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5D5215" w:rsidRDefault="00BC30D5" w:rsidP="005D5215">
      <w:pPr>
        <w:spacing w:after="0" w:line="240" w:lineRule="auto"/>
        <w:jc w:val="right"/>
        <w:rPr>
          <w:rFonts w:ascii="Times New Roman" w:hAnsi="Times New Roman" w:cs="Times New Roman"/>
          <w:b/>
          <w:i/>
          <w:sz w:val="20"/>
          <w:szCs w:val="20"/>
        </w:rPr>
      </w:pPr>
      <w:r w:rsidRPr="005D5215">
        <w:rPr>
          <w:rFonts w:ascii="Times New Roman" w:hAnsi="Times New Roman" w:cs="Times New Roman"/>
          <w:b/>
          <w:i/>
          <w:sz w:val="20"/>
          <w:szCs w:val="20"/>
        </w:rPr>
        <w:t>Додаток 1</w:t>
      </w:r>
    </w:p>
    <w:p w:rsidR="00BC30D5" w:rsidRPr="005D5215" w:rsidRDefault="00BC30D5" w:rsidP="005D5215">
      <w:pPr>
        <w:spacing w:after="0" w:line="240" w:lineRule="auto"/>
        <w:jc w:val="right"/>
        <w:rPr>
          <w:rFonts w:ascii="Times New Roman" w:eastAsia="Times New Roman" w:hAnsi="Times New Roman" w:cs="Times New Roman"/>
          <w:b/>
          <w:bCs/>
          <w:i/>
          <w:sz w:val="20"/>
          <w:szCs w:val="20"/>
        </w:rPr>
      </w:pPr>
      <w:r w:rsidRPr="005D5215">
        <w:rPr>
          <w:rFonts w:ascii="Times New Roman" w:eastAsia="Times New Roman" w:hAnsi="Times New Roman" w:cs="Times New Roman"/>
          <w:b/>
          <w:bCs/>
          <w:i/>
          <w:sz w:val="20"/>
          <w:szCs w:val="20"/>
        </w:rPr>
        <w:t>до тендерної документації</w:t>
      </w:r>
    </w:p>
    <w:p w:rsidR="00BC30D5" w:rsidRPr="005D5215" w:rsidRDefault="00BC30D5" w:rsidP="00D83E6D">
      <w:pPr>
        <w:spacing w:after="0" w:line="240" w:lineRule="auto"/>
        <w:jc w:val="both"/>
        <w:rPr>
          <w:rFonts w:ascii="Times New Roman" w:hAnsi="Times New Roman" w:cs="Times New Roman"/>
          <w:sz w:val="20"/>
          <w:szCs w:val="20"/>
        </w:rPr>
      </w:pPr>
    </w:p>
    <w:p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D37746" w:rsidRDefault="00D37746" w:rsidP="00D83E6D">
      <w:pPr>
        <w:spacing w:after="0"/>
        <w:ind w:firstLine="540"/>
        <w:jc w:val="right"/>
        <w:rPr>
          <w:rFonts w:ascii="Times New Roman" w:eastAsia="Times New Roman" w:hAnsi="Times New Roman" w:cs="Times New Roman"/>
          <w:b/>
          <w:sz w:val="20"/>
          <w:szCs w:val="20"/>
        </w:rPr>
      </w:pPr>
    </w:p>
    <w:p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827"/>
        <w:gridCol w:w="5528"/>
      </w:tblGrid>
      <w:tr w:rsidR="00CF07C7" w:rsidRPr="005D5215" w:rsidTr="005D5215">
        <w:trPr>
          <w:trHeight w:val="407"/>
        </w:trPr>
        <w:tc>
          <w:tcPr>
            <w:tcW w:w="426"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5D5215">
              <w:rPr>
                <w:rFonts w:ascii="Times New Roman" w:hAnsi="Times New Roman" w:cs="Times New Roman"/>
                <w:b/>
                <w:sz w:val="20"/>
                <w:szCs w:val="20"/>
              </w:rPr>
              <w:t>Аналогічним вважається договір</w:t>
            </w:r>
            <w:r w:rsidR="00C64224" w:rsidRPr="005D5215">
              <w:rPr>
                <w:rFonts w:ascii="Times New Roman" w:hAnsi="Times New Roman" w:cs="Times New Roman"/>
                <w:b/>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w:t>
            </w:r>
            <w:proofErr w:type="spellStart"/>
            <w:r w:rsidRPr="005D5215">
              <w:rPr>
                <w:rFonts w:ascii="Times New Roman" w:hAnsi="Times New Roman" w:cs="Times New Roman"/>
                <w:sz w:val="20"/>
                <w:szCs w:val="20"/>
              </w:rPr>
              <w:t>ДК</w:t>
            </w:r>
            <w:proofErr w:type="spellEnd"/>
            <w:r w:rsidRPr="005D5215">
              <w:rPr>
                <w:rFonts w:ascii="Times New Roman" w:hAnsi="Times New Roman" w:cs="Times New Roman"/>
                <w:sz w:val="20"/>
                <w:szCs w:val="20"/>
              </w:rPr>
              <w:t>.</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tc>
      </w:tr>
    </w:tbl>
    <w:p w:rsidR="00654F06" w:rsidRPr="005D5215" w:rsidRDefault="00654F06" w:rsidP="00D83E6D">
      <w:pPr>
        <w:spacing w:after="0"/>
        <w:rPr>
          <w:rFonts w:ascii="Times New Roman" w:eastAsia="Times New Roman" w:hAnsi="Times New Roman" w:cs="Times New Roman"/>
          <w:b/>
          <w:sz w:val="20"/>
          <w:szCs w:val="20"/>
        </w:rPr>
      </w:pPr>
    </w:p>
    <w:p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209"/>
      </w:tblGrid>
      <w:tr w:rsidR="00632923" w:rsidRPr="005D5215" w:rsidTr="005D5215">
        <w:trPr>
          <w:trHeight w:val="20"/>
        </w:trPr>
        <w:tc>
          <w:tcPr>
            <w:tcW w:w="538" w:type="dxa"/>
            <w:shd w:val="clear" w:color="auto" w:fill="auto"/>
            <w:vAlign w:val="center"/>
          </w:tcPr>
          <w:p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632923" w:rsidRPr="005D5215" w:rsidTr="005D5215">
        <w:trPr>
          <w:trHeight w:val="20"/>
        </w:trPr>
        <w:tc>
          <w:tcPr>
            <w:tcW w:w="538" w:type="dxa"/>
            <w:shd w:val="clear" w:color="auto" w:fill="auto"/>
          </w:tcPr>
          <w:p w:rsidR="00632923" w:rsidRPr="005D5215"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32923" w:rsidRPr="005D5215"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5D5215">
              <w:rPr>
                <w:rFonts w:ascii="Times New Roman" w:eastAsia="Times New Roman" w:hAnsi="Times New Roman" w:cs="Times New Roman"/>
                <w:color w:val="000000" w:themeColor="text1"/>
                <w:sz w:val="20"/>
                <w:szCs w:val="20"/>
              </w:rPr>
              <w:t xml:space="preserve">Довідка, складена у довільній </w:t>
            </w:r>
            <w:r w:rsidR="00632923" w:rsidRPr="005D5215">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5D5215">
              <w:rPr>
                <w:rFonts w:ascii="Times New Roman" w:eastAsia="Times New Roman" w:hAnsi="Times New Roman" w:cs="Times New Roman"/>
                <w:b/>
                <w:color w:val="000000" w:themeColor="text1"/>
                <w:sz w:val="20"/>
                <w:szCs w:val="20"/>
              </w:rPr>
              <w:t xml:space="preserve">, </w:t>
            </w:r>
            <w:r w:rsidR="00632923" w:rsidRPr="005D5215">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5D5215">
              <w:rPr>
                <w:rFonts w:ascii="Times New Roman" w:eastAsia="Times New Roman" w:hAnsi="Times New Roman" w:cs="Times New Roman"/>
                <w:color w:val="000000" w:themeColor="text1"/>
                <w:sz w:val="20"/>
                <w:szCs w:val="20"/>
              </w:rPr>
              <w:t>а вимогам відповідно Додатку № 2</w:t>
            </w:r>
            <w:r w:rsidR="00632923" w:rsidRPr="005D5215">
              <w:rPr>
                <w:rFonts w:ascii="Times New Roman" w:eastAsia="Times New Roman" w:hAnsi="Times New Roman" w:cs="Times New Roman"/>
                <w:color w:val="000000" w:themeColor="text1"/>
                <w:sz w:val="20"/>
                <w:szCs w:val="20"/>
              </w:rPr>
              <w:t xml:space="preserve"> до ТД. </w:t>
            </w:r>
          </w:p>
        </w:tc>
      </w:tr>
      <w:tr w:rsidR="00124972" w:rsidRPr="005D5215" w:rsidTr="005D5215">
        <w:trPr>
          <w:trHeight w:val="20"/>
        </w:trPr>
        <w:tc>
          <w:tcPr>
            <w:tcW w:w="538" w:type="dxa"/>
            <w:shd w:val="clear" w:color="auto" w:fill="auto"/>
          </w:tcPr>
          <w:p w:rsidR="00124972" w:rsidRPr="005D5215"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24972" w:rsidRPr="005D5215"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5D5215">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5D5215" w:rsidTr="005D5215">
        <w:trPr>
          <w:trHeight w:val="20"/>
        </w:trPr>
        <w:tc>
          <w:tcPr>
            <w:tcW w:w="538" w:type="dxa"/>
            <w:shd w:val="clear" w:color="auto" w:fill="auto"/>
          </w:tcPr>
          <w:p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A4E8A" w:rsidRPr="005D5215" w:rsidRDefault="006A4E8A" w:rsidP="000C3D7C">
            <w:pPr>
              <w:spacing w:after="0" w:line="240" w:lineRule="auto"/>
              <w:jc w:val="both"/>
              <w:rPr>
                <w:rFonts w:ascii="Times New Roman" w:eastAsia="Times New Roman" w:hAnsi="Times New Roman" w:cs="Times New Roman"/>
                <w:sz w:val="20"/>
                <w:szCs w:val="20"/>
              </w:rPr>
            </w:pPr>
            <w:r w:rsidRPr="005D5215">
              <w:rPr>
                <w:rFonts w:ascii="Times New Roman" w:eastAsia="Times New Roman" w:hAnsi="Times New Roman" w:cs="Times New Roman"/>
                <w:color w:val="000000" w:themeColor="text1"/>
                <w:sz w:val="20"/>
                <w:szCs w:val="20"/>
              </w:rPr>
              <w:t>Погоджений проект до</w:t>
            </w:r>
            <w:r w:rsidR="000C3D7C" w:rsidRPr="005D5215">
              <w:rPr>
                <w:rFonts w:ascii="Times New Roman" w:eastAsia="Times New Roman" w:hAnsi="Times New Roman" w:cs="Times New Roman"/>
                <w:color w:val="000000" w:themeColor="text1"/>
                <w:sz w:val="20"/>
                <w:szCs w:val="20"/>
              </w:rPr>
              <w:t>говору (Додаток № 3 до тендерної документації).</w:t>
            </w:r>
            <w:r w:rsidR="00D83E6D" w:rsidRPr="005D5215">
              <w:rPr>
                <w:rFonts w:ascii="Times New Roman" w:eastAsia="Times New Roman" w:hAnsi="Times New Roman" w:cs="Times New Roman"/>
                <w:sz w:val="20"/>
                <w:szCs w:val="20"/>
              </w:rPr>
              <w:t xml:space="preserve"> </w:t>
            </w:r>
          </w:p>
        </w:tc>
      </w:tr>
      <w:tr w:rsidR="000C3D7C" w:rsidRPr="005D5215" w:rsidTr="005D5215">
        <w:trPr>
          <w:trHeight w:val="20"/>
        </w:trPr>
        <w:tc>
          <w:tcPr>
            <w:tcW w:w="538" w:type="dxa"/>
            <w:shd w:val="clear" w:color="auto" w:fill="auto"/>
          </w:tcPr>
          <w:p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0C3D7C" w:rsidRPr="005D5215" w:rsidRDefault="000C3D7C" w:rsidP="000C3D7C">
            <w:pPr>
              <w:spacing w:after="0" w:line="240" w:lineRule="auto"/>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D5215">
              <w:rPr>
                <w:color w:val="000000"/>
                <w:sz w:val="20"/>
                <w:szCs w:val="20"/>
                <w:u w:val="single"/>
                <w:lang w:val="uk-UA" w:eastAsia="uk-UA"/>
              </w:rPr>
              <w:t>на підставі положень установчих документів</w:t>
            </w:r>
            <w:r w:rsidRPr="005D5215">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5D5215" w:rsidRDefault="000C3D7C" w:rsidP="000C3D7C">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5D5215" w:rsidTr="005D5215">
        <w:trPr>
          <w:trHeight w:val="20"/>
        </w:trPr>
        <w:tc>
          <w:tcPr>
            <w:tcW w:w="538" w:type="dxa"/>
            <w:shd w:val="clear" w:color="auto" w:fill="auto"/>
          </w:tcPr>
          <w:p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У разі якщо учасник або його кінцевий </w:t>
            </w:r>
            <w:proofErr w:type="spellStart"/>
            <w:r w:rsidRPr="005D5215">
              <w:rPr>
                <w:rFonts w:ascii="Times New Roman" w:hAnsi="Times New Roman" w:cs="Times New Roman"/>
                <w:sz w:val="20"/>
                <w:szCs w:val="20"/>
              </w:rPr>
              <w:t>бенефіціарний</w:t>
            </w:r>
            <w:proofErr w:type="spellEnd"/>
            <w:r w:rsidRPr="005D5215">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lastRenderedPageBreak/>
              <w:t>або</w:t>
            </w:r>
          </w:p>
          <w:p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5D5215" w:rsidTr="005D5215">
        <w:trPr>
          <w:trHeight w:val="119"/>
        </w:trPr>
        <w:tc>
          <w:tcPr>
            <w:tcW w:w="538" w:type="dxa"/>
            <w:shd w:val="clear" w:color="auto" w:fill="auto"/>
          </w:tcPr>
          <w:p w:rsidR="00697C4C" w:rsidRPr="005D5215"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97C4C" w:rsidRPr="005D5215" w:rsidRDefault="001E7425" w:rsidP="00D83E6D">
            <w:pPr>
              <w:spacing w:after="0" w:line="240" w:lineRule="auto"/>
              <w:jc w:val="both"/>
              <w:rPr>
                <w:rFonts w:ascii="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position w:val="-1"/>
                <w:sz w:val="20"/>
                <w:szCs w:val="20"/>
                <w:lang w:eastAsia="en-US"/>
              </w:rPr>
              <w:t>К</w:t>
            </w:r>
            <w:r w:rsidR="0089476C" w:rsidRPr="005D5215">
              <w:rPr>
                <w:rFonts w:ascii="Times New Roman" w:eastAsia="Times New Roman" w:hAnsi="Times New Roman" w:cs="Times New Roman"/>
                <w:color w:val="000000" w:themeColor="text1"/>
                <w:position w:val="-1"/>
                <w:sz w:val="20"/>
                <w:szCs w:val="20"/>
                <w:lang w:eastAsia="en-US"/>
              </w:rPr>
              <w:t>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F06F19" w:rsidRPr="005D5215" w:rsidTr="005D5215">
        <w:trPr>
          <w:trHeight w:val="119"/>
        </w:trPr>
        <w:tc>
          <w:tcPr>
            <w:tcW w:w="538" w:type="dxa"/>
            <w:shd w:val="clear" w:color="auto" w:fill="auto"/>
          </w:tcPr>
          <w:p w:rsidR="00F06F19" w:rsidRPr="005D5215"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F06F19" w:rsidRPr="005D5215" w:rsidRDefault="00CF07C7" w:rsidP="00CF07C7">
            <w:pPr>
              <w:pBdr>
                <w:top w:val="nil"/>
                <w:left w:val="nil"/>
                <w:bottom w:val="nil"/>
                <w:right w:val="nil"/>
                <w:between w:val="nil"/>
              </w:pBdr>
              <w:spacing w:after="0" w:line="240" w:lineRule="auto"/>
              <w:jc w:val="both"/>
              <w:rPr>
                <w:rFonts w:ascii="Times New Roman" w:hAnsi="Times New Roman" w:cs="Times New Roman"/>
                <w:sz w:val="20"/>
                <w:szCs w:val="20"/>
              </w:rPr>
            </w:pPr>
            <w:r w:rsidRPr="005D5215">
              <w:rPr>
                <w:rFonts w:ascii="Times New Roman" w:hAnsi="Times New Roman" w:cs="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17436" w:rsidRPr="005D5215" w:rsidTr="005D5215">
        <w:trPr>
          <w:trHeight w:val="119"/>
        </w:trPr>
        <w:tc>
          <w:tcPr>
            <w:tcW w:w="538" w:type="dxa"/>
            <w:shd w:val="clear" w:color="auto" w:fill="auto"/>
          </w:tcPr>
          <w:p w:rsidR="00117436" w:rsidRPr="005D5215" w:rsidRDefault="00117436"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17436" w:rsidRPr="005D5215" w:rsidRDefault="00117436" w:rsidP="001E7425">
            <w:pPr>
              <w:pStyle w:val="20"/>
              <w:shd w:val="clear" w:color="auto" w:fill="auto"/>
              <w:spacing w:before="0" w:after="0" w:line="240" w:lineRule="auto"/>
              <w:ind w:right="142"/>
              <w:jc w:val="both"/>
              <w:rPr>
                <w:color w:val="000000"/>
                <w:sz w:val="20"/>
                <w:szCs w:val="20"/>
                <w:shd w:val="clear" w:color="auto" w:fill="FFFFFF"/>
                <w:lang w:bidi="uk-UA"/>
              </w:rPr>
            </w:pPr>
            <w:r w:rsidRPr="005D5215">
              <w:rPr>
                <w:bCs/>
                <w:color w:val="000000"/>
                <w:sz w:val="20"/>
                <w:szCs w:val="20"/>
                <w:shd w:val="clear" w:color="auto" w:fill="FFFFFF"/>
                <w:lang w:bidi="uk-UA"/>
              </w:rPr>
              <w:t>Заповнена та підписана форма тендерної пропозиції (Додаток № 5 до тендерної документації).</w:t>
            </w:r>
          </w:p>
        </w:tc>
      </w:tr>
      <w:tr w:rsidR="00172068" w:rsidRPr="005D5215" w:rsidTr="005D5215">
        <w:trPr>
          <w:trHeight w:val="119"/>
        </w:trPr>
        <w:tc>
          <w:tcPr>
            <w:tcW w:w="538" w:type="dxa"/>
            <w:shd w:val="clear" w:color="auto" w:fill="auto"/>
          </w:tcPr>
          <w:p w:rsidR="00172068" w:rsidRPr="005D5215" w:rsidRDefault="00172068"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72068" w:rsidRPr="005D5215" w:rsidRDefault="00172068" w:rsidP="001E7425">
            <w:pPr>
              <w:pStyle w:val="20"/>
              <w:shd w:val="clear" w:color="auto" w:fill="auto"/>
              <w:spacing w:before="0" w:after="0" w:line="240" w:lineRule="auto"/>
              <w:ind w:right="142"/>
              <w:jc w:val="both"/>
              <w:rPr>
                <w:bCs/>
                <w:color w:val="000000"/>
                <w:sz w:val="20"/>
                <w:szCs w:val="20"/>
                <w:highlight w:val="yellow"/>
                <w:shd w:val="clear" w:color="auto" w:fill="FFFFFF"/>
                <w:lang w:bidi="uk-UA"/>
              </w:rPr>
            </w:pPr>
            <w:r w:rsidRPr="005D5215">
              <w:rPr>
                <w:sz w:val="20"/>
                <w:szCs w:val="20"/>
                <w:lang w:eastAsia="en-US"/>
              </w:rPr>
              <w:t>У разі якщо Учасник є офіційним дистриб’ютором/дилером/</w:t>
            </w:r>
            <w:r w:rsidR="008D2243" w:rsidRPr="005D5215">
              <w:rPr>
                <w:sz w:val="20"/>
                <w:szCs w:val="20"/>
                <w:lang w:eastAsia="en-US"/>
              </w:rPr>
              <w:t xml:space="preserve">офіційним </w:t>
            </w:r>
            <w:r w:rsidRPr="005D5215">
              <w:rPr>
                <w:sz w:val="20"/>
                <w:szCs w:val="20"/>
                <w:lang w:eastAsia="en-US"/>
              </w:rPr>
              <w:t>представником виробника предмету закупівлі, то у складі тендерної пропозиції надається документальне підтвердження від виробника, що такий учасник є дистриб’ютором/дилером/</w:t>
            </w:r>
            <w:r w:rsidR="008D2243" w:rsidRPr="005D5215">
              <w:rPr>
                <w:sz w:val="20"/>
                <w:szCs w:val="20"/>
                <w:lang w:eastAsia="en-US"/>
              </w:rPr>
              <w:t xml:space="preserve"> офіційним </w:t>
            </w:r>
            <w:r w:rsidRPr="005D5215">
              <w:rPr>
                <w:sz w:val="20"/>
                <w:szCs w:val="20"/>
                <w:lang w:eastAsia="en-US"/>
              </w:rPr>
              <w:t>представником (для Учасника, який не є виробником товару) та/або лист авторизація від виробника та/або інший документ що підтверджує правовий зв'язок між виробником та учасником дійсний на час дії закупівлі.</w:t>
            </w:r>
          </w:p>
        </w:tc>
      </w:tr>
    </w:tbl>
    <w:p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5D5215"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Таблиця 3</w:t>
      </w:r>
    </w:p>
    <w:p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rsidR="00D83E6D" w:rsidRPr="005D5215"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5D521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5D521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Учасник  повинен надати</w:t>
      </w:r>
      <w:r w:rsidRPr="005D5215">
        <w:rPr>
          <w:rFonts w:ascii="Times New Roman" w:eastAsia="Times New Roman" w:hAnsi="Times New Roman" w:cs="Times New Roman"/>
          <w:color w:val="000000" w:themeColor="text1"/>
          <w:sz w:val="20"/>
          <w:szCs w:val="20"/>
        </w:rPr>
        <w:t xml:space="preserve"> </w:t>
      </w:r>
      <w:r w:rsidRPr="005D5215">
        <w:rPr>
          <w:rFonts w:ascii="Times New Roman" w:eastAsia="Times New Roman" w:hAnsi="Times New Roman" w:cs="Times New Roman"/>
          <w:b/>
          <w:color w:val="000000" w:themeColor="text1"/>
          <w:sz w:val="20"/>
          <w:szCs w:val="20"/>
        </w:rPr>
        <w:t>довідку у довільній формі</w:t>
      </w:r>
      <w:r w:rsidRPr="005D521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5215">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5D5215">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5D5215"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5D5215">
        <w:rPr>
          <w:rFonts w:ascii="Times New Roman" w:eastAsia="Times New Roman" w:hAnsi="Times New Roman" w:cs="Times New Roman"/>
          <w:b/>
          <w:color w:val="000000" w:themeColor="text1"/>
          <w:sz w:val="20"/>
          <w:szCs w:val="20"/>
          <w:highlight w:val="white"/>
        </w:rPr>
        <w:t>Таблиця 4</w:t>
      </w:r>
    </w:p>
    <w:p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rsidR="001E7425" w:rsidRPr="005D5215" w:rsidRDefault="001E7425" w:rsidP="001E74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E7425" w:rsidRPr="005D5215" w:rsidRDefault="001E7425"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5D5215" w:rsidRDefault="00D83E6D" w:rsidP="00D83E6D">
      <w:pPr>
        <w:spacing w:after="0" w:line="240" w:lineRule="auto"/>
        <w:jc w:val="center"/>
        <w:rPr>
          <w:rFonts w:ascii="Times New Roman" w:eastAsia="Times New Roman" w:hAnsi="Times New Roman" w:cs="Times New Roman"/>
          <w:b/>
          <w:sz w:val="20"/>
          <w:szCs w:val="20"/>
        </w:rPr>
      </w:pP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5D5215"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rsidTr="00D4120A">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5D5215" w:rsidTr="008D2243">
        <w:trPr>
          <w:trHeight w:val="37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Довідка в довільній формі</w:t>
            </w:r>
            <w:r w:rsidRPr="005D521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7EFB" w:rsidRPr="005D5215" w:rsidRDefault="00AF7EFB" w:rsidP="00D83E6D">
      <w:pPr>
        <w:spacing w:after="0" w:line="240" w:lineRule="auto"/>
        <w:jc w:val="center"/>
        <w:rPr>
          <w:rFonts w:ascii="Times New Roman" w:eastAsia="Times New Roman" w:hAnsi="Times New Roman" w:cs="Times New Roman"/>
          <w:b/>
          <w:color w:val="000000"/>
          <w:sz w:val="20"/>
          <w:szCs w:val="20"/>
        </w:rPr>
      </w:pP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lastRenderedPageBreak/>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767"/>
        <w:gridCol w:w="4247"/>
        <w:gridCol w:w="4825"/>
      </w:tblGrid>
      <w:tr w:rsidR="00D83E6D" w:rsidRPr="005D5215"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rsidTr="005D5215">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rsidTr="005D5215">
        <w:trPr>
          <w:trHeight w:val="162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rsidTr="005D5215">
        <w:trPr>
          <w:trHeight w:val="70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5D5215" w:rsidTr="005D5215">
        <w:trPr>
          <w:trHeight w:val="73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5D5215">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5D5215">
              <w:rPr>
                <w:rFonts w:ascii="Times New Roman" w:eastAsia="Times New Roman" w:hAnsi="Times New Roman" w:cs="Times New Roman"/>
                <w:b/>
                <w:color w:val="000000" w:themeColor="text1"/>
                <w:sz w:val="20"/>
                <w:szCs w:val="20"/>
              </w:rPr>
              <w:t>Довідка в довільній формі</w:t>
            </w:r>
            <w:r w:rsidRPr="005D5215">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5D5215" w:rsidRDefault="00D83E6D" w:rsidP="00D83E6D">
      <w:pPr>
        <w:shd w:val="clear" w:color="auto" w:fill="FFFFFF"/>
        <w:spacing w:after="0" w:line="240" w:lineRule="auto"/>
        <w:rPr>
          <w:rFonts w:ascii="Times New Roman" w:hAnsi="Times New Roman" w:cs="Times New Roman"/>
          <w:sz w:val="20"/>
          <w:szCs w:val="20"/>
        </w:rPr>
      </w:pPr>
    </w:p>
    <w:p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5D5215">
      <w:pgSz w:w="11906" w:h="16838"/>
      <w:pgMar w:top="170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3"/>
  </w:num>
  <w:num w:numId="13">
    <w:abstractNumId w:val="8"/>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C3D7C"/>
    <w:rsid w:val="000D0FD4"/>
    <w:rsid w:val="00102281"/>
    <w:rsid w:val="001079F6"/>
    <w:rsid w:val="00117436"/>
    <w:rsid w:val="001216C8"/>
    <w:rsid w:val="00124972"/>
    <w:rsid w:val="00143375"/>
    <w:rsid w:val="001613D1"/>
    <w:rsid w:val="00172068"/>
    <w:rsid w:val="001C1210"/>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45C14"/>
    <w:rsid w:val="004555D8"/>
    <w:rsid w:val="0047138F"/>
    <w:rsid w:val="004B758A"/>
    <w:rsid w:val="004F2389"/>
    <w:rsid w:val="0050250B"/>
    <w:rsid w:val="00511BD8"/>
    <w:rsid w:val="0055194C"/>
    <w:rsid w:val="005559E5"/>
    <w:rsid w:val="005A7AD3"/>
    <w:rsid w:val="005B5657"/>
    <w:rsid w:val="005D5215"/>
    <w:rsid w:val="006215F7"/>
    <w:rsid w:val="00624D53"/>
    <w:rsid w:val="00632923"/>
    <w:rsid w:val="00654F06"/>
    <w:rsid w:val="00665734"/>
    <w:rsid w:val="00697C4C"/>
    <w:rsid w:val="006A1AD3"/>
    <w:rsid w:val="006A4E8A"/>
    <w:rsid w:val="006C43A0"/>
    <w:rsid w:val="006D129F"/>
    <w:rsid w:val="006D63A1"/>
    <w:rsid w:val="006E6EB1"/>
    <w:rsid w:val="0071101D"/>
    <w:rsid w:val="00766D2E"/>
    <w:rsid w:val="00772244"/>
    <w:rsid w:val="007A3028"/>
    <w:rsid w:val="007E2F49"/>
    <w:rsid w:val="007E6AE2"/>
    <w:rsid w:val="007F1114"/>
    <w:rsid w:val="00876F93"/>
    <w:rsid w:val="00881CC3"/>
    <w:rsid w:val="0089476C"/>
    <w:rsid w:val="008D2243"/>
    <w:rsid w:val="008F60E8"/>
    <w:rsid w:val="00904FB3"/>
    <w:rsid w:val="009827A4"/>
    <w:rsid w:val="0098706F"/>
    <w:rsid w:val="0099540A"/>
    <w:rsid w:val="009A116B"/>
    <w:rsid w:val="009B0FB8"/>
    <w:rsid w:val="00A47A3F"/>
    <w:rsid w:val="00A519C3"/>
    <w:rsid w:val="00A57796"/>
    <w:rsid w:val="00A72B8D"/>
    <w:rsid w:val="00AF7EFB"/>
    <w:rsid w:val="00B3126D"/>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32D4C"/>
    <w:rsid w:val="00D37746"/>
    <w:rsid w:val="00D4120A"/>
    <w:rsid w:val="00D42FD3"/>
    <w:rsid w:val="00D447BD"/>
    <w:rsid w:val="00D737DB"/>
    <w:rsid w:val="00D83E6D"/>
    <w:rsid w:val="00DE1339"/>
    <w:rsid w:val="00DF6059"/>
    <w:rsid w:val="00E35067"/>
    <w:rsid w:val="00E36D75"/>
    <w:rsid w:val="00E44FD5"/>
    <w:rsid w:val="00E70965"/>
    <w:rsid w:val="00E779B2"/>
    <w:rsid w:val="00EC101C"/>
    <w:rsid w:val="00EE10B9"/>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127</cp:revision>
  <cp:lastPrinted>2023-09-13T07:40:00Z</cp:lastPrinted>
  <dcterms:created xsi:type="dcterms:W3CDTF">2021-07-30T12:15:00Z</dcterms:created>
  <dcterms:modified xsi:type="dcterms:W3CDTF">2024-03-28T10:37:00Z</dcterms:modified>
</cp:coreProperties>
</file>