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154AC5" w:rsidRPr="00154AC5">
        <w:rPr>
          <w:sz w:val="24"/>
          <w:szCs w:val="24"/>
          <w:lang w:val="uk-UA"/>
        </w:rPr>
        <w:t>код CPV 24310000-0 по ДК 021:2015 – Основні неорганічні хімічні речовини (Хімічні речовини різні)</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w:t>
      </w:r>
      <w:r w:rsidR="006F6A4F">
        <w:rPr>
          <w:sz w:val="24"/>
          <w:szCs w:val="24"/>
          <w:lang w:val="uk-UA" w:eastAsia="uk-UA"/>
        </w:rPr>
        <w:t>Залишковий термін придатності товару на момент постачання повинен становити не менше 70% від загального</w:t>
      </w:r>
      <w:r w:rsidR="00212CD9">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w:t>
      </w:r>
      <w:proofErr w:type="gramStart"/>
      <w:r w:rsidR="009C5765" w:rsidRPr="00820355">
        <w:rPr>
          <w:sz w:val="24"/>
          <w:szCs w:val="24"/>
          <w:lang w:val="uk-UA"/>
        </w:rPr>
        <w:t>у</w:t>
      </w:r>
      <w:proofErr w:type="gramEnd"/>
      <w:r w:rsidR="009C5765" w:rsidRPr="00820355">
        <w:rPr>
          <w:sz w:val="24"/>
          <w:szCs w:val="24"/>
          <w:lang w:val="uk-UA"/>
        </w:rPr>
        <w:t xml:space="preserve"> </w:t>
      </w:r>
      <w:proofErr w:type="gramStart"/>
      <w:r w:rsidR="009C5765" w:rsidRPr="00820355">
        <w:rPr>
          <w:sz w:val="24"/>
          <w:szCs w:val="24"/>
          <w:lang w:val="uk-UA"/>
        </w:rPr>
        <w:t>тому</w:t>
      </w:r>
      <w:proofErr w:type="gramEnd"/>
      <w:r w:rsidR="009C5765" w:rsidRPr="00820355">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9F044F">
      <w:pPr>
        <w:ind w:firstLine="708"/>
        <w:jc w:val="both"/>
        <w:rPr>
          <w:sz w:val="24"/>
          <w:szCs w:val="24"/>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w:t>
      </w:r>
      <w:r w:rsidR="009F044F" w:rsidRPr="009F044F">
        <w:rPr>
          <w:b/>
          <w:sz w:val="24"/>
          <w:szCs w:val="24"/>
          <w:lang w:val="uk-UA"/>
        </w:rPr>
        <w:t>оплата відбудеться після повного пост</w:t>
      </w:r>
      <w:r w:rsidR="009F044F">
        <w:rPr>
          <w:b/>
          <w:sz w:val="24"/>
          <w:szCs w:val="24"/>
          <w:lang w:val="uk-UA"/>
        </w:rPr>
        <w:t>ачання протягом 1</w:t>
      </w:r>
      <w:r w:rsidR="00CF5ADD">
        <w:rPr>
          <w:b/>
          <w:sz w:val="24"/>
          <w:szCs w:val="24"/>
          <w:lang w:val="uk-UA"/>
        </w:rPr>
        <w:t>2</w:t>
      </w:r>
      <w:r w:rsidR="009F044F">
        <w:rPr>
          <w:b/>
          <w:sz w:val="24"/>
          <w:szCs w:val="24"/>
          <w:lang w:val="uk-UA"/>
        </w:rPr>
        <w:t xml:space="preserve">0 </w:t>
      </w:r>
      <w:r w:rsidR="009F044F">
        <w:rPr>
          <w:b/>
          <w:sz w:val="24"/>
          <w:szCs w:val="24"/>
          <w:lang w:val="uk-UA"/>
        </w:rPr>
        <w:lastRenderedPageBreak/>
        <w:t>робочих днів</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8721A4">
        <w:rPr>
          <w:b/>
          <w:sz w:val="24"/>
          <w:szCs w:val="24"/>
          <w:lang w:val="uk-UA" w:eastAsia="uk-UA"/>
        </w:rPr>
        <w:t xml:space="preserve"> умов </w:t>
      </w:r>
      <w:proofErr w:type="spellStart"/>
      <w:r w:rsidR="008721A4">
        <w:rPr>
          <w:b/>
          <w:sz w:val="24"/>
          <w:szCs w:val="24"/>
          <w:lang w:val="uk-UA" w:eastAsia="uk-UA"/>
        </w:rPr>
        <w:t>п.п</w:t>
      </w:r>
      <w:proofErr w:type="spellEnd"/>
      <w:r w:rsidR="008721A4">
        <w:rPr>
          <w:b/>
          <w:sz w:val="24"/>
          <w:szCs w:val="24"/>
          <w:lang w:val="uk-UA" w:eastAsia="uk-UA"/>
        </w:rPr>
        <w:t>. 3.</w:t>
      </w:r>
      <w:r w:rsidR="00163EE6">
        <w:rPr>
          <w:b/>
          <w:sz w:val="24"/>
          <w:szCs w:val="24"/>
          <w:lang w:val="uk-UA" w:eastAsia="uk-UA"/>
        </w:rPr>
        <w:t>4</w:t>
      </w:r>
      <w:r w:rsidR="00A377EE" w:rsidRPr="00820355">
        <w:rPr>
          <w:b/>
          <w:sz w:val="24"/>
          <w:szCs w:val="24"/>
          <w:lang w:val="uk-UA" w:eastAsia="uk-UA"/>
        </w:rPr>
        <w:t xml:space="preserve">, </w:t>
      </w:r>
      <w:r w:rsidR="00143DAC" w:rsidRPr="00820355">
        <w:rPr>
          <w:b/>
          <w:sz w:val="24"/>
          <w:szCs w:val="24"/>
          <w:lang w:val="uk-UA" w:eastAsia="uk-UA"/>
        </w:rPr>
        <w:t>6</w:t>
      </w:r>
      <w:r w:rsidR="00A377EE" w:rsidRPr="00820355">
        <w:rPr>
          <w:b/>
          <w:sz w:val="24"/>
          <w:szCs w:val="24"/>
          <w:lang w:val="uk-UA" w:eastAsia="uk-UA"/>
        </w:rPr>
        <w:t>.1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r w:rsidR="00D41481" w:rsidRPr="00820355">
        <w:rPr>
          <w:b/>
          <w:sz w:val="24"/>
          <w:szCs w:val="24"/>
          <w:lang w:val="en-US"/>
        </w:rPr>
        <w:t>ProZorro</w:t>
      </w:r>
      <w:r w:rsidR="003B7132" w:rsidRPr="00820355">
        <w:rPr>
          <w:b/>
          <w:sz w:val="24"/>
          <w:szCs w:val="24"/>
          <w:lang w:val="uk-UA"/>
        </w:rPr>
        <w:t xml:space="preserve">, але не пізніше </w:t>
      </w:r>
      <w:r w:rsidR="006F6A4F">
        <w:rPr>
          <w:b/>
          <w:sz w:val="24"/>
          <w:szCs w:val="24"/>
          <w:lang w:val="uk-UA"/>
        </w:rPr>
        <w:t>15</w:t>
      </w:r>
      <w:r w:rsidR="00212CD9" w:rsidRPr="00212CD9">
        <w:rPr>
          <w:b/>
          <w:sz w:val="24"/>
          <w:szCs w:val="24"/>
          <w:lang w:val="uk-UA"/>
        </w:rPr>
        <w:t>.0</w:t>
      </w:r>
      <w:r w:rsidR="006F6A4F">
        <w:rPr>
          <w:b/>
          <w:sz w:val="24"/>
          <w:szCs w:val="24"/>
          <w:lang w:val="uk-UA"/>
        </w:rPr>
        <w:t>7</w:t>
      </w:r>
      <w:r w:rsidR="00212CD9" w:rsidRPr="00212CD9">
        <w:rPr>
          <w:b/>
          <w:sz w:val="24"/>
          <w:szCs w:val="24"/>
          <w:lang w:val="uk-UA"/>
        </w:rPr>
        <w:t>.2023</w:t>
      </w:r>
      <w:r w:rsidR="00B92C00" w:rsidRPr="00820355">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DC7FB4" w:rsidRPr="00820355">
        <w:rPr>
          <w:sz w:val="24"/>
          <w:szCs w:val="24"/>
          <w:lang w:val="uk-UA"/>
        </w:rPr>
        <w:t xml:space="preserve"> 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господарство», </w:t>
      </w:r>
      <w:r w:rsidR="00DC7FB4" w:rsidRPr="00820355">
        <w:rPr>
          <w:sz w:val="24"/>
          <w:szCs w:val="24"/>
          <w:lang w:val="uk-UA"/>
        </w:rPr>
        <w:t>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6F5404" w:rsidRDefault="008721A4" w:rsidP="00775ECC">
      <w:pPr>
        <w:overflowPunct w:val="0"/>
        <w:ind w:firstLine="426"/>
        <w:jc w:val="both"/>
        <w:textAlignment w:val="baseline"/>
        <w:rPr>
          <w:sz w:val="24"/>
          <w:szCs w:val="24"/>
          <w:lang w:val="uk-UA"/>
        </w:rPr>
      </w:pPr>
      <w:r w:rsidRPr="006F540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6F5404">
        <w:rPr>
          <w:sz w:val="24"/>
          <w:szCs w:val="24"/>
          <w:lang w:val="uk-UA"/>
        </w:rPr>
        <w:t>.</w:t>
      </w:r>
    </w:p>
    <w:p w:rsidR="00163EE6" w:rsidRPr="00886EDD" w:rsidRDefault="00163EE6" w:rsidP="00163EE6">
      <w:pPr>
        <w:pStyle w:val="a5"/>
        <w:spacing w:after="0"/>
        <w:ind w:firstLine="357"/>
        <w:jc w:val="both"/>
        <w:rPr>
          <w:sz w:val="24"/>
          <w:szCs w:val="24"/>
          <w:lang w:val="uk-UA"/>
        </w:rPr>
      </w:pPr>
      <w:r w:rsidRPr="006F5404">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D357D0" w:rsidRPr="00D357D0" w:rsidRDefault="00294D47" w:rsidP="00212CD9">
      <w:pPr>
        <w:spacing w:before="30" w:after="30"/>
        <w:jc w:val="both"/>
        <w:rPr>
          <w:sz w:val="24"/>
          <w:szCs w:val="24"/>
          <w:lang w:val="uk-UA"/>
        </w:rPr>
      </w:pPr>
      <w:r w:rsidRPr="00820355">
        <w:rPr>
          <w:sz w:val="24"/>
          <w:szCs w:val="24"/>
          <w:lang w:val="uk-UA" w:eastAsia="uk-UA"/>
        </w:rPr>
        <w:t>-</w:t>
      </w:r>
      <w:r w:rsidR="00CE6056" w:rsidRPr="00820355">
        <w:rPr>
          <w:sz w:val="24"/>
          <w:szCs w:val="24"/>
          <w:lang w:eastAsia="uk-UA"/>
        </w:rPr>
        <w:t xml:space="preserve"> </w:t>
      </w:r>
      <w:r w:rsidR="00406B14" w:rsidRPr="00820355">
        <w:rPr>
          <w:sz w:val="24"/>
          <w:szCs w:val="24"/>
          <w:lang w:eastAsia="uk-UA"/>
        </w:rPr>
        <w:t xml:space="preserve"> </w:t>
      </w:r>
      <w:r w:rsidR="006F701D" w:rsidRPr="00820355">
        <w:rPr>
          <w:sz w:val="24"/>
          <w:szCs w:val="24"/>
        </w:rPr>
        <w:t xml:space="preserve">документ, </w:t>
      </w:r>
      <w:r w:rsidR="006F701D" w:rsidRPr="00820355">
        <w:rPr>
          <w:sz w:val="24"/>
          <w:szCs w:val="24"/>
          <w:lang w:val="uk-UA"/>
        </w:rPr>
        <w:t xml:space="preserve">що підтверджує якість </w:t>
      </w:r>
      <w:r w:rsidR="006F701D" w:rsidRPr="00820355">
        <w:rPr>
          <w:sz w:val="24"/>
          <w:szCs w:val="24"/>
        </w:rPr>
        <w:t>товару</w:t>
      </w:r>
      <w:r w:rsidR="00975C76" w:rsidRPr="00820355">
        <w:rPr>
          <w:sz w:val="24"/>
          <w:szCs w:val="24"/>
          <w:lang w:val="uk-UA"/>
        </w:rPr>
        <w:t xml:space="preserve"> (паспорт або сертифікат, тощо)</w:t>
      </w:r>
      <w:r w:rsidR="00212CD9">
        <w:rPr>
          <w:sz w:val="24"/>
          <w:szCs w:val="24"/>
          <w:lang w:val="uk-UA"/>
        </w:rPr>
        <w:t>.</w:t>
      </w:r>
      <w:r w:rsidR="006321C8" w:rsidRPr="00820355">
        <w:rPr>
          <w:sz w:val="24"/>
          <w:szCs w:val="24"/>
          <w:lang w:val="uk-UA"/>
        </w:rPr>
        <w:t xml:space="preserve"> </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 xml:space="preserve">ування повинні відповідати ДСТ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212CD9">
        <w:rPr>
          <w:sz w:val="24"/>
          <w:szCs w:val="24"/>
          <w:lang w:val="uk-UA"/>
        </w:rPr>
        <w:t xml:space="preserve">10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1D016A" w:rsidRPr="00820355" w:rsidRDefault="008721A4" w:rsidP="001D016A">
      <w:pPr>
        <w:widowControl/>
        <w:autoSpaceDE/>
        <w:autoSpaceDN/>
        <w:adjustRightInd/>
        <w:ind w:firstLine="357"/>
        <w:jc w:val="both"/>
        <w:rPr>
          <w:sz w:val="24"/>
          <w:szCs w:val="24"/>
        </w:rPr>
      </w:pPr>
      <w:r>
        <w:rPr>
          <w:sz w:val="24"/>
          <w:szCs w:val="24"/>
          <w:lang w:val="uk-UA"/>
        </w:rPr>
        <w:t>3.1</w:t>
      </w:r>
      <w:r w:rsidR="00163EE6">
        <w:rPr>
          <w:sz w:val="24"/>
          <w:szCs w:val="24"/>
          <w:lang w:val="uk-UA"/>
        </w:rPr>
        <w:t>1</w:t>
      </w:r>
      <w:r w:rsidR="00462479" w:rsidRPr="00820355">
        <w:rPr>
          <w:sz w:val="24"/>
          <w:szCs w:val="24"/>
          <w:lang w:val="uk-UA"/>
        </w:rPr>
        <w:t xml:space="preserve"> </w:t>
      </w:r>
      <w:r w:rsidR="001D016A" w:rsidRPr="00E558EA">
        <w:rPr>
          <w:sz w:val="24"/>
          <w:szCs w:val="24"/>
          <w:lang w:val="uk-UA"/>
        </w:rPr>
        <w:t xml:space="preserve">При поставці продукції </w:t>
      </w:r>
      <w:r w:rsidR="00E558EA" w:rsidRPr="00E558EA">
        <w:rPr>
          <w:sz w:val="24"/>
          <w:szCs w:val="24"/>
          <w:lang w:val="uk-UA"/>
        </w:rPr>
        <w:t>(якщо товар обчислюється в одиницях довжини, площі, об’єму та маси)</w:t>
      </w:r>
      <w:r w:rsidR="00E558EA" w:rsidRPr="00820355">
        <w:rPr>
          <w:sz w:val="24"/>
          <w:szCs w:val="24"/>
          <w:lang w:val="uk-UA"/>
        </w:rPr>
        <w:t xml:space="preserve"> </w:t>
      </w:r>
      <w:r w:rsidR="001D016A" w:rsidRPr="00820355">
        <w:rPr>
          <w:sz w:val="24"/>
          <w:szCs w:val="24"/>
          <w:lang w:val="uk-UA"/>
        </w:rPr>
        <w:t xml:space="preserve">допускається відхилення фактичних показників загальної кількості від зазначеної в </w:t>
      </w:r>
      <w:r w:rsidR="00462479" w:rsidRPr="00820355">
        <w:rPr>
          <w:sz w:val="24"/>
          <w:szCs w:val="24"/>
          <w:lang w:val="uk-UA"/>
        </w:rPr>
        <w:t>специфікації</w:t>
      </w:r>
      <w:r w:rsidR="001D016A" w:rsidRPr="00820355">
        <w:rPr>
          <w:sz w:val="24"/>
          <w:szCs w:val="24"/>
          <w:lang w:val="uk-UA"/>
        </w:rPr>
        <w:t xml:space="preserve"> в меншу сторону, пов’язане з особливостями фасування або пакування такої продукції безпосередньо </w:t>
      </w:r>
      <w:r w:rsidR="00716CC3" w:rsidRPr="00820355">
        <w:rPr>
          <w:sz w:val="24"/>
          <w:szCs w:val="24"/>
          <w:lang w:val="uk-UA"/>
        </w:rPr>
        <w:t>В</w:t>
      </w:r>
      <w:r w:rsidR="001D016A" w:rsidRPr="00820355">
        <w:rPr>
          <w:sz w:val="24"/>
          <w:szCs w:val="24"/>
          <w:lang w:val="uk-UA"/>
        </w:rPr>
        <w:t xml:space="preserve">иробником, а також особливостями її транспортування. </w:t>
      </w:r>
      <w:r w:rsidR="001D016A" w:rsidRPr="00820355">
        <w:rPr>
          <w:sz w:val="24"/>
          <w:szCs w:val="24"/>
        </w:rPr>
        <w:t xml:space="preserve">При </w:t>
      </w:r>
      <w:r w:rsidR="00462479" w:rsidRPr="00820355">
        <w:rPr>
          <w:sz w:val="24"/>
          <w:szCs w:val="24"/>
          <w:lang w:val="uk-UA"/>
        </w:rPr>
        <w:t>цьому</w:t>
      </w:r>
      <w:r w:rsidR="00462479" w:rsidRPr="00820355">
        <w:rPr>
          <w:sz w:val="24"/>
          <w:szCs w:val="24"/>
        </w:rPr>
        <w:t xml:space="preserve">, </w:t>
      </w:r>
      <w:r w:rsidR="00462479" w:rsidRPr="00820355">
        <w:rPr>
          <w:sz w:val="24"/>
          <w:szCs w:val="24"/>
          <w:lang w:val="uk-UA"/>
        </w:rPr>
        <w:t>максимальний розмі</w:t>
      </w:r>
      <w:proofErr w:type="gramStart"/>
      <w:r w:rsidR="00462479" w:rsidRPr="00820355">
        <w:rPr>
          <w:sz w:val="24"/>
          <w:szCs w:val="24"/>
          <w:lang w:val="uk-UA"/>
        </w:rPr>
        <w:t>р</w:t>
      </w:r>
      <w:proofErr w:type="gramEnd"/>
      <w:r w:rsidR="00462479" w:rsidRPr="00820355">
        <w:rPr>
          <w:sz w:val="24"/>
          <w:szCs w:val="24"/>
          <w:lang w:val="uk-UA"/>
        </w:rPr>
        <w:t xml:space="preserve"> </w:t>
      </w:r>
      <w:r w:rsidR="00462479" w:rsidRPr="00820355">
        <w:rPr>
          <w:sz w:val="24"/>
          <w:szCs w:val="24"/>
        </w:rPr>
        <w:t xml:space="preserve">допустимого </w:t>
      </w:r>
      <w:r w:rsidR="00462479" w:rsidRPr="00820355">
        <w:rPr>
          <w:sz w:val="24"/>
          <w:szCs w:val="24"/>
          <w:lang w:val="uk-UA"/>
        </w:rPr>
        <w:t>відхилення</w:t>
      </w:r>
      <w:r w:rsidR="00462479" w:rsidRPr="00820355">
        <w:rPr>
          <w:sz w:val="24"/>
          <w:szCs w:val="24"/>
        </w:rPr>
        <w:t xml:space="preserve"> не </w:t>
      </w:r>
      <w:r w:rsidR="00462479" w:rsidRPr="00820355">
        <w:rPr>
          <w:sz w:val="24"/>
          <w:szCs w:val="24"/>
          <w:lang w:val="uk-UA"/>
        </w:rPr>
        <w:t>може</w:t>
      </w:r>
      <w:r w:rsidR="00462479" w:rsidRPr="00820355">
        <w:rPr>
          <w:sz w:val="24"/>
          <w:szCs w:val="24"/>
        </w:rPr>
        <w:t xml:space="preserve"> </w:t>
      </w:r>
      <w:r w:rsidR="00462479" w:rsidRPr="00820355">
        <w:rPr>
          <w:sz w:val="24"/>
          <w:szCs w:val="24"/>
          <w:lang w:val="uk-UA"/>
        </w:rPr>
        <w:t>перевищувати</w:t>
      </w:r>
      <w:r w:rsidR="00462479" w:rsidRPr="00820355">
        <w:rPr>
          <w:sz w:val="24"/>
          <w:szCs w:val="24"/>
        </w:rPr>
        <w:t xml:space="preserve"> 10</w:t>
      </w:r>
      <w:r w:rsidR="007D6FC8" w:rsidRPr="00820355">
        <w:rPr>
          <w:sz w:val="24"/>
          <w:szCs w:val="24"/>
          <w:lang w:val="uk-UA"/>
        </w:rPr>
        <w:t xml:space="preserve"> </w:t>
      </w:r>
      <w:r w:rsidR="00462479" w:rsidRPr="00820355">
        <w:rPr>
          <w:sz w:val="24"/>
          <w:szCs w:val="24"/>
        </w:rPr>
        <w:t xml:space="preserve">% </w:t>
      </w:r>
      <w:r w:rsidR="00AF2B95" w:rsidRPr="00AF2B95">
        <w:rPr>
          <w:sz w:val="24"/>
          <w:szCs w:val="24"/>
        </w:rPr>
        <w:t xml:space="preserve"> </w:t>
      </w:r>
      <w:r w:rsidR="00462479" w:rsidRPr="00820355">
        <w:rPr>
          <w:sz w:val="24"/>
          <w:szCs w:val="24"/>
          <w:lang w:val="uk-UA"/>
        </w:rPr>
        <w:t>від</w:t>
      </w:r>
      <w:r w:rsidR="00462479" w:rsidRPr="00820355">
        <w:rPr>
          <w:sz w:val="24"/>
          <w:szCs w:val="24"/>
        </w:rPr>
        <w:t xml:space="preserve"> </w:t>
      </w:r>
      <w:r w:rsidR="00462479" w:rsidRPr="00820355">
        <w:rPr>
          <w:sz w:val="24"/>
          <w:szCs w:val="24"/>
          <w:lang w:val="uk-UA"/>
        </w:rPr>
        <w:t>встановленого специфікацією показника</w:t>
      </w:r>
      <w:r w:rsidR="00272444" w:rsidRPr="00820355">
        <w:rPr>
          <w:sz w:val="24"/>
          <w:szCs w:val="24"/>
        </w:rPr>
        <w:t xml:space="preserve">, </w:t>
      </w:r>
      <w:r w:rsidR="00462479" w:rsidRPr="00820355">
        <w:rPr>
          <w:sz w:val="24"/>
          <w:szCs w:val="24"/>
        </w:rPr>
        <w:t xml:space="preserve">за </w:t>
      </w:r>
      <w:r w:rsidR="00462479" w:rsidRPr="00820355">
        <w:rPr>
          <w:sz w:val="24"/>
          <w:szCs w:val="24"/>
          <w:lang w:val="uk-UA"/>
        </w:rPr>
        <w:t>умови</w:t>
      </w:r>
      <w:r w:rsidR="00462479" w:rsidRPr="00820355">
        <w:rPr>
          <w:sz w:val="24"/>
          <w:szCs w:val="24"/>
        </w:rPr>
        <w:t xml:space="preserve">, </w:t>
      </w:r>
      <w:r w:rsidR="00462479" w:rsidRPr="00820355">
        <w:rPr>
          <w:sz w:val="24"/>
          <w:szCs w:val="24"/>
          <w:lang w:val="uk-UA"/>
        </w:rPr>
        <w:t>що</w:t>
      </w:r>
      <w:r w:rsidR="00462479" w:rsidRPr="00820355">
        <w:rPr>
          <w:sz w:val="24"/>
          <w:szCs w:val="24"/>
        </w:rPr>
        <w:t xml:space="preserve"> суму </w:t>
      </w:r>
      <w:r w:rsidR="008B7F40" w:rsidRPr="00820355">
        <w:rPr>
          <w:sz w:val="24"/>
          <w:szCs w:val="24"/>
          <w:lang w:val="uk-UA"/>
        </w:rPr>
        <w:t>Д</w:t>
      </w:r>
      <w:r w:rsidR="00462479" w:rsidRPr="00820355">
        <w:rPr>
          <w:sz w:val="24"/>
          <w:szCs w:val="24"/>
        </w:rPr>
        <w:t xml:space="preserve">оговору не буде </w:t>
      </w:r>
      <w:r w:rsidR="00462479" w:rsidRPr="00820355">
        <w:rPr>
          <w:sz w:val="24"/>
          <w:szCs w:val="24"/>
          <w:lang w:val="uk-UA"/>
        </w:rPr>
        <w:t>перевищено</w:t>
      </w:r>
      <w:r w:rsidR="00272444" w:rsidRPr="00820355">
        <w:rPr>
          <w:sz w:val="24"/>
          <w:szCs w:val="24"/>
          <w:lang w:val="uk-UA"/>
        </w:rPr>
        <w:t xml:space="preserve"> та буде забезпечено постачання всієї номенклатури позицій специфікації. Відхилення</w:t>
      </w:r>
      <w:r w:rsidR="00272444" w:rsidRPr="00820355">
        <w:rPr>
          <w:sz w:val="24"/>
          <w:szCs w:val="24"/>
        </w:rPr>
        <w:t xml:space="preserve"> </w:t>
      </w:r>
      <w:r w:rsidR="00272444" w:rsidRPr="00820355">
        <w:rPr>
          <w:sz w:val="24"/>
          <w:szCs w:val="24"/>
          <w:lang w:val="uk-UA"/>
        </w:rPr>
        <w:t>обов’язково має</w:t>
      </w:r>
      <w:r w:rsidR="00272444" w:rsidRPr="00820355">
        <w:rPr>
          <w:sz w:val="24"/>
          <w:szCs w:val="24"/>
        </w:rPr>
        <w:t xml:space="preserve"> бути </w:t>
      </w:r>
      <w:r w:rsidR="00272444" w:rsidRPr="00820355">
        <w:rPr>
          <w:sz w:val="24"/>
          <w:szCs w:val="24"/>
          <w:lang w:val="uk-UA"/>
        </w:rPr>
        <w:t xml:space="preserve">узгоджений безпосередньо </w:t>
      </w:r>
      <w:r w:rsidR="00272444" w:rsidRPr="00820355">
        <w:rPr>
          <w:sz w:val="24"/>
          <w:szCs w:val="24"/>
        </w:rPr>
        <w:t xml:space="preserve">з </w:t>
      </w:r>
      <w:r w:rsidR="00272444" w:rsidRPr="00820355">
        <w:rPr>
          <w:sz w:val="24"/>
          <w:szCs w:val="24"/>
          <w:lang w:val="uk-UA"/>
        </w:rPr>
        <w:t>Покупцем</w:t>
      </w:r>
      <w:r w:rsidR="00272444" w:rsidRPr="00820355">
        <w:rPr>
          <w:sz w:val="24"/>
          <w:szCs w:val="24"/>
        </w:rPr>
        <w:t>.</w:t>
      </w:r>
    </w:p>
    <w:p w:rsidR="00272444" w:rsidRPr="00820355" w:rsidRDefault="00272444" w:rsidP="001D016A">
      <w:pPr>
        <w:widowControl/>
        <w:autoSpaceDE/>
        <w:autoSpaceDN/>
        <w:adjustRightInd/>
        <w:ind w:firstLine="357"/>
        <w:jc w:val="both"/>
        <w:rPr>
          <w:lang w:val="uk-UA"/>
        </w:rPr>
      </w:pPr>
    </w:p>
    <w:p w:rsidR="00163EE6" w:rsidRDefault="00886EDD" w:rsidP="00462479">
      <w:pPr>
        <w:pStyle w:val="a5"/>
        <w:spacing w:after="0"/>
        <w:ind w:firstLine="357"/>
        <w:jc w:val="both"/>
        <w:rPr>
          <w:sz w:val="24"/>
          <w:szCs w:val="24"/>
          <w:lang w:val="uk-UA"/>
        </w:rPr>
      </w:pPr>
      <w:r>
        <w:rPr>
          <w:sz w:val="24"/>
          <w:szCs w:val="24"/>
          <w:lang w:val="uk-UA"/>
        </w:rPr>
        <w:t xml:space="preserve"> </w:t>
      </w:r>
    </w:p>
    <w:p w:rsidR="00163EE6" w:rsidRDefault="00163EE6" w:rsidP="00462479">
      <w:pPr>
        <w:pStyle w:val="a5"/>
        <w:spacing w:after="0"/>
        <w:ind w:firstLine="357"/>
        <w:jc w:val="both"/>
        <w:rPr>
          <w:sz w:val="24"/>
          <w:szCs w:val="24"/>
          <w:lang w:val="uk-UA"/>
        </w:rPr>
      </w:pPr>
    </w:p>
    <w:p w:rsidR="00886EDD" w:rsidRPr="00886EDD" w:rsidRDefault="00886EDD" w:rsidP="00462479">
      <w:pPr>
        <w:pStyle w:val="a5"/>
        <w:spacing w:after="0"/>
        <w:ind w:firstLine="357"/>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6F5404">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CA6454" w:rsidRPr="00CA6454" w:rsidRDefault="00CA6454" w:rsidP="00CA6454">
      <w:pPr>
        <w:ind w:firstLine="426"/>
        <w:jc w:val="both"/>
        <w:rPr>
          <w:sz w:val="24"/>
          <w:szCs w:val="24"/>
          <w:lang w:val="uk-UA"/>
        </w:rPr>
      </w:pPr>
      <w:r w:rsidRPr="00CA6454">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CA6454">
        <w:rPr>
          <w:sz w:val="24"/>
          <w:szCs w:val="24"/>
          <w:lang w:val="uk-UA"/>
        </w:rPr>
        <w:t>Комплаєнс</w:t>
      </w:r>
      <w:proofErr w:type="spellEnd"/>
      <w:r w:rsidRPr="00CA6454">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CA6454" w:rsidRPr="00CA6454" w:rsidRDefault="00CA6454" w:rsidP="00CA6454">
      <w:pPr>
        <w:ind w:firstLine="426"/>
        <w:jc w:val="both"/>
        <w:rPr>
          <w:sz w:val="24"/>
          <w:szCs w:val="24"/>
          <w:lang w:val="uk-UA"/>
        </w:rPr>
      </w:pPr>
      <w:r w:rsidRPr="00CA6454">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CA6454" w:rsidRPr="00CA6454" w:rsidRDefault="00CA6454" w:rsidP="00CA6454">
      <w:pPr>
        <w:ind w:firstLine="426"/>
        <w:jc w:val="both"/>
        <w:rPr>
          <w:sz w:val="24"/>
          <w:szCs w:val="24"/>
          <w:lang w:val="uk-UA"/>
        </w:rPr>
      </w:pPr>
      <w:r w:rsidRPr="00CA6454">
        <w:rPr>
          <w:sz w:val="24"/>
          <w:szCs w:val="24"/>
          <w:lang w:val="uk-UA"/>
        </w:rPr>
        <w:t xml:space="preserve">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w:t>
      </w:r>
      <w:r w:rsidRPr="00CA6454">
        <w:rPr>
          <w:sz w:val="24"/>
          <w:szCs w:val="24"/>
          <w:lang w:val="uk-UA"/>
        </w:rPr>
        <w:lastRenderedPageBreak/>
        <w:t>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CA6454" w:rsidRDefault="00CA6454" w:rsidP="00CA6454">
      <w:pPr>
        <w:ind w:firstLine="426"/>
        <w:jc w:val="both"/>
        <w:rPr>
          <w:sz w:val="24"/>
          <w:szCs w:val="24"/>
          <w:lang w:val="uk-UA"/>
        </w:rPr>
      </w:pPr>
      <w:r w:rsidRPr="00CA6454">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CA6454" w:rsidRDefault="00CA6454" w:rsidP="00CA6454">
      <w:pPr>
        <w:ind w:firstLine="426"/>
        <w:jc w:val="both"/>
        <w:rPr>
          <w:sz w:val="24"/>
          <w:szCs w:val="24"/>
          <w:lang w:val="uk-UA"/>
        </w:rPr>
      </w:pPr>
      <w:r w:rsidRPr="00CA6454">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CA6454" w:rsidRDefault="00CA6454" w:rsidP="00CA6454">
      <w:pPr>
        <w:ind w:firstLine="426"/>
        <w:jc w:val="both"/>
        <w:rPr>
          <w:sz w:val="24"/>
          <w:szCs w:val="24"/>
          <w:lang w:val="uk-UA"/>
        </w:rPr>
      </w:pPr>
    </w:p>
    <w:p w:rsidR="004A5BE3" w:rsidRPr="00820355" w:rsidRDefault="00492599" w:rsidP="00CA6454">
      <w:pPr>
        <w:spacing w:after="24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9"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550C8E">
        <w:rPr>
          <w:b/>
          <w:sz w:val="28"/>
          <w:szCs w:val="28"/>
          <w:u w:val="single"/>
          <w:lang w:val="uk-UA"/>
        </w:rPr>
        <w:t>(</w:t>
      </w:r>
      <w:r w:rsidR="00E1213E" w:rsidRPr="00550C8E">
        <w:rPr>
          <w:b/>
          <w:sz w:val="28"/>
          <w:szCs w:val="28"/>
          <w:u w:val="single"/>
          <w:lang w:val="uk-UA"/>
        </w:rPr>
        <w:t xml:space="preserve">Увага! </w:t>
      </w:r>
      <w:r w:rsidR="00D541D0" w:rsidRPr="00550C8E">
        <w:rPr>
          <w:b/>
          <w:sz w:val="28"/>
          <w:szCs w:val="28"/>
          <w:u w:val="single"/>
          <w:lang w:val="uk-UA"/>
        </w:rPr>
        <w:t>в</w:t>
      </w:r>
      <w:r w:rsidRPr="00550C8E">
        <w:rPr>
          <w:b/>
          <w:sz w:val="28"/>
          <w:szCs w:val="28"/>
          <w:u w:val="single"/>
          <w:lang w:val="uk-UA"/>
        </w:rPr>
        <w:t>казує</w:t>
      </w:r>
      <w:r w:rsidR="00D541D0" w:rsidRPr="00550C8E">
        <w:rPr>
          <w:b/>
          <w:sz w:val="28"/>
          <w:szCs w:val="28"/>
          <w:u w:val="single"/>
          <w:lang w:val="uk-UA"/>
        </w:rPr>
        <w:t xml:space="preserve">ться </w:t>
      </w:r>
      <w:r w:rsidRPr="00550C8E">
        <w:rPr>
          <w:b/>
          <w:sz w:val="28"/>
          <w:szCs w:val="28"/>
          <w:u w:val="single"/>
          <w:lang w:val="uk-UA"/>
        </w:rPr>
        <w:t xml:space="preserve">термін дії гарантії, який зазначено у </w:t>
      </w:r>
      <w:r w:rsidR="00535B9D" w:rsidRPr="00550C8E">
        <w:rPr>
          <w:b/>
          <w:sz w:val="28"/>
          <w:szCs w:val="28"/>
          <w:u w:val="single"/>
          <w:lang w:val="uk-UA"/>
        </w:rPr>
        <w:t>тендерній пропозиції</w:t>
      </w:r>
      <w:r w:rsidRPr="00550C8E">
        <w:rPr>
          <w:b/>
          <w:sz w:val="28"/>
          <w:szCs w:val="28"/>
          <w:u w:val="single"/>
          <w:lang w:val="uk-UA"/>
        </w:rPr>
        <w:t xml:space="preserve"> </w:t>
      </w:r>
      <w:r w:rsidR="00D541D0" w:rsidRPr="00550C8E">
        <w:rPr>
          <w:b/>
          <w:sz w:val="28"/>
          <w:szCs w:val="28"/>
          <w:u w:val="single"/>
          <w:lang w:val="uk-UA"/>
        </w:rPr>
        <w:t>П</w:t>
      </w:r>
      <w:r w:rsidR="00DE2098" w:rsidRPr="00550C8E">
        <w:rPr>
          <w:b/>
          <w:sz w:val="28"/>
          <w:szCs w:val="28"/>
          <w:u w:val="single"/>
          <w:lang w:val="uk-UA"/>
        </w:rPr>
        <w:t>остачальника</w:t>
      </w:r>
      <w:r w:rsidR="00D541D0" w:rsidRPr="00550C8E">
        <w:rPr>
          <w:b/>
          <w:sz w:val="28"/>
          <w:szCs w:val="28"/>
          <w:u w:val="single"/>
          <w:lang w:val="uk-UA"/>
        </w:rPr>
        <w:t xml:space="preserve"> </w:t>
      </w:r>
      <w:r w:rsidRPr="00550C8E">
        <w:rPr>
          <w:b/>
          <w:sz w:val="28"/>
          <w:szCs w:val="28"/>
          <w:u w:val="single"/>
          <w:lang w:val="uk-UA"/>
        </w:rPr>
        <w:t>- років (місяців)</w:t>
      </w:r>
      <w:r w:rsidR="00141FDF" w:rsidRPr="00550C8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lastRenderedPageBreak/>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rPr>
        <w:t>10.1</w:t>
      </w:r>
      <w:r w:rsidR="001956D6" w:rsidRPr="00820355">
        <w:rPr>
          <w:rFonts w:ascii="Times New Roman" w:hAnsi="Times New Roman"/>
          <w:sz w:val="24"/>
          <w:szCs w:val="24"/>
          <w:lang w:val="uk-UA"/>
        </w:rPr>
        <w:t xml:space="preserve">  </w:t>
      </w:r>
      <w:r w:rsidR="001956D6" w:rsidRPr="00820355">
        <w:rPr>
          <w:rFonts w:ascii="Times New Roman" w:hAnsi="Times New Roman"/>
          <w:sz w:val="24"/>
          <w:szCs w:val="24"/>
          <w:lang w:val="uk-UA" w:eastAsia="ru-RU"/>
        </w:rPr>
        <w:t>Будь-які зміни і доповнення до даного Договору</w:t>
      </w:r>
      <w:r w:rsidR="00E23E8F">
        <w:rPr>
          <w:rFonts w:ascii="Times New Roman" w:hAnsi="Times New Roman"/>
          <w:sz w:val="24"/>
          <w:szCs w:val="24"/>
          <w:lang w:val="uk-UA" w:eastAsia="ru-RU"/>
        </w:rPr>
        <w:t xml:space="preserve">, </w:t>
      </w:r>
      <w:r w:rsidR="00E23E8F" w:rsidRPr="006F5404">
        <w:rPr>
          <w:rFonts w:ascii="Times New Roman" w:hAnsi="Times New Roman"/>
          <w:sz w:val="24"/>
          <w:szCs w:val="24"/>
          <w:lang w:val="uk-UA" w:eastAsia="ru-RU"/>
        </w:rPr>
        <w:t>крім випадків встановлених п.3.3 Договору</w:t>
      </w:r>
      <w:r w:rsidR="00E23E8F">
        <w:rPr>
          <w:rFonts w:ascii="Times New Roman" w:hAnsi="Times New Roman"/>
          <w:sz w:val="24"/>
          <w:szCs w:val="24"/>
          <w:lang w:val="uk-UA" w:eastAsia="ru-RU"/>
        </w:rPr>
        <w:t>,</w:t>
      </w:r>
      <w:r w:rsidR="001956D6" w:rsidRPr="00820355">
        <w:rPr>
          <w:rFonts w:ascii="Times New Roman" w:hAnsi="Times New Roman"/>
          <w:sz w:val="24"/>
          <w:szCs w:val="24"/>
          <w:lang w:val="uk-UA" w:eastAsia="ru-RU"/>
        </w:rPr>
        <w:t xml:space="preserve"> мають силу тільки в тому випадку, якщо вони оформлені </w:t>
      </w:r>
      <w:r w:rsidR="008356AA" w:rsidRPr="00820355">
        <w:rPr>
          <w:rFonts w:ascii="Times New Roman" w:hAnsi="Times New Roman"/>
          <w:sz w:val="24"/>
          <w:szCs w:val="24"/>
          <w:lang w:val="uk-UA" w:eastAsia="ru-RU"/>
        </w:rPr>
        <w:t>Д</w:t>
      </w:r>
      <w:r w:rsidR="001956D6" w:rsidRPr="00820355">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820355">
        <w:rPr>
          <w:rFonts w:ascii="Times New Roman" w:hAnsi="Times New Roman"/>
          <w:sz w:val="24"/>
          <w:szCs w:val="24"/>
          <w:lang w:val="uk-UA" w:eastAsia="ru-RU"/>
        </w:rPr>
        <w:t>ою з боку Покупця</w:t>
      </w:r>
      <w:r w:rsidR="001956D6" w:rsidRPr="00820355">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’язку з зміною системи оподаткування пропорційно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lastRenderedPageBreak/>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до </w:t>
      </w:r>
      <w:r w:rsidR="00CE143C" w:rsidRPr="00820355">
        <w:rPr>
          <w:sz w:val="24"/>
          <w:szCs w:val="24"/>
          <w:lang w:val="uk-UA" w:eastAsia="uk-UA"/>
        </w:rPr>
        <w:t>31.12.202</w:t>
      </w:r>
      <w:r w:rsidR="00E23E8F">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Default="003802D3" w:rsidP="006F5404">
      <w:pPr>
        <w:ind w:firstLine="360"/>
        <w:jc w:val="both"/>
        <w:rPr>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887775" w:rsidRDefault="00887775" w:rsidP="006F5404">
      <w:pPr>
        <w:ind w:firstLine="360"/>
        <w:jc w:val="both"/>
        <w:rPr>
          <w:sz w:val="24"/>
          <w:szCs w:val="24"/>
          <w:lang w:val="uk-UA" w:eastAsia="uk-UA"/>
        </w:rPr>
      </w:pPr>
    </w:p>
    <w:p w:rsidR="00887775" w:rsidRDefault="00887775" w:rsidP="006F5404">
      <w:pPr>
        <w:ind w:firstLine="360"/>
        <w:jc w:val="both"/>
        <w:rPr>
          <w:sz w:val="24"/>
          <w:szCs w:val="24"/>
          <w:lang w:val="uk-UA" w:eastAsia="uk-UA"/>
        </w:rPr>
      </w:pPr>
    </w:p>
    <w:p w:rsidR="00887775" w:rsidRDefault="00887775" w:rsidP="006F5404">
      <w:pPr>
        <w:ind w:firstLine="360"/>
        <w:jc w:val="both"/>
        <w:rPr>
          <w:sz w:val="24"/>
          <w:szCs w:val="24"/>
          <w:lang w:val="uk-UA" w:eastAsia="uk-UA"/>
        </w:rPr>
      </w:pPr>
    </w:p>
    <w:p w:rsidR="00887775" w:rsidRDefault="00887775" w:rsidP="006F5404">
      <w:pPr>
        <w:ind w:firstLine="360"/>
        <w:jc w:val="both"/>
        <w:rPr>
          <w:sz w:val="24"/>
          <w:szCs w:val="24"/>
          <w:lang w:val="uk-UA" w:eastAsia="uk-UA"/>
        </w:rPr>
      </w:pPr>
    </w:p>
    <w:p w:rsidR="00887775" w:rsidRDefault="00887775" w:rsidP="006F5404">
      <w:pPr>
        <w:ind w:firstLine="360"/>
        <w:jc w:val="both"/>
        <w:rPr>
          <w:sz w:val="24"/>
          <w:szCs w:val="24"/>
          <w:lang w:val="uk-UA" w:eastAsia="uk-UA"/>
        </w:rPr>
      </w:pPr>
    </w:p>
    <w:p w:rsidR="00887775" w:rsidRDefault="00887775" w:rsidP="006F5404">
      <w:pPr>
        <w:ind w:firstLine="360"/>
        <w:jc w:val="both"/>
        <w:rPr>
          <w:sz w:val="24"/>
          <w:szCs w:val="24"/>
          <w:lang w:val="uk-UA" w:eastAsia="uk-UA"/>
        </w:rPr>
      </w:pPr>
    </w:p>
    <w:p w:rsidR="00887775" w:rsidRDefault="00887775" w:rsidP="006F5404">
      <w:pPr>
        <w:ind w:firstLine="360"/>
        <w:jc w:val="both"/>
        <w:rPr>
          <w:sz w:val="24"/>
          <w:szCs w:val="24"/>
          <w:lang w:val="uk-UA" w:eastAsia="uk-UA"/>
        </w:rPr>
      </w:pPr>
    </w:p>
    <w:p w:rsidR="00887775" w:rsidRDefault="00887775" w:rsidP="006F5404">
      <w:pPr>
        <w:ind w:firstLine="360"/>
        <w:jc w:val="both"/>
        <w:rPr>
          <w:sz w:val="24"/>
          <w:szCs w:val="24"/>
          <w:lang w:val="uk-UA" w:eastAsia="uk-UA"/>
        </w:rPr>
      </w:pPr>
    </w:p>
    <w:p w:rsidR="00887775" w:rsidRDefault="00887775" w:rsidP="006F5404">
      <w:pPr>
        <w:ind w:firstLine="360"/>
        <w:jc w:val="both"/>
        <w:rPr>
          <w:sz w:val="24"/>
          <w:szCs w:val="24"/>
          <w:lang w:val="uk-UA" w:eastAsia="uk-UA"/>
        </w:rPr>
      </w:pPr>
    </w:p>
    <w:p w:rsidR="00887775" w:rsidRDefault="00887775" w:rsidP="006F5404">
      <w:pPr>
        <w:ind w:firstLine="360"/>
        <w:jc w:val="both"/>
        <w:rPr>
          <w:sz w:val="24"/>
          <w:szCs w:val="24"/>
          <w:lang w:val="uk-UA" w:eastAsia="uk-UA"/>
        </w:rPr>
      </w:pPr>
    </w:p>
    <w:p w:rsidR="00887775" w:rsidRDefault="00887775" w:rsidP="006F5404">
      <w:pPr>
        <w:ind w:firstLine="360"/>
        <w:jc w:val="both"/>
        <w:rPr>
          <w:sz w:val="24"/>
          <w:szCs w:val="24"/>
          <w:lang w:val="uk-UA" w:eastAsia="uk-UA"/>
        </w:rPr>
      </w:pPr>
    </w:p>
    <w:p w:rsidR="00887775" w:rsidRDefault="00887775" w:rsidP="006F5404">
      <w:pPr>
        <w:ind w:firstLine="360"/>
        <w:jc w:val="both"/>
        <w:rPr>
          <w:sz w:val="24"/>
          <w:szCs w:val="24"/>
          <w:lang w:val="uk-UA" w:eastAsia="uk-UA"/>
        </w:rPr>
      </w:pPr>
    </w:p>
    <w:p w:rsidR="00887775" w:rsidRDefault="00887775" w:rsidP="006F5404">
      <w:pPr>
        <w:ind w:firstLine="360"/>
        <w:jc w:val="both"/>
        <w:rPr>
          <w:sz w:val="24"/>
          <w:szCs w:val="24"/>
          <w:lang w:val="uk-UA" w:eastAsia="uk-UA"/>
        </w:rPr>
      </w:pPr>
    </w:p>
    <w:p w:rsidR="00887775" w:rsidRDefault="00887775" w:rsidP="006F5404">
      <w:pPr>
        <w:ind w:firstLine="360"/>
        <w:jc w:val="both"/>
        <w:rPr>
          <w:sz w:val="24"/>
          <w:szCs w:val="24"/>
          <w:lang w:val="uk-UA" w:eastAsia="uk-UA"/>
        </w:rPr>
      </w:pPr>
    </w:p>
    <w:p w:rsidR="00887775" w:rsidRDefault="00887775" w:rsidP="006F5404">
      <w:pPr>
        <w:ind w:firstLine="360"/>
        <w:jc w:val="both"/>
        <w:rPr>
          <w:sz w:val="24"/>
          <w:szCs w:val="24"/>
          <w:lang w:val="uk-UA" w:eastAsia="uk-UA"/>
        </w:rPr>
      </w:pPr>
    </w:p>
    <w:p w:rsidR="00887775" w:rsidRPr="00CF7D05" w:rsidRDefault="00887775" w:rsidP="006F5404">
      <w:pPr>
        <w:ind w:firstLine="360"/>
        <w:jc w:val="both"/>
        <w:rPr>
          <w:strike/>
          <w:sz w:val="24"/>
          <w:szCs w:val="24"/>
          <w:lang w:val="uk-UA" w:eastAsia="uk-UA"/>
        </w:rPr>
      </w:pPr>
      <w:bookmarkStart w:id="0" w:name="_GoBack"/>
      <w:bookmarkEnd w:id="0"/>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Адреса: вул. Назарівська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вул. Назарівська,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0C6E94" w:rsidRDefault="005F5F5E" w:rsidP="00786EFB">
            <w:pPr>
              <w:rPr>
                <w:sz w:val="24"/>
                <w:szCs w:val="24"/>
              </w:rPr>
            </w:pPr>
            <w:r>
              <w:rPr>
                <w:sz w:val="24"/>
                <w:szCs w:val="24"/>
                <w:lang w:val="uk-UA"/>
              </w:rPr>
              <w:t>Е</w:t>
            </w:r>
            <w:r w:rsidR="00786EFB" w:rsidRPr="000C6E94">
              <w:rPr>
                <w:sz w:val="24"/>
                <w:szCs w:val="24"/>
              </w:rPr>
              <w:t>-</w:t>
            </w:r>
            <w:r w:rsidR="00786EFB">
              <w:rPr>
                <w:sz w:val="24"/>
                <w:szCs w:val="24"/>
                <w:lang w:val="en-US"/>
              </w:rPr>
              <w:t>mail</w:t>
            </w:r>
            <w:r w:rsidR="00786EFB" w:rsidRPr="000C6E94">
              <w:rPr>
                <w:sz w:val="24"/>
                <w:szCs w:val="24"/>
              </w:rPr>
              <w:t xml:space="preserve">: </w:t>
            </w:r>
            <w:r w:rsidR="00786EFB">
              <w:rPr>
                <w:sz w:val="24"/>
                <w:szCs w:val="24"/>
                <w:lang w:val="en-US"/>
              </w:rPr>
              <w:t>office</w:t>
            </w:r>
            <w:r w:rsidR="00786EFB" w:rsidRPr="000C6E94">
              <w:rPr>
                <w:sz w:val="24"/>
                <w:szCs w:val="24"/>
              </w:rPr>
              <w:t>@</w:t>
            </w:r>
            <w:proofErr w:type="spellStart"/>
            <w:r w:rsidR="00786EFB">
              <w:rPr>
                <w:sz w:val="24"/>
                <w:szCs w:val="24"/>
                <w:lang w:val="en-US"/>
              </w:rPr>
              <w:t>sunpp</w:t>
            </w:r>
            <w:proofErr w:type="spellEnd"/>
            <w:r w:rsidR="00786EFB" w:rsidRPr="000C6E94">
              <w:rPr>
                <w:sz w:val="24"/>
                <w:szCs w:val="24"/>
              </w:rPr>
              <w:t>.</w:t>
            </w:r>
            <w:r w:rsidR="00786EFB">
              <w:rPr>
                <w:sz w:val="24"/>
                <w:szCs w:val="24"/>
                <w:lang w:val="en-US"/>
              </w:rPr>
              <w:t>atom</w:t>
            </w:r>
            <w:r w:rsidR="00786EFB" w:rsidRPr="000C6E94">
              <w:rPr>
                <w:sz w:val="24"/>
                <w:szCs w:val="24"/>
              </w:rPr>
              <w:t>.</w:t>
            </w:r>
            <w:proofErr w:type="spellStart"/>
            <w:r w:rsidR="00786EFB">
              <w:rPr>
                <w:sz w:val="24"/>
                <w:szCs w:val="24"/>
                <w:lang w:val="en-US"/>
              </w:rPr>
              <w:t>gov</w:t>
            </w:r>
            <w:proofErr w:type="spellEnd"/>
            <w:r w:rsidR="00786EFB" w:rsidRPr="000C6E94">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10"/>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r w:rsidRPr="00820355">
              <w:rPr>
                <w:sz w:val="24"/>
                <w:szCs w:val="24"/>
              </w:rPr>
              <w:t>вим</w:t>
            </w: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C2C" w:rsidRDefault="004E1C2C">
      <w:r>
        <w:separator/>
      </w:r>
    </w:p>
  </w:endnote>
  <w:endnote w:type="continuationSeparator" w:id="0">
    <w:p w:rsidR="004E1C2C" w:rsidRDefault="004E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887775">
          <w:rPr>
            <w:noProof/>
          </w:rPr>
          <w:t>7</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C2C" w:rsidRDefault="004E1C2C">
      <w:pPr>
        <w:pStyle w:val="a6"/>
        <w:tabs>
          <w:tab w:val="clear" w:pos="4677"/>
          <w:tab w:val="clear" w:pos="9355"/>
        </w:tabs>
      </w:pPr>
      <w:r>
        <w:separator/>
      </w:r>
    </w:p>
  </w:footnote>
  <w:footnote w:type="continuationSeparator" w:id="0">
    <w:p w:rsidR="004E1C2C" w:rsidRDefault="004E1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37D09"/>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6E94"/>
    <w:rsid w:val="000C72AA"/>
    <w:rsid w:val="000C7F2A"/>
    <w:rsid w:val="000D2D76"/>
    <w:rsid w:val="000D3457"/>
    <w:rsid w:val="000D5C8F"/>
    <w:rsid w:val="000D6417"/>
    <w:rsid w:val="000D6ABF"/>
    <w:rsid w:val="000E0287"/>
    <w:rsid w:val="000E0869"/>
    <w:rsid w:val="000E1610"/>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29A"/>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4A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22A"/>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2CD9"/>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4AF5"/>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1C2C"/>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C37"/>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5D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6A4F"/>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4666"/>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2E8"/>
    <w:rsid w:val="0088645A"/>
    <w:rsid w:val="00886EDD"/>
    <w:rsid w:val="00887775"/>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044F"/>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4D80"/>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6454"/>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5ADD"/>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207"/>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A3E2C"/>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22556826">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12A81-76F9-4DFD-AE0C-FDFE73463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3386</Words>
  <Characters>19301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22642</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10</cp:revision>
  <cp:lastPrinted>2021-09-17T11:34:00Z</cp:lastPrinted>
  <dcterms:created xsi:type="dcterms:W3CDTF">2023-03-07T07:37:00Z</dcterms:created>
  <dcterms:modified xsi:type="dcterms:W3CDTF">2023-04-10T06:56:00Z</dcterms:modified>
</cp:coreProperties>
</file>