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A" w:rsidRPr="004B016A" w:rsidRDefault="004B016A" w:rsidP="004B016A">
      <w:pPr>
        <w:pStyle w:val="HTML"/>
        <w:shd w:val="clear" w:color="auto" w:fill="FFFFFF"/>
        <w:ind w:left="6237"/>
        <w:rPr>
          <w:rFonts w:ascii="Times New Roman" w:hAnsi="Times New Roman"/>
          <w:b/>
        </w:rPr>
      </w:pPr>
      <w:r w:rsidRPr="004B016A">
        <w:rPr>
          <w:rFonts w:ascii="Times New Roman" w:hAnsi="Times New Roman"/>
          <w:b/>
        </w:rPr>
        <w:t xml:space="preserve">      Додаток № 2 до Інформації для проведення закупівлі через систему електронних закупівель         </w:t>
      </w:r>
    </w:p>
    <w:p w:rsidR="004B016A" w:rsidRPr="004B016A" w:rsidRDefault="004B016A" w:rsidP="004B016A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96"/>
        <w:gridCol w:w="4272"/>
        <w:gridCol w:w="503"/>
      </w:tblGrid>
      <w:tr w:rsidR="004B016A" w:rsidRPr="000A0ACF" w:rsidTr="00133DA7">
        <w:tc>
          <w:tcPr>
            <w:tcW w:w="5068" w:type="dxa"/>
            <w:shd w:val="clear" w:color="auto" w:fill="auto"/>
          </w:tcPr>
          <w:p w:rsidR="004B016A" w:rsidRPr="00551904" w:rsidRDefault="004B016A" w:rsidP="00133DA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016A" w:rsidRPr="00A63B0F" w:rsidRDefault="004B016A" w:rsidP="00133DA7">
            <w:pPr>
              <w:ind w:right="240"/>
              <w:rPr>
                <w:noProof/>
                <w:lang w:val="uk-UA"/>
              </w:rPr>
            </w:pPr>
          </w:p>
        </w:tc>
      </w:tr>
      <w:tr w:rsidR="004B016A" w:rsidRPr="00CB4C0F" w:rsidTr="00133DA7">
        <w:tblPrEx>
          <w:tblLook w:val="0000"/>
        </w:tblPrEx>
        <w:trPr>
          <w:gridAfter w:val="1"/>
          <w:wAfter w:w="537" w:type="dxa"/>
          <w:cantSplit/>
          <w:trHeight w:val="658"/>
        </w:trPr>
        <w:tc>
          <w:tcPr>
            <w:tcW w:w="9600" w:type="dxa"/>
            <w:gridSpan w:val="2"/>
            <w:shd w:val="clear" w:color="auto" w:fill="auto"/>
          </w:tcPr>
          <w:p w:rsidR="004B016A" w:rsidRPr="009F407E" w:rsidRDefault="004B016A" w:rsidP="00133DA7">
            <w:pPr>
              <w:widowControl w:val="0"/>
              <w:tabs>
                <w:tab w:val="left" w:pos="6663"/>
              </w:tabs>
              <w:ind w:firstLine="540"/>
              <w:jc w:val="center"/>
              <w:rPr>
                <w:b/>
              </w:rPr>
            </w:pPr>
            <w:r>
              <w:rPr>
                <w:b/>
              </w:rPr>
              <w:t>ПРОЕКТ ДОГОВОРУ</w:t>
            </w:r>
            <w:r w:rsidRPr="00CB4C0F">
              <w:rPr>
                <w:b/>
              </w:rPr>
              <w:t xml:space="preserve"> № </w:t>
            </w:r>
            <w:r w:rsidRPr="009F407E">
              <w:rPr>
                <w:b/>
              </w:rPr>
              <w:t xml:space="preserve"> </w:t>
            </w:r>
          </w:p>
          <w:p w:rsidR="004B016A" w:rsidRPr="00727971" w:rsidRDefault="004B016A" w:rsidP="00133DA7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727971">
              <w:rPr>
                <w:b/>
                <w:bCs/>
              </w:rPr>
              <w:t xml:space="preserve"> (</w:t>
            </w:r>
            <w:proofErr w:type="spellStart"/>
            <w:r w:rsidRPr="00727971">
              <w:rPr>
                <w:b/>
                <w:bCs/>
              </w:rPr>
              <w:t>учасник</w:t>
            </w:r>
            <w:proofErr w:type="spellEnd"/>
            <w:r w:rsidRPr="00727971">
              <w:rPr>
                <w:b/>
                <w:bCs/>
              </w:rPr>
              <w:t xml:space="preserve"> у </w:t>
            </w:r>
            <w:proofErr w:type="spellStart"/>
            <w:r w:rsidRPr="00727971">
              <w:rPr>
                <w:b/>
                <w:bCs/>
              </w:rPr>
              <w:t>складі</w:t>
            </w:r>
            <w:proofErr w:type="spellEnd"/>
            <w:r w:rsidRPr="00727971">
              <w:rPr>
                <w:b/>
                <w:bCs/>
              </w:rPr>
              <w:t xml:space="preserve"> </w:t>
            </w:r>
            <w:proofErr w:type="spellStart"/>
            <w:r w:rsidRPr="00727971">
              <w:rPr>
                <w:b/>
                <w:bCs/>
              </w:rPr>
              <w:t>пропозиції</w:t>
            </w:r>
            <w:proofErr w:type="spellEnd"/>
            <w:r w:rsidRPr="00727971">
              <w:rPr>
                <w:b/>
                <w:bCs/>
              </w:rPr>
              <w:t xml:space="preserve"> </w:t>
            </w:r>
            <w:proofErr w:type="spellStart"/>
            <w:r w:rsidRPr="00727971">
              <w:rPr>
                <w:b/>
                <w:bCs/>
              </w:rPr>
              <w:t>подає</w:t>
            </w:r>
            <w:proofErr w:type="spellEnd"/>
            <w:r w:rsidRPr="0072797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27971">
              <w:rPr>
                <w:b/>
                <w:bCs/>
              </w:rPr>
              <w:t>п</w:t>
            </w:r>
            <w:proofErr w:type="gramEnd"/>
            <w:r w:rsidRPr="00727971">
              <w:rPr>
                <w:b/>
                <w:bCs/>
              </w:rPr>
              <w:t>ідписаний</w:t>
            </w:r>
            <w:proofErr w:type="spellEnd"/>
            <w:r w:rsidRPr="00727971">
              <w:rPr>
                <w:b/>
                <w:bCs/>
              </w:rPr>
              <w:t xml:space="preserve"> </w:t>
            </w:r>
            <w:proofErr w:type="spellStart"/>
            <w:r w:rsidRPr="00727971">
              <w:rPr>
                <w:b/>
                <w:bCs/>
              </w:rPr>
              <w:t>зі</w:t>
            </w:r>
            <w:proofErr w:type="spellEnd"/>
            <w:r w:rsidRPr="00727971">
              <w:rPr>
                <w:b/>
                <w:bCs/>
              </w:rPr>
              <w:t xml:space="preserve"> </w:t>
            </w:r>
            <w:proofErr w:type="spellStart"/>
            <w:r w:rsidRPr="00727971">
              <w:rPr>
                <w:b/>
                <w:bCs/>
              </w:rPr>
              <w:t>свого</w:t>
            </w:r>
            <w:proofErr w:type="spellEnd"/>
            <w:r w:rsidRPr="00727971">
              <w:rPr>
                <w:b/>
                <w:bCs/>
              </w:rPr>
              <w:t xml:space="preserve"> боку проект договору)</w:t>
            </w:r>
          </w:p>
          <w:p w:rsidR="004B016A" w:rsidRPr="00CB4C0F" w:rsidRDefault="004B016A" w:rsidP="00133DA7">
            <w:pPr>
              <w:widowControl w:val="0"/>
              <w:tabs>
                <w:tab w:val="left" w:pos="6663"/>
              </w:tabs>
              <w:ind w:firstLine="540"/>
              <w:jc w:val="center"/>
              <w:rPr>
                <w:b/>
              </w:rPr>
            </w:pPr>
          </w:p>
          <w:p w:rsidR="004B016A" w:rsidRPr="00CB4C0F" w:rsidRDefault="004B016A" w:rsidP="00133DA7">
            <w:pPr>
              <w:widowControl w:val="0"/>
              <w:tabs>
                <w:tab w:val="left" w:pos="6663"/>
              </w:tabs>
              <w:ind w:firstLine="540"/>
              <w:jc w:val="center"/>
              <w:rPr>
                <w:b/>
              </w:rPr>
            </w:pPr>
          </w:p>
        </w:tc>
      </w:tr>
    </w:tbl>
    <w:p w:rsidR="004B016A" w:rsidRPr="00CB4C0F" w:rsidRDefault="004B016A" w:rsidP="004B016A">
      <w:r w:rsidRPr="00CB4C0F">
        <w:t xml:space="preserve">м. </w:t>
      </w:r>
      <w:r>
        <w:rPr>
          <w:lang w:val="uk-UA"/>
        </w:rPr>
        <w:t>Гайсин</w:t>
      </w:r>
      <w:r w:rsidRPr="00CB4C0F">
        <w:rPr>
          <w:b/>
        </w:rPr>
        <w:tab/>
      </w:r>
      <w:r w:rsidRPr="00CB4C0F">
        <w:rPr>
          <w:b/>
        </w:rPr>
        <w:tab/>
      </w:r>
      <w:r w:rsidRPr="00CB4C0F">
        <w:rPr>
          <w:b/>
        </w:rPr>
        <w:tab/>
      </w:r>
      <w:r w:rsidRPr="00CB4C0F">
        <w:rPr>
          <w:b/>
        </w:rPr>
        <w:tab/>
        <w:t xml:space="preserve">   </w:t>
      </w:r>
      <w:r>
        <w:rPr>
          <w:b/>
        </w:rPr>
        <w:t xml:space="preserve">                      </w:t>
      </w:r>
      <w:r>
        <w:rPr>
          <w:b/>
          <w:lang w:val="uk-UA"/>
        </w:rPr>
        <w:t xml:space="preserve">                  </w:t>
      </w:r>
      <w:r>
        <w:rPr>
          <w:b/>
        </w:rPr>
        <w:t xml:space="preserve">  </w:t>
      </w:r>
      <w:r w:rsidRPr="00CB4C0F">
        <w:rPr>
          <w:b/>
        </w:rPr>
        <w:t xml:space="preserve"> </w:t>
      </w:r>
      <w:r w:rsidRPr="00CB4C0F">
        <w:t>«</w:t>
      </w:r>
      <w:r w:rsidRPr="00FA79DA">
        <w:t>_</w:t>
      </w:r>
      <w:r>
        <w:t>_</w:t>
      </w:r>
      <w:r w:rsidRPr="00FA79DA">
        <w:t>_</w:t>
      </w:r>
      <w:r>
        <w:t>» __________ 20</w:t>
      </w:r>
      <w:r>
        <w:rPr>
          <w:lang w:val="uk-UA"/>
        </w:rPr>
        <w:t xml:space="preserve">22 </w:t>
      </w:r>
      <w:r>
        <w:t>року</w:t>
      </w:r>
    </w:p>
    <w:p w:rsidR="004B016A" w:rsidRDefault="004B016A" w:rsidP="004B016A">
      <w:pPr>
        <w:rPr>
          <w:b/>
          <w:u w:val="single"/>
        </w:rPr>
      </w:pPr>
    </w:p>
    <w:p w:rsidR="004B016A" w:rsidRPr="00E16D18" w:rsidRDefault="004B016A" w:rsidP="004B016A">
      <w:pPr>
        <w:jc w:val="both"/>
      </w:pPr>
      <w:r>
        <w:rPr>
          <w:b/>
        </w:rPr>
        <w:t xml:space="preserve">       </w:t>
      </w:r>
      <w:r>
        <w:rPr>
          <w:b/>
          <w:lang w:val="uk-UA"/>
        </w:rPr>
        <w:t xml:space="preserve">Комунальна установа «Центр надання соціальних послуг» Гайсинської міської ради </w:t>
      </w:r>
      <w:r>
        <w:t>в особі</w:t>
      </w:r>
      <w:r>
        <w:rPr>
          <w:lang w:val="uk-UA"/>
        </w:rPr>
        <w:t xml:space="preserve"> д</w:t>
      </w:r>
      <w:proofErr w:type="spellStart"/>
      <w:r>
        <w:t>иректора</w:t>
      </w:r>
      <w:proofErr w:type="spellEnd"/>
      <w:r>
        <w:rPr>
          <w:lang w:val="uk-UA"/>
        </w:rPr>
        <w:t xml:space="preserve"> Тарасюк Наталії Станіславівни</w:t>
      </w:r>
      <w:r w:rsidRPr="00580479">
        <w:t xml:space="preserve">, </w:t>
      </w:r>
      <w:proofErr w:type="spellStart"/>
      <w:r w:rsidRPr="00580479">
        <w:t>що</w:t>
      </w:r>
      <w:proofErr w:type="spellEnd"/>
      <w:r w:rsidRPr="00580479">
        <w:t xml:space="preserve"> </w:t>
      </w:r>
      <w:proofErr w:type="spellStart"/>
      <w:r w:rsidRPr="00580479">
        <w:t>діє</w:t>
      </w:r>
      <w:proofErr w:type="spellEnd"/>
      <w:r w:rsidRPr="00580479">
        <w:t xml:space="preserve"> на </w:t>
      </w:r>
      <w:proofErr w:type="spellStart"/>
      <w:r w:rsidRPr="00580479">
        <w:t>підставі</w:t>
      </w:r>
      <w:proofErr w:type="spellEnd"/>
      <w:r w:rsidRPr="00580479">
        <w:t xml:space="preserve"> </w:t>
      </w:r>
      <w:proofErr w:type="spellStart"/>
      <w:r w:rsidRPr="00580479">
        <w:t>Положення</w:t>
      </w:r>
      <w:proofErr w:type="spellEnd"/>
      <w:r w:rsidRPr="00E16D18">
        <w:t xml:space="preserve"> (</w:t>
      </w:r>
      <w:proofErr w:type="spellStart"/>
      <w:r w:rsidRPr="00E16D18">
        <w:t>далі</w:t>
      </w:r>
      <w:proofErr w:type="spellEnd"/>
      <w:r w:rsidRPr="00E16D18">
        <w:t xml:space="preserve">  - </w:t>
      </w:r>
      <w:proofErr w:type="spellStart"/>
      <w:r w:rsidRPr="00E16D18">
        <w:t>Споживач</w:t>
      </w:r>
      <w:proofErr w:type="spellEnd"/>
      <w:r w:rsidRPr="00E16D18">
        <w:t xml:space="preserve">), </w:t>
      </w:r>
      <w:proofErr w:type="spellStart"/>
      <w:r w:rsidRPr="00E16D18">
        <w:t>з</w:t>
      </w:r>
      <w:proofErr w:type="spellEnd"/>
      <w:r w:rsidRPr="00E16D18">
        <w:t xml:space="preserve"> </w:t>
      </w:r>
      <w:proofErr w:type="spellStart"/>
      <w:r w:rsidRPr="00E16D18">
        <w:t>однієї</w:t>
      </w:r>
      <w:proofErr w:type="spellEnd"/>
      <w:r w:rsidRPr="00E16D18">
        <w:t xml:space="preserve"> </w:t>
      </w:r>
      <w:proofErr w:type="spellStart"/>
      <w:r w:rsidRPr="00E16D18">
        <w:t>сторони</w:t>
      </w:r>
      <w:proofErr w:type="spellEnd"/>
      <w:r w:rsidRPr="00E16D18">
        <w:t xml:space="preserve">, </w:t>
      </w:r>
      <w:proofErr w:type="spellStart"/>
      <w:r w:rsidRPr="00E16D18">
        <w:t>і</w:t>
      </w:r>
      <w:proofErr w:type="spellEnd"/>
      <w:r w:rsidRPr="00E16D18">
        <w:t xml:space="preserve"> </w:t>
      </w:r>
      <w:r w:rsidRPr="00E16D18">
        <w:rPr>
          <w:b/>
        </w:rPr>
        <w:t xml:space="preserve">_________________________________________ </w:t>
      </w:r>
      <w:r w:rsidRPr="00E16D18">
        <w:t xml:space="preserve">в особі ____________________________, </w:t>
      </w:r>
      <w:proofErr w:type="spellStart"/>
      <w:r w:rsidRPr="00E16D18">
        <w:t>який</w:t>
      </w:r>
      <w:proofErr w:type="spellEnd"/>
      <w:r w:rsidRPr="00E16D18">
        <w:t xml:space="preserve"> </w:t>
      </w:r>
      <w:proofErr w:type="spellStart"/>
      <w:r w:rsidRPr="00E16D18">
        <w:t>діє</w:t>
      </w:r>
      <w:proofErr w:type="spellEnd"/>
      <w:r w:rsidRPr="00E16D18">
        <w:t xml:space="preserve"> на </w:t>
      </w:r>
      <w:proofErr w:type="spellStart"/>
      <w:r w:rsidRPr="00E16D18">
        <w:t>підставі</w:t>
      </w:r>
      <w:proofErr w:type="spellEnd"/>
      <w:r w:rsidRPr="00E16D18">
        <w:t xml:space="preserve"> ____________________________________ (</w:t>
      </w:r>
      <w:proofErr w:type="spellStart"/>
      <w:r w:rsidRPr="00E16D18">
        <w:t>далі</w:t>
      </w:r>
      <w:proofErr w:type="spellEnd"/>
      <w:r w:rsidRPr="00E16D18">
        <w:t xml:space="preserve"> - </w:t>
      </w:r>
      <w:proofErr w:type="spellStart"/>
      <w:r w:rsidRPr="00E16D18">
        <w:t>Виконавець</w:t>
      </w:r>
      <w:proofErr w:type="spellEnd"/>
      <w:r w:rsidRPr="00E16D18">
        <w:t xml:space="preserve">), </w:t>
      </w:r>
      <w:proofErr w:type="spellStart"/>
      <w:r w:rsidRPr="00E16D18">
        <w:t>з</w:t>
      </w:r>
      <w:proofErr w:type="spellEnd"/>
      <w:r w:rsidRPr="00E16D18">
        <w:t xml:space="preserve"> </w:t>
      </w:r>
      <w:proofErr w:type="spellStart"/>
      <w:r w:rsidRPr="00E16D18">
        <w:t>іншої</w:t>
      </w:r>
      <w:proofErr w:type="spellEnd"/>
      <w:r w:rsidRPr="00E16D18">
        <w:t xml:space="preserve"> </w:t>
      </w:r>
      <w:proofErr w:type="spellStart"/>
      <w:r w:rsidRPr="00E16D18">
        <w:t>сторони</w:t>
      </w:r>
      <w:proofErr w:type="spellEnd"/>
      <w:r w:rsidRPr="00E16D18">
        <w:t xml:space="preserve">, разом – </w:t>
      </w:r>
      <w:proofErr w:type="spellStart"/>
      <w:r w:rsidRPr="00E16D18">
        <w:t>Сторони</w:t>
      </w:r>
      <w:proofErr w:type="spellEnd"/>
      <w:r w:rsidRPr="00E16D18">
        <w:t xml:space="preserve">, </w:t>
      </w:r>
      <w:proofErr w:type="spellStart"/>
      <w:r w:rsidRPr="00E16D18">
        <w:t>уклали</w:t>
      </w:r>
      <w:proofErr w:type="spellEnd"/>
      <w:r w:rsidRPr="00E16D18">
        <w:t xml:space="preserve"> </w:t>
      </w:r>
      <w:proofErr w:type="spellStart"/>
      <w:r w:rsidRPr="00E16D18">
        <w:t>цей</w:t>
      </w:r>
      <w:proofErr w:type="spellEnd"/>
      <w:r w:rsidRPr="00E16D18">
        <w:t xml:space="preserve"> </w:t>
      </w:r>
      <w:proofErr w:type="spellStart"/>
      <w:r w:rsidRPr="00E16D18">
        <w:t>договір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Договір</w:t>
      </w:r>
      <w:proofErr w:type="spellEnd"/>
      <w:r>
        <w:t xml:space="preserve">) про </w:t>
      </w:r>
      <w:proofErr w:type="spellStart"/>
      <w:r>
        <w:t>таке</w:t>
      </w:r>
      <w:proofErr w:type="spellEnd"/>
      <w:r>
        <w:t>:</w:t>
      </w:r>
    </w:p>
    <w:p w:rsidR="004B016A" w:rsidRPr="00B06B96" w:rsidRDefault="004B016A" w:rsidP="004B016A">
      <w:pPr>
        <w:widowControl w:val="0"/>
        <w:tabs>
          <w:tab w:val="left" w:pos="0"/>
        </w:tabs>
        <w:jc w:val="both"/>
      </w:pPr>
    </w:p>
    <w:p w:rsidR="004B016A" w:rsidRPr="001F39AD" w:rsidRDefault="004B016A" w:rsidP="004B016A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39AD">
        <w:rPr>
          <w:rFonts w:ascii="Times New Roman" w:hAnsi="Times New Roman"/>
          <w:b/>
          <w:sz w:val="24"/>
          <w:szCs w:val="24"/>
        </w:rPr>
        <w:t>1. ПРЕДМЕТ ДОГОВОРУ</w:t>
      </w:r>
    </w:p>
    <w:p w:rsidR="004B016A" w:rsidRPr="001F39AD" w:rsidRDefault="004B016A" w:rsidP="004B016A">
      <w:pPr>
        <w:pStyle w:val="a3"/>
        <w:spacing w:before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1F39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1F39AD">
        <w:rPr>
          <w:rFonts w:ascii="Times New Roman" w:hAnsi="Times New Roman"/>
          <w:sz w:val="24"/>
          <w:szCs w:val="24"/>
        </w:rPr>
        <w:t xml:space="preserve"> Виконавець зобов’язується</w:t>
      </w:r>
      <w:r>
        <w:rPr>
          <w:rFonts w:ascii="Times New Roman" w:hAnsi="Times New Roman"/>
          <w:sz w:val="24"/>
          <w:szCs w:val="24"/>
        </w:rPr>
        <w:t xml:space="preserve"> згідно з графіком протягом 2022</w:t>
      </w:r>
      <w:r w:rsidRPr="001F39AD">
        <w:rPr>
          <w:rFonts w:ascii="Times New Roman" w:hAnsi="Times New Roman"/>
          <w:sz w:val="24"/>
          <w:szCs w:val="24"/>
        </w:rPr>
        <w:t xml:space="preserve"> року надавати </w:t>
      </w:r>
      <w:r w:rsidRPr="00701EFC">
        <w:rPr>
          <w:rFonts w:ascii="Times New Roman" w:hAnsi="Times New Roman"/>
          <w:sz w:val="24"/>
          <w:szCs w:val="24"/>
        </w:rPr>
        <w:t>послуги зі спорожнення, вивезення та утилізації рідких побутових відходів з вигрібних ям і септиків згідно з кодом</w:t>
      </w:r>
      <w:r w:rsidRPr="00701E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22E6">
        <w:rPr>
          <w:rFonts w:ascii="Times New Roman" w:hAnsi="Times New Roman"/>
          <w:b/>
          <w:sz w:val="24"/>
          <w:szCs w:val="24"/>
          <w:u w:val="single"/>
          <w:shd w:val="clear" w:color="auto" w:fill="FDFDFD"/>
        </w:rPr>
        <w:t>ДК</w:t>
      </w:r>
      <w:proofErr w:type="spellEnd"/>
      <w:r w:rsidRPr="00C022E6">
        <w:rPr>
          <w:rFonts w:ascii="Times New Roman" w:hAnsi="Times New Roman"/>
          <w:b/>
          <w:sz w:val="24"/>
          <w:szCs w:val="24"/>
          <w:u w:val="single"/>
          <w:shd w:val="clear" w:color="auto" w:fill="FDFDFD"/>
        </w:rPr>
        <w:t xml:space="preserve"> 021:2015:</w:t>
      </w:r>
      <w:r w:rsidRPr="00C022E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90460000-9 - Послуги зі спорожнення вигрібних ям і септиків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6EB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надалі </w:t>
      </w:r>
      <w:r w:rsidRPr="00366EB9">
        <w:rPr>
          <w:rFonts w:ascii="Times New Roman" w:hAnsi="Times New Roman"/>
          <w:color w:val="000000"/>
          <w:sz w:val="24"/>
          <w:szCs w:val="24"/>
        </w:rPr>
        <w:t>«Послуги»)</w:t>
      </w:r>
      <w:r w:rsidRPr="00366E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С</w:t>
      </w:r>
      <w:r w:rsidRPr="001F39AD">
        <w:rPr>
          <w:rFonts w:ascii="Times New Roman" w:hAnsi="Times New Roman"/>
          <w:sz w:val="24"/>
          <w:szCs w:val="24"/>
        </w:rPr>
        <w:t>поживач зобов</w:t>
      </w:r>
      <w:r>
        <w:rPr>
          <w:rFonts w:ascii="Times New Roman" w:hAnsi="Times New Roman"/>
          <w:sz w:val="24"/>
          <w:szCs w:val="24"/>
        </w:rPr>
        <w:t>’язується своєчасно оплачувати П</w:t>
      </w:r>
      <w:r w:rsidRPr="001F39AD">
        <w:rPr>
          <w:rFonts w:ascii="Times New Roman" w:hAnsi="Times New Roman"/>
          <w:sz w:val="24"/>
          <w:szCs w:val="24"/>
        </w:rPr>
        <w:t xml:space="preserve">ослуги за встановленими тарифами у строки і на умовах, </w:t>
      </w:r>
      <w:r>
        <w:rPr>
          <w:rFonts w:ascii="Times New Roman" w:hAnsi="Times New Roman"/>
          <w:sz w:val="24"/>
          <w:szCs w:val="24"/>
        </w:rPr>
        <w:t>які передбачені</w:t>
      </w:r>
      <w:r w:rsidRPr="001F39AD">
        <w:rPr>
          <w:rFonts w:ascii="Times New Roman" w:hAnsi="Times New Roman"/>
          <w:sz w:val="24"/>
          <w:szCs w:val="24"/>
        </w:rPr>
        <w:t xml:space="preserve"> цим договором.    </w:t>
      </w:r>
    </w:p>
    <w:p w:rsidR="004B016A" w:rsidRPr="00B9602B" w:rsidRDefault="004B016A" w:rsidP="004B016A">
      <w:pPr>
        <w:pStyle w:val="a3"/>
        <w:spacing w:before="0" w:line="223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ПЕРЕЛІК ПОСЛУГ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A62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 Виконавець надає С</w:t>
      </w:r>
      <w:r w:rsidRPr="00DA6235">
        <w:rPr>
          <w:rFonts w:ascii="Times New Roman" w:hAnsi="Times New Roman"/>
          <w:sz w:val="24"/>
          <w:szCs w:val="24"/>
        </w:rPr>
        <w:t xml:space="preserve">поживачеві послуги </w:t>
      </w:r>
      <w:r w:rsidRPr="00701EFC">
        <w:rPr>
          <w:rFonts w:ascii="Times New Roman" w:hAnsi="Times New Roman"/>
          <w:sz w:val="24"/>
          <w:szCs w:val="24"/>
        </w:rPr>
        <w:t>зі спорожнення, вивезення та утилізації рідких побутових відходів з вигрібних ям і септиків</w:t>
      </w:r>
      <w:r w:rsidRPr="00DA6235">
        <w:rPr>
          <w:rFonts w:ascii="Times New Roman" w:hAnsi="Times New Roman"/>
          <w:sz w:val="24"/>
          <w:szCs w:val="24"/>
        </w:rPr>
        <w:t>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Обсяг надання П</w:t>
      </w:r>
      <w:r w:rsidRPr="00DA6235">
        <w:rPr>
          <w:rFonts w:ascii="Times New Roman" w:hAnsi="Times New Roman"/>
          <w:sz w:val="24"/>
          <w:szCs w:val="24"/>
        </w:rPr>
        <w:t>ослуг складає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35">
        <w:rPr>
          <w:rFonts w:ascii="Times New Roman" w:hAnsi="Times New Roman"/>
          <w:sz w:val="24"/>
          <w:szCs w:val="24"/>
        </w:rPr>
        <w:t>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35">
        <w:rPr>
          <w:rFonts w:ascii="Times New Roman" w:hAnsi="Times New Roman"/>
          <w:sz w:val="24"/>
          <w:szCs w:val="24"/>
        </w:rPr>
        <w:t>метр. на місяць, ______куб. метр.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35">
        <w:rPr>
          <w:rFonts w:ascii="Times New Roman" w:hAnsi="Times New Roman"/>
          <w:sz w:val="24"/>
          <w:szCs w:val="24"/>
        </w:rPr>
        <w:t>на рік.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DA6235">
        <w:rPr>
          <w:rFonts w:ascii="Times New Roman" w:hAnsi="Times New Roman"/>
          <w:sz w:val="24"/>
          <w:szCs w:val="24"/>
        </w:rPr>
        <w:t xml:space="preserve"> Виконавець </w:t>
      </w:r>
      <w:r>
        <w:rPr>
          <w:rFonts w:ascii="Times New Roman" w:hAnsi="Times New Roman"/>
          <w:sz w:val="24"/>
          <w:szCs w:val="24"/>
        </w:rPr>
        <w:t>надає С</w:t>
      </w:r>
      <w:r w:rsidRPr="00DA6235">
        <w:rPr>
          <w:rFonts w:ascii="Times New Roman" w:hAnsi="Times New Roman"/>
          <w:sz w:val="24"/>
          <w:szCs w:val="24"/>
        </w:rPr>
        <w:t xml:space="preserve">поживачеві послуги </w:t>
      </w:r>
      <w:r w:rsidRPr="00701EFC">
        <w:rPr>
          <w:rFonts w:ascii="Times New Roman" w:hAnsi="Times New Roman"/>
          <w:sz w:val="24"/>
          <w:szCs w:val="24"/>
        </w:rPr>
        <w:t>зі спорожнення, вивезення та утилізації рідких побутових відходів з вигрібних ям і септиків</w:t>
      </w:r>
      <w:r w:rsidRPr="00DA6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заявкою С</w:t>
      </w:r>
      <w:r w:rsidRPr="00DA6235">
        <w:rPr>
          <w:rFonts w:ascii="Times New Roman" w:hAnsi="Times New Roman"/>
          <w:sz w:val="24"/>
          <w:szCs w:val="24"/>
        </w:rPr>
        <w:t>поживача.</w:t>
      </w:r>
    </w:p>
    <w:p w:rsidR="004B016A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DA6235">
        <w:rPr>
          <w:rFonts w:ascii="Times New Roman" w:hAnsi="Times New Roman"/>
          <w:sz w:val="24"/>
          <w:szCs w:val="24"/>
        </w:rPr>
        <w:t xml:space="preserve"> Виконавець вивозить рідкі </w:t>
      </w:r>
      <w:r>
        <w:rPr>
          <w:rFonts w:ascii="Times New Roman" w:hAnsi="Times New Roman"/>
          <w:sz w:val="24"/>
          <w:szCs w:val="24"/>
        </w:rPr>
        <w:t xml:space="preserve">побутові </w:t>
      </w:r>
      <w:r w:rsidRPr="00DA6235">
        <w:rPr>
          <w:rFonts w:ascii="Times New Roman" w:hAnsi="Times New Roman"/>
          <w:sz w:val="24"/>
          <w:szCs w:val="24"/>
        </w:rPr>
        <w:t xml:space="preserve">відходи </w:t>
      </w:r>
      <w:r w:rsidRPr="006B544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адресою,: 23700, Вінницька область, Гайсинський район, місто Гайсин, вулиця Студентська, 14.  </w:t>
      </w:r>
      <w:bookmarkStart w:id="0" w:name="o109"/>
      <w:bookmarkStart w:id="1" w:name="o113"/>
      <w:bookmarkEnd w:id="0"/>
      <w:bookmarkEnd w:id="1"/>
    </w:p>
    <w:p w:rsidR="004B016A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DA6235">
        <w:rPr>
          <w:rFonts w:ascii="Times New Roman" w:hAnsi="Times New Roman"/>
          <w:sz w:val="24"/>
          <w:szCs w:val="24"/>
        </w:rPr>
        <w:t xml:space="preserve"> Критерієм якості послуг </w:t>
      </w:r>
      <w:r w:rsidRPr="00701EFC">
        <w:rPr>
          <w:rFonts w:ascii="Times New Roman" w:hAnsi="Times New Roman"/>
          <w:sz w:val="24"/>
          <w:szCs w:val="24"/>
        </w:rPr>
        <w:t>зі спорожнення, вивезення та утилізації рідких побутових відходів</w:t>
      </w:r>
      <w:r w:rsidRPr="00DA6235">
        <w:rPr>
          <w:rFonts w:ascii="Times New Roman" w:hAnsi="Times New Roman"/>
          <w:sz w:val="24"/>
          <w:szCs w:val="24"/>
        </w:rPr>
        <w:t xml:space="preserve"> </w:t>
      </w:r>
      <w:r w:rsidRPr="00701EFC">
        <w:rPr>
          <w:rFonts w:ascii="Times New Roman" w:hAnsi="Times New Roman"/>
          <w:sz w:val="24"/>
          <w:szCs w:val="24"/>
        </w:rPr>
        <w:t>з вигрібних ям і септиків</w:t>
      </w:r>
      <w:r w:rsidRPr="00DA6235">
        <w:rPr>
          <w:rFonts w:ascii="Times New Roman" w:hAnsi="Times New Roman"/>
          <w:sz w:val="24"/>
          <w:szCs w:val="24"/>
        </w:rPr>
        <w:t xml:space="preserve"> є дотримання графіка вивезення рідких </w:t>
      </w:r>
      <w:r>
        <w:rPr>
          <w:rFonts w:ascii="Times New Roman" w:hAnsi="Times New Roman"/>
          <w:sz w:val="24"/>
          <w:szCs w:val="24"/>
        </w:rPr>
        <w:t xml:space="preserve">побутових </w:t>
      </w:r>
      <w:r w:rsidRPr="00DA6235">
        <w:rPr>
          <w:rFonts w:ascii="Times New Roman" w:hAnsi="Times New Roman"/>
          <w:sz w:val="24"/>
          <w:szCs w:val="24"/>
        </w:rPr>
        <w:t>відходів, правил надання послуг з поводження з рідкими</w:t>
      </w:r>
      <w:r>
        <w:rPr>
          <w:rFonts w:ascii="Times New Roman" w:hAnsi="Times New Roman"/>
          <w:sz w:val="24"/>
          <w:szCs w:val="24"/>
        </w:rPr>
        <w:t xml:space="preserve"> побутовими в</w:t>
      </w:r>
      <w:r w:rsidRPr="00DA6235">
        <w:rPr>
          <w:rFonts w:ascii="Times New Roman" w:hAnsi="Times New Roman"/>
          <w:sz w:val="24"/>
          <w:szCs w:val="24"/>
        </w:rPr>
        <w:t xml:space="preserve">ідходами, інших вимог законодавства щодо надання </w:t>
      </w:r>
      <w:r>
        <w:rPr>
          <w:rFonts w:ascii="Times New Roman" w:hAnsi="Times New Roman"/>
          <w:sz w:val="24"/>
          <w:szCs w:val="24"/>
        </w:rPr>
        <w:t>відповідних П</w:t>
      </w:r>
      <w:r w:rsidRPr="00DA6235">
        <w:rPr>
          <w:rFonts w:ascii="Times New Roman" w:hAnsi="Times New Roman"/>
          <w:sz w:val="24"/>
          <w:szCs w:val="24"/>
        </w:rPr>
        <w:t>ослуг.</w:t>
      </w:r>
    </w:p>
    <w:p w:rsidR="004B016A" w:rsidRPr="00B9602B" w:rsidRDefault="004B016A" w:rsidP="004B016A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</w:rPr>
      </w:pPr>
      <w:bookmarkStart w:id="2" w:name="o126"/>
      <w:bookmarkEnd w:id="2"/>
      <w:r>
        <w:rPr>
          <w:rFonts w:ascii="Times New Roman" w:hAnsi="Times New Roman"/>
          <w:b/>
          <w:sz w:val="24"/>
          <w:szCs w:val="24"/>
        </w:rPr>
        <w:t>3. ПРАВА ТА ОБОВ</w:t>
      </w:r>
      <w:r w:rsidRPr="00B9602B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ЯЗКИ СПОЖИВАЧА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A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A6235">
        <w:rPr>
          <w:rFonts w:ascii="Times New Roman" w:hAnsi="Times New Roman"/>
          <w:sz w:val="24"/>
          <w:szCs w:val="24"/>
        </w:rPr>
        <w:t xml:space="preserve"> Споживач має право на: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DA6235">
        <w:rPr>
          <w:rFonts w:ascii="Times New Roman" w:hAnsi="Times New Roman"/>
          <w:sz w:val="24"/>
          <w:szCs w:val="24"/>
        </w:rPr>
        <w:t xml:space="preserve"> одержанн</w:t>
      </w:r>
      <w:r>
        <w:rPr>
          <w:rFonts w:ascii="Times New Roman" w:hAnsi="Times New Roman"/>
          <w:sz w:val="24"/>
          <w:szCs w:val="24"/>
        </w:rPr>
        <w:t>я своєчасно та належної якості П</w:t>
      </w:r>
      <w:r w:rsidRPr="00DA6235">
        <w:rPr>
          <w:rFonts w:ascii="Times New Roman" w:hAnsi="Times New Roman"/>
          <w:sz w:val="24"/>
          <w:szCs w:val="24"/>
        </w:rPr>
        <w:t>ослуги згідно із законодавством і умовами договору;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DA6235">
        <w:rPr>
          <w:rFonts w:ascii="Times New Roman" w:hAnsi="Times New Roman"/>
          <w:sz w:val="24"/>
          <w:szCs w:val="24"/>
        </w:rPr>
        <w:t>одержання без додаткової оплати від виконавця</w:t>
      </w:r>
      <w:r>
        <w:rPr>
          <w:rFonts w:ascii="Times New Roman" w:hAnsi="Times New Roman"/>
          <w:sz w:val="24"/>
          <w:szCs w:val="24"/>
        </w:rPr>
        <w:t xml:space="preserve"> інформації про ціни/тарифи на п</w:t>
      </w:r>
      <w:r w:rsidRPr="00DA6235">
        <w:rPr>
          <w:rFonts w:ascii="Times New Roman" w:hAnsi="Times New Roman"/>
          <w:sz w:val="24"/>
          <w:szCs w:val="24"/>
        </w:rPr>
        <w:t xml:space="preserve">ослуги </w:t>
      </w:r>
      <w:r w:rsidRPr="00701EFC">
        <w:rPr>
          <w:rFonts w:ascii="Times New Roman" w:hAnsi="Times New Roman"/>
          <w:sz w:val="24"/>
          <w:szCs w:val="24"/>
        </w:rPr>
        <w:t>зі спорожнення, вивезення та утилізації рідких побутових відходів</w:t>
      </w:r>
      <w:r w:rsidRPr="00DA6235">
        <w:rPr>
          <w:rFonts w:ascii="Times New Roman" w:hAnsi="Times New Roman"/>
          <w:sz w:val="24"/>
          <w:szCs w:val="24"/>
        </w:rPr>
        <w:t xml:space="preserve"> </w:t>
      </w:r>
      <w:r w:rsidRPr="00701EFC">
        <w:rPr>
          <w:rFonts w:ascii="Times New Roman" w:hAnsi="Times New Roman"/>
          <w:sz w:val="24"/>
          <w:szCs w:val="24"/>
        </w:rPr>
        <w:t>з вигрібних ям і септиків</w:t>
      </w:r>
      <w:r w:rsidRPr="00DA6235">
        <w:rPr>
          <w:rFonts w:ascii="Times New Roman" w:hAnsi="Times New Roman"/>
          <w:sz w:val="24"/>
          <w:szCs w:val="24"/>
        </w:rPr>
        <w:t>, загальну вартість місячного платежу, структ</w:t>
      </w:r>
      <w:r>
        <w:rPr>
          <w:rFonts w:ascii="Times New Roman" w:hAnsi="Times New Roman"/>
          <w:sz w:val="24"/>
          <w:szCs w:val="24"/>
        </w:rPr>
        <w:t>уру ціни/тарифу, норми надання Послуг, порядок надання П</w:t>
      </w:r>
      <w:r w:rsidRPr="00DA6235">
        <w:rPr>
          <w:rFonts w:ascii="Times New Roman" w:hAnsi="Times New Roman"/>
          <w:sz w:val="24"/>
          <w:szCs w:val="24"/>
        </w:rPr>
        <w:t>ослуг, графік вивезення рідких</w:t>
      </w:r>
      <w:r>
        <w:rPr>
          <w:rFonts w:ascii="Times New Roman" w:hAnsi="Times New Roman"/>
          <w:sz w:val="24"/>
          <w:szCs w:val="24"/>
        </w:rPr>
        <w:t xml:space="preserve"> побутових</w:t>
      </w:r>
      <w:r w:rsidRPr="00DA6235">
        <w:rPr>
          <w:rFonts w:ascii="Times New Roman" w:hAnsi="Times New Roman"/>
          <w:sz w:val="24"/>
          <w:szCs w:val="24"/>
        </w:rPr>
        <w:t xml:space="preserve"> відходів;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A62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.1.3.</w:t>
      </w:r>
      <w:r w:rsidRPr="00DA6235">
        <w:rPr>
          <w:rFonts w:ascii="Times New Roman" w:hAnsi="Times New Roman"/>
          <w:sz w:val="24"/>
          <w:szCs w:val="24"/>
        </w:rPr>
        <w:t xml:space="preserve"> відшкодування збитків, завданих його майну, шкоди, заподіяної його життю або здоров’ю внаслідок нен</w:t>
      </w:r>
      <w:r>
        <w:rPr>
          <w:rFonts w:ascii="Times New Roman" w:hAnsi="Times New Roman"/>
          <w:sz w:val="24"/>
          <w:szCs w:val="24"/>
        </w:rPr>
        <w:t>алежного надання або ненадання П</w:t>
      </w:r>
      <w:r w:rsidRPr="00DA6235">
        <w:rPr>
          <w:rFonts w:ascii="Times New Roman" w:hAnsi="Times New Roman"/>
          <w:sz w:val="24"/>
          <w:szCs w:val="24"/>
        </w:rPr>
        <w:t>ослуг;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DA6235">
        <w:rPr>
          <w:rFonts w:ascii="Times New Roman" w:hAnsi="Times New Roman"/>
          <w:sz w:val="24"/>
          <w:szCs w:val="24"/>
        </w:rPr>
        <w:t xml:space="preserve"> усунення </w:t>
      </w:r>
      <w:r>
        <w:rPr>
          <w:rFonts w:ascii="Times New Roman" w:hAnsi="Times New Roman"/>
          <w:sz w:val="24"/>
          <w:szCs w:val="24"/>
        </w:rPr>
        <w:t>В</w:t>
      </w:r>
      <w:r w:rsidRPr="00DA6235">
        <w:rPr>
          <w:rFonts w:ascii="Times New Roman" w:hAnsi="Times New Roman"/>
          <w:sz w:val="24"/>
          <w:szCs w:val="24"/>
        </w:rPr>
        <w:t>иконавцем</w:t>
      </w:r>
      <w:r>
        <w:rPr>
          <w:rFonts w:ascii="Times New Roman" w:hAnsi="Times New Roman"/>
          <w:sz w:val="24"/>
          <w:szCs w:val="24"/>
        </w:rPr>
        <w:t xml:space="preserve"> виявлених недоліків у наданні П</w:t>
      </w:r>
      <w:r w:rsidRPr="00DA6235">
        <w:rPr>
          <w:rFonts w:ascii="Times New Roman" w:hAnsi="Times New Roman"/>
          <w:sz w:val="24"/>
          <w:szCs w:val="24"/>
        </w:rPr>
        <w:t>ослуг у п’ятиде</w:t>
      </w:r>
      <w:r>
        <w:rPr>
          <w:rFonts w:ascii="Times New Roman" w:hAnsi="Times New Roman"/>
          <w:sz w:val="24"/>
          <w:szCs w:val="24"/>
        </w:rPr>
        <w:t>нний строк з моменту звернення С</w:t>
      </w:r>
      <w:r w:rsidRPr="00DA6235">
        <w:rPr>
          <w:rFonts w:ascii="Times New Roman" w:hAnsi="Times New Roman"/>
          <w:sz w:val="24"/>
          <w:szCs w:val="24"/>
        </w:rPr>
        <w:t>поживача;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 w:rsidRPr="00DA6235">
        <w:rPr>
          <w:rFonts w:ascii="Times New Roman" w:hAnsi="Times New Roman"/>
          <w:sz w:val="24"/>
          <w:szCs w:val="24"/>
        </w:rPr>
        <w:t xml:space="preserve"> зменшення в установленому законодав</w:t>
      </w:r>
      <w:r>
        <w:rPr>
          <w:rFonts w:ascii="Times New Roman" w:hAnsi="Times New Roman"/>
          <w:sz w:val="24"/>
          <w:szCs w:val="24"/>
        </w:rPr>
        <w:t>ством порядку розміру плати за П</w:t>
      </w:r>
      <w:r w:rsidRPr="00DA6235">
        <w:rPr>
          <w:rFonts w:ascii="Times New Roman" w:hAnsi="Times New Roman"/>
          <w:sz w:val="24"/>
          <w:szCs w:val="24"/>
        </w:rPr>
        <w:t>ослуги у разі їх ненадання, надання не в повному обсязі або зниження їх якості;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перевірку кількості та якості П</w:t>
      </w:r>
      <w:r w:rsidRPr="00DA6235">
        <w:rPr>
          <w:rFonts w:ascii="Times New Roman" w:hAnsi="Times New Roman"/>
          <w:sz w:val="24"/>
          <w:szCs w:val="24"/>
        </w:rPr>
        <w:t>ослуг в установленому законодавством порядку;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DA62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A6235">
        <w:rPr>
          <w:rFonts w:ascii="Times New Roman" w:hAnsi="Times New Roman"/>
          <w:sz w:val="24"/>
          <w:szCs w:val="24"/>
        </w:rPr>
        <w:t xml:space="preserve"> складення та підписання актів-претензій у зв’яз</w:t>
      </w:r>
      <w:r>
        <w:rPr>
          <w:rFonts w:ascii="Times New Roman" w:hAnsi="Times New Roman"/>
          <w:sz w:val="24"/>
          <w:szCs w:val="24"/>
        </w:rPr>
        <w:t>ку з порушенням правил надання П</w:t>
      </w:r>
      <w:r w:rsidRPr="00DA6235">
        <w:rPr>
          <w:rFonts w:ascii="Times New Roman" w:hAnsi="Times New Roman"/>
          <w:sz w:val="24"/>
          <w:szCs w:val="24"/>
        </w:rPr>
        <w:t>ослуг;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 w:rsidRPr="00DA62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DA6235">
        <w:rPr>
          <w:rFonts w:ascii="Times New Roman" w:hAnsi="Times New Roman"/>
          <w:sz w:val="24"/>
          <w:szCs w:val="24"/>
        </w:rPr>
        <w:t xml:space="preserve"> отримання без додаткової о</w:t>
      </w:r>
      <w:r>
        <w:rPr>
          <w:rFonts w:ascii="Times New Roman" w:hAnsi="Times New Roman"/>
          <w:sz w:val="24"/>
          <w:szCs w:val="24"/>
        </w:rPr>
        <w:t>плати інформації про проведені Виконавцем нарахування плати за П</w:t>
      </w:r>
      <w:r w:rsidRPr="00DA6235">
        <w:rPr>
          <w:rFonts w:ascii="Times New Roman" w:hAnsi="Times New Roman"/>
          <w:sz w:val="24"/>
          <w:szCs w:val="24"/>
        </w:rPr>
        <w:t>ослуги (з розподілом за періодами та вида</w:t>
      </w:r>
      <w:r>
        <w:rPr>
          <w:rFonts w:ascii="Times New Roman" w:hAnsi="Times New Roman"/>
          <w:sz w:val="24"/>
          <w:szCs w:val="24"/>
        </w:rPr>
        <w:t>ми нарахувань) та отримані від С</w:t>
      </w:r>
      <w:r w:rsidRPr="00DA6235">
        <w:rPr>
          <w:rFonts w:ascii="Times New Roman" w:hAnsi="Times New Roman"/>
          <w:sz w:val="24"/>
          <w:szCs w:val="24"/>
        </w:rPr>
        <w:t>поживача платежі;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DA62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DA6235">
        <w:rPr>
          <w:rFonts w:ascii="Times New Roman" w:hAnsi="Times New Roman"/>
          <w:sz w:val="24"/>
          <w:szCs w:val="24"/>
        </w:rPr>
        <w:t xml:space="preserve"> розірванн</w:t>
      </w:r>
      <w:r>
        <w:rPr>
          <w:rFonts w:ascii="Times New Roman" w:hAnsi="Times New Roman"/>
          <w:sz w:val="24"/>
          <w:szCs w:val="24"/>
        </w:rPr>
        <w:t>я договору, попередивши про це В</w:t>
      </w:r>
      <w:r w:rsidRPr="00DA6235">
        <w:rPr>
          <w:rFonts w:ascii="Times New Roman" w:hAnsi="Times New Roman"/>
          <w:sz w:val="24"/>
          <w:szCs w:val="24"/>
        </w:rPr>
        <w:t xml:space="preserve">иконавця не менш як за два місяці до дати розірвання договору, за умови допуску </w:t>
      </w:r>
      <w:r>
        <w:rPr>
          <w:rFonts w:ascii="Times New Roman" w:hAnsi="Times New Roman"/>
          <w:sz w:val="24"/>
          <w:szCs w:val="24"/>
        </w:rPr>
        <w:t>В</w:t>
      </w:r>
      <w:r w:rsidRPr="00DA6235">
        <w:rPr>
          <w:rFonts w:ascii="Times New Roman" w:hAnsi="Times New Roman"/>
          <w:sz w:val="24"/>
          <w:szCs w:val="24"/>
        </w:rPr>
        <w:t>иконавця для здійснення</w:t>
      </w:r>
      <w:r>
        <w:rPr>
          <w:rFonts w:ascii="Times New Roman" w:hAnsi="Times New Roman"/>
          <w:sz w:val="24"/>
          <w:szCs w:val="24"/>
        </w:rPr>
        <w:t xml:space="preserve"> технічного припинення надання П</w:t>
      </w:r>
      <w:r w:rsidRPr="00DA6235">
        <w:rPr>
          <w:rFonts w:ascii="Times New Roman" w:hAnsi="Times New Roman"/>
          <w:sz w:val="24"/>
          <w:szCs w:val="24"/>
        </w:rPr>
        <w:t>ослуги.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DA6235">
        <w:rPr>
          <w:rFonts w:ascii="Times New Roman" w:hAnsi="Times New Roman"/>
          <w:sz w:val="24"/>
          <w:szCs w:val="24"/>
        </w:rPr>
        <w:t>. Споживач зобов’язується: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укладати договори про надання П</w:t>
      </w:r>
      <w:r w:rsidRPr="00DA6235">
        <w:rPr>
          <w:rFonts w:ascii="Times New Roman" w:hAnsi="Times New Roman"/>
          <w:sz w:val="24"/>
          <w:szCs w:val="24"/>
        </w:rPr>
        <w:t>ослуг у порядку і випадках, визначених законом;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Pr="00DA6235">
        <w:rPr>
          <w:rFonts w:ascii="Times New Roman" w:hAnsi="Times New Roman"/>
          <w:sz w:val="24"/>
          <w:szCs w:val="24"/>
        </w:rPr>
        <w:t xml:space="preserve"> своєчасно вживати заходів до усунення виявлених неполадок, пов’язаних з отриманням </w:t>
      </w:r>
      <w:r>
        <w:rPr>
          <w:rFonts w:ascii="Times New Roman" w:hAnsi="Times New Roman"/>
          <w:sz w:val="24"/>
          <w:szCs w:val="24"/>
        </w:rPr>
        <w:t>П</w:t>
      </w:r>
      <w:r w:rsidRPr="00DA6235">
        <w:rPr>
          <w:rFonts w:ascii="Times New Roman" w:hAnsi="Times New Roman"/>
          <w:sz w:val="24"/>
          <w:szCs w:val="24"/>
        </w:rPr>
        <w:t>ослуг, що виникли з його вини;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Pr="00DA6235">
        <w:rPr>
          <w:rFonts w:ascii="Times New Roman" w:hAnsi="Times New Roman"/>
          <w:sz w:val="24"/>
          <w:szCs w:val="24"/>
        </w:rPr>
        <w:t xml:space="preserve"> оплачувати в установлен</w:t>
      </w:r>
      <w:r>
        <w:rPr>
          <w:rFonts w:ascii="Times New Roman" w:hAnsi="Times New Roman"/>
          <w:sz w:val="24"/>
          <w:szCs w:val="24"/>
        </w:rPr>
        <w:t>ий договором строк надані йому П</w:t>
      </w:r>
      <w:r w:rsidRPr="00DA6235">
        <w:rPr>
          <w:rFonts w:ascii="Times New Roman" w:hAnsi="Times New Roman"/>
          <w:sz w:val="24"/>
          <w:szCs w:val="24"/>
        </w:rPr>
        <w:t xml:space="preserve">ослуги з поводження з рідкими </w:t>
      </w:r>
      <w:r>
        <w:rPr>
          <w:rFonts w:ascii="Times New Roman" w:hAnsi="Times New Roman"/>
          <w:sz w:val="24"/>
          <w:szCs w:val="24"/>
        </w:rPr>
        <w:t xml:space="preserve">побутовими </w:t>
      </w:r>
      <w:r w:rsidRPr="00DA6235">
        <w:rPr>
          <w:rFonts w:ascii="Times New Roman" w:hAnsi="Times New Roman"/>
          <w:sz w:val="24"/>
          <w:szCs w:val="24"/>
        </w:rPr>
        <w:t>відходами;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Pr="00DA6235">
        <w:rPr>
          <w:rFonts w:ascii="Times New Roman" w:hAnsi="Times New Roman"/>
          <w:sz w:val="24"/>
          <w:szCs w:val="24"/>
        </w:rPr>
        <w:t xml:space="preserve"> дотримуватись правил пожежної безпеки та санітарних норм;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письмово інформувати В</w:t>
      </w:r>
      <w:r w:rsidRPr="00DA6235">
        <w:rPr>
          <w:rFonts w:ascii="Times New Roman" w:hAnsi="Times New Roman"/>
          <w:sz w:val="24"/>
          <w:szCs w:val="24"/>
        </w:rPr>
        <w:t xml:space="preserve">иконавця про </w:t>
      </w:r>
      <w:r w:rsidRPr="00A32022">
        <w:rPr>
          <w:rFonts w:ascii="Times New Roman" w:hAnsi="Times New Roman"/>
          <w:sz w:val="24"/>
          <w:szCs w:val="24"/>
        </w:rPr>
        <w:t>зміну вла</w:t>
      </w:r>
      <w:r>
        <w:rPr>
          <w:rFonts w:ascii="Times New Roman" w:hAnsi="Times New Roman"/>
          <w:sz w:val="24"/>
          <w:szCs w:val="24"/>
        </w:rPr>
        <w:t>сника об’єкта нерухомого майна С</w:t>
      </w:r>
      <w:r w:rsidRPr="00A32022">
        <w:rPr>
          <w:rFonts w:ascii="Times New Roman" w:hAnsi="Times New Roman"/>
          <w:sz w:val="24"/>
          <w:szCs w:val="24"/>
        </w:rPr>
        <w:t>поживача протягом 30 календарних днів від дня настання такої події;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визначати разом з В</w:t>
      </w:r>
      <w:r w:rsidRPr="00DA6235">
        <w:rPr>
          <w:rFonts w:ascii="Times New Roman" w:hAnsi="Times New Roman"/>
          <w:sz w:val="24"/>
          <w:szCs w:val="24"/>
        </w:rPr>
        <w:t xml:space="preserve">иконавцем місця розташування </w:t>
      </w:r>
      <w:r>
        <w:rPr>
          <w:rFonts w:ascii="Times New Roman" w:hAnsi="Times New Roman"/>
          <w:sz w:val="24"/>
          <w:szCs w:val="24"/>
        </w:rPr>
        <w:t>вигрібних ям та септиків</w:t>
      </w:r>
      <w:r w:rsidRPr="00DA6235">
        <w:rPr>
          <w:rFonts w:ascii="Times New Roman" w:hAnsi="Times New Roman"/>
          <w:sz w:val="24"/>
          <w:szCs w:val="24"/>
        </w:rPr>
        <w:t xml:space="preserve">, створювати умови для вільного доступу до </w:t>
      </w:r>
      <w:r>
        <w:rPr>
          <w:rFonts w:ascii="Times New Roman" w:hAnsi="Times New Roman"/>
          <w:sz w:val="24"/>
          <w:szCs w:val="24"/>
        </w:rPr>
        <w:t>них</w:t>
      </w:r>
      <w:r w:rsidRPr="00DA6235">
        <w:rPr>
          <w:rFonts w:ascii="Times New Roman" w:hAnsi="Times New Roman"/>
          <w:sz w:val="24"/>
          <w:szCs w:val="24"/>
        </w:rPr>
        <w:t>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</w:t>
      </w:r>
      <w:r w:rsidRPr="00DA6235">
        <w:rPr>
          <w:rFonts w:ascii="Times New Roman" w:hAnsi="Times New Roman"/>
          <w:sz w:val="24"/>
          <w:szCs w:val="24"/>
        </w:rPr>
        <w:t xml:space="preserve"> обладнати вигрібні ями</w:t>
      </w:r>
      <w:r>
        <w:rPr>
          <w:rFonts w:ascii="Times New Roman" w:hAnsi="Times New Roman"/>
          <w:sz w:val="24"/>
          <w:szCs w:val="24"/>
        </w:rPr>
        <w:t xml:space="preserve"> та септики</w:t>
      </w:r>
      <w:r w:rsidRPr="00DA6235">
        <w:rPr>
          <w:rFonts w:ascii="Times New Roman" w:hAnsi="Times New Roman"/>
          <w:sz w:val="24"/>
          <w:szCs w:val="24"/>
        </w:rPr>
        <w:t xml:space="preserve"> згідно з вимогами санітарних норм і правил, не допускати скидання до них інших відходів.</w:t>
      </w:r>
    </w:p>
    <w:p w:rsidR="004B016A" w:rsidRPr="00B9602B" w:rsidRDefault="004B016A" w:rsidP="004B016A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ТА ОБОВ’ЯЗКИ ВИКОНАВЦЯ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A6235">
        <w:rPr>
          <w:rFonts w:ascii="Times New Roman" w:hAnsi="Times New Roman"/>
          <w:sz w:val="24"/>
          <w:szCs w:val="24"/>
        </w:rPr>
        <w:t xml:space="preserve"> Виконавець має право: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вимагати від С</w:t>
      </w:r>
      <w:r w:rsidRPr="00DA6235">
        <w:rPr>
          <w:rFonts w:ascii="Times New Roman" w:hAnsi="Times New Roman"/>
          <w:sz w:val="24"/>
          <w:szCs w:val="24"/>
        </w:rPr>
        <w:t>поживача забезпечення утримання у належному санітарно-технічному стані вигрібних ям</w:t>
      </w:r>
      <w:r>
        <w:rPr>
          <w:rFonts w:ascii="Times New Roman" w:hAnsi="Times New Roman"/>
          <w:sz w:val="24"/>
          <w:szCs w:val="24"/>
        </w:rPr>
        <w:t xml:space="preserve"> та септиків</w:t>
      </w:r>
      <w:r w:rsidRPr="00DA6235">
        <w:rPr>
          <w:rFonts w:ascii="Times New Roman" w:hAnsi="Times New Roman"/>
          <w:sz w:val="24"/>
          <w:szCs w:val="24"/>
        </w:rPr>
        <w:t>;</w:t>
      </w:r>
    </w:p>
    <w:p w:rsidR="004B016A" w:rsidRPr="00DA6235" w:rsidRDefault="004B016A" w:rsidP="004B01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4.1.2. припинити/зупинити надання П</w:t>
      </w:r>
      <w:r w:rsidRPr="00DA6235">
        <w:rPr>
          <w:rFonts w:ascii="Times New Roman" w:hAnsi="Times New Roman"/>
          <w:sz w:val="24"/>
          <w:szCs w:val="24"/>
        </w:rPr>
        <w:t>ослуг у разі їх не оплати або оплати не в повному обсязі в порядку і строки, встановлені законом та договором, крім випадків, коли</w:t>
      </w:r>
      <w:r>
        <w:rPr>
          <w:rFonts w:ascii="Times New Roman" w:hAnsi="Times New Roman"/>
          <w:sz w:val="24"/>
          <w:szCs w:val="24"/>
        </w:rPr>
        <w:t xml:space="preserve"> якість та/або кількість таких П</w:t>
      </w:r>
      <w:r w:rsidRPr="00DA6235">
        <w:rPr>
          <w:rFonts w:ascii="Times New Roman" w:hAnsi="Times New Roman"/>
          <w:sz w:val="24"/>
          <w:szCs w:val="24"/>
        </w:rPr>
        <w:t>ослуг не відповідають умовам договору;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вимагати від С</w:t>
      </w:r>
      <w:r w:rsidRPr="00DA6235">
        <w:rPr>
          <w:rFonts w:ascii="Times New Roman" w:hAnsi="Times New Roman"/>
          <w:sz w:val="24"/>
          <w:szCs w:val="24"/>
        </w:rPr>
        <w:t>поживача проведення протягом п’яти робочих днів робіт з усунення виявлени</w:t>
      </w:r>
      <w:r>
        <w:rPr>
          <w:rFonts w:ascii="Times New Roman" w:hAnsi="Times New Roman"/>
          <w:sz w:val="24"/>
          <w:szCs w:val="24"/>
        </w:rPr>
        <w:t>х неполадок, що виникли з вини С</w:t>
      </w:r>
      <w:r w:rsidRPr="00DA6235">
        <w:rPr>
          <w:rFonts w:ascii="Times New Roman" w:hAnsi="Times New Roman"/>
          <w:sz w:val="24"/>
          <w:szCs w:val="24"/>
        </w:rPr>
        <w:t>поживача, або відшкодування ва</w:t>
      </w:r>
      <w:r>
        <w:rPr>
          <w:rFonts w:ascii="Times New Roman" w:hAnsi="Times New Roman"/>
          <w:sz w:val="24"/>
          <w:szCs w:val="24"/>
        </w:rPr>
        <w:t>ртості таких робіт, проведених В</w:t>
      </w:r>
      <w:r w:rsidRPr="00DA6235">
        <w:rPr>
          <w:rFonts w:ascii="Times New Roman" w:hAnsi="Times New Roman"/>
          <w:sz w:val="24"/>
          <w:szCs w:val="24"/>
        </w:rPr>
        <w:t>иконавцем;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Pr="00DA6235">
        <w:rPr>
          <w:rFonts w:ascii="Times New Roman" w:hAnsi="Times New Roman"/>
          <w:sz w:val="24"/>
          <w:szCs w:val="24"/>
        </w:rPr>
        <w:t xml:space="preserve">звертатися до суду в разі </w:t>
      </w:r>
      <w:r>
        <w:rPr>
          <w:rFonts w:ascii="Times New Roman" w:hAnsi="Times New Roman"/>
          <w:sz w:val="24"/>
          <w:szCs w:val="24"/>
        </w:rPr>
        <w:t>порушення С</w:t>
      </w:r>
      <w:r w:rsidRPr="00DA6235">
        <w:rPr>
          <w:rFonts w:ascii="Times New Roman" w:hAnsi="Times New Roman"/>
          <w:sz w:val="24"/>
          <w:szCs w:val="24"/>
        </w:rPr>
        <w:t>поживачем умов договору;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</w:t>
      </w:r>
      <w:r w:rsidRPr="00DA6235">
        <w:rPr>
          <w:rFonts w:ascii="Times New Roman" w:hAnsi="Times New Roman"/>
          <w:sz w:val="24"/>
          <w:szCs w:val="24"/>
        </w:rPr>
        <w:t xml:space="preserve"> отримувати інформацію від індивідуального </w:t>
      </w:r>
      <w:r>
        <w:rPr>
          <w:rFonts w:ascii="Times New Roman" w:hAnsi="Times New Roman"/>
          <w:sz w:val="24"/>
          <w:szCs w:val="24"/>
        </w:rPr>
        <w:t>С</w:t>
      </w:r>
      <w:r w:rsidRPr="00DA6235">
        <w:rPr>
          <w:rFonts w:ascii="Times New Roman" w:hAnsi="Times New Roman"/>
          <w:sz w:val="24"/>
          <w:szCs w:val="24"/>
        </w:rPr>
        <w:t>поживача про зміну власника житла (іншого об’єкта нерухомого майна) та фактичної кількості осіб, я</w:t>
      </w:r>
      <w:r>
        <w:rPr>
          <w:rFonts w:ascii="Times New Roman" w:hAnsi="Times New Roman"/>
          <w:sz w:val="24"/>
          <w:szCs w:val="24"/>
        </w:rPr>
        <w:t>кі постійно проживають у житлі С</w:t>
      </w:r>
      <w:r w:rsidRPr="00DA6235">
        <w:rPr>
          <w:rFonts w:ascii="Times New Roman" w:hAnsi="Times New Roman"/>
          <w:sz w:val="24"/>
          <w:szCs w:val="24"/>
        </w:rPr>
        <w:t>поживача.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DA6235">
        <w:rPr>
          <w:rFonts w:ascii="Times New Roman" w:hAnsi="Times New Roman"/>
          <w:sz w:val="24"/>
          <w:szCs w:val="24"/>
        </w:rPr>
        <w:t xml:space="preserve"> Виконавець зобов’язується: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DA62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A6235">
        <w:rPr>
          <w:rFonts w:ascii="Times New Roman" w:hAnsi="Times New Roman"/>
          <w:sz w:val="24"/>
          <w:szCs w:val="24"/>
        </w:rPr>
        <w:t xml:space="preserve"> забезпечувати своєчасність надання, безп</w:t>
      </w:r>
      <w:r>
        <w:rPr>
          <w:rFonts w:ascii="Times New Roman" w:hAnsi="Times New Roman"/>
          <w:sz w:val="24"/>
          <w:szCs w:val="24"/>
        </w:rPr>
        <w:t>ерервність і відповідну якість П</w:t>
      </w:r>
      <w:r w:rsidRPr="00DA6235">
        <w:rPr>
          <w:rFonts w:ascii="Times New Roman" w:hAnsi="Times New Roman"/>
          <w:sz w:val="24"/>
          <w:szCs w:val="24"/>
        </w:rPr>
        <w:t>ослуг згідно із законодавством про житлово-комунальні послуги та про відходи та умовами договору, у тому числі шляхом створення системи управління якістю відповідно до національних або міжнародних стандартів;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 w:rsidRPr="00DA6235">
        <w:rPr>
          <w:rFonts w:ascii="Times New Roman" w:hAnsi="Times New Roman"/>
          <w:sz w:val="24"/>
          <w:szCs w:val="24"/>
        </w:rPr>
        <w:t xml:space="preserve"> готувати та укладати із </w:t>
      </w:r>
      <w:r>
        <w:rPr>
          <w:rFonts w:ascii="Times New Roman" w:hAnsi="Times New Roman"/>
          <w:sz w:val="24"/>
          <w:szCs w:val="24"/>
        </w:rPr>
        <w:t>Споживачем договори про надання П</w:t>
      </w:r>
      <w:r w:rsidRPr="00DA6235">
        <w:rPr>
          <w:rFonts w:ascii="Times New Roman" w:hAnsi="Times New Roman"/>
          <w:sz w:val="24"/>
          <w:szCs w:val="24"/>
        </w:rPr>
        <w:t>ослуг з визначенням відповідальності за дотримання умов їх виконання згідно з типовим договором;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 w:rsidRPr="00DA6235">
        <w:rPr>
          <w:rFonts w:ascii="Times New Roman" w:hAnsi="Times New Roman"/>
          <w:sz w:val="24"/>
          <w:szCs w:val="24"/>
        </w:rPr>
        <w:t xml:space="preserve"> без додаткової оплати надавати в установленому законодавством порядку необхідну інформацію про ціни/тарифи, загальну вартість місячного платежу, структур</w:t>
      </w:r>
      <w:r>
        <w:rPr>
          <w:rFonts w:ascii="Times New Roman" w:hAnsi="Times New Roman"/>
          <w:sz w:val="24"/>
          <w:szCs w:val="24"/>
        </w:rPr>
        <w:t>у ціни/тарифу, порядок надання П</w:t>
      </w:r>
      <w:r w:rsidRPr="00DA6235">
        <w:rPr>
          <w:rFonts w:ascii="Times New Roman" w:hAnsi="Times New Roman"/>
          <w:sz w:val="24"/>
          <w:szCs w:val="24"/>
        </w:rPr>
        <w:t xml:space="preserve">ослуг, графік вивезення </w:t>
      </w:r>
      <w:r>
        <w:rPr>
          <w:rFonts w:ascii="Times New Roman" w:hAnsi="Times New Roman"/>
          <w:sz w:val="24"/>
          <w:szCs w:val="24"/>
        </w:rPr>
        <w:t xml:space="preserve">рідких </w:t>
      </w:r>
      <w:r w:rsidRPr="00DA6235">
        <w:rPr>
          <w:rFonts w:ascii="Times New Roman" w:hAnsi="Times New Roman"/>
          <w:sz w:val="24"/>
          <w:szCs w:val="24"/>
        </w:rPr>
        <w:t>побутових відходів;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 w:rsidRPr="00DA6235">
        <w:rPr>
          <w:rFonts w:ascii="Times New Roman" w:hAnsi="Times New Roman"/>
          <w:sz w:val="24"/>
          <w:szCs w:val="24"/>
        </w:rPr>
        <w:t xml:space="preserve"> розглядати у визначений законодавс</w:t>
      </w:r>
      <w:r>
        <w:rPr>
          <w:rFonts w:ascii="Times New Roman" w:hAnsi="Times New Roman"/>
          <w:sz w:val="24"/>
          <w:szCs w:val="24"/>
        </w:rPr>
        <w:t>твом строк претензії та скарги С</w:t>
      </w:r>
      <w:r w:rsidRPr="00DA6235">
        <w:rPr>
          <w:rFonts w:ascii="Times New Roman" w:hAnsi="Times New Roman"/>
          <w:sz w:val="24"/>
          <w:szCs w:val="24"/>
        </w:rPr>
        <w:t xml:space="preserve">поживачів і проводити відповідні перерахунки розміру плати за </w:t>
      </w:r>
      <w:r>
        <w:rPr>
          <w:rFonts w:ascii="Times New Roman" w:hAnsi="Times New Roman"/>
          <w:sz w:val="24"/>
          <w:szCs w:val="24"/>
        </w:rPr>
        <w:t>П</w:t>
      </w:r>
      <w:r w:rsidRPr="00DA6235">
        <w:rPr>
          <w:rFonts w:ascii="Times New Roman" w:hAnsi="Times New Roman"/>
          <w:sz w:val="24"/>
          <w:szCs w:val="24"/>
        </w:rPr>
        <w:t>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</w:t>
      </w:r>
      <w:r w:rsidRPr="00DA6235">
        <w:rPr>
          <w:rFonts w:ascii="Times New Roman" w:hAnsi="Times New Roman"/>
          <w:sz w:val="24"/>
          <w:szCs w:val="24"/>
        </w:rPr>
        <w:t xml:space="preserve"> вживати заход</w:t>
      </w:r>
      <w:r>
        <w:rPr>
          <w:rFonts w:ascii="Times New Roman" w:hAnsi="Times New Roman"/>
          <w:sz w:val="24"/>
          <w:szCs w:val="24"/>
        </w:rPr>
        <w:t>ів до усунення порушень якості П</w:t>
      </w:r>
      <w:r w:rsidRPr="00DA6235">
        <w:rPr>
          <w:rFonts w:ascii="Times New Roman" w:hAnsi="Times New Roman"/>
          <w:sz w:val="24"/>
          <w:szCs w:val="24"/>
        </w:rPr>
        <w:t>ослуг у строки, встановлені законодавством;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</w:t>
      </w:r>
      <w:r w:rsidRPr="00DA6235">
        <w:rPr>
          <w:rFonts w:ascii="Times New Roman" w:hAnsi="Times New Roman"/>
          <w:sz w:val="24"/>
          <w:szCs w:val="24"/>
        </w:rPr>
        <w:t xml:space="preserve"> своєчасно реагувати на виклик </w:t>
      </w:r>
      <w:r>
        <w:rPr>
          <w:rFonts w:ascii="Times New Roman" w:hAnsi="Times New Roman"/>
          <w:sz w:val="24"/>
          <w:szCs w:val="24"/>
        </w:rPr>
        <w:t>С</w:t>
      </w:r>
      <w:r w:rsidRPr="00DA6235">
        <w:rPr>
          <w:rFonts w:ascii="Times New Roman" w:hAnsi="Times New Roman"/>
          <w:sz w:val="24"/>
          <w:szCs w:val="24"/>
        </w:rPr>
        <w:t>поживача, підписувати акти-претензії,</w:t>
      </w:r>
      <w:r>
        <w:rPr>
          <w:rFonts w:ascii="Times New Roman" w:hAnsi="Times New Roman"/>
          <w:sz w:val="24"/>
          <w:szCs w:val="24"/>
        </w:rPr>
        <w:t xml:space="preserve"> вести облік вимог (претензій) С</w:t>
      </w:r>
      <w:r w:rsidRPr="00DA6235">
        <w:rPr>
          <w:rFonts w:ascii="Times New Roman" w:hAnsi="Times New Roman"/>
          <w:sz w:val="24"/>
          <w:szCs w:val="24"/>
        </w:rPr>
        <w:t xml:space="preserve">поживача у зв’язку з порушенням порядку надання </w:t>
      </w:r>
      <w:r>
        <w:rPr>
          <w:rFonts w:ascii="Times New Roman" w:hAnsi="Times New Roman"/>
          <w:sz w:val="24"/>
          <w:szCs w:val="24"/>
        </w:rPr>
        <w:t>П</w:t>
      </w:r>
      <w:r w:rsidRPr="00DA6235">
        <w:rPr>
          <w:rFonts w:ascii="Times New Roman" w:hAnsi="Times New Roman"/>
          <w:sz w:val="24"/>
          <w:szCs w:val="24"/>
        </w:rPr>
        <w:t>ослуг;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4.2.7.</w:t>
      </w:r>
      <w:r w:rsidRPr="00DA6235">
        <w:rPr>
          <w:rFonts w:ascii="Times New Roman" w:hAnsi="Times New Roman"/>
          <w:sz w:val="24"/>
          <w:szCs w:val="24"/>
        </w:rPr>
        <w:t xml:space="preserve"> своєчасно та власним коштом проводити роботи з усунення виявлених не</w:t>
      </w:r>
      <w:r>
        <w:rPr>
          <w:rFonts w:ascii="Times New Roman" w:hAnsi="Times New Roman"/>
          <w:sz w:val="24"/>
          <w:szCs w:val="24"/>
        </w:rPr>
        <w:t>поладок, пов’язаних з наданням П</w:t>
      </w:r>
      <w:r w:rsidRPr="00DA6235">
        <w:rPr>
          <w:rFonts w:ascii="Times New Roman" w:hAnsi="Times New Roman"/>
          <w:sz w:val="24"/>
          <w:szCs w:val="24"/>
        </w:rPr>
        <w:t>ослуг, що виникли з його вини;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 інформувати С</w:t>
      </w:r>
      <w:r w:rsidRPr="00DA6235">
        <w:rPr>
          <w:rFonts w:ascii="Times New Roman" w:hAnsi="Times New Roman"/>
          <w:sz w:val="24"/>
          <w:szCs w:val="24"/>
        </w:rPr>
        <w:t>пожив</w:t>
      </w:r>
      <w:r>
        <w:rPr>
          <w:rFonts w:ascii="Times New Roman" w:hAnsi="Times New Roman"/>
          <w:sz w:val="24"/>
          <w:szCs w:val="24"/>
        </w:rPr>
        <w:t>ача про намір зміни тарифів на П</w:t>
      </w:r>
      <w:r w:rsidRPr="00DA6235">
        <w:rPr>
          <w:rFonts w:ascii="Times New Roman" w:hAnsi="Times New Roman"/>
          <w:sz w:val="24"/>
          <w:szCs w:val="24"/>
        </w:rPr>
        <w:t xml:space="preserve">ослуги з поводження з </w:t>
      </w:r>
      <w:r>
        <w:rPr>
          <w:rFonts w:ascii="Times New Roman" w:hAnsi="Times New Roman"/>
          <w:sz w:val="24"/>
          <w:szCs w:val="24"/>
        </w:rPr>
        <w:t xml:space="preserve">рідкими </w:t>
      </w:r>
      <w:r w:rsidRPr="00DA6235">
        <w:rPr>
          <w:rFonts w:ascii="Times New Roman" w:hAnsi="Times New Roman"/>
          <w:sz w:val="24"/>
          <w:szCs w:val="24"/>
        </w:rPr>
        <w:t>побутовими відходами;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4.2.9.</w:t>
      </w:r>
      <w:r w:rsidRPr="00DA6235">
        <w:rPr>
          <w:rFonts w:ascii="Times New Roman" w:hAnsi="Times New Roman"/>
          <w:sz w:val="24"/>
          <w:szCs w:val="24"/>
        </w:rPr>
        <w:t xml:space="preserve"> мати укладені договори із суб’єкт</w:t>
      </w:r>
      <w:r>
        <w:rPr>
          <w:rFonts w:ascii="Times New Roman" w:hAnsi="Times New Roman"/>
          <w:sz w:val="24"/>
          <w:szCs w:val="24"/>
        </w:rPr>
        <w:t>ами господарювання, що надають П</w:t>
      </w:r>
      <w:r w:rsidRPr="00DA6235">
        <w:rPr>
          <w:rFonts w:ascii="Times New Roman" w:hAnsi="Times New Roman"/>
          <w:sz w:val="24"/>
          <w:szCs w:val="24"/>
        </w:rPr>
        <w:t xml:space="preserve">ослуги </w:t>
      </w:r>
      <w:r w:rsidRPr="00701EFC">
        <w:rPr>
          <w:rFonts w:ascii="Times New Roman" w:hAnsi="Times New Roman"/>
          <w:sz w:val="24"/>
          <w:szCs w:val="24"/>
        </w:rPr>
        <w:t>з утилізації рідких побутових відходів з вигрібних ям і септиків</w:t>
      </w:r>
      <w:r w:rsidRPr="00DA6235">
        <w:rPr>
          <w:rFonts w:ascii="Times New Roman" w:hAnsi="Times New Roman"/>
          <w:sz w:val="24"/>
          <w:szCs w:val="24"/>
        </w:rPr>
        <w:t xml:space="preserve">, та перевозити </w:t>
      </w:r>
      <w:r>
        <w:rPr>
          <w:rFonts w:ascii="Times New Roman" w:hAnsi="Times New Roman"/>
          <w:sz w:val="24"/>
          <w:szCs w:val="24"/>
        </w:rPr>
        <w:t xml:space="preserve">рідкі </w:t>
      </w:r>
      <w:r w:rsidRPr="00DA6235">
        <w:rPr>
          <w:rFonts w:ascii="Times New Roman" w:hAnsi="Times New Roman"/>
          <w:sz w:val="24"/>
          <w:szCs w:val="24"/>
        </w:rPr>
        <w:t xml:space="preserve">побутові відходи тільки в спеціально відведені місця чи на об’єкти поводження з </w:t>
      </w:r>
      <w:r>
        <w:rPr>
          <w:rFonts w:ascii="Times New Roman" w:hAnsi="Times New Roman"/>
          <w:sz w:val="24"/>
          <w:szCs w:val="24"/>
        </w:rPr>
        <w:t xml:space="preserve">рідкими </w:t>
      </w:r>
      <w:r w:rsidRPr="00DA6235">
        <w:rPr>
          <w:rFonts w:ascii="Times New Roman" w:hAnsi="Times New Roman"/>
          <w:sz w:val="24"/>
          <w:szCs w:val="24"/>
        </w:rPr>
        <w:t>побутовими відходами відповідно до правил благоустрою території населеного пункту, розроблених з урахуванням схеми санітарного очищення населеного пункту;</w:t>
      </w:r>
    </w:p>
    <w:p w:rsidR="004B016A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4.2.10. </w:t>
      </w:r>
      <w:r w:rsidRPr="00DA6235">
        <w:rPr>
          <w:rFonts w:ascii="Times New Roman" w:hAnsi="Times New Roman"/>
          <w:sz w:val="24"/>
          <w:szCs w:val="24"/>
        </w:rPr>
        <w:t xml:space="preserve">проводити прибирання в разі розсипання </w:t>
      </w:r>
      <w:r>
        <w:rPr>
          <w:rFonts w:ascii="Times New Roman" w:hAnsi="Times New Roman"/>
          <w:sz w:val="24"/>
          <w:szCs w:val="24"/>
        </w:rPr>
        <w:t xml:space="preserve">рідких </w:t>
      </w:r>
      <w:r w:rsidRPr="00DA6235">
        <w:rPr>
          <w:rFonts w:ascii="Times New Roman" w:hAnsi="Times New Roman"/>
          <w:sz w:val="24"/>
          <w:szCs w:val="24"/>
        </w:rPr>
        <w:t>побутових відходів під час завантаження у спеціально обладнаний для цього транспортний засіб.</w:t>
      </w:r>
    </w:p>
    <w:p w:rsidR="004B016A" w:rsidRPr="00B9602B" w:rsidRDefault="004B016A" w:rsidP="004B016A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bookmarkStart w:id="3" w:name="o128"/>
      <w:bookmarkEnd w:id="3"/>
      <w:r>
        <w:rPr>
          <w:rFonts w:ascii="Times New Roman" w:hAnsi="Times New Roman"/>
          <w:b/>
          <w:sz w:val="24"/>
          <w:szCs w:val="24"/>
        </w:rPr>
        <w:t>ЦІНА ТА ПОРЯДОК ОПЛАТИ ПОСЛУГ</w:t>
      </w:r>
    </w:p>
    <w:p w:rsidR="004B016A" w:rsidRPr="00B9602B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B96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Тариф на вивезення 1 куб. м. </w:t>
      </w:r>
      <w:r w:rsidRPr="00B9602B">
        <w:rPr>
          <w:rFonts w:ascii="Times New Roman" w:hAnsi="Times New Roman"/>
          <w:sz w:val="24"/>
          <w:szCs w:val="24"/>
        </w:rPr>
        <w:t>відходів становить:</w:t>
      </w:r>
    </w:p>
    <w:p w:rsidR="004B016A" w:rsidRPr="00B9602B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B9602B">
        <w:rPr>
          <w:rFonts w:ascii="Times New Roman" w:hAnsi="Times New Roman"/>
          <w:sz w:val="24"/>
          <w:szCs w:val="24"/>
        </w:rPr>
        <w:t>рідких _____</w:t>
      </w:r>
      <w:r>
        <w:rPr>
          <w:rFonts w:ascii="Times New Roman" w:hAnsi="Times New Roman"/>
          <w:sz w:val="24"/>
          <w:szCs w:val="24"/>
        </w:rPr>
        <w:t>__________________</w:t>
      </w:r>
      <w:r w:rsidRPr="00B9602B">
        <w:rPr>
          <w:rFonts w:ascii="Times New Roman" w:hAnsi="Times New Roman"/>
          <w:sz w:val="24"/>
          <w:szCs w:val="24"/>
        </w:rPr>
        <w:t>__  гривень</w:t>
      </w:r>
      <w:r>
        <w:rPr>
          <w:rFonts w:ascii="Times New Roman" w:hAnsi="Times New Roman"/>
          <w:sz w:val="24"/>
          <w:szCs w:val="24"/>
        </w:rPr>
        <w:t>___ копійок</w:t>
      </w:r>
      <w:r w:rsidRPr="00B9602B">
        <w:rPr>
          <w:rFonts w:ascii="Times New Roman" w:hAnsi="Times New Roman"/>
          <w:sz w:val="24"/>
          <w:szCs w:val="24"/>
        </w:rPr>
        <w:t xml:space="preserve"> (з ПДВ, без ПДВ) </w:t>
      </w:r>
      <w:r>
        <w:rPr>
          <w:rFonts w:ascii="Times New Roman" w:hAnsi="Times New Roman"/>
          <w:sz w:val="24"/>
          <w:szCs w:val="24"/>
        </w:rPr>
        <w:t>за 1 куб. м.;</w:t>
      </w:r>
    </w:p>
    <w:p w:rsidR="004B016A" w:rsidRPr="00B9602B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вартість П</w:t>
      </w:r>
      <w:r w:rsidRPr="00B9602B">
        <w:rPr>
          <w:rFonts w:ascii="Times New Roman" w:hAnsi="Times New Roman"/>
          <w:sz w:val="24"/>
          <w:szCs w:val="24"/>
        </w:rPr>
        <w:t xml:space="preserve">ослуг на місяць (РПВ) за договором складає </w:t>
      </w:r>
      <w:proofErr w:type="spellStart"/>
      <w:r w:rsidRPr="00B9602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_________________гривень</w:t>
      </w:r>
      <w:proofErr w:type="spellEnd"/>
      <w:r>
        <w:rPr>
          <w:rFonts w:ascii="Times New Roman" w:hAnsi="Times New Roman"/>
          <w:sz w:val="24"/>
          <w:szCs w:val="24"/>
        </w:rPr>
        <w:t>___ копійок</w:t>
      </w:r>
      <w:r w:rsidRPr="00B9602B">
        <w:rPr>
          <w:rFonts w:ascii="Times New Roman" w:hAnsi="Times New Roman"/>
          <w:sz w:val="24"/>
          <w:szCs w:val="24"/>
        </w:rPr>
        <w:t xml:space="preserve"> ( з ПДВ/без ПДВ)</w:t>
      </w:r>
      <w:r>
        <w:rPr>
          <w:rFonts w:ascii="Times New Roman" w:hAnsi="Times New Roman"/>
          <w:sz w:val="24"/>
          <w:szCs w:val="24"/>
        </w:rPr>
        <w:t>;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B9602B">
        <w:rPr>
          <w:rFonts w:ascii="Times New Roman" w:hAnsi="Times New Roman"/>
          <w:sz w:val="24"/>
          <w:szCs w:val="24"/>
        </w:rPr>
        <w:t>- загальна сума за договором складає ____</w:t>
      </w:r>
      <w:r>
        <w:rPr>
          <w:rFonts w:ascii="Times New Roman" w:hAnsi="Times New Roman"/>
          <w:sz w:val="24"/>
          <w:szCs w:val="24"/>
        </w:rPr>
        <w:t>_______</w:t>
      </w:r>
      <w:r w:rsidRPr="00B9602B">
        <w:rPr>
          <w:rFonts w:ascii="Times New Roman" w:hAnsi="Times New Roman"/>
          <w:sz w:val="24"/>
          <w:szCs w:val="24"/>
        </w:rPr>
        <w:t>_________ гривень</w:t>
      </w:r>
      <w:r>
        <w:rPr>
          <w:rFonts w:ascii="Times New Roman" w:hAnsi="Times New Roman"/>
          <w:sz w:val="24"/>
          <w:szCs w:val="24"/>
        </w:rPr>
        <w:t xml:space="preserve"> ____ копійок</w:t>
      </w:r>
      <w:r w:rsidRPr="00B9602B">
        <w:rPr>
          <w:rFonts w:ascii="Times New Roman" w:hAnsi="Times New Roman"/>
          <w:sz w:val="24"/>
          <w:szCs w:val="24"/>
        </w:rPr>
        <w:t xml:space="preserve"> (з ПДВ, без ПДВ).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DA6235">
        <w:rPr>
          <w:rFonts w:ascii="Times New Roman" w:hAnsi="Times New Roman"/>
          <w:sz w:val="24"/>
          <w:szCs w:val="24"/>
        </w:rPr>
        <w:t xml:space="preserve"> Розрахунковим періодом є календарний місяць. </w:t>
      </w:r>
    </w:p>
    <w:p w:rsidR="004B016A" w:rsidRDefault="004B016A" w:rsidP="004B016A">
      <w:pPr>
        <w:pStyle w:val="a3"/>
        <w:spacing w:before="0"/>
        <w:jc w:val="both"/>
        <w:rPr>
          <w:rStyle w:val="longtext"/>
        </w:rPr>
      </w:pPr>
      <w:r>
        <w:rPr>
          <w:rFonts w:ascii="Times New Roman" w:hAnsi="Times New Roman"/>
          <w:sz w:val="24"/>
          <w:szCs w:val="24"/>
        </w:rPr>
        <w:t>5.3.</w:t>
      </w:r>
      <w:r w:rsidRPr="00DA6235">
        <w:rPr>
          <w:rFonts w:ascii="Times New Roman" w:hAnsi="Times New Roman"/>
          <w:sz w:val="24"/>
          <w:szCs w:val="24"/>
        </w:rPr>
        <w:t xml:space="preserve"> Спожив</w:t>
      </w:r>
      <w:r>
        <w:rPr>
          <w:rFonts w:ascii="Times New Roman" w:hAnsi="Times New Roman"/>
          <w:sz w:val="24"/>
          <w:szCs w:val="24"/>
        </w:rPr>
        <w:t>ач, щомісяця оплачує Виконавцю П</w:t>
      </w:r>
      <w:r w:rsidRPr="00DA6235">
        <w:rPr>
          <w:rFonts w:ascii="Times New Roman" w:hAnsi="Times New Roman"/>
          <w:sz w:val="24"/>
          <w:szCs w:val="24"/>
        </w:rPr>
        <w:t>ослуги</w:t>
      </w:r>
      <w:r w:rsidRPr="00DA6235">
        <w:rPr>
          <w:rStyle w:val="longtext"/>
        </w:rPr>
        <w:t xml:space="preserve"> у сумі, яка вказана у акті-рахунку, у строк </w:t>
      </w:r>
      <w:r>
        <w:rPr>
          <w:rStyle w:val="longtext"/>
          <w:bCs/>
        </w:rPr>
        <w:t xml:space="preserve">до </w:t>
      </w:r>
      <w:r w:rsidRPr="00DA6235">
        <w:rPr>
          <w:rStyle w:val="longtext"/>
          <w:bCs/>
        </w:rPr>
        <w:t>10 числа</w:t>
      </w:r>
      <w:r w:rsidRPr="00DA6235">
        <w:rPr>
          <w:rStyle w:val="longtext"/>
        </w:rPr>
        <w:t xml:space="preserve"> </w:t>
      </w:r>
      <w:r w:rsidRPr="00DA6235">
        <w:rPr>
          <w:rStyle w:val="longtext"/>
          <w:bCs/>
        </w:rPr>
        <w:t>місяця</w:t>
      </w:r>
      <w:r w:rsidRPr="00DA6235">
        <w:rPr>
          <w:rStyle w:val="longtext"/>
        </w:rPr>
        <w:t xml:space="preserve"> наступного за розрахунковим.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Style w:val="longtext"/>
        </w:rPr>
        <w:t xml:space="preserve">5.4.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Споживач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здійснює оплату за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Послугу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в національній валюті України в безготівковій формі шляхом перерахування коштів на розрахунковий рахунок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Виконавця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. Розрахунки за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надані Послуги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здійснюються на підставі ст.49 Бюджетного кодексу України з </w:t>
      </w:r>
      <w:proofErr w:type="spellStart"/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>відтермінуванням</w:t>
      </w:r>
      <w:proofErr w:type="spellEnd"/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платежу до 30 банківських днів. У разі затримки бюджетного фінансування розрахунки за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надані Послуги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здійснюються протягом трьох банківських днів з дати отримання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Споживачем</w:t>
      </w:r>
      <w:r w:rsidRPr="00E16D18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бюджетного фінансування на розрахунковий рахунок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4" w:name="o136"/>
      <w:bookmarkEnd w:id="4"/>
      <w:r>
        <w:rPr>
          <w:rFonts w:ascii="Times New Roman" w:hAnsi="Times New Roman"/>
          <w:sz w:val="24"/>
          <w:szCs w:val="24"/>
        </w:rPr>
        <w:t>5.5</w:t>
      </w:r>
      <w:r w:rsidRPr="00DA6235">
        <w:rPr>
          <w:rFonts w:ascii="Times New Roman" w:hAnsi="Times New Roman"/>
          <w:sz w:val="24"/>
          <w:szCs w:val="24"/>
        </w:rPr>
        <w:t xml:space="preserve">. </w:t>
      </w:r>
      <w:bookmarkStart w:id="5" w:name="o137"/>
      <w:bookmarkEnd w:id="5"/>
      <w:r>
        <w:rPr>
          <w:rFonts w:ascii="Times New Roman" w:hAnsi="Times New Roman"/>
          <w:sz w:val="24"/>
          <w:szCs w:val="24"/>
        </w:rPr>
        <w:t>У разі зміни вартості Послуги В</w:t>
      </w:r>
      <w:r w:rsidRPr="00DA6235">
        <w:rPr>
          <w:rFonts w:ascii="Times New Roman" w:hAnsi="Times New Roman"/>
          <w:sz w:val="24"/>
          <w:szCs w:val="24"/>
        </w:rPr>
        <w:t>иконавець повідомляє не</w:t>
      </w:r>
      <w:r>
        <w:rPr>
          <w:rFonts w:ascii="Times New Roman" w:hAnsi="Times New Roman"/>
          <w:sz w:val="24"/>
          <w:szCs w:val="24"/>
        </w:rPr>
        <w:t xml:space="preserve"> пізніше ніж за 30 днів про це С</w:t>
      </w:r>
      <w:r w:rsidRPr="00DA6235">
        <w:rPr>
          <w:rFonts w:ascii="Times New Roman" w:hAnsi="Times New Roman"/>
          <w:sz w:val="24"/>
          <w:szCs w:val="24"/>
        </w:rPr>
        <w:t>поживачеві із зазначенням причин і відповідних обґрунтувань.</w:t>
      </w:r>
    </w:p>
    <w:p w:rsidR="004B016A" w:rsidRPr="00DA6235" w:rsidRDefault="004B016A" w:rsidP="004B01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bookmarkStart w:id="6" w:name="o138"/>
      <w:bookmarkStart w:id="7" w:name="o176"/>
      <w:bookmarkStart w:id="8" w:name="o181"/>
      <w:bookmarkStart w:id="9" w:name="o182"/>
      <w:bookmarkEnd w:id="6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>5.6. У разі ненадання або надання П</w:t>
      </w:r>
      <w:r w:rsidRPr="00DA6235">
        <w:rPr>
          <w:rFonts w:ascii="Times New Roman" w:hAnsi="Times New Roman"/>
          <w:sz w:val="24"/>
          <w:szCs w:val="24"/>
        </w:rPr>
        <w:t>ослуг не в повному обсязі, зниження їх якос</w:t>
      </w:r>
      <w:r>
        <w:rPr>
          <w:rFonts w:ascii="Times New Roman" w:hAnsi="Times New Roman"/>
          <w:sz w:val="24"/>
          <w:szCs w:val="24"/>
        </w:rPr>
        <w:t>ті Споживач викликає Виконавця П</w:t>
      </w:r>
      <w:r w:rsidRPr="00DA6235">
        <w:rPr>
          <w:rFonts w:ascii="Times New Roman" w:hAnsi="Times New Roman"/>
          <w:sz w:val="24"/>
          <w:szCs w:val="24"/>
        </w:rPr>
        <w:t>ослуг (його представника) для перевірки к</w:t>
      </w:r>
      <w:r>
        <w:rPr>
          <w:rFonts w:ascii="Times New Roman" w:hAnsi="Times New Roman"/>
          <w:sz w:val="24"/>
          <w:szCs w:val="24"/>
        </w:rPr>
        <w:t>ількості та/або якості наданих П</w:t>
      </w:r>
      <w:r w:rsidRPr="00DA6235">
        <w:rPr>
          <w:rFonts w:ascii="Times New Roman" w:hAnsi="Times New Roman"/>
          <w:sz w:val="24"/>
          <w:szCs w:val="24"/>
        </w:rPr>
        <w:t>ослуг.</w:t>
      </w:r>
    </w:p>
    <w:p w:rsidR="004B016A" w:rsidRPr="00E16D18" w:rsidRDefault="004B016A" w:rsidP="004B016A">
      <w:pPr>
        <w:jc w:val="center"/>
        <w:rPr>
          <w:b/>
        </w:rPr>
      </w:pPr>
      <w:r>
        <w:rPr>
          <w:b/>
        </w:rPr>
        <w:t>6</w:t>
      </w:r>
      <w:r w:rsidRPr="00E16D18">
        <w:rPr>
          <w:b/>
        </w:rPr>
        <w:t xml:space="preserve">. УМОВИ ВНЕСЕННЯ ЗМІН </w:t>
      </w:r>
      <w:proofErr w:type="gramStart"/>
      <w:r w:rsidRPr="00E16D18">
        <w:rPr>
          <w:b/>
        </w:rPr>
        <w:t>ДО</w:t>
      </w:r>
      <w:proofErr w:type="gramEnd"/>
      <w:r w:rsidRPr="00E16D18">
        <w:rPr>
          <w:b/>
        </w:rPr>
        <w:t xml:space="preserve"> ДОГОВОРУ</w:t>
      </w:r>
    </w:p>
    <w:p w:rsidR="004B016A" w:rsidRPr="00E16D18" w:rsidRDefault="004B016A" w:rsidP="004B016A">
      <w:pPr>
        <w:jc w:val="both"/>
      </w:pPr>
      <w:r w:rsidRPr="00E16D18">
        <w:rPr>
          <w:color w:val="FF0000"/>
        </w:rPr>
        <w:tab/>
      </w:r>
      <w:bookmarkStart w:id="10" w:name="2371"/>
      <w:r>
        <w:t>6</w:t>
      </w:r>
      <w:r w:rsidRPr="00E16D18">
        <w:t xml:space="preserve">.1. </w:t>
      </w:r>
      <w:proofErr w:type="spellStart"/>
      <w:r w:rsidRPr="00E16D18">
        <w:t>Внесення</w:t>
      </w:r>
      <w:proofErr w:type="spellEnd"/>
      <w:r w:rsidRPr="00E16D18">
        <w:t xml:space="preserve"> </w:t>
      </w:r>
      <w:proofErr w:type="spellStart"/>
      <w:r w:rsidRPr="00E16D18">
        <w:t>змі</w:t>
      </w:r>
      <w:proofErr w:type="gramStart"/>
      <w:r w:rsidRPr="00E16D18">
        <w:t>н</w:t>
      </w:r>
      <w:proofErr w:type="spellEnd"/>
      <w:proofErr w:type="gramEnd"/>
      <w:r w:rsidRPr="00E16D18">
        <w:t xml:space="preserve"> до цього договору </w:t>
      </w:r>
      <w:proofErr w:type="spellStart"/>
      <w:r w:rsidRPr="00E16D18">
        <w:t>здійснюється</w:t>
      </w:r>
      <w:proofErr w:type="spellEnd"/>
      <w:r w:rsidRPr="00E16D18">
        <w:t xml:space="preserve"> шляхом </w:t>
      </w:r>
      <w:proofErr w:type="spellStart"/>
      <w:r w:rsidRPr="00E16D18">
        <w:t>укладення</w:t>
      </w:r>
      <w:proofErr w:type="spellEnd"/>
      <w:r w:rsidRPr="00E16D18">
        <w:t xml:space="preserve"> сторонами </w:t>
      </w:r>
      <w:proofErr w:type="spellStart"/>
      <w:r w:rsidRPr="00E16D18">
        <w:t>додаткової</w:t>
      </w:r>
      <w:proofErr w:type="spellEnd"/>
      <w:r w:rsidRPr="00E16D18">
        <w:t xml:space="preserve"> угоди, </w:t>
      </w:r>
      <w:proofErr w:type="spellStart"/>
      <w:r w:rsidRPr="00E16D18">
        <w:t>якщо</w:t>
      </w:r>
      <w:proofErr w:type="spellEnd"/>
      <w:r w:rsidRPr="00E16D18">
        <w:t xml:space="preserve"> </w:t>
      </w:r>
      <w:proofErr w:type="spellStart"/>
      <w:r w:rsidRPr="00E16D18">
        <w:t>інше</w:t>
      </w:r>
      <w:proofErr w:type="spellEnd"/>
      <w:r w:rsidRPr="00E16D18">
        <w:t xml:space="preserve"> не </w:t>
      </w:r>
      <w:proofErr w:type="spellStart"/>
      <w:r w:rsidRPr="00E16D18">
        <w:t>передбачено</w:t>
      </w:r>
      <w:proofErr w:type="spellEnd"/>
      <w:r w:rsidRPr="00E16D18">
        <w:t xml:space="preserve"> договором.</w:t>
      </w:r>
    </w:p>
    <w:p w:rsidR="004B016A" w:rsidRPr="00E16D18" w:rsidRDefault="004B016A" w:rsidP="004B016A">
      <w:pPr>
        <w:ind w:firstLine="708"/>
        <w:jc w:val="both"/>
      </w:pPr>
      <w:bookmarkStart w:id="11" w:name="2381"/>
      <w:bookmarkEnd w:id="10"/>
      <w:bookmarkEnd w:id="11"/>
      <w:proofErr w:type="spellStart"/>
      <w:r w:rsidRPr="00E16D18">
        <w:t>Якщо</w:t>
      </w:r>
      <w:proofErr w:type="spellEnd"/>
      <w:r w:rsidRPr="00E16D18">
        <w:t xml:space="preserve"> </w:t>
      </w:r>
      <w:proofErr w:type="spellStart"/>
      <w:r w:rsidRPr="00E16D18">
        <w:t>протягом</w:t>
      </w:r>
      <w:proofErr w:type="spellEnd"/>
      <w:r w:rsidRPr="00E16D18">
        <w:t xml:space="preserve"> 30 </w:t>
      </w:r>
      <w:proofErr w:type="spellStart"/>
      <w:r w:rsidRPr="00E16D18">
        <w:t>днів</w:t>
      </w:r>
      <w:proofErr w:type="spellEnd"/>
      <w:r w:rsidRPr="00E16D18">
        <w:t xml:space="preserve"> </w:t>
      </w:r>
      <w:proofErr w:type="spellStart"/>
      <w:proofErr w:type="gramStart"/>
      <w:r w:rsidRPr="00E16D18">
        <w:t>п</w:t>
      </w:r>
      <w:proofErr w:type="gramEnd"/>
      <w:r w:rsidRPr="00E16D18">
        <w:t>ісля</w:t>
      </w:r>
      <w:proofErr w:type="spellEnd"/>
      <w:r w:rsidRPr="00E16D18">
        <w:t xml:space="preserve"> </w:t>
      </w:r>
      <w:proofErr w:type="spellStart"/>
      <w:r w:rsidRPr="00E16D18">
        <w:t>отримання</w:t>
      </w:r>
      <w:proofErr w:type="spellEnd"/>
      <w:r w:rsidRPr="00E16D18">
        <w:t xml:space="preserve"> </w:t>
      </w:r>
      <w:proofErr w:type="spellStart"/>
      <w:r w:rsidRPr="00E16D18">
        <w:t>додаткової</w:t>
      </w:r>
      <w:proofErr w:type="spellEnd"/>
      <w:r w:rsidRPr="00E16D18">
        <w:t xml:space="preserve"> угоди</w:t>
      </w:r>
      <w:r>
        <w:t xml:space="preserve">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В</w:t>
      </w:r>
      <w:r w:rsidRPr="00E16D18">
        <w:t>иконавець</w:t>
      </w:r>
      <w:proofErr w:type="spellEnd"/>
      <w:r w:rsidRPr="00E16D18">
        <w:t>/</w:t>
      </w:r>
      <w:proofErr w:type="spellStart"/>
      <w:r>
        <w:t>С</w:t>
      </w:r>
      <w:r w:rsidRPr="00E16D18">
        <w:t>пожива</w:t>
      </w:r>
      <w:r>
        <w:t>ч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одержав </w:t>
      </w:r>
      <w:proofErr w:type="spellStart"/>
      <w:r>
        <w:t>таку</w:t>
      </w:r>
      <w:proofErr w:type="spellEnd"/>
      <w:r>
        <w:t xml:space="preserve"> угоду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/</w:t>
      </w:r>
      <w:proofErr w:type="spellStart"/>
      <w:r>
        <w:t>В</w:t>
      </w:r>
      <w:r w:rsidRPr="00E16D18">
        <w:t>иконавця</w:t>
      </w:r>
      <w:proofErr w:type="spellEnd"/>
      <w:r w:rsidRPr="00E16D18">
        <w:t xml:space="preserve">, не </w:t>
      </w:r>
      <w:proofErr w:type="spellStart"/>
      <w:r w:rsidRPr="00E16D18">
        <w:t>повідомив</w:t>
      </w:r>
      <w:proofErr w:type="spellEnd"/>
      <w:r w:rsidRPr="00E16D18">
        <w:t xml:space="preserve"> про свою </w:t>
      </w:r>
      <w:proofErr w:type="spellStart"/>
      <w:r w:rsidRPr="00E16D18">
        <w:t>відмову</w:t>
      </w:r>
      <w:proofErr w:type="spellEnd"/>
      <w:r w:rsidRPr="00E16D18">
        <w:t xml:space="preserve"> </w:t>
      </w:r>
      <w:proofErr w:type="spellStart"/>
      <w:r w:rsidRPr="00E16D18">
        <w:t>від</w:t>
      </w:r>
      <w:proofErr w:type="spellEnd"/>
      <w:r w:rsidRPr="00E16D18">
        <w:t xml:space="preserve"> </w:t>
      </w:r>
      <w:proofErr w:type="spellStart"/>
      <w:r w:rsidRPr="00E16D18">
        <w:t>внесення</w:t>
      </w:r>
      <w:proofErr w:type="spellEnd"/>
      <w:r w:rsidRPr="00E16D18">
        <w:t xml:space="preserve"> </w:t>
      </w:r>
      <w:proofErr w:type="spellStart"/>
      <w:r w:rsidRPr="00E16D18">
        <w:t>змін</w:t>
      </w:r>
      <w:proofErr w:type="spellEnd"/>
      <w:r w:rsidRPr="00E16D18">
        <w:t xml:space="preserve"> до договору та не </w:t>
      </w:r>
      <w:proofErr w:type="spellStart"/>
      <w:r w:rsidRPr="00E16D18">
        <w:t>надав</w:t>
      </w:r>
      <w:proofErr w:type="spellEnd"/>
      <w:r w:rsidRPr="00E16D18">
        <w:t xml:space="preserve"> </w:t>
      </w:r>
      <w:proofErr w:type="spellStart"/>
      <w:r w:rsidRPr="00E16D18">
        <w:t>своїх</w:t>
      </w:r>
      <w:proofErr w:type="spellEnd"/>
      <w:r w:rsidRPr="00E16D18">
        <w:t xml:space="preserve"> </w:t>
      </w:r>
      <w:proofErr w:type="spellStart"/>
      <w:r w:rsidRPr="00E16D18">
        <w:t>заперечень</w:t>
      </w:r>
      <w:proofErr w:type="spellEnd"/>
      <w:r w:rsidRPr="00E16D18">
        <w:t xml:space="preserve"> </w:t>
      </w:r>
      <w:proofErr w:type="spellStart"/>
      <w:r w:rsidRPr="00E16D18">
        <w:t>або</w:t>
      </w:r>
      <w:proofErr w:type="spellEnd"/>
      <w:r w:rsidRPr="00E16D18">
        <w:t xml:space="preserve"> протоколу </w:t>
      </w:r>
      <w:proofErr w:type="spellStart"/>
      <w:r w:rsidRPr="00E16D18">
        <w:t>роз</w:t>
      </w:r>
      <w:r>
        <w:t>біжностей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</w:t>
      </w:r>
      <w:r w:rsidRPr="00E16D18">
        <w:t>иконаве</w:t>
      </w:r>
      <w:r>
        <w:t>ць</w:t>
      </w:r>
      <w:proofErr w:type="spellEnd"/>
      <w:r>
        <w:t xml:space="preserve"> не </w:t>
      </w:r>
      <w:proofErr w:type="spellStart"/>
      <w:r>
        <w:t>припинив</w:t>
      </w:r>
      <w:proofErr w:type="spellEnd"/>
      <w:r>
        <w:t xml:space="preserve"> надання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 (</w:t>
      </w:r>
      <w:proofErr w:type="spellStart"/>
      <w:r>
        <w:t>С</w:t>
      </w:r>
      <w:r w:rsidRPr="00E16D18">
        <w:t>поживач</w:t>
      </w:r>
      <w:proofErr w:type="spellEnd"/>
      <w:r w:rsidRPr="00E16D18">
        <w:t xml:space="preserve"> вчинив </w:t>
      </w:r>
      <w:proofErr w:type="spellStart"/>
      <w:r w:rsidRPr="00E16D18">
        <w:t>дії</w:t>
      </w:r>
      <w:proofErr w:type="spellEnd"/>
      <w:r w:rsidRPr="00E16D18">
        <w:t xml:space="preserve">, </w:t>
      </w:r>
      <w:proofErr w:type="spellStart"/>
      <w:r w:rsidRPr="00E16D18">
        <w:t>які</w:t>
      </w:r>
      <w:proofErr w:type="spellEnd"/>
      <w:r w:rsidRPr="00E16D18">
        <w:t xml:space="preserve"> </w:t>
      </w:r>
      <w:proofErr w:type="spellStart"/>
      <w:r w:rsidRPr="00E16D18">
        <w:t>засвідчують</w:t>
      </w:r>
      <w:proofErr w:type="spellEnd"/>
      <w:r w:rsidRPr="00E16D18">
        <w:t xml:space="preserve"> </w:t>
      </w:r>
      <w:proofErr w:type="spellStart"/>
      <w:r w:rsidRPr="00E16D18">
        <w:t>його</w:t>
      </w:r>
      <w:proofErr w:type="spellEnd"/>
      <w:r w:rsidRPr="00E16D18">
        <w:t xml:space="preserve"> волю до </w:t>
      </w:r>
      <w:proofErr w:type="spellStart"/>
      <w:r w:rsidRPr="00E16D18">
        <w:t>продовження</w:t>
      </w:r>
      <w:proofErr w:type="spellEnd"/>
      <w:r w:rsidRPr="00E16D18">
        <w:t xml:space="preserve"> </w:t>
      </w:r>
      <w:proofErr w:type="spellStart"/>
      <w:r w:rsidRPr="00E16D18">
        <w:t>отримання</w:t>
      </w:r>
      <w:proofErr w:type="spellEnd"/>
      <w:r w:rsidRPr="00E16D18"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цього </w:t>
      </w:r>
      <w:proofErr w:type="spellStart"/>
      <w:r>
        <w:t>В</w:t>
      </w:r>
      <w:r w:rsidRPr="00E16D18">
        <w:t>иконавця</w:t>
      </w:r>
      <w:proofErr w:type="spellEnd"/>
      <w:r w:rsidRPr="00E16D18">
        <w:t xml:space="preserve"> (</w:t>
      </w:r>
      <w:proofErr w:type="gramStart"/>
      <w:r w:rsidRPr="00E16D18">
        <w:t>у</w:t>
      </w:r>
      <w:proofErr w:type="gramEnd"/>
      <w:r w:rsidRPr="00E16D18">
        <w:t xml:space="preserve"> тому</w:t>
      </w:r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здійснив</w:t>
      </w:r>
      <w:proofErr w:type="spellEnd"/>
      <w:r>
        <w:t xml:space="preserve"> оплату </w:t>
      </w:r>
      <w:proofErr w:type="spellStart"/>
      <w:r>
        <w:t>наданих</w:t>
      </w:r>
      <w:proofErr w:type="spellEnd"/>
      <w:r>
        <w:t xml:space="preserve"> П</w:t>
      </w:r>
      <w:r w:rsidRPr="00E16D18">
        <w:t xml:space="preserve">ослуг), </w:t>
      </w:r>
      <w:proofErr w:type="spellStart"/>
      <w:r w:rsidRPr="00E16D18">
        <w:t>зміни</w:t>
      </w:r>
      <w:proofErr w:type="spellEnd"/>
      <w:r w:rsidRPr="00E16D18">
        <w:t xml:space="preserve"> до договору </w:t>
      </w:r>
      <w:proofErr w:type="spellStart"/>
      <w:r w:rsidRPr="00E16D18">
        <w:t>вважаються</w:t>
      </w:r>
      <w:proofErr w:type="spellEnd"/>
      <w:r w:rsidRPr="00E16D18">
        <w:t xml:space="preserve"> </w:t>
      </w:r>
      <w:proofErr w:type="spellStart"/>
      <w:r w:rsidRPr="00E16D18">
        <w:t>внесен</w:t>
      </w:r>
      <w:r>
        <w:t>ими</w:t>
      </w:r>
      <w:proofErr w:type="spellEnd"/>
      <w:r>
        <w:t xml:space="preserve"> у </w:t>
      </w:r>
      <w:proofErr w:type="spellStart"/>
      <w:r>
        <w:t>редакції</w:t>
      </w:r>
      <w:proofErr w:type="spellEnd"/>
      <w:r>
        <w:t xml:space="preserve">, </w:t>
      </w:r>
      <w:proofErr w:type="spellStart"/>
      <w:r>
        <w:t>запропонованій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>/</w:t>
      </w:r>
      <w:proofErr w:type="spellStart"/>
      <w:r>
        <w:t>В</w:t>
      </w:r>
      <w:r w:rsidRPr="00E16D18">
        <w:t>иконавцем</w:t>
      </w:r>
      <w:proofErr w:type="spellEnd"/>
      <w:r w:rsidRPr="00E16D18">
        <w:t xml:space="preserve">, </w:t>
      </w:r>
      <w:proofErr w:type="spellStart"/>
      <w:r w:rsidRPr="00E16D18">
        <w:t>якщо</w:t>
      </w:r>
      <w:proofErr w:type="spellEnd"/>
      <w:r w:rsidRPr="00E16D18">
        <w:t xml:space="preserve"> </w:t>
      </w:r>
      <w:proofErr w:type="spellStart"/>
      <w:r w:rsidRPr="00E16D18">
        <w:t>інше</w:t>
      </w:r>
      <w:proofErr w:type="spellEnd"/>
      <w:r w:rsidRPr="00E16D18">
        <w:t xml:space="preserve"> не </w:t>
      </w:r>
      <w:proofErr w:type="spellStart"/>
      <w:r w:rsidRPr="00E16D18">
        <w:t>передбачено</w:t>
      </w:r>
      <w:proofErr w:type="spellEnd"/>
      <w:r w:rsidRPr="00E16D18">
        <w:t xml:space="preserve"> договором.</w:t>
      </w:r>
      <w:bookmarkStart w:id="12" w:name="239"/>
      <w:bookmarkEnd w:id="12"/>
    </w:p>
    <w:p w:rsidR="004B016A" w:rsidRPr="00E16D18" w:rsidRDefault="004B016A" w:rsidP="004B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ourier New" w:cs="Courier New"/>
        </w:rPr>
      </w:pPr>
      <w:r>
        <w:rPr>
          <w:rFonts w:eastAsia="Courier New" w:cs="Courier New"/>
        </w:rPr>
        <w:t>6</w:t>
      </w:r>
      <w:r w:rsidRPr="00E16D18">
        <w:rPr>
          <w:rFonts w:eastAsia="Courier New" w:cs="Courier New"/>
        </w:rPr>
        <w:t xml:space="preserve">.2. </w:t>
      </w:r>
      <w:proofErr w:type="spellStart"/>
      <w:r w:rsidRPr="00E16D18">
        <w:rPr>
          <w:rFonts w:eastAsia="Courier New" w:cs="Courier New"/>
        </w:rPr>
        <w:t>Істотні</w:t>
      </w:r>
      <w:proofErr w:type="spellEnd"/>
      <w:r w:rsidRPr="00E16D18">
        <w:rPr>
          <w:rFonts w:eastAsia="Courier New" w:cs="Courier New"/>
        </w:rPr>
        <w:t xml:space="preserve"> </w:t>
      </w:r>
      <w:proofErr w:type="spellStart"/>
      <w:r w:rsidRPr="00E16D18">
        <w:rPr>
          <w:rFonts w:eastAsia="Courier New" w:cs="Courier New"/>
        </w:rPr>
        <w:t>умови</w:t>
      </w:r>
      <w:proofErr w:type="spellEnd"/>
      <w:r w:rsidRPr="00E16D18">
        <w:rPr>
          <w:rFonts w:eastAsia="Courier New" w:cs="Courier New"/>
        </w:rPr>
        <w:t xml:space="preserve"> договору про </w:t>
      </w:r>
      <w:proofErr w:type="spellStart"/>
      <w:r w:rsidRPr="00E16D18">
        <w:rPr>
          <w:rFonts w:eastAsia="Courier New" w:cs="Courier New"/>
        </w:rPr>
        <w:t>закупівлю</w:t>
      </w:r>
      <w:proofErr w:type="spellEnd"/>
      <w:r w:rsidRPr="00E16D18">
        <w:rPr>
          <w:rFonts w:eastAsia="Courier New" w:cs="Courier New"/>
        </w:rPr>
        <w:t xml:space="preserve"> не </w:t>
      </w:r>
      <w:proofErr w:type="spellStart"/>
      <w:r w:rsidRPr="00E16D18">
        <w:rPr>
          <w:rFonts w:eastAsia="Courier New" w:cs="Courier New"/>
        </w:rPr>
        <w:t>можуть</w:t>
      </w:r>
      <w:proofErr w:type="spellEnd"/>
      <w:r w:rsidRPr="00E16D18">
        <w:rPr>
          <w:rFonts w:eastAsia="Courier New" w:cs="Courier New"/>
        </w:rPr>
        <w:t xml:space="preserve">  </w:t>
      </w:r>
      <w:proofErr w:type="spellStart"/>
      <w:r w:rsidRPr="00E16D18">
        <w:rPr>
          <w:rFonts w:eastAsia="Courier New" w:cs="Courier New"/>
        </w:rPr>
        <w:t>змінюватися</w:t>
      </w:r>
      <w:proofErr w:type="spellEnd"/>
      <w:r w:rsidRPr="00E16D18">
        <w:rPr>
          <w:rFonts w:eastAsia="Courier New" w:cs="Courier New"/>
        </w:rPr>
        <w:t xml:space="preserve">  </w:t>
      </w:r>
      <w:proofErr w:type="spellStart"/>
      <w:proofErr w:type="gramStart"/>
      <w:r w:rsidRPr="00E16D18">
        <w:rPr>
          <w:rFonts w:eastAsia="Courier New" w:cs="Courier New"/>
        </w:rPr>
        <w:t>п</w:t>
      </w:r>
      <w:proofErr w:type="gramEnd"/>
      <w:r w:rsidRPr="00E16D18">
        <w:rPr>
          <w:rFonts w:eastAsia="Courier New" w:cs="Courier New"/>
        </w:rPr>
        <w:t>ісля</w:t>
      </w:r>
      <w:proofErr w:type="spellEnd"/>
      <w:r w:rsidRPr="00E16D18">
        <w:rPr>
          <w:rFonts w:eastAsia="Courier New" w:cs="Courier New"/>
        </w:rPr>
        <w:t xml:space="preserve"> </w:t>
      </w:r>
      <w:proofErr w:type="spellStart"/>
      <w:r w:rsidRPr="00E16D18">
        <w:rPr>
          <w:rFonts w:eastAsia="Courier New" w:cs="Courier New"/>
        </w:rPr>
        <w:t>його</w:t>
      </w:r>
      <w:proofErr w:type="spellEnd"/>
      <w:r w:rsidRPr="00E16D18">
        <w:rPr>
          <w:rFonts w:eastAsia="Courier New" w:cs="Courier New"/>
        </w:rPr>
        <w:t xml:space="preserve">  </w:t>
      </w:r>
      <w:proofErr w:type="spellStart"/>
      <w:r w:rsidRPr="00E16D18">
        <w:rPr>
          <w:rFonts w:eastAsia="Courier New" w:cs="Courier New"/>
        </w:rPr>
        <w:t>підписання</w:t>
      </w:r>
      <w:proofErr w:type="spellEnd"/>
      <w:r w:rsidRPr="00E16D18">
        <w:rPr>
          <w:rFonts w:eastAsia="Courier New" w:cs="Courier New"/>
        </w:rPr>
        <w:t xml:space="preserve"> до </w:t>
      </w:r>
      <w:proofErr w:type="spellStart"/>
      <w:r w:rsidRPr="00E16D18">
        <w:rPr>
          <w:rFonts w:eastAsia="Courier New" w:cs="Courier New"/>
        </w:rPr>
        <w:t>виконання</w:t>
      </w:r>
      <w:proofErr w:type="spellEnd"/>
      <w:r w:rsidRPr="00E16D18">
        <w:rPr>
          <w:rFonts w:eastAsia="Courier New" w:cs="Courier New"/>
        </w:rPr>
        <w:t xml:space="preserve"> </w:t>
      </w:r>
      <w:proofErr w:type="spellStart"/>
      <w:r w:rsidRPr="00E16D18">
        <w:rPr>
          <w:rFonts w:eastAsia="Courier New" w:cs="Courier New"/>
        </w:rPr>
        <w:t>зобов'язань</w:t>
      </w:r>
      <w:proofErr w:type="spellEnd"/>
      <w:r w:rsidRPr="00E16D18">
        <w:rPr>
          <w:rFonts w:eastAsia="Courier New" w:cs="Courier New"/>
        </w:rPr>
        <w:t xml:space="preserve"> сторонами в </w:t>
      </w:r>
      <w:proofErr w:type="spellStart"/>
      <w:r w:rsidRPr="00E16D18">
        <w:rPr>
          <w:rFonts w:eastAsia="Courier New" w:cs="Courier New"/>
        </w:rPr>
        <w:t>повному</w:t>
      </w:r>
      <w:proofErr w:type="spellEnd"/>
      <w:r w:rsidRPr="00E16D18">
        <w:rPr>
          <w:rFonts w:eastAsia="Courier New" w:cs="Courier New"/>
        </w:rPr>
        <w:t xml:space="preserve"> </w:t>
      </w:r>
      <w:proofErr w:type="spellStart"/>
      <w:r w:rsidRPr="00E16D18">
        <w:rPr>
          <w:rFonts w:eastAsia="Courier New" w:cs="Courier New"/>
        </w:rPr>
        <w:t>обсязі</w:t>
      </w:r>
      <w:proofErr w:type="spellEnd"/>
      <w:r w:rsidRPr="00E16D18">
        <w:rPr>
          <w:rFonts w:eastAsia="Courier New" w:cs="Courier New"/>
        </w:rPr>
        <w:t xml:space="preserve">, </w:t>
      </w:r>
      <w:proofErr w:type="spellStart"/>
      <w:r w:rsidRPr="00E16D18">
        <w:rPr>
          <w:rFonts w:eastAsia="Courier New" w:cs="Courier New"/>
        </w:rPr>
        <w:t>крім</w:t>
      </w:r>
      <w:proofErr w:type="spellEnd"/>
      <w:r w:rsidRPr="00E16D18">
        <w:rPr>
          <w:rFonts w:eastAsia="Courier New" w:cs="Courier New"/>
        </w:rPr>
        <w:t xml:space="preserve"> </w:t>
      </w:r>
      <w:proofErr w:type="spellStart"/>
      <w:r w:rsidRPr="00E16D18">
        <w:rPr>
          <w:rFonts w:eastAsia="Courier New" w:cs="Courier New"/>
        </w:rPr>
        <w:t>випадків</w:t>
      </w:r>
      <w:proofErr w:type="spellEnd"/>
      <w:r w:rsidRPr="00E16D18">
        <w:rPr>
          <w:rFonts w:eastAsia="Courier New" w:cs="Courier New"/>
        </w:rPr>
        <w:t xml:space="preserve">: 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proofErr w:type="spellStart"/>
      <w:r w:rsidRPr="00E16D18">
        <w:t>Істотні</w:t>
      </w:r>
      <w:proofErr w:type="spellEnd"/>
      <w:r w:rsidRPr="00E16D18">
        <w:t xml:space="preserve"> </w:t>
      </w:r>
      <w:proofErr w:type="spellStart"/>
      <w:r w:rsidRPr="00E16D18">
        <w:t>умови</w:t>
      </w:r>
      <w:proofErr w:type="spellEnd"/>
      <w:r w:rsidRPr="00E16D18">
        <w:t xml:space="preserve"> договору про </w:t>
      </w:r>
      <w:proofErr w:type="spellStart"/>
      <w:r w:rsidRPr="00E16D18">
        <w:t>закупівлю</w:t>
      </w:r>
      <w:proofErr w:type="spellEnd"/>
      <w:r w:rsidRPr="00E16D18">
        <w:t xml:space="preserve"> не </w:t>
      </w:r>
      <w:proofErr w:type="spellStart"/>
      <w:r w:rsidRPr="00E16D18">
        <w:t>можуть</w:t>
      </w:r>
      <w:proofErr w:type="spellEnd"/>
      <w:r w:rsidRPr="00E16D18">
        <w:t xml:space="preserve"> </w:t>
      </w:r>
      <w:proofErr w:type="spellStart"/>
      <w:r w:rsidRPr="00E16D18">
        <w:t>змінюватися</w:t>
      </w:r>
      <w:proofErr w:type="spellEnd"/>
      <w:r w:rsidRPr="00E16D18">
        <w:t xml:space="preserve"> </w:t>
      </w:r>
      <w:proofErr w:type="spellStart"/>
      <w:proofErr w:type="gramStart"/>
      <w:r w:rsidRPr="00E16D18">
        <w:t>п</w:t>
      </w:r>
      <w:proofErr w:type="gramEnd"/>
      <w:r w:rsidRPr="00E16D18">
        <w:t>ісля</w:t>
      </w:r>
      <w:proofErr w:type="spellEnd"/>
      <w:r w:rsidRPr="00E16D18">
        <w:t xml:space="preserve"> </w:t>
      </w:r>
      <w:proofErr w:type="spellStart"/>
      <w:r w:rsidRPr="00E16D18">
        <w:t>його</w:t>
      </w:r>
      <w:proofErr w:type="spellEnd"/>
      <w:r w:rsidRPr="00E16D18">
        <w:t xml:space="preserve"> </w:t>
      </w:r>
      <w:proofErr w:type="spellStart"/>
      <w:r w:rsidRPr="00E16D18">
        <w:t>підписання</w:t>
      </w:r>
      <w:proofErr w:type="spellEnd"/>
      <w:r w:rsidRPr="00E16D18">
        <w:t xml:space="preserve"> до </w:t>
      </w:r>
      <w:proofErr w:type="spellStart"/>
      <w:r w:rsidRPr="00E16D18">
        <w:t>виконання</w:t>
      </w:r>
      <w:proofErr w:type="spellEnd"/>
      <w:r w:rsidRPr="00E16D18">
        <w:t xml:space="preserve"> </w:t>
      </w:r>
      <w:proofErr w:type="spellStart"/>
      <w:r w:rsidRPr="00E16D18">
        <w:t>зобов’язань</w:t>
      </w:r>
      <w:proofErr w:type="spellEnd"/>
      <w:r w:rsidRPr="00E16D18">
        <w:t xml:space="preserve"> сторонами в </w:t>
      </w:r>
      <w:proofErr w:type="spellStart"/>
      <w:r w:rsidRPr="00E16D18">
        <w:t>повному</w:t>
      </w:r>
      <w:proofErr w:type="spellEnd"/>
      <w:r w:rsidRPr="00E16D18">
        <w:t xml:space="preserve"> </w:t>
      </w:r>
      <w:proofErr w:type="spellStart"/>
      <w:r w:rsidRPr="00E16D18">
        <w:t>обсязі</w:t>
      </w:r>
      <w:proofErr w:type="spellEnd"/>
      <w:r w:rsidRPr="00E16D18">
        <w:t xml:space="preserve">, </w:t>
      </w:r>
      <w:proofErr w:type="spellStart"/>
      <w:r w:rsidRPr="00E16D18">
        <w:t>крім</w:t>
      </w:r>
      <w:proofErr w:type="spellEnd"/>
      <w:r w:rsidRPr="00E16D18">
        <w:t xml:space="preserve"> </w:t>
      </w:r>
      <w:proofErr w:type="spellStart"/>
      <w:r w:rsidRPr="00E16D18">
        <w:t>випадків</w:t>
      </w:r>
      <w:proofErr w:type="spellEnd"/>
      <w:r w:rsidRPr="00E16D18">
        <w:t>: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1) </w:t>
      </w:r>
      <w:proofErr w:type="spellStart"/>
      <w:r w:rsidRPr="00E16D18">
        <w:t>зменшення</w:t>
      </w:r>
      <w:proofErr w:type="spellEnd"/>
      <w:r w:rsidRPr="00E16D18">
        <w:t xml:space="preserve"> </w:t>
      </w:r>
      <w:proofErr w:type="spellStart"/>
      <w:r w:rsidRPr="00E16D18">
        <w:t>обсягів</w:t>
      </w:r>
      <w:proofErr w:type="spellEnd"/>
      <w:r w:rsidRPr="00E16D18">
        <w:t xml:space="preserve"> закупі</w:t>
      </w:r>
      <w:proofErr w:type="gramStart"/>
      <w:r w:rsidRPr="00E16D18">
        <w:t>вл</w:t>
      </w:r>
      <w:proofErr w:type="gramEnd"/>
      <w:r w:rsidRPr="00E16D18">
        <w:t xml:space="preserve">і, </w:t>
      </w:r>
      <w:proofErr w:type="spellStart"/>
      <w:r w:rsidRPr="00E16D18">
        <w:t>зокрема</w:t>
      </w:r>
      <w:proofErr w:type="spellEnd"/>
      <w:r w:rsidRPr="00E16D18">
        <w:t xml:space="preserve"> </w:t>
      </w:r>
      <w:proofErr w:type="spellStart"/>
      <w:r w:rsidRPr="00E16D18">
        <w:t>з</w:t>
      </w:r>
      <w:proofErr w:type="spellEnd"/>
      <w:r w:rsidRPr="00E16D18">
        <w:t xml:space="preserve"> </w:t>
      </w:r>
      <w:proofErr w:type="spellStart"/>
      <w:r w:rsidRPr="00E16D18">
        <w:t>урахуванням</w:t>
      </w:r>
      <w:proofErr w:type="spellEnd"/>
      <w:r w:rsidRPr="00E16D18">
        <w:t xml:space="preserve"> фактичного </w:t>
      </w:r>
      <w:proofErr w:type="spellStart"/>
      <w:r w:rsidRPr="00E16D18">
        <w:t>обсягу</w:t>
      </w:r>
      <w:proofErr w:type="spellEnd"/>
      <w:r w:rsidRPr="00E16D18">
        <w:t xml:space="preserve"> </w:t>
      </w:r>
      <w:proofErr w:type="spellStart"/>
      <w:r w:rsidRPr="00E16D18">
        <w:t>видатків</w:t>
      </w:r>
      <w:proofErr w:type="spellEnd"/>
      <w:r w:rsidRPr="00E16D18">
        <w:t xml:space="preserve"> </w:t>
      </w:r>
      <w:proofErr w:type="spellStart"/>
      <w:r w:rsidRPr="00E16D18">
        <w:t>замовника</w:t>
      </w:r>
      <w:proofErr w:type="spellEnd"/>
      <w:r w:rsidRPr="00E16D18">
        <w:t>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proofErr w:type="gramStart"/>
      <w:r w:rsidRPr="00E16D18">
        <w:lastRenderedPageBreak/>
        <w:t xml:space="preserve">2) </w:t>
      </w:r>
      <w:proofErr w:type="spellStart"/>
      <w:r w:rsidRPr="00E16D18">
        <w:t>збільшення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за </w:t>
      </w:r>
      <w:proofErr w:type="spellStart"/>
      <w:r w:rsidRPr="00E16D18">
        <w:t>одиницю</w:t>
      </w:r>
      <w:proofErr w:type="spellEnd"/>
      <w:r w:rsidRPr="00E16D18">
        <w:t xml:space="preserve"> товару до 10 </w:t>
      </w:r>
      <w:proofErr w:type="spellStart"/>
      <w:r w:rsidRPr="00E16D18">
        <w:t>відсотків</w:t>
      </w:r>
      <w:proofErr w:type="spellEnd"/>
      <w:r w:rsidRPr="00E16D18">
        <w:t xml:space="preserve"> </w:t>
      </w:r>
      <w:proofErr w:type="spellStart"/>
      <w:r w:rsidRPr="00E16D18">
        <w:t>пропорційно</w:t>
      </w:r>
      <w:proofErr w:type="spellEnd"/>
      <w:r w:rsidRPr="00E16D18">
        <w:t xml:space="preserve"> </w:t>
      </w:r>
      <w:proofErr w:type="spellStart"/>
      <w:r w:rsidRPr="00E16D18">
        <w:t>збільшенню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такого товару на ринку у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коливання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такого товару на ринку за </w:t>
      </w:r>
      <w:proofErr w:type="spellStart"/>
      <w:r w:rsidRPr="00E16D18">
        <w:t>умови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така</w:t>
      </w:r>
      <w:proofErr w:type="spellEnd"/>
      <w:r w:rsidRPr="00E16D18">
        <w:t xml:space="preserve"> </w:t>
      </w:r>
      <w:proofErr w:type="spellStart"/>
      <w:r w:rsidRPr="00E16D18">
        <w:t>зміна</w:t>
      </w:r>
      <w:proofErr w:type="spellEnd"/>
      <w:r w:rsidRPr="00E16D18">
        <w:t xml:space="preserve"> не </w:t>
      </w:r>
      <w:proofErr w:type="spellStart"/>
      <w:r w:rsidRPr="00E16D18">
        <w:t>призведе</w:t>
      </w:r>
      <w:proofErr w:type="spellEnd"/>
      <w:r w:rsidRPr="00E16D18">
        <w:t xml:space="preserve"> до </w:t>
      </w:r>
      <w:proofErr w:type="spellStart"/>
      <w:r w:rsidRPr="00E16D18">
        <w:t>збільшення</w:t>
      </w:r>
      <w:proofErr w:type="spellEnd"/>
      <w:r w:rsidRPr="00E16D18">
        <w:t xml:space="preserve"> </w:t>
      </w:r>
      <w:proofErr w:type="spellStart"/>
      <w:r w:rsidRPr="00E16D18">
        <w:t>суми</w:t>
      </w:r>
      <w:proofErr w:type="spellEnd"/>
      <w:r w:rsidRPr="00E16D18">
        <w:t xml:space="preserve">, </w:t>
      </w:r>
      <w:proofErr w:type="spellStart"/>
      <w:r w:rsidRPr="00E16D18">
        <w:t>визначеної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, - не </w:t>
      </w:r>
      <w:proofErr w:type="spellStart"/>
      <w:r w:rsidRPr="00E16D18">
        <w:t>частіше</w:t>
      </w:r>
      <w:proofErr w:type="spellEnd"/>
      <w:r w:rsidRPr="00E16D18">
        <w:t xml:space="preserve"> </w:t>
      </w:r>
      <w:proofErr w:type="spellStart"/>
      <w:r w:rsidRPr="00E16D18">
        <w:t>ніж</w:t>
      </w:r>
      <w:proofErr w:type="spellEnd"/>
      <w:r w:rsidRPr="00E16D18">
        <w:t xml:space="preserve"> один раз на 90 </w:t>
      </w:r>
      <w:proofErr w:type="spellStart"/>
      <w:r w:rsidRPr="00E16D18">
        <w:t>дн</w:t>
      </w:r>
      <w:proofErr w:type="gramEnd"/>
      <w:r w:rsidRPr="00E16D18">
        <w:t>ів</w:t>
      </w:r>
      <w:proofErr w:type="spellEnd"/>
      <w:r w:rsidRPr="00E16D18">
        <w:t xml:space="preserve"> </w:t>
      </w:r>
      <w:proofErr w:type="spellStart"/>
      <w:r w:rsidRPr="00E16D18">
        <w:t>з</w:t>
      </w:r>
      <w:proofErr w:type="spellEnd"/>
      <w:r w:rsidRPr="00E16D18">
        <w:t xml:space="preserve"> моменту </w:t>
      </w:r>
      <w:proofErr w:type="spellStart"/>
      <w:proofErr w:type="gramStart"/>
      <w:r w:rsidRPr="00E16D18">
        <w:t>п</w:t>
      </w:r>
      <w:proofErr w:type="gramEnd"/>
      <w:r w:rsidRPr="00E16D18">
        <w:t>ідписання</w:t>
      </w:r>
      <w:proofErr w:type="spellEnd"/>
      <w:r w:rsidRPr="00E16D18">
        <w:t xml:space="preserve"> договору про </w:t>
      </w:r>
      <w:proofErr w:type="spellStart"/>
      <w:r w:rsidRPr="00E16D18">
        <w:t>закупівлю</w:t>
      </w:r>
      <w:proofErr w:type="spellEnd"/>
      <w:r w:rsidRPr="00E16D18">
        <w:t xml:space="preserve">. </w:t>
      </w:r>
      <w:proofErr w:type="spellStart"/>
      <w:r w:rsidRPr="00E16D18">
        <w:t>Обмеження</w:t>
      </w:r>
      <w:proofErr w:type="spellEnd"/>
      <w:r w:rsidRPr="00E16D18">
        <w:t xml:space="preserve"> </w:t>
      </w:r>
      <w:proofErr w:type="spellStart"/>
      <w:r w:rsidRPr="00E16D18">
        <w:t>щодо</w:t>
      </w:r>
      <w:proofErr w:type="spellEnd"/>
      <w:r w:rsidRPr="00E16D18">
        <w:t xml:space="preserve"> </w:t>
      </w:r>
      <w:proofErr w:type="spellStart"/>
      <w:r w:rsidRPr="00E16D18">
        <w:t>строків</w:t>
      </w:r>
      <w:proofErr w:type="spellEnd"/>
      <w:r w:rsidRPr="00E16D18">
        <w:t xml:space="preserve">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proofErr w:type="gramStart"/>
      <w:r w:rsidRPr="00E16D18">
        <w:t>ц</w:t>
      </w:r>
      <w:proofErr w:type="gramEnd"/>
      <w:r w:rsidRPr="00E16D18">
        <w:t>іни</w:t>
      </w:r>
      <w:proofErr w:type="spellEnd"/>
      <w:r w:rsidRPr="00E16D18">
        <w:t xml:space="preserve"> за </w:t>
      </w:r>
      <w:proofErr w:type="spellStart"/>
      <w:r w:rsidRPr="00E16D18">
        <w:t>одиницю</w:t>
      </w:r>
      <w:proofErr w:type="spellEnd"/>
      <w:r w:rsidRPr="00E16D18">
        <w:t xml:space="preserve"> товару не </w:t>
      </w:r>
      <w:proofErr w:type="spellStart"/>
      <w:r w:rsidRPr="00E16D18">
        <w:t>застосовується</w:t>
      </w:r>
      <w:proofErr w:type="spellEnd"/>
      <w:r w:rsidRPr="00E16D18">
        <w:t xml:space="preserve"> у </w:t>
      </w:r>
      <w:proofErr w:type="spellStart"/>
      <w:r w:rsidRPr="00E16D18">
        <w:t>випадках</w:t>
      </w:r>
      <w:proofErr w:type="spellEnd"/>
      <w:r w:rsidRPr="00E16D18">
        <w:t xml:space="preserve"> </w:t>
      </w:r>
      <w:proofErr w:type="spellStart"/>
      <w:r w:rsidRPr="00E16D18">
        <w:t>зміни</w:t>
      </w:r>
      <w:proofErr w:type="spellEnd"/>
      <w:r w:rsidRPr="00E16D18">
        <w:t xml:space="preserve"> умов договору про </w:t>
      </w:r>
      <w:proofErr w:type="spellStart"/>
      <w:r w:rsidRPr="00E16D18">
        <w:t>закупівлю</w:t>
      </w:r>
      <w:proofErr w:type="spellEnd"/>
      <w:r w:rsidRPr="00E16D18">
        <w:t xml:space="preserve"> бензину та дизельного </w:t>
      </w:r>
      <w:proofErr w:type="spellStart"/>
      <w:r w:rsidRPr="00E16D18">
        <w:t>пального</w:t>
      </w:r>
      <w:proofErr w:type="spellEnd"/>
      <w:r w:rsidRPr="00E16D18">
        <w:t xml:space="preserve">, газу та </w:t>
      </w:r>
      <w:proofErr w:type="spellStart"/>
      <w:r w:rsidRPr="00E16D18">
        <w:t>електричної</w:t>
      </w:r>
      <w:proofErr w:type="spellEnd"/>
      <w:r w:rsidRPr="00E16D18">
        <w:t xml:space="preserve"> </w:t>
      </w:r>
      <w:proofErr w:type="spellStart"/>
      <w:r w:rsidRPr="00E16D18">
        <w:t>енергії</w:t>
      </w:r>
      <w:proofErr w:type="spellEnd"/>
      <w:r w:rsidRPr="00E16D18">
        <w:t>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3) </w:t>
      </w:r>
      <w:proofErr w:type="spellStart"/>
      <w:r w:rsidRPr="00E16D18">
        <w:t>покращення</w:t>
      </w:r>
      <w:proofErr w:type="spellEnd"/>
      <w:r w:rsidRPr="00E16D18">
        <w:t xml:space="preserve"> </w:t>
      </w:r>
      <w:proofErr w:type="spellStart"/>
      <w:r w:rsidRPr="00E16D18">
        <w:t>якості</w:t>
      </w:r>
      <w:proofErr w:type="spellEnd"/>
      <w:r w:rsidRPr="00E16D18">
        <w:t xml:space="preserve"> предмета закупі</w:t>
      </w:r>
      <w:proofErr w:type="gramStart"/>
      <w:r w:rsidRPr="00E16D18">
        <w:t>вл</w:t>
      </w:r>
      <w:proofErr w:type="gramEnd"/>
      <w:r w:rsidRPr="00E16D18">
        <w:t xml:space="preserve">і, за </w:t>
      </w:r>
      <w:proofErr w:type="spellStart"/>
      <w:r w:rsidRPr="00E16D18">
        <w:t>умови</w:t>
      </w:r>
      <w:proofErr w:type="spellEnd"/>
      <w:r w:rsidRPr="00E16D18">
        <w:t xml:space="preserve">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таке</w:t>
      </w:r>
      <w:proofErr w:type="spellEnd"/>
      <w:r w:rsidRPr="00E16D18">
        <w:t xml:space="preserve"> </w:t>
      </w:r>
      <w:proofErr w:type="spellStart"/>
      <w:r w:rsidRPr="00E16D18">
        <w:t>покращення</w:t>
      </w:r>
      <w:proofErr w:type="spellEnd"/>
      <w:r w:rsidRPr="00E16D18">
        <w:t xml:space="preserve"> не </w:t>
      </w:r>
      <w:proofErr w:type="spellStart"/>
      <w:r w:rsidRPr="00E16D18">
        <w:t>призведе</w:t>
      </w:r>
      <w:proofErr w:type="spellEnd"/>
      <w:r w:rsidRPr="00E16D18">
        <w:t xml:space="preserve"> до </w:t>
      </w:r>
      <w:proofErr w:type="spellStart"/>
      <w:r w:rsidRPr="00E16D18">
        <w:t>збільшення</w:t>
      </w:r>
      <w:proofErr w:type="spellEnd"/>
      <w:r w:rsidRPr="00E16D18">
        <w:t xml:space="preserve"> </w:t>
      </w:r>
      <w:proofErr w:type="spellStart"/>
      <w:r w:rsidRPr="00E16D18">
        <w:t>суми</w:t>
      </w:r>
      <w:proofErr w:type="spellEnd"/>
      <w:r w:rsidRPr="00E16D18">
        <w:t xml:space="preserve">, </w:t>
      </w:r>
      <w:proofErr w:type="spellStart"/>
      <w:r w:rsidRPr="00E16D18">
        <w:t>визначеної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>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4) </w:t>
      </w:r>
      <w:proofErr w:type="spellStart"/>
      <w:r w:rsidRPr="00E16D18">
        <w:t>продовження</w:t>
      </w:r>
      <w:proofErr w:type="spellEnd"/>
      <w:r w:rsidRPr="00E16D18">
        <w:t xml:space="preserve"> строку </w:t>
      </w:r>
      <w:proofErr w:type="spellStart"/>
      <w:r w:rsidRPr="00E16D18">
        <w:t>дії</w:t>
      </w:r>
      <w:proofErr w:type="spellEnd"/>
      <w:r w:rsidRPr="00E16D18">
        <w:t xml:space="preserve"> договору про </w:t>
      </w:r>
      <w:proofErr w:type="spellStart"/>
      <w:r w:rsidRPr="00E16D18">
        <w:t>закупівлю</w:t>
      </w:r>
      <w:proofErr w:type="spellEnd"/>
      <w:r w:rsidRPr="00E16D18">
        <w:t xml:space="preserve"> та строку </w:t>
      </w:r>
      <w:proofErr w:type="spellStart"/>
      <w:r w:rsidRPr="00E16D18">
        <w:t>виконання</w:t>
      </w:r>
      <w:proofErr w:type="spellEnd"/>
      <w:r w:rsidRPr="00E16D18">
        <w:t xml:space="preserve"> </w:t>
      </w:r>
      <w:proofErr w:type="spellStart"/>
      <w:r w:rsidRPr="00E16D18">
        <w:t>зобов’язань</w:t>
      </w:r>
      <w:proofErr w:type="spellEnd"/>
      <w:r w:rsidRPr="00E16D18">
        <w:t xml:space="preserve"> </w:t>
      </w:r>
      <w:proofErr w:type="spellStart"/>
      <w:r w:rsidRPr="00E16D18">
        <w:t>щодо</w:t>
      </w:r>
      <w:proofErr w:type="spellEnd"/>
      <w:r w:rsidRPr="00E16D18">
        <w:t xml:space="preserve"> </w:t>
      </w:r>
      <w:proofErr w:type="spellStart"/>
      <w:r w:rsidRPr="00E16D18">
        <w:t>передачі</w:t>
      </w:r>
      <w:proofErr w:type="spellEnd"/>
      <w:r w:rsidRPr="00E16D18">
        <w:t xml:space="preserve"> то</w:t>
      </w:r>
      <w:r>
        <w:t xml:space="preserve">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, надання П</w:t>
      </w:r>
      <w:r w:rsidRPr="00E16D18">
        <w:t xml:space="preserve">ослуг у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виникнення</w:t>
      </w:r>
      <w:proofErr w:type="spellEnd"/>
      <w:r w:rsidRPr="00E16D18">
        <w:t xml:space="preserve"> документально </w:t>
      </w:r>
      <w:proofErr w:type="spellStart"/>
      <w:proofErr w:type="gramStart"/>
      <w:r w:rsidRPr="00E16D18">
        <w:t>п</w:t>
      </w:r>
      <w:proofErr w:type="gramEnd"/>
      <w:r w:rsidRPr="00E16D18">
        <w:t>ідтверджених</w:t>
      </w:r>
      <w:proofErr w:type="spellEnd"/>
      <w:r w:rsidRPr="00E16D18">
        <w:t xml:space="preserve"> </w:t>
      </w:r>
      <w:proofErr w:type="spellStart"/>
      <w:r w:rsidRPr="00E16D18">
        <w:t>об’єктивних</w:t>
      </w:r>
      <w:proofErr w:type="spellEnd"/>
      <w:r w:rsidRPr="00E16D18">
        <w:t xml:space="preserve"> </w:t>
      </w:r>
      <w:proofErr w:type="spellStart"/>
      <w:r w:rsidRPr="00E16D18">
        <w:t>обставин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спричинили</w:t>
      </w:r>
      <w:proofErr w:type="spellEnd"/>
      <w:r w:rsidRPr="00E16D18">
        <w:t xml:space="preserve"> </w:t>
      </w:r>
      <w:proofErr w:type="spellStart"/>
      <w:r w:rsidRPr="00E16D18">
        <w:t>таке</w:t>
      </w:r>
      <w:proofErr w:type="spellEnd"/>
      <w:r w:rsidRPr="00E16D18">
        <w:t xml:space="preserve"> </w:t>
      </w:r>
      <w:proofErr w:type="spellStart"/>
      <w:r w:rsidRPr="00E16D18">
        <w:t>продовження</w:t>
      </w:r>
      <w:proofErr w:type="spellEnd"/>
      <w:r w:rsidRPr="00E16D18">
        <w:t xml:space="preserve">, у тому </w:t>
      </w:r>
      <w:proofErr w:type="spellStart"/>
      <w:r w:rsidRPr="00E16D18">
        <w:t>числі</w:t>
      </w:r>
      <w:proofErr w:type="spellEnd"/>
      <w:r w:rsidRPr="00E16D18">
        <w:t xml:space="preserve"> </w:t>
      </w:r>
      <w:proofErr w:type="spellStart"/>
      <w:r w:rsidRPr="00E16D18">
        <w:t>обставин</w:t>
      </w:r>
      <w:proofErr w:type="spellEnd"/>
      <w:r w:rsidRPr="00E16D18">
        <w:t xml:space="preserve"> </w:t>
      </w:r>
      <w:proofErr w:type="spellStart"/>
      <w:r w:rsidRPr="00E16D18">
        <w:t>непереборної</w:t>
      </w:r>
      <w:proofErr w:type="spellEnd"/>
      <w:r w:rsidRPr="00E16D18">
        <w:t xml:space="preserve"> </w:t>
      </w:r>
      <w:proofErr w:type="spellStart"/>
      <w:r w:rsidRPr="00E16D18">
        <w:t>сили</w:t>
      </w:r>
      <w:proofErr w:type="spellEnd"/>
      <w:r w:rsidRPr="00E16D18">
        <w:t xml:space="preserve">, </w:t>
      </w:r>
      <w:proofErr w:type="spellStart"/>
      <w:r w:rsidRPr="00E16D18">
        <w:t>затримки</w:t>
      </w:r>
      <w:proofErr w:type="spellEnd"/>
      <w:r w:rsidRPr="00E16D18">
        <w:t xml:space="preserve"> </w:t>
      </w:r>
      <w:proofErr w:type="spellStart"/>
      <w:r w:rsidRPr="00E16D18">
        <w:t>фінансування</w:t>
      </w:r>
      <w:proofErr w:type="spellEnd"/>
      <w:r w:rsidRPr="00E16D18">
        <w:t xml:space="preserve"> </w:t>
      </w:r>
      <w:proofErr w:type="spellStart"/>
      <w:r w:rsidRPr="00E16D18">
        <w:t>витрат</w:t>
      </w:r>
      <w:proofErr w:type="spellEnd"/>
      <w:r w:rsidRPr="00E16D18">
        <w:t xml:space="preserve"> </w:t>
      </w:r>
      <w:proofErr w:type="spellStart"/>
      <w:r w:rsidRPr="00E16D18">
        <w:t>замовника</w:t>
      </w:r>
      <w:proofErr w:type="spellEnd"/>
      <w:r w:rsidRPr="00E16D18">
        <w:t xml:space="preserve">, за </w:t>
      </w:r>
      <w:proofErr w:type="spellStart"/>
      <w:r w:rsidRPr="00E16D18">
        <w:t>умови</w:t>
      </w:r>
      <w:proofErr w:type="spellEnd"/>
      <w:r w:rsidRPr="00E16D18">
        <w:t xml:space="preserve">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такі</w:t>
      </w:r>
      <w:proofErr w:type="spellEnd"/>
      <w:r w:rsidRPr="00E16D18">
        <w:t xml:space="preserve"> </w:t>
      </w:r>
      <w:proofErr w:type="spellStart"/>
      <w:r w:rsidRPr="00E16D18">
        <w:t>зміни</w:t>
      </w:r>
      <w:proofErr w:type="spellEnd"/>
      <w:r w:rsidRPr="00E16D18">
        <w:t xml:space="preserve"> не </w:t>
      </w:r>
      <w:proofErr w:type="spellStart"/>
      <w:r w:rsidRPr="00E16D18">
        <w:t>призведуть</w:t>
      </w:r>
      <w:proofErr w:type="spellEnd"/>
      <w:r w:rsidRPr="00E16D18">
        <w:t xml:space="preserve"> до </w:t>
      </w:r>
      <w:proofErr w:type="spellStart"/>
      <w:r w:rsidRPr="00E16D18">
        <w:t>збільшення</w:t>
      </w:r>
      <w:proofErr w:type="spellEnd"/>
      <w:r w:rsidRPr="00E16D18">
        <w:t xml:space="preserve"> </w:t>
      </w:r>
      <w:proofErr w:type="spellStart"/>
      <w:r w:rsidRPr="00E16D18">
        <w:t>суми</w:t>
      </w:r>
      <w:proofErr w:type="spellEnd"/>
      <w:r w:rsidRPr="00E16D18">
        <w:t xml:space="preserve">, </w:t>
      </w:r>
      <w:proofErr w:type="spellStart"/>
      <w:r w:rsidRPr="00E16D18">
        <w:t>визначеної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</w:t>
      </w:r>
      <w:proofErr w:type="gramStart"/>
      <w:r w:rsidRPr="00E16D18">
        <w:t>про</w:t>
      </w:r>
      <w:proofErr w:type="gramEnd"/>
      <w:r w:rsidRPr="00E16D18">
        <w:t xml:space="preserve"> </w:t>
      </w:r>
      <w:proofErr w:type="spellStart"/>
      <w:r w:rsidRPr="00E16D18">
        <w:t>закупівлю</w:t>
      </w:r>
      <w:proofErr w:type="spellEnd"/>
      <w:r w:rsidRPr="00E16D18">
        <w:t>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5) </w:t>
      </w:r>
      <w:proofErr w:type="spellStart"/>
      <w:r w:rsidRPr="00E16D18">
        <w:t>погодження</w:t>
      </w:r>
      <w:proofErr w:type="spellEnd"/>
      <w:r w:rsidRPr="00E16D18">
        <w:t xml:space="preserve">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 в </w:t>
      </w:r>
      <w:proofErr w:type="spellStart"/>
      <w:r w:rsidRPr="00E16D18">
        <w:t>бік</w:t>
      </w:r>
      <w:proofErr w:type="spellEnd"/>
      <w:r w:rsidRPr="00E16D18">
        <w:t xml:space="preserve"> </w:t>
      </w:r>
      <w:proofErr w:type="spellStart"/>
      <w:r w:rsidRPr="00E16D18">
        <w:t>зменшення</w:t>
      </w:r>
      <w:proofErr w:type="spellEnd"/>
      <w:r w:rsidRPr="00E16D18">
        <w:t xml:space="preserve"> (без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кількості</w:t>
      </w:r>
      <w:proofErr w:type="spellEnd"/>
      <w:r w:rsidRPr="00E16D18">
        <w:t xml:space="preserve"> (</w:t>
      </w:r>
      <w:proofErr w:type="spellStart"/>
      <w:r w:rsidRPr="00E16D18">
        <w:t>обсягу</w:t>
      </w:r>
      <w:proofErr w:type="spellEnd"/>
      <w:r w:rsidRPr="00E16D18">
        <w:t xml:space="preserve">) та </w:t>
      </w:r>
      <w:proofErr w:type="spellStart"/>
      <w:r w:rsidRPr="00E16D18">
        <w:t>якості</w:t>
      </w:r>
      <w:proofErr w:type="spellEnd"/>
      <w:r w:rsidRPr="00E16D18">
        <w:t xml:space="preserve"> </w:t>
      </w:r>
      <w:proofErr w:type="spellStart"/>
      <w:r w:rsidRPr="00E16D18">
        <w:t>товарів</w:t>
      </w:r>
      <w:proofErr w:type="spellEnd"/>
      <w:r w:rsidRPr="00E16D18">
        <w:t xml:space="preserve">, </w:t>
      </w:r>
      <w:proofErr w:type="spellStart"/>
      <w:r w:rsidRPr="00E16D18">
        <w:t>робіт</w:t>
      </w:r>
      <w:proofErr w:type="spellEnd"/>
      <w:r w:rsidRPr="00E16D18">
        <w:t xml:space="preserve"> </w:t>
      </w:r>
      <w:proofErr w:type="spellStart"/>
      <w:r w:rsidRPr="00E16D18">
        <w:t>і</w:t>
      </w:r>
      <w:proofErr w:type="spellEnd"/>
      <w:r w:rsidRPr="00E16D18">
        <w:t xml:space="preserve"> послуг), у тому </w:t>
      </w:r>
      <w:proofErr w:type="spellStart"/>
      <w:proofErr w:type="gramStart"/>
      <w:r w:rsidRPr="00E16D18">
        <w:t>числі</w:t>
      </w:r>
      <w:proofErr w:type="spellEnd"/>
      <w:r w:rsidRPr="00E16D18">
        <w:t xml:space="preserve"> у</w:t>
      </w:r>
      <w:proofErr w:type="gramEnd"/>
      <w:r w:rsidRPr="00E16D18">
        <w:t xml:space="preserve">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коливання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товару на ринку;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6)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 у </w:t>
      </w:r>
      <w:proofErr w:type="spellStart"/>
      <w:r w:rsidRPr="00E16D18">
        <w:t>зв’язку</w:t>
      </w:r>
      <w:proofErr w:type="spellEnd"/>
      <w:r w:rsidRPr="00E16D18">
        <w:t xml:space="preserve"> </w:t>
      </w:r>
      <w:proofErr w:type="spellStart"/>
      <w:r w:rsidRPr="00E16D18">
        <w:t>зі</w:t>
      </w:r>
      <w:proofErr w:type="spellEnd"/>
      <w:r w:rsidRPr="00E16D18">
        <w:t xml:space="preserve"> </w:t>
      </w:r>
      <w:proofErr w:type="spellStart"/>
      <w:r w:rsidRPr="00E16D18">
        <w:t>зміною</w:t>
      </w:r>
      <w:proofErr w:type="spellEnd"/>
      <w:r w:rsidRPr="00E16D18">
        <w:t xml:space="preserve"> ставок </w:t>
      </w:r>
      <w:proofErr w:type="spellStart"/>
      <w:r w:rsidRPr="00E16D18">
        <w:t>податків</w:t>
      </w:r>
      <w:proofErr w:type="spellEnd"/>
      <w:r w:rsidRPr="00E16D18">
        <w:t xml:space="preserve"> </w:t>
      </w:r>
      <w:proofErr w:type="spellStart"/>
      <w:r w:rsidRPr="00E16D18">
        <w:t>і</w:t>
      </w:r>
      <w:proofErr w:type="spellEnd"/>
      <w:r w:rsidRPr="00E16D18">
        <w:t xml:space="preserve"> </w:t>
      </w:r>
      <w:proofErr w:type="spellStart"/>
      <w:r w:rsidRPr="00E16D18">
        <w:t>зборів</w:t>
      </w:r>
      <w:proofErr w:type="spellEnd"/>
      <w:r w:rsidRPr="00E16D18">
        <w:t xml:space="preserve"> та/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зміною</w:t>
      </w:r>
      <w:proofErr w:type="spellEnd"/>
      <w:r w:rsidRPr="00E16D18">
        <w:t xml:space="preserve"> умов </w:t>
      </w:r>
      <w:proofErr w:type="spellStart"/>
      <w:r w:rsidRPr="00E16D18">
        <w:t>щодо</w:t>
      </w:r>
      <w:proofErr w:type="spellEnd"/>
      <w:r w:rsidRPr="00E16D18">
        <w:t xml:space="preserve"> надання </w:t>
      </w:r>
      <w:proofErr w:type="spellStart"/>
      <w:proofErr w:type="gramStart"/>
      <w:r w:rsidRPr="00E16D18">
        <w:t>п</w:t>
      </w:r>
      <w:proofErr w:type="gramEnd"/>
      <w:r w:rsidRPr="00E16D18">
        <w:t>ільг</w:t>
      </w:r>
      <w:proofErr w:type="spellEnd"/>
      <w:r w:rsidRPr="00E16D18">
        <w:t xml:space="preserve"> </w:t>
      </w:r>
      <w:proofErr w:type="spellStart"/>
      <w:r w:rsidRPr="00E16D18">
        <w:t>з</w:t>
      </w:r>
      <w:proofErr w:type="spellEnd"/>
      <w:r w:rsidRPr="00E16D18">
        <w:t xml:space="preserve"> </w:t>
      </w:r>
      <w:proofErr w:type="spellStart"/>
      <w:r w:rsidRPr="00E16D18">
        <w:t>оподаткування</w:t>
      </w:r>
      <w:proofErr w:type="spellEnd"/>
      <w:r w:rsidRPr="00E16D18">
        <w:t xml:space="preserve"> - </w:t>
      </w:r>
      <w:proofErr w:type="spellStart"/>
      <w:r w:rsidRPr="00E16D18">
        <w:t>пропорційно</w:t>
      </w:r>
      <w:proofErr w:type="spellEnd"/>
      <w:r w:rsidRPr="00E16D18">
        <w:t xml:space="preserve"> до </w:t>
      </w:r>
      <w:proofErr w:type="spellStart"/>
      <w:r w:rsidRPr="00E16D18">
        <w:t>зміни</w:t>
      </w:r>
      <w:proofErr w:type="spellEnd"/>
      <w:r w:rsidRPr="00E16D18">
        <w:t xml:space="preserve"> таких ставок та/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пільг</w:t>
      </w:r>
      <w:proofErr w:type="spellEnd"/>
      <w:r w:rsidRPr="00E16D18">
        <w:t xml:space="preserve"> </w:t>
      </w:r>
      <w:proofErr w:type="spellStart"/>
      <w:r w:rsidRPr="00E16D18">
        <w:t>з</w:t>
      </w:r>
      <w:proofErr w:type="spellEnd"/>
      <w:r w:rsidRPr="00E16D18">
        <w:t xml:space="preserve"> </w:t>
      </w:r>
      <w:proofErr w:type="spellStart"/>
      <w:r w:rsidRPr="00E16D18">
        <w:t>оподаткування</w:t>
      </w:r>
      <w:proofErr w:type="spellEnd"/>
      <w:r w:rsidRPr="00E16D18">
        <w:t>;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proofErr w:type="gramStart"/>
      <w:r w:rsidRPr="00E16D18">
        <w:t xml:space="preserve">7)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встановленого</w:t>
      </w:r>
      <w:proofErr w:type="spellEnd"/>
      <w:r w:rsidRPr="00E16D18">
        <w:t xml:space="preserve"> згідно </w:t>
      </w:r>
      <w:proofErr w:type="spellStart"/>
      <w:r w:rsidRPr="00E16D18">
        <w:t>із</w:t>
      </w:r>
      <w:proofErr w:type="spellEnd"/>
      <w:r w:rsidRPr="00E16D18">
        <w:t xml:space="preserve"> </w:t>
      </w:r>
      <w:proofErr w:type="spellStart"/>
      <w:r w:rsidRPr="00E16D18">
        <w:t>законодавством</w:t>
      </w:r>
      <w:proofErr w:type="spellEnd"/>
      <w:r w:rsidRPr="00E16D18">
        <w:t xml:space="preserve"> органам</w:t>
      </w:r>
      <w:r>
        <w:t xml:space="preserve">и </w:t>
      </w:r>
      <w:proofErr w:type="spellStart"/>
      <w:r>
        <w:t>державної</w:t>
      </w:r>
      <w:proofErr w:type="spellEnd"/>
      <w:r>
        <w:t xml:space="preserve"> статистики </w:t>
      </w:r>
      <w:proofErr w:type="spellStart"/>
      <w:r>
        <w:t>індексу</w:t>
      </w:r>
      <w:proofErr w:type="spellEnd"/>
      <w:r>
        <w:t xml:space="preserve"> </w:t>
      </w:r>
      <w:proofErr w:type="spellStart"/>
      <w:r>
        <w:t>С</w:t>
      </w:r>
      <w:r w:rsidRPr="00E16D18">
        <w:t>поживчих</w:t>
      </w:r>
      <w:proofErr w:type="spellEnd"/>
      <w:r w:rsidRPr="00E16D18">
        <w:t xml:space="preserve"> </w:t>
      </w:r>
      <w:proofErr w:type="spellStart"/>
      <w:r w:rsidRPr="00E16D18">
        <w:t>цін</w:t>
      </w:r>
      <w:proofErr w:type="spellEnd"/>
      <w:r w:rsidRPr="00E16D18">
        <w:t xml:space="preserve">, </w:t>
      </w:r>
      <w:proofErr w:type="spellStart"/>
      <w:r w:rsidRPr="00E16D18">
        <w:t>зміни</w:t>
      </w:r>
      <w:proofErr w:type="spellEnd"/>
      <w:r w:rsidRPr="00E16D18">
        <w:t xml:space="preserve"> курсу </w:t>
      </w:r>
      <w:proofErr w:type="spellStart"/>
      <w:r w:rsidRPr="00E16D18">
        <w:t>іноземної</w:t>
      </w:r>
      <w:proofErr w:type="spellEnd"/>
      <w:r w:rsidRPr="00E16D18">
        <w:t xml:space="preserve"> </w:t>
      </w:r>
      <w:proofErr w:type="spellStart"/>
      <w:r w:rsidRPr="00E16D18">
        <w:t>валюти</w:t>
      </w:r>
      <w:proofErr w:type="spellEnd"/>
      <w:r w:rsidRPr="00E16D18">
        <w:t xml:space="preserve">,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біржових</w:t>
      </w:r>
      <w:proofErr w:type="spellEnd"/>
      <w:r w:rsidRPr="00E16D18">
        <w:t xml:space="preserve"> </w:t>
      </w:r>
      <w:proofErr w:type="spellStart"/>
      <w:r w:rsidRPr="00E16D18">
        <w:t>котирувань</w:t>
      </w:r>
      <w:proofErr w:type="spellEnd"/>
      <w:r w:rsidRPr="00E16D18">
        <w:t xml:space="preserve"> 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показників</w:t>
      </w:r>
      <w:proofErr w:type="spellEnd"/>
      <w:r w:rsidRPr="00E16D18">
        <w:t xml:space="preserve"> </w:t>
      </w:r>
      <w:proofErr w:type="spellStart"/>
      <w:r w:rsidRPr="00E16D18">
        <w:t>Platts</w:t>
      </w:r>
      <w:proofErr w:type="spellEnd"/>
      <w:r w:rsidRPr="00E16D18">
        <w:t xml:space="preserve">, ARGUS </w:t>
      </w:r>
      <w:proofErr w:type="spellStart"/>
      <w:r w:rsidRPr="00E16D18">
        <w:t>регульованих</w:t>
      </w:r>
      <w:proofErr w:type="spellEnd"/>
      <w:r w:rsidRPr="00E16D18">
        <w:t xml:space="preserve"> </w:t>
      </w:r>
      <w:proofErr w:type="spellStart"/>
      <w:r w:rsidRPr="00E16D18">
        <w:t>цін</w:t>
      </w:r>
      <w:proofErr w:type="spellEnd"/>
      <w:r w:rsidRPr="00E16D18">
        <w:t xml:space="preserve"> (</w:t>
      </w:r>
      <w:proofErr w:type="spellStart"/>
      <w:r w:rsidRPr="00E16D18">
        <w:t>тарифів</w:t>
      </w:r>
      <w:proofErr w:type="spellEnd"/>
      <w:r w:rsidRPr="00E16D18">
        <w:t xml:space="preserve">) </w:t>
      </w:r>
      <w:proofErr w:type="spellStart"/>
      <w:r w:rsidRPr="00E16D18">
        <w:t>і</w:t>
      </w:r>
      <w:proofErr w:type="spellEnd"/>
      <w:r w:rsidRPr="00E16D18">
        <w:t xml:space="preserve"> </w:t>
      </w:r>
      <w:proofErr w:type="spellStart"/>
      <w:r w:rsidRPr="00E16D18">
        <w:t>нормативів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застосовуються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, у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встановлення</w:t>
      </w:r>
      <w:proofErr w:type="spellEnd"/>
      <w:r w:rsidRPr="00E16D18">
        <w:t xml:space="preserve"> в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 порядку </w:t>
      </w:r>
      <w:proofErr w:type="spellStart"/>
      <w:r w:rsidRPr="00E16D18">
        <w:t>зміни</w:t>
      </w:r>
      <w:proofErr w:type="spellEnd"/>
      <w:r w:rsidRPr="00E16D18">
        <w:t xml:space="preserve"> </w:t>
      </w:r>
      <w:proofErr w:type="spellStart"/>
      <w:r w:rsidRPr="00E16D18">
        <w:t>ціни</w:t>
      </w:r>
      <w:proofErr w:type="spellEnd"/>
      <w:r w:rsidRPr="00E16D18">
        <w:t>;</w:t>
      </w:r>
      <w:proofErr w:type="gramEnd"/>
    </w:p>
    <w:p w:rsidR="004B016A" w:rsidRPr="00E16D18" w:rsidRDefault="004B016A" w:rsidP="004B016A">
      <w:pPr>
        <w:shd w:val="clear" w:color="auto" w:fill="FFFFFF"/>
        <w:ind w:firstLine="376"/>
        <w:jc w:val="both"/>
      </w:pPr>
      <w:r w:rsidRPr="00E16D18">
        <w:t xml:space="preserve">8) </w:t>
      </w:r>
      <w:proofErr w:type="spellStart"/>
      <w:r w:rsidRPr="00E16D18">
        <w:t>зміни</w:t>
      </w:r>
      <w:proofErr w:type="spellEnd"/>
      <w:r w:rsidRPr="00E16D18">
        <w:t xml:space="preserve"> умов у </w:t>
      </w:r>
      <w:proofErr w:type="spellStart"/>
      <w:r w:rsidRPr="00E16D18">
        <w:t>зв’язку</w:t>
      </w:r>
      <w:proofErr w:type="spellEnd"/>
      <w:r w:rsidRPr="00E16D18">
        <w:t xml:space="preserve"> </w:t>
      </w:r>
      <w:proofErr w:type="spellStart"/>
      <w:r w:rsidRPr="00E16D18">
        <w:t>із</w:t>
      </w:r>
      <w:proofErr w:type="spellEnd"/>
      <w:r w:rsidRPr="00E16D18">
        <w:t xml:space="preserve"> </w:t>
      </w:r>
      <w:proofErr w:type="spellStart"/>
      <w:r w:rsidRPr="00E16D18">
        <w:t>застосуванням</w:t>
      </w:r>
      <w:proofErr w:type="spellEnd"/>
      <w:r w:rsidRPr="00E16D18">
        <w:t xml:space="preserve"> </w:t>
      </w:r>
      <w:proofErr w:type="spellStart"/>
      <w:r w:rsidRPr="00E16D18">
        <w:t>положень</w:t>
      </w:r>
      <w:proofErr w:type="spellEnd"/>
      <w:r w:rsidRPr="00E16D18">
        <w:t> </w:t>
      </w:r>
      <w:proofErr w:type="spellStart"/>
      <w:r>
        <w:fldChar w:fldCharType="begin"/>
      </w:r>
      <w:r>
        <w:instrText>HYPERLINK "https://zakon.rada.gov.ua/laws/show/922-19" \l "n1778"</w:instrText>
      </w:r>
      <w:r>
        <w:fldChar w:fldCharType="separate"/>
      </w:r>
      <w:r w:rsidRPr="00E16D18">
        <w:rPr>
          <w:rFonts w:eastAsia="Courier New"/>
          <w:color w:val="0000FF"/>
          <w:u w:val="single"/>
        </w:rPr>
        <w:t>частини</w:t>
      </w:r>
      <w:proofErr w:type="spellEnd"/>
      <w:r w:rsidRPr="00E16D18">
        <w:rPr>
          <w:rFonts w:eastAsia="Courier New"/>
          <w:color w:val="0000FF"/>
          <w:u w:val="single"/>
        </w:rPr>
        <w:t xml:space="preserve"> </w:t>
      </w:r>
      <w:proofErr w:type="spellStart"/>
      <w:r w:rsidRPr="00E16D18">
        <w:rPr>
          <w:rFonts w:eastAsia="Courier New"/>
          <w:color w:val="0000FF"/>
          <w:u w:val="single"/>
        </w:rPr>
        <w:t>шостої</w:t>
      </w:r>
      <w:proofErr w:type="spellEnd"/>
      <w:r>
        <w:fldChar w:fldCharType="end"/>
      </w:r>
      <w:r w:rsidRPr="00E16D18">
        <w:t xml:space="preserve">  </w:t>
      </w:r>
      <w:proofErr w:type="spellStart"/>
      <w:r w:rsidRPr="00E16D18">
        <w:t>статті</w:t>
      </w:r>
      <w:proofErr w:type="spellEnd"/>
      <w:r w:rsidRPr="00E16D18">
        <w:t xml:space="preserve"> 41.</w:t>
      </w:r>
    </w:p>
    <w:p w:rsidR="004B016A" w:rsidRPr="00E16D18" w:rsidRDefault="004B016A" w:rsidP="004B016A">
      <w:pPr>
        <w:shd w:val="clear" w:color="auto" w:fill="FFFFFF"/>
        <w:ind w:firstLine="376"/>
        <w:jc w:val="both"/>
      </w:pPr>
      <w:r>
        <w:t>6</w:t>
      </w:r>
      <w:r w:rsidRPr="00E16D18">
        <w:t>.3</w:t>
      </w:r>
      <w:r>
        <w:t>.</w:t>
      </w:r>
      <w:r w:rsidRPr="00E16D18">
        <w:t xml:space="preserve"> </w:t>
      </w:r>
      <w:proofErr w:type="spellStart"/>
      <w:r w:rsidRPr="00E16D18">
        <w:t>Дія</w:t>
      </w:r>
      <w:proofErr w:type="spellEnd"/>
      <w:r w:rsidRPr="00E16D18">
        <w:t xml:space="preserve"> договору про </w:t>
      </w:r>
      <w:proofErr w:type="spellStart"/>
      <w:r w:rsidRPr="00E16D18">
        <w:t>закупівлю</w:t>
      </w:r>
      <w:proofErr w:type="spellEnd"/>
      <w:r w:rsidRPr="00E16D18">
        <w:t xml:space="preserve"> </w:t>
      </w:r>
      <w:proofErr w:type="spellStart"/>
      <w:r w:rsidRPr="00E16D18">
        <w:t>може</w:t>
      </w:r>
      <w:proofErr w:type="spellEnd"/>
      <w:r w:rsidRPr="00E16D18">
        <w:t xml:space="preserve"> бути </w:t>
      </w:r>
      <w:proofErr w:type="spellStart"/>
      <w:r w:rsidRPr="00E16D18">
        <w:t>продовжена</w:t>
      </w:r>
      <w:proofErr w:type="spellEnd"/>
      <w:r w:rsidRPr="00E16D18">
        <w:t xml:space="preserve"> на строк, </w:t>
      </w:r>
      <w:proofErr w:type="spellStart"/>
      <w:r w:rsidRPr="00E16D18">
        <w:t>достатній</w:t>
      </w:r>
      <w:proofErr w:type="spellEnd"/>
      <w:r w:rsidRPr="00E16D18">
        <w:t xml:space="preserve"> для </w:t>
      </w:r>
      <w:proofErr w:type="spellStart"/>
      <w:r w:rsidRPr="00E16D18">
        <w:t>проведення</w:t>
      </w:r>
      <w:proofErr w:type="spellEnd"/>
      <w:r w:rsidRPr="00E16D18">
        <w:t xml:space="preserve"> </w:t>
      </w:r>
      <w:proofErr w:type="spellStart"/>
      <w:r w:rsidRPr="00E16D18">
        <w:t>процедури</w:t>
      </w:r>
      <w:proofErr w:type="spellEnd"/>
      <w:r w:rsidRPr="00E16D18">
        <w:t xml:space="preserve"> закупі</w:t>
      </w:r>
      <w:proofErr w:type="gramStart"/>
      <w:r w:rsidRPr="00E16D18">
        <w:t>вл</w:t>
      </w:r>
      <w:proofErr w:type="gramEnd"/>
      <w:r w:rsidRPr="00E16D18">
        <w:t xml:space="preserve">і/спрощеної закупівлі на початку </w:t>
      </w:r>
      <w:proofErr w:type="spellStart"/>
      <w:r w:rsidRPr="00E16D18">
        <w:t>наступного</w:t>
      </w:r>
      <w:proofErr w:type="spellEnd"/>
      <w:r w:rsidRPr="00E16D18">
        <w:t xml:space="preserve"> року в </w:t>
      </w:r>
      <w:proofErr w:type="spellStart"/>
      <w:r w:rsidRPr="00E16D18">
        <w:t>обсязі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не </w:t>
      </w:r>
      <w:proofErr w:type="spellStart"/>
      <w:r w:rsidRPr="00E16D18">
        <w:t>перевищує</w:t>
      </w:r>
      <w:proofErr w:type="spellEnd"/>
      <w:r w:rsidRPr="00E16D18">
        <w:t xml:space="preserve"> 20 </w:t>
      </w:r>
      <w:proofErr w:type="spellStart"/>
      <w:r w:rsidRPr="00E16D18">
        <w:t>відсотків</w:t>
      </w:r>
      <w:proofErr w:type="spellEnd"/>
      <w:r w:rsidRPr="00E16D18">
        <w:t xml:space="preserve"> </w:t>
      </w:r>
      <w:proofErr w:type="spellStart"/>
      <w:r w:rsidRPr="00E16D18">
        <w:t>суми</w:t>
      </w:r>
      <w:proofErr w:type="spellEnd"/>
      <w:r w:rsidRPr="00E16D18">
        <w:t xml:space="preserve">, </w:t>
      </w:r>
      <w:proofErr w:type="spellStart"/>
      <w:r w:rsidRPr="00E16D18">
        <w:t>визначеної</w:t>
      </w:r>
      <w:proofErr w:type="spellEnd"/>
      <w:r w:rsidRPr="00E16D18">
        <w:t xml:space="preserve"> в </w:t>
      </w:r>
      <w:proofErr w:type="spellStart"/>
      <w:r w:rsidRPr="00E16D18">
        <w:t>початковому</w:t>
      </w:r>
      <w:proofErr w:type="spellEnd"/>
      <w:r w:rsidRPr="00E16D18">
        <w:t xml:space="preserve"> </w:t>
      </w:r>
      <w:proofErr w:type="spellStart"/>
      <w:r w:rsidRPr="00E16D18">
        <w:t>договорі</w:t>
      </w:r>
      <w:proofErr w:type="spellEnd"/>
      <w:r w:rsidRPr="00E16D18">
        <w:t xml:space="preserve"> про </w:t>
      </w:r>
      <w:proofErr w:type="spellStart"/>
      <w:r w:rsidRPr="00E16D18">
        <w:t>закупівлю</w:t>
      </w:r>
      <w:proofErr w:type="spellEnd"/>
      <w:r w:rsidRPr="00E16D18">
        <w:t xml:space="preserve">, </w:t>
      </w:r>
      <w:proofErr w:type="spellStart"/>
      <w:r w:rsidRPr="00E16D18">
        <w:t>укладеному</w:t>
      </w:r>
      <w:proofErr w:type="spellEnd"/>
      <w:r w:rsidRPr="00E16D18">
        <w:t xml:space="preserve"> в </w:t>
      </w:r>
      <w:proofErr w:type="spellStart"/>
      <w:r w:rsidRPr="00E16D18">
        <w:t>попередньому</w:t>
      </w:r>
      <w:proofErr w:type="spellEnd"/>
      <w:r w:rsidRPr="00E16D18">
        <w:t xml:space="preserve"> </w:t>
      </w:r>
      <w:proofErr w:type="spellStart"/>
      <w:r w:rsidRPr="00E16D18">
        <w:t>році</w:t>
      </w:r>
      <w:proofErr w:type="spellEnd"/>
      <w:r w:rsidRPr="00E16D18">
        <w:t xml:space="preserve">, </w:t>
      </w:r>
      <w:proofErr w:type="spellStart"/>
      <w:r w:rsidRPr="00E16D18">
        <w:t>якщо</w:t>
      </w:r>
      <w:proofErr w:type="spellEnd"/>
      <w:r w:rsidRPr="00E16D18">
        <w:t xml:space="preserve"> </w:t>
      </w:r>
      <w:proofErr w:type="spellStart"/>
      <w:r w:rsidRPr="00E16D18">
        <w:t>видатки</w:t>
      </w:r>
      <w:proofErr w:type="spellEnd"/>
      <w:r w:rsidRPr="00E16D18">
        <w:t xml:space="preserve"> на </w:t>
      </w:r>
      <w:proofErr w:type="spellStart"/>
      <w:r w:rsidRPr="00E16D18">
        <w:t>досягнення</w:t>
      </w:r>
      <w:proofErr w:type="spellEnd"/>
      <w:r w:rsidRPr="00E16D18">
        <w:t xml:space="preserve"> </w:t>
      </w:r>
      <w:proofErr w:type="spellStart"/>
      <w:r w:rsidRPr="00E16D18">
        <w:t>цієї</w:t>
      </w:r>
      <w:proofErr w:type="spellEnd"/>
      <w:r w:rsidRPr="00E16D18">
        <w:t xml:space="preserve"> </w:t>
      </w:r>
      <w:proofErr w:type="spellStart"/>
      <w:r w:rsidRPr="00E16D18">
        <w:t>цілі</w:t>
      </w:r>
      <w:proofErr w:type="spellEnd"/>
      <w:r w:rsidRPr="00E16D18">
        <w:t xml:space="preserve"> </w:t>
      </w:r>
      <w:proofErr w:type="spellStart"/>
      <w:r w:rsidRPr="00E16D18">
        <w:t>затверджено</w:t>
      </w:r>
      <w:proofErr w:type="spellEnd"/>
      <w:r w:rsidRPr="00E16D18">
        <w:t xml:space="preserve"> в </w:t>
      </w:r>
      <w:proofErr w:type="spellStart"/>
      <w:r w:rsidRPr="00E16D18">
        <w:t>установленому</w:t>
      </w:r>
      <w:proofErr w:type="spellEnd"/>
      <w:r w:rsidRPr="00E16D18">
        <w:t xml:space="preserve"> порядку.</w:t>
      </w:r>
    </w:p>
    <w:p w:rsidR="004B016A" w:rsidRPr="00E16D18" w:rsidRDefault="004B016A" w:rsidP="004B016A">
      <w:pPr>
        <w:jc w:val="center"/>
        <w:rPr>
          <w:color w:val="FF0000"/>
          <w:sz w:val="4"/>
        </w:rPr>
      </w:pPr>
    </w:p>
    <w:p w:rsidR="004B016A" w:rsidRPr="00E16D18" w:rsidRDefault="004B016A" w:rsidP="004B016A">
      <w:pPr>
        <w:jc w:val="center"/>
        <w:rPr>
          <w:b/>
        </w:rPr>
      </w:pPr>
      <w:r>
        <w:rPr>
          <w:b/>
        </w:rPr>
        <w:t>7</w:t>
      </w:r>
      <w:r w:rsidRPr="00E16D18">
        <w:rPr>
          <w:b/>
        </w:rPr>
        <w:t>. ФОРС-МАЖОРНІ ОБСТАВИНИ</w:t>
      </w:r>
    </w:p>
    <w:p w:rsidR="004B016A" w:rsidRPr="00E16D18" w:rsidRDefault="004B016A" w:rsidP="004B016A">
      <w:pPr>
        <w:jc w:val="both"/>
      </w:pPr>
      <w:r w:rsidRPr="00E16D18">
        <w:tab/>
      </w:r>
      <w:bookmarkStart w:id="13" w:name="2401"/>
      <w:r>
        <w:t>7</w:t>
      </w:r>
      <w:r w:rsidRPr="00E16D18">
        <w:t xml:space="preserve">.1. </w:t>
      </w:r>
      <w:proofErr w:type="spellStart"/>
      <w:r w:rsidRPr="00E16D18">
        <w:t>Сторони</w:t>
      </w:r>
      <w:proofErr w:type="spellEnd"/>
      <w:r w:rsidRPr="00E16D18">
        <w:t xml:space="preserve"> </w:t>
      </w:r>
      <w:proofErr w:type="spellStart"/>
      <w:r w:rsidRPr="00E16D18">
        <w:t>звільняються</w:t>
      </w:r>
      <w:proofErr w:type="spellEnd"/>
      <w:r w:rsidRPr="00E16D18">
        <w:t xml:space="preserve"> </w:t>
      </w:r>
      <w:proofErr w:type="spellStart"/>
      <w:r w:rsidRPr="00E16D18">
        <w:t>від</w:t>
      </w:r>
      <w:proofErr w:type="spellEnd"/>
      <w:r w:rsidRPr="00E16D18">
        <w:t xml:space="preserve"> </w:t>
      </w:r>
      <w:proofErr w:type="spellStart"/>
      <w:r w:rsidRPr="00E16D18">
        <w:t>відповідальності</w:t>
      </w:r>
      <w:proofErr w:type="spellEnd"/>
      <w:r w:rsidRPr="00E16D18">
        <w:t xml:space="preserve"> за </w:t>
      </w:r>
      <w:proofErr w:type="spellStart"/>
      <w:r w:rsidRPr="00E16D18">
        <w:t>невиконання</w:t>
      </w:r>
      <w:proofErr w:type="spellEnd"/>
      <w:r w:rsidRPr="00E16D18">
        <w:t xml:space="preserve"> 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часткове</w:t>
      </w:r>
      <w:proofErr w:type="spellEnd"/>
      <w:r w:rsidRPr="00E16D18">
        <w:t xml:space="preserve"> </w:t>
      </w:r>
      <w:proofErr w:type="spellStart"/>
      <w:r w:rsidRPr="00E16D18">
        <w:t>невиконання</w:t>
      </w:r>
      <w:proofErr w:type="spellEnd"/>
      <w:r w:rsidRPr="00E16D18">
        <w:t xml:space="preserve"> </w:t>
      </w:r>
      <w:proofErr w:type="spellStart"/>
      <w:r w:rsidRPr="00E16D18">
        <w:t>зобов'язань</w:t>
      </w:r>
      <w:proofErr w:type="spellEnd"/>
      <w:r w:rsidRPr="00E16D18">
        <w:t xml:space="preserve"> за </w:t>
      </w:r>
      <w:proofErr w:type="spellStart"/>
      <w:r w:rsidRPr="00E16D18">
        <w:t>цим</w:t>
      </w:r>
      <w:proofErr w:type="spellEnd"/>
      <w:r w:rsidRPr="00E16D18">
        <w:t xml:space="preserve"> договором, </w:t>
      </w:r>
      <w:proofErr w:type="spellStart"/>
      <w:r w:rsidRPr="00E16D18">
        <w:t>якщо</w:t>
      </w:r>
      <w:proofErr w:type="spellEnd"/>
      <w:r w:rsidRPr="00E16D18">
        <w:t xml:space="preserve"> </w:t>
      </w:r>
      <w:proofErr w:type="spellStart"/>
      <w:r w:rsidRPr="00E16D18">
        <w:t>це</w:t>
      </w:r>
      <w:proofErr w:type="spellEnd"/>
      <w:r w:rsidRPr="00E16D18">
        <w:t xml:space="preserve"> </w:t>
      </w:r>
      <w:proofErr w:type="spellStart"/>
      <w:r w:rsidRPr="00E16D18">
        <w:t>невиконання</w:t>
      </w:r>
      <w:proofErr w:type="spellEnd"/>
      <w:r w:rsidRPr="00E16D18">
        <w:t xml:space="preserve"> </w:t>
      </w:r>
      <w:proofErr w:type="spellStart"/>
      <w:r w:rsidRPr="00E16D18">
        <w:t>є</w:t>
      </w:r>
      <w:proofErr w:type="spellEnd"/>
      <w:r w:rsidRPr="00E16D18">
        <w:t xml:space="preserve"> </w:t>
      </w:r>
      <w:proofErr w:type="spellStart"/>
      <w:r w:rsidRPr="00E16D18">
        <w:t>наслідком</w:t>
      </w:r>
      <w:proofErr w:type="spellEnd"/>
      <w:r w:rsidRPr="00E16D18">
        <w:t xml:space="preserve"> </w:t>
      </w:r>
      <w:proofErr w:type="spellStart"/>
      <w:r w:rsidRPr="00E16D18">
        <w:t>форс-мажорних</w:t>
      </w:r>
      <w:proofErr w:type="spellEnd"/>
      <w:r w:rsidRPr="00E16D18">
        <w:t xml:space="preserve"> </w:t>
      </w:r>
      <w:proofErr w:type="spellStart"/>
      <w:r w:rsidRPr="00E16D18">
        <w:t>обставин</w:t>
      </w:r>
      <w:proofErr w:type="spellEnd"/>
      <w:r w:rsidRPr="00E16D18">
        <w:t xml:space="preserve"> (</w:t>
      </w:r>
      <w:proofErr w:type="spellStart"/>
      <w:r w:rsidRPr="00E16D18">
        <w:t>обставин</w:t>
      </w:r>
      <w:proofErr w:type="spellEnd"/>
      <w:r w:rsidRPr="00E16D18">
        <w:t xml:space="preserve"> </w:t>
      </w:r>
      <w:proofErr w:type="spellStart"/>
      <w:r w:rsidRPr="00E16D18">
        <w:t>непереборної</w:t>
      </w:r>
      <w:proofErr w:type="spellEnd"/>
      <w:r w:rsidRPr="00E16D18">
        <w:t xml:space="preserve"> </w:t>
      </w:r>
      <w:proofErr w:type="spellStart"/>
      <w:r w:rsidRPr="00E16D18">
        <w:t>сили</w:t>
      </w:r>
      <w:proofErr w:type="spellEnd"/>
      <w:r w:rsidRPr="00E16D18">
        <w:t>).</w:t>
      </w:r>
    </w:p>
    <w:bookmarkEnd w:id="13"/>
    <w:p w:rsidR="004B016A" w:rsidRPr="00E16D18" w:rsidRDefault="004B016A" w:rsidP="004B016A">
      <w:pPr>
        <w:jc w:val="both"/>
      </w:pPr>
      <w:r w:rsidRPr="00E16D18">
        <w:tab/>
      </w:r>
      <w:r>
        <w:t>7</w:t>
      </w:r>
      <w:r w:rsidRPr="00E16D18">
        <w:t xml:space="preserve">.2. </w:t>
      </w:r>
      <w:proofErr w:type="spellStart"/>
      <w:proofErr w:type="gramStart"/>
      <w:r w:rsidRPr="00E16D18">
        <w:t>П</w:t>
      </w:r>
      <w:proofErr w:type="gramEnd"/>
      <w:r w:rsidRPr="00E16D18">
        <w:t>ід</w:t>
      </w:r>
      <w:proofErr w:type="spellEnd"/>
      <w:r w:rsidRPr="00E16D18">
        <w:t xml:space="preserve"> </w:t>
      </w:r>
      <w:proofErr w:type="spellStart"/>
      <w:r w:rsidRPr="00E16D18">
        <w:t>форс-мажорними</w:t>
      </w:r>
      <w:proofErr w:type="spellEnd"/>
      <w:r w:rsidRPr="00E16D18">
        <w:t xml:space="preserve"> </w:t>
      </w:r>
      <w:proofErr w:type="spellStart"/>
      <w:r w:rsidRPr="00E16D18">
        <w:t>обставинами</w:t>
      </w:r>
      <w:proofErr w:type="spellEnd"/>
      <w:r w:rsidRPr="00E16D18">
        <w:t xml:space="preserve"> </w:t>
      </w:r>
      <w:proofErr w:type="spellStart"/>
      <w:r w:rsidRPr="00E16D18">
        <w:t>розуміються</w:t>
      </w:r>
      <w:proofErr w:type="spellEnd"/>
      <w:r w:rsidRPr="00E16D18">
        <w:t xml:space="preserve"> </w:t>
      </w:r>
      <w:proofErr w:type="spellStart"/>
      <w:r w:rsidRPr="00E16D18">
        <w:t>обставини</w:t>
      </w:r>
      <w:proofErr w:type="spellEnd"/>
      <w:r w:rsidRPr="00E16D18">
        <w:t xml:space="preserve">, </w:t>
      </w:r>
      <w:proofErr w:type="spellStart"/>
      <w:r w:rsidRPr="00E16D18">
        <w:t>які</w:t>
      </w:r>
      <w:proofErr w:type="spellEnd"/>
      <w:r w:rsidRPr="00E16D18">
        <w:t xml:space="preserve"> </w:t>
      </w:r>
      <w:proofErr w:type="spellStart"/>
      <w:r w:rsidRPr="00E16D18">
        <w:t>виникли</w:t>
      </w:r>
      <w:proofErr w:type="spellEnd"/>
      <w:r w:rsidRPr="00E16D18">
        <w:t xml:space="preserve"> в </w:t>
      </w:r>
      <w:proofErr w:type="spellStart"/>
      <w:r w:rsidRPr="00E16D18">
        <w:t>результаті</w:t>
      </w:r>
      <w:proofErr w:type="spellEnd"/>
      <w:r w:rsidRPr="00E16D18">
        <w:t xml:space="preserve"> </w:t>
      </w:r>
      <w:proofErr w:type="spellStart"/>
      <w:r w:rsidRPr="00E16D18">
        <w:t>непередбачених</w:t>
      </w:r>
      <w:proofErr w:type="spellEnd"/>
      <w:r w:rsidRPr="00E16D18">
        <w:t xml:space="preserve"> сторонами </w:t>
      </w:r>
      <w:proofErr w:type="spellStart"/>
      <w:r w:rsidRPr="00E16D18">
        <w:t>подій</w:t>
      </w:r>
      <w:proofErr w:type="spellEnd"/>
      <w:r w:rsidRPr="00E16D18">
        <w:t xml:space="preserve"> </w:t>
      </w:r>
      <w:proofErr w:type="spellStart"/>
      <w:r w:rsidRPr="00E16D18">
        <w:t>надзвичайного</w:t>
      </w:r>
      <w:proofErr w:type="spellEnd"/>
      <w:r w:rsidRPr="00E16D18">
        <w:t xml:space="preserve"> характеру,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включають</w:t>
      </w:r>
      <w:proofErr w:type="spellEnd"/>
      <w:r w:rsidRPr="00E16D18">
        <w:t xml:space="preserve"> </w:t>
      </w:r>
      <w:proofErr w:type="spellStart"/>
      <w:r w:rsidRPr="00E16D18">
        <w:t>пожежі</w:t>
      </w:r>
      <w:proofErr w:type="spellEnd"/>
      <w:r w:rsidRPr="00E16D18">
        <w:t xml:space="preserve">, </w:t>
      </w:r>
      <w:proofErr w:type="spellStart"/>
      <w:r w:rsidRPr="00E16D18">
        <w:t>землетруси</w:t>
      </w:r>
      <w:proofErr w:type="spellEnd"/>
      <w:r w:rsidRPr="00E16D18">
        <w:t xml:space="preserve">, </w:t>
      </w:r>
      <w:proofErr w:type="spellStart"/>
      <w:r w:rsidRPr="00E16D18">
        <w:t>повені</w:t>
      </w:r>
      <w:proofErr w:type="spellEnd"/>
      <w:r w:rsidRPr="00E16D18">
        <w:t xml:space="preserve">, </w:t>
      </w:r>
      <w:proofErr w:type="spellStart"/>
      <w:r w:rsidRPr="00E16D18">
        <w:t>зсуви</w:t>
      </w:r>
      <w:proofErr w:type="spellEnd"/>
      <w:r w:rsidRPr="00E16D18">
        <w:t xml:space="preserve">, </w:t>
      </w:r>
      <w:proofErr w:type="spellStart"/>
      <w:r w:rsidRPr="00E16D18">
        <w:t>інші</w:t>
      </w:r>
      <w:proofErr w:type="spellEnd"/>
      <w:r w:rsidRPr="00E16D18">
        <w:t xml:space="preserve"> </w:t>
      </w:r>
      <w:proofErr w:type="spellStart"/>
      <w:r w:rsidRPr="00E16D18">
        <w:t>стихійні</w:t>
      </w:r>
      <w:proofErr w:type="spellEnd"/>
      <w:r w:rsidRPr="00E16D18">
        <w:t xml:space="preserve"> лиха, </w:t>
      </w:r>
      <w:proofErr w:type="spellStart"/>
      <w:r w:rsidRPr="00E16D18">
        <w:t>вибухи</w:t>
      </w:r>
      <w:proofErr w:type="spellEnd"/>
      <w:r w:rsidRPr="00E16D18">
        <w:t xml:space="preserve">, </w:t>
      </w:r>
      <w:proofErr w:type="spellStart"/>
      <w:r w:rsidRPr="00E16D18">
        <w:t>війну</w:t>
      </w:r>
      <w:proofErr w:type="spellEnd"/>
      <w:r w:rsidRPr="00E16D18">
        <w:t xml:space="preserve"> 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військові</w:t>
      </w:r>
      <w:proofErr w:type="spellEnd"/>
      <w:r w:rsidRPr="00E16D18">
        <w:t xml:space="preserve"> </w:t>
      </w:r>
      <w:proofErr w:type="spellStart"/>
      <w:r w:rsidRPr="00E16D18">
        <w:t>дії</w:t>
      </w:r>
      <w:proofErr w:type="spellEnd"/>
      <w:r w:rsidRPr="00E16D18">
        <w:t xml:space="preserve">, </w:t>
      </w:r>
      <w:proofErr w:type="spellStart"/>
      <w:r w:rsidRPr="00E16D18">
        <w:t>страйк</w:t>
      </w:r>
      <w:proofErr w:type="spellEnd"/>
      <w:r w:rsidRPr="00E16D18">
        <w:t xml:space="preserve">, блокаду, </w:t>
      </w:r>
      <w:proofErr w:type="spellStart"/>
      <w:r w:rsidRPr="00E16D18">
        <w:t>пошкодження</w:t>
      </w:r>
      <w:proofErr w:type="spellEnd"/>
      <w:r w:rsidRPr="00E16D18">
        <w:t xml:space="preserve"> мереж </w:t>
      </w:r>
      <w:proofErr w:type="spellStart"/>
      <w:r w:rsidRPr="00E16D18">
        <w:t>сторонніми</w:t>
      </w:r>
      <w:proofErr w:type="spellEnd"/>
      <w:r w:rsidRPr="00E16D18">
        <w:t xml:space="preserve"> </w:t>
      </w:r>
      <w:proofErr w:type="spellStart"/>
      <w:r w:rsidRPr="00E16D18">
        <w:t>юридичними</w:t>
      </w:r>
      <w:proofErr w:type="spellEnd"/>
      <w:r w:rsidRPr="00E16D18">
        <w:t xml:space="preserve"> </w:t>
      </w:r>
      <w:proofErr w:type="spellStart"/>
      <w:r w:rsidRPr="00E16D18">
        <w:t>чи</w:t>
      </w:r>
      <w:proofErr w:type="spellEnd"/>
      <w:r w:rsidRPr="00E16D18">
        <w:t xml:space="preserve"> </w:t>
      </w:r>
      <w:proofErr w:type="spellStart"/>
      <w:r w:rsidRPr="00E16D18">
        <w:t>фізичними</w:t>
      </w:r>
      <w:proofErr w:type="spellEnd"/>
      <w:r w:rsidRPr="00E16D18">
        <w:t xml:space="preserve"> особами </w:t>
      </w:r>
      <w:proofErr w:type="spellStart"/>
      <w:r w:rsidRPr="00E16D18">
        <w:t>тощо</w:t>
      </w:r>
      <w:proofErr w:type="spellEnd"/>
      <w:r w:rsidRPr="00E16D18">
        <w:t xml:space="preserve">. </w:t>
      </w:r>
      <w:proofErr w:type="spellStart"/>
      <w:r w:rsidRPr="00E16D18">
        <w:t>Доказом</w:t>
      </w:r>
      <w:proofErr w:type="spellEnd"/>
      <w:r w:rsidRPr="00E16D18">
        <w:t xml:space="preserve"> </w:t>
      </w:r>
      <w:proofErr w:type="spellStart"/>
      <w:r w:rsidRPr="00E16D18">
        <w:t>настання</w:t>
      </w:r>
      <w:proofErr w:type="spellEnd"/>
      <w:r w:rsidRPr="00E16D18">
        <w:t xml:space="preserve"> </w:t>
      </w:r>
      <w:proofErr w:type="spellStart"/>
      <w:r w:rsidRPr="00E16D18">
        <w:t>форс-мажорних</w:t>
      </w:r>
      <w:proofErr w:type="spellEnd"/>
      <w:r w:rsidRPr="00E16D18">
        <w:t xml:space="preserve"> </w:t>
      </w:r>
      <w:proofErr w:type="spellStart"/>
      <w:r w:rsidRPr="00E16D18">
        <w:t>обставин</w:t>
      </w:r>
      <w:proofErr w:type="spellEnd"/>
      <w:r w:rsidRPr="00E16D18">
        <w:t xml:space="preserve"> </w:t>
      </w:r>
      <w:proofErr w:type="spellStart"/>
      <w:r w:rsidRPr="00E16D18">
        <w:t>є</w:t>
      </w:r>
      <w:proofErr w:type="spellEnd"/>
      <w:r w:rsidRPr="00E16D18">
        <w:t xml:space="preserve"> документ </w:t>
      </w:r>
      <w:proofErr w:type="spellStart"/>
      <w:r w:rsidRPr="00E16D18">
        <w:t>Торгово-промислової</w:t>
      </w:r>
      <w:proofErr w:type="spellEnd"/>
      <w:r w:rsidRPr="00E16D18">
        <w:t xml:space="preserve"> </w:t>
      </w:r>
      <w:proofErr w:type="spellStart"/>
      <w:r w:rsidRPr="00E16D18">
        <w:t>палати</w:t>
      </w:r>
      <w:proofErr w:type="spellEnd"/>
      <w:r w:rsidRPr="00E16D18">
        <w:t xml:space="preserve"> 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іншого</w:t>
      </w:r>
      <w:proofErr w:type="spellEnd"/>
      <w:r w:rsidRPr="00E16D18">
        <w:t xml:space="preserve"> </w:t>
      </w:r>
      <w:proofErr w:type="gramStart"/>
      <w:r w:rsidRPr="00E16D18">
        <w:t>компетентного</w:t>
      </w:r>
      <w:proofErr w:type="gramEnd"/>
      <w:r w:rsidRPr="00E16D18">
        <w:t xml:space="preserve"> органу.</w:t>
      </w:r>
    </w:p>
    <w:p w:rsidR="004B016A" w:rsidRPr="00E16D18" w:rsidRDefault="004B016A" w:rsidP="004B016A">
      <w:pPr>
        <w:jc w:val="center"/>
        <w:rPr>
          <w:color w:val="FF0000"/>
          <w:sz w:val="4"/>
        </w:rPr>
      </w:pPr>
      <w:bookmarkStart w:id="14" w:name="242"/>
      <w:bookmarkEnd w:id="14"/>
    </w:p>
    <w:p w:rsidR="004B016A" w:rsidRDefault="004B016A" w:rsidP="004B016A">
      <w:pPr>
        <w:jc w:val="center"/>
        <w:rPr>
          <w:b/>
        </w:rPr>
      </w:pPr>
      <w:r>
        <w:rPr>
          <w:b/>
        </w:rPr>
        <w:t>8</w:t>
      </w:r>
      <w:r w:rsidRPr="00E16D18">
        <w:rPr>
          <w:b/>
        </w:rPr>
        <w:t xml:space="preserve">. СТРОК ДІЇ, УМОВИ ПРОДОВЖЕННЯ ТА </w:t>
      </w:r>
    </w:p>
    <w:p w:rsidR="004B016A" w:rsidRPr="00E16D18" w:rsidRDefault="004B016A" w:rsidP="004B016A">
      <w:pPr>
        <w:jc w:val="center"/>
        <w:rPr>
          <w:b/>
        </w:rPr>
      </w:pPr>
      <w:r w:rsidRPr="00E16D18">
        <w:rPr>
          <w:b/>
        </w:rPr>
        <w:t>ПРИПИНЕННЯ ДІЇ ЦЬОГО ДОГОВОРУ</w:t>
      </w:r>
    </w:p>
    <w:p w:rsidR="004B016A" w:rsidRPr="00231BF7" w:rsidRDefault="004B016A" w:rsidP="004B016A">
      <w:pPr>
        <w:widowControl w:val="0"/>
        <w:jc w:val="both"/>
        <w:rPr>
          <w:rFonts w:eastAsia="SimSun"/>
          <w:kern w:val="1"/>
          <w:lang w:bidi="hi-IN"/>
        </w:rPr>
      </w:pPr>
      <w:r w:rsidRPr="00E16D18">
        <w:rPr>
          <w:rFonts w:eastAsia="SimSun"/>
          <w:kern w:val="1"/>
          <w:sz w:val="20"/>
          <w:lang w:bidi="hi-IN"/>
        </w:rPr>
        <w:tab/>
      </w:r>
      <w:bookmarkStart w:id="15" w:name="253"/>
      <w:bookmarkStart w:id="16" w:name="2431"/>
      <w:bookmarkEnd w:id="15"/>
      <w:r>
        <w:rPr>
          <w:rFonts w:eastAsia="SimSun"/>
          <w:kern w:val="1"/>
          <w:lang w:bidi="hi-IN"/>
        </w:rPr>
        <w:t>8</w:t>
      </w:r>
      <w:r w:rsidRPr="00E16D18">
        <w:rPr>
          <w:rFonts w:eastAsia="SimSun"/>
          <w:kern w:val="1"/>
          <w:lang w:bidi="hi-IN"/>
        </w:rPr>
        <w:t xml:space="preserve">.1. </w:t>
      </w:r>
      <w:bookmarkEnd w:id="16"/>
      <w:proofErr w:type="spellStart"/>
      <w:r w:rsidRPr="00E16D18">
        <w:rPr>
          <w:rFonts w:eastAsia="SimSun"/>
          <w:kern w:val="1"/>
          <w:lang w:bidi="hi-IN"/>
        </w:rPr>
        <w:t>Догові</w:t>
      </w:r>
      <w:proofErr w:type="gramStart"/>
      <w:r w:rsidRPr="00E16D18">
        <w:rPr>
          <w:rFonts w:eastAsia="SimSun"/>
          <w:kern w:val="1"/>
          <w:lang w:bidi="hi-IN"/>
        </w:rPr>
        <w:t>р</w:t>
      </w:r>
      <w:proofErr w:type="spellEnd"/>
      <w:proofErr w:type="gram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>
        <w:rPr>
          <w:rFonts w:eastAsia="SimSun"/>
          <w:kern w:val="1"/>
          <w:lang w:bidi="hi-IN"/>
        </w:rPr>
        <w:t>набирає</w:t>
      </w:r>
      <w:proofErr w:type="spellEnd"/>
      <w:r>
        <w:rPr>
          <w:rFonts w:eastAsia="SimSun"/>
          <w:kern w:val="1"/>
          <w:lang w:bidi="hi-IN"/>
        </w:rPr>
        <w:t xml:space="preserve"> </w:t>
      </w:r>
      <w:proofErr w:type="spellStart"/>
      <w:r>
        <w:rPr>
          <w:rFonts w:eastAsia="SimSun"/>
          <w:kern w:val="1"/>
          <w:lang w:bidi="hi-IN"/>
        </w:rPr>
        <w:t>чинності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з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r>
        <w:rPr>
          <w:rFonts w:eastAsia="SimSun"/>
          <w:kern w:val="1"/>
          <w:lang w:val="uk-UA" w:bidi="hi-IN"/>
        </w:rPr>
        <w:t xml:space="preserve">                               </w:t>
      </w:r>
      <w:r>
        <w:rPr>
          <w:rFonts w:eastAsia="SimSun"/>
          <w:kern w:val="1"/>
          <w:lang w:bidi="hi-IN"/>
        </w:rPr>
        <w:t xml:space="preserve">та </w:t>
      </w:r>
      <w:proofErr w:type="spellStart"/>
      <w:r>
        <w:rPr>
          <w:rFonts w:eastAsia="SimSun"/>
          <w:kern w:val="1"/>
          <w:lang w:bidi="hi-IN"/>
        </w:rPr>
        <w:t>діє</w:t>
      </w:r>
      <w:proofErr w:type="spellEnd"/>
      <w:r>
        <w:rPr>
          <w:rFonts w:eastAsia="SimSun"/>
          <w:kern w:val="1"/>
          <w:lang w:bidi="hi-IN"/>
        </w:rPr>
        <w:t xml:space="preserve"> до 31.12.202</w:t>
      </w:r>
      <w:r>
        <w:rPr>
          <w:rFonts w:eastAsia="SimSun"/>
          <w:kern w:val="1"/>
          <w:lang w:val="uk-UA" w:bidi="hi-IN"/>
        </w:rPr>
        <w:t xml:space="preserve">2 </w:t>
      </w:r>
      <w:r w:rsidRPr="00E16D18">
        <w:rPr>
          <w:rFonts w:eastAsia="SimSun"/>
          <w:kern w:val="1"/>
          <w:lang w:bidi="hi-IN"/>
        </w:rPr>
        <w:t>р.</w:t>
      </w:r>
      <w:r>
        <w:rPr>
          <w:rFonts w:eastAsia="SimSun"/>
          <w:kern w:val="1"/>
          <w:lang w:bidi="hi-IN"/>
        </w:rPr>
        <w:t xml:space="preserve"> </w:t>
      </w:r>
      <w:proofErr w:type="spellStart"/>
      <w:r w:rsidRPr="001C10D5">
        <w:t>Закінчення</w:t>
      </w:r>
      <w:proofErr w:type="spellEnd"/>
      <w:r w:rsidRPr="001C10D5">
        <w:t xml:space="preserve"> </w:t>
      </w:r>
      <w:proofErr w:type="spellStart"/>
      <w:r w:rsidRPr="001C10D5">
        <w:t>терміну</w:t>
      </w:r>
      <w:proofErr w:type="spellEnd"/>
      <w:r w:rsidRPr="001C10D5">
        <w:t xml:space="preserve"> </w:t>
      </w:r>
      <w:proofErr w:type="spellStart"/>
      <w:r w:rsidRPr="001C10D5">
        <w:t>дії</w:t>
      </w:r>
      <w:proofErr w:type="spellEnd"/>
      <w:r w:rsidRPr="001C10D5">
        <w:t xml:space="preserve"> Договору не </w:t>
      </w:r>
      <w:proofErr w:type="spellStart"/>
      <w:r w:rsidRPr="001C10D5">
        <w:t>звільняє</w:t>
      </w:r>
      <w:proofErr w:type="spellEnd"/>
      <w:r w:rsidRPr="001C10D5">
        <w:t xml:space="preserve"> </w:t>
      </w:r>
      <w:proofErr w:type="spellStart"/>
      <w:r w:rsidRPr="001C10D5">
        <w:t>Сторони</w:t>
      </w:r>
      <w:proofErr w:type="spellEnd"/>
      <w:r w:rsidRPr="001C10D5">
        <w:t xml:space="preserve"> </w:t>
      </w:r>
      <w:proofErr w:type="spellStart"/>
      <w:r w:rsidRPr="001C10D5">
        <w:t>від</w:t>
      </w:r>
      <w:proofErr w:type="spellEnd"/>
      <w:r w:rsidRPr="001C10D5">
        <w:t xml:space="preserve"> </w:t>
      </w:r>
      <w:proofErr w:type="spellStart"/>
      <w:r w:rsidRPr="001C10D5">
        <w:t>відповідальності</w:t>
      </w:r>
      <w:proofErr w:type="spellEnd"/>
      <w:r w:rsidRPr="001C10D5">
        <w:t xml:space="preserve"> за </w:t>
      </w:r>
      <w:proofErr w:type="spellStart"/>
      <w:r w:rsidRPr="001C10D5">
        <w:t>порушення</w:t>
      </w:r>
      <w:proofErr w:type="spellEnd"/>
      <w:r w:rsidRPr="001C10D5">
        <w:t xml:space="preserve"> </w:t>
      </w:r>
      <w:proofErr w:type="spellStart"/>
      <w:r w:rsidRPr="001C10D5">
        <w:t>його</w:t>
      </w:r>
      <w:proofErr w:type="spellEnd"/>
      <w:r w:rsidRPr="001C10D5">
        <w:t xml:space="preserve"> умов, яке мало </w:t>
      </w:r>
      <w:proofErr w:type="spellStart"/>
      <w:r w:rsidRPr="001C10D5">
        <w:t>місце</w:t>
      </w:r>
      <w:proofErr w:type="spellEnd"/>
      <w:r w:rsidRPr="001C10D5">
        <w:t xml:space="preserve"> </w:t>
      </w:r>
      <w:proofErr w:type="spellStart"/>
      <w:r w:rsidRPr="001C10D5">
        <w:t>протягом</w:t>
      </w:r>
      <w:proofErr w:type="spellEnd"/>
      <w:r w:rsidRPr="001C10D5">
        <w:t xml:space="preserve"> </w:t>
      </w:r>
      <w:proofErr w:type="spellStart"/>
      <w:r w:rsidRPr="001C10D5">
        <w:t>терміну</w:t>
      </w:r>
      <w:proofErr w:type="spellEnd"/>
      <w:r w:rsidRPr="001C10D5">
        <w:t xml:space="preserve"> </w:t>
      </w:r>
      <w:proofErr w:type="spellStart"/>
      <w:r w:rsidRPr="001C10D5">
        <w:t>дії</w:t>
      </w:r>
      <w:proofErr w:type="spellEnd"/>
      <w:r w:rsidRPr="001C10D5">
        <w:t xml:space="preserve"> Договору</w:t>
      </w:r>
      <w:r>
        <w:t>.</w:t>
      </w:r>
    </w:p>
    <w:p w:rsidR="004B016A" w:rsidRPr="00E16D18" w:rsidRDefault="004B016A" w:rsidP="004B016A">
      <w:pPr>
        <w:widowControl w:val="0"/>
        <w:jc w:val="both"/>
        <w:rPr>
          <w:rFonts w:eastAsia="SimSun"/>
          <w:kern w:val="1"/>
          <w:lang w:bidi="hi-IN"/>
        </w:rPr>
      </w:pPr>
      <w:r w:rsidRPr="00E16D18">
        <w:rPr>
          <w:rFonts w:eastAsia="SimSun"/>
          <w:kern w:val="1"/>
          <w:lang w:bidi="hi-IN"/>
        </w:rPr>
        <w:tab/>
      </w:r>
      <w:bookmarkStart w:id="17" w:name="2441"/>
      <w:r>
        <w:rPr>
          <w:rFonts w:eastAsia="SimSun"/>
          <w:kern w:val="1"/>
          <w:lang w:bidi="hi-IN"/>
        </w:rPr>
        <w:t>8</w:t>
      </w:r>
      <w:r w:rsidRPr="00E16D18">
        <w:rPr>
          <w:rFonts w:eastAsia="SimSun"/>
          <w:kern w:val="1"/>
          <w:lang w:bidi="hi-IN"/>
        </w:rPr>
        <w:t xml:space="preserve">.2. </w:t>
      </w:r>
      <w:bookmarkStart w:id="18" w:name="2451"/>
      <w:bookmarkEnd w:id="17"/>
      <w:proofErr w:type="spellStart"/>
      <w:r w:rsidRPr="00E16D18">
        <w:rPr>
          <w:rFonts w:eastAsia="SimSun"/>
          <w:kern w:val="1"/>
          <w:lang w:bidi="hi-IN"/>
        </w:rPr>
        <w:t>Дія</w:t>
      </w:r>
      <w:proofErr w:type="spellEnd"/>
      <w:r w:rsidRPr="00E16D18">
        <w:rPr>
          <w:rFonts w:eastAsia="SimSun"/>
          <w:kern w:val="1"/>
          <w:lang w:bidi="hi-IN"/>
        </w:rPr>
        <w:t xml:space="preserve"> договору </w:t>
      </w:r>
      <w:proofErr w:type="spellStart"/>
      <w:r w:rsidRPr="00E16D18">
        <w:rPr>
          <w:rFonts w:eastAsia="SimSun"/>
          <w:kern w:val="1"/>
          <w:lang w:bidi="hi-IN"/>
        </w:rPr>
        <w:t>припиняється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gramStart"/>
      <w:r w:rsidRPr="00E16D18">
        <w:rPr>
          <w:rFonts w:eastAsia="SimSun"/>
          <w:kern w:val="1"/>
          <w:lang w:bidi="hi-IN"/>
        </w:rPr>
        <w:t>у</w:t>
      </w:r>
      <w:proofErr w:type="gram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разі</w:t>
      </w:r>
      <w:proofErr w:type="spellEnd"/>
      <w:r w:rsidRPr="00E16D18">
        <w:rPr>
          <w:rFonts w:eastAsia="SimSun"/>
          <w:kern w:val="1"/>
          <w:lang w:bidi="hi-IN"/>
        </w:rPr>
        <w:t>:</w:t>
      </w:r>
    </w:p>
    <w:bookmarkEnd w:id="18"/>
    <w:p w:rsidR="004B016A" w:rsidRPr="00E16D18" w:rsidRDefault="004B016A" w:rsidP="004B016A">
      <w:pPr>
        <w:jc w:val="both"/>
      </w:pPr>
      <w:r w:rsidRPr="00E16D18">
        <w:tab/>
      </w:r>
      <w:proofErr w:type="spellStart"/>
      <w:r w:rsidRPr="00E16D18">
        <w:t>з</w:t>
      </w:r>
      <w:bookmarkStart w:id="19" w:name="2461"/>
      <w:r w:rsidRPr="00E16D18">
        <w:t>акінчення</w:t>
      </w:r>
      <w:proofErr w:type="spellEnd"/>
      <w:r w:rsidRPr="00E16D18">
        <w:t xml:space="preserve"> строку, на </w:t>
      </w:r>
      <w:proofErr w:type="spellStart"/>
      <w:r w:rsidRPr="00E16D18">
        <w:t>який</w:t>
      </w:r>
      <w:proofErr w:type="spellEnd"/>
      <w:r w:rsidRPr="00E16D18">
        <w:t xml:space="preserve"> </w:t>
      </w:r>
      <w:proofErr w:type="spellStart"/>
      <w:r w:rsidRPr="00E16D18">
        <w:t>його</w:t>
      </w:r>
      <w:proofErr w:type="spellEnd"/>
      <w:r w:rsidRPr="00E16D18">
        <w:t xml:space="preserve"> </w:t>
      </w:r>
      <w:proofErr w:type="spellStart"/>
      <w:r w:rsidRPr="00E16D18">
        <w:t>укладено</w:t>
      </w:r>
      <w:proofErr w:type="spellEnd"/>
      <w:r w:rsidRPr="00E16D18">
        <w:t xml:space="preserve">, </w:t>
      </w:r>
      <w:proofErr w:type="spellStart"/>
      <w:r w:rsidRPr="00E16D18">
        <w:t>якщо</w:t>
      </w:r>
      <w:proofErr w:type="spellEnd"/>
      <w:r w:rsidRPr="00E16D18">
        <w:t xml:space="preserve"> одна </w:t>
      </w:r>
      <w:proofErr w:type="spellStart"/>
      <w:r w:rsidRPr="00E16D18">
        <w:t>із</w:t>
      </w:r>
      <w:proofErr w:type="spellEnd"/>
      <w:r w:rsidRPr="00E16D18">
        <w:t xml:space="preserve"> </w:t>
      </w:r>
      <w:proofErr w:type="spellStart"/>
      <w:r w:rsidRPr="00E16D18">
        <w:t>сторін</w:t>
      </w:r>
      <w:proofErr w:type="spellEnd"/>
      <w:r w:rsidRPr="00E16D18">
        <w:t xml:space="preserve"> </w:t>
      </w:r>
      <w:proofErr w:type="spellStart"/>
      <w:r w:rsidRPr="00E16D18">
        <w:t>повідомила</w:t>
      </w:r>
      <w:proofErr w:type="spellEnd"/>
      <w:r w:rsidRPr="00E16D18">
        <w:t xml:space="preserve"> про </w:t>
      </w:r>
      <w:proofErr w:type="spellStart"/>
      <w:r w:rsidRPr="00E16D18">
        <w:t>відмову</w:t>
      </w:r>
      <w:proofErr w:type="spellEnd"/>
      <w:r w:rsidRPr="00E16D18">
        <w:t xml:space="preserve"> </w:t>
      </w:r>
      <w:proofErr w:type="spellStart"/>
      <w:r w:rsidRPr="00E16D18">
        <w:t>від</w:t>
      </w:r>
      <w:proofErr w:type="spellEnd"/>
      <w:r w:rsidRPr="00E16D18">
        <w:t xml:space="preserve"> договору </w:t>
      </w:r>
      <w:proofErr w:type="spellStart"/>
      <w:r w:rsidRPr="00E16D18">
        <w:t>відповідно</w:t>
      </w:r>
      <w:proofErr w:type="spellEnd"/>
      <w:r w:rsidRPr="00E16D18">
        <w:t xml:space="preserve"> </w:t>
      </w:r>
      <w:proofErr w:type="gramStart"/>
      <w:r w:rsidRPr="00E16D18">
        <w:t>до</w:t>
      </w:r>
      <w:proofErr w:type="gramEnd"/>
      <w:r w:rsidRPr="00E16D18">
        <w:t xml:space="preserve"> пункту </w:t>
      </w:r>
      <w:r>
        <w:t>8</w:t>
      </w:r>
      <w:r w:rsidRPr="00E16D18">
        <w:t>.2 цього договору;</w:t>
      </w:r>
    </w:p>
    <w:bookmarkEnd w:id="19"/>
    <w:p w:rsidR="004B016A" w:rsidRPr="00E16D18" w:rsidRDefault="004B016A" w:rsidP="004B016A">
      <w:pPr>
        <w:jc w:val="both"/>
      </w:pPr>
      <w:r w:rsidRPr="00E16D18">
        <w:tab/>
      </w:r>
      <w:bookmarkStart w:id="20" w:name="2471"/>
      <w:proofErr w:type="spellStart"/>
      <w:r w:rsidRPr="00E16D18">
        <w:t>смерті</w:t>
      </w:r>
      <w:proofErr w:type="spellEnd"/>
      <w:r w:rsidRPr="00E16D18">
        <w:t xml:space="preserve"> </w:t>
      </w:r>
      <w:proofErr w:type="spellStart"/>
      <w:r w:rsidRPr="00E16D18">
        <w:t>фізичної</w:t>
      </w:r>
      <w:proofErr w:type="spellEnd"/>
      <w:r w:rsidRPr="00E16D18">
        <w:t xml:space="preserve"> особи, </w:t>
      </w:r>
      <w:proofErr w:type="spellStart"/>
      <w:r w:rsidRPr="00E16D18">
        <w:t>фізичної</w:t>
      </w:r>
      <w:proofErr w:type="spellEnd"/>
      <w:r w:rsidRPr="00E16D18">
        <w:t xml:space="preserve"> </w:t>
      </w:r>
      <w:proofErr w:type="spellStart"/>
      <w:r w:rsidRPr="00E16D18">
        <w:t>особи-підприємця</w:t>
      </w:r>
      <w:proofErr w:type="spellEnd"/>
      <w:r w:rsidRPr="00E16D18">
        <w:t xml:space="preserve">, </w:t>
      </w:r>
      <w:proofErr w:type="spellStart"/>
      <w:r w:rsidRPr="00E16D18">
        <w:t>ліквідація</w:t>
      </w:r>
      <w:proofErr w:type="spellEnd"/>
      <w:r w:rsidRPr="00E16D18">
        <w:t xml:space="preserve"> </w:t>
      </w:r>
      <w:proofErr w:type="spellStart"/>
      <w:r w:rsidRPr="00E16D18">
        <w:t>юридичної</w:t>
      </w:r>
      <w:proofErr w:type="spellEnd"/>
      <w:r w:rsidRPr="00E16D18">
        <w:t xml:space="preserve"> особи,</w:t>
      </w:r>
      <w:r>
        <w:t xml:space="preserve">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proofErr w:type="gramStart"/>
      <w:r>
        <w:t>п</w:t>
      </w:r>
      <w:proofErr w:type="gramEnd"/>
      <w:r>
        <w:t>ідприємця</w:t>
      </w:r>
      <w:proofErr w:type="spellEnd"/>
      <w:r>
        <w:t xml:space="preserve"> - </w:t>
      </w:r>
      <w:proofErr w:type="spellStart"/>
      <w:r>
        <w:t>Споживача</w:t>
      </w:r>
      <w:proofErr w:type="spellEnd"/>
      <w:r>
        <w:t xml:space="preserve"> (</w:t>
      </w:r>
      <w:proofErr w:type="spellStart"/>
      <w:r>
        <w:t>В</w:t>
      </w:r>
      <w:r w:rsidRPr="00E16D18">
        <w:t>иконавця</w:t>
      </w:r>
      <w:proofErr w:type="spellEnd"/>
      <w:r w:rsidRPr="00E16D18">
        <w:t>);</w:t>
      </w:r>
    </w:p>
    <w:bookmarkEnd w:id="20"/>
    <w:p w:rsidR="004B016A" w:rsidRPr="00E16D18" w:rsidRDefault="004B016A" w:rsidP="004B016A">
      <w:pPr>
        <w:jc w:val="both"/>
      </w:pPr>
      <w:r w:rsidRPr="00E16D18">
        <w:tab/>
      </w:r>
      <w:bookmarkStart w:id="21" w:name="2481"/>
      <w:proofErr w:type="spellStart"/>
      <w:r w:rsidRPr="00E16D18">
        <w:t>прийняття</w:t>
      </w:r>
      <w:proofErr w:type="spellEnd"/>
      <w:r w:rsidRPr="00E16D18">
        <w:t xml:space="preserve"> </w:t>
      </w:r>
      <w:proofErr w:type="spellStart"/>
      <w:proofErr w:type="gramStart"/>
      <w:r w:rsidRPr="00E16D18">
        <w:t>р</w:t>
      </w:r>
      <w:proofErr w:type="gramEnd"/>
      <w:r w:rsidRPr="00E16D18">
        <w:t>ішення</w:t>
      </w:r>
      <w:proofErr w:type="spellEnd"/>
      <w:r w:rsidRPr="00E16D18">
        <w:t xml:space="preserve"> про </w:t>
      </w:r>
      <w:proofErr w:type="spellStart"/>
      <w:r w:rsidRPr="00E16D18">
        <w:t>ліквідацію</w:t>
      </w:r>
      <w:proofErr w:type="spellEnd"/>
      <w:r w:rsidRPr="00E16D18">
        <w:t xml:space="preserve"> </w:t>
      </w:r>
      <w:proofErr w:type="spellStart"/>
      <w:r w:rsidRPr="00E16D18">
        <w:t>юридичної</w:t>
      </w:r>
      <w:proofErr w:type="spellEnd"/>
      <w:r w:rsidRPr="00E16D18">
        <w:t xml:space="preserve"> особ</w:t>
      </w:r>
      <w:r>
        <w:t xml:space="preserve">и,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особи-підприємця</w:t>
      </w:r>
      <w:proofErr w:type="spellEnd"/>
      <w:r>
        <w:t xml:space="preserve"> - </w:t>
      </w:r>
      <w:proofErr w:type="spellStart"/>
      <w:r>
        <w:t>Споживача</w:t>
      </w:r>
      <w:proofErr w:type="spellEnd"/>
      <w:r>
        <w:t xml:space="preserve"> (</w:t>
      </w:r>
      <w:proofErr w:type="spellStart"/>
      <w:r>
        <w:t>В</w:t>
      </w:r>
      <w:r w:rsidRPr="00E16D18">
        <w:t>иконавця</w:t>
      </w:r>
      <w:proofErr w:type="spellEnd"/>
      <w:r w:rsidRPr="00E16D18">
        <w:t xml:space="preserve">) </w:t>
      </w:r>
      <w:proofErr w:type="spellStart"/>
      <w:r w:rsidRPr="00E16D18">
        <w:t>або</w:t>
      </w:r>
      <w:proofErr w:type="spellEnd"/>
      <w:r w:rsidRPr="00E16D18">
        <w:t xml:space="preserve"> </w:t>
      </w:r>
      <w:proofErr w:type="spellStart"/>
      <w:r w:rsidRPr="00E16D18">
        <w:t>визнання</w:t>
      </w:r>
      <w:proofErr w:type="spellEnd"/>
      <w:r w:rsidRPr="00E16D18">
        <w:t xml:space="preserve"> </w:t>
      </w:r>
      <w:proofErr w:type="spellStart"/>
      <w:r w:rsidRPr="00E16D18">
        <w:t>його</w:t>
      </w:r>
      <w:proofErr w:type="spellEnd"/>
      <w:r w:rsidRPr="00E16D18">
        <w:t xml:space="preserve"> </w:t>
      </w:r>
      <w:proofErr w:type="spellStart"/>
      <w:r w:rsidRPr="00E16D18">
        <w:t>банкрутом</w:t>
      </w:r>
      <w:proofErr w:type="spellEnd"/>
      <w:r w:rsidRPr="00E16D18">
        <w:t>.</w:t>
      </w:r>
    </w:p>
    <w:bookmarkEnd w:id="21"/>
    <w:p w:rsidR="004B016A" w:rsidRPr="00E16D18" w:rsidRDefault="004B016A" w:rsidP="004B016A">
      <w:pPr>
        <w:jc w:val="both"/>
      </w:pPr>
      <w:r w:rsidRPr="00E16D18">
        <w:tab/>
      </w:r>
      <w:bookmarkStart w:id="22" w:name="2491"/>
      <w:proofErr w:type="spellStart"/>
      <w:r w:rsidRPr="00E16D18">
        <w:t>Дія</w:t>
      </w:r>
      <w:proofErr w:type="spellEnd"/>
      <w:r w:rsidRPr="00E16D18">
        <w:t xml:space="preserve"> договору </w:t>
      </w:r>
      <w:proofErr w:type="spellStart"/>
      <w:r w:rsidRPr="00E16D18">
        <w:t>припиняється</w:t>
      </w:r>
      <w:proofErr w:type="spellEnd"/>
      <w:r w:rsidRPr="00E16D18">
        <w:t xml:space="preserve"> шляхом </w:t>
      </w:r>
      <w:proofErr w:type="spellStart"/>
      <w:r w:rsidRPr="00E16D18">
        <w:t>розірвання</w:t>
      </w:r>
      <w:proofErr w:type="spellEnd"/>
      <w:r w:rsidRPr="00E16D18">
        <w:t xml:space="preserve"> </w:t>
      </w:r>
      <w:proofErr w:type="gramStart"/>
      <w:r w:rsidRPr="00E16D18">
        <w:t>за</w:t>
      </w:r>
      <w:proofErr w:type="gramEnd"/>
      <w:r w:rsidRPr="00E16D18">
        <w:t>:</w:t>
      </w:r>
      <w:bookmarkStart w:id="23" w:name="2501"/>
      <w:bookmarkEnd w:id="22"/>
    </w:p>
    <w:p w:rsidR="004B016A" w:rsidRPr="00E16D18" w:rsidRDefault="004B016A" w:rsidP="004B016A">
      <w:pPr>
        <w:jc w:val="both"/>
      </w:pPr>
      <w:r w:rsidRPr="00E16D18">
        <w:tab/>
      </w:r>
      <w:proofErr w:type="spellStart"/>
      <w:r w:rsidRPr="00E16D18">
        <w:t>взаємною</w:t>
      </w:r>
      <w:proofErr w:type="spellEnd"/>
      <w:r w:rsidRPr="00E16D18">
        <w:t xml:space="preserve"> </w:t>
      </w:r>
      <w:proofErr w:type="spellStart"/>
      <w:r w:rsidRPr="00E16D18">
        <w:t>згодою</w:t>
      </w:r>
      <w:proofErr w:type="spellEnd"/>
      <w:r w:rsidRPr="00E16D18">
        <w:t xml:space="preserve"> </w:t>
      </w:r>
      <w:proofErr w:type="spellStart"/>
      <w:r w:rsidRPr="00E16D18">
        <w:t>сторін</w:t>
      </w:r>
      <w:proofErr w:type="spellEnd"/>
      <w:r w:rsidRPr="00E16D18">
        <w:t>;</w:t>
      </w:r>
    </w:p>
    <w:bookmarkEnd w:id="23"/>
    <w:p w:rsidR="004B016A" w:rsidRPr="00E16D18" w:rsidRDefault="004B016A" w:rsidP="004B016A">
      <w:pPr>
        <w:jc w:val="both"/>
      </w:pPr>
      <w:r w:rsidRPr="00E16D18">
        <w:lastRenderedPageBreak/>
        <w:tab/>
      </w:r>
      <w:proofErr w:type="spellStart"/>
      <w:proofErr w:type="gramStart"/>
      <w:r w:rsidRPr="00E16D18">
        <w:t>р</w:t>
      </w:r>
      <w:proofErr w:type="gramEnd"/>
      <w:r w:rsidRPr="00E16D18">
        <w:t>ішенням</w:t>
      </w:r>
      <w:proofErr w:type="spellEnd"/>
      <w:r w:rsidRPr="00E16D18">
        <w:t xml:space="preserve"> суду на </w:t>
      </w:r>
      <w:proofErr w:type="spellStart"/>
      <w:r w:rsidRPr="00E16D18">
        <w:t>вимогу</w:t>
      </w:r>
      <w:proofErr w:type="spellEnd"/>
      <w:r w:rsidRPr="00E16D18">
        <w:t xml:space="preserve"> </w:t>
      </w:r>
      <w:proofErr w:type="spellStart"/>
      <w:r w:rsidRPr="00E16D18">
        <w:t>однієї</w:t>
      </w:r>
      <w:proofErr w:type="spellEnd"/>
      <w:r w:rsidRPr="00E16D18">
        <w:t xml:space="preserve"> </w:t>
      </w:r>
      <w:proofErr w:type="spellStart"/>
      <w:r w:rsidRPr="00E16D18">
        <w:t>із</w:t>
      </w:r>
      <w:proofErr w:type="spellEnd"/>
      <w:r w:rsidRPr="00E16D18">
        <w:t xml:space="preserve"> </w:t>
      </w:r>
      <w:proofErr w:type="spellStart"/>
      <w:r w:rsidRPr="00E16D18">
        <w:t>сторін</w:t>
      </w:r>
      <w:proofErr w:type="spellEnd"/>
      <w:r w:rsidRPr="00E16D18">
        <w:t xml:space="preserve"> у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порушення</w:t>
      </w:r>
      <w:proofErr w:type="spellEnd"/>
      <w:r w:rsidRPr="00E16D18">
        <w:t xml:space="preserve"> </w:t>
      </w:r>
      <w:proofErr w:type="spellStart"/>
      <w:r w:rsidRPr="00E16D18">
        <w:t>істотних</w:t>
      </w:r>
      <w:proofErr w:type="spellEnd"/>
      <w:r w:rsidRPr="00E16D18">
        <w:t xml:space="preserve"> умов договору другою стороною.</w:t>
      </w:r>
    </w:p>
    <w:p w:rsidR="004B016A" w:rsidRDefault="004B016A" w:rsidP="004B016A">
      <w:pPr>
        <w:ind w:firstLine="708"/>
        <w:jc w:val="both"/>
      </w:pPr>
      <w:r w:rsidRPr="00E16D18">
        <w:t xml:space="preserve">У </w:t>
      </w:r>
      <w:proofErr w:type="spellStart"/>
      <w:r w:rsidRPr="00E16D18">
        <w:t>разі</w:t>
      </w:r>
      <w:proofErr w:type="spellEnd"/>
      <w:r w:rsidRPr="00E16D18">
        <w:t xml:space="preserve"> </w:t>
      </w:r>
      <w:proofErr w:type="spellStart"/>
      <w:r w:rsidRPr="00E16D18">
        <w:t>розірвання</w:t>
      </w:r>
      <w:proofErr w:type="spellEnd"/>
      <w:r w:rsidRPr="00E16D18">
        <w:t xml:space="preserve"> договору </w:t>
      </w:r>
      <w:proofErr w:type="spellStart"/>
      <w:r w:rsidRPr="00E16D18">
        <w:t>зобов'язання</w:t>
      </w:r>
      <w:proofErr w:type="spellEnd"/>
      <w:r w:rsidRPr="00E16D18">
        <w:t xml:space="preserve"> </w:t>
      </w:r>
      <w:proofErr w:type="spellStart"/>
      <w:r w:rsidRPr="00E16D18">
        <w:t>припиняються</w:t>
      </w:r>
      <w:proofErr w:type="spellEnd"/>
      <w:r w:rsidRPr="00E16D18">
        <w:t xml:space="preserve"> </w:t>
      </w:r>
      <w:proofErr w:type="spellStart"/>
      <w:r w:rsidRPr="00E16D18">
        <w:t>з</w:t>
      </w:r>
      <w:proofErr w:type="spellEnd"/>
      <w:r w:rsidRPr="00E16D18">
        <w:t xml:space="preserve"> моменту </w:t>
      </w:r>
      <w:proofErr w:type="spellStart"/>
      <w:r w:rsidRPr="00E16D18">
        <w:t>досягнення</w:t>
      </w:r>
      <w:proofErr w:type="spellEnd"/>
      <w:r w:rsidRPr="00E16D18">
        <w:t xml:space="preserve"> </w:t>
      </w:r>
      <w:proofErr w:type="spellStart"/>
      <w:r w:rsidRPr="00E16D18">
        <w:t>домовленості</w:t>
      </w:r>
      <w:proofErr w:type="spellEnd"/>
      <w:r w:rsidRPr="00E16D18">
        <w:t xml:space="preserve"> </w:t>
      </w:r>
      <w:proofErr w:type="gramStart"/>
      <w:r w:rsidRPr="00E16D18">
        <w:t>про</w:t>
      </w:r>
      <w:proofErr w:type="gramEnd"/>
      <w:r w:rsidRPr="00E16D18">
        <w:t xml:space="preserve"> </w:t>
      </w:r>
      <w:proofErr w:type="spellStart"/>
      <w:r w:rsidRPr="00E16D18">
        <w:t>розірвання</w:t>
      </w:r>
      <w:proofErr w:type="spellEnd"/>
      <w:r w:rsidRPr="00E16D18">
        <w:t xml:space="preserve"> договору.</w:t>
      </w:r>
    </w:p>
    <w:p w:rsidR="004B016A" w:rsidRPr="004D0A7D" w:rsidRDefault="004B016A" w:rsidP="004B016A">
      <w:pPr>
        <w:ind w:firstLine="708"/>
        <w:jc w:val="center"/>
        <w:rPr>
          <w:b/>
        </w:rPr>
      </w:pPr>
      <w:r>
        <w:rPr>
          <w:b/>
        </w:rPr>
        <w:t xml:space="preserve">9. </w:t>
      </w:r>
      <w:r w:rsidRPr="004D0A7D">
        <w:rPr>
          <w:b/>
        </w:rPr>
        <w:t>ВІДПОВІДАЛЬНІСТЬ СТОРІН</w:t>
      </w:r>
    </w:p>
    <w:p w:rsidR="004B016A" w:rsidRPr="001C10D5" w:rsidRDefault="004B016A" w:rsidP="004B016A">
      <w:pPr>
        <w:tabs>
          <w:tab w:val="left" w:pos="709"/>
        </w:tabs>
        <w:spacing w:after="160"/>
        <w:ind w:left="-142" w:firstLine="851"/>
        <w:contextualSpacing/>
        <w:jc w:val="both"/>
        <w:outlineLvl w:val="0"/>
        <w:rPr>
          <w:b/>
        </w:rPr>
      </w:pPr>
      <w:r>
        <w:t xml:space="preserve">9.1. </w:t>
      </w:r>
      <w:r w:rsidRPr="001C10D5">
        <w:t xml:space="preserve">За </w:t>
      </w:r>
      <w:proofErr w:type="spellStart"/>
      <w:r w:rsidRPr="001C10D5">
        <w:t>невиконання</w:t>
      </w:r>
      <w:proofErr w:type="spellEnd"/>
      <w:r w:rsidRPr="001C10D5">
        <w:t xml:space="preserve"> </w:t>
      </w:r>
      <w:proofErr w:type="spellStart"/>
      <w:r w:rsidRPr="001C10D5">
        <w:t>або</w:t>
      </w:r>
      <w:proofErr w:type="spellEnd"/>
      <w:r w:rsidRPr="001C10D5">
        <w:t xml:space="preserve"> </w:t>
      </w:r>
      <w:proofErr w:type="spellStart"/>
      <w:r w:rsidRPr="001C10D5">
        <w:t>неналежне</w:t>
      </w:r>
      <w:proofErr w:type="spellEnd"/>
      <w:r w:rsidRPr="001C10D5">
        <w:t xml:space="preserve"> </w:t>
      </w:r>
      <w:proofErr w:type="spellStart"/>
      <w:r w:rsidRPr="001C10D5">
        <w:t>виконання</w:t>
      </w:r>
      <w:proofErr w:type="spellEnd"/>
      <w:r w:rsidRPr="001C10D5">
        <w:t xml:space="preserve"> умов </w:t>
      </w:r>
      <w:proofErr w:type="spellStart"/>
      <w:r w:rsidRPr="001C10D5">
        <w:t>даного</w:t>
      </w:r>
      <w:proofErr w:type="spellEnd"/>
      <w:r w:rsidRPr="001C10D5">
        <w:t xml:space="preserve"> Договору </w:t>
      </w:r>
      <w:proofErr w:type="spellStart"/>
      <w:r w:rsidRPr="001C10D5">
        <w:t>Сторони</w:t>
      </w:r>
      <w:proofErr w:type="spellEnd"/>
      <w:r w:rsidRPr="001C10D5">
        <w:t xml:space="preserve"> </w:t>
      </w:r>
      <w:proofErr w:type="spellStart"/>
      <w:r w:rsidRPr="001C10D5">
        <w:t>несуть</w:t>
      </w:r>
      <w:proofErr w:type="spellEnd"/>
      <w:r w:rsidRPr="001C10D5">
        <w:t xml:space="preserve"> </w:t>
      </w:r>
      <w:proofErr w:type="spellStart"/>
      <w:r w:rsidRPr="001C10D5">
        <w:t>відповідальність</w:t>
      </w:r>
      <w:proofErr w:type="spellEnd"/>
      <w:r w:rsidRPr="001C10D5">
        <w:t xml:space="preserve"> згідно </w:t>
      </w:r>
      <w:proofErr w:type="spellStart"/>
      <w:r w:rsidRPr="001C10D5">
        <w:t>з</w:t>
      </w:r>
      <w:proofErr w:type="spellEnd"/>
      <w:r w:rsidRPr="001C10D5">
        <w:t xml:space="preserve"> </w:t>
      </w:r>
      <w:proofErr w:type="spellStart"/>
      <w:r w:rsidRPr="001C10D5">
        <w:t>чинним</w:t>
      </w:r>
      <w:proofErr w:type="spellEnd"/>
      <w:r w:rsidRPr="001C10D5">
        <w:t xml:space="preserve"> </w:t>
      </w:r>
      <w:proofErr w:type="spellStart"/>
      <w:r w:rsidRPr="001C10D5">
        <w:t>законодавством</w:t>
      </w:r>
      <w:proofErr w:type="spellEnd"/>
      <w:r w:rsidRPr="001C10D5">
        <w:t xml:space="preserve"> </w:t>
      </w:r>
      <w:proofErr w:type="spellStart"/>
      <w:r w:rsidRPr="001C10D5">
        <w:t>України</w:t>
      </w:r>
      <w:proofErr w:type="spellEnd"/>
      <w:r w:rsidRPr="001C10D5">
        <w:t xml:space="preserve"> та </w:t>
      </w:r>
      <w:proofErr w:type="spellStart"/>
      <w:r w:rsidRPr="001C10D5">
        <w:t>цим</w:t>
      </w:r>
      <w:proofErr w:type="spellEnd"/>
      <w:r w:rsidRPr="001C10D5">
        <w:t xml:space="preserve"> Договором.</w:t>
      </w:r>
    </w:p>
    <w:p w:rsidR="004B016A" w:rsidRPr="001C10D5" w:rsidRDefault="004B016A" w:rsidP="004B016A">
      <w:pPr>
        <w:tabs>
          <w:tab w:val="left" w:pos="426"/>
        </w:tabs>
        <w:spacing w:after="160"/>
        <w:ind w:left="-142" w:firstLine="851"/>
        <w:contextualSpacing/>
        <w:jc w:val="both"/>
        <w:outlineLvl w:val="0"/>
        <w:rPr>
          <w:b/>
        </w:rPr>
      </w:pPr>
      <w:r>
        <w:t xml:space="preserve">9.2. </w:t>
      </w:r>
      <w:proofErr w:type="spellStart"/>
      <w:r w:rsidRPr="001C10D5">
        <w:t>Обґрунтовані</w:t>
      </w:r>
      <w:proofErr w:type="spellEnd"/>
      <w:r w:rsidRPr="001C10D5">
        <w:t xml:space="preserve"> </w:t>
      </w:r>
      <w:proofErr w:type="spellStart"/>
      <w:r w:rsidRPr="001C10D5">
        <w:t>претензії</w:t>
      </w:r>
      <w:proofErr w:type="spellEnd"/>
      <w:r w:rsidRPr="001C10D5">
        <w:t xml:space="preserve"> (</w:t>
      </w:r>
      <w:proofErr w:type="spellStart"/>
      <w:r w:rsidRPr="001C10D5">
        <w:t>заперечення</w:t>
      </w:r>
      <w:proofErr w:type="spellEnd"/>
      <w:r w:rsidRPr="001C10D5">
        <w:t xml:space="preserve">) </w:t>
      </w:r>
      <w:proofErr w:type="spellStart"/>
      <w:r w:rsidRPr="001C10D5">
        <w:t>щодо</w:t>
      </w:r>
      <w:proofErr w:type="spellEnd"/>
      <w:r w:rsidRPr="001C10D5">
        <w:t xml:space="preserve"> </w:t>
      </w:r>
      <w:proofErr w:type="spellStart"/>
      <w:r w:rsidRPr="001C10D5">
        <w:t>якості</w:t>
      </w:r>
      <w:proofErr w:type="spellEnd"/>
      <w:r w:rsidRPr="001C10D5">
        <w:t xml:space="preserve"> </w:t>
      </w:r>
      <w:proofErr w:type="spellStart"/>
      <w:r w:rsidRPr="001C10D5">
        <w:t>надани</w:t>
      </w:r>
      <w:r>
        <w:t>х</w:t>
      </w:r>
      <w:proofErr w:type="spellEnd"/>
      <w:r>
        <w:t xml:space="preserve"> П</w:t>
      </w:r>
      <w:r w:rsidRPr="001C10D5">
        <w:t xml:space="preserve">ослуг </w:t>
      </w:r>
      <w:proofErr w:type="spellStart"/>
      <w:r w:rsidRPr="001C10D5">
        <w:t>можуть</w:t>
      </w:r>
      <w:proofErr w:type="spellEnd"/>
      <w:r w:rsidRPr="001C10D5">
        <w:t xml:space="preserve"> бути </w:t>
      </w:r>
      <w:proofErr w:type="spellStart"/>
      <w:r w:rsidRPr="001C10D5">
        <w:t>надані</w:t>
      </w:r>
      <w:proofErr w:type="spellEnd"/>
      <w:r w:rsidRPr="001C10D5">
        <w:t xml:space="preserve"> </w:t>
      </w:r>
      <w:proofErr w:type="spellStart"/>
      <w:r>
        <w:t>Споживачем</w:t>
      </w:r>
      <w:proofErr w:type="spellEnd"/>
      <w:r w:rsidRPr="001C10D5">
        <w:t xml:space="preserve"> </w:t>
      </w:r>
      <w:proofErr w:type="spellStart"/>
      <w:r w:rsidRPr="001C10D5">
        <w:t>протягом</w:t>
      </w:r>
      <w:proofErr w:type="spellEnd"/>
      <w:r w:rsidRPr="001C10D5">
        <w:t xml:space="preserve"> 5 (</w:t>
      </w:r>
      <w:proofErr w:type="spellStart"/>
      <w:r w:rsidRPr="001C10D5">
        <w:t>п</w:t>
      </w:r>
      <w:proofErr w:type="gramStart"/>
      <w:r w:rsidRPr="001C10D5">
        <w:t>`я</w:t>
      </w:r>
      <w:proofErr w:type="gramEnd"/>
      <w:r w:rsidRPr="001C10D5">
        <w:t>ти</w:t>
      </w:r>
      <w:proofErr w:type="spellEnd"/>
      <w:r w:rsidRPr="001C10D5">
        <w:t xml:space="preserve">) </w:t>
      </w:r>
      <w:proofErr w:type="spellStart"/>
      <w:r w:rsidRPr="001C10D5">
        <w:t>робочих</w:t>
      </w:r>
      <w:proofErr w:type="spellEnd"/>
      <w:r w:rsidRPr="001C10D5">
        <w:t xml:space="preserve"> </w:t>
      </w:r>
      <w:proofErr w:type="spellStart"/>
      <w:r w:rsidRPr="001C10D5">
        <w:t>днів</w:t>
      </w:r>
      <w:proofErr w:type="spellEnd"/>
      <w:r w:rsidRPr="001C10D5">
        <w:t xml:space="preserve"> </w:t>
      </w:r>
      <w:proofErr w:type="spellStart"/>
      <w:r w:rsidRPr="001C10D5">
        <w:t>з</w:t>
      </w:r>
      <w:proofErr w:type="spellEnd"/>
      <w:r w:rsidRPr="001C10D5">
        <w:t xml:space="preserve"> дня </w:t>
      </w:r>
      <w:r>
        <w:t xml:space="preserve">надання </w:t>
      </w:r>
      <w:proofErr w:type="spellStart"/>
      <w:r>
        <w:t>Послуги</w:t>
      </w:r>
      <w:proofErr w:type="spellEnd"/>
      <w:r w:rsidRPr="001C10D5">
        <w:t xml:space="preserve">. </w:t>
      </w:r>
      <w:proofErr w:type="spellStart"/>
      <w:r w:rsidRPr="001C10D5">
        <w:t>Відповідні</w:t>
      </w:r>
      <w:proofErr w:type="spellEnd"/>
      <w:r w:rsidRPr="001C10D5">
        <w:t xml:space="preserve"> </w:t>
      </w:r>
      <w:proofErr w:type="spellStart"/>
      <w:r w:rsidRPr="001C10D5">
        <w:t>претензії</w:t>
      </w:r>
      <w:proofErr w:type="spellEnd"/>
      <w:r w:rsidRPr="001C10D5">
        <w:t xml:space="preserve"> </w:t>
      </w:r>
      <w:proofErr w:type="spellStart"/>
      <w:r w:rsidRPr="001C10D5">
        <w:t>мають</w:t>
      </w:r>
      <w:proofErr w:type="spellEnd"/>
      <w:r w:rsidRPr="001C10D5">
        <w:t xml:space="preserve"> бути </w:t>
      </w:r>
      <w:proofErr w:type="spellStart"/>
      <w:r w:rsidRPr="001C10D5">
        <w:t>розглянуті</w:t>
      </w:r>
      <w:proofErr w:type="spellEnd"/>
      <w:r w:rsidRPr="001C10D5">
        <w:t xml:space="preserve"> </w:t>
      </w:r>
      <w:proofErr w:type="spellStart"/>
      <w:r>
        <w:t>Виконавцем</w:t>
      </w:r>
      <w:proofErr w:type="spellEnd"/>
      <w:r w:rsidRPr="001C10D5">
        <w:t xml:space="preserve"> </w:t>
      </w:r>
      <w:proofErr w:type="spellStart"/>
      <w:r w:rsidRPr="001C10D5">
        <w:t>протягом</w:t>
      </w:r>
      <w:proofErr w:type="spellEnd"/>
      <w:r w:rsidRPr="001C10D5">
        <w:t xml:space="preserve"> не </w:t>
      </w:r>
      <w:proofErr w:type="spellStart"/>
      <w:r w:rsidRPr="001C10D5">
        <w:t>більш</w:t>
      </w:r>
      <w:proofErr w:type="spellEnd"/>
      <w:r w:rsidRPr="001C10D5">
        <w:t xml:space="preserve"> як 5 (</w:t>
      </w:r>
      <w:proofErr w:type="spellStart"/>
      <w:proofErr w:type="gramStart"/>
      <w:r w:rsidRPr="001C10D5">
        <w:t>п’яти</w:t>
      </w:r>
      <w:proofErr w:type="spellEnd"/>
      <w:proofErr w:type="gramEnd"/>
      <w:r w:rsidRPr="001C10D5">
        <w:t xml:space="preserve">) </w:t>
      </w:r>
      <w:proofErr w:type="spellStart"/>
      <w:r w:rsidRPr="001C10D5">
        <w:t>робочих</w:t>
      </w:r>
      <w:proofErr w:type="spellEnd"/>
      <w:r w:rsidRPr="001C10D5">
        <w:t xml:space="preserve"> </w:t>
      </w:r>
      <w:proofErr w:type="spellStart"/>
      <w:r w:rsidRPr="001C10D5">
        <w:t>днів</w:t>
      </w:r>
      <w:proofErr w:type="spellEnd"/>
      <w:r w:rsidRPr="001C10D5">
        <w:t xml:space="preserve"> </w:t>
      </w:r>
      <w:proofErr w:type="spellStart"/>
      <w:r w:rsidRPr="001C10D5">
        <w:t>з</w:t>
      </w:r>
      <w:proofErr w:type="spellEnd"/>
      <w:r w:rsidRPr="001C10D5">
        <w:t xml:space="preserve"> </w:t>
      </w:r>
      <w:proofErr w:type="spellStart"/>
      <w:r w:rsidRPr="001C10D5">
        <w:t>дати</w:t>
      </w:r>
      <w:proofErr w:type="spellEnd"/>
      <w:r w:rsidRPr="001C10D5">
        <w:t xml:space="preserve"> </w:t>
      </w:r>
      <w:proofErr w:type="spellStart"/>
      <w:r w:rsidRPr="001C10D5">
        <w:t>їх</w:t>
      </w:r>
      <w:proofErr w:type="spellEnd"/>
      <w:r w:rsidRPr="001C10D5">
        <w:t xml:space="preserve"> </w:t>
      </w:r>
      <w:proofErr w:type="spellStart"/>
      <w:r w:rsidRPr="001C10D5">
        <w:t>отримання</w:t>
      </w:r>
      <w:proofErr w:type="spellEnd"/>
      <w:r w:rsidRPr="001C10D5">
        <w:t xml:space="preserve">. </w:t>
      </w:r>
    </w:p>
    <w:p w:rsidR="004B016A" w:rsidRPr="001C10D5" w:rsidRDefault="004B016A" w:rsidP="004B016A">
      <w:pPr>
        <w:tabs>
          <w:tab w:val="left" w:pos="426"/>
        </w:tabs>
        <w:spacing w:after="160"/>
        <w:ind w:left="-142" w:firstLine="851"/>
        <w:contextualSpacing/>
        <w:jc w:val="both"/>
        <w:outlineLvl w:val="0"/>
        <w:rPr>
          <w:b/>
        </w:rPr>
      </w:pPr>
      <w:r>
        <w:t xml:space="preserve">9.3. </w:t>
      </w:r>
      <w:r w:rsidRPr="001C10D5">
        <w:t xml:space="preserve">У </w:t>
      </w:r>
      <w:proofErr w:type="spellStart"/>
      <w:r w:rsidRPr="001C10D5">
        <w:t>разі</w:t>
      </w:r>
      <w:proofErr w:type="spellEnd"/>
      <w:r w:rsidRPr="001C10D5">
        <w:t xml:space="preserve"> </w:t>
      </w:r>
      <w:proofErr w:type="spellStart"/>
      <w:r w:rsidRPr="001C10D5">
        <w:t>неможливості</w:t>
      </w:r>
      <w:proofErr w:type="spellEnd"/>
      <w:r w:rsidRPr="001C10D5">
        <w:t xml:space="preserve"> </w:t>
      </w:r>
      <w:proofErr w:type="spellStart"/>
      <w:r w:rsidRPr="001C10D5">
        <w:t>врегулювання</w:t>
      </w:r>
      <w:proofErr w:type="spellEnd"/>
      <w:r w:rsidRPr="001C10D5">
        <w:t xml:space="preserve"> Сторонами </w:t>
      </w:r>
      <w:proofErr w:type="spellStart"/>
      <w:r w:rsidRPr="001C10D5">
        <w:t>розбіжностей</w:t>
      </w:r>
      <w:proofErr w:type="spellEnd"/>
      <w:r w:rsidRPr="001C10D5">
        <w:t xml:space="preserve"> </w:t>
      </w:r>
      <w:proofErr w:type="spellStart"/>
      <w:r w:rsidRPr="001C10D5">
        <w:t>щодо</w:t>
      </w:r>
      <w:proofErr w:type="spellEnd"/>
      <w:r>
        <w:t xml:space="preserve"> </w:t>
      </w:r>
      <w:proofErr w:type="spellStart"/>
      <w:r>
        <w:t>об’єму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наданих</w:t>
      </w:r>
      <w:proofErr w:type="spellEnd"/>
      <w:r>
        <w:t xml:space="preserve"> П</w:t>
      </w:r>
      <w:r w:rsidRPr="001C10D5">
        <w:t xml:space="preserve">ослуг </w:t>
      </w:r>
      <w:proofErr w:type="spellStart"/>
      <w:r w:rsidRPr="001C10D5">
        <w:t>протягом</w:t>
      </w:r>
      <w:proofErr w:type="spellEnd"/>
      <w:r w:rsidRPr="001C10D5">
        <w:t xml:space="preserve"> 30 (</w:t>
      </w:r>
      <w:proofErr w:type="spellStart"/>
      <w:r w:rsidRPr="001C10D5">
        <w:t>тридцяти</w:t>
      </w:r>
      <w:proofErr w:type="spellEnd"/>
      <w:r w:rsidRPr="001C10D5">
        <w:t xml:space="preserve">) </w:t>
      </w:r>
      <w:proofErr w:type="spellStart"/>
      <w:r w:rsidRPr="001C10D5">
        <w:t>календарних</w:t>
      </w:r>
      <w:proofErr w:type="spellEnd"/>
      <w:r w:rsidRPr="001C10D5">
        <w:t xml:space="preserve"> </w:t>
      </w:r>
      <w:proofErr w:type="spellStart"/>
      <w:r w:rsidRPr="001C10D5">
        <w:t>днів</w:t>
      </w:r>
      <w:proofErr w:type="spellEnd"/>
      <w:r w:rsidRPr="001C10D5">
        <w:t xml:space="preserve"> </w:t>
      </w:r>
      <w:proofErr w:type="spellStart"/>
      <w:r w:rsidRPr="001C10D5">
        <w:t>з</w:t>
      </w:r>
      <w:proofErr w:type="spellEnd"/>
      <w:r w:rsidRPr="001C10D5">
        <w:t xml:space="preserve"> </w:t>
      </w:r>
      <w:proofErr w:type="spellStart"/>
      <w:r w:rsidRPr="001C10D5">
        <w:t>дати</w:t>
      </w:r>
      <w:proofErr w:type="spellEnd"/>
      <w:r w:rsidRPr="001C10D5">
        <w:t xml:space="preserve"> </w:t>
      </w:r>
      <w:proofErr w:type="spellStart"/>
      <w:r w:rsidRPr="001C10D5">
        <w:t>отримання</w:t>
      </w:r>
      <w:proofErr w:type="spellEnd"/>
      <w:r w:rsidRPr="001C10D5">
        <w:t xml:space="preserve">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Послуг</w:t>
      </w:r>
      <w:r w:rsidRPr="001C10D5">
        <w:t xml:space="preserve">, </w:t>
      </w:r>
      <w:proofErr w:type="spellStart"/>
      <w:r w:rsidRPr="001C10D5">
        <w:t>спі</w:t>
      </w:r>
      <w:proofErr w:type="gramStart"/>
      <w:r w:rsidRPr="001C10D5">
        <w:t>р</w:t>
      </w:r>
      <w:proofErr w:type="spellEnd"/>
      <w:proofErr w:type="gramEnd"/>
      <w:r w:rsidRPr="001C10D5">
        <w:t xml:space="preserve"> </w:t>
      </w:r>
      <w:proofErr w:type="spellStart"/>
      <w:r w:rsidRPr="001C10D5">
        <w:t>може</w:t>
      </w:r>
      <w:proofErr w:type="spellEnd"/>
      <w:r w:rsidRPr="001C10D5">
        <w:t xml:space="preserve"> бути передано на </w:t>
      </w:r>
      <w:proofErr w:type="spellStart"/>
      <w:r w:rsidRPr="001C10D5">
        <w:t>розгляд</w:t>
      </w:r>
      <w:proofErr w:type="spellEnd"/>
      <w:r w:rsidRPr="001C10D5">
        <w:t xml:space="preserve"> суду.</w:t>
      </w:r>
    </w:p>
    <w:p w:rsidR="004B016A" w:rsidRPr="00E16D18" w:rsidRDefault="004B016A" w:rsidP="004B016A">
      <w:pPr>
        <w:tabs>
          <w:tab w:val="left" w:pos="426"/>
        </w:tabs>
        <w:contextualSpacing/>
        <w:jc w:val="both"/>
        <w:outlineLvl w:val="0"/>
      </w:pPr>
      <w:r>
        <w:t xml:space="preserve">            9.4. </w:t>
      </w:r>
      <w:proofErr w:type="spellStart"/>
      <w:r w:rsidRPr="001C10D5">
        <w:t>Відшкодування</w:t>
      </w:r>
      <w:proofErr w:type="spellEnd"/>
      <w:r w:rsidRPr="001C10D5">
        <w:t xml:space="preserve"> </w:t>
      </w:r>
      <w:proofErr w:type="spellStart"/>
      <w:r w:rsidRPr="001C10D5">
        <w:t>збиткі</w:t>
      </w:r>
      <w:proofErr w:type="gramStart"/>
      <w:r w:rsidRPr="001C10D5">
        <w:t>в</w:t>
      </w:r>
      <w:proofErr w:type="spellEnd"/>
      <w:proofErr w:type="gramEnd"/>
      <w:r w:rsidRPr="001C10D5">
        <w:t xml:space="preserve"> та </w:t>
      </w:r>
      <w:proofErr w:type="spellStart"/>
      <w:r w:rsidRPr="001C10D5">
        <w:t>сплата</w:t>
      </w:r>
      <w:proofErr w:type="spellEnd"/>
      <w:r w:rsidRPr="001C10D5">
        <w:t xml:space="preserve"> </w:t>
      </w:r>
      <w:proofErr w:type="spellStart"/>
      <w:r w:rsidRPr="001C10D5">
        <w:t>штрафних</w:t>
      </w:r>
      <w:proofErr w:type="spellEnd"/>
      <w:r w:rsidRPr="001C10D5">
        <w:t xml:space="preserve"> </w:t>
      </w:r>
      <w:proofErr w:type="spellStart"/>
      <w:r w:rsidRPr="001C10D5">
        <w:t>санкцій</w:t>
      </w:r>
      <w:proofErr w:type="spellEnd"/>
      <w:r w:rsidRPr="001C10D5">
        <w:t xml:space="preserve"> не </w:t>
      </w:r>
      <w:proofErr w:type="spellStart"/>
      <w:r w:rsidRPr="001C10D5">
        <w:t>звільняє</w:t>
      </w:r>
      <w:proofErr w:type="spellEnd"/>
      <w:r w:rsidRPr="001C10D5">
        <w:t xml:space="preserve"> </w:t>
      </w:r>
      <w:proofErr w:type="spellStart"/>
      <w:r w:rsidRPr="001C10D5">
        <w:t>Сторони</w:t>
      </w:r>
      <w:proofErr w:type="spellEnd"/>
      <w:r w:rsidRPr="001C10D5">
        <w:t xml:space="preserve"> </w:t>
      </w:r>
      <w:proofErr w:type="spellStart"/>
      <w:r w:rsidRPr="001C10D5">
        <w:t>від</w:t>
      </w:r>
      <w:proofErr w:type="spellEnd"/>
      <w:r w:rsidRPr="001C10D5">
        <w:t xml:space="preserve"> </w:t>
      </w:r>
      <w:proofErr w:type="spellStart"/>
      <w:r w:rsidRPr="001C10D5">
        <w:t>виконання</w:t>
      </w:r>
      <w:proofErr w:type="spellEnd"/>
      <w:r w:rsidRPr="001C10D5">
        <w:t xml:space="preserve"> </w:t>
      </w:r>
      <w:proofErr w:type="spellStart"/>
      <w:r w:rsidRPr="001C10D5">
        <w:t>своїх</w:t>
      </w:r>
      <w:proofErr w:type="spellEnd"/>
      <w:r w:rsidRPr="001C10D5">
        <w:t xml:space="preserve"> </w:t>
      </w:r>
      <w:proofErr w:type="spellStart"/>
      <w:r w:rsidRPr="001C10D5">
        <w:t>зобов'язань</w:t>
      </w:r>
      <w:proofErr w:type="spellEnd"/>
      <w:r w:rsidRPr="001C10D5">
        <w:t xml:space="preserve"> за </w:t>
      </w:r>
      <w:proofErr w:type="spellStart"/>
      <w:r w:rsidRPr="001C10D5">
        <w:t>цим</w:t>
      </w:r>
      <w:proofErr w:type="spellEnd"/>
      <w:r w:rsidRPr="001C10D5">
        <w:t xml:space="preserve"> Договором.</w:t>
      </w:r>
    </w:p>
    <w:p w:rsidR="004B016A" w:rsidRPr="00E16D18" w:rsidRDefault="004B016A" w:rsidP="004B016A">
      <w:pPr>
        <w:jc w:val="both"/>
        <w:rPr>
          <w:color w:val="FF0000"/>
          <w:sz w:val="4"/>
        </w:rPr>
      </w:pPr>
    </w:p>
    <w:p w:rsidR="004B016A" w:rsidRPr="00E16D18" w:rsidRDefault="004B016A" w:rsidP="004B016A">
      <w:pPr>
        <w:jc w:val="center"/>
        <w:rPr>
          <w:b/>
        </w:rPr>
      </w:pPr>
      <w:r>
        <w:rPr>
          <w:b/>
        </w:rPr>
        <w:t>10</w:t>
      </w:r>
      <w:r w:rsidRPr="00E16D18">
        <w:rPr>
          <w:b/>
        </w:rPr>
        <w:t>. ПРИКІНЦЕВІ ПОЛОЖЕННЯ</w:t>
      </w:r>
    </w:p>
    <w:p w:rsidR="004B016A" w:rsidRPr="00E16D18" w:rsidRDefault="004B016A" w:rsidP="004B016A">
      <w:pPr>
        <w:jc w:val="both"/>
      </w:pPr>
      <w:r w:rsidRPr="00E16D18">
        <w:tab/>
      </w:r>
      <w:bookmarkStart w:id="24" w:name="2541"/>
      <w:r>
        <w:t>10</w:t>
      </w:r>
      <w:r w:rsidRPr="00E16D18">
        <w:t xml:space="preserve">.1. Спори та </w:t>
      </w:r>
      <w:proofErr w:type="spellStart"/>
      <w:r w:rsidRPr="00E16D18">
        <w:t>розбіжності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можуть</w:t>
      </w:r>
      <w:proofErr w:type="spellEnd"/>
      <w:r w:rsidRPr="00E16D18">
        <w:t xml:space="preserve"> </w:t>
      </w:r>
      <w:proofErr w:type="spellStart"/>
      <w:r w:rsidRPr="00E16D18">
        <w:t>виникнути</w:t>
      </w:r>
      <w:proofErr w:type="spellEnd"/>
      <w:r w:rsidRPr="00E16D18">
        <w:t xml:space="preserve"> </w:t>
      </w:r>
      <w:proofErr w:type="spellStart"/>
      <w:proofErr w:type="gramStart"/>
      <w:r w:rsidRPr="00E16D18">
        <w:t>п</w:t>
      </w:r>
      <w:proofErr w:type="gramEnd"/>
      <w:r w:rsidRPr="00E16D18">
        <w:t>ід</w:t>
      </w:r>
      <w:proofErr w:type="spellEnd"/>
      <w:r w:rsidRPr="00E16D18">
        <w:t xml:space="preserve"> час надання </w:t>
      </w:r>
      <w:r>
        <w:t>П</w:t>
      </w:r>
      <w:r w:rsidRPr="00E16D18">
        <w:t xml:space="preserve">ослуг, </w:t>
      </w:r>
      <w:proofErr w:type="spellStart"/>
      <w:r w:rsidRPr="00E16D18">
        <w:t>якщо</w:t>
      </w:r>
      <w:proofErr w:type="spellEnd"/>
      <w:r w:rsidRPr="00E16D18">
        <w:t xml:space="preserve"> вони не </w:t>
      </w:r>
      <w:proofErr w:type="spellStart"/>
      <w:r w:rsidRPr="00E16D18">
        <w:t>будуть</w:t>
      </w:r>
      <w:proofErr w:type="spellEnd"/>
      <w:r w:rsidRPr="00E16D18">
        <w:t xml:space="preserve"> </w:t>
      </w:r>
      <w:proofErr w:type="spellStart"/>
      <w:r w:rsidRPr="00E16D18">
        <w:t>узгоджені</w:t>
      </w:r>
      <w:proofErr w:type="spellEnd"/>
      <w:r w:rsidRPr="00E16D18">
        <w:t xml:space="preserve"> шляхом </w:t>
      </w:r>
      <w:proofErr w:type="spellStart"/>
      <w:r w:rsidRPr="00E16D18">
        <w:t>переговорів</w:t>
      </w:r>
      <w:proofErr w:type="spellEnd"/>
      <w:r w:rsidRPr="00E16D18">
        <w:t xml:space="preserve"> </w:t>
      </w:r>
      <w:proofErr w:type="spellStart"/>
      <w:r w:rsidRPr="00E16D18">
        <w:t>між</w:t>
      </w:r>
      <w:proofErr w:type="spellEnd"/>
      <w:r w:rsidRPr="00E16D18">
        <w:t xml:space="preserve"> сторонами, </w:t>
      </w:r>
      <w:proofErr w:type="spellStart"/>
      <w:r w:rsidRPr="00E16D18">
        <w:t>вирішуються</w:t>
      </w:r>
      <w:proofErr w:type="spellEnd"/>
      <w:r w:rsidRPr="00E16D18">
        <w:t xml:space="preserve"> в судовому порядку.</w:t>
      </w:r>
    </w:p>
    <w:bookmarkEnd w:id="24"/>
    <w:p w:rsidR="004B016A" w:rsidRPr="00E16D18" w:rsidRDefault="004B016A" w:rsidP="004B016A">
      <w:pPr>
        <w:jc w:val="both"/>
      </w:pPr>
      <w:r w:rsidRPr="00E16D18">
        <w:tab/>
      </w:r>
      <w:bookmarkStart w:id="25" w:name="2551"/>
      <w:r>
        <w:t>10</w:t>
      </w:r>
      <w:r w:rsidRPr="00E16D18">
        <w:t xml:space="preserve">.2. Цей </w:t>
      </w:r>
      <w:proofErr w:type="spellStart"/>
      <w:r w:rsidRPr="00E16D18">
        <w:t>догові</w:t>
      </w:r>
      <w:proofErr w:type="gramStart"/>
      <w:r w:rsidRPr="00E16D18">
        <w:t>р</w:t>
      </w:r>
      <w:proofErr w:type="spellEnd"/>
      <w:proofErr w:type="gramEnd"/>
      <w:r w:rsidRPr="00E16D18">
        <w:t xml:space="preserve"> </w:t>
      </w:r>
      <w:proofErr w:type="spellStart"/>
      <w:r w:rsidRPr="00E16D18">
        <w:t>складено</w:t>
      </w:r>
      <w:proofErr w:type="spellEnd"/>
      <w:r w:rsidRPr="00E16D18">
        <w:t xml:space="preserve"> у </w:t>
      </w:r>
      <w:proofErr w:type="spellStart"/>
      <w:r w:rsidRPr="00E16D18">
        <w:t>двох</w:t>
      </w:r>
      <w:proofErr w:type="spellEnd"/>
      <w:r w:rsidRPr="00E16D18">
        <w:t xml:space="preserve"> </w:t>
      </w:r>
      <w:proofErr w:type="spellStart"/>
      <w:r w:rsidRPr="00E16D18">
        <w:t>примірниках</w:t>
      </w:r>
      <w:proofErr w:type="spellEnd"/>
      <w:r w:rsidRPr="00E16D18">
        <w:t xml:space="preserve">, </w:t>
      </w:r>
      <w:proofErr w:type="spellStart"/>
      <w:r w:rsidRPr="00E16D18">
        <w:t>що</w:t>
      </w:r>
      <w:proofErr w:type="spellEnd"/>
      <w:r w:rsidRPr="00E16D18">
        <w:t xml:space="preserve"> </w:t>
      </w:r>
      <w:proofErr w:type="spellStart"/>
      <w:r w:rsidRPr="00E16D18">
        <w:t>мають</w:t>
      </w:r>
      <w:proofErr w:type="spellEnd"/>
      <w:r w:rsidRPr="00E16D18">
        <w:t xml:space="preserve"> </w:t>
      </w:r>
      <w:proofErr w:type="spellStart"/>
      <w:r w:rsidRPr="00E16D18">
        <w:t>однакову</w:t>
      </w:r>
      <w:proofErr w:type="spellEnd"/>
      <w:r w:rsidRPr="00E16D18">
        <w:t xml:space="preserve"> </w:t>
      </w:r>
      <w:proofErr w:type="spellStart"/>
      <w:r w:rsidRPr="00E16D18">
        <w:t>юридичну</w:t>
      </w:r>
      <w:proofErr w:type="spellEnd"/>
      <w:r w:rsidRPr="00E16D18">
        <w:t xml:space="preserve"> силу. Оди</w:t>
      </w:r>
      <w:r>
        <w:t xml:space="preserve">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примірників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у </w:t>
      </w:r>
      <w:proofErr w:type="spellStart"/>
      <w:r>
        <w:t>Споживача</w:t>
      </w:r>
      <w:proofErr w:type="spellEnd"/>
      <w:r>
        <w:t xml:space="preserve">, </w:t>
      </w:r>
      <w:proofErr w:type="spellStart"/>
      <w:r>
        <w:t>другий</w:t>
      </w:r>
      <w:proofErr w:type="spellEnd"/>
      <w:r>
        <w:t xml:space="preserve"> - у </w:t>
      </w:r>
      <w:proofErr w:type="spellStart"/>
      <w:r>
        <w:t>В</w:t>
      </w:r>
      <w:r w:rsidRPr="00E16D18">
        <w:t>иконавця</w:t>
      </w:r>
      <w:proofErr w:type="spellEnd"/>
      <w:r w:rsidRPr="00E16D18">
        <w:t>.</w:t>
      </w:r>
    </w:p>
    <w:p w:rsidR="004B016A" w:rsidRPr="00E16D18" w:rsidRDefault="004B016A" w:rsidP="004B016A">
      <w:pPr>
        <w:widowControl w:val="0"/>
        <w:jc w:val="both"/>
        <w:rPr>
          <w:rFonts w:eastAsia="SimSun"/>
          <w:kern w:val="1"/>
          <w:lang w:bidi="hi-IN"/>
        </w:rPr>
      </w:pPr>
      <w:r w:rsidRPr="00E16D18">
        <w:rPr>
          <w:rFonts w:eastAsia="SimSun"/>
          <w:kern w:val="1"/>
          <w:lang w:bidi="hi-IN"/>
        </w:rPr>
        <w:tab/>
      </w:r>
      <w:r>
        <w:rPr>
          <w:rFonts w:eastAsia="SimSun"/>
          <w:kern w:val="1"/>
          <w:lang w:bidi="hi-IN"/>
        </w:rPr>
        <w:t>10</w:t>
      </w:r>
      <w:r w:rsidRPr="00E16D18">
        <w:rPr>
          <w:rFonts w:eastAsia="SimSun"/>
          <w:kern w:val="1"/>
          <w:lang w:bidi="hi-IN"/>
        </w:rPr>
        <w:t xml:space="preserve">.3. </w:t>
      </w:r>
      <w:proofErr w:type="spellStart"/>
      <w:r w:rsidRPr="00E16D18">
        <w:rPr>
          <w:rFonts w:eastAsia="SimSun"/>
          <w:kern w:val="1"/>
          <w:lang w:bidi="hi-IN"/>
        </w:rPr>
        <w:t>Представники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Сторін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уповноваженні</w:t>
      </w:r>
      <w:proofErr w:type="spellEnd"/>
      <w:r w:rsidRPr="00E16D18">
        <w:rPr>
          <w:rFonts w:eastAsia="SimSun"/>
          <w:kern w:val="1"/>
          <w:lang w:bidi="hi-IN"/>
        </w:rPr>
        <w:t xml:space="preserve"> на </w:t>
      </w:r>
      <w:proofErr w:type="spellStart"/>
      <w:r w:rsidRPr="00E16D18">
        <w:rPr>
          <w:rFonts w:eastAsia="SimSun"/>
          <w:kern w:val="1"/>
          <w:lang w:bidi="hi-IN"/>
        </w:rPr>
        <w:t>укладання</w:t>
      </w:r>
      <w:proofErr w:type="spellEnd"/>
      <w:r w:rsidRPr="00E16D18">
        <w:rPr>
          <w:rFonts w:eastAsia="SimSun"/>
          <w:kern w:val="1"/>
          <w:lang w:bidi="hi-IN"/>
        </w:rPr>
        <w:t xml:space="preserve"> цього Договору, </w:t>
      </w:r>
      <w:proofErr w:type="spellStart"/>
      <w:r w:rsidRPr="00E16D18">
        <w:rPr>
          <w:rFonts w:eastAsia="SimSun"/>
          <w:kern w:val="1"/>
          <w:lang w:bidi="hi-IN"/>
        </w:rPr>
        <w:t>погодились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що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їх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персональні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дані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які</w:t>
      </w:r>
      <w:proofErr w:type="spellEnd"/>
      <w:r w:rsidRPr="00E16D18">
        <w:rPr>
          <w:rFonts w:eastAsia="SimSun"/>
          <w:kern w:val="1"/>
          <w:lang w:bidi="hi-IN"/>
        </w:rPr>
        <w:t xml:space="preserve"> стали </w:t>
      </w:r>
      <w:proofErr w:type="spellStart"/>
      <w:r w:rsidRPr="00E16D18">
        <w:rPr>
          <w:rFonts w:eastAsia="SimSun"/>
          <w:kern w:val="1"/>
          <w:lang w:bidi="hi-IN"/>
        </w:rPr>
        <w:t>відомі</w:t>
      </w:r>
      <w:proofErr w:type="spellEnd"/>
      <w:r w:rsidRPr="00E16D18">
        <w:rPr>
          <w:rFonts w:eastAsia="SimSun"/>
          <w:kern w:val="1"/>
          <w:lang w:bidi="hi-IN"/>
        </w:rPr>
        <w:t xml:space="preserve"> Сторонам у </w:t>
      </w:r>
      <w:proofErr w:type="spellStart"/>
      <w:r w:rsidRPr="00E16D18">
        <w:rPr>
          <w:rFonts w:eastAsia="SimSun"/>
          <w:kern w:val="1"/>
          <w:lang w:bidi="hi-IN"/>
        </w:rPr>
        <w:t>зв’язку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з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укладанням</w:t>
      </w:r>
      <w:proofErr w:type="spellEnd"/>
      <w:r w:rsidRPr="00E16D18">
        <w:rPr>
          <w:rFonts w:eastAsia="SimSun"/>
          <w:kern w:val="1"/>
          <w:lang w:bidi="hi-IN"/>
        </w:rPr>
        <w:t xml:space="preserve"> цього Договору, </w:t>
      </w:r>
      <w:proofErr w:type="spellStart"/>
      <w:r w:rsidRPr="00E16D18">
        <w:rPr>
          <w:rFonts w:eastAsia="SimSun"/>
          <w:kern w:val="1"/>
          <w:lang w:bidi="hi-IN"/>
        </w:rPr>
        <w:t>включаються</w:t>
      </w:r>
      <w:proofErr w:type="spellEnd"/>
      <w:r w:rsidRPr="00E16D18">
        <w:rPr>
          <w:rFonts w:eastAsia="SimSun"/>
          <w:kern w:val="1"/>
          <w:lang w:bidi="hi-IN"/>
        </w:rPr>
        <w:t xml:space="preserve"> до баз </w:t>
      </w:r>
      <w:proofErr w:type="spellStart"/>
      <w:r w:rsidRPr="00E16D18">
        <w:rPr>
          <w:rFonts w:eastAsia="SimSun"/>
          <w:kern w:val="1"/>
          <w:lang w:bidi="hi-IN"/>
        </w:rPr>
        <w:t>персональних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Сторін</w:t>
      </w:r>
      <w:proofErr w:type="spellEnd"/>
      <w:r w:rsidRPr="00E16D18">
        <w:rPr>
          <w:rFonts w:eastAsia="SimSun"/>
          <w:kern w:val="1"/>
          <w:lang w:bidi="hi-IN"/>
        </w:rPr>
        <w:t xml:space="preserve">. </w:t>
      </w:r>
      <w:proofErr w:type="spellStart"/>
      <w:proofErr w:type="gramStart"/>
      <w:r w:rsidRPr="00E16D18">
        <w:rPr>
          <w:rFonts w:eastAsia="SimSun"/>
          <w:kern w:val="1"/>
          <w:lang w:bidi="hi-IN"/>
        </w:rPr>
        <w:t>П</w:t>
      </w:r>
      <w:proofErr w:type="gramEnd"/>
      <w:r w:rsidRPr="00E16D18">
        <w:rPr>
          <w:rFonts w:eastAsia="SimSun"/>
          <w:kern w:val="1"/>
          <w:lang w:bidi="hi-IN"/>
        </w:rPr>
        <w:t>ідписуючи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даний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Договір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уповноважені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представники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Сторін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дають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згоду</w:t>
      </w:r>
      <w:proofErr w:type="spellEnd"/>
      <w:r w:rsidRPr="00E16D18">
        <w:rPr>
          <w:rFonts w:eastAsia="SimSun"/>
          <w:kern w:val="1"/>
          <w:lang w:bidi="hi-IN"/>
        </w:rPr>
        <w:t xml:space="preserve"> (</w:t>
      </w:r>
      <w:proofErr w:type="spellStart"/>
      <w:r w:rsidRPr="00E16D18">
        <w:rPr>
          <w:rFonts w:eastAsia="SimSun"/>
          <w:kern w:val="1"/>
          <w:lang w:bidi="hi-IN"/>
        </w:rPr>
        <w:t>дозвіл</w:t>
      </w:r>
      <w:proofErr w:type="spellEnd"/>
      <w:r w:rsidRPr="00E16D18">
        <w:rPr>
          <w:rFonts w:eastAsia="SimSun"/>
          <w:kern w:val="1"/>
          <w:lang w:bidi="hi-IN"/>
        </w:rPr>
        <w:t xml:space="preserve">) на </w:t>
      </w:r>
      <w:proofErr w:type="spellStart"/>
      <w:r w:rsidRPr="00E16D18">
        <w:rPr>
          <w:rFonts w:eastAsia="SimSun"/>
          <w:kern w:val="1"/>
          <w:lang w:bidi="hi-IN"/>
        </w:rPr>
        <w:t>обробку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їх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персональних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з</w:t>
      </w:r>
      <w:proofErr w:type="spellEnd"/>
      <w:r w:rsidRPr="00E16D18">
        <w:rPr>
          <w:rFonts w:eastAsia="SimSun"/>
          <w:kern w:val="1"/>
          <w:lang w:bidi="hi-IN"/>
        </w:rPr>
        <w:t xml:space="preserve"> метою </w:t>
      </w:r>
      <w:proofErr w:type="spellStart"/>
      <w:r w:rsidRPr="00E16D18">
        <w:rPr>
          <w:rFonts w:eastAsia="SimSun"/>
          <w:kern w:val="1"/>
          <w:lang w:bidi="hi-IN"/>
        </w:rPr>
        <w:t>підтвердження</w:t>
      </w:r>
      <w:proofErr w:type="spellEnd"/>
      <w:r w:rsidRPr="00E16D18">
        <w:rPr>
          <w:rFonts w:eastAsia="SimSun"/>
          <w:kern w:val="1"/>
          <w:lang w:bidi="hi-IN"/>
        </w:rPr>
        <w:t xml:space="preserve">  </w:t>
      </w:r>
      <w:proofErr w:type="spellStart"/>
      <w:r w:rsidRPr="00E16D18">
        <w:rPr>
          <w:rFonts w:eastAsia="SimSun"/>
          <w:kern w:val="1"/>
          <w:lang w:bidi="hi-IN"/>
        </w:rPr>
        <w:t>повноважень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суб’єкта</w:t>
      </w:r>
      <w:proofErr w:type="spellEnd"/>
      <w:r w:rsidRPr="00E16D18">
        <w:rPr>
          <w:rFonts w:eastAsia="SimSun"/>
          <w:kern w:val="1"/>
          <w:lang w:bidi="hi-IN"/>
        </w:rPr>
        <w:t xml:space="preserve"> на </w:t>
      </w:r>
      <w:proofErr w:type="spellStart"/>
      <w:r w:rsidRPr="00E16D18">
        <w:rPr>
          <w:rFonts w:eastAsia="SimSun"/>
          <w:kern w:val="1"/>
          <w:lang w:bidi="hi-IN"/>
        </w:rPr>
        <w:t>укладання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зміну</w:t>
      </w:r>
      <w:proofErr w:type="spellEnd"/>
      <w:r w:rsidRPr="00E16D18">
        <w:rPr>
          <w:rFonts w:eastAsia="SimSun"/>
          <w:kern w:val="1"/>
          <w:lang w:bidi="hi-IN"/>
        </w:rPr>
        <w:t xml:space="preserve"> та </w:t>
      </w:r>
      <w:proofErr w:type="spellStart"/>
      <w:r w:rsidRPr="00E16D18">
        <w:rPr>
          <w:rFonts w:eastAsia="SimSun"/>
          <w:kern w:val="1"/>
          <w:lang w:bidi="hi-IN"/>
        </w:rPr>
        <w:t>розірвання</w:t>
      </w:r>
      <w:proofErr w:type="spellEnd"/>
      <w:r w:rsidRPr="00E16D18">
        <w:rPr>
          <w:rFonts w:eastAsia="SimSun"/>
          <w:kern w:val="1"/>
          <w:lang w:bidi="hi-IN"/>
        </w:rPr>
        <w:t xml:space="preserve"> Договору, </w:t>
      </w:r>
      <w:proofErr w:type="spellStart"/>
      <w:r w:rsidRPr="00E16D18">
        <w:rPr>
          <w:rFonts w:eastAsia="SimSun"/>
          <w:kern w:val="1"/>
          <w:lang w:bidi="hi-IN"/>
        </w:rPr>
        <w:t>забезпечення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реалізації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адміністративно-правових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і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податкових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відносин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відносин</w:t>
      </w:r>
      <w:proofErr w:type="spellEnd"/>
      <w:r w:rsidRPr="00E16D18">
        <w:rPr>
          <w:rFonts w:eastAsia="SimSun"/>
          <w:kern w:val="1"/>
          <w:lang w:bidi="hi-IN"/>
        </w:rPr>
        <w:t xml:space="preserve"> у </w:t>
      </w:r>
      <w:proofErr w:type="spellStart"/>
      <w:r w:rsidRPr="00E16D18">
        <w:rPr>
          <w:rFonts w:eastAsia="SimSun"/>
          <w:kern w:val="1"/>
          <w:lang w:bidi="hi-IN"/>
        </w:rPr>
        <w:t>сфері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бухгалтерського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proofErr w:type="gramStart"/>
      <w:r w:rsidRPr="00E16D18">
        <w:rPr>
          <w:rFonts w:eastAsia="SimSun"/>
          <w:kern w:val="1"/>
          <w:lang w:bidi="hi-IN"/>
        </w:rPr>
        <w:t>обл</w:t>
      </w:r>
      <w:proofErr w:type="gramEnd"/>
      <w:r w:rsidRPr="00E16D18">
        <w:rPr>
          <w:rFonts w:eastAsia="SimSun"/>
          <w:kern w:val="1"/>
          <w:lang w:bidi="hi-IN"/>
        </w:rPr>
        <w:t>іку</w:t>
      </w:r>
      <w:proofErr w:type="spellEnd"/>
      <w:r w:rsidRPr="00E16D18">
        <w:rPr>
          <w:rFonts w:eastAsia="SimSun"/>
          <w:kern w:val="1"/>
          <w:lang w:bidi="hi-IN"/>
        </w:rPr>
        <w:t xml:space="preserve"> та статистики, а </w:t>
      </w:r>
      <w:proofErr w:type="spellStart"/>
      <w:r w:rsidRPr="00E16D18">
        <w:rPr>
          <w:rFonts w:eastAsia="SimSun"/>
          <w:kern w:val="1"/>
          <w:lang w:bidi="hi-IN"/>
        </w:rPr>
        <w:t>також</w:t>
      </w:r>
      <w:proofErr w:type="spellEnd"/>
      <w:r w:rsidRPr="00E16D18">
        <w:rPr>
          <w:rFonts w:eastAsia="SimSun"/>
          <w:kern w:val="1"/>
          <w:lang w:bidi="hi-IN"/>
        </w:rPr>
        <w:t xml:space="preserve"> для </w:t>
      </w:r>
      <w:proofErr w:type="spellStart"/>
      <w:r w:rsidRPr="00E16D18">
        <w:rPr>
          <w:rFonts w:eastAsia="SimSun"/>
          <w:kern w:val="1"/>
          <w:lang w:bidi="hi-IN"/>
        </w:rPr>
        <w:t>забезпечення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реалізації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інших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передбачених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законодавством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відносин</w:t>
      </w:r>
      <w:proofErr w:type="spellEnd"/>
      <w:r w:rsidRPr="00E16D18">
        <w:rPr>
          <w:rFonts w:eastAsia="SimSun"/>
          <w:kern w:val="1"/>
          <w:lang w:bidi="hi-IN"/>
        </w:rPr>
        <w:t xml:space="preserve">. </w:t>
      </w:r>
      <w:proofErr w:type="spellStart"/>
      <w:r w:rsidRPr="00E16D18">
        <w:rPr>
          <w:rFonts w:eastAsia="SimSun"/>
          <w:kern w:val="1"/>
          <w:lang w:bidi="hi-IN"/>
        </w:rPr>
        <w:t>Представники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сторін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proofErr w:type="gramStart"/>
      <w:r w:rsidRPr="00E16D18">
        <w:rPr>
          <w:rFonts w:eastAsia="SimSun"/>
          <w:kern w:val="1"/>
          <w:lang w:bidi="hi-IN"/>
        </w:rPr>
        <w:t>п</w:t>
      </w:r>
      <w:proofErr w:type="gramEnd"/>
      <w:r w:rsidRPr="00E16D18">
        <w:rPr>
          <w:rFonts w:eastAsia="SimSun"/>
          <w:kern w:val="1"/>
          <w:lang w:bidi="hi-IN"/>
        </w:rPr>
        <w:t>ідписанням</w:t>
      </w:r>
      <w:proofErr w:type="spellEnd"/>
      <w:r w:rsidRPr="00E16D18">
        <w:rPr>
          <w:rFonts w:eastAsia="SimSun"/>
          <w:kern w:val="1"/>
          <w:lang w:bidi="hi-IN"/>
        </w:rPr>
        <w:t xml:space="preserve"> цього Договору, </w:t>
      </w:r>
      <w:proofErr w:type="spellStart"/>
      <w:r w:rsidRPr="00E16D18">
        <w:rPr>
          <w:rFonts w:eastAsia="SimSun"/>
          <w:kern w:val="1"/>
          <w:lang w:bidi="hi-IN"/>
        </w:rPr>
        <w:t>підтверджують</w:t>
      </w:r>
      <w:proofErr w:type="spellEnd"/>
      <w:r w:rsidRPr="00E16D18">
        <w:rPr>
          <w:rFonts w:eastAsia="SimSun"/>
          <w:kern w:val="1"/>
          <w:lang w:bidi="hi-IN"/>
        </w:rPr>
        <w:t xml:space="preserve">, </w:t>
      </w:r>
      <w:proofErr w:type="spellStart"/>
      <w:r w:rsidRPr="00E16D18">
        <w:rPr>
          <w:rFonts w:eastAsia="SimSun"/>
          <w:kern w:val="1"/>
          <w:lang w:bidi="hi-IN"/>
        </w:rPr>
        <w:t>що</w:t>
      </w:r>
      <w:proofErr w:type="spellEnd"/>
      <w:r w:rsidRPr="00E16D18">
        <w:rPr>
          <w:rFonts w:eastAsia="SimSun"/>
          <w:kern w:val="1"/>
          <w:lang w:bidi="hi-IN"/>
        </w:rPr>
        <w:t xml:space="preserve"> вони </w:t>
      </w:r>
      <w:proofErr w:type="spellStart"/>
      <w:r w:rsidRPr="00E16D18">
        <w:rPr>
          <w:rFonts w:eastAsia="SimSun"/>
          <w:kern w:val="1"/>
          <w:lang w:bidi="hi-IN"/>
        </w:rPr>
        <w:t>повідомлені</w:t>
      </w:r>
      <w:proofErr w:type="spellEnd"/>
      <w:r w:rsidRPr="00E16D18">
        <w:rPr>
          <w:rFonts w:eastAsia="SimSun"/>
          <w:kern w:val="1"/>
          <w:lang w:bidi="hi-IN"/>
        </w:rPr>
        <w:t xml:space="preserve"> про </w:t>
      </w:r>
      <w:proofErr w:type="spellStart"/>
      <w:r w:rsidRPr="00E16D18">
        <w:rPr>
          <w:rFonts w:eastAsia="SimSun"/>
          <w:kern w:val="1"/>
          <w:lang w:bidi="hi-IN"/>
        </w:rPr>
        <w:t>свої</w:t>
      </w:r>
      <w:proofErr w:type="spellEnd"/>
      <w:r w:rsidRPr="00E16D18">
        <w:rPr>
          <w:rFonts w:eastAsia="SimSun"/>
          <w:kern w:val="1"/>
          <w:lang w:bidi="hi-IN"/>
        </w:rPr>
        <w:t xml:space="preserve"> права </w:t>
      </w:r>
      <w:proofErr w:type="spellStart"/>
      <w:r w:rsidRPr="00E16D18">
        <w:rPr>
          <w:rFonts w:eastAsia="SimSun"/>
          <w:kern w:val="1"/>
          <w:lang w:bidi="hi-IN"/>
        </w:rPr>
        <w:t>відповідно</w:t>
      </w:r>
      <w:proofErr w:type="spellEnd"/>
      <w:r w:rsidRPr="00E16D18">
        <w:rPr>
          <w:rFonts w:eastAsia="SimSun"/>
          <w:kern w:val="1"/>
          <w:lang w:bidi="hi-IN"/>
        </w:rPr>
        <w:t xml:space="preserve"> до </w:t>
      </w:r>
      <w:proofErr w:type="spellStart"/>
      <w:r w:rsidRPr="00E16D18">
        <w:rPr>
          <w:rFonts w:eastAsia="SimSun"/>
          <w:kern w:val="1"/>
          <w:lang w:bidi="hi-IN"/>
        </w:rPr>
        <w:t>статті</w:t>
      </w:r>
      <w:proofErr w:type="spellEnd"/>
      <w:r w:rsidRPr="00E16D18">
        <w:rPr>
          <w:rFonts w:eastAsia="SimSun"/>
          <w:kern w:val="1"/>
          <w:lang w:bidi="hi-IN"/>
        </w:rPr>
        <w:t xml:space="preserve"> 8 Закону </w:t>
      </w:r>
      <w:proofErr w:type="spellStart"/>
      <w:r w:rsidRPr="00E16D18">
        <w:rPr>
          <w:rFonts w:eastAsia="SimSun"/>
          <w:kern w:val="1"/>
          <w:lang w:bidi="hi-IN"/>
        </w:rPr>
        <w:t>України</w:t>
      </w:r>
      <w:proofErr w:type="spellEnd"/>
      <w:r w:rsidRPr="00E16D18">
        <w:rPr>
          <w:rFonts w:eastAsia="SimSun"/>
          <w:kern w:val="1"/>
          <w:lang w:bidi="hi-IN"/>
        </w:rPr>
        <w:t xml:space="preserve"> «Про </w:t>
      </w:r>
      <w:proofErr w:type="spellStart"/>
      <w:r w:rsidRPr="00E16D18">
        <w:rPr>
          <w:rFonts w:eastAsia="SimSun"/>
          <w:kern w:val="1"/>
          <w:lang w:bidi="hi-IN"/>
        </w:rPr>
        <w:t>захист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персональних</w:t>
      </w:r>
      <w:proofErr w:type="spellEnd"/>
      <w:r w:rsidRPr="00E16D18">
        <w:rPr>
          <w:rFonts w:eastAsia="SimSun"/>
          <w:kern w:val="1"/>
          <w:lang w:bidi="hi-IN"/>
        </w:rPr>
        <w:t xml:space="preserve"> </w:t>
      </w:r>
      <w:proofErr w:type="spellStart"/>
      <w:r w:rsidRPr="00E16D18">
        <w:rPr>
          <w:rFonts w:eastAsia="SimSun"/>
          <w:kern w:val="1"/>
          <w:lang w:bidi="hi-IN"/>
        </w:rPr>
        <w:t>даних</w:t>
      </w:r>
      <w:proofErr w:type="spellEnd"/>
      <w:r w:rsidRPr="00E16D18">
        <w:rPr>
          <w:rFonts w:eastAsia="SimSun"/>
          <w:kern w:val="1"/>
          <w:lang w:bidi="hi-IN"/>
        </w:rPr>
        <w:t>».</w:t>
      </w:r>
    </w:p>
    <w:p w:rsidR="004B016A" w:rsidRPr="00E16D18" w:rsidRDefault="004B016A" w:rsidP="004B016A">
      <w:pPr>
        <w:jc w:val="both"/>
      </w:pPr>
      <w:r w:rsidRPr="00E16D18">
        <w:tab/>
      </w:r>
      <w:proofErr w:type="spellStart"/>
      <w:r w:rsidRPr="00E16D18">
        <w:t>Сторони</w:t>
      </w:r>
      <w:proofErr w:type="spellEnd"/>
      <w:r w:rsidRPr="00E16D18">
        <w:t xml:space="preserve"> </w:t>
      </w:r>
      <w:proofErr w:type="spellStart"/>
      <w:r w:rsidRPr="00E16D18">
        <w:t>забезпечують</w:t>
      </w:r>
      <w:proofErr w:type="spellEnd"/>
      <w:r w:rsidRPr="00E16D18">
        <w:t xml:space="preserve"> </w:t>
      </w:r>
      <w:proofErr w:type="spellStart"/>
      <w:r w:rsidRPr="00E16D18">
        <w:t>захист</w:t>
      </w:r>
      <w:proofErr w:type="spellEnd"/>
      <w:r w:rsidRPr="00E16D18">
        <w:t xml:space="preserve"> </w:t>
      </w:r>
      <w:proofErr w:type="spellStart"/>
      <w:r w:rsidRPr="00E16D18">
        <w:t>персональних</w:t>
      </w:r>
      <w:proofErr w:type="spellEnd"/>
      <w:r w:rsidRPr="00E16D18">
        <w:t xml:space="preserve"> </w:t>
      </w:r>
      <w:proofErr w:type="spellStart"/>
      <w:r w:rsidRPr="00E16D18">
        <w:t>даних</w:t>
      </w:r>
      <w:proofErr w:type="spellEnd"/>
      <w:r w:rsidRPr="00E16D18">
        <w:t xml:space="preserve"> </w:t>
      </w:r>
      <w:proofErr w:type="gramStart"/>
      <w:r w:rsidRPr="00E16D18">
        <w:t>один одного</w:t>
      </w:r>
      <w:proofErr w:type="gramEnd"/>
      <w:r w:rsidRPr="00E16D18">
        <w:t xml:space="preserve"> </w:t>
      </w:r>
      <w:proofErr w:type="spellStart"/>
      <w:r w:rsidRPr="00E16D18">
        <w:t>відповідно</w:t>
      </w:r>
      <w:proofErr w:type="spellEnd"/>
      <w:r w:rsidRPr="00E16D18">
        <w:t xml:space="preserve"> до </w:t>
      </w:r>
      <w:proofErr w:type="spellStart"/>
      <w:r w:rsidRPr="00E16D18">
        <w:t>законодавства</w:t>
      </w:r>
      <w:proofErr w:type="spellEnd"/>
      <w:r w:rsidRPr="00E16D18">
        <w:t xml:space="preserve"> про </w:t>
      </w:r>
      <w:proofErr w:type="spellStart"/>
      <w:r w:rsidRPr="00E16D18">
        <w:t>захист</w:t>
      </w:r>
      <w:proofErr w:type="spellEnd"/>
      <w:r w:rsidRPr="00E16D18">
        <w:t xml:space="preserve"> </w:t>
      </w:r>
      <w:proofErr w:type="spellStart"/>
      <w:r w:rsidRPr="00E16D18">
        <w:t>персональних</w:t>
      </w:r>
      <w:proofErr w:type="spellEnd"/>
      <w:r w:rsidRPr="00E16D18">
        <w:t xml:space="preserve"> </w:t>
      </w:r>
      <w:proofErr w:type="spellStart"/>
      <w:r w:rsidRPr="00E16D18">
        <w:t>даних</w:t>
      </w:r>
      <w:proofErr w:type="spellEnd"/>
      <w:r w:rsidRPr="00E16D18">
        <w:t>.</w:t>
      </w:r>
    </w:p>
    <w:p w:rsidR="004B016A" w:rsidRPr="00E16D18" w:rsidRDefault="004B016A" w:rsidP="004B016A">
      <w:pPr>
        <w:jc w:val="both"/>
        <w:rPr>
          <w:color w:val="FF0000"/>
          <w:sz w:val="4"/>
        </w:rPr>
      </w:pPr>
    </w:p>
    <w:p w:rsidR="004B016A" w:rsidRPr="00E16D18" w:rsidRDefault="004B016A" w:rsidP="004B016A">
      <w:pPr>
        <w:widowControl w:val="0"/>
        <w:jc w:val="center"/>
        <w:rPr>
          <w:rFonts w:eastAsia="SimSun"/>
          <w:kern w:val="1"/>
          <w:lang w:bidi="hi-IN"/>
        </w:rPr>
      </w:pPr>
      <w:bookmarkStart w:id="26" w:name="258"/>
      <w:bookmarkEnd w:id="25"/>
      <w:bookmarkEnd w:id="26"/>
      <w:r>
        <w:rPr>
          <w:rFonts w:cs="Courier New"/>
          <w:b/>
          <w:bCs/>
          <w:kern w:val="1"/>
          <w:lang w:bidi="hi-IN"/>
        </w:rPr>
        <w:t>11</w:t>
      </w:r>
      <w:r w:rsidRPr="00E16D18">
        <w:rPr>
          <w:rFonts w:cs="Courier New"/>
          <w:b/>
          <w:bCs/>
          <w:kern w:val="1"/>
          <w:lang w:bidi="hi-IN"/>
        </w:rPr>
        <w:t>.</w:t>
      </w:r>
      <w:r>
        <w:rPr>
          <w:rFonts w:cs="Courier New"/>
          <w:b/>
          <w:bCs/>
          <w:kern w:val="1"/>
          <w:lang w:bidi="hi-IN"/>
        </w:rPr>
        <w:t xml:space="preserve"> МІСЦЕЗНАХОДЖЕННЯ ТА БАНКІВСЬКІ РЕКВІЗИТИ СТОРІН</w:t>
      </w:r>
      <w:r w:rsidRPr="00E16D18">
        <w:rPr>
          <w:rFonts w:cs="Courier New"/>
          <w:b/>
          <w:bCs/>
          <w:kern w:val="1"/>
          <w:lang w:bidi="hi-IN"/>
        </w:rPr>
        <w:t>:</w:t>
      </w:r>
    </w:p>
    <w:p w:rsidR="004B016A" w:rsidRPr="00E16D18" w:rsidRDefault="004B016A" w:rsidP="004B016A">
      <w:pPr>
        <w:ind w:left="4543" w:right="-104" w:hanging="4394"/>
        <w:contextualSpacing/>
        <w:rPr>
          <w:color w:val="FF0000"/>
        </w:rPr>
      </w:pPr>
    </w:p>
    <w:tbl>
      <w:tblPr>
        <w:tblW w:w="10213" w:type="dxa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82"/>
        <w:gridCol w:w="712"/>
        <w:gridCol w:w="991"/>
        <w:gridCol w:w="143"/>
        <w:gridCol w:w="4185"/>
      </w:tblGrid>
      <w:tr w:rsidR="004B016A" w:rsidRPr="00580479" w:rsidTr="00133DA7">
        <w:trPr>
          <w:tblCellSpacing w:w="22" w:type="dxa"/>
          <w:jc w:val="right"/>
        </w:trPr>
        <w:tc>
          <w:tcPr>
            <w:tcW w:w="2015" w:type="pct"/>
            <w:vAlign w:val="center"/>
          </w:tcPr>
          <w:p w:rsidR="004B016A" w:rsidRPr="006B33E5" w:rsidRDefault="004B016A" w:rsidP="00133DA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СПОЖИВАЧ</w:t>
            </w:r>
          </w:p>
          <w:p w:rsidR="004B016A" w:rsidRPr="00BB750D" w:rsidRDefault="004B016A" w:rsidP="00133DA7">
            <w:proofErr w:type="spellStart"/>
            <w:r>
              <w:t>Комунальна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</w:t>
            </w:r>
            <w:r w:rsidRPr="00BB750D">
              <w:t>«</w:t>
            </w:r>
            <w:r>
              <w:rPr>
                <w:lang w:val="uk-UA"/>
              </w:rPr>
              <w:t xml:space="preserve">Центр надання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 xml:space="preserve">іальних  послуг» </w:t>
            </w:r>
            <w:r w:rsidRPr="00BB750D">
              <w:rPr>
                <w:lang w:val="uk-UA"/>
              </w:rPr>
              <w:t>Гайсинсько</w:t>
            </w:r>
            <w:r>
              <w:rPr>
                <w:lang w:val="uk-UA"/>
              </w:rPr>
              <w:t>ї міської ради</w:t>
            </w:r>
          </w:p>
        </w:tc>
        <w:tc>
          <w:tcPr>
            <w:tcW w:w="326" w:type="pct"/>
          </w:tcPr>
          <w:p w:rsidR="004B016A" w:rsidRPr="006B33E5" w:rsidRDefault="004B016A" w:rsidP="00133DA7">
            <w:pPr>
              <w:rPr>
                <w:b/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4B016A" w:rsidRPr="006B33E5" w:rsidRDefault="004B016A" w:rsidP="00133DA7">
            <w:pPr>
              <w:rPr>
                <w:b/>
                <w:lang w:val="uk-UA"/>
              </w:rPr>
            </w:pPr>
          </w:p>
        </w:tc>
        <w:tc>
          <w:tcPr>
            <w:tcW w:w="49" w:type="pct"/>
          </w:tcPr>
          <w:p w:rsidR="004B016A" w:rsidRDefault="004B016A" w:rsidP="00133DA7">
            <w:pPr>
              <w:rPr>
                <w:b/>
                <w:lang w:val="uk-UA"/>
              </w:rPr>
            </w:pPr>
          </w:p>
        </w:tc>
        <w:tc>
          <w:tcPr>
            <w:tcW w:w="2017" w:type="pct"/>
          </w:tcPr>
          <w:p w:rsidR="004B016A" w:rsidRPr="006B33E5" w:rsidRDefault="004B016A" w:rsidP="00133D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</w:tr>
      <w:tr w:rsidR="004B016A" w:rsidRPr="006B33E5" w:rsidTr="00133DA7">
        <w:trPr>
          <w:tblCellSpacing w:w="22" w:type="dxa"/>
          <w:jc w:val="right"/>
        </w:trPr>
        <w:tc>
          <w:tcPr>
            <w:tcW w:w="2015" w:type="pct"/>
            <w:vAlign w:val="center"/>
          </w:tcPr>
          <w:p w:rsidR="004B016A" w:rsidRDefault="004B016A" w:rsidP="00133DA7">
            <w:pPr>
              <w:rPr>
                <w:lang w:val="uk-UA"/>
              </w:rPr>
            </w:pPr>
            <w:r>
              <w:rPr>
                <w:lang w:val="uk-UA"/>
              </w:rPr>
              <w:t>23700, Вінницька обл. м. Гайсин, вул. Студентська, 14.</w:t>
            </w:r>
          </w:p>
          <w:p w:rsidR="004B016A" w:rsidRDefault="004B016A" w:rsidP="00133DA7">
            <w:pPr>
              <w:rPr>
                <w:lang w:val="uk-UA"/>
              </w:rPr>
            </w:pPr>
            <w:r>
              <w:rPr>
                <w:lang w:val="uk-UA"/>
              </w:rPr>
              <w:t>Код ЄДРПОУ 25962929, МФО 820172</w:t>
            </w:r>
          </w:p>
          <w:p w:rsidR="004B016A" w:rsidRDefault="004B016A" w:rsidP="00133DA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р/р </w:t>
            </w:r>
            <w:r w:rsidRPr="006B33E5">
              <w:rPr>
                <w:color w:val="auto"/>
                <w:lang w:val="en-US"/>
              </w:rPr>
              <w:t>UA</w:t>
            </w:r>
            <w:r>
              <w:rPr>
                <w:b/>
                <w:color w:val="auto"/>
                <w:lang w:val="uk-UA"/>
              </w:rPr>
              <w:t>558201720344250003000027288.</w:t>
            </w:r>
          </w:p>
          <w:p w:rsidR="004B016A" w:rsidRDefault="004B016A" w:rsidP="00133DA7">
            <w:pPr>
              <w:rPr>
                <w:lang w:val="uk-UA"/>
              </w:rPr>
            </w:pPr>
          </w:p>
          <w:p w:rsidR="004B016A" w:rsidRDefault="004B016A" w:rsidP="00133DA7">
            <w:pPr>
              <w:rPr>
                <w:lang w:val="uk-UA"/>
              </w:rPr>
            </w:pPr>
          </w:p>
          <w:p w:rsidR="004B016A" w:rsidRDefault="004B016A" w:rsidP="00133DA7">
            <w:pPr>
              <w:rPr>
                <w:lang w:val="uk-UA"/>
              </w:rPr>
            </w:pPr>
          </w:p>
          <w:p w:rsidR="004B016A" w:rsidRDefault="004B016A" w:rsidP="00133DA7">
            <w:pPr>
              <w:rPr>
                <w:lang w:val="uk-UA"/>
              </w:rPr>
            </w:pPr>
          </w:p>
          <w:p w:rsidR="004B016A" w:rsidRDefault="004B016A" w:rsidP="00133DA7">
            <w:pPr>
              <w:rPr>
                <w:lang w:val="uk-UA"/>
              </w:rPr>
            </w:pPr>
          </w:p>
          <w:p w:rsidR="004B016A" w:rsidRDefault="004B016A" w:rsidP="00133DA7">
            <w:pPr>
              <w:rPr>
                <w:lang w:val="uk-UA"/>
              </w:rPr>
            </w:pPr>
            <w:r>
              <w:rPr>
                <w:lang w:val="uk-UA"/>
              </w:rPr>
              <w:t>Директор                          Тарасюк Н.С.</w:t>
            </w:r>
          </w:p>
          <w:p w:rsidR="004B016A" w:rsidRPr="000F63D2" w:rsidRDefault="004B016A" w:rsidP="00133DA7">
            <w:pPr>
              <w:rPr>
                <w:lang w:val="uk-UA"/>
              </w:rPr>
            </w:pPr>
          </w:p>
        </w:tc>
        <w:tc>
          <w:tcPr>
            <w:tcW w:w="326" w:type="pct"/>
          </w:tcPr>
          <w:p w:rsidR="004B016A" w:rsidRPr="006B33E5" w:rsidRDefault="004B016A" w:rsidP="00133DA7">
            <w:pPr>
              <w:rPr>
                <w:lang w:val="uk-UA"/>
              </w:rPr>
            </w:pPr>
          </w:p>
        </w:tc>
        <w:tc>
          <w:tcPr>
            <w:tcW w:w="464" w:type="pct"/>
            <w:vAlign w:val="center"/>
          </w:tcPr>
          <w:p w:rsidR="004B016A" w:rsidRPr="006B33E5" w:rsidRDefault="004B016A" w:rsidP="00133DA7">
            <w:pPr>
              <w:rPr>
                <w:lang w:val="uk-UA"/>
              </w:rPr>
            </w:pPr>
          </w:p>
        </w:tc>
        <w:tc>
          <w:tcPr>
            <w:tcW w:w="49" w:type="pct"/>
          </w:tcPr>
          <w:p w:rsidR="004B016A" w:rsidRPr="006B33E5" w:rsidRDefault="004B016A" w:rsidP="00133DA7">
            <w:pPr>
              <w:rPr>
                <w:lang w:val="uk-UA"/>
              </w:rPr>
            </w:pPr>
          </w:p>
        </w:tc>
        <w:tc>
          <w:tcPr>
            <w:tcW w:w="2017" w:type="pct"/>
          </w:tcPr>
          <w:p w:rsidR="004B016A" w:rsidRPr="006B33E5" w:rsidRDefault="004B016A" w:rsidP="00133DA7">
            <w:pPr>
              <w:rPr>
                <w:lang w:val="uk-UA"/>
              </w:rPr>
            </w:pPr>
          </w:p>
        </w:tc>
      </w:tr>
    </w:tbl>
    <w:p w:rsidR="004B016A" w:rsidRDefault="004B016A" w:rsidP="004B016A">
      <w:pPr>
        <w:ind w:left="7080" w:right="-104" w:firstLine="708"/>
        <w:contextualSpacing/>
        <w:rPr>
          <w:color w:val="FF0000"/>
          <w:sz w:val="20"/>
          <w:szCs w:val="20"/>
          <w:lang w:val="uk-UA"/>
        </w:rPr>
      </w:pPr>
    </w:p>
    <w:sectPr w:rsidR="004B016A" w:rsidSect="004B01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6A"/>
    <w:rsid w:val="002A0F74"/>
    <w:rsid w:val="004B016A"/>
    <w:rsid w:val="007E3131"/>
    <w:rsid w:val="0094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unhideWhenUsed/>
    <w:rsid w:val="004B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16A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4B016A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a3">
    <w:name w:val="Нормальний текст"/>
    <w:basedOn w:val="a"/>
    <w:rsid w:val="004B016A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character" w:customStyle="1" w:styleId="longtext">
    <w:name w:val="long_text"/>
    <w:rsid w:val="004B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2022-10-03T08:12:00Z</dcterms:created>
  <dcterms:modified xsi:type="dcterms:W3CDTF">2022-10-03T08:16:00Z</dcterms:modified>
</cp:coreProperties>
</file>