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001" w:rsidRPr="00D12A3F" w:rsidRDefault="004D2001" w:rsidP="004D2001">
      <w:pPr>
        <w:jc w:val="center"/>
        <w:rPr>
          <w:rFonts w:ascii="Times New Roman" w:hAnsi="Times New Roman" w:cs="Times New Roman"/>
          <w:b/>
          <w:sz w:val="24"/>
          <w:szCs w:val="24"/>
          <w:lang w:val="uk-UA" w:eastAsia="uk-UA"/>
        </w:rPr>
      </w:pPr>
      <w:r w:rsidRPr="00D12A3F">
        <w:rPr>
          <w:rFonts w:ascii="Times New Roman" w:hAnsi="Times New Roman" w:cs="Times New Roman"/>
          <w:b/>
          <w:sz w:val="24"/>
          <w:szCs w:val="24"/>
          <w:lang w:val="uk-UA" w:eastAsia="uk-UA"/>
        </w:rPr>
        <w:t>Оголошення</w:t>
      </w:r>
    </w:p>
    <w:p w:rsidR="00B83C33" w:rsidRPr="0050170D" w:rsidRDefault="004D2001" w:rsidP="00D71D98">
      <w:pPr>
        <w:shd w:val="clear" w:color="auto" w:fill="FFFFFF"/>
        <w:spacing w:after="0" w:line="240" w:lineRule="auto"/>
        <w:rPr>
          <w:rFonts w:ascii="Times New Roman" w:hAnsi="Times New Roman" w:cs="Times New Roman"/>
          <w:sz w:val="20"/>
          <w:szCs w:val="20"/>
          <w:lang w:val="uk-UA"/>
        </w:rPr>
      </w:pPr>
      <w:r w:rsidRPr="0050170D">
        <w:rPr>
          <w:rFonts w:ascii="Times New Roman" w:hAnsi="Times New Roman" w:cs="Times New Roman"/>
          <w:sz w:val="20"/>
          <w:szCs w:val="20"/>
          <w:lang w:val="uk-UA"/>
        </w:rPr>
        <w:t xml:space="preserve">1. </w:t>
      </w:r>
      <w:r w:rsidR="00B83C33" w:rsidRPr="0050170D">
        <w:rPr>
          <w:rFonts w:ascii="Times New Roman" w:hAnsi="Times New Roman" w:cs="Times New Roman"/>
          <w:sz w:val="20"/>
          <w:szCs w:val="20"/>
          <w:lang w:val="uk-UA"/>
        </w:rPr>
        <w:t>Замовник:</w:t>
      </w:r>
    </w:p>
    <w:p w:rsidR="00D71D98" w:rsidRPr="0050170D" w:rsidRDefault="00B83C33" w:rsidP="00D12A3F">
      <w:pPr>
        <w:shd w:val="clear" w:color="auto" w:fill="FFFFFF"/>
        <w:spacing w:after="0" w:line="240" w:lineRule="auto"/>
        <w:jc w:val="both"/>
        <w:rPr>
          <w:rFonts w:ascii="Times New Roman" w:hAnsi="Times New Roman" w:cs="Times New Roman"/>
          <w:sz w:val="20"/>
          <w:szCs w:val="20"/>
          <w:lang w:val="uk-UA"/>
        </w:rPr>
      </w:pPr>
      <w:r w:rsidRPr="0050170D">
        <w:rPr>
          <w:rFonts w:ascii="Times New Roman" w:hAnsi="Times New Roman" w:cs="Times New Roman"/>
          <w:sz w:val="20"/>
          <w:szCs w:val="20"/>
          <w:lang w:val="uk-UA"/>
        </w:rPr>
        <w:t>1.1.</w:t>
      </w:r>
      <w:r w:rsidR="000E214C" w:rsidRPr="0050170D">
        <w:rPr>
          <w:rFonts w:ascii="Times New Roman" w:hAnsi="Times New Roman" w:cs="Times New Roman"/>
          <w:sz w:val="20"/>
          <w:szCs w:val="20"/>
          <w:lang w:val="uk-UA"/>
        </w:rPr>
        <w:t xml:space="preserve"> </w:t>
      </w:r>
      <w:r w:rsidR="004D2001" w:rsidRPr="0050170D">
        <w:rPr>
          <w:rFonts w:ascii="Times New Roman" w:hAnsi="Times New Roman" w:cs="Times New Roman"/>
          <w:sz w:val="20"/>
          <w:szCs w:val="20"/>
          <w:lang w:val="uk-UA"/>
        </w:rPr>
        <w:t>Найменування</w:t>
      </w:r>
      <w:r w:rsidRPr="0050170D">
        <w:rPr>
          <w:rFonts w:ascii="Times New Roman" w:hAnsi="Times New Roman" w:cs="Times New Roman"/>
          <w:sz w:val="20"/>
          <w:szCs w:val="20"/>
          <w:lang w:val="uk-UA"/>
        </w:rPr>
        <w:t>, місцезнахо</w:t>
      </w:r>
      <w:r w:rsidR="000E214C" w:rsidRPr="0050170D">
        <w:rPr>
          <w:rFonts w:ascii="Times New Roman" w:hAnsi="Times New Roman" w:cs="Times New Roman"/>
          <w:sz w:val="20"/>
          <w:szCs w:val="20"/>
          <w:lang w:val="uk-UA"/>
        </w:rPr>
        <w:t>дження та ідентифікаційний код З</w:t>
      </w:r>
      <w:r w:rsidRPr="0050170D">
        <w:rPr>
          <w:rFonts w:ascii="Times New Roman" w:hAnsi="Times New Roman" w:cs="Times New Roman"/>
          <w:sz w:val="20"/>
          <w:szCs w:val="20"/>
          <w:lang w:val="uk-UA"/>
        </w:rPr>
        <w:t>амовника в Єдиному державному реєстрі юридичних осіб, фізичних осіб – підприємців та громадських формувань, його категорія</w:t>
      </w:r>
      <w:r w:rsidR="004D2001" w:rsidRPr="0050170D">
        <w:rPr>
          <w:rFonts w:ascii="Times New Roman" w:hAnsi="Times New Roman" w:cs="Times New Roman"/>
          <w:sz w:val="20"/>
          <w:szCs w:val="20"/>
          <w:lang w:val="uk-UA"/>
        </w:rPr>
        <w:t xml:space="preserve">: </w:t>
      </w:r>
      <w:r w:rsidR="00D71D98" w:rsidRPr="0050170D">
        <w:rPr>
          <w:rFonts w:ascii="Times New Roman" w:hAnsi="Times New Roman" w:cs="Times New Roman"/>
          <w:b/>
          <w:sz w:val="20"/>
          <w:szCs w:val="20"/>
          <w:lang w:val="uk-UA"/>
        </w:rPr>
        <w:t>Державна установа «Райківська виправна колонія (№73)», вул. Цен</w:t>
      </w:r>
      <w:r w:rsidR="00D12A3F">
        <w:rPr>
          <w:rFonts w:ascii="Times New Roman" w:hAnsi="Times New Roman" w:cs="Times New Roman"/>
          <w:b/>
          <w:sz w:val="20"/>
          <w:szCs w:val="20"/>
          <w:lang w:val="uk-UA"/>
        </w:rPr>
        <w:t xml:space="preserve">тральна, буд. 1, </w:t>
      </w:r>
      <w:r w:rsidR="00D71D98" w:rsidRPr="0050170D">
        <w:rPr>
          <w:rFonts w:ascii="Times New Roman" w:hAnsi="Times New Roman" w:cs="Times New Roman"/>
          <w:b/>
          <w:sz w:val="20"/>
          <w:szCs w:val="20"/>
          <w:lang w:val="uk-UA"/>
        </w:rPr>
        <w:t>с. Райки, Бердичівськ</w:t>
      </w:r>
      <w:r w:rsidR="0047576F" w:rsidRPr="0050170D">
        <w:rPr>
          <w:rFonts w:ascii="Times New Roman" w:hAnsi="Times New Roman" w:cs="Times New Roman"/>
          <w:b/>
          <w:sz w:val="20"/>
          <w:szCs w:val="20"/>
          <w:lang w:val="uk-UA"/>
        </w:rPr>
        <w:t xml:space="preserve">ого району, </w:t>
      </w:r>
      <w:r w:rsidR="00D71D98" w:rsidRPr="0050170D">
        <w:rPr>
          <w:rFonts w:ascii="Times New Roman" w:hAnsi="Times New Roman" w:cs="Times New Roman"/>
          <w:b/>
          <w:sz w:val="20"/>
          <w:szCs w:val="20"/>
          <w:lang w:val="uk-UA"/>
        </w:rPr>
        <w:t>Житомирської області, 13333, код за ЄДРПОУ 08563352</w:t>
      </w:r>
    </w:p>
    <w:p w:rsidR="00D71D98" w:rsidRPr="0050170D" w:rsidRDefault="00B83C33" w:rsidP="00D71D98">
      <w:pPr>
        <w:shd w:val="clear" w:color="auto" w:fill="FFFFFF"/>
        <w:spacing w:after="0" w:line="240" w:lineRule="auto"/>
        <w:jc w:val="both"/>
        <w:rPr>
          <w:rFonts w:ascii="Times New Roman" w:hAnsi="Times New Roman" w:cs="Times New Roman"/>
          <w:sz w:val="20"/>
          <w:szCs w:val="20"/>
          <w:lang w:val="uk-UA"/>
        </w:rPr>
      </w:pPr>
      <w:r w:rsidRPr="0050170D">
        <w:rPr>
          <w:rFonts w:ascii="Times New Roman" w:hAnsi="Times New Roman" w:cs="Times New Roman"/>
          <w:sz w:val="20"/>
          <w:szCs w:val="20"/>
          <w:lang w:val="uk-UA"/>
        </w:rPr>
        <w:t>1.2</w:t>
      </w:r>
      <w:r w:rsidR="000E214C" w:rsidRPr="0050170D">
        <w:rPr>
          <w:rFonts w:ascii="Times New Roman" w:hAnsi="Times New Roman" w:cs="Times New Roman"/>
          <w:sz w:val="20"/>
          <w:szCs w:val="20"/>
          <w:lang w:val="uk-UA"/>
        </w:rPr>
        <w:t>.</w:t>
      </w:r>
      <w:r w:rsidR="004D2001" w:rsidRPr="0050170D">
        <w:rPr>
          <w:rFonts w:ascii="Times New Roman" w:hAnsi="Times New Roman" w:cs="Times New Roman"/>
          <w:sz w:val="20"/>
          <w:szCs w:val="20"/>
          <w:lang w:val="uk-UA"/>
        </w:rPr>
        <w:t xml:space="preserve">Реєстраційний рахунок замовника: </w:t>
      </w:r>
      <w:r w:rsidR="00D71D98" w:rsidRPr="0050170D">
        <w:rPr>
          <w:rFonts w:ascii="Times New Roman" w:hAnsi="Times New Roman" w:cs="Times New Roman"/>
          <w:b/>
          <w:sz w:val="20"/>
          <w:szCs w:val="20"/>
          <w:lang w:val="uk-UA"/>
        </w:rPr>
        <w:t>р/р UA848201720343180001000010591 в Державній казначейській службі України м. Київ</w:t>
      </w:r>
      <w:r w:rsidR="00D12A3F">
        <w:rPr>
          <w:rFonts w:ascii="Times New Roman" w:hAnsi="Times New Roman" w:cs="Times New Roman"/>
          <w:b/>
          <w:sz w:val="20"/>
          <w:szCs w:val="20"/>
          <w:lang w:val="uk-UA"/>
        </w:rPr>
        <w:t>.</w:t>
      </w:r>
    </w:p>
    <w:p w:rsidR="004D2001" w:rsidRPr="008953E8" w:rsidRDefault="004D2001" w:rsidP="00B937DD">
      <w:pPr>
        <w:tabs>
          <w:tab w:val="left" w:pos="913"/>
        </w:tabs>
        <w:spacing w:after="0" w:line="240" w:lineRule="auto"/>
        <w:jc w:val="both"/>
        <w:rPr>
          <w:sz w:val="20"/>
          <w:szCs w:val="20"/>
          <w:lang w:val="uk-UA"/>
        </w:rPr>
      </w:pPr>
      <w:r w:rsidRPr="0050170D">
        <w:rPr>
          <w:rFonts w:ascii="Times New Roman" w:hAnsi="Times New Roman" w:cs="Times New Roman"/>
          <w:sz w:val="20"/>
          <w:szCs w:val="20"/>
          <w:lang w:val="uk-UA"/>
        </w:rPr>
        <w:t>1.</w:t>
      </w:r>
      <w:r w:rsidR="00B83C33" w:rsidRPr="0050170D">
        <w:rPr>
          <w:rFonts w:ascii="Times New Roman" w:hAnsi="Times New Roman" w:cs="Times New Roman"/>
          <w:sz w:val="20"/>
          <w:szCs w:val="20"/>
          <w:lang w:val="uk-UA"/>
        </w:rPr>
        <w:t>3</w:t>
      </w:r>
      <w:r w:rsidR="000E214C" w:rsidRPr="0050170D">
        <w:rPr>
          <w:rFonts w:ascii="Times New Roman" w:hAnsi="Times New Roman" w:cs="Times New Roman"/>
          <w:sz w:val="20"/>
          <w:szCs w:val="20"/>
          <w:lang w:val="uk-UA"/>
        </w:rPr>
        <w:t>. Посадові особи З</w:t>
      </w:r>
      <w:r w:rsidRPr="0050170D">
        <w:rPr>
          <w:rFonts w:ascii="Times New Roman" w:hAnsi="Times New Roman" w:cs="Times New Roman"/>
          <w:sz w:val="20"/>
          <w:szCs w:val="20"/>
          <w:lang w:val="uk-UA"/>
        </w:rPr>
        <w:t xml:space="preserve">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e-mail): E-mail: </w:t>
      </w:r>
      <w:r w:rsidR="00D71D98" w:rsidRPr="0050170D">
        <w:rPr>
          <w:rFonts w:ascii="Times New Roman" w:hAnsi="Times New Roman" w:cs="Times New Roman"/>
          <w:b/>
          <w:sz w:val="20"/>
          <w:szCs w:val="20"/>
          <w:lang w:val="uk-UA"/>
        </w:rPr>
        <w:t>телефон контактної особи – +38</w:t>
      </w:r>
      <w:r w:rsidR="00D12A3F">
        <w:rPr>
          <w:rFonts w:ascii="Times New Roman" w:hAnsi="Times New Roman" w:cs="Times New Roman"/>
          <w:b/>
          <w:sz w:val="20"/>
          <w:szCs w:val="20"/>
          <w:lang w:val="uk-UA"/>
        </w:rPr>
        <w:t>(</w:t>
      </w:r>
      <w:r w:rsidR="00D71D98" w:rsidRPr="0050170D">
        <w:rPr>
          <w:rFonts w:ascii="Times New Roman" w:hAnsi="Times New Roman" w:cs="Times New Roman"/>
          <w:b/>
          <w:sz w:val="20"/>
          <w:szCs w:val="20"/>
          <w:lang w:val="uk-UA"/>
        </w:rPr>
        <w:t>098</w:t>
      </w:r>
      <w:r w:rsidR="00D12A3F">
        <w:rPr>
          <w:rFonts w:ascii="Times New Roman" w:hAnsi="Times New Roman" w:cs="Times New Roman"/>
          <w:b/>
          <w:sz w:val="20"/>
          <w:szCs w:val="20"/>
          <w:lang w:val="uk-UA"/>
        </w:rPr>
        <w:t xml:space="preserve">) </w:t>
      </w:r>
      <w:r w:rsidR="00D71D98" w:rsidRPr="0050170D">
        <w:rPr>
          <w:rFonts w:ascii="Times New Roman" w:hAnsi="Times New Roman" w:cs="Times New Roman"/>
          <w:b/>
          <w:sz w:val="20"/>
          <w:szCs w:val="20"/>
          <w:lang w:val="uk-UA"/>
        </w:rPr>
        <w:t>52</w:t>
      </w:r>
      <w:r w:rsidR="00D12A3F">
        <w:rPr>
          <w:rFonts w:ascii="Times New Roman" w:hAnsi="Times New Roman" w:cs="Times New Roman"/>
          <w:b/>
          <w:sz w:val="20"/>
          <w:szCs w:val="20"/>
          <w:lang w:val="uk-UA"/>
        </w:rPr>
        <w:t>-</w:t>
      </w:r>
      <w:r w:rsidR="00D71D98" w:rsidRPr="008953E8">
        <w:rPr>
          <w:rFonts w:ascii="Times New Roman" w:hAnsi="Times New Roman" w:cs="Times New Roman"/>
          <w:b/>
          <w:sz w:val="20"/>
          <w:szCs w:val="20"/>
          <w:lang w:val="uk-UA"/>
        </w:rPr>
        <w:t>535</w:t>
      </w:r>
      <w:r w:rsidR="00D12A3F" w:rsidRPr="008953E8">
        <w:rPr>
          <w:rFonts w:ascii="Times New Roman" w:hAnsi="Times New Roman" w:cs="Times New Roman"/>
          <w:b/>
          <w:sz w:val="20"/>
          <w:szCs w:val="20"/>
          <w:lang w:val="uk-UA"/>
        </w:rPr>
        <w:t xml:space="preserve">-49, </w:t>
      </w:r>
      <w:r w:rsidR="00D71D98" w:rsidRPr="008953E8">
        <w:rPr>
          <w:rFonts w:ascii="Times New Roman" w:hAnsi="Times New Roman" w:cs="Times New Roman"/>
          <w:b/>
          <w:sz w:val="20"/>
          <w:szCs w:val="20"/>
          <w:lang w:val="uk-UA"/>
        </w:rPr>
        <w:t xml:space="preserve">Ігор СТОЛЯРОВ, </w:t>
      </w:r>
      <w:r w:rsidR="00D71D98" w:rsidRPr="008953E8">
        <w:rPr>
          <w:rFonts w:ascii="Times New Roman" w:hAnsi="Times New Roman" w:cs="Times New Roman"/>
          <w:b/>
          <w:sz w:val="20"/>
          <w:szCs w:val="20"/>
          <w:lang w:val="en-US"/>
        </w:rPr>
        <w:t>E</w:t>
      </w:r>
      <w:r w:rsidR="00D71D98" w:rsidRPr="008953E8">
        <w:rPr>
          <w:rFonts w:ascii="Times New Roman" w:hAnsi="Times New Roman" w:cs="Times New Roman"/>
          <w:b/>
          <w:sz w:val="20"/>
          <w:szCs w:val="20"/>
          <w:lang w:val="uk-UA"/>
        </w:rPr>
        <w:t>-</w:t>
      </w:r>
      <w:r w:rsidR="00D71D98" w:rsidRPr="008953E8">
        <w:rPr>
          <w:rFonts w:ascii="Times New Roman" w:hAnsi="Times New Roman" w:cs="Times New Roman"/>
          <w:b/>
          <w:sz w:val="20"/>
          <w:szCs w:val="20"/>
          <w:lang w:val="en-US"/>
        </w:rPr>
        <w:t>mail</w:t>
      </w:r>
      <w:r w:rsidR="00D71D98" w:rsidRPr="008953E8">
        <w:rPr>
          <w:rFonts w:ascii="Times New Roman" w:hAnsi="Times New Roman" w:cs="Times New Roman"/>
          <w:b/>
          <w:sz w:val="20"/>
          <w:szCs w:val="20"/>
          <w:lang w:val="uk-UA"/>
        </w:rPr>
        <w:t xml:space="preserve">: </w:t>
      </w:r>
      <w:hyperlink r:id="rId5" w:history="1">
        <w:r w:rsidR="00D71D98" w:rsidRPr="008953E8">
          <w:rPr>
            <w:rStyle w:val="a7"/>
            <w:rFonts w:ascii="Times New Roman" w:hAnsi="Times New Roman" w:cs="Times New Roman"/>
            <w:b/>
            <w:color w:val="auto"/>
            <w:sz w:val="20"/>
            <w:szCs w:val="20"/>
            <w:u w:val="none"/>
          </w:rPr>
          <w:t>rvk</w:t>
        </w:r>
        <w:r w:rsidR="00D71D98" w:rsidRPr="008953E8">
          <w:rPr>
            <w:rStyle w:val="a7"/>
            <w:rFonts w:ascii="Times New Roman" w:hAnsi="Times New Roman" w:cs="Times New Roman"/>
            <w:b/>
            <w:color w:val="auto"/>
            <w:sz w:val="20"/>
            <w:szCs w:val="20"/>
            <w:u w:val="none"/>
            <w:lang w:val="uk-UA"/>
          </w:rPr>
          <w:t>-73_</w:t>
        </w:r>
        <w:r w:rsidR="00D71D98" w:rsidRPr="008953E8">
          <w:rPr>
            <w:rStyle w:val="a7"/>
            <w:rFonts w:ascii="Times New Roman" w:hAnsi="Times New Roman" w:cs="Times New Roman"/>
            <w:b/>
            <w:color w:val="auto"/>
            <w:sz w:val="20"/>
            <w:szCs w:val="20"/>
            <w:u w:val="none"/>
          </w:rPr>
          <w:t>zt</w:t>
        </w:r>
        <w:r w:rsidR="00D71D98" w:rsidRPr="008953E8">
          <w:rPr>
            <w:rStyle w:val="a7"/>
            <w:rFonts w:ascii="Times New Roman" w:hAnsi="Times New Roman" w:cs="Times New Roman"/>
            <w:b/>
            <w:color w:val="auto"/>
            <w:sz w:val="20"/>
            <w:szCs w:val="20"/>
            <w:u w:val="none"/>
            <w:lang w:val="uk-UA"/>
          </w:rPr>
          <w:t>@</w:t>
        </w:r>
        <w:r w:rsidR="00D71D98" w:rsidRPr="008953E8">
          <w:rPr>
            <w:rStyle w:val="a7"/>
            <w:rFonts w:ascii="Times New Roman" w:hAnsi="Times New Roman" w:cs="Times New Roman"/>
            <w:b/>
            <w:color w:val="auto"/>
            <w:sz w:val="20"/>
            <w:szCs w:val="20"/>
            <w:u w:val="none"/>
          </w:rPr>
          <w:t>ukr</w:t>
        </w:r>
        <w:r w:rsidR="00D71D98" w:rsidRPr="008953E8">
          <w:rPr>
            <w:rStyle w:val="a7"/>
            <w:rFonts w:ascii="Times New Roman" w:hAnsi="Times New Roman" w:cs="Times New Roman"/>
            <w:b/>
            <w:color w:val="auto"/>
            <w:sz w:val="20"/>
            <w:szCs w:val="20"/>
            <w:u w:val="none"/>
            <w:lang w:val="uk-UA"/>
          </w:rPr>
          <w:t>.</w:t>
        </w:r>
        <w:proofErr w:type="spellStart"/>
        <w:r w:rsidR="00D71D98" w:rsidRPr="008953E8">
          <w:rPr>
            <w:rStyle w:val="a7"/>
            <w:rFonts w:ascii="Times New Roman" w:hAnsi="Times New Roman" w:cs="Times New Roman"/>
            <w:b/>
            <w:color w:val="auto"/>
            <w:sz w:val="20"/>
            <w:szCs w:val="20"/>
            <w:u w:val="none"/>
          </w:rPr>
          <w:t>net</w:t>
        </w:r>
        <w:proofErr w:type="spellEnd"/>
      </w:hyperlink>
    </w:p>
    <w:p w:rsidR="004D2001" w:rsidRPr="008953E8" w:rsidRDefault="004D2001" w:rsidP="00B937DD">
      <w:pPr>
        <w:pStyle w:val="1"/>
        <w:shd w:val="clear" w:color="auto" w:fill="FFFFFF"/>
        <w:spacing w:before="0"/>
        <w:jc w:val="both"/>
        <w:textAlignment w:val="baseline"/>
        <w:rPr>
          <w:rFonts w:ascii="Times New Roman" w:hAnsi="Times New Roman" w:cs="Times New Roman"/>
          <w:color w:val="auto"/>
          <w:sz w:val="20"/>
          <w:szCs w:val="20"/>
          <w:lang w:val="uk-UA"/>
        </w:rPr>
      </w:pPr>
      <w:r w:rsidRPr="008953E8">
        <w:rPr>
          <w:rFonts w:ascii="Times New Roman" w:hAnsi="Times New Roman" w:cs="Times New Roman"/>
          <w:b w:val="0"/>
          <w:color w:val="auto"/>
          <w:sz w:val="20"/>
          <w:szCs w:val="20"/>
          <w:lang w:val="uk-UA"/>
        </w:rPr>
        <w:t>2.</w:t>
      </w:r>
      <w:r w:rsidR="00B83C33" w:rsidRPr="008953E8">
        <w:rPr>
          <w:rFonts w:ascii="Times New Roman" w:hAnsi="Times New Roman" w:cs="Times New Roman"/>
          <w:b w:val="0"/>
          <w:color w:val="auto"/>
          <w:sz w:val="20"/>
          <w:szCs w:val="20"/>
          <w:lang w:val="uk-UA"/>
        </w:rPr>
        <w:t xml:space="preserve">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(лотів)(за наявності)</w:t>
      </w:r>
      <w:r w:rsidR="002B7AB4" w:rsidRPr="008953E8">
        <w:rPr>
          <w:rFonts w:ascii="Times New Roman" w:hAnsi="Times New Roman" w:cs="Times New Roman"/>
          <w:b w:val="0"/>
          <w:color w:val="auto"/>
          <w:sz w:val="20"/>
          <w:szCs w:val="20"/>
          <w:lang w:val="uk-UA"/>
        </w:rPr>
        <w:t>:</w:t>
      </w:r>
      <w:r w:rsidRPr="008953E8">
        <w:rPr>
          <w:rFonts w:ascii="Times New Roman" w:hAnsi="Times New Roman" w:cs="Times New Roman"/>
          <w:b w:val="0"/>
          <w:color w:val="auto"/>
          <w:sz w:val="20"/>
          <w:szCs w:val="20"/>
          <w:lang w:val="uk-UA"/>
        </w:rPr>
        <w:t xml:space="preserve"> </w:t>
      </w:r>
      <w:r w:rsidR="00157A1D" w:rsidRPr="008953E8">
        <w:rPr>
          <w:rFonts w:ascii="Times New Roman" w:hAnsi="Times New Roman" w:cs="Times New Roman"/>
          <w:b w:val="0"/>
          <w:color w:val="auto"/>
          <w:sz w:val="20"/>
          <w:szCs w:val="20"/>
          <w:lang w:val="uk-UA"/>
        </w:rPr>
        <w:t xml:space="preserve"> - </w:t>
      </w:r>
      <w:proofErr w:type="spellStart"/>
      <w:r w:rsidR="008953E8" w:rsidRPr="008953E8">
        <w:rPr>
          <w:rFonts w:ascii="Times New Roman" w:hAnsi="Times New Roman" w:cs="Times New Roman"/>
          <w:color w:val="auto"/>
          <w:sz w:val="20"/>
          <w:szCs w:val="20"/>
          <w:lang w:val="uk-UA"/>
        </w:rPr>
        <w:t>ДК</w:t>
      </w:r>
      <w:proofErr w:type="spellEnd"/>
      <w:r w:rsidR="008953E8" w:rsidRPr="008953E8">
        <w:rPr>
          <w:rFonts w:ascii="Times New Roman" w:hAnsi="Times New Roman" w:cs="Times New Roman"/>
          <w:color w:val="auto"/>
          <w:sz w:val="20"/>
          <w:szCs w:val="20"/>
          <w:lang w:val="uk-UA"/>
        </w:rPr>
        <w:t xml:space="preserve"> 021:2015 </w:t>
      </w:r>
      <w:r w:rsidR="008953E8" w:rsidRPr="008953E8">
        <w:rPr>
          <w:rFonts w:ascii="Times New Roman" w:hAnsi="Times New Roman" w:cs="Times New Roman"/>
          <w:color w:val="auto"/>
          <w:sz w:val="20"/>
          <w:szCs w:val="20"/>
          <w:bdr w:val="none" w:sz="0" w:space="0" w:color="auto" w:frame="1"/>
          <w:lang w:val="uk-UA"/>
        </w:rPr>
        <w:t>09120000-6</w:t>
      </w:r>
      <w:r w:rsidR="008953E8" w:rsidRPr="008953E8">
        <w:rPr>
          <w:rFonts w:ascii="Times New Roman" w:hAnsi="Times New Roman" w:cs="Times New Roman"/>
          <w:color w:val="auto"/>
          <w:sz w:val="20"/>
          <w:szCs w:val="20"/>
          <w:lang w:val="uk-UA"/>
        </w:rPr>
        <w:t> - Газове паливо (газ скраплений (пропан і бутан), стиснений природний газ (метан))</w:t>
      </w:r>
      <w:r w:rsidR="008953E8">
        <w:rPr>
          <w:rFonts w:ascii="Times New Roman" w:hAnsi="Times New Roman" w:cs="Times New Roman"/>
          <w:color w:val="auto"/>
          <w:sz w:val="20"/>
          <w:szCs w:val="20"/>
          <w:lang w:val="uk-UA" w:eastAsia="ru-RU"/>
        </w:rPr>
        <w:t xml:space="preserve">. </w:t>
      </w:r>
      <w:r w:rsidR="0050170D" w:rsidRPr="008953E8">
        <w:rPr>
          <w:rFonts w:ascii="Times New Roman" w:hAnsi="Times New Roman" w:cs="Times New Roman"/>
          <w:color w:val="auto"/>
          <w:sz w:val="20"/>
          <w:szCs w:val="20"/>
          <w:lang w:val="uk-UA"/>
        </w:rPr>
        <w:t xml:space="preserve"> </w:t>
      </w:r>
      <w:r w:rsidR="00FE0FEA" w:rsidRPr="008953E8">
        <w:rPr>
          <w:rFonts w:ascii="Times New Roman" w:hAnsi="Times New Roman" w:cs="Times New Roman"/>
          <w:color w:val="auto"/>
          <w:sz w:val="20"/>
          <w:szCs w:val="20"/>
          <w:lang w:val="uk-UA"/>
        </w:rPr>
        <w:t>Інформація про технічні, якісні та інші характеристики предмета закупівлі</w:t>
      </w:r>
      <w:r w:rsidRPr="008953E8">
        <w:rPr>
          <w:rFonts w:ascii="Times New Roman" w:hAnsi="Times New Roman" w:cs="Times New Roman"/>
          <w:color w:val="auto"/>
          <w:sz w:val="20"/>
          <w:szCs w:val="20"/>
          <w:lang w:val="uk-UA"/>
        </w:rPr>
        <w:t xml:space="preserve"> (технічні </w:t>
      </w:r>
      <w:r w:rsidR="00C748D2" w:rsidRPr="008953E8">
        <w:rPr>
          <w:rFonts w:ascii="Times New Roman" w:hAnsi="Times New Roman" w:cs="Times New Roman"/>
          <w:color w:val="auto"/>
          <w:sz w:val="20"/>
          <w:szCs w:val="20"/>
          <w:lang w:val="uk-UA"/>
        </w:rPr>
        <w:t xml:space="preserve">та якісні </w:t>
      </w:r>
      <w:r w:rsidRPr="008953E8">
        <w:rPr>
          <w:rFonts w:ascii="Times New Roman" w:hAnsi="Times New Roman" w:cs="Times New Roman"/>
          <w:color w:val="auto"/>
          <w:sz w:val="20"/>
          <w:szCs w:val="20"/>
          <w:lang w:val="uk-UA"/>
        </w:rPr>
        <w:t>вимоги до товару</w:t>
      </w:r>
      <w:r w:rsidR="00FE0FEA" w:rsidRPr="008953E8">
        <w:rPr>
          <w:rFonts w:ascii="Times New Roman" w:hAnsi="Times New Roman" w:cs="Times New Roman"/>
          <w:color w:val="auto"/>
          <w:sz w:val="20"/>
          <w:szCs w:val="20"/>
          <w:lang w:val="uk-UA"/>
        </w:rPr>
        <w:t xml:space="preserve"> </w:t>
      </w:r>
      <w:r w:rsidR="00157A1D" w:rsidRPr="008953E8">
        <w:rPr>
          <w:rFonts w:ascii="Times New Roman" w:hAnsi="Times New Roman" w:cs="Times New Roman"/>
          <w:color w:val="auto"/>
          <w:sz w:val="20"/>
          <w:szCs w:val="20"/>
          <w:lang w:val="uk-UA"/>
        </w:rPr>
        <w:t>– Додаток № 1</w:t>
      </w:r>
      <w:r w:rsidRPr="008953E8">
        <w:rPr>
          <w:rFonts w:ascii="Times New Roman" w:hAnsi="Times New Roman" w:cs="Times New Roman"/>
          <w:color w:val="auto"/>
          <w:sz w:val="20"/>
          <w:szCs w:val="20"/>
          <w:lang w:val="uk-UA"/>
        </w:rPr>
        <w:t>).</w:t>
      </w:r>
      <w:r w:rsidR="00C748D2" w:rsidRPr="008953E8">
        <w:rPr>
          <w:rFonts w:ascii="Times New Roman" w:hAnsi="Times New Roman" w:cs="Times New Roman"/>
          <w:b w:val="0"/>
          <w:color w:val="333333"/>
          <w:sz w:val="20"/>
          <w:szCs w:val="20"/>
          <w:bdr w:val="none" w:sz="0" w:space="0" w:color="auto" w:frame="1"/>
          <w:lang w:val="uk-UA"/>
        </w:rPr>
        <w:t xml:space="preserve"> </w:t>
      </w:r>
    </w:p>
    <w:p w:rsidR="00FE5C46" w:rsidRPr="008953E8" w:rsidRDefault="00B937DD" w:rsidP="00B937DD">
      <w:pPr>
        <w:pStyle w:val="normal"/>
        <w:spacing w:line="240" w:lineRule="auto"/>
        <w:jc w:val="both"/>
        <w:rPr>
          <w:rFonts w:ascii="Times New Roman" w:hAnsi="Times New Roman" w:cs="Times New Roman"/>
          <w:b/>
          <w:sz w:val="20"/>
          <w:lang w:val="uk-UA"/>
        </w:rPr>
      </w:pPr>
      <w:r w:rsidRPr="008953E8">
        <w:rPr>
          <w:rFonts w:ascii="Times New Roman" w:hAnsi="Times New Roman" w:cs="Times New Roman"/>
          <w:color w:val="auto"/>
          <w:sz w:val="20"/>
          <w:lang w:val="uk-UA"/>
        </w:rPr>
        <w:t>3</w:t>
      </w:r>
      <w:r w:rsidR="00FE0FEA" w:rsidRPr="008953E8">
        <w:rPr>
          <w:rFonts w:ascii="Times New Roman" w:hAnsi="Times New Roman" w:cs="Times New Roman"/>
          <w:color w:val="auto"/>
          <w:sz w:val="20"/>
          <w:lang w:val="uk-UA"/>
        </w:rPr>
        <w:t xml:space="preserve">. Кількість та місце поставки товарів або обсяг і місце виконання робіт чи надання послуг: </w:t>
      </w:r>
      <w:r w:rsidR="008953E8" w:rsidRPr="008953E8">
        <w:rPr>
          <w:rFonts w:ascii="Times New Roman" w:hAnsi="Times New Roman" w:cs="Times New Roman"/>
          <w:b/>
          <w:color w:val="auto"/>
          <w:sz w:val="20"/>
          <w:lang w:val="uk-UA"/>
        </w:rPr>
        <w:t>газ скраплений (пропан і бутан)</w:t>
      </w:r>
      <w:r w:rsidR="008953E8">
        <w:rPr>
          <w:rFonts w:ascii="Times New Roman" w:hAnsi="Times New Roman" w:cs="Times New Roman"/>
          <w:b/>
          <w:color w:val="auto"/>
          <w:sz w:val="20"/>
          <w:lang w:val="uk-UA"/>
        </w:rPr>
        <w:t xml:space="preserve"> – 2 600 л, </w:t>
      </w:r>
      <w:r w:rsidR="008953E8" w:rsidRPr="008953E8">
        <w:rPr>
          <w:rFonts w:ascii="Times New Roman" w:hAnsi="Times New Roman" w:cs="Times New Roman"/>
          <w:b/>
          <w:color w:val="auto"/>
          <w:sz w:val="20"/>
          <w:lang w:val="uk-UA"/>
        </w:rPr>
        <w:t>стиснений природний газ (метан)</w:t>
      </w:r>
      <w:r w:rsidR="008953E8">
        <w:rPr>
          <w:rFonts w:ascii="Times New Roman" w:hAnsi="Times New Roman" w:cs="Times New Roman"/>
          <w:b/>
          <w:color w:val="auto"/>
          <w:sz w:val="20"/>
          <w:lang w:val="uk-UA"/>
        </w:rPr>
        <w:t xml:space="preserve"> – 600 м³</w:t>
      </w:r>
      <w:r w:rsidR="0050170D" w:rsidRPr="008953E8">
        <w:rPr>
          <w:rFonts w:ascii="Times New Roman" w:hAnsi="Times New Roman" w:cs="Times New Roman"/>
          <w:b/>
          <w:color w:val="auto"/>
          <w:sz w:val="20"/>
          <w:lang w:val="uk-UA"/>
        </w:rPr>
        <w:t>,</w:t>
      </w:r>
      <w:r w:rsidRPr="008953E8">
        <w:rPr>
          <w:rFonts w:ascii="Times New Roman" w:hAnsi="Times New Roman" w:cs="Times New Roman"/>
          <w:b/>
          <w:color w:val="auto"/>
          <w:sz w:val="20"/>
          <w:lang w:val="uk-UA"/>
        </w:rPr>
        <w:t xml:space="preserve"> </w:t>
      </w:r>
      <w:r w:rsidR="00D71D98" w:rsidRPr="008953E8">
        <w:rPr>
          <w:rFonts w:ascii="Times New Roman" w:hAnsi="Times New Roman" w:cs="Times New Roman"/>
          <w:b/>
          <w:color w:val="auto"/>
          <w:sz w:val="20"/>
          <w:lang w:val="uk-UA"/>
        </w:rPr>
        <w:t>вул. Центральна, буд. 1, с. Райки, Бердичівського</w:t>
      </w:r>
      <w:r w:rsidR="00D71D98" w:rsidRPr="008953E8">
        <w:rPr>
          <w:rFonts w:ascii="Times New Roman" w:hAnsi="Times New Roman" w:cs="Times New Roman"/>
          <w:b/>
          <w:sz w:val="20"/>
          <w:lang w:val="uk-UA"/>
        </w:rPr>
        <w:t xml:space="preserve"> району</w:t>
      </w:r>
      <w:r w:rsidR="009C1992" w:rsidRPr="008953E8">
        <w:rPr>
          <w:rFonts w:ascii="Times New Roman" w:hAnsi="Times New Roman" w:cs="Times New Roman"/>
          <w:b/>
          <w:sz w:val="20"/>
          <w:lang w:val="uk-UA"/>
        </w:rPr>
        <w:t>,</w:t>
      </w:r>
      <w:r w:rsidR="00D71D98" w:rsidRPr="008953E8">
        <w:rPr>
          <w:rFonts w:ascii="Times New Roman" w:hAnsi="Times New Roman" w:cs="Times New Roman"/>
          <w:b/>
          <w:sz w:val="20"/>
          <w:lang w:val="uk-UA"/>
        </w:rPr>
        <w:t xml:space="preserve"> Житомирської області, 13333</w:t>
      </w:r>
      <w:r w:rsidRPr="008953E8">
        <w:rPr>
          <w:rFonts w:ascii="Times New Roman" w:hAnsi="Times New Roman" w:cs="Times New Roman"/>
          <w:b/>
          <w:sz w:val="20"/>
          <w:lang w:val="uk-UA"/>
        </w:rPr>
        <w:t>.</w:t>
      </w:r>
    </w:p>
    <w:p w:rsidR="00FE0FEA" w:rsidRPr="0050170D" w:rsidRDefault="00B937DD" w:rsidP="00D71D98">
      <w:pPr>
        <w:pStyle w:val="normal"/>
        <w:spacing w:line="240" w:lineRule="auto"/>
        <w:jc w:val="both"/>
        <w:rPr>
          <w:rFonts w:ascii="Times New Roman" w:hAnsi="Times New Roman" w:cs="Times New Roman"/>
          <w:color w:val="auto"/>
          <w:sz w:val="20"/>
          <w:lang w:val="uk-UA"/>
        </w:rPr>
      </w:pPr>
      <w:r w:rsidRPr="0050170D">
        <w:rPr>
          <w:rFonts w:ascii="Times New Roman" w:hAnsi="Times New Roman" w:cs="Times New Roman"/>
          <w:color w:val="auto"/>
          <w:sz w:val="20"/>
          <w:lang w:val="uk-UA"/>
        </w:rPr>
        <w:t>4</w:t>
      </w:r>
      <w:r w:rsidR="00FE0FEA" w:rsidRPr="0050170D">
        <w:rPr>
          <w:rFonts w:ascii="Times New Roman" w:hAnsi="Times New Roman" w:cs="Times New Roman"/>
          <w:color w:val="auto"/>
          <w:sz w:val="20"/>
          <w:lang w:val="uk-UA"/>
        </w:rPr>
        <w:t xml:space="preserve">. Строк поставки товарів, виконання робіт, надання послуг: </w:t>
      </w:r>
      <w:r w:rsidR="00FE0FEA" w:rsidRPr="0050170D">
        <w:rPr>
          <w:rFonts w:ascii="Times New Roman" w:hAnsi="Times New Roman" w:cs="Times New Roman"/>
          <w:b/>
          <w:color w:val="auto"/>
          <w:sz w:val="20"/>
          <w:lang w:val="uk-UA"/>
        </w:rPr>
        <w:t xml:space="preserve">до </w:t>
      </w:r>
      <w:r w:rsidR="008953E8">
        <w:rPr>
          <w:rFonts w:ascii="Times New Roman" w:hAnsi="Times New Roman" w:cs="Times New Roman"/>
          <w:b/>
          <w:color w:val="auto"/>
          <w:sz w:val="20"/>
          <w:lang w:val="uk-UA"/>
        </w:rPr>
        <w:t>31.12</w:t>
      </w:r>
      <w:r w:rsidR="0050170D">
        <w:rPr>
          <w:rFonts w:ascii="Times New Roman" w:hAnsi="Times New Roman" w:cs="Times New Roman"/>
          <w:b/>
          <w:color w:val="auto"/>
          <w:sz w:val="20"/>
          <w:lang w:val="uk-UA"/>
        </w:rPr>
        <w:t>.2022</w:t>
      </w:r>
      <w:r w:rsidR="00FE0FEA" w:rsidRPr="0050170D">
        <w:rPr>
          <w:rFonts w:ascii="Times New Roman" w:hAnsi="Times New Roman" w:cs="Times New Roman"/>
          <w:b/>
          <w:color w:val="auto"/>
          <w:sz w:val="20"/>
          <w:lang w:val="uk-UA"/>
        </w:rPr>
        <w:t xml:space="preserve"> року</w:t>
      </w:r>
      <w:r w:rsidR="00FE0FEA" w:rsidRPr="0050170D">
        <w:rPr>
          <w:rFonts w:ascii="Times New Roman" w:hAnsi="Times New Roman" w:cs="Times New Roman"/>
          <w:color w:val="auto"/>
          <w:sz w:val="20"/>
          <w:lang w:val="uk-UA"/>
        </w:rPr>
        <w:t>.</w:t>
      </w:r>
    </w:p>
    <w:p w:rsidR="008953E8" w:rsidRPr="008953E8" w:rsidRDefault="00B937DD" w:rsidP="00D71D98">
      <w:pPr>
        <w:pStyle w:val="normal"/>
        <w:spacing w:line="240" w:lineRule="auto"/>
        <w:jc w:val="both"/>
        <w:rPr>
          <w:rFonts w:ascii="Times New Roman" w:hAnsi="Times New Roman" w:cs="Times New Roman"/>
          <w:b/>
          <w:color w:val="auto"/>
          <w:sz w:val="20"/>
          <w:lang w:val="uk-UA"/>
        </w:rPr>
      </w:pPr>
      <w:r w:rsidRPr="0050170D">
        <w:rPr>
          <w:rFonts w:ascii="Times New Roman" w:hAnsi="Times New Roman" w:cs="Times New Roman"/>
          <w:color w:val="auto"/>
          <w:sz w:val="20"/>
          <w:lang w:val="uk-UA"/>
        </w:rPr>
        <w:t>5</w:t>
      </w:r>
      <w:r w:rsidR="00FE0FEA" w:rsidRPr="0050170D">
        <w:rPr>
          <w:rFonts w:ascii="Times New Roman" w:hAnsi="Times New Roman" w:cs="Times New Roman"/>
          <w:color w:val="auto"/>
          <w:sz w:val="20"/>
          <w:lang w:val="uk-UA"/>
        </w:rPr>
        <w:t xml:space="preserve">. Умови оплати: </w:t>
      </w:r>
      <w:r w:rsidR="008953E8" w:rsidRPr="008953E8">
        <w:rPr>
          <w:rFonts w:ascii="Times New Roman" w:hAnsi="Times New Roman" w:cs="Times New Roman"/>
          <w:b/>
          <w:sz w:val="20"/>
          <w:lang w:val="uk-UA"/>
        </w:rPr>
        <w:t>Оплата здійснюється протягом 10 (десяти) банківських днів з дати отримання Товару, на підставі підписаної Сторонами видаткової накладної</w:t>
      </w:r>
      <w:r w:rsidR="008953E8">
        <w:rPr>
          <w:rFonts w:ascii="Times New Roman" w:hAnsi="Times New Roman" w:cs="Times New Roman"/>
          <w:b/>
          <w:color w:val="auto"/>
          <w:sz w:val="20"/>
          <w:lang w:val="uk-UA"/>
        </w:rPr>
        <w:t>.</w:t>
      </w:r>
    </w:p>
    <w:p w:rsidR="00FE0FEA" w:rsidRPr="0050170D" w:rsidRDefault="00B937DD" w:rsidP="00D71D98">
      <w:pPr>
        <w:pStyle w:val="normal"/>
        <w:spacing w:line="240" w:lineRule="auto"/>
        <w:jc w:val="both"/>
        <w:rPr>
          <w:rFonts w:ascii="Times New Roman" w:hAnsi="Times New Roman" w:cs="Times New Roman"/>
          <w:b/>
          <w:bCs/>
          <w:color w:val="auto"/>
          <w:sz w:val="20"/>
          <w:u w:val="single"/>
          <w:lang w:val="uk-UA"/>
        </w:rPr>
      </w:pPr>
      <w:r w:rsidRPr="0050170D">
        <w:rPr>
          <w:rFonts w:ascii="Times New Roman" w:hAnsi="Times New Roman" w:cs="Times New Roman"/>
          <w:color w:val="auto"/>
          <w:sz w:val="20"/>
          <w:lang w:val="uk-UA"/>
        </w:rPr>
        <w:t>6</w:t>
      </w:r>
      <w:r w:rsidR="00FE0FEA" w:rsidRPr="0050170D">
        <w:rPr>
          <w:rFonts w:ascii="Times New Roman" w:hAnsi="Times New Roman" w:cs="Times New Roman"/>
          <w:color w:val="auto"/>
          <w:sz w:val="20"/>
          <w:lang w:val="uk-UA"/>
        </w:rPr>
        <w:t xml:space="preserve">.Очікувана вартість предмета закупівлі: </w:t>
      </w:r>
      <w:r w:rsidR="008953E8">
        <w:rPr>
          <w:rFonts w:ascii="Times New Roman" w:hAnsi="Times New Roman" w:cs="Times New Roman"/>
          <w:b/>
          <w:color w:val="auto"/>
          <w:sz w:val="20"/>
          <w:lang w:val="uk-UA"/>
        </w:rPr>
        <w:t>98 600</w:t>
      </w:r>
      <w:r w:rsidR="00917316" w:rsidRPr="0050170D">
        <w:rPr>
          <w:rFonts w:ascii="Times New Roman" w:hAnsi="Times New Roman" w:cs="Times New Roman"/>
          <w:b/>
          <w:color w:val="auto"/>
          <w:sz w:val="20"/>
          <w:lang w:val="uk-UA"/>
        </w:rPr>
        <w:t xml:space="preserve"> </w:t>
      </w:r>
      <w:r w:rsidR="00FE5C46" w:rsidRPr="0050170D">
        <w:rPr>
          <w:rFonts w:ascii="Times New Roman" w:hAnsi="Times New Roman" w:cs="Times New Roman"/>
          <w:b/>
          <w:color w:val="auto"/>
          <w:sz w:val="20"/>
          <w:lang w:val="uk-UA"/>
        </w:rPr>
        <w:t>грн.</w:t>
      </w:r>
      <w:r w:rsidR="0050170D">
        <w:rPr>
          <w:rFonts w:ascii="Times New Roman" w:hAnsi="Times New Roman" w:cs="Times New Roman"/>
          <w:b/>
          <w:color w:val="auto"/>
          <w:sz w:val="20"/>
          <w:lang w:val="uk-UA"/>
        </w:rPr>
        <w:t xml:space="preserve"> 00</w:t>
      </w:r>
      <w:r w:rsidR="00917316" w:rsidRPr="0050170D">
        <w:rPr>
          <w:rFonts w:ascii="Times New Roman" w:hAnsi="Times New Roman" w:cs="Times New Roman"/>
          <w:b/>
          <w:color w:val="auto"/>
          <w:sz w:val="20"/>
          <w:lang w:val="uk-UA"/>
        </w:rPr>
        <w:t xml:space="preserve"> коп.</w:t>
      </w:r>
      <w:r w:rsidR="00917316" w:rsidRPr="0050170D">
        <w:rPr>
          <w:rFonts w:ascii="Times New Roman" w:hAnsi="Times New Roman" w:cs="Times New Roman"/>
          <w:b/>
          <w:sz w:val="20"/>
          <w:lang w:val="uk-UA" w:eastAsia="en-US"/>
        </w:rPr>
        <w:t xml:space="preserve"> </w:t>
      </w:r>
      <w:r w:rsidR="00B16068" w:rsidRPr="0050170D">
        <w:rPr>
          <w:rFonts w:ascii="Times New Roman" w:hAnsi="Times New Roman" w:cs="Times New Roman"/>
          <w:b/>
          <w:sz w:val="20"/>
          <w:lang w:val="uk-UA" w:eastAsia="en-US"/>
        </w:rPr>
        <w:t>(</w:t>
      </w:r>
      <w:r w:rsidR="008953E8">
        <w:rPr>
          <w:rFonts w:ascii="Times New Roman" w:hAnsi="Times New Roman" w:cs="Times New Roman"/>
          <w:b/>
          <w:sz w:val="20"/>
          <w:lang w:val="uk-UA" w:eastAsia="en-US"/>
        </w:rPr>
        <w:t>дев’яносто вісім тисяч шістсот</w:t>
      </w:r>
      <w:r w:rsidR="00C268D9" w:rsidRPr="0050170D">
        <w:rPr>
          <w:rFonts w:ascii="Times New Roman" w:hAnsi="Times New Roman" w:cs="Times New Roman"/>
          <w:b/>
          <w:sz w:val="20"/>
          <w:lang w:val="uk-UA" w:eastAsia="en-US"/>
        </w:rPr>
        <w:t xml:space="preserve"> </w:t>
      </w:r>
      <w:r w:rsidR="0050170D">
        <w:rPr>
          <w:rFonts w:ascii="Times New Roman" w:hAnsi="Times New Roman" w:cs="Times New Roman"/>
          <w:b/>
          <w:sz w:val="20"/>
          <w:lang w:val="uk-UA" w:eastAsia="en-US"/>
        </w:rPr>
        <w:t>грн. 00</w:t>
      </w:r>
      <w:r w:rsidR="00917316" w:rsidRPr="0050170D">
        <w:rPr>
          <w:rFonts w:ascii="Times New Roman" w:hAnsi="Times New Roman" w:cs="Times New Roman"/>
          <w:b/>
          <w:sz w:val="20"/>
          <w:lang w:val="uk-UA" w:eastAsia="en-US"/>
        </w:rPr>
        <w:t xml:space="preserve"> </w:t>
      </w:r>
      <w:r w:rsidR="00B16068" w:rsidRPr="0050170D">
        <w:rPr>
          <w:rFonts w:ascii="Times New Roman" w:hAnsi="Times New Roman" w:cs="Times New Roman"/>
          <w:b/>
          <w:sz w:val="20"/>
          <w:lang w:val="uk-UA" w:eastAsia="en-US"/>
        </w:rPr>
        <w:t>коп.)</w:t>
      </w:r>
      <w:r w:rsidR="00450DC0" w:rsidRPr="0050170D">
        <w:rPr>
          <w:sz w:val="20"/>
          <w:lang w:val="uk-UA" w:eastAsia="en-US"/>
        </w:rPr>
        <w:t xml:space="preserve"> </w:t>
      </w:r>
      <w:r w:rsidR="00FE0FEA" w:rsidRPr="0050170D">
        <w:rPr>
          <w:rFonts w:ascii="Times New Roman" w:hAnsi="Times New Roman" w:cs="Times New Roman"/>
          <w:b/>
          <w:bCs/>
          <w:color w:val="auto"/>
          <w:sz w:val="20"/>
          <w:lang w:val="uk-UA"/>
        </w:rPr>
        <w:t>з урахуванням ПДВ.</w:t>
      </w:r>
    </w:p>
    <w:p w:rsidR="00FE0FEA" w:rsidRPr="00B30B56" w:rsidRDefault="00B937DD" w:rsidP="004D2001">
      <w:pPr>
        <w:pStyle w:val="normal"/>
        <w:spacing w:line="240" w:lineRule="auto"/>
        <w:jc w:val="both"/>
        <w:rPr>
          <w:rFonts w:ascii="Times New Roman" w:hAnsi="Times New Roman" w:cs="Times New Roman"/>
          <w:b/>
          <w:color w:val="auto"/>
          <w:sz w:val="20"/>
          <w:lang w:val="uk-UA"/>
        </w:rPr>
      </w:pPr>
      <w:r w:rsidRPr="0050170D">
        <w:rPr>
          <w:rFonts w:ascii="Times New Roman" w:hAnsi="Times New Roman" w:cs="Times New Roman"/>
          <w:bCs/>
          <w:color w:val="auto"/>
          <w:sz w:val="20"/>
          <w:lang w:val="uk-UA"/>
        </w:rPr>
        <w:t>7</w:t>
      </w:r>
      <w:r w:rsidR="00FE0FEA" w:rsidRPr="0050170D">
        <w:rPr>
          <w:rFonts w:ascii="Times New Roman" w:hAnsi="Times New Roman" w:cs="Times New Roman"/>
          <w:bCs/>
          <w:color w:val="auto"/>
          <w:sz w:val="20"/>
          <w:lang w:val="uk-UA"/>
        </w:rPr>
        <w:t>. Період уточнення інформації про закупівлю:</w:t>
      </w:r>
      <w:r w:rsidR="003438F1">
        <w:rPr>
          <w:rFonts w:ascii="Times New Roman" w:hAnsi="Times New Roman" w:cs="Times New Roman"/>
          <w:bCs/>
          <w:color w:val="auto"/>
          <w:sz w:val="20"/>
          <w:lang w:val="uk-UA"/>
        </w:rPr>
        <w:t xml:space="preserve"> </w:t>
      </w:r>
      <w:r w:rsidR="003438F1" w:rsidRPr="003438F1">
        <w:rPr>
          <w:rFonts w:ascii="Times New Roman" w:hAnsi="Times New Roman" w:cs="Times New Roman"/>
          <w:b/>
          <w:bCs/>
          <w:color w:val="auto"/>
          <w:sz w:val="20"/>
          <w:lang w:val="uk-UA"/>
        </w:rPr>
        <w:t>24</w:t>
      </w:r>
      <w:r w:rsidR="00B30B56" w:rsidRPr="003438F1">
        <w:rPr>
          <w:rFonts w:ascii="Times New Roman" w:hAnsi="Times New Roman" w:cs="Times New Roman"/>
          <w:b/>
          <w:bCs/>
          <w:color w:val="auto"/>
          <w:sz w:val="20"/>
          <w:lang w:val="uk-UA"/>
        </w:rPr>
        <w:t>.08</w:t>
      </w:r>
      <w:r w:rsidR="00B30B56" w:rsidRPr="00B30B56">
        <w:rPr>
          <w:rFonts w:ascii="Times New Roman" w:hAnsi="Times New Roman" w:cs="Times New Roman"/>
          <w:b/>
          <w:bCs/>
          <w:color w:val="auto"/>
          <w:sz w:val="20"/>
          <w:lang w:val="uk-UA"/>
        </w:rPr>
        <w:t>.</w:t>
      </w:r>
      <w:r w:rsidR="0050170D" w:rsidRPr="00B30B56">
        <w:rPr>
          <w:rFonts w:ascii="Times New Roman" w:hAnsi="Times New Roman" w:cs="Times New Roman"/>
          <w:b/>
          <w:bCs/>
          <w:color w:val="auto"/>
          <w:sz w:val="20"/>
          <w:lang w:val="uk-UA"/>
        </w:rPr>
        <w:t>2022</w:t>
      </w:r>
      <w:r w:rsidR="00FE0FEA" w:rsidRPr="00B30B56">
        <w:rPr>
          <w:rFonts w:ascii="Times New Roman" w:hAnsi="Times New Roman" w:cs="Times New Roman"/>
          <w:b/>
          <w:bCs/>
          <w:color w:val="auto"/>
          <w:sz w:val="20"/>
          <w:lang w:val="uk-UA"/>
        </w:rPr>
        <w:t xml:space="preserve"> року.</w:t>
      </w:r>
    </w:p>
    <w:p w:rsidR="00FE0FEA" w:rsidRPr="0050170D" w:rsidRDefault="00B937DD" w:rsidP="004D2001">
      <w:pPr>
        <w:pStyle w:val="normal"/>
        <w:spacing w:line="240" w:lineRule="auto"/>
        <w:jc w:val="both"/>
        <w:rPr>
          <w:rFonts w:ascii="Times New Roman" w:hAnsi="Times New Roman" w:cs="Times New Roman"/>
          <w:b/>
          <w:color w:val="auto"/>
          <w:sz w:val="20"/>
          <w:lang w:val="uk-UA"/>
        </w:rPr>
      </w:pPr>
      <w:r w:rsidRPr="0050170D">
        <w:rPr>
          <w:rFonts w:ascii="Times New Roman" w:hAnsi="Times New Roman" w:cs="Times New Roman"/>
          <w:color w:val="auto"/>
          <w:sz w:val="20"/>
          <w:lang w:val="uk-UA"/>
        </w:rPr>
        <w:t>8</w:t>
      </w:r>
      <w:r w:rsidR="00FE0FEA" w:rsidRPr="0050170D">
        <w:rPr>
          <w:rFonts w:ascii="Times New Roman" w:hAnsi="Times New Roman" w:cs="Times New Roman"/>
          <w:color w:val="auto"/>
          <w:sz w:val="20"/>
          <w:lang w:val="uk-UA"/>
        </w:rPr>
        <w:t>. Кінцевий строк подання пропозицій</w:t>
      </w:r>
      <w:r w:rsidR="00FE0FEA" w:rsidRPr="00B30B56">
        <w:rPr>
          <w:rFonts w:ascii="Times New Roman" w:hAnsi="Times New Roman" w:cs="Times New Roman"/>
          <w:color w:val="auto"/>
          <w:sz w:val="20"/>
          <w:lang w:val="uk-UA"/>
        </w:rPr>
        <w:t xml:space="preserve">: </w:t>
      </w:r>
      <w:r w:rsidR="00664E0B">
        <w:rPr>
          <w:rFonts w:ascii="Times New Roman" w:hAnsi="Times New Roman" w:cs="Times New Roman"/>
          <w:b/>
          <w:color w:val="auto"/>
          <w:sz w:val="20"/>
          <w:lang w:val="uk-UA"/>
        </w:rPr>
        <w:t>30</w:t>
      </w:r>
      <w:r w:rsidR="00B30B56" w:rsidRPr="00B30B56">
        <w:rPr>
          <w:rFonts w:ascii="Times New Roman" w:hAnsi="Times New Roman" w:cs="Times New Roman"/>
          <w:b/>
          <w:color w:val="auto"/>
          <w:sz w:val="20"/>
          <w:lang w:val="uk-UA"/>
        </w:rPr>
        <w:t>.08.</w:t>
      </w:r>
      <w:r w:rsidR="0050170D" w:rsidRPr="00B30B56">
        <w:rPr>
          <w:rFonts w:ascii="Times New Roman" w:hAnsi="Times New Roman" w:cs="Times New Roman"/>
          <w:b/>
          <w:color w:val="auto"/>
          <w:sz w:val="20"/>
          <w:lang w:val="uk-UA"/>
        </w:rPr>
        <w:t>2022</w:t>
      </w:r>
      <w:r w:rsidR="008E26BC" w:rsidRPr="00B30B56">
        <w:rPr>
          <w:rFonts w:ascii="Times New Roman" w:hAnsi="Times New Roman" w:cs="Times New Roman"/>
          <w:b/>
          <w:color w:val="auto"/>
          <w:sz w:val="20"/>
          <w:lang w:val="uk-UA"/>
        </w:rPr>
        <w:t xml:space="preserve"> року.</w:t>
      </w:r>
    </w:p>
    <w:p w:rsidR="008E26BC" w:rsidRPr="0050170D" w:rsidRDefault="00B937DD" w:rsidP="004D2001">
      <w:pPr>
        <w:pStyle w:val="normal"/>
        <w:spacing w:line="240" w:lineRule="auto"/>
        <w:jc w:val="both"/>
        <w:rPr>
          <w:rFonts w:ascii="Times New Roman" w:hAnsi="Times New Roman"/>
          <w:b/>
          <w:sz w:val="20"/>
          <w:lang w:val="uk-UA"/>
        </w:rPr>
      </w:pPr>
      <w:r w:rsidRPr="0050170D">
        <w:rPr>
          <w:rFonts w:ascii="Times New Roman" w:hAnsi="Times New Roman" w:cs="Times New Roman"/>
          <w:color w:val="auto"/>
          <w:sz w:val="20"/>
          <w:lang w:val="uk-UA"/>
        </w:rPr>
        <w:t>9</w:t>
      </w:r>
      <w:r w:rsidR="008E26BC" w:rsidRPr="0050170D">
        <w:rPr>
          <w:rFonts w:ascii="Times New Roman" w:hAnsi="Times New Roman" w:cs="Times New Roman"/>
          <w:color w:val="auto"/>
          <w:sz w:val="20"/>
          <w:lang w:val="uk-UA"/>
        </w:rPr>
        <w:t xml:space="preserve">. Перелік критерії та методика оцінки пропозицій із зазначенням питомої ваги критеріїв: </w:t>
      </w:r>
      <w:r w:rsidR="008E26BC" w:rsidRPr="0050170D">
        <w:rPr>
          <w:rFonts w:ascii="Times New Roman" w:hAnsi="Times New Roman"/>
          <w:b/>
          <w:sz w:val="20"/>
          <w:lang w:val="uk-UA"/>
        </w:rPr>
        <w:t xml:space="preserve">Критеріями оцінки є ціна. </w:t>
      </w:r>
    </w:p>
    <w:p w:rsidR="008E26BC" w:rsidRPr="0050170D" w:rsidRDefault="00B937DD" w:rsidP="004D2001">
      <w:pPr>
        <w:pStyle w:val="normal"/>
        <w:spacing w:line="240" w:lineRule="auto"/>
        <w:jc w:val="both"/>
        <w:rPr>
          <w:rFonts w:ascii="Times New Roman" w:hAnsi="Times New Roman" w:cs="Times New Roman"/>
          <w:color w:val="auto"/>
          <w:sz w:val="20"/>
          <w:lang w:val="uk-UA"/>
        </w:rPr>
      </w:pPr>
      <w:r w:rsidRPr="0050170D">
        <w:rPr>
          <w:rFonts w:ascii="Times New Roman" w:hAnsi="Times New Roman"/>
          <w:sz w:val="20"/>
          <w:lang w:val="uk-UA"/>
        </w:rPr>
        <w:t>9</w:t>
      </w:r>
      <w:r w:rsidR="008E26BC" w:rsidRPr="0050170D">
        <w:rPr>
          <w:rFonts w:ascii="Times New Roman" w:hAnsi="Times New Roman"/>
          <w:sz w:val="20"/>
          <w:lang w:val="uk-UA"/>
        </w:rPr>
        <w:t>.1.</w:t>
      </w:r>
      <w:r w:rsidR="008E26BC" w:rsidRPr="0050170D">
        <w:rPr>
          <w:rFonts w:ascii="Times New Roman" w:hAnsi="Times New Roman"/>
          <w:b/>
          <w:sz w:val="20"/>
          <w:lang w:val="uk-UA"/>
        </w:rPr>
        <w:t xml:space="preserve"> </w:t>
      </w:r>
      <w:r w:rsidR="008E26BC" w:rsidRPr="0050170D">
        <w:rPr>
          <w:rFonts w:ascii="Times New Roman" w:hAnsi="Times New Roman"/>
          <w:sz w:val="20"/>
          <w:lang w:val="uk-UA"/>
        </w:rPr>
        <w:t>Методика оцінки:</w:t>
      </w:r>
      <w:r w:rsidR="008E26BC" w:rsidRPr="0050170D">
        <w:rPr>
          <w:rFonts w:ascii="Times New Roman" w:hAnsi="Times New Roman"/>
          <w:b/>
          <w:sz w:val="20"/>
          <w:lang w:val="uk-UA"/>
        </w:rPr>
        <w:t xml:space="preserve"> </w:t>
      </w:r>
      <w:r w:rsidR="008E26BC" w:rsidRPr="0050170D">
        <w:rPr>
          <w:rFonts w:ascii="Times New Roman" w:hAnsi="Times New Roman" w:cs="Times New Roman"/>
          <w:color w:val="auto"/>
          <w:sz w:val="20"/>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rsidR="00FE0FEA" w:rsidRPr="0050170D" w:rsidRDefault="00B937DD" w:rsidP="004D2001">
      <w:pPr>
        <w:pStyle w:val="normal"/>
        <w:spacing w:line="240" w:lineRule="auto"/>
        <w:jc w:val="both"/>
        <w:rPr>
          <w:rFonts w:ascii="Times New Roman" w:hAnsi="Times New Roman" w:cs="Times New Roman"/>
          <w:color w:val="auto"/>
          <w:sz w:val="20"/>
          <w:lang w:val="uk-UA"/>
        </w:rPr>
      </w:pPr>
      <w:r w:rsidRPr="0050170D">
        <w:rPr>
          <w:rFonts w:ascii="Times New Roman" w:hAnsi="Times New Roman" w:cs="Times New Roman"/>
          <w:color w:val="auto"/>
          <w:sz w:val="20"/>
          <w:lang w:val="uk-UA"/>
        </w:rPr>
        <w:t>10</w:t>
      </w:r>
      <w:r w:rsidR="008E26BC" w:rsidRPr="0050170D">
        <w:rPr>
          <w:rFonts w:ascii="Times New Roman" w:hAnsi="Times New Roman" w:cs="Times New Roman"/>
          <w:color w:val="auto"/>
          <w:sz w:val="20"/>
          <w:lang w:val="uk-UA"/>
        </w:rPr>
        <w:t xml:space="preserve">. Розмір та умови надання забезпечення пропозицій учасників (якщо замовник вимагає його надати): </w:t>
      </w:r>
      <w:r w:rsidR="008E26BC" w:rsidRPr="0050170D">
        <w:rPr>
          <w:rFonts w:ascii="Times New Roman" w:hAnsi="Times New Roman" w:cs="Times New Roman"/>
          <w:b/>
          <w:color w:val="auto"/>
          <w:sz w:val="20"/>
          <w:lang w:val="uk-UA"/>
        </w:rPr>
        <w:t>не вимагається.</w:t>
      </w:r>
    </w:p>
    <w:p w:rsidR="008E26BC" w:rsidRPr="0050170D" w:rsidRDefault="00B937DD" w:rsidP="004D2001">
      <w:pPr>
        <w:pStyle w:val="normal"/>
        <w:spacing w:line="240" w:lineRule="auto"/>
        <w:jc w:val="both"/>
        <w:rPr>
          <w:rFonts w:ascii="Times New Roman" w:hAnsi="Times New Roman" w:cs="Times New Roman"/>
          <w:b/>
          <w:color w:val="auto"/>
          <w:sz w:val="20"/>
          <w:lang w:val="uk-UA"/>
        </w:rPr>
      </w:pPr>
      <w:r w:rsidRPr="0050170D">
        <w:rPr>
          <w:rFonts w:ascii="Times New Roman" w:hAnsi="Times New Roman" w:cs="Times New Roman"/>
          <w:color w:val="auto"/>
          <w:sz w:val="20"/>
          <w:lang w:val="uk-UA"/>
        </w:rPr>
        <w:t>11</w:t>
      </w:r>
      <w:r w:rsidR="00367C92" w:rsidRPr="0050170D">
        <w:rPr>
          <w:rFonts w:ascii="Times New Roman" w:hAnsi="Times New Roman" w:cs="Times New Roman"/>
          <w:color w:val="auto"/>
          <w:sz w:val="20"/>
          <w:lang w:val="uk-UA"/>
        </w:rPr>
        <w:t>. Розмір та умови надання забезпечення виконанн</w:t>
      </w:r>
      <w:r w:rsidR="008C626F" w:rsidRPr="0050170D">
        <w:rPr>
          <w:rFonts w:ascii="Times New Roman" w:hAnsi="Times New Roman" w:cs="Times New Roman"/>
          <w:color w:val="auto"/>
          <w:sz w:val="20"/>
          <w:lang w:val="uk-UA"/>
        </w:rPr>
        <w:t>я договору про закупівлю (якщо З</w:t>
      </w:r>
      <w:r w:rsidR="00367C92" w:rsidRPr="0050170D">
        <w:rPr>
          <w:rFonts w:ascii="Times New Roman" w:hAnsi="Times New Roman" w:cs="Times New Roman"/>
          <w:color w:val="auto"/>
          <w:sz w:val="20"/>
          <w:lang w:val="uk-UA"/>
        </w:rPr>
        <w:t xml:space="preserve">амовник вимагає його надати): </w:t>
      </w:r>
      <w:r w:rsidR="00367C92" w:rsidRPr="0050170D">
        <w:rPr>
          <w:rFonts w:ascii="Times New Roman" w:hAnsi="Times New Roman" w:cs="Times New Roman"/>
          <w:b/>
          <w:color w:val="auto"/>
          <w:sz w:val="20"/>
          <w:lang w:val="uk-UA"/>
        </w:rPr>
        <w:t>не вимагається.</w:t>
      </w:r>
    </w:p>
    <w:p w:rsidR="00367C92" w:rsidRPr="0050170D" w:rsidRDefault="00B937DD" w:rsidP="004D2001">
      <w:pPr>
        <w:pStyle w:val="normal"/>
        <w:spacing w:line="240" w:lineRule="auto"/>
        <w:jc w:val="both"/>
        <w:rPr>
          <w:rFonts w:ascii="Times New Roman" w:hAnsi="Times New Roman" w:cs="Times New Roman"/>
          <w:color w:val="auto"/>
          <w:sz w:val="20"/>
          <w:lang w:val="uk-UA"/>
        </w:rPr>
      </w:pPr>
      <w:r w:rsidRPr="0050170D">
        <w:rPr>
          <w:rFonts w:ascii="Times New Roman" w:hAnsi="Times New Roman" w:cs="Times New Roman"/>
          <w:color w:val="auto"/>
          <w:sz w:val="20"/>
          <w:lang w:val="uk-UA"/>
        </w:rPr>
        <w:t>12</w:t>
      </w:r>
      <w:r w:rsidR="00367C92" w:rsidRPr="0050170D">
        <w:rPr>
          <w:rFonts w:ascii="Times New Roman" w:hAnsi="Times New Roman" w:cs="Times New Roman"/>
          <w:color w:val="auto"/>
          <w:sz w:val="20"/>
          <w:lang w:val="uk-UA"/>
        </w:rPr>
        <w:t xml:space="preserve">.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008953E8">
        <w:rPr>
          <w:rFonts w:ascii="Times New Roman" w:hAnsi="Times New Roman" w:cs="Times New Roman"/>
          <w:b/>
          <w:color w:val="auto"/>
          <w:sz w:val="20"/>
          <w:lang w:val="uk-UA"/>
        </w:rPr>
        <w:t>986</w:t>
      </w:r>
      <w:r w:rsidR="00EE40EE" w:rsidRPr="0050170D">
        <w:rPr>
          <w:rFonts w:ascii="Times New Roman" w:hAnsi="Times New Roman" w:cs="Times New Roman"/>
          <w:b/>
          <w:color w:val="auto"/>
          <w:sz w:val="20"/>
          <w:lang w:val="uk-UA"/>
        </w:rPr>
        <w:t xml:space="preserve"> </w:t>
      </w:r>
      <w:r w:rsidR="00367C92" w:rsidRPr="0050170D">
        <w:rPr>
          <w:rFonts w:ascii="Times New Roman" w:hAnsi="Times New Roman" w:cs="Times New Roman"/>
          <w:b/>
          <w:color w:val="auto"/>
          <w:sz w:val="20"/>
          <w:lang w:val="uk-UA"/>
        </w:rPr>
        <w:t>грн.</w:t>
      </w:r>
      <w:r w:rsidR="008953E8">
        <w:rPr>
          <w:rFonts w:ascii="Times New Roman" w:hAnsi="Times New Roman" w:cs="Times New Roman"/>
          <w:b/>
          <w:color w:val="auto"/>
          <w:sz w:val="20"/>
          <w:lang w:val="uk-UA"/>
        </w:rPr>
        <w:t xml:space="preserve"> 0</w:t>
      </w:r>
      <w:r w:rsidR="0050170D">
        <w:rPr>
          <w:rFonts w:ascii="Times New Roman" w:hAnsi="Times New Roman" w:cs="Times New Roman"/>
          <w:b/>
          <w:color w:val="auto"/>
          <w:sz w:val="20"/>
          <w:lang w:val="uk-UA"/>
        </w:rPr>
        <w:t>0</w:t>
      </w:r>
      <w:r w:rsidR="009C1992" w:rsidRPr="0050170D">
        <w:rPr>
          <w:rFonts w:ascii="Times New Roman" w:hAnsi="Times New Roman" w:cs="Times New Roman"/>
          <w:b/>
          <w:color w:val="auto"/>
          <w:sz w:val="20"/>
          <w:lang w:val="uk-UA"/>
        </w:rPr>
        <w:t xml:space="preserve"> коп.</w:t>
      </w:r>
    </w:p>
    <w:p w:rsidR="004D2001" w:rsidRPr="0050170D" w:rsidRDefault="00367C92" w:rsidP="004D2001">
      <w:pPr>
        <w:shd w:val="clear" w:color="auto" w:fill="FFFFFF"/>
        <w:spacing w:after="0" w:line="240" w:lineRule="auto"/>
        <w:jc w:val="both"/>
        <w:rPr>
          <w:rFonts w:ascii="Times New Roman" w:hAnsi="Times New Roman" w:cs="Times New Roman"/>
          <w:sz w:val="20"/>
          <w:szCs w:val="20"/>
          <w:lang w:val="uk-UA"/>
        </w:rPr>
      </w:pPr>
      <w:r w:rsidRPr="0050170D">
        <w:rPr>
          <w:rFonts w:ascii="Times New Roman" w:hAnsi="Times New Roman" w:cs="Times New Roman"/>
          <w:sz w:val="20"/>
          <w:szCs w:val="20"/>
          <w:lang w:val="uk-UA"/>
        </w:rPr>
        <w:t>1</w:t>
      </w:r>
      <w:r w:rsidR="00B937DD" w:rsidRPr="0050170D">
        <w:rPr>
          <w:rFonts w:ascii="Times New Roman" w:hAnsi="Times New Roman" w:cs="Times New Roman"/>
          <w:sz w:val="20"/>
          <w:szCs w:val="20"/>
          <w:lang w:val="uk-UA"/>
        </w:rPr>
        <w:t>3</w:t>
      </w:r>
      <w:r w:rsidR="004D2001" w:rsidRPr="0050170D">
        <w:rPr>
          <w:rFonts w:ascii="Times New Roman" w:hAnsi="Times New Roman" w:cs="Times New Roman"/>
          <w:sz w:val="20"/>
          <w:szCs w:val="20"/>
          <w:lang w:val="uk-UA"/>
        </w:rPr>
        <w:t xml:space="preserve">. </w:t>
      </w:r>
      <w:r w:rsidR="009073B9" w:rsidRPr="0050170D">
        <w:rPr>
          <w:rFonts w:ascii="Times New Roman" w:hAnsi="Times New Roman" w:cs="Times New Roman"/>
          <w:sz w:val="20"/>
          <w:szCs w:val="20"/>
          <w:lang w:val="uk-UA"/>
        </w:rPr>
        <w:t xml:space="preserve"> </w:t>
      </w:r>
      <w:r w:rsidR="004D2001" w:rsidRPr="0050170D">
        <w:rPr>
          <w:rFonts w:ascii="Times New Roman" w:hAnsi="Times New Roman" w:cs="Times New Roman"/>
          <w:sz w:val="20"/>
          <w:szCs w:val="20"/>
          <w:lang w:val="uk-UA"/>
        </w:rPr>
        <w:t xml:space="preserve">Учасник повинен надати в сканованому вигляді у форматі </w:t>
      </w:r>
      <w:proofErr w:type="spellStart"/>
      <w:r w:rsidR="004D2001" w:rsidRPr="0050170D">
        <w:rPr>
          <w:rFonts w:ascii="Times New Roman" w:hAnsi="Times New Roman" w:cs="Times New Roman"/>
          <w:sz w:val="20"/>
          <w:szCs w:val="20"/>
          <w:lang w:val="uk-UA"/>
        </w:rPr>
        <w:t>pdf</w:t>
      </w:r>
      <w:proofErr w:type="spellEnd"/>
      <w:r w:rsidR="004D2001" w:rsidRPr="0050170D">
        <w:rPr>
          <w:rFonts w:ascii="Times New Roman" w:hAnsi="Times New Roman" w:cs="Times New Roman"/>
          <w:sz w:val="20"/>
          <w:szCs w:val="20"/>
          <w:lang w:val="uk-UA"/>
        </w:rPr>
        <w:t xml:space="preserve"> в складі своєї пропозиції наступні документи:</w:t>
      </w:r>
    </w:p>
    <w:p w:rsidR="00C13988" w:rsidRPr="0050170D" w:rsidRDefault="00C13988" w:rsidP="004D2001">
      <w:pPr>
        <w:shd w:val="clear" w:color="auto" w:fill="FFFFFF"/>
        <w:spacing w:after="0" w:line="240" w:lineRule="auto"/>
        <w:jc w:val="both"/>
        <w:rPr>
          <w:rFonts w:ascii="Times New Roman" w:hAnsi="Times New Roman" w:cs="Times New Roman"/>
          <w:b/>
          <w:sz w:val="20"/>
          <w:szCs w:val="20"/>
          <w:lang w:val="uk-UA"/>
        </w:rPr>
      </w:pPr>
      <w:r w:rsidRPr="0050170D">
        <w:rPr>
          <w:rFonts w:ascii="Times New Roman" w:hAnsi="Times New Roman" w:cs="Times New Roman"/>
          <w:b/>
          <w:sz w:val="20"/>
          <w:szCs w:val="20"/>
          <w:lang w:val="uk-UA"/>
        </w:rPr>
        <w:t xml:space="preserve">- технічні </w:t>
      </w:r>
      <w:r w:rsidR="00450DC0" w:rsidRPr="0050170D">
        <w:rPr>
          <w:rFonts w:ascii="Times New Roman" w:hAnsi="Times New Roman" w:cs="Times New Roman"/>
          <w:b/>
          <w:sz w:val="20"/>
          <w:szCs w:val="20"/>
          <w:lang w:val="uk-UA"/>
        </w:rPr>
        <w:t xml:space="preserve">та якісні </w:t>
      </w:r>
      <w:r w:rsidRPr="0050170D">
        <w:rPr>
          <w:rFonts w:ascii="Times New Roman" w:hAnsi="Times New Roman" w:cs="Times New Roman"/>
          <w:b/>
          <w:sz w:val="20"/>
          <w:szCs w:val="20"/>
          <w:lang w:val="uk-UA"/>
        </w:rPr>
        <w:t>вимоги до товару</w:t>
      </w:r>
      <w:r w:rsidR="000207E6" w:rsidRPr="0050170D">
        <w:rPr>
          <w:rFonts w:ascii="Times New Roman" w:hAnsi="Times New Roman" w:cs="Times New Roman"/>
          <w:b/>
          <w:sz w:val="20"/>
          <w:szCs w:val="20"/>
          <w:lang w:val="uk-UA"/>
        </w:rPr>
        <w:t>;</w:t>
      </w:r>
    </w:p>
    <w:p w:rsidR="00C13988" w:rsidRPr="0050170D" w:rsidRDefault="00C13988" w:rsidP="004D2001">
      <w:pPr>
        <w:shd w:val="clear" w:color="auto" w:fill="FFFFFF"/>
        <w:spacing w:after="0" w:line="240" w:lineRule="auto"/>
        <w:jc w:val="both"/>
        <w:rPr>
          <w:rFonts w:ascii="Times New Roman" w:hAnsi="Times New Roman" w:cs="Times New Roman"/>
          <w:b/>
          <w:sz w:val="20"/>
          <w:szCs w:val="20"/>
          <w:lang w:val="uk-UA"/>
        </w:rPr>
      </w:pPr>
      <w:r w:rsidRPr="0050170D">
        <w:rPr>
          <w:rFonts w:ascii="Times New Roman" w:hAnsi="Times New Roman" w:cs="Times New Roman"/>
          <w:b/>
          <w:sz w:val="20"/>
          <w:szCs w:val="20"/>
          <w:lang w:val="uk-UA"/>
        </w:rPr>
        <w:t>- кваліфікаційні вимоги</w:t>
      </w:r>
      <w:r w:rsidR="000207E6" w:rsidRPr="0050170D">
        <w:rPr>
          <w:rFonts w:ascii="Times New Roman" w:hAnsi="Times New Roman" w:cs="Times New Roman"/>
          <w:b/>
          <w:sz w:val="20"/>
          <w:szCs w:val="20"/>
          <w:lang w:val="uk-UA"/>
        </w:rPr>
        <w:t>;</w:t>
      </w:r>
    </w:p>
    <w:p w:rsidR="007C27A7" w:rsidRPr="0050170D" w:rsidRDefault="007C27A7" w:rsidP="007C27A7">
      <w:pPr>
        <w:shd w:val="clear" w:color="auto" w:fill="FFFFFF"/>
        <w:spacing w:after="0" w:line="240" w:lineRule="auto"/>
        <w:ind w:left="180" w:hanging="180"/>
        <w:jc w:val="both"/>
        <w:rPr>
          <w:rFonts w:ascii="Times New Roman" w:hAnsi="Times New Roman" w:cs="Times New Roman"/>
          <w:b/>
          <w:sz w:val="20"/>
          <w:szCs w:val="20"/>
          <w:lang w:val="uk-UA"/>
        </w:rPr>
      </w:pPr>
      <w:r w:rsidRPr="0050170D">
        <w:rPr>
          <w:rFonts w:ascii="Times New Roman" w:hAnsi="Times New Roman" w:cs="Times New Roman"/>
          <w:b/>
          <w:sz w:val="20"/>
          <w:szCs w:val="20"/>
          <w:lang w:val="uk-UA"/>
        </w:rPr>
        <w:t>- цінову пропозицію відповідно до технічних вимог;</w:t>
      </w:r>
    </w:p>
    <w:p w:rsidR="000207E6" w:rsidRPr="0050170D" w:rsidRDefault="000207E6" w:rsidP="007C27A7">
      <w:pPr>
        <w:shd w:val="clear" w:color="auto" w:fill="FFFFFF"/>
        <w:spacing w:after="0" w:line="240" w:lineRule="auto"/>
        <w:ind w:left="180" w:hanging="180"/>
        <w:jc w:val="both"/>
        <w:rPr>
          <w:rFonts w:ascii="Times New Roman" w:hAnsi="Times New Roman" w:cs="Times New Roman"/>
          <w:b/>
          <w:sz w:val="20"/>
          <w:szCs w:val="20"/>
          <w:lang w:val="uk-UA"/>
        </w:rPr>
      </w:pPr>
      <w:r w:rsidRPr="0050170D">
        <w:rPr>
          <w:rFonts w:ascii="Times New Roman" w:hAnsi="Times New Roman" w:cs="Times New Roman"/>
          <w:b/>
          <w:sz w:val="20"/>
          <w:szCs w:val="20"/>
          <w:lang w:val="uk-UA"/>
        </w:rPr>
        <w:t>- підписаний договір;</w:t>
      </w:r>
    </w:p>
    <w:p w:rsidR="007C27A7" w:rsidRPr="0050170D" w:rsidRDefault="009C1992" w:rsidP="008C626F">
      <w:pPr>
        <w:pStyle w:val="normal"/>
        <w:spacing w:line="240" w:lineRule="auto"/>
        <w:jc w:val="both"/>
        <w:rPr>
          <w:rFonts w:ascii="Times New Roman" w:hAnsi="Times New Roman" w:cs="Times New Roman"/>
          <w:b/>
          <w:sz w:val="20"/>
          <w:lang w:val="uk-UA"/>
        </w:rPr>
      </w:pPr>
      <w:r w:rsidRPr="0050170D">
        <w:rPr>
          <w:rFonts w:ascii="Times New Roman" w:hAnsi="Times New Roman" w:cs="Times New Roman"/>
          <w:b/>
          <w:color w:val="auto"/>
          <w:sz w:val="20"/>
          <w:lang w:val="uk-UA"/>
        </w:rPr>
        <w:t xml:space="preserve">- </w:t>
      </w:r>
      <w:r w:rsidR="008C626F" w:rsidRPr="0050170D">
        <w:rPr>
          <w:rFonts w:ascii="Times New Roman" w:hAnsi="Times New Roman" w:cs="Times New Roman"/>
          <w:b/>
          <w:color w:val="auto"/>
          <w:sz w:val="20"/>
          <w:lang w:val="uk-UA"/>
        </w:rPr>
        <w:t>П</w:t>
      </w:r>
      <w:r w:rsidR="007C27A7" w:rsidRPr="0050170D">
        <w:rPr>
          <w:rFonts w:ascii="Times New Roman" w:hAnsi="Times New Roman" w:cs="Times New Roman"/>
          <w:b/>
          <w:color w:val="auto"/>
          <w:sz w:val="20"/>
          <w:lang w:val="uk-UA"/>
        </w:rPr>
        <w:t>остачальник зобов’язаний надати оригінали док</w:t>
      </w:r>
      <w:r w:rsidR="008C626F" w:rsidRPr="0050170D">
        <w:rPr>
          <w:rFonts w:ascii="Times New Roman" w:hAnsi="Times New Roman" w:cs="Times New Roman"/>
          <w:b/>
          <w:color w:val="auto"/>
          <w:sz w:val="20"/>
          <w:lang w:val="uk-UA"/>
        </w:rPr>
        <w:t>ументів і підписати договір із З</w:t>
      </w:r>
      <w:r w:rsidR="007C27A7" w:rsidRPr="0050170D">
        <w:rPr>
          <w:rFonts w:ascii="Times New Roman" w:hAnsi="Times New Roman" w:cs="Times New Roman"/>
          <w:b/>
          <w:color w:val="auto"/>
          <w:sz w:val="20"/>
          <w:lang w:val="uk-UA"/>
        </w:rPr>
        <w:t xml:space="preserve">амовником, за адресою замовника </w:t>
      </w:r>
      <w:r w:rsidRPr="0050170D">
        <w:rPr>
          <w:rFonts w:ascii="Times New Roman" w:hAnsi="Times New Roman" w:cs="Times New Roman"/>
          <w:b/>
          <w:sz w:val="20"/>
          <w:lang w:val="uk-UA"/>
        </w:rPr>
        <w:t>вул. Центральна, буд. 1, с. Райки, Бердичівського району, Житомирської області, 13333</w:t>
      </w:r>
      <w:r w:rsidR="008C626F" w:rsidRPr="0050170D">
        <w:rPr>
          <w:rFonts w:ascii="Times New Roman" w:hAnsi="Times New Roman" w:cs="Times New Roman"/>
          <w:b/>
          <w:sz w:val="20"/>
          <w:lang w:val="uk-UA"/>
        </w:rPr>
        <w:t xml:space="preserve"> </w:t>
      </w:r>
      <w:r w:rsidR="007C27A7" w:rsidRPr="0050170D">
        <w:rPr>
          <w:rFonts w:ascii="Times New Roman" w:hAnsi="Times New Roman" w:cs="Times New Roman"/>
          <w:b/>
          <w:color w:val="auto"/>
          <w:sz w:val="20"/>
          <w:lang w:val="uk-UA"/>
        </w:rPr>
        <w:t xml:space="preserve">не пізніше </w:t>
      </w:r>
      <w:r w:rsidR="00170877" w:rsidRPr="0050170D">
        <w:rPr>
          <w:rFonts w:ascii="Times New Roman" w:hAnsi="Times New Roman" w:cs="Times New Roman"/>
          <w:b/>
          <w:color w:val="auto"/>
          <w:sz w:val="20"/>
          <w:lang w:val="uk-UA"/>
        </w:rPr>
        <w:t>3</w:t>
      </w:r>
      <w:r w:rsidR="007C27A7" w:rsidRPr="0050170D">
        <w:rPr>
          <w:rFonts w:ascii="Times New Roman" w:hAnsi="Times New Roman" w:cs="Times New Roman"/>
          <w:b/>
          <w:color w:val="auto"/>
          <w:sz w:val="20"/>
          <w:lang w:val="uk-UA"/>
        </w:rPr>
        <w:t xml:space="preserve"> робочих днів  після оголошення його переможцем в системі.</w:t>
      </w:r>
    </w:p>
    <w:p w:rsidR="004D2001" w:rsidRPr="0050170D" w:rsidRDefault="00367C92" w:rsidP="004D2001">
      <w:pPr>
        <w:widowControl w:val="0"/>
        <w:shd w:val="clear" w:color="auto" w:fill="FFFFFF"/>
        <w:tabs>
          <w:tab w:val="left" w:pos="284"/>
          <w:tab w:val="left" w:pos="851"/>
        </w:tabs>
        <w:suppressAutoHyphens/>
        <w:spacing w:after="0" w:line="240" w:lineRule="auto"/>
        <w:jc w:val="both"/>
        <w:rPr>
          <w:rFonts w:ascii="Times New Roman" w:hAnsi="Times New Roman" w:cs="Times New Roman"/>
          <w:sz w:val="20"/>
          <w:szCs w:val="20"/>
          <w:lang w:val="uk-UA"/>
        </w:rPr>
      </w:pPr>
      <w:r w:rsidRPr="0050170D">
        <w:rPr>
          <w:rFonts w:ascii="Times New Roman" w:hAnsi="Times New Roman" w:cs="Times New Roman"/>
          <w:sz w:val="20"/>
          <w:szCs w:val="20"/>
          <w:lang w:val="uk-UA"/>
        </w:rPr>
        <w:t>1</w:t>
      </w:r>
      <w:r w:rsidR="00B937DD" w:rsidRPr="0050170D">
        <w:rPr>
          <w:rFonts w:ascii="Times New Roman" w:hAnsi="Times New Roman" w:cs="Times New Roman"/>
          <w:sz w:val="20"/>
          <w:szCs w:val="20"/>
          <w:lang w:val="uk-UA"/>
        </w:rPr>
        <w:t>4</w:t>
      </w:r>
      <w:r w:rsidR="004D2001" w:rsidRPr="0050170D">
        <w:rPr>
          <w:rFonts w:ascii="Times New Roman" w:hAnsi="Times New Roman" w:cs="Times New Roman"/>
          <w:sz w:val="20"/>
          <w:szCs w:val="20"/>
          <w:lang w:val="uk-UA"/>
        </w:rPr>
        <w:t>. Цінова пропозиція.</w:t>
      </w:r>
    </w:p>
    <w:p w:rsidR="004D2001" w:rsidRPr="0050170D" w:rsidRDefault="004D2001" w:rsidP="004D2001">
      <w:pPr>
        <w:widowControl w:val="0"/>
        <w:tabs>
          <w:tab w:val="left" w:pos="284"/>
          <w:tab w:val="left" w:pos="851"/>
        </w:tabs>
        <w:suppressAutoHyphens/>
        <w:spacing w:after="0" w:line="240" w:lineRule="auto"/>
        <w:jc w:val="both"/>
        <w:rPr>
          <w:rFonts w:ascii="Times New Roman" w:hAnsi="Times New Roman" w:cs="Times New Roman"/>
          <w:sz w:val="20"/>
          <w:szCs w:val="20"/>
          <w:lang w:val="uk-UA"/>
        </w:rPr>
      </w:pPr>
      <w:r w:rsidRPr="0050170D">
        <w:rPr>
          <w:rFonts w:ascii="Times New Roman" w:hAnsi="Times New Roman" w:cs="Times New Roman"/>
          <w:sz w:val="20"/>
          <w:szCs w:val="20"/>
          <w:lang w:val="uk-UA"/>
        </w:rPr>
        <w:t>Цінова пропозиція Учасника, оформлена на фірмовому бланку (за наявності) у відповідності до вимог Додатку №</w:t>
      </w:r>
      <w:r w:rsidR="00367C92" w:rsidRPr="0050170D">
        <w:rPr>
          <w:rFonts w:ascii="Times New Roman" w:hAnsi="Times New Roman" w:cs="Times New Roman"/>
          <w:sz w:val="20"/>
          <w:szCs w:val="20"/>
          <w:lang w:val="uk-UA"/>
        </w:rPr>
        <w:t xml:space="preserve"> </w:t>
      </w:r>
      <w:r w:rsidR="00523B68" w:rsidRPr="0050170D">
        <w:rPr>
          <w:rFonts w:ascii="Times New Roman" w:hAnsi="Times New Roman" w:cs="Times New Roman"/>
          <w:sz w:val="20"/>
          <w:szCs w:val="20"/>
          <w:lang w:val="uk-UA"/>
        </w:rPr>
        <w:t>4</w:t>
      </w:r>
      <w:r w:rsidRPr="0050170D">
        <w:rPr>
          <w:rFonts w:ascii="Times New Roman" w:hAnsi="Times New Roman" w:cs="Times New Roman"/>
          <w:sz w:val="20"/>
          <w:szCs w:val="20"/>
          <w:lang w:val="uk-UA"/>
        </w:rPr>
        <w:t xml:space="preserve"> до цього Запиту, подається Учасником у вигляді сканованої копії у форматі </w:t>
      </w:r>
      <w:proofErr w:type="spellStart"/>
      <w:r w:rsidRPr="0050170D">
        <w:rPr>
          <w:rFonts w:ascii="Times New Roman" w:hAnsi="Times New Roman" w:cs="Times New Roman"/>
          <w:sz w:val="20"/>
          <w:szCs w:val="20"/>
          <w:lang w:val="uk-UA"/>
        </w:rPr>
        <w:t>pdf</w:t>
      </w:r>
      <w:proofErr w:type="spellEnd"/>
      <w:r w:rsidRPr="0050170D">
        <w:rPr>
          <w:rFonts w:ascii="Times New Roman" w:hAnsi="Times New Roman" w:cs="Times New Roman"/>
          <w:sz w:val="20"/>
          <w:szCs w:val="20"/>
          <w:lang w:val="uk-UA"/>
        </w:rPr>
        <w:t>. В паперовому вигляді, завірена підписом та печаткою Учасника, надається Замовнику переможцем під час укладання договору про закупівлю.</w:t>
      </w:r>
    </w:p>
    <w:p w:rsidR="004D2001" w:rsidRPr="0050170D" w:rsidRDefault="004D2001" w:rsidP="004D2001">
      <w:pPr>
        <w:widowControl w:val="0"/>
        <w:tabs>
          <w:tab w:val="left" w:pos="284"/>
          <w:tab w:val="left" w:pos="851"/>
        </w:tabs>
        <w:suppressAutoHyphens/>
        <w:spacing w:after="0" w:line="240" w:lineRule="auto"/>
        <w:jc w:val="both"/>
        <w:rPr>
          <w:rFonts w:ascii="Times New Roman" w:hAnsi="Times New Roman" w:cs="Times New Roman"/>
          <w:sz w:val="20"/>
          <w:szCs w:val="20"/>
          <w:lang w:val="uk-UA"/>
        </w:rPr>
      </w:pPr>
      <w:r w:rsidRPr="0050170D">
        <w:rPr>
          <w:rFonts w:ascii="Times New Roman" w:hAnsi="Times New Roman" w:cs="Times New Roman"/>
          <w:sz w:val="20"/>
          <w:szCs w:val="20"/>
          <w:lang w:val="uk-UA"/>
        </w:rPr>
        <w:t>В ціновій пропозиції має бути зазначено предмет закупівлі (назва товару), ціна за одиницю (з двома знаками після коми), загальна сума закупівлі. Ціна та загальна сума договору повинні бути розраховані відповідно один до одного. Якщо пропозиція буде з трьома знаками після коми вона автоматично не буде розглядатись Замовником.</w:t>
      </w:r>
    </w:p>
    <w:p w:rsidR="00367C92" w:rsidRPr="0050170D" w:rsidRDefault="00367C92" w:rsidP="004D2001">
      <w:pPr>
        <w:pStyle w:val="a3"/>
        <w:shd w:val="clear" w:color="auto" w:fill="FFFFFF"/>
        <w:jc w:val="both"/>
        <w:rPr>
          <w:rFonts w:ascii="Times New Roman" w:hAnsi="Times New Roman" w:cs="Times New Roman"/>
          <w:b/>
          <w:sz w:val="20"/>
          <w:szCs w:val="20"/>
        </w:rPr>
      </w:pPr>
      <w:bookmarkStart w:id="0" w:name="h.1ccdge7r4676"/>
      <w:bookmarkEnd w:id="0"/>
    </w:p>
    <w:p w:rsidR="004D2001" w:rsidRPr="00D12A3F" w:rsidRDefault="004D2001" w:rsidP="004D2001">
      <w:pPr>
        <w:pStyle w:val="a3"/>
        <w:shd w:val="clear" w:color="auto" w:fill="FFFFFF"/>
        <w:jc w:val="both"/>
        <w:rPr>
          <w:rFonts w:ascii="Times New Roman" w:hAnsi="Times New Roman" w:cs="Times New Roman"/>
          <w:sz w:val="20"/>
          <w:szCs w:val="20"/>
        </w:rPr>
      </w:pPr>
      <w:r w:rsidRPr="00D12A3F">
        <w:rPr>
          <w:rFonts w:ascii="Times New Roman" w:hAnsi="Times New Roman" w:cs="Times New Roman"/>
          <w:sz w:val="20"/>
          <w:szCs w:val="20"/>
        </w:rPr>
        <w:t xml:space="preserve">Додатки до Запиту для проведення </w:t>
      </w:r>
      <w:r w:rsidR="00367C92" w:rsidRPr="00D12A3F">
        <w:rPr>
          <w:rFonts w:ascii="Times New Roman" w:hAnsi="Times New Roman" w:cs="Times New Roman"/>
          <w:sz w:val="20"/>
          <w:szCs w:val="20"/>
        </w:rPr>
        <w:t xml:space="preserve">спрощеної </w:t>
      </w:r>
      <w:r w:rsidRPr="00D12A3F">
        <w:rPr>
          <w:rFonts w:ascii="Times New Roman" w:hAnsi="Times New Roman" w:cs="Times New Roman"/>
          <w:sz w:val="20"/>
          <w:szCs w:val="20"/>
        </w:rPr>
        <w:t>закупівлі через систему електронних закупівель:</w:t>
      </w:r>
    </w:p>
    <w:p w:rsidR="004D2001" w:rsidRPr="00D12A3F" w:rsidRDefault="004D2001" w:rsidP="004D2001">
      <w:pPr>
        <w:pStyle w:val="a3"/>
        <w:shd w:val="clear" w:color="auto" w:fill="FFFFFF"/>
        <w:jc w:val="both"/>
        <w:rPr>
          <w:rFonts w:ascii="Times New Roman" w:hAnsi="Times New Roman" w:cs="Times New Roman"/>
          <w:sz w:val="20"/>
          <w:szCs w:val="20"/>
        </w:rPr>
      </w:pPr>
      <w:r w:rsidRPr="00D12A3F">
        <w:rPr>
          <w:rFonts w:ascii="Times New Roman" w:hAnsi="Times New Roman" w:cs="Times New Roman"/>
          <w:sz w:val="20"/>
          <w:szCs w:val="20"/>
        </w:rPr>
        <w:t xml:space="preserve">Додаток №1 - Технічні </w:t>
      </w:r>
      <w:r w:rsidR="00450DC0" w:rsidRPr="00D12A3F">
        <w:rPr>
          <w:rFonts w:ascii="Times New Roman" w:hAnsi="Times New Roman" w:cs="Times New Roman"/>
          <w:sz w:val="20"/>
          <w:szCs w:val="20"/>
        </w:rPr>
        <w:t xml:space="preserve"> та якісні </w:t>
      </w:r>
      <w:r w:rsidRPr="00D12A3F">
        <w:rPr>
          <w:rFonts w:ascii="Times New Roman" w:hAnsi="Times New Roman" w:cs="Times New Roman"/>
          <w:sz w:val="20"/>
          <w:szCs w:val="20"/>
        </w:rPr>
        <w:t>вимоги до товару.</w:t>
      </w:r>
    </w:p>
    <w:p w:rsidR="00532F1A" w:rsidRPr="00D12A3F" w:rsidRDefault="00532F1A" w:rsidP="004D2001">
      <w:pPr>
        <w:pStyle w:val="a3"/>
        <w:shd w:val="clear" w:color="auto" w:fill="FFFFFF"/>
        <w:jc w:val="both"/>
        <w:rPr>
          <w:rFonts w:ascii="Times New Roman" w:hAnsi="Times New Roman" w:cs="Times New Roman"/>
          <w:sz w:val="20"/>
          <w:szCs w:val="20"/>
        </w:rPr>
      </w:pPr>
      <w:r w:rsidRPr="00D12A3F">
        <w:rPr>
          <w:rFonts w:ascii="Times New Roman" w:hAnsi="Times New Roman" w:cs="Times New Roman"/>
          <w:sz w:val="20"/>
          <w:szCs w:val="20"/>
        </w:rPr>
        <w:t>Додаток № 2 – Кваліфікаційні вимоги</w:t>
      </w:r>
      <w:r w:rsidR="00450DC0" w:rsidRPr="00D12A3F">
        <w:rPr>
          <w:rFonts w:ascii="Times New Roman" w:hAnsi="Times New Roman" w:cs="Times New Roman"/>
          <w:sz w:val="20"/>
          <w:szCs w:val="20"/>
        </w:rPr>
        <w:t>.</w:t>
      </w:r>
    </w:p>
    <w:p w:rsidR="004D2001" w:rsidRPr="00D12A3F" w:rsidRDefault="00170877" w:rsidP="004D2001">
      <w:pPr>
        <w:pStyle w:val="a3"/>
        <w:shd w:val="clear" w:color="auto" w:fill="FFFFFF"/>
        <w:jc w:val="both"/>
        <w:rPr>
          <w:rFonts w:ascii="Times New Roman" w:hAnsi="Times New Roman" w:cs="Times New Roman"/>
          <w:sz w:val="20"/>
          <w:szCs w:val="20"/>
        </w:rPr>
      </w:pPr>
      <w:r w:rsidRPr="00D12A3F">
        <w:rPr>
          <w:rFonts w:ascii="Times New Roman" w:hAnsi="Times New Roman" w:cs="Times New Roman"/>
          <w:sz w:val="20"/>
          <w:szCs w:val="20"/>
        </w:rPr>
        <w:t>Додаток № 3</w:t>
      </w:r>
      <w:r w:rsidR="004D2001" w:rsidRPr="00D12A3F">
        <w:rPr>
          <w:rFonts w:ascii="Times New Roman" w:hAnsi="Times New Roman" w:cs="Times New Roman"/>
          <w:sz w:val="20"/>
          <w:szCs w:val="20"/>
        </w:rPr>
        <w:t xml:space="preserve"> - Форма цінової пропозиції</w:t>
      </w:r>
      <w:r w:rsidR="00A653EF" w:rsidRPr="00D12A3F">
        <w:rPr>
          <w:rFonts w:ascii="Times New Roman" w:hAnsi="Times New Roman" w:cs="Times New Roman"/>
          <w:sz w:val="20"/>
          <w:szCs w:val="20"/>
        </w:rPr>
        <w:t>.</w:t>
      </w:r>
    </w:p>
    <w:p w:rsidR="00134833" w:rsidRPr="00D12A3F" w:rsidRDefault="00134833" w:rsidP="004D2001">
      <w:pPr>
        <w:pStyle w:val="a3"/>
        <w:shd w:val="clear" w:color="auto" w:fill="FFFFFF"/>
        <w:jc w:val="both"/>
        <w:rPr>
          <w:rFonts w:ascii="Times New Roman" w:hAnsi="Times New Roman" w:cs="Times New Roman"/>
          <w:sz w:val="20"/>
          <w:szCs w:val="20"/>
        </w:rPr>
      </w:pPr>
      <w:r w:rsidRPr="00D12A3F">
        <w:rPr>
          <w:rFonts w:ascii="Times New Roman" w:hAnsi="Times New Roman" w:cs="Times New Roman"/>
          <w:sz w:val="20"/>
          <w:szCs w:val="20"/>
        </w:rPr>
        <w:t xml:space="preserve">Додаток №4 - </w:t>
      </w:r>
      <w:r w:rsidR="0050170D" w:rsidRPr="00D12A3F">
        <w:rPr>
          <w:rFonts w:ascii="Times New Roman" w:hAnsi="Times New Roman" w:cs="Times New Roman"/>
          <w:sz w:val="20"/>
          <w:szCs w:val="20"/>
        </w:rPr>
        <w:t xml:space="preserve"> П</w:t>
      </w:r>
      <w:r w:rsidR="000E214C" w:rsidRPr="00D12A3F">
        <w:rPr>
          <w:rFonts w:ascii="Times New Roman" w:hAnsi="Times New Roman" w:cs="Times New Roman"/>
          <w:sz w:val="20"/>
          <w:szCs w:val="20"/>
        </w:rPr>
        <w:t xml:space="preserve">роект </w:t>
      </w:r>
      <w:r w:rsidRPr="00D12A3F">
        <w:rPr>
          <w:rFonts w:ascii="Times New Roman" w:hAnsi="Times New Roman" w:cs="Times New Roman"/>
          <w:sz w:val="20"/>
          <w:szCs w:val="20"/>
        </w:rPr>
        <w:t>Догов</w:t>
      </w:r>
      <w:r w:rsidR="000E214C" w:rsidRPr="00D12A3F">
        <w:rPr>
          <w:rFonts w:ascii="Times New Roman" w:hAnsi="Times New Roman" w:cs="Times New Roman"/>
          <w:sz w:val="20"/>
          <w:szCs w:val="20"/>
        </w:rPr>
        <w:t>ору</w:t>
      </w:r>
      <w:r w:rsidR="00450DC0" w:rsidRPr="00D12A3F">
        <w:rPr>
          <w:rFonts w:ascii="Times New Roman" w:hAnsi="Times New Roman" w:cs="Times New Roman"/>
          <w:sz w:val="20"/>
          <w:szCs w:val="20"/>
        </w:rPr>
        <w:t>.</w:t>
      </w:r>
    </w:p>
    <w:p w:rsidR="00D12A3F" w:rsidRDefault="00D12A3F" w:rsidP="004D2001">
      <w:pPr>
        <w:pStyle w:val="a3"/>
        <w:shd w:val="clear" w:color="auto" w:fill="FFFFFF"/>
        <w:jc w:val="both"/>
        <w:rPr>
          <w:rFonts w:ascii="Times New Roman" w:hAnsi="Times New Roman" w:cs="Times New Roman"/>
          <w:b/>
          <w:sz w:val="20"/>
          <w:szCs w:val="20"/>
        </w:rPr>
      </w:pPr>
    </w:p>
    <w:p w:rsidR="00D12A3F" w:rsidRDefault="00D12A3F" w:rsidP="004D2001">
      <w:pPr>
        <w:pStyle w:val="a3"/>
        <w:shd w:val="clear" w:color="auto" w:fill="FFFFFF"/>
        <w:jc w:val="both"/>
        <w:rPr>
          <w:rFonts w:ascii="Times New Roman" w:hAnsi="Times New Roman" w:cs="Times New Roman"/>
          <w:b/>
          <w:sz w:val="20"/>
          <w:szCs w:val="20"/>
        </w:rPr>
      </w:pPr>
      <w:r>
        <w:rPr>
          <w:rFonts w:ascii="Times New Roman" w:hAnsi="Times New Roman" w:cs="Times New Roman"/>
          <w:b/>
          <w:sz w:val="20"/>
          <w:szCs w:val="20"/>
        </w:rPr>
        <w:t>Уповноважена особа Державної установи</w:t>
      </w:r>
    </w:p>
    <w:p w:rsidR="00D12A3F" w:rsidRPr="00D12A3F" w:rsidRDefault="00D12A3F" w:rsidP="004D2001">
      <w:pPr>
        <w:pStyle w:val="a3"/>
        <w:shd w:val="clear" w:color="auto" w:fill="FFFFFF"/>
        <w:jc w:val="both"/>
        <w:rPr>
          <w:rFonts w:ascii="Times New Roman" w:hAnsi="Times New Roman" w:cs="Times New Roman"/>
          <w:b/>
          <w:sz w:val="20"/>
          <w:szCs w:val="20"/>
        </w:rPr>
      </w:pPr>
      <w:r>
        <w:rPr>
          <w:rFonts w:ascii="Times New Roman" w:hAnsi="Times New Roman" w:cs="Times New Roman"/>
          <w:b/>
          <w:sz w:val="20"/>
          <w:szCs w:val="20"/>
        </w:rPr>
        <w:t xml:space="preserve">«Райківська виправа колонія (№73)»                                                                               </w:t>
      </w:r>
      <w:r w:rsidR="00664E0B">
        <w:rPr>
          <w:rFonts w:ascii="Times New Roman" w:hAnsi="Times New Roman" w:cs="Times New Roman"/>
          <w:b/>
          <w:sz w:val="20"/>
          <w:szCs w:val="20"/>
        </w:rPr>
        <w:t>Віта ЛЮХ</w:t>
      </w:r>
      <w:r>
        <w:rPr>
          <w:rFonts w:ascii="Times New Roman" w:hAnsi="Times New Roman" w:cs="Times New Roman"/>
          <w:b/>
          <w:sz w:val="20"/>
          <w:szCs w:val="20"/>
        </w:rPr>
        <w:t xml:space="preserve">                         </w:t>
      </w:r>
    </w:p>
    <w:sectPr w:rsidR="00D12A3F" w:rsidRPr="00D12A3F" w:rsidSect="001115C5">
      <w:pgSz w:w="11906" w:h="16838"/>
      <w:pgMar w:top="284" w:right="707"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7E5AE4"/>
    <w:multiLevelType w:val="hybridMultilevel"/>
    <w:tmpl w:val="A876615A"/>
    <w:lvl w:ilvl="0" w:tplc="0BF64C26">
      <w:start w:val="4"/>
      <w:numFmt w:val="bullet"/>
      <w:lvlText w:val="-"/>
      <w:lvlJc w:val="left"/>
      <w:pPr>
        <w:tabs>
          <w:tab w:val="num" w:pos="780"/>
        </w:tabs>
        <w:ind w:left="7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C3C101B"/>
    <w:multiLevelType w:val="hybridMultilevel"/>
    <w:tmpl w:val="5F3A8EBE"/>
    <w:lvl w:ilvl="0" w:tplc="9A4E3D44">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F">
      <w:start w:val="1"/>
      <w:numFmt w:val="decimal"/>
      <w:lvlText w:val="%2."/>
      <w:lvlJc w:val="left"/>
      <w:pPr>
        <w:tabs>
          <w:tab w:val="num" w:pos="1440"/>
        </w:tabs>
        <w:ind w:left="1440" w:hanging="360"/>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start w:val="1"/>
      <w:numFmt w:val="bullet"/>
      <w:lvlText w:val="o"/>
      <w:lvlJc w:val="left"/>
      <w:pPr>
        <w:ind w:left="1069" w:hanging="360"/>
      </w:pPr>
      <w:rPr>
        <w:rFonts w:ascii="Courier New" w:hAnsi="Courier New" w:cs="Times New Roman" w:hint="default"/>
      </w:rPr>
    </w:lvl>
    <w:lvl w:ilvl="2" w:tplc="04220005">
      <w:start w:val="1"/>
      <w:numFmt w:val="bullet"/>
      <w:lvlText w:val=""/>
      <w:lvlJc w:val="left"/>
      <w:pPr>
        <w:ind w:left="1789" w:hanging="360"/>
      </w:pPr>
      <w:rPr>
        <w:rFonts w:ascii="Wingdings" w:hAnsi="Wingdings" w:hint="default"/>
      </w:rPr>
    </w:lvl>
    <w:lvl w:ilvl="3" w:tplc="04220001">
      <w:start w:val="1"/>
      <w:numFmt w:val="bullet"/>
      <w:lvlText w:val=""/>
      <w:lvlJc w:val="left"/>
      <w:pPr>
        <w:ind w:left="2509" w:hanging="360"/>
      </w:pPr>
      <w:rPr>
        <w:rFonts w:ascii="Symbol" w:hAnsi="Symbol" w:hint="default"/>
      </w:rPr>
    </w:lvl>
    <w:lvl w:ilvl="4" w:tplc="04220003">
      <w:start w:val="1"/>
      <w:numFmt w:val="bullet"/>
      <w:lvlText w:val="o"/>
      <w:lvlJc w:val="left"/>
      <w:pPr>
        <w:ind w:left="3229" w:hanging="360"/>
      </w:pPr>
      <w:rPr>
        <w:rFonts w:ascii="Courier New" w:hAnsi="Courier New" w:cs="Times New Roman" w:hint="default"/>
      </w:rPr>
    </w:lvl>
    <w:lvl w:ilvl="5" w:tplc="04220005">
      <w:start w:val="1"/>
      <w:numFmt w:val="bullet"/>
      <w:lvlText w:val=""/>
      <w:lvlJc w:val="left"/>
      <w:pPr>
        <w:ind w:left="3949" w:hanging="360"/>
      </w:pPr>
      <w:rPr>
        <w:rFonts w:ascii="Wingdings" w:hAnsi="Wingdings" w:hint="default"/>
      </w:rPr>
    </w:lvl>
    <w:lvl w:ilvl="6" w:tplc="04220001">
      <w:start w:val="1"/>
      <w:numFmt w:val="bullet"/>
      <w:lvlText w:val=""/>
      <w:lvlJc w:val="left"/>
      <w:pPr>
        <w:ind w:left="4669" w:hanging="360"/>
      </w:pPr>
      <w:rPr>
        <w:rFonts w:ascii="Symbol" w:hAnsi="Symbol" w:hint="default"/>
      </w:rPr>
    </w:lvl>
    <w:lvl w:ilvl="7" w:tplc="04220003">
      <w:start w:val="1"/>
      <w:numFmt w:val="bullet"/>
      <w:lvlText w:val="o"/>
      <w:lvlJc w:val="left"/>
      <w:pPr>
        <w:ind w:left="5389" w:hanging="360"/>
      </w:pPr>
      <w:rPr>
        <w:rFonts w:ascii="Courier New" w:hAnsi="Courier New" w:cs="Times New Roman" w:hint="default"/>
      </w:rPr>
    </w:lvl>
    <w:lvl w:ilvl="8" w:tplc="04220005">
      <w:start w:val="1"/>
      <w:numFmt w:val="bullet"/>
      <w:lvlText w:val=""/>
      <w:lvlJc w:val="left"/>
      <w:pPr>
        <w:ind w:left="6109" w:hanging="360"/>
      </w:pPr>
      <w:rPr>
        <w:rFonts w:ascii="Wingdings" w:hAnsi="Wingdings" w:hint="default"/>
      </w:rPr>
    </w:lvl>
  </w:abstractNum>
  <w:abstractNum w:abstractNumId="3">
    <w:nsid w:val="71A92DAE"/>
    <w:multiLevelType w:val="hybridMultilevel"/>
    <w:tmpl w:val="76A2C9E8"/>
    <w:lvl w:ilvl="0" w:tplc="BEF2D6A4">
      <w:start w:val="1"/>
      <w:numFmt w:val="bullet"/>
      <w:lvlText w:val=""/>
      <w:lvlJc w:val="left"/>
      <w:pPr>
        <w:tabs>
          <w:tab w:val="num" w:pos="1364"/>
        </w:tabs>
        <w:ind w:left="136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B249AA"/>
    <w:rsid w:val="0001045B"/>
    <w:rsid w:val="00017362"/>
    <w:rsid w:val="000207E6"/>
    <w:rsid w:val="00024803"/>
    <w:rsid w:val="000416FA"/>
    <w:rsid w:val="0007608D"/>
    <w:rsid w:val="00085DCA"/>
    <w:rsid w:val="000B2913"/>
    <w:rsid w:val="000C1881"/>
    <w:rsid w:val="000D263F"/>
    <w:rsid w:val="000E214C"/>
    <w:rsid w:val="000E7B7B"/>
    <w:rsid w:val="000F6E1C"/>
    <w:rsid w:val="001115C5"/>
    <w:rsid w:val="00115999"/>
    <w:rsid w:val="0012258C"/>
    <w:rsid w:val="00123275"/>
    <w:rsid w:val="0013227F"/>
    <w:rsid w:val="00134833"/>
    <w:rsid w:val="00157A1D"/>
    <w:rsid w:val="00157E59"/>
    <w:rsid w:val="0016050D"/>
    <w:rsid w:val="00163CE4"/>
    <w:rsid w:val="00170877"/>
    <w:rsid w:val="00174A26"/>
    <w:rsid w:val="001C2A9F"/>
    <w:rsid w:val="001C3717"/>
    <w:rsid w:val="001D4901"/>
    <w:rsid w:val="001D534C"/>
    <w:rsid w:val="001D6878"/>
    <w:rsid w:val="002028D5"/>
    <w:rsid w:val="0021131C"/>
    <w:rsid w:val="0023120E"/>
    <w:rsid w:val="0023600B"/>
    <w:rsid w:val="002510F0"/>
    <w:rsid w:val="0025565E"/>
    <w:rsid w:val="00261320"/>
    <w:rsid w:val="00271E65"/>
    <w:rsid w:val="00290002"/>
    <w:rsid w:val="002A083A"/>
    <w:rsid w:val="002B3EBD"/>
    <w:rsid w:val="002B7AB4"/>
    <w:rsid w:val="003008B4"/>
    <w:rsid w:val="003031C0"/>
    <w:rsid w:val="00333C3B"/>
    <w:rsid w:val="003438F1"/>
    <w:rsid w:val="00344509"/>
    <w:rsid w:val="00367C92"/>
    <w:rsid w:val="003A1B7E"/>
    <w:rsid w:val="003D4906"/>
    <w:rsid w:val="003F65C5"/>
    <w:rsid w:val="00403235"/>
    <w:rsid w:val="00411DEB"/>
    <w:rsid w:val="00422C5A"/>
    <w:rsid w:val="004335FA"/>
    <w:rsid w:val="004344D2"/>
    <w:rsid w:val="00450DC0"/>
    <w:rsid w:val="00463E1F"/>
    <w:rsid w:val="0047576F"/>
    <w:rsid w:val="0049047C"/>
    <w:rsid w:val="00495510"/>
    <w:rsid w:val="004B7295"/>
    <w:rsid w:val="004C2DDD"/>
    <w:rsid w:val="004D2001"/>
    <w:rsid w:val="00500AD2"/>
    <w:rsid w:val="0050170D"/>
    <w:rsid w:val="00506442"/>
    <w:rsid w:val="005141A9"/>
    <w:rsid w:val="00514367"/>
    <w:rsid w:val="00523B68"/>
    <w:rsid w:val="005317ED"/>
    <w:rsid w:val="00532F1A"/>
    <w:rsid w:val="00536F25"/>
    <w:rsid w:val="00542A8C"/>
    <w:rsid w:val="0055081C"/>
    <w:rsid w:val="005637D4"/>
    <w:rsid w:val="005828D4"/>
    <w:rsid w:val="005C37D5"/>
    <w:rsid w:val="005D19EE"/>
    <w:rsid w:val="005F47B9"/>
    <w:rsid w:val="006102F4"/>
    <w:rsid w:val="006209EF"/>
    <w:rsid w:val="00641136"/>
    <w:rsid w:val="00664E0B"/>
    <w:rsid w:val="006A226D"/>
    <w:rsid w:val="006C36FC"/>
    <w:rsid w:val="006E163D"/>
    <w:rsid w:val="006F72C7"/>
    <w:rsid w:val="007101DB"/>
    <w:rsid w:val="00716760"/>
    <w:rsid w:val="00720D5B"/>
    <w:rsid w:val="00722852"/>
    <w:rsid w:val="007333A5"/>
    <w:rsid w:val="007578A7"/>
    <w:rsid w:val="00761B82"/>
    <w:rsid w:val="0076275B"/>
    <w:rsid w:val="007767A1"/>
    <w:rsid w:val="00792E18"/>
    <w:rsid w:val="007A3DAF"/>
    <w:rsid w:val="007A7D4D"/>
    <w:rsid w:val="007C1377"/>
    <w:rsid w:val="007C27A7"/>
    <w:rsid w:val="007C74FB"/>
    <w:rsid w:val="007D6504"/>
    <w:rsid w:val="007F2FE5"/>
    <w:rsid w:val="0080397E"/>
    <w:rsid w:val="0080436D"/>
    <w:rsid w:val="00822CB1"/>
    <w:rsid w:val="00845010"/>
    <w:rsid w:val="00845097"/>
    <w:rsid w:val="008468DA"/>
    <w:rsid w:val="0086752A"/>
    <w:rsid w:val="00873FCE"/>
    <w:rsid w:val="00877724"/>
    <w:rsid w:val="00884BB9"/>
    <w:rsid w:val="008914D7"/>
    <w:rsid w:val="008953E8"/>
    <w:rsid w:val="008B412D"/>
    <w:rsid w:val="008C626F"/>
    <w:rsid w:val="008D7C8F"/>
    <w:rsid w:val="008E159D"/>
    <w:rsid w:val="008E26BC"/>
    <w:rsid w:val="008E37AD"/>
    <w:rsid w:val="008F0056"/>
    <w:rsid w:val="009073B9"/>
    <w:rsid w:val="00917316"/>
    <w:rsid w:val="00924632"/>
    <w:rsid w:val="00933AE6"/>
    <w:rsid w:val="009A098F"/>
    <w:rsid w:val="009A3EB5"/>
    <w:rsid w:val="009C1992"/>
    <w:rsid w:val="009E1F97"/>
    <w:rsid w:val="00A00A36"/>
    <w:rsid w:val="00A166B4"/>
    <w:rsid w:val="00A20994"/>
    <w:rsid w:val="00A6138F"/>
    <w:rsid w:val="00A653EF"/>
    <w:rsid w:val="00A703D5"/>
    <w:rsid w:val="00A843E0"/>
    <w:rsid w:val="00AE0F69"/>
    <w:rsid w:val="00B16068"/>
    <w:rsid w:val="00B249AA"/>
    <w:rsid w:val="00B30B56"/>
    <w:rsid w:val="00B31505"/>
    <w:rsid w:val="00B31F36"/>
    <w:rsid w:val="00B40BB7"/>
    <w:rsid w:val="00B42054"/>
    <w:rsid w:val="00B46C95"/>
    <w:rsid w:val="00B53E44"/>
    <w:rsid w:val="00B760A4"/>
    <w:rsid w:val="00B83C33"/>
    <w:rsid w:val="00B937DD"/>
    <w:rsid w:val="00B9387B"/>
    <w:rsid w:val="00B93FDB"/>
    <w:rsid w:val="00BF0BF2"/>
    <w:rsid w:val="00C13988"/>
    <w:rsid w:val="00C154B3"/>
    <w:rsid w:val="00C268D9"/>
    <w:rsid w:val="00C53A76"/>
    <w:rsid w:val="00C748D2"/>
    <w:rsid w:val="00C754BE"/>
    <w:rsid w:val="00C75E9C"/>
    <w:rsid w:val="00C91B11"/>
    <w:rsid w:val="00C9351B"/>
    <w:rsid w:val="00CA2AC4"/>
    <w:rsid w:val="00CA6833"/>
    <w:rsid w:val="00CA691B"/>
    <w:rsid w:val="00CD51C8"/>
    <w:rsid w:val="00CE1F28"/>
    <w:rsid w:val="00CE4460"/>
    <w:rsid w:val="00D107BC"/>
    <w:rsid w:val="00D12A3F"/>
    <w:rsid w:val="00D412B5"/>
    <w:rsid w:val="00D421E1"/>
    <w:rsid w:val="00D60D73"/>
    <w:rsid w:val="00D63BFC"/>
    <w:rsid w:val="00D71D98"/>
    <w:rsid w:val="00D95425"/>
    <w:rsid w:val="00DA48FF"/>
    <w:rsid w:val="00DB0CC9"/>
    <w:rsid w:val="00DC4601"/>
    <w:rsid w:val="00DC722D"/>
    <w:rsid w:val="00DD7764"/>
    <w:rsid w:val="00DF3384"/>
    <w:rsid w:val="00E34E2F"/>
    <w:rsid w:val="00E3731C"/>
    <w:rsid w:val="00E47F29"/>
    <w:rsid w:val="00E74869"/>
    <w:rsid w:val="00E85AC1"/>
    <w:rsid w:val="00E938EC"/>
    <w:rsid w:val="00EB03E2"/>
    <w:rsid w:val="00EB3F76"/>
    <w:rsid w:val="00EC65BB"/>
    <w:rsid w:val="00EE40EE"/>
    <w:rsid w:val="00F33870"/>
    <w:rsid w:val="00F34304"/>
    <w:rsid w:val="00F53BF5"/>
    <w:rsid w:val="00FB0357"/>
    <w:rsid w:val="00FC14FA"/>
    <w:rsid w:val="00FE0FEA"/>
    <w:rsid w:val="00FE12B5"/>
    <w:rsid w:val="00FE5C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852"/>
  </w:style>
  <w:style w:type="paragraph" w:styleId="1">
    <w:name w:val="heading 1"/>
    <w:basedOn w:val="a"/>
    <w:next w:val="a"/>
    <w:link w:val="10"/>
    <w:uiPriority w:val="9"/>
    <w:qFormat/>
    <w:rsid w:val="00B937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A653EF"/>
    <w:pPr>
      <w:keepNext/>
      <w:spacing w:before="240" w:after="60" w:line="240" w:lineRule="auto"/>
      <w:outlineLvl w:val="2"/>
    </w:pPr>
    <w:rPr>
      <w:rFonts w:ascii="Cambria" w:eastAsia="Times New Roman" w:hAnsi="Cambria" w:cs="Times New Roman"/>
      <w:b/>
      <w:b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nhideWhenUsed/>
    <w:rsid w:val="00B249AA"/>
    <w:pPr>
      <w:spacing w:after="0" w:line="240" w:lineRule="auto"/>
    </w:pPr>
    <w:rPr>
      <w:rFonts w:ascii="Tahoma" w:eastAsia="Times New Roman" w:hAnsi="Tahoma" w:cs="Tahoma"/>
      <w:color w:val="000000"/>
      <w:sz w:val="12"/>
      <w:szCs w:val="12"/>
      <w:lang w:val="uk-UA" w:eastAsia="ru-RU"/>
    </w:rPr>
  </w:style>
  <w:style w:type="paragraph" w:customStyle="1" w:styleId="21">
    <w:name w:val="Основной текст 21"/>
    <w:basedOn w:val="a"/>
    <w:rsid w:val="00B249AA"/>
    <w:pPr>
      <w:suppressAutoHyphens/>
      <w:spacing w:after="120" w:line="480" w:lineRule="auto"/>
    </w:pPr>
    <w:rPr>
      <w:rFonts w:ascii="Times New Roman" w:eastAsia="Times New Roman" w:hAnsi="Times New Roman" w:cs="Times New Roman"/>
      <w:sz w:val="24"/>
      <w:szCs w:val="24"/>
      <w:lang w:eastAsia="zh-CN"/>
    </w:rPr>
  </w:style>
  <w:style w:type="paragraph" w:customStyle="1" w:styleId="a5">
    <w:name w:val="a"/>
    <w:basedOn w:val="a"/>
    <w:rsid w:val="00B2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rsid w:val="00B249AA"/>
    <w:pPr>
      <w:spacing w:after="0" w:line="240" w:lineRule="auto"/>
    </w:pPr>
    <w:rPr>
      <w:rFonts w:ascii="Calibri" w:eastAsia="Times New Roman" w:hAnsi="Calibri" w:cs="Times New Roman"/>
      <w:lang w:eastAsia="ru-RU"/>
    </w:rPr>
  </w:style>
  <w:style w:type="paragraph" w:customStyle="1" w:styleId="a6">
    <w:name w:val="Öåíòð"/>
    <w:basedOn w:val="a"/>
    <w:rsid w:val="003A1B7E"/>
    <w:pPr>
      <w:widowControl w:val="0"/>
      <w:spacing w:after="0" w:line="210" w:lineRule="atLeast"/>
      <w:jc w:val="center"/>
    </w:pPr>
    <w:rPr>
      <w:rFonts w:ascii="Times New Roman" w:eastAsia="Times New Roman" w:hAnsi="Times New Roman" w:cs="Times New Roman"/>
      <w:sz w:val="20"/>
      <w:szCs w:val="20"/>
      <w:lang w:val="en-US" w:eastAsia="ru-RU"/>
    </w:rPr>
  </w:style>
  <w:style w:type="paragraph" w:styleId="2">
    <w:name w:val="Body Text 2"/>
    <w:basedOn w:val="a"/>
    <w:link w:val="20"/>
    <w:rsid w:val="003A1B7E"/>
    <w:pPr>
      <w:spacing w:after="120" w:line="480" w:lineRule="auto"/>
    </w:pPr>
    <w:rPr>
      <w:rFonts w:ascii="Times New Roman" w:eastAsia="Times New Roman" w:hAnsi="Times New Roman" w:cs="Times New Roman"/>
      <w:sz w:val="24"/>
      <w:szCs w:val="24"/>
      <w:lang w:val="en-GB"/>
    </w:rPr>
  </w:style>
  <w:style w:type="character" w:customStyle="1" w:styleId="20">
    <w:name w:val="Основной текст 2 Знак"/>
    <w:basedOn w:val="a0"/>
    <w:link w:val="2"/>
    <w:rsid w:val="003A1B7E"/>
    <w:rPr>
      <w:rFonts w:ascii="Times New Roman" w:eastAsia="Times New Roman" w:hAnsi="Times New Roman" w:cs="Times New Roman"/>
      <w:sz w:val="24"/>
      <w:szCs w:val="24"/>
      <w:lang w:val="en-GB"/>
    </w:rPr>
  </w:style>
  <w:style w:type="character" w:styleId="a7">
    <w:name w:val="Hyperlink"/>
    <w:rsid w:val="004D2001"/>
    <w:rPr>
      <w:color w:val="0000FF"/>
      <w:u w:val="single"/>
    </w:rPr>
  </w:style>
  <w:style w:type="character" w:customStyle="1" w:styleId="a4">
    <w:name w:val="Обычный (веб) Знак"/>
    <w:link w:val="a3"/>
    <w:locked/>
    <w:rsid w:val="004D2001"/>
    <w:rPr>
      <w:rFonts w:ascii="Tahoma" w:eastAsia="Times New Roman" w:hAnsi="Tahoma" w:cs="Tahoma"/>
      <w:color w:val="000000"/>
      <w:sz w:val="12"/>
      <w:szCs w:val="12"/>
      <w:lang w:val="uk-UA" w:eastAsia="ru-RU"/>
    </w:rPr>
  </w:style>
  <w:style w:type="paragraph" w:customStyle="1" w:styleId="normal">
    <w:name w:val="normal"/>
    <w:rsid w:val="004D2001"/>
    <w:pPr>
      <w:spacing w:after="0"/>
    </w:pPr>
    <w:rPr>
      <w:rFonts w:ascii="Arial" w:eastAsia="Arial" w:hAnsi="Arial" w:cs="Arial"/>
      <w:color w:val="000000"/>
      <w:szCs w:val="20"/>
      <w:lang w:eastAsia="ru-RU"/>
    </w:rPr>
  </w:style>
  <w:style w:type="paragraph" w:styleId="a8">
    <w:name w:val="List Paragraph"/>
    <w:basedOn w:val="a"/>
    <w:uiPriority w:val="34"/>
    <w:qFormat/>
    <w:rsid w:val="004D2001"/>
    <w:pPr>
      <w:ind w:left="720"/>
      <w:contextualSpacing/>
    </w:pPr>
  </w:style>
  <w:style w:type="character" w:customStyle="1" w:styleId="30">
    <w:name w:val="Заголовок 3 Знак"/>
    <w:basedOn w:val="a0"/>
    <w:link w:val="3"/>
    <w:rsid w:val="00A653EF"/>
    <w:rPr>
      <w:rFonts w:ascii="Cambria" w:eastAsia="Times New Roman" w:hAnsi="Cambria" w:cs="Times New Roman"/>
      <w:b/>
      <w:bCs/>
      <w:sz w:val="26"/>
      <w:szCs w:val="26"/>
      <w:lang w:val="uk-UA" w:eastAsia="ru-RU"/>
    </w:rPr>
  </w:style>
  <w:style w:type="paragraph" w:customStyle="1" w:styleId="Style6">
    <w:name w:val="Style6"/>
    <w:basedOn w:val="a"/>
    <w:rsid w:val="007C27A7"/>
    <w:pPr>
      <w:widowControl w:val="0"/>
      <w:autoSpaceDE w:val="0"/>
      <w:autoSpaceDN w:val="0"/>
      <w:adjustRightInd w:val="0"/>
      <w:spacing w:after="0" w:line="310" w:lineRule="exact"/>
      <w:jc w:val="center"/>
    </w:pPr>
    <w:rPr>
      <w:rFonts w:ascii="Franklin Gothic Medium" w:eastAsia="Calibri" w:hAnsi="Franklin Gothic Medium" w:cs="Times New Roman"/>
      <w:sz w:val="24"/>
      <w:szCs w:val="24"/>
      <w:lang w:eastAsia="ru-RU"/>
    </w:rPr>
  </w:style>
  <w:style w:type="character" w:customStyle="1" w:styleId="FontStyle31">
    <w:name w:val="Font Style31"/>
    <w:rsid w:val="007C27A7"/>
    <w:rPr>
      <w:rFonts w:ascii="Arial" w:hAnsi="Arial"/>
      <w:b/>
      <w:sz w:val="24"/>
    </w:rPr>
  </w:style>
  <w:style w:type="character" w:customStyle="1" w:styleId="ng-binding">
    <w:name w:val="ng-binding"/>
    <w:basedOn w:val="a0"/>
    <w:rsid w:val="00877724"/>
  </w:style>
  <w:style w:type="paragraph" w:styleId="a9">
    <w:name w:val="Balloon Text"/>
    <w:basedOn w:val="a"/>
    <w:link w:val="aa"/>
    <w:uiPriority w:val="99"/>
    <w:semiHidden/>
    <w:unhideWhenUsed/>
    <w:rsid w:val="00C75E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75E9C"/>
    <w:rPr>
      <w:rFonts w:ascii="Tahoma" w:hAnsi="Tahoma" w:cs="Tahoma"/>
      <w:sz w:val="16"/>
      <w:szCs w:val="16"/>
    </w:rPr>
  </w:style>
  <w:style w:type="character" w:customStyle="1" w:styleId="FontStyle11">
    <w:name w:val="Font Style11"/>
    <w:basedOn w:val="a0"/>
    <w:rsid w:val="001115C5"/>
    <w:rPr>
      <w:rFonts w:ascii="Times New Roman" w:hAnsi="Times New Roman" w:cs="Times New Roman"/>
      <w:b/>
      <w:bCs/>
      <w:spacing w:val="10"/>
      <w:sz w:val="22"/>
      <w:szCs w:val="22"/>
    </w:rPr>
  </w:style>
  <w:style w:type="paragraph" w:styleId="ab">
    <w:name w:val="Plain Text"/>
    <w:basedOn w:val="a"/>
    <w:link w:val="ac"/>
    <w:rsid w:val="00D71D98"/>
    <w:pPr>
      <w:spacing w:after="0" w:line="240" w:lineRule="auto"/>
    </w:pPr>
    <w:rPr>
      <w:rFonts w:ascii="Courier New" w:eastAsia="Times New Roman" w:hAnsi="Courier New" w:cs="Courier New"/>
      <w:color w:val="000000"/>
      <w:sz w:val="20"/>
      <w:szCs w:val="20"/>
      <w:lang w:val="uk-UA" w:eastAsia="ru-RU"/>
    </w:rPr>
  </w:style>
  <w:style w:type="character" w:customStyle="1" w:styleId="ac">
    <w:name w:val="Текст Знак"/>
    <w:basedOn w:val="a0"/>
    <w:link w:val="ab"/>
    <w:rsid w:val="00D71D98"/>
    <w:rPr>
      <w:rFonts w:ascii="Courier New" w:eastAsia="Times New Roman" w:hAnsi="Courier New" w:cs="Courier New"/>
      <w:color w:val="000000"/>
      <w:sz w:val="20"/>
      <w:szCs w:val="20"/>
      <w:lang w:val="uk-UA" w:eastAsia="ru-RU"/>
    </w:rPr>
  </w:style>
  <w:style w:type="character" w:customStyle="1" w:styleId="10">
    <w:name w:val="Заголовок 1 Знак"/>
    <w:basedOn w:val="a0"/>
    <w:link w:val="1"/>
    <w:uiPriority w:val="9"/>
    <w:rsid w:val="00B937DD"/>
    <w:rPr>
      <w:rFonts w:asciiTheme="majorHAnsi" w:eastAsiaTheme="majorEastAsia" w:hAnsiTheme="majorHAnsi" w:cstheme="majorBidi"/>
      <w:b/>
      <w:bCs/>
      <w:color w:val="365F91" w:themeColor="accent1" w:themeShade="BF"/>
      <w:sz w:val="28"/>
      <w:szCs w:val="28"/>
    </w:rPr>
  </w:style>
  <w:style w:type="character" w:customStyle="1" w:styleId="qaclassifierdescrcode">
    <w:name w:val="qa_classifier_descr_code"/>
    <w:basedOn w:val="a0"/>
    <w:rsid w:val="00B937DD"/>
  </w:style>
  <w:style w:type="character" w:customStyle="1" w:styleId="qaclassifierdescrprimary">
    <w:name w:val="qa_classifier_descr_primary"/>
    <w:basedOn w:val="a0"/>
    <w:rsid w:val="00B937DD"/>
  </w:style>
</w:styles>
</file>

<file path=word/webSettings.xml><?xml version="1.0" encoding="utf-8"?>
<w:webSettings xmlns:r="http://schemas.openxmlformats.org/officeDocument/2006/relationships" xmlns:w="http://schemas.openxmlformats.org/wordprocessingml/2006/main">
  <w:divs>
    <w:div w:id="57181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vk-73_zt@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671</Words>
  <Characters>3830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FGh</dc:creator>
  <cp:lastModifiedBy>Пользователь</cp:lastModifiedBy>
  <cp:revision>6</cp:revision>
  <cp:lastPrinted>2021-11-01T14:26:00Z</cp:lastPrinted>
  <dcterms:created xsi:type="dcterms:W3CDTF">2022-08-04T13:40:00Z</dcterms:created>
  <dcterms:modified xsi:type="dcterms:W3CDTF">2022-08-18T12:14:00Z</dcterms:modified>
</cp:coreProperties>
</file>