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944E04">
        <w:rPr>
          <w:rFonts w:ascii="Times New Roman" w:hAnsi="Times New Roman"/>
          <w:sz w:val="24"/>
          <w:szCs w:val="24"/>
          <w:lang w:eastAsia="ru-RU"/>
        </w:rPr>
        <w:t>3</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sidRPr="00944E04">
        <w:rPr>
          <w:rFonts w:ascii="Times New Roman" w:hAnsi="Times New Roman"/>
          <w:sz w:val="24"/>
          <w:szCs w:val="24"/>
        </w:rPr>
        <w:t>Бойківа</w:t>
      </w:r>
      <w:proofErr w:type="spellEnd"/>
      <w:r w:rsidRPr="00944E04">
        <w:rPr>
          <w:rFonts w:ascii="Times New Roman" w:hAnsi="Times New Roman"/>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0C7223"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0C7223" w:rsidRPr="001C4BDD">
        <w:rPr>
          <w:rFonts w:ascii="Times New Roman" w:hAnsi="Times New Roman"/>
          <w:b/>
          <w:i/>
          <w:color w:val="000000"/>
          <w:sz w:val="24"/>
          <w:szCs w:val="24"/>
        </w:rPr>
        <w:t>(Плитка троту</w:t>
      </w:r>
      <w:r w:rsidR="00294D8D">
        <w:rPr>
          <w:rFonts w:ascii="Times New Roman" w:hAnsi="Times New Roman"/>
          <w:b/>
          <w:i/>
          <w:color w:val="000000"/>
          <w:sz w:val="24"/>
          <w:szCs w:val="24"/>
        </w:rPr>
        <w:t xml:space="preserve">арна, </w:t>
      </w:r>
      <w:proofErr w:type="spellStart"/>
      <w:r w:rsidR="00294D8D">
        <w:rPr>
          <w:rFonts w:ascii="Times New Roman" w:hAnsi="Times New Roman"/>
          <w:b/>
          <w:i/>
          <w:color w:val="000000"/>
          <w:sz w:val="24"/>
          <w:szCs w:val="24"/>
        </w:rPr>
        <w:t>поребрик</w:t>
      </w:r>
      <w:proofErr w:type="spellEnd"/>
      <w:r w:rsidR="000C7223" w:rsidRPr="001C4BDD">
        <w:rPr>
          <w:rFonts w:ascii="Times New Roman" w:hAnsi="Times New Roman"/>
          <w:b/>
          <w:i/>
          <w:color w:val="000000"/>
          <w:sz w:val="24"/>
          <w:szCs w:val="24"/>
        </w:rPr>
        <w:t>)</w:t>
      </w:r>
      <w:r w:rsidR="009D383A">
        <w:rPr>
          <w:rFonts w:ascii="Times New Roman" w:hAnsi="Times New Roman"/>
          <w:b/>
          <w:i/>
          <w:color w:val="000000"/>
          <w:sz w:val="24"/>
          <w:szCs w:val="24"/>
        </w:rPr>
        <w:t>-</w:t>
      </w:r>
      <w:r w:rsidR="001C4BDD" w:rsidRPr="001C4BDD">
        <w:rPr>
          <w:rFonts w:ascii="Times New Roman" w:hAnsi="Times New Roman"/>
          <w:b/>
          <w:i/>
          <w:color w:val="000000"/>
          <w:sz w:val="24"/>
          <w:szCs w:val="24"/>
        </w:rPr>
        <w:t xml:space="preserve"> </w:t>
      </w:r>
      <w:r w:rsidR="00BC5F77" w:rsidRPr="00BC5F77">
        <w:rPr>
          <w:rFonts w:ascii="Times New Roman" w:hAnsi="Times New Roman"/>
          <w:b/>
          <w:i/>
          <w:sz w:val="24"/>
          <w:szCs w:val="24"/>
        </w:rPr>
        <w:t>Код  за ДК 021: 2015 - 441</w:t>
      </w:r>
      <w:r w:rsidR="00BC5F77">
        <w:rPr>
          <w:rFonts w:ascii="Times New Roman" w:hAnsi="Times New Roman"/>
          <w:b/>
          <w:i/>
          <w:sz w:val="24"/>
          <w:szCs w:val="24"/>
        </w:rPr>
        <w:t>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883EB4">
        <w:rPr>
          <w:rFonts w:ascii="Times New Roman" w:hAnsi="Times New Roman"/>
          <w:sz w:val="24"/>
          <w:szCs w:val="24"/>
          <w:lang w:val="ru-RU" w:eastAsia="ru-RU"/>
        </w:rPr>
        <w:t>23</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35CC" w:rsidRPr="000875DD" w:rsidRDefault="00BB35CC" w:rsidP="00F47A94">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0875DD">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BB35CC" w:rsidRDefault="00BB35CC" w:rsidP="00BB35CC">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381697" w:rsidRPr="00957BF0" w:rsidRDefault="00381697" w:rsidP="00381697">
                  <w:pPr>
                    <w:spacing w:after="0" w:line="240" w:lineRule="auto"/>
                    <w:rPr>
                      <w:rFonts w:ascii="Times New Roman" w:hAnsi="Times New Roman"/>
                      <w:b/>
                      <w:sz w:val="24"/>
                      <w:szCs w:val="24"/>
                    </w:rPr>
                  </w:pPr>
                  <w:r w:rsidRPr="00957BF0">
                    <w:rPr>
                      <w:rFonts w:ascii="Times New Roman" w:hAnsi="Times New Roman"/>
                      <w:b/>
                      <w:bCs/>
                      <w:sz w:val="24"/>
                      <w:szCs w:val="24"/>
                    </w:rPr>
                    <w:t>КП “Комунгосп”  ДМР</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77500, м. Долина  </w:t>
                  </w:r>
                </w:p>
                <w:p w:rsidR="00381697" w:rsidRPr="00957BF0" w:rsidRDefault="00381697" w:rsidP="00381697">
                  <w:pPr>
                    <w:spacing w:after="0" w:line="240" w:lineRule="auto"/>
                    <w:rPr>
                      <w:rFonts w:ascii="Times New Roman" w:hAnsi="Times New Roman"/>
                      <w:sz w:val="24"/>
                      <w:szCs w:val="24"/>
                    </w:rPr>
                  </w:pPr>
                  <w:proofErr w:type="spellStart"/>
                  <w:r w:rsidRPr="00957BF0">
                    <w:rPr>
                      <w:rFonts w:ascii="Times New Roman" w:hAnsi="Times New Roman"/>
                      <w:sz w:val="24"/>
                      <w:szCs w:val="24"/>
                      <w:lang w:val="ru-RU"/>
                    </w:rPr>
                    <w:t>Вул</w:t>
                  </w:r>
                  <w:proofErr w:type="spellEnd"/>
                  <w:r w:rsidRPr="00957BF0">
                    <w:rPr>
                      <w:rFonts w:ascii="Times New Roman" w:hAnsi="Times New Roman"/>
                      <w:sz w:val="24"/>
                      <w:szCs w:val="24"/>
                      <w:lang w:val="ru-RU"/>
                    </w:rPr>
                    <w:t>.</w:t>
                  </w:r>
                  <w:r w:rsidRPr="00957BF0">
                    <w:rPr>
                      <w:rFonts w:ascii="Times New Roman" w:hAnsi="Times New Roman"/>
                      <w:sz w:val="24"/>
                      <w:szCs w:val="24"/>
                    </w:rPr>
                    <w:t xml:space="preserve"> Заводська, 1а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rPr>
                    <w:t xml:space="preserve">898201720344390007000025942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в  УДКСУ в Івано-Франківській області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lang w:val="ru-RU"/>
                    </w:rPr>
                    <w:t>4935100500000</w:t>
                  </w:r>
                  <w:r w:rsidRPr="00957BF0">
                    <w:rPr>
                      <w:rFonts w:ascii="Times New Roman" w:hAnsi="Times New Roman"/>
                      <w:sz w:val="24"/>
                      <w:szCs w:val="24"/>
                    </w:rPr>
                    <w:t xml:space="preserve">26006138462900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в  ПАТ «</w:t>
                  </w:r>
                  <w:proofErr w:type="spellStart"/>
                  <w:r w:rsidRPr="00957BF0">
                    <w:rPr>
                      <w:rFonts w:ascii="Times New Roman" w:hAnsi="Times New Roman"/>
                      <w:sz w:val="24"/>
                      <w:szCs w:val="24"/>
                    </w:rPr>
                    <w:t>Укрсиббанк</w:t>
                  </w:r>
                  <w:proofErr w:type="spellEnd"/>
                  <w:r w:rsidRPr="00957BF0">
                    <w:rPr>
                      <w:rFonts w:ascii="Times New Roman" w:hAnsi="Times New Roman"/>
                      <w:sz w:val="24"/>
                      <w:szCs w:val="24"/>
                    </w:rPr>
                    <w:t xml:space="preserve">»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МФО 351005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ЄДРПОУ  34535962  </w:t>
                  </w:r>
                </w:p>
                <w:p w:rsidR="00381697" w:rsidRPr="00957BF0" w:rsidRDefault="00381697" w:rsidP="00381697">
                  <w:pPr>
                    <w:spacing w:after="0" w:line="240" w:lineRule="auto"/>
                    <w:rPr>
                      <w:rFonts w:ascii="Times New Roman" w:hAnsi="Times New Roman"/>
                      <w:sz w:val="24"/>
                      <w:szCs w:val="24"/>
                    </w:rPr>
                  </w:pPr>
                  <w:proofErr w:type="spellStart"/>
                  <w:r w:rsidRPr="00957BF0">
                    <w:rPr>
                      <w:rFonts w:ascii="Times New Roman" w:hAnsi="Times New Roman"/>
                      <w:sz w:val="24"/>
                      <w:szCs w:val="24"/>
                    </w:rPr>
                    <w:t>ел.адреса</w:t>
                  </w:r>
                  <w:proofErr w:type="spellEnd"/>
                  <w:r w:rsidRPr="00957BF0">
                    <w:rPr>
                      <w:rFonts w:ascii="Times New Roman" w:hAnsi="Times New Roman"/>
                      <w:sz w:val="24"/>
                      <w:szCs w:val="24"/>
                    </w:rPr>
                    <w:t xml:space="preserve">: </w:t>
                  </w:r>
                  <w:hyperlink r:id="rId5" w:history="1">
                    <w:r w:rsidRPr="00957BF0">
                      <w:rPr>
                        <w:rStyle w:val="a6"/>
                        <w:rFonts w:ascii="Times New Roman" w:hAnsi="Times New Roman"/>
                        <w:sz w:val="24"/>
                        <w:szCs w:val="24"/>
                        <w:lang w:val="en-US"/>
                      </w:rPr>
                      <w:t>kp</w:t>
                    </w:r>
                    <w:r w:rsidRPr="00957BF0">
                      <w:rPr>
                        <w:rStyle w:val="a6"/>
                        <w:rFonts w:ascii="Times New Roman" w:hAnsi="Times New Roman"/>
                        <w:sz w:val="24"/>
                        <w:szCs w:val="24"/>
                        <w:lang w:val="ru-RU"/>
                      </w:rPr>
                      <w:t>_</w:t>
                    </w:r>
                    <w:r w:rsidRPr="00957BF0">
                      <w:rPr>
                        <w:rStyle w:val="a6"/>
                        <w:rFonts w:ascii="Times New Roman" w:hAnsi="Times New Roman"/>
                        <w:sz w:val="24"/>
                        <w:szCs w:val="24"/>
                        <w:lang w:val="en-US"/>
                      </w:rPr>
                      <w:t>komungosp</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ukr</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net</w:t>
                    </w:r>
                  </w:hyperlink>
                  <w:r w:rsidRPr="00957BF0">
                    <w:rPr>
                      <w:rFonts w:ascii="Times New Roman" w:hAnsi="Times New Roman"/>
                      <w:sz w:val="24"/>
                      <w:szCs w:val="24"/>
                    </w:rPr>
                    <w:t xml:space="preserve">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тел.: (03477) 2-87-46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Св. Платника ПДВ  № 100032738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ІПН 345359609057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Директор</w:t>
                  </w:r>
                </w:p>
                <w:p w:rsidR="00381697" w:rsidRPr="00957BF0" w:rsidRDefault="00381697" w:rsidP="00381697">
                  <w:pPr>
                    <w:spacing w:after="0" w:line="240" w:lineRule="auto"/>
                    <w:rPr>
                      <w:rFonts w:ascii="Times New Roman" w:hAnsi="Times New Roman"/>
                      <w:sz w:val="24"/>
                      <w:szCs w:val="24"/>
                    </w:rPr>
                  </w:pPr>
                </w:p>
                <w:p w:rsidR="00381697" w:rsidRPr="00957BF0" w:rsidRDefault="0015031F" w:rsidP="00381697">
                  <w:pPr>
                    <w:tabs>
                      <w:tab w:val="left" w:pos="5940"/>
                    </w:tabs>
                    <w:suppressAutoHyphens/>
                    <w:autoSpaceDN w:val="0"/>
                    <w:spacing w:after="0" w:line="240" w:lineRule="auto"/>
                    <w:contextualSpacing/>
                    <w:rPr>
                      <w:rFonts w:ascii="Times New Roman" w:hAnsi="Times New Roman"/>
                      <w:bCs/>
                      <w:kern w:val="3"/>
                      <w:sz w:val="24"/>
                      <w:szCs w:val="24"/>
                    </w:rPr>
                  </w:pPr>
                  <w:r>
                    <w:rPr>
                      <w:rFonts w:ascii="Times New Roman" w:hAnsi="Times New Roman"/>
                      <w:sz w:val="24"/>
                      <w:szCs w:val="24"/>
                    </w:rPr>
                    <w:t xml:space="preserve">__________________/Володимир </w:t>
                  </w:r>
                  <w:r w:rsidR="00381697" w:rsidRPr="00957BF0">
                    <w:rPr>
                      <w:rFonts w:ascii="Times New Roman" w:hAnsi="Times New Roman"/>
                      <w:sz w:val="24"/>
                      <w:szCs w:val="24"/>
                    </w:rPr>
                    <w:t>Бойків/</w:t>
                  </w:r>
                </w:p>
                <w:p w:rsidR="00381697" w:rsidRPr="00957BF0" w:rsidRDefault="00381697" w:rsidP="00381697">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81697" w:rsidP="00381697">
                  <w:pPr>
                    <w:spacing w:after="0" w:line="216" w:lineRule="auto"/>
                    <w:rPr>
                      <w:rFonts w:ascii="Times New Roman" w:hAnsi="Times New Roman"/>
                      <w:b/>
                      <w:sz w:val="24"/>
                      <w:szCs w:val="24"/>
                      <w:lang w:eastAsia="ru-RU"/>
                    </w:rPr>
                  </w:pP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C504D1">
              <w:rPr>
                <w:rFonts w:ascii="Times New Roman" w:hAnsi="Times New Roman"/>
                <w:b/>
                <w:bCs/>
                <w:sz w:val="24"/>
                <w:szCs w:val="24"/>
                <w:lang w:eastAsia="ru-RU"/>
              </w:rPr>
              <w:t>3</w:t>
            </w:r>
            <w:bookmarkStart w:id="0" w:name="_GoBack"/>
            <w:bookmarkEnd w:id="0"/>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1.</w:t>
                  </w:r>
                </w:p>
              </w:tc>
              <w:tc>
                <w:tcPr>
                  <w:tcW w:w="3997" w:type="dxa"/>
                  <w:tcBorders>
                    <w:top w:val="single" w:sz="4" w:space="0" w:color="auto"/>
                    <w:left w:val="single" w:sz="4" w:space="0" w:color="auto"/>
                    <w:bottom w:val="single" w:sz="4" w:space="0" w:color="auto"/>
                    <w:right w:val="single" w:sz="4" w:space="0" w:color="auto"/>
                  </w:tcBorders>
                </w:tcPr>
                <w:p w:rsidR="005D0FFF" w:rsidRPr="00D7443A" w:rsidRDefault="005D0FFF" w:rsidP="00D6537B">
                  <w:pPr>
                    <w:spacing w:after="0" w:line="240" w:lineRule="auto"/>
                    <w:rPr>
                      <w:rFonts w:ascii="Times New Roman" w:hAnsi="Times New Roman"/>
                      <w:sz w:val="24"/>
                      <w:szCs w:val="24"/>
                    </w:rPr>
                  </w:pPr>
                  <w:r w:rsidRPr="00D7443A">
                    <w:rPr>
                      <w:rFonts w:ascii="Times New Roman" w:hAnsi="Times New Roman"/>
                      <w:sz w:val="24"/>
                      <w:szCs w:val="24"/>
                    </w:rPr>
                    <w:t>Плитка тротуарна (Цегла «</w:t>
                  </w:r>
                  <w:proofErr w:type="spellStart"/>
                  <w:r w:rsidRPr="00D7443A">
                    <w:rPr>
                      <w:rFonts w:ascii="Times New Roman" w:hAnsi="Times New Roman"/>
                      <w:sz w:val="24"/>
                      <w:szCs w:val="24"/>
                    </w:rPr>
                    <w:t>Футуро</w:t>
                  </w:r>
                  <w:proofErr w:type="spellEnd"/>
                  <w:r w:rsidRPr="00D7443A">
                    <w:rPr>
                      <w:rFonts w:ascii="Times New Roman" w:hAnsi="Times New Roman"/>
                      <w:sz w:val="24"/>
                      <w:szCs w:val="24"/>
                    </w:rPr>
                    <w:t>») (колір білий 40*20см.)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vertAlign w:val="superscript"/>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58</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301032">
                  <w:pPr>
                    <w:suppressAutoHyphens/>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rsidR="005D0FFF" w:rsidRPr="00D7443A" w:rsidRDefault="005D0FFF" w:rsidP="00D6537B">
                  <w:pPr>
                    <w:spacing w:after="0" w:line="240" w:lineRule="auto"/>
                    <w:rPr>
                      <w:rFonts w:ascii="Times New Roman" w:hAnsi="Times New Roman"/>
                      <w:sz w:val="24"/>
                      <w:szCs w:val="24"/>
                    </w:rPr>
                  </w:pPr>
                  <w:r w:rsidRPr="00D7443A">
                    <w:rPr>
                      <w:rFonts w:ascii="Times New Roman" w:hAnsi="Times New Roman"/>
                      <w:sz w:val="24"/>
                      <w:szCs w:val="24"/>
                    </w:rPr>
                    <w:t>Плитка тротуарна (Бруківка «Квадрат») (колір червоний 15*15см.)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3.</w:t>
                  </w:r>
                </w:p>
              </w:tc>
              <w:tc>
                <w:tcPr>
                  <w:tcW w:w="3997" w:type="dxa"/>
                  <w:tcBorders>
                    <w:top w:val="single" w:sz="4" w:space="0" w:color="auto"/>
                    <w:left w:val="single" w:sz="4" w:space="0" w:color="auto"/>
                    <w:bottom w:val="single" w:sz="4" w:space="0" w:color="auto"/>
                    <w:right w:val="single" w:sz="4" w:space="0" w:color="auto"/>
                  </w:tcBorders>
                </w:tcPr>
                <w:p w:rsidR="005D0FFF" w:rsidRPr="00D7443A" w:rsidRDefault="005D0FFF" w:rsidP="00D6537B">
                  <w:pPr>
                    <w:spacing w:after="0" w:line="240" w:lineRule="auto"/>
                    <w:rPr>
                      <w:rFonts w:ascii="Times New Roman" w:hAnsi="Times New Roman"/>
                      <w:sz w:val="24"/>
                      <w:szCs w:val="24"/>
                    </w:rPr>
                  </w:pPr>
                  <w:r w:rsidRPr="00D7443A">
                    <w:rPr>
                      <w:rFonts w:ascii="Times New Roman" w:hAnsi="Times New Roman"/>
                      <w:sz w:val="24"/>
                      <w:szCs w:val="24"/>
                    </w:rPr>
                    <w:t>Плитка тротуарна (Бруківка «Квадрат») (колір чорний 15*15см.)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997" w:type="dxa"/>
                  <w:tcBorders>
                    <w:top w:val="single" w:sz="4" w:space="0" w:color="auto"/>
                    <w:left w:val="single" w:sz="4" w:space="0" w:color="auto"/>
                    <w:bottom w:val="single" w:sz="4" w:space="0" w:color="auto"/>
                    <w:right w:val="single" w:sz="4" w:space="0" w:color="auto"/>
                  </w:tcBorders>
                </w:tcPr>
                <w:p w:rsidR="005D0FFF" w:rsidRPr="00D7443A" w:rsidRDefault="005D0FFF" w:rsidP="00D6537B">
                  <w:pPr>
                    <w:spacing w:after="0" w:line="240" w:lineRule="auto"/>
                    <w:rPr>
                      <w:rFonts w:ascii="Times New Roman" w:hAnsi="Times New Roman"/>
                      <w:sz w:val="24"/>
                      <w:szCs w:val="24"/>
                    </w:rPr>
                  </w:pPr>
                  <w:r w:rsidRPr="00D7443A">
                    <w:rPr>
                      <w:rFonts w:ascii="Times New Roman" w:hAnsi="Times New Roman"/>
                      <w:sz w:val="24"/>
                      <w:szCs w:val="24"/>
                    </w:rPr>
                    <w:t>Плитка тротуарна (Бруківка «Квадрат») (колір білий 15*15см.)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274</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890E20">
                    <w:rPr>
                      <w:rFonts w:ascii="Times New Roman" w:eastAsia="Times New Roman" w:hAnsi="Times New Roman"/>
                      <w:color w:val="000000"/>
                      <w:sz w:val="24"/>
                      <w:szCs w:val="24"/>
                    </w:rPr>
                    <w:t>.</w:t>
                  </w:r>
                </w:p>
              </w:tc>
              <w:tc>
                <w:tcPr>
                  <w:tcW w:w="3997" w:type="dxa"/>
                  <w:tcBorders>
                    <w:top w:val="single" w:sz="4" w:space="0" w:color="auto"/>
                    <w:left w:val="single" w:sz="4" w:space="0" w:color="auto"/>
                    <w:bottom w:val="single" w:sz="4" w:space="0" w:color="auto"/>
                    <w:right w:val="single" w:sz="4" w:space="0" w:color="auto"/>
                  </w:tcBorders>
                </w:tcPr>
                <w:p w:rsidR="005D0FFF" w:rsidRPr="00D7443A" w:rsidRDefault="005D0FFF" w:rsidP="00D6537B">
                  <w:pPr>
                    <w:spacing w:after="0" w:line="240" w:lineRule="auto"/>
                    <w:rPr>
                      <w:rFonts w:ascii="Times New Roman" w:hAnsi="Times New Roman"/>
                      <w:sz w:val="24"/>
                      <w:szCs w:val="24"/>
                    </w:rPr>
                  </w:pPr>
                  <w:r w:rsidRPr="00D7443A">
                    <w:rPr>
                      <w:rFonts w:ascii="Times New Roman" w:hAnsi="Times New Roman"/>
                      <w:sz w:val="24"/>
                      <w:szCs w:val="24"/>
                    </w:rPr>
                    <w:t>Плитка тротуарна (Бруківка «Новатор») (колір графіт)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vertAlign w:val="superscript"/>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1090</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890E20">
                    <w:rPr>
                      <w:rFonts w:ascii="Times New Roman" w:eastAsia="Times New Roman" w:hAnsi="Times New Roman"/>
                      <w:color w:val="000000"/>
                      <w:sz w:val="24"/>
                      <w:szCs w:val="24"/>
                    </w:rPr>
                    <w:t>.</w:t>
                  </w:r>
                </w:p>
              </w:tc>
              <w:tc>
                <w:tcPr>
                  <w:tcW w:w="3997" w:type="dxa"/>
                  <w:tcBorders>
                    <w:top w:val="single" w:sz="4" w:space="0" w:color="auto"/>
                    <w:left w:val="single" w:sz="4" w:space="0" w:color="auto"/>
                    <w:bottom w:val="single" w:sz="4" w:space="0" w:color="auto"/>
                    <w:right w:val="single" w:sz="4" w:space="0" w:color="auto"/>
                  </w:tcBorders>
                </w:tcPr>
                <w:p w:rsidR="005D0FFF" w:rsidRPr="00890E20" w:rsidRDefault="005D0FFF" w:rsidP="00D6537B">
                  <w:pPr>
                    <w:spacing w:after="0" w:line="240" w:lineRule="auto"/>
                    <w:rPr>
                      <w:rFonts w:ascii="Times New Roman" w:hAnsi="Times New Roman"/>
                      <w:sz w:val="24"/>
                      <w:szCs w:val="24"/>
                    </w:rPr>
                  </w:pPr>
                  <w:proofErr w:type="spellStart"/>
                  <w:r w:rsidRPr="00890E20">
                    <w:rPr>
                      <w:rFonts w:ascii="Times New Roman" w:hAnsi="Times New Roman"/>
                      <w:sz w:val="24"/>
                      <w:szCs w:val="24"/>
                    </w:rPr>
                    <w:t>Поребрик</w:t>
                  </w:r>
                  <w:proofErr w:type="spellEnd"/>
                  <w:r w:rsidRPr="00890E20">
                    <w:rPr>
                      <w:rFonts w:ascii="Times New Roman" w:hAnsi="Times New Roman"/>
                      <w:sz w:val="24"/>
                      <w:szCs w:val="24"/>
                    </w:rPr>
                    <w:t xml:space="preserve"> (колір сірий) 1000*80*200 </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255</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8F0668" w:rsidRPr="00957BF0" w:rsidRDefault="008F0668" w:rsidP="008F0668">
            <w:pPr>
              <w:spacing w:after="0" w:line="240" w:lineRule="auto"/>
              <w:rPr>
                <w:rFonts w:ascii="Times New Roman" w:hAnsi="Times New Roman"/>
                <w:b/>
                <w:sz w:val="24"/>
                <w:szCs w:val="24"/>
              </w:rPr>
            </w:pPr>
            <w:r w:rsidRPr="00957BF0">
              <w:rPr>
                <w:rFonts w:ascii="Times New Roman" w:hAnsi="Times New Roman"/>
                <w:b/>
                <w:bCs/>
                <w:sz w:val="24"/>
                <w:szCs w:val="24"/>
              </w:rPr>
              <w:t>КП “Комунгосп”  ДМР</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77500, м. Долина  </w:t>
            </w:r>
          </w:p>
          <w:p w:rsidR="008F0668" w:rsidRPr="00957BF0" w:rsidRDefault="008F0668" w:rsidP="008F0668">
            <w:pPr>
              <w:spacing w:after="0" w:line="240" w:lineRule="auto"/>
              <w:rPr>
                <w:rFonts w:ascii="Times New Roman" w:hAnsi="Times New Roman"/>
                <w:sz w:val="24"/>
                <w:szCs w:val="24"/>
              </w:rPr>
            </w:pPr>
            <w:proofErr w:type="spellStart"/>
            <w:r w:rsidRPr="00957BF0">
              <w:rPr>
                <w:rFonts w:ascii="Times New Roman" w:hAnsi="Times New Roman"/>
                <w:sz w:val="24"/>
                <w:szCs w:val="24"/>
                <w:lang w:val="ru-RU"/>
              </w:rPr>
              <w:t>Вул</w:t>
            </w:r>
            <w:proofErr w:type="spellEnd"/>
            <w:r w:rsidRPr="00957BF0">
              <w:rPr>
                <w:rFonts w:ascii="Times New Roman" w:hAnsi="Times New Roman"/>
                <w:sz w:val="24"/>
                <w:szCs w:val="24"/>
                <w:lang w:val="ru-RU"/>
              </w:rPr>
              <w:t>.</w:t>
            </w:r>
            <w:r w:rsidRPr="00957BF0">
              <w:rPr>
                <w:rFonts w:ascii="Times New Roman" w:hAnsi="Times New Roman"/>
                <w:sz w:val="24"/>
                <w:szCs w:val="24"/>
              </w:rPr>
              <w:t xml:space="preserve"> Заводська, 1а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rPr>
              <w:t xml:space="preserve">898201720344390007000025942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в  УДКСУ в Івано-Франківській області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lang w:val="ru-RU"/>
              </w:rPr>
              <w:t>4935100500000</w:t>
            </w:r>
            <w:r w:rsidRPr="00957BF0">
              <w:rPr>
                <w:rFonts w:ascii="Times New Roman" w:hAnsi="Times New Roman"/>
                <w:sz w:val="24"/>
                <w:szCs w:val="24"/>
              </w:rPr>
              <w:t xml:space="preserve">26006138462900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в  ПАТ «</w:t>
            </w:r>
            <w:proofErr w:type="spellStart"/>
            <w:r w:rsidRPr="00957BF0">
              <w:rPr>
                <w:rFonts w:ascii="Times New Roman" w:hAnsi="Times New Roman"/>
                <w:sz w:val="24"/>
                <w:szCs w:val="24"/>
              </w:rPr>
              <w:t>Укрсиббанк</w:t>
            </w:r>
            <w:proofErr w:type="spellEnd"/>
            <w:r w:rsidRPr="00957BF0">
              <w:rPr>
                <w:rFonts w:ascii="Times New Roman" w:hAnsi="Times New Roman"/>
                <w:sz w:val="24"/>
                <w:szCs w:val="24"/>
              </w:rPr>
              <w:t xml:space="preserve">»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МФО 351005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ЄДРПОУ  34535962  </w:t>
            </w:r>
          </w:p>
          <w:p w:rsidR="008F0668" w:rsidRPr="00957BF0" w:rsidRDefault="008F0668" w:rsidP="008F0668">
            <w:pPr>
              <w:spacing w:after="0" w:line="240" w:lineRule="auto"/>
              <w:rPr>
                <w:rFonts w:ascii="Times New Roman" w:hAnsi="Times New Roman"/>
                <w:sz w:val="24"/>
                <w:szCs w:val="24"/>
              </w:rPr>
            </w:pPr>
            <w:proofErr w:type="spellStart"/>
            <w:r w:rsidRPr="00957BF0">
              <w:rPr>
                <w:rFonts w:ascii="Times New Roman" w:hAnsi="Times New Roman"/>
                <w:sz w:val="24"/>
                <w:szCs w:val="24"/>
              </w:rPr>
              <w:t>ел.адреса</w:t>
            </w:r>
            <w:proofErr w:type="spellEnd"/>
            <w:r w:rsidRPr="00957BF0">
              <w:rPr>
                <w:rFonts w:ascii="Times New Roman" w:hAnsi="Times New Roman"/>
                <w:sz w:val="24"/>
                <w:szCs w:val="24"/>
              </w:rPr>
              <w:t xml:space="preserve">: </w:t>
            </w:r>
            <w:hyperlink r:id="rId6" w:history="1">
              <w:r w:rsidRPr="00957BF0">
                <w:rPr>
                  <w:rStyle w:val="a6"/>
                  <w:rFonts w:ascii="Times New Roman" w:hAnsi="Times New Roman"/>
                  <w:sz w:val="24"/>
                  <w:szCs w:val="24"/>
                  <w:lang w:val="en-US"/>
                </w:rPr>
                <w:t>kp</w:t>
              </w:r>
              <w:r w:rsidRPr="00957BF0">
                <w:rPr>
                  <w:rStyle w:val="a6"/>
                  <w:rFonts w:ascii="Times New Roman" w:hAnsi="Times New Roman"/>
                  <w:sz w:val="24"/>
                  <w:szCs w:val="24"/>
                  <w:lang w:val="ru-RU"/>
                </w:rPr>
                <w:t>_</w:t>
              </w:r>
              <w:r w:rsidRPr="00957BF0">
                <w:rPr>
                  <w:rStyle w:val="a6"/>
                  <w:rFonts w:ascii="Times New Roman" w:hAnsi="Times New Roman"/>
                  <w:sz w:val="24"/>
                  <w:szCs w:val="24"/>
                  <w:lang w:val="en-US"/>
                </w:rPr>
                <w:t>komungosp</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ukr</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net</w:t>
              </w:r>
            </w:hyperlink>
            <w:r w:rsidRPr="00957BF0">
              <w:rPr>
                <w:rFonts w:ascii="Times New Roman" w:hAnsi="Times New Roman"/>
                <w:sz w:val="24"/>
                <w:szCs w:val="24"/>
              </w:rPr>
              <w:t xml:space="preserve">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тел.: (03477) 2-87-46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Св. Платника ПДВ  № 100032738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ІПН 345359609057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Директор</w:t>
            </w:r>
          </w:p>
          <w:p w:rsidR="008F0668" w:rsidRPr="00957BF0" w:rsidRDefault="008F0668" w:rsidP="008F0668">
            <w:pPr>
              <w:spacing w:after="0" w:line="240" w:lineRule="auto"/>
              <w:rPr>
                <w:rFonts w:ascii="Times New Roman" w:hAnsi="Times New Roman"/>
                <w:sz w:val="24"/>
                <w:szCs w:val="24"/>
              </w:rPr>
            </w:pPr>
          </w:p>
          <w:p w:rsidR="008F0668" w:rsidRPr="00957BF0" w:rsidRDefault="008F0668" w:rsidP="008F0668">
            <w:pPr>
              <w:tabs>
                <w:tab w:val="left" w:pos="5940"/>
              </w:tabs>
              <w:suppressAutoHyphens/>
              <w:autoSpaceDN w:val="0"/>
              <w:spacing w:after="0" w:line="240" w:lineRule="auto"/>
              <w:contextualSpacing/>
              <w:rPr>
                <w:rFonts w:ascii="Times New Roman" w:hAnsi="Times New Roman"/>
                <w:bCs/>
                <w:kern w:val="3"/>
                <w:sz w:val="24"/>
                <w:szCs w:val="24"/>
              </w:rPr>
            </w:pPr>
            <w:r>
              <w:rPr>
                <w:rFonts w:ascii="Times New Roman" w:hAnsi="Times New Roman"/>
                <w:sz w:val="24"/>
                <w:szCs w:val="24"/>
              </w:rPr>
              <w:t xml:space="preserve">__________________/Володимир </w:t>
            </w:r>
            <w:r w:rsidRPr="00957BF0">
              <w:rPr>
                <w:rFonts w:ascii="Times New Roman" w:hAnsi="Times New Roman"/>
                <w:sz w:val="24"/>
                <w:szCs w:val="24"/>
              </w:rPr>
              <w:t>Бойків/</w:t>
            </w:r>
          </w:p>
          <w:p w:rsidR="008F0668" w:rsidRPr="00957BF0" w:rsidRDefault="008F0668" w:rsidP="008F0668">
            <w:pPr>
              <w:tabs>
                <w:tab w:val="left" w:pos="5940"/>
              </w:tabs>
              <w:suppressAutoHyphens/>
              <w:autoSpaceDN w:val="0"/>
              <w:spacing w:after="0" w:line="240" w:lineRule="auto"/>
              <w:contextualSpacing/>
              <w:rPr>
                <w:rFonts w:ascii="Times New Roman" w:hAnsi="Times New Roman"/>
                <w:bCs/>
                <w:kern w:val="3"/>
                <w:sz w:val="24"/>
                <w:szCs w:val="24"/>
              </w:rPr>
            </w:pPr>
          </w:p>
          <w:p w:rsidR="0034709D" w:rsidRPr="00B974B7" w:rsidRDefault="008F0668" w:rsidP="008F0668">
            <w:pPr>
              <w:spacing w:after="0" w:line="216" w:lineRule="auto"/>
              <w:rPr>
                <w:rFonts w:ascii="Times New Roman" w:hAnsi="Times New Roman"/>
                <w:b/>
                <w:sz w:val="24"/>
                <w:szCs w:val="24"/>
                <w:lang w:val="ru-RU" w:eastAsia="ru-RU"/>
              </w:rPr>
            </w:pP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87422"/>
    <w:rsid w:val="000C5C0A"/>
    <w:rsid w:val="000C7223"/>
    <w:rsid w:val="000E045E"/>
    <w:rsid w:val="0015031F"/>
    <w:rsid w:val="00172F52"/>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70BC6"/>
    <w:rsid w:val="0027272D"/>
    <w:rsid w:val="00284EC7"/>
    <w:rsid w:val="00294D8D"/>
    <w:rsid w:val="002A71E4"/>
    <w:rsid w:val="002B3816"/>
    <w:rsid w:val="002E01DC"/>
    <w:rsid w:val="003124D5"/>
    <w:rsid w:val="00316950"/>
    <w:rsid w:val="00322E1E"/>
    <w:rsid w:val="00325AB7"/>
    <w:rsid w:val="00326BB0"/>
    <w:rsid w:val="00331015"/>
    <w:rsid w:val="00334B68"/>
    <w:rsid w:val="003361ED"/>
    <w:rsid w:val="0034709D"/>
    <w:rsid w:val="00372EAA"/>
    <w:rsid w:val="00381697"/>
    <w:rsid w:val="0039084D"/>
    <w:rsid w:val="003A0BA7"/>
    <w:rsid w:val="003B15A6"/>
    <w:rsid w:val="003B42C8"/>
    <w:rsid w:val="003D2D89"/>
    <w:rsid w:val="004003FC"/>
    <w:rsid w:val="004040EA"/>
    <w:rsid w:val="00405245"/>
    <w:rsid w:val="0040753F"/>
    <w:rsid w:val="00411C8C"/>
    <w:rsid w:val="00423F4D"/>
    <w:rsid w:val="00426745"/>
    <w:rsid w:val="0046467D"/>
    <w:rsid w:val="004E1DC8"/>
    <w:rsid w:val="00503C91"/>
    <w:rsid w:val="00506FBE"/>
    <w:rsid w:val="00551746"/>
    <w:rsid w:val="005A6C5E"/>
    <w:rsid w:val="005C6944"/>
    <w:rsid w:val="005D0FFF"/>
    <w:rsid w:val="005E479D"/>
    <w:rsid w:val="005F1F52"/>
    <w:rsid w:val="00614883"/>
    <w:rsid w:val="00637A20"/>
    <w:rsid w:val="006441F0"/>
    <w:rsid w:val="006A0B7C"/>
    <w:rsid w:val="006E00FD"/>
    <w:rsid w:val="007002FF"/>
    <w:rsid w:val="00707A6B"/>
    <w:rsid w:val="00722EEA"/>
    <w:rsid w:val="00723971"/>
    <w:rsid w:val="00743F4B"/>
    <w:rsid w:val="007521B5"/>
    <w:rsid w:val="0076545E"/>
    <w:rsid w:val="00770267"/>
    <w:rsid w:val="007A6BF1"/>
    <w:rsid w:val="007B79C0"/>
    <w:rsid w:val="007C3F40"/>
    <w:rsid w:val="007F168F"/>
    <w:rsid w:val="007F442F"/>
    <w:rsid w:val="00815DD8"/>
    <w:rsid w:val="00824DD8"/>
    <w:rsid w:val="0084767B"/>
    <w:rsid w:val="00856292"/>
    <w:rsid w:val="00883EB4"/>
    <w:rsid w:val="008859EE"/>
    <w:rsid w:val="008F0668"/>
    <w:rsid w:val="00903DD6"/>
    <w:rsid w:val="0091673B"/>
    <w:rsid w:val="0092741A"/>
    <w:rsid w:val="00944E04"/>
    <w:rsid w:val="00961852"/>
    <w:rsid w:val="00993F2F"/>
    <w:rsid w:val="00996898"/>
    <w:rsid w:val="009B6423"/>
    <w:rsid w:val="009C3370"/>
    <w:rsid w:val="009D383A"/>
    <w:rsid w:val="009D49F5"/>
    <w:rsid w:val="009F17D1"/>
    <w:rsid w:val="00A16ADF"/>
    <w:rsid w:val="00A52CCF"/>
    <w:rsid w:val="00A66839"/>
    <w:rsid w:val="00A72DD2"/>
    <w:rsid w:val="00AD02AA"/>
    <w:rsid w:val="00B3088A"/>
    <w:rsid w:val="00B400B6"/>
    <w:rsid w:val="00B80522"/>
    <w:rsid w:val="00B96D1D"/>
    <w:rsid w:val="00B974B7"/>
    <w:rsid w:val="00BB33A0"/>
    <w:rsid w:val="00BB346D"/>
    <w:rsid w:val="00BB35CC"/>
    <w:rsid w:val="00BB49E3"/>
    <w:rsid w:val="00BB7F7E"/>
    <w:rsid w:val="00BC0FAE"/>
    <w:rsid w:val="00BC5F77"/>
    <w:rsid w:val="00BE138D"/>
    <w:rsid w:val="00BF664C"/>
    <w:rsid w:val="00C37A54"/>
    <w:rsid w:val="00C504D1"/>
    <w:rsid w:val="00C6644F"/>
    <w:rsid w:val="00C7415E"/>
    <w:rsid w:val="00C80AEF"/>
    <w:rsid w:val="00D15233"/>
    <w:rsid w:val="00D23D11"/>
    <w:rsid w:val="00D266E8"/>
    <w:rsid w:val="00D5523D"/>
    <w:rsid w:val="00DB716B"/>
    <w:rsid w:val="00DE0527"/>
    <w:rsid w:val="00DE325B"/>
    <w:rsid w:val="00E26047"/>
    <w:rsid w:val="00EB4B08"/>
    <w:rsid w:val="00EC5ED7"/>
    <w:rsid w:val="00EF688E"/>
    <w:rsid w:val="00F064E5"/>
    <w:rsid w:val="00F07544"/>
    <w:rsid w:val="00F30925"/>
    <w:rsid w:val="00F31DBB"/>
    <w:rsid w:val="00F4268E"/>
    <w:rsid w:val="00F47A94"/>
    <w:rsid w:val="00F609A2"/>
    <w:rsid w:val="00F7029F"/>
    <w:rsid w:val="00F858C7"/>
    <w:rsid w:val="00FA0752"/>
    <w:rsid w:val="00FA458A"/>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 w:type="character" w:styleId="a6">
    <w:name w:val="Hyperlink"/>
    <w:uiPriority w:val="99"/>
    <w:unhideWhenUsed/>
    <w:rsid w:val="00381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2074</Words>
  <Characters>11822</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149</cp:revision>
  <cp:lastPrinted>2021-08-10T06:39:00Z</cp:lastPrinted>
  <dcterms:created xsi:type="dcterms:W3CDTF">2017-07-04T08:25:00Z</dcterms:created>
  <dcterms:modified xsi:type="dcterms:W3CDTF">2023-01-16T13:45:00Z</dcterms:modified>
</cp:coreProperties>
</file>