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7E" w:rsidRPr="00CE667E" w:rsidRDefault="0024567E" w:rsidP="0024567E">
      <w:pPr>
        <w:spacing w:after="0" w:line="240" w:lineRule="auto"/>
        <w:ind w:left="7820" w:firstLine="100"/>
        <w:rPr>
          <w:rFonts w:ascii="Times New Roman" w:eastAsia="Times New Roman" w:hAnsi="Times New Roman" w:cs="Times New Roman"/>
          <w:sz w:val="24"/>
          <w:szCs w:val="24"/>
          <w:lang w:eastAsia="ru-RU"/>
        </w:rPr>
      </w:pPr>
      <w:r w:rsidRPr="00CE667E">
        <w:rPr>
          <w:rFonts w:ascii="Times New Roman" w:eastAsia="Times New Roman" w:hAnsi="Times New Roman" w:cs="Times New Roman"/>
          <w:b/>
          <w:bCs/>
          <w:color w:val="000000"/>
          <w:sz w:val="24"/>
          <w:szCs w:val="24"/>
          <w:lang w:eastAsia="ru-RU"/>
        </w:rPr>
        <w:t xml:space="preserve">    ДОДАТОК 3</w:t>
      </w:r>
    </w:p>
    <w:p w:rsidR="0024567E" w:rsidRPr="00CE667E" w:rsidRDefault="0024567E" w:rsidP="0024567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CE667E">
        <w:rPr>
          <w:rFonts w:ascii="Times New Roman" w:eastAsia="Times New Roman" w:hAnsi="Times New Roman" w:cs="Times New Roman"/>
          <w:i/>
          <w:iCs/>
          <w:color w:val="000000"/>
          <w:sz w:val="24"/>
          <w:szCs w:val="24"/>
          <w:lang w:eastAsia="ru-RU"/>
        </w:rPr>
        <w:t xml:space="preserve">    до </w:t>
      </w:r>
      <w:r w:rsidRPr="00CE667E">
        <w:rPr>
          <w:rFonts w:ascii="Times New Roman" w:eastAsia="Times New Roman" w:hAnsi="Times New Roman" w:cs="Times New Roman"/>
          <w:i/>
          <w:iCs/>
          <w:color w:val="000000"/>
          <w:sz w:val="24"/>
          <w:szCs w:val="24"/>
          <w:shd w:val="clear" w:color="auto" w:fill="FFFFFF"/>
          <w:lang w:eastAsia="ru-RU"/>
        </w:rPr>
        <w:t> тендерної документації</w:t>
      </w:r>
    </w:p>
    <w:p w:rsidR="0024567E" w:rsidRPr="00A41CCB" w:rsidRDefault="0024567E" w:rsidP="00707AD2">
      <w:pPr>
        <w:spacing w:before="240" w:after="240" w:line="240" w:lineRule="auto"/>
        <w:jc w:val="center"/>
        <w:rPr>
          <w:rFonts w:ascii="Times New Roman" w:eastAsia="Times New Roman" w:hAnsi="Times New Roman" w:cs="Times New Roman"/>
          <w:b/>
          <w:bCs/>
          <w:i/>
          <w:iCs/>
          <w:color w:val="000000"/>
          <w:lang w:eastAsia="ru-RU"/>
        </w:rPr>
      </w:pPr>
      <w:bookmarkStart w:id="0" w:name="_Hlk73967366"/>
      <w:proofErr w:type="spellStart"/>
      <w:r w:rsidRPr="00A41CCB">
        <w:rPr>
          <w:rFonts w:ascii="Times New Roman" w:eastAsia="Times New Roman" w:hAnsi="Times New Roman" w:cs="Times New Roman"/>
          <w:b/>
          <w:bCs/>
          <w:i/>
          <w:iCs/>
          <w:color w:val="000000"/>
          <w:lang w:eastAsia="ru-RU"/>
        </w:rPr>
        <w:t>Проєкт</w:t>
      </w:r>
      <w:proofErr w:type="spellEnd"/>
      <w:r w:rsidRPr="00A41CCB">
        <w:rPr>
          <w:rFonts w:ascii="Times New Roman" w:eastAsia="Times New Roman" w:hAnsi="Times New Roman" w:cs="Times New Roman"/>
          <w:b/>
          <w:bCs/>
          <w:i/>
          <w:iCs/>
          <w:color w:val="000000"/>
          <w:lang w:eastAsia="ru-RU"/>
        </w:rPr>
        <w:t xml:space="preserve"> договору про  закупівлю</w:t>
      </w:r>
      <w:bookmarkEnd w:id="0"/>
    </w:p>
    <w:p w:rsidR="0024567E" w:rsidRPr="00A41CCB" w:rsidRDefault="0024567E" w:rsidP="0024567E">
      <w:pPr>
        <w:spacing w:after="160" w:line="240" w:lineRule="auto"/>
        <w:jc w:val="center"/>
        <w:rPr>
          <w:rFonts w:ascii="Times New Roman" w:hAnsi="Times New Roman" w:cs="Times New Roman"/>
          <w:b/>
          <w:lang w:eastAsia="en-US"/>
        </w:rPr>
      </w:pPr>
      <w:r w:rsidRPr="00A41CCB">
        <w:rPr>
          <w:rFonts w:ascii="Times New Roman" w:hAnsi="Times New Roman" w:cs="Times New Roman"/>
          <w:b/>
          <w:lang w:eastAsia="en-US"/>
        </w:rPr>
        <w:t>Договір про закупівлю  _____</w:t>
      </w:r>
    </w:p>
    <w:p w:rsidR="007D6775" w:rsidRPr="00A41CCB" w:rsidRDefault="007D6775" w:rsidP="007D6775">
      <w:pPr>
        <w:spacing w:after="0"/>
        <w:outlineLvl w:val="2"/>
        <w:rPr>
          <w:rFonts w:ascii="Times New Roman" w:hAnsi="Times New Roman" w:cs="Times New Roman"/>
          <w:b/>
          <w:bCs/>
        </w:rPr>
      </w:pPr>
      <w:r w:rsidRPr="00A41CCB">
        <w:rPr>
          <w:rFonts w:ascii="Times New Roman" w:hAnsi="Times New Roman" w:cs="Times New Roman"/>
          <w:bCs/>
        </w:rPr>
        <w:t xml:space="preserve">м. </w:t>
      </w:r>
      <w:proofErr w:type="spellStart"/>
      <w:r w:rsidRPr="00A41CCB">
        <w:rPr>
          <w:rFonts w:ascii="Times New Roman" w:hAnsi="Times New Roman" w:cs="Times New Roman"/>
          <w:bCs/>
        </w:rPr>
        <w:t>Монастириська</w:t>
      </w:r>
      <w:proofErr w:type="spellEnd"/>
      <w:r w:rsidRPr="00A41CCB">
        <w:rPr>
          <w:rFonts w:ascii="Times New Roman" w:hAnsi="Times New Roman" w:cs="Times New Roman"/>
          <w:bCs/>
        </w:rPr>
        <w:t xml:space="preserve">                                                                                  </w:t>
      </w:r>
      <w:r w:rsidR="00717115" w:rsidRPr="00A41CCB">
        <w:rPr>
          <w:rFonts w:ascii="Times New Roman" w:hAnsi="Times New Roman" w:cs="Times New Roman"/>
          <w:bCs/>
        </w:rPr>
        <w:t xml:space="preserve">      </w:t>
      </w:r>
      <w:r w:rsidRPr="00A41CCB">
        <w:rPr>
          <w:rFonts w:ascii="Times New Roman" w:hAnsi="Times New Roman" w:cs="Times New Roman"/>
        </w:rPr>
        <w:t>__________ </w:t>
      </w:r>
      <w:r w:rsidRPr="00A41CCB">
        <w:rPr>
          <w:rFonts w:ascii="Times New Roman" w:hAnsi="Times New Roman" w:cs="Times New Roman"/>
          <w:bCs/>
        </w:rPr>
        <w:t>202</w:t>
      </w:r>
      <w:r w:rsidR="00E10215" w:rsidRPr="00A41CCB">
        <w:rPr>
          <w:rFonts w:ascii="Times New Roman" w:hAnsi="Times New Roman" w:cs="Times New Roman"/>
          <w:bCs/>
        </w:rPr>
        <w:t>3</w:t>
      </w:r>
      <w:r w:rsidRPr="00A41CCB">
        <w:rPr>
          <w:rFonts w:ascii="Times New Roman" w:hAnsi="Times New Roman" w:cs="Times New Roman"/>
          <w:bCs/>
        </w:rPr>
        <w:t xml:space="preserve"> року</w:t>
      </w:r>
      <w:r w:rsidRPr="00A41CCB">
        <w:rPr>
          <w:rFonts w:ascii="Times New Roman" w:hAnsi="Times New Roman" w:cs="Times New Roman"/>
          <w:b/>
          <w:bCs/>
        </w:rPr>
        <w:t xml:space="preserve"> </w:t>
      </w:r>
    </w:p>
    <w:p w:rsidR="007D6775" w:rsidRPr="00A41CCB" w:rsidRDefault="007D6775" w:rsidP="007D6775">
      <w:pPr>
        <w:spacing w:after="0"/>
        <w:ind w:firstLine="567"/>
        <w:outlineLvl w:val="2"/>
        <w:rPr>
          <w:rFonts w:ascii="Times New Roman" w:hAnsi="Times New Roman" w:cs="Times New Roman"/>
          <w:b/>
          <w:bCs/>
        </w:rPr>
      </w:pPr>
    </w:p>
    <w:p w:rsidR="007D6775" w:rsidRPr="00A41CCB" w:rsidRDefault="007D6775" w:rsidP="007D6775">
      <w:pPr>
        <w:widowControl w:val="0"/>
        <w:snapToGrid w:val="0"/>
        <w:spacing w:after="0"/>
        <w:ind w:firstLine="567"/>
        <w:jc w:val="both"/>
        <w:rPr>
          <w:rFonts w:ascii="Times New Roman" w:hAnsi="Times New Roman" w:cs="Times New Roman"/>
        </w:rPr>
      </w:pPr>
      <w:r w:rsidRPr="00A41CCB">
        <w:rPr>
          <w:rFonts w:ascii="Times New Roman" w:hAnsi="Times New Roman"/>
          <w:b/>
          <w:bCs/>
        </w:rPr>
        <w:t>Комунальне некомерційне підприємство «</w:t>
      </w:r>
      <w:proofErr w:type="spellStart"/>
      <w:r w:rsidRPr="00A41CCB">
        <w:rPr>
          <w:rFonts w:ascii="Times New Roman" w:hAnsi="Times New Roman"/>
          <w:b/>
          <w:bCs/>
        </w:rPr>
        <w:t>Монастириська</w:t>
      </w:r>
      <w:proofErr w:type="spellEnd"/>
      <w:r w:rsidRPr="00A41CCB">
        <w:rPr>
          <w:rFonts w:ascii="Times New Roman" w:hAnsi="Times New Roman"/>
          <w:b/>
          <w:bCs/>
        </w:rPr>
        <w:t xml:space="preserve"> міська лікарня» </w:t>
      </w:r>
      <w:proofErr w:type="spellStart"/>
      <w:r w:rsidRPr="00A41CCB">
        <w:rPr>
          <w:rFonts w:ascii="Times New Roman" w:hAnsi="Times New Roman"/>
          <w:b/>
          <w:bCs/>
        </w:rPr>
        <w:t>Монастириської</w:t>
      </w:r>
      <w:proofErr w:type="spellEnd"/>
      <w:r w:rsidRPr="00A41CCB">
        <w:rPr>
          <w:rFonts w:ascii="Times New Roman" w:hAnsi="Times New Roman"/>
          <w:b/>
          <w:bCs/>
        </w:rPr>
        <w:t xml:space="preserve"> міської ради,</w:t>
      </w:r>
      <w:r w:rsidRPr="00A41CCB">
        <w:rPr>
          <w:rFonts w:ascii="Times New Roman" w:hAnsi="Times New Roman"/>
          <w:bCs/>
        </w:rPr>
        <w:t xml:space="preserve"> в особі директора </w:t>
      </w:r>
      <w:proofErr w:type="spellStart"/>
      <w:r w:rsidRPr="00A41CCB">
        <w:rPr>
          <w:rFonts w:ascii="Times New Roman" w:hAnsi="Times New Roman"/>
          <w:bCs/>
        </w:rPr>
        <w:t>Лисика</w:t>
      </w:r>
      <w:proofErr w:type="spellEnd"/>
      <w:r w:rsidRPr="00A41CCB">
        <w:rPr>
          <w:rFonts w:ascii="Times New Roman" w:hAnsi="Times New Roman"/>
          <w:bCs/>
        </w:rPr>
        <w:t xml:space="preserve"> Віктора Івановича, </w:t>
      </w:r>
      <w:r w:rsidRPr="00A41CCB">
        <w:rPr>
          <w:rFonts w:ascii="Times New Roman" w:hAnsi="Times New Roman" w:cs="Times New Roman"/>
        </w:rPr>
        <w:t>який діє на підставі Статуту, названий в подальшому</w:t>
      </w:r>
      <w:r w:rsidRPr="00A41CCB">
        <w:rPr>
          <w:rFonts w:ascii="Times New Roman" w:hAnsi="Times New Roman" w:cs="Times New Roman"/>
          <w:b/>
        </w:rPr>
        <w:t xml:space="preserve"> «Покупець»,</w:t>
      </w:r>
      <w:r w:rsidRPr="00A41CCB">
        <w:rPr>
          <w:rFonts w:ascii="Times New Roman" w:hAnsi="Times New Roman" w:cs="Times New Roman"/>
        </w:rPr>
        <w:t xml:space="preserve"> з однієї сторони, і </w:t>
      </w:r>
      <w:r w:rsidRPr="00A41CCB">
        <w:rPr>
          <w:rFonts w:ascii="Times New Roman" w:hAnsi="Times New Roman" w:cs="Times New Roman"/>
          <w:b/>
        </w:rPr>
        <w:t>__________________________________________________________</w:t>
      </w:r>
      <w:r w:rsidR="00083ED7" w:rsidRPr="00A41CCB">
        <w:rPr>
          <w:rFonts w:ascii="Times New Roman" w:hAnsi="Times New Roman" w:cs="Times New Roman"/>
          <w:b/>
        </w:rPr>
        <w:t>_____________________</w:t>
      </w:r>
      <w:r w:rsidRPr="00A41CCB">
        <w:rPr>
          <w:rFonts w:ascii="Times New Roman" w:hAnsi="Times New Roman" w:cs="Times New Roman"/>
          <w:b/>
        </w:rPr>
        <w:t xml:space="preserve">,  </w:t>
      </w:r>
      <w:r w:rsidRPr="00A41CCB">
        <w:rPr>
          <w:rFonts w:ascii="Times New Roman" w:hAnsi="Times New Roman" w:cs="Times New Roman"/>
        </w:rPr>
        <w:t xml:space="preserve">в особі ___________________________________________________, який діє на підставі </w:t>
      </w:r>
      <w:r w:rsidRPr="00A41CCB">
        <w:rPr>
          <w:rFonts w:ascii="Times New Roman" w:eastAsia="Times New Roman" w:hAnsi="Times New Roman" w:cs="Times New Roman"/>
          <w:bCs/>
          <w:lang w:eastAsia="ru-RU"/>
        </w:rPr>
        <w:t>____________________________,</w:t>
      </w:r>
      <w:r w:rsidRPr="00A41CCB">
        <w:rPr>
          <w:rFonts w:ascii="Times New Roman" w:hAnsi="Times New Roman" w:cs="Times New Roman"/>
        </w:rPr>
        <w:t xml:space="preserve"> названий в подальшому</w:t>
      </w:r>
      <w:r w:rsidRPr="00A41CCB">
        <w:rPr>
          <w:rFonts w:ascii="Times New Roman" w:hAnsi="Times New Roman" w:cs="Times New Roman"/>
          <w:b/>
        </w:rPr>
        <w:t xml:space="preserve">  «Постачальник»,</w:t>
      </w:r>
      <w:r w:rsidRPr="00A41CCB">
        <w:rPr>
          <w:rFonts w:ascii="Times New Roman" w:hAnsi="Times New Roman" w:cs="Times New Roman"/>
        </w:rPr>
        <w:t xml:space="preserve"> з іншої сторони, що разом надалі іменуються</w:t>
      </w:r>
      <w:r w:rsidRPr="00A41CCB">
        <w:rPr>
          <w:rFonts w:ascii="Times New Roman" w:hAnsi="Times New Roman" w:cs="Times New Roman"/>
          <w:b/>
        </w:rPr>
        <w:t xml:space="preserve"> «Сторонами»,</w:t>
      </w:r>
      <w:r w:rsidR="005814ED" w:rsidRPr="00A41CCB">
        <w:rPr>
          <w:rFonts w:ascii="Times New Roman" w:hAnsi="Times New Roman" w:cs="Times New Roman"/>
          <w:b/>
        </w:rPr>
        <w:t xml:space="preserve"> </w:t>
      </w:r>
      <w:r w:rsidR="005814ED" w:rsidRPr="00A41CCB">
        <w:rPr>
          <w:rFonts w:ascii="Times New Roman" w:hAnsi="Times New Roman" w:cs="Times New Roman"/>
          <w:color w:val="000000"/>
          <w:lang w:bidi="uk-UA"/>
        </w:rPr>
        <w:t xml:space="preserve">керуючись Законом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w:t>
      </w:r>
      <w:proofErr w:type="spellStart"/>
      <w:r w:rsidR="005814ED" w:rsidRPr="00A41CCB">
        <w:rPr>
          <w:rFonts w:ascii="Times New Roman" w:hAnsi="Times New Roman" w:cs="Times New Roman"/>
          <w:color w:val="000000"/>
          <w:lang w:bidi="uk-UA"/>
        </w:rPr>
        <w:t>закупівель</w:t>
      </w:r>
      <w:proofErr w:type="spellEnd"/>
      <w:r w:rsidR="005814ED" w:rsidRPr="00A41CCB">
        <w:rPr>
          <w:rFonts w:ascii="Times New Roman" w:hAnsi="Times New Roman" w:cs="Times New Roman"/>
          <w:color w:val="000000"/>
          <w:lang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1CCB">
        <w:rPr>
          <w:rFonts w:ascii="Times New Roman" w:hAnsi="Times New Roman" w:cs="Times New Roman"/>
        </w:rPr>
        <w:t xml:space="preserve"> уклали цей Договір про наступне:</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A41CCB">
        <w:rPr>
          <w:rFonts w:ascii="Times New Roman" w:hAnsi="Times New Roman" w:cs="Times New Roman"/>
          <w:b/>
        </w:rPr>
        <w:t>I. Предмет договору</w:t>
      </w:r>
    </w:p>
    <w:p w:rsidR="007D6775" w:rsidRPr="00A41CCB" w:rsidRDefault="007D6775" w:rsidP="007D6775">
      <w:pPr>
        <w:spacing w:after="0"/>
        <w:ind w:firstLine="567"/>
        <w:jc w:val="both"/>
        <w:rPr>
          <w:rFonts w:ascii="Times New Roman" w:hAnsi="Times New Roman" w:cs="Times New Roman"/>
        </w:rPr>
      </w:pPr>
      <w:bookmarkStart w:id="1" w:name="25"/>
      <w:bookmarkEnd w:id="1"/>
      <w:r w:rsidRPr="00A41CCB">
        <w:rPr>
          <w:rFonts w:ascii="Times New Roman" w:hAnsi="Times New Roman" w:cs="Times New Roman"/>
        </w:rPr>
        <w:t xml:space="preserve">1.1. Постачальник зобов'язується поставити Покупцеві </w:t>
      </w:r>
      <w:r w:rsidR="006324A1" w:rsidRPr="00A41CCB">
        <w:rPr>
          <w:rFonts w:ascii="Times New Roman" w:hAnsi="Times New Roman" w:cs="Times New Roman"/>
        </w:rPr>
        <w:t xml:space="preserve">товар за кодом ДК 021:2015: 33140000-3 «Медичні матеріали» </w:t>
      </w:r>
      <w:r w:rsidRPr="00A41CCB">
        <w:rPr>
          <w:rFonts w:ascii="Times New Roman" w:hAnsi="Times New Roman" w:cs="Times New Roman"/>
          <w:bCs/>
          <w:iCs/>
        </w:rPr>
        <w:t>(далі - Товар)</w:t>
      </w:r>
      <w:r w:rsidRPr="00A41CCB">
        <w:rPr>
          <w:rFonts w:ascii="Times New Roman" w:hAnsi="Times New Roman" w:cs="Times New Roman"/>
        </w:rPr>
        <w:t>, зазначен</w:t>
      </w:r>
      <w:r w:rsidR="008A1F59" w:rsidRPr="00A41CCB">
        <w:rPr>
          <w:rFonts w:ascii="Times New Roman" w:hAnsi="Times New Roman" w:cs="Times New Roman"/>
        </w:rPr>
        <w:t>ий</w:t>
      </w:r>
      <w:r w:rsidRPr="00A41CCB">
        <w:rPr>
          <w:rFonts w:ascii="Times New Roman" w:hAnsi="Times New Roman" w:cs="Times New Roman"/>
        </w:rPr>
        <w:t xml:space="preserve"> в специфікації, що додається до цього Договору і є його невід'ємною частиною, а Покупець - прийняти і оплатити вказаний Товар.</w:t>
      </w:r>
    </w:p>
    <w:p w:rsidR="007D6775" w:rsidRPr="00A41CCB" w:rsidRDefault="007D6775" w:rsidP="007D6775">
      <w:pPr>
        <w:tabs>
          <w:tab w:val="num" w:pos="0"/>
        </w:tabs>
        <w:spacing w:after="0"/>
        <w:ind w:firstLine="567"/>
        <w:jc w:val="both"/>
        <w:rPr>
          <w:rFonts w:ascii="Times New Roman" w:hAnsi="Times New Roman" w:cs="Times New Roman"/>
        </w:rPr>
      </w:pPr>
      <w:r w:rsidRPr="00A41CCB">
        <w:rPr>
          <w:rFonts w:ascii="Times New Roman" w:hAnsi="Times New Roman" w:cs="Times New Roman"/>
        </w:rPr>
        <w:t xml:space="preserve">1.2. Найменування (номенклатура, асортимент) </w:t>
      </w:r>
      <w:bookmarkStart w:id="2" w:name="31"/>
      <w:bookmarkEnd w:id="2"/>
      <w:r w:rsidRPr="00A41CCB">
        <w:rPr>
          <w:rFonts w:ascii="Times New Roman" w:hAnsi="Times New Roman" w:cs="Times New Roman"/>
        </w:rPr>
        <w:t>та кількість Товару зазначено в специфікації, що додається до цього Договору і є його невід'ємною частиною.</w:t>
      </w:r>
    </w:p>
    <w:p w:rsidR="007D6775" w:rsidRPr="00A41CCB" w:rsidRDefault="007D6775" w:rsidP="007D6775">
      <w:pPr>
        <w:tabs>
          <w:tab w:val="num" w:pos="0"/>
        </w:tabs>
        <w:spacing w:after="0"/>
        <w:ind w:firstLine="567"/>
        <w:jc w:val="both"/>
        <w:rPr>
          <w:rFonts w:ascii="Times New Roman" w:hAnsi="Times New Roman" w:cs="Times New Roman"/>
        </w:rPr>
      </w:pPr>
      <w:r w:rsidRPr="00A41CCB">
        <w:rPr>
          <w:rFonts w:ascii="Times New Roman" w:hAnsi="Times New Roman" w:cs="Times New Roman"/>
        </w:rPr>
        <w:t>1.3. 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Постачальником відповідних гарантій, Покупець є добросовісним набувачем права власності на Товар.</w:t>
      </w:r>
    </w:p>
    <w:p w:rsidR="007D6775" w:rsidRPr="00A41CCB" w:rsidRDefault="007D6775" w:rsidP="007D6775">
      <w:pPr>
        <w:tabs>
          <w:tab w:val="num" w:pos="0"/>
        </w:tabs>
        <w:spacing w:after="0"/>
        <w:ind w:firstLine="567"/>
        <w:jc w:val="both"/>
        <w:rPr>
          <w:rFonts w:ascii="Times New Roman" w:hAnsi="Times New Roman" w:cs="Times New Roman"/>
        </w:rPr>
      </w:pPr>
      <w:r w:rsidRPr="00A41CCB">
        <w:rPr>
          <w:rFonts w:ascii="Times New Roman" w:hAnsi="Times New Roman" w:cs="Times New Roman"/>
        </w:rPr>
        <w:t>1.4. Обсяги закупівлі Товару можуть бути зменшені залежно від реального фінансування видатків Покупця.</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A41CCB">
        <w:rPr>
          <w:rFonts w:ascii="Times New Roman" w:hAnsi="Times New Roman" w:cs="Times New Roman"/>
          <w:b/>
        </w:rPr>
        <w:t>II. Якість товару</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3" w:name="1748"/>
      <w:bookmarkEnd w:id="3"/>
      <w:r w:rsidRPr="00A41CCB">
        <w:rPr>
          <w:rFonts w:ascii="Times New Roman" w:hAnsi="Times New Roman" w:cs="Times New Roman"/>
        </w:rPr>
        <w:t>2.1. 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2.2. 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2.3.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 xml:space="preserve">2.4. 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Продавець зобов’язаний відшкодувати всі збитки Покупця, викликані неналежною упаковкою. </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 xml:space="preserve">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lastRenderedPageBreak/>
        <w:t xml:space="preserve">2.6. Продавець гарантує якість Товару протягом усього гарантійного строку встановленого на такий Товар. </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A41CCB">
        <w:rPr>
          <w:rFonts w:ascii="Times New Roman" w:hAnsi="Times New Roman" w:cs="Times New Roman"/>
          <w:b/>
        </w:rPr>
        <w:t>III. Ціна договору</w:t>
      </w:r>
    </w:p>
    <w:p w:rsidR="007D6775" w:rsidRPr="00A41CCB" w:rsidRDefault="007D6775" w:rsidP="007D6775">
      <w:pPr>
        <w:spacing w:after="0"/>
        <w:ind w:firstLine="567"/>
        <w:jc w:val="both"/>
        <w:rPr>
          <w:rFonts w:ascii="Times New Roman" w:hAnsi="Times New Roman" w:cs="Times New Roman"/>
        </w:rPr>
      </w:pPr>
      <w:bookmarkStart w:id="4" w:name="39"/>
      <w:bookmarkEnd w:id="4"/>
      <w:r w:rsidRPr="00A41CCB">
        <w:rPr>
          <w:rFonts w:ascii="Times New Roman" w:hAnsi="Times New Roman" w:cs="Times New Roman"/>
        </w:rPr>
        <w:t xml:space="preserve">3.1. Валютою договору є гривня України. </w:t>
      </w:r>
    </w:p>
    <w:p w:rsidR="007D6775" w:rsidRPr="00A41CCB" w:rsidRDefault="007D6775" w:rsidP="007D6775">
      <w:pPr>
        <w:widowControl w:val="0"/>
        <w:tabs>
          <w:tab w:val="left" w:pos="561"/>
        </w:tabs>
        <w:autoSpaceDE w:val="0"/>
        <w:autoSpaceDN w:val="0"/>
        <w:adjustRightInd w:val="0"/>
        <w:spacing w:after="0"/>
        <w:ind w:firstLine="567"/>
        <w:jc w:val="both"/>
        <w:rPr>
          <w:rFonts w:ascii="Times New Roman" w:hAnsi="Times New Roman" w:cs="Times New Roman"/>
          <w:bCs/>
        </w:rPr>
      </w:pPr>
      <w:r w:rsidRPr="00A41CCB">
        <w:rPr>
          <w:rFonts w:ascii="Times New Roman" w:hAnsi="Times New Roman" w:cs="Times New Roman"/>
        </w:rPr>
        <w:t xml:space="preserve">3.2. Сума  цього Договору становить     </w:t>
      </w:r>
      <w:r w:rsidRPr="00A41CCB">
        <w:rPr>
          <w:rFonts w:ascii="Times New Roman" w:eastAsia="Times New Roman" w:hAnsi="Times New Roman" w:cs="Times New Roman"/>
          <w:lang w:eastAsia="ru-RU"/>
        </w:rPr>
        <w:t xml:space="preserve">________    грн. </w:t>
      </w:r>
      <w:r w:rsidRPr="00A41CCB">
        <w:rPr>
          <w:rFonts w:ascii="Times New Roman" w:eastAsia="Times New Roman" w:hAnsi="Times New Roman" w:cs="Times New Roman"/>
          <w:u w:val="single"/>
          <w:lang w:eastAsia="ru-RU"/>
        </w:rPr>
        <w:t xml:space="preserve">(                                                                                 </w:t>
      </w:r>
      <w:r w:rsidR="00087194" w:rsidRPr="00A41CCB">
        <w:rPr>
          <w:rFonts w:ascii="Times New Roman" w:eastAsia="Times New Roman" w:hAnsi="Times New Roman" w:cs="Times New Roman"/>
          <w:u w:val="single"/>
          <w:lang w:eastAsia="ru-RU"/>
        </w:rPr>
        <w:t xml:space="preserve">     </w:t>
      </w:r>
      <w:r w:rsidRPr="00A41CCB">
        <w:rPr>
          <w:rFonts w:ascii="Times New Roman" w:eastAsia="Times New Roman" w:hAnsi="Times New Roman" w:cs="Times New Roman"/>
          <w:lang w:eastAsia="ru-RU"/>
        </w:rPr>
        <w:t xml:space="preserve">), в тому числі ПДВ –    _______   грн. </w:t>
      </w:r>
      <w:r w:rsidRPr="00A41CCB">
        <w:rPr>
          <w:rFonts w:ascii="Times New Roman" w:eastAsia="Times New Roman" w:hAnsi="Times New Roman" w:cs="Times New Roman"/>
          <w:u w:val="single"/>
          <w:lang w:eastAsia="ru-RU"/>
        </w:rPr>
        <w:t xml:space="preserve">(                                                                                                                          </w:t>
      </w:r>
      <w:r w:rsidRPr="00A41CCB">
        <w:rPr>
          <w:rFonts w:ascii="Times New Roman" w:eastAsia="Times New Roman" w:hAnsi="Times New Roman" w:cs="Times New Roman"/>
          <w:lang w:eastAsia="ru-RU"/>
        </w:rPr>
        <w:t>).</w:t>
      </w:r>
    </w:p>
    <w:p w:rsidR="007D6775" w:rsidRPr="00A41CCB" w:rsidRDefault="007D6775" w:rsidP="007D6775">
      <w:pPr>
        <w:widowControl w:val="0"/>
        <w:tabs>
          <w:tab w:val="left" w:pos="561"/>
        </w:tabs>
        <w:autoSpaceDE w:val="0"/>
        <w:autoSpaceDN w:val="0"/>
        <w:adjustRightInd w:val="0"/>
        <w:spacing w:after="0"/>
        <w:ind w:firstLine="567"/>
        <w:jc w:val="both"/>
        <w:rPr>
          <w:rFonts w:ascii="Times New Roman" w:hAnsi="Times New Roman" w:cs="Times New Roman"/>
        </w:rPr>
      </w:pPr>
      <w:r w:rsidRPr="00A41CCB">
        <w:rPr>
          <w:rFonts w:ascii="Times New Roman" w:hAnsi="Times New Roman" w:cs="Times New Roman"/>
          <w:bCs/>
        </w:rPr>
        <w:t xml:space="preserve">3.3. </w:t>
      </w:r>
      <w:r w:rsidRPr="00A41CCB">
        <w:rPr>
          <w:rFonts w:ascii="Times New Roman" w:hAnsi="Times New Roman" w:cs="Times New Roman"/>
        </w:rPr>
        <w:t xml:space="preserve"> Сума Договору може бути змінена у відповідності до законодавства України та за взаємною згодою Сторін</w:t>
      </w:r>
      <w:r w:rsidRPr="00A41CCB">
        <w:rPr>
          <w:rFonts w:ascii="Times New Roman" w:hAnsi="Times New Roman" w:cs="Times New Roman"/>
          <w:bCs/>
        </w:rPr>
        <w:t>.</w:t>
      </w:r>
    </w:p>
    <w:p w:rsidR="007D6775" w:rsidRPr="00A41CCB" w:rsidRDefault="007D6775" w:rsidP="007D6775">
      <w:pPr>
        <w:tabs>
          <w:tab w:val="num" w:pos="720"/>
        </w:tabs>
        <w:spacing w:after="0"/>
        <w:ind w:firstLine="567"/>
        <w:jc w:val="both"/>
        <w:rPr>
          <w:rFonts w:ascii="Times New Roman" w:hAnsi="Times New Roman" w:cs="Times New Roman"/>
        </w:rPr>
      </w:pPr>
      <w:r w:rsidRPr="00A41CCB">
        <w:rPr>
          <w:rFonts w:ascii="Times New Roman" w:hAnsi="Times New Roman" w:cs="Times New Roman"/>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7D6775" w:rsidRPr="00A41CCB" w:rsidRDefault="007D6775" w:rsidP="007D6775">
      <w:pPr>
        <w:tabs>
          <w:tab w:val="num" w:pos="720"/>
        </w:tabs>
        <w:spacing w:after="0"/>
        <w:ind w:firstLine="567"/>
        <w:jc w:val="center"/>
        <w:rPr>
          <w:rFonts w:ascii="Times New Roman" w:hAnsi="Times New Roman" w:cs="Times New Roman"/>
          <w:b/>
        </w:rPr>
      </w:pPr>
      <w:r w:rsidRPr="00A41CCB">
        <w:rPr>
          <w:rFonts w:ascii="Times New Roman" w:hAnsi="Times New Roman" w:cs="Times New Roman"/>
          <w:b/>
        </w:rPr>
        <w:t>IV. Порядок здійснення оплати</w:t>
      </w:r>
    </w:p>
    <w:p w:rsidR="007D6775" w:rsidRPr="00A41CCB" w:rsidRDefault="007D6775" w:rsidP="007D6775">
      <w:pPr>
        <w:spacing w:after="0"/>
        <w:ind w:firstLine="567"/>
        <w:jc w:val="both"/>
        <w:rPr>
          <w:rFonts w:ascii="Times New Roman" w:hAnsi="Times New Roman" w:cs="Times New Roman"/>
        </w:rPr>
      </w:pPr>
      <w:bookmarkStart w:id="5" w:name="45"/>
      <w:bookmarkEnd w:id="5"/>
      <w:r w:rsidRPr="00A41CCB">
        <w:rPr>
          <w:rFonts w:ascii="Times New Roman" w:hAnsi="Times New Roman" w:cs="Times New Roman"/>
        </w:rPr>
        <w:t>4.1. Оплата за товар, поставлений  Постачальником, проводиться за фактом пост</w:t>
      </w:r>
      <w:r w:rsidR="00C51C0D" w:rsidRPr="00A41CCB">
        <w:rPr>
          <w:rFonts w:ascii="Times New Roman" w:hAnsi="Times New Roman" w:cs="Times New Roman"/>
        </w:rPr>
        <w:t>авки протягом 14</w:t>
      </w:r>
      <w:r w:rsidRPr="00A41CCB">
        <w:rPr>
          <w:rFonts w:ascii="Times New Roman" w:hAnsi="Times New Roman" w:cs="Times New Roman"/>
        </w:rPr>
        <w:t xml:space="preserve"> (</w:t>
      </w:r>
      <w:r w:rsidR="00C51C0D" w:rsidRPr="00A41CCB">
        <w:rPr>
          <w:rFonts w:ascii="Times New Roman" w:hAnsi="Times New Roman" w:cs="Times New Roman"/>
        </w:rPr>
        <w:t>чотирнад</w:t>
      </w:r>
      <w:r w:rsidRPr="00A41CCB">
        <w:rPr>
          <w:rFonts w:ascii="Times New Roman" w:hAnsi="Times New Roman" w:cs="Times New Roman"/>
        </w:rPr>
        <w:t>цяти) календарних  днів з дати поставки Товару.</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A41CCB">
        <w:rPr>
          <w:rFonts w:ascii="Times New Roman" w:hAnsi="Times New Roman" w:cs="Times New Roman"/>
        </w:rPr>
        <w:t>Постачальника</w:t>
      </w:r>
      <w:r w:rsidRPr="00A41CCB">
        <w:rPr>
          <w:rFonts w:ascii="Times New Roman" w:hAnsi="Times New Roman" w:cs="Times New Roman"/>
          <w:lang w:eastAsia="ar-SA"/>
        </w:rPr>
        <w:t>, що зазначений у реквізитах Сторін Договору.</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A41CCB">
        <w:rPr>
          <w:rFonts w:ascii="Times New Roman" w:hAnsi="Times New Roman" w:cs="Times New Roman"/>
        </w:rPr>
        <w:t>Постачальника</w:t>
      </w:r>
      <w:r w:rsidRPr="00A41CCB">
        <w:rPr>
          <w:rFonts w:ascii="Times New Roman" w:hAnsi="Times New Roman" w:cs="Times New Roman"/>
          <w:lang w:eastAsia="ar-SA"/>
        </w:rPr>
        <w:t>. Зобов'язання Покупця по оплаті Товару вважаються виконаними в день здійснення Покупцем платежу відповідно до умов цього пункту.</w:t>
      </w:r>
    </w:p>
    <w:p w:rsidR="00851E86" w:rsidRDefault="00851E86"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A41CCB">
        <w:rPr>
          <w:rFonts w:ascii="Times New Roman" w:hAnsi="Times New Roman" w:cs="Times New Roman"/>
          <w:b/>
        </w:rPr>
        <w:t>V. Поставка товарів</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6" w:name="56"/>
      <w:bookmarkEnd w:id="6"/>
      <w:r w:rsidRPr="00A41CCB">
        <w:rPr>
          <w:rFonts w:ascii="Times New Roman" w:hAnsi="Times New Roman" w:cs="Times New Roman"/>
        </w:rPr>
        <w:t>5</w:t>
      </w:r>
      <w:r w:rsidRPr="00A41CCB">
        <w:rPr>
          <w:rFonts w:ascii="Times New Roman" w:hAnsi="Times New Roman" w:cs="Times New Roman"/>
          <w:lang w:eastAsia="ar-SA"/>
        </w:rPr>
        <w:t xml:space="preserve">.1. </w:t>
      </w:r>
      <w:r w:rsidR="000832BE" w:rsidRPr="00A41CCB">
        <w:rPr>
          <w:rFonts w:ascii="Times New Roman" w:hAnsi="Times New Roman" w:cs="Times New Roman"/>
        </w:rPr>
        <w:t xml:space="preserve">Строк поставки товарів: </w:t>
      </w:r>
      <w:r w:rsidR="00860C0C" w:rsidRPr="00A41CCB">
        <w:rPr>
          <w:rFonts w:ascii="Times New Roman" w:hAnsi="Times New Roman" w:cs="Times New Roman"/>
        </w:rPr>
        <w:t xml:space="preserve">до </w:t>
      </w:r>
      <w:r w:rsidR="000257BE" w:rsidRPr="00A41CCB">
        <w:rPr>
          <w:rFonts w:ascii="Times New Roman" w:hAnsi="Times New Roman" w:cs="Times New Roman"/>
        </w:rPr>
        <w:t>29</w:t>
      </w:r>
      <w:r w:rsidRPr="00A41CCB">
        <w:rPr>
          <w:rFonts w:ascii="Times New Roman" w:hAnsi="Times New Roman" w:cs="Times New Roman"/>
        </w:rPr>
        <w:t>.</w:t>
      </w:r>
      <w:r w:rsidR="000257BE" w:rsidRPr="00A41CCB">
        <w:rPr>
          <w:rFonts w:ascii="Times New Roman" w:hAnsi="Times New Roman" w:cs="Times New Roman"/>
        </w:rPr>
        <w:t>12</w:t>
      </w:r>
      <w:r w:rsidRPr="00A41CCB">
        <w:rPr>
          <w:rFonts w:ascii="Times New Roman" w:hAnsi="Times New Roman" w:cs="Times New Roman"/>
        </w:rPr>
        <w:t>.202</w:t>
      </w:r>
      <w:r w:rsidR="00860C0C" w:rsidRPr="00A41CCB">
        <w:rPr>
          <w:rFonts w:ascii="Times New Roman" w:hAnsi="Times New Roman" w:cs="Times New Roman"/>
        </w:rPr>
        <w:t>3</w:t>
      </w:r>
      <w:r w:rsidRPr="00A41CCB">
        <w:rPr>
          <w:rFonts w:ascii="Times New Roman" w:hAnsi="Times New Roman" w:cs="Times New Roman"/>
        </w:rPr>
        <w:t xml:space="preserve"> р. </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 xml:space="preserve">Доставка проводиться безпосередньо Покупцю транспортом Постачальника. При поставці Товар повинен бути </w:t>
      </w:r>
      <w:proofErr w:type="spellStart"/>
      <w:r w:rsidRPr="00A41CCB">
        <w:rPr>
          <w:rFonts w:ascii="Times New Roman" w:hAnsi="Times New Roman" w:cs="Times New Roman"/>
        </w:rPr>
        <w:t>затарений</w:t>
      </w:r>
      <w:proofErr w:type="spellEnd"/>
      <w:r w:rsidRPr="00A41CCB">
        <w:rPr>
          <w:rFonts w:ascii="Times New Roman" w:hAnsi="Times New Roman" w:cs="Times New Roman"/>
        </w:rPr>
        <w:t xml:space="preserve"> і упакований Постачальником таким чином, щоб не допустити псування та/або знищення його до моменту прийняття Покупцем належним чином.</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5.2. Місце поставки товару: Україна, 48301, Тернопільська область, </w:t>
      </w:r>
      <w:proofErr w:type="spellStart"/>
      <w:r w:rsidRPr="00A41CCB">
        <w:rPr>
          <w:rFonts w:ascii="Times New Roman" w:hAnsi="Times New Roman" w:cs="Times New Roman"/>
        </w:rPr>
        <w:t>Чортківський</w:t>
      </w:r>
      <w:proofErr w:type="spellEnd"/>
      <w:r w:rsidRPr="00A41CCB">
        <w:rPr>
          <w:rFonts w:ascii="Times New Roman" w:hAnsi="Times New Roman" w:cs="Times New Roman"/>
        </w:rPr>
        <w:t xml:space="preserve"> район, </w:t>
      </w:r>
      <w:r w:rsidR="005D7522" w:rsidRPr="00A41CCB">
        <w:rPr>
          <w:rFonts w:ascii="Times New Roman" w:hAnsi="Times New Roman" w:cs="Times New Roman"/>
        </w:rPr>
        <w:t xml:space="preserve">                      </w:t>
      </w:r>
      <w:r w:rsidRPr="00A41CCB">
        <w:rPr>
          <w:rFonts w:ascii="Times New Roman" w:hAnsi="Times New Roman" w:cs="Times New Roman"/>
        </w:rPr>
        <w:t xml:space="preserve">м. </w:t>
      </w:r>
      <w:proofErr w:type="spellStart"/>
      <w:r w:rsidRPr="00A41CCB">
        <w:rPr>
          <w:rFonts w:ascii="Times New Roman" w:hAnsi="Times New Roman" w:cs="Times New Roman"/>
        </w:rPr>
        <w:t>Монастириська</w:t>
      </w:r>
      <w:proofErr w:type="spellEnd"/>
      <w:r w:rsidRPr="00A41CCB">
        <w:rPr>
          <w:rFonts w:ascii="Times New Roman" w:hAnsi="Times New Roman" w:cs="Times New Roman"/>
        </w:rPr>
        <w:t>, вул. Шевченка, 29</w:t>
      </w:r>
      <w:r w:rsidRPr="00A41CCB">
        <w:rPr>
          <w:rFonts w:ascii="Times New Roman" w:hAnsi="Times New Roman" w:cs="Times New Roman"/>
          <w:b/>
        </w:rPr>
        <w:t>.</w:t>
      </w:r>
      <w:r w:rsidRPr="00A41CCB">
        <w:rPr>
          <w:rFonts w:ascii="Times New Roman" w:hAnsi="Times New Roman" w:cs="Times New Roman"/>
          <w:color w:val="FF0000"/>
        </w:rPr>
        <w:t xml:space="preserve"> </w:t>
      </w:r>
      <w:r w:rsidRPr="00A41CCB">
        <w:rPr>
          <w:rFonts w:ascii="Times New Roman" w:hAnsi="Times New Roman" w:cs="Times New Roman"/>
        </w:rPr>
        <w:t>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A41CCB">
        <w:rPr>
          <w:rFonts w:ascii="Times New Roman" w:hAnsi="Times New Roman" w:cs="Times New Roman"/>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741707"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xml:space="preserve">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lang w:eastAsia="ar-SA"/>
        </w:rPr>
        <w:t xml:space="preserve">5.4.1. </w:t>
      </w:r>
      <w:r w:rsidRPr="00A41CCB">
        <w:rPr>
          <w:rFonts w:ascii="Times New Roman" w:hAnsi="Times New Roman" w:cs="Times New Roman"/>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5.5. У разі виявлення у процесі приймання товару:</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xml:space="preserve">- недостачі Товару складається акт за підписами уповноважених осіб, які здійснювали приймання-передачу Товару; </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некомплектності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Товару Постачальнику.</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xml:space="preserve">5.6. Про виявлені порушення умов цього Договору щодо </w:t>
      </w:r>
      <w:proofErr w:type="spellStart"/>
      <w:r w:rsidRPr="00A41CCB">
        <w:rPr>
          <w:rFonts w:ascii="Times New Roman" w:hAnsi="Times New Roman" w:cs="Times New Roman"/>
          <w:lang w:eastAsia="ar-SA"/>
        </w:rPr>
        <w:t>внутрішньотарній</w:t>
      </w:r>
      <w:proofErr w:type="spellEnd"/>
      <w:r w:rsidRPr="00A41CCB">
        <w:rPr>
          <w:rFonts w:ascii="Times New Roman" w:hAnsi="Times New Roman" w:cs="Times New Roman"/>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w:t>
      </w:r>
      <w:r w:rsidRPr="00A41CCB">
        <w:rPr>
          <w:rFonts w:ascii="Times New Roman" w:hAnsi="Times New Roman" w:cs="Times New Roman"/>
          <w:lang w:eastAsia="ar-SA"/>
        </w:rPr>
        <w:lastRenderedPageBreak/>
        <w:t>при складанні Акту, Покупець підписує акт самостійно та додає до нього відповідні фото дефектного товару.</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lang w:eastAsia="ar-SA"/>
        </w:rPr>
        <w:t xml:space="preserve">5.7. </w:t>
      </w:r>
      <w:r w:rsidRPr="00A41CCB">
        <w:rPr>
          <w:rFonts w:ascii="Times New Roman" w:hAnsi="Times New Roman" w:cs="Times New Roman"/>
        </w:rPr>
        <w:t>Датою поставки товару (виконання Постачальником зобов’язань щодо поставки Товару у повному обсязі та переходом права власності на Товар до Покупця</w:t>
      </w:r>
      <w:r w:rsidR="005D7522" w:rsidRPr="00A41CCB">
        <w:rPr>
          <w:rFonts w:ascii="Times New Roman" w:hAnsi="Times New Roman" w:cs="Times New Roman"/>
        </w:rPr>
        <w:t>)</w:t>
      </w:r>
      <w:r w:rsidRPr="00A41CCB">
        <w:rPr>
          <w:rFonts w:ascii="Times New Roman" w:hAnsi="Times New Roman" w:cs="Times New Roman"/>
        </w:rPr>
        <w:t xml:space="preserve">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A41CCB">
        <w:rPr>
          <w:rFonts w:ascii="Times New Roman" w:hAnsi="Times New Roman" w:cs="Times New Roman"/>
          <w:b/>
        </w:rPr>
        <w:t>VI. Права та обов'язки сторін</w:t>
      </w:r>
    </w:p>
    <w:p w:rsidR="007D6775" w:rsidRPr="00A41CCB" w:rsidRDefault="007D6775" w:rsidP="007D6775">
      <w:pPr>
        <w:spacing w:after="0"/>
        <w:ind w:firstLine="567"/>
        <w:jc w:val="both"/>
        <w:rPr>
          <w:rFonts w:ascii="Times New Roman" w:hAnsi="Times New Roman" w:cs="Times New Roman"/>
        </w:rPr>
      </w:pPr>
      <w:bookmarkStart w:id="7" w:name="62"/>
      <w:bookmarkEnd w:id="7"/>
      <w:r w:rsidRPr="00A41CCB">
        <w:rPr>
          <w:rFonts w:ascii="Times New Roman" w:hAnsi="Times New Roman" w:cs="Times New Roman"/>
        </w:rPr>
        <w:t xml:space="preserve">6.1. Покупець зобов'язаний: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6.1.1. Своєчасно та в повному обсязі сплачувати за поставлений Товар;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w:t>
      </w:r>
      <w:r w:rsidRPr="00A41CCB">
        <w:rPr>
          <w:rFonts w:ascii="Times New Roman" w:hAnsi="Times New Roman" w:cs="Times New Roman"/>
          <w:lang w:eastAsia="ar-SA"/>
        </w:rPr>
        <w:t>товарною та товарно-транспортною накладною.</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6.2. Покупець має право: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6.2.2. Контролювати поставку Товару у строки, встановлені цим Договором.</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ціни згідно специфікації до договору) повернути їх Постачальнику для доопрацювання.</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6.3. Постачальник зобов'язаний: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6.3.1. Забезпечити поставку Товару у строки, встановлені цим Договором;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6.3.2. Забезпечити поставку Товару, якість якого відповідає умовам, установл</w:t>
      </w:r>
      <w:r w:rsidR="00704C60" w:rsidRPr="00A41CCB">
        <w:rPr>
          <w:rFonts w:ascii="Times New Roman" w:hAnsi="Times New Roman" w:cs="Times New Roman"/>
        </w:rPr>
        <w:t>еним розділом II цього Договору.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6.4. Постачальник має право: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6.4.1. Своєчасно та в повному обсязі отримувати плату за поставлений Товар.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6.4.2. На дострокову поставку Товару за письмовим погодженням Покупця.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rsidR="00851E86" w:rsidRDefault="00851E86"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bookmarkStart w:id="8" w:name="79"/>
      <w:bookmarkEnd w:id="8"/>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A41CCB">
        <w:rPr>
          <w:rFonts w:ascii="Times New Roman" w:hAnsi="Times New Roman" w:cs="Times New Roman"/>
          <w:b/>
        </w:rPr>
        <w:t>VII. Відповідальність сторін</w:t>
      </w:r>
    </w:p>
    <w:p w:rsidR="007D6775" w:rsidRPr="00A41CCB" w:rsidRDefault="007D6775" w:rsidP="007D6775">
      <w:pPr>
        <w:spacing w:after="0"/>
        <w:ind w:firstLine="567"/>
        <w:jc w:val="both"/>
        <w:rPr>
          <w:rFonts w:ascii="Times New Roman" w:hAnsi="Times New Roman" w:cs="Times New Roman"/>
          <w:lang w:eastAsia="ar-SA"/>
        </w:rPr>
      </w:pPr>
      <w:r w:rsidRPr="00A41CCB">
        <w:rPr>
          <w:rFonts w:ascii="Times New Roman" w:hAnsi="Times New Roman" w:cs="Times New Roman"/>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lang w:eastAsia="ar-SA"/>
        </w:rPr>
        <w:t>7.2. У випадку затримки поставки Товару понад термін, встановлений пунктом 5.1. цього</w:t>
      </w:r>
      <w:r w:rsidRPr="00A41CCB">
        <w:rPr>
          <w:rFonts w:ascii="Times New Roman" w:hAnsi="Times New Roman" w:cs="Times New Roman"/>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7D6775" w:rsidRPr="00A41CCB" w:rsidRDefault="007D6775" w:rsidP="007D6775">
      <w:pPr>
        <w:spacing w:after="0"/>
        <w:ind w:firstLine="567"/>
        <w:jc w:val="both"/>
        <w:rPr>
          <w:rFonts w:ascii="Times New Roman" w:hAnsi="Times New Roman" w:cs="Times New Roman"/>
          <w:b/>
        </w:rPr>
      </w:pPr>
      <w:r w:rsidRPr="00A41CCB">
        <w:rPr>
          <w:rFonts w:ascii="Times New Roman" w:hAnsi="Times New Roman" w:cs="Times New Roman"/>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A41CCB">
        <w:rPr>
          <w:rFonts w:ascii="Times New Roman" w:hAnsi="Times New Roman" w:cs="Times New Roman"/>
          <w:lang w:eastAsia="ar-SA"/>
        </w:rPr>
        <w:t xml:space="preserve">товарною та товарно-транспортною накладною </w:t>
      </w:r>
      <w:r w:rsidRPr="00A41CCB">
        <w:rPr>
          <w:rFonts w:ascii="Times New Roman" w:hAnsi="Times New Roman" w:cs="Times New Roman"/>
        </w:rPr>
        <w:t>згідно пунктів  5.3. – 5.6. цього Договору.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lastRenderedPageBreak/>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7.7. Претензії по якості приймаються від Покупця протягом </w:t>
      </w:r>
      <w:r w:rsidR="000F090A" w:rsidRPr="00A41CCB">
        <w:rPr>
          <w:rFonts w:ascii="Times New Roman" w:hAnsi="Times New Roman" w:cs="Times New Roman"/>
        </w:rPr>
        <w:t xml:space="preserve">гарантійного </w:t>
      </w:r>
      <w:r w:rsidRPr="00A41CCB">
        <w:rPr>
          <w:rFonts w:ascii="Times New Roman" w:hAnsi="Times New Roman" w:cs="Times New Roman"/>
        </w:rPr>
        <w:t>терміну Товару, в порядку передбаченому пунктами 7.5, 7.6 цього Договору.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7.8. При наявності визнаних претензій:</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по комплектності – Постачальник повинен провести </w:t>
      </w:r>
      <w:proofErr w:type="spellStart"/>
      <w:r w:rsidRPr="00A41CCB">
        <w:rPr>
          <w:rFonts w:ascii="Times New Roman" w:hAnsi="Times New Roman" w:cs="Times New Roman"/>
        </w:rPr>
        <w:t>допоставку</w:t>
      </w:r>
      <w:proofErr w:type="spellEnd"/>
      <w:r w:rsidRPr="00A41CCB">
        <w:rPr>
          <w:rFonts w:ascii="Times New Roman" w:hAnsi="Times New Roman" w:cs="Times New Roman"/>
        </w:rPr>
        <w:t xml:space="preserve"> відповідної некомплектної  кількості Товару протягом 3 робочих днів з дня визнання претензії.</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по кількості – Постачальник повинен провести </w:t>
      </w:r>
      <w:proofErr w:type="spellStart"/>
      <w:r w:rsidRPr="00A41CCB">
        <w:rPr>
          <w:rFonts w:ascii="Times New Roman" w:hAnsi="Times New Roman" w:cs="Times New Roman"/>
        </w:rPr>
        <w:t>допоставку</w:t>
      </w:r>
      <w:proofErr w:type="spellEnd"/>
      <w:r w:rsidRPr="00A41CCB">
        <w:rPr>
          <w:rFonts w:ascii="Times New Roman" w:hAnsi="Times New Roman" w:cs="Times New Roman"/>
        </w:rPr>
        <w:t xml:space="preserve"> відповідної недопоставленої кількості Товару протягом 3 робочих днів з дня визнання претензії.</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по якості – Постачальник повинен провести </w:t>
      </w:r>
      <w:proofErr w:type="spellStart"/>
      <w:r w:rsidRPr="00A41CCB">
        <w:rPr>
          <w:rFonts w:ascii="Times New Roman" w:hAnsi="Times New Roman" w:cs="Times New Roman"/>
        </w:rPr>
        <w:t>допоставку</w:t>
      </w:r>
      <w:proofErr w:type="spellEnd"/>
      <w:r w:rsidRPr="00A41CCB">
        <w:rPr>
          <w:rFonts w:ascii="Times New Roman" w:hAnsi="Times New Roman" w:cs="Times New Roman"/>
        </w:rPr>
        <w:t xml:space="preserve">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7.9. Сплата штрафних санкцій, штрафу не звільняє Постачальника від обов’язку поставити Товар відповідно до умов Договору.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7.11. У випадках, не передбачених цим Договором, Сторони керуються законодавством України.</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7.12. Закінчення строку дії Договору не звільняє Сторони від відповідальності за виконання зобов’язань за цим Договором.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7.13. До вимог про стягнення неустойки застосовується загальний строк позовної давності  3 (три) роки.</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7.14.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7.15. У випадку прострочення оплати більше ніж на 20 днів Постачальник має право розірвати договір в односторонньому порядку та звернутися в суд про стягнення суми боргу.</w:t>
      </w:r>
    </w:p>
    <w:p w:rsidR="00851E86" w:rsidRDefault="00851E86" w:rsidP="007D6775">
      <w:pPr>
        <w:spacing w:after="0"/>
        <w:ind w:firstLine="700"/>
        <w:jc w:val="center"/>
        <w:rPr>
          <w:rFonts w:ascii="Times New Roman" w:eastAsia="Times New Roman" w:hAnsi="Times New Roman" w:cs="Times New Roman"/>
          <w:b/>
        </w:rPr>
      </w:pPr>
    </w:p>
    <w:p w:rsidR="007D6775" w:rsidRPr="00A41CCB" w:rsidRDefault="007D6775" w:rsidP="007D6775">
      <w:pPr>
        <w:spacing w:after="0"/>
        <w:ind w:firstLine="700"/>
        <w:jc w:val="center"/>
        <w:rPr>
          <w:rFonts w:ascii="Times New Roman" w:eastAsia="Times New Roman" w:hAnsi="Times New Roman" w:cs="Times New Roman"/>
          <w:b/>
        </w:rPr>
      </w:pPr>
      <w:r w:rsidRPr="00A41CCB">
        <w:rPr>
          <w:rFonts w:ascii="Times New Roman" w:eastAsia="Times New Roman" w:hAnsi="Times New Roman" w:cs="Times New Roman"/>
          <w:b/>
        </w:rPr>
        <w:t>VIII. Оперативно-господарські санкції</w:t>
      </w:r>
    </w:p>
    <w:p w:rsidR="007D6775" w:rsidRPr="00A41CCB" w:rsidRDefault="007D6775" w:rsidP="007D6775">
      <w:pPr>
        <w:spacing w:after="0"/>
        <w:ind w:firstLine="700"/>
        <w:jc w:val="both"/>
        <w:rPr>
          <w:rFonts w:ascii="Times New Roman" w:eastAsia="Times New Roman" w:hAnsi="Times New Roman" w:cs="Times New Roman"/>
        </w:rPr>
      </w:pPr>
      <w:r w:rsidRPr="00A41CCB">
        <w:rPr>
          <w:rFonts w:ascii="Times New Roman" w:eastAsia="Times New Roman" w:hAnsi="Times New Roman" w:cs="Times New Roman"/>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D6775" w:rsidRPr="00A41CCB" w:rsidRDefault="007D6775" w:rsidP="007D6775">
      <w:pPr>
        <w:spacing w:after="0"/>
        <w:ind w:firstLine="700"/>
        <w:jc w:val="both"/>
        <w:rPr>
          <w:rFonts w:ascii="Times New Roman" w:eastAsia="Times New Roman" w:hAnsi="Times New Roman" w:cs="Times New Roman"/>
        </w:rPr>
      </w:pPr>
      <w:r w:rsidRPr="00A41CCB">
        <w:rPr>
          <w:rFonts w:ascii="Times New Roman" w:eastAsia="Times New Roman" w:hAnsi="Times New Roman" w:cs="Times New Roman"/>
        </w:rPr>
        <w:t>8.2</w:t>
      </w:r>
      <w:r w:rsidRPr="00A41CCB">
        <w:rPr>
          <w:rFonts w:ascii="Times New Roman" w:eastAsia="Times New Roman" w:hAnsi="Times New Roman" w:cs="Times New Roman"/>
          <w:b/>
        </w:rPr>
        <w:t>.</w:t>
      </w:r>
      <w:r w:rsidRPr="00A41CCB">
        <w:rPr>
          <w:rFonts w:ascii="Times New Roman" w:eastAsia="Times New Roman" w:hAnsi="Times New Roman" w:cs="Times New Roman"/>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7D6775" w:rsidRPr="00A41CCB" w:rsidRDefault="007D6775" w:rsidP="007D6775">
      <w:pPr>
        <w:spacing w:after="0"/>
        <w:ind w:firstLine="700"/>
        <w:jc w:val="both"/>
        <w:rPr>
          <w:rFonts w:ascii="Times New Roman" w:eastAsia="Times New Roman" w:hAnsi="Times New Roman" w:cs="Times New Roman"/>
        </w:rPr>
      </w:pPr>
      <w:r w:rsidRPr="00A41CCB">
        <w:rPr>
          <w:rFonts w:ascii="Noto Sans Symbols" w:eastAsia="Noto Sans Symbols" w:hAnsi="Noto Sans Symbols" w:cs="Noto Sans Symbols"/>
        </w:rPr>
        <w:t>●</w:t>
      </w:r>
      <w:r w:rsidRPr="00A41CCB">
        <w:rPr>
          <w:rFonts w:ascii="Times New Roman" w:eastAsia="Times New Roman" w:hAnsi="Times New Roman" w:cs="Times New Roman"/>
        </w:rPr>
        <w:t xml:space="preserve">        якості поставленого Товару;</w:t>
      </w:r>
    </w:p>
    <w:p w:rsidR="007D6775" w:rsidRPr="00A41CCB" w:rsidRDefault="007D6775" w:rsidP="007D6775">
      <w:pPr>
        <w:spacing w:after="0"/>
        <w:ind w:firstLine="700"/>
        <w:jc w:val="both"/>
        <w:rPr>
          <w:rFonts w:ascii="Times New Roman" w:eastAsia="Times New Roman" w:hAnsi="Times New Roman" w:cs="Times New Roman"/>
        </w:rPr>
      </w:pPr>
      <w:r w:rsidRPr="00A41CCB">
        <w:rPr>
          <w:rFonts w:ascii="Noto Sans Symbols" w:eastAsia="Noto Sans Symbols" w:hAnsi="Noto Sans Symbols" w:cs="Noto Sans Symbols"/>
        </w:rPr>
        <w:t>●</w:t>
      </w:r>
      <w:r w:rsidRPr="00A41CCB">
        <w:rPr>
          <w:rFonts w:ascii="Times New Roman" w:eastAsia="Times New Roman" w:hAnsi="Times New Roman" w:cs="Times New Roman"/>
        </w:rPr>
        <w:t xml:space="preserve">  розірвання аналогічного за своєю природою Договору з Покупцем у разі прострочення строку поставки Товару;</w:t>
      </w:r>
    </w:p>
    <w:p w:rsidR="007D6775" w:rsidRPr="00A41CCB" w:rsidRDefault="007D6775" w:rsidP="007D6775">
      <w:pPr>
        <w:spacing w:after="0"/>
        <w:ind w:firstLine="700"/>
        <w:jc w:val="both"/>
        <w:rPr>
          <w:rFonts w:ascii="Times New Roman" w:eastAsia="Times New Roman" w:hAnsi="Times New Roman" w:cs="Times New Roman"/>
        </w:rPr>
      </w:pPr>
      <w:r w:rsidRPr="00A41CCB">
        <w:rPr>
          <w:rFonts w:ascii="Noto Sans Symbols" w:eastAsia="Noto Sans Symbols" w:hAnsi="Noto Sans Symbols" w:cs="Noto Sans Symbols"/>
        </w:rPr>
        <w:t>●</w:t>
      </w:r>
      <w:r w:rsidRPr="00A41CCB">
        <w:rPr>
          <w:rFonts w:ascii="Times New Roman" w:eastAsia="Times New Roman" w:hAnsi="Times New Roman" w:cs="Times New Roman"/>
        </w:rPr>
        <w:t xml:space="preserve">  розірвання аналогічного за своєю природою Договору з Покупцем у разі прострочення строку усунення дефектів.</w:t>
      </w:r>
    </w:p>
    <w:p w:rsidR="007D6775" w:rsidRPr="00A41CCB" w:rsidRDefault="007D6775" w:rsidP="007D6775">
      <w:pPr>
        <w:spacing w:after="0"/>
        <w:ind w:firstLine="700"/>
        <w:jc w:val="both"/>
        <w:rPr>
          <w:rFonts w:ascii="Times New Roman" w:eastAsia="Times New Roman" w:hAnsi="Times New Roman" w:cs="Times New Roman"/>
        </w:rPr>
      </w:pPr>
      <w:r w:rsidRPr="00A41CCB">
        <w:rPr>
          <w:rFonts w:ascii="Times New Roman" w:eastAsia="Times New Roman" w:hAnsi="Times New Roman" w:cs="Times New Roman"/>
        </w:rPr>
        <w:t>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D6775" w:rsidRPr="00A41CCB" w:rsidRDefault="007D6775" w:rsidP="007D6775">
      <w:pPr>
        <w:spacing w:after="0"/>
        <w:ind w:firstLine="700"/>
        <w:jc w:val="both"/>
        <w:rPr>
          <w:rFonts w:ascii="Times New Roman" w:eastAsia="Times New Roman" w:hAnsi="Times New Roman" w:cs="Times New Roman"/>
        </w:rPr>
      </w:pPr>
      <w:r w:rsidRPr="00A41CCB">
        <w:rPr>
          <w:rFonts w:ascii="Times New Roman" w:eastAsia="Times New Roman" w:hAnsi="Times New Roman" w:cs="Times New Roman"/>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w:t>
      </w:r>
      <w:r w:rsidRPr="00A41CCB">
        <w:rPr>
          <w:rFonts w:ascii="Times New Roman" w:eastAsia="Times New Roman" w:hAnsi="Times New Roman" w:cs="Times New Roman"/>
        </w:rPr>
        <w:lastRenderedPageBreak/>
        <w:t xml:space="preserve">електронну адресу Постачальника, з подальшим направленням цінним листом з описом вкладення та повідомленням на поштову адресу Постачальника,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w:t>
      </w:r>
      <w:proofErr w:type="spellStart"/>
      <w:r w:rsidRPr="00A41CCB">
        <w:rPr>
          <w:rFonts w:ascii="Times New Roman" w:eastAsia="Times New Roman" w:hAnsi="Times New Roman" w:cs="Times New Roman"/>
        </w:rPr>
        <w:t>т.і</w:t>
      </w:r>
      <w:proofErr w:type="spellEnd"/>
      <w:r w:rsidRPr="00A41CCB">
        <w:rPr>
          <w:rFonts w:ascii="Times New Roman" w:eastAsia="Times New Roman" w:hAnsi="Times New Roman" w:cs="Times New Roman"/>
        </w:rPr>
        <w:t>.),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851E86" w:rsidRDefault="00851E86" w:rsidP="007D6775">
      <w:pPr>
        <w:spacing w:after="0"/>
        <w:ind w:right="100" w:firstLine="700"/>
        <w:jc w:val="center"/>
        <w:rPr>
          <w:rFonts w:ascii="Times New Roman" w:hAnsi="Times New Roman" w:cs="Times New Roman"/>
          <w:b/>
        </w:rPr>
      </w:pPr>
    </w:p>
    <w:p w:rsidR="007D6775" w:rsidRPr="00A41CCB" w:rsidRDefault="007D6775" w:rsidP="007D6775">
      <w:pPr>
        <w:spacing w:after="0"/>
        <w:ind w:right="100" w:firstLine="700"/>
        <w:jc w:val="center"/>
        <w:rPr>
          <w:rFonts w:ascii="Times New Roman" w:hAnsi="Times New Roman" w:cs="Times New Roman"/>
          <w:b/>
        </w:rPr>
      </w:pPr>
      <w:r w:rsidRPr="00A41CCB">
        <w:rPr>
          <w:rFonts w:ascii="Times New Roman" w:hAnsi="Times New Roman" w:cs="Times New Roman"/>
          <w:b/>
        </w:rPr>
        <w:t>IX. Обставини непереборної сили</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851E86" w:rsidRDefault="00851E86" w:rsidP="007D6775">
      <w:pPr>
        <w:spacing w:after="0"/>
        <w:ind w:firstLine="567"/>
        <w:jc w:val="center"/>
        <w:rPr>
          <w:rFonts w:ascii="Times New Roman" w:hAnsi="Times New Roman" w:cs="Times New Roman"/>
          <w:b/>
        </w:rPr>
      </w:pPr>
    </w:p>
    <w:p w:rsidR="007D6775" w:rsidRPr="00A41CCB" w:rsidRDefault="007D6775" w:rsidP="007D6775">
      <w:pPr>
        <w:spacing w:after="0"/>
        <w:ind w:firstLine="567"/>
        <w:jc w:val="center"/>
        <w:rPr>
          <w:rFonts w:ascii="Times New Roman" w:hAnsi="Times New Roman" w:cs="Times New Roman"/>
          <w:b/>
        </w:rPr>
      </w:pPr>
      <w:r w:rsidRPr="00A41CCB">
        <w:rPr>
          <w:rFonts w:ascii="Times New Roman" w:hAnsi="Times New Roman" w:cs="Times New Roman"/>
          <w:b/>
        </w:rPr>
        <w:t>X. Вирішення спорів</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10.2. У разі недосягнення Сторонами згоди спори (розбіжності) вирішуються у судовому порядку.</w:t>
      </w:r>
    </w:p>
    <w:p w:rsidR="007D6775" w:rsidRPr="00A41CCB" w:rsidRDefault="007D6775" w:rsidP="007D6775">
      <w:pPr>
        <w:spacing w:after="0"/>
        <w:jc w:val="center"/>
        <w:rPr>
          <w:rFonts w:ascii="Times New Roman" w:eastAsia="Times New Roman" w:hAnsi="Times New Roman" w:cs="Times New Roman"/>
          <w:b/>
        </w:rPr>
      </w:pPr>
      <w:r w:rsidRPr="00A41CCB">
        <w:rPr>
          <w:rFonts w:ascii="Times New Roman" w:eastAsia="Times New Roman" w:hAnsi="Times New Roman" w:cs="Times New Roman"/>
          <w:b/>
        </w:rPr>
        <w:t>ХІ. Антикорупційне застереження</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11.1. Сторони зобов’язуються забезпечити повну відповідальність свого персоналу вимогам антикорупційного законодавства.</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lastRenderedPageBreak/>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11.4. Кожна із Сторін цього Договору відмовляється від стимулювання будь-яким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11.5. Під діями працівника, здійснюваними на користь стимулюючої його Сторони, розуміються:</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w:t>
      </w:r>
      <w:r w:rsidRPr="00A41CCB">
        <w:rPr>
          <w:rFonts w:ascii="Times New Roman" w:hAnsi="Times New Roman" w:cs="Times New Roman"/>
        </w:rPr>
        <w:tab/>
        <w:t>надання невиправданих переваг у порівнянні з іншими контрагентами;</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w:t>
      </w:r>
      <w:r w:rsidRPr="00A41CCB">
        <w:rPr>
          <w:rFonts w:ascii="Times New Roman" w:hAnsi="Times New Roman" w:cs="Times New Roman"/>
        </w:rPr>
        <w:tab/>
        <w:t>надання будь – яких гарантій;</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w:t>
      </w:r>
      <w:r w:rsidRPr="00A41CCB">
        <w:rPr>
          <w:rFonts w:ascii="Times New Roman" w:hAnsi="Times New Roman" w:cs="Times New Roman"/>
        </w:rPr>
        <w:tab/>
        <w:t>прискорення існуючих процедур;</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w:t>
      </w:r>
      <w:r w:rsidRPr="00A41CCB">
        <w:rPr>
          <w:rFonts w:ascii="Times New Roman" w:hAnsi="Times New Roman" w:cs="Times New Roman"/>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50E74" w:rsidRPr="00A41CCB" w:rsidRDefault="00B50E74" w:rsidP="00B50E74">
      <w:pPr>
        <w:spacing w:after="0"/>
        <w:ind w:firstLine="567"/>
        <w:jc w:val="both"/>
        <w:rPr>
          <w:rFonts w:ascii="Times New Roman" w:hAnsi="Times New Roman" w:cs="Times New Roman"/>
        </w:rPr>
      </w:pPr>
      <w:r w:rsidRPr="00A41CCB">
        <w:rPr>
          <w:rFonts w:ascii="Times New Roman" w:hAnsi="Times New Roman" w:cs="Times New Roman"/>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851E86" w:rsidRDefault="00851E86" w:rsidP="00B50E74">
      <w:pPr>
        <w:spacing w:after="0"/>
        <w:ind w:firstLine="567"/>
        <w:jc w:val="center"/>
        <w:rPr>
          <w:rFonts w:ascii="Times New Roman" w:hAnsi="Times New Roman" w:cs="Times New Roman"/>
          <w:b/>
        </w:rPr>
      </w:pPr>
    </w:p>
    <w:p w:rsidR="007D6775" w:rsidRPr="00A41CCB" w:rsidRDefault="007D6775" w:rsidP="00B50E74">
      <w:pPr>
        <w:spacing w:after="0"/>
        <w:ind w:firstLine="567"/>
        <w:jc w:val="center"/>
        <w:rPr>
          <w:rFonts w:ascii="Times New Roman" w:hAnsi="Times New Roman" w:cs="Times New Roman"/>
        </w:rPr>
      </w:pPr>
      <w:r w:rsidRPr="00A41CCB">
        <w:rPr>
          <w:rFonts w:ascii="Times New Roman" w:hAnsi="Times New Roman" w:cs="Times New Roman"/>
          <w:b/>
        </w:rPr>
        <w:t>ХІІ. Строк дії Договору</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9" w:name="99"/>
      <w:bookmarkEnd w:id="9"/>
      <w:r w:rsidRPr="00A41CCB">
        <w:rPr>
          <w:rFonts w:ascii="Times New Roman" w:hAnsi="Times New Roman" w:cs="Times New Roman"/>
        </w:rPr>
        <w:t>12.1. Цей договір набирає чинності з дати його підписання сторонами і діє до 31 грудня 202</w:t>
      </w:r>
      <w:r w:rsidR="00B50E74" w:rsidRPr="00A41CCB">
        <w:rPr>
          <w:rFonts w:ascii="Times New Roman" w:hAnsi="Times New Roman" w:cs="Times New Roman"/>
        </w:rPr>
        <w:t>3</w:t>
      </w:r>
      <w:r w:rsidRPr="00A41CCB">
        <w:rPr>
          <w:rFonts w:ascii="Times New Roman" w:hAnsi="Times New Roman" w:cs="Times New Roman"/>
        </w:rPr>
        <w:t xml:space="preserve"> року, а в частині розрахунків</w:t>
      </w:r>
      <w:r w:rsidR="006670F1" w:rsidRPr="00A41CCB">
        <w:rPr>
          <w:rFonts w:ascii="Times New Roman" w:hAnsi="Times New Roman" w:cs="Times New Roman"/>
        </w:rPr>
        <w:t xml:space="preserve"> і гарантійних зобов’язань </w:t>
      </w:r>
      <w:r w:rsidRPr="00A41CCB">
        <w:rPr>
          <w:rFonts w:ascii="Times New Roman" w:hAnsi="Times New Roman" w:cs="Times New Roman"/>
        </w:rPr>
        <w:t xml:space="preserve"> — до повного виконання його умов Сторонами. </w:t>
      </w:r>
    </w:p>
    <w:p w:rsidR="00851E86" w:rsidRDefault="00851E86"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bookmarkStart w:id="10" w:name="101"/>
      <w:bookmarkEnd w:id="10"/>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A41CCB">
        <w:rPr>
          <w:rFonts w:ascii="Times New Roman" w:hAnsi="Times New Roman" w:cs="Times New Roman"/>
          <w:b/>
        </w:rPr>
        <w:t>ХIII. Порядок зміни умов Договору</w:t>
      </w:r>
    </w:p>
    <w:p w:rsidR="007D6775" w:rsidRPr="00A41CCB" w:rsidRDefault="007D6775" w:rsidP="007D6775">
      <w:pPr>
        <w:widowControl w:val="0"/>
        <w:snapToGrid w:val="0"/>
        <w:spacing w:after="0"/>
        <w:ind w:firstLine="567"/>
        <w:jc w:val="both"/>
        <w:rPr>
          <w:rFonts w:ascii="Times New Roman" w:hAnsi="Times New Roman" w:cs="Times New Roman"/>
        </w:rPr>
      </w:pPr>
      <w:r w:rsidRPr="00A41CCB">
        <w:rPr>
          <w:rFonts w:ascii="Times New Roman" w:hAnsi="Times New Roman" w:cs="Times New Roman"/>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w:t>
      </w:r>
      <w:r w:rsidRPr="00A41CCB">
        <w:rPr>
          <w:rFonts w:ascii="Times New Roman" w:hAnsi="Times New Roman" w:cs="Times New Roman"/>
        </w:rPr>
        <w:lastRenderedPageBreak/>
        <w:t xml:space="preserve">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B677CA" w:rsidRPr="00A41CCB" w:rsidRDefault="00622CC4" w:rsidP="00B677CA">
      <w:pPr>
        <w:spacing w:after="0" w:line="240" w:lineRule="auto"/>
        <w:ind w:firstLine="567"/>
        <w:jc w:val="both"/>
        <w:rPr>
          <w:rFonts w:ascii="Times New Roman" w:eastAsia="Times New Roman" w:hAnsi="Times New Roman" w:cs="Times New Roman"/>
        </w:rPr>
      </w:pPr>
      <w:r w:rsidRPr="00A41CCB">
        <w:rPr>
          <w:rFonts w:ascii="Times New Roman" w:hAnsi="Times New Roman" w:cs="Times New Roman"/>
        </w:rPr>
        <w:t>13.2</w:t>
      </w:r>
      <w:r w:rsidR="00B74519" w:rsidRPr="00A41CCB">
        <w:rPr>
          <w:rFonts w:ascii="Times New Roman" w:hAnsi="Times New Roman" w:cs="Times New Roman"/>
        </w:rPr>
        <w:t xml:space="preserve">. </w:t>
      </w:r>
      <w:r w:rsidR="00B677CA" w:rsidRPr="00A41CCB">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74519" w:rsidRPr="00A41CCB" w:rsidRDefault="00847970" w:rsidP="0008357C">
      <w:pPr>
        <w:spacing w:after="0"/>
        <w:ind w:firstLine="567"/>
        <w:jc w:val="both"/>
        <w:rPr>
          <w:rFonts w:ascii="Times New Roman" w:hAnsi="Times New Roman" w:cs="Times New Roman"/>
        </w:rPr>
      </w:pPr>
      <w:r w:rsidRPr="00A41CCB">
        <w:rPr>
          <w:rFonts w:ascii="Times New Roman" w:hAnsi="Times New Roman" w:cs="Times New Roman"/>
        </w:rPr>
        <w:t xml:space="preserve">13.3. </w:t>
      </w:r>
      <w:r w:rsidR="00B74519" w:rsidRPr="00A41CCB">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4519"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1) зменшення обсягів закупівлі, зокрема з урахуванням фактичного обсягу видатків замовника;</w:t>
      </w:r>
    </w:p>
    <w:p w:rsidR="00B74519"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4519"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B0726"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 xml:space="preserve">4) </w:t>
      </w:r>
      <w:r w:rsidR="000B0726" w:rsidRPr="00A41CCB">
        <w:rPr>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4519"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B74519"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4519"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CCB">
        <w:rPr>
          <w:rFonts w:ascii="Times New Roman" w:hAnsi="Times New Roman" w:cs="Times New Roman"/>
        </w:rPr>
        <w:t>Platts</w:t>
      </w:r>
      <w:proofErr w:type="spellEnd"/>
      <w:r w:rsidRPr="00A41CC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519" w:rsidRPr="00A41CCB" w:rsidRDefault="00B74519" w:rsidP="00B74519">
      <w:pPr>
        <w:spacing w:after="0"/>
        <w:ind w:firstLine="567"/>
        <w:jc w:val="both"/>
        <w:rPr>
          <w:rFonts w:ascii="Times New Roman" w:hAnsi="Times New Roman" w:cs="Times New Roman"/>
        </w:rPr>
      </w:pPr>
      <w:r w:rsidRPr="00A41CCB">
        <w:rPr>
          <w:rFonts w:ascii="Times New Roman" w:hAnsi="Times New Roman" w:cs="Times New Roman"/>
        </w:rPr>
        <w:t>8) зміни умов у зв’язку із застосуванням положень частини шостої статті 41 Закону.</w:t>
      </w:r>
    </w:p>
    <w:p w:rsidR="007D6775" w:rsidRPr="00A41CCB" w:rsidRDefault="007D6775" w:rsidP="00B74519">
      <w:pPr>
        <w:spacing w:after="0"/>
        <w:ind w:firstLine="567"/>
        <w:jc w:val="both"/>
        <w:rPr>
          <w:rFonts w:ascii="Times New Roman" w:hAnsi="Times New Roman" w:cs="Times New Roman"/>
        </w:rPr>
      </w:pPr>
      <w:r w:rsidRPr="00A41CCB">
        <w:rPr>
          <w:rFonts w:ascii="Times New Roman" w:hAnsi="Times New Roman" w:cs="Times New Roman"/>
        </w:rPr>
        <w:t>13.</w:t>
      </w:r>
      <w:r w:rsidR="00F67C53" w:rsidRPr="00A41CCB">
        <w:rPr>
          <w:rFonts w:ascii="Times New Roman" w:hAnsi="Times New Roman" w:cs="Times New Roman"/>
        </w:rPr>
        <w:t>4</w:t>
      </w:r>
      <w:r w:rsidRPr="00A41CCB">
        <w:rPr>
          <w:rFonts w:ascii="Times New Roman" w:hAnsi="Times New Roman" w:cs="Times New Roman"/>
        </w:rPr>
        <w:t>.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13.</w:t>
      </w:r>
      <w:r w:rsidR="00F67C53" w:rsidRPr="00A41CCB">
        <w:rPr>
          <w:rFonts w:ascii="Times New Roman" w:hAnsi="Times New Roman" w:cs="Times New Roman"/>
        </w:rPr>
        <w:t>5</w:t>
      </w:r>
      <w:r w:rsidRPr="00A41CCB">
        <w:rPr>
          <w:rFonts w:ascii="Times New Roman" w:hAnsi="Times New Roman" w:cs="Times New Roman"/>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13.</w:t>
      </w:r>
      <w:r w:rsidR="00F67C53" w:rsidRPr="00A41CCB">
        <w:rPr>
          <w:rFonts w:ascii="Times New Roman" w:hAnsi="Times New Roman" w:cs="Times New Roman"/>
        </w:rPr>
        <w:t>6</w:t>
      </w:r>
      <w:r w:rsidRPr="00A41CCB">
        <w:rPr>
          <w:rFonts w:ascii="Times New Roman" w:hAnsi="Times New Roman" w:cs="Times New Roman"/>
        </w:rPr>
        <w:t>.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13.</w:t>
      </w:r>
      <w:r w:rsidR="00F67C53" w:rsidRPr="00A41CCB">
        <w:rPr>
          <w:rFonts w:ascii="Times New Roman" w:hAnsi="Times New Roman" w:cs="Times New Roman"/>
        </w:rPr>
        <w:t>7</w:t>
      </w:r>
      <w:r w:rsidRPr="00A41CCB">
        <w:rPr>
          <w:rFonts w:ascii="Times New Roman" w:hAnsi="Times New Roman" w:cs="Times New Roman"/>
        </w:rPr>
        <w:t>.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D6775" w:rsidRPr="00A41CCB" w:rsidRDefault="00224EA4"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13.8</w:t>
      </w:r>
      <w:r w:rsidR="007D6775" w:rsidRPr="00A41CCB">
        <w:rPr>
          <w:rFonts w:ascii="Times New Roman" w:hAnsi="Times New Roman" w:cs="Times New Roman"/>
        </w:rPr>
        <w:t>.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367F33" w:rsidRPr="00A41CCB">
        <w:rPr>
          <w:rFonts w:ascii="Times New Roman" w:hAnsi="Times New Roman" w:cs="Times New Roman"/>
        </w:rPr>
        <w:t>Місцезнаходження</w:t>
      </w:r>
      <w:r w:rsidR="00851E86">
        <w:rPr>
          <w:rFonts w:ascii="Times New Roman" w:hAnsi="Times New Roman" w:cs="Times New Roman"/>
        </w:rPr>
        <w:t xml:space="preserve"> та банківські реквізити Сторін</w:t>
      </w:r>
      <w:r w:rsidR="007D6775" w:rsidRPr="00A41CCB">
        <w:rPr>
          <w:rFonts w:ascii="Times New Roman" w:hAnsi="Times New Roman" w:cs="Times New Roman"/>
        </w:rPr>
        <w:t>“. Договір вважається розірваним з дати розірвання, зазначеної в листі-повідомленні про розірвання Договору.</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13.</w:t>
      </w:r>
      <w:r w:rsidR="00717317" w:rsidRPr="00A41CCB">
        <w:rPr>
          <w:rFonts w:ascii="Times New Roman" w:hAnsi="Times New Roman" w:cs="Times New Roman"/>
        </w:rPr>
        <w:t>9</w:t>
      </w:r>
      <w:r w:rsidRPr="00A41CCB">
        <w:rPr>
          <w:rFonts w:ascii="Times New Roman" w:hAnsi="Times New Roman" w:cs="Times New Roman"/>
        </w:rPr>
        <w:t>.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 прийняття судом постанови про визнання будь-якої Сторони цього Договору банкрутом;</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lastRenderedPageBreak/>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 порушення Постачальником антикорупційного застереження, передбаченого цим Договором;</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 в інших випадках, передбачених Договором та чинним законодавством України.</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13.</w:t>
      </w:r>
      <w:r w:rsidR="00717317" w:rsidRPr="00A41CCB">
        <w:rPr>
          <w:rFonts w:ascii="Times New Roman" w:hAnsi="Times New Roman" w:cs="Times New Roman"/>
        </w:rPr>
        <w:t>10</w:t>
      </w:r>
      <w:r w:rsidRPr="00A41CCB">
        <w:rPr>
          <w:rFonts w:ascii="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51E86" w:rsidRDefault="00851E86" w:rsidP="007D6775">
      <w:pPr>
        <w:keepNext/>
        <w:spacing w:after="0"/>
        <w:ind w:firstLine="567"/>
        <w:jc w:val="center"/>
        <w:outlineLvl w:val="3"/>
        <w:rPr>
          <w:rFonts w:ascii="Times New Roman" w:hAnsi="Times New Roman" w:cs="Times New Roman"/>
          <w:b/>
          <w:bCs/>
        </w:rPr>
      </w:pPr>
    </w:p>
    <w:p w:rsidR="007D6775" w:rsidRPr="00A41CCB" w:rsidRDefault="007D6775" w:rsidP="007D6775">
      <w:pPr>
        <w:keepNext/>
        <w:spacing w:after="0"/>
        <w:ind w:firstLine="567"/>
        <w:jc w:val="center"/>
        <w:outlineLvl w:val="3"/>
        <w:rPr>
          <w:rFonts w:ascii="Times New Roman" w:hAnsi="Times New Roman" w:cs="Times New Roman"/>
          <w:b/>
          <w:bCs/>
        </w:rPr>
      </w:pPr>
      <w:r w:rsidRPr="00A41CCB">
        <w:rPr>
          <w:rFonts w:ascii="Times New Roman" w:hAnsi="Times New Roman" w:cs="Times New Roman"/>
          <w:b/>
          <w:bCs/>
        </w:rPr>
        <w:t>ХІV. Інші умови</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D6775" w:rsidRPr="00A41CCB" w:rsidRDefault="007D6775" w:rsidP="007D6775">
      <w:pPr>
        <w:spacing w:after="0"/>
        <w:ind w:firstLine="567"/>
        <w:jc w:val="both"/>
        <w:rPr>
          <w:rFonts w:ascii="Times New Roman" w:hAnsi="Times New Roman" w:cs="Times New Roman"/>
        </w:rPr>
      </w:pPr>
      <w:r w:rsidRPr="00A41CCB">
        <w:rPr>
          <w:rFonts w:ascii="Times New Roman" w:hAnsi="Times New Roman" w:cs="Times New Roman"/>
        </w:rPr>
        <w:t>14.3. Жодна із Сторін не може передавати свої права та зобов’язання за цим договором третій Стороні без письмової згоди іншої Сторони.</w:t>
      </w:r>
    </w:p>
    <w:p w:rsidR="007D6775" w:rsidRPr="00A41CCB"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A41CCB">
        <w:rPr>
          <w:rFonts w:ascii="Times New Roman" w:hAnsi="Times New Roman" w:cs="Times New Roman"/>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22CC4" w:rsidRPr="00A41CCB" w:rsidRDefault="00622CC4" w:rsidP="00730353">
      <w:pPr>
        <w:spacing w:after="0"/>
        <w:ind w:firstLine="567"/>
        <w:jc w:val="both"/>
        <w:rPr>
          <w:rFonts w:ascii="Times New Roman" w:hAnsi="Times New Roman" w:cs="Times New Roman"/>
        </w:rPr>
      </w:pPr>
      <w:r w:rsidRPr="00A41CCB">
        <w:rPr>
          <w:rFonts w:ascii="Times New Roman" w:hAnsi="Times New Roman" w:cs="Times New Roman"/>
        </w:rPr>
        <w:t xml:space="preserve">14.5. </w:t>
      </w:r>
      <w:r w:rsidR="00730353" w:rsidRPr="00A41CCB">
        <w:rPr>
          <w:rFonts w:ascii="Times New Roman" w:hAnsi="Times New Roman" w:cs="Times New Roman"/>
        </w:rPr>
        <w:t>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D6775" w:rsidRPr="00A41CCB" w:rsidRDefault="00C36671" w:rsidP="005D6042">
      <w:pPr>
        <w:spacing w:after="0"/>
        <w:ind w:firstLine="567"/>
        <w:jc w:val="both"/>
        <w:rPr>
          <w:rFonts w:ascii="Times New Roman" w:hAnsi="Times New Roman" w:cs="Times New Roman"/>
          <w:b/>
          <w:bCs/>
        </w:rPr>
      </w:pPr>
      <w:r w:rsidRPr="00A41CCB">
        <w:rPr>
          <w:rFonts w:ascii="Times New Roman" w:hAnsi="Times New Roman" w:cs="Times New Roman"/>
        </w:rPr>
        <w:t xml:space="preserve">14.6. </w:t>
      </w:r>
      <w:r w:rsidR="00730353" w:rsidRPr="00A41CCB">
        <w:rPr>
          <w:rFonts w:ascii="Times New Roman" w:hAnsi="Times New Roman" w:cs="Times New Roman"/>
        </w:rPr>
        <w:t xml:space="preserve">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7D6775" w:rsidRPr="00A41CCB" w:rsidRDefault="007D6775" w:rsidP="007D6775">
      <w:pPr>
        <w:spacing w:after="0"/>
        <w:ind w:firstLine="567"/>
        <w:jc w:val="both"/>
        <w:outlineLvl w:val="2"/>
        <w:rPr>
          <w:rFonts w:ascii="Times New Roman" w:hAnsi="Times New Roman" w:cs="Times New Roman"/>
          <w:bCs/>
        </w:rPr>
      </w:pPr>
      <w:r w:rsidRPr="00A41CCB">
        <w:rPr>
          <w:rFonts w:ascii="Times New Roman" w:hAnsi="Times New Roman" w:cs="Times New Roman"/>
          <w:bCs/>
        </w:rPr>
        <w:t>1</w:t>
      </w:r>
      <w:r w:rsidR="005D6042">
        <w:rPr>
          <w:rFonts w:ascii="Times New Roman" w:hAnsi="Times New Roman" w:cs="Times New Roman"/>
          <w:bCs/>
        </w:rPr>
        <w:t>4.7</w:t>
      </w:r>
      <w:r w:rsidRPr="00A41CCB">
        <w:rPr>
          <w:rFonts w:ascii="Times New Roman" w:hAnsi="Times New Roman" w:cs="Times New Roman"/>
          <w:bCs/>
        </w:rPr>
        <w:t>. Невід'</w:t>
      </w:r>
      <w:r w:rsidR="005D6042">
        <w:rPr>
          <w:rFonts w:ascii="Times New Roman" w:hAnsi="Times New Roman" w:cs="Times New Roman"/>
          <w:bCs/>
        </w:rPr>
        <w:t>ємною частиною цього Договору є Специфікація (Додаток 1).</w:t>
      </w:r>
    </w:p>
    <w:p w:rsidR="00851E86" w:rsidRDefault="00851E86" w:rsidP="007D6775">
      <w:pPr>
        <w:widowControl w:val="0"/>
        <w:snapToGrid w:val="0"/>
        <w:spacing w:after="0"/>
        <w:ind w:firstLine="567"/>
        <w:jc w:val="center"/>
        <w:rPr>
          <w:rFonts w:ascii="Times New Roman" w:hAnsi="Times New Roman" w:cs="Times New Roman"/>
          <w:b/>
        </w:rPr>
      </w:pPr>
    </w:p>
    <w:p w:rsidR="007D6775" w:rsidRPr="00A41CCB" w:rsidRDefault="007D6775" w:rsidP="007D6775">
      <w:pPr>
        <w:widowControl w:val="0"/>
        <w:snapToGrid w:val="0"/>
        <w:spacing w:after="0"/>
        <w:ind w:firstLine="567"/>
        <w:jc w:val="center"/>
        <w:rPr>
          <w:rFonts w:ascii="Times New Roman" w:hAnsi="Times New Roman" w:cs="Times New Roman"/>
          <w:b/>
          <w:bCs/>
        </w:rPr>
      </w:pPr>
      <w:r w:rsidRPr="00A41CCB">
        <w:rPr>
          <w:rFonts w:ascii="Times New Roman" w:hAnsi="Times New Roman" w:cs="Times New Roman"/>
          <w:b/>
        </w:rPr>
        <w:t>XV. Місцезнаходження та банківські реквізити Сторін</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819"/>
      </w:tblGrid>
      <w:tr w:rsidR="007D6775" w:rsidRPr="00A41CCB" w:rsidTr="00AA7B94">
        <w:trPr>
          <w:trHeight w:val="403"/>
        </w:trPr>
        <w:tc>
          <w:tcPr>
            <w:tcW w:w="5098" w:type="dxa"/>
            <w:tcBorders>
              <w:top w:val="single" w:sz="4" w:space="0" w:color="auto"/>
              <w:left w:val="single" w:sz="4" w:space="0" w:color="auto"/>
              <w:bottom w:val="single" w:sz="4" w:space="0" w:color="auto"/>
              <w:right w:val="single" w:sz="4" w:space="0" w:color="auto"/>
            </w:tcBorders>
            <w:hideMark/>
          </w:tcPr>
          <w:p w:rsidR="007D6775" w:rsidRPr="00A41CCB" w:rsidRDefault="007D6775">
            <w:pPr>
              <w:widowControl w:val="0"/>
              <w:spacing w:after="0"/>
              <w:jc w:val="center"/>
              <w:rPr>
                <w:rFonts w:ascii="Times New Roman" w:hAnsi="Times New Roman" w:cs="Times New Roman"/>
                <w:b/>
              </w:rPr>
            </w:pPr>
            <w:r w:rsidRPr="00A41CCB">
              <w:rPr>
                <w:rFonts w:ascii="Times New Roman" w:hAnsi="Times New Roman" w:cs="Times New Roman"/>
                <w:b/>
              </w:rPr>
              <w:t>Покупець</w:t>
            </w:r>
          </w:p>
        </w:tc>
        <w:tc>
          <w:tcPr>
            <w:tcW w:w="4820" w:type="dxa"/>
            <w:tcBorders>
              <w:top w:val="single" w:sz="4" w:space="0" w:color="auto"/>
              <w:left w:val="single" w:sz="4" w:space="0" w:color="auto"/>
              <w:bottom w:val="single" w:sz="4" w:space="0" w:color="auto"/>
              <w:right w:val="single" w:sz="4" w:space="0" w:color="auto"/>
            </w:tcBorders>
            <w:hideMark/>
          </w:tcPr>
          <w:p w:rsidR="007D6775" w:rsidRPr="00A41CCB" w:rsidRDefault="007D6775">
            <w:pPr>
              <w:widowControl w:val="0"/>
              <w:spacing w:after="0"/>
              <w:jc w:val="center"/>
              <w:rPr>
                <w:rFonts w:ascii="Times New Roman" w:hAnsi="Times New Roman" w:cs="Times New Roman"/>
                <w:b/>
              </w:rPr>
            </w:pPr>
            <w:r w:rsidRPr="00A41CCB">
              <w:rPr>
                <w:rFonts w:ascii="Times New Roman" w:hAnsi="Times New Roman" w:cs="Times New Roman"/>
                <w:b/>
              </w:rPr>
              <w:t>Постачальник</w:t>
            </w:r>
          </w:p>
        </w:tc>
      </w:tr>
      <w:tr w:rsidR="007D6775" w:rsidRPr="00A41CCB" w:rsidTr="007D6775">
        <w:tc>
          <w:tcPr>
            <w:tcW w:w="5098" w:type="dxa"/>
            <w:tcBorders>
              <w:top w:val="single" w:sz="4" w:space="0" w:color="auto"/>
              <w:left w:val="single" w:sz="4" w:space="0" w:color="auto"/>
              <w:bottom w:val="single" w:sz="4" w:space="0" w:color="auto"/>
              <w:right w:val="single" w:sz="4" w:space="0" w:color="auto"/>
            </w:tcBorders>
          </w:tcPr>
          <w:p w:rsidR="007D6775" w:rsidRPr="00A41CCB" w:rsidRDefault="007D6775" w:rsidP="00AA7B94">
            <w:pPr>
              <w:pStyle w:val="a4"/>
              <w:spacing w:line="276" w:lineRule="auto"/>
              <w:ind w:firstLine="24"/>
              <w:jc w:val="center"/>
              <w:rPr>
                <w:b/>
              </w:rPr>
            </w:pPr>
            <w:r w:rsidRPr="00A41CCB">
              <w:rPr>
                <w:b/>
              </w:rPr>
              <w:t>КОМУНАЛЬНЕ НЕКОМЕРЦІЙНЕ ПІДПРИЄМСТВО «МОНАСТИРИСЬКА МІСЬКА ЛІКАРНЯ» МОНАСТИРИСЬКОЇ МІСЬКОЇ РАДИ</w:t>
            </w:r>
          </w:p>
        </w:tc>
        <w:tc>
          <w:tcPr>
            <w:tcW w:w="4820" w:type="dxa"/>
            <w:tcBorders>
              <w:top w:val="single" w:sz="4" w:space="0" w:color="auto"/>
              <w:left w:val="single" w:sz="4" w:space="0" w:color="auto"/>
              <w:bottom w:val="single" w:sz="4" w:space="0" w:color="auto"/>
              <w:right w:val="single" w:sz="4" w:space="0" w:color="auto"/>
            </w:tcBorders>
          </w:tcPr>
          <w:p w:rsidR="007D6775" w:rsidRPr="00A41CCB" w:rsidRDefault="007D6775">
            <w:pPr>
              <w:spacing w:after="0"/>
              <w:ind w:firstLine="567"/>
              <w:rPr>
                <w:rFonts w:ascii="Times New Roman" w:eastAsia="Times New Roman" w:hAnsi="Times New Roman" w:cs="Times New Roman"/>
                <w:b/>
                <w:lang w:eastAsia="ru-RU"/>
              </w:rPr>
            </w:pPr>
          </w:p>
        </w:tc>
      </w:tr>
      <w:tr w:rsidR="007D6775" w:rsidRPr="00A41CCB" w:rsidTr="007D6775">
        <w:tc>
          <w:tcPr>
            <w:tcW w:w="5098" w:type="dxa"/>
            <w:tcBorders>
              <w:top w:val="single" w:sz="4" w:space="0" w:color="auto"/>
              <w:left w:val="single" w:sz="4" w:space="0" w:color="auto"/>
              <w:bottom w:val="single" w:sz="4" w:space="0" w:color="auto"/>
              <w:right w:val="single" w:sz="4" w:space="0" w:color="auto"/>
            </w:tcBorders>
            <w:hideMark/>
          </w:tcPr>
          <w:p w:rsidR="001B10E8" w:rsidRPr="00A41CCB" w:rsidRDefault="001B10E8" w:rsidP="001B10E8">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 xml:space="preserve">48301, Тернопільська область, </w:t>
            </w:r>
            <w:proofErr w:type="spellStart"/>
            <w:r w:rsidRPr="00A41CCB">
              <w:rPr>
                <w:rFonts w:ascii="Times New Roman" w:eastAsia="Times New Roman" w:hAnsi="Times New Roman" w:cs="Times New Roman"/>
              </w:rPr>
              <w:t>Чортківський</w:t>
            </w:r>
            <w:proofErr w:type="spellEnd"/>
            <w:r w:rsidRPr="00A41CCB">
              <w:rPr>
                <w:rFonts w:ascii="Times New Roman" w:eastAsia="Times New Roman" w:hAnsi="Times New Roman" w:cs="Times New Roman"/>
              </w:rPr>
              <w:t xml:space="preserve"> район, м. </w:t>
            </w:r>
            <w:proofErr w:type="spellStart"/>
            <w:r w:rsidRPr="00A41CCB">
              <w:rPr>
                <w:rFonts w:ascii="Times New Roman" w:eastAsia="Times New Roman" w:hAnsi="Times New Roman" w:cs="Times New Roman"/>
              </w:rPr>
              <w:t>Монастириська</w:t>
            </w:r>
            <w:proofErr w:type="spellEnd"/>
            <w:r w:rsidRPr="00A41CCB">
              <w:rPr>
                <w:rFonts w:ascii="Times New Roman" w:eastAsia="Times New Roman" w:hAnsi="Times New Roman" w:cs="Times New Roman"/>
              </w:rPr>
              <w:t>, вул. Шевченка, 29</w:t>
            </w:r>
          </w:p>
          <w:p w:rsidR="00622C5B" w:rsidRPr="00622C5B" w:rsidRDefault="00622C5B" w:rsidP="00622C5B">
            <w:pPr>
              <w:widowControl w:val="0"/>
              <w:shd w:val="clear" w:color="auto" w:fill="FFFFFF"/>
              <w:suppressAutoHyphens/>
              <w:spacing w:after="0" w:line="240" w:lineRule="auto"/>
              <w:rPr>
                <w:rFonts w:ascii="Times New Roman" w:eastAsia="Times New Roman" w:hAnsi="Times New Roman" w:cs="Times New Roman"/>
              </w:rPr>
            </w:pPr>
            <w:r w:rsidRPr="00622C5B">
              <w:rPr>
                <w:rFonts w:ascii="Times New Roman" w:eastAsia="Times New Roman" w:hAnsi="Times New Roman" w:cs="Times New Roman"/>
              </w:rPr>
              <w:t>р/р UA023052990000026007025508505</w:t>
            </w:r>
          </w:p>
          <w:p w:rsidR="00622C5B" w:rsidRDefault="00622C5B" w:rsidP="00622C5B">
            <w:pPr>
              <w:widowControl w:val="0"/>
              <w:shd w:val="clear" w:color="auto" w:fill="FFFFFF"/>
              <w:suppressAutoHyphens/>
              <w:spacing w:after="0" w:line="240" w:lineRule="auto"/>
              <w:rPr>
                <w:rFonts w:ascii="Times New Roman" w:eastAsia="Times New Roman" w:hAnsi="Times New Roman" w:cs="Times New Roman"/>
              </w:rPr>
            </w:pPr>
            <w:r w:rsidRPr="00622C5B">
              <w:rPr>
                <w:rFonts w:ascii="Times New Roman" w:eastAsia="Times New Roman" w:hAnsi="Times New Roman" w:cs="Times New Roman"/>
              </w:rPr>
              <w:t>АТ КБ «ПРИВАТБАНК»</w:t>
            </w:r>
          </w:p>
          <w:p w:rsidR="001B10E8" w:rsidRPr="00A41CCB" w:rsidRDefault="001B10E8" w:rsidP="00622C5B">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Код ЄДРПОУ 36338715</w:t>
            </w:r>
          </w:p>
          <w:p w:rsidR="001B10E8" w:rsidRPr="00A41CCB" w:rsidRDefault="001B10E8" w:rsidP="001B10E8">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ІПН 363387119110</w:t>
            </w:r>
          </w:p>
          <w:p w:rsidR="001B10E8" w:rsidRPr="00A41CCB" w:rsidRDefault="001B10E8" w:rsidP="001B10E8">
            <w:pPr>
              <w:widowControl w:val="0"/>
              <w:shd w:val="clear" w:color="auto" w:fill="FFFFFF"/>
              <w:suppressAutoHyphens/>
              <w:spacing w:after="0" w:line="240" w:lineRule="auto"/>
              <w:rPr>
                <w:rFonts w:ascii="Times New Roman" w:eastAsia="Times New Roman" w:hAnsi="Times New Roman" w:cs="Times New Roman"/>
              </w:rPr>
            </w:pPr>
            <w:r w:rsidRPr="00A41CCB">
              <w:rPr>
                <w:rFonts w:ascii="Times New Roman" w:eastAsia="Times New Roman" w:hAnsi="Times New Roman" w:cs="Times New Roman"/>
              </w:rPr>
              <w:t>Витяг з Реєстру платників ПДВ 2219114500004</w:t>
            </w:r>
          </w:p>
          <w:p w:rsidR="001B10E8" w:rsidRPr="00A41CCB" w:rsidRDefault="001B10E8" w:rsidP="001B10E8">
            <w:pPr>
              <w:widowControl w:val="0"/>
              <w:shd w:val="clear" w:color="auto" w:fill="FFFFFF"/>
              <w:suppressAutoHyphens/>
              <w:spacing w:after="0" w:line="240" w:lineRule="auto"/>
              <w:rPr>
                <w:rFonts w:ascii="Times New Roman" w:eastAsia="Times New Roman" w:hAnsi="Times New Roman" w:cs="Times New Roman"/>
              </w:rPr>
            </w:pPr>
            <w:proofErr w:type="spellStart"/>
            <w:r w:rsidRPr="00A41CCB">
              <w:rPr>
                <w:rFonts w:ascii="Times New Roman" w:eastAsia="Times New Roman" w:hAnsi="Times New Roman" w:cs="Times New Roman"/>
              </w:rPr>
              <w:t>Тел</w:t>
            </w:r>
            <w:proofErr w:type="spellEnd"/>
            <w:r w:rsidRPr="00A41CCB">
              <w:rPr>
                <w:rFonts w:ascii="Times New Roman" w:eastAsia="Times New Roman" w:hAnsi="Times New Roman" w:cs="Times New Roman"/>
              </w:rPr>
              <w:t>. (03555) 2-16-09</w:t>
            </w:r>
          </w:p>
          <w:p w:rsidR="001B10E8" w:rsidRPr="00A41CCB" w:rsidRDefault="001B10E8" w:rsidP="001B10E8">
            <w:pPr>
              <w:widowControl w:val="0"/>
              <w:shd w:val="clear" w:color="auto" w:fill="FFFFFF"/>
              <w:suppressAutoHyphens/>
              <w:spacing w:after="0" w:line="240" w:lineRule="auto"/>
              <w:rPr>
                <w:rFonts w:ascii="Times New Roman" w:eastAsia="Times New Roman" w:hAnsi="Times New Roman" w:cs="Times New Roman"/>
                <w:b/>
                <w:bCs/>
              </w:rPr>
            </w:pPr>
            <w:bookmarkStart w:id="11" w:name="_GoBack"/>
            <w:bookmarkEnd w:id="11"/>
            <w:r w:rsidRPr="00A41CCB">
              <w:rPr>
                <w:rFonts w:ascii="Times New Roman" w:eastAsia="Times New Roman" w:hAnsi="Times New Roman" w:cs="Times New Roman"/>
              </w:rPr>
              <w:t>monastrtmo@ukr.net</w:t>
            </w:r>
            <w:r w:rsidRPr="00A41CCB">
              <w:rPr>
                <w:rFonts w:ascii="Times New Roman" w:eastAsia="Times New Roman" w:hAnsi="Times New Roman" w:cs="Times New Roman"/>
                <w:b/>
                <w:bCs/>
              </w:rPr>
              <w:t xml:space="preserve"> </w:t>
            </w:r>
          </w:p>
          <w:p w:rsidR="007D6775" w:rsidRPr="00A41CCB" w:rsidRDefault="007D6775">
            <w:pPr>
              <w:pStyle w:val="a4"/>
              <w:spacing w:line="276" w:lineRule="auto"/>
              <w:jc w:val="both"/>
              <w:rPr>
                <w:color w:val="FF0000"/>
              </w:rPr>
            </w:pPr>
          </w:p>
        </w:tc>
        <w:tc>
          <w:tcPr>
            <w:tcW w:w="4820" w:type="dxa"/>
            <w:tcBorders>
              <w:top w:val="single" w:sz="4" w:space="0" w:color="auto"/>
              <w:left w:val="single" w:sz="4" w:space="0" w:color="auto"/>
              <w:bottom w:val="single" w:sz="4" w:space="0" w:color="auto"/>
              <w:right w:val="single" w:sz="4" w:space="0" w:color="auto"/>
            </w:tcBorders>
          </w:tcPr>
          <w:p w:rsidR="007D6775" w:rsidRPr="00A41CCB" w:rsidRDefault="007D6775">
            <w:pPr>
              <w:widowControl w:val="0"/>
              <w:snapToGrid w:val="0"/>
              <w:spacing w:after="0"/>
              <w:ind w:firstLine="567"/>
              <w:jc w:val="both"/>
              <w:rPr>
                <w:rFonts w:ascii="Times New Roman" w:hAnsi="Times New Roman" w:cs="Times New Roman"/>
              </w:rPr>
            </w:pPr>
          </w:p>
        </w:tc>
      </w:tr>
      <w:tr w:rsidR="007D6775" w:rsidRPr="00A41CCB" w:rsidTr="007D6775">
        <w:tc>
          <w:tcPr>
            <w:tcW w:w="5098" w:type="dxa"/>
            <w:tcBorders>
              <w:top w:val="single" w:sz="4" w:space="0" w:color="auto"/>
              <w:left w:val="single" w:sz="4" w:space="0" w:color="auto"/>
              <w:bottom w:val="single" w:sz="4" w:space="0" w:color="auto"/>
              <w:right w:val="single" w:sz="4" w:space="0" w:color="auto"/>
            </w:tcBorders>
          </w:tcPr>
          <w:p w:rsidR="007D6775" w:rsidRPr="00A41CCB" w:rsidRDefault="007D6775">
            <w:pPr>
              <w:pStyle w:val="a4"/>
              <w:spacing w:line="276" w:lineRule="auto"/>
              <w:ind w:firstLine="567"/>
              <w:jc w:val="both"/>
              <w:rPr>
                <w:b/>
              </w:rPr>
            </w:pPr>
            <w:r w:rsidRPr="00A41CCB">
              <w:rPr>
                <w:b/>
              </w:rPr>
              <w:t>Директор</w:t>
            </w:r>
          </w:p>
          <w:p w:rsidR="007D6775" w:rsidRPr="00A41CCB" w:rsidRDefault="007D6775">
            <w:pPr>
              <w:pStyle w:val="a4"/>
              <w:spacing w:line="276" w:lineRule="auto"/>
              <w:ind w:firstLine="567"/>
              <w:jc w:val="both"/>
              <w:rPr>
                <w:b/>
              </w:rPr>
            </w:pPr>
          </w:p>
          <w:p w:rsidR="007D6775" w:rsidRPr="00A41CCB" w:rsidRDefault="007D6775">
            <w:pPr>
              <w:pStyle w:val="a4"/>
              <w:spacing w:line="276" w:lineRule="auto"/>
              <w:ind w:firstLine="567"/>
              <w:jc w:val="both"/>
              <w:rPr>
                <w:b/>
              </w:rPr>
            </w:pPr>
            <w:r w:rsidRPr="00A41CCB">
              <w:rPr>
                <w:b/>
              </w:rPr>
              <w:t xml:space="preserve">__________________   </w:t>
            </w:r>
            <w:proofErr w:type="spellStart"/>
            <w:r w:rsidRPr="00A41CCB">
              <w:rPr>
                <w:b/>
              </w:rPr>
              <w:t>В.І.Лисик</w:t>
            </w:r>
            <w:proofErr w:type="spellEnd"/>
            <w:r w:rsidRPr="00A41CCB">
              <w:rPr>
                <w:b/>
              </w:rPr>
              <w:t xml:space="preserve"> </w:t>
            </w:r>
          </w:p>
          <w:p w:rsidR="007D6775" w:rsidRPr="00A41CCB" w:rsidRDefault="007D6775">
            <w:pPr>
              <w:spacing w:after="0"/>
              <w:ind w:firstLine="567"/>
              <w:contextualSpacing/>
              <w:jc w:val="right"/>
              <w:rPr>
                <w:rFonts w:ascii="Times New Roman" w:eastAsia="Times New Roman" w:hAnsi="Times New Roman" w:cs="Times New Roman"/>
                <w:b/>
                <w:lang w:eastAsia="ru-RU"/>
              </w:rPr>
            </w:pPr>
          </w:p>
        </w:tc>
        <w:tc>
          <w:tcPr>
            <w:tcW w:w="4820" w:type="dxa"/>
            <w:tcBorders>
              <w:top w:val="single" w:sz="4" w:space="0" w:color="auto"/>
              <w:left w:val="single" w:sz="4" w:space="0" w:color="auto"/>
              <w:bottom w:val="single" w:sz="4" w:space="0" w:color="auto"/>
              <w:right w:val="single" w:sz="4" w:space="0" w:color="auto"/>
            </w:tcBorders>
          </w:tcPr>
          <w:p w:rsidR="007D6775" w:rsidRPr="00A41CCB" w:rsidRDefault="007D6775">
            <w:pPr>
              <w:spacing w:after="0"/>
              <w:ind w:firstLine="567"/>
              <w:rPr>
                <w:rFonts w:ascii="Times New Roman" w:hAnsi="Times New Roman" w:cs="Times New Roman"/>
              </w:rPr>
            </w:pPr>
          </w:p>
        </w:tc>
      </w:tr>
    </w:tbl>
    <w:p w:rsidR="007D6775" w:rsidRPr="00CE667E" w:rsidRDefault="007D6775" w:rsidP="007D6775">
      <w:pPr>
        <w:jc w:val="right"/>
        <w:rPr>
          <w:rFonts w:ascii="Times New Roman" w:hAnsi="Times New Roman" w:cs="Times New Roman"/>
          <w:sz w:val="24"/>
          <w:szCs w:val="24"/>
        </w:rPr>
      </w:pPr>
    </w:p>
    <w:p w:rsidR="007D6775" w:rsidRPr="00CE667E" w:rsidRDefault="007D6775" w:rsidP="00DA166E">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br w:type="page"/>
      </w:r>
      <w:r w:rsidRPr="00CE667E">
        <w:rPr>
          <w:rFonts w:ascii="Times New Roman" w:hAnsi="Times New Roman" w:cs="Times New Roman"/>
          <w:sz w:val="24"/>
          <w:szCs w:val="24"/>
        </w:rPr>
        <w:lastRenderedPageBreak/>
        <w:t>Додаток 1</w:t>
      </w:r>
    </w:p>
    <w:p w:rsidR="00DA166E" w:rsidRPr="00CE667E" w:rsidRDefault="00DA166E" w:rsidP="00DA166E">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t>д</w:t>
      </w:r>
      <w:r w:rsidR="007D6775" w:rsidRPr="00CE667E">
        <w:rPr>
          <w:rFonts w:ascii="Times New Roman" w:hAnsi="Times New Roman" w:cs="Times New Roman"/>
          <w:sz w:val="24"/>
          <w:szCs w:val="24"/>
        </w:rPr>
        <w:t xml:space="preserve">о Договору </w:t>
      </w:r>
      <w:r w:rsidRPr="00CE667E">
        <w:rPr>
          <w:rFonts w:ascii="Times New Roman" w:hAnsi="Times New Roman" w:cs="Times New Roman"/>
          <w:sz w:val="24"/>
          <w:szCs w:val="24"/>
        </w:rPr>
        <w:t>про закупівлю</w:t>
      </w:r>
    </w:p>
    <w:p w:rsidR="007D6775" w:rsidRPr="00CE667E" w:rsidRDefault="007D6775" w:rsidP="00A64B46">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t>від "__"___202</w:t>
      </w:r>
      <w:r w:rsidR="00F56DE0" w:rsidRPr="00CE667E">
        <w:rPr>
          <w:rFonts w:ascii="Times New Roman" w:hAnsi="Times New Roman" w:cs="Times New Roman"/>
          <w:sz w:val="24"/>
          <w:szCs w:val="24"/>
        </w:rPr>
        <w:t>3</w:t>
      </w:r>
      <w:r w:rsidRPr="00CE667E">
        <w:rPr>
          <w:rFonts w:ascii="Times New Roman" w:hAnsi="Times New Roman" w:cs="Times New Roman"/>
          <w:sz w:val="24"/>
          <w:szCs w:val="24"/>
        </w:rPr>
        <w:t xml:space="preserve"> р. </w:t>
      </w:r>
      <w:r w:rsidR="00A64B46" w:rsidRPr="00CE667E">
        <w:rPr>
          <w:rFonts w:ascii="Times New Roman" w:hAnsi="Times New Roman" w:cs="Times New Roman"/>
          <w:sz w:val="24"/>
          <w:szCs w:val="24"/>
        </w:rPr>
        <w:t>№ __</w:t>
      </w:r>
    </w:p>
    <w:p w:rsidR="007D6775" w:rsidRPr="00CE667E" w:rsidRDefault="007D6775" w:rsidP="007D6775">
      <w:pPr>
        <w:jc w:val="both"/>
        <w:rPr>
          <w:rFonts w:ascii="Times New Roman" w:hAnsi="Times New Roman" w:cs="Times New Roman"/>
          <w:sz w:val="24"/>
          <w:szCs w:val="24"/>
        </w:rPr>
      </w:pPr>
    </w:p>
    <w:p w:rsidR="007D6775" w:rsidRPr="00CE667E" w:rsidRDefault="007D6775" w:rsidP="007D6775">
      <w:pPr>
        <w:keepNext/>
        <w:ind w:firstLine="550"/>
        <w:jc w:val="center"/>
        <w:outlineLvl w:val="3"/>
        <w:rPr>
          <w:rFonts w:ascii="Times New Roman" w:hAnsi="Times New Roman" w:cs="Times New Roman"/>
          <w:bCs/>
          <w:sz w:val="24"/>
          <w:szCs w:val="24"/>
        </w:rPr>
      </w:pPr>
      <w:r w:rsidRPr="00CE667E">
        <w:rPr>
          <w:rFonts w:ascii="Times New Roman" w:hAnsi="Times New Roman" w:cs="Times New Roman"/>
          <w:bCs/>
          <w:sz w:val="24"/>
          <w:szCs w:val="24"/>
        </w:rPr>
        <w:t>СПЕЦИФІКАЦІЯ</w:t>
      </w:r>
    </w:p>
    <w:tbl>
      <w:tblPr>
        <w:tblW w:w="9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70"/>
        <w:gridCol w:w="1523"/>
        <w:gridCol w:w="1208"/>
        <w:gridCol w:w="1275"/>
        <w:gridCol w:w="1194"/>
        <w:gridCol w:w="794"/>
        <w:gridCol w:w="1212"/>
      </w:tblGrid>
      <w:tr w:rsidR="007D6775" w:rsidRPr="00CE667E" w:rsidTr="00957465">
        <w:trPr>
          <w:trHeight w:val="886"/>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775" w:rsidRPr="00CE667E" w:rsidRDefault="007D6775">
            <w:pPr>
              <w:jc w:val="center"/>
              <w:rPr>
                <w:rFonts w:ascii="Times New Roman" w:eastAsia="Times New Roman" w:hAnsi="Times New Roman" w:cs="Times New Roman"/>
                <w:color w:val="000000"/>
                <w:sz w:val="24"/>
                <w:szCs w:val="24"/>
                <w:lang w:eastAsia="ru-RU"/>
              </w:rPr>
            </w:pPr>
            <w:r w:rsidRPr="00CE667E">
              <w:rPr>
                <w:rFonts w:ascii="Times New Roman" w:eastAsia="Times New Roman" w:hAnsi="Times New Roman" w:cs="Times New Roman"/>
                <w:b/>
                <w:bCs/>
                <w:sz w:val="24"/>
                <w:szCs w:val="24"/>
                <w:lang w:eastAsia="ru-RU"/>
              </w:rPr>
              <w:t>№  з/п</w:t>
            </w:r>
            <w:r w:rsidRPr="00CE667E">
              <w:rPr>
                <w:rFonts w:ascii="Times New Roman" w:eastAsia="Times New Roman" w:hAnsi="Times New Roman" w:cs="Times New Roman"/>
                <w:color w:val="000000"/>
                <w:sz w:val="24"/>
                <w:szCs w:val="24"/>
                <w:lang w:eastAsia="ru-RU"/>
              </w:rPr>
              <w:t> </w:t>
            </w:r>
          </w:p>
        </w:tc>
        <w:tc>
          <w:tcPr>
            <w:tcW w:w="2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775" w:rsidRPr="00CE667E" w:rsidRDefault="007D677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Назва товару </w:t>
            </w:r>
          </w:p>
        </w:tc>
        <w:tc>
          <w:tcPr>
            <w:tcW w:w="1523"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Виробник, країна походження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Ціна за одиницю без ПДВ, грн.</w:t>
            </w:r>
          </w:p>
        </w:tc>
        <w:tc>
          <w:tcPr>
            <w:tcW w:w="794" w:type="dxa"/>
            <w:tcBorders>
              <w:top w:val="single" w:sz="4" w:space="0" w:color="auto"/>
              <w:left w:val="single" w:sz="4" w:space="0" w:color="auto"/>
              <w:bottom w:val="single" w:sz="4" w:space="0" w:color="auto"/>
              <w:right w:val="single" w:sz="4" w:space="0" w:color="auto"/>
            </w:tcBorders>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ПДВ (%)</w:t>
            </w:r>
          </w:p>
        </w:tc>
        <w:tc>
          <w:tcPr>
            <w:tcW w:w="1207"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Загальна вартість без ПДВ, грн.</w:t>
            </w:r>
          </w:p>
        </w:tc>
      </w:tr>
      <w:tr w:rsidR="007D6775" w:rsidRPr="00CE667E" w:rsidTr="00957465">
        <w:trPr>
          <w:trHeight w:val="50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775" w:rsidRPr="00CE667E" w:rsidRDefault="007D6775">
            <w:pPr>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1</w:t>
            </w:r>
          </w:p>
        </w:tc>
        <w:tc>
          <w:tcPr>
            <w:tcW w:w="2075"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CE667E" w:rsidTr="00957465">
        <w:trPr>
          <w:trHeight w:val="63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jc w:val="center"/>
              <w:rPr>
                <w:rFonts w:ascii="Times New Roman" w:eastAsia="Times New Roman" w:hAnsi="Times New Roman" w:cs="Times New Roman"/>
                <w:b/>
                <w:bCs/>
                <w:sz w:val="24"/>
                <w:szCs w:val="24"/>
                <w:lang w:eastAsia="ru-RU"/>
              </w:rPr>
            </w:pPr>
          </w:p>
        </w:tc>
        <w:tc>
          <w:tcPr>
            <w:tcW w:w="8069" w:type="dxa"/>
            <w:gridSpan w:val="6"/>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CE667E">
              <w:rPr>
                <w:rFonts w:ascii="Times New Roman" w:eastAsia="Times New Roman" w:hAnsi="Times New Roman"/>
                <w:b/>
                <w:sz w:val="24"/>
                <w:szCs w:val="24"/>
                <w:lang w:eastAsia="ru-RU"/>
              </w:rPr>
              <w:t>Загальна вартість, грн. (без ПДВ)</w:t>
            </w:r>
          </w:p>
        </w:tc>
        <w:tc>
          <w:tcPr>
            <w:tcW w:w="1207"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CE667E" w:rsidTr="00957465">
        <w:trPr>
          <w:trHeight w:val="54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jc w:val="center"/>
              <w:rPr>
                <w:rFonts w:ascii="Times New Roman" w:eastAsia="Times New Roman" w:hAnsi="Times New Roman" w:cs="Times New Roman"/>
                <w:b/>
                <w:bCs/>
                <w:sz w:val="24"/>
                <w:szCs w:val="24"/>
                <w:lang w:eastAsia="ru-RU"/>
              </w:rPr>
            </w:pPr>
          </w:p>
        </w:tc>
        <w:tc>
          <w:tcPr>
            <w:tcW w:w="8069" w:type="dxa"/>
            <w:gridSpan w:val="6"/>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CE667E">
              <w:rPr>
                <w:rFonts w:ascii="Times New Roman" w:eastAsia="Times New Roman" w:hAnsi="Times New Roman"/>
                <w:b/>
                <w:sz w:val="24"/>
                <w:szCs w:val="24"/>
                <w:lang w:eastAsia="ru-RU"/>
              </w:rPr>
              <w:t>ПДВ, грн.</w:t>
            </w:r>
          </w:p>
        </w:tc>
        <w:tc>
          <w:tcPr>
            <w:tcW w:w="1207"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CE667E" w:rsidTr="00957465">
        <w:trPr>
          <w:trHeight w:val="565"/>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jc w:val="center"/>
              <w:rPr>
                <w:rFonts w:ascii="Times New Roman" w:eastAsia="Times New Roman" w:hAnsi="Times New Roman" w:cs="Times New Roman"/>
                <w:b/>
                <w:bCs/>
                <w:sz w:val="24"/>
                <w:szCs w:val="24"/>
                <w:lang w:eastAsia="ru-RU"/>
              </w:rPr>
            </w:pPr>
          </w:p>
        </w:tc>
        <w:tc>
          <w:tcPr>
            <w:tcW w:w="8069" w:type="dxa"/>
            <w:gridSpan w:val="6"/>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CE667E">
              <w:rPr>
                <w:rFonts w:ascii="Times New Roman" w:eastAsia="Times New Roman" w:hAnsi="Times New Roman"/>
                <w:b/>
                <w:sz w:val="24"/>
                <w:szCs w:val="24"/>
                <w:lang w:eastAsia="ru-RU"/>
              </w:rPr>
              <w:t>Загальна вартість, грн. (з ПДВ)</w:t>
            </w:r>
          </w:p>
        </w:tc>
        <w:tc>
          <w:tcPr>
            <w:tcW w:w="1207"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bl>
    <w:p w:rsidR="007D6775" w:rsidRPr="00CE667E" w:rsidRDefault="007D6775" w:rsidP="007D6775">
      <w:pPr>
        <w:keepNext/>
        <w:ind w:firstLine="550"/>
        <w:jc w:val="center"/>
        <w:outlineLvl w:val="3"/>
        <w:rPr>
          <w:rFonts w:ascii="Times New Roman" w:hAnsi="Times New Roman" w:cs="Times New Roman"/>
          <w:bCs/>
          <w:sz w:val="24"/>
          <w:szCs w:val="24"/>
        </w:rPr>
      </w:pPr>
    </w:p>
    <w:p w:rsidR="007D6775" w:rsidRPr="00CE667E" w:rsidRDefault="007D6775" w:rsidP="007D6775">
      <w:pPr>
        <w:jc w:val="both"/>
        <w:rPr>
          <w:rFonts w:ascii="Times New Roman" w:eastAsia="Times New Roman" w:hAnsi="Times New Roman" w:cs="Times New Roman"/>
          <w:sz w:val="24"/>
          <w:szCs w:val="24"/>
          <w:lang w:eastAsia="ru-RU"/>
        </w:rPr>
      </w:pPr>
      <w:r w:rsidRPr="00CE667E">
        <w:rPr>
          <w:rFonts w:ascii="Times New Roman" w:eastAsia="Times New Roman" w:hAnsi="Times New Roman" w:cs="Times New Roman"/>
          <w:b/>
          <w:sz w:val="24"/>
          <w:szCs w:val="24"/>
          <w:lang w:eastAsia="ru-RU"/>
        </w:rPr>
        <w:t xml:space="preserve">Всього: ____________________________________ </w:t>
      </w:r>
      <w:r w:rsidRPr="00CE667E">
        <w:rPr>
          <w:rFonts w:ascii="Times New Roman" w:eastAsia="Times New Roman" w:hAnsi="Times New Roman" w:cs="Times New Roman"/>
          <w:sz w:val="24"/>
          <w:szCs w:val="24"/>
          <w:lang w:eastAsia="ru-RU"/>
        </w:rPr>
        <w:t>(сума прописом) з ПДВ/або без ПДВ.</w:t>
      </w:r>
    </w:p>
    <w:p w:rsidR="007D6775" w:rsidRPr="00CE667E" w:rsidRDefault="007D6775" w:rsidP="007D6775">
      <w:pPr>
        <w:widowControl w:val="0"/>
        <w:tabs>
          <w:tab w:val="left" w:pos="561"/>
        </w:tabs>
        <w:autoSpaceDE w:val="0"/>
        <w:autoSpaceDN w:val="0"/>
        <w:adjustRightInd w:val="0"/>
        <w:jc w:val="both"/>
        <w:rPr>
          <w:rFonts w:ascii="Times New Roman" w:eastAsia="Times New Roman" w:hAnsi="Times New Roman" w:cs="Times New Roman"/>
          <w:i/>
          <w:iCs/>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248"/>
      </w:tblGrid>
      <w:tr w:rsidR="007D6775" w:rsidRPr="00CE667E" w:rsidTr="007D6775">
        <w:tc>
          <w:tcPr>
            <w:tcW w:w="4815"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jc w:val="center"/>
              <w:rPr>
                <w:rFonts w:ascii="Times New Roman" w:hAnsi="Times New Roman" w:cs="Times New Roman"/>
                <w:b/>
                <w:sz w:val="24"/>
                <w:szCs w:val="24"/>
              </w:rPr>
            </w:pPr>
            <w:r w:rsidRPr="00CE667E">
              <w:rPr>
                <w:rFonts w:ascii="Times New Roman" w:hAnsi="Times New Roman" w:cs="Times New Roman"/>
                <w:b/>
                <w:sz w:val="24"/>
                <w:szCs w:val="24"/>
              </w:rPr>
              <w:t>Покупець</w:t>
            </w:r>
          </w:p>
        </w:tc>
        <w:tc>
          <w:tcPr>
            <w:tcW w:w="5245"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jc w:val="center"/>
              <w:rPr>
                <w:rFonts w:ascii="Times New Roman" w:hAnsi="Times New Roman" w:cs="Times New Roman"/>
                <w:b/>
                <w:sz w:val="24"/>
                <w:szCs w:val="24"/>
              </w:rPr>
            </w:pPr>
            <w:r w:rsidRPr="00CE667E">
              <w:rPr>
                <w:rFonts w:ascii="Times New Roman" w:hAnsi="Times New Roman" w:cs="Times New Roman"/>
                <w:b/>
                <w:sz w:val="24"/>
                <w:szCs w:val="24"/>
              </w:rPr>
              <w:t>Постачальник</w:t>
            </w:r>
          </w:p>
        </w:tc>
      </w:tr>
      <w:tr w:rsidR="007D6775" w:rsidRPr="00CE667E" w:rsidTr="007D6775">
        <w:tc>
          <w:tcPr>
            <w:tcW w:w="4815"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ind w:firstLine="24"/>
              <w:jc w:val="center"/>
              <w:rPr>
                <w:b/>
                <w:sz w:val="24"/>
                <w:szCs w:val="24"/>
              </w:rPr>
            </w:pPr>
            <w:r w:rsidRPr="00CE667E">
              <w:rPr>
                <w:b/>
                <w:sz w:val="24"/>
                <w:szCs w:val="24"/>
              </w:rPr>
              <w:t>КОМУНАЛЬНЕ НЕКОМЕРЦІЙНЕ ПІДПРИЄМСТВО «МОНАСТИРИСЬКА МІСЬКА ЛІКАРНЯ» МОНАСТИРИСЬКОЇ МІСЬКОЇ РАДИ</w:t>
            </w:r>
          </w:p>
          <w:p w:rsidR="007D6775" w:rsidRPr="00CE667E" w:rsidRDefault="007D6775">
            <w:pPr>
              <w:widowControl w:val="0"/>
              <w:jc w:val="both"/>
              <w:rPr>
                <w:rFonts w:ascii="Times New Roman" w:hAnsi="Times New Roman" w:cs="Times New Roman"/>
                <w:b/>
                <w:color w:val="FF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7D6775" w:rsidRPr="00CE667E" w:rsidRDefault="007D6775">
            <w:pPr>
              <w:rPr>
                <w:rFonts w:ascii="Times New Roman" w:eastAsia="Times New Roman" w:hAnsi="Times New Roman" w:cs="Times New Roman"/>
                <w:b/>
                <w:sz w:val="24"/>
                <w:szCs w:val="24"/>
                <w:lang w:eastAsia="ru-RU"/>
              </w:rPr>
            </w:pPr>
          </w:p>
        </w:tc>
      </w:tr>
      <w:tr w:rsidR="007D6775" w:rsidRPr="00CE667E" w:rsidTr="007D6775">
        <w:tc>
          <w:tcPr>
            <w:tcW w:w="4815"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jc w:val="center"/>
              <w:rPr>
                <w:rFonts w:eastAsia="Calibri"/>
                <w:b/>
                <w:sz w:val="24"/>
                <w:szCs w:val="24"/>
              </w:rPr>
            </w:pPr>
            <w:r w:rsidRPr="00CE667E">
              <w:rPr>
                <w:b/>
                <w:sz w:val="24"/>
                <w:szCs w:val="24"/>
              </w:rPr>
              <w:t>Директор</w:t>
            </w:r>
          </w:p>
          <w:p w:rsidR="007D6775" w:rsidRPr="00CE667E" w:rsidRDefault="007D6775">
            <w:pPr>
              <w:pStyle w:val="a4"/>
              <w:spacing w:line="276" w:lineRule="auto"/>
              <w:ind w:firstLine="567"/>
              <w:jc w:val="both"/>
              <w:rPr>
                <w:b/>
                <w:sz w:val="24"/>
                <w:szCs w:val="24"/>
              </w:rPr>
            </w:pPr>
          </w:p>
          <w:p w:rsidR="007D6775" w:rsidRPr="00CE667E" w:rsidRDefault="007D6775">
            <w:pPr>
              <w:pStyle w:val="a4"/>
              <w:spacing w:line="276" w:lineRule="auto"/>
              <w:ind w:firstLine="567"/>
              <w:jc w:val="both"/>
              <w:rPr>
                <w:b/>
                <w:sz w:val="24"/>
                <w:szCs w:val="24"/>
              </w:rPr>
            </w:pPr>
            <w:r w:rsidRPr="00CE667E">
              <w:rPr>
                <w:b/>
                <w:sz w:val="24"/>
                <w:szCs w:val="24"/>
              </w:rPr>
              <w:t xml:space="preserve">__________________   </w:t>
            </w:r>
            <w:proofErr w:type="spellStart"/>
            <w:r w:rsidRPr="00CE667E">
              <w:rPr>
                <w:b/>
                <w:sz w:val="24"/>
                <w:szCs w:val="24"/>
              </w:rPr>
              <w:t>В.І.Лисик</w:t>
            </w:r>
            <w:proofErr w:type="spellEnd"/>
            <w:r w:rsidRPr="00CE667E">
              <w:rPr>
                <w:b/>
                <w:sz w:val="24"/>
                <w:szCs w:val="24"/>
              </w:rPr>
              <w:t xml:space="preserve"> </w:t>
            </w:r>
          </w:p>
          <w:p w:rsidR="007D6775" w:rsidRPr="00CE667E" w:rsidRDefault="007D6775">
            <w:pPr>
              <w:spacing w:before="100" w:beforeAutospacing="1" w:after="100" w:afterAutospacing="1"/>
              <w:contextualSpacing/>
              <w:jc w:val="right"/>
              <w:rPr>
                <w:rFonts w:ascii="Times New Roman" w:eastAsia="Times New Roman" w:hAnsi="Times New Roman" w:cs="Times New Roman"/>
                <w:b/>
                <w:color w:val="FF000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7D6775" w:rsidRPr="00CE667E" w:rsidRDefault="007D6775">
            <w:pPr>
              <w:rPr>
                <w:rFonts w:ascii="Times New Roman" w:hAnsi="Times New Roman" w:cs="Times New Roman"/>
                <w:sz w:val="24"/>
                <w:szCs w:val="24"/>
              </w:rPr>
            </w:pPr>
          </w:p>
        </w:tc>
      </w:tr>
    </w:tbl>
    <w:p w:rsidR="007D6775" w:rsidRPr="00CE667E" w:rsidRDefault="007D6775" w:rsidP="007D6775">
      <w:pPr>
        <w:widowControl w:val="0"/>
        <w:ind w:firstLine="567"/>
        <w:jc w:val="center"/>
        <w:rPr>
          <w:rFonts w:ascii="Times New Roman" w:eastAsia="Times New Roman" w:hAnsi="Times New Roman" w:cs="Times New Roman"/>
          <w:color w:val="000000"/>
          <w:sz w:val="24"/>
          <w:szCs w:val="24"/>
        </w:rPr>
      </w:pPr>
    </w:p>
    <w:p w:rsidR="007D6775" w:rsidRPr="00CE667E" w:rsidRDefault="007D6775" w:rsidP="007D6775">
      <w:pPr>
        <w:spacing w:after="0" w:line="240" w:lineRule="auto"/>
        <w:jc w:val="center"/>
        <w:rPr>
          <w:rFonts w:ascii="Times New Roman" w:eastAsia="Times New Roman" w:hAnsi="Times New Roman" w:cs="Times New Roman"/>
          <w:sz w:val="24"/>
          <w:szCs w:val="24"/>
        </w:rPr>
      </w:pPr>
    </w:p>
    <w:p w:rsidR="00961DC8" w:rsidRPr="00CE667E" w:rsidRDefault="00961DC8">
      <w:pPr>
        <w:rPr>
          <w:sz w:val="24"/>
          <w:szCs w:val="24"/>
        </w:rPr>
      </w:pPr>
    </w:p>
    <w:sectPr w:rsidR="00961DC8" w:rsidRPr="00CE667E" w:rsidSect="00AA7B94">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75"/>
    <w:rsid w:val="000257BE"/>
    <w:rsid w:val="0005184F"/>
    <w:rsid w:val="000832BE"/>
    <w:rsid w:val="0008357C"/>
    <w:rsid w:val="00083ED7"/>
    <w:rsid w:val="00087194"/>
    <w:rsid w:val="000B0726"/>
    <w:rsid w:val="000D73CB"/>
    <w:rsid w:val="000F090A"/>
    <w:rsid w:val="00175714"/>
    <w:rsid w:val="001778F9"/>
    <w:rsid w:val="001B10E8"/>
    <w:rsid w:val="00201BC6"/>
    <w:rsid w:val="00224EA4"/>
    <w:rsid w:val="0024567E"/>
    <w:rsid w:val="002529AF"/>
    <w:rsid w:val="003256E8"/>
    <w:rsid w:val="00346FBE"/>
    <w:rsid w:val="00367F33"/>
    <w:rsid w:val="003E5CC2"/>
    <w:rsid w:val="003F6918"/>
    <w:rsid w:val="005814ED"/>
    <w:rsid w:val="005B3B6C"/>
    <w:rsid w:val="005D6042"/>
    <w:rsid w:val="005D7522"/>
    <w:rsid w:val="005F3B8A"/>
    <w:rsid w:val="00622C5B"/>
    <w:rsid w:val="00622CC4"/>
    <w:rsid w:val="006324A1"/>
    <w:rsid w:val="006554F7"/>
    <w:rsid w:val="00666B53"/>
    <w:rsid w:val="006670F1"/>
    <w:rsid w:val="0068460A"/>
    <w:rsid w:val="006B6237"/>
    <w:rsid w:val="00704C60"/>
    <w:rsid w:val="00707AD2"/>
    <w:rsid w:val="00717115"/>
    <w:rsid w:val="00717317"/>
    <w:rsid w:val="007278B8"/>
    <w:rsid w:val="00730353"/>
    <w:rsid w:val="00741707"/>
    <w:rsid w:val="00795344"/>
    <w:rsid w:val="007D6775"/>
    <w:rsid w:val="007E39EB"/>
    <w:rsid w:val="00847970"/>
    <w:rsid w:val="00851E86"/>
    <w:rsid w:val="00860C0C"/>
    <w:rsid w:val="008A1F59"/>
    <w:rsid w:val="009107D8"/>
    <w:rsid w:val="00957465"/>
    <w:rsid w:val="00960FAD"/>
    <w:rsid w:val="00961DC8"/>
    <w:rsid w:val="009E0A47"/>
    <w:rsid w:val="00A41CCB"/>
    <w:rsid w:val="00A45DAC"/>
    <w:rsid w:val="00A64B46"/>
    <w:rsid w:val="00AA7B94"/>
    <w:rsid w:val="00AB093F"/>
    <w:rsid w:val="00AB2233"/>
    <w:rsid w:val="00B34ACA"/>
    <w:rsid w:val="00B4501F"/>
    <w:rsid w:val="00B50E74"/>
    <w:rsid w:val="00B677CA"/>
    <w:rsid w:val="00B74519"/>
    <w:rsid w:val="00BD25CB"/>
    <w:rsid w:val="00BD272F"/>
    <w:rsid w:val="00BE4147"/>
    <w:rsid w:val="00BF1B69"/>
    <w:rsid w:val="00C36671"/>
    <w:rsid w:val="00C40EF7"/>
    <w:rsid w:val="00C51C0D"/>
    <w:rsid w:val="00CB41D7"/>
    <w:rsid w:val="00CE667E"/>
    <w:rsid w:val="00D77BA7"/>
    <w:rsid w:val="00DA0388"/>
    <w:rsid w:val="00DA166E"/>
    <w:rsid w:val="00DB5E76"/>
    <w:rsid w:val="00E028E6"/>
    <w:rsid w:val="00E10215"/>
    <w:rsid w:val="00E46385"/>
    <w:rsid w:val="00E66F74"/>
    <w:rsid w:val="00EE4CFD"/>
    <w:rsid w:val="00F56DE0"/>
    <w:rsid w:val="00F67C53"/>
    <w:rsid w:val="00FE54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C7B2"/>
  <w15:docId w15:val="{F656E1F9-EF79-44AB-A6E0-5AC9385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775"/>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D6775"/>
    <w:rPr>
      <w:rFonts w:ascii="Times New Roman" w:hAnsi="Times New Roman" w:cs="Times New Roman"/>
    </w:rPr>
  </w:style>
  <w:style w:type="paragraph" w:styleId="a4">
    <w:name w:val="No Spacing"/>
    <w:link w:val="a3"/>
    <w:uiPriority w:val="99"/>
    <w:qFormat/>
    <w:rsid w:val="007D6775"/>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6827">
      <w:bodyDiv w:val="1"/>
      <w:marLeft w:val="0"/>
      <w:marRight w:val="0"/>
      <w:marTop w:val="0"/>
      <w:marBottom w:val="0"/>
      <w:divBdr>
        <w:top w:val="none" w:sz="0" w:space="0" w:color="auto"/>
        <w:left w:val="none" w:sz="0" w:space="0" w:color="auto"/>
        <w:bottom w:val="none" w:sz="0" w:space="0" w:color="auto"/>
        <w:right w:val="none" w:sz="0" w:space="0" w:color="auto"/>
      </w:divBdr>
    </w:div>
    <w:div w:id="1097218812">
      <w:bodyDiv w:val="1"/>
      <w:marLeft w:val="0"/>
      <w:marRight w:val="0"/>
      <w:marTop w:val="0"/>
      <w:marBottom w:val="0"/>
      <w:divBdr>
        <w:top w:val="none" w:sz="0" w:space="0" w:color="auto"/>
        <w:left w:val="none" w:sz="0" w:space="0" w:color="auto"/>
        <w:bottom w:val="none" w:sz="0" w:space="0" w:color="auto"/>
        <w:right w:val="none" w:sz="0" w:space="0" w:color="auto"/>
      </w:divBdr>
    </w:div>
    <w:div w:id="1543712618">
      <w:bodyDiv w:val="1"/>
      <w:marLeft w:val="0"/>
      <w:marRight w:val="0"/>
      <w:marTop w:val="0"/>
      <w:marBottom w:val="0"/>
      <w:divBdr>
        <w:top w:val="none" w:sz="0" w:space="0" w:color="auto"/>
        <w:left w:val="none" w:sz="0" w:space="0" w:color="auto"/>
        <w:bottom w:val="none" w:sz="0" w:space="0" w:color="auto"/>
        <w:right w:val="none" w:sz="0" w:space="0" w:color="auto"/>
      </w:divBdr>
    </w:div>
    <w:div w:id="1586378389">
      <w:bodyDiv w:val="1"/>
      <w:marLeft w:val="0"/>
      <w:marRight w:val="0"/>
      <w:marTop w:val="0"/>
      <w:marBottom w:val="0"/>
      <w:divBdr>
        <w:top w:val="none" w:sz="0" w:space="0" w:color="auto"/>
        <w:left w:val="none" w:sz="0" w:space="0" w:color="auto"/>
        <w:bottom w:val="none" w:sz="0" w:space="0" w:color="auto"/>
        <w:right w:val="none" w:sz="0" w:space="0" w:color="auto"/>
      </w:divBdr>
    </w:div>
    <w:div w:id="1719016009">
      <w:bodyDiv w:val="1"/>
      <w:marLeft w:val="0"/>
      <w:marRight w:val="0"/>
      <w:marTop w:val="0"/>
      <w:marBottom w:val="0"/>
      <w:divBdr>
        <w:top w:val="none" w:sz="0" w:space="0" w:color="auto"/>
        <w:left w:val="none" w:sz="0" w:space="0" w:color="auto"/>
        <w:bottom w:val="none" w:sz="0" w:space="0" w:color="auto"/>
        <w:right w:val="none" w:sz="0" w:space="0" w:color="auto"/>
      </w:divBdr>
    </w:div>
    <w:div w:id="18343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9</Pages>
  <Words>19821</Words>
  <Characters>11299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2023-02-22T09:43:00Z</dcterms:created>
  <dcterms:modified xsi:type="dcterms:W3CDTF">2023-04-03T12:34:00Z</dcterms:modified>
</cp:coreProperties>
</file>