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5F" w:rsidRPr="00B706EA" w:rsidRDefault="00E8142A" w:rsidP="00E8142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E37ED">
        <w:rPr>
          <w:rFonts w:ascii="Times New Roman" w:hAnsi="Times New Roman" w:cs="Times New Roman"/>
        </w:rPr>
        <w:t xml:space="preserve">             </w:t>
      </w:r>
      <w:r w:rsidRPr="00B706EA">
        <w:rPr>
          <w:rFonts w:ascii="Times New Roman" w:hAnsi="Times New Roman" w:cs="Times New Roman"/>
          <w:i/>
          <w:sz w:val="24"/>
          <w:szCs w:val="24"/>
          <w:lang w:val="uk-UA"/>
        </w:rPr>
        <w:t>Додаток 2</w:t>
      </w:r>
    </w:p>
    <w:p w:rsidR="00E8142A" w:rsidRDefault="00E8142A" w:rsidP="00E8142A">
      <w:pPr>
        <w:spacing w:line="240" w:lineRule="auto"/>
        <w:jc w:val="right"/>
        <w:rPr>
          <w:i/>
          <w:sz w:val="24"/>
          <w:szCs w:val="24"/>
          <w:lang w:val="uk-UA"/>
        </w:rPr>
      </w:pPr>
      <w:r w:rsidRPr="00B706EA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E8142A" w:rsidRDefault="00E8142A" w:rsidP="00E8142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8142A" w:rsidRDefault="00E8142A" w:rsidP="00E81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КІЛЬКІСТНІ ХАРАКТЕРИСТИКИ</w:t>
      </w:r>
    </w:p>
    <w:p w:rsidR="00E8142A" w:rsidRDefault="00E8142A" w:rsidP="00B706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</w:p>
    <w:p w:rsidR="00435901" w:rsidRPr="003E37ED" w:rsidRDefault="00FE505E" w:rsidP="00435901">
      <w:pPr>
        <w:pStyle w:val="a7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FE505E">
        <w:rPr>
          <w:rFonts w:ascii="Times New Roman" w:hAnsi="Times New Roman" w:cs="Times New Roman"/>
          <w:b/>
          <w:u w:val="single"/>
        </w:rPr>
        <w:t xml:space="preserve">Предмет </w:t>
      </w:r>
      <w:proofErr w:type="spellStart"/>
      <w:r w:rsidRPr="00FE505E">
        <w:rPr>
          <w:rFonts w:ascii="Times New Roman" w:hAnsi="Times New Roman" w:cs="Times New Roman"/>
          <w:b/>
          <w:u w:val="single"/>
        </w:rPr>
        <w:t>закупівлі</w:t>
      </w:r>
      <w:proofErr w:type="spellEnd"/>
      <w:r w:rsidRPr="00FE505E">
        <w:rPr>
          <w:rFonts w:ascii="Times New Roman" w:hAnsi="Times New Roman" w:cs="Times New Roman"/>
          <w:b/>
          <w:u w:val="single"/>
        </w:rPr>
        <w:t>:</w:t>
      </w:r>
      <w:r w:rsidRPr="00FE505E">
        <w:rPr>
          <w:rFonts w:ascii="Times New Roman" w:hAnsi="Times New Roman" w:cs="Times New Roman"/>
          <w:lang w:val="uk-UA"/>
        </w:rPr>
        <w:t xml:space="preserve"> </w:t>
      </w:r>
      <w:r w:rsidR="00D5664F">
        <w:rPr>
          <w:rFonts w:ascii="Times New Roman" w:hAnsi="Times New Roman" w:cs="Times New Roman"/>
        </w:rPr>
        <w:t>К</w:t>
      </w:r>
      <w:proofErr w:type="spellStart"/>
      <w:r w:rsidR="003E37ED">
        <w:rPr>
          <w:rFonts w:ascii="Times New Roman" w:hAnsi="Times New Roman" w:cs="Times New Roman"/>
          <w:lang w:val="uk-UA"/>
        </w:rPr>
        <w:t>арбамід</w:t>
      </w:r>
      <w:proofErr w:type="spellEnd"/>
    </w:p>
    <w:p w:rsidR="00435901" w:rsidRPr="00D5664F" w:rsidRDefault="00435901" w:rsidP="00435901">
      <w:pPr>
        <w:pStyle w:val="a7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D5664F">
        <w:rPr>
          <w:rFonts w:ascii="Times New Roman" w:hAnsi="Times New Roman" w:cs="Times New Roman"/>
          <w:lang w:val="uk-UA"/>
        </w:rPr>
        <w:t>ДК 021:2015: 24410000-1 — Азотні добрива</w:t>
      </w:r>
    </w:p>
    <w:p w:rsidR="00FE505E" w:rsidRPr="00435901" w:rsidRDefault="00FE505E" w:rsidP="00435901">
      <w:pPr>
        <w:pStyle w:val="a7"/>
        <w:spacing w:before="0" w:beforeAutospacing="0" w:after="0" w:afterAutospacing="0"/>
        <w:rPr>
          <w:szCs w:val="24"/>
          <w:lang w:val="uk-UA"/>
        </w:rPr>
      </w:pPr>
      <w:r w:rsidRPr="00FE505E">
        <w:rPr>
          <w:rFonts w:ascii="Times New Roman" w:hAnsi="Times New Roman" w:cs="Times New Roman"/>
          <w:b/>
          <w:u w:val="single"/>
          <w:lang w:val="uk-UA"/>
        </w:rPr>
        <w:t>Обсяг закупівлі</w:t>
      </w:r>
      <w:r w:rsidRPr="00FE505E">
        <w:rPr>
          <w:rFonts w:ascii="Times New Roman" w:hAnsi="Times New Roman" w:cs="Times New Roman"/>
          <w:lang w:val="uk-UA"/>
        </w:rPr>
        <w:t xml:space="preserve">: </w:t>
      </w:r>
      <w:r w:rsidR="00D5664F">
        <w:rPr>
          <w:rFonts w:ascii="Times New Roman" w:hAnsi="Times New Roman" w:cs="Times New Roman"/>
          <w:szCs w:val="24"/>
          <w:lang w:val="uk-UA"/>
        </w:rPr>
        <w:t>К</w:t>
      </w:r>
      <w:r w:rsidR="003E37ED">
        <w:rPr>
          <w:rFonts w:ascii="Times New Roman" w:hAnsi="Times New Roman" w:cs="Times New Roman"/>
          <w:szCs w:val="24"/>
          <w:lang w:val="uk-UA"/>
        </w:rPr>
        <w:t>арбамід</w:t>
      </w:r>
      <w:r w:rsidR="00D5664F">
        <w:rPr>
          <w:rFonts w:ascii="Times New Roman" w:hAnsi="Times New Roman" w:cs="Times New Roman"/>
          <w:lang w:val="uk-UA"/>
        </w:rPr>
        <w:t xml:space="preserve"> – 10</w:t>
      </w:r>
      <w:r w:rsidR="00435901">
        <w:rPr>
          <w:rFonts w:ascii="Times New Roman" w:hAnsi="Times New Roman" w:cs="Times New Roman"/>
          <w:lang w:val="uk-UA"/>
        </w:rPr>
        <w:t> 0</w:t>
      </w:r>
      <w:r w:rsidR="00435901" w:rsidRPr="00435901">
        <w:rPr>
          <w:rFonts w:ascii="Times New Roman" w:hAnsi="Times New Roman" w:cs="Times New Roman"/>
          <w:lang w:val="uk-UA"/>
        </w:rPr>
        <w:t>00 кг</w:t>
      </w:r>
    </w:p>
    <w:p w:rsidR="00FE505E" w:rsidRPr="00FE505E" w:rsidRDefault="00FE505E" w:rsidP="00FE505E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FE505E">
        <w:rPr>
          <w:rFonts w:ascii="Times New Roman" w:hAnsi="Times New Roman" w:cs="Times New Roman"/>
          <w:b/>
          <w:u w:val="single"/>
        </w:rPr>
        <w:t>Місце</w:t>
      </w:r>
      <w:proofErr w:type="spellEnd"/>
      <w:r w:rsidRPr="00FE505E">
        <w:rPr>
          <w:rFonts w:ascii="Times New Roman" w:hAnsi="Times New Roman" w:cs="Times New Roman"/>
          <w:b/>
          <w:u w:val="single"/>
        </w:rPr>
        <w:t xml:space="preserve"> поставки товару</w:t>
      </w:r>
      <w:r w:rsidRPr="00FE505E">
        <w:rPr>
          <w:rFonts w:ascii="Times New Roman" w:hAnsi="Times New Roman" w:cs="Times New Roman"/>
          <w:b/>
          <w:lang w:val="uk-UA"/>
        </w:rPr>
        <w:t xml:space="preserve">: </w:t>
      </w:r>
      <w:r w:rsidRPr="00FE505E">
        <w:rPr>
          <w:rFonts w:ascii="Times New Roman" w:hAnsi="Times New Roman" w:cs="Times New Roman"/>
          <w:b/>
        </w:rPr>
        <w:t xml:space="preserve">08850 </w:t>
      </w:r>
      <w:proofErr w:type="spellStart"/>
      <w:r w:rsidRPr="00FE505E">
        <w:rPr>
          <w:rFonts w:ascii="Times New Roman" w:hAnsi="Times New Roman" w:cs="Times New Roman"/>
          <w:b/>
        </w:rPr>
        <w:t>Київська</w:t>
      </w:r>
      <w:proofErr w:type="spellEnd"/>
      <w:r w:rsidRPr="00FE505E">
        <w:rPr>
          <w:rFonts w:ascii="Times New Roman" w:hAnsi="Times New Roman" w:cs="Times New Roman"/>
          <w:b/>
        </w:rPr>
        <w:t xml:space="preserve"> область, </w:t>
      </w:r>
      <w:proofErr w:type="spellStart"/>
      <w:r w:rsidRPr="00FE505E">
        <w:rPr>
          <w:rFonts w:ascii="Times New Roman" w:hAnsi="Times New Roman" w:cs="Times New Roman"/>
          <w:b/>
        </w:rPr>
        <w:t>Миронівський</w:t>
      </w:r>
      <w:proofErr w:type="spellEnd"/>
      <w:r w:rsidRPr="00FE505E">
        <w:rPr>
          <w:rFonts w:ascii="Times New Roman" w:hAnsi="Times New Roman" w:cs="Times New Roman"/>
          <w:b/>
        </w:rPr>
        <w:t xml:space="preserve"> район, с. </w:t>
      </w:r>
      <w:proofErr w:type="spellStart"/>
      <w:r w:rsidRPr="00FE505E">
        <w:rPr>
          <w:rFonts w:ascii="Times New Roman" w:hAnsi="Times New Roman" w:cs="Times New Roman"/>
          <w:b/>
        </w:rPr>
        <w:t>Маслівка</w:t>
      </w:r>
      <w:proofErr w:type="spellEnd"/>
      <w:r w:rsidRPr="00FE505E">
        <w:rPr>
          <w:rFonts w:ascii="Times New Roman" w:hAnsi="Times New Roman" w:cs="Times New Roman"/>
          <w:b/>
        </w:rPr>
        <w:t xml:space="preserve">, </w:t>
      </w:r>
      <w:proofErr w:type="spellStart"/>
      <w:r w:rsidRPr="00FE505E">
        <w:rPr>
          <w:rFonts w:ascii="Times New Roman" w:hAnsi="Times New Roman" w:cs="Times New Roman"/>
          <w:b/>
        </w:rPr>
        <w:t>вул</w:t>
      </w:r>
      <w:proofErr w:type="spellEnd"/>
      <w:r w:rsidRPr="00FE505E">
        <w:rPr>
          <w:rFonts w:ascii="Times New Roman" w:hAnsi="Times New Roman" w:cs="Times New Roman"/>
          <w:b/>
        </w:rPr>
        <w:t xml:space="preserve">. </w:t>
      </w:r>
      <w:proofErr w:type="spellStart"/>
      <w:r w:rsidRPr="00FE505E">
        <w:rPr>
          <w:rFonts w:ascii="Times New Roman" w:hAnsi="Times New Roman" w:cs="Times New Roman"/>
          <w:b/>
        </w:rPr>
        <w:t>Незалежності</w:t>
      </w:r>
      <w:proofErr w:type="spellEnd"/>
      <w:r w:rsidRPr="00FE505E">
        <w:rPr>
          <w:rFonts w:ascii="Times New Roman" w:hAnsi="Times New Roman" w:cs="Times New Roman"/>
          <w:b/>
        </w:rPr>
        <w:t>, 66.</w:t>
      </w:r>
    </w:p>
    <w:p w:rsidR="003E37ED" w:rsidRPr="003E37ED" w:rsidRDefault="00FE505E" w:rsidP="003E37ED">
      <w:pPr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E37ED">
        <w:rPr>
          <w:rFonts w:ascii="Times New Roman" w:hAnsi="Times New Roman" w:cs="Times New Roman"/>
          <w:b/>
          <w:u w:val="single"/>
        </w:rPr>
        <w:t xml:space="preserve">Строк поставки </w:t>
      </w:r>
      <w:proofErr w:type="spellStart"/>
      <w:r w:rsidRPr="003E37ED">
        <w:rPr>
          <w:rFonts w:ascii="Times New Roman" w:hAnsi="Times New Roman" w:cs="Times New Roman"/>
          <w:b/>
          <w:u w:val="single"/>
        </w:rPr>
        <w:t>товарів</w:t>
      </w:r>
      <w:proofErr w:type="spellEnd"/>
      <w:r w:rsidRPr="003E37ED">
        <w:rPr>
          <w:rFonts w:ascii="Times New Roman" w:hAnsi="Times New Roman" w:cs="Times New Roman"/>
        </w:rPr>
        <w:t>:</w:t>
      </w:r>
      <w:r w:rsidRPr="003E37ED">
        <w:rPr>
          <w:rFonts w:ascii="Times New Roman" w:hAnsi="Times New Roman" w:cs="Times New Roman"/>
          <w:b/>
        </w:rPr>
        <w:t xml:space="preserve"> 20</w:t>
      </w:r>
      <w:r w:rsidRPr="003E37ED">
        <w:rPr>
          <w:rFonts w:ascii="Times New Roman" w:hAnsi="Times New Roman" w:cs="Times New Roman"/>
          <w:b/>
          <w:lang w:val="uk-UA"/>
        </w:rPr>
        <w:t>2</w:t>
      </w:r>
      <w:r w:rsidR="003E37ED" w:rsidRPr="003E37ED">
        <w:rPr>
          <w:rFonts w:ascii="Times New Roman" w:hAnsi="Times New Roman" w:cs="Times New Roman"/>
          <w:b/>
          <w:lang w:val="uk-UA"/>
        </w:rPr>
        <w:t>2</w:t>
      </w:r>
      <w:r w:rsidRPr="003E37ED">
        <w:rPr>
          <w:rFonts w:ascii="Times New Roman" w:hAnsi="Times New Roman" w:cs="Times New Roman"/>
          <w:b/>
        </w:rPr>
        <w:t>р.</w:t>
      </w:r>
      <w:r w:rsidR="003E37ED" w:rsidRPr="003E37ED">
        <w:rPr>
          <w:rFonts w:ascii="Times New Roman" w:hAnsi="Times New Roman" w:cs="Times New Roman"/>
          <w:b/>
          <w:lang w:val="uk-UA"/>
        </w:rPr>
        <w:t xml:space="preserve"> </w:t>
      </w:r>
      <w:r w:rsidR="003E37ED">
        <w:rPr>
          <w:rFonts w:ascii="Times New Roman" w:hAnsi="Times New Roman"/>
          <w:color w:val="000000"/>
          <w:sz w:val="24"/>
          <w:szCs w:val="24"/>
          <w:lang w:val="uk-UA"/>
        </w:rPr>
        <w:t>протягом 7 (семи) календарних днів з дати отримання заявки від Замовника у кількості, вказаній у заявці</w:t>
      </w:r>
      <w:r w:rsidR="003E37ED">
        <w:rPr>
          <w:rStyle w:val="a8"/>
          <w:rFonts w:ascii="Times New Roman" w:hAnsi="Times New Roman"/>
          <w:b w:val="0"/>
          <w:color w:val="000000"/>
          <w:sz w:val="24"/>
          <w:szCs w:val="24"/>
          <w:lang w:val="uk-UA"/>
        </w:rPr>
        <w:t>.</w:t>
      </w:r>
    </w:p>
    <w:p w:rsidR="00FE505E" w:rsidRPr="00FE505E" w:rsidRDefault="00FE505E" w:rsidP="00FE505E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505E">
        <w:rPr>
          <w:rFonts w:ascii="Times New Roman" w:hAnsi="Times New Roman" w:cs="Times New Roman"/>
          <w:b/>
          <w:lang w:val="uk-UA"/>
        </w:rPr>
        <w:t>Специфікація необхідного товару</w:t>
      </w:r>
    </w:p>
    <w:tbl>
      <w:tblPr>
        <w:tblW w:w="91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688"/>
        <w:gridCol w:w="1885"/>
        <w:gridCol w:w="1549"/>
        <w:gridCol w:w="2478"/>
      </w:tblGrid>
      <w:tr w:rsidR="000E59EC" w:rsidRPr="00FE505E" w:rsidTr="00D5664F">
        <w:trPr>
          <w:trHeight w:val="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C" w:rsidRPr="00FE505E" w:rsidRDefault="000E59EC" w:rsidP="0043590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505E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C" w:rsidRPr="00FE505E" w:rsidRDefault="000E59EC" w:rsidP="0043590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505E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C" w:rsidRPr="000E59EC" w:rsidRDefault="000E59EC" w:rsidP="000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Характеристики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C" w:rsidRPr="00FE505E" w:rsidRDefault="000E59EC" w:rsidP="004359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505E">
              <w:rPr>
                <w:rFonts w:ascii="Times New Roman" w:hAnsi="Times New Roman" w:cs="Times New Roman"/>
                <w:b/>
              </w:rPr>
              <w:t>Одиниці</w:t>
            </w:r>
            <w:proofErr w:type="spellEnd"/>
            <w:r w:rsidRPr="00FE50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505E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C" w:rsidRPr="00FE505E" w:rsidRDefault="000E59EC" w:rsidP="0043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05E">
              <w:rPr>
                <w:rFonts w:ascii="Times New Roman" w:hAnsi="Times New Roman" w:cs="Times New Roman"/>
                <w:b/>
                <w:lang w:val="uk-UA"/>
              </w:rPr>
              <w:t>К</w:t>
            </w:r>
            <w:proofErr w:type="spellStart"/>
            <w:r w:rsidRPr="00FE505E">
              <w:rPr>
                <w:rFonts w:ascii="Times New Roman" w:hAnsi="Times New Roman" w:cs="Times New Roman"/>
                <w:b/>
              </w:rPr>
              <w:t>ількість</w:t>
            </w:r>
            <w:proofErr w:type="spellEnd"/>
          </w:p>
        </w:tc>
      </w:tr>
      <w:tr w:rsidR="000E59EC" w:rsidRPr="00FE505E" w:rsidTr="00D5664F">
        <w:trPr>
          <w:trHeight w:val="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C" w:rsidRPr="00FE505E" w:rsidRDefault="00D566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E59EC" w:rsidRPr="00FE505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C" w:rsidRPr="003E37ED" w:rsidRDefault="003E37ED" w:rsidP="003E37E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Карбамід (біг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/мішок)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C" w:rsidRPr="00ED43B7" w:rsidRDefault="00550AD2" w:rsidP="003E37E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вміст азоту</w:t>
            </w:r>
            <w:r w:rsidR="003123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312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="003123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не менше 46</w:t>
            </w:r>
            <w:r w:rsidR="003E37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C" w:rsidRPr="00FE505E" w:rsidRDefault="000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C" w:rsidRPr="00FE505E" w:rsidRDefault="00D5664F">
            <w:pPr>
              <w:spacing w:before="94"/>
              <w:contextualSpacing/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</w:rPr>
              <w:t>10</w:t>
            </w:r>
            <w:bookmarkStart w:id="0" w:name="_GoBack"/>
            <w:bookmarkEnd w:id="0"/>
            <w:r w:rsidR="000E59EC">
              <w:rPr>
                <w:rFonts w:ascii="Times New Roman" w:hAnsi="Times New Roman" w:cs="Times New Roman"/>
                <w:kern w:val="2"/>
                <w:lang w:val="uk-UA"/>
              </w:rPr>
              <w:t xml:space="preserve"> 000</w:t>
            </w:r>
          </w:p>
        </w:tc>
      </w:tr>
    </w:tbl>
    <w:p w:rsidR="00FE505E" w:rsidRPr="00FE505E" w:rsidRDefault="00FE505E" w:rsidP="00FE505E">
      <w:pPr>
        <w:shd w:val="clear" w:color="auto" w:fill="FFFFFF"/>
        <w:ind w:left="34" w:right="1" w:firstLine="540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FE505E" w:rsidRPr="00FE505E" w:rsidRDefault="00FE505E" w:rsidP="00FE50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505E">
        <w:rPr>
          <w:rFonts w:ascii="Times New Roman" w:hAnsi="Times New Roman" w:cs="Times New Roman"/>
          <w:b/>
        </w:rPr>
        <w:t>Вимоги</w:t>
      </w:r>
      <w:proofErr w:type="spellEnd"/>
      <w:r w:rsidRPr="00FE505E">
        <w:rPr>
          <w:rFonts w:ascii="Times New Roman" w:hAnsi="Times New Roman" w:cs="Times New Roman"/>
          <w:b/>
        </w:rPr>
        <w:t xml:space="preserve"> до </w:t>
      </w:r>
      <w:proofErr w:type="spellStart"/>
      <w:r w:rsidRPr="00FE505E">
        <w:rPr>
          <w:rFonts w:ascii="Times New Roman" w:hAnsi="Times New Roman" w:cs="Times New Roman"/>
          <w:b/>
        </w:rPr>
        <w:t>якості</w:t>
      </w:r>
      <w:proofErr w:type="spellEnd"/>
      <w:r w:rsidRPr="00FE505E">
        <w:rPr>
          <w:rFonts w:ascii="Times New Roman" w:hAnsi="Times New Roman" w:cs="Times New Roman"/>
          <w:b/>
        </w:rPr>
        <w:t xml:space="preserve">: </w:t>
      </w:r>
      <w:proofErr w:type="spellStart"/>
      <w:r w:rsidRPr="00FE505E">
        <w:rPr>
          <w:rFonts w:ascii="Times New Roman" w:hAnsi="Times New Roman" w:cs="Times New Roman"/>
          <w:bCs/>
        </w:rPr>
        <w:t>Учасник</w:t>
      </w:r>
      <w:proofErr w:type="spellEnd"/>
      <w:r w:rsidRPr="00FE505E">
        <w:rPr>
          <w:rFonts w:ascii="Times New Roman" w:hAnsi="Times New Roman" w:cs="Times New Roman"/>
          <w:bCs/>
        </w:rPr>
        <w:t xml:space="preserve"> повинен </w:t>
      </w:r>
      <w:proofErr w:type="spellStart"/>
      <w:r w:rsidRPr="00FE505E">
        <w:rPr>
          <w:rFonts w:ascii="Times New Roman" w:hAnsi="Times New Roman" w:cs="Times New Roman"/>
          <w:bCs/>
        </w:rPr>
        <w:t>надати</w:t>
      </w:r>
      <w:proofErr w:type="spellEnd"/>
      <w:r w:rsidRPr="00FE505E">
        <w:rPr>
          <w:rFonts w:ascii="Times New Roman" w:hAnsi="Times New Roman" w:cs="Times New Roman"/>
          <w:bCs/>
        </w:rPr>
        <w:t xml:space="preserve"> </w:t>
      </w:r>
      <w:proofErr w:type="spellStart"/>
      <w:r w:rsidRPr="00FE505E">
        <w:rPr>
          <w:rFonts w:ascii="Times New Roman" w:hAnsi="Times New Roman" w:cs="Times New Roman"/>
          <w:bCs/>
        </w:rPr>
        <w:t>документи</w:t>
      </w:r>
      <w:proofErr w:type="spellEnd"/>
      <w:r w:rsidRPr="00FE505E">
        <w:rPr>
          <w:rFonts w:ascii="Times New Roman" w:hAnsi="Times New Roman" w:cs="Times New Roman"/>
          <w:bCs/>
        </w:rPr>
        <w:t xml:space="preserve">, </w:t>
      </w:r>
      <w:proofErr w:type="spellStart"/>
      <w:r w:rsidRPr="00FE505E">
        <w:rPr>
          <w:rFonts w:ascii="Times New Roman" w:hAnsi="Times New Roman" w:cs="Times New Roman"/>
          <w:bCs/>
        </w:rPr>
        <w:t>які</w:t>
      </w:r>
      <w:proofErr w:type="spellEnd"/>
      <w:r w:rsidRPr="00FE505E">
        <w:rPr>
          <w:rFonts w:ascii="Times New Roman" w:hAnsi="Times New Roman" w:cs="Times New Roman"/>
          <w:bCs/>
        </w:rPr>
        <w:t xml:space="preserve"> </w:t>
      </w:r>
      <w:proofErr w:type="spellStart"/>
      <w:r w:rsidRPr="00FE505E">
        <w:rPr>
          <w:rFonts w:ascii="Times New Roman" w:hAnsi="Times New Roman" w:cs="Times New Roman"/>
          <w:bCs/>
        </w:rPr>
        <w:t>підтверджують</w:t>
      </w:r>
      <w:proofErr w:type="spellEnd"/>
      <w:r w:rsidRPr="00FE505E">
        <w:rPr>
          <w:rFonts w:ascii="Times New Roman" w:hAnsi="Times New Roman" w:cs="Times New Roman"/>
          <w:bCs/>
        </w:rPr>
        <w:t xml:space="preserve"> </w:t>
      </w:r>
      <w:proofErr w:type="spellStart"/>
      <w:r w:rsidRPr="00FE505E">
        <w:rPr>
          <w:rFonts w:ascii="Times New Roman" w:hAnsi="Times New Roman" w:cs="Times New Roman"/>
          <w:bCs/>
        </w:rPr>
        <w:t>відповідність</w:t>
      </w:r>
      <w:proofErr w:type="spellEnd"/>
      <w:r w:rsidRPr="00FE505E">
        <w:rPr>
          <w:rFonts w:ascii="Times New Roman" w:hAnsi="Times New Roman" w:cs="Times New Roman"/>
          <w:bCs/>
        </w:rPr>
        <w:t xml:space="preserve"> предмета </w:t>
      </w:r>
      <w:proofErr w:type="spellStart"/>
      <w:r w:rsidRPr="00FE505E">
        <w:rPr>
          <w:rFonts w:ascii="Times New Roman" w:hAnsi="Times New Roman" w:cs="Times New Roman"/>
          <w:bCs/>
        </w:rPr>
        <w:t>закупівлі</w:t>
      </w:r>
      <w:proofErr w:type="spellEnd"/>
      <w:r w:rsidRPr="00FE505E">
        <w:rPr>
          <w:rFonts w:ascii="Times New Roman" w:hAnsi="Times New Roman" w:cs="Times New Roman"/>
          <w:bCs/>
        </w:rPr>
        <w:t xml:space="preserve"> </w:t>
      </w:r>
      <w:proofErr w:type="spellStart"/>
      <w:r w:rsidRPr="00FE505E">
        <w:rPr>
          <w:rFonts w:ascii="Times New Roman" w:hAnsi="Times New Roman" w:cs="Times New Roman"/>
          <w:bCs/>
        </w:rPr>
        <w:t>Державним</w:t>
      </w:r>
      <w:proofErr w:type="spellEnd"/>
      <w:r w:rsidRPr="00FE505E">
        <w:rPr>
          <w:rFonts w:ascii="Times New Roman" w:hAnsi="Times New Roman" w:cs="Times New Roman"/>
          <w:bCs/>
        </w:rPr>
        <w:t xml:space="preserve"> стандартам (ДСТУ), </w:t>
      </w:r>
      <w:proofErr w:type="spellStart"/>
      <w:r w:rsidRPr="00FE505E">
        <w:rPr>
          <w:rFonts w:ascii="Times New Roman" w:hAnsi="Times New Roman" w:cs="Times New Roman"/>
          <w:bCs/>
        </w:rPr>
        <w:t>які</w:t>
      </w:r>
      <w:proofErr w:type="spellEnd"/>
      <w:r w:rsidRPr="00FE505E">
        <w:rPr>
          <w:rFonts w:ascii="Times New Roman" w:hAnsi="Times New Roman" w:cs="Times New Roman"/>
          <w:bCs/>
        </w:rPr>
        <w:t xml:space="preserve"> </w:t>
      </w:r>
      <w:proofErr w:type="spellStart"/>
      <w:r w:rsidRPr="00FE505E">
        <w:rPr>
          <w:rFonts w:ascii="Times New Roman" w:hAnsi="Times New Roman" w:cs="Times New Roman"/>
          <w:bCs/>
        </w:rPr>
        <w:t>діють</w:t>
      </w:r>
      <w:proofErr w:type="spellEnd"/>
      <w:r w:rsidRPr="00FE505E">
        <w:rPr>
          <w:rFonts w:ascii="Times New Roman" w:hAnsi="Times New Roman" w:cs="Times New Roman"/>
          <w:bCs/>
        </w:rPr>
        <w:t xml:space="preserve"> на </w:t>
      </w:r>
      <w:proofErr w:type="spellStart"/>
      <w:r w:rsidRPr="00FE505E">
        <w:rPr>
          <w:rFonts w:ascii="Times New Roman" w:hAnsi="Times New Roman" w:cs="Times New Roman"/>
          <w:bCs/>
        </w:rPr>
        <w:t>території</w:t>
      </w:r>
      <w:proofErr w:type="spellEnd"/>
      <w:r w:rsidRPr="00FE505E">
        <w:rPr>
          <w:rFonts w:ascii="Times New Roman" w:hAnsi="Times New Roman" w:cs="Times New Roman"/>
          <w:bCs/>
        </w:rPr>
        <w:t xml:space="preserve"> </w:t>
      </w:r>
      <w:proofErr w:type="spellStart"/>
      <w:r w:rsidRPr="00FE505E">
        <w:rPr>
          <w:rFonts w:ascii="Times New Roman" w:hAnsi="Times New Roman" w:cs="Times New Roman"/>
          <w:bCs/>
        </w:rPr>
        <w:t>України</w:t>
      </w:r>
      <w:proofErr w:type="spellEnd"/>
      <w:r w:rsidRPr="00FE505E">
        <w:rPr>
          <w:rFonts w:ascii="Times New Roman" w:hAnsi="Times New Roman" w:cs="Times New Roman"/>
          <w:bCs/>
        </w:rPr>
        <w:t xml:space="preserve">, а </w:t>
      </w:r>
      <w:proofErr w:type="spellStart"/>
      <w:r w:rsidRPr="00FE505E">
        <w:rPr>
          <w:rFonts w:ascii="Times New Roman" w:hAnsi="Times New Roman" w:cs="Times New Roman"/>
          <w:bCs/>
        </w:rPr>
        <w:t>саме</w:t>
      </w:r>
      <w:proofErr w:type="spellEnd"/>
      <w:r w:rsidRPr="00FE505E">
        <w:rPr>
          <w:rFonts w:ascii="Times New Roman" w:hAnsi="Times New Roman" w:cs="Times New Roman"/>
          <w:bCs/>
        </w:rPr>
        <w:t>:</w:t>
      </w:r>
    </w:p>
    <w:p w:rsidR="00FE505E" w:rsidRPr="00435901" w:rsidRDefault="00FE505E" w:rsidP="00FE50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uk-UA"/>
        </w:rPr>
      </w:pPr>
      <w:r w:rsidRPr="00FE505E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="00435901">
        <w:rPr>
          <w:rFonts w:ascii="Times New Roman" w:hAnsi="Times New Roman" w:cs="Times New Roman"/>
          <w:b/>
          <w:bCs/>
        </w:rPr>
        <w:t>Копія</w:t>
      </w:r>
      <w:proofErr w:type="spellEnd"/>
      <w:r w:rsidR="004359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35901">
        <w:rPr>
          <w:rFonts w:ascii="Times New Roman" w:hAnsi="Times New Roman" w:cs="Times New Roman"/>
          <w:b/>
          <w:bCs/>
        </w:rPr>
        <w:t>сертифікату</w:t>
      </w:r>
      <w:proofErr w:type="spellEnd"/>
      <w:r w:rsidR="004359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35901">
        <w:rPr>
          <w:rFonts w:ascii="Times New Roman" w:hAnsi="Times New Roman" w:cs="Times New Roman"/>
          <w:b/>
          <w:bCs/>
        </w:rPr>
        <w:t>відповідності</w:t>
      </w:r>
      <w:proofErr w:type="spellEnd"/>
      <w:r w:rsidR="00435901">
        <w:rPr>
          <w:rFonts w:ascii="Times New Roman" w:hAnsi="Times New Roman" w:cs="Times New Roman"/>
          <w:b/>
          <w:bCs/>
        </w:rPr>
        <w:t xml:space="preserve"> (паспорту </w:t>
      </w:r>
      <w:proofErr w:type="spellStart"/>
      <w:r w:rsidR="00435901">
        <w:rPr>
          <w:rFonts w:ascii="Times New Roman" w:hAnsi="Times New Roman" w:cs="Times New Roman"/>
          <w:b/>
          <w:bCs/>
        </w:rPr>
        <w:t>якості</w:t>
      </w:r>
      <w:proofErr w:type="spellEnd"/>
      <w:r w:rsidR="00435901">
        <w:rPr>
          <w:rFonts w:ascii="Times New Roman" w:hAnsi="Times New Roman" w:cs="Times New Roman"/>
          <w:b/>
          <w:bCs/>
          <w:lang w:val="uk-UA"/>
        </w:rPr>
        <w:t>).</w:t>
      </w:r>
    </w:p>
    <w:p w:rsidR="003E37ED" w:rsidRPr="003E37ED" w:rsidRDefault="003E37ED" w:rsidP="003E37E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3E37ED">
        <w:rPr>
          <w:rStyle w:val="a8"/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3E37E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3E37ED">
        <w:rPr>
          <w:rStyle w:val="a8"/>
          <w:rFonts w:ascii="Times New Roman" w:hAnsi="Times New Roman" w:cs="Times New Roman"/>
          <w:color w:val="000000"/>
          <w:sz w:val="24"/>
          <w:szCs w:val="24"/>
        </w:rPr>
        <w:t>тари</w:t>
      </w:r>
      <w:proofErr w:type="spellEnd"/>
      <w:r w:rsidRPr="003E37E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та упаковки: </w:t>
      </w:r>
      <w:r w:rsidRPr="003E37E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тара та упаковка (</w:t>
      </w:r>
      <w:proofErr w:type="spellStart"/>
      <w:r w:rsidRPr="003E37E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плівка</w:t>
      </w:r>
      <w:proofErr w:type="spellEnd"/>
      <w:r w:rsidRPr="003E37E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) повинна </w:t>
      </w:r>
      <w:proofErr w:type="spellStart"/>
      <w:r w:rsidRPr="003E37E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відповідати</w:t>
      </w:r>
      <w:proofErr w:type="spellEnd"/>
      <w:r w:rsidRPr="003E37E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E37E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вимогам</w:t>
      </w:r>
      <w:proofErr w:type="spellEnd"/>
      <w:r w:rsidRPr="003E37E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E37E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встановленим</w:t>
      </w:r>
      <w:proofErr w:type="spellEnd"/>
      <w:r w:rsidRPr="003E37E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до </w:t>
      </w:r>
      <w:proofErr w:type="spellStart"/>
      <w:r w:rsidRPr="003E37E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даного</w:t>
      </w:r>
      <w:proofErr w:type="spellEnd"/>
      <w:r w:rsidRPr="003E37E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виду товару</w:t>
      </w:r>
      <w:r w:rsidRPr="003E37ED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</w:rPr>
        <w:t>захищати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</w:rPr>
        <w:t>пошкоджень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</w:rPr>
        <w:t>псування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</w:rPr>
        <w:t xml:space="preserve"> (доставки).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реалізу</w:t>
      </w:r>
      <w:r w:rsidRPr="003E37ED">
        <w:rPr>
          <w:rFonts w:ascii="Times New Roman" w:hAnsi="Times New Roman" w:cs="Times New Roman"/>
          <w:color w:val="000000"/>
          <w:sz w:val="24"/>
          <w:szCs w:val="24"/>
        </w:rPr>
        <w:t>ється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</w:rPr>
        <w:t>мішках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або біг </w:t>
      </w:r>
      <w:proofErr w:type="spellStart"/>
      <w:r w:rsidRPr="003E37ED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бегах</w:t>
      </w:r>
      <w:proofErr w:type="spellEnd"/>
      <w:r w:rsidRPr="003E37E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E505E" w:rsidRPr="00FE505E" w:rsidRDefault="003E37ED" w:rsidP="003E37ED">
      <w:pPr>
        <w:shd w:val="clear" w:color="auto" w:fill="FFFFFF"/>
        <w:ind w:right="1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Учасник у складі тендерної пропозиції надає інформаційну довідку складену у довільній формі про те, що технічні, </w:t>
      </w:r>
      <w:r>
        <w:rPr>
          <w:rFonts w:ascii="Times New Roman" w:hAnsi="Times New Roman"/>
          <w:lang w:val="uk-UA"/>
        </w:rPr>
        <w:t>якісні та кількісні характеристики предмета закупівлі  відповідають умовам дотримання заходів  із захисту довкілля</w:t>
      </w:r>
      <w:r w:rsidR="00FE505E" w:rsidRPr="003E37ED">
        <w:rPr>
          <w:rFonts w:ascii="Times New Roman" w:hAnsi="Times New Roman" w:cs="Times New Roman"/>
          <w:lang w:val="uk-UA"/>
        </w:rPr>
        <w:t>.</w:t>
      </w:r>
    </w:p>
    <w:p w:rsidR="00FE505E" w:rsidRPr="00FE505E" w:rsidRDefault="00FE505E" w:rsidP="00FE50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iCs/>
          <w:u w:val="single"/>
          <w:lang w:val="uk-UA"/>
        </w:rPr>
      </w:pPr>
    </w:p>
    <w:p w:rsidR="00FE505E" w:rsidRPr="00FE505E" w:rsidRDefault="00FE505E" w:rsidP="00FE505E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i/>
          <w:iCs/>
          <w:lang w:val="uk-UA"/>
        </w:rPr>
      </w:pPr>
      <w:r w:rsidRPr="00FE505E">
        <w:rPr>
          <w:rFonts w:ascii="Times New Roman" w:hAnsi="Times New Roman" w:cs="Times New Roman"/>
          <w:b/>
          <w:i/>
          <w:iCs/>
          <w:u w:val="single"/>
        </w:rPr>
        <w:t xml:space="preserve">Посада, </w:t>
      </w:r>
      <w:proofErr w:type="spellStart"/>
      <w:r w:rsidRPr="00FE505E">
        <w:rPr>
          <w:rFonts w:ascii="Times New Roman" w:hAnsi="Times New Roman" w:cs="Times New Roman"/>
          <w:b/>
          <w:i/>
          <w:iCs/>
          <w:u w:val="single"/>
        </w:rPr>
        <w:t>підпис</w:t>
      </w:r>
      <w:proofErr w:type="spellEnd"/>
      <w:r w:rsidRPr="00FE505E">
        <w:rPr>
          <w:rFonts w:ascii="Times New Roman" w:hAnsi="Times New Roman" w:cs="Times New Roman"/>
          <w:b/>
          <w:i/>
          <w:iCs/>
          <w:u w:val="single"/>
        </w:rPr>
        <w:t xml:space="preserve">, </w:t>
      </w:r>
      <w:proofErr w:type="spellStart"/>
      <w:r w:rsidRPr="00FE505E">
        <w:rPr>
          <w:rFonts w:ascii="Times New Roman" w:hAnsi="Times New Roman" w:cs="Times New Roman"/>
          <w:b/>
          <w:i/>
          <w:iCs/>
          <w:u w:val="single"/>
        </w:rPr>
        <w:t>прізвище</w:t>
      </w:r>
      <w:proofErr w:type="spellEnd"/>
      <w:r w:rsidRPr="00FE505E">
        <w:rPr>
          <w:rFonts w:ascii="Times New Roman" w:hAnsi="Times New Roman" w:cs="Times New Roman"/>
          <w:b/>
          <w:i/>
          <w:iCs/>
          <w:u w:val="single"/>
        </w:rPr>
        <w:t xml:space="preserve">, </w:t>
      </w:r>
      <w:proofErr w:type="spellStart"/>
      <w:r w:rsidRPr="00FE505E">
        <w:rPr>
          <w:rFonts w:ascii="Times New Roman" w:hAnsi="Times New Roman" w:cs="Times New Roman"/>
          <w:b/>
          <w:i/>
          <w:iCs/>
          <w:u w:val="single"/>
        </w:rPr>
        <w:t>ініціали</w:t>
      </w:r>
      <w:proofErr w:type="spellEnd"/>
      <w:r w:rsidRPr="00FE505E">
        <w:rPr>
          <w:rFonts w:ascii="Times New Roman" w:hAnsi="Times New Roman" w:cs="Times New Roman"/>
          <w:b/>
          <w:i/>
          <w:iCs/>
          <w:u w:val="single"/>
        </w:rPr>
        <w:t xml:space="preserve">, </w:t>
      </w:r>
      <w:proofErr w:type="spellStart"/>
      <w:r w:rsidRPr="00FE505E">
        <w:rPr>
          <w:rFonts w:ascii="Times New Roman" w:hAnsi="Times New Roman" w:cs="Times New Roman"/>
          <w:b/>
          <w:i/>
          <w:iCs/>
          <w:u w:val="single"/>
        </w:rPr>
        <w:t>уповноваженої</w:t>
      </w:r>
      <w:proofErr w:type="spellEnd"/>
      <w:r w:rsidRPr="00FE505E">
        <w:rPr>
          <w:rFonts w:ascii="Times New Roman" w:hAnsi="Times New Roman" w:cs="Times New Roman"/>
          <w:b/>
          <w:i/>
          <w:iCs/>
          <w:u w:val="single"/>
        </w:rPr>
        <w:t xml:space="preserve"> особи </w:t>
      </w:r>
      <w:proofErr w:type="spellStart"/>
      <w:r w:rsidRPr="00FE505E">
        <w:rPr>
          <w:rFonts w:ascii="Times New Roman" w:hAnsi="Times New Roman" w:cs="Times New Roman"/>
          <w:b/>
          <w:i/>
          <w:iCs/>
          <w:u w:val="single"/>
        </w:rPr>
        <w:t>Учасника</w:t>
      </w:r>
      <w:proofErr w:type="spellEnd"/>
      <w:r w:rsidRPr="00FE505E">
        <w:rPr>
          <w:rFonts w:ascii="Times New Roman" w:hAnsi="Times New Roman" w:cs="Times New Roman"/>
          <w:i/>
          <w:iCs/>
        </w:rPr>
        <w:t>.</w:t>
      </w:r>
    </w:p>
    <w:p w:rsidR="00B706EA" w:rsidRPr="00B706EA" w:rsidRDefault="00B706EA" w:rsidP="00FE505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sectPr w:rsidR="00B706EA" w:rsidRPr="00B706EA" w:rsidSect="003E37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29"/>
    <w:multiLevelType w:val="hybridMultilevel"/>
    <w:tmpl w:val="545C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E94"/>
    <w:multiLevelType w:val="hybridMultilevel"/>
    <w:tmpl w:val="B192A8F8"/>
    <w:lvl w:ilvl="0" w:tplc="B3E62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3E82"/>
    <w:multiLevelType w:val="hybridMultilevel"/>
    <w:tmpl w:val="1B9A3800"/>
    <w:lvl w:ilvl="0" w:tplc="6032BACE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798"/>
        </w:tabs>
        <w:ind w:left="13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8"/>
        </w:tabs>
        <w:ind w:left="145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238"/>
        </w:tabs>
        <w:ind w:left="152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5958"/>
        </w:tabs>
        <w:ind w:left="159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6678"/>
        </w:tabs>
        <w:ind w:left="166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17398"/>
        </w:tabs>
        <w:ind w:left="173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8118"/>
        </w:tabs>
        <w:ind w:left="181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8838"/>
        </w:tabs>
        <w:ind w:left="188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42A"/>
    <w:rsid w:val="00053105"/>
    <w:rsid w:val="000E59EC"/>
    <w:rsid w:val="0031234D"/>
    <w:rsid w:val="003E37ED"/>
    <w:rsid w:val="00435901"/>
    <w:rsid w:val="00550AD2"/>
    <w:rsid w:val="00786F71"/>
    <w:rsid w:val="00972428"/>
    <w:rsid w:val="009F582F"/>
    <w:rsid w:val="009F5898"/>
    <w:rsid w:val="00A97466"/>
    <w:rsid w:val="00AD7656"/>
    <w:rsid w:val="00B706EA"/>
    <w:rsid w:val="00B7635F"/>
    <w:rsid w:val="00C71B53"/>
    <w:rsid w:val="00D219E6"/>
    <w:rsid w:val="00D5664F"/>
    <w:rsid w:val="00E3769D"/>
    <w:rsid w:val="00E8142A"/>
    <w:rsid w:val="00ED43B7"/>
    <w:rsid w:val="00F309F4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3FAC"/>
  <w15:docId w15:val="{54498215-A0DC-4214-AC94-1826E05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46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505E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FE505E"/>
    <w:rPr>
      <w:sz w:val="24"/>
      <w:szCs w:val="20"/>
      <w:lang w:eastAsia="ru-RU"/>
    </w:rPr>
  </w:style>
  <w:style w:type="paragraph" w:styleId="a7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unhideWhenUsed/>
    <w:rsid w:val="00FE505E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paragraph" w:customStyle="1" w:styleId="Default">
    <w:name w:val="Default"/>
    <w:rsid w:val="00FE505E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8">
    <w:name w:val="Strong"/>
    <w:basedOn w:val="a0"/>
    <w:qFormat/>
    <w:rsid w:val="003E3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B841-17E7-4F86-8E75-ED244D96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2020-06-12T11:44:00Z</dcterms:created>
  <dcterms:modified xsi:type="dcterms:W3CDTF">2022-09-02T05:32:00Z</dcterms:modified>
</cp:coreProperties>
</file>