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253D" w14:textId="77777777" w:rsidR="0022495F" w:rsidRDefault="0022495F" w:rsidP="0022495F">
      <w:pPr>
        <w:jc w:val="center"/>
        <w:outlineLvl w:val="0"/>
        <w:rPr>
          <w:b/>
          <w:bCs/>
          <w:lang w:val="uk-UA"/>
        </w:rPr>
      </w:pPr>
      <w:r>
        <w:rPr>
          <w:b/>
          <w:bCs/>
          <w:lang w:val="uk-UA"/>
        </w:rPr>
        <w:t xml:space="preserve">ДОГОВІР № </w:t>
      </w:r>
    </w:p>
    <w:p w14:paraId="23F79909" w14:textId="77777777" w:rsidR="0022495F" w:rsidRDefault="0022495F" w:rsidP="0022495F">
      <w:pPr>
        <w:keepNext/>
        <w:jc w:val="center"/>
        <w:outlineLvl w:val="2"/>
        <w:rPr>
          <w:b/>
          <w:bCs/>
          <w:lang w:val="uk-UA" w:eastAsia="en-US"/>
        </w:rPr>
      </w:pPr>
      <w:r>
        <w:rPr>
          <w:b/>
          <w:bCs/>
          <w:lang w:val="uk-UA" w:eastAsia="en-US"/>
        </w:rPr>
        <w:t>на постачання природного газу для потреб</w:t>
      </w:r>
    </w:p>
    <w:p w14:paraId="6CB6BC1E" w14:textId="77777777" w:rsidR="0022495F" w:rsidRDefault="0022495F" w:rsidP="0022495F">
      <w:pPr>
        <w:keepNext/>
        <w:jc w:val="center"/>
        <w:outlineLvl w:val="2"/>
        <w:rPr>
          <w:b/>
          <w:bCs/>
          <w:lang w:val="uk-UA" w:eastAsia="en-US"/>
        </w:rPr>
      </w:pPr>
      <w:r>
        <w:rPr>
          <w:b/>
          <w:bCs/>
          <w:lang w:val="uk-UA" w:eastAsia="en-US"/>
        </w:rPr>
        <w:t>споживачів, що не є побутовими</w:t>
      </w:r>
    </w:p>
    <w:p w14:paraId="395BC089" w14:textId="77777777" w:rsidR="0022495F" w:rsidRDefault="0022495F" w:rsidP="0022495F">
      <w:pPr>
        <w:jc w:val="both"/>
        <w:rPr>
          <w:bCs/>
          <w:lang w:val="uk-UA"/>
        </w:rPr>
      </w:pPr>
    </w:p>
    <w:p w14:paraId="0FF62881" w14:textId="77777777" w:rsidR="0022495F" w:rsidRDefault="0022495F" w:rsidP="0022495F">
      <w:pPr>
        <w:jc w:val="both"/>
        <w:rPr>
          <w:bCs/>
          <w:lang w:val="uk-UA"/>
        </w:rPr>
      </w:pPr>
      <w:r>
        <w:rPr>
          <w:bCs/>
          <w:lang w:val="uk-UA"/>
        </w:rPr>
        <w:t>м.                                                                                                                                            2024 р.</w:t>
      </w:r>
    </w:p>
    <w:p w14:paraId="717CA371" w14:textId="77777777" w:rsidR="0022495F" w:rsidRDefault="0022495F" w:rsidP="0022495F">
      <w:pPr>
        <w:jc w:val="both"/>
        <w:rPr>
          <w:bCs/>
          <w:lang w:val="uk-UA"/>
        </w:rPr>
      </w:pPr>
    </w:p>
    <w:p w14:paraId="55972A4C" w14:textId="77777777" w:rsidR="0022495F" w:rsidRDefault="0022495F" w:rsidP="0022495F">
      <w:pPr>
        <w:ind w:firstLine="708"/>
        <w:jc w:val="both"/>
        <w:rPr>
          <w:bCs/>
          <w:lang w:val="uk-UA"/>
        </w:rPr>
      </w:pPr>
      <w:r>
        <w:rPr>
          <w:b/>
          <w:lang w:val="uk-UA"/>
        </w:rPr>
        <w:t>___________________________________________</w:t>
      </w:r>
      <w:r>
        <w:rPr>
          <w:bCs/>
          <w:lang w:val="uk-UA"/>
        </w:rPr>
        <w:t xml:space="preserve"> (</w:t>
      </w:r>
      <w:r>
        <w:rPr>
          <w:b/>
          <w:bCs/>
          <w:lang w:val="uk-UA"/>
        </w:rPr>
        <w:t xml:space="preserve">EIC код - </w:t>
      </w:r>
      <w:r>
        <w:rPr>
          <w:b/>
          <w:lang w:val="uk-UA"/>
        </w:rPr>
        <w:t>) (надалі-Постачальник)</w:t>
      </w:r>
      <w:r>
        <w:rPr>
          <w:lang w:val="uk-UA"/>
        </w:rPr>
        <w:t>,</w:t>
      </w:r>
      <w:r>
        <w:rPr>
          <w:bCs/>
          <w:lang w:val="uk-UA"/>
        </w:rPr>
        <w:t xml:space="preserve">  що здійснює діяльність на підставі___________________, в особі __________________________, що діє на підставі _________________,</w:t>
      </w:r>
      <w:r>
        <w:rPr>
          <w:lang w:val="uk-UA"/>
        </w:rPr>
        <w:t xml:space="preserve"> </w:t>
      </w:r>
      <w:r>
        <w:rPr>
          <w:bCs/>
          <w:lang w:val="uk-UA"/>
        </w:rPr>
        <w:t xml:space="preserve"> з однієї сторони та </w:t>
      </w:r>
    </w:p>
    <w:p w14:paraId="233E9661" w14:textId="77777777" w:rsidR="0022495F" w:rsidRDefault="0022495F" w:rsidP="0022495F">
      <w:pPr>
        <w:ind w:firstLine="708"/>
        <w:jc w:val="both"/>
        <w:rPr>
          <w:lang w:val="uk-UA"/>
        </w:rPr>
      </w:pPr>
      <w:r>
        <w:rPr>
          <w:b/>
          <w:bCs/>
          <w:lang w:val="uk-UA"/>
        </w:rPr>
        <w:t xml:space="preserve">Відділ освіти Косівської міської ради Косівського району Івано-Франківської області (ЕІС код - </w:t>
      </w:r>
      <w:r>
        <w:rPr>
          <w:b/>
          <w:bCs/>
          <w:lang w:val="uk-UA" w:eastAsia="en-US" w:bidi="en-US"/>
        </w:rPr>
        <w:t>56</w:t>
      </w:r>
      <w:r>
        <w:rPr>
          <w:b/>
          <w:bCs/>
          <w:lang w:val="en-US" w:eastAsia="en-US" w:bidi="en-US"/>
        </w:rPr>
        <w:t>XS</w:t>
      </w:r>
      <w:r>
        <w:rPr>
          <w:b/>
          <w:bCs/>
          <w:lang w:val="uk-UA" w:eastAsia="en-US" w:bidi="en-US"/>
        </w:rPr>
        <w:t>000183</w:t>
      </w:r>
      <w:r>
        <w:rPr>
          <w:b/>
          <w:bCs/>
          <w:lang w:val="en-US" w:eastAsia="en-US" w:bidi="en-US"/>
        </w:rPr>
        <w:t>NLC</w:t>
      </w:r>
      <w:r>
        <w:rPr>
          <w:b/>
          <w:bCs/>
          <w:lang w:val="uk-UA" w:eastAsia="en-US" w:bidi="en-US"/>
        </w:rPr>
        <w:t>00</w:t>
      </w:r>
      <w:r>
        <w:rPr>
          <w:b/>
          <w:bCs/>
          <w:lang w:val="en-US" w:eastAsia="en-US" w:bidi="en-US"/>
        </w:rPr>
        <w:t>P</w:t>
      </w:r>
      <w:r>
        <w:rPr>
          <w:b/>
          <w:bCs/>
          <w:lang w:val="uk-UA" w:eastAsia="en-US" w:bidi="en-US"/>
        </w:rPr>
        <w:t xml:space="preserve">) </w:t>
      </w:r>
      <w:r>
        <w:rPr>
          <w:b/>
          <w:bCs/>
          <w:lang w:val="uk-UA"/>
        </w:rPr>
        <w:t xml:space="preserve">(надалі - Споживач) </w:t>
      </w:r>
      <w:r>
        <w:rPr>
          <w:snapToGrid w:val="0"/>
          <w:lang w:val="uk-UA"/>
        </w:rPr>
        <w:t>в особі_____________________________________, що діє на підставі Положення про відділ освіти</w:t>
      </w:r>
      <w:r>
        <w:rPr>
          <w:lang w:val="uk-UA"/>
        </w:rPr>
        <w:t>, керуючись Законом України «Про ринок природного газу», «Правил постачання природного газу», затверджених Постановою НКРЕКП № 2496 від 30.09.2015 р., «Кодексом газорозподільних систем» затверджених Постановою НКРЕКП № 2494 від 30.09.2015г., Кодексом газотранспортної системи, затвердженого Постановою НКРЕКП від 30.09.2015 р. № 2493,</w:t>
      </w:r>
      <w:r>
        <w:rPr>
          <w:w w:val="105"/>
          <w:lang w:val="uk-UA"/>
        </w:rPr>
        <w:t xml:space="preserve"> </w:t>
      </w:r>
      <w:r>
        <w:rPr>
          <w:lang w:val="uk-UA" w:eastAsia="en-US"/>
        </w:rPr>
        <w:t>ОСОБЛИВОСТЯМИ затвердженими постановою Кабінету Міністрів України від 12.10.22 № 1178 (зі змінами)</w:t>
      </w:r>
      <w:r>
        <w:rPr>
          <w:lang w:val="uk-UA"/>
        </w:rPr>
        <w:t xml:space="preserve"> і іншими нормативними актами, що регулюють порядок газопостачання, уклали цей договір про наступне:</w:t>
      </w:r>
    </w:p>
    <w:p w14:paraId="331BC8E0" w14:textId="77777777" w:rsidR="0022495F" w:rsidRDefault="0022495F" w:rsidP="0022495F">
      <w:pPr>
        <w:ind w:firstLine="708"/>
        <w:jc w:val="both"/>
        <w:rPr>
          <w:lang w:val="uk-UA"/>
        </w:rPr>
      </w:pPr>
    </w:p>
    <w:p w14:paraId="4BF617B6" w14:textId="77777777" w:rsidR="0022495F" w:rsidRDefault="0022495F" w:rsidP="0022495F">
      <w:pPr>
        <w:numPr>
          <w:ilvl w:val="0"/>
          <w:numId w:val="1"/>
        </w:numPr>
        <w:suppressAutoHyphens/>
        <w:jc w:val="center"/>
        <w:rPr>
          <w:b/>
          <w:lang w:val="uk-UA"/>
        </w:rPr>
      </w:pPr>
      <w:r>
        <w:rPr>
          <w:b/>
          <w:lang w:val="uk-UA"/>
        </w:rPr>
        <w:t>Предмет договору</w:t>
      </w:r>
    </w:p>
    <w:p w14:paraId="3AF86EE5" w14:textId="77777777" w:rsidR="0022495F" w:rsidRDefault="0022495F" w:rsidP="0022495F">
      <w:pPr>
        <w:numPr>
          <w:ilvl w:val="1"/>
          <w:numId w:val="1"/>
        </w:numPr>
        <w:suppressAutoHyphens/>
        <w:ind w:left="0" w:firstLine="720"/>
        <w:jc w:val="both"/>
        <w:rPr>
          <w:lang w:val="uk-UA"/>
        </w:rPr>
      </w:pPr>
      <w:r>
        <w:rPr>
          <w:lang w:val="uk-UA"/>
        </w:rPr>
        <w:t>Постачальник зобов'язується поставити Споживачеві природний газ за визначеним предметом закупівлі: природний газ (</w:t>
      </w:r>
      <w:r>
        <w:rPr>
          <w:b/>
          <w:lang w:val="uk-UA"/>
        </w:rPr>
        <w:t>ДК    021:2015 09120000 - 6 Газове паливо)</w:t>
      </w:r>
      <w:r>
        <w:rPr>
          <w:b/>
          <w:bCs/>
          <w:lang w:val="uk-UA"/>
        </w:rPr>
        <w:t xml:space="preserve"> </w:t>
      </w:r>
      <w:r>
        <w:rPr>
          <w:b/>
          <w:bCs/>
        </w:rPr>
        <w:t xml:space="preserve">(ДК 021:2015: 09123000-7 - </w:t>
      </w:r>
      <w:proofErr w:type="spellStart"/>
      <w:r>
        <w:rPr>
          <w:b/>
          <w:bCs/>
        </w:rPr>
        <w:t>Природний</w:t>
      </w:r>
      <w:proofErr w:type="spellEnd"/>
      <w:r>
        <w:rPr>
          <w:b/>
          <w:bCs/>
        </w:rPr>
        <w:t xml:space="preserve"> газ) </w:t>
      </w:r>
      <w:r>
        <w:rPr>
          <w:b/>
          <w:bCs/>
          <w:lang w:val="uk-UA"/>
        </w:rPr>
        <w:t xml:space="preserve"> </w:t>
      </w:r>
      <w:r>
        <w:rPr>
          <w:bCs/>
          <w:lang w:val="uk-UA"/>
        </w:rPr>
        <w:t>(надалі-Газ)</w:t>
      </w:r>
      <w:r>
        <w:rPr>
          <w:b/>
          <w:lang w:val="uk-UA"/>
        </w:rPr>
        <w:t xml:space="preserve"> </w:t>
      </w:r>
      <w:r>
        <w:rPr>
          <w:lang w:val="uk-UA"/>
        </w:rPr>
        <w:t xml:space="preserve">належної якості та кількості у порядку, передбаченому договором, а Споживач зобов'язується прийняти та своєчасно оплатити вартість природного газу в розмірі, строки та порядку, на умовах даного договору. </w:t>
      </w:r>
    </w:p>
    <w:p w14:paraId="67C30F7F" w14:textId="77777777" w:rsidR="0022495F" w:rsidRDefault="0022495F" w:rsidP="0022495F">
      <w:pPr>
        <w:suppressAutoHyphens/>
        <w:ind w:left="720"/>
        <w:jc w:val="both"/>
        <w:rPr>
          <w:lang w:val="uk-UA"/>
        </w:rPr>
      </w:pPr>
      <w:r>
        <w:rPr>
          <w:lang w:val="uk-UA"/>
        </w:rPr>
        <w:t xml:space="preserve">Споживачу присвоєний  </w:t>
      </w:r>
      <w:r>
        <w:rPr>
          <w:b/>
          <w:lang w:val="uk-UA"/>
        </w:rPr>
        <w:t xml:space="preserve">EIC-код </w:t>
      </w:r>
      <w:r>
        <w:rPr>
          <w:b/>
          <w:bCs/>
          <w:lang w:val="uk-UA" w:eastAsia="en-US" w:bidi="en-US"/>
        </w:rPr>
        <w:t>56</w:t>
      </w:r>
      <w:r>
        <w:rPr>
          <w:b/>
          <w:bCs/>
          <w:lang w:val="en-US" w:eastAsia="en-US" w:bidi="en-US"/>
        </w:rPr>
        <w:t>XS</w:t>
      </w:r>
      <w:r>
        <w:rPr>
          <w:b/>
          <w:bCs/>
          <w:lang w:val="uk-UA" w:eastAsia="en-US" w:bidi="en-US"/>
        </w:rPr>
        <w:t>000183</w:t>
      </w:r>
      <w:r>
        <w:rPr>
          <w:b/>
          <w:bCs/>
          <w:lang w:val="en-US" w:eastAsia="en-US" w:bidi="en-US"/>
        </w:rPr>
        <w:t>NLC</w:t>
      </w:r>
      <w:r>
        <w:rPr>
          <w:b/>
          <w:bCs/>
          <w:lang w:val="uk-UA" w:eastAsia="en-US" w:bidi="en-US"/>
        </w:rPr>
        <w:t>00</w:t>
      </w:r>
      <w:r>
        <w:rPr>
          <w:b/>
          <w:bCs/>
          <w:lang w:val="en-US" w:eastAsia="en-US" w:bidi="en-US"/>
        </w:rPr>
        <w:t>P</w:t>
      </w:r>
      <w:r>
        <w:rPr>
          <w:lang w:val="uk-UA"/>
        </w:rPr>
        <w:t>.</w:t>
      </w:r>
    </w:p>
    <w:p w14:paraId="41365FD7" w14:textId="24BA14C8" w:rsidR="0022495F" w:rsidRDefault="0022495F" w:rsidP="0022495F">
      <w:pPr>
        <w:numPr>
          <w:ilvl w:val="1"/>
          <w:numId w:val="1"/>
        </w:numPr>
        <w:tabs>
          <w:tab w:val="num" w:pos="0"/>
          <w:tab w:val="left" w:pos="540"/>
        </w:tabs>
        <w:suppressAutoHyphens/>
        <w:ind w:left="0" w:firstLine="709"/>
        <w:jc w:val="both"/>
        <w:rPr>
          <w:lang w:val="uk-UA"/>
        </w:rPr>
      </w:pPr>
      <w:r>
        <w:rPr>
          <w:lang w:val="uk-UA"/>
        </w:rPr>
        <w:t xml:space="preserve"> Загальний об’єм постачання природного газу Споживачеві у </w:t>
      </w:r>
      <w:r w:rsidR="003F529A">
        <w:rPr>
          <w:lang w:val="uk-UA"/>
        </w:rPr>
        <w:t>квітні-червні</w:t>
      </w:r>
      <w:r>
        <w:rPr>
          <w:lang w:val="uk-UA"/>
        </w:rPr>
        <w:t xml:space="preserve"> 202</w:t>
      </w:r>
      <w:r w:rsidR="003F529A">
        <w:rPr>
          <w:lang w:val="uk-UA"/>
        </w:rPr>
        <w:t>4</w:t>
      </w:r>
      <w:r>
        <w:rPr>
          <w:lang w:val="uk-UA"/>
        </w:rPr>
        <w:t xml:space="preserve"> року за договором складає – </w:t>
      </w:r>
      <w:r w:rsidR="003F529A">
        <w:rPr>
          <w:lang w:val="uk-UA"/>
        </w:rPr>
        <w:t xml:space="preserve">      </w:t>
      </w:r>
      <w:r>
        <w:rPr>
          <w:u w:val="single"/>
          <w:lang w:val="uk-UA"/>
        </w:rPr>
        <w:t xml:space="preserve"> </w:t>
      </w:r>
      <w:r>
        <w:rPr>
          <w:lang w:val="uk-UA"/>
        </w:rPr>
        <w:t>куб. м, у тому числі за місяцями та кварталами:</w:t>
      </w:r>
    </w:p>
    <w:p w14:paraId="5E0799BD" w14:textId="77777777" w:rsidR="0022495F" w:rsidRDefault="0022495F" w:rsidP="0022495F">
      <w:pPr>
        <w:jc w:val="both"/>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961"/>
        <w:gridCol w:w="1307"/>
        <w:gridCol w:w="1213"/>
        <w:gridCol w:w="1307"/>
        <w:gridCol w:w="1213"/>
        <w:gridCol w:w="1307"/>
        <w:gridCol w:w="1213"/>
      </w:tblGrid>
      <w:tr w:rsidR="0022495F" w14:paraId="5E19D0C8" w14:textId="77777777" w:rsidTr="0022495F">
        <w:tc>
          <w:tcPr>
            <w:tcW w:w="1307" w:type="dxa"/>
            <w:tcBorders>
              <w:top w:val="single" w:sz="4" w:space="0" w:color="auto"/>
              <w:left w:val="single" w:sz="4" w:space="0" w:color="auto"/>
              <w:bottom w:val="single" w:sz="4" w:space="0" w:color="auto"/>
              <w:right w:val="single" w:sz="4" w:space="0" w:color="auto"/>
            </w:tcBorders>
            <w:hideMark/>
          </w:tcPr>
          <w:p w14:paraId="64A1D14F" w14:textId="77777777" w:rsidR="0022495F" w:rsidRDefault="0022495F">
            <w:pPr>
              <w:pStyle w:val="a5"/>
              <w:spacing w:after="150" w:line="276" w:lineRule="auto"/>
              <w:rPr>
                <w:lang w:val="uk-UA"/>
              </w:rPr>
            </w:pPr>
            <w:r>
              <w:rPr>
                <w:bCs/>
                <w:lang w:val="uk-UA"/>
              </w:rPr>
              <w:t>Місяць</w:t>
            </w:r>
          </w:p>
        </w:tc>
        <w:tc>
          <w:tcPr>
            <w:tcW w:w="961" w:type="dxa"/>
            <w:tcBorders>
              <w:top w:val="single" w:sz="4" w:space="0" w:color="auto"/>
              <w:left w:val="single" w:sz="4" w:space="0" w:color="auto"/>
              <w:bottom w:val="single" w:sz="4" w:space="0" w:color="auto"/>
              <w:right w:val="single" w:sz="4" w:space="0" w:color="auto"/>
            </w:tcBorders>
            <w:hideMark/>
          </w:tcPr>
          <w:p w14:paraId="2EE7A1E3" w14:textId="77777777" w:rsidR="0022495F" w:rsidRDefault="0022495F">
            <w:pPr>
              <w:spacing w:line="276" w:lineRule="auto"/>
              <w:jc w:val="center"/>
              <w:rPr>
                <w:lang w:val="uk-UA"/>
              </w:rPr>
            </w:pPr>
            <w:r>
              <w:rPr>
                <w:lang w:val="uk-UA"/>
              </w:rPr>
              <w:t xml:space="preserve">Обсяг, </w:t>
            </w:r>
            <w:proofErr w:type="spellStart"/>
            <w:r>
              <w:rPr>
                <w:lang w:val="uk-UA"/>
              </w:rPr>
              <w:t>куб.м</w:t>
            </w:r>
            <w:proofErr w:type="spellEnd"/>
          </w:p>
        </w:tc>
        <w:tc>
          <w:tcPr>
            <w:tcW w:w="1307" w:type="dxa"/>
            <w:tcBorders>
              <w:top w:val="single" w:sz="4" w:space="0" w:color="auto"/>
              <w:left w:val="single" w:sz="4" w:space="0" w:color="auto"/>
              <w:bottom w:val="single" w:sz="4" w:space="0" w:color="auto"/>
              <w:right w:val="single" w:sz="4" w:space="0" w:color="auto"/>
            </w:tcBorders>
            <w:hideMark/>
          </w:tcPr>
          <w:p w14:paraId="073A414F" w14:textId="77777777" w:rsidR="0022495F" w:rsidRDefault="0022495F">
            <w:pPr>
              <w:pStyle w:val="a5"/>
              <w:spacing w:after="150" w:line="276" w:lineRule="auto"/>
              <w:rPr>
                <w:lang w:val="uk-UA"/>
              </w:rPr>
            </w:pPr>
            <w:r>
              <w:rPr>
                <w:bCs/>
                <w:lang w:val="uk-UA"/>
              </w:rPr>
              <w:t>Місяць</w:t>
            </w:r>
          </w:p>
        </w:tc>
        <w:tc>
          <w:tcPr>
            <w:tcW w:w="1213" w:type="dxa"/>
            <w:tcBorders>
              <w:top w:val="single" w:sz="4" w:space="0" w:color="auto"/>
              <w:left w:val="single" w:sz="4" w:space="0" w:color="auto"/>
              <w:bottom w:val="single" w:sz="4" w:space="0" w:color="auto"/>
              <w:right w:val="single" w:sz="4" w:space="0" w:color="auto"/>
            </w:tcBorders>
            <w:hideMark/>
          </w:tcPr>
          <w:p w14:paraId="60E81DE2" w14:textId="77777777" w:rsidR="0022495F" w:rsidRDefault="0022495F">
            <w:pPr>
              <w:spacing w:line="276" w:lineRule="auto"/>
              <w:jc w:val="center"/>
              <w:rPr>
                <w:lang w:val="uk-UA"/>
              </w:rPr>
            </w:pPr>
            <w:r>
              <w:rPr>
                <w:lang w:val="uk-UA"/>
              </w:rPr>
              <w:t>Обсяг</w:t>
            </w:r>
          </w:p>
          <w:p w14:paraId="43CF4B0E" w14:textId="77777777" w:rsidR="0022495F" w:rsidRDefault="0022495F">
            <w:pPr>
              <w:spacing w:line="276" w:lineRule="auto"/>
              <w:jc w:val="center"/>
              <w:rPr>
                <w:lang w:val="uk-UA"/>
              </w:rPr>
            </w:pPr>
            <w:proofErr w:type="spellStart"/>
            <w:r>
              <w:rPr>
                <w:lang w:val="uk-UA"/>
              </w:rPr>
              <w:t>куб.м</w:t>
            </w:r>
            <w:proofErr w:type="spellEnd"/>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027F3DC5" w14:textId="77777777" w:rsidR="0022495F" w:rsidRDefault="0022495F">
            <w:pPr>
              <w:pStyle w:val="a5"/>
              <w:spacing w:after="150" w:line="276" w:lineRule="auto"/>
              <w:rPr>
                <w:lang w:val="uk-UA"/>
              </w:rPr>
            </w:pPr>
            <w:r>
              <w:rPr>
                <w:bCs/>
                <w:lang w:val="uk-UA"/>
              </w:rPr>
              <w:t>Місяць</w:t>
            </w:r>
          </w:p>
        </w:tc>
        <w:tc>
          <w:tcPr>
            <w:tcW w:w="1213" w:type="dxa"/>
            <w:tcBorders>
              <w:top w:val="single" w:sz="4" w:space="0" w:color="auto"/>
              <w:left w:val="single" w:sz="4" w:space="0" w:color="auto"/>
              <w:bottom w:val="single" w:sz="4" w:space="0" w:color="auto"/>
              <w:right w:val="single" w:sz="4" w:space="0" w:color="auto"/>
            </w:tcBorders>
            <w:hideMark/>
          </w:tcPr>
          <w:p w14:paraId="66714E56" w14:textId="77777777" w:rsidR="0022495F" w:rsidRDefault="0022495F">
            <w:pPr>
              <w:spacing w:line="276" w:lineRule="auto"/>
              <w:jc w:val="center"/>
              <w:rPr>
                <w:lang w:val="uk-UA"/>
              </w:rPr>
            </w:pPr>
            <w:r>
              <w:rPr>
                <w:lang w:val="uk-UA"/>
              </w:rPr>
              <w:t xml:space="preserve">Обсяг, </w:t>
            </w:r>
            <w:proofErr w:type="spellStart"/>
            <w:r>
              <w:rPr>
                <w:lang w:val="uk-UA"/>
              </w:rPr>
              <w:t>куб.м</w:t>
            </w:r>
            <w:proofErr w:type="spellEnd"/>
          </w:p>
        </w:tc>
        <w:tc>
          <w:tcPr>
            <w:tcW w:w="1307" w:type="dxa"/>
            <w:tcBorders>
              <w:top w:val="single" w:sz="4" w:space="0" w:color="auto"/>
              <w:left w:val="single" w:sz="4" w:space="0" w:color="auto"/>
              <w:bottom w:val="single" w:sz="4" w:space="0" w:color="auto"/>
              <w:right w:val="single" w:sz="4" w:space="0" w:color="auto"/>
            </w:tcBorders>
            <w:hideMark/>
          </w:tcPr>
          <w:p w14:paraId="23D713AF" w14:textId="77777777" w:rsidR="0022495F" w:rsidRDefault="0022495F">
            <w:pPr>
              <w:pStyle w:val="a5"/>
              <w:spacing w:after="150" w:line="276" w:lineRule="auto"/>
              <w:rPr>
                <w:lang w:val="uk-UA"/>
              </w:rPr>
            </w:pPr>
            <w:r>
              <w:rPr>
                <w:bCs/>
                <w:lang w:val="uk-UA"/>
              </w:rPr>
              <w:t>Місяць</w:t>
            </w:r>
          </w:p>
        </w:tc>
        <w:tc>
          <w:tcPr>
            <w:tcW w:w="1213" w:type="dxa"/>
            <w:tcBorders>
              <w:top w:val="single" w:sz="4" w:space="0" w:color="auto"/>
              <w:left w:val="single" w:sz="4" w:space="0" w:color="auto"/>
              <w:bottom w:val="single" w:sz="4" w:space="0" w:color="auto"/>
              <w:right w:val="single" w:sz="4" w:space="0" w:color="auto"/>
            </w:tcBorders>
            <w:hideMark/>
          </w:tcPr>
          <w:p w14:paraId="0D1AF446" w14:textId="77777777" w:rsidR="0022495F" w:rsidRDefault="0022495F">
            <w:pPr>
              <w:spacing w:line="276" w:lineRule="auto"/>
              <w:jc w:val="center"/>
              <w:rPr>
                <w:lang w:val="uk-UA"/>
              </w:rPr>
            </w:pPr>
            <w:r>
              <w:rPr>
                <w:lang w:val="uk-UA"/>
              </w:rPr>
              <w:t xml:space="preserve">Обсяг, </w:t>
            </w:r>
            <w:proofErr w:type="spellStart"/>
            <w:r>
              <w:rPr>
                <w:lang w:val="uk-UA"/>
              </w:rPr>
              <w:t>куб.м</w:t>
            </w:r>
            <w:proofErr w:type="spellEnd"/>
            <w:r>
              <w:rPr>
                <w:lang w:val="uk-UA"/>
              </w:rPr>
              <w:t>.</w:t>
            </w:r>
          </w:p>
        </w:tc>
      </w:tr>
      <w:tr w:rsidR="0022495F" w14:paraId="7FE64DBC" w14:textId="77777777" w:rsidTr="0022495F">
        <w:tc>
          <w:tcPr>
            <w:tcW w:w="1307" w:type="dxa"/>
            <w:tcBorders>
              <w:top w:val="single" w:sz="4" w:space="0" w:color="auto"/>
              <w:left w:val="single" w:sz="4" w:space="0" w:color="auto"/>
              <w:bottom w:val="single" w:sz="4" w:space="0" w:color="auto"/>
              <w:right w:val="single" w:sz="4" w:space="0" w:color="auto"/>
            </w:tcBorders>
            <w:hideMark/>
          </w:tcPr>
          <w:p w14:paraId="1F6B8111" w14:textId="77777777" w:rsidR="0022495F" w:rsidRDefault="0022495F">
            <w:pPr>
              <w:pStyle w:val="a5"/>
              <w:spacing w:after="150" w:line="276" w:lineRule="auto"/>
              <w:rPr>
                <w:lang w:val="uk-UA"/>
              </w:rPr>
            </w:pPr>
            <w:r>
              <w:rPr>
                <w:lang w:val="uk-UA"/>
              </w:rPr>
              <w:t>Січень</w:t>
            </w:r>
          </w:p>
        </w:tc>
        <w:tc>
          <w:tcPr>
            <w:tcW w:w="961" w:type="dxa"/>
            <w:tcBorders>
              <w:top w:val="single" w:sz="4" w:space="0" w:color="auto"/>
              <w:left w:val="single" w:sz="4" w:space="0" w:color="auto"/>
              <w:bottom w:val="single" w:sz="4" w:space="0" w:color="auto"/>
              <w:right w:val="single" w:sz="4" w:space="0" w:color="auto"/>
            </w:tcBorders>
            <w:hideMark/>
          </w:tcPr>
          <w:p w14:paraId="7A433F0A"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00D668FC" w14:textId="77777777" w:rsidR="0022495F" w:rsidRDefault="0022495F">
            <w:pPr>
              <w:pStyle w:val="a5"/>
              <w:spacing w:after="150" w:line="276" w:lineRule="auto"/>
              <w:rPr>
                <w:lang w:val="uk-UA"/>
              </w:rPr>
            </w:pPr>
            <w:r>
              <w:rPr>
                <w:lang w:val="uk-UA"/>
              </w:rPr>
              <w:t>Квітень</w:t>
            </w:r>
          </w:p>
        </w:tc>
        <w:tc>
          <w:tcPr>
            <w:tcW w:w="1213" w:type="dxa"/>
            <w:tcBorders>
              <w:top w:val="single" w:sz="4" w:space="0" w:color="auto"/>
              <w:left w:val="single" w:sz="4" w:space="0" w:color="auto"/>
              <w:bottom w:val="single" w:sz="4" w:space="0" w:color="auto"/>
              <w:right w:val="single" w:sz="4" w:space="0" w:color="auto"/>
            </w:tcBorders>
            <w:hideMark/>
          </w:tcPr>
          <w:p w14:paraId="3C8632E3" w14:textId="77777777" w:rsidR="0022495F" w:rsidRDefault="0022495F">
            <w:pPr>
              <w:spacing w:line="276" w:lineRule="auto"/>
              <w:jc w:val="center"/>
              <w:rPr>
                <w:lang w:val="uk-UA"/>
              </w:rPr>
            </w:pPr>
            <w:r>
              <w:rPr>
                <w:lang w:val="uk-UA"/>
              </w:rPr>
              <w:t>155</w:t>
            </w:r>
          </w:p>
        </w:tc>
        <w:tc>
          <w:tcPr>
            <w:tcW w:w="1307" w:type="dxa"/>
            <w:tcBorders>
              <w:top w:val="single" w:sz="4" w:space="0" w:color="auto"/>
              <w:left w:val="single" w:sz="4" w:space="0" w:color="auto"/>
              <w:bottom w:val="single" w:sz="4" w:space="0" w:color="auto"/>
              <w:right w:val="single" w:sz="4" w:space="0" w:color="auto"/>
            </w:tcBorders>
            <w:hideMark/>
          </w:tcPr>
          <w:p w14:paraId="035AEFCF" w14:textId="77777777" w:rsidR="0022495F" w:rsidRDefault="0022495F">
            <w:pPr>
              <w:pStyle w:val="a5"/>
              <w:spacing w:after="150" w:line="276" w:lineRule="auto"/>
              <w:rPr>
                <w:lang w:val="uk-UA"/>
              </w:rPr>
            </w:pPr>
            <w:r>
              <w:rPr>
                <w:lang w:val="uk-UA"/>
              </w:rPr>
              <w:t>Липень</w:t>
            </w:r>
          </w:p>
        </w:tc>
        <w:tc>
          <w:tcPr>
            <w:tcW w:w="1213" w:type="dxa"/>
            <w:tcBorders>
              <w:top w:val="single" w:sz="4" w:space="0" w:color="auto"/>
              <w:left w:val="single" w:sz="4" w:space="0" w:color="auto"/>
              <w:bottom w:val="single" w:sz="4" w:space="0" w:color="auto"/>
              <w:right w:val="single" w:sz="4" w:space="0" w:color="auto"/>
            </w:tcBorders>
            <w:hideMark/>
          </w:tcPr>
          <w:p w14:paraId="52AE7FC3"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0B683216" w14:textId="77777777" w:rsidR="0022495F" w:rsidRDefault="0022495F">
            <w:pPr>
              <w:pStyle w:val="a5"/>
              <w:spacing w:after="150" w:line="276" w:lineRule="auto"/>
              <w:rPr>
                <w:lang w:val="uk-UA"/>
              </w:rPr>
            </w:pPr>
            <w:r>
              <w:rPr>
                <w:lang w:val="uk-UA"/>
              </w:rPr>
              <w:t>Жовтень</w:t>
            </w:r>
          </w:p>
        </w:tc>
        <w:tc>
          <w:tcPr>
            <w:tcW w:w="1213" w:type="dxa"/>
            <w:tcBorders>
              <w:top w:val="single" w:sz="4" w:space="0" w:color="auto"/>
              <w:left w:val="single" w:sz="4" w:space="0" w:color="auto"/>
              <w:bottom w:val="single" w:sz="4" w:space="0" w:color="auto"/>
              <w:right w:val="single" w:sz="4" w:space="0" w:color="auto"/>
            </w:tcBorders>
            <w:hideMark/>
          </w:tcPr>
          <w:p w14:paraId="37562C17" w14:textId="77777777" w:rsidR="0022495F" w:rsidRDefault="0022495F">
            <w:pPr>
              <w:spacing w:line="276" w:lineRule="auto"/>
              <w:jc w:val="center"/>
              <w:rPr>
                <w:lang w:val="uk-UA"/>
              </w:rPr>
            </w:pPr>
            <w:r>
              <w:rPr>
                <w:lang w:val="uk-UA"/>
              </w:rPr>
              <w:t>-</w:t>
            </w:r>
          </w:p>
        </w:tc>
      </w:tr>
      <w:tr w:rsidR="0022495F" w14:paraId="3301867D" w14:textId="77777777" w:rsidTr="0022495F">
        <w:tc>
          <w:tcPr>
            <w:tcW w:w="1307" w:type="dxa"/>
            <w:tcBorders>
              <w:top w:val="single" w:sz="4" w:space="0" w:color="auto"/>
              <w:left w:val="single" w:sz="4" w:space="0" w:color="auto"/>
              <w:bottom w:val="single" w:sz="4" w:space="0" w:color="auto"/>
              <w:right w:val="single" w:sz="4" w:space="0" w:color="auto"/>
            </w:tcBorders>
            <w:hideMark/>
          </w:tcPr>
          <w:p w14:paraId="41412E44" w14:textId="77777777" w:rsidR="0022495F" w:rsidRDefault="0022495F">
            <w:pPr>
              <w:pStyle w:val="a5"/>
              <w:spacing w:after="150" w:line="276" w:lineRule="auto"/>
              <w:rPr>
                <w:lang w:val="uk-UA"/>
              </w:rPr>
            </w:pPr>
            <w:r>
              <w:rPr>
                <w:lang w:val="uk-UA"/>
              </w:rPr>
              <w:t>Лютий</w:t>
            </w:r>
          </w:p>
        </w:tc>
        <w:tc>
          <w:tcPr>
            <w:tcW w:w="961" w:type="dxa"/>
            <w:tcBorders>
              <w:top w:val="single" w:sz="4" w:space="0" w:color="auto"/>
              <w:left w:val="single" w:sz="4" w:space="0" w:color="auto"/>
              <w:bottom w:val="single" w:sz="4" w:space="0" w:color="auto"/>
              <w:right w:val="single" w:sz="4" w:space="0" w:color="auto"/>
            </w:tcBorders>
            <w:hideMark/>
          </w:tcPr>
          <w:p w14:paraId="7C98C20A"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0B58E396" w14:textId="77777777" w:rsidR="0022495F" w:rsidRDefault="0022495F">
            <w:pPr>
              <w:pStyle w:val="a5"/>
              <w:spacing w:after="150" w:line="276" w:lineRule="auto"/>
              <w:rPr>
                <w:lang w:val="uk-UA"/>
              </w:rPr>
            </w:pPr>
            <w:r>
              <w:rPr>
                <w:lang w:val="uk-UA"/>
              </w:rPr>
              <w:t>Травень</w:t>
            </w:r>
          </w:p>
        </w:tc>
        <w:tc>
          <w:tcPr>
            <w:tcW w:w="1213" w:type="dxa"/>
            <w:tcBorders>
              <w:top w:val="single" w:sz="4" w:space="0" w:color="auto"/>
              <w:left w:val="single" w:sz="4" w:space="0" w:color="auto"/>
              <w:bottom w:val="single" w:sz="4" w:space="0" w:color="auto"/>
              <w:right w:val="single" w:sz="4" w:space="0" w:color="auto"/>
            </w:tcBorders>
            <w:hideMark/>
          </w:tcPr>
          <w:p w14:paraId="6C1F9EF9" w14:textId="77777777" w:rsidR="0022495F" w:rsidRDefault="0022495F">
            <w:pPr>
              <w:spacing w:line="276" w:lineRule="auto"/>
              <w:jc w:val="center"/>
              <w:rPr>
                <w:lang w:val="uk-UA"/>
              </w:rPr>
            </w:pPr>
            <w:r>
              <w:rPr>
                <w:lang w:val="uk-UA"/>
              </w:rPr>
              <w:t>290</w:t>
            </w:r>
          </w:p>
        </w:tc>
        <w:tc>
          <w:tcPr>
            <w:tcW w:w="1307" w:type="dxa"/>
            <w:tcBorders>
              <w:top w:val="single" w:sz="4" w:space="0" w:color="auto"/>
              <w:left w:val="single" w:sz="4" w:space="0" w:color="auto"/>
              <w:bottom w:val="single" w:sz="4" w:space="0" w:color="auto"/>
              <w:right w:val="single" w:sz="4" w:space="0" w:color="auto"/>
            </w:tcBorders>
            <w:hideMark/>
          </w:tcPr>
          <w:p w14:paraId="14229A1D" w14:textId="77777777" w:rsidR="0022495F" w:rsidRDefault="0022495F">
            <w:pPr>
              <w:pStyle w:val="a5"/>
              <w:spacing w:after="150" w:line="276" w:lineRule="auto"/>
              <w:rPr>
                <w:lang w:val="uk-UA"/>
              </w:rPr>
            </w:pPr>
            <w:r>
              <w:rPr>
                <w:lang w:val="uk-UA"/>
              </w:rPr>
              <w:t>Серпень</w:t>
            </w:r>
          </w:p>
        </w:tc>
        <w:tc>
          <w:tcPr>
            <w:tcW w:w="1213" w:type="dxa"/>
            <w:tcBorders>
              <w:top w:val="single" w:sz="4" w:space="0" w:color="auto"/>
              <w:left w:val="single" w:sz="4" w:space="0" w:color="auto"/>
              <w:bottom w:val="single" w:sz="4" w:space="0" w:color="auto"/>
              <w:right w:val="single" w:sz="4" w:space="0" w:color="auto"/>
            </w:tcBorders>
            <w:hideMark/>
          </w:tcPr>
          <w:p w14:paraId="0E7F147E"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3C41E3F7" w14:textId="77777777" w:rsidR="0022495F" w:rsidRDefault="0022495F">
            <w:pPr>
              <w:pStyle w:val="a5"/>
              <w:spacing w:after="150" w:line="276" w:lineRule="auto"/>
              <w:rPr>
                <w:lang w:val="uk-UA"/>
              </w:rPr>
            </w:pPr>
            <w:r>
              <w:rPr>
                <w:lang w:val="uk-UA"/>
              </w:rPr>
              <w:t>Листопад</w:t>
            </w:r>
          </w:p>
        </w:tc>
        <w:tc>
          <w:tcPr>
            <w:tcW w:w="1213" w:type="dxa"/>
            <w:tcBorders>
              <w:top w:val="single" w:sz="4" w:space="0" w:color="auto"/>
              <w:left w:val="single" w:sz="4" w:space="0" w:color="auto"/>
              <w:bottom w:val="single" w:sz="4" w:space="0" w:color="auto"/>
              <w:right w:val="single" w:sz="4" w:space="0" w:color="auto"/>
            </w:tcBorders>
            <w:hideMark/>
          </w:tcPr>
          <w:p w14:paraId="46D34B6E" w14:textId="77777777" w:rsidR="0022495F" w:rsidRDefault="0022495F">
            <w:pPr>
              <w:spacing w:line="276" w:lineRule="auto"/>
              <w:jc w:val="center"/>
              <w:rPr>
                <w:lang w:val="uk-UA"/>
              </w:rPr>
            </w:pPr>
            <w:r>
              <w:rPr>
                <w:lang w:val="uk-UA"/>
              </w:rPr>
              <w:t>-</w:t>
            </w:r>
          </w:p>
        </w:tc>
      </w:tr>
      <w:tr w:rsidR="0022495F" w14:paraId="455BF9C0" w14:textId="77777777" w:rsidTr="0022495F">
        <w:tc>
          <w:tcPr>
            <w:tcW w:w="1307" w:type="dxa"/>
            <w:tcBorders>
              <w:top w:val="single" w:sz="4" w:space="0" w:color="auto"/>
              <w:left w:val="single" w:sz="4" w:space="0" w:color="auto"/>
              <w:bottom w:val="single" w:sz="4" w:space="0" w:color="auto"/>
              <w:right w:val="single" w:sz="4" w:space="0" w:color="auto"/>
            </w:tcBorders>
            <w:hideMark/>
          </w:tcPr>
          <w:p w14:paraId="5C9146D8" w14:textId="77777777" w:rsidR="0022495F" w:rsidRDefault="0022495F">
            <w:pPr>
              <w:pStyle w:val="a5"/>
              <w:spacing w:after="150" w:line="276" w:lineRule="auto"/>
              <w:rPr>
                <w:lang w:val="uk-UA"/>
              </w:rPr>
            </w:pPr>
            <w:r>
              <w:rPr>
                <w:lang w:val="uk-UA"/>
              </w:rPr>
              <w:t>Березень</w:t>
            </w:r>
          </w:p>
        </w:tc>
        <w:tc>
          <w:tcPr>
            <w:tcW w:w="961" w:type="dxa"/>
            <w:tcBorders>
              <w:top w:val="single" w:sz="4" w:space="0" w:color="auto"/>
              <w:left w:val="single" w:sz="4" w:space="0" w:color="auto"/>
              <w:bottom w:val="single" w:sz="4" w:space="0" w:color="auto"/>
              <w:right w:val="single" w:sz="4" w:space="0" w:color="auto"/>
            </w:tcBorders>
            <w:hideMark/>
          </w:tcPr>
          <w:p w14:paraId="4C57B9B7"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5C7C74E0" w14:textId="77777777" w:rsidR="0022495F" w:rsidRDefault="0022495F">
            <w:pPr>
              <w:pStyle w:val="a5"/>
              <w:spacing w:after="150" w:line="276" w:lineRule="auto"/>
              <w:rPr>
                <w:lang w:val="uk-UA"/>
              </w:rPr>
            </w:pPr>
            <w:r>
              <w:rPr>
                <w:lang w:val="uk-UA"/>
              </w:rPr>
              <w:t>Червень</w:t>
            </w:r>
          </w:p>
        </w:tc>
        <w:tc>
          <w:tcPr>
            <w:tcW w:w="1213" w:type="dxa"/>
            <w:tcBorders>
              <w:top w:val="single" w:sz="4" w:space="0" w:color="auto"/>
              <w:left w:val="single" w:sz="4" w:space="0" w:color="auto"/>
              <w:bottom w:val="single" w:sz="4" w:space="0" w:color="auto"/>
              <w:right w:val="single" w:sz="4" w:space="0" w:color="auto"/>
            </w:tcBorders>
            <w:hideMark/>
          </w:tcPr>
          <w:p w14:paraId="2D9C9596" w14:textId="77777777" w:rsidR="0022495F" w:rsidRDefault="0022495F">
            <w:pPr>
              <w:spacing w:line="276" w:lineRule="auto"/>
              <w:jc w:val="center"/>
              <w:rPr>
                <w:lang w:val="uk-UA"/>
              </w:rPr>
            </w:pPr>
            <w:r>
              <w:rPr>
                <w:lang w:val="uk-UA"/>
              </w:rPr>
              <w:t>155</w:t>
            </w:r>
          </w:p>
        </w:tc>
        <w:tc>
          <w:tcPr>
            <w:tcW w:w="1307" w:type="dxa"/>
            <w:tcBorders>
              <w:top w:val="single" w:sz="4" w:space="0" w:color="auto"/>
              <w:left w:val="single" w:sz="4" w:space="0" w:color="auto"/>
              <w:bottom w:val="single" w:sz="4" w:space="0" w:color="auto"/>
              <w:right w:val="single" w:sz="4" w:space="0" w:color="auto"/>
            </w:tcBorders>
            <w:hideMark/>
          </w:tcPr>
          <w:p w14:paraId="6B2357A8" w14:textId="77777777" w:rsidR="0022495F" w:rsidRDefault="0022495F">
            <w:pPr>
              <w:pStyle w:val="a5"/>
              <w:spacing w:after="150" w:line="276" w:lineRule="auto"/>
              <w:rPr>
                <w:lang w:val="uk-UA"/>
              </w:rPr>
            </w:pPr>
            <w:r>
              <w:rPr>
                <w:lang w:val="uk-UA"/>
              </w:rPr>
              <w:t>Вересень</w:t>
            </w:r>
          </w:p>
        </w:tc>
        <w:tc>
          <w:tcPr>
            <w:tcW w:w="1213" w:type="dxa"/>
            <w:tcBorders>
              <w:top w:val="single" w:sz="4" w:space="0" w:color="auto"/>
              <w:left w:val="single" w:sz="4" w:space="0" w:color="auto"/>
              <w:bottom w:val="single" w:sz="4" w:space="0" w:color="auto"/>
              <w:right w:val="single" w:sz="4" w:space="0" w:color="auto"/>
            </w:tcBorders>
            <w:hideMark/>
          </w:tcPr>
          <w:p w14:paraId="45E6C2C4"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40CAA10F" w14:textId="77777777" w:rsidR="0022495F" w:rsidRDefault="0022495F">
            <w:pPr>
              <w:pStyle w:val="a5"/>
              <w:spacing w:after="150" w:line="276" w:lineRule="auto"/>
              <w:rPr>
                <w:lang w:val="uk-UA"/>
              </w:rPr>
            </w:pPr>
            <w:r>
              <w:rPr>
                <w:lang w:val="uk-UA"/>
              </w:rPr>
              <w:t>Грудень</w:t>
            </w:r>
          </w:p>
        </w:tc>
        <w:tc>
          <w:tcPr>
            <w:tcW w:w="1213" w:type="dxa"/>
            <w:tcBorders>
              <w:top w:val="single" w:sz="4" w:space="0" w:color="auto"/>
              <w:left w:val="single" w:sz="4" w:space="0" w:color="auto"/>
              <w:bottom w:val="single" w:sz="4" w:space="0" w:color="auto"/>
              <w:right w:val="single" w:sz="4" w:space="0" w:color="auto"/>
            </w:tcBorders>
            <w:hideMark/>
          </w:tcPr>
          <w:p w14:paraId="38919DB5" w14:textId="77777777" w:rsidR="0022495F" w:rsidRDefault="0022495F">
            <w:pPr>
              <w:spacing w:line="276" w:lineRule="auto"/>
              <w:jc w:val="center"/>
              <w:rPr>
                <w:lang w:val="uk-UA"/>
              </w:rPr>
            </w:pPr>
            <w:r>
              <w:rPr>
                <w:lang w:val="uk-UA"/>
              </w:rPr>
              <w:t>-</w:t>
            </w:r>
          </w:p>
        </w:tc>
      </w:tr>
      <w:tr w:rsidR="0022495F" w14:paraId="07E538D4" w14:textId="77777777" w:rsidTr="0022495F">
        <w:tc>
          <w:tcPr>
            <w:tcW w:w="1307" w:type="dxa"/>
            <w:tcBorders>
              <w:top w:val="single" w:sz="4" w:space="0" w:color="auto"/>
              <w:left w:val="single" w:sz="4" w:space="0" w:color="auto"/>
              <w:bottom w:val="single" w:sz="4" w:space="0" w:color="auto"/>
              <w:right w:val="single" w:sz="4" w:space="0" w:color="auto"/>
            </w:tcBorders>
            <w:hideMark/>
          </w:tcPr>
          <w:p w14:paraId="74892226" w14:textId="77777777" w:rsidR="0022495F" w:rsidRDefault="0022495F">
            <w:pPr>
              <w:pStyle w:val="a5"/>
              <w:spacing w:after="150" w:line="276" w:lineRule="auto"/>
              <w:rPr>
                <w:lang w:val="uk-UA"/>
              </w:rPr>
            </w:pPr>
            <w:r>
              <w:rPr>
                <w:bCs/>
                <w:lang w:val="uk-UA"/>
              </w:rPr>
              <w:t xml:space="preserve">I </w:t>
            </w:r>
            <w:proofErr w:type="spellStart"/>
            <w:r>
              <w:rPr>
                <w:bCs/>
                <w:lang w:val="uk-UA"/>
              </w:rPr>
              <w:t>кв</w:t>
            </w:r>
            <w:proofErr w:type="spellEnd"/>
            <w:r>
              <w:rPr>
                <w:bCs/>
                <w:lang w:val="uk-UA"/>
              </w:rPr>
              <w:t>.</w:t>
            </w:r>
          </w:p>
        </w:tc>
        <w:tc>
          <w:tcPr>
            <w:tcW w:w="961" w:type="dxa"/>
            <w:tcBorders>
              <w:top w:val="single" w:sz="4" w:space="0" w:color="auto"/>
              <w:left w:val="single" w:sz="4" w:space="0" w:color="auto"/>
              <w:bottom w:val="single" w:sz="4" w:space="0" w:color="auto"/>
              <w:right w:val="single" w:sz="4" w:space="0" w:color="auto"/>
            </w:tcBorders>
            <w:hideMark/>
          </w:tcPr>
          <w:p w14:paraId="4BEFFF1E"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511B10B7" w14:textId="77777777" w:rsidR="0022495F" w:rsidRDefault="0022495F">
            <w:pPr>
              <w:pStyle w:val="a5"/>
              <w:spacing w:after="150" w:line="276" w:lineRule="auto"/>
              <w:rPr>
                <w:lang w:val="uk-UA"/>
              </w:rPr>
            </w:pPr>
            <w:r>
              <w:rPr>
                <w:bCs/>
                <w:lang w:val="uk-UA"/>
              </w:rPr>
              <w:t xml:space="preserve">II </w:t>
            </w:r>
            <w:proofErr w:type="spellStart"/>
            <w:r>
              <w:rPr>
                <w:bCs/>
                <w:lang w:val="uk-UA"/>
              </w:rPr>
              <w:t>кв</w:t>
            </w:r>
            <w:proofErr w:type="spellEnd"/>
            <w:r>
              <w:rPr>
                <w:bCs/>
                <w:lang w:val="uk-UA"/>
              </w:rPr>
              <w:t>.</w:t>
            </w:r>
          </w:p>
        </w:tc>
        <w:tc>
          <w:tcPr>
            <w:tcW w:w="1213" w:type="dxa"/>
            <w:tcBorders>
              <w:top w:val="single" w:sz="4" w:space="0" w:color="auto"/>
              <w:left w:val="single" w:sz="4" w:space="0" w:color="auto"/>
              <w:bottom w:val="single" w:sz="4" w:space="0" w:color="auto"/>
              <w:right w:val="single" w:sz="4" w:space="0" w:color="auto"/>
            </w:tcBorders>
            <w:hideMark/>
          </w:tcPr>
          <w:p w14:paraId="165D2F20" w14:textId="77777777" w:rsidR="0022495F" w:rsidRDefault="0022495F">
            <w:pPr>
              <w:spacing w:line="276" w:lineRule="auto"/>
              <w:jc w:val="center"/>
              <w:rPr>
                <w:lang w:val="uk-UA"/>
              </w:rPr>
            </w:pPr>
            <w:r>
              <w:rPr>
                <w:lang w:val="uk-UA"/>
              </w:rPr>
              <w:t>600</w:t>
            </w:r>
          </w:p>
        </w:tc>
        <w:tc>
          <w:tcPr>
            <w:tcW w:w="1307" w:type="dxa"/>
            <w:tcBorders>
              <w:top w:val="single" w:sz="4" w:space="0" w:color="auto"/>
              <w:left w:val="single" w:sz="4" w:space="0" w:color="auto"/>
              <w:bottom w:val="single" w:sz="4" w:space="0" w:color="auto"/>
              <w:right w:val="single" w:sz="4" w:space="0" w:color="auto"/>
            </w:tcBorders>
            <w:hideMark/>
          </w:tcPr>
          <w:p w14:paraId="0FE58EA8" w14:textId="77777777" w:rsidR="0022495F" w:rsidRDefault="0022495F">
            <w:pPr>
              <w:pStyle w:val="a5"/>
              <w:spacing w:after="150" w:line="276" w:lineRule="auto"/>
              <w:rPr>
                <w:lang w:val="uk-UA"/>
              </w:rPr>
            </w:pPr>
            <w:r>
              <w:rPr>
                <w:bCs/>
                <w:lang w:val="uk-UA"/>
              </w:rPr>
              <w:t xml:space="preserve">III </w:t>
            </w:r>
            <w:proofErr w:type="spellStart"/>
            <w:r>
              <w:rPr>
                <w:bCs/>
                <w:lang w:val="uk-UA"/>
              </w:rPr>
              <w:t>кв</w:t>
            </w:r>
            <w:proofErr w:type="spellEnd"/>
            <w:r>
              <w:rPr>
                <w:bCs/>
                <w:lang w:val="uk-UA"/>
              </w:rPr>
              <w:t>.</w:t>
            </w:r>
          </w:p>
        </w:tc>
        <w:tc>
          <w:tcPr>
            <w:tcW w:w="1213" w:type="dxa"/>
            <w:tcBorders>
              <w:top w:val="single" w:sz="4" w:space="0" w:color="auto"/>
              <w:left w:val="single" w:sz="4" w:space="0" w:color="auto"/>
              <w:bottom w:val="single" w:sz="4" w:space="0" w:color="auto"/>
              <w:right w:val="single" w:sz="4" w:space="0" w:color="auto"/>
            </w:tcBorders>
            <w:hideMark/>
          </w:tcPr>
          <w:p w14:paraId="749E8710" w14:textId="77777777" w:rsidR="0022495F" w:rsidRDefault="0022495F">
            <w:pPr>
              <w:spacing w:line="276" w:lineRule="auto"/>
              <w:jc w:val="center"/>
              <w:rPr>
                <w:lang w:val="uk-UA"/>
              </w:rPr>
            </w:pPr>
            <w:r>
              <w:rPr>
                <w:lang w:val="uk-UA"/>
              </w:rPr>
              <w:t>-</w:t>
            </w:r>
          </w:p>
        </w:tc>
        <w:tc>
          <w:tcPr>
            <w:tcW w:w="1307" w:type="dxa"/>
            <w:tcBorders>
              <w:top w:val="single" w:sz="4" w:space="0" w:color="auto"/>
              <w:left w:val="single" w:sz="4" w:space="0" w:color="auto"/>
              <w:bottom w:val="single" w:sz="4" w:space="0" w:color="auto"/>
              <w:right w:val="single" w:sz="4" w:space="0" w:color="auto"/>
            </w:tcBorders>
            <w:hideMark/>
          </w:tcPr>
          <w:p w14:paraId="00B06E52" w14:textId="77777777" w:rsidR="0022495F" w:rsidRDefault="0022495F">
            <w:pPr>
              <w:pStyle w:val="a5"/>
              <w:spacing w:after="150" w:line="276" w:lineRule="auto"/>
              <w:rPr>
                <w:lang w:val="uk-UA"/>
              </w:rPr>
            </w:pPr>
            <w:r>
              <w:rPr>
                <w:bCs/>
                <w:lang w:val="uk-UA"/>
              </w:rPr>
              <w:t xml:space="preserve">IV </w:t>
            </w:r>
            <w:proofErr w:type="spellStart"/>
            <w:r>
              <w:rPr>
                <w:bCs/>
                <w:lang w:val="uk-UA"/>
              </w:rPr>
              <w:t>кв</w:t>
            </w:r>
            <w:proofErr w:type="spellEnd"/>
            <w:r>
              <w:rPr>
                <w:bCs/>
                <w:lang w:val="uk-UA"/>
              </w:rPr>
              <w:t>.</w:t>
            </w:r>
          </w:p>
        </w:tc>
        <w:tc>
          <w:tcPr>
            <w:tcW w:w="1213" w:type="dxa"/>
            <w:tcBorders>
              <w:top w:val="single" w:sz="4" w:space="0" w:color="auto"/>
              <w:left w:val="single" w:sz="4" w:space="0" w:color="auto"/>
              <w:bottom w:val="single" w:sz="4" w:space="0" w:color="auto"/>
              <w:right w:val="single" w:sz="4" w:space="0" w:color="auto"/>
            </w:tcBorders>
            <w:hideMark/>
          </w:tcPr>
          <w:p w14:paraId="0B84FCDC" w14:textId="77777777" w:rsidR="0022495F" w:rsidRDefault="0022495F">
            <w:pPr>
              <w:spacing w:line="276" w:lineRule="auto"/>
              <w:jc w:val="center"/>
              <w:rPr>
                <w:lang w:val="uk-UA"/>
              </w:rPr>
            </w:pPr>
            <w:r>
              <w:rPr>
                <w:lang w:val="uk-UA"/>
              </w:rPr>
              <w:t>-</w:t>
            </w:r>
          </w:p>
        </w:tc>
      </w:tr>
    </w:tbl>
    <w:p w14:paraId="7FC1BEC4" w14:textId="77777777" w:rsidR="0022495F" w:rsidRDefault="0022495F" w:rsidP="0022495F">
      <w:pPr>
        <w:ind w:firstLine="567"/>
        <w:jc w:val="both"/>
        <w:rPr>
          <w:lang w:val="uk-UA"/>
        </w:rPr>
      </w:pPr>
      <w:r>
        <w:rPr>
          <w:lang w:val="uk-UA"/>
        </w:rPr>
        <w:t>Дані обсяги є плановими та можуть змінюватися як в більшу, так і в меншу сторону на відповідний місяць, але загальний обсяг споживання на рік не повинен перевищувати загального об’єму постачання.</w:t>
      </w:r>
    </w:p>
    <w:p w14:paraId="46C07208" w14:textId="77777777" w:rsidR="0022495F" w:rsidRDefault="0022495F" w:rsidP="0022495F">
      <w:pPr>
        <w:ind w:firstLine="567"/>
        <w:jc w:val="both"/>
        <w:rPr>
          <w:lang w:val="uk-UA"/>
        </w:rPr>
      </w:pPr>
      <w:r>
        <w:rPr>
          <w:lang w:val="uk-UA"/>
        </w:rPr>
        <w:t>Споживання підтверджених обсягів природного газу протягом місяця здійснюється рівномірно, виходячи із середньодобової норми, яка визначається шляхом ділення місячного підтвердженого обсягу природного газу на кількість днів протягом цього місяця, або згідно узгодженого Сторонами графіку, який затверджується Сторонами не пізніше 20 числа місяця, що передує місяцю постачання, у випадку, якщо споживання здійснюється протягом місяця нерівномірно. Допустиме відхилення споживання обсягу природного газу протягом кожної газової доби встановлюється Сторонами у розмірі ± 3(три) % від затвердженого обсягу газу на відповідну газову добу.</w:t>
      </w:r>
    </w:p>
    <w:p w14:paraId="5FE372B3" w14:textId="77777777" w:rsidR="0022495F" w:rsidRDefault="0022495F" w:rsidP="0022495F">
      <w:pPr>
        <w:ind w:firstLine="567"/>
        <w:jc w:val="both"/>
        <w:rPr>
          <w:lang w:val="uk-UA"/>
        </w:rPr>
      </w:pPr>
      <w:r>
        <w:rPr>
          <w:lang w:val="uk-UA"/>
        </w:rPr>
        <w:lastRenderedPageBreak/>
        <w:t xml:space="preserve">Якщо впродовж газового місяця щодобовий плановий обсяг газу зменшується або збільшується, Споживач зобов’язаний до 12.00 год. дня, що передує дню, з якого змінюється плановий обсяг газу, надати Постачальнику заявку про збільшення/зменшення планованого обсягу газу, з зазначенням щодобових обсягів споживання планового обсягу газу на наступний (залишковий) період у кожному звітному періоді (місяці). Не підлягають зміні обсяги газу, що вже фактично </w:t>
      </w:r>
      <w:proofErr w:type="spellStart"/>
      <w:r>
        <w:rPr>
          <w:lang w:val="uk-UA"/>
        </w:rPr>
        <w:t>протранспортовані</w:t>
      </w:r>
      <w:proofErr w:type="spellEnd"/>
      <w:r>
        <w:rPr>
          <w:lang w:val="uk-UA"/>
        </w:rPr>
        <w:t xml:space="preserve"> Споживачу (спожиті).</w:t>
      </w:r>
    </w:p>
    <w:p w14:paraId="33B4160B" w14:textId="77777777" w:rsidR="0022495F" w:rsidRDefault="0022495F" w:rsidP="0022495F">
      <w:pPr>
        <w:ind w:firstLine="567"/>
        <w:jc w:val="both"/>
        <w:rPr>
          <w:lang w:val="uk-UA"/>
        </w:rPr>
      </w:pPr>
      <w:r>
        <w:rPr>
          <w:lang w:val="uk-UA"/>
        </w:rPr>
        <w:t>В разі якщо обсяг газу, що споживається у відповідній газовій добі, не відповідає плановому обсягу споживання, Споживач зобов'язаний до 18.00 год. такої газової доби, надати Постачальнику заявку про збільшення/зменшення обсягу споживання Газу на таку газову добу.</w:t>
      </w:r>
    </w:p>
    <w:p w14:paraId="1EBE75BF" w14:textId="77777777" w:rsidR="0022495F" w:rsidRDefault="0022495F" w:rsidP="0022495F">
      <w:pPr>
        <w:ind w:firstLine="567"/>
        <w:jc w:val="both"/>
        <w:rPr>
          <w:lang w:val="uk-UA"/>
        </w:rPr>
      </w:pPr>
      <w:r>
        <w:rPr>
          <w:lang w:val="uk-UA"/>
        </w:rPr>
        <w:t>1.3 Використання природного газу може здійснюватися Споживачем виключно для власного споживання, і не включає професійну та комерційну діяльність</w:t>
      </w:r>
    </w:p>
    <w:p w14:paraId="0BB7DA62" w14:textId="77777777" w:rsidR="0022495F" w:rsidRDefault="0022495F" w:rsidP="0022495F">
      <w:pPr>
        <w:ind w:firstLine="567"/>
        <w:jc w:val="both"/>
        <w:rPr>
          <w:lang w:val="uk-UA"/>
        </w:rPr>
      </w:pPr>
      <w:r>
        <w:rPr>
          <w:lang w:val="uk-UA"/>
        </w:rPr>
        <w:t>1.4. Споживач підтверджує наявність діючих договорів розподілу/транспортування газу, а також наявність фінансового забезпечення послуг транспортування газу, а саме з АТ «Івано-</w:t>
      </w:r>
      <w:proofErr w:type="spellStart"/>
      <w:r>
        <w:rPr>
          <w:lang w:val="uk-UA"/>
        </w:rPr>
        <w:t>Франківськгаз</w:t>
      </w:r>
      <w:proofErr w:type="spellEnd"/>
      <w:r>
        <w:rPr>
          <w:lang w:val="uk-UA"/>
        </w:rPr>
        <w:t xml:space="preserve">». </w:t>
      </w:r>
    </w:p>
    <w:p w14:paraId="2741ABB5" w14:textId="77777777" w:rsidR="0022495F" w:rsidRDefault="0022495F" w:rsidP="0022495F">
      <w:pPr>
        <w:ind w:firstLine="567"/>
        <w:jc w:val="both"/>
        <w:rPr>
          <w:lang w:val="uk-UA"/>
        </w:rPr>
      </w:pPr>
      <w:r>
        <w:rPr>
          <w:lang w:val="uk-UA"/>
        </w:rPr>
        <w:t>1.5. Фактичне постачання газу здійснюється Постачальником виключно після включення Споживача до Реєстру споживачів Постачальника в інформаційній платформі Оператора ГТС у відповідному розрахунковому періоді.</w:t>
      </w:r>
    </w:p>
    <w:p w14:paraId="1D650AE2" w14:textId="77777777" w:rsidR="0022495F" w:rsidRDefault="0022495F" w:rsidP="0022495F">
      <w:pPr>
        <w:ind w:firstLine="567"/>
        <w:jc w:val="both"/>
        <w:rPr>
          <w:lang w:val="uk-UA"/>
        </w:rPr>
      </w:pPr>
      <w:r>
        <w:rPr>
          <w:lang w:val="uk-UA"/>
        </w:rPr>
        <w:t>1.6. Споживач надає згоду Постачальнику на включення його до Реєстру споживачів Постачальника в інформаційній платформі Оператора ГТС.</w:t>
      </w:r>
    </w:p>
    <w:p w14:paraId="485F488F" w14:textId="77777777" w:rsidR="0022495F" w:rsidRDefault="0022495F" w:rsidP="0022495F">
      <w:pPr>
        <w:jc w:val="both"/>
        <w:rPr>
          <w:lang w:val="uk-UA"/>
        </w:rPr>
      </w:pPr>
    </w:p>
    <w:p w14:paraId="0A6F623B" w14:textId="77777777" w:rsidR="0022495F" w:rsidRDefault="0022495F" w:rsidP="0022495F">
      <w:pPr>
        <w:ind w:firstLine="708"/>
        <w:jc w:val="both"/>
        <w:rPr>
          <w:b/>
          <w:lang w:val="uk-UA"/>
        </w:rPr>
      </w:pPr>
      <w:r>
        <w:rPr>
          <w:lang w:val="uk-UA"/>
        </w:rPr>
        <w:tab/>
      </w:r>
      <w:r>
        <w:rPr>
          <w:lang w:val="uk-UA"/>
        </w:rPr>
        <w:tab/>
      </w:r>
      <w:r>
        <w:rPr>
          <w:lang w:val="uk-UA"/>
        </w:rPr>
        <w:tab/>
      </w:r>
      <w:r>
        <w:rPr>
          <w:lang w:val="uk-UA"/>
        </w:rPr>
        <w:tab/>
      </w:r>
      <w:r>
        <w:rPr>
          <w:b/>
          <w:lang w:val="uk-UA"/>
        </w:rPr>
        <w:t>2. Ціна  газу та розрахунки</w:t>
      </w:r>
    </w:p>
    <w:p w14:paraId="6E182176" w14:textId="77777777" w:rsidR="0022495F" w:rsidRDefault="0022495F" w:rsidP="0022495F">
      <w:pPr>
        <w:ind w:firstLine="708"/>
        <w:jc w:val="both"/>
        <w:rPr>
          <w:lang w:val="uk-UA"/>
        </w:rPr>
      </w:pPr>
      <w:r>
        <w:rPr>
          <w:lang w:val="uk-UA"/>
        </w:rPr>
        <w:t xml:space="preserve">2.1.За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Pr>
            <w:lang w:val="uk-UA"/>
          </w:rPr>
          <w:t>760 мм</w:t>
        </w:r>
      </w:smartTag>
      <w:r>
        <w:rPr>
          <w:lang w:val="uk-UA"/>
        </w:rPr>
        <w:t xml:space="preserve"> ртутного стовпчика (101,325 кПа).</w:t>
      </w:r>
    </w:p>
    <w:p w14:paraId="2EC89644" w14:textId="77777777" w:rsidR="0022495F" w:rsidRDefault="0022495F" w:rsidP="0022495F">
      <w:pPr>
        <w:ind w:firstLine="708"/>
        <w:jc w:val="both"/>
        <w:rPr>
          <w:lang w:val="uk-UA"/>
        </w:rPr>
      </w:pPr>
      <w:r>
        <w:rPr>
          <w:lang w:val="uk-UA"/>
        </w:rPr>
        <w:t>2.2. Обсяги переданого Постачальником Споживачеві газу, визначаються за даними інформаційної платформи Оператора ГТС, з урахуванням процедур, передбачених Кодексом ГРМ.</w:t>
      </w:r>
    </w:p>
    <w:p w14:paraId="603985D8" w14:textId="77777777" w:rsidR="0022495F" w:rsidRDefault="0022495F" w:rsidP="0022495F">
      <w:pPr>
        <w:ind w:firstLine="708"/>
        <w:jc w:val="both"/>
        <w:rPr>
          <w:lang w:val="uk-UA"/>
        </w:rPr>
      </w:pPr>
      <w:r>
        <w:rPr>
          <w:lang w:val="uk-UA"/>
        </w:rPr>
        <w:t>2.3. Розрахунки за реалізований Споживачеві газ здійснюються виключно грошовими коштами в національній валюті на банківський рахунок Постачальника.</w:t>
      </w:r>
    </w:p>
    <w:p w14:paraId="19D092D4" w14:textId="77777777" w:rsidR="0022495F" w:rsidRDefault="0022495F" w:rsidP="0022495F">
      <w:pPr>
        <w:ind w:firstLine="708"/>
        <w:jc w:val="both"/>
        <w:rPr>
          <w:b/>
          <w:i/>
          <w:lang w:val="uk-UA"/>
        </w:rPr>
      </w:pPr>
      <w:r>
        <w:rPr>
          <w:lang w:val="uk-UA"/>
        </w:rPr>
        <w:t xml:space="preserve">2.4. Ціна за 1 000 </w:t>
      </w:r>
      <w:proofErr w:type="spellStart"/>
      <w:r>
        <w:rPr>
          <w:lang w:val="uk-UA"/>
        </w:rPr>
        <w:t>куб.м</w:t>
      </w:r>
      <w:proofErr w:type="spellEnd"/>
      <w:r>
        <w:rPr>
          <w:lang w:val="uk-UA"/>
        </w:rPr>
        <w:t>. природного газу, з урахуванням вартості транспортування, становить –</w:t>
      </w:r>
      <w:r>
        <w:rPr>
          <w:u w:val="single"/>
        </w:rPr>
        <w:t xml:space="preserve">                          </w:t>
      </w:r>
      <w:r>
        <w:rPr>
          <w:lang w:val="uk-UA"/>
        </w:rPr>
        <w:t>грн.,</w:t>
      </w:r>
      <w:r>
        <w:rPr>
          <w:b/>
          <w:i/>
          <w:lang w:val="uk-UA"/>
        </w:rPr>
        <w:t>(</w:t>
      </w:r>
      <w:r>
        <w:rPr>
          <w:b/>
          <w:i/>
          <w:u w:val="single"/>
        </w:rPr>
        <w:t xml:space="preserve">                                                 </w:t>
      </w:r>
      <w:r>
        <w:rPr>
          <w:b/>
          <w:i/>
          <w:lang w:val="uk-UA"/>
        </w:rPr>
        <w:t xml:space="preserve"> коп.)</w:t>
      </w:r>
      <w:r>
        <w:rPr>
          <w:lang w:val="uk-UA"/>
        </w:rPr>
        <w:t xml:space="preserve">в тому числі ПДВ – </w:t>
      </w:r>
      <w:r>
        <w:rPr>
          <w:u w:val="single"/>
        </w:rPr>
        <w:t xml:space="preserve">                           </w:t>
      </w:r>
      <w:r>
        <w:rPr>
          <w:lang w:val="uk-UA"/>
        </w:rPr>
        <w:t>грн.</w:t>
      </w:r>
      <w:r>
        <w:rPr>
          <w:b/>
          <w:i/>
          <w:lang w:val="uk-UA"/>
        </w:rPr>
        <w:t xml:space="preserve"> </w:t>
      </w:r>
    </w:p>
    <w:p w14:paraId="719D7CF2" w14:textId="77777777" w:rsidR="0022495F" w:rsidRDefault="0022495F" w:rsidP="0022495F">
      <w:pPr>
        <w:ind w:firstLine="708"/>
        <w:jc w:val="both"/>
        <w:rPr>
          <w:b/>
          <w:i/>
          <w:lang w:val="uk-UA"/>
        </w:rPr>
      </w:pPr>
      <w:r>
        <w:rPr>
          <w:lang w:val="uk-UA"/>
        </w:rPr>
        <w:t xml:space="preserve">Загальна вартість цього Договору на дату його укладання становить </w:t>
      </w:r>
      <w:r>
        <w:rPr>
          <w:u w:val="single"/>
        </w:rPr>
        <w:t xml:space="preserve">             </w:t>
      </w:r>
      <w:r>
        <w:rPr>
          <w:b/>
          <w:i/>
          <w:lang w:val="uk-UA"/>
        </w:rPr>
        <w:t>грн</w:t>
      </w:r>
      <w:r>
        <w:rPr>
          <w:b/>
          <w:bCs/>
          <w:i/>
          <w:iCs/>
          <w:lang w:val="uk-UA"/>
        </w:rPr>
        <w:t>.,</w:t>
      </w:r>
      <w:r>
        <w:rPr>
          <w:b/>
          <w:bCs/>
          <w:i/>
          <w:iCs/>
        </w:rPr>
        <w:t>(</w:t>
      </w:r>
      <w:r>
        <w:rPr>
          <w:b/>
          <w:bCs/>
          <w:i/>
          <w:iCs/>
          <w:u w:val="single"/>
        </w:rPr>
        <w:t xml:space="preserve">                       </w:t>
      </w:r>
      <w:r>
        <w:rPr>
          <w:b/>
          <w:bCs/>
          <w:i/>
          <w:iCs/>
          <w:lang w:val="uk-UA"/>
        </w:rPr>
        <w:t>коп.)</w:t>
      </w:r>
      <w:r>
        <w:rPr>
          <w:lang w:val="uk-UA"/>
        </w:rPr>
        <w:t xml:space="preserve"> в тому числі з ПДВ- </w:t>
      </w:r>
      <w:r>
        <w:rPr>
          <w:u w:val="single"/>
        </w:rPr>
        <w:t xml:space="preserve">                          </w:t>
      </w:r>
      <w:r>
        <w:rPr>
          <w:b/>
          <w:i/>
          <w:lang w:val="uk-UA"/>
        </w:rPr>
        <w:t>грн.</w:t>
      </w:r>
    </w:p>
    <w:p w14:paraId="41CF3704" w14:textId="77777777" w:rsidR="0022495F" w:rsidRDefault="0022495F" w:rsidP="0022495F">
      <w:pPr>
        <w:ind w:firstLine="708"/>
        <w:jc w:val="both"/>
        <w:rPr>
          <w:lang w:val="uk-UA"/>
        </w:rPr>
      </w:pPr>
      <w:r>
        <w:rPr>
          <w:lang w:val="uk-UA"/>
        </w:rPr>
        <w:t>2.5. Сторони домовились, що ціна газу, розрахована відповідно до пункту 2.4  цього розділу, є обов'язковою для Сторін. Визначена на її основі вартість газу буде застосовуватись Сторонами при складанні актів приймання-передачі газу та розрахунках за газ згідно з умовами Договору.</w:t>
      </w:r>
    </w:p>
    <w:p w14:paraId="457E6BE5" w14:textId="77777777" w:rsidR="0022495F" w:rsidRDefault="0022495F" w:rsidP="0022495F">
      <w:pPr>
        <w:ind w:firstLine="708"/>
        <w:jc w:val="both"/>
        <w:rPr>
          <w:lang w:val="uk-UA"/>
        </w:rPr>
      </w:pPr>
      <w:r>
        <w:rPr>
          <w:lang w:val="uk-UA"/>
        </w:rPr>
        <w:t xml:space="preserve">2.6. Ціна газу зазначена у п.2.4 Договору, може змінюватися протягом дії Договору у разі ринкового коливання цін на природний газ та/або зміни біржових котирувань або показників </w:t>
      </w:r>
      <w:proofErr w:type="spellStart"/>
      <w:r>
        <w:rPr>
          <w:lang w:val="uk-UA"/>
        </w:rPr>
        <w:t>Platts</w:t>
      </w:r>
      <w:proofErr w:type="spellEnd"/>
      <w:r>
        <w:rPr>
          <w:lang w:val="uk-UA"/>
        </w:rPr>
        <w:t xml:space="preserve">, ARGUS та/або у зв’язку зі зміною цін (тарифів) і нормативів, які застосовуються для цього Договору, ставок ПДВ, зміни бази оподаткування, індексу споживчих цін, прийняттям урядових рішень та інших обґрунтованих причин, що впливають на формування ціни природного газу за цим Договором. Зміна ціни в такому випадку є обов’язковою для Сторін та узгоджується шляхом підписання додаткової угоди до Договору. </w:t>
      </w:r>
      <w:r>
        <w:rPr>
          <w:rFonts w:eastAsia="Times New Roman"/>
          <w:lang w:val="uk-UA" w:eastAsia="uk-UA"/>
        </w:rPr>
        <w:t>У випадку непогодження будь-якою із Сторін зміни ціни Сторони мають право припинити постачання (споживання) газу та відмовитися від Договору. Про відмову від Договору Сторона має повідомити іншу письмово протягом 3 (трьох) робочих днів з моменту отримання повідомлення про зміну ціни.</w:t>
      </w:r>
    </w:p>
    <w:p w14:paraId="1DFE090F" w14:textId="77777777" w:rsidR="0022495F" w:rsidRDefault="0022495F" w:rsidP="0022495F">
      <w:pPr>
        <w:ind w:firstLine="708"/>
        <w:jc w:val="both"/>
        <w:rPr>
          <w:lang w:val="uk-UA"/>
        </w:rPr>
      </w:pPr>
      <w:r>
        <w:rPr>
          <w:lang w:val="uk-UA"/>
        </w:rPr>
        <w:lastRenderedPageBreak/>
        <w:t>У випадку зміни тарифів на послуги транспортування відповідними компетентними органами, така зміна є обов‘язковою для відповідної зміни ціни Газу та його вартості.</w:t>
      </w:r>
    </w:p>
    <w:p w14:paraId="35AE4843" w14:textId="77777777" w:rsidR="0022495F" w:rsidRDefault="0022495F" w:rsidP="0022495F">
      <w:pPr>
        <w:ind w:firstLine="708"/>
        <w:jc w:val="both"/>
        <w:rPr>
          <w:lang w:val="uk-UA"/>
        </w:rPr>
      </w:pPr>
      <w:r>
        <w:rPr>
          <w:lang w:val="uk-UA"/>
        </w:rPr>
        <w:t xml:space="preserve">В разі коливання курсу іноземної валюти, зміни біржових котирувань або показників </w:t>
      </w:r>
      <w:proofErr w:type="spellStart"/>
      <w:r>
        <w:rPr>
          <w:lang w:val="uk-UA"/>
        </w:rPr>
        <w:t>Platts</w:t>
      </w:r>
      <w:proofErr w:type="spellEnd"/>
      <w:r>
        <w:rPr>
          <w:lang w:val="uk-UA"/>
        </w:rPr>
        <w:t xml:space="preserve"> чи ARGUS для визначення уточненої ціни використовуються біржові котирування або показники </w:t>
      </w:r>
      <w:proofErr w:type="spellStart"/>
      <w:r>
        <w:rPr>
          <w:lang w:val="uk-UA"/>
        </w:rPr>
        <w:t>Platts</w:t>
      </w:r>
      <w:proofErr w:type="spellEnd"/>
      <w:r>
        <w:rPr>
          <w:lang w:val="uk-UA"/>
        </w:rPr>
        <w:t>, ARGUS у будь-який період в межах 30 попередніх днів до дати уточнення ціни. Перегляд ціни відбувається в межах коливання величини приведеної вартості природного газу (у відсотках) за обраний період відносно до попередньо встановленої ціни Договору.</w:t>
      </w:r>
    </w:p>
    <w:p w14:paraId="7A16F493" w14:textId="77777777" w:rsidR="0022495F" w:rsidRDefault="0022495F" w:rsidP="0022495F">
      <w:pPr>
        <w:ind w:firstLine="708"/>
        <w:jc w:val="both"/>
        <w:rPr>
          <w:lang w:val="uk-UA"/>
        </w:rPr>
      </w:pPr>
      <w:r>
        <w:rPr>
          <w:lang w:val="uk-UA"/>
        </w:rPr>
        <w:t>Постачальник повідомляє Споживачу ціну природного газу в межах, що не перевищують величину коливання, визначеного відповідно до наведеного порядку.</w:t>
      </w:r>
    </w:p>
    <w:p w14:paraId="5DB19B1E" w14:textId="77777777" w:rsidR="0022495F" w:rsidRDefault="0022495F" w:rsidP="0022495F">
      <w:pPr>
        <w:ind w:firstLine="708"/>
        <w:jc w:val="both"/>
        <w:rPr>
          <w:lang w:val="uk-UA"/>
        </w:rPr>
      </w:pPr>
      <w:r>
        <w:rPr>
          <w:lang w:val="uk-UA"/>
        </w:rPr>
        <w:t>Належним підтвердженням підстав для зміни ціни є довідки/сертифікати/висновки тощо, надані суб’єктами, які на достатніх правових підставах володіють інформацією про показники, що впливають на ціну природного газу.</w:t>
      </w:r>
    </w:p>
    <w:p w14:paraId="0198C783" w14:textId="77777777" w:rsidR="0022495F" w:rsidRDefault="0022495F" w:rsidP="0022495F">
      <w:pPr>
        <w:ind w:firstLine="708"/>
        <w:jc w:val="both"/>
        <w:rPr>
          <w:lang w:val="uk-UA"/>
        </w:rPr>
      </w:pPr>
      <w:r>
        <w:rPr>
          <w:lang w:val="uk-UA"/>
        </w:rPr>
        <w:t xml:space="preserve">2.7. За підсумками розрахункового періоду Споживач </w:t>
      </w:r>
      <w:r>
        <w:rPr>
          <w:b/>
          <w:lang w:val="uk-UA"/>
        </w:rPr>
        <w:t>до 05 числа</w:t>
      </w:r>
      <w:r>
        <w:rPr>
          <w:lang w:val="uk-UA"/>
        </w:rPr>
        <w:t xml:space="preserve"> місяця, наступного за розрахунковим, зобов’язаний надати Постачальнику копію Акту приймання - передачі про фактичний об’єм (обсяг) розподіленого (</w:t>
      </w:r>
      <w:proofErr w:type="spellStart"/>
      <w:r>
        <w:rPr>
          <w:lang w:val="uk-UA"/>
        </w:rPr>
        <w:t>протранспортованого</w:t>
      </w:r>
      <w:proofErr w:type="spellEnd"/>
      <w:r>
        <w:rPr>
          <w:lang w:val="uk-UA"/>
        </w:rPr>
        <w:t>) природного газу Споживачу за попередній місяць, що складений між Оператором ГРМ та споживачем.</w:t>
      </w:r>
    </w:p>
    <w:p w14:paraId="5D2A987F" w14:textId="77777777" w:rsidR="0022495F" w:rsidRDefault="0022495F" w:rsidP="0022495F">
      <w:pPr>
        <w:ind w:firstLine="708"/>
        <w:jc w:val="both"/>
        <w:rPr>
          <w:lang w:val="uk-UA"/>
        </w:rPr>
      </w:pPr>
      <w:r>
        <w:rPr>
          <w:lang w:val="uk-UA"/>
        </w:rPr>
        <w:t xml:space="preserve">2.8. На підставі отриманих від Споживача даних та\або даних Оператора ГТС Постачальник протягом трьох робочих днів готує два примірники акту приймання-передачі природного газу за розрахунковий період, підписаних уповноваженим представником Постачальника. </w:t>
      </w:r>
    </w:p>
    <w:p w14:paraId="46292AE9" w14:textId="77777777" w:rsidR="0022495F" w:rsidRDefault="0022495F" w:rsidP="0022495F">
      <w:pPr>
        <w:ind w:firstLine="708"/>
        <w:jc w:val="both"/>
        <w:rPr>
          <w:lang w:val="uk-UA"/>
        </w:rPr>
      </w:pPr>
      <w:r>
        <w:rPr>
          <w:lang w:val="uk-UA"/>
        </w:rPr>
        <w:t xml:space="preserve">2.9. Споживач протягом </w:t>
      </w:r>
      <w:r>
        <w:rPr>
          <w:b/>
          <w:lang w:val="uk-UA"/>
        </w:rPr>
        <w:t xml:space="preserve">двох </w:t>
      </w:r>
      <w:r>
        <w:rPr>
          <w:lang w:val="uk-UA"/>
        </w:rPr>
        <w:t xml:space="preserve">днів з дати отримання Акту приймання – 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 </w:t>
      </w:r>
    </w:p>
    <w:p w14:paraId="34600BBB" w14:textId="77777777" w:rsidR="0022495F" w:rsidRDefault="0022495F" w:rsidP="0022495F">
      <w:pPr>
        <w:ind w:firstLine="708"/>
        <w:jc w:val="both"/>
        <w:rPr>
          <w:lang w:val="uk-UA"/>
        </w:rPr>
      </w:pPr>
      <w:r>
        <w:rPr>
          <w:lang w:val="uk-UA"/>
        </w:rPr>
        <w:t>2.10.</w:t>
      </w:r>
      <w:r>
        <w:rPr>
          <w:lang w:val="uk-UA"/>
        </w:rPr>
        <w:tab/>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63AECBAA" w14:textId="77777777" w:rsidR="0022495F" w:rsidRDefault="0022495F" w:rsidP="0022495F">
      <w:pPr>
        <w:ind w:firstLine="708"/>
        <w:jc w:val="both"/>
        <w:rPr>
          <w:lang w:val="uk-UA"/>
        </w:rPr>
      </w:pPr>
      <w:r>
        <w:rPr>
          <w:lang w:val="uk-UA"/>
        </w:rPr>
        <w:t>2.11.</w:t>
      </w:r>
      <w:r>
        <w:rPr>
          <w:lang w:val="uk-UA"/>
        </w:rPr>
        <w:tab/>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у визначений Договором строк, такий акт вважається підписаним Споживачем, а обсяг спожитого газу встановлюється відповідно до даних Оператора ГРМ/ГТС. В будь-якому випадку, положення даного пункту не звільняє Споживача від обов’язку надати Постачальникові підписаний примірник Акту.</w:t>
      </w:r>
    </w:p>
    <w:p w14:paraId="43C82494" w14:textId="77777777" w:rsidR="0022495F" w:rsidRDefault="0022495F" w:rsidP="0022495F">
      <w:pPr>
        <w:ind w:firstLine="708"/>
        <w:jc w:val="both"/>
        <w:rPr>
          <w:lang w:val="uk-UA"/>
        </w:rPr>
      </w:pPr>
      <w:r>
        <w:rPr>
          <w:lang w:val="uk-UA"/>
        </w:rPr>
        <w:t>2</w:t>
      </w:r>
      <w:r>
        <w:rPr>
          <w:color w:val="FF0000"/>
          <w:lang w:val="uk-UA"/>
        </w:rPr>
        <w:t>.</w:t>
      </w:r>
      <w:r>
        <w:rPr>
          <w:lang w:val="uk-UA"/>
        </w:rPr>
        <w:t xml:space="preserve">12. </w:t>
      </w:r>
      <w:bookmarkStart w:id="0" w:name="_Hlk63690026"/>
      <w:r>
        <w:rPr>
          <w:lang w:val="uk-UA"/>
        </w:rPr>
        <w:t xml:space="preserve">Оплата  здійснюється на підставі Актів </w:t>
      </w:r>
      <w:r>
        <w:rPr>
          <w:rStyle w:val="FontStyle19"/>
          <w:lang w:val="uk-UA" w:eastAsia="uk-UA"/>
        </w:rPr>
        <w:t>приймання-передачі природного газу</w:t>
      </w:r>
      <w:r>
        <w:rPr>
          <w:lang w:val="uk-UA"/>
        </w:rPr>
        <w:t xml:space="preserve"> протягом 7 (семи) банківських днів з дня підписання актів</w:t>
      </w:r>
      <w:r>
        <w:rPr>
          <w:rFonts w:eastAsia="Times New Roman"/>
          <w:color w:val="6D6D6D"/>
        </w:rPr>
        <w:t>.</w:t>
      </w:r>
      <w:r>
        <w:rPr>
          <w:lang w:val="uk-UA"/>
        </w:rPr>
        <w:t xml:space="preserve"> Місячна вартість газу визначається як добуток ціни газу та загального обсягу фактично поставленого (спожитого) газу протягом місяця.</w:t>
      </w:r>
    </w:p>
    <w:p w14:paraId="70302A37" w14:textId="77777777" w:rsidR="0022495F" w:rsidRDefault="0022495F" w:rsidP="0022495F">
      <w:pPr>
        <w:ind w:firstLine="708"/>
        <w:jc w:val="both"/>
        <w:rPr>
          <w:lang w:val="uk-UA"/>
        </w:rPr>
      </w:pPr>
      <w:r>
        <w:rPr>
          <w:lang w:val="uk-UA"/>
        </w:rPr>
        <w:t>Датою оплати Споживачем вартості спожитого природного газу є дата надходження грошових коштів на рахунок Постачальника.</w:t>
      </w:r>
    </w:p>
    <w:bookmarkEnd w:id="0"/>
    <w:p w14:paraId="02D061C4" w14:textId="77777777" w:rsidR="0022495F" w:rsidRDefault="0022495F" w:rsidP="0022495F">
      <w:pPr>
        <w:ind w:firstLine="708"/>
        <w:jc w:val="both"/>
        <w:rPr>
          <w:lang w:val="uk-UA"/>
        </w:rPr>
      </w:pPr>
      <w:r>
        <w:rPr>
          <w:lang w:val="uk-UA"/>
        </w:rPr>
        <w:t>В платіжних дорученнях Споживач повинен обов’язково зазначати номер та дату договору та призначення платежу. За наявності заборгованості у Споживача за цим Договором Постачальник має право зарахувати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14:paraId="0F435155" w14:textId="77777777" w:rsidR="0022495F" w:rsidRDefault="0022495F" w:rsidP="0022495F">
      <w:pPr>
        <w:ind w:firstLine="708"/>
        <w:jc w:val="both"/>
        <w:rPr>
          <w:color w:val="000000"/>
          <w:lang w:val="uk-UA"/>
        </w:rPr>
      </w:pPr>
      <w:r>
        <w:rPr>
          <w:color w:val="000000"/>
          <w:lang w:val="uk-UA"/>
        </w:rPr>
        <w:lastRenderedPageBreak/>
        <w:t>2.13.У разі затримки фінансування Споживача розрахунки за товар за цим Договором здійснюються протягом 5 банківських днів з дати отримання Покупцем коштів для закупівлі. У такому випадку до Споживача не застосовуються штрафні санкції, передбачені цим Договором, за умови належного підтвердження Споживачем затримки фінансування.</w:t>
      </w:r>
    </w:p>
    <w:p w14:paraId="2493D50B" w14:textId="77777777" w:rsidR="0022495F" w:rsidRDefault="0022495F" w:rsidP="0022495F">
      <w:pPr>
        <w:ind w:firstLine="708"/>
        <w:jc w:val="both"/>
        <w:rPr>
          <w:lang w:val="uk-UA"/>
        </w:rPr>
      </w:pPr>
    </w:p>
    <w:p w14:paraId="5660C316" w14:textId="77777777" w:rsidR="0022495F" w:rsidRDefault="0022495F" w:rsidP="0022495F">
      <w:pPr>
        <w:ind w:firstLine="708"/>
        <w:jc w:val="center"/>
        <w:rPr>
          <w:b/>
          <w:lang w:val="uk-UA"/>
        </w:rPr>
      </w:pPr>
      <w:r>
        <w:rPr>
          <w:b/>
          <w:lang w:val="uk-UA"/>
        </w:rPr>
        <w:t>3. Права та обов'язки</w:t>
      </w:r>
    </w:p>
    <w:p w14:paraId="592916C1" w14:textId="77777777" w:rsidR="0022495F" w:rsidRDefault="0022495F" w:rsidP="0022495F">
      <w:pPr>
        <w:ind w:firstLine="567"/>
        <w:jc w:val="both"/>
        <w:rPr>
          <w:b/>
          <w:lang w:val="uk-UA"/>
        </w:rPr>
      </w:pPr>
      <w:r>
        <w:rPr>
          <w:lang w:val="uk-UA"/>
        </w:rPr>
        <w:t xml:space="preserve"> 3.1.</w:t>
      </w:r>
      <w:r>
        <w:rPr>
          <w:b/>
          <w:lang w:val="uk-UA"/>
        </w:rPr>
        <w:t>Постачальник зобов'язаний:</w:t>
      </w:r>
    </w:p>
    <w:p w14:paraId="185ADC4F" w14:textId="77777777" w:rsidR="0022495F" w:rsidRDefault="0022495F" w:rsidP="0022495F">
      <w:pPr>
        <w:pStyle w:val="1"/>
        <w:widowControl w:val="0"/>
        <w:tabs>
          <w:tab w:val="left" w:pos="709"/>
        </w:tabs>
        <w:ind w:right="-121" w:firstLine="567"/>
        <w:jc w:val="both"/>
        <w:rPr>
          <w:rFonts w:ascii="Times New Roman" w:hAnsi="Times New Roman"/>
          <w:sz w:val="24"/>
          <w:szCs w:val="24"/>
          <w:lang w:val="uk-UA"/>
        </w:rPr>
      </w:pPr>
      <w:r>
        <w:rPr>
          <w:rFonts w:ascii="Times New Roman" w:hAnsi="Times New Roman"/>
          <w:sz w:val="24"/>
          <w:szCs w:val="24"/>
          <w:lang w:val="uk-UA"/>
        </w:rPr>
        <w:t xml:space="preserve"> 3.1.1.</w:t>
      </w:r>
      <w:r>
        <w:rPr>
          <w:rFonts w:ascii="Times New Roman" w:hAnsi="Times New Roman"/>
          <w:sz w:val="24"/>
          <w:szCs w:val="24"/>
          <w:lang w:val="uk-UA"/>
        </w:rPr>
        <w:tab/>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14:paraId="70C26F47" w14:textId="77777777" w:rsidR="0022495F" w:rsidRDefault="0022495F" w:rsidP="0022495F">
      <w:pPr>
        <w:pStyle w:val="1"/>
        <w:widowControl w:val="0"/>
        <w:tabs>
          <w:tab w:val="left" w:pos="709"/>
        </w:tabs>
        <w:ind w:right="-121" w:firstLine="567"/>
        <w:jc w:val="both"/>
        <w:rPr>
          <w:rFonts w:ascii="Times New Roman" w:hAnsi="Times New Roman"/>
          <w:sz w:val="24"/>
          <w:szCs w:val="24"/>
          <w:lang w:val="uk-UA"/>
        </w:rPr>
      </w:pPr>
      <w:r>
        <w:rPr>
          <w:rFonts w:ascii="Times New Roman" w:hAnsi="Times New Roman"/>
          <w:sz w:val="24"/>
          <w:szCs w:val="24"/>
          <w:lang w:val="uk-UA"/>
        </w:rPr>
        <w:t>3.1.2.</w:t>
      </w:r>
      <w:r>
        <w:rPr>
          <w:rFonts w:ascii="Times New Roman" w:hAnsi="Times New Roman"/>
          <w:sz w:val="24"/>
          <w:szCs w:val="24"/>
          <w:lang w:val="uk-UA"/>
        </w:rPr>
        <w:tab/>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6E33F9EA" w14:textId="77777777" w:rsidR="0022495F" w:rsidRDefault="0022495F" w:rsidP="0022495F">
      <w:pPr>
        <w:pStyle w:val="1"/>
        <w:widowControl w:val="0"/>
        <w:tabs>
          <w:tab w:val="left" w:pos="709"/>
        </w:tabs>
        <w:ind w:right="-121" w:firstLine="567"/>
        <w:jc w:val="both"/>
        <w:rPr>
          <w:rFonts w:ascii="Times New Roman" w:hAnsi="Times New Roman"/>
          <w:sz w:val="24"/>
          <w:szCs w:val="24"/>
          <w:lang w:val="uk-UA"/>
        </w:rPr>
      </w:pPr>
      <w:r>
        <w:rPr>
          <w:rFonts w:ascii="Times New Roman" w:hAnsi="Times New Roman"/>
          <w:sz w:val="24"/>
          <w:szCs w:val="24"/>
          <w:lang w:val="uk-UA"/>
        </w:rPr>
        <w:t>3.1.3.</w:t>
      </w:r>
      <w:r>
        <w:rPr>
          <w:rFonts w:ascii="Times New Roman" w:hAnsi="Times New Roman"/>
          <w:sz w:val="24"/>
          <w:szCs w:val="24"/>
          <w:lang w:val="uk-UA"/>
        </w:rPr>
        <w:tab/>
        <w:t>В установленому порядку розглядати запити Споживача, які стосуються питань постачання природного газу за цим Договором.</w:t>
      </w:r>
    </w:p>
    <w:p w14:paraId="5B07816A" w14:textId="77777777" w:rsidR="0022495F" w:rsidRDefault="0022495F" w:rsidP="0022495F">
      <w:pPr>
        <w:pStyle w:val="1"/>
        <w:widowControl w:val="0"/>
        <w:tabs>
          <w:tab w:val="left" w:pos="709"/>
        </w:tabs>
        <w:ind w:right="-121" w:firstLine="567"/>
        <w:jc w:val="both"/>
        <w:rPr>
          <w:rFonts w:ascii="Times New Roman" w:hAnsi="Times New Roman"/>
          <w:sz w:val="24"/>
          <w:szCs w:val="24"/>
          <w:lang w:val="uk-UA"/>
        </w:rPr>
      </w:pPr>
      <w:r>
        <w:rPr>
          <w:rFonts w:ascii="Times New Roman" w:hAnsi="Times New Roman"/>
          <w:sz w:val="24"/>
          <w:szCs w:val="24"/>
          <w:lang w:val="uk-UA"/>
        </w:rPr>
        <w:t>3.1.4.</w:t>
      </w:r>
      <w:r>
        <w:rPr>
          <w:rFonts w:ascii="Times New Roman" w:hAnsi="Times New Roman"/>
          <w:sz w:val="24"/>
          <w:szCs w:val="24"/>
          <w:lang w:val="uk-UA"/>
        </w:rPr>
        <w:tab/>
        <w:t xml:space="preserve">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14:paraId="49FC9FA4" w14:textId="77777777" w:rsidR="0022495F" w:rsidRDefault="0022495F" w:rsidP="0022495F">
      <w:pPr>
        <w:tabs>
          <w:tab w:val="left" w:pos="567"/>
          <w:tab w:val="left" w:pos="709"/>
        </w:tabs>
        <w:ind w:right="54" w:firstLine="566"/>
        <w:jc w:val="both"/>
        <w:rPr>
          <w:lang w:val="uk-UA"/>
        </w:rPr>
      </w:pPr>
      <w:r>
        <w:rPr>
          <w:lang w:val="uk-UA"/>
        </w:rPr>
        <w:t>3.1.5. Інші обов’язки, передбачені законодавством у сфері газопостачання.</w:t>
      </w:r>
    </w:p>
    <w:p w14:paraId="7B853223" w14:textId="77777777" w:rsidR="0022495F" w:rsidRDefault="0022495F" w:rsidP="0022495F">
      <w:pPr>
        <w:tabs>
          <w:tab w:val="left" w:pos="567"/>
          <w:tab w:val="left" w:pos="709"/>
        </w:tabs>
        <w:ind w:right="54" w:firstLine="566"/>
        <w:jc w:val="both"/>
        <w:rPr>
          <w:lang w:val="uk-UA"/>
        </w:rPr>
      </w:pPr>
      <w:r>
        <w:rPr>
          <w:lang w:val="uk-UA"/>
        </w:rPr>
        <w:t xml:space="preserve">3.2. </w:t>
      </w:r>
      <w:r>
        <w:rPr>
          <w:b/>
          <w:lang w:val="uk-UA"/>
        </w:rPr>
        <w:t>Постачальник має право:</w:t>
      </w:r>
    </w:p>
    <w:p w14:paraId="3FE16792" w14:textId="77777777" w:rsidR="0022495F" w:rsidRDefault="0022495F" w:rsidP="0022495F">
      <w:pPr>
        <w:tabs>
          <w:tab w:val="left" w:pos="567"/>
          <w:tab w:val="left" w:pos="709"/>
        </w:tabs>
        <w:ind w:right="54" w:firstLine="566"/>
        <w:jc w:val="both"/>
        <w:rPr>
          <w:lang w:val="uk-UA"/>
        </w:rPr>
      </w:pPr>
      <w:r>
        <w:rPr>
          <w:lang w:val="uk-UA"/>
        </w:rPr>
        <w:t>3.2.1. Отримувати від Споживача оплату поставленого газу відповідно до умов Договору.</w:t>
      </w:r>
    </w:p>
    <w:p w14:paraId="454F1372" w14:textId="77777777" w:rsidR="0022495F" w:rsidRDefault="0022495F" w:rsidP="0022495F">
      <w:pPr>
        <w:tabs>
          <w:tab w:val="left" w:pos="567"/>
          <w:tab w:val="left" w:pos="709"/>
        </w:tabs>
        <w:ind w:right="54" w:firstLine="566"/>
        <w:jc w:val="both"/>
        <w:rPr>
          <w:lang w:val="uk-UA"/>
        </w:rPr>
      </w:pPr>
      <w:r>
        <w:rPr>
          <w:lang w:val="uk-UA"/>
        </w:rPr>
        <w:t>3.2.2.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14:paraId="05A9DA3A" w14:textId="77777777" w:rsidR="0022495F" w:rsidRDefault="0022495F" w:rsidP="0022495F">
      <w:pPr>
        <w:tabs>
          <w:tab w:val="left" w:pos="567"/>
          <w:tab w:val="left" w:pos="709"/>
        </w:tabs>
        <w:ind w:right="54" w:firstLine="566"/>
        <w:jc w:val="both"/>
        <w:rPr>
          <w:lang w:val="uk-UA"/>
        </w:rPr>
      </w:pPr>
      <w:r>
        <w:rPr>
          <w:lang w:val="uk-UA"/>
        </w:rPr>
        <w:t>3.2.3.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14:paraId="6025A66E" w14:textId="77777777" w:rsidR="0022495F" w:rsidRDefault="0022495F" w:rsidP="0022495F">
      <w:pPr>
        <w:tabs>
          <w:tab w:val="left" w:pos="567"/>
          <w:tab w:val="left" w:pos="709"/>
        </w:tabs>
        <w:ind w:right="54" w:firstLine="566"/>
        <w:jc w:val="both"/>
        <w:rPr>
          <w:lang w:val="uk-UA"/>
        </w:rPr>
      </w:pPr>
      <w:r>
        <w:rPr>
          <w:lang w:val="uk-UA"/>
        </w:rPr>
        <w:t>3.2.4.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14:paraId="1F6EAF1E" w14:textId="77777777" w:rsidR="0022495F" w:rsidRDefault="0022495F" w:rsidP="0022495F">
      <w:pPr>
        <w:tabs>
          <w:tab w:val="left" w:pos="567"/>
          <w:tab w:val="left" w:pos="709"/>
        </w:tabs>
        <w:ind w:right="54" w:firstLine="566"/>
        <w:jc w:val="both"/>
        <w:rPr>
          <w:lang w:val="uk-UA"/>
        </w:rPr>
      </w:pPr>
      <w:r>
        <w:rPr>
          <w:lang w:val="uk-UA"/>
        </w:rPr>
        <w:t xml:space="preserve">За необхідності здійснення обмеження або припинення газопостачання Споживачу Постачальник надсилає Споживачу не менше ніж за 3 (три) доби до дати такого припинення повідомлення про необхідність самостійно обмежити чи припинити газоспоживання з певного періоду (день, година тощо). Одночасно с надсиланням повідомлення Споживачу Постачальник має право повідомити Оператора ГТС/ГРМ про заборгованість Споживача та вийти з ініціативою відмовитись на інформаційній платформі від Споживача (виключити Споживача з реєстру Постачальника) або скоротити період постачання йому Газу, а також здійснити заходи, передбачені </w:t>
      </w:r>
      <w:r>
        <w:rPr>
          <w:lang w:val="uk-UA"/>
        </w:rPr>
        <w:lastRenderedPageBreak/>
        <w:t>Правилами, щодо припинення постачання природного газу споживачу-боржнику, у тому числі через Оператора ГРМ.</w:t>
      </w:r>
    </w:p>
    <w:p w14:paraId="7440CD9D" w14:textId="77777777" w:rsidR="0022495F" w:rsidRDefault="0022495F" w:rsidP="0022495F">
      <w:pPr>
        <w:tabs>
          <w:tab w:val="left" w:pos="567"/>
          <w:tab w:val="left" w:pos="709"/>
        </w:tabs>
        <w:ind w:right="54" w:firstLine="566"/>
        <w:jc w:val="both"/>
        <w:rPr>
          <w:lang w:val="uk-UA"/>
        </w:rPr>
      </w:pPr>
      <w:r>
        <w:rPr>
          <w:lang w:val="uk-UA"/>
        </w:rPr>
        <w:t>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(та Оператору ГРМ/ГТС - копії), газопостачання не припиняється (не обмежується).</w:t>
      </w:r>
    </w:p>
    <w:p w14:paraId="751CF751" w14:textId="77777777" w:rsidR="0022495F" w:rsidRDefault="0022495F" w:rsidP="0022495F">
      <w:pPr>
        <w:tabs>
          <w:tab w:val="left" w:pos="567"/>
          <w:tab w:val="left" w:pos="709"/>
        </w:tabs>
        <w:ind w:right="54" w:firstLine="566"/>
        <w:jc w:val="both"/>
        <w:rPr>
          <w:lang w:val="uk-UA"/>
        </w:rPr>
      </w:pPr>
      <w:bookmarkStart w:id="1" w:name="_Hlk519847355"/>
      <w:r>
        <w:rPr>
          <w:lang w:val="uk-UA"/>
        </w:rPr>
        <w:t xml:space="preserve">3.2.5. В якості забезпечення виконання зобов’язань Споживача, використовувати </w:t>
      </w:r>
      <w:proofErr w:type="spellStart"/>
      <w:r>
        <w:rPr>
          <w:lang w:val="uk-UA"/>
        </w:rPr>
        <w:t>притримання</w:t>
      </w:r>
      <w:proofErr w:type="spellEnd"/>
      <w:r>
        <w:rPr>
          <w:lang w:val="uk-UA"/>
        </w:rPr>
        <w:t xml:space="preserve"> грошей та/або газу, що підлягають перерахуванню та/або передачі Споживачу відповідно.</w:t>
      </w:r>
      <w:bookmarkEnd w:id="1"/>
    </w:p>
    <w:p w14:paraId="7348E538" w14:textId="77777777" w:rsidR="0022495F" w:rsidRDefault="0022495F" w:rsidP="0022495F">
      <w:pPr>
        <w:tabs>
          <w:tab w:val="left" w:pos="567"/>
          <w:tab w:val="left" w:pos="709"/>
        </w:tabs>
        <w:ind w:right="54" w:firstLine="566"/>
        <w:jc w:val="both"/>
        <w:rPr>
          <w:lang w:val="uk-UA"/>
        </w:rPr>
      </w:pPr>
      <w:r>
        <w:rPr>
          <w:lang w:val="uk-UA"/>
        </w:rPr>
        <w:t>3.2.6. Достроково в односторонньому порядку розірвати цей договір у випадках, передбачених Договором, письмово повідомивши про це Споживача.</w:t>
      </w:r>
    </w:p>
    <w:p w14:paraId="4E8E8CDB" w14:textId="77777777" w:rsidR="0022495F" w:rsidRDefault="0022495F" w:rsidP="0022495F">
      <w:pPr>
        <w:tabs>
          <w:tab w:val="left" w:pos="567"/>
          <w:tab w:val="left" w:pos="709"/>
        </w:tabs>
        <w:ind w:right="54" w:firstLine="566"/>
        <w:jc w:val="both"/>
        <w:rPr>
          <w:lang w:val="uk-UA"/>
        </w:rPr>
      </w:pPr>
      <w:r>
        <w:rPr>
          <w:lang w:val="uk-UA"/>
        </w:rPr>
        <w:t>3.2.7. Інші права, передбачені законодавством у сфері газопостачання.</w:t>
      </w:r>
    </w:p>
    <w:p w14:paraId="4DBE7C9C" w14:textId="77777777" w:rsidR="0022495F" w:rsidRDefault="0022495F" w:rsidP="0022495F">
      <w:pPr>
        <w:ind w:firstLine="567"/>
        <w:jc w:val="both"/>
        <w:rPr>
          <w:b/>
          <w:lang w:val="uk-UA"/>
        </w:rPr>
      </w:pPr>
      <w:r>
        <w:rPr>
          <w:lang w:val="uk-UA"/>
        </w:rPr>
        <w:t xml:space="preserve">3.3. </w:t>
      </w:r>
      <w:r>
        <w:rPr>
          <w:b/>
          <w:lang w:val="uk-UA"/>
        </w:rPr>
        <w:t>Споживач зобов’язаний:</w:t>
      </w:r>
    </w:p>
    <w:p w14:paraId="1FBF385A" w14:textId="77777777" w:rsidR="0022495F" w:rsidRDefault="0022495F" w:rsidP="0022495F">
      <w:pPr>
        <w:tabs>
          <w:tab w:val="left" w:pos="567"/>
        </w:tabs>
        <w:ind w:right="54" w:firstLine="566"/>
        <w:jc w:val="both"/>
        <w:rPr>
          <w:lang w:val="uk-UA"/>
        </w:rPr>
      </w:pPr>
      <w:r>
        <w:rPr>
          <w:lang w:val="uk-UA"/>
        </w:rPr>
        <w:t>3.3.1. Прийняти газ в точці виходу з мережі Оператора ГТС в обсязі та на умовах, передбачених Договором.</w:t>
      </w:r>
    </w:p>
    <w:p w14:paraId="05E199B5" w14:textId="77777777" w:rsidR="0022495F" w:rsidRDefault="0022495F" w:rsidP="0022495F">
      <w:pPr>
        <w:tabs>
          <w:tab w:val="left" w:pos="567"/>
          <w:tab w:val="left" w:pos="709"/>
        </w:tabs>
        <w:ind w:right="-121" w:firstLine="567"/>
        <w:jc w:val="both"/>
        <w:rPr>
          <w:lang w:val="uk-UA"/>
        </w:rPr>
      </w:pPr>
      <w:r>
        <w:rPr>
          <w:lang w:val="uk-UA"/>
        </w:rPr>
        <w:t>3.3.2. Дотримуватись дисципліни споживання газу, визначеної Договором, а також Правилами постачання природного газу.</w:t>
      </w:r>
    </w:p>
    <w:p w14:paraId="3AD27365" w14:textId="77777777" w:rsidR="0022495F" w:rsidRDefault="0022495F" w:rsidP="0022495F">
      <w:pPr>
        <w:tabs>
          <w:tab w:val="left" w:pos="567"/>
          <w:tab w:val="left" w:pos="709"/>
        </w:tabs>
        <w:ind w:right="-121" w:firstLine="567"/>
        <w:jc w:val="both"/>
        <w:rPr>
          <w:lang w:val="uk-UA"/>
        </w:rPr>
      </w:pPr>
      <w:r>
        <w:rPr>
          <w:lang w:val="uk-UA"/>
        </w:rPr>
        <w:t>3.3.3. Оплатити Постачальнику планову вартість газу у порядку та у строки передбачені Договором.</w:t>
      </w:r>
    </w:p>
    <w:p w14:paraId="36A1BDD6" w14:textId="77777777" w:rsidR="0022495F" w:rsidRDefault="0022495F" w:rsidP="0022495F">
      <w:pPr>
        <w:tabs>
          <w:tab w:val="left" w:pos="567"/>
        </w:tabs>
        <w:ind w:right="54" w:firstLine="566"/>
        <w:jc w:val="both"/>
        <w:rPr>
          <w:lang w:val="uk-UA"/>
        </w:rPr>
      </w:pPr>
      <w:r>
        <w:rPr>
          <w:lang w:val="uk-UA"/>
        </w:rPr>
        <w:t>3.3.4. Використовувати отриманий газ у відповідності із встановленими нормами та правилами, що регулюють сферу споживання та використання газу.</w:t>
      </w:r>
    </w:p>
    <w:p w14:paraId="75FC93E7" w14:textId="77777777" w:rsidR="0022495F" w:rsidRDefault="0022495F" w:rsidP="0022495F">
      <w:pPr>
        <w:tabs>
          <w:tab w:val="left" w:pos="567"/>
          <w:tab w:val="left" w:pos="709"/>
        </w:tabs>
        <w:ind w:right="54" w:firstLine="566"/>
        <w:jc w:val="both"/>
        <w:rPr>
          <w:lang w:val="uk-UA"/>
        </w:rPr>
      </w:pPr>
      <w:r>
        <w:rPr>
          <w:lang w:val="uk-UA"/>
        </w:rPr>
        <w:t>3.3.5. Укласти в установленому порядку договір розподілу газу з оператором газорозподільної системи, до газових мереж якого підключений об’єкт Споживача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14:paraId="75C30AF6" w14:textId="77777777" w:rsidR="0022495F" w:rsidRDefault="0022495F" w:rsidP="0022495F">
      <w:pPr>
        <w:tabs>
          <w:tab w:val="left" w:pos="567"/>
          <w:tab w:val="left" w:pos="709"/>
        </w:tabs>
        <w:ind w:right="54" w:firstLine="566"/>
        <w:jc w:val="both"/>
        <w:rPr>
          <w:lang w:val="uk-UA"/>
        </w:rPr>
      </w:pPr>
      <w:r>
        <w:rPr>
          <w:lang w:val="uk-UA"/>
        </w:rPr>
        <w:t>3.3.6. Здійснювати коригування обсягів природного газу у випадку їх відхилення від замовлених обсягів.</w:t>
      </w:r>
    </w:p>
    <w:p w14:paraId="56887DEC" w14:textId="77777777" w:rsidR="0022495F" w:rsidRDefault="0022495F" w:rsidP="0022495F">
      <w:pPr>
        <w:tabs>
          <w:tab w:val="left" w:pos="567"/>
          <w:tab w:val="left" w:pos="709"/>
        </w:tabs>
        <w:ind w:right="54" w:firstLine="566"/>
        <w:jc w:val="both"/>
        <w:rPr>
          <w:lang w:val="uk-UA"/>
        </w:rPr>
      </w:pPr>
      <w:r>
        <w:rPr>
          <w:lang w:val="uk-UA"/>
        </w:rPr>
        <w:t>3.3.7.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 у випадках:</w:t>
      </w:r>
    </w:p>
    <w:p w14:paraId="4D5398A1" w14:textId="77777777" w:rsidR="0022495F" w:rsidRDefault="0022495F" w:rsidP="0022495F">
      <w:pPr>
        <w:tabs>
          <w:tab w:val="left" w:pos="567"/>
          <w:tab w:val="left" w:pos="709"/>
        </w:tabs>
        <w:ind w:right="54" w:firstLine="566"/>
        <w:jc w:val="both"/>
        <w:rPr>
          <w:lang w:val="uk-UA"/>
        </w:rPr>
      </w:pPr>
      <w:r>
        <w:rPr>
          <w:lang w:val="uk-UA"/>
        </w:rPr>
        <w:sym w:font="Times New Roman" w:char="F02D"/>
      </w:r>
      <w:r>
        <w:rPr>
          <w:lang w:val="uk-UA"/>
        </w:rPr>
        <w:tab/>
        <w:t>порушення строків розрахунків за Договором;</w:t>
      </w:r>
    </w:p>
    <w:p w14:paraId="1B1346C9" w14:textId="77777777" w:rsidR="0022495F" w:rsidRDefault="0022495F" w:rsidP="0022495F">
      <w:pPr>
        <w:tabs>
          <w:tab w:val="left" w:pos="567"/>
          <w:tab w:val="left" w:pos="709"/>
        </w:tabs>
        <w:ind w:right="54" w:firstLine="566"/>
        <w:jc w:val="both"/>
        <w:rPr>
          <w:lang w:val="uk-UA"/>
        </w:rPr>
      </w:pPr>
      <w:r>
        <w:rPr>
          <w:lang w:val="uk-UA"/>
        </w:rPr>
        <w:sym w:font="Times New Roman" w:char="F02D"/>
      </w:r>
      <w:r>
        <w:rPr>
          <w:lang w:val="uk-UA"/>
        </w:rPr>
        <w:tab/>
        <w:t>відсутності або недостатності підтвердженого обсягу природного газу, виділеного Споживачу;</w:t>
      </w:r>
    </w:p>
    <w:p w14:paraId="4D8F4EE2" w14:textId="77777777" w:rsidR="0022495F" w:rsidRDefault="0022495F" w:rsidP="0022495F">
      <w:pPr>
        <w:tabs>
          <w:tab w:val="left" w:pos="567"/>
          <w:tab w:val="left" w:pos="709"/>
        </w:tabs>
        <w:ind w:right="54" w:firstLine="566"/>
        <w:jc w:val="both"/>
        <w:rPr>
          <w:lang w:val="uk-UA"/>
        </w:rPr>
      </w:pPr>
      <w:r>
        <w:rPr>
          <w:lang w:val="uk-UA"/>
        </w:rPr>
        <w:sym w:font="Times New Roman" w:char="F02D"/>
      </w:r>
      <w:r>
        <w:rPr>
          <w:lang w:val="uk-UA"/>
        </w:rPr>
        <w:tab/>
        <w:t>перевитрат добового та/або місячного підтвердженого обсягу  газу без узгодження з Постачальником;</w:t>
      </w:r>
    </w:p>
    <w:p w14:paraId="0DD200FB" w14:textId="77777777" w:rsidR="0022495F" w:rsidRDefault="0022495F" w:rsidP="0022495F">
      <w:pPr>
        <w:tabs>
          <w:tab w:val="left" w:pos="567"/>
          <w:tab w:val="left" w:pos="709"/>
        </w:tabs>
        <w:ind w:right="54" w:firstLine="566"/>
        <w:jc w:val="both"/>
        <w:rPr>
          <w:lang w:val="uk-UA"/>
        </w:rPr>
      </w:pPr>
      <w:r>
        <w:rPr>
          <w:lang w:val="uk-UA"/>
        </w:rPr>
        <w:sym w:font="Times New Roman" w:char="F02D"/>
      </w:r>
      <w:r>
        <w:rPr>
          <w:lang w:val="uk-UA"/>
        </w:rPr>
        <w:tab/>
        <w:t>припинення або розірвання Договору;</w:t>
      </w:r>
    </w:p>
    <w:p w14:paraId="4C7C5E98" w14:textId="77777777" w:rsidR="0022495F" w:rsidRDefault="0022495F" w:rsidP="0022495F">
      <w:pPr>
        <w:tabs>
          <w:tab w:val="left" w:pos="567"/>
          <w:tab w:val="left" w:pos="709"/>
        </w:tabs>
        <w:ind w:right="54" w:firstLine="566"/>
        <w:jc w:val="both"/>
        <w:rPr>
          <w:lang w:val="uk-UA"/>
        </w:rPr>
      </w:pPr>
      <w:r>
        <w:rPr>
          <w:lang w:val="uk-UA"/>
        </w:rPr>
        <w:sym w:font="Times New Roman" w:char="F02D"/>
      </w:r>
      <w:r>
        <w:rPr>
          <w:lang w:val="uk-UA"/>
        </w:rPr>
        <w:tab/>
        <w:t>в інших випадках, передбачених Правилами постачання газу, іншими актами законодавства.</w:t>
      </w:r>
    </w:p>
    <w:p w14:paraId="5A45DD03" w14:textId="77777777" w:rsidR="0022495F" w:rsidRDefault="0022495F" w:rsidP="0022495F">
      <w:pPr>
        <w:tabs>
          <w:tab w:val="left" w:pos="567"/>
          <w:tab w:val="left" w:pos="709"/>
        </w:tabs>
        <w:ind w:right="54" w:firstLine="566"/>
        <w:jc w:val="both"/>
        <w:rPr>
          <w:lang w:val="uk-UA"/>
        </w:rPr>
      </w:pPr>
      <w:r>
        <w:rPr>
          <w:lang w:val="uk-UA"/>
        </w:rPr>
        <w:t>3.3.8. Відшкодувати Постачальнику збитки в розмірі та у випадках, передбачених Правилами постачання природного газу. Відшкодувати Постачальнику понесені ним витрати, пов’язані з проведення заходів обмеження або припинення газопостачання Споживачу.</w:t>
      </w:r>
    </w:p>
    <w:p w14:paraId="453C963B" w14:textId="77777777" w:rsidR="0022495F" w:rsidRDefault="0022495F" w:rsidP="0022495F">
      <w:pPr>
        <w:tabs>
          <w:tab w:val="left" w:pos="567"/>
          <w:tab w:val="left" w:pos="709"/>
        </w:tabs>
        <w:ind w:right="54" w:firstLine="566"/>
        <w:jc w:val="both"/>
        <w:rPr>
          <w:lang w:val="uk-UA"/>
        </w:rPr>
      </w:pPr>
      <w:r>
        <w:rPr>
          <w:lang w:val="uk-UA"/>
        </w:rPr>
        <w:t>3.3.9. Інші обов’язки, передбачені законодавством у сфері газопостачання.</w:t>
      </w:r>
    </w:p>
    <w:p w14:paraId="405C1C9E" w14:textId="77777777" w:rsidR="0022495F" w:rsidRDefault="0022495F" w:rsidP="0022495F">
      <w:pPr>
        <w:tabs>
          <w:tab w:val="left" w:pos="567"/>
          <w:tab w:val="left" w:pos="709"/>
        </w:tabs>
        <w:ind w:right="54" w:firstLine="566"/>
        <w:jc w:val="both"/>
        <w:rPr>
          <w:b/>
          <w:lang w:val="uk-UA"/>
        </w:rPr>
      </w:pPr>
      <w:r>
        <w:rPr>
          <w:lang w:val="uk-UA"/>
        </w:rPr>
        <w:t xml:space="preserve">3.4. </w:t>
      </w:r>
      <w:r>
        <w:rPr>
          <w:b/>
          <w:lang w:val="uk-UA"/>
        </w:rPr>
        <w:t>Споживач має право:</w:t>
      </w:r>
    </w:p>
    <w:p w14:paraId="28C2A24E" w14:textId="77777777" w:rsidR="0022495F" w:rsidRDefault="0022495F" w:rsidP="0022495F">
      <w:pPr>
        <w:ind w:firstLine="566"/>
        <w:jc w:val="both"/>
        <w:rPr>
          <w:lang w:val="uk-UA"/>
        </w:rPr>
      </w:pPr>
      <w:r>
        <w:rPr>
          <w:lang w:val="uk-UA"/>
        </w:rPr>
        <w:t>3.4.1. Достроково в односторонньому порядку розірвати цей договір у разі невиконання зобов’язань Постачальником, письмово повідомивши про це його за 14 календарних днів до дати розірвання Договору.</w:t>
      </w:r>
    </w:p>
    <w:p w14:paraId="4DD95A0F" w14:textId="77777777" w:rsidR="0022495F" w:rsidRDefault="0022495F" w:rsidP="0022495F">
      <w:pPr>
        <w:ind w:firstLine="566"/>
        <w:jc w:val="both"/>
        <w:rPr>
          <w:b/>
          <w:bCs/>
          <w:lang w:val="uk-UA"/>
        </w:rPr>
      </w:pPr>
      <w:r>
        <w:rPr>
          <w:lang w:val="uk-UA"/>
        </w:rPr>
        <w:t>3.4.2. Контролювати поставку товару у строки, встановлені цим Договором.</w:t>
      </w:r>
    </w:p>
    <w:p w14:paraId="2660D57B" w14:textId="77777777" w:rsidR="0022495F" w:rsidRDefault="0022495F" w:rsidP="0022495F">
      <w:pPr>
        <w:ind w:firstLine="566"/>
        <w:jc w:val="both"/>
        <w:rPr>
          <w:lang w:val="uk-UA"/>
        </w:rPr>
      </w:pPr>
      <w:r>
        <w:rPr>
          <w:lang w:val="uk-UA"/>
        </w:rPr>
        <w:t>3.4.3. Зменшувати обсяг закупівлі товару та загальну вартість цього договору залежно від реального фінансування видатків та узгодженого зменшення сторонами договору ціни договору. У такому разі сторони вносять відповідні зміни до цього договору.</w:t>
      </w:r>
    </w:p>
    <w:p w14:paraId="6BEA95F7" w14:textId="77777777" w:rsidR="0022495F" w:rsidRDefault="0022495F" w:rsidP="0022495F">
      <w:pPr>
        <w:ind w:firstLine="566"/>
        <w:jc w:val="both"/>
        <w:rPr>
          <w:lang w:val="uk-UA"/>
        </w:rPr>
      </w:pPr>
      <w:r>
        <w:rPr>
          <w:lang w:val="uk-UA"/>
        </w:rPr>
        <w:lastRenderedPageBreak/>
        <w:t xml:space="preserve">3.4.4. Повернути Акт приймання-передачі природного газу Виконавцю без здійснення оплати в разі не належного оформлення документів, що підтверджують поставку товару (в </w:t>
      </w:r>
      <w:proofErr w:type="spellStart"/>
      <w:r>
        <w:rPr>
          <w:lang w:val="uk-UA"/>
        </w:rPr>
        <w:t>т.ч</w:t>
      </w:r>
      <w:proofErr w:type="spellEnd"/>
      <w:r>
        <w:rPr>
          <w:lang w:val="uk-UA"/>
        </w:rPr>
        <w:t>. відсутність печатки, підписів на документах, помилки, тощо).</w:t>
      </w:r>
    </w:p>
    <w:p w14:paraId="21880D1C" w14:textId="77777777" w:rsidR="0022495F" w:rsidRDefault="0022495F" w:rsidP="0022495F">
      <w:pPr>
        <w:ind w:firstLine="566"/>
        <w:jc w:val="both"/>
        <w:rPr>
          <w:lang w:val="uk-UA"/>
        </w:rPr>
      </w:pPr>
      <w:r>
        <w:rPr>
          <w:lang w:val="uk-UA"/>
        </w:rPr>
        <w:t>3.4.5.</w:t>
      </w:r>
      <w:r>
        <w:rPr>
          <w:bCs/>
          <w:lang w:val="uk-UA"/>
        </w:rPr>
        <w:t xml:space="preserve"> </w:t>
      </w:r>
      <w:r>
        <w:rPr>
          <w:lang w:val="uk-UA"/>
        </w:rPr>
        <w:t>Одержувати необхідну, доступну, достовірну та своєчасну інформацію, яка стосується даних послуг. Отримувати від Постачальника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B6B9FB1" w14:textId="77777777" w:rsidR="0022495F" w:rsidRDefault="0022495F" w:rsidP="0022495F">
      <w:pPr>
        <w:ind w:firstLine="566"/>
        <w:jc w:val="both"/>
        <w:rPr>
          <w:lang w:val="uk-UA"/>
        </w:rPr>
      </w:pPr>
      <w:r>
        <w:rPr>
          <w:lang w:val="uk-UA"/>
        </w:rPr>
        <w:t>3.4.6. Інші права, передбачені законодавством у сфері газопостачання.</w:t>
      </w:r>
    </w:p>
    <w:p w14:paraId="6ADA562A" w14:textId="77777777" w:rsidR="0022495F" w:rsidRDefault="0022495F" w:rsidP="0022495F">
      <w:pPr>
        <w:jc w:val="both"/>
        <w:rPr>
          <w:lang w:val="uk-UA"/>
        </w:rPr>
      </w:pPr>
    </w:p>
    <w:p w14:paraId="552875AE" w14:textId="77777777" w:rsidR="0022495F" w:rsidRDefault="0022495F" w:rsidP="0022495F">
      <w:pPr>
        <w:ind w:firstLine="708"/>
        <w:jc w:val="center"/>
        <w:rPr>
          <w:b/>
          <w:lang w:val="uk-UA"/>
        </w:rPr>
      </w:pPr>
      <w:r>
        <w:rPr>
          <w:b/>
          <w:lang w:val="uk-UA"/>
        </w:rPr>
        <w:t>4. Відповідальність сторін</w:t>
      </w:r>
    </w:p>
    <w:p w14:paraId="0C3767C2" w14:textId="77777777" w:rsidR="0022495F" w:rsidRDefault="0022495F" w:rsidP="0022495F">
      <w:pPr>
        <w:jc w:val="both"/>
        <w:rPr>
          <w:lang w:val="uk-UA"/>
        </w:rPr>
      </w:pPr>
      <w:r>
        <w:rPr>
          <w:lang w:val="uk-UA"/>
        </w:rPr>
        <w:tab/>
        <w:t>4.1.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Сплата штрафних та господарських санкцій за даним Договором не звільняє від виконання основного зобов’язання та відшкодування збитків в порядку, визначеному діючим законодавством та Правилами постачання природного газу.</w:t>
      </w:r>
    </w:p>
    <w:p w14:paraId="44944542" w14:textId="77777777" w:rsidR="0022495F" w:rsidRDefault="0022495F" w:rsidP="0022495F">
      <w:pPr>
        <w:ind w:firstLine="708"/>
        <w:jc w:val="both"/>
        <w:rPr>
          <w:lang w:val="uk-UA"/>
        </w:rPr>
      </w:pPr>
      <w:r>
        <w:rPr>
          <w:lang w:val="uk-UA"/>
        </w:rPr>
        <w:t>4.2. У разі порушення Споживачем строків оплати, Споживач сплачує Постачальнику пеню в розмірі подвійної облікової ставки НБУ, що діяла в період порушення, від несплаченої суми за кожний день прострочення.</w:t>
      </w:r>
    </w:p>
    <w:p w14:paraId="0731CF45" w14:textId="77777777" w:rsidR="0022495F" w:rsidRDefault="0022495F" w:rsidP="0022495F">
      <w:pPr>
        <w:ind w:firstLine="708"/>
        <w:jc w:val="both"/>
        <w:rPr>
          <w:lang w:val="uk-UA"/>
        </w:rPr>
      </w:pPr>
      <w:r>
        <w:rPr>
          <w:lang w:val="uk-UA"/>
        </w:rPr>
        <w:t>4.3. 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 В разі відшкодування Споживачем збитків відповідно до порядку, передбаченого Правилами постачання природного газу, застосовується коефіцієнт 0,5.</w:t>
      </w:r>
    </w:p>
    <w:p w14:paraId="1CE938D3" w14:textId="77777777" w:rsidR="0022495F" w:rsidRDefault="0022495F" w:rsidP="0022495F">
      <w:pPr>
        <w:ind w:firstLine="708"/>
        <w:jc w:val="both"/>
        <w:rPr>
          <w:lang w:val="uk-UA"/>
        </w:rPr>
      </w:pPr>
    </w:p>
    <w:p w14:paraId="3A35B751" w14:textId="77777777" w:rsidR="0022495F" w:rsidRDefault="0022495F" w:rsidP="0022495F">
      <w:pPr>
        <w:ind w:left="30" w:hanging="30"/>
        <w:jc w:val="center"/>
        <w:rPr>
          <w:b/>
          <w:lang w:val="uk-UA"/>
        </w:rPr>
      </w:pPr>
      <w:r>
        <w:rPr>
          <w:b/>
          <w:lang w:val="uk-UA"/>
        </w:rPr>
        <w:t>5. Форс – мажор</w:t>
      </w:r>
    </w:p>
    <w:p w14:paraId="39C66EE6" w14:textId="77777777" w:rsidR="0022495F" w:rsidRDefault="0022495F" w:rsidP="0022495F">
      <w:pPr>
        <w:pStyle w:val="a5"/>
        <w:spacing w:after="0"/>
        <w:ind w:firstLine="708"/>
        <w:jc w:val="both"/>
        <w:rPr>
          <w:sz w:val="24"/>
          <w:szCs w:val="24"/>
          <w:lang w:val="uk-UA"/>
        </w:rPr>
      </w:pPr>
      <w:r>
        <w:rPr>
          <w:sz w:val="24"/>
          <w:szCs w:val="24"/>
          <w:lang w:val="uk-UA"/>
        </w:rPr>
        <w:t>5.1. Сторони звільняються від відповідальності за часткове або повне невиконання обов'язків за цим договором, якщо невиконання стало наслідком форс-мажорних обставин.</w:t>
      </w:r>
    </w:p>
    <w:p w14:paraId="0C994A8B" w14:textId="77777777" w:rsidR="0022495F" w:rsidRDefault="0022495F" w:rsidP="0022495F">
      <w:pPr>
        <w:pStyle w:val="a5"/>
        <w:spacing w:after="0"/>
        <w:ind w:firstLine="708"/>
        <w:jc w:val="both"/>
        <w:rPr>
          <w:sz w:val="24"/>
          <w:szCs w:val="24"/>
          <w:lang w:val="uk-UA"/>
        </w:rPr>
      </w:pPr>
      <w:r>
        <w:rPr>
          <w:sz w:val="24"/>
          <w:szCs w:val="24"/>
          <w:lang w:val="uk-UA"/>
        </w:rPr>
        <w:t>5.2. Під форс-мажорними обставинами розуміють обставини, які виникли після підписання договору внаслідок дії непереборної сили, які не передбачені сторонами подій надзвичайного характеру, включаючи пожежі, зсуви, землетруси, інші стихійні сили, вибухи або військові дії.</w:t>
      </w:r>
    </w:p>
    <w:p w14:paraId="6FCD79EE" w14:textId="77777777" w:rsidR="0022495F" w:rsidRDefault="0022495F" w:rsidP="0022495F">
      <w:pPr>
        <w:pStyle w:val="a5"/>
        <w:spacing w:after="0"/>
        <w:ind w:firstLine="708"/>
        <w:jc w:val="both"/>
        <w:rPr>
          <w:sz w:val="24"/>
          <w:szCs w:val="24"/>
          <w:lang w:val="uk-UA"/>
        </w:rPr>
      </w:pPr>
      <w:r>
        <w:rPr>
          <w:sz w:val="24"/>
          <w:szCs w:val="24"/>
          <w:lang w:val="uk-UA"/>
        </w:rPr>
        <w:t>5.3. Доказом форс-мажорних обставин є документ, виданий Торгово-промисловою палатою України. Термін для повідомлення сторін про таку обставину - протягом 14 днів з моменту його виникнення. У випадку порушення строку повідомлення про настання форс-мажорних обставин, Сторона, що порушила цей строк, позбавляється права в подальшому посилатися на форс-мажорні обставини.</w:t>
      </w:r>
    </w:p>
    <w:p w14:paraId="38CB8B95" w14:textId="77777777" w:rsidR="0022495F" w:rsidRDefault="0022495F" w:rsidP="0022495F">
      <w:pPr>
        <w:pStyle w:val="a5"/>
        <w:spacing w:after="0"/>
        <w:ind w:firstLine="708"/>
        <w:jc w:val="both"/>
        <w:rPr>
          <w:sz w:val="24"/>
          <w:szCs w:val="24"/>
          <w:lang w:val="uk-UA"/>
        </w:rPr>
      </w:pPr>
      <w:r>
        <w:rPr>
          <w:sz w:val="24"/>
          <w:szCs w:val="24"/>
          <w:lang w:val="uk-UA"/>
        </w:rPr>
        <w:t>5.4. Виникнення зазначених обставин не є підставою для відмови Споживача від сплати за послуги з постачання природного газу, які встановлені до їх виникнення.</w:t>
      </w:r>
    </w:p>
    <w:p w14:paraId="73B6B129" w14:textId="77777777" w:rsidR="0022495F" w:rsidRDefault="0022495F" w:rsidP="0022495F">
      <w:pPr>
        <w:pStyle w:val="a5"/>
        <w:spacing w:after="0"/>
        <w:ind w:firstLine="708"/>
        <w:jc w:val="both"/>
        <w:rPr>
          <w:sz w:val="24"/>
          <w:szCs w:val="24"/>
          <w:lang w:val="uk-UA"/>
        </w:rPr>
      </w:pPr>
      <w:r>
        <w:rPr>
          <w:sz w:val="24"/>
          <w:szCs w:val="24"/>
          <w:lang w:val="uk-UA"/>
        </w:rPr>
        <w:t>5.5. Підписуючи  цей Договір, Споживач підтверджує, що введення воєнного стану Указом Президента України від 24 лютого 2022 року № 64/2022 «Про введення воєнного стану в Україні» (із подальшим його продовженням), не може бути підставою для відмови від виконання взятих на себе зобов’язань за Договором.</w:t>
      </w:r>
    </w:p>
    <w:p w14:paraId="42B77086" w14:textId="77777777" w:rsidR="0022495F" w:rsidRDefault="0022495F" w:rsidP="0022495F">
      <w:pPr>
        <w:pStyle w:val="a5"/>
        <w:spacing w:after="0"/>
        <w:ind w:firstLine="2"/>
        <w:jc w:val="center"/>
        <w:rPr>
          <w:lang w:val="uk-UA"/>
        </w:rPr>
      </w:pPr>
    </w:p>
    <w:p w14:paraId="12649D9F" w14:textId="77777777" w:rsidR="0022495F" w:rsidRDefault="0022495F" w:rsidP="0022495F">
      <w:pPr>
        <w:pStyle w:val="a5"/>
        <w:spacing w:after="0"/>
        <w:ind w:firstLine="2"/>
        <w:jc w:val="center"/>
        <w:rPr>
          <w:b/>
          <w:sz w:val="24"/>
          <w:szCs w:val="24"/>
          <w:lang w:val="uk-UA"/>
        </w:rPr>
      </w:pPr>
      <w:r>
        <w:rPr>
          <w:b/>
          <w:sz w:val="24"/>
          <w:szCs w:val="24"/>
          <w:lang w:val="uk-UA"/>
        </w:rPr>
        <w:t>6. Порядок вирішення спорів</w:t>
      </w:r>
    </w:p>
    <w:p w14:paraId="38FFA78A" w14:textId="77777777" w:rsidR="0022495F" w:rsidRDefault="0022495F" w:rsidP="0022495F">
      <w:pPr>
        <w:pStyle w:val="a5"/>
        <w:spacing w:after="0"/>
        <w:ind w:firstLine="708"/>
        <w:jc w:val="both"/>
        <w:rPr>
          <w:sz w:val="24"/>
          <w:szCs w:val="24"/>
          <w:lang w:val="uk-UA"/>
        </w:rPr>
      </w:pPr>
      <w:r>
        <w:rPr>
          <w:sz w:val="24"/>
          <w:szCs w:val="24"/>
          <w:lang w:val="uk-UA"/>
        </w:rPr>
        <w:t>6.1. Сторони дійшли згоди, що суперечки і розбіжності які можуть виникнути при виконанні даного договору, повинні вирішуватися шляхом переговорів.</w:t>
      </w:r>
    </w:p>
    <w:p w14:paraId="42CB3D9D" w14:textId="77777777" w:rsidR="0022495F" w:rsidRDefault="0022495F" w:rsidP="0022495F">
      <w:pPr>
        <w:pStyle w:val="a5"/>
        <w:spacing w:after="0"/>
        <w:ind w:firstLine="708"/>
        <w:jc w:val="both"/>
        <w:rPr>
          <w:sz w:val="24"/>
          <w:szCs w:val="24"/>
          <w:lang w:val="uk-UA"/>
        </w:rPr>
      </w:pPr>
      <w:r>
        <w:rPr>
          <w:sz w:val="24"/>
          <w:szCs w:val="24"/>
          <w:lang w:val="uk-UA"/>
        </w:rPr>
        <w:t>6.2. У разі неможливості досягнення згоди шляхом переговорів, спір вирішується у судовому порядку відповідно до чинного законодавства.</w:t>
      </w:r>
    </w:p>
    <w:p w14:paraId="0A0779C5" w14:textId="77777777" w:rsidR="0022495F" w:rsidRDefault="0022495F" w:rsidP="0022495F">
      <w:pPr>
        <w:pStyle w:val="a5"/>
        <w:spacing w:after="0"/>
        <w:ind w:firstLine="708"/>
        <w:jc w:val="both"/>
        <w:rPr>
          <w:sz w:val="24"/>
          <w:szCs w:val="24"/>
          <w:lang w:val="uk-UA"/>
        </w:rPr>
      </w:pPr>
      <w:r>
        <w:rPr>
          <w:sz w:val="24"/>
          <w:szCs w:val="24"/>
          <w:lang w:val="uk-UA"/>
        </w:rPr>
        <w:lastRenderedPageBreak/>
        <w:t>6.3.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14:paraId="5BD723DA" w14:textId="77777777" w:rsidR="0022495F" w:rsidRDefault="0022495F" w:rsidP="0022495F">
      <w:pPr>
        <w:pStyle w:val="a5"/>
        <w:spacing w:after="0"/>
        <w:ind w:firstLine="708"/>
        <w:jc w:val="both"/>
        <w:rPr>
          <w:sz w:val="24"/>
          <w:szCs w:val="24"/>
          <w:lang w:val="uk-UA"/>
        </w:rPr>
      </w:pPr>
    </w:p>
    <w:p w14:paraId="67873F41" w14:textId="77777777" w:rsidR="0022495F" w:rsidRDefault="0022495F" w:rsidP="0022495F">
      <w:pPr>
        <w:pStyle w:val="a5"/>
        <w:spacing w:after="0"/>
        <w:jc w:val="center"/>
        <w:rPr>
          <w:b/>
          <w:sz w:val="24"/>
          <w:szCs w:val="24"/>
          <w:lang w:val="uk-UA"/>
        </w:rPr>
      </w:pPr>
      <w:r>
        <w:rPr>
          <w:b/>
          <w:sz w:val="24"/>
          <w:szCs w:val="24"/>
          <w:lang w:val="uk-UA"/>
        </w:rPr>
        <w:t>7. Строк дії договору. Інші умови</w:t>
      </w:r>
    </w:p>
    <w:p w14:paraId="4A929161" w14:textId="1E152899" w:rsidR="0022495F" w:rsidRDefault="0022495F" w:rsidP="0022495F">
      <w:pPr>
        <w:pStyle w:val="11"/>
        <w:tabs>
          <w:tab w:val="left" w:pos="1134"/>
        </w:tabs>
        <w:ind w:firstLine="0"/>
        <w:jc w:val="both"/>
        <w:rPr>
          <w:bCs/>
          <w:sz w:val="24"/>
          <w:szCs w:val="24"/>
          <w:lang w:val="uk-UA"/>
        </w:rPr>
      </w:pPr>
      <w:r>
        <w:rPr>
          <w:sz w:val="24"/>
          <w:szCs w:val="24"/>
          <w:lang w:val="uk-UA"/>
        </w:rPr>
        <w:t xml:space="preserve">          7.1.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набирає</w:t>
      </w:r>
      <w:proofErr w:type="spellEnd"/>
      <w:r>
        <w:rPr>
          <w:sz w:val="24"/>
          <w:szCs w:val="24"/>
        </w:rPr>
        <w:t xml:space="preserve"> </w:t>
      </w:r>
      <w:proofErr w:type="spellStart"/>
      <w:r>
        <w:rPr>
          <w:sz w:val="24"/>
          <w:szCs w:val="24"/>
        </w:rPr>
        <w:t>чинності</w:t>
      </w:r>
      <w:proofErr w:type="spellEnd"/>
      <w:r>
        <w:rPr>
          <w:sz w:val="24"/>
          <w:szCs w:val="24"/>
        </w:rPr>
        <w:t xml:space="preserve"> з моменту </w:t>
      </w:r>
      <w:proofErr w:type="spellStart"/>
      <w:r>
        <w:rPr>
          <w:sz w:val="24"/>
          <w:szCs w:val="24"/>
        </w:rPr>
        <w:t>його</w:t>
      </w:r>
      <w:proofErr w:type="spellEnd"/>
      <w:r>
        <w:rPr>
          <w:sz w:val="24"/>
          <w:szCs w:val="24"/>
        </w:rPr>
        <w:t xml:space="preserve"> </w:t>
      </w:r>
      <w:proofErr w:type="spellStart"/>
      <w:r>
        <w:rPr>
          <w:sz w:val="24"/>
          <w:szCs w:val="24"/>
        </w:rPr>
        <w:t>підписання</w:t>
      </w:r>
      <w:proofErr w:type="spellEnd"/>
      <w:r>
        <w:rPr>
          <w:sz w:val="24"/>
          <w:szCs w:val="24"/>
        </w:rPr>
        <w:t xml:space="preserve"> </w:t>
      </w:r>
      <w:proofErr w:type="spellStart"/>
      <w:r>
        <w:rPr>
          <w:sz w:val="24"/>
          <w:szCs w:val="24"/>
        </w:rPr>
        <w:t>уповноваженими</w:t>
      </w:r>
      <w:proofErr w:type="spellEnd"/>
      <w:r>
        <w:rPr>
          <w:sz w:val="24"/>
          <w:szCs w:val="24"/>
        </w:rPr>
        <w:t xml:space="preserve"> </w:t>
      </w:r>
      <w:proofErr w:type="spellStart"/>
      <w:r>
        <w:rPr>
          <w:sz w:val="24"/>
          <w:szCs w:val="24"/>
        </w:rPr>
        <w:t>представниками</w:t>
      </w:r>
      <w:proofErr w:type="spellEnd"/>
      <w:r>
        <w:rPr>
          <w:sz w:val="24"/>
          <w:szCs w:val="24"/>
        </w:rPr>
        <w:t xml:space="preserve"> </w:t>
      </w:r>
      <w:proofErr w:type="spellStart"/>
      <w:r>
        <w:rPr>
          <w:sz w:val="24"/>
          <w:szCs w:val="24"/>
        </w:rPr>
        <w:t>Сторін</w:t>
      </w:r>
      <w:proofErr w:type="spellEnd"/>
      <w:r>
        <w:rPr>
          <w:sz w:val="24"/>
          <w:szCs w:val="24"/>
        </w:rPr>
        <w:t xml:space="preserve"> і </w:t>
      </w:r>
      <w:proofErr w:type="spellStart"/>
      <w:r>
        <w:rPr>
          <w:sz w:val="24"/>
          <w:szCs w:val="24"/>
        </w:rPr>
        <w:t>діє</w:t>
      </w:r>
      <w:proofErr w:type="spellEnd"/>
      <w:r>
        <w:rPr>
          <w:sz w:val="24"/>
          <w:szCs w:val="24"/>
        </w:rPr>
        <w:t xml:space="preserve"> до «31» </w:t>
      </w:r>
      <w:proofErr w:type="spellStart"/>
      <w:r>
        <w:rPr>
          <w:sz w:val="24"/>
          <w:szCs w:val="24"/>
        </w:rPr>
        <w:t>грудня</w:t>
      </w:r>
      <w:proofErr w:type="spellEnd"/>
      <w:r>
        <w:rPr>
          <w:sz w:val="24"/>
          <w:szCs w:val="24"/>
        </w:rPr>
        <w:t xml:space="preserve"> 202</w:t>
      </w:r>
      <w:r w:rsidR="003036B7">
        <w:rPr>
          <w:sz w:val="24"/>
          <w:szCs w:val="24"/>
          <w:lang w:val="uk-UA"/>
        </w:rPr>
        <w:t>4</w:t>
      </w:r>
      <w:r>
        <w:rPr>
          <w:sz w:val="24"/>
          <w:szCs w:val="24"/>
        </w:rPr>
        <w:t xml:space="preserve"> року </w:t>
      </w:r>
      <w:proofErr w:type="spellStart"/>
      <w:r>
        <w:rPr>
          <w:sz w:val="24"/>
          <w:szCs w:val="24"/>
        </w:rPr>
        <w:t>включно</w:t>
      </w:r>
      <w:proofErr w:type="spellEnd"/>
      <w:r>
        <w:rPr>
          <w:sz w:val="24"/>
          <w:szCs w:val="24"/>
        </w:rPr>
        <w:t xml:space="preserve">, а в </w:t>
      </w:r>
      <w:proofErr w:type="spellStart"/>
      <w:r>
        <w:rPr>
          <w:sz w:val="24"/>
          <w:szCs w:val="24"/>
        </w:rPr>
        <w:t>частині</w:t>
      </w:r>
      <w:proofErr w:type="spellEnd"/>
      <w:r>
        <w:rPr>
          <w:sz w:val="24"/>
          <w:szCs w:val="24"/>
        </w:rPr>
        <w:t xml:space="preserve"> </w:t>
      </w:r>
      <w:proofErr w:type="spellStart"/>
      <w:r>
        <w:rPr>
          <w:sz w:val="24"/>
          <w:szCs w:val="24"/>
        </w:rPr>
        <w:t>розрахунків</w:t>
      </w:r>
      <w:proofErr w:type="spellEnd"/>
      <w:r>
        <w:rPr>
          <w:sz w:val="24"/>
          <w:szCs w:val="24"/>
        </w:rPr>
        <w:t xml:space="preserve"> до </w:t>
      </w:r>
      <w:proofErr w:type="spellStart"/>
      <w:r>
        <w:rPr>
          <w:sz w:val="24"/>
          <w:szCs w:val="24"/>
        </w:rPr>
        <w:t>повного</w:t>
      </w:r>
      <w:proofErr w:type="spellEnd"/>
      <w:r>
        <w:rPr>
          <w:sz w:val="24"/>
          <w:szCs w:val="24"/>
        </w:rPr>
        <w:t xml:space="preserve"> </w:t>
      </w:r>
      <w:proofErr w:type="spellStart"/>
      <w:r>
        <w:rPr>
          <w:sz w:val="24"/>
          <w:szCs w:val="24"/>
        </w:rPr>
        <w:t>виконання</w:t>
      </w:r>
      <w:proofErr w:type="spellEnd"/>
      <w:r>
        <w:rPr>
          <w:sz w:val="24"/>
          <w:szCs w:val="24"/>
        </w:rPr>
        <w:t xml:space="preserve"> Сторонами </w:t>
      </w:r>
      <w:proofErr w:type="spellStart"/>
      <w:r>
        <w:rPr>
          <w:bCs/>
          <w:sz w:val="24"/>
          <w:szCs w:val="24"/>
        </w:rPr>
        <w:t>своїх</w:t>
      </w:r>
      <w:proofErr w:type="spellEnd"/>
      <w:r>
        <w:rPr>
          <w:bCs/>
          <w:sz w:val="24"/>
          <w:szCs w:val="24"/>
        </w:rPr>
        <w:t xml:space="preserve"> </w:t>
      </w:r>
      <w:proofErr w:type="spellStart"/>
      <w:r>
        <w:rPr>
          <w:bCs/>
          <w:sz w:val="24"/>
          <w:szCs w:val="24"/>
        </w:rPr>
        <w:t>зобов’язань</w:t>
      </w:r>
      <w:proofErr w:type="spellEnd"/>
      <w:r>
        <w:rPr>
          <w:bCs/>
          <w:sz w:val="24"/>
          <w:szCs w:val="24"/>
        </w:rPr>
        <w:t>.</w:t>
      </w:r>
    </w:p>
    <w:p w14:paraId="73E01E3C" w14:textId="77777777" w:rsidR="0022495F" w:rsidRDefault="0022495F" w:rsidP="0022495F">
      <w:pPr>
        <w:pStyle w:val="11"/>
        <w:tabs>
          <w:tab w:val="left" w:pos="1134"/>
        </w:tabs>
        <w:ind w:firstLine="0"/>
        <w:jc w:val="both"/>
        <w:rPr>
          <w:sz w:val="24"/>
          <w:szCs w:val="24"/>
        </w:rPr>
      </w:pPr>
      <w:r>
        <w:rPr>
          <w:sz w:val="24"/>
          <w:szCs w:val="24"/>
          <w:lang w:val="uk-UA"/>
        </w:rPr>
        <w:t xml:space="preserve">         7.2.</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w:t>
      </w:r>
      <w:proofErr w:type="spellStart"/>
      <w:r>
        <w:rPr>
          <w:sz w:val="24"/>
          <w:szCs w:val="24"/>
        </w:rPr>
        <w:t>здійснюється</w:t>
      </w:r>
      <w:proofErr w:type="spellEnd"/>
      <w:r>
        <w:rPr>
          <w:sz w:val="24"/>
          <w:szCs w:val="24"/>
        </w:rPr>
        <w:t xml:space="preserve"> у </w:t>
      </w:r>
      <w:proofErr w:type="spellStart"/>
      <w:r>
        <w:rPr>
          <w:sz w:val="24"/>
          <w:szCs w:val="24"/>
        </w:rPr>
        <w:t>письмовій</w:t>
      </w:r>
      <w:proofErr w:type="spellEnd"/>
      <w:r>
        <w:rPr>
          <w:sz w:val="24"/>
          <w:szCs w:val="24"/>
        </w:rPr>
        <w:t xml:space="preserve"> </w:t>
      </w:r>
      <w:proofErr w:type="spellStart"/>
      <w:r>
        <w:rPr>
          <w:sz w:val="24"/>
          <w:szCs w:val="24"/>
        </w:rPr>
        <w:t>формі</w:t>
      </w:r>
      <w:proofErr w:type="spellEnd"/>
      <w:r>
        <w:rPr>
          <w:sz w:val="24"/>
          <w:szCs w:val="24"/>
        </w:rPr>
        <w:t xml:space="preserve"> шляхом </w:t>
      </w:r>
      <w:proofErr w:type="spellStart"/>
      <w:r>
        <w:rPr>
          <w:sz w:val="24"/>
          <w:szCs w:val="24"/>
        </w:rPr>
        <w:t>укладення</w:t>
      </w:r>
      <w:proofErr w:type="spellEnd"/>
      <w:r>
        <w:rPr>
          <w:sz w:val="24"/>
          <w:szCs w:val="24"/>
        </w:rPr>
        <w:t xml:space="preserve"> </w:t>
      </w:r>
      <w:proofErr w:type="spellStart"/>
      <w:r>
        <w:rPr>
          <w:sz w:val="24"/>
          <w:szCs w:val="24"/>
        </w:rPr>
        <w:t>додаткових</w:t>
      </w:r>
      <w:proofErr w:type="spellEnd"/>
      <w:r>
        <w:rPr>
          <w:sz w:val="24"/>
          <w:szCs w:val="24"/>
        </w:rPr>
        <w:t xml:space="preserve"> </w:t>
      </w:r>
      <w:proofErr w:type="spellStart"/>
      <w:r>
        <w:rPr>
          <w:sz w:val="24"/>
          <w:szCs w:val="24"/>
        </w:rPr>
        <w:t>угод</w:t>
      </w:r>
      <w:proofErr w:type="spellEnd"/>
      <w:r>
        <w:rPr>
          <w:sz w:val="24"/>
          <w:szCs w:val="24"/>
        </w:rPr>
        <w:t>.</w:t>
      </w:r>
    </w:p>
    <w:p w14:paraId="77F4E87E" w14:textId="77777777" w:rsidR="0022495F" w:rsidRDefault="0022495F" w:rsidP="0022495F">
      <w:pPr>
        <w:pStyle w:val="11"/>
        <w:tabs>
          <w:tab w:val="left" w:pos="1134"/>
        </w:tabs>
        <w:ind w:firstLine="0"/>
        <w:jc w:val="both"/>
        <w:rPr>
          <w:sz w:val="24"/>
          <w:szCs w:val="24"/>
        </w:rPr>
      </w:pPr>
      <w:r>
        <w:rPr>
          <w:sz w:val="24"/>
          <w:szCs w:val="24"/>
          <w:lang w:val="uk-UA"/>
        </w:rPr>
        <w:t xml:space="preserve">          7.3. </w:t>
      </w:r>
      <w:proofErr w:type="spellStart"/>
      <w:r>
        <w:rPr>
          <w:sz w:val="24"/>
          <w:szCs w:val="24"/>
        </w:rPr>
        <w:t>Всі</w:t>
      </w:r>
      <w:proofErr w:type="spellEnd"/>
      <w:r>
        <w:rPr>
          <w:sz w:val="24"/>
          <w:szCs w:val="24"/>
        </w:rPr>
        <w:t xml:space="preserve"> </w:t>
      </w:r>
      <w:proofErr w:type="spellStart"/>
      <w:r>
        <w:rPr>
          <w:sz w:val="24"/>
          <w:szCs w:val="24"/>
        </w:rPr>
        <w:t>доповнення</w:t>
      </w:r>
      <w:proofErr w:type="spellEnd"/>
      <w:r>
        <w:rPr>
          <w:sz w:val="24"/>
          <w:szCs w:val="24"/>
        </w:rPr>
        <w:t xml:space="preserve"> та </w:t>
      </w:r>
      <w:proofErr w:type="spellStart"/>
      <w:r>
        <w:rPr>
          <w:sz w:val="24"/>
          <w:szCs w:val="24"/>
        </w:rPr>
        <w:t>додаткові</w:t>
      </w:r>
      <w:proofErr w:type="spellEnd"/>
      <w:r>
        <w:rPr>
          <w:sz w:val="24"/>
          <w:szCs w:val="24"/>
        </w:rPr>
        <w:t xml:space="preserve"> угоди </w:t>
      </w:r>
      <w:proofErr w:type="spellStart"/>
      <w:r>
        <w:rPr>
          <w:sz w:val="24"/>
          <w:szCs w:val="24"/>
        </w:rPr>
        <w:t>набирають</w:t>
      </w:r>
      <w:proofErr w:type="spellEnd"/>
      <w:r>
        <w:rPr>
          <w:sz w:val="24"/>
          <w:szCs w:val="24"/>
        </w:rPr>
        <w:t xml:space="preserve"> </w:t>
      </w:r>
      <w:proofErr w:type="spellStart"/>
      <w:r>
        <w:rPr>
          <w:sz w:val="24"/>
          <w:szCs w:val="24"/>
        </w:rPr>
        <w:t>чинності</w:t>
      </w:r>
      <w:proofErr w:type="spellEnd"/>
      <w:r>
        <w:rPr>
          <w:sz w:val="24"/>
          <w:szCs w:val="24"/>
        </w:rPr>
        <w:t xml:space="preserve"> та </w:t>
      </w:r>
      <w:proofErr w:type="spellStart"/>
      <w:r>
        <w:rPr>
          <w:sz w:val="24"/>
          <w:szCs w:val="24"/>
        </w:rPr>
        <w:t>мають</w:t>
      </w:r>
      <w:proofErr w:type="spellEnd"/>
      <w:r>
        <w:rPr>
          <w:sz w:val="24"/>
          <w:szCs w:val="24"/>
        </w:rPr>
        <w:t xml:space="preserve"> </w:t>
      </w:r>
      <w:proofErr w:type="spellStart"/>
      <w:r>
        <w:rPr>
          <w:sz w:val="24"/>
          <w:szCs w:val="24"/>
        </w:rPr>
        <w:t>перевагу</w:t>
      </w:r>
      <w:proofErr w:type="spellEnd"/>
      <w:r>
        <w:rPr>
          <w:sz w:val="24"/>
          <w:szCs w:val="24"/>
        </w:rPr>
        <w:t xml:space="preserve"> над </w:t>
      </w:r>
      <w:proofErr w:type="spellStart"/>
      <w:r>
        <w:rPr>
          <w:sz w:val="24"/>
          <w:szCs w:val="24"/>
        </w:rPr>
        <w:t>раніше</w:t>
      </w:r>
      <w:proofErr w:type="spellEnd"/>
      <w:r>
        <w:rPr>
          <w:sz w:val="24"/>
          <w:szCs w:val="24"/>
        </w:rPr>
        <w:t xml:space="preserve"> </w:t>
      </w:r>
      <w:proofErr w:type="spellStart"/>
      <w:r>
        <w:rPr>
          <w:sz w:val="24"/>
          <w:szCs w:val="24"/>
        </w:rPr>
        <w:t>укладеними</w:t>
      </w:r>
      <w:proofErr w:type="spellEnd"/>
      <w:r>
        <w:rPr>
          <w:sz w:val="24"/>
          <w:szCs w:val="24"/>
        </w:rPr>
        <w:t xml:space="preserve"> та над </w:t>
      </w:r>
      <w:proofErr w:type="spellStart"/>
      <w:r>
        <w:rPr>
          <w:sz w:val="24"/>
          <w:szCs w:val="24"/>
        </w:rPr>
        <w:t>положеннями</w:t>
      </w:r>
      <w:proofErr w:type="spellEnd"/>
      <w:r>
        <w:rPr>
          <w:sz w:val="24"/>
          <w:szCs w:val="24"/>
        </w:rPr>
        <w:t xml:space="preserve"> </w:t>
      </w:r>
      <w:proofErr w:type="spellStart"/>
      <w:r>
        <w:rPr>
          <w:sz w:val="24"/>
          <w:szCs w:val="24"/>
        </w:rPr>
        <w:t>даного</w:t>
      </w:r>
      <w:proofErr w:type="spellEnd"/>
      <w:r>
        <w:rPr>
          <w:sz w:val="24"/>
          <w:szCs w:val="24"/>
        </w:rPr>
        <w:t xml:space="preserve"> Договору в </w:t>
      </w:r>
      <w:proofErr w:type="spellStart"/>
      <w:r>
        <w:rPr>
          <w:sz w:val="24"/>
          <w:szCs w:val="24"/>
        </w:rPr>
        <w:t>разі</w:t>
      </w:r>
      <w:proofErr w:type="spellEnd"/>
      <w:r>
        <w:rPr>
          <w:sz w:val="24"/>
          <w:szCs w:val="24"/>
        </w:rPr>
        <w:t xml:space="preserve">, коли вони </w:t>
      </w:r>
      <w:proofErr w:type="spellStart"/>
      <w:r>
        <w:rPr>
          <w:sz w:val="24"/>
          <w:szCs w:val="24"/>
        </w:rPr>
        <w:t>укладені</w:t>
      </w:r>
      <w:proofErr w:type="spellEnd"/>
      <w:r>
        <w:rPr>
          <w:sz w:val="24"/>
          <w:szCs w:val="24"/>
        </w:rPr>
        <w:t xml:space="preserve"> в </w:t>
      </w:r>
      <w:proofErr w:type="spellStart"/>
      <w:r>
        <w:rPr>
          <w:sz w:val="24"/>
          <w:szCs w:val="24"/>
        </w:rPr>
        <w:t>письмовій</w:t>
      </w:r>
      <w:proofErr w:type="spellEnd"/>
      <w:r>
        <w:rPr>
          <w:sz w:val="24"/>
          <w:szCs w:val="24"/>
        </w:rPr>
        <w:t xml:space="preserve"> </w:t>
      </w:r>
      <w:proofErr w:type="spellStart"/>
      <w:r>
        <w:rPr>
          <w:sz w:val="24"/>
          <w:szCs w:val="24"/>
        </w:rPr>
        <w:t>формі</w:t>
      </w:r>
      <w:proofErr w:type="spellEnd"/>
      <w:r>
        <w:rPr>
          <w:sz w:val="24"/>
          <w:szCs w:val="24"/>
        </w:rPr>
        <w:t xml:space="preserve">, </w:t>
      </w:r>
      <w:proofErr w:type="spellStart"/>
      <w:r>
        <w:rPr>
          <w:sz w:val="24"/>
          <w:szCs w:val="24"/>
        </w:rPr>
        <w:t>мають</w:t>
      </w:r>
      <w:proofErr w:type="spellEnd"/>
      <w:r>
        <w:rPr>
          <w:sz w:val="24"/>
          <w:szCs w:val="24"/>
        </w:rPr>
        <w:t xml:space="preserve"> дату, номер, </w:t>
      </w:r>
      <w:proofErr w:type="spellStart"/>
      <w:r>
        <w:rPr>
          <w:sz w:val="24"/>
          <w:szCs w:val="24"/>
        </w:rPr>
        <w:t>посилання</w:t>
      </w:r>
      <w:proofErr w:type="spellEnd"/>
      <w:r>
        <w:rPr>
          <w:sz w:val="24"/>
          <w:szCs w:val="24"/>
        </w:rPr>
        <w:t xml:space="preserve"> на даний </w:t>
      </w:r>
      <w:proofErr w:type="spellStart"/>
      <w:r>
        <w:rPr>
          <w:sz w:val="24"/>
          <w:szCs w:val="24"/>
        </w:rPr>
        <w:t>Договір</w:t>
      </w:r>
      <w:proofErr w:type="spellEnd"/>
      <w:r>
        <w:rPr>
          <w:sz w:val="24"/>
          <w:szCs w:val="24"/>
        </w:rPr>
        <w:t xml:space="preserve">, </w:t>
      </w:r>
      <w:proofErr w:type="spellStart"/>
      <w:r>
        <w:rPr>
          <w:sz w:val="24"/>
          <w:szCs w:val="24"/>
        </w:rPr>
        <w:t>підписи</w:t>
      </w:r>
      <w:proofErr w:type="spellEnd"/>
      <w:r>
        <w:rPr>
          <w:sz w:val="24"/>
          <w:szCs w:val="24"/>
        </w:rPr>
        <w:t xml:space="preserve"> </w:t>
      </w:r>
      <w:proofErr w:type="spellStart"/>
      <w:r>
        <w:rPr>
          <w:sz w:val="24"/>
          <w:szCs w:val="24"/>
        </w:rPr>
        <w:t>уповноважених</w:t>
      </w:r>
      <w:proofErr w:type="spellEnd"/>
      <w:r>
        <w:rPr>
          <w:sz w:val="24"/>
          <w:szCs w:val="24"/>
        </w:rPr>
        <w:t xml:space="preserve"> </w:t>
      </w:r>
      <w:proofErr w:type="spellStart"/>
      <w:r>
        <w:rPr>
          <w:sz w:val="24"/>
          <w:szCs w:val="24"/>
        </w:rPr>
        <w:t>представників</w:t>
      </w:r>
      <w:proofErr w:type="spellEnd"/>
      <w:r>
        <w:rPr>
          <w:sz w:val="24"/>
          <w:szCs w:val="24"/>
        </w:rPr>
        <w:t xml:space="preserve"> </w:t>
      </w:r>
      <w:proofErr w:type="spellStart"/>
      <w:r>
        <w:rPr>
          <w:sz w:val="24"/>
          <w:szCs w:val="24"/>
        </w:rPr>
        <w:t>Сторін</w:t>
      </w:r>
      <w:proofErr w:type="spellEnd"/>
      <w:r>
        <w:rPr>
          <w:sz w:val="24"/>
          <w:szCs w:val="24"/>
        </w:rPr>
        <w:t xml:space="preserve"> та </w:t>
      </w:r>
      <w:proofErr w:type="spellStart"/>
      <w:r>
        <w:rPr>
          <w:sz w:val="24"/>
          <w:szCs w:val="24"/>
        </w:rPr>
        <w:t>оригінальні</w:t>
      </w:r>
      <w:proofErr w:type="spellEnd"/>
      <w:r>
        <w:rPr>
          <w:sz w:val="24"/>
          <w:szCs w:val="24"/>
        </w:rPr>
        <w:t xml:space="preserve"> печатки </w:t>
      </w:r>
      <w:proofErr w:type="spellStart"/>
      <w:r>
        <w:rPr>
          <w:sz w:val="24"/>
          <w:szCs w:val="24"/>
        </w:rPr>
        <w:t>підприємств</w:t>
      </w:r>
      <w:proofErr w:type="spellEnd"/>
      <w:r>
        <w:rPr>
          <w:sz w:val="24"/>
          <w:szCs w:val="24"/>
        </w:rPr>
        <w:t>.</w:t>
      </w:r>
    </w:p>
    <w:p w14:paraId="09881DFE" w14:textId="77777777" w:rsidR="0022495F" w:rsidRDefault="0022495F" w:rsidP="0022495F">
      <w:pPr>
        <w:pStyle w:val="11"/>
        <w:tabs>
          <w:tab w:val="left" w:pos="1134"/>
        </w:tabs>
        <w:ind w:left="360" w:firstLine="0"/>
        <w:contextualSpacing/>
        <w:jc w:val="both"/>
        <w:rPr>
          <w:sz w:val="24"/>
          <w:szCs w:val="24"/>
        </w:rPr>
      </w:pPr>
      <w:r>
        <w:rPr>
          <w:sz w:val="24"/>
          <w:szCs w:val="24"/>
          <w:lang w:val="uk-UA"/>
        </w:rPr>
        <w:t xml:space="preserve">   7.4. </w:t>
      </w:r>
      <w:proofErr w:type="spellStart"/>
      <w:r>
        <w:rPr>
          <w:sz w:val="24"/>
          <w:szCs w:val="24"/>
        </w:rPr>
        <w:t>Істотні</w:t>
      </w:r>
      <w:proofErr w:type="spellEnd"/>
      <w:r>
        <w:rPr>
          <w:sz w:val="24"/>
          <w:szCs w:val="24"/>
        </w:rPr>
        <w:t xml:space="preserve"> </w:t>
      </w:r>
      <w:proofErr w:type="spellStart"/>
      <w:r>
        <w:rPr>
          <w:sz w:val="24"/>
          <w:szCs w:val="24"/>
        </w:rPr>
        <w:t>умови</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не </w:t>
      </w:r>
      <w:proofErr w:type="spellStart"/>
      <w:r>
        <w:rPr>
          <w:sz w:val="24"/>
          <w:szCs w:val="24"/>
        </w:rPr>
        <w:t>можуть</w:t>
      </w:r>
      <w:proofErr w:type="spellEnd"/>
      <w:r>
        <w:rPr>
          <w:sz w:val="24"/>
          <w:szCs w:val="24"/>
        </w:rPr>
        <w:t xml:space="preserve"> </w:t>
      </w:r>
      <w:proofErr w:type="spellStart"/>
      <w:r>
        <w:rPr>
          <w:sz w:val="24"/>
          <w:szCs w:val="24"/>
        </w:rPr>
        <w:t>змінюватися</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підписання</w:t>
      </w:r>
      <w:proofErr w:type="spellEnd"/>
      <w:r>
        <w:rPr>
          <w:sz w:val="24"/>
          <w:szCs w:val="24"/>
        </w:rPr>
        <w:t xml:space="preserve"> до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сторонами в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rPr>
        <w:t>:</w:t>
      </w:r>
    </w:p>
    <w:p w14:paraId="45F34242" w14:textId="77777777" w:rsidR="0022495F" w:rsidRDefault="0022495F" w:rsidP="0022495F">
      <w:pPr>
        <w:pStyle w:val="11"/>
        <w:tabs>
          <w:tab w:val="left" w:pos="1134"/>
          <w:tab w:val="left" w:pos="2026"/>
        </w:tabs>
        <w:jc w:val="both"/>
        <w:rPr>
          <w:sz w:val="24"/>
          <w:szCs w:val="24"/>
        </w:rPr>
      </w:pPr>
      <w:r>
        <w:rPr>
          <w:sz w:val="24"/>
          <w:szCs w:val="24"/>
          <w:lang w:val="uk-UA"/>
        </w:rPr>
        <w:t xml:space="preserve"> 7.4.1.</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зокрема</w:t>
      </w:r>
      <w:proofErr w:type="spellEnd"/>
      <w:r>
        <w:rPr>
          <w:sz w:val="24"/>
          <w:szCs w:val="24"/>
        </w:rPr>
        <w:t xml:space="preserve"> з </w:t>
      </w:r>
      <w:proofErr w:type="spellStart"/>
      <w:r>
        <w:rPr>
          <w:sz w:val="24"/>
          <w:szCs w:val="24"/>
        </w:rPr>
        <w:t>урахуванням</w:t>
      </w:r>
      <w:proofErr w:type="spellEnd"/>
      <w:r>
        <w:rPr>
          <w:sz w:val="24"/>
          <w:szCs w:val="24"/>
        </w:rPr>
        <w:t xml:space="preserve"> фактичного </w:t>
      </w:r>
      <w:proofErr w:type="spellStart"/>
      <w:r>
        <w:rPr>
          <w:sz w:val="24"/>
          <w:szCs w:val="24"/>
        </w:rPr>
        <w:t>обсягу</w:t>
      </w:r>
      <w:proofErr w:type="spellEnd"/>
      <w:r>
        <w:rPr>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p>
    <w:p w14:paraId="2041C588"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w:t>
      </w:r>
      <w:proofErr w:type="spellStart"/>
      <w:r>
        <w:rPr>
          <w:i/>
          <w:iCs/>
          <w:sz w:val="24"/>
          <w:szCs w:val="24"/>
        </w:rPr>
        <w:t>Сторони</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внести </w:t>
      </w:r>
      <w:proofErr w:type="spellStart"/>
      <w:r>
        <w:rPr>
          <w:i/>
          <w:iCs/>
          <w:sz w:val="24"/>
          <w:szCs w:val="24"/>
        </w:rPr>
        <w:t>зміни</w:t>
      </w:r>
      <w:proofErr w:type="spellEnd"/>
      <w:r>
        <w:rPr>
          <w:i/>
          <w:iCs/>
          <w:sz w:val="24"/>
          <w:szCs w:val="24"/>
        </w:rPr>
        <w:t xml:space="preserve"> до Договору про </w:t>
      </w:r>
      <w:proofErr w:type="spellStart"/>
      <w:r>
        <w:rPr>
          <w:i/>
          <w:iCs/>
          <w:sz w:val="24"/>
          <w:szCs w:val="24"/>
        </w:rPr>
        <w:t>закупівлю</w:t>
      </w:r>
      <w:proofErr w:type="spellEnd"/>
      <w:r>
        <w:rPr>
          <w:i/>
          <w:iCs/>
          <w:sz w:val="24"/>
          <w:szCs w:val="24"/>
        </w:rPr>
        <w:t xml:space="preserve"> у </w:t>
      </w:r>
      <w:proofErr w:type="spellStart"/>
      <w:r>
        <w:rPr>
          <w:i/>
          <w:iCs/>
          <w:sz w:val="24"/>
          <w:szCs w:val="24"/>
        </w:rPr>
        <w:t>разі</w:t>
      </w:r>
      <w:proofErr w:type="spellEnd"/>
      <w:r>
        <w:rPr>
          <w:i/>
          <w:iCs/>
          <w:sz w:val="24"/>
          <w:szCs w:val="24"/>
        </w:rPr>
        <w:t xml:space="preserve"> </w:t>
      </w:r>
      <w:proofErr w:type="spellStart"/>
      <w:r>
        <w:rPr>
          <w:i/>
          <w:iCs/>
          <w:sz w:val="24"/>
          <w:szCs w:val="24"/>
        </w:rPr>
        <w:t>зменшення</w:t>
      </w:r>
      <w:proofErr w:type="spellEnd"/>
      <w:r>
        <w:rPr>
          <w:i/>
          <w:iCs/>
          <w:sz w:val="24"/>
          <w:szCs w:val="24"/>
        </w:rPr>
        <w:t xml:space="preserve"> </w:t>
      </w:r>
      <w:proofErr w:type="spellStart"/>
      <w:r>
        <w:rPr>
          <w:i/>
          <w:iCs/>
          <w:sz w:val="24"/>
          <w:szCs w:val="24"/>
        </w:rPr>
        <w:t>обсягів</w:t>
      </w:r>
      <w:proofErr w:type="spellEnd"/>
      <w:r>
        <w:rPr>
          <w:i/>
          <w:iCs/>
          <w:sz w:val="24"/>
          <w:szCs w:val="24"/>
        </w:rPr>
        <w:t xml:space="preserve"> </w:t>
      </w:r>
      <w:proofErr w:type="spellStart"/>
      <w:r>
        <w:rPr>
          <w:i/>
          <w:iCs/>
          <w:sz w:val="24"/>
          <w:szCs w:val="24"/>
        </w:rPr>
        <w:t>закупівлі</w:t>
      </w:r>
      <w:proofErr w:type="spellEnd"/>
      <w:r>
        <w:rPr>
          <w:i/>
          <w:iCs/>
          <w:sz w:val="24"/>
          <w:szCs w:val="24"/>
        </w:rPr>
        <w:t xml:space="preserve">, </w:t>
      </w:r>
      <w:proofErr w:type="spellStart"/>
      <w:r>
        <w:rPr>
          <w:i/>
          <w:iCs/>
          <w:sz w:val="24"/>
          <w:szCs w:val="24"/>
        </w:rPr>
        <w:t>зокрема</w:t>
      </w:r>
      <w:proofErr w:type="spellEnd"/>
      <w:r>
        <w:rPr>
          <w:i/>
          <w:iCs/>
          <w:sz w:val="24"/>
          <w:szCs w:val="24"/>
        </w:rPr>
        <w:t xml:space="preserve"> з </w:t>
      </w:r>
      <w:proofErr w:type="spellStart"/>
      <w:r>
        <w:rPr>
          <w:i/>
          <w:iCs/>
          <w:sz w:val="24"/>
          <w:szCs w:val="24"/>
        </w:rPr>
        <w:t>урахуванням</w:t>
      </w:r>
      <w:proofErr w:type="spellEnd"/>
      <w:r>
        <w:rPr>
          <w:i/>
          <w:iCs/>
          <w:sz w:val="24"/>
          <w:szCs w:val="24"/>
        </w:rPr>
        <w:t xml:space="preserve"> фактичного </w:t>
      </w:r>
      <w:proofErr w:type="spellStart"/>
      <w:r>
        <w:rPr>
          <w:i/>
          <w:iCs/>
          <w:sz w:val="24"/>
          <w:szCs w:val="24"/>
        </w:rPr>
        <w:t>обсягу</w:t>
      </w:r>
      <w:proofErr w:type="spellEnd"/>
      <w:r>
        <w:rPr>
          <w:i/>
          <w:iCs/>
          <w:sz w:val="24"/>
          <w:szCs w:val="24"/>
        </w:rPr>
        <w:t xml:space="preserve"> </w:t>
      </w:r>
      <w:proofErr w:type="spellStart"/>
      <w:r>
        <w:rPr>
          <w:i/>
          <w:iCs/>
          <w:sz w:val="24"/>
          <w:szCs w:val="24"/>
        </w:rPr>
        <w:t>видатків</w:t>
      </w:r>
      <w:proofErr w:type="spellEnd"/>
      <w:r>
        <w:rPr>
          <w:i/>
          <w:iCs/>
          <w:sz w:val="24"/>
          <w:szCs w:val="24"/>
        </w:rPr>
        <w:t xml:space="preserve"> </w:t>
      </w:r>
      <w:proofErr w:type="spellStart"/>
      <w:r>
        <w:rPr>
          <w:i/>
          <w:iCs/>
          <w:sz w:val="24"/>
          <w:szCs w:val="24"/>
        </w:rPr>
        <w:t>замовника</w:t>
      </w:r>
      <w:proofErr w:type="spellEnd"/>
      <w:r>
        <w:rPr>
          <w:i/>
          <w:iCs/>
          <w:sz w:val="24"/>
          <w:szCs w:val="24"/>
        </w:rPr>
        <w:t xml:space="preserve">, а також у </w:t>
      </w:r>
      <w:proofErr w:type="spellStart"/>
      <w:r>
        <w:rPr>
          <w:i/>
          <w:iCs/>
          <w:sz w:val="24"/>
          <w:szCs w:val="24"/>
        </w:rPr>
        <w:t>випадку</w:t>
      </w:r>
      <w:proofErr w:type="spellEnd"/>
      <w:r>
        <w:rPr>
          <w:i/>
          <w:iCs/>
          <w:sz w:val="24"/>
          <w:szCs w:val="24"/>
        </w:rPr>
        <w:t xml:space="preserve"> </w:t>
      </w:r>
      <w:proofErr w:type="spellStart"/>
      <w:r>
        <w:rPr>
          <w:i/>
          <w:iCs/>
          <w:sz w:val="24"/>
          <w:szCs w:val="24"/>
        </w:rPr>
        <w:t>зменшення</w:t>
      </w:r>
      <w:proofErr w:type="spellEnd"/>
      <w:r>
        <w:rPr>
          <w:i/>
          <w:iCs/>
          <w:sz w:val="24"/>
          <w:szCs w:val="24"/>
        </w:rPr>
        <w:t xml:space="preserve"> </w:t>
      </w:r>
      <w:proofErr w:type="spellStart"/>
      <w:r>
        <w:rPr>
          <w:i/>
          <w:iCs/>
          <w:sz w:val="24"/>
          <w:szCs w:val="24"/>
        </w:rPr>
        <w:t>обсягу</w:t>
      </w:r>
      <w:proofErr w:type="spellEnd"/>
      <w:r>
        <w:rPr>
          <w:i/>
          <w:iCs/>
          <w:sz w:val="24"/>
          <w:szCs w:val="24"/>
        </w:rPr>
        <w:t xml:space="preserve"> </w:t>
      </w:r>
      <w:proofErr w:type="spellStart"/>
      <w:r>
        <w:rPr>
          <w:i/>
          <w:iCs/>
          <w:sz w:val="24"/>
          <w:szCs w:val="24"/>
        </w:rPr>
        <w:t>споживчої</w:t>
      </w:r>
      <w:proofErr w:type="spellEnd"/>
      <w:r>
        <w:rPr>
          <w:i/>
          <w:iCs/>
          <w:sz w:val="24"/>
          <w:szCs w:val="24"/>
        </w:rPr>
        <w:t xml:space="preserve"> потреби в </w:t>
      </w:r>
      <w:proofErr w:type="spellStart"/>
      <w:r>
        <w:rPr>
          <w:i/>
          <w:iCs/>
          <w:sz w:val="24"/>
          <w:szCs w:val="24"/>
        </w:rPr>
        <w:t>товарі</w:t>
      </w:r>
      <w:proofErr w:type="spellEnd"/>
      <w:r>
        <w:rPr>
          <w:i/>
          <w:iCs/>
          <w:sz w:val="24"/>
          <w:szCs w:val="24"/>
        </w:rPr>
        <w:t xml:space="preserve">. У такому </w:t>
      </w:r>
      <w:proofErr w:type="spellStart"/>
      <w:r>
        <w:rPr>
          <w:i/>
          <w:iCs/>
          <w:sz w:val="24"/>
          <w:szCs w:val="24"/>
        </w:rPr>
        <w:t>випадку</w:t>
      </w:r>
      <w:proofErr w:type="spellEnd"/>
      <w:r>
        <w:rPr>
          <w:i/>
          <w:iCs/>
          <w:sz w:val="24"/>
          <w:szCs w:val="24"/>
        </w:rPr>
        <w:t xml:space="preserve"> </w:t>
      </w:r>
      <w:proofErr w:type="spellStart"/>
      <w:r>
        <w:rPr>
          <w:i/>
          <w:iCs/>
          <w:sz w:val="24"/>
          <w:szCs w:val="24"/>
        </w:rPr>
        <w:t>ціна</w:t>
      </w:r>
      <w:proofErr w:type="spellEnd"/>
      <w:r>
        <w:rPr>
          <w:i/>
          <w:iCs/>
          <w:sz w:val="24"/>
          <w:szCs w:val="24"/>
        </w:rPr>
        <w:t xml:space="preserve"> Договору про </w:t>
      </w:r>
      <w:proofErr w:type="spellStart"/>
      <w:r>
        <w:rPr>
          <w:i/>
          <w:iCs/>
          <w:sz w:val="24"/>
          <w:szCs w:val="24"/>
        </w:rPr>
        <w:t>закупівлю</w:t>
      </w:r>
      <w:proofErr w:type="spellEnd"/>
      <w:r>
        <w:rPr>
          <w:i/>
          <w:iCs/>
          <w:sz w:val="24"/>
          <w:szCs w:val="24"/>
        </w:rPr>
        <w:t xml:space="preserve"> </w:t>
      </w:r>
      <w:proofErr w:type="spellStart"/>
      <w:r>
        <w:rPr>
          <w:i/>
          <w:iCs/>
          <w:sz w:val="24"/>
          <w:szCs w:val="24"/>
        </w:rPr>
        <w:t>зменшується</w:t>
      </w:r>
      <w:proofErr w:type="spellEnd"/>
      <w:r>
        <w:rPr>
          <w:i/>
          <w:iCs/>
          <w:sz w:val="24"/>
          <w:szCs w:val="24"/>
        </w:rPr>
        <w:t xml:space="preserve"> </w:t>
      </w:r>
      <w:proofErr w:type="spellStart"/>
      <w:r>
        <w:rPr>
          <w:i/>
          <w:iCs/>
          <w:sz w:val="24"/>
          <w:szCs w:val="24"/>
        </w:rPr>
        <w:t>залежно</w:t>
      </w:r>
      <w:proofErr w:type="spellEnd"/>
      <w:r>
        <w:rPr>
          <w:i/>
          <w:iCs/>
          <w:sz w:val="24"/>
          <w:szCs w:val="24"/>
        </w:rPr>
        <w:t xml:space="preserve"> </w:t>
      </w:r>
      <w:proofErr w:type="spellStart"/>
      <w:r>
        <w:rPr>
          <w:i/>
          <w:iCs/>
          <w:sz w:val="24"/>
          <w:szCs w:val="24"/>
        </w:rPr>
        <w:t>від</w:t>
      </w:r>
      <w:proofErr w:type="spellEnd"/>
      <w:r>
        <w:rPr>
          <w:i/>
          <w:iCs/>
          <w:sz w:val="24"/>
          <w:szCs w:val="24"/>
        </w:rPr>
        <w:t xml:space="preserve"> </w:t>
      </w:r>
      <w:proofErr w:type="spellStart"/>
      <w:r>
        <w:rPr>
          <w:i/>
          <w:iCs/>
          <w:sz w:val="24"/>
          <w:szCs w:val="24"/>
        </w:rPr>
        <w:t>зміни</w:t>
      </w:r>
      <w:proofErr w:type="spellEnd"/>
      <w:r>
        <w:rPr>
          <w:i/>
          <w:iCs/>
          <w:sz w:val="24"/>
          <w:szCs w:val="24"/>
        </w:rPr>
        <w:t xml:space="preserve"> таких </w:t>
      </w:r>
      <w:proofErr w:type="spellStart"/>
      <w:r>
        <w:rPr>
          <w:i/>
          <w:iCs/>
          <w:sz w:val="24"/>
          <w:szCs w:val="24"/>
        </w:rPr>
        <w:t>обсягів</w:t>
      </w:r>
      <w:proofErr w:type="spellEnd"/>
      <w:r>
        <w:rPr>
          <w:i/>
          <w:iCs/>
          <w:sz w:val="24"/>
          <w:szCs w:val="24"/>
        </w:rPr>
        <w:t>.</w:t>
      </w:r>
    </w:p>
    <w:p w14:paraId="1643A6EF" w14:textId="77777777" w:rsidR="0022495F" w:rsidRDefault="0022495F" w:rsidP="0022495F">
      <w:pPr>
        <w:pStyle w:val="11"/>
        <w:numPr>
          <w:ilvl w:val="2"/>
          <w:numId w:val="2"/>
        </w:numPr>
        <w:tabs>
          <w:tab w:val="left" w:pos="1134"/>
          <w:tab w:val="left" w:pos="2046"/>
        </w:tabs>
        <w:contextualSpacing/>
        <w:jc w:val="both"/>
        <w:rPr>
          <w:sz w:val="24"/>
          <w:szCs w:val="24"/>
        </w:rPr>
      </w:pP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у </w:t>
      </w:r>
      <w:proofErr w:type="spellStart"/>
      <w:r>
        <w:rPr>
          <w:sz w:val="24"/>
          <w:szCs w:val="24"/>
        </w:rPr>
        <w:t>разі</w:t>
      </w:r>
      <w:proofErr w:type="spellEnd"/>
    </w:p>
    <w:p w14:paraId="3C67DEF7" w14:textId="77777777" w:rsidR="0022495F" w:rsidRDefault="0022495F" w:rsidP="0022495F">
      <w:pPr>
        <w:pStyle w:val="11"/>
        <w:tabs>
          <w:tab w:val="left" w:pos="1134"/>
          <w:tab w:val="left" w:pos="2046"/>
        </w:tabs>
        <w:ind w:firstLine="0"/>
        <w:jc w:val="both"/>
        <w:rPr>
          <w:sz w:val="24"/>
          <w:szCs w:val="24"/>
        </w:rPr>
      </w:pPr>
      <w:r>
        <w:rPr>
          <w:sz w:val="24"/>
          <w:szCs w:val="24"/>
          <w:lang w:val="uk-UA"/>
        </w:rPr>
        <w:t>к</w:t>
      </w:r>
      <w:proofErr w:type="spellStart"/>
      <w:r>
        <w:rPr>
          <w:sz w:val="24"/>
          <w:szCs w:val="24"/>
        </w:rPr>
        <w:t>оливання</w:t>
      </w:r>
      <w:proofErr w:type="spellEnd"/>
      <w:r>
        <w:rPr>
          <w:sz w:val="24"/>
          <w:szCs w:val="24"/>
          <w:lang w:val="uk-UA"/>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що</w:t>
      </w:r>
      <w:proofErr w:type="spellEnd"/>
      <w:r>
        <w:rPr>
          <w:sz w:val="24"/>
          <w:szCs w:val="24"/>
        </w:rPr>
        <w:t xml:space="preserve"> </w:t>
      </w:r>
      <w:proofErr w:type="spellStart"/>
      <w:r>
        <w:rPr>
          <w:sz w:val="24"/>
          <w:szCs w:val="24"/>
        </w:rPr>
        <w:t>відбулося</w:t>
      </w:r>
      <w:proofErr w:type="spellEnd"/>
      <w:r>
        <w:rPr>
          <w:sz w:val="24"/>
          <w:szCs w:val="24"/>
        </w:rPr>
        <w:t xml:space="preserve"> з моменту </w:t>
      </w:r>
      <w:proofErr w:type="spellStart"/>
      <w:r>
        <w:rPr>
          <w:sz w:val="24"/>
          <w:szCs w:val="24"/>
        </w:rPr>
        <w:t>укладення</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останнього</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про </w:t>
      </w:r>
      <w:proofErr w:type="spellStart"/>
      <w:r>
        <w:rPr>
          <w:sz w:val="24"/>
          <w:szCs w:val="24"/>
        </w:rPr>
        <w:t>закупівлю</w:t>
      </w:r>
      <w:proofErr w:type="spellEnd"/>
      <w:r>
        <w:rPr>
          <w:sz w:val="24"/>
          <w:szCs w:val="24"/>
        </w:rPr>
        <w:t xml:space="preserve"> в </w:t>
      </w:r>
      <w:proofErr w:type="spellStart"/>
      <w:r>
        <w:rPr>
          <w:sz w:val="24"/>
          <w:szCs w:val="24"/>
        </w:rPr>
        <w:t>частині</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Зміна</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здійснюється</w:t>
      </w:r>
      <w:proofErr w:type="spellEnd"/>
      <w:r>
        <w:rPr>
          <w:sz w:val="24"/>
          <w:szCs w:val="24"/>
        </w:rPr>
        <w:t xml:space="preserve"> </w:t>
      </w:r>
      <w:proofErr w:type="spellStart"/>
      <w:r>
        <w:rPr>
          <w:sz w:val="24"/>
          <w:szCs w:val="24"/>
        </w:rPr>
        <w:t>пропорційно</w:t>
      </w:r>
      <w:proofErr w:type="spellEnd"/>
      <w:r>
        <w:rPr>
          <w:sz w:val="24"/>
          <w:szCs w:val="24"/>
        </w:rPr>
        <w:t xml:space="preserve"> </w:t>
      </w:r>
      <w:proofErr w:type="spellStart"/>
      <w:r>
        <w:rPr>
          <w:sz w:val="24"/>
          <w:szCs w:val="24"/>
        </w:rPr>
        <w:t>коливанню</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відсоток</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не </w:t>
      </w:r>
      <w:proofErr w:type="spellStart"/>
      <w:r>
        <w:rPr>
          <w:sz w:val="24"/>
          <w:szCs w:val="24"/>
        </w:rPr>
        <w:t>може</w:t>
      </w:r>
      <w:proofErr w:type="spellEnd"/>
      <w:r>
        <w:rPr>
          <w:sz w:val="24"/>
          <w:szCs w:val="24"/>
        </w:rPr>
        <w:t xml:space="preserve"> </w:t>
      </w:r>
      <w:proofErr w:type="spellStart"/>
      <w:r>
        <w:rPr>
          <w:sz w:val="24"/>
          <w:szCs w:val="24"/>
        </w:rPr>
        <w:t>перевищувати</w:t>
      </w:r>
      <w:proofErr w:type="spellEnd"/>
      <w:r>
        <w:rPr>
          <w:sz w:val="24"/>
          <w:szCs w:val="24"/>
        </w:rPr>
        <w:t xml:space="preserve"> </w:t>
      </w:r>
      <w:proofErr w:type="spellStart"/>
      <w:r>
        <w:rPr>
          <w:sz w:val="24"/>
          <w:szCs w:val="24"/>
        </w:rPr>
        <w:t>відсоток</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за </w:t>
      </w:r>
      <w:proofErr w:type="spellStart"/>
      <w:r>
        <w:rPr>
          <w:sz w:val="24"/>
          <w:szCs w:val="24"/>
        </w:rPr>
        <w:t>умови</w:t>
      </w:r>
      <w:proofErr w:type="spellEnd"/>
      <w:r>
        <w:rPr>
          <w:sz w:val="24"/>
          <w:szCs w:val="24"/>
        </w:rPr>
        <w:t xml:space="preserve"> документального </w:t>
      </w:r>
      <w:proofErr w:type="spellStart"/>
      <w:r>
        <w:rPr>
          <w:sz w:val="24"/>
          <w:szCs w:val="24"/>
        </w:rPr>
        <w:t>підтвердження</w:t>
      </w:r>
      <w:proofErr w:type="spellEnd"/>
      <w:r>
        <w:rPr>
          <w:sz w:val="24"/>
          <w:szCs w:val="24"/>
        </w:rPr>
        <w:t xml:space="preserve"> такого </w:t>
      </w:r>
      <w:proofErr w:type="spellStart"/>
      <w:r>
        <w:rPr>
          <w:sz w:val="24"/>
          <w:szCs w:val="24"/>
        </w:rPr>
        <w:t>коливання</w:t>
      </w:r>
      <w:proofErr w:type="spellEnd"/>
      <w:r>
        <w:rPr>
          <w:sz w:val="24"/>
          <w:szCs w:val="24"/>
        </w:rPr>
        <w:t xml:space="preserve"> та не повинна </w:t>
      </w:r>
      <w:proofErr w:type="spellStart"/>
      <w:r>
        <w:rPr>
          <w:sz w:val="24"/>
          <w:szCs w:val="24"/>
        </w:rPr>
        <w:t>призвести</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на момент </w:t>
      </w:r>
      <w:proofErr w:type="spellStart"/>
      <w:r>
        <w:rPr>
          <w:sz w:val="24"/>
          <w:szCs w:val="24"/>
        </w:rPr>
        <w:t>його</w:t>
      </w:r>
      <w:proofErr w:type="spellEnd"/>
      <w:r>
        <w:rPr>
          <w:sz w:val="24"/>
          <w:szCs w:val="24"/>
        </w:rPr>
        <w:t xml:space="preserve"> </w:t>
      </w:r>
      <w:proofErr w:type="spellStart"/>
      <w:r>
        <w:rPr>
          <w:sz w:val="24"/>
          <w:szCs w:val="24"/>
        </w:rPr>
        <w:t>укладення</w:t>
      </w:r>
      <w:proofErr w:type="spellEnd"/>
      <w:r>
        <w:rPr>
          <w:sz w:val="24"/>
          <w:szCs w:val="24"/>
        </w:rPr>
        <w:t>;</w:t>
      </w:r>
    </w:p>
    <w:p w14:paraId="77E16FC9"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У </w:t>
      </w:r>
      <w:proofErr w:type="spellStart"/>
      <w:r>
        <w:rPr>
          <w:i/>
          <w:iCs/>
          <w:sz w:val="24"/>
          <w:szCs w:val="24"/>
        </w:rPr>
        <w:t>разі</w:t>
      </w:r>
      <w:proofErr w:type="spellEnd"/>
      <w:r>
        <w:rPr>
          <w:i/>
          <w:iCs/>
          <w:sz w:val="24"/>
          <w:szCs w:val="24"/>
        </w:rPr>
        <w:t xml:space="preserve"> </w:t>
      </w:r>
      <w:proofErr w:type="spellStart"/>
      <w:r>
        <w:rPr>
          <w:i/>
          <w:iCs/>
          <w:sz w:val="24"/>
          <w:szCs w:val="24"/>
        </w:rPr>
        <w:t>коливання</w:t>
      </w:r>
      <w:proofErr w:type="spellEnd"/>
      <w:r>
        <w:rPr>
          <w:i/>
          <w:iCs/>
          <w:sz w:val="24"/>
          <w:szCs w:val="24"/>
        </w:rPr>
        <w:t xml:space="preserve"> </w:t>
      </w:r>
      <w:proofErr w:type="spellStart"/>
      <w:r>
        <w:rPr>
          <w:i/>
          <w:iCs/>
          <w:sz w:val="24"/>
          <w:szCs w:val="24"/>
        </w:rPr>
        <w:t>ціни</w:t>
      </w:r>
      <w:proofErr w:type="spellEnd"/>
      <w:r>
        <w:rPr>
          <w:i/>
          <w:iCs/>
          <w:sz w:val="24"/>
          <w:szCs w:val="24"/>
        </w:rPr>
        <w:t xml:space="preserve"> товару на ринку, </w:t>
      </w:r>
      <w:proofErr w:type="spellStart"/>
      <w:r>
        <w:rPr>
          <w:i/>
          <w:iCs/>
          <w:sz w:val="24"/>
          <w:szCs w:val="24"/>
        </w:rPr>
        <w:t>що</w:t>
      </w:r>
      <w:proofErr w:type="spellEnd"/>
      <w:r>
        <w:rPr>
          <w:i/>
          <w:iCs/>
          <w:sz w:val="24"/>
          <w:szCs w:val="24"/>
        </w:rPr>
        <w:t xml:space="preserve"> </w:t>
      </w:r>
      <w:proofErr w:type="spellStart"/>
      <w:r>
        <w:rPr>
          <w:i/>
          <w:iCs/>
          <w:sz w:val="24"/>
          <w:szCs w:val="24"/>
        </w:rPr>
        <w:t>відбулося</w:t>
      </w:r>
      <w:proofErr w:type="spellEnd"/>
      <w:r>
        <w:rPr>
          <w:i/>
          <w:iCs/>
          <w:sz w:val="24"/>
          <w:szCs w:val="24"/>
        </w:rPr>
        <w:t xml:space="preserve"> з моменту </w:t>
      </w:r>
      <w:proofErr w:type="spellStart"/>
      <w:r>
        <w:rPr>
          <w:i/>
          <w:iCs/>
          <w:sz w:val="24"/>
          <w:szCs w:val="24"/>
        </w:rPr>
        <w:t>укладення</w:t>
      </w:r>
      <w:proofErr w:type="spellEnd"/>
      <w:r>
        <w:rPr>
          <w:i/>
          <w:iCs/>
          <w:sz w:val="24"/>
          <w:szCs w:val="24"/>
        </w:rPr>
        <w:t xml:space="preserve"> Договору про </w:t>
      </w:r>
      <w:proofErr w:type="spellStart"/>
      <w:r>
        <w:rPr>
          <w:i/>
          <w:iCs/>
          <w:sz w:val="24"/>
          <w:szCs w:val="24"/>
        </w:rPr>
        <w:t>закупівлю</w:t>
      </w:r>
      <w:proofErr w:type="spellEnd"/>
      <w:r>
        <w:rPr>
          <w:i/>
          <w:iCs/>
          <w:sz w:val="24"/>
          <w:szCs w:val="24"/>
        </w:rPr>
        <w:t xml:space="preserve"> </w:t>
      </w:r>
      <w:proofErr w:type="spellStart"/>
      <w:r>
        <w:rPr>
          <w:i/>
          <w:iCs/>
          <w:sz w:val="24"/>
          <w:szCs w:val="24"/>
        </w:rPr>
        <w:t>або</w:t>
      </w:r>
      <w:proofErr w:type="spellEnd"/>
      <w:r>
        <w:rPr>
          <w:i/>
          <w:iCs/>
          <w:sz w:val="24"/>
          <w:szCs w:val="24"/>
        </w:rPr>
        <w:t xml:space="preserve"> </w:t>
      </w:r>
      <w:proofErr w:type="spellStart"/>
      <w:r>
        <w:rPr>
          <w:i/>
          <w:iCs/>
          <w:sz w:val="24"/>
          <w:szCs w:val="24"/>
        </w:rPr>
        <w:t>останнього</w:t>
      </w:r>
      <w:proofErr w:type="spellEnd"/>
      <w:r>
        <w:rPr>
          <w:i/>
          <w:iCs/>
          <w:sz w:val="24"/>
          <w:szCs w:val="24"/>
        </w:rPr>
        <w:t xml:space="preserve"> </w:t>
      </w:r>
      <w:proofErr w:type="spellStart"/>
      <w:r>
        <w:rPr>
          <w:i/>
          <w:iCs/>
          <w:sz w:val="24"/>
          <w:szCs w:val="24"/>
        </w:rPr>
        <w:t>внесення</w:t>
      </w:r>
      <w:proofErr w:type="spellEnd"/>
      <w:r>
        <w:rPr>
          <w:i/>
          <w:iCs/>
          <w:sz w:val="24"/>
          <w:szCs w:val="24"/>
        </w:rPr>
        <w:t xml:space="preserve"> </w:t>
      </w:r>
      <w:proofErr w:type="spellStart"/>
      <w:r>
        <w:rPr>
          <w:i/>
          <w:iCs/>
          <w:sz w:val="24"/>
          <w:szCs w:val="24"/>
        </w:rPr>
        <w:t>змін</w:t>
      </w:r>
      <w:proofErr w:type="spellEnd"/>
      <w:r>
        <w:rPr>
          <w:i/>
          <w:iCs/>
          <w:sz w:val="24"/>
          <w:szCs w:val="24"/>
        </w:rPr>
        <w:t xml:space="preserve"> до Договору про </w:t>
      </w:r>
      <w:proofErr w:type="spellStart"/>
      <w:r>
        <w:rPr>
          <w:i/>
          <w:iCs/>
          <w:sz w:val="24"/>
          <w:szCs w:val="24"/>
        </w:rPr>
        <w:t>закупівлю</w:t>
      </w:r>
      <w:proofErr w:type="spellEnd"/>
      <w:r>
        <w:rPr>
          <w:i/>
          <w:iCs/>
          <w:sz w:val="24"/>
          <w:szCs w:val="24"/>
        </w:rPr>
        <w:t xml:space="preserve"> в </w:t>
      </w:r>
      <w:proofErr w:type="spellStart"/>
      <w:r>
        <w:rPr>
          <w:i/>
          <w:iCs/>
          <w:sz w:val="24"/>
          <w:szCs w:val="24"/>
        </w:rPr>
        <w:t>частині</w:t>
      </w:r>
      <w:proofErr w:type="spellEnd"/>
      <w:r>
        <w:rPr>
          <w:i/>
          <w:iCs/>
          <w:sz w:val="24"/>
          <w:szCs w:val="24"/>
        </w:rPr>
        <w:t xml:space="preserve"> </w:t>
      </w:r>
      <w:proofErr w:type="spellStart"/>
      <w:r>
        <w:rPr>
          <w:i/>
          <w:iCs/>
          <w:sz w:val="24"/>
          <w:szCs w:val="24"/>
        </w:rPr>
        <w:t>зміни</w:t>
      </w:r>
      <w:proofErr w:type="spellEnd"/>
      <w:r>
        <w:rPr>
          <w:i/>
          <w:iCs/>
          <w:sz w:val="24"/>
          <w:szCs w:val="24"/>
        </w:rPr>
        <w:t xml:space="preserve"> </w:t>
      </w:r>
      <w:proofErr w:type="spellStart"/>
      <w:r>
        <w:rPr>
          <w:i/>
          <w:iCs/>
          <w:sz w:val="24"/>
          <w:szCs w:val="24"/>
        </w:rPr>
        <w:t>ціни</w:t>
      </w:r>
      <w:proofErr w:type="spellEnd"/>
      <w:r>
        <w:rPr>
          <w:i/>
          <w:iCs/>
          <w:sz w:val="24"/>
          <w:szCs w:val="24"/>
        </w:rPr>
        <w:t xml:space="preserve">, </w:t>
      </w:r>
      <w:proofErr w:type="spellStart"/>
      <w:r>
        <w:rPr>
          <w:i/>
          <w:iCs/>
          <w:sz w:val="24"/>
          <w:szCs w:val="24"/>
        </w:rPr>
        <w:t>зміна</w:t>
      </w:r>
      <w:proofErr w:type="spellEnd"/>
      <w:r>
        <w:rPr>
          <w:i/>
          <w:iCs/>
          <w:sz w:val="24"/>
          <w:szCs w:val="24"/>
        </w:rPr>
        <w:t xml:space="preserve"> </w:t>
      </w:r>
      <w:proofErr w:type="spellStart"/>
      <w:r>
        <w:rPr>
          <w:i/>
          <w:iCs/>
          <w:sz w:val="24"/>
          <w:szCs w:val="24"/>
        </w:rPr>
        <w:t>ціни</w:t>
      </w:r>
      <w:proofErr w:type="spellEnd"/>
      <w:r>
        <w:rPr>
          <w:i/>
          <w:iCs/>
          <w:sz w:val="24"/>
          <w:szCs w:val="24"/>
        </w:rPr>
        <w:t xml:space="preserve"> за </w:t>
      </w:r>
      <w:proofErr w:type="spellStart"/>
      <w:r>
        <w:rPr>
          <w:i/>
          <w:iCs/>
          <w:sz w:val="24"/>
          <w:szCs w:val="24"/>
        </w:rPr>
        <w:t>одиницю</w:t>
      </w:r>
      <w:proofErr w:type="spellEnd"/>
      <w:r>
        <w:rPr>
          <w:i/>
          <w:iCs/>
          <w:sz w:val="24"/>
          <w:szCs w:val="24"/>
        </w:rPr>
        <w:t xml:space="preserve"> природного газу </w:t>
      </w:r>
      <w:proofErr w:type="spellStart"/>
      <w:r>
        <w:rPr>
          <w:i/>
          <w:iCs/>
          <w:sz w:val="24"/>
          <w:szCs w:val="24"/>
        </w:rPr>
        <w:t>допускається</w:t>
      </w:r>
      <w:proofErr w:type="spellEnd"/>
      <w:r>
        <w:rPr>
          <w:i/>
          <w:iCs/>
          <w:sz w:val="24"/>
          <w:szCs w:val="24"/>
        </w:rPr>
        <w:t xml:space="preserve"> за </w:t>
      </w:r>
      <w:proofErr w:type="spellStart"/>
      <w:r>
        <w:rPr>
          <w:i/>
          <w:iCs/>
          <w:sz w:val="24"/>
          <w:szCs w:val="24"/>
        </w:rPr>
        <w:t>умови</w:t>
      </w:r>
      <w:proofErr w:type="spellEnd"/>
      <w:r>
        <w:rPr>
          <w:i/>
          <w:iCs/>
          <w:sz w:val="24"/>
          <w:szCs w:val="24"/>
        </w:rPr>
        <w:t xml:space="preserve"> </w:t>
      </w:r>
      <w:proofErr w:type="spellStart"/>
      <w:r>
        <w:rPr>
          <w:i/>
          <w:iCs/>
          <w:sz w:val="24"/>
          <w:szCs w:val="24"/>
        </w:rPr>
        <w:t>надання</w:t>
      </w:r>
      <w:proofErr w:type="spellEnd"/>
      <w:r>
        <w:rPr>
          <w:i/>
          <w:iCs/>
          <w:sz w:val="24"/>
          <w:szCs w:val="24"/>
        </w:rPr>
        <w:t xml:space="preserve"> Стороною, яка </w:t>
      </w:r>
      <w:proofErr w:type="spellStart"/>
      <w:r>
        <w:rPr>
          <w:i/>
          <w:iCs/>
          <w:sz w:val="24"/>
          <w:szCs w:val="24"/>
        </w:rPr>
        <w:t>пропонує</w:t>
      </w:r>
      <w:proofErr w:type="spellEnd"/>
      <w:r>
        <w:rPr>
          <w:i/>
          <w:iCs/>
          <w:sz w:val="24"/>
          <w:szCs w:val="24"/>
        </w:rPr>
        <w:t xml:space="preserve"> </w:t>
      </w:r>
      <w:proofErr w:type="spellStart"/>
      <w:r>
        <w:rPr>
          <w:i/>
          <w:iCs/>
          <w:sz w:val="24"/>
          <w:szCs w:val="24"/>
        </w:rPr>
        <w:t>зміни</w:t>
      </w:r>
      <w:proofErr w:type="spellEnd"/>
      <w:r>
        <w:rPr>
          <w:i/>
          <w:iCs/>
          <w:sz w:val="24"/>
          <w:szCs w:val="24"/>
        </w:rPr>
        <w:t xml:space="preserve">, документального </w:t>
      </w:r>
      <w:proofErr w:type="spellStart"/>
      <w:r>
        <w:rPr>
          <w:i/>
          <w:iCs/>
          <w:sz w:val="24"/>
          <w:szCs w:val="24"/>
        </w:rPr>
        <w:t>підтвердження</w:t>
      </w:r>
      <w:proofErr w:type="spellEnd"/>
      <w:r>
        <w:rPr>
          <w:i/>
          <w:iCs/>
          <w:sz w:val="24"/>
          <w:szCs w:val="24"/>
        </w:rPr>
        <w:t xml:space="preserve"> факту </w:t>
      </w:r>
      <w:proofErr w:type="spellStart"/>
      <w:r>
        <w:rPr>
          <w:i/>
          <w:iCs/>
          <w:sz w:val="24"/>
          <w:szCs w:val="24"/>
        </w:rPr>
        <w:t>коливання</w:t>
      </w:r>
      <w:proofErr w:type="spellEnd"/>
      <w:r>
        <w:rPr>
          <w:i/>
          <w:iCs/>
          <w:sz w:val="24"/>
          <w:szCs w:val="24"/>
        </w:rPr>
        <w:t xml:space="preserve"> </w:t>
      </w:r>
      <w:proofErr w:type="spellStart"/>
      <w:r>
        <w:rPr>
          <w:i/>
          <w:iCs/>
          <w:sz w:val="24"/>
          <w:szCs w:val="24"/>
        </w:rPr>
        <w:t>ціни</w:t>
      </w:r>
      <w:proofErr w:type="spellEnd"/>
      <w:r>
        <w:rPr>
          <w:i/>
          <w:iCs/>
          <w:sz w:val="24"/>
          <w:szCs w:val="24"/>
        </w:rPr>
        <w:t xml:space="preserve"> природного газу на ринку. </w:t>
      </w:r>
      <w:proofErr w:type="spellStart"/>
      <w:r>
        <w:rPr>
          <w:i/>
          <w:iCs/>
          <w:sz w:val="24"/>
          <w:szCs w:val="24"/>
        </w:rPr>
        <w:t>Зміна</w:t>
      </w:r>
      <w:proofErr w:type="spellEnd"/>
      <w:r>
        <w:rPr>
          <w:i/>
          <w:iCs/>
          <w:sz w:val="24"/>
          <w:szCs w:val="24"/>
        </w:rPr>
        <w:t xml:space="preserve"> </w:t>
      </w:r>
      <w:proofErr w:type="spellStart"/>
      <w:r>
        <w:rPr>
          <w:i/>
          <w:iCs/>
          <w:sz w:val="24"/>
          <w:szCs w:val="24"/>
        </w:rPr>
        <w:t>ціни</w:t>
      </w:r>
      <w:proofErr w:type="spellEnd"/>
      <w:r>
        <w:rPr>
          <w:i/>
          <w:iCs/>
          <w:sz w:val="24"/>
          <w:szCs w:val="24"/>
        </w:rPr>
        <w:t xml:space="preserve"> природного газу </w:t>
      </w:r>
      <w:proofErr w:type="spellStart"/>
      <w:r>
        <w:rPr>
          <w:i/>
          <w:iCs/>
          <w:sz w:val="24"/>
          <w:szCs w:val="24"/>
        </w:rPr>
        <w:t>здійснюється</w:t>
      </w:r>
      <w:proofErr w:type="spellEnd"/>
      <w:r>
        <w:rPr>
          <w:i/>
          <w:iCs/>
          <w:sz w:val="24"/>
          <w:szCs w:val="24"/>
        </w:rPr>
        <w:t xml:space="preserve"> </w:t>
      </w:r>
      <w:proofErr w:type="spellStart"/>
      <w:r>
        <w:rPr>
          <w:i/>
          <w:iCs/>
          <w:sz w:val="24"/>
          <w:szCs w:val="24"/>
        </w:rPr>
        <w:t>пропорційно</w:t>
      </w:r>
      <w:proofErr w:type="spellEnd"/>
      <w:r>
        <w:rPr>
          <w:i/>
          <w:iCs/>
          <w:sz w:val="24"/>
          <w:szCs w:val="24"/>
        </w:rPr>
        <w:t xml:space="preserve"> </w:t>
      </w:r>
      <w:proofErr w:type="spellStart"/>
      <w:r>
        <w:rPr>
          <w:i/>
          <w:iCs/>
          <w:sz w:val="24"/>
          <w:szCs w:val="24"/>
        </w:rPr>
        <w:t>коливанню</w:t>
      </w:r>
      <w:proofErr w:type="spellEnd"/>
      <w:r>
        <w:rPr>
          <w:i/>
          <w:iCs/>
          <w:sz w:val="24"/>
          <w:szCs w:val="24"/>
        </w:rPr>
        <w:t xml:space="preserve"> </w:t>
      </w:r>
      <w:proofErr w:type="spellStart"/>
      <w:r>
        <w:rPr>
          <w:i/>
          <w:iCs/>
          <w:sz w:val="24"/>
          <w:szCs w:val="24"/>
        </w:rPr>
        <w:t>його</w:t>
      </w:r>
      <w:proofErr w:type="spellEnd"/>
      <w:r>
        <w:rPr>
          <w:i/>
          <w:iCs/>
          <w:sz w:val="24"/>
          <w:szCs w:val="24"/>
        </w:rPr>
        <w:t xml:space="preserve"> </w:t>
      </w:r>
      <w:proofErr w:type="spellStart"/>
      <w:r>
        <w:rPr>
          <w:i/>
          <w:iCs/>
          <w:sz w:val="24"/>
          <w:szCs w:val="24"/>
        </w:rPr>
        <w:t>ціни</w:t>
      </w:r>
      <w:proofErr w:type="spellEnd"/>
      <w:r>
        <w:rPr>
          <w:i/>
          <w:iCs/>
          <w:sz w:val="24"/>
          <w:szCs w:val="24"/>
        </w:rPr>
        <w:t xml:space="preserve"> на ринку. При </w:t>
      </w:r>
      <w:proofErr w:type="spellStart"/>
      <w:r>
        <w:rPr>
          <w:i/>
          <w:iCs/>
          <w:sz w:val="24"/>
          <w:szCs w:val="24"/>
        </w:rPr>
        <w:t>цьому</w:t>
      </w:r>
      <w:proofErr w:type="spellEnd"/>
      <w:r>
        <w:rPr>
          <w:i/>
          <w:iCs/>
          <w:sz w:val="24"/>
          <w:szCs w:val="24"/>
        </w:rPr>
        <w:t xml:space="preserve"> </w:t>
      </w:r>
      <w:proofErr w:type="spellStart"/>
      <w:r>
        <w:rPr>
          <w:i/>
          <w:iCs/>
          <w:sz w:val="24"/>
          <w:szCs w:val="24"/>
        </w:rPr>
        <w:t>відсоток</w:t>
      </w:r>
      <w:proofErr w:type="spellEnd"/>
      <w:r>
        <w:rPr>
          <w:i/>
          <w:iCs/>
          <w:sz w:val="24"/>
          <w:szCs w:val="24"/>
        </w:rPr>
        <w:t xml:space="preserve"> </w:t>
      </w:r>
      <w:proofErr w:type="spellStart"/>
      <w:r>
        <w:rPr>
          <w:i/>
          <w:iCs/>
          <w:sz w:val="24"/>
          <w:szCs w:val="24"/>
        </w:rPr>
        <w:t>збільшення</w:t>
      </w:r>
      <w:proofErr w:type="spellEnd"/>
      <w:r>
        <w:rPr>
          <w:i/>
          <w:iCs/>
          <w:sz w:val="24"/>
          <w:szCs w:val="24"/>
        </w:rPr>
        <w:t xml:space="preserve"> </w:t>
      </w:r>
      <w:proofErr w:type="spellStart"/>
      <w:r>
        <w:rPr>
          <w:i/>
          <w:iCs/>
          <w:sz w:val="24"/>
          <w:szCs w:val="24"/>
        </w:rPr>
        <w:t>ціни</w:t>
      </w:r>
      <w:proofErr w:type="spellEnd"/>
      <w:r>
        <w:rPr>
          <w:i/>
          <w:iCs/>
          <w:sz w:val="24"/>
          <w:szCs w:val="24"/>
        </w:rPr>
        <w:t xml:space="preserve"> природного газу не </w:t>
      </w:r>
      <w:proofErr w:type="spellStart"/>
      <w:r>
        <w:rPr>
          <w:i/>
          <w:iCs/>
          <w:sz w:val="24"/>
          <w:szCs w:val="24"/>
        </w:rPr>
        <w:t>може</w:t>
      </w:r>
      <w:proofErr w:type="spellEnd"/>
      <w:r>
        <w:rPr>
          <w:i/>
          <w:iCs/>
          <w:sz w:val="24"/>
          <w:szCs w:val="24"/>
        </w:rPr>
        <w:t xml:space="preserve"> </w:t>
      </w:r>
      <w:proofErr w:type="spellStart"/>
      <w:r>
        <w:rPr>
          <w:i/>
          <w:iCs/>
          <w:sz w:val="24"/>
          <w:szCs w:val="24"/>
        </w:rPr>
        <w:t>перевищувати</w:t>
      </w:r>
      <w:proofErr w:type="spellEnd"/>
      <w:r>
        <w:rPr>
          <w:i/>
          <w:iCs/>
          <w:sz w:val="24"/>
          <w:szCs w:val="24"/>
        </w:rPr>
        <w:t xml:space="preserve"> </w:t>
      </w:r>
      <w:proofErr w:type="spellStart"/>
      <w:r>
        <w:rPr>
          <w:i/>
          <w:iCs/>
          <w:sz w:val="24"/>
          <w:szCs w:val="24"/>
        </w:rPr>
        <w:t>відсоток</w:t>
      </w:r>
      <w:proofErr w:type="spellEnd"/>
      <w:r>
        <w:rPr>
          <w:i/>
          <w:iCs/>
          <w:sz w:val="24"/>
          <w:szCs w:val="24"/>
        </w:rPr>
        <w:t xml:space="preserve"> </w:t>
      </w:r>
      <w:proofErr w:type="spellStart"/>
      <w:r>
        <w:rPr>
          <w:i/>
          <w:iCs/>
          <w:sz w:val="24"/>
          <w:szCs w:val="24"/>
        </w:rPr>
        <w:t>коливання</w:t>
      </w:r>
      <w:proofErr w:type="spellEnd"/>
      <w:r>
        <w:rPr>
          <w:i/>
          <w:iCs/>
          <w:sz w:val="24"/>
          <w:szCs w:val="24"/>
        </w:rPr>
        <w:t xml:space="preserve"> (</w:t>
      </w:r>
      <w:proofErr w:type="spellStart"/>
      <w:r>
        <w:rPr>
          <w:i/>
          <w:iCs/>
          <w:sz w:val="24"/>
          <w:szCs w:val="24"/>
        </w:rPr>
        <w:t>збільшення</w:t>
      </w:r>
      <w:proofErr w:type="spellEnd"/>
      <w:r>
        <w:rPr>
          <w:i/>
          <w:iCs/>
          <w:sz w:val="24"/>
          <w:szCs w:val="24"/>
        </w:rPr>
        <w:t xml:space="preserve">) </w:t>
      </w:r>
      <w:proofErr w:type="spellStart"/>
      <w:r>
        <w:rPr>
          <w:i/>
          <w:iCs/>
          <w:sz w:val="24"/>
          <w:szCs w:val="24"/>
        </w:rPr>
        <w:t>ціни</w:t>
      </w:r>
      <w:proofErr w:type="spellEnd"/>
      <w:r>
        <w:rPr>
          <w:i/>
          <w:iCs/>
          <w:sz w:val="24"/>
          <w:szCs w:val="24"/>
        </w:rPr>
        <w:t xml:space="preserve"> природного газу на ринку.</w:t>
      </w:r>
    </w:p>
    <w:p w14:paraId="1E8A6BDB" w14:textId="77777777" w:rsidR="0022495F" w:rsidRDefault="0022495F" w:rsidP="0022495F">
      <w:pPr>
        <w:pStyle w:val="11"/>
        <w:tabs>
          <w:tab w:val="left" w:pos="1134"/>
        </w:tabs>
        <w:ind w:firstLine="709"/>
        <w:jc w:val="both"/>
        <w:rPr>
          <w:sz w:val="24"/>
          <w:szCs w:val="24"/>
        </w:rPr>
      </w:pPr>
      <w:r>
        <w:rPr>
          <w:i/>
          <w:iCs/>
          <w:sz w:val="24"/>
          <w:szCs w:val="24"/>
        </w:rPr>
        <w:t xml:space="preserve">У </w:t>
      </w:r>
      <w:proofErr w:type="spellStart"/>
      <w:r>
        <w:rPr>
          <w:i/>
          <w:iCs/>
          <w:sz w:val="24"/>
          <w:szCs w:val="24"/>
        </w:rPr>
        <w:t>якості</w:t>
      </w:r>
      <w:proofErr w:type="spellEnd"/>
      <w:r>
        <w:rPr>
          <w:i/>
          <w:iCs/>
          <w:sz w:val="24"/>
          <w:szCs w:val="24"/>
        </w:rPr>
        <w:t xml:space="preserve"> документального </w:t>
      </w:r>
      <w:proofErr w:type="spellStart"/>
      <w:r>
        <w:rPr>
          <w:i/>
          <w:iCs/>
          <w:sz w:val="24"/>
          <w:szCs w:val="24"/>
        </w:rPr>
        <w:t>підтвердження</w:t>
      </w:r>
      <w:proofErr w:type="spellEnd"/>
      <w:r>
        <w:rPr>
          <w:i/>
          <w:iCs/>
          <w:sz w:val="24"/>
          <w:szCs w:val="24"/>
        </w:rPr>
        <w:t xml:space="preserve"> </w:t>
      </w:r>
      <w:proofErr w:type="spellStart"/>
      <w:r>
        <w:rPr>
          <w:i/>
          <w:iCs/>
          <w:sz w:val="24"/>
          <w:szCs w:val="24"/>
        </w:rPr>
        <w:t>даних</w:t>
      </w:r>
      <w:proofErr w:type="spellEnd"/>
      <w:r>
        <w:rPr>
          <w:i/>
          <w:iCs/>
          <w:sz w:val="24"/>
          <w:szCs w:val="24"/>
        </w:rPr>
        <w:t xml:space="preserve">, </w:t>
      </w:r>
      <w:proofErr w:type="spellStart"/>
      <w:r>
        <w:rPr>
          <w:i/>
          <w:iCs/>
          <w:sz w:val="24"/>
          <w:szCs w:val="24"/>
        </w:rPr>
        <w:t>передбачених</w:t>
      </w:r>
      <w:proofErr w:type="spellEnd"/>
      <w:r>
        <w:rPr>
          <w:i/>
          <w:iCs/>
          <w:sz w:val="24"/>
          <w:szCs w:val="24"/>
        </w:rPr>
        <w:t xml:space="preserve"> </w:t>
      </w:r>
      <w:proofErr w:type="spellStart"/>
      <w:r>
        <w:rPr>
          <w:i/>
          <w:iCs/>
          <w:sz w:val="24"/>
          <w:szCs w:val="24"/>
        </w:rPr>
        <w:t>цим</w:t>
      </w:r>
      <w:proofErr w:type="spellEnd"/>
      <w:r>
        <w:rPr>
          <w:i/>
          <w:iCs/>
          <w:sz w:val="24"/>
          <w:szCs w:val="24"/>
        </w:rPr>
        <w:t xml:space="preserve"> </w:t>
      </w:r>
      <w:proofErr w:type="spellStart"/>
      <w:r>
        <w:rPr>
          <w:i/>
          <w:iCs/>
          <w:sz w:val="24"/>
          <w:szCs w:val="24"/>
        </w:rPr>
        <w:t>підпунктом</w:t>
      </w:r>
      <w:proofErr w:type="spellEnd"/>
      <w:r>
        <w:rPr>
          <w:i/>
          <w:iCs/>
          <w:sz w:val="24"/>
          <w:szCs w:val="24"/>
        </w:rPr>
        <w:t xml:space="preserve">, Сторонами </w:t>
      </w:r>
      <w:proofErr w:type="spellStart"/>
      <w:r>
        <w:rPr>
          <w:i/>
          <w:iCs/>
          <w:sz w:val="24"/>
          <w:szCs w:val="24"/>
        </w:rPr>
        <w:t>визнаються</w:t>
      </w:r>
      <w:proofErr w:type="spellEnd"/>
      <w:r>
        <w:rPr>
          <w:i/>
          <w:iCs/>
          <w:sz w:val="24"/>
          <w:szCs w:val="24"/>
        </w:rPr>
        <w:t xml:space="preserve"> </w:t>
      </w:r>
      <w:proofErr w:type="spellStart"/>
      <w:r>
        <w:rPr>
          <w:i/>
          <w:iCs/>
          <w:sz w:val="24"/>
          <w:szCs w:val="24"/>
        </w:rPr>
        <w:t>наступні</w:t>
      </w:r>
      <w:proofErr w:type="spellEnd"/>
      <w:r>
        <w:rPr>
          <w:i/>
          <w:iCs/>
          <w:sz w:val="24"/>
          <w:szCs w:val="24"/>
        </w:rPr>
        <w:t xml:space="preserve"> </w:t>
      </w:r>
      <w:proofErr w:type="spellStart"/>
      <w:r>
        <w:rPr>
          <w:i/>
          <w:iCs/>
          <w:sz w:val="24"/>
          <w:szCs w:val="24"/>
        </w:rPr>
        <w:t>документи</w:t>
      </w:r>
      <w:proofErr w:type="spellEnd"/>
      <w:r>
        <w:rPr>
          <w:i/>
          <w:iCs/>
          <w:sz w:val="24"/>
          <w:szCs w:val="24"/>
        </w:rPr>
        <w:t xml:space="preserve">: </w:t>
      </w:r>
      <w:proofErr w:type="spellStart"/>
      <w:r>
        <w:rPr>
          <w:i/>
          <w:iCs/>
          <w:sz w:val="24"/>
          <w:szCs w:val="24"/>
        </w:rPr>
        <w:t>довідка</w:t>
      </w:r>
      <w:proofErr w:type="spellEnd"/>
      <w:r>
        <w:rPr>
          <w:i/>
          <w:iCs/>
          <w:sz w:val="24"/>
          <w:szCs w:val="24"/>
        </w:rPr>
        <w:t xml:space="preserve"> (</w:t>
      </w:r>
      <w:proofErr w:type="spellStart"/>
      <w:r>
        <w:rPr>
          <w:i/>
          <w:iCs/>
          <w:sz w:val="24"/>
          <w:szCs w:val="24"/>
        </w:rPr>
        <w:t>довідки</w:t>
      </w:r>
      <w:proofErr w:type="spellEnd"/>
      <w:r>
        <w:rPr>
          <w:i/>
          <w:iCs/>
          <w:sz w:val="24"/>
          <w:szCs w:val="24"/>
        </w:rPr>
        <w:t xml:space="preserve">) </w:t>
      </w:r>
      <w:proofErr w:type="spellStart"/>
      <w:r>
        <w:rPr>
          <w:i/>
          <w:iCs/>
          <w:sz w:val="24"/>
          <w:szCs w:val="24"/>
        </w:rPr>
        <w:t>або</w:t>
      </w:r>
      <w:proofErr w:type="spellEnd"/>
      <w:r>
        <w:rPr>
          <w:i/>
          <w:iCs/>
          <w:sz w:val="24"/>
          <w:szCs w:val="24"/>
        </w:rPr>
        <w:t xml:space="preserve"> </w:t>
      </w:r>
      <w:proofErr w:type="spellStart"/>
      <w:r>
        <w:rPr>
          <w:i/>
          <w:iCs/>
          <w:sz w:val="24"/>
          <w:szCs w:val="24"/>
        </w:rPr>
        <w:t>експертний</w:t>
      </w:r>
      <w:proofErr w:type="spellEnd"/>
      <w:r>
        <w:rPr>
          <w:i/>
          <w:iCs/>
          <w:sz w:val="24"/>
          <w:szCs w:val="24"/>
        </w:rPr>
        <w:t xml:space="preserve"> </w:t>
      </w:r>
      <w:proofErr w:type="spellStart"/>
      <w:r>
        <w:rPr>
          <w:i/>
          <w:iCs/>
          <w:sz w:val="24"/>
          <w:szCs w:val="24"/>
        </w:rPr>
        <w:t>висновок</w:t>
      </w:r>
      <w:proofErr w:type="spellEnd"/>
      <w:r>
        <w:rPr>
          <w:i/>
          <w:iCs/>
          <w:sz w:val="24"/>
          <w:szCs w:val="24"/>
        </w:rPr>
        <w:t xml:space="preserve"> (</w:t>
      </w:r>
      <w:proofErr w:type="spellStart"/>
      <w:r>
        <w:rPr>
          <w:i/>
          <w:iCs/>
          <w:sz w:val="24"/>
          <w:szCs w:val="24"/>
        </w:rPr>
        <w:t>експертні</w:t>
      </w:r>
      <w:proofErr w:type="spellEnd"/>
      <w:r>
        <w:rPr>
          <w:i/>
          <w:iCs/>
          <w:sz w:val="24"/>
          <w:szCs w:val="24"/>
        </w:rPr>
        <w:t xml:space="preserve"> </w:t>
      </w:r>
      <w:proofErr w:type="spellStart"/>
      <w:r>
        <w:rPr>
          <w:i/>
          <w:iCs/>
          <w:sz w:val="24"/>
          <w:szCs w:val="24"/>
        </w:rPr>
        <w:t>висновки</w:t>
      </w:r>
      <w:proofErr w:type="spellEnd"/>
      <w:r>
        <w:rPr>
          <w:i/>
          <w:iCs/>
          <w:sz w:val="24"/>
          <w:szCs w:val="24"/>
        </w:rPr>
        <w:t xml:space="preserve">) Торгово- </w:t>
      </w:r>
      <w:proofErr w:type="spellStart"/>
      <w:r>
        <w:rPr>
          <w:i/>
          <w:iCs/>
          <w:sz w:val="24"/>
          <w:szCs w:val="24"/>
        </w:rPr>
        <w:t>промислової</w:t>
      </w:r>
      <w:proofErr w:type="spellEnd"/>
      <w:r>
        <w:rPr>
          <w:i/>
          <w:iCs/>
          <w:sz w:val="24"/>
          <w:szCs w:val="24"/>
        </w:rPr>
        <w:t xml:space="preserve"> </w:t>
      </w:r>
      <w:proofErr w:type="spellStart"/>
      <w:r>
        <w:rPr>
          <w:i/>
          <w:iCs/>
          <w:sz w:val="24"/>
          <w:szCs w:val="24"/>
        </w:rPr>
        <w:t>палати</w:t>
      </w:r>
      <w:proofErr w:type="spellEnd"/>
      <w:r>
        <w:rPr>
          <w:i/>
          <w:iCs/>
          <w:sz w:val="24"/>
          <w:szCs w:val="24"/>
        </w:rPr>
        <w:t xml:space="preserve"> </w:t>
      </w:r>
      <w:proofErr w:type="spellStart"/>
      <w:r>
        <w:rPr>
          <w:i/>
          <w:iCs/>
          <w:sz w:val="24"/>
          <w:szCs w:val="24"/>
        </w:rPr>
        <w:t>України</w:t>
      </w:r>
      <w:proofErr w:type="spellEnd"/>
      <w:r>
        <w:rPr>
          <w:i/>
          <w:iCs/>
          <w:sz w:val="24"/>
          <w:szCs w:val="24"/>
        </w:rPr>
        <w:t xml:space="preserve"> (ТПП) </w:t>
      </w:r>
      <w:proofErr w:type="spellStart"/>
      <w:r>
        <w:rPr>
          <w:i/>
          <w:iCs/>
          <w:sz w:val="24"/>
          <w:szCs w:val="24"/>
        </w:rPr>
        <w:t>або</w:t>
      </w:r>
      <w:proofErr w:type="spellEnd"/>
      <w:r>
        <w:rPr>
          <w:i/>
          <w:iCs/>
          <w:sz w:val="24"/>
          <w:szCs w:val="24"/>
        </w:rPr>
        <w:t xml:space="preserve"> </w:t>
      </w:r>
      <w:proofErr w:type="spellStart"/>
      <w:r>
        <w:rPr>
          <w:i/>
          <w:iCs/>
          <w:sz w:val="24"/>
          <w:szCs w:val="24"/>
        </w:rPr>
        <w:t>регіональних</w:t>
      </w:r>
      <w:proofErr w:type="spellEnd"/>
      <w:r>
        <w:rPr>
          <w:i/>
          <w:iCs/>
          <w:sz w:val="24"/>
          <w:szCs w:val="24"/>
        </w:rPr>
        <w:t xml:space="preserve"> ТПП </w:t>
      </w:r>
      <w:proofErr w:type="spellStart"/>
      <w:r>
        <w:rPr>
          <w:i/>
          <w:iCs/>
          <w:sz w:val="24"/>
          <w:szCs w:val="24"/>
        </w:rPr>
        <w:t>або</w:t>
      </w:r>
      <w:proofErr w:type="spellEnd"/>
      <w:r>
        <w:rPr>
          <w:i/>
          <w:iCs/>
          <w:sz w:val="24"/>
          <w:szCs w:val="24"/>
        </w:rPr>
        <w:t xml:space="preserve"> </w:t>
      </w:r>
      <w:proofErr w:type="spellStart"/>
      <w:r>
        <w:rPr>
          <w:i/>
          <w:iCs/>
          <w:sz w:val="24"/>
          <w:szCs w:val="24"/>
        </w:rPr>
        <w:t>інших</w:t>
      </w:r>
      <w:proofErr w:type="spellEnd"/>
      <w:r>
        <w:rPr>
          <w:i/>
          <w:iCs/>
          <w:sz w:val="24"/>
          <w:szCs w:val="24"/>
        </w:rPr>
        <w:t xml:space="preserve"> </w:t>
      </w:r>
      <w:proofErr w:type="spellStart"/>
      <w:r>
        <w:rPr>
          <w:i/>
          <w:iCs/>
          <w:sz w:val="24"/>
          <w:szCs w:val="24"/>
        </w:rPr>
        <w:t>уповноважених</w:t>
      </w:r>
      <w:proofErr w:type="spellEnd"/>
      <w:r>
        <w:rPr>
          <w:i/>
          <w:iCs/>
          <w:sz w:val="24"/>
          <w:szCs w:val="24"/>
        </w:rPr>
        <w:t xml:space="preserve"> на </w:t>
      </w:r>
      <w:proofErr w:type="spellStart"/>
      <w:r>
        <w:rPr>
          <w:i/>
          <w:iCs/>
          <w:sz w:val="24"/>
          <w:szCs w:val="24"/>
        </w:rPr>
        <w:t>надання</w:t>
      </w:r>
      <w:proofErr w:type="spellEnd"/>
      <w:r>
        <w:rPr>
          <w:i/>
          <w:iCs/>
          <w:sz w:val="24"/>
          <w:szCs w:val="24"/>
        </w:rPr>
        <w:t xml:space="preserve"> </w:t>
      </w:r>
      <w:proofErr w:type="spellStart"/>
      <w:r>
        <w:rPr>
          <w:i/>
          <w:iCs/>
          <w:sz w:val="24"/>
          <w:szCs w:val="24"/>
        </w:rPr>
        <w:t>такої</w:t>
      </w:r>
      <w:proofErr w:type="spellEnd"/>
      <w:r>
        <w:rPr>
          <w:i/>
          <w:iCs/>
          <w:sz w:val="24"/>
          <w:szCs w:val="24"/>
        </w:rPr>
        <w:t xml:space="preserve"> </w:t>
      </w:r>
      <w:proofErr w:type="spellStart"/>
      <w:r>
        <w:rPr>
          <w:i/>
          <w:iCs/>
          <w:sz w:val="24"/>
          <w:szCs w:val="24"/>
        </w:rPr>
        <w:t>інформації</w:t>
      </w:r>
      <w:proofErr w:type="spellEnd"/>
      <w:r>
        <w:rPr>
          <w:i/>
          <w:iCs/>
          <w:sz w:val="24"/>
          <w:szCs w:val="24"/>
        </w:rPr>
        <w:t xml:space="preserve"> </w:t>
      </w:r>
      <w:proofErr w:type="spellStart"/>
      <w:r>
        <w:rPr>
          <w:i/>
          <w:iCs/>
          <w:sz w:val="24"/>
          <w:szCs w:val="24"/>
        </w:rPr>
        <w:t>органів</w:t>
      </w:r>
      <w:proofErr w:type="spellEnd"/>
      <w:r>
        <w:rPr>
          <w:i/>
          <w:iCs/>
          <w:sz w:val="24"/>
          <w:szCs w:val="24"/>
        </w:rPr>
        <w:t xml:space="preserve">, </w:t>
      </w:r>
      <w:proofErr w:type="spellStart"/>
      <w:r>
        <w:rPr>
          <w:i/>
          <w:iCs/>
          <w:sz w:val="24"/>
          <w:szCs w:val="24"/>
        </w:rPr>
        <w:t>що</w:t>
      </w:r>
      <w:proofErr w:type="spellEnd"/>
      <w:r>
        <w:rPr>
          <w:i/>
          <w:iCs/>
          <w:sz w:val="24"/>
          <w:szCs w:val="24"/>
        </w:rPr>
        <w:t xml:space="preserve"> </w:t>
      </w:r>
      <w:proofErr w:type="spellStart"/>
      <w:r>
        <w:rPr>
          <w:i/>
          <w:iCs/>
          <w:sz w:val="24"/>
          <w:szCs w:val="24"/>
        </w:rPr>
        <w:t>підтверджують</w:t>
      </w:r>
      <w:proofErr w:type="spellEnd"/>
      <w:r>
        <w:rPr>
          <w:i/>
          <w:iCs/>
          <w:sz w:val="24"/>
          <w:szCs w:val="24"/>
        </w:rPr>
        <w:t xml:space="preserve"> </w:t>
      </w:r>
      <w:proofErr w:type="spellStart"/>
      <w:r>
        <w:rPr>
          <w:i/>
          <w:iCs/>
          <w:sz w:val="24"/>
          <w:szCs w:val="24"/>
        </w:rPr>
        <w:t>коливання</w:t>
      </w:r>
      <w:proofErr w:type="spellEnd"/>
      <w:r>
        <w:rPr>
          <w:i/>
          <w:iCs/>
          <w:sz w:val="24"/>
          <w:szCs w:val="24"/>
        </w:rPr>
        <w:t xml:space="preserve"> </w:t>
      </w:r>
      <w:proofErr w:type="spellStart"/>
      <w:r>
        <w:rPr>
          <w:i/>
          <w:iCs/>
          <w:sz w:val="24"/>
          <w:szCs w:val="24"/>
        </w:rPr>
        <w:t>ціни</w:t>
      </w:r>
      <w:proofErr w:type="spellEnd"/>
      <w:r>
        <w:rPr>
          <w:i/>
          <w:iCs/>
          <w:sz w:val="24"/>
          <w:szCs w:val="24"/>
        </w:rPr>
        <w:t xml:space="preserve"> за </w:t>
      </w:r>
      <w:proofErr w:type="spellStart"/>
      <w:r>
        <w:rPr>
          <w:i/>
          <w:iCs/>
          <w:sz w:val="24"/>
          <w:szCs w:val="24"/>
        </w:rPr>
        <w:t>одиницю</w:t>
      </w:r>
      <w:proofErr w:type="spellEnd"/>
      <w:r>
        <w:rPr>
          <w:i/>
          <w:iCs/>
          <w:sz w:val="24"/>
          <w:szCs w:val="24"/>
        </w:rPr>
        <w:t xml:space="preserve"> товару в тих межах/</w:t>
      </w:r>
      <w:proofErr w:type="spellStart"/>
      <w:r>
        <w:rPr>
          <w:i/>
          <w:iCs/>
          <w:sz w:val="24"/>
          <w:szCs w:val="24"/>
        </w:rPr>
        <w:t>розмірах</w:t>
      </w:r>
      <w:proofErr w:type="spellEnd"/>
      <w:r>
        <w:rPr>
          <w:i/>
          <w:iCs/>
          <w:sz w:val="24"/>
          <w:szCs w:val="24"/>
        </w:rPr>
        <w:t xml:space="preserve">, на </w:t>
      </w:r>
      <w:proofErr w:type="spellStart"/>
      <w:r>
        <w:rPr>
          <w:i/>
          <w:iCs/>
          <w:sz w:val="24"/>
          <w:szCs w:val="24"/>
        </w:rPr>
        <w:t>які</w:t>
      </w:r>
      <w:proofErr w:type="spellEnd"/>
      <w:r>
        <w:rPr>
          <w:i/>
          <w:iCs/>
          <w:sz w:val="24"/>
          <w:szCs w:val="24"/>
        </w:rPr>
        <w:t xml:space="preserve"> </w:t>
      </w:r>
      <w:proofErr w:type="spellStart"/>
      <w:r>
        <w:rPr>
          <w:i/>
          <w:iCs/>
          <w:sz w:val="24"/>
          <w:szCs w:val="24"/>
        </w:rPr>
        <w:t>Учасник</w:t>
      </w:r>
      <w:proofErr w:type="spellEnd"/>
      <w:r>
        <w:rPr>
          <w:i/>
          <w:iCs/>
          <w:sz w:val="24"/>
          <w:szCs w:val="24"/>
        </w:rPr>
        <w:t xml:space="preserve"> </w:t>
      </w:r>
      <w:proofErr w:type="spellStart"/>
      <w:r>
        <w:rPr>
          <w:i/>
          <w:iCs/>
          <w:sz w:val="24"/>
          <w:szCs w:val="24"/>
        </w:rPr>
        <w:t>пропонує</w:t>
      </w:r>
      <w:proofErr w:type="spellEnd"/>
      <w:r>
        <w:rPr>
          <w:i/>
          <w:iCs/>
          <w:sz w:val="24"/>
          <w:szCs w:val="24"/>
        </w:rPr>
        <w:t xml:space="preserve"> </w:t>
      </w:r>
      <w:proofErr w:type="spellStart"/>
      <w:r>
        <w:rPr>
          <w:i/>
          <w:iCs/>
          <w:sz w:val="24"/>
          <w:szCs w:val="24"/>
        </w:rPr>
        <w:t>змінити</w:t>
      </w:r>
      <w:proofErr w:type="spellEnd"/>
      <w:r>
        <w:rPr>
          <w:i/>
          <w:iCs/>
          <w:sz w:val="24"/>
          <w:szCs w:val="24"/>
        </w:rPr>
        <w:t xml:space="preserve"> </w:t>
      </w:r>
      <w:proofErr w:type="spellStart"/>
      <w:r>
        <w:rPr>
          <w:i/>
          <w:iCs/>
          <w:sz w:val="24"/>
          <w:szCs w:val="24"/>
        </w:rPr>
        <w:t>ціну</w:t>
      </w:r>
      <w:proofErr w:type="spellEnd"/>
      <w:r>
        <w:rPr>
          <w:i/>
          <w:iCs/>
          <w:sz w:val="24"/>
          <w:szCs w:val="24"/>
        </w:rPr>
        <w:t xml:space="preserve"> товару.</w:t>
      </w:r>
    </w:p>
    <w:p w14:paraId="3F587186" w14:textId="77777777" w:rsidR="0022495F" w:rsidRDefault="0022495F" w:rsidP="0022495F">
      <w:pPr>
        <w:pStyle w:val="11"/>
        <w:numPr>
          <w:ilvl w:val="2"/>
          <w:numId w:val="2"/>
        </w:numPr>
        <w:tabs>
          <w:tab w:val="left" w:pos="1134"/>
          <w:tab w:val="left" w:pos="2042"/>
        </w:tabs>
        <w:contextualSpacing/>
        <w:jc w:val="both"/>
        <w:rPr>
          <w:sz w:val="24"/>
          <w:szCs w:val="24"/>
        </w:rPr>
      </w:pP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w:t>
      </w:r>
      <w:proofErr w:type="spellStart"/>
      <w:r>
        <w:rPr>
          <w:sz w:val="24"/>
          <w:szCs w:val="24"/>
        </w:rPr>
        <w:t>закупівлі</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w:t>
      </w:r>
    </w:p>
    <w:p w14:paraId="3F07E7AA" w14:textId="77777777" w:rsidR="0022495F" w:rsidRDefault="0022495F" w:rsidP="0022495F">
      <w:pPr>
        <w:pStyle w:val="11"/>
        <w:tabs>
          <w:tab w:val="left" w:pos="1134"/>
          <w:tab w:val="left" w:pos="2042"/>
        </w:tabs>
        <w:ind w:firstLine="0"/>
        <w:jc w:val="both"/>
        <w:rPr>
          <w:sz w:val="24"/>
          <w:szCs w:val="24"/>
        </w:rPr>
      </w:pPr>
      <w:proofErr w:type="spellStart"/>
      <w:r>
        <w:rPr>
          <w:sz w:val="24"/>
          <w:szCs w:val="24"/>
        </w:rPr>
        <w:t>призведе</w:t>
      </w:r>
      <w:proofErr w:type="spellEnd"/>
      <w:r>
        <w:rPr>
          <w:sz w:val="24"/>
          <w:szCs w:val="24"/>
        </w:rPr>
        <w:t xml:space="preserve"> до</w:t>
      </w:r>
      <w:r>
        <w:rPr>
          <w:sz w:val="24"/>
          <w:szCs w:val="24"/>
          <w:lang w:val="uk-UA"/>
        </w:rPr>
        <w:t xml:space="preserve">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w:t>
      </w:r>
    </w:p>
    <w:p w14:paraId="2D4F3143"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w:t>
      </w:r>
      <w:proofErr w:type="spellStart"/>
      <w:r>
        <w:rPr>
          <w:i/>
          <w:iCs/>
          <w:sz w:val="24"/>
          <w:szCs w:val="24"/>
        </w:rPr>
        <w:t>Сторони</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внести </w:t>
      </w:r>
      <w:proofErr w:type="spellStart"/>
      <w:r>
        <w:rPr>
          <w:i/>
          <w:iCs/>
          <w:sz w:val="24"/>
          <w:szCs w:val="24"/>
        </w:rPr>
        <w:t>зміни</w:t>
      </w:r>
      <w:proofErr w:type="spellEnd"/>
      <w:r>
        <w:rPr>
          <w:i/>
          <w:iCs/>
          <w:sz w:val="24"/>
          <w:szCs w:val="24"/>
        </w:rPr>
        <w:t xml:space="preserve"> до Договору у </w:t>
      </w:r>
      <w:proofErr w:type="spellStart"/>
      <w:r>
        <w:rPr>
          <w:i/>
          <w:iCs/>
          <w:sz w:val="24"/>
          <w:szCs w:val="24"/>
        </w:rPr>
        <w:t>випадку</w:t>
      </w:r>
      <w:proofErr w:type="spellEnd"/>
      <w:r>
        <w:rPr>
          <w:i/>
          <w:iCs/>
          <w:sz w:val="24"/>
          <w:szCs w:val="24"/>
        </w:rPr>
        <w:t xml:space="preserve"> </w:t>
      </w:r>
      <w:proofErr w:type="spellStart"/>
      <w:r>
        <w:rPr>
          <w:i/>
          <w:iCs/>
          <w:sz w:val="24"/>
          <w:szCs w:val="24"/>
        </w:rPr>
        <w:t>покращення</w:t>
      </w:r>
      <w:proofErr w:type="spellEnd"/>
      <w:r>
        <w:rPr>
          <w:i/>
          <w:iCs/>
          <w:sz w:val="24"/>
          <w:szCs w:val="24"/>
        </w:rPr>
        <w:t xml:space="preserve"> </w:t>
      </w:r>
      <w:proofErr w:type="spellStart"/>
      <w:r>
        <w:rPr>
          <w:i/>
          <w:iCs/>
          <w:sz w:val="24"/>
          <w:szCs w:val="24"/>
        </w:rPr>
        <w:t>якості</w:t>
      </w:r>
      <w:proofErr w:type="spellEnd"/>
      <w:r>
        <w:rPr>
          <w:i/>
          <w:iCs/>
          <w:sz w:val="24"/>
          <w:szCs w:val="24"/>
        </w:rPr>
        <w:t xml:space="preserve"> товару за </w:t>
      </w:r>
      <w:proofErr w:type="spellStart"/>
      <w:r>
        <w:rPr>
          <w:i/>
          <w:iCs/>
          <w:sz w:val="24"/>
          <w:szCs w:val="24"/>
        </w:rPr>
        <w:t>умови</w:t>
      </w:r>
      <w:proofErr w:type="spellEnd"/>
      <w:r>
        <w:rPr>
          <w:i/>
          <w:iCs/>
          <w:sz w:val="24"/>
          <w:szCs w:val="24"/>
        </w:rPr>
        <w:t xml:space="preserve">, </w:t>
      </w:r>
      <w:proofErr w:type="spellStart"/>
      <w:r>
        <w:rPr>
          <w:i/>
          <w:iCs/>
          <w:sz w:val="24"/>
          <w:szCs w:val="24"/>
        </w:rPr>
        <w:t>що</w:t>
      </w:r>
      <w:proofErr w:type="spellEnd"/>
      <w:r>
        <w:rPr>
          <w:i/>
          <w:iCs/>
          <w:sz w:val="24"/>
          <w:szCs w:val="24"/>
        </w:rPr>
        <w:t xml:space="preserve"> </w:t>
      </w:r>
      <w:proofErr w:type="spellStart"/>
      <w:r>
        <w:rPr>
          <w:i/>
          <w:iCs/>
          <w:sz w:val="24"/>
          <w:szCs w:val="24"/>
        </w:rPr>
        <w:t>така</w:t>
      </w:r>
      <w:proofErr w:type="spellEnd"/>
      <w:r>
        <w:rPr>
          <w:i/>
          <w:iCs/>
          <w:sz w:val="24"/>
          <w:szCs w:val="24"/>
        </w:rPr>
        <w:t xml:space="preserve"> </w:t>
      </w:r>
      <w:proofErr w:type="spellStart"/>
      <w:r>
        <w:rPr>
          <w:i/>
          <w:iCs/>
          <w:sz w:val="24"/>
          <w:szCs w:val="24"/>
        </w:rPr>
        <w:t>зміна</w:t>
      </w:r>
      <w:proofErr w:type="spellEnd"/>
      <w:r>
        <w:rPr>
          <w:i/>
          <w:iCs/>
          <w:sz w:val="24"/>
          <w:szCs w:val="24"/>
        </w:rPr>
        <w:t xml:space="preserve"> не </w:t>
      </w:r>
      <w:proofErr w:type="spellStart"/>
      <w:r>
        <w:rPr>
          <w:i/>
          <w:iCs/>
          <w:sz w:val="24"/>
          <w:szCs w:val="24"/>
        </w:rPr>
        <w:t>призведе</w:t>
      </w:r>
      <w:proofErr w:type="spellEnd"/>
      <w:r>
        <w:rPr>
          <w:i/>
          <w:iCs/>
          <w:sz w:val="24"/>
          <w:szCs w:val="24"/>
        </w:rPr>
        <w:t xml:space="preserve"> до </w:t>
      </w:r>
      <w:proofErr w:type="spellStart"/>
      <w:r>
        <w:rPr>
          <w:i/>
          <w:iCs/>
          <w:sz w:val="24"/>
          <w:szCs w:val="24"/>
        </w:rPr>
        <w:t>зміни</w:t>
      </w:r>
      <w:proofErr w:type="spellEnd"/>
      <w:r>
        <w:rPr>
          <w:i/>
          <w:iCs/>
          <w:sz w:val="24"/>
          <w:szCs w:val="24"/>
        </w:rPr>
        <w:t xml:space="preserve"> товару в </w:t>
      </w:r>
      <w:proofErr w:type="spellStart"/>
      <w:r>
        <w:rPr>
          <w:i/>
          <w:iCs/>
          <w:sz w:val="24"/>
          <w:szCs w:val="24"/>
        </w:rPr>
        <w:t>частині</w:t>
      </w:r>
      <w:proofErr w:type="spellEnd"/>
      <w:r>
        <w:rPr>
          <w:i/>
          <w:iCs/>
          <w:sz w:val="24"/>
          <w:szCs w:val="24"/>
        </w:rPr>
        <w:t xml:space="preserve"> </w:t>
      </w:r>
      <w:proofErr w:type="spellStart"/>
      <w:r>
        <w:rPr>
          <w:i/>
          <w:iCs/>
          <w:sz w:val="24"/>
          <w:szCs w:val="24"/>
        </w:rPr>
        <w:t>встановлення</w:t>
      </w:r>
      <w:proofErr w:type="spellEnd"/>
      <w:r>
        <w:rPr>
          <w:i/>
          <w:iCs/>
          <w:sz w:val="24"/>
          <w:szCs w:val="24"/>
        </w:rPr>
        <w:t xml:space="preserve"> </w:t>
      </w:r>
      <w:proofErr w:type="spellStart"/>
      <w:r>
        <w:rPr>
          <w:i/>
          <w:iCs/>
          <w:sz w:val="24"/>
          <w:szCs w:val="24"/>
        </w:rPr>
        <w:t>вимог</w:t>
      </w:r>
      <w:proofErr w:type="spellEnd"/>
      <w:r>
        <w:rPr>
          <w:i/>
          <w:iCs/>
          <w:sz w:val="24"/>
          <w:szCs w:val="24"/>
        </w:rPr>
        <w:t xml:space="preserve"> та </w:t>
      </w:r>
      <w:proofErr w:type="spellStart"/>
      <w:r>
        <w:rPr>
          <w:i/>
          <w:iCs/>
          <w:sz w:val="24"/>
          <w:szCs w:val="24"/>
        </w:rPr>
        <w:t>функціональних</w:t>
      </w:r>
      <w:proofErr w:type="spellEnd"/>
      <w:r>
        <w:rPr>
          <w:i/>
          <w:iCs/>
          <w:sz w:val="24"/>
          <w:szCs w:val="24"/>
        </w:rPr>
        <w:t xml:space="preserve"> характеристик до предмета </w:t>
      </w:r>
      <w:proofErr w:type="spellStart"/>
      <w:r>
        <w:rPr>
          <w:i/>
          <w:iCs/>
          <w:sz w:val="24"/>
          <w:szCs w:val="24"/>
        </w:rPr>
        <w:t>закупівлі</w:t>
      </w:r>
      <w:proofErr w:type="spellEnd"/>
      <w:r>
        <w:rPr>
          <w:i/>
          <w:iCs/>
          <w:sz w:val="24"/>
          <w:szCs w:val="24"/>
        </w:rPr>
        <w:t xml:space="preserve"> і є </w:t>
      </w:r>
      <w:proofErr w:type="spellStart"/>
      <w:r>
        <w:rPr>
          <w:i/>
          <w:iCs/>
          <w:sz w:val="24"/>
          <w:szCs w:val="24"/>
        </w:rPr>
        <w:t>покращенням</w:t>
      </w:r>
      <w:proofErr w:type="spellEnd"/>
      <w:r>
        <w:rPr>
          <w:i/>
          <w:iCs/>
          <w:sz w:val="24"/>
          <w:szCs w:val="24"/>
        </w:rPr>
        <w:t xml:space="preserve"> </w:t>
      </w:r>
      <w:proofErr w:type="spellStart"/>
      <w:r>
        <w:rPr>
          <w:i/>
          <w:iCs/>
          <w:sz w:val="24"/>
          <w:szCs w:val="24"/>
        </w:rPr>
        <w:t>його</w:t>
      </w:r>
      <w:proofErr w:type="spellEnd"/>
      <w:r>
        <w:rPr>
          <w:i/>
          <w:iCs/>
          <w:sz w:val="24"/>
          <w:szCs w:val="24"/>
        </w:rPr>
        <w:t xml:space="preserve"> </w:t>
      </w:r>
      <w:proofErr w:type="spellStart"/>
      <w:r>
        <w:rPr>
          <w:i/>
          <w:iCs/>
          <w:sz w:val="24"/>
          <w:szCs w:val="24"/>
        </w:rPr>
        <w:t>якості</w:t>
      </w:r>
      <w:proofErr w:type="spellEnd"/>
      <w:r>
        <w:rPr>
          <w:i/>
          <w:iCs/>
          <w:sz w:val="24"/>
          <w:szCs w:val="24"/>
        </w:rPr>
        <w:t xml:space="preserve">. </w:t>
      </w:r>
      <w:proofErr w:type="spellStart"/>
      <w:r>
        <w:rPr>
          <w:i/>
          <w:iCs/>
          <w:sz w:val="24"/>
          <w:szCs w:val="24"/>
        </w:rPr>
        <w:t>Підтвердженням</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бути </w:t>
      </w:r>
      <w:proofErr w:type="spellStart"/>
      <w:r>
        <w:rPr>
          <w:i/>
          <w:iCs/>
          <w:sz w:val="24"/>
          <w:szCs w:val="24"/>
        </w:rPr>
        <w:t>документи</w:t>
      </w:r>
      <w:proofErr w:type="spellEnd"/>
      <w:r>
        <w:rPr>
          <w:i/>
          <w:iCs/>
          <w:sz w:val="24"/>
          <w:szCs w:val="24"/>
        </w:rPr>
        <w:t xml:space="preserve"> </w:t>
      </w:r>
      <w:proofErr w:type="spellStart"/>
      <w:r>
        <w:rPr>
          <w:i/>
          <w:iCs/>
          <w:sz w:val="24"/>
          <w:szCs w:val="24"/>
        </w:rPr>
        <w:t>технічного</w:t>
      </w:r>
      <w:proofErr w:type="spellEnd"/>
      <w:r>
        <w:rPr>
          <w:i/>
          <w:iCs/>
          <w:sz w:val="24"/>
          <w:szCs w:val="24"/>
        </w:rPr>
        <w:t xml:space="preserve"> характеру з </w:t>
      </w:r>
      <w:proofErr w:type="spellStart"/>
      <w:r>
        <w:rPr>
          <w:i/>
          <w:iCs/>
          <w:sz w:val="24"/>
          <w:szCs w:val="24"/>
        </w:rPr>
        <w:t>відповідними</w:t>
      </w:r>
      <w:proofErr w:type="spellEnd"/>
      <w:r>
        <w:rPr>
          <w:i/>
          <w:iCs/>
          <w:sz w:val="24"/>
          <w:szCs w:val="24"/>
        </w:rPr>
        <w:t xml:space="preserve"> </w:t>
      </w:r>
      <w:proofErr w:type="spellStart"/>
      <w:r>
        <w:rPr>
          <w:i/>
          <w:iCs/>
          <w:sz w:val="24"/>
          <w:szCs w:val="24"/>
        </w:rPr>
        <w:t>висновками</w:t>
      </w:r>
      <w:proofErr w:type="spellEnd"/>
      <w:r>
        <w:rPr>
          <w:i/>
          <w:iCs/>
          <w:sz w:val="24"/>
          <w:szCs w:val="24"/>
        </w:rPr>
        <w:t xml:space="preserve">, </w:t>
      </w:r>
      <w:proofErr w:type="spellStart"/>
      <w:r>
        <w:rPr>
          <w:i/>
          <w:iCs/>
          <w:sz w:val="24"/>
          <w:szCs w:val="24"/>
        </w:rPr>
        <w:t>наданими</w:t>
      </w:r>
      <w:proofErr w:type="spellEnd"/>
      <w:r>
        <w:rPr>
          <w:i/>
          <w:iCs/>
          <w:sz w:val="24"/>
          <w:szCs w:val="24"/>
        </w:rPr>
        <w:t xml:space="preserve"> </w:t>
      </w:r>
      <w:proofErr w:type="spellStart"/>
      <w:r>
        <w:rPr>
          <w:i/>
          <w:iCs/>
          <w:sz w:val="24"/>
          <w:szCs w:val="24"/>
        </w:rPr>
        <w:t>уповноваженими</w:t>
      </w:r>
      <w:proofErr w:type="spellEnd"/>
      <w:r>
        <w:rPr>
          <w:i/>
          <w:iCs/>
          <w:sz w:val="24"/>
          <w:szCs w:val="24"/>
        </w:rPr>
        <w:t xml:space="preserve"> органами, </w:t>
      </w:r>
      <w:proofErr w:type="spellStart"/>
      <w:r>
        <w:rPr>
          <w:i/>
          <w:iCs/>
          <w:sz w:val="24"/>
          <w:szCs w:val="24"/>
        </w:rPr>
        <w:t>що</w:t>
      </w:r>
      <w:proofErr w:type="spellEnd"/>
      <w:r>
        <w:rPr>
          <w:i/>
          <w:iCs/>
          <w:sz w:val="24"/>
          <w:szCs w:val="24"/>
        </w:rPr>
        <w:t xml:space="preserve"> </w:t>
      </w:r>
      <w:proofErr w:type="spellStart"/>
      <w:r>
        <w:rPr>
          <w:i/>
          <w:iCs/>
          <w:sz w:val="24"/>
          <w:szCs w:val="24"/>
        </w:rPr>
        <w:t>свідчать</w:t>
      </w:r>
      <w:proofErr w:type="spellEnd"/>
      <w:r>
        <w:rPr>
          <w:i/>
          <w:iCs/>
          <w:sz w:val="24"/>
          <w:szCs w:val="24"/>
        </w:rPr>
        <w:t xml:space="preserve"> про </w:t>
      </w:r>
      <w:proofErr w:type="spellStart"/>
      <w:r>
        <w:rPr>
          <w:i/>
          <w:iCs/>
          <w:sz w:val="24"/>
          <w:szCs w:val="24"/>
        </w:rPr>
        <w:t>покращення</w:t>
      </w:r>
      <w:proofErr w:type="spellEnd"/>
      <w:r>
        <w:rPr>
          <w:i/>
          <w:iCs/>
          <w:sz w:val="24"/>
          <w:szCs w:val="24"/>
        </w:rPr>
        <w:t xml:space="preserve"> </w:t>
      </w:r>
      <w:proofErr w:type="spellStart"/>
      <w:r>
        <w:rPr>
          <w:i/>
          <w:iCs/>
          <w:sz w:val="24"/>
          <w:szCs w:val="24"/>
        </w:rPr>
        <w:t>якості</w:t>
      </w:r>
      <w:proofErr w:type="spellEnd"/>
      <w:r>
        <w:rPr>
          <w:i/>
          <w:iCs/>
          <w:sz w:val="24"/>
          <w:szCs w:val="24"/>
        </w:rPr>
        <w:t xml:space="preserve">, яке не </w:t>
      </w:r>
      <w:proofErr w:type="spellStart"/>
      <w:r>
        <w:rPr>
          <w:i/>
          <w:iCs/>
          <w:sz w:val="24"/>
          <w:szCs w:val="24"/>
        </w:rPr>
        <w:t>впливає</w:t>
      </w:r>
      <w:proofErr w:type="spellEnd"/>
      <w:r>
        <w:rPr>
          <w:i/>
          <w:iCs/>
          <w:sz w:val="24"/>
          <w:szCs w:val="24"/>
        </w:rPr>
        <w:t xml:space="preserve"> на </w:t>
      </w:r>
      <w:proofErr w:type="spellStart"/>
      <w:r>
        <w:rPr>
          <w:i/>
          <w:iCs/>
          <w:sz w:val="24"/>
          <w:szCs w:val="24"/>
        </w:rPr>
        <w:t>функціональні</w:t>
      </w:r>
      <w:proofErr w:type="spellEnd"/>
      <w:r>
        <w:rPr>
          <w:i/>
          <w:iCs/>
          <w:sz w:val="24"/>
          <w:szCs w:val="24"/>
        </w:rPr>
        <w:t xml:space="preserve"> характеристики товару.</w:t>
      </w:r>
    </w:p>
    <w:p w14:paraId="52219C46" w14:textId="77777777" w:rsidR="0022495F" w:rsidRDefault="0022495F" w:rsidP="0022495F">
      <w:pPr>
        <w:pStyle w:val="11"/>
        <w:numPr>
          <w:ilvl w:val="2"/>
          <w:numId w:val="2"/>
        </w:numPr>
        <w:tabs>
          <w:tab w:val="left" w:pos="1134"/>
          <w:tab w:val="left" w:pos="2037"/>
        </w:tabs>
        <w:ind w:left="0" w:firstLine="709"/>
        <w:contextualSpacing/>
        <w:jc w:val="both"/>
        <w:rPr>
          <w:sz w:val="24"/>
          <w:szCs w:val="24"/>
        </w:rPr>
      </w:pPr>
      <w:proofErr w:type="spellStart"/>
      <w:r>
        <w:rPr>
          <w:sz w:val="24"/>
          <w:szCs w:val="24"/>
        </w:rPr>
        <w:lastRenderedPageBreak/>
        <w:t>Продовження</w:t>
      </w:r>
      <w:proofErr w:type="spellEnd"/>
      <w:r>
        <w:rPr>
          <w:sz w:val="24"/>
          <w:szCs w:val="24"/>
        </w:rPr>
        <w:t xml:space="preserve"> строку </w:t>
      </w:r>
      <w:proofErr w:type="spellStart"/>
      <w:r>
        <w:rPr>
          <w:sz w:val="24"/>
          <w:szCs w:val="24"/>
        </w:rPr>
        <w:t>дії</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та/</w:t>
      </w:r>
      <w:proofErr w:type="spellStart"/>
      <w:r>
        <w:rPr>
          <w:sz w:val="24"/>
          <w:szCs w:val="24"/>
        </w:rPr>
        <w:t>або</w:t>
      </w:r>
      <w:proofErr w:type="spellEnd"/>
      <w:r>
        <w:rPr>
          <w:sz w:val="24"/>
          <w:szCs w:val="24"/>
        </w:rPr>
        <w:t xml:space="preserve"> строку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передачі</w:t>
      </w:r>
      <w:proofErr w:type="spellEnd"/>
      <w:r>
        <w:rPr>
          <w:sz w:val="24"/>
          <w:szCs w:val="24"/>
        </w:rPr>
        <w:t xml:space="preserve"> товару, </w:t>
      </w:r>
      <w:proofErr w:type="spellStart"/>
      <w:r>
        <w:rPr>
          <w:sz w:val="24"/>
          <w:szCs w:val="24"/>
        </w:rPr>
        <w:t>виконання</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виникнення</w:t>
      </w:r>
      <w:proofErr w:type="spellEnd"/>
      <w:r>
        <w:rPr>
          <w:sz w:val="24"/>
          <w:szCs w:val="24"/>
        </w:rPr>
        <w:t xml:space="preserve"> документально </w:t>
      </w:r>
      <w:proofErr w:type="spellStart"/>
      <w:r>
        <w:rPr>
          <w:sz w:val="24"/>
          <w:szCs w:val="24"/>
        </w:rPr>
        <w:t>підтверджених</w:t>
      </w:r>
      <w:proofErr w:type="spellEnd"/>
      <w:r>
        <w:rPr>
          <w:sz w:val="24"/>
          <w:szCs w:val="24"/>
        </w:rPr>
        <w:t xml:space="preserve"> </w:t>
      </w:r>
      <w:proofErr w:type="spellStart"/>
      <w:r>
        <w:rPr>
          <w:sz w:val="24"/>
          <w:szCs w:val="24"/>
        </w:rPr>
        <w:t>об’єктивних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спричинили</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продовження</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затримки</w:t>
      </w:r>
      <w:proofErr w:type="spellEnd"/>
      <w:r>
        <w:rPr>
          <w:sz w:val="24"/>
          <w:szCs w:val="24"/>
        </w:rPr>
        <w:t xml:space="preserve"> </w:t>
      </w:r>
      <w:proofErr w:type="spellStart"/>
      <w:r>
        <w:rPr>
          <w:sz w:val="24"/>
          <w:szCs w:val="24"/>
        </w:rPr>
        <w:t>фінансування</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замовника</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зміни</w:t>
      </w:r>
      <w:proofErr w:type="spellEnd"/>
      <w:r>
        <w:rPr>
          <w:sz w:val="24"/>
          <w:szCs w:val="24"/>
        </w:rPr>
        <w:t xml:space="preserve"> не </w:t>
      </w:r>
      <w:proofErr w:type="spellStart"/>
      <w:r>
        <w:rPr>
          <w:sz w:val="24"/>
          <w:szCs w:val="24"/>
        </w:rPr>
        <w:t>призведуть</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w:t>
      </w:r>
    </w:p>
    <w:p w14:paraId="6E750776"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строк </w:t>
      </w:r>
      <w:proofErr w:type="spellStart"/>
      <w:r>
        <w:rPr>
          <w:i/>
          <w:iCs/>
          <w:sz w:val="24"/>
          <w:szCs w:val="24"/>
        </w:rPr>
        <w:t>дії</w:t>
      </w:r>
      <w:proofErr w:type="spellEnd"/>
      <w:r>
        <w:rPr>
          <w:i/>
          <w:iCs/>
          <w:sz w:val="24"/>
          <w:szCs w:val="24"/>
        </w:rPr>
        <w:t xml:space="preserve"> Договору та/</w:t>
      </w:r>
      <w:proofErr w:type="spellStart"/>
      <w:r>
        <w:rPr>
          <w:i/>
          <w:iCs/>
          <w:sz w:val="24"/>
          <w:szCs w:val="24"/>
        </w:rPr>
        <w:t>або</w:t>
      </w:r>
      <w:proofErr w:type="spellEnd"/>
      <w:r>
        <w:rPr>
          <w:i/>
          <w:iCs/>
          <w:sz w:val="24"/>
          <w:szCs w:val="24"/>
        </w:rPr>
        <w:t xml:space="preserve"> строк </w:t>
      </w:r>
      <w:proofErr w:type="spellStart"/>
      <w:r>
        <w:rPr>
          <w:i/>
          <w:iCs/>
          <w:sz w:val="24"/>
          <w:szCs w:val="24"/>
        </w:rPr>
        <w:t>виконання</w:t>
      </w:r>
      <w:proofErr w:type="spellEnd"/>
      <w:r>
        <w:rPr>
          <w:i/>
          <w:iCs/>
          <w:sz w:val="24"/>
          <w:szCs w:val="24"/>
        </w:rPr>
        <w:t xml:space="preserve"> </w:t>
      </w:r>
      <w:r>
        <w:rPr>
          <w:i/>
          <w:iCs/>
          <w:sz w:val="24"/>
          <w:szCs w:val="24"/>
          <w:lang w:bidi="ru-RU"/>
        </w:rPr>
        <w:t xml:space="preserve">зобов </w:t>
      </w:r>
      <w:r>
        <w:rPr>
          <w:i/>
          <w:iCs/>
          <w:sz w:val="24"/>
          <w:szCs w:val="24"/>
        </w:rPr>
        <w:t>'</w:t>
      </w:r>
      <w:proofErr w:type="spellStart"/>
      <w:r>
        <w:rPr>
          <w:i/>
          <w:iCs/>
          <w:sz w:val="24"/>
          <w:szCs w:val="24"/>
        </w:rPr>
        <w:t>язань</w:t>
      </w:r>
      <w:proofErr w:type="spellEnd"/>
      <w:r>
        <w:rPr>
          <w:i/>
          <w:iCs/>
          <w:sz w:val="24"/>
          <w:szCs w:val="24"/>
        </w:rPr>
        <w:t xml:space="preserve"> </w:t>
      </w:r>
      <w:proofErr w:type="spellStart"/>
      <w:r>
        <w:rPr>
          <w:i/>
          <w:iCs/>
          <w:sz w:val="24"/>
          <w:szCs w:val="24"/>
        </w:rPr>
        <w:t>може</w:t>
      </w:r>
      <w:proofErr w:type="spellEnd"/>
      <w:r>
        <w:rPr>
          <w:i/>
          <w:iCs/>
          <w:sz w:val="24"/>
          <w:szCs w:val="24"/>
        </w:rPr>
        <w:t xml:space="preserve"> </w:t>
      </w:r>
      <w:proofErr w:type="spellStart"/>
      <w:r>
        <w:rPr>
          <w:i/>
          <w:iCs/>
          <w:sz w:val="24"/>
          <w:szCs w:val="24"/>
        </w:rPr>
        <w:t>продовжуватись</w:t>
      </w:r>
      <w:proofErr w:type="spellEnd"/>
      <w:r>
        <w:rPr>
          <w:i/>
          <w:iCs/>
          <w:sz w:val="24"/>
          <w:szCs w:val="24"/>
        </w:rPr>
        <w:t xml:space="preserve"> у </w:t>
      </w:r>
      <w:proofErr w:type="spellStart"/>
      <w:r>
        <w:rPr>
          <w:i/>
          <w:iCs/>
          <w:sz w:val="24"/>
          <w:szCs w:val="24"/>
        </w:rPr>
        <w:t>разі</w:t>
      </w:r>
      <w:proofErr w:type="spellEnd"/>
      <w:r>
        <w:rPr>
          <w:i/>
          <w:iCs/>
          <w:sz w:val="24"/>
          <w:szCs w:val="24"/>
        </w:rPr>
        <w:t xml:space="preserve"> </w:t>
      </w:r>
      <w:proofErr w:type="spellStart"/>
      <w:r>
        <w:rPr>
          <w:i/>
          <w:iCs/>
          <w:sz w:val="24"/>
          <w:szCs w:val="24"/>
        </w:rPr>
        <w:t>виникнення</w:t>
      </w:r>
      <w:proofErr w:type="spellEnd"/>
      <w:r>
        <w:rPr>
          <w:i/>
          <w:iCs/>
          <w:sz w:val="24"/>
          <w:szCs w:val="24"/>
        </w:rPr>
        <w:t xml:space="preserve"> документально </w:t>
      </w:r>
      <w:proofErr w:type="spellStart"/>
      <w:r>
        <w:rPr>
          <w:i/>
          <w:iCs/>
          <w:sz w:val="24"/>
          <w:szCs w:val="24"/>
        </w:rPr>
        <w:t>підтверджених</w:t>
      </w:r>
      <w:proofErr w:type="spellEnd"/>
      <w:r>
        <w:rPr>
          <w:i/>
          <w:iCs/>
          <w:sz w:val="24"/>
          <w:szCs w:val="24"/>
        </w:rPr>
        <w:t xml:space="preserve"> об '</w:t>
      </w:r>
      <w:proofErr w:type="spellStart"/>
      <w:r>
        <w:rPr>
          <w:i/>
          <w:iCs/>
          <w:sz w:val="24"/>
          <w:szCs w:val="24"/>
        </w:rPr>
        <w:t>єктивних</w:t>
      </w:r>
      <w:proofErr w:type="spellEnd"/>
      <w:r>
        <w:rPr>
          <w:i/>
          <w:iCs/>
          <w:sz w:val="24"/>
          <w:szCs w:val="24"/>
        </w:rPr>
        <w:t xml:space="preserve"> </w:t>
      </w:r>
      <w:proofErr w:type="spellStart"/>
      <w:r>
        <w:rPr>
          <w:i/>
          <w:iCs/>
          <w:sz w:val="24"/>
          <w:szCs w:val="24"/>
        </w:rPr>
        <w:t>обставин</w:t>
      </w:r>
      <w:proofErr w:type="spellEnd"/>
      <w:r>
        <w:rPr>
          <w:i/>
          <w:iCs/>
          <w:sz w:val="24"/>
          <w:szCs w:val="24"/>
        </w:rPr>
        <w:t xml:space="preserve">, </w:t>
      </w:r>
      <w:proofErr w:type="spellStart"/>
      <w:r>
        <w:rPr>
          <w:i/>
          <w:iCs/>
          <w:sz w:val="24"/>
          <w:szCs w:val="24"/>
        </w:rPr>
        <w:t>що</w:t>
      </w:r>
      <w:proofErr w:type="spellEnd"/>
      <w:r>
        <w:rPr>
          <w:i/>
          <w:iCs/>
          <w:sz w:val="24"/>
          <w:szCs w:val="24"/>
        </w:rPr>
        <w:t xml:space="preserve"> </w:t>
      </w:r>
      <w:proofErr w:type="spellStart"/>
      <w:r>
        <w:rPr>
          <w:i/>
          <w:iCs/>
          <w:sz w:val="24"/>
          <w:szCs w:val="24"/>
        </w:rPr>
        <w:t>спричинили</w:t>
      </w:r>
      <w:proofErr w:type="spellEnd"/>
      <w:r>
        <w:rPr>
          <w:i/>
          <w:iCs/>
          <w:sz w:val="24"/>
          <w:szCs w:val="24"/>
        </w:rPr>
        <w:t xml:space="preserve"> </w:t>
      </w:r>
      <w:proofErr w:type="spellStart"/>
      <w:r>
        <w:rPr>
          <w:i/>
          <w:iCs/>
          <w:sz w:val="24"/>
          <w:szCs w:val="24"/>
        </w:rPr>
        <w:t>таке</w:t>
      </w:r>
      <w:proofErr w:type="spellEnd"/>
      <w:r>
        <w:rPr>
          <w:i/>
          <w:iCs/>
          <w:sz w:val="24"/>
          <w:szCs w:val="24"/>
        </w:rPr>
        <w:t xml:space="preserve"> </w:t>
      </w:r>
      <w:proofErr w:type="spellStart"/>
      <w:r>
        <w:rPr>
          <w:i/>
          <w:iCs/>
          <w:sz w:val="24"/>
          <w:szCs w:val="24"/>
        </w:rPr>
        <w:t>продовження</w:t>
      </w:r>
      <w:proofErr w:type="spellEnd"/>
      <w:r>
        <w:rPr>
          <w:i/>
          <w:iCs/>
          <w:sz w:val="24"/>
          <w:szCs w:val="24"/>
        </w:rPr>
        <w:t xml:space="preserve">, у тому </w:t>
      </w:r>
      <w:proofErr w:type="spellStart"/>
      <w:r>
        <w:rPr>
          <w:i/>
          <w:iCs/>
          <w:sz w:val="24"/>
          <w:szCs w:val="24"/>
        </w:rPr>
        <w:t>числі</w:t>
      </w:r>
      <w:proofErr w:type="spellEnd"/>
      <w:r>
        <w:rPr>
          <w:i/>
          <w:iCs/>
          <w:sz w:val="24"/>
          <w:szCs w:val="24"/>
        </w:rPr>
        <w:t xml:space="preserve"> </w:t>
      </w:r>
      <w:proofErr w:type="spellStart"/>
      <w:r>
        <w:rPr>
          <w:i/>
          <w:iCs/>
          <w:sz w:val="24"/>
          <w:szCs w:val="24"/>
        </w:rPr>
        <w:t>непереборної</w:t>
      </w:r>
      <w:proofErr w:type="spellEnd"/>
      <w:r>
        <w:rPr>
          <w:i/>
          <w:iCs/>
          <w:sz w:val="24"/>
          <w:szCs w:val="24"/>
        </w:rPr>
        <w:t xml:space="preserve"> </w:t>
      </w:r>
      <w:proofErr w:type="spellStart"/>
      <w:r>
        <w:rPr>
          <w:i/>
          <w:iCs/>
          <w:sz w:val="24"/>
          <w:szCs w:val="24"/>
        </w:rPr>
        <w:t>сили</w:t>
      </w:r>
      <w:proofErr w:type="spellEnd"/>
      <w:r>
        <w:rPr>
          <w:i/>
          <w:iCs/>
          <w:sz w:val="24"/>
          <w:szCs w:val="24"/>
        </w:rPr>
        <w:t xml:space="preserve">, </w:t>
      </w:r>
      <w:proofErr w:type="spellStart"/>
      <w:r>
        <w:rPr>
          <w:i/>
          <w:iCs/>
          <w:sz w:val="24"/>
          <w:szCs w:val="24"/>
        </w:rPr>
        <w:t>затримки</w:t>
      </w:r>
      <w:proofErr w:type="spellEnd"/>
      <w:r>
        <w:rPr>
          <w:i/>
          <w:iCs/>
          <w:sz w:val="24"/>
          <w:szCs w:val="24"/>
        </w:rPr>
        <w:t xml:space="preserve"> </w:t>
      </w:r>
      <w:proofErr w:type="spellStart"/>
      <w:r>
        <w:rPr>
          <w:i/>
          <w:iCs/>
          <w:sz w:val="24"/>
          <w:szCs w:val="24"/>
        </w:rPr>
        <w:t>фінансування</w:t>
      </w:r>
      <w:proofErr w:type="spellEnd"/>
      <w:r>
        <w:rPr>
          <w:i/>
          <w:iCs/>
          <w:sz w:val="24"/>
          <w:szCs w:val="24"/>
        </w:rPr>
        <w:t xml:space="preserve"> </w:t>
      </w:r>
      <w:proofErr w:type="spellStart"/>
      <w:r>
        <w:rPr>
          <w:i/>
          <w:iCs/>
          <w:sz w:val="24"/>
          <w:szCs w:val="24"/>
        </w:rPr>
        <w:t>витрат</w:t>
      </w:r>
      <w:proofErr w:type="spellEnd"/>
      <w:r>
        <w:rPr>
          <w:i/>
          <w:iCs/>
          <w:sz w:val="24"/>
          <w:szCs w:val="24"/>
        </w:rPr>
        <w:t xml:space="preserve"> </w:t>
      </w:r>
      <w:proofErr w:type="spellStart"/>
      <w:r>
        <w:rPr>
          <w:i/>
          <w:iCs/>
          <w:sz w:val="24"/>
          <w:szCs w:val="24"/>
        </w:rPr>
        <w:t>Замовника</w:t>
      </w:r>
      <w:proofErr w:type="spellEnd"/>
      <w:r>
        <w:rPr>
          <w:i/>
          <w:iCs/>
          <w:sz w:val="24"/>
          <w:szCs w:val="24"/>
        </w:rPr>
        <w:t xml:space="preserve"> (</w:t>
      </w:r>
      <w:proofErr w:type="spellStart"/>
      <w:r>
        <w:rPr>
          <w:i/>
          <w:iCs/>
          <w:sz w:val="24"/>
          <w:szCs w:val="24"/>
        </w:rPr>
        <w:t>Споживача</w:t>
      </w:r>
      <w:proofErr w:type="spellEnd"/>
      <w:r>
        <w:rPr>
          <w:i/>
          <w:iCs/>
          <w:sz w:val="24"/>
          <w:szCs w:val="24"/>
        </w:rPr>
        <w:t xml:space="preserve">), за </w:t>
      </w:r>
      <w:proofErr w:type="spellStart"/>
      <w:r>
        <w:rPr>
          <w:i/>
          <w:iCs/>
          <w:sz w:val="24"/>
          <w:szCs w:val="24"/>
        </w:rPr>
        <w:t>умови</w:t>
      </w:r>
      <w:proofErr w:type="spellEnd"/>
      <w:r>
        <w:rPr>
          <w:i/>
          <w:iCs/>
          <w:sz w:val="24"/>
          <w:szCs w:val="24"/>
        </w:rPr>
        <w:t xml:space="preserve">, </w:t>
      </w:r>
      <w:proofErr w:type="spellStart"/>
      <w:r>
        <w:rPr>
          <w:i/>
          <w:iCs/>
          <w:sz w:val="24"/>
          <w:szCs w:val="24"/>
        </w:rPr>
        <w:t>що</w:t>
      </w:r>
      <w:proofErr w:type="spellEnd"/>
      <w:r>
        <w:rPr>
          <w:i/>
          <w:iCs/>
          <w:sz w:val="24"/>
          <w:szCs w:val="24"/>
        </w:rPr>
        <w:t xml:space="preserve"> </w:t>
      </w:r>
      <w:proofErr w:type="spellStart"/>
      <w:r>
        <w:rPr>
          <w:i/>
          <w:iCs/>
          <w:sz w:val="24"/>
          <w:szCs w:val="24"/>
        </w:rPr>
        <w:t>такі</w:t>
      </w:r>
      <w:proofErr w:type="spellEnd"/>
      <w:r>
        <w:rPr>
          <w:i/>
          <w:iCs/>
          <w:sz w:val="24"/>
          <w:szCs w:val="24"/>
        </w:rPr>
        <w:t xml:space="preserve"> </w:t>
      </w:r>
      <w:proofErr w:type="spellStart"/>
      <w:r>
        <w:rPr>
          <w:i/>
          <w:iCs/>
          <w:sz w:val="24"/>
          <w:szCs w:val="24"/>
        </w:rPr>
        <w:t>зміни</w:t>
      </w:r>
      <w:proofErr w:type="spellEnd"/>
      <w:r>
        <w:rPr>
          <w:i/>
          <w:iCs/>
          <w:sz w:val="24"/>
          <w:szCs w:val="24"/>
        </w:rPr>
        <w:t xml:space="preserve"> не </w:t>
      </w:r>
      <w:proofErr w:type="spellStart"/>
      <w:r>
        <w:rPr>
          <w:i/>
          <w:iCs/>
          <w:sz w:val="24"/>
          <w:szCs w:val="24"/>
        </w:rPr>
        <w:t>призведуть</w:t>
      </w:r>
      <w:proofErr w:type="spellEnd"/>
      <w:r>
        <w:rPr>
          <w:i/>
          <w:iCs/>
          <w:sz w:val="24"/>
          <w:szCs w:val="24"/>
        </w:rPr>
        <w:t xml:space="preserve"> до </w:t>
      </w:r>
      <w:proofErr w:type="spellStart"/>
      <w:r>
        <w:rPr>
          <w:i/>
          <w:iCs/>
          <w:sz w:val="24"/>
          <w:szCs w:val="24"/>
        </w:rPr>
        <w:t>збільшення</w:t>
      </w:r>
      <w:proofErr w:type="spellEnd"/>
      <w:r>
        <w:rPr>
          <w:i/>
          <w:iCs/>
          <w:sz w:val="24"/>
          <w:szCs w:val="24"/>
        </w:rPr>
        <w:t xml:space="preserve"> </w:t>
      </w:r>
      <w:proofErr w:type="spellStart"/>
      <w:r>
        <w:rPr>
          <w:i/>
          <w:iCs/>
          <w:sz w:val="24"/>
          <w:szCs w:val="24"/>
        </w:rPr>
        <w:t>суми</w:t>
      </w:r>
      <w:proofErr w:type="spellEnd"/>
      <w:r>
        <w:rPr>
          <w:i/>
          <w:iCs/>
          <w:sz w:val="24"/>
          <w:szCs w:val="24"/>
        </w:rPr>
        <w:t xml:space="preserve">, </w:t>
      </w:r>
      <w:proofErr w:type="spellStart"/>
      <w:r>
        <w:rPr>
          <w:i/>
          <w:iCs/>
          <w:sz w:val="24"/>
          <w:szCs w:val="24"/>
        </w:rPr>
        <w:t>визначеної</w:t>
      </w:r>
      <w:proofErr w:type="spellEnd"/>
      <w:r>
        <w:rPr>
          <w:i/>
          <w:iCs/>
          <w:sz w:val="24"/>
          <w:szCs w:val="24"/>
        </w:rPr>
        <w:t xml:space="preserve"> в </w:t>
      </w:r>
      <w:proofErr w:type="spellStart"/>
      <w:r>
        <w:rPr>
          <w:i/>
          <w:iCs/>
          <w:sz w:val="24"/>
          <w:szCs w:val="24"/>
        </w:rPr>
        <w:t>Договорі</w:t>
      </w:r>
      <w:proofErr w:type="spellEnd"/>
      <w:r>
        <w:rPr>
          <w:i/>
          <w:iCs/>
          <w:sz w:val="24"/>
          <w:szCs w:val="24"/>
        </w:rPr>
        <w:t xml:space="preserve">. Форма документального </w:t>
      </w:r>
      <w:proofErr w:type="spellStart"/>
      <w:r>
        <w:rPr>
          <w:i/>
          <w:iCs/>
          <w:sz w:val="24"/>
          <w:szCs w:val="24"/>
        </w:rPr>
        <w:t>підтвердження</w:t>
      </w:r>
      <w:proofErr w:type="spellEnd"/>
      <w:r>
        <w:rPr>
          <w:i/>
          <w:iCs/>
          <w:sz w:val="24"/>
          <w:szCs w:val="24"/>
        </w:rPr>
        <w:t xml:space="preserve"> </w:t>
      </w:r>
      <w:proofErr w:type="spellStart"/>
      <w:r>
        <w:rPr>
          <w:i/>
          <w:iCs/>
          <w:sz w:val="24"/>
          <w:szCs w:val="24"/>
        </w:rPr>
        <w:t>об'єктивних</w:t>
      </w:r>
      <w:proofErr w:type="spellEnd"/>
      <w:r>
        <w:rPr>
          <w:i/>
          <w:iCs/>
          <w:sz w:val="24"/>
          <w:szCs w:val="24"/>
        </w:rPr>
        <w:t xml:space="preserve"> </w:t>
      </w:r>
      <w:proofErr w:type="spellStart"/>
      <w:r>
        <w:rPr>
          <w:i/>
          <w:iCs/>
          <w:sz w:val="24"/>
          <w:szCs w:val="24"/>
        </w:rPr>
        <w:t>обставин</w:t>
      </w:r>
      <w:proofErr w:type="spellEnd"/>
      <w:r>
        <w:rPr>
          <w:i/>
          <w:iCs/>
          <w:sz w:val="24"/>
          <w:szCs w:val="24"/>
        </w:rPr>
        <w:t xml:space="preserve"> </w:t>
      </w:r>
      <w:proofErr w:type="spellStart"/>
      <w:r>
        <w:rPr>
          <w:i/>
          <w:iCs/>
          <w:sz w:val="24"/>
          <w:szCs w:val="24"/>
        </w:rPr>
        <w:t>визначатиметься</w:t>
      </w:r>
      <w:proofErr w:type="spellEnd"/>
      <w:r>
        <w:rPr>
          <w:i/>
          <w:iCs/>
          <w:sz w:val="24"/>
          <w:szCs w:val="24"/>
        </w:rPr>
        <w:t xml:space="preserve"> </w:t>
      </w:r>
      <w:proofErr w:type="spellStart"/>
      <w:r>
        <w:rPr>
          <w:i/>
          <w:iCs/>
          <w:sz w:val="24"/>
          <w:szCs w:val="24"/>
        </w:rPr>
        <w:t>Замовником</w:t>
      </w:r>
      <w:proofErr w:type="spellEnd"/>
      <w:r>
        <w:rPr>
          <w:i/>
          <w:iCs/>
          <w:sz w:val="24"/>
          <w:szCs w:val="24"/>
        </w:rPr>
        <w:t xml:space="preserve"> у момент </w:t>
      </w:r>
      <w:proofErr w:type="spellStart"/>
      <w:r>
        <w:rPr>
          <w:i/>
          <w:iCs/>
          <w:sz w:val="24"/>
          <w:szCs w:val="24"/>
        </w:rPr>
        <w:t>виникнення</w:t>
      </w:r>
      <w:proofErr w:type="spellEnd"/>
      <w:r>
        <w:rPr>
          <w:i/>
          <w:iCs/>
          <w:sz w:val="24"/>
          <w:szCs w:val="24"/>
        </w:rPr>
        <w:t xml:space="preserve"> об ’</w:t>
      </w:r>
      <w:proofErr w:type="spellStart"/>
      <w:r>
        <w:rPr>
          <w:i/>
          <w:iCs/>
          <w:sz w:val="24"/>
          <w:szCs w:val="24"/>
        </w:rPr>
        <w:t>єктивних</w:t>
      </w:r>
      <w:proofErr w:type="spellEnd"/>
      <w:r>
        <w:rPr>
          <w:i/>
          <w:iCs/>
          <w:sz w:val="24"/>
          <w:szCs w:val="24"/>
        </w:rPr>
        <w:t xml:space="preserve"> </w:t>
      </w:r>
      <w:proofErr w:type="spellStart"/>
      <w:r>
        <w:rPr>
          <w:i/>
          <w:iCs/>
          <w:sz w:val="24"/>
          <w:szCs w:val="24"/>
        </w:rPr>
        <w:t>обставин</w:t>
      </w:r>
      <w:proofErr w:type="spellEnd"/>
      <w:r>
        <w:rPr>
          <w:i/>
          <w:iCs/>
          <w:sz w:val="24"/>
          <w:szCs w:val="24"/>
        </w:rPr>
        <w:t xml:space="preserve"> (</w:t>
      </w:r>
      <w:proofErr w:type="spellStart"/>
      <w:r>
        <w:rPr>
          <w:i/>
          <w:iCs/>
          <w:sz w:val="24"/>
          <w:szCs w:val="24"/>
        </w:rPr>
        <w:t>виходячи</w:t>
      </w:r>
      <w:proofErr w:type="spellEnd"/>
      <w:r>
        <w:rPr>
          <w:i/>
          <w:iCs/>
          <w:sz w:val="24"/>
          <w:szCs w:val="24"/>
        </w:rPr>
        <w:t xml:space="preserve"> з </w:t>
      </w:r>
      <w:proofErr w:type="spellStart"/>
      <w:r>
        <w:rPr>
          <w:i/>
          <w:iCs/>
          <w:sz w:val="24"/>
          <w:szCs w:val="24"/>
        </w:rPr>
        <w:t>їх</w:t>
      </w:r>
      <w:proofErr w:type="spellEnd"/>
      <w:r>
        <w:rPr>
          <w:i/>
          <w:iCs/>
          <w:sz w:val="24"/>
          <w:szCs w:val="24"/>
        </w:rPr>
        <w:t xml:space="preserve"> </w:t>
      </w:r>
      <w:proofErr w:type="spellStart"/>
      <w:r>
        <w:rPr>
          <w:i/>
          <w:iCs/>
          <w:sz w:val="24"/>
          <w:szCs w:val="24"/>
        </w:rPr>
        <w:t>особливостей</w:t>
      </w:r>
      <w:proofErr w:type="spellEnd"/>
      <w:r>
        <w:rPr>
          <w:i/>
          <w:iCs/>
          <w:sz w:val="24"/>
          <w:szCs w:val="24"/>
        </w:rPr>
        <w:t xml:space="preserve">) з </w:t>
      </w:r>
      <w:proofErr w:type="spellStart"/>
      <w:r>
        <w:rPr>
          <w:i/>
          <w:iCs/>
          <w:sz w:val="24"/>
          <w:szCs w:val="24"/>
        </w:rPr>
        <w:t>дотриманням</w:t>
      </w:r>
      <w:proofErr w:type="spellEnd"/>
      <w:r>
        <w:rPr>
          <w:i/>
          <w:iCs/>
          <w:sz w:val="24"/>
          <w:szCs w:val="24"/>
        </w:rPr>
        <w:t xml:space="preserve"> чинного </w:t>
      </w:r>
      <w:proofErr w:type="spellStart"/>
      <w:r>
        <w:rPr>
          <w:i/>
          <w:iCs/>
          <w:sz w:val="24"/>
          <w:szCs w:val="24"/>
        </w:rPr>
        <w:t>законодавства</w:t>
      </w:r>
      <w:proofErr w:type="spellEnd"/>
      <w:r>
        <w:rPr>
          <w:i/>
          <w:iCs/>
          <w:sz w:val="24"/>
          <w:szCs w:val="24"/>
        </w:rPr>
        <w:t>.</w:t>
      </w:r>
    </w:p>
    <w:p w14:paraId="1AAC3880" w14:textId="77777777" w:rsidR="0022495F" w:rsidRDefault="0022495F" w:rsidP="0022495F">
      <w:pPr>
        <w:pStyle w:val="11"/>
        <w:numPr>
          <w:ilvl w:val="2"/>
          <w:numId w:val="2"/>
        </w:numPr>
        <w:tabs>
          <w:tab w:val="left" w:pos="1134"/>
          <w:tab w:val="left" w:pos="1552"/>
        </w:tabs>
        <w:ind w:left="0" w:firstLine="709"/>
        <w:contextualSpacing/>
        <w:jc w:val="both"/>
        <w:rPr>
          <w:sz w:val="24"/>
          <w:szCs w:val="24"/>
        </w:rPr>
      </w:pP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в </w:t>
      </w:r>
      <w:proofErr w:type="spellStart"/>
      <w:r>
        <w:rPr>
          <w:sz w:val="24"/>
          <w:szCs w:val="24"/>
        </w:rPr>
        <w:t>бік</w:t>
      </w:r>
      <w:proofErr w:type="spellEnd"/>
      <w:r>
        <w:rPr>
          <w:sz w:val="24"/>
          <w:szCs w:val="24"/>
        </w:rPr>
        <w:t xml:space="preserve"> </w:t>
      </w:r>
      <w:proofErr w:type="spellStart"/>
      <w:r>
        <w:rPr>
          <w:sz w:val="24"/>
          <w:szCs w:val="24"/>
        </w:rPr>
        <w:t>зменшення</w:t>
      </w:r>
      <w:proofErr w:type="spellEnd"/>
      <w:r>
        <w:rPr>
          <w:sz w:val="24"/>
          <w:szCs w:val="24"/>
        </w:rPr>
        <w:t xml:space="preserve"> (без </w:t>
      </w:r>
      <w:proofErr w:type="spellStart"/>
      <w:r>
        <w:rPr>
          <w:sz w:val="24"/>
          <w:szCs w:val="24"/>
        </w:rPr>
        <w:t>зміни</w:t>
      </w:r>
      <w:proofErr w:type="spellEnd"/>
      <w:r>
        <w:rPr>
          <w:sz w:val="24"/>
          <w:szCs w:val="24"/>
        </w:rPr>
        <w:t xml:space="preserve"> </w:t>
      </w:r>
      <w:proofErr w:type="spellStart"/>
      <w:r>
        <w:rPr>
          <w:sz w:val="24"/>
          <w:szCs w:val="24"/>
        </w:rPr>
        <w:t>кількості</w:t>
      </w:r>
      <w:proofErr w:type="spellEnd"/>
      <w:r>
        <w:rPr>
          <w:sz w:val="24"/>
          <w:szCs w:val="24"/>
        </w:rPr>
        <w:t xml:space="preserve"> (</w:t>
      </w:r>
      <w:proofErr w:type="spellStart"/>
      <w:r>
        <w:rPr>
          <w:sz w:val="24"/>
          <w:szCs w:val="24"/>
        </w:rPr>
        <w:t>обсягу</w:t>
      </w:r>
      <w:proofErr w:type="spellEnd"/>
      <w:r>
        <w:rPr>
          <w:sz w:val="24"/>
          <w:szCs w:val="24"/>
        </w:rPr>
        <w:t xml:space="preserve">) та </w:t>
      </w:r>
      <w:proofErr w:type="spellStart"/>
      <w:r>
        <w:rPr>
          <w:sz w:val="24"/>
          <w:szCs w:val="24"/>
        </w:rPr>
        <w:t>якості</w:t>
      </w:r>
      <w:proofErr w:type="spellEnd"/>
      <w:r>
        <w:rPr>
          <w:sz w:val="24"/>
          <w:szCs w:val="24"/>
        </w:rPr>
        <w:t xml:space="preserve"> </w:t>
      </w:r>
      <w:proofErr w:type="spellStart"/>
      <w:r>
        <w:rPr>
          <w:sz w:val="24"/>
          <w:szCs w:val="24"/>
        </w:rPr>
        <w:t>товарів</w:t>
      </w:r>
      <w:proofErr w:type="spellEnd"/>
      <w:r>
        <w:rPr>
          <w:sz w:val="24"/>
          <w:szCs w:val="24"/>
        </w:rPr>
        <w:t xml:space="preserve">, </w:t>
      </w:r>
      <w:proofErr w:type="spellStart"/>
      <w:r>
        <w:rPr>
          <w:sz w:val="24"/>
          <w:szCs w:val="24"/>
        </w:rPr>
        <w:t>робіт</w:t>
      </w:r>
      <w:proofErr w:type="spellEnd"/>
      <w:r>
        <w:rPr>
          <w:sz w:val="24"/>
          <w:szCs w:val="24"/>
        </w:rPr>
        <w:t xml:space="preserve"> і </w:t>
      </w:r>
      <w:proofErr w:type="spellStart"/>
      <w:r>
        <w:rPr>
          <w:sz w:val="24"/>
          <w:szCs w:val="24"/>
        </w:rPr>
        <w:t>послуг</w:t>
      </w:r>
      <w:proofErr w:type="spellEnd"/>
      <w:r>
        <w:rPr>
          <w:sz w:val="24"/>
          <w:szCs w:val="24"/>
        </w:rPr>
        <w:t>).</w:t>
      </w:r>
    </w:p>
    <w:p w14:paraId="5C003913"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w:t>
      </w:r>
      <w:proofErr w:type="spellStart"/>
      <w:r>
        <w:rPr>
          <w:i/>
          <w:iCs/>
          <w:sz w:val="24"/>
          <w:szCs w:val="24"/>
        </w:rPr>
        <w:t>Сторони</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внести </w:t>
      </w:r>
      <w:proofErr w:type="spellStart"/>
      <w:r>
        <w:rPr>
          <w:i/>
          <w:iCs/>
          <w:sz w:val="24"/>
          <w:szCs w:val="24"/>
        </w:rPr>
        <w:t>зміни</w:t>
      </w:r>
      <w:proofErr w:type="spellEnd"/>
      <w:r>
        <w:rPr>
          <w:i/>
          <w:iCs/>
          <w:sz w:val="24"/>
          <w:szCs w:val="24"/>
        </w:rPr>
        <w:t xml:space="preserve"> до Договору </w:t>
      </w:r>
      <w:proofErr w:type="spellStart"/>
      <w:r>
        <w:rPr>
          <w:i/>
          <w:iCs/>
          <w:sz w:val="24"/>
          <w:szCs w:val="24"/>
        </w:rPr>
        <w:t>уразі</w:t>
      </w:r>
      <w:proofErr w:type="spellEnd"/>
      <w:r>
        <w:rPr>
          <w:i/>
          <w:iCs/>
          <w:sz w:val="24"/>
          <w:szCs w:val="24"/>
        </w:rPr>
        <w:t xml:space="preserve"> </w:t>
      </w:r>
      <w:proofErr w:type="spellStart"/>
      <w:r>
        <w:rPr>
          <w:i/>
          <w:iCs/>
          <w:sz w:val="24"/>
          <w:szCs w:val="24"/>
        </w:rPr>
        <w:t>узгодженої</w:t>
      </w:r>
      <w:proofErr w:type="spellEnd"/>
      <w:r>
        <w:rPr>
          <w:i/>
          <w:iCs/>
          <w:sz w:val="24"/>
          <w:szCs w:val="24"/>
        </w:rPr>
        <w:t xml:space="preserve"> </w:t>
      </w:r>
      <w:proofErr w:type="spellStart"/>
      <w:r>
        <w:rPr>
          <w:i/>
          <w:iCs/>
          <w:sz w:val="24"/>
          <w:szCs w:val="24"/>
        </w:rPr>
        <w:t>зміни</w:t>
      </w:r>
      <w:proofErr w:type="spellEnd"/>
      <w:r>
        <w:rPr>
          <w:i/>
          <w:iCs/>
          <w:sz w:val="24"/>
          <w:szCs w:val="24"/>
        </w:rPr>
        <w:t xml:space="preserve"> </w:t>
      </w:r>
      <w:proofErr w:type="spellStart"/>
      <w:r>
        <w:rPr>
          <w:i/>
          <w:iCs/>
          <w:sz w:val="24"/>
          <w:szCs w:val="24"/>
        </w:rPr>
        <w:t>ціни</w:t>
      </w:r>
      <w:proofErr w:type="spellEnd"/>
      <w:r>
        <w:rPr>
          <w:i/>
          <w:iCs/>
          <w:sz w:val="24"/>
          <w:szCs w:val="24"/>
        </w:rPr>
        <w:t xml:space="preserve"> в </w:t>
      </w:r>
      <w:proofErr w:type="spellStart"/>
      <w:r>
        <w:rPr>
          <w:i/>
          <w:iCs/>
          <w:sz w:val="24"/>
          <w:szCs w:val="24"/>
        </w:rPr>
        <w:t>бік</w:t>
      </w:r>
      <w:proofErr w:type="spellEnd"/>
      <w:r>
        <w:rPr>
          <w:i/>
          <w:iCs/>
          <w:sz w:val="24"/>
          <w:szCs w:val="24"/>
        </w:rPr>
        <w:t xml:space="preserve"> </w:t>
      </w:r>
      <w:proofErr w:type="spellStart"/>
      <w:r>
        <w:rPr>
          <w:i/>
          <w:iCs/>
          <w:sz w:val="24"/>
          <w:szCs w:val="24"/>
        </w:rPr>
        <w:t>зменшення</w:t>
      </w:r>
      <w:proofErr w:type="spellEnd"/>
      <w:r>
        <w:rPr>
          <w:i/>
          <w:iCs/>
          <w:sz w:val="24"/>
          <w:szCs w:val="24"/>
        </w:rPr>
        <w:t xml:space="preserve"> (без </w:t>
      </w:r>
      <w:proofErr w:type="spellStart"/>
      <w:r>
        <w:rPr>
          <w:i/>
          <w:iCs/>
          <w:sz w:val="24"/>
          <w:szCs w:val="24"/>
        </w:rPr>
        <w:t>зміни</w:t>
      </w:r>
      <w:proofErr w:type="spellEnd"/>
      <w:r>
        <w:rPr>
          <w:i/>
          <w:iCs/>
          <w:sz w:val="24"/>
          <w:szCs w:val="24"/>
        </w:rPr>
        <w:t xml:space="preserve"> </w:t>
      </w:r>
      <w:proofErr w:type="spellStart"/>
      <w:r>
        <w:rPr>
          <w:i/>
          <w:iCs/>
          <w:sz w:val="24"/>
          <w:szCs w:val="24"/>
        </w:rPr>
        <w:t>кількості</w:t>
      </w:r>
      <w:proofErr w:type="spellEnd"/>
      <w:r>
        <w:rPr>
          <w:i/>
          <w:iCs/>
          <w:sz w:val="24"/>
          <w:szCs w:val="24"/>
        </w:rPr>
        <w:t xml:space="preserve"> (</w:t>
      </w:r>
      <w:proofErr w:type="spellStart"/>
      <w:r>
        <w:rPr>
          <w:i/>
          <w:iCs/>
          <w:sz w:val="24"/>
          <w:szCs w:val="24"/>
        </w:rPr>
        <w:t>обсягу</w:t>
      </w:r>
      <w:proofErr w:type="spellEnd"/>
      <w:r>
        <w:rPr>
          <w:i/>
          <w:iCs/>
          <w:sz w:val="24"/>
          <w:szCs w:val="24"/>
        </w:rPr>
        <w:t xml:space="preserve">) та </w:t>
      </w:r>
      <w:proofErr w:type="spellStart"/>
      <w:r>
        <w:rPr>
          <w:i/>
          <w:iCs/>
          <w:sz w:val="24"/>
          <w:szCs w:val="24"/>
        </w:rPr>
        <w:t>якості</w:t>
      </w:r>
      <w:proofErr w:type="spellEnd"/>
      <w:r>
        <w:rPr>
          <w:i/>
          <w:iCs/>
          <w:sz w:val="24"/>
          <w:szCs w:val="24"/>
        </w:rPr>
        <w:t xml:space="preserve"> </w:t>
      </w:r>
      <w:proofErr w:type="spellStart"/>
      <w:r>
        <w:rPr>
          <w:i/>
          <w:iCs/>
          <w:sz w:val="24"/>
          <w:szCs w:val="24"/>
        </w:rPr>
        <w:t>товарів</w:t>
      </w:r>
      <w:proofErr w:type="spellEnd"/>
      <w:r>
        <w:rPr>
          <w:i/>
          <w:iCs/>
          <w:sz w:val="24"/>
          <w:szCs w:val="24"/>
        </w:rPr>
        <w:t xml:space="preserve">, </w:t>
      </w:r>
      <w:proofErr w:type="spellStart"/>
      <w:r>
        <w:rPr>
          <w:i/>
          <w:iCs/>
          <w:sz w:val="24"/>
          <w:szCs w:val="24"/>
        </w:rPr>
        <w:t>робіт</w:t>
      </w:r>
      <w:proofErr w:type="spellEnd"/>
      <w:r>
        <w:rPr>
          <w:i/>
          <w:iCs/>
          <w:sz w:val="24"/>
          <w:szCs w:val="24"/>
        </w:rPr>
        <w:t xml:space="preserve"> і </w:t>
      </w:r>
      <w:proofErr w:type="spellStart"/>
      <w:r>
        <w:rPr>
          <w:i/>
          <w:iCs/>
          <w:sz w:val="24"/>
          <w:szCs w:val="24"/>
        </w:rPr>
        <w:t>послуг</w:t>
      </w:r>
      <w:proofErr w:type="spellEnd"/>
      <w:r>
        <w:rPr>
          <w:i/>
          <w:iCs/>
          <w:sz w:val="24"/>
          <w:szCs w:val="24"/>
        </w:rPr>
        <w:t>). В будь-</w:t>
      </w:r>
      <w:proofErr w:type="spellStart"/>
      <w:r>
        <w:rPr>
          <w:i/>
          <w:iCs/>
          <w:sz w:val="24"/>
          <w:szCs w:val="24"/>
        </w:rPr>
        <w:t>якому</w:t>
      </w:r>
      <w:proofErr w:type="spellEnd"/>
      <w:r>
        <w:rPr>
          <w:i/>
          <w:iCs/>
          <w:sz w:val="24"/>
          <w:szCs w:val="24"/>
        </w:rPr>
        <w:t xml:space="preserve"> </w:t>
      </w:r>
      <w:proofErr w:type="spellStart"/>
      <w:r>
        <w:rPr>
          <w:i/>
          <w:iCs/>
          <w:sz w:val="24"/>
          <w:szCs w:val="24"/>
        </w:rPr>
        <w:t>випадку</w:t>
      </w:r>
      <w:proofErr w:type="spellEnd"/>
      <w:r>
        <w:rPr>
          <w:i/>
          <w:iCs/>
          <w:sz w:val="24"/>
          <w:szCs w:val="24"/>
        </w:rPr>
        <w:t xml:space="preserve"> </w:t>
      </w:r>
      <w:proofErr w:type="spellStart"/>
      <w:r>
        <w:rPr>
          <w:i/>
          <w:iCs/>
          <w:sz w:val="24"/>
          <w:szCs w:val="24"/>
        </w:rPr>
        <w:t>пропозиція</w:t>
      </w:r>
      <w:proofErr w:type="spellEnd"/>
      <w:r>
        <w:rPr>
          <w:i/>
          <w:iCs/>
          <w:sz w:val="24"/>
          <w:szCs w:val="24"/>
        </w:rPr>
        <w:t xml:space="preserve"> </w:t>
      </w:r>
      <w:proofErr w:type="spellStart"/>
      <w:r>
        <w:rPr>
          <w:i/>
          <w:iCs/>
          <w:sz w:val="24"/>
          <w:szCs w:val="24"/>
        </w:rPr>
        <w:t>ініціативної</w:t>
      </w:r>
      <w:proofErr w:type="spellEnd"/>
      <w:r>
        <w:rPr>
          <w:i/>
          <w:iCs/>
          <w:sz w:val="24"/>
          <w:szCs w:val="24"/>
        </w:rPr>
        <w:t xml:space="preserve"> </w:t>
      </w:r>
      <w:proofErr w:type="spellStart"/>
      <w:r>
        <w:rPr>
          <w:i/>
          <w:iCs/>
          <w:sz w:val="24"/>
          <w:szCs w:val="24"/>
        </w:rPr>
        <w:t>Сторони</w:t>
      </w:r>
      <w:proofErr w:type="spellEnd"/>
      <w:r>
        <w:rPr>
          <w:i/>
          <w:iCs/>
          <w:sz w:val="24"/>
          <w:szCs w:val="24"/>
        </w:rPr>
        <w:t xml:space="preserve"> </w:t>
      </w:r>
      <w:proofErr w:type="spellStart"/>
      <w:r>
        <w:rPr>
          <w:i/>
          <w:iCs/>
          <w:sz w:val="24"/>
          <w:szCs w:val="24"/>
        </w:rPr>
        <w:t>щодо</w:t>
      </w:r>
      <w:proofErr w:type="spellEnd"/>
      <w:r>
        <w:rPr>
          <w:i/>
          <w:iCs/>
          <w:sz w:val="24"/>
          <w:szCs w:val="24"/>
        </w:rPr>
        <w:t xml:space="preserve"> </w:t>
      </w:r>
      <w:proofErr w:type="spellStart"/>
      <w:r>
        <w:rPr>
          <w:i/>
          <w:iCs/>
          <w:sz w:val="24"/>
          <w:szCs w:val="24"/>
        </w:rPr>
        <w:t>зменшення</w:t>
      </w:r>
      <w:proofErr w:type="spellEnd"/>
      <w:r>
        <w:rPr>
          <w:i/>
          <w:iCs/>
          <w:sz w:val="24"/>
          <w:szCs w:val="24"/>
        </w:rPr>
        <w:t xml:space="preserve"> </w:t>
      </w:r>
      <w:proofErr w:type="spellStart"/>
      <w:r>
        <w:rPr>
          <w:i/>
          <w:iCs/>
          <w:sz w:val="24"/>
          <w:szCs w:val="24"/>
        </w:rPr>
        <w:t>ціни</w:t>
      </w:r>
      <w:proofErr w:type="spellEnd"/>
      <w:r>
        <w:rPr>
          <w:i/>
          <w:iCs/>
          <w:sz w:val="24"/>
          <w:szCs w:val="24"/>
        </w:rPr>
        <w:t xml:space="preserve"> </w:t>
      </w:r>
      <w:proofErr w:type="spellStart"/>
      <w:r>
        <w:rPr>
          <w:i/>
          <w:iCs/>
          <w:sz w:val="24"/>
          <w:szCs w:val="24"/>
        </w:rPr>
        <w:t>має</w:t>
      </w:r>
      <w:proofErr w:type="spellEnd"/>
      <w:r>
        <w:rPr>
          <w:i/>
          <w:iCs/>
          <w:sz w:val="24"/>
          <w:szCs w:val="24"/>
        </w:rPr>
        <w:t xml:space="preserve"> бути </w:t>
      </w:r>
      <w:proofErr w:type="spellStart"/>
      <w:r>
        <w:rPr>
          <w:i/>
          <w:iCs/>
          <w:sz w:val="24"/>
          <w:szCs w:val="24"/>
        </w:rPr>
        <w:t>обґрунтованою</w:t>
      </w:r>
      <w:proofErr w:type="spellEnd"/>
      <w:r>
        <w:rPr>
          <w:i/>
          <w:iCs/>
          <w:sz w:val="24"/>
          <w:szCs w:val="24"/>
        </w:rPr>
        <w:t>.</w:t>
      </w:r>
    </w:p>
    <w:p w14:paraId="0F9A7F0C" w14:textId="77777777" w:rsidR="0022495F" w:rsidRDefault="0022495F" w:rsidP="0022495F">
      <w:pPr>
        <w:pStyle w:val="11"/>
        <w:numPr>
          <w:ilvl w:val="2"/>
          <w:numId w:val="2"/>
        </w:numPr>
        <w:tabs>
          <w:tab w:val="left" w:pos="1134"/>
          <w:tab w:val="left" w:pos="1557"/>
        </w:tabs>
        <w:ind w:left="0" w:firstLine="709"/>
        <w:contextualSpacing/>
        <w:jc w:val="both"/>
        <w:rPr>
          <w:sz w:val="24"/>
          <w:szCs w:val="24"/>
        </w:rPr>
      </w:pP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у </w:t>
      </w:r>
      <w:proofErr w:type="spellStart"/>
      <w:r>
        <w:rPr>
          <w:sz w:val="24"/>
          <w:szCs w:val="24"/>
        </w:rPr>
        <w:t>зв’язку</w:t>
      </w:r>
      <w:proofErr w:type="spellEnd"/>
      <w:r>
        <w:rPr>
          <w:sz w:val="24"/>
          <w:szCs w:val="24"/>
        </w:rPr>
        <w:t xml:space="preserve"> з </w:t>
      </w:r>
      <w:proofErr w:type="spellStart"/>
      <w:r>
        <w:rPr>
          <w:sz w:val="24"/>
          <w:szCs w:val="24"/>
        </w:rPr>
        <w:t>зміною</w:t>
      </w:r>
      <w:proofErr w:type="spellEnd"/>
      <w:r>
        <w:rPr>
          <w:sz w:val="24"/>
          <w:szCs w:val="24"/>
        </w:rPr>
        <w:t xml:space="preserve"> ставок </w:t>
      </w:r>
      <w:proofErr w:type="spellStart"/>
      <w:r>
        <w:rPr>
          <w:sz w:val="24"/>
          <w:szCs w:val="24"/>
        </w:rPr>
        <w:t>податків</w:t>
      </w:r>
      <w:proofErr w:type="spellEnd"/>
      <w:r>
        <w:rPr>
          <w:sz w:val="24"/>
          <w:szCs w:val="24"/>
        </w:rPr>
        <w:t xml:space="preserve"> і </w:t>
      </w:r>
      <w:proofErr w:type="spellStart"/>
      <w:r>
        <w:rPr>
          <w:sz w:val="24"/>
          <w:szCs w:val="24"/>
        </w:rPr>
        <w:t>зборів</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зміною</w:t>
      </w:r>
      <w:proofErr w:type="spellEnd"/>
      <w:r>
        <w:rPr>
          <w:sz w:val="24"/>
          <w:szCs w:val="24"/>
        </w:rPr>
        <w:t xml:space="preserve"> умов </w:t>
      </w:r>
      <w:proofErr w:type="spellStart"/>
      <w:r>
        <w:rPr>
          <w:sz w:val="24"/>
          <w:szCs w:val="24"/>
        </w:rPr>
        <w:t>щодо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пільг</w:t>
      </w:r>
      <w:proofErr w:type="spellEnd"/>
      <w:r>
        <w:rPr>
          <w:sz w:val="24"/>
          <w:szCs w:val="24"/>
        </w:rPr>
        <w:t xml:space="preserve"> з </w:t>
      </w:r>
      <w:proofErr w:type="spellStart"/>
      <w:r>
        <w:rPr>
          <w:sz w:val="24"/>
          <w:szCs w:val="24"/>
        </w:rPr>
        <w:t>оподаткування</w:t>
      </w:r>
      <w:proofErr w:type="spellEnd"/>
      <w:r>
        <w:rPr>
          <w:sz w:val="24"/>
          <w:szCs w:val="24"/>
        </w:rPr>
        <w:t xml:space="preserve"> -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таких ставок та/</w:t>
      </w:r>
      <w:proofErr w:type="spellStart"/>
      <w:r>
        <w:rPr>
          <w:sz w:val="24"/>
          <w:szCs w:val="24"/>
        </w:rPr>
        <w:t>або</w:t>
      </w:r>
      <w:proofErr w:type="spellEnd"/>
      <w:r>
        <w:rPr>
          <w:sz w:val="24"/>
          <w:szCs w:val="24"/>
        </w:rPr>
        <w:t xml:space="preserve"> </w:t>
      </w:r>
      <w:proofErr w:type="spellStart"/>
      <w:r>
        <w:rPr>
          <w:sz w:val="24"/>
          <w:szCs w:val="24"/>
        </w:rPr>
        <w:t>пільг</w:t>
      </w:r>
      <w:proofErr w:type="spellEnd"/>
      <w:r>
        <w:rPr>
          <w:sz w:val="24"/>
          <w:szCs w:val="24"/>
        </w:rPr>
        <w:t xml:space="preserve"> з </w:t>
      </w:r>
      <w:proofErr w:type="spellStart"/>
      <w:r>
        <w:rPr>
          <w:sz w:val="24"/>
          <w:szCs w:val="24"/>
        </w:rPr>
        <w:t>оподаткування</w:t>
      </w:r>
      <w:proofErr w:type="spellEnd"/>
      <w:r>
        <w:rPr>
          <w:sz w:val="24"/>
          <w:szCs w:val="24"/>
        </w:rPr>
        <w:t xml:space="preserve">, а також у </w:t>
      </w:r>
      <w:proofErr w:type="spellStart"/>
      <w:r>
        <w:rPr>
          <w:sz w:val="24"/>
          <w:szCs w:val="24"/>
        </w:rPr>
        <w:t>зв’язку</w:t>
      </w:r>
      <w:proofErr w:type="spellEnd"/>
      <w:r>
        <w:rPr>
          <w:sz w:val="24"/>
          <w:szCs w:val="24"/>
        </w:rPr>
        <w:t xml:space="preserve"> з </w:t>
      </w:r>
      <w:proofErr w:type="spellStart"/>
      <w:r>
        <w:rPr>
          <w:sz w:val="24"/>
          <w:szCs w:val="24"/>
        </w:rPr>
        <w:t>зміною</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 xml:space="preserve">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w:t>
      </w:r>
      <w:proofErr w:type="spellStart"/>
      <w:r>
        <w:rPr>
          <w:sz w:val="24"/>
          <w:szCs w:val="24"/>
        </w:rPr>
        <w:t>податкового</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w:t>
      </w:r>
    </w:p>
    <w:p w14:paraId="3508AD7A"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w:t>
      </w:r>
      <w:proofErr w:type="spellStart"/>
      <w:r>
        <w:rPr>
          <w:i/>
          <w:iCs/>
          <w:sz w:val="24"/>
          <w:szCs w:val="24"/>
        </w:rPr>
        <w:t>Сторони</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внести </w:t>
      </w:r>
      <w:proofErr w:type="spellStart"/>
      <w:r>
        <w:rPr>
          <w:i/>
          <w:iCs/>
          <w:sz w:val="24"/>
          <w:szCs w:val="24"/>
        </w:rPr>
        <w:t>зміни</w:t>
      </w:r>
      <w:proofErr w:type="spellEnd"/>
      <w:r>
        <w:rPr>
          <w:i/>
          <w:iCs/>
          <w:sz w:val="24"/>
          <w:szCs w:val="24"/>
        </w:rPr>
        <w:t xml:space="preserve"> до Договору. </w:t>
      </w:r>
      <w:proofErr w:type="spellStart"/>
      <w:r>
        <w:rPr>
          <w:i/>
          <w:iCs/>
          <w:sz w:val="24"/>
          <w:szCs w:val="24"/>
        </w:rPr>
        <w:t>Ціна</w:t>
      </w:r>
      <w:proofErr w:type="spellEnd"/>
      <w:r>
        <w:rPr>
          <w:i/>
          <w:iCs/>
          <w:sz w:val="24"/>
          <w:szCs w:val="24"/>
        </w:rPr>
        <w:t xml:space="preserve"> </w:t>
      </w:r>
      <w:proofErr w:type="spellStart"/>
      <w:r>
        <w:rPr>
          <w:i/>
          <w:iCs/>
          <w:sz w:val="24"/>
          <w:szCs w:val="24"/>
        </w:rPr>
        <w:t>змінюється</w:t>
      </w:r>
      <w:proofErr w:type="spellEnd"/>
      <w:r>
        <w:rPr>
          <w:i/>
          <w:iCs/>
          <w:sz w:val="24"/>
          <w:szCs w:val="24"/>
        </w:rPr>
        <w:t xml:space="preserve"> </w:t>
      </w:r>
      <w:proofErr w:type="spellStart"/>
      <w:r>
        <w:rPr>
          <w:i/>
          <w:iCs/>
          <w:sz w:val="24"/>
          <w:szCs w:val="24"/>
        </w:rPr>
        <w:t>пропорційно</w:t>
      </w:r>
      <w:proofErr w:type="spellEnd"/>
      <w:r>
        <w:rPr>
          <w:i/>
          <w:iCs/>
          <w:sz w:val="24"/>
          <w:szCs w:val="24"/>
        </w:rPr>
        <w:t xml:space="preserve"> до </w:t>
      </w:r>
      <w:proofErr w:type="spellStart"/>
      <w:r>
        <w:rPr>
          <w:i/>
          <w:iCs/>
          <w:sz w:val="24"/>
          <w:szCs w:val="24"/>
        </w:rPr>
        <w:t>змін</w:t>
      </w:r>
      <w:proofErr w:type="spellEnd"/>
      <w:r>
        <w:rPr>
          <w:i/>
          <w:iCs/>
          <w:sz w:val="24"/>
          <w:szCs w:val="24"/>
        </w:rPr>
        <w:t xml:space="preserve"> таких ставок та/</w:t>
      </w:r>
      <w:proofErr w:type="spellStart"/>
      <w:r>
        <w:rPr>
          <w:i/>
          <w:iCs/>
          <w:sz w:val="24"/>
          <w:szCs w:val="24"/>
        </w:rPr>
        <w:t>або</w:t>
      </w:r>
      <w:proofErr w:type="spellEnd"/>
      <w:r>
        <w:rPr>
          <w:i/>
          <w:iCs/>
          <w:sz w:val="24"/>
          <w:szCs w:val="24"/>
        </w:rPr>
        <w:t xml:space="preserve"> </w:t>
      </w:r>
      <w:proofErr w:type="spellStart"/>
      <w:r>
        <w:rPr>
          <w:i/>
          <w:iCs/>
          <w:sz w:val="24"/>
          <w:szCs w:val="24"/>
        </w:rPr>
        <w:t>змін</w:t>
      </w:r>
      <w:proofErr w:type="spellEnd"/>
      <w:r>
        <w:rPr>
          <w:i/>
          <w:iCs/>
          <w:sz w:val="24"/>
          <w:szCs w:val="24"/>
        </w:rPr>
        <w:t xml:space="preserve"> умов </w:t>
      </w:r>
      <w:proofErr w:type="spellStart"/>
      <w:r>
        <w:rPr>
          <w:i/>
          <w:iCs/>
          <w:sz w:val="24"/>
          <w:szCs w:val="24"/>
        </w:rPr>
        <w:t>щодо</w:t>
      </w:r>
      <w:proofErr w:type="spellEnd"/>
      <w:r>
        <w:rPr>
          <w:i/>
          <w:iCs/>
          <w:sz w:val="24"/>
          <w:szCs w:val="24"/>
        </w:rPr>
        <w:t xml:space="preserve"> </w:t>
      </w:r>
      <w:proofErr w:type="spellStart"/>
      <w:r>
        <w:rPr>
          <w:i/>
          <w:iCs/>
          <w:sz w:val="24"/>
          <w:szCs w:val="24"/>
        </w:rPr>
        <w:t>надання</w:t>
      </w:r>
      <w:proofErr w:type="spellEnd"/>
      <w:r>
        <w:rPr>
          <w:i/>
          <w:iCs/>
          <w:sz w:val="24"/>
          <w:szCs w:val="24"/>
        </w:rPr>
        <w:t xml:space="preserve"> </w:t>
      </w:r>
      <w:proofErr w:type="spellStart"/>
      <w:r>
        <w:rPr>
          <w:i/>
          <w:iCs/>
          <w:sz w:val="24"/>
          <w:szCs w:val="24"/>
        </w:rPr>
        <w:t>пільг</w:t>
      </w:r>
      <w:proofErr w:type="spellEnd"/>
      <w:r>
        <w:rPr>
          <w:i/>
          <w:iCs/>
          <w:sz w:val="24"/>
          <w:szCs w:val="24"/>
        </w:rPr>
        <w:t xml:space="preserve"> з </w:t>
      </w:r>
      <w:proofErr w:type="spellStart"/>
      <w:r>
        <w:rPr>
          <w:i/>
          <w:iCs/>
          <w:sz w:val="24"/>
          <w:szCs w:val="24"/>
        </w:rPr>
        <w:t>оподаткування</w:t>
      </w:r>
      <w:proofErr w:type="spellEnd"/>
      <w:r>
        <w:rPr>
          <w:i/>
          <w:iCs/>
          <w:sz w:val="24"/>
          <w:szCs w:val="24"/>
        </w:rPr>
        <w:t xml:space="preserve"> - </w:t>
      </w:r>
      <w:proofErr w:type="spellStart"/>
      <w:r>
        <w:rPr>
          <w:i/>
          <w:iCs/>
          <w:sz w:val="24"/>
          <w:szCs w:val="24"/>
        </w:rPr>
        <w:t>пропорційно</w:t>
      </w:r>
      <w:proofErr w:type="spellEnd"/>
      <w:r>
        <w:rPr>
          <w:i/>
          <w:iCs/>
          <w:sz w:val="24"/>
          <w:szCs w:val="24"/>
        </w:rPr>
        <w:t xml:space="preserve"> до </w:t>
      </w:r>
      <w:proofErr w:type="spellStart"/>
      <w:r>
        <w:rPr>
          <w:i/>
          <w:iCs/>
          <w:sz w:val="24"/>
          <w:szCs w:val="24"/>
        </w:rPr>
        <w:t>зміни</w:t>
      </w:r>
      <w:proofErr w:type="spellEnd"/>
      <w:r>
        <w:rPr>
          <w:i/>
          <w:iCs/>
          <w:sz w:val="24"/>
          <w:szCs w:val="24"/>
        </w:rPr>
        <w:t xml:space="preserve"> таких ставок та/</w:t>
      </w:r>
      <w:proofErr w:type="spellStart"/>
      <w:r>
        <w:rPr>
          <w:i/>
          <w:iCs/>
          <w:sz w:val="24"/>
          <w:szCs w:val="24"/>
        </w:rPr>
        <w:t>або</w:t>
      </w:r>
      <w:proofErr w:type="spellEnd"/>
      <w:r>
        <w:rPr>
          <w:i/>
          <w:iCs/>
          <w:sz w:val="24"/>
          <w:szCs w:val="24"/>
        </w:rPr>
        <w:t xml:space="preserve"> </w:t>
      </w:r>
      <w:proofErr w:type="spellStart"/>
      <w:r>
        <w:rPr>
          <w:i/>
          <w:iCs/>
          <w:sz w:val="24"/>
          <w:szCs w:val="24"/>
        </w:rPr>
        <w:t>пільг</w:t>
      </w:r>
      <w:proofErr w:type="spellEnd"/>
      <w:r>
        <w:rPr>
          <w:i/>
          <w:iCs/>
          <w:sz w:val="24"/>
          <w:szCs w:val="24"/>
        </w:rPr>
        <w:t xml:space="preserve"> з </w:t>
      </w:r>
      <w:proofErr w:type="spellStart"/>
      <w:r>
        <w:rPr>
          <w:i/>
          <w:iCs/>
          <w:sz w:val="24"/>
          <w:szCs w:val="24"/>
        </w:rPr>
        <w:t>оподаткування</w:t>
      </w:r>
      <w:proofErr w:type="spellEnd"/>
      <w:r>
        <w:rPr>
          <w:i/>
          <w:iCs/>
          <w:sz w:val="24"/>
          <w:szCs w:val="24"/>
        </w:rPr>
        <w:t xml:space="preserve">, а також у </w:t>
      </w:r>
      <w:proofErr w:type="spellStart"/>
      <w:r>
        <w:rPr>
          <w:i/>
          <w:iCs/>
          <w:sz w:val="24"/>
          <w:szCs w:val="24"/>
        </w:rPr>
        <w:t>зв</w:t>
      </w:r>
      <w:proofErr w:type="spellEnd"/>
      <w:r>
        <w:rPr>
          <w:i/>
          <w:iCs/>
          <w:sz w:val="24"/>
          <w:szCs w:val="24"/>
        </w:rPr>
        <w:t xml:space="preserve"> ’</w:t>
      </w:r>
      <w:proofErr w:type="spellStart"/>
      <w:r>
        <w:rPr>
          <w:i/>
          <w:iCs/>
          <w:sz w:val="24"/>
          <w:szCs w:val="24"/>
        </w:rPr>
        <w:t>язку</w:t>
      </w:r>
      <w:proofErr w:type="spellEnd"/>
      <w:r>
        <w:rPr>
          <w:i/>
          <w:iCs/>
          <w:sz w:val="24"/>
          <w:szCs w:val="24"/>
        </w:rPr>
        <w:t xml:space="preserve"> </w:t>
      </w:r>
      <w:proofErr w:type="spellStart"/>
      <w:r>
        <w:rPr>
          <w:i/>
          <w:iCs/>
          <w:sz w:val="24"/>
          <w:szCs w:val="24"/>
        </w:rPr>
        <w:t>зі</w:t>
      </w:r>
      <w:proofErr w:type="spellEnd"/>
      <w:r>
        <w:rPr>
          <w:i/>
          <w:iCs/>
          <w:sz w:val="24"/>
          <w:szCs w:val="24"/>
        </w:rPr>
        <w:t xml:space="preserve"> </w:t>
      </w:r>
      <w:proofErr w:type="spellStart"/>
      <w:r>
        <w:rPr>
          <w:i/>
          <w:iCs/>
          <w:sz w:val="24"/>
          <w:szCs w:val="24"/>
        </w:rPr>
        <w:t>зміною</w:t>
      </w:r>
      <w:proofErr w:type="spellEnd"/>
      <w:r>
        <w:rPr>
          <w:i/>
          <w:iCs/>
          <w:sz w:val="24"/>
          <w:szCs w:val="24"/>
        </w:rPr>
        <w:t xml:space="preserve"> </w:t>
      </w:r>
      <w:proofErr w:type="spellStart"/>
      <w:r>
        <w:rPr>
          <w:i/>
          <w:iCs/>
          <w:sz w:val="24"/>
          <w:szCs w:val="24"/>
        </w:rPr>
        <w:t>системи</w:t>
      </w:r>
      <w:proofErr w:type="spellEnd"/>
      <w:r>
        <w:rPr>
          <w:i/>
          <w:iCs/>
          <w:sz w:val="24"/>
          <w:szCs w:val="24"/>
        </w:rPr>
        <w:t xml:space="preserve"> </w:t>
      </w:r>
      <w:proofErr w:type="spellStart"/>
      <w:r>
        <w:rPr>
          <w:i/>
          <w:iCs/>
          <w:sz w:val="24"/>
          <w:szCs w:val="24"/>
        </w:rPr>
        <w:t>оподаткування</w:t>
      </w:r>
      <w:proofErr w:type="spellEnd"/>
      <w:r>
        <w:rPr>
          <w:i/>
          <w:iCs/>
          <w:sz w:val="24"/>
          <w:szCs w:val="24"/>
        </w:rPr>
        <w:t xml:space="preserve"> </w:t>
      </w:r>
      <w:proofErr w:type="spellStart"/>
      <w:r>
        <w:rPr>
          <w:i/>
          <w:iCs/>
          <w:sz w:val="24"/>
          <w:szCs w:val="24"/>
        </w:rPr>
        <w:t>пропорційно</w:t>
      </w:r>
      <w:proofErr w:type="spellEnd"/>
      <w:r>
        <w:rPr>
          <w:i/>
          <w:iCs/>
          <w:sz w:val="24"/>
          <w:szCs w:val="24"/>
        </w:rPr>
        <w:t xml:space="preserve"> до </w:t>
      </w:r>
      <w:proofErr w:type="spellStart"/>
      <w:r>
        <w:rPr>
          <w:i/>
          <w:iCs/>
          <w:sz w:val="24"/>
          <w:szCs w:val="24"/>
        </w:rPr>
        <w:t>зміни</w:t>
      </w:r>
      <w:proofErr w:type="spellEnd"/>
      <w:r>
        <w:rPr>
          <w:i/>
          <w:iCs/>
          <w:sz w:val="24"/>
          <w:szCs w:val="24"/>
        </w:rPr>
        <w:t xml:space="preserve"> </w:t>
      </w:r>
      <w:proofErr w:type="spellStart"/>
      <w:r>
        <w:rPr>
          <w:i/>
          <w:iCs/>
          <w:sz w:val="24"/>
          <w:szCs w:val="24"/>
        </w:rPr>
        <w:t>податкового</w:t>
      </w:r>
      <w:proofErr w:type="spellEnd"/>
      <w:r>
        <w:rPr>
          <w:i/>
          <w:iCs/>
          <w:sz w:val="24"/>
          <w:szCs w:val="24"/>
        </w:rPr>
        <w:t xml:space="preserve"> </w:t>
      </w:r>
      <w:proofErr w:type="spellStart"/>
      <w:r>
        <w:rPr>
          <w:i/>
          <w:iCs/>
          <w:sz w:val="24"/>
          <w:szCs w:val="24"/>
        </w:rPr>
        <w:t>навантаження</w:t>
      </w:r>
      <w:proofErr w:type="spellEnd"/>
      <w:r>
        <w:rPr>
          <w:i/>
          <w:iCs/>
          <w:sz w:val="24"/>
          <w:szCs w:val="24"/>
        </w:rPr>
        <w:t xml:space="preserve"> </w:t>
      </w:r>
      <w:proofErr w:type="spellStart"/>
      <w:r>
        <w:rPr>
          <w:i/>
          <w:iCs/>
          <w:sz w:val="24"/>
          <w:szCs w:val="24"/>
        </w:rPr>
        <w:t>внаслідок</w:t>
      </w:r>
      <w:proofErr w:type="spellEnd"/>
      <w:r>
        <w:rPr>
          <w:i/>
          <w:iCs/>
          <w:sz w:val="24"/>
          <w:szCs w:val="24"/>
        </w:rPr>
        <w:t xml:space="preserve"> </w:t>
      </w:r>
      <w:proofErr w:type="spellStart"/>
      <w:r>
        <w:rPr>
          <w:i/>
          <w:iCs/>
          <w:sz w:val="24"/>
          <w:szCs w:val="24"/>
        </w:rPr>
        <w:t>зміни</w:t>
      </w:r>
      <w:proofErr w:type="spellEnd"/>
      <w:r>
        <w:rPr>
          <w:i/>
          <w:iCs/>
          <w:sz w:val="24"/>
          <w:szCs w:val="24"/>
        </w:rPr>
        <w:t xml:space="preserve"> </w:t>
      </w:r>
      <w:proofErr w:type="spellStart"/>
      <w:r>
        <w:rPr>
          <w:i/>
          <w:iCs/>
          <w:sz w:val="24"/>
          <w:szCs w:val="24"/>
        </w:rPr>
        <w:t>системи</w:t>
      </w:r>
      <w:proofErr w:type="spellEnd"/>
      <w:r>
        <w:rPr>
          <w:i/>
          <w:iCs/>
          <w:sz w:val="24"/>
          <w:szCs w:val="24"/>
        </w:rPr>
        <w:t xml:space="preserve"> </w:t>
      </w:r>
      <w:proofErr w:type="spellStart"/>
      <w:r>
        <w:rPr>
          <w:i/>
          <w:iCs/>
          <w:sz w:val="24"/>
          <w:szCs w:val="24"/>
        </w:rPr>
        <w:t>оподаткування</w:t>
      </w:r>
      <w:proofErr w:type="spellEnd"/>
      <w:r>
        <w:rPr>
          <w:i/>
          <w:iCs/>
          <w:sz w:val="24"/>
          <w:szCs w:val="24"/>
        </w:rPr>
        <w:t xml:space="preserve">. </w:t>
      </w:r>
      <w:proofErr w:type="spellStart"/>
      <w:r>
        <w:rPr>
          <w:i/>
          <w:iCs/>
          <w:sz w:val="24"/>
          <w:szCs w:val="24"/>
        </w:rPr>
        <w:t>Зміна</w:t>
      </w:r>
      <w:proofErr w:type="spellEnd"/>
      <w:r>
        <w:rPr>
          <w:i/>
          <w:iCs/>
          <w:sz w:val="24"/>
          <w:szCs w:val="24"/>
        </w:rPr>
        <w:t xml:space="preserve"> </w:t>
      </w:r>
      <w:proofErr w:type="spellStart"/>
      <w:r>
        <w:rPr>
          <w:i/>
          <w:iCs/>
          <w:sz w:val="24"/>
          <w:szCs w:val="24"/>
        </w:rPr>
        <w:t>ціни</w:t>
      </w:r>
      <w:proofErr w:type="spellEnd"/>
      <w:r>
        <w:rPr>
          <w:i/>
          <w:iCs/>
          <w:sz w:val="24"/>
          <w:szCs w:val="24"/>
        </w:rPr>
        <w:t xml:space="preserve"> </w:t>
      </w:r>
      <w:proofErr w:type="spellStart"/>
      <w:r>
        <w:rPr>
          <w:i/>
          <w:iCs/>
          <w:sz w:val="24"/>
          <w:szCs w:val="24"/>
        </w:rPr>
        <w:t>може</w:t>
      </w:r>
      <w:proofErr w:type="spellEnd"/>
      <w:r>
        <w:rPr>
          <w:i/>
          <w:iCs/>
          <w:sz w:val="24"/>
          <w:szCs w:val="24"/>
        </w:rPr>
        <w:t xml:space="preserve"> </w:t>
      </w:r>
      <w:proofErr w:type="spellStart"/>
      <w:r>
        <w:rPr>
          <w:i/>
          <w:iCs/>
          <w:sz w:val="24"/>
          <w:szCs w:val="24"/>
        </w:rPr>
        <w:t>відбуватися</w:t>
      </w:r>
      <w:proofErr w:type="spellEnd"/>
      <w:r>
        <w:rPr>
          <w:i/>
          <w:iCs/>
          <w:sz w:val="24"/>
          <w:szCs w:val="24"/>
        </w:rPr>
        <w:t xml:space="preserve"> як в </w:t>
      </w:r>
      <w:proofErr w:type="spellStart"/>
      <w:r>
        <w:rPr>
          <w:i/>
          <w:iCs/>
          <w:sz w:val="24"/>
          <w:szCs w:val="24"/>
        </w:rPr>
        <w:t>бік</w:t>
      </w:r>
      <w:proofErr w:type="spellEnd"/>
      <w:r>
        <w:rPr>
          <w:i/>
          <w:iCs/>
          <w:sz w:val="24"/>
          <w:szCs w:val="24"/>
        </w:rPr>
        <w:t xml:space="preserve"> </w:t>
      </w:r>
      <w:proofErr w:type="spellStart"/>
      <w:r>
        <w:rPr>
          <w:i/>
          <w:iCs/>
          <w:sz w:val="24"/>
          <w:szCs w:val="24"/>
        </w:rPr>
        <w:t>збільшення</w:t>
      </w:r>
      <w:proofErr w:type="spellEnd"/>
      <w:r>
        <w:rPr>
          <w:i/>
          <w:iCs/>
          <w:sz w:val="24"/>
          <w:szCs w:val="24"/>
        </w:rPr>
        <w:t xml:space="preserve">, так і в </w:t>
      </w:r>
      <w:proofErr w:type="spellStart"/>
      <w:r>
        <w:rPr>
          <w:i/>
          <w:iCs/>
          <w:sz w:val="24"/>
          <w:szCs w:val="24"/>
        </w:rPr>
        <w:t>бік</w:t>
      </w:r>
      <w:proofErr w:type="spellEnd"/>
      <w:r>
        <w:rPr>
          <w:i/>
          <w:iCs/>
          <w:sz w:val="24"/>
          <w:szCs w:val="24"/>
        </w:rPr>
        <w:t xml:space="preserve"> </w:t>
      </w:r>
      <w:proofErr w:type="spellStart"/>
      <w:r>
        <w:rPr>
          <w:i/>
          <w:iCs/>
          <w:sz w:val="24"/>
          <w:szCs w:val="24"/>
        </w:rPr>
        <w:t>зменшення</w:t>
      </w:r>
      <w:proofErr w:type="spellEnd"/>
      <w:r>
        <w:rPr>
          <w:i/>
          <w:iCs/>
          <w:sz w:val="24"/>
          <w:szCs w:val="24"/>
        </w:rPr>
        <w:t xml:space="preserve">, сума Договору </w:t>
      </w:r>
      <w:proofErr w:type="spellStart"/>
      <w:r>
        <w:rPr>
          <w:i/>
          <w:iCs/>
          <w:sz w:val="24"/>
          <w:szCs w:val="24"/>
        </w:rPr>
        <w:t>може</w:t>
      </w:r>
      <w:proofErr w:type="spellEnd"/>
      <w:r>
        <w:rPr>
          <w:i/>
          <w:iCs/>
          <w:sz w:val="24"/>
          <w:szCs w:val="24"/>
        </w:rPr>
        <w:t xml:space="preserve"> </w:t>
      </w:r>
      <w:proofErr w:type="spellStart"/>
      <w:r>
        <w:rPr>
          <w:i/>
          <w:iCs/>
          <w:sz w:val="24"/>
          <w:szCs w:val="24"/>
        </w:rPr>
        <w:t>змінюватися</w:t>
      </w:r>
      <w:proofErr w:type="spellEnd"/>
      <w:r>
        <w:rPr>
          <w:i/>
          <w:iCs/>
          <w:sz w:val="24"/>
          <w:szCs w:val="24"/>
        </w:rPr>
        <w:t xml:space="preserve"> в </w:t>
      </w:r>
      <w:proofErr w:type="spellStart"/>
      <w:r>
        <w:rPr>
          <w:i/>
          <w:iCs/>
          <w:sz w:val="24"/>
          <w:szCs w:val="24"/>
        </w:rPr>
        <w:t>залежності</w:t>
      </w:r>
      <w:proofErr w:type="spellEnd"/>
      <w:r>
        <w:rPr>
          <w:i/>
          <w:iCs/>
          <w:sz w:val="24"/>
          <w:szCs w:val="24"/>
        </w:rPr>
        <w:t xml:space="preserve"> </w:t>
      </w:r>
      <w:proofErr w:type="spellStart"/>
      <w:r>
        <w:rPr>
          <w:i/>
          <w:iCs/>
          <w:sz w:val="24"/>
          <w:szCs w:val="24"/>
        </w:rPr>
        <w:t>від</w:t>
      </w:r>
      <w:proofErr w:type="spellEnd"/>
      <w:r>
        <w:rPr>
          <w:i/>
          <w:iCs/>
          <w:sz w:val="24"/>
          <w:szCs w:val="24"/>
        </w:rPr>
        <w:t xml:space="preserve"> таких </w:t>
      </w:r>
      <w:proofErr w:type="spellStart"/>
      <w:r>
        <w:rPr>
          <w:i/>
          <w:iCs/>
          <w:sz w:val="24"/>
          <w:szCs w:val="24"/>
        </w:rPr>
        <w:t>змін</w:t>
      </w:r>
      <w:proofErr w:type="spellEnd"/>
      <w:r>
        <w:rPr>
          <w:i/>
          <w:iCs/>
          <w:sz w:val="24"/>
          <w:szCs w:val="24"/>
        </w:rPr>
        <w:t xml:space="preserve"> без </w:t>
      </w:r>
      <w:proofErr w:type="spellStart"/>
      <w:r>
        <w:rPr>
          <w:i/>
          <w:iCs/>
          <w:sz w:val="24"/>
          <w:szCs w:val="24"/>
        </w:rPr>
        <w:t>зміни</w:t>
      </w:r>
      <w:proofErr w:type="spellEnd"/>
      <w:r>
        <w:rPr>
          <w:i/>
          <w:iCs/>
          <w:sz w:val="24"/>
          <w:szCs w:val="24"/>
        </w:rPr>
        <w:t xml:space="preserve"> </w:t>
      </w:r>
      <w:proofErr w:type="spellStart"/>
      <w:r>
        <w:rPr>
          <w:i/>
          <w:iCs/>
          <w:sz w:val="24"/>
          <w:szCs w:val="24"/>
        </w:rPr>
        <w:t>обсягу</w:t>
      </w:r>
      <w:proofErr w:type="spellEnd"/>
      <w:r>
        <w:rPr>
          <w:i/>
          <w:iCs/>
          <w:sz w:val="24"/>
          <w:szCs w:val="24"/>
        </w:rPr>
        <w:t xml:space="preserve"> </w:t>
      </w:r>
      <w:proofErr w:type="spellStart"/>
      <w:r>
        <w:rPr>
          <w:i/>
          <w:iCs/>
          <w:sz w:val="24"/>
          <w:szCs w:val="24"/>
        </w:rPr>
        <w:t>закупівлі</w:t>
      </w:r>
      <w:proofErr w:type="spellEnd"/>
      <w:r>
        <w:rPr>
          <w:i/>
          <w:iCs/>
          <w:sz w:val="24"/>
          <w:szCs w:val="24"/>
        </w:rPr>
        <w:t xml:space="preserve">. </w:t>
      </w:r>
      <w:proofErr w:type="spellStart"/>
      <w:r>
        <w:rPr>
          <w:i/>
          <w:iCs/>
          <w:sz w:val="24"/>
          <w:szCs w:val="24"/>
        </w:rPr>
        <w:t>Підтвердженням</w:t>
      </w:r>
      <w:proofErr w:type="spellEnd"/>
      <w:r>
        <w:rPr>
          <w:i/>
          <w:iCs/>
          <w:sz w:val="24"/>
          <w:szCs w:val="24"/>
        </w:rPr>
        <w:t xml:space="preserve"> </w:t>
      </w:r>
      <w:proofErr w:type="spellStart"/>
      <w:r>
        <w:rPr>
          <w:i/>
          <w:iCs/>
          <w:sz w:val="24"/>
          <w:szCs w:val="24"/>
        </w:rPr>
        <w:t>можливості</w:t>
      </w:r>
      <w:proofErr w:type="spellEnd"/>
      <w:r>
        <w:rPr>
          <w:i/>
          <w:iCs/>
          <w:sz w:val="24"/>
          <w:szCs w:val="24"/>
        </w:rPr>
        <w:t xml:space="preserve"> </w:t>
      </w:r>
      <w:proofErr w:type="spellStart"/>
      <w:r>
        <w:rPr>
          <w:i/>
          <w:iCs/>
          <w:sz w:val="24"/>
          <w:szCs w:val="24"/>
        </w:rPr>
        <w:t>внесення</w:t>
      </w:r>
      <w:proofErr w:type="spellEnd"/>
      <w:r>
        <w:rPr>
          <w:i/>
          <w:iCs/>
          <w:sz w:val="24"/>
          <w:szCs w:val="24"/>
        </w:rPr>
        <w:t xml:space="preserve"> таких </w:t>
      </w:r>
      <w:proofErr w:type="spellStart"/>
      <w:r>
        <w:rPr>
          <w:i/>
          <w:iCs/>
          <w:sz w:val="24"/>
          <w:szCs w:val="24"/>
        </w:rPr>
        <w:t>змін</w:t>
      </w:r>
      <w:proofErr w:type="spellEnd"/>
      <w:r>
        <w:rPr>
          <w:i/>
          <w:iCs/>
          <w:sz w:val="24"/>
          <w:szCs w:val="24"/>
        </w:rPr>
        <w:t xml:space="preserve"> </w:t>
      </w:r>
      <w:proofErr w:type="spellStart"/>
      <w:r>
        <w:rPr>
          <w:i/>
          <w:iCs/>
          <w:sz w:val="24"/>
          <w:szCs w:val="24"/>
        </w:rPr>
        <w:t>будуть</w:t>
      </w:r>
      <w:proofErr w:type="spellEnd"/>
      <w:r>
        <w:rPr>
          <w:i/>
          <w:iCs/>
          <w:sz w:val="24"/>
          <w:szCs w:val="24"/>
        </w:rPr>
        <w:t xml:space="preserve"> </w:t>
      </w:r>
      <w:proofErr w:type="spellStart"/>
      <w:r>
        <w:rPr>
          <w:i/>
          <w:iCs/>
          <w:sz w:val="24"/>
          <w:szCs w:val="24"/>
        </w:rPr>
        <w:t>чинні</w:t>
      </w:r>
      <w:proofErr w:type="spellEnd"/>
      <w:r>
        <w:rPr>
          <w:i/>
          <w:iCs/>
          <w:sz w:val="24"/>
          <w:szCs w:val="24"/>
        </w:rPr>
        <w:t xml:space="preserve"> (</w:t>
      </w:r>
      <w:proofErr w:type="spellStart"/>
      <w:r>
        <w:rPr>
          <w:i/>
          <w:iCs/>
          <w:sz w:val="24"/>
          <w:szCs w:val="24"/>
        </w:rPr>
        <w:t>введені</w:t>
      </w:r>
      <w:proofErr w:type="spellEnd"/>
      <w:r>
        <w:rPr>
          <w:i/>
          <w:iCs/>
          <w:sz w:val="24"/>
          <w:szCs w:val="24"/>
        </w:rPr>
        <w:t xml:space="preserve"> в </w:t>
      </w:r>
      <w:proofErr w:type="spellStart"/>
      <w:r>
        <w:rPr>
          <w:i/>
          <w:iCs/>
          <w:sz w:val="24"/>
          <w:szCs w:val="24"/>
        </w:rPr>
        <w:t>дію</w:t>
      </w:r>
      <w:proofErr w:type="spellEnd"/>
      <w:r>
        <w:rPr>
          <w:i/>
          <w:iCs/>
          <w:sz w:val="24"/>
          <w:szCs w:val="24"/>
        </w:rPr>
        <w:t>) нормативно-</w:t>
      </w:r>
      <w:proofErr w:type="spellStart"/>
      <w:r>
        <w:rPr>
          <w:i/>
          <w:iCs/>
          <w:sz w:val="24"/>
          <w:szCs w:val="24"/>
        </w:rPr>
        <w:t>правові</w:t>
      </w:r>
      <w:proofErr w:type="spellEnd"/>
      <w:r>
        <w:rPr>
          <w:i/>
          <w:iCs/>
          <w:sz w:val="24"/>
          <w:szCs w:val="24"/>
        </w:rPr>
        <w:t xml:space="preserve"> </w:t>
      </w:r>
      <w:proofErr w:type="spellStart"/>
      <w:r>
        <w:rPr>
          <w:i/>
          <w:iCs/>
          <w:sz w:val="24"/>
          <w:szCs w:val="24"/>
        </w:rPr>
        <w:t>акти</w:t>
      </w:r>
      <w:proofErr w:type="spellEnd"/>
      <w:r>
        <w:rPr>
          <w:i/>
          <w:iCs/>
          <w:sz w:val="24"/>
          <w:szCs w:val="24"/>
        </w:rPr>
        <w:t xml:space="preserve">, </w:t>
      </w:r>
      <w:proofErr w:type="spellStart"/>
      <w:r>
        <w:rPr>
          <w:i/>
          <w:iCs/>
          <w:sz w:val="24"/>
          <w:szCs w:val="24"/>
        </w:rPr>
        <w:t>прийняті</w:t>
      </w:r>
      <w:proofErr w:type="spellEnd"/>
      <w:r>
        <w:rPr>
          <w:i/>
          <w:iCs/>
          <w:sz w:val="24"/>
          <w:szCs w:val="24"/>
        </w:rPr>
        <w:t xml:space="preserve"> </w:t>
      </w:r>
      <w:proofErr w:type="spellStart"/>
      <w:r>
        <w:rPr>
          <w:i/>
          <w:iCs/>
          <w:sz w:val="24"/>
          <w:szCs w:val="24"/>
        </w:rPr>
        <w:t>уповноваженими</w:t>
      </w:r>
      <w:proofErr w:type="spellEnd"/>
      <w:r>
        <w:rPr>
          <w:i/>
          <w:iCs/>
          <w:sz w:val="24"/>
          <w:szCs w:val="24"/>
        </w:rPr>
        <w:t xml:space="preserve"> на </w:t>
      </w:r>
      <w:proofErr w:type="spellStart"/>
      <w:r>
        <w:rPr>
          <w:i/>
          <w:iCs/>
          <w:sz w:val="24"/>
          <w:szCs w:val="24"/>
        </w:rPr>
        <w:t>це</w:t>
      </w:r>
      <w:proofErr w:type="spellEnd"/>
      <w:r>
        <w:rPr>
          <w:i/>
          <w:iCs/>
          <w:sz w:val="24"/>
          <w:szCs w:val="24"/>
        </w:rPr>
        <w:t xml:space="preserve"> </w:t>
      </w:r>
      <w:proofErr w:type="spellStart"/>
      <w:r>
        <w:rPr>
          <w:i/>
          <w:iCs/>
          <w:sz w:val="24"/>
          <w:szCs w:val="24"/>
        </w:rPr>
        <w:t>суб'єктами</w:t>
      </w:r>
      <w:proofErr w:type="spellEnd"/>
      <w:r>
        <w:rPr>
          <w:i/>
          <w:iCs/>
          <w:sz w:val="24"/>
          <w:szCs w:val="24"/>
        </w:rPr>
        <w:t xml:space="preserve"> </w:t>
      </w:r>
      <w:proofErr w:type="spellStart"/>
      <w:r>
        <w:rPr>
          <w:i/>
          <w:iCs/>
          <w:sz w:val="24"/>
          <w:szCs w:val="24"/>
        </w:rPr>
        <w:t>правотворчості</w:t>
      </w:r>
      <w:proofErr w:type="spellEnd"/>
      <w:r>
        <w:rPr>
          <w:i/>
          <w:iCs/>
          <w:sz w:val="24"/>
          <w:szCs w:val="24"/>
        </w:rPr>
        <w:t xml:space="preserve"> у </w:t>
      </w:r>
      <w:proofErr w:type="spellStart"/>
      <w:r>
        <w:rPr>
          <w:i/>
          <w:iCs/>
          <w:sz w:val="24"/>
          <w:szCs w:val="24"/>
        </w:rPr>
        <w:t>визначеній</w:t>
      </w:r>
      <w:proofErr w:type="spellEnd"/>
      <w:r>
        <w:rPr>
          <w:i/>
          <w:iCs/>
          <w:sz w:val="24"/>
          <w:szCs w:val="24"/>
        </w:rPr>
        <w:t xml:space="preserve"> </w:t>
      </w:r>
      <w:proofErr w:type="spellStart"/>
      <w:r>
        <w:rPr>
          <w:i/>
          <w:iCs/>
          <w:sz w:val="24"/>
          <w:szCs w:val="24"/>
        </w:rPr>
        <w:t>формі</w:t>
      </w:r>
      <w:proofErr w:type="spellEnd"/>
      <w:r>
        <w:rPr>
          <w:i/>
          <w:iCs/>
          <w:sz w:val="24"/>
          <w:szCs w:val="24"/>
        </w:rPr>
        <w:t xml:space="preserve"> та за </w:t>
      </w:r>
      <w:proofErr w:type="spellStart"/>
      <w:r>
        <w:rPr>
          <w:i/>
          <w:iCs/>
          <w:sz w:val="24"/>
          <w:szCs w:val="24"/>
        </w:rPr>
        <w:t>встановленою</w:t>
      </w:r>
      <w:proofErr w:type="spellEnd"/>
      <w:r>
        <w:rPr>
          <w:i/>
          <w:iCs/>
          <w:sz w:val="24"/>
          <w:szCs w:val="24"/>
        </w:rPr>
        <w:t xml:space="preserve"> процедурою, </w:t>
      </w:r>
      <w:proofErr w:type="spellStart"/>
      <w:r>
        <w:rPr>
          <w:i/>
          <w:iCs/>
          <w:sz w:val="24"/>
          <w:szCs w:val="24"/>
        </w:rPr>
        <w:t>спрямовані</w:t>
      </w:r>
      <w:proofErr w:type="spellEnd"/>
      <w:r>
        <w:rPr>
          <w:i/>
          <w:iCs/>
          <w:sz w:val="24"/>
          <w:szCs w:val="24"/>
        </w:rPr>
        <w:t xml:space="preserve"> на </w:t>
      </w:r>
      <w:proofErr w:type="spellStart"/>
      <w:r>
        <w:rPr>
          <w:i/>
          <w:iCs/>
          <w:sz w:val="24"/>
          <w:szCs w:val="24"/>
        </w:rPr>
        <w:t>встановлення</w:t>
      </w:r>
      <w:proofErr w:type="spellEnd"/>
      <w:r>
        <w:rPr>
          <w:i/>
          <w:iCs/>
          <w:sz w:val="24"/>
          <w:szCs w:val="24"/>
        </w:rPr>
        <w:t xml:space="preserve">, </w:t>
      </w:r>
      <w:proofErr w:type="spellStart"/>
      <w:r>
        <w:rPr>
          <w:i/>
          <w:iCs/>
          <w:sz w:val="24"/>
          <w:szCs w:val="24"/>
        </w:rPr>
        <w:t>зміну</w:t>
      </w:r>
      <w:proofErr w:type="spellEnd"/>
      <w:r>
        <w:rPr>
          <w:i/>
          <w:iCs/>
          <w:sz w:val="24"/>
          <w:szCs w:val="24"/>
        </w:rPr>
        <w:t xml:space="preserve"> </w:t>
      </w:r>
      <w:proofErr w:type="spellStart"/>
      <w:r>
        <w:rPr>
          <w:i/>
          <w:iCs/>
          <w:sz w:val="24"/>
          <w:szCs w:val="24"/>
        </w:rPr>
        <w:t>або</w:t>
      </w:r>
      <w:proofErr w:type="spellEnd"/>
      <w:r>
        <w:rPr>
          <w:i/>
          <w:iCs/>
          <w:sz w:val="24"/>
          <w:szCs w:val="24"/>
        </w:rPr>
        <w:t xml:space="preserve"> </w:t>
      </w:r>
      <w:proofErr w:type="spellStart"/>
      <w:r>
        <w:rPr>
          <w:i/>
          <w:iCs/>
          <w:sz w:val="24"/>
          <w:szCs w:val="24"/>
        </w:rPr>
        <w:t>скасування</w:t>
      </w:r>
      <w:proofErr w:type="spellEnd"/>
      <w:r>
        <w:rPr>
          <w:i/>
          <w:iCs/>
          <w:sz w:val="24"/>
          <w:szCs w:val="24"/>
        </w:rPr>
        <w:t xml:space="preserve"> </w:t>
      </w:r>
      <w:proofErr w:type="spellStart"/>
      <w:r>
        <w:rPr>
          <w:i/>
          <w:iCs/>
          <w:sz w:val="24"/>
          <w:szCs w:val="24"/>
        </w:rPr>
        <w:t>норми</w:t>
      </w:r>
      <w:proofErr w:type="spellEnd"/>
      <w:r>
        <w:rPr>
          <w:i/>
          <w:iCs/>
          <w:sz w:val="24"/>
          <w:szCs w:val="24"/>
        </w:rPr>
        <w:t xml:space="preserve"> права.</w:t>
      </w:r>
    </w:p>
    <w:p w14:paraId="28F3EB0D" w14:textId="77777777" w:rsidR="0022495F" w:rsidRDefault="0022495F" w:rsidP="0022495F">
      <w:pPr>
        <w:pStyle w:val="11"/>
        <w:numPr>
          <w:ilvl w:val="2"/>
          <w:numId w:val="2"/>
        </w:numPr>
        <w:tabs>
          <w:tab w:val="left" w:pos="1134"/>
          <w:tab w:val="left" w:pos="1557"/>
        </w:tabs>
        <w:ind w:left="0" w:firstLine="709"/>
        <w:contextualSpacing/>
        <w:jc w:val="both"/>
        <w:rPr>
          <w:sz w:val="24"/>
          <w:szCs w:val="24"/>
        </w:rPr>
      </w:pPr>
      <w:proofErr w:type="spellStart"/>
      <w:r>
        <w:rPr>
          <w:sz w:val="24"/>
          <w:szCs w:val="24"/>
        </w:rPr>
        <w:t>Зміни</w:t>
      </w:r>
      <w:proofErr w:type="spellEnd"/>
      <w:r>
        <w:rPr>
          <w:sz w:val="24"/>
          <w:szCs w:val="24"/>
        </w:rPr>
        <w:t xml:space="preserve"> </w:t>
      </w:r>
      <w:proofErr w:type="spellStart"/>
      <w:r>
        <w:rPr>
          <w:sz w:val="24"/>
          <w:szCs w:val="24"/>
        </w:rPr>
        <w:t>встановленого</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законодавством</w:t>
      </w:r>
      <w:proofErr w:type="spellEnd"/>
      <w:r>
        <w:rPr>
          <w:sz w:val="24"/>
          <w:szCs w:val="24"/>
        </w:rPr>
        <w:t xml:space="preserve"> органами </w:t>
      </w:r>
      <w:proofErr w:type="spellStart"/>
      <w:r>
        <w:rPr>
          <w:sz w:val="24"/>
          <w:szCs w:val="24"/>
        </w:rPr>
        <w:t>державної</w:t>
      </w:r>
      <w:proofErr w:type="spellEnd"/>
      <w:r>
        <w:rPr>
          <w:sz w:val="24"/>
          <w:szCs w:val="24"/>
        </w:rPr>
        <w:t xml:space="preserve"> статистики </w:t>
      </w:r>
      <w:proofErr w:type="spellStart"/>
      <w:r>
        <w:rPr>
          <w:sz w:val="24"/>
          <w:szCs w:val="24"/>
        </w:rPr>
        <w:t>індексу</w:t>
      </w:r>
      <w:proofErr w:type="spellEnd"/>
      <w:r>
        <w:rPr>
          <w:sz w:val="24"/>
          <w:szCs w:val="24"/>
        </w:rPr>
        <w:t xml:space="preserve"> </w:t>
      </w:r>
      <w:proofErr w:type="spellStart"/>
      <w:r>
        <w:rPr>
          <w:sz w:val="24"/>
          <w:szCs w:val="24"/>
        </w:rPr>
        <w:t>споживчих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зміни</w:t>
      </w:r>
      <w:proofErr w:type="spellEnd"/>
      <w:r>
        <w:rPr>
          <w:sz w:val="24"/>
          <w:szCs w:val="24"/>
        </w:rPr>
        <w:t xml:space="preserve"> курсу </w:t>
      </w:r>
      <w:proofErr w:type="spellStart"/>
      <w:r>
        <w:rPr>
          <w:sz w:val="24"/>
          <w:szCs w:val="24"/>
        </w:rPr>
        <w:t>іноземної</w:t>
      </w:r>
      <w:proofErr w:type="spellEnd"/>
      <w:r>
        <w:rPr>
          <w:sz w:val="24"/>
          <w:szCs w:val="24"/>
        </w:rPr>
        <w:t xml:space="preserve"> </w:t>
      </w:r>
      <w:proofErr w:type="spellStart"/>
      <w:r>
        <w:rPr>
          <w:sz w:val="24"/>
          <w:szCs w:val="24"/>
        </w:rPr>
        <w:t>валюти</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біржових</w:t>
      </w:r>
      <w:proofErr w:type="spellEnd"/>
      <w:r>
        <w:rPr>
          <w:sz w:val="24"/>
          <w:szCs w:val="24"/>
        </w:rPr>
        <w:t xml:space="preserve"> </w:t>
      </w:r>
      <w:proofErr w:type="spellStart"/>
      <w:r>
        <w:rPr>
          <w:sz w:val="24"/>
          <w:szCs w:val="24"/>
        </w:rPr>
        <w:t>котирувань</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lang w:bidi="en-US"/>
        </w:rPr>
        <w:t>Platts</w:t>
      </w:r>
      <w:proofErr w:type="spellEnd"/>
      <w:r>
        <w:rPr>
          <w:sz w:val="24"/>
          <w:szCs w:val="24"/>
          <w:lang w:bidi="en-US"/>
        </w:rPr>
        <w:t xml:space="preserve">, ARGUS, </w:t>
      </w:r>
      <w:proofErr w:type="spellStart"/>
      <w:r>
        <w:rPr>
          <w:sz w:val="24"/>
          <w:szCs w:val="24"/>
        </w:rPr>
        <w:t>регульованих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тарифів</w:t>
      </w:r>
      <w:proofErr w:type="spellEnd"/>
      <w:r>
        <w:rPr>
          <w:sz w:val="24"/>
          <w:szCs w:val="24"/>
        </w:rPr>
        <w:t xml:space="preserve">), </w:t>
      </w:r>
      <w:proofErr w:type="spellStart"/>
      <w:r>
        <w:rPr>
          <w:sz w:val="24"/>
          <w:szCs w:val="24"/>
        </w:rPr>
        <w:t>нормативів</w:t>
      </w:r>
      <w:proofErr w:type="spellEnd"/>
      <w:r>
        <w:rPr>
          <w:sz w:val="24"/>
          <w:szCs w:val="24"/>
        </w:rPr>
        <w:t xml:space="preserve">, </w:t>
      </w:r>
      <w:proofErr w:type="spellStart"/>
      <w:r>
        <w:rPr>
          <w:sz w:val="24"/>
          <w:szCs w:val="24"/>
        </w:rPr>
        <w:t>середньозважених</w:t>
      </w:r>
      <w:proofErr w:type="spellEnd"/>
      <w:r>
        <w:rPr>
          <w:sz w:val="24"/>
          <w:szCs w:val="24"/>
        </w:rPr>
        <w:t xml:space="preserve"> </w:t>
      </w:r>
      <w:proofErr w:type="spellStart"/>
      <w:r>
        <w:rPr>
          <w:sz w:val="24"/>
          <w:szCs w:val="24"/>
        </w:rPr>
        <w:t>цін</w:t>
      </w:r>
      <w:proofErr w:type="spellEnd"/>
      <w:r>
        <w:rPr>
          <w:sz w:val="24"/>
          <w:szCs w:val="24"/>
        </w:rPr>
        <w:t xml:space="preserve"> на </w:t>
      </w:r>
      <w:proofErr w:type="spellStart"/>
      <w:r>
        <w:rPr>
          <w:sz w:val="24"/>
          <w:szCs w:val="24"/>
        </w:rPr>
        <w:t>електроенергію</w:t>
      </w:r>
      <w:proofErr w:type="spellEnd"/>
      <w:r>
        <w:rPr>
          <w:sz w:val="24"/>
          <w:szCs w:val="24"/>
        </w:rPr>
        <w:t xml:space="preserve"> на ринку “на добу наперед”, </w:t>
      </w:r>
      <w:proofErr w:type="spellStart"/>
      <w:r>
        <w:rPr>
          <w:sz w:val="24"/>
          <w:szCs w:val="24"/>
        </w:rPr>
        <w:t>що</w:t>
      </w:r>
      <w:proofErr w:type="spellEnd"/>
      <w:r>
        <w:rPr>
          <w:sz w:val="24"/>
          <w:szCs w:val="24"/>
        </w:rPr>
        <w:t xml:space="preserve"> </w:t>
      </w:r>
      <w:proofErr w:type="spellStart"/>
      <w:r>
        <w:rPr>
          <w:sz w:val="24"/>
          <w:szCs w:val="24"/>
        </w:rPr>
        <w:t>застосовуються</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встановлення</w:t>
      </w:r>
      <w:proofErr w:type="spellEnd"/>
      <w:r>
        <w:rPr>
          <w:sz w:val="24"/>
          <w:szCs w:val="24"/>
        </w:rPr>
        <w:t xml:space="preserve"> в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порядку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w:t>
      </w:r>
    </w:p>
    <w:p w14:paraId="308D215F" w14:textId="77777777" w:rsidR="0022495F" w:rsidRDefault="0022495F" w:rsidP="0022495F">
      <w:pPr>
        <w:pStyle w:val="11"/>
        <w:tabs>
          <w:tab w:val="left" w:pos="1134"/>
        </w:tabs>
        <w:ind w:firstLine="709"/>
        <w:jc w:val="both"/>
        <w:rPr>
          <w:sz w:val="24"/>
          <w:szCs w:val="24"/>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 (</w:t>
      </w:r>
      <w:proofErr w:type="spellStart"/>
      <w:r>
        <w:rPr>
          <w:i/>
          <w:iCs/>
          <w:sz w:val="24"/>
          <w:szCs w:val="24"/>
          <w:u w:val="single"/>
        </w:rPr>
        <w:t>ціни</w:t>
      </w:r>
      <w:proofErr w:type="spellEnd"/>
      <w:r>
        <w:rPr>
          <w:i/>
          <w:iCs/>
          <w:sz w:val="24"/>
          <w:szCs w:val="24"/>
          <w:u w:val="single"/>
        </w:rPr>
        <w:t>):</w:t>
      </w:r>
      <w:r>
        <w:rPr>
          <w:i/>
          <w:iCs/>
          <w:sz w:val="24"/>
          <w:szCs w:val="24"/>
        </w:rPr>
        <w:t xml:space="preserve"> </w:t>
      </w:r>
      <w:proofErr w:type="spellStart"/>
      <w:r>
        <w:rPr>
          <w:i/>
          <w:iCs/>
          <w:sz w:val="24"/>
          <w:szCs w:val="24"/>
        </w:rPr>
        <w:t>Сторони</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внести </w:t>
      </w:r>
      <w:proofErr w:type="spellStart"/>
      <w:r>
        <w:rPr>
          <w:i/>
          <w:iCs/>
          <w:sz w:val="24"/>
          <w:szCs w:val="24"/>
        </w:rPr>
        <w:t>відповідні</w:t>
      </w:r>
      <w:proofErr w:type="spellEnd"/>
      <w:r>
        <w:rPr>
          <w:i/>
          <w:iCs/>
          <w:sz w:val="24"/>
          <w:szCs w:val="24"/>
        </w:rPr>
        <w:t xml:space="preserve"> </w:t>
      </w:r>
      <w:proofErr w:type="spellStart"/>
      <w:r>
        <w:rPr>
          <w:i/>
          <w:iCs/>
          <w:sz w:val="24"/>
          <w:szCs w:val="24"/>
        </w:rPr>
        <w:t>зміни</w:t>
      </w:r>
      <w:proofErr w:type="spellEnd"/>
      <w:r>
        <w:rPr>
          <w:i/>
          <w:iCs/>
          <w:sz w:val="24"/>
          <w:szCs w:val="24"/>
        </w:rPr>
        <w:t xml:space="preserve"> у </w:t>
      </w:r>
      <w:proofErr w:type="spellStart"/>
      <w:r>
        <w:rPr>
          <w:i/>
          <w:iCs/>
          <w:sz w:val="24"/>
          <w:szCs w:val="24"/>
        </w:rPr>
        <w:t>разі</w:t>
      </w:r>
      <w:proofErr w:type="spellEnd"/>
      <w:r>
        <w:rPr>
          <w:i/>
          <w:iCs/>
          <w:sz w:val="24"/>
          <w:szCs w:val="24"/>
        </w:rPr>
        <w:t xml:space="preserve"> </w:t>
      </w:r>
      <w:proofErr w:type="spellStart"/>
      <w:r>
        <w:rPr>
          <w:i/>
          <w:iCs/>
          <w:sz w:val="24"/>
          <w:szCs w:val="24"/>
        </w:rPr>
        <w:t>зміни</w:t>
      </w:r>
      <w:proofErr w:type="spellEnd"/>
      <w:r>
        <w:rPr>
          <w:i/>
          <w:iCs/>
          <w:sz w:val="24"/>
          <w:szCs w:val="24"/>
        </w:rPr>
        <w:t xml:space="preserve"> </w:t>
      </w:r>
      <w:proofErr w:type="spellStart"/>
      <w:r>
        <w:rPr>
          <w:i/>
          <w:iCs/>
          <w:sz w:val="24"/>
          <w:szCs w:val="24"/>
        </w:rPr>
        <w:t>регульованих</w:t>
      </w:r>
      <w:proofErr w:type="spellEnd"/>
      <w:r>
        <w:rPr>
          <w:i/>
          <w:iCs/>
          <w:sz w:val="24"/>
          <w:szCs w:val="24"/>
        </w:rPr>
        <w:t xml:space="preserve"> </w:t>
      </w:r>
      <w:proofErr w:type="spellStart"/>
      <w:r>
        <w:rPr>
          <w:i/>
          <w:iCs/>
          <w:sz w:val="24"/>
          <w:szCs w:val="24"/>
        </w:rPr>
        <w:t>цін</w:t>
      </w:r>
      <w:proofErr w:type="spellEnd"/>
      <w:r>
        <w:rPr>
          <w:i/>
          <w:iCs/>
          <w:sz w:val="24"/>
          <w:szCs w:val="24"/>
        </w:rPr>
        <w:t xml:space="preserve"> (</w:t>
      </w:r>
      <w:proofErr w:type="spellStart"/>
      <w:r>
        <w:rPr>
          <w:i/>
          <w:iCs/>
          <w:sz w:val="24"/>
          <w:szCs w:val="24"/>
        </w:rPr>
        <w:t>тарифів</w:t>
      </w:r>
      <w:proofErr w:type="spellEnd"/>
      <w:r>
        <w:rPr>
          <w:i/>
          <w:iCs/>
          <w:sz w:val="24"/>
          <w:szCs w:val="24"/>
        </w:rPr>
        <w:t xml:space="preserve">), при </w:t>
      </w:r>
      <w:proofErr w:type="spellStart"/>
      <w:r>
        <w:rPr>
          <w:i/>
          <w:iCs/>
          <w:sz w:val="24"/>
          <w:szCs w:val="24"/>
        </w:rPr>
        <w:t>цьому</w:t>
      </w:r>
      <w:proofErr w:type="spellEnd"/>
      <w:r>
        <w:rPr>
          <w:i/>
          <w:iCs/>
          <w:sz w:val="24"/>
          <w:szCs w:val="24"/>
        </w:rPr>
        <w:t xml:space="preserve">, </w:t>
      </w:r>
      <w:proofErr w:type="spellStart"/>
      <w:r>
        <w:rPr>
          <w:i/>
          <w:iCs/>
          <w:sz w:val="24"/>
          <w:szCs w:val="24"/>
        </w:rPr>
        <w:t>підтвердженням</w:t>
      </w:r>
      <w:proofErr w:type="spellEnd"/>
      <w:r>
        <w:rPr>
          <w:i/>
          <w:iCs/>
          <w:sz w:val="24"/>
          <w:szCs w:val="24"/>
        </w:rPr>
        <w:t xml:space="preserve"> </w:t>
      </w:r>
      <w:proofErr w:type="spellStart"/>
      <w:r>
        <w:rPr>
          <w:i/>
          <w:iCs/>
          <w:sz w:val="24"/>
          <w:szCs w:val="24"/>
        </w:rPr>
        <w:t>можливості</w:t>
      </w:r>
      <w:proofErr w:type="spellEnd"/>
      <w:r>
        <w:rPr>
          <w:i/>
          <w:iCs/>
          <w:sz w:val="24"/>
          <w:szCs w:val="24"/>
        </w:rPr>
        <w:t xml:space="preserve"> </w:t>
      </w:r>
      <w:proofErr w:type="spellStart"/>
      <w:r>
        <w:rPr>
          <w:i/>
          <w:iCs/>
          <w:sz w:val="24"/>
          <w:szCs w:val="24"/>
        </w:rPr>
        <w:t>внесення</w:t>
      </w:r>
      <w:proofErr w:type="spellEnd"/>
      <w:r>
        <w:rPr>
          <w:i/>
          <w:iCs/>
          <w:sz w:val="24"/>
          <w:szCs w:val="24"/>
        </w:rPr>
        <w:t xml:space="preserve"> таких </w:t>
      </w:r>
      <w:proofErr w:type="spellStart"/>
      <w:r>
        <w:rPr>
          <w:i/>
          <w:iCs/>
          <w:sz w:val="24"/>
          <w:szCs w:val="24"/>
        </w:rPr>
        <w:t>змін</w:t>
      </w:r>
      <w:proofErr w:type="spellEnd"/>
      <w:r>
        <w:rPr>
          <w:i/>
          <w:iCs/>
          <w:sz w:val="24"/>
          <w:szCs w:val="24"/>
        </w:rPr>
        <w:t xml:space="preserve"> </w:t>
      </w:r>
      <w:proofErr w:type="spellStart"/>
      <w:r>
        <w:rPr>
          <w:i/>
          <w:iCs/>
          <w:sz w:val="24"/>
          <w:szCs w:val="24"/>
        </w:rPr>
        <w:t>будуть</w:t>
      </w:r>
      <w:proofErr w:type="spellEnd"/>
      <w:r>
        <w:rPr>
          <w:i/>
          <w:iCs/>
          <w:sz w:val="24"/>
          <w:szCs w:val="24"/>
        </w:rPr>
        <w:t xml:space="preserve"> </w:t>
      </w:r>
      <w:proofErr w:type="spellStart"/>
      <w:r>
        <w:rPr>
          <w:i/>
          <w:iCs/>
          <w:sz w:val="24"/>
          <w:szCs w:val="24"/>
        </w:rPr>
        <w:t>чинні</w:t>
      </w:r>
      <w:proofErr w:type="spellEnd"/>
      <w:r>
        <w:rPr>
          <w:i/>
          <w:iCs/>
          <w:sz w:val="24"/>
          <w:szCs w:val="24"/>
        </w:rPr>
        <w:t xml:space="preserve"> (</w:t>
      </w:r>
      <w:proofErr w:type="spellStart"/>
      <w:r>
        <w:rPr>
          <w:i/>
          <w:iCs/>
          <w:sz w:val="24"/>
          <w:szCs w:val="24"/>
        </w:rPr>
        <w:t>введені</w:t>
      </w:r>
      <w:proofErr w:type="spellEnd"/>
      <w:r>
        <w:rPr>
          <w:i/>
          <w:iCs/>
          <w:sz w:val="24"/>
          <w:szCs w:val="24"/>
        </w:rPr>
        <w:t xml:space="preserve"> в </w:t>
      </w:r>
      <w:proofErr w:type="spellStart"/>
      <w:r>
        <w:rPr>
          <w:i/>
          <w:iCs/>
          <w:sz w:val="24"/>
          <w:szCs w:val="24"/>
        </w:rPr>
        <w:t>дію</w:t>
      </w:r>
      <w:proofErr w:type="spellEnd"/>
      <w:r>
        <w:rPr>
          <w:i/>
          <w:iCs/>
          <w:sz w:val="24"/>
          <w:szCs w:val="24"/>
        </w:rPr>
        <w:t>) нормативно-</w:t>
      </w:r>
      <w:proofErr w:type="spellStart"/>
      <w:r>
        <w:rPr>
          <w:i/>
          <w:iCs/>
          <w:sz w:val="24"/>
          <w:szCs w:val="24"/>
        </w:rPr>
        <w:t>правові</w:t>
      </w:r>
      <w:proofErr w:type="spellEnd"/>
      <w:r>
        <w:rPr>
          <w:i/>
          <w:iCs/>
          <w:sz w:val="24"/>
          <w:szCs w:val="24"/>
        </w:rPr>
        <w:t xml:space="preserve"> </w:t>
      </w:r>
      <w:proofErr w:type="spellStart"/>
      <w:r>
        <w:rPr>
          <w:i/>
          <w:iCs/>
          <w:sz w:val="24"/>
          <w:szCs w:val="24"/>
        </w:rPr>
        <w:t>акти</w:t>
      </w:r>
      <w:proofErr w:type="spellEnd"/>
      <w:r>
        <w:rPr>
          <w:i/>
          <w:iCs/>
          <w:sz w:val="24"/>
          <w:szCs w:val="24"/>
        </w:rPr>
        <w:t xml:space="preserve"> </w:t>
      </w:r>
      <w:proofErr w:type="spellStart"/>
      <w:r>
        <w:rPr>
          <w:i/>
          <w:iCs/>
          <w:sz w:val="24"/>
          <w:szCs w:val="24"/>
        </w:rPr>
        <w:t>відповідного</w:t>
      </w:r>
      <w:proofErr w:type="spellEnd"/>
      <w:r>
        <w:rPr>
          <w:i/>
          <w:iCs/>
          <w:sz w:val="24"/>
          <w:szCs w:val="24"/>
        </w:rPr>
        <w:t xml:space="preserve"> </w:t>
      </w:r>
      <w:proofErr w:type="spellStart"/>
      <w:r>
        <w:rPr>
          <w:i/>
          <w:iCs/>
          <w:sz w:val="24"/>
          <w:szCs w:val="24"/>
        </w:rPr>
        <w:t>уповноваженого</w:t>
      </w:r>
      <w:proofErr w:type="spellEnd"/>
      <w:r>
        <w:rPr>
          <w:i/>
          <w:iCs/>
          <w:sz w:val="24"/>
          <w:szCs w:val="24"/>
        </w:rPr>
        <w:t xml:space="preserve"> органу </w:t>
      </w:r>
      <w:proofErr w:type="spellStart"/>
      <w:r>
        <w:rPr>
          <w:i/>
          <w:iCs/>
          <w:sz w:val="24"/>
          <w:szCs w:val="24"/>
        </w:rPr>
        <w:t>або</w:t>
      </w:r>
      <w:proofErr w:type="spellEnd"/>
      <w:r>
        <w:rPr>
          <w:i/>
          <w:iCs/>
          <w:sz w:val="24"/>
          <w:szCs w:val="24"/>
        </w:rPr>
        <w:t xml:space="preserve"> </w:t>
      </w:r>
      <w:proofErr w:type="spellStart"/>
      <w:r>
        <w:rPr>
          <w:i/>
          <w:iCs/>
          <w:sz w:val="24"/>
          <w:szCs w:val="24"/>
        </w:rPr>
        <w:t>Держави</w:t>
      </w:r>
      <w:proofErr w:type="spellEnd"/>
      <w:r>
        <w:rPr>
          <w:i/>
          <w:iCs/>
          <w:sz w:val="24"/>
          <w:szCs w:val="24"/>
        </w:rPr>
        <w:t xml:space="preserve"> </w:t>
      </w:r>
      <w:proofErr w:type="spellStart"/>
      <w:r>
        <w:rPr>
          <w:i/>
          <w:iCs/>
          <w:sz w:val="24"/>
          <w:szCs w:val="24"/>
        </w:rPr>
        <w:t>щодо</w:t>
      </w:r>
      <w:proofErr w:type="spellEnd"/>
      <w:r>
        <w:rPr>
          <w:i/>
          <w:iCs/>
          <w:sz w:val="24"/>
          <w:szCs w:val="24"/>
        </w:rPr>
        <w:t xml:space="preserve"> </w:t>
      </w:r>
      <w:proofErr w:type="spellStart"/>
      <w:r>
        <w:rPr>
          <w:i/>
          <w:iCs/>
          <w:sz w:val="24"/>
          <w:szCs w:val="24"/>
        </w:rPr>
        <w:t>встановлення</w:t>
      </w:r>
      <w:proofErr w:type="spellEnd"/>
      <w:r>
        <w:rPr>
          <w:i/>
          <w:iCs/>
          <w:sz w:val="24"/>
          <w:szCs w:val="24"/>
        </w:rPr>
        <w:t xml:space="preserve"> </w:t>
      </w:r>
      <w:proofErr w:type="spellStart"/>
      <w:r>
        <w:rPr>
          <w:i/>
          <w:iCs/>
          <w:sz w:val="24"/>
          <w:szCs w:val="24"/>
        </w:rPr>
        <w:t>регульованих</w:t>
      </w:r>
      <w:proofErr w:type="spellEnd"/>
      <w:r>
        <w:rPr>
          <w:i/>
          <w:iCs/>
          <w:sz w:val="24"/>
          <w:szCs w:val="24"/>
        </w:rPr>
        <w:t xml:space="preserve"> </w:t>
      </w:r>
      <w:proofErr w:type="spellStart"/>
      <w:r>
        <w:rPr>
          <w:i/>
          <w:iCs/>
          <w:sz w:val="24"/>
          <w:szCs w:val="24"/>
        </w:rPr>
        <w:t>цін</w:t>
      </w:r>
      <w:proofErr w:type="spellEnd"/>
      <w:r>
        <w:rPr>
          <w:i/>
          <w:iCs/>
          <w:sz w:val="24"/>
          <w:szCs w:val="24"/>
        </w:rPr>
        <w:t xml:space="preserve"> (</w:t>
      </w:r>
      <w:proofErr w:type="spellStart"/>
      <w:r>
        <w:rPr>
          <w:i/>
          <w:iCs/>
          <w:sz w:val="24"/>
          <w:szCs w:val="24"/>
        </w:rPr>
        <w:t>тарифів</w:t>
      </w:r>
      <w:proofErr w:type="spellEnd"/>
      <w:r>
        <w:rPr>
          <w:i/>
          <w:iCs/>
          <w:sz w:val="24"/>
          <w:szCs w:val="24"/>
        </w:rPr>
        <w:t xml:space="preserve">). У такому </w:t>
      </w:r>
      <w:proofErr w:type="spellStart"/>
      <w:r>
        <w:rPr>
          <w:i/>
          <w:iCs/>
          <w:sz w:val="24"/>
          <w:szCs w:val="24"/>
        </w:rPr>
        <w:t>разі</w:t>
      </w:r>
      <w:proofErr w:type="spellEnd"/>
      <w:r>
        <w:rPr>
          <w:i/>
          <w:iCs/>
          <w:sz w:val="24"/>
          <w:szCs w:val="24"/>
        </w:rPr>
        <w:t xml:space="preserve"> </w:t>
      </w:r>
      <w:proofErr w:type="spellStart"/>
      <w:r>
        <w:rPr>
          <w:i/>
          <w:iCs/>
          <w:sz w:val="24"/>
          <w:szCs w:val="24"/>
        </w:rPr>
        <w:t>ціна</w:t>
      </w:r>
      <w:proofErr w:type="spellEnd"/>
      <w:r>
        <w:rPr>
          <w:i/>
          <w:iCs/>
          <w:sz w:val="24"/>
          <w:szCs w:val="24"/>
        </w:rPr>
        <w:t xml:space="preserve"> </w:t>
      </w:r>
      <w:proofErr w:type="spellStart"/>
      <w:r>
        <w:rPr>
          <w:i/>
          <w:iCs/>
          <w:sz w:val="24"/>
          <w:szCs w:val="24"/>
        </w:rPr>
        <w:t>змінюється</w:t>
      </w:r>
      <w:proofErr w:type="spellEnd"/>
      <w:r>
        <w:rPr>
          <w:i/>
          <w:iCs/>
          <w:sz w:val="24"/>
          <w:szCs w:val="24"/>
        </w:rPr>
        <w:t xml:space="preserve"> з </w:t>
      </w:r>
      <w:proofErr w:type="spellStart"/>
      <w:r>
        <w:rPr>
          <w:i/>
          <w:iCs/>
          <w:sz w:val="24"/>
          <w:szCs w:val="24"/>
        </w:rPr>
        <w:t>дати</w:t>
      </w:r>
      <w:proofErr w:type="spellEnd"/>
      <w:r>
        <w:rPr>
          <w:i/>
          <w:iCs/>
          <w:sz w:val="24"/>
          <w:szCs w:val="24"/>
        </w:rPr>
        <w:t xml:space="preserve"> </w:t>
      </w:r>
      <w:proofErr w:type="spellStart"/>
      <w:r>
        <w:rPr>
          <w:i/>
          <w:iCs/>
          <w:sz w:val="24"/>
          <w:szCs w:val="24"/>
        </w:rPr>
        <w:t>введення</w:t>
      </w:r>
      <w:proofErr w:type="spellEnd"/>
      <w:r>
        <w:rPr>
          <w:i/>
          <w:iCs/>
          <w:sz w:val="24"/>
          <w:szCs w:val="24"/>
        </w:rPr>
        <w:t xml:space="preserve"> в </w:t>
      </w:r>
      <w:proofErr w:type="spellStart"/>
      <w:r>
        <w:rPr>
          <w:i/>
          <w:iCs/>
          <w:sz w:val="24"/>
          <w:szCs w:val="24"/>
        </w:rPr>
        <w:t>дію</w:t>
      </w:r>
      <w:proofErr w:type="spellEnd"/>
      <w:r>
        <w:rPr>
          <w:i/>
          <w:iCs/>
          <w:sz w:val="24"/>
          <w:szCs w:val="24"/>
        </w:rPr>
        <w:t xml:space="preserve"> </w:t>
      </w:r>
      <w:proofErr w:type="spellStart"/>
      <w:r>
        <w:rPr>
          <w:i/>
          <w:iCs/>
          <w:sz w:val="24"/>
          <w:szCs w:val="24"/>
        </w:rPr>
        <w:t>відповідного</w:t>
      </w:r>
      <w:proofErr w:type="spellEnd"/>
      <w:r>
        <w:rPr>
          <w:i/>
          <w:iCs/>
          <w:sz w:val="24"/>
          <w:szCs w:val="24"/>
        </w:rPr>
        <w:t xml:space="preserve"> нормативно-правового акта.</w:t>
      </w:r>
    </w:p>
    <w:p w14:paraId="31461693" w14:textId="77777777" w:rsidR="0022495F" w:rsidRDefault="0022495F" w:rsidP="0022495F">
      <w:pPr>
        <w:pStyle w:val="11"/>
        <w:tabs>
          <w:tab w:val="left" w:pos="1134"/>
        </w:tabs>
        <w:ind w:firstLine="709"/>
        <w:jc w:val="both"/>
        <w:rPr>
          <w:sz w:val="24"/>
          <w:szCs w:val="24"/>
        </w:rPr>
      </w:pPr>
      <w:r>
        <w:rPr>
          <w:i/>
          <w:iCs/>
          <w:sz w:val="24"/>
          <w:szCs w:val="24"/>
        </w:rPr>
        <w:t xml:space="preserve">У </w:t>
      </w:r>
      <w:proofErr w:type="spellStart"/>
      <w:r>
        <w:rPr>
          <w:i/>
          <w:iCs/>
          <w:sz w:val="24"/>
          <w:szCs w:val="24"/>
        </w:rPr>
        <w:t>разі</w:t>
      </w:r>
      <w:proofErr w:type="spellEnd"/>
      <w:r>
        <w:rPr>
          <w:i/>
          <w:iCs/>
          <w:sz w:val="24"/>
          <w:szCs w:val="24"/>
        </w:rPr>
        <w:t xml:space="preserve"> </w:t>
      </w:r>
      <w:proofErr w:type="spellStart"/>
      <w:r>
        <w:rPr>
          <w:i/>
          <w:iCs/>
          <w:sz w:val="24"/>
          <w:szCs w:val="24"/>
        </w:rPr>
        <w:t>прийняття</w:t>
      </w:r>
      <w:proofErr w:type="spellEnd"/>
      <w:r>
        <w:rPr>
          <w:i/>
          <w:iCs/>
          <w:sz w:val="24"/>
          <w:szCs w:val="24"/>
        </w:rPr>
        <w:t xml:space="preserve"> нормативно-</w:t>
      </w:r>
      <w:proofErr w:type="spellStart"/>
      <w:r>
        <w:rPr>
          <w:i/>
          <w:iCs/>
          <w:sz w:val="24"/>
          <w:szCs w:val="24"/>
        </w:rPr>
        <w:t>правових</w:t>
      </w:r>
      <w:proofErr w:type="spellEnd"/>
      <w:r>
        <w:rPr>
          <w:i/>
          <w:iCs/>
          <w:sz w:val="24"/>
          <w:szCs w:val="24"/>
        </w:rPr>
        <w:t xml:space="preserve"> </w:t>
      </w:r>
      <w:proofErr w:type="spellStart"/>
      <w:r>
        <w:rPr>
          <w:i/>
          <w:iCs/>
          <w:sz w:val="24"/>
          <w:szCs w:val="24"/>
        </w:rPr>
        <w:t>актів</w:t>
      </w:r>
      <w:proofErr w:type="spellEnd"/>
      <w:r>
        <w:rPr>
          <w:i/>
          <w:iCs/>
          <w:sz w:val="24"/>
          <w:szCs w:val="24"/>
        </w:rPr>
        <w:t xml:space="preserve">, </w:t>
      </w:r>
      <w:proofErr w:type="spellStart"/>
      <w:r>
        <w:rPr>
          <w:i/>
          <w:iCs/>
          <w:sz w:val="24"/>
          <w:szCs w:val="24"/>
        </w:rPr>
        <w:t>відповідно</w:t>
      </w:r>
      <w:proofErr w:type="spellEnd"/>
      <w:r>
        <w:rPr>
          <w:i/>
          <w:iCs/>
          <w:sz w:val="24"/>
          <w:szCs w:val="24"/>
        </w:rPr>
        <w:t xml:space="preserve"> до </w:t>
      </w:r>
      <w:proofErr w:type="spellStart"/>
      <w:r>
        <w:rPr>
          <w:i/>
          <w:iCs/>
          <w:sz w:val="24"/>
          <w:szCs w:val="24"/>
        </w:rPr>
        <w:t>яких</w:t>
      </w:r>
      <w:proofErr w:type="spellEnd"/>
      <w:r>
        <w:rPr>
          <w:i/>
          <w:iCs/>
          <w:sz w:val="24"/>
          <w:szCs w:val="24"/>
        </w:rPr>
        <w:t xml:space="preserve"> </w:t>
      </w:r>
      <w:proofErr w:type="spellStart"/>
      <w:r>
        <w:rPr>
          <w:i/>
          <w:iCs/>
          <w:sz w:val="24"/>
          <w:szCs w:val="24"/>
        </w:rPr>
        <w:t>встановлюватимуться</w:t>
      </w:r>
      <w:proofErr w:type="spellEnd"/>
      <w:r>
        <w:rPr>
          <w:i/>
          <w:iCs/>
          <w:sz w:val="24"/>
          <w:szCs w:val="24"/>
        </w:rPr>
        <w:t xml:space="preserve"> </w:t>
      </w:r>
      <w:proofErr w:type="spellStart"/>
      <w:r>
        <w:rPr>
          <w:i/>
          <w:iCs/>
          <w:sz w:val="24"/>
          <w:szCs w:val="24"/>
        </w:rPr>
        <w:t>нові</w:t>
      </w:r>
      <w:proofErr w:type="spellEnd"/>
      <w:r>
        <w:rPr>
          <w:i/>
          <w:iCs/>
          <w:sz w:val="24"/>
          <w:szCs w:val="24"/>
        </w:rPr>
        <w:t xml:space="preserve"> </w:t>
      </w:r>
      <w:proofErr w:type="spellStart"/>
      <w:r>
        <w:rPr>
          <w:i/>
          <w:iCs/>
          <w:sz w:val="24"/>
          <w:szCs w:val="24"/>
        </w:rPr>
        <w:t>регульовані</w:t>
      </w:r>
      <w:proofErr w:type="spellEnd"/>
      <w:r>
        <w:rPr>
          <w:i/>
          <w:iCs/>
          <w:sz w:val="24"/>
          <w:szCs w:val="24"/>
        </w:rPr>
        <w:t xml:space="preserve"> </w:t>
      </w:r>
      <w:proofErr w:type="spellStart"/>
      <w:r>
        <w:rPr>
          <w:i/>
          <w:iCs/>
          <w:sz w:val="24"/>
          <w:szCs w:val="24"/>
        </w:rPr>
        <w:t>ціни</w:t>
      </w:r>
      <w:proofErr w:type="spellEnd"/>
      <w:r>
        <w:rPr>
          <w:i/>
          <w:iCs/>
          <w:sz w:val="24"/>
          <w:szCs w:val="24"/>
        </w:rPr>
        <w:t xml:space="preserve"> (</w:t>
      </w:r>
      <w:proofErr w:type="spellStart"/>
      <w:r>
        <w:rPr>
          <w:i/>
          <w:iCs/>
          <w:sz w:val="24"/>
          <w:szCs w:val="24"/>
        </w:rPr>
        <w:t>тарифи</w:t>
      </w:r>
      <w:proofErr w:type="spellEnd"/>
      <w:r>
        <w:rPr>
          <w:i/>
          <w:iCs/>
          <w:sz w:val="24"/>
          <w:szCs w:val="24"/>
        </w:rPr>
        <w:t xml:space="preserve">), </w:t>
      </w:r>
      <w:proofErr w:type="spellStart"/>
      <w:r>
        <w:rPr>
          <w:i/>
          <w:iCs/>
          <w:sz w:val="24"/>
          <w:szCs w:val="24"/>
        </w:rPr>
        <w:t>що</w:t>
      </w:r>
      <w:proofErr w:type="spellEnd"/>
      <w:r>
        <w:rPr>
          <w:i/>
          <w:iCs/>
          <w:sz w:val="24"/>
          <w:szCs w:val="24"/>
        </w:rPr>
        <w:t xml:space="preserve"> не були </w:t>
      </w:r>
      <w:proofErr w:type="spellStart"/>
      <w:r>
        <w:rPr>
          <w:i/>
          <w:iCs/>
          <w:sz w:val="24"/>
          <w:szCs w:val="24"/>
        </w:rPr>
        <w:t>враховані</w:t>
      </w:r>
      <w:proofErr w:type="spellEnd"/>
      <w:r>
        <w:rPr>
          <w:i/>
          <w:iCs/>
          <w:sz w:val="24"/>
          <w:szCs w:val="24"/>
        </w:rPr>
        <w:t xml:space="preserve"> в </w:t>
      </w:r>
      <w:proofErr w:type="spellStart"/>
      <w:r>
        <w:rPr>
          <w:i/>
          <w:iCs/>
          <w:sz w:val="24"/>
          <w:szCs w:val="24"/>
        </w:rPr>
        <w:t>ціні</w:t>
      </w:r>
      <w:proofErr w:type="spellEnd"/>
      <w:r>
        <w:rPr>
          <w:i/>
          <w:iCs/>
          <w:sz w:val="24"/>
          <w:szCs w:val="24"/>
        </w:rPr>
        <w:t xml:space="preserve"> товару на момент </w:t>
      </w:r>
      <w:proofErr w:type="spellStart"/>
      <w:r>
        <w:rPr>
          <w:i/>
          <w:iCs/>
          <w:sz w:val="24"/>
          <w:szCs w:val="24"/>
        </w:rPr>
        <w:t>укладення</w:t>
      </w:r>
      <w:proofErr w:type="spellEnd"/>
      <w:r>
        <w:rPr>
          <w:i/>
          <w:iCs/>
          <w:sz w:val="24"/>
          <w:szCs w:val="24"/>
        </w:rPr>
        <w:t xml:space="preserve"> Договору, та </w:t>
      </w:r>
      <w:proofErr w:type="spellStart"/>
      <w:r>
        <w:rPr>
          <w:i/>
          <w:iCs/>
          <w:sz w:val="24"/>
          <w:szCs w:val="24"/>
        </w:rPr>
        <w:t>які</w:t>
      </w:r>
      <w:proofErr w:type="spellEnd"/>
      <w:r>
        <w:rPr>
          <w:i/>
          <w:iCs/>
          <w:sz w:val="24"/>
          <w:szCs w:val="24"/>
        </w:rPr>
        <w:t xml:space="preserve"> є </w:t>
      </w:r>
      <w:proofErr w:type="spellStart"/>
      <w:r>
        <w:rPr>
          <w:i/>
          <w:iCs/>
          <w:sz w:val="24"/>
          <w:szCs w:val="24"/>
        </w:rPr>
        <w:t>обоє</w:t>
      </w:r>
      <w:proofErr w:type="spellEnd"/>
      <w:r>
        <w:rPr>
          <w:i/>
          <w:iCs/>
          <w:sz w:val="24"/>
          <w:szCs w:val="24"/>
        </w:rPr>
        <w:t xml:space="preserve"> ’</w:t>
      </w:r>
      <w:proofErr w:type="spellStart"/>
      <w:r>
        <w:rPr>
          <w:i/>
          <w:iCs/>
          <w:sz w:val="24"/>
          <w:szCs w:val="24"/>
        </w:rPr>
        <w:t>язковими</w:t>
      </w:r>
      <w:proofErr w:type="spellEnd"/>
      <w:r>
        <w:rPr>
          <w:i/>
          <w:iCs/>
          <w:sz w:val="24"/>
          <w:szCs w:val="24"/>
        </w:rPr>
        <w:t xml:space="preserve"> для </w:t>
      </w:r>
      <w:proofErr w:type="spellStart"/>
      <w:r>
        <w:rPr>
          <w:i/>
          <w:iCs/>
          <w:sz w:val="24"/>
          <w:szCs w:val="24"/>
        </w:rPr>
        <w:t>Постачальника</w:t>
      </w:r>
      <w:proofErr w:type="spellEnd"/>
      <w:r>
        <w:rPr>
          <w:i/>
          <w:iCs/>
          <w:sz w:val="24"/>
          <w:szCs w:val="24"/>
        </w:rPr>
        <w:t xml:space="preserve">, у такому </w:t>
      </w:r>
      <w:proofErr w:type="spellStart"/>
      <w:r>
        <w:rPr>
          <w:i/>
          <w:iCs/>
          <w:sz w:val="24"/>
          <w:szCs w:val="24"/>
        </w:rPr>
        <w:t>випадку</w:t>
      </w:r>
      <w:proofErr w:type="spellEnd"/>
      <w:r>
        <w:rPr>
          <w:i/>
          <w:iCs/>
          <w:sz w:val="24"/>
          <w:szCs w:val="24"/>
        </w:rPr>
        <w:t xml:space="preserve"> </w:t>
      </w:r>
      <w:proofErr w:type="spellStart"/>
      <w:r>
        <w:rPr>
          <w:i/>
          <w:iCs/>
          <w:sz w:val="24"/>
          <w:szCs w:val="24"/>
        </w:rPr>
        <w:t>такі</w:t>
      </w:r>
      <w:proofErr w:type="spellEnd"/>
      <w:r>
        <w:rPr>
          <w:i/>
          <w:iCs/>
          <w:sz w:val="24"/>
          <w:szCs w:val="24"/>
        </w:rPr>
        <w:t xml:space="preserve"> </w:t>
      </w:r>
      <w:proofErr w:type="spellStart"/>
      <w:r>
        <w:rPr>
          <w:i/>
          <w:iCs/>
          <w:sz w:val="24"/>
          <w:szCs w:val="24"/>
        </w:rPr>
        <w:t>регульовані</w:t>
      </w:r>
      <w:proofErr w:type="spellEnd"/>
      <w:r>
        <w:rPr>
          <w:i/>
          <w:iCs/>
          <w:sz w:val="24"/>
          <w:szCs w:val="24"/>
        </w:rPr>
        <w:t xml:space="preserve"> </w:t>
      </w:r>
      <w:proofErr w:type="spellStart"/>
      <w:r>
        <w:rPr>
          <w:i/>
          <w:iCs/>
          <w:sz w:val="24"/>
          <w:szCs w:val="24"/>
        </w:rPr>
        <w:t>ціни</w:t>
      </w:r>
      <w:proofErr w:type="spellEnd"/>
      <w:r>
        <w:rPr>
          <w:i/>
          <w:iCs/>
          <w:sz w:val="24"/>
          <w:szCs w:val="24"/>
        </w:rPr>
        <w:t xml:space="preserve"> (</w:t>
      </w:r>
      <w:proofErr w:type="spellStart"/>
      <w:r>
        <w:rPr>
          <w:i/>
          <w:iCs/>
          <w:sz w:val="24"/>
          <w:szCs w:val="24"/>
        </w:rPr>
        <w:t>тарифи</w:t>
      </w:r>
      <w:proofErr w:type="spellEnd"/>
      <w:r>
        <w:rPr>
          <w:i/>
          <w:iCs/>
          <w:sz w:val="24"/>
          <w:szCs w:val="24"/>
        </w:rPr>
        <w:t xml:space="preserve">) </w:t>
      </w:r>
      <w:proofErr w:type="spellStart"/>
      <w:r>
        <w:rPr>
          <w:i/>
          <w:iCs/>
          <w:sz w:val="24"/>
          <w:szCs w:val="24"/>
        </w:rPr>
        <w:t>включаються</w:t>
      </w:r>
      <w:proofErr w:type="spellEnd"/>
      <w:r>
        <w:rPr>
          <w:i/>
          <w:iCs/>
          <w:sz w:val="24"/>
          <w:szCs w:val="24"/>
        </w:rPr>
        <w:t xml:space="preserve"> до </w:t>
      </w:r>
      <w:proofErr w:type="spellStart"/>
      <w:r>
        <w:rPr>
          <w:i/>
          <w:iCs/>
          <w:sz w:val="24"/>
          <w:szCs w:val="24"/>
        </w:rPr>
        <w:t>ціни</w:t>
      </w:r>
      <w:proofErr w:type="spellEnd"/>
      <w:r>
        <w:rPr>
          <w:i/>
          <w:iCs/>
          <w:sz w:val="24"/>
          <w:szCs w:val="24"/>
        </w:rPr>
        <w:t xml:space="preserve"> товару. </w:t>
      </w:r>
      <w:proofErr w:type="spellStart"/>
      <w:r>
        <w:rPr>
          <w:i/>
          <w:iCs/>
          <w:sz w:val="24"/>
          <w:szCs w:val="24"/>
        </w:rPr>
        <w:t>Ціна</w:t>
      </w:r>
      <w:proofErr w:type="spellEnd"/>
      <w:r>
        <w:rPr>
          <w:i/>
          <w:iCs/>
          <w:sz w:val="24"/>
          <w:szCs w:val="24"/>
        </w:rPr>
        <w:t xml:space="preserve"> товару </w:t>
      </w:r>
      <w:proofErr w:type="spellStart"/>
      <w:r>
        <w:rPr>
          <w:i/>
          <w:iCs/>
          <w:sz w:val="24"/>
          <w:szCs w:val="24"/>
        </w:rPr>
        <w:t>збільшується</w:t>
      </w:r>
      <w:proofErr w:type="spellEnd"/>
      <w:r>
        <w:rPr>
          <w:i/>
          <w:iCs/>
          <w:sz w:val="24"/>
          <w:szCs w:val="24"/>
        </w:rPr>
        <w:t xml:space="preserve"> на </w:t>
      </w:r>
      <w:proofErr w:type="spellStart"/>
      <w:r>
        <w:rPr>
          <w:i/>
          <w:iCs/>
          <w:sz w:val="24"/>
          <w:szCs w:val="24"/>
        </w:rPr>
        <w:t>розмір</w:t>
      </w:r>
      <w:proofErr w:type="spellEnd"/>
      <w:r>
        <w:rPr>
          <w:i/>
          <w:iCs/>
          <w:sz w:val="24"/>
          <w:szCs w:val="24"/>
        </w:rPr>
        <w:t xml:space="preserve"> </w:t>
      </w:r>
      <w:proofErr w:type="spellStart"/>
      <w:r>
        <w:rPr>
          <w:i/>
          <w:iCs/>
          <w:sz w:val="24"/>
          <w:szCs w:val="24"/>
        </w:rPr>
        <w:t>регульованої</w:t>
      </w:r>
      <w:proofErr w:type="spellEnd"/>
      <w:r>
        <w:rPr>
          <w:i/>
          <w:iCs/>
          <w:sz w:val="24"/>
          <w:szCs w:val="24"/>
        </w:rPr>
        <w:t xml:space="preserve"> </w:t>
      </w:r>
      <w:proofErr w:type="spellStart"/>
      <w:r>
        <w:rPr>
          <w:i/>
          <w:iCs/>
          <w:sz w:val="24"/>
          <w:szCs w:val="24"/>
        </w:rPr>
        <w:t>ціни</w:t>
      </w:r>
      <w:proofErr w:type="spellEnd"/>
      <w:r>
        <w:rPr>
          <w:i/>
          <w:iCs/>
          <w:sz w:val="24"/>
          <w:szCs w:val="24"/>
        </w:rPr>
        <w:t xml:space="preserve"> (тарифу).</w:t>
      </w:r>
    </w:p>
    <w:p w14:paraId="68DCCFCE" w14:textId="77777777" w:rsidR="0022495F" w:rsidRDefault="0022495F" w:rsidP="0022495F">
      <w:pPr>
        <w:pStyle w:val="11"/>
        <w:tabs>
          <w:tab w:val="left" w:pos="1134"/>
        </w:tabs>
        <w:ind w:firstLine="709"/>
        <w:jc w:val="both"/>
        <w:rPr>
          <w:sz w:val="24"/>
          <w:szCs w:val="24"/>
        </w:rPr>
      </w:pPr>
      <w:r>
        <w:rPr>
          <w:i/>
          <w:iCs/>
          <w:sz w:val="24"/>
          <w:szCs w:val="24"/>
        </w:rPr>
        <w:t xml:space="preserve">У </w:t>
      </w:r>
      <w:proofErr w:type="spellStart"/>
      <w:r>
        <w:rPr>
          <w:i/>
          <w:iCs/>
          <w:sz w:val="24"/>
          <w:szCs w:val="24"/>
        </w:rPr>
        <w:t>разі</w:t>
      </w:r>
      <w:proofErr w:type="spellEnd"/>
      <w:r>
        <w:rPr>
          <w:i/>
          <w:iCs/>
          <w:sz w:val="24"/>
          <w:szCs w:val="24"/>
        </w:rPr>
        <w:t xml:space="preserve"> </w:t>
      </w:r>
      <w:proofErr w:type="spellStart"/>
      <w:r>
        <w:rPr>
          <w:i/>
          <w:iCs/>
          <w:sz w:val="24"/>
          <w:szCs w:val="24"/>
        </w:rPr>
        <w:t>внесення</w:t>
      </w:r>
      <w:proofErr w:type="spellEnd"/>
      <w:r>
        <w:rPr>
          <w:i/>
          <w:iCs/>
          <w:sz w:val="24"/>
          <w:szCs w:val="24"/>
        </w:rPr>
        <w:t xml:space="preserve"> </w:t>
      </w:r>
      <w:proofErr w:type="spellStart"/>
      <w:r>
        <w:rPr>
          <w:i/>
          <w:iCs/>
          <w:sz w:val="24"/>
          <w:szCs w:val="24"/>
        </w:rPr>
        <w:t>змін</w:t>
      </w:r>
      <w:proofErr w:type="spellEnd"/>
      <w:r>
        <w:rPr>
          <w:i/>
          <w:iCs/>
          <w:sz w:val="24"/>
          <w:szCs w:val="24"/>
        </w:rPr>
        <w:t xml:space="preserve"> до Договору у </w:t>
      </w:r>
      <w:proofErr w:type="spellStart"/>
      <w:r>
        <w:rPr>
          <w:i/>
          <w:iCs/>
          <w:sz w:val="24"/>
          <w:szCs w:val="24"/>
        </w:rPr>
        <w:t>випадках</w:t>
      </w:r>
      <w:proofErr w:type="spellEnd"/>
      <w:r>
        <w:rPr>
          <w:i/>
          <w:iCs/>
          <w:sz w:val="24"/>
          <w:szCs w:val="24"/>
        </w:rPr>
        <w:t xml:space="preserve">, </w:t>
      </w:r>
      <w:proofErr w:type="spellStart"/>
      <w:r>
        <w:rPr>
          <w:i/>
          <w:iCs/>
          <w:sz w:val="24"/>
          <w:szCs w:val="24"/>
        </w:rPr>
        <w:t>передбачених</w:t>
      </w:r>
      <w:proofErr w:type="spellEnd"/>
      <w:r>
        <w:rPr>
          <w:i/>
          <w:iCs/>
          <w:sz w:val="24"/>
          <w:szCs w:val="24"/>
        </w:rPr>
        <w:t xml:space="preserve"> </w:t>
      </w:r>
      <w:proofErr w:type="spellStart"/>
      <w:r>
        <w:rPr>
          <w:i/>
          <w:iCs/>
          <w:sz w:val="24"/>
          <w:szCs w:val="24"/>
        </w:rPr>
        <w:t>цим</w:t>
      </w:r>
      <w:proofErr w:type="spellEnd"/>
      <w:r>
        <w:rPr>
          <w:i/>
          <w:iCs/>
          <w:sz w:val="24"/>
          <w:szCs w:val="24"/>
        </w:rPr>
        <w:t xml:space="preserve"> </w:t>
      </w:r>
      <w:proofErr w:type="spellStart"/>
      <w:r>
        <w:rPr>
          <w:i/>
          <w:iCs/>
          <w:sz w:val="24"/>
          <w:szCs w:val="24"/>
        </w:rPr>
        <w:t>підпунктом</w:t>
      </w:r>
      <w:proofErr w:type="spellEnd"/>
      <w:r>
        <w:rPr>
          <w:i/>
          <w:iCs/>
          <w:sz w:val="24"/>
          <w:szCs w:val="24"/>
        </w:rPr>
        <w:t xml:space="preserve">, сума Договору </w:t>
      </w:r>
      <w:proofErr w:type="spellStart"/>
      <w:r>
        <w:rPr>
          <w:i/>
          <w:iCs/>
          <w:sz w:val="24"/>
          <w:szCs w:val="24"/>
        </w:rPr>
        <w:t>може</w:t>
      </w:r>
      <w:proofErr w:type="spellEnd"/>
      <w:r>
        <w:rPr>
          <w:i/>
          <w:iCs/>
          <w:sz w:val="24"/>
          <w:szCs w:val="24"/>
        </w:rPr>
        <w:t xml:space="preserve"> бути </w:t>
      </w:r>
      <w:proofErr w:type="spellStart"/>
      <w:r>
        <w:rPr>
          <w:i/>
          <w:iCs/>
          <w:sz w:val="24"/>
          <w:szCs w:val="24"/>
        </w:rPr>
        <w:t>збільшена</w:t>
      </w:r>
      <w:proofErr w:type="spellEnd"/>
      <w:r>
        <w:rPr>
          <w:i/>
          <w:iCs/>
          <w:sz w:val="24"/>
          <w:szCs w:val="24"/>
        </w:rPr>
        <w:t xml:space="preserve"> в </w:t>
      </w:r>
      <w:proofErr w:type="spellStart"/>
      <w:r>
        <w:rPr>
          <w:i/>
          <w:iCs/>
          <w:sz w:val="24"/>
          <w:szCs w:val="24"/>
        </w:rPr>
        <w:t>залежності</w:t>
      </w:r>
      <w:proofErr w:type="spellEnd"/>
      <w:r>
        <w:rPr>
          <w:i/>
          <w:iCs/>
          <w:sz w:val="24"/>
          <w:szCs w:val="24"/>
        </w:rPr>
        <w:t xml:space="preserve"> </w:t>
      </w:r>
      <w:proofErr w:type="spellStart"/>
      <w:r>
        <w:rPr>
          <w:i/>
          <w:iCs/>
          <w:sz w:val="24"/>
          <w:szCs w:val="24"/>
        </w:rPr>
        <w:t>від</w:t>
      </w:r>
      <w:proofErr w:type="spellEnd"/>
      <w:r>
        <w:rPr>
          <w:i/>
          <w:iCs/>
          <w:sz w:val="24"/>
          <w:szCs w:val="24"/>
        </w:rPr>
        <w:t xml:space="preserve"> </w:t>
      </w:r>
      <w:proofErr w:type="spellStart"/>
      <w:r>
        <w:rPr>
          <w:i/>
          <w:iCs/>
          <w:sz w:val="24"/>
          <w:szCs w:val="24"/>
        </w:rPr>
        <w:t>фінансової</w:t>
      </w:r>
      <w:proofErr w:type="spellEnd"/>
      <w:r>
        <w:rPr>
          <w:i/>
          <w:iCs/>
          <w:sz w:val="24"/>
          <w:szCs w:val="24"/>
        </w:rPr>
        <w:t xml:space="preserve"> </w:t>
      </w:r>
      <w:proofErr w:type="spellStart"/>
      <w:r>
        <w:rPr>
          <w:i/>
          <w:iCs/>
          <w:sz w:val="24"/>
          <w:szCs w:val="24"/>
        </w:rPr>
        <w:t>можливості</w:t>
      </w:r>
      <w:proofErr w:type="spellEnd"/>
      <w:r>
        <w:rPr>
          <w:i/>
          <w:iCs/>
          <w:sz w:val="24"/>
          <w:szCs w:val="24"/>
        </w:rPr>
        <w:t xml:space="preserve"> </w:t>
      </w:r>
      <w:proofErr w:type="spellStart"/>
      <w:r>
        <w:rPr>
          <w:i/>
          <w:iCs/>
          <w:sz w:val="24"/>
          <w:szCs w:val="24"/>
        </w:rPr>
        <w:t>Споживача</w:t>
      </w:r>
      <w:proofErr w:type="spellEnd"/>
      <w:r>
        <w:rPr>
          <w:i/>
          <w:iCs/>
          <w:sz w:val="24"/>
          <w:szCs w:val="24"/>
        </w:rPr>
        <w:t xml:space="preserve"> </w:t>
      </w:r>
      <w:r>
        <w:rPr>
          <w:i/>
          <w:iCs/>
          <w:sz w:val="24"/>
          <w:szCs w:val="24"/>
        </w:rPr>
        <w:lastRenderedPageBreak/>
        <w:t>(</w:t>
      </w:r>
      <w:proofErr w:type="spellStart"/>
      <w:r>
        <w:rPr>
          <w:i/>
          <w:iCs/>
          <w:sz w:val="24"/>
          <w:szCs w:val="24"/>
        </w:rPr>
        <w:t>Замовника</w:t>
      </w:r>
      <w:proofErr w:type="spellEnd"/>
      <w:r>
        <w:rPr>
          <w:i/>
          <w:iCs/>
          <w:sz w:val="24"/>
          <w:szCs w:val="24"/>
        </w:rPr>
        <w:t>).</w:t>
      </w:r>
    </w:p>
    <w:p w14:paraId="7A1CF9D5" w14:textId="77777777" w:rsidR="0022495F" w:rsidRDefault="0022495F" w:rsidP="0022495F">
      <w:pPr>
        <w:pStyle w:val="11"/>
        <w:numPr>
          <w:ilvl w:val="2"/>
          <w:numId w:val="2"/>
        </w:numPr>
        <w:tabs>
          <w:tab w:val="left" w:pos="1134"/>
          <w:tab w:val="left" w:pos="1542"/>
        </w:tabs>
        <w:ind w:left="0" w:firstLine="709"/>
        <w:contextualSpacing/>
        <w:jc w:val="both"/>
        <w:rPr>
          <w:sz w:val="24"/>
          <w:szCs w:val="24"/>
        </w:rPr>
      </w:pPr>
      <w:proofErr w:type="spellStart"/>
      <w:r>
        <w:rPr>
          <w:sz w:val="24"/>
          <w:szCs w:val="24"/>
        </w:rPr>
        <w:t>Зміни</w:t>
      </w:r>
      <w:proofErr w:type="spellEnd"/>
      <w:r>
        <w:rPr>
          <w:sz w:val="24"/>
          <w:szCs w:val="24"/>
        </w:rPr>
        <w:t xml:space="preserve"> умов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застосуванням</w:t>
      </w:r>
      <w:proofErr w:type="spellEnd"/>
      <w:r>
        <w:rPr>
          <w:sz w:val="24"/>
          <w:szCs w:val="24"/>
        </w:rPr>
        <w:t xml:space="preserve"> </w:t>
      </w:r>
      <w:proofErr w:type="spellStart"/>
      <w:r>
        <w:rPr>
          <w:sz w:val="24"/>
          <w:szCs w:val="24"/>
        </w:rPr>
        <w:t>положень</w:t>
      </w:r>
      <w:proofErr w:type="spellEnd"/>
      <w:r>
        <w:rPr>
          <w:sz w:val="24"/>
          <w:szCs w:val="24"/>
        </w:rPr>
        <w:t xml:space="preserve"> </w:t>
      </w:r>
      <w:proofErr w:type="spellStart"/>
      <w:r>
        <w:rPr>
          <w:sz w:val="24"/>
          <w:szCs w:val="24"/>
          <w:u w:val="single"/>
        </w:rPr>
        <w:t>частини</w:t>
      </w:r>
      <w:proofErr w:type="spellEnd"/>
      <w:r>
        <w:rPr>
          <w:sz w:val="24"/>
          <w:szCs w:val="24"/>
          <w:u w:val="single"/>
        </w:rPr>
        <w:t xml:space="preserve"> </w:t>
      </w:r>
      <w:proofErr w:type="spellStart"/>
      <w:r>
        <w:rPr>
          <w:sz w:val="24"/>
          <w:szCs w:val="24"/>
          <w:u w:val="single"/>
        </w:rPr>
        <w:t>шостої</w:t>
      </w:r>
      <w:proofErr w:type="spellEnd"/>
      <w:r>
        <w:rPr>
          <w:sz w:val="24"/>
          <w:szCs w:val="24"/>
        </w:rPr>
        <w:t xml:space="preserve"> </w:t>
      </w:r>
      <w:proofErr w:type="spellStart"/>
      <w:r>
        <w:rPr>
          <w:sz w:val="24"/>
          <w:szCs w:val="24"/>
        </w:rPr>
        <w:t>статті</w:t>
      </w:r>
      <w:proofErr w:type="spellEnd"/>
      <w:r>
        <w:rPr>
          <w:sz w:val="24"/>
          <w:szCs w:val="24"/>
        </w:rPr>
        <w:t xml:space="preserve"> 41 Закону.</w:t>
      </w:r>
    </w:p>
    <w:p w14:paraId="44A96514" w14:textId="77777777" w:rsidR="0022495F" w:rsidRDefault="0022495F" w:rsidP="0022495F">
      <w:pPr>
        <w:pStyle w:val="11"/>
        <w:tabs>
          <w:tab w:val="left" w:pos="1134"/>
        </w:tabs>
        <w:ind w:firstLine="709"/>
        <w:jc w:val="both"/>
        <w:rPr>
          <w:i/>
          <w:iCs/>
          <w:sz w:val="24"/>
          <w:szCs w:val="24"/>
          <w:lang w:val="uk-UA"/>
        </w:rPr>
      </w:pPr>
      <w:r>
        <w:rPr>
          <w:i/>
          <w:iCs/>
          <w:sz w:val="24"/>
          <w:szCs w:val="24"/>
          <w:u w:val="single"/>
        </w:rPr>
        <w:t xml:space="preserve">Порядок </w:t>
      </w:r>
      <w:proofErr w:type="spellStart"/>
      <w:r>
        <w:rPr>
          <w:i/>
          <w:iCs/>
          <w:sz w:val="24"/>
          <w:szCs w:val="24"/>
          <w:u w:val="single"/>
        </w:rPr>
        <w:t>зміни</w:t>
      </w:r>
      <w:proofErr w:type="spellEnd"/>
      <w:r>
        <w:rPr>
          <w:i/>
          <w:iCs/>
          <w:sz w:val="24"/>
          <w:szCs w:val="24"/>
          <w:u w:val="single"/>
        </w:rPr>
        <w:t xml:space="preserve"> умов:</w:t>
      </w:r>
      <w:r>
        <w:rPr>
          <w:i/>
          <w:iCs/>
          <w:sz w:val="24"/>
          <w:szCs w:val="24"/>
        </w:rPr>
        <w:t xml:space="preserve"> </w:t>
      </w:r>
      <w:proofErr w:type="spellStart"/>
      <w:r>
        <w:rPr>
          <w:i/>
          <w:iCs/>
          <w:sz w:val="24"/>
          <w:szCs w:val="24"/>
        </w:rPr>
        <w:t>дані</w:t>
      </w:r>
      <w:proofErr w:type="spellEnd"/>
      <w:r>
        <w:rPr>
          <w:i/>
          <w:iCs/>
          <w:sz w:val="24"/>
          <w:szCs w:val="24"/>
        </w:rPr>
        <w:t xml:space="preserve"> </w:t>
      </w:r>
      <w:proofErr w:type="spellStart"/>
      <w:r>
        <w:rPr>
          <w:i/>
          <w:iCs/>
          <w:sz w:val="24"/>
          <w:szCs w:val="24"/>
        </w:rPr>
        <w:t>зміни</w:t>
      </w:r>
      <w:proofErr w:type="spellEnd"/>
      <w:r>
        <w:rPr>
          <w:i/>
          <w:iCs/>
          <w:sz w:val="24"/>
          <w:szCs w:val="24"/>
        </w:rPr>
        <w:t xml:space="preserve"> </w:t>
      </w:r>
      <w:proofErr w:type="spellStart"/>
      <w:r>
        <w:rPr>
          <w:i/>
          <w:iCs/>
          <w:sz w:val="24"/>
          <w:szCs w:val="24"/>
        </w:rPr>
        <w:t>можуть</w:t>
      </w:r>
      <w:proofErr w:type="spellEnd"/>
      <w:r>
        <w:rPr>
          <w:i/>
          <w:iCs/>
          <w:sz w:val="24"/>
          <w:szCs w:val="24"/>
        </w:rPr>
        <w:t xml:space="preserve"> бути </w:t>
      </w:r>
      <w:proofErr w:type="spellStart"/>
      <w:r>
        <w:rPr>
          <w:i/>
          <w:iCs/>
          <w:sz w:val="24"/>
          <w:szCs w:val="24"/>
        </w:rPr>
        <w:t>внесені</w:t>
      </w:r>
      <w:proofErr w:type="spellEnd"/>
      <w:r>
        <w:rPr>
          <w:i/>
          <w:iCs/>
          <w:sz w:val="24"/>
          <w:szCs w:val="24"/>
        </w:rPr>
        <w:t xml:space="preserve"> до </w:t>
      </w:r>
      <w:proofErr w:type="spellStart"/>
      <w:r>
        <w:rPr>
          <w:i/>
          <w:iCs/>
          <w:sz w:val="24"/>
          <w:szCs w:val="24"/>
        </w:rPr>
        <w:t>закінчення</w:t>
      </w:r>
      <w:proofErr w:type="spellEnd"/>
      <w:r>
        <w:rPr>
          <w:i/>
          <w:iCs/>
          <w:sz w:val="24"/>
          <w:szCs w:val="24"/>
        </w:rPr>
        <w:t xml:space="preserve"> строку </w:t>
      </w:r>
      <w:proofErr w:type="spellStart"/>
      <w:r>
        <w:rPr>
          <w:i/>
          <w:iCs/>
          <w:sz w:val="24"/>
          <w:szCs w:val="24"/>
        </w:rPr>
        <w:t>дії</w:t>
      </w:r>
      <w:proofErr w:type="spellEnd"/>
      <w:r>
        <w:rPr>
          <w:i/>
          <w:iCs/>
          <w:sz w:val="24"/>
          <w:szCs w:val="24"/>
        </w:rPr>
        <w:t xml:space="preserve"> Договору. 20% буде </w:t>
      </w:r>
      <w:proofErr w:type="spellStart"/>
      <w:r>
        <w:rPr>
          <w:i/>
          <w:iCs/>
          <w:sz w:val="24"/>
          <w:szCs w:val="24"/>
        </w:rPr>
        <w:t>відраховуватись</w:t>
      </w:r>
      <w:proofErr w:type="spellEnd"/>
      <w:r>
        <w:rPr>
          <w:i/>
          <w:iCs/>
          <w:sz w:val="24"/>
          <w:szCs w:val="24"/>
        </w:rPr>
        <w:t xml:space="preserve"> </w:t>
      </w:r>
      <w:proofErr w:type="spellStart"/>
      <w:r>
        <w:rPr>
          <w:i/>
          <w:iCs/>
          <w:sz w:val="24"/>
          <w:szCs w:val="24"/>
        </w:rPr>
        <w:t>від</w:t>
      </w:r>
      <w:proofErr w:type="spellEnd"/>
      <w:r>
        <w:rPr>
          <w:i/>
          <w:iCs/>
          <w:sz w:val="24"/>
          <w:szCs w:val="24"/>
        </w:rPr>
        <w:t xml:space="preserve"> </w:t>
      </w:r>
      <w:proofErr w:type="spellStart"/>
      <w:r>
        <w:rPr>
          <w:i/>
          <w:iCs/>
          <w:sz w:val="24"/>
          <w:szCs w:val="24"/>
        </w:rPr>
        <w:t>початкової</w:t>
      </w:r>
      <w:proofErr w:type="spellEnd"/>
      <w:r>
        <w:rPr>
          <w:i/>
          <w:iCs/>
          <w:sz w:val="24"/>
          <w:szCs w:val="24"/>
        </w:rPr>
        <w:t xml:space="preserve"> </w:t>
      </w:r>
      <w:proofErr w:type="spellStart"/>
      <w:r>
        <w:rPr>
          <w:i/>
          <w:iCs/>
          <w:sz w:val="24"/>
          <w:szCs w:val="24"/>
        </w:rPr>
        <w:t>суми</w:t>
      </w:r>
      <w:proofErr w:type="spellEnd"/>
      <w:r>
        <w:rPr>
          <w:i/>
          <w:iCs/>
          <w:sz w:val="24"/>
          <w:szCs w:val="24"/>
        </w:rPr>
        <w:t xml:space="preserve"> </w:t>
      </w:r>
      <w:proofErr w:type="spellStart"/>
      <w:r>
        <w:rPr>
          <w:i/>
          <w:iCs/>
          <w:sz w:val="24"/>
          <w:szCs w:val="24"/>
        </w:rPr>
        <w:t>укладеного</w:t>
      </w:r>
      <w:proofErr w:type="spellEnd"/>
      <w:r>
        <w:rPr>
          <w:i/>
          <w:iCs/>
          <w:sz w:val="24"/>
          <w:szCs w:val="24"/>
        </w:rPr>
        <w:t xml:space="preserve"> договору про </w:t>
      </w:r>
      <w:proofErr w:type="spellStart"/>
      <w:r>
        <w:rPr>
          <w:i/>
          <w:iCs/>
          <w:sz w:val="24"/>
          <w:szCs w:val="24"/>
        </w:rPr>
        <w:t>закупівлю</w:t>
      </w:r>
      <w:proofErr w:type="spellEnd"/>
      <w:r>
        <w:rPr>
          <w:i/>
          <w:iCs/>
          <w:sz w:val="24"/>
          <w:szCs w:val="24"/>
        </w:rPr>
        <w:t>.</w:t>
      </w:r>
    </w:p>
    <w:p w14:paraId="69E7A040" w14:textId="1E830B89" w:rsidR="006C4FA5" w:rsidRPr="006C4FA5" w:rsidRDefault="006C4FA5" w:rsidP="0022495F">
      <w:pPr>
        <w:pStyle w:val="11"/>
        <w:tabs>
          <w:tab w:val="left" w:pos="1134"/>
        </w:tabs>
        <w:ind w:firstLine="709"/>
        <w:jc w:val="both"/>
        <w:rPr>
          <w:sz w:val="24"/>
          <w:szCs w:val="24"/>
          <w:lang w:val="uk-UA"/>
        </w:rPr>
      </w:pPr>
      <w:r>
        <w:rPr>
          <w:sz w:val="24"/>
          <w:szCs w:val="24"/>
          <w:lang w:val="uk-UA"/>
        </w:rPr>
        <w:t>7.4.9.</w:t>
      </w:r>
      <w:r w:rsidRPr="006C4FA5">
        <w:rPr>
          <w:color w:val="333333"/>
          <w:shd w:val="clear" w:color="auto" w:fill="FFFFFF"/>
        </w:rPr>
        <w:t xml:space="preserve"> </w:t>
      </w:r>
      <w:r>
        <w:rPr>
          <w:color w:val="333333"/>
          <w:sz w:val="24"/>
          <w:szCs w:val="24"/>
          <w:shd w:val="clear" w:color="auto" w:fill="FFFFFF"/>
          <w:lang w:val="uk-UA"/>
        </w:rPr>
        <w:t>З</w:t>
      </w:r>
      <w:proofErr w:type="spellStart"/>
      <w:r w:rsidRPr="006C4FA5">
        <w:rPr>
          <w:color w:val="333333"/>
          <w:sz w:val="24"/>
          <w:szCs w:val="24"/>
          <w:shd w:val="clear" w:color="auto" w:fill="FFFFFF"/>
        </w:rPr>
        <w:t>меншення</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обсягів</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закупівлі</w:t>
      </w:r>
      <w:proofErr w:type="spellEnd"/>
      <w:r w:rsidRPr="006C4FA5">
        <w:rPr>
          <w:color w:val="333333"/>
          <w:sz w:val="24"/>
          <w:szCs w:val="24"/>
          <w:shd w:val="clear" w:color="auto" w:fill="FFFFFF"/>
        </w:rPr>
        <w:t xml:space="preserve"> та/</w:t>
      </w:r>
      <w:proofErr w:type="spellStart"/>
      <w:r w:rsidRPr="006C4FA5">
        <w:rPr>
          <w:color w:val="333333"/>
          <w:sz w:val="24"/>
          <w:szCs w:val="24"/>
          <w:shd w:val="clear" w:color="auto" w:fill="FFFFFF"/>
        </w:rPr>
        <w:t>або</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ціни</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згідно</w:t>
      </w:r>
      <w:proofErr w:type="spellEnd"/>
      <w:r w:rsidRPr="006C4FA5">
        <w:rPr>
          <w:color w:val="333333"/>
          <w:sz w:val="24"/>
          <w:szCs w:val="24"/>
          <w:shd w:val="clear" w:color="auto" w:fill="FFFFFF"/>
        </w:rPr>
        <w:t xml:space="preserve"> з договорами про </w:t>
      </w:r>
      <w:proofErr w:type="spellStart"/>
      <w:r w:rsidRPr="006C4FA5">
        <w:rPr>
          <w:color w:val="333333"/>
          <w:sz w:val="24"/>
          <w:szCs w:val="24"/>
          <w:shd w:val="clear" w:color="auto" w:fill="FFFFFF"/>
        </w:rPr>
        <w:t>закупівлю</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робіт</w:t>
      </w:r>
      <w:proofErr w:type="spellEnd"/>
      <w:r w:rsidRPr="006C4FA5">
        <w:rPr>
          <w:color w:val="333333"/>
          <w:sz w:val="24"/>
          <w:szCs w:val="24"/>
          <w:shd w:val="clear" w:color="auto" w:fill="FFFFFF"/>
        </w:rPr>
        <w:t xml:space="preserve"> з </w:t>
      </w:r>
      <w:proofErr w:type="spellStart"/>
      <w:r w:rsidRPr="006C4FA5">
        <w:rPr>
          <w:color w:val="333333"/>
          <w:sz w:val="24"/>
          <w:szCs w:val="24"/>
          <w:shd w:val="clear" w:color="auto" w:fill="FFFFFF"/>
        </w:rPr>
        <w:t>будівництва</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об’єктів</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нерухомого</w:t>
      </w:r>
      <w:proofErr w:type="spellEnd"/>
      <w:r w:rsidRPr="006C4FA5">
        <w:rPr>
          <w:color w:val="333333"/>
          <w:sz w:val="24"/>
          <w:szCs w:val="24"/>
          <w:shd w:val="clear" w:color="auto" w:fill="FFFFFF"/>
        </w:rPr>
        <w:t xml:space="preserve"> майна </w:t>
      </w:r>
      <w:proofErr w:type="spellStart"/>
      <w:r w:rsidRPr="006C4FA5">
        <w:rPr>
          <w:color w:val="333333"/>
          <w:sz w:val="24"/>
          <w:szCs w:val="24"/>
          <w:shd w:val="clear" w:color="auto" w:fill="FFFFFF"/>
        </w:rPr>
        <w:t>відповідно</w:t>
      </w:r>
      <w:proofErr w:type="spellEnd"/>
      <w:r w:rsidRPr="006C4FA5">
        <w:rPr>
          <w:color w:val="333333"/>
          <w:sz w:val="24"/>
          <w:szCs w:val="24"/>
          <w:shd w:val="clear" w:color="auto" w:fill="FFFFFF"/>
        </w:rPr>
        <w:t xml:space="preserve"> до постанови </w:t>
      </w:r>
      <w:proofErr w:type="spellStart"/>
      <w:r w:rsidRPr="006C4FA5">
        <w:rPr>
          <w:color w:val="333333"/>
          <w:sz w:val="24"/>
          <w:szCs w:val="24"/>
          <w:shd w:val="clear" w:color="auto" w:fill="FFFFFF"/>
        </w:rPr>
        <w:t>Кабінету</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Міністрів</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України</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від</w:t>
      </w:r>
      <w:proofErr w:type="spellEnd"/>
      <w:r w:rsidRPr="006C4FA5">
        <w:rPr>
          <w:color w:val="333333"/>
          <w:sz w:val="24"/>
          <w:szCs w:val="24"/>
          <w:shd w:val="clear" w:color="auto" w:fill="FFFFFF"/>
        </w:rPr>
        <w:t xml:space="preserve"> 25 </w:t>
      </w:r>
      <w:proofErr w:type="spellStart"/>
      <w:r w:rsidRPr="006C4FA5">
        <w:rPr>
          <w:color w:val="333333"/>
          <w:sz w:val="24"/>
          <w:szCs w:val="24"/>
          <w:shd w:val="clear" w:color="auto" w:fill="FFFFFF"/>
        </w:rPr>
        <w:t>квітня</w:t>
      </w:r>
      <w:proofErr w:type="spellEnd"/>
      <w:r w:rsidRPr="006C4FA5">
        <w:rPr>
          <w:color w:val="333333"/>
          <w:sz w:val="24"/>
          <w:szCs w:val="24"/>
          <w:shd w:val="clear" w:color="auto" w:fill="FFFFFF"/>
        </w:rPr>
        <w:t xml:space="preserve"> 2023 р. </w:t>
      </w:r>
      <w:r w:rsidRPr="006C4FA5">
        <w:rPr>
          <w:sz w:val="24"/>
          <w:szCs w:val="24"/>
        </w:rPr>
        <w:fldChar w:fldCharType="begin"/>
      </w:r>
      <w:r w:rsidRPr="006C4FA5">
        <w:rPr>
          <w:sz w:val="24"/>
          <w:szCs w:val="24"/>
        </w:rPr>
        <w:instrText>HYPERLINK "https://zakon.rada.gov.ua/laws/show/382-2023-%D0%BF" \t "_blank"</w:instrText>
      </w:r>
      <w:r w:rsidRPr="006C4FA5">
        <w:rPr>
          <w:sz w:val="24"/>
          <w:szCs w:val="24"/>
        </w:rPr>
      </w:r>
      <w:r w:rsidRPr="006C4FA5">
        <w:rPr>
          <w:sz w:val="24"/>
          <w:szCs w:val="24"/>
        </w:rPr>
        <w:fldChar w:fldCharType="separate"/>
      </w:r>
      <w:r w:rsidRPr="006C4FA5">
        <w:rPr>
          <w:rStyle w:val="a3"/>
          <w:color w:val="000099"/>
          <w:sz w:val="24"/>
          <w:szCs w:val="24"/>
          <w:shd w:val="clear" w:color="auto" w:fill="FFFFFF"/>
        </w:rPr>
        <w:t>№ 382</w:t>
      </w:r>
      <w:r w:rsidRPr="006C4FA5">
        <w:rPr>
          <w:sz w:val="24"/>
          <w:szCs w:val="24"/>
        </w:rPr>
        <w:fldChar w:fldCharType="end"/>
      </w:r>
      <w:r w:rsidRPr="006C4FA5">
        <w:rPr>
          <w:color w:val="333333"/>
          <w:sz w:val="24"/>
          <w:szCs w:val="24"/>
          <w:shd w:val="clear" w:color="auto" w:fill="FFFFFF"/>
        </w:rPr>
        <w:t xml:space="preserve"> “Про </w:t>
      </w:r>
      <w:proofErr w:type="spellStart"/>
      <w:r w:rsidRPr="006C4FA5">
        <w:rPr>
          <w:color w:val="333333"/>
          <w:sz w:val="24"/>
          <w:szCs w:val="24"/>
          <w:shd w:val="clear" w:color="auto" w:fill="FFFFFF"/>
        </w:rPr>
        <w:t>реалізацію</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експериментального</w:t>
      </w:r>
      <w:proofErr w:type="spellEnd"/>
      <w:r w:rsidRPr="006C4FA5">
        <w:rPr>
          <w:color w:val="333333"/>
          <w:sz w:val="24"/>
          <w:szCs w:val="24"/>
          <w:shd w:val="clear" w:color="auto" w:fill="FFFFFF"/>
        </w:rPr>
        <w:t xml:space="preserve"> проекту </w:t>
      </w:r>
      <w:proofErr w:type="spellStart"/>
      <w:r w:rsidRPr="006C4FA5">
        <w:rPr>
          <w:color w:val="333333"/>
          <w:sz w:val="24"/>
          <w:szCs w:val="24"/>
          <w:shd w:val="clear" w:color="auto" w:fill="FFFFFF"/>
        </w:rPr>
        <w:t>щодо</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відновлення</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населених</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пунктів</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які</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постраждали</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внаслідок</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збройної</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агресії</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Російської</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Федерації</w:t>
      </w:r>
      <w:proofErr w:type="spellEnd"/>
      <w:r w:rsidRPr="006C4FA5">
        <w:rPr>
          <w:color w:val="333333"/>
          <w:sz w:val="24"/>
          <w:szCs w:val="24"/>
          <w:shd w:val="clear" w:color="auto" w:fill="FFFFFF"/>
        </w:rPr>
        <w:t>” (</w:t>
      </w:r>
      <w:proofErr w:type="spellStart"/>
      <w:r w:rsidRPr="006C4FA5">
        <w:rPr>
          <w:color w:val="333333"/>
          <w:sz w:val="24"/>
          <w:szCs w:val="24"/>
          <w:shd w:val="clear" w:color="auto" w:fill="FFFFFF"/>
        </w:rPr>
        <w:t>Офіційний</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вісник</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України</w:t>
      </w:r>
      <w:proofErr w:type="spellEnd"/>
      <w:r w:rsidRPr="006C4FA5">
        <w:rPr>
          <w:color w:val="333333"/>
          <w:sz w:val="24"/>
          <w:szCs w:val="24"/>
          <w:shd w:val="clear" w:color="auto" w:fill="FFFFFF"/>
        </w:rPr>
        <w:t xml:space="preserve">, 2023 р., № 46, ст. 2466), </w:t>
      </w:r>
      <w:proofErr w:type="spellStart"/>
      <w:r w:rsidRPr="006C4FA5">
        <w:rPr>
          <w:color w:val="333333"/>
          <w:sz w:val="24"/>
          <w:szCs w:val="24"/>
          <w:shd w:val="clear" w:color="auto" w:fill="FFFFFF"/>
        </w:rPr>
        <w:t>якщо</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розроблення</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проектної</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документації</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покладено</w:t>
      </w:r>
      <w:proofErr w:type="spellEnd"/>
      <w:r w:rsidRPr="006C4FA5">
        <w:rPr>
          <w:color w:val="333333"/>
          <w:sz w:val="24"/>
          <w:szCs w:val="24"/>
          <w:shd w:val="clear" w:color="auto" w:fill="FFFFFF"/>
        </w:rPr>
        <w:t xml:space="preserve"> на </w:t>
      </w:r>
      <w:proofErr w:type="spellStart"/>
      <w:r w:rsidRPr="006C4FA5">
        <w:rPr>
          <w:color w:val="333333"/>
          <w:sz w:val="24"/>
          <w:szCs w:val="24"/>
          <w:shd w:val="clear" w:color="auto" w:fill="FFFFFF"/>
        </w:rPr>
        <w:t>підрядника</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після</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проведення</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експертизи</w:t>
      </w:r>
      <w:proofErr w:type="spellEnd"/>
      <w:r w:rsidRPr="006C4FA5">
        <w:rPr>
          <w:color w:val="333333"/>
          <w:sz w:val="24"/>
          <w:szCs w:val="24"/>
          <w:shd w:val="clear" w:color="auto" w:fill="FFFFFF"/>
        </w:rPr>
        <w:t xml:space="preserve"> та </w:t>
      </w:r>
      <w:proofErr w:type="spellStart"/>
      <w:r w:rsidRPr="006C4FA5">
        <w:rPr>
          <w:color w:val="333333"/>
          <w:sz w:val="24"/>
          <w:szCs w:val="24"/>
          <w:shd w:val="clear" w:color="auto" w:fill="FFFFFF"/>
        </w:rPr>
        <w:t>затвердження</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проектної</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документації</w:t>
      </w:r>
      <w:proofErr w:type="spellEnd"/>
      <w:r w:rsidRPr="006C4FA5">
        <w:rPr>
          <w:color w:val="333333"/>
          <w:sz w:val="24"/>
          <w:szCs w:val="24"/>
          <w:shd w:val="clear" w:color="auto" w:fill="FFFFFF"/>
        </w:rPr>
        <w:t xml:space="preserve"> в </w:t>
      </w:r>
      <w:proofErr w:type="spellStart"/>
      <w:r w:rsidRPr="006C4FA5">
        <w:rPr>
          <w:color w:val="333333"/>
          <w:sz w:val="24"/>
          <w:szCs w:val="24"/>
          <w:shd w:val="clear" w:color="auto" w:fill="FFFFFF"/>
        </w:rPr>
        <w:t>установленому</w:t>
      </w:r>
      <w:proofErr w:type="spellEnd"/>
      <w:r w:rsidRPr="006C4FA5">
        <w:rPr>
          <w:color w:val="333333"/>
          <w:sz w:val="24"/>
          <w:szCs w:val="24"/>
          <w:shd w:val="clear" w:color="auto" w:fill="FFFFFF"/>
        </w:rPr>
        <w:t xml:space="preserve"> </w:t>
      </w:r>
      <w:proofErr w:type="spellStart"/>
      <w:r w:rsidRPr="006C4FA5">
        <w:rPr>
          <w:color w:val="333333"/>
          <w:sz w:val="24"/>
          <w:szCs w:val="24"/>
          <w:shd w:val="clear" w:color="auto" w:fill="FFFFFF"/>
        </w:rPr>
        <w:t>законодавством</w:t>
      </w:r>
      <w:proofErr w:type="spellEnd"/>
      <w:r w:rsidRPr="006C4FA5">
        <w:rPr>
          <w:color w:val="333333"/>
          <w:sz w:val="24"/>
          <w:szCs w:val="24"/>
          <w:shd w:val="clear" w:color="auto" w:fill="FFFFFF"/>
        </w:rPr>
        <w:t xml:space="preserve"> порядку.</w:t>
      </w:r>
    </w:p>
    <w:p w14:paraId="31977E1E" w14:textId="77777777" w:rsidR="0022495F" w:rsidRDefault="0022495F" w:rsidP="0022495F">
      <w:pPr>
        <w:pStyle w:val="11"/>
        <w:numPr>
          <w:ilvl w:val="1"/>
          <w:numId w:val="2"/>
        </w:numPr>
        <w:tabs>
          <w:tab w:val="left" w:pos="1134"/>
          <w:tab w:val="left" w:pos="1384"/>
        </w:tabs>
        <w:ind w:left="0" w:firstLine="709"/>
        <w:contextualSpacing/>
        <w:jc w:val="both"/>
        <w:rPr>
          <w:sz w:val="24"/>
          <w:szCs w:val="24"/>
        </w:rPr>
      </w:pPr>
      <w:proofErr w:type="spellStart"/>
      <w:r>
        <w:rPr>
          <w:sz w:val="24"/>
          <w:szCs w:val="24"/>
        </w:rPr>
        <w:t>Дія</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w:t>
      </w:r>
      <w:proofErr w:type="spellStart"/>
      <w:r>
        <w:rPr>
          <w:sz w:val="24"/>
          <w:szCs w:val="24"/>
        </w:rPr>
        <w:t>може</w:t>
      </w:r>
      <w:proofErr w:type="spellEnd"/>
      <w:r>
        <w:rPr>
          <w:sz w:val="24"/>
          <w:szCs w:val="24"/>
        </w:rPr>
        <w:t xml:space="preserve"> бути </w:t>
      </w:r>
      <w:proofErr w:type="spellStart"/>
      <w:r>
        <w:rPr>
          <w:sz w:val="24"/>
          <w:szCs w:val="24"/>
        </w:rPr>
        <w:t>продовжена</w:t>
      </w:r>
      <w:proofErr w:type="spellEnd"/>
      <w:r>
        <w:rPr>
          <w:sz w:val="24"/>
          <w:szCs w:val="24"/>
        </w:rPr>
        <w:t xml:space="preserve"> </w:t>
      </w:r>
      <w:proofErr w:type="gramStart"/>
      <w:r>
        <w:rPr>
          <w:sz w:val="24"/>
          <w:szCs w:val="24"/>
        </w:rPr>
        <w:t>на строк</w:t>
      </w:r>
      <w:proofErr w:type="gramEnd"/>
      <w:r>
        <w:rPr>
          <w:sz w:val="24"/>
          <w:szCs w:val="24"/>
        </w:rPr>
        <w:t xml:space="preserve">, </w:t>
      </w:r>
      <w:proofErr w:type="spellStart"/>
      <w:r>
        <w:rPr>
          <w:sz w:val="24"/>
          <w:szCs w:val="24"/>
        </w:rPr>
        <w:t>достатній</w:t>
      </w:r>
      <w:proofErr w:type="spellEnd"/>
      <w:r>
        <w:rPr>
          <w:sz w:val="24"/>
          <w:szCs w:val="24"/>
        </w:rPr>
        <w:t xml:space="preserve"> для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w:t>
      </w:r>
      <w:proofErr w:type="spellStart"/>
      <w:r>
        <w:rPr>
          <w:sz w:val="24"/>
          <w:szCs w:val="24"/>
        </w:rPr>
        <w:t>спрощеної</w:t>
      </w:r>
      <w:proofErr w:type="spellEnd"/>
      <w:r>
        <w:rPr>
          <w:sz w:val="24"/>
          <w:szCs w:val="24"/>
        </w:rPr>
        <w:t xml:space="preserve"> </w:t>
      </w:r>
      <w:proofErr w:type="spellStart"/>
      <w:r>
        <w:rPr>
          <w:sz w:val="24"/>
          <w:szCs w:val="24"/>
        </w:rPr>
        <w:t>закупівлі</w:t>
      </w:r>
      <w:proofErr w:type="spellEnd"/>
      <w:r>
        <w:rPr>
          <w:sz w:val="24"/>
          <w:szCs w:val="24"/>
        </w:rPr>
        <w:t xml:space="preserve"> на початку </w:t>
      </w:r>
      <w:proofErr w:type="spellStart"/>
      <w:r>
        <w:rPr>
          <w:sz w:val="24"/>
          <w:szCs w:val="24"/>
        </w:rPr>
        <w:t>наступного</w:t>
      </w:r>
      <w:proofErr w:type="spellEnd"/>
      <w:r>
        <w:rPr>
          <w:sz w:val="24"/>
          <w:szCs w:val="24"/>
        </w:rPr>
        <w:t xml:space="preserve"> року в </w:t>
      </w:r>
      <w:proofErr w:type="spellStart"/>
      <w:r>
        <w:rPr>
          <w:sz w:val="24"/>
          <w:szCs w:val="24"/>
        </w:rPr>
        <w:t>обсязі</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перевищує</w:t>
      </w:r>
      <w:proofErr w:type="spellEnd"/>
      <w:r>
        <w:rPr>
          <w:sz w:val="24"/>
          <w:szCs w:val="24"/>
        </w:rPr>
        <w:t xml:space="preserve"> 20 </w:t>
      </w:r>
      <w:proofErr w:type="spellStart"/>
      <w:r>
        <w:rPr>
          <w:sz w:val="24"/>
          <w:szCs w:val="24"/>
        </w:rPr>
        <w:t>відсотків</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початковому </w:t>
      </w:r>
      <w:proofErr w:type="spellStart"/>
      <w:r>
        <w:rPr>
          <w:sz w:val="24"/>
          <w:szCs w:val="24"/>
        </w:rPr>
        <w:t>Договорі</w:t>
      </w:r>
      <w:proofErr w:type="spellEnd"/>
      <w:r>
        <w:rPr>
          <w:sz w:val="24"/>
          <w:szCs w:val="24"/>
        </w:rPr>
        <w:t xml:space="preserve"> про </w:t>
      </w:r>
      <w:proofErr w:type="spellStart"/>
      <w:r>
        <w:rPr>
          <w:sz w:val="24"/>
          <w:szCs w:val="24"/>
        </w:rPr>
        <w:t>закупівлю</w:t>
      </w:r>
      <w:proofErr w:type="spellEnd"/>
      <w:r>
        <w:rPr>
          <w:sz w:val="24"/>
          <w:szCs w:val="24"/>
        </w:rPr>
        <w:t xml:space="preserve">, </w:t>
      </w:r>
      <w:proofErr w:type="spellStart"/>
      <w:r>
        <w:rPr>
          <w:sz w:val="24"/>
          <w:szCs w:val="24"/>
        </w:rPr>
        <w:t>укладеному</w:t>
      </w:r>
      <w:proofErr w:type="spellEnd"/>
      <w:r>
        <w:rPr>
          <w:sz w:val="24"/>
          <w:szCs w:val="24"/>
        </w:rPr>
        <w:t xml:space="preserve"> в </w:t>
      </w:r>
      <w:proofErr w:type="spellStart"/>
      <w:r>
        <w:rPr>
          <w:sz w:val="24"/>
          <w:szCs w:val="24"/>
        </w:rPr>
        <w:t>попередньому</w:t>
      </w:r>
      <w:proofErr w:type="spellEnd"/>
      <w:r>
        <w:rPr>
          <w:sz w:val="24"/>
          <w:szCs w:val="24"/>
        </w:rPr>
        <w:t xml:space="preserve"> </w:t>
      </w:r>
      <w:proofErr w:type="spellStart"/>
      <w:r>
        <w:rPr>
          <w:sz w:val="24"/>
          <w:szCs w:val="24"/>
        </w:rPr>
        <w:t>році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видатки</w:t>
      </w:r>
      <w:proofErr w:type="spellEnd"/>
      <w:r>
        <w:rPr>
          <w:sz w:val="24"/>
          <w:szCs w:val="24"/>
        </w:rPr>
        <w:t xml:space="preserve"> на </w:t>
      </w:r>
      <w:proofErr w:type="spellStart"/>
      <w:r>
        <w:rPr>
          <w:sz w:val="24"/>
          <w:szCs w:val="24"/>
        </w:rPr>
        <w:t>досягнення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цілі</w:t>
      </w:r>
      <w:proofErr w:type="spellEnd"/>
      <w:r>
        <w:rPr>
          <w:sz w:val="24"/>
          <w:szCs w:val="24"/>
        </w:rPr>
        <w:t xml:space="preserve"> </w:t>
      </w:r>
      <w:proofErr w:type="spellStart"/>
      <w:r>
        <w:rPr>
          <w:sz w:val="24"/>
          <w:szCs w:val="24"/>
        </w:rPr>
        <w:t>затверджено</w:t>
      </w:r>
      <w:proofErr w:type="spellEnd"/>
      <w:r>
        <w:rPr>
          <w:sz w:val="24"/>
          <w:szCs w:val="24"/>
        </w:rPr>
        <w:t xml:space="preserve"> в </w:t>
      </w:r>
      <w:proofErr w:type="spellStart"/>
      <w:r>
        <w:rPr>
          <w:sz w:val="24"/>
          <w:szCs w:val="24"/>
        </w:rPr>
        <w:t>установленому</w:t>
      </w:r>
      <w:proofErr w:type="spellEnd"/>
      <w:r>
        <w:rPr>
          <w:sz w:val="24"/>
          <w:szCs w:val="24"/>
        </w:rPr>
        <w:t xml:space="preserve"> порядку.</w:t>
      </w:r>
    </w:p>
    <w:p w14:paraId="1BCE142D" w14:textId="77777777" w:rsidR="0022495F" w:rsidRDefault="0022495F" w:rsidP="0022495F">
      <w:pPr>
        <w:pStyle w:val="11"/>
        <w:numPr>
          <w:ilvl w:val="1"/>
          <w:numId w:val="2"/>
        </w:numPr>
        <w:tabs>
          <w:tab w:val="left" w:pos="1134"/>
          <w:tab w:val="left" w:pos="1398"/>
        </w:tabs>
        <w:ind w:left="0" w:firstLine="709"/>
        <w:contextualSpacing/>
        <w:jc w:val="both"/>
        <w:rPr>
          <w:sz w:val="24"/>
          <w:szCs w:val="24"/>
        </w:rPr>
      </w:pPr>
      <w:proofErr w:type="spellStart"/>
      <w:r>
        <w:rPr>
          <w:sz w:val="24"/>
          <w:szCs w:val="24"/>
        </w:rPr>
        <w:t>Кожна</w:t>
      </w:r>
      <w:proofErr w:type="spellEnd"/>
      <w:r>
        <w:rPr>
          <w:sz w:val="24"/>
          <w:szCs w:val="24"/>
        </w:rPr>
        <w:t xml:space="preserve"> Сторона </w:t>
      </w:r>
      <w:proofErr w:type="spellStart"/>
      <w:r>
        <w:rPr>
          <w:sz w:val="24"/>
          <w:szCs w:val="24"/>
        </w:rPr>
        <w:t>має</w:t>
      </w:r>
      <w:proofErr w:type="spellEnd"/>
      <w:r>
        <w:rPr>
          <w:sz w:val="24"/>
          <w:szCs w:val="24"/>
        </w:rPr>
        <w:t xml:space="preserve"> право </w:t>
      </w:r>
      <w:proofErr w:type="spellStart"/>
      <w:r>
        <w:rPr>
          <w:sz w:val="24"/>
          <w:szCs w:val="24"/>
        </w:rPr>
        <w:t>припинити</w:t>
      </w:r>
      <w:proofErr w:type="spellEnd"/>
      <w:r>
        <w:rPr>
          <w:sz w:val="24"/>
          <w:szCs w:val="24"/>
        </w:rPr>
        <w:t xml:space="preserve"> </w:t>
      </w:r>
      <w:proofErr w:type="spellStart"/>
      <w:r>
        <w:rPr>
          <w:sz w:val="24"/>
          <w:szCs w:val="24"/>
        </w:rPr>
        <w:t>дію</w:t>
      </w:r>
      <w:proofErr w:type="spellEnd"/>
      <w:r>
        <w:rPr>
          <w:sz w:val="24"/>
          <w:szCs w:val="24"/>
        </w:rPr>
        <w:t xml:space="preserve"> Договору </w:t>
      </w:r>
      <w:proofErr w:type="spellStart"/>
      <w:r>
        <w:rPr>
          <w:sz w:val="24"/>
          <w:szCs w:val="24"/>
        </w:rPr>
        <w:t>достроково</w:t>
      </w:r>
      <w:proofErr w:type="spellEnd"/>
      <w:r>
        <w:rPr>
          <w:sz w:val="24"/>
          <w:szCs w:val="24"/>
        </w:rPr>
        <w:t xml:space="preserve">, </w:t>
      </w:r>
      <w:proofErr w:type="spellStart"/>
      <w:r>
        <w:rPr>
          <w:sz w:val="24"/>
          <w:szCs w:val="24"/>
        </w:rPr>
        <w:t>якщо</w:t>
      </w:r>
      <w:proofErr w:type="spellEnd"/>
      <w:r>
        <w:rPr>
          <w:sz w:val="24"/>
          <w:szCs w:val="24"/>
        </w:rPr>
        <w:t xml:space="preserve"> не </w:t>
      </w:r>
      <w:proofErr w:type="spellStart"/>
      <w:r>
        <w:rPr>
          <w:sz w:val="24"/>
          <w:szCs w:val="24"/>
        </w:rPr>
        <w:t>має</w:t>
      </w:r>
      <w:proofErr w:type="spellEnd"/>
      <w:r>
        <w:rPr>
          <w:sz w:val="24"/>
          <w:szCs w:val="24"/>
        </w:rPr>
        <w:t xml:space="preserve"> </w:t>
      </w:r>
      <w:proofErr w:type="spellStart"/>
      <w:r>
        <w:rPr>
          <w:sz w:val="24"/>
          <w:szCs w:val="24"/>
        </w:rPr>
        <w:t>невиконаних</w:t>
      </w:r>
      <w:proofErr w:type="spellEnd"/>
      <w:r>
        <w:rPr>
          <w:sz w:val="24"/>
          <w:szCs w:val="24"/>
        </w:rPr>
        <w:t xml:space="preserve"> </w:t>
      </w:r>
      <w:proofErr w:type="spellStart"/>
      <w:r>
        <w:rPr>
          <w:sz w:val="24"/>
          <w:szCs w:val="24"/>
        </w:rPr>
        <w:t>зобов'язань</w:t>
      </w:r>
      <w:proofErr w:type="spellEnd"/>
      <w:r>
        <w:rPr>
          <w:sz w:val="24"/>
          <w:szCs w:val="24"/>
        </w:rPr>
        <w:t xml:space="preserve"> перед </w:t>
      </w:r>
      <w:proofErr w:type="spellStart"/>
      <w:r>
        <w:rPr>
          <w:sz w:val="24"/>
          <w:szCs w:val="24"/>
        </w:rPr>
        <w:t>іншою</w:t>
      </w:r>
      <w:proofErr w:type="spellEnd"/>
      <w:r>
        <w:rPr>
          <w:sz w:val="24"/>
          <w:szCs w:val="24"/>
        </w:rPr>
        <w:t xml:space="preserve"> Стороною та </w:t>
      </w:r>
      <w:proofErr w:type="spellStart"/>
      <w:r>
        <w:rPr>
          <w:sz w:val="24"/>
          <w:szCs w:val="24"/>
        </w:rPr>
        <w:t>попередить</w:t>
      </w:r>
      <w:proofErr w:type="spellEnd"/>
      <w:r>
        <w:rPr>
          <w:sz w:val="24"/>
          <w:szCs w:val="24"/>
        </w:rPr>
        <w:t xml:space="preserve"> про </w:t>
      </w:r>
      <w:proofErr w:type="spellStart"/>
      <w:r>
        <w:rPr>
          <w:sz w:val="24"/>
          <w:szCs w:val="24"/>
        </w:rPr>
        <w:t>це</w:t>
      </w:r>
      <w:proofErr w:type="spellEnd"/>
      <w:r>
        <w:rPr>
          <w:sz w:val="24"/>
          <w:szCs w:val="24"/>
        </w:rPr>
        <w:t xml:space="preserve"> </w:t>
      </w:r>
      <w:proofErr w:type="spellStart"/>
      <w:r>
        <w:rPr>
          <w:sz w:val="24"/>
          <w:szCs w:val="24"/>
        </w:rPr>
        <w:t>останню</w:t>
      </w:r>
      <w:proofErr w:type="spellEnd"/>
      <w:r>
        <w:rPr>
          <w:sz w:val="24"/>
          <w:szCs w:val="24"/>
        </w:rPr>
        <w:t xml:space="preserve"> </w:t>
      </w:r>
      <w:proofErr w:type="spellStart"/>
      <w:r>
        <w:rPr>
          <w:sz w:val="24"/>
          <w:szCs w:val="24"/>
        </w:rPr>
        <w:t>письмово</w:t>
      </w:r>
      <w:proofErr w:type="spellEnd"/>
      <w:r>
        <w:rPr>
          <w:sz w:val="24"/>
          <w:szCs w:val="24"/>
        </w:rPr>
        <w:t xml:space="preserve"> за 20 (</w:t>
      </w:r>
      <w:proofErr w:type="spellStart"/>
      <w:r>
        <w:rPr>
          <w:sz w:val="24"/>
          <w:szCs w:val="24"/>
        </w:rPr>
        <w:t>двадцять</w:t>
      </w:r>
      <w:proofErr w:type="spellEnd"/>
      <w:r>
        <w:rPr>
          <w:sz w:val="24"/>
          <w:szCs w:val="24"/>
        </w:rPr>
        <w:t xml:space="preserve">) </w:t>
      </w:r>
      <w:proofErr w:type="spellStart"/>
      <w:r>
        <w:rPr>
          <w:sz w:val="24"/>
          <w:szCs w:val="24"/>
        </w:rPr>
        <w:t>календарних</w:t>
      </w:r>
      <w:proofErr w:type="spellEnd"/>
      <w:r>
        <w:rPr>
          <w:sz w:val="24"/>
          <w:szCs w:val="24"/>
        </w:rPr>
        <w:t xml:space="preserve"> </w:t>
      </w:r>
      <w:proofErr w:type="spellStart"/>
      <w:r>
        <w:rPr>
          <w:sz w:val="24"/>
          <w:szCs w:val="24"/>
        </w:rPr>
        <w:t>днів</w:t>
      </w:r>
      <w:proofErr w:type="spellEnd"/>
      <w:r>
        <w:rPr>
          <w:sz w:val="24"/>
          <w:szCs w:val="24"/>
        </w:rPr>
        <w:t>.</w:t>
      </w:r>
    </w:p>
    <w:p w14:paraId="4BE8BC91" w14:textId="77777777" w:rsidR="0022495F" w:rsidRDefault="0022495F" w:rsidP="0022495F">
      <w:pPr>
        <w:pStyle w:val="11"/>
        <w:numPr>
          <w:ilvl w:val="1"/>
          <w:numId w:val="2"/>
        </w:numPr>
        <w:tabs>
          <w:tab w:val="left" w:pos="1134"/>
          <w:tab w:val="left" w:pos="1394"/>
        </w:tabs>
        <w:ind w:left="0" w:firstLine="709"/>
        <w:contextualSpacing/>
        <w:jc w:val="both"/>
        <w:rPr>
          <w:sz w:val="24"/>
          <w:szCs w:val="24"/>
        </w:rPr>
      </w:pPr>
      <w:proofErr w:type="spellStart"/>
      <w:r>
        <w:rPr>
          <w:sz w:val="24"/>
          <w:szCs w:val="24"/>
        </w:rPr>
        <w:t>Постачальник</w:t>
      </w:r>
      <w:proofErr w:type="spellEnd"/>
      <w:r>
        <w:rPr>
          <w:sz w:val="24"/>
          <w:szCs w:val="24"/>
        </w:rPr>
        <w:t xml:space="preserve"> </w:t>
      </w:r>
      <w:proofErr w:type="spellStart"/>
      <w:r>
        <w:rPr>
          <w:sz w:val="24"/>
          <w:szCs w:val="24"/>
        </w:rPr>
        <w:t>має</w:t>
      </w:r>
      <w:proofErr w:type="spellEnd"/>
      <w:r>
        <w:rPr>
          <w:sz w:val="24"/>
          <w:szCs w:val="24"/>
        </w:rPr>
        <w:t xml:space="preserve"> </w:t>
      </w:r>
      <w:proofErr w:type="spellStart"/>
      <w:r>
        <w:rPr>
          <w:sz w:val="24"/>
          <w:szCs w:val="24"/>
        </w:rPr>
        <w:t>повідомити</w:t>
      </w:r>
      <w:proofErr w:type="spellEnd"/>
      <w:r>
        <w:rPr>
          <w:sz w:val="24"/>
          <w:szCs w:val="24"/>
        </w:rPr>
        <w:t xml:space="preserve"> про </w:t>
      </w:r>
      <w:proofErr w:type="spellStart"/>
      <w:r>
        <w:rPr>
          <w:sz w:val="24"/>
          <w:szCs w:val="24"/>
        </w:rPr>
        <w:t>зміну</w:t>
      </w:r>
      <w:proofErr w:type="spellEnd"/>
      <w:r>
        <w:rPr>
          <w:sz w:val="24"/>
          <w:szCs w:val="24"/>
        </w:rPr>
        <w:t xml:space="preserve"> будь-</w:t>
      </w:r>
      <w:proofErr w:type="spellStart"/>
      <w:r>
        <w:rPr>
          <w:sz w:val="24"/>
          <w:szCs w:val="24"/>
        </w:rPr>
        <w:t>яких</w:t>
      </w:r>
      <w:proofErr w:type="spellEnd"/>
      <w:r>
        <w:rPr>
          <w:sz w:val="24"/>
          <w:szCs w:val="24"/>
        </w:rPr>
        <w:t xml:space="preserve"> умов Договору </w:t>
      </w:r>
      <w:proofErr w:type="spellStart"/>
      <w:r>
        <w:rPr>
          <w:sz w:val="24"/>
          <w:szCs w:val="24"/>
        </w:rPr>
        <w:t>Споживача</w:t>
      </w:r>
      <w:proofErr w:type="spellEnd"/>
      <w:r>
        <w:rPr>
          <w:sz w:val="24"/>
          <w:szCs w:val="24"/>
        </w:rPr>
        <w:t xml:space="preserve"> не </w:t>
      </w:r>
      <w:proofErr w:type="spellStart"/>
      <w:r>
        <w:rPr>
          <w:sz w:val="24"/>
          <w:szCs w:val="24"/>
        </w:rPr>
        <w:t>пізніше</w:t>
      </w:r>
      <w:proofErr w:type="spellEnd"/>
      <w:r>
        <w:rPr>
          <w:sz w:val="24"/>
          <w:szCs w:val="24"/>
        </w:rPr>
        <w:t xml:space="preserve">, </w:t>
      </w:r>
      <w:proofErr w:type="spellStart"/>
      <w:r>
        <w:rPr>
          <w:sz w:val="24"/>
          <w:szCs w:val="24"/>
        </w:rPr>
        <w:t>ніж</w:t>
      </w:r>
      <w:proofErr w:type="spellEnd"/>
      <w:r>
        <w:rPr>
          <w:sz w:val="24"/>
          <w:szCs w:val="24"/>
        </w:rPr>
        <w:t xml:space="preserve"> за ЗО </w:t>
      </w:r>
      <w:proofErr w:type="spellStart"/>
      <w:r>
        <w:rPr>
          <w:sz w:val="24"/>
          <w:szCs w:val="24"/>
        </w:rPr>
        <w:t>днів</w:t>
      </w:r>
      <w:proofErr w:type="spellEnd"/>
      <w:r>
        <w:rPr>
          <w:sz w:val="24"/>
          <w:szCs w:val="24"/>
        </w:rPr>
        <w:t xml:space="preserve"> до </w:t>
      </w:r>
      <w:proofErr w:type="spellStart"/>
      <w:r>
        <w:rPr>
          <w:sz w:val="24"/>
          <w:szCs w:val="24"/>
        </w:rPr>
        <w:t>запланованого</w:t>
      </w:r>
      <w:proofErr w:type="spellEnd"/>
      <w:r>
        <w:rPr>
          <w:sz w:val="24"/>
          <w:szCs w:val="24"/>
        </w:rPr>
        <w:t xml:space="preserve"> </w:t>
      </w:r>
      <w:proofErr w:type="spellStart"/>
      <w:r>
        <w:rPr>
          <w:sz w:val="24"/>
          <w:szCs w:val="24"/>
        </w:rPr>
        <w:t>набрання</w:t>
      </w:r>
      <w:proofErr w:type="spellEnd"/>
      <w:r>
        <w:rPr>
          <w:sz w:val="24"/>
          <w:szCs w:val="24"/>
        </w:rPr>
        <w:t xml:space="preserve"> </w:t>
      </w:r>
      <w:proofErr w:type="spellStart"/>
      <w:r>
        <w:rPr>
          <w:sz w:val="24"/>
          <w:szCs w:val="24"/>
        </w:rPr>
        <w:t>чинності</w:t>
      </w:r>
      <w:proofErr w:type="spellEnd"/>
      <w:r>
        <w:rPr>
          <w:sz w:val="24"/>
          <w:szCs w:val="24"/>
        </w:rPr>
        <w:t xml:space="preserve"> такими </w:t>
      </w:r>
      <w:proofErr w:type="spellStart"/>
      <w:r>
        <w:rPr>
          <w:sz w:val="24"/>
          <w:szCs w:val="24"/>
        </w:rPr>
        <w:t>змінами</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ціни</w:t>
      </w:r>
      <w:proofErr w:type="spellEnd"/>
      <w:r>
        <w:rPr>
          <w:sz w:val="24"/>
          <w:szCs w:val="24"/>
        </w:rPr>
        <w:t xml:space="preserve"> на </w:t>
      </w:r>
      <w:proofErr w:type="spellStart"/>
      <w:r>
        <w:rPr>
          <w:sz w:val="24"/>
          <w:szCs w:val="24"/>
        </w:rPr>
        <w:t>природний</w:t>
      </w:r>
      <w:proofErr w:type="spellEnd"/>
      <w:r>
        <w:rPr>
          <w:sz w:val="24"/>
          <w:szCs w:val="24"/>
        </w:rPr>
        <w:t xml:space="preserve"> газ, </w:t>
      </w:r>
      <w:proofErr w:type="spellStart"/>
      <w:r>
        <w:rPr>
          <w:sz w:val="24"/>
          <w:szCs w:val="24"/>
        </w:rPr>
        <w:t>якщо</w:t>
      </w:r>
      <w:proofErr w:type="spellEnd"/>
      <w:r>
        <w:rPr>
          <w:sz w:val="24"/>
          <w:szCs w:val="24"/>
        </w:rPr>
        <w:t xml:space="preserve"> вона </w:t>
      </w:r>
      <w:proofErr w:type="spellStart"/>
      <w:r>
        <w:rPr>
          <w:sz w:val="24"/>
          <w:szCs w:val="24"/>
        </w:rPr>
        <w:t>встановлюється</w:t>
      </w:r>
      <w:proofErr w:type="spellEnd"/>
      <w:r>
        <w:rPr>
          <w:sz w:val="24"/>
          <w:szCs w:val="24"/>
        </w:rPr>
        <w:t xml:space="preserve"> для </w:t>
      </w:r>
      <w:proofErr w:type="spellStart"/>
      <w:r>
        <w:rPr>
          <w:sz w:val="24"/>
          <w:szCs w:val="24"/>
        </w:rPr>
        <w:t>постачальника</w:t>
      </w:r>
      <w:proofErr w:type="spellEnd"/>
      <w:r>
        <w:rPr>
          <w:sz w:val="24"/>
          <w:szCs w:val="24"/>
        </w:rPr>
        <w:t xml:space="preserve"> </w:t>
      </w:r>
      <w:proofErr w:type="spellStart"/>
      <w:r>
        <w:rPr>
          <w:sz w:val="24"/>
          <w:szCs w:val="24"/>
        </w:rPr>
        <w:t>відповідними</w:t>
      </w:r>
      <w:proofErr w:type="spellEnd"/>
      <w:r>
        <w:rPr>
          <w:sz w:val="24"/>
          <w:szCs w:val="24"/>
        </w:rPr>
        <w:t xml:space="preserve"> </w:t>
      </w:r>
      <w:proofErr w:type="spellStart"/>
      <w:r>
        <w:rPr>
          <w:sz w:val="24"/>
          <w:szCs w:val="24"/>
        </w:rPr>
        <w:t>державними</w:t>
      </w:r>
      <w:proofErr w:type="spellEnd"/>
      <w:r>
        <w:rPr>
          <w:sz w:val="24"/>
          <w:szCs w:val="24"/>
        </w:rPr>
        <w:t xml:space="preserve"> органами). </w:t>
      </w:r>
      <w:proofErr w:type="spellStart"/>
      <w:r>
        <w:rPr>
          <w:sz w:val="24"/>
          <w:szCs w:val="24"/>
        </w:rPr>
        <w:t>Споживач</w:t>
      </w:r>
      <w:proofErr w:type="spellEnd"/>
      <w:r>
        <w:rPr>
          <w:sz w:val="24"/>
          <w:szCs w:val="24"/>
        </w:rPr>
        <w:t xml:space="preserve"> </w:t>
      </w:r>
      <w:proofErr w:type="spellStart"/>
      <w:r>
        <w:rPr>
          <w:sz w:val="24"/>
          <w:szCs w:val="24"/>
        </w:rPr>
        <w:t>має</w:t>
      </w:r>
      <w:proofErr w:type="spellEnd"/>
      <w:r>
        <w:rPr>
          <w:sz w:val="24"/>
          <w:szCs w:val="24"/>
        </w:rPr>
        <w:t xml:space="preserve"> право </w:t>
      </w:r>
      <w:proofErr w:type="spellStart"/>
      <w:r>
        <w:rPr>
          <w:sz w:val="24"/>
          <w:szCs w:val="24"/>
        </w:rPr>
        <w:t>відмовитися</w:t>
      </w:r>
      <w:proofErr w:type="spellEnd"/>
      <w:r>
        <w:rPr>
          <w:sz w:val="24"/>
          <w:szCs w:val="24"/>
        </w:rPr>
        <w:t xml:space="preserve"> </w:t>
      </w:r>
      <w:proofErr w:type="spellStart"/>
      <w:r>
        <w:rPr>
          <w:sz w:val="24"/>
          <w:szCs w:val="24"/>
        </w:rPr>
        <w:t>від</w:t>
      </w:r>
      <w:proofErr w:type="spellEnd"/>
      <w:r>
        <w:rPr>
          <w:sz w:val="24"/>
          <w:szCs w:val="24"/>
        </w:rPr>
        <w:t xml:space="preserve"> Договору, </w:t>
      </w:r>
      <w:proofErr w:type="spellStart"/>
      <w:r>
        <w:rPr>
          <w:sz w:val="24"/>
          <w:szCs w:val="24"/>
        </w:rPr>
        <w:t>якщо</w:t>
      </w:r>
      <w:proofErr w:type="spellEnd"/>
      <w:r>
        <w:rPr>
          <w:sz w:val="24"/>
          <w:szCs w:val="24"/>
        </w:rPr>
        <w:t xml:space="preserve"> </w:t>
      </w:r>
      <w:proofErr w:type="spellStart"/>
      <w:r>
        <w:rPr>
          <w:sz w:val="24"/>
          <w:szCs w:val="24"/>
        </w:rPr>
        <w:t>він</w:t>
      </w:r>
      <w:proofErr w:type="spellEnd"/>
      <w:r>
        <w:rPr>
          <w:sz w:val="24"/>
          <w:szCs w:val="24"/>
        </w:rPr>
        <w:t xml:space="preserve"> не </w:t>
      </w:r>
      <w:proofErr w:type="spellStart"/>
      <w:r>
        <w:rPr>
          <w:sz w:val="24"/>
          <w:szCs w:val="24"/>
        </w:rPr>
        <w:t>приймає</w:t>
      </w:r>
      <w:proofErr w:type="spellEnd"/>
      <w:r>
        <w:rPr>
          <w:sz w:val="24"/>
          <w:szCs w:val="24"/>
        </w:rPr>
        <w:t xml:space="preserve"> </w:t>
      </w:r>
      <w:proofErr w:type="spellStart"/>
      <w:r>
        <w:rPr>
          <w:sz w:val="24"/>
          <w:szCs w:val="24"/>
        </w:rPr>
        <w:t>нові</w:t>
      </w:r>
      <w:proofErr w:type="spellEnd"/>
      <w:r>
        <w:rPr>
          <w:sz w:val="24"/>
          <w:szCs w:val="24"/>
        </w:rPr>
        <w:t xml:space="preserve"> </w:t>
      </w:r>
      <w:proofErr w:type="spellStart"/>
      <w:r>
        <w:rPr>
          <w:sz w:val="24"/>
          <w:szCs w:val="24"/>
        </w:rPr>
        <w:t>умови</w:t>
      </w:r>
      <w:proofErr w:type="spellEnd"/>
      <w:r>
        <w:rPr>
          <w:sz w:val="24"/>
          <w:szCs w:val="24"/>
        </w:rPr>
        <w:t xml:space="preserve">, </w:t>
      </w:r>
      <w:proofErr w:type="spellStart"/>
      <w:r>
        <w:rPr>
          <w:sz w:val="24"/>
          <w:szCs w:val="24"/>
        </w:rPr>
        <w:t>повідомлені</w:t>
      </w:r>
      <w:proofErr w:type="spellEnd"/>
      <w:r>
        <w:rPr>
          <w:sz w:val="24"/>
          <w:szCs w:val="24"/>
        </w:rPr>
        <w:t xml:space="preserve"> </w:t>
      </w:r>
      <w:proofErr w:type="spellStart"/>
      <w:r>
        <w:rPr>
          <w:sz w:val="24"/>
          <w:szCs w:val="24"/>
        </w:rPr>
        <w:t>Постачальником</w:t>
      </w:r>
      <w:proofErr w:type="spellEnd"/>
      <w:r>
        <w:rPr>
          <w:sz w:val="24"/>
          <w:szCs w:val="24"/>
        </w:rPr>
        <w:t>.</w:t>
      </w:r>
    </w:p>
    <w:p w14:paraId="3A96E5AF" w14:textId="77777777" w:rsidR="0022495F" w:rsidRDefault="0022495F" w:rsidP="0022495F">
      <w:pPr>
        <w:pStyle w:val="11"/>
        <w:numPr>
          <w:ilvl w:val="1"/>
          <w:numId w:val="2"/>
        </w:numPr>
        <w:tabs>
          <w:tab w:val="left" w:pos="1134"/>
          <w:tab w:val="left" w:pos="1394"/>
        </w:tabs>
        <w:ind w:left="0" w:firstLine="709"/>
        <w:contextualSpacing/>
        <w:jc w:val="both"/>
        <w:rPr>
          <w:sz w:val="24"/>
          <w:szCs w:val="24"/>
        </w:rPr>
      </w:pPr>
      <w:proofErr w:type="spellStart"/>
      <w:r>
        <w:rPr>
          <w:sz w:val="24"/>
          <w:szCs w:val="24"/>
        </w:rPr>
        <w:t>Усі</w:t>
      </w:r>
      <w:proofErr w:type="spellEnd"/>
      <w:r>
        <w:rPr>
          <w:sz w:val="24"/>
          <w:szCs w:val="24"/>
        </w:rPr>
        <w:t xml:space="preserve"> </w:t>
      </w:r>
      <w:proofErr w:type="spellStart"/>
      <w:r>
        <w:rPr>
          <w:sz w:val="24"/>
          <w:szCs w:val="24"/>
        </w:rPr>
        <w:t>повідомлення</w:t>
      </w:r>
      <w:proofErr w:type="spellEnd"/>
      <w:r>
        <w:rPr>
          <w:sz w:val="24"/>
          <w:szCs w:val="24"/>
        </w:rPr>
        <w:t xml:space="preserve"> за </w:t>
      </w:r>
      <w:proofErr w:type="spellStart"/>
      <w:r>
        <w:rPr>
          <w:sz w:val="24"/>
          <w:szCs w:val="24"/>
        </w:rPr>
        <w:t>цим</w:t>
      </w:r>
      <w:proofErr w:type="spellEnd"/>
      <w:r>
        <w:rPr>
          <w:sz w:val="24"/>
          <w:szCs w:val="24"/>
        </w:rPr>
        <w:t xml:space="preserve"> Договором </w:t>
      </w:r>
      <w:proofErr w:type="spellStart"/>
      <w:r>
        <w:rPr>
          <w:sz w:val="24"/>
          <w:szCs w:val="24"/>
        </w:rPr>
        <w:t>вважаються</w:t>
      </w:r>
      <w:proofErr w:type="spellEnd"/>
      <w:r>
        <w:rPr>
          <w:sz w:val="24"/>
          <w:szCs w:val="24"/>
        </w:rPr>
        <w:t xml:space="preserve"> </w:t>
      </w:r>
      <w:proofErr w:type="spellStart"/>
      <w:r>
        <w:rPr>
          <w:sz w:val="24"/>
          <w:szCs w:val="24"/>
        </w:rPr>
        <w:t>зробленими</w:t>
      </w:r>
      <w:proofErr w:type="spellEnd"/>
      <w:r>
        <w:rPr>
          <w:sz w:val="24"/>
          <w:szCs w:val="24"/>
        </w:rPr>
        <w:t xml:space="preserve"> </w:t>
      </w:r>
      <w:proofErr w:type="spellStart"/>
      <w:r>
        <w:rPr>
          <w:sz w:val="24"/>
          <w:szCs w:val="24"/>
        </w:rPr>
        <w:t>належним</w:t>
      </w:r>
      <w:proofErr w:type="spellEnd"/>
      <w:r>
        <w:rPr>
          <w:sz w:val="24"/>
          <w:szCs w:val="24"/>
        </w:rPr>
        <w:t xml:space="preserve"> чином, </w:t>
      </w:r>
      <w:proofErr w:type="spellStart"/>
      <w:r>
        <w:rPr>
          <w:sz w:val="24"/>
          <w:szCs w:val="24"/>
        </w:rPr>
        <w:t>якщо</w:t>
      </w:r>
      <w:proofErr w:type="spellEnd"/>
      <w:r>
        <w:rPr>
          <w:sz w:val="24"/>
          <w:szCs w:val="24"/>
        </w:rPr>
        <w:t xml:space="preserve"> вони </w:t>
      </w:r>
      <w:proofErr w:type="spellStart"/>
      <w:r>
        <w:rPr>
          <w:sz w:val="24"/>
          <w:szCs w:val="24"/>
        </w:rPr>
        <w:t>здійснені</w:t>
      </w:r>
      <w:proofErr w:type="spellEnd"/>
      <w:r>
        <w:rPr>
          <w:sz w:val="24"/>
          <w:szCs w:val="24"/>
        </w:rPr>
        <w:t xml:space="preserve"> в </w:t>
      </w:r>
      <w:proofErr w:type="spellStart"/>
      <w:r>
        <w:rPr>
          <w:sz w:val="24"/>
          <w:szCs w:val="24"/>
        </w:rPr>
        <w:t>письмовій</w:t>
      </w:r>
      <w:proofErr w:type="spellEnd"/>
      <w:r>
        <w:rPr>
          <w:sz w:val="24"/>
          <w:szCs w:val="24"/>
        </w:rPr>
        <w:t xml:space="preserve"> </w:t>
      </w:r>
      <w:proofErr w:type="spellStart"/>
      <w:r>
        <w:rPr>
          <w:sz w:val="24"/>
          <w:szCs w:val="24"/>
        </w:rPr>
        <w:t>формі</w:t>
      </w:r>
      <w:proofErr w:type="spellEnd"/>
      <w:r>
        <w:rPr>
          <w:sz w:val="24"/>
          <w:szCs w:val="24"/>
        </w:rPr>
        <w:t xml:space="preserve"> та </w:t>
      </w:r>
      <w:proofErr w:type="spellStart"/>
      <w:r>
        <w:rPr>
          <w:sz w:val="24"/>
          <w:szCs w:val="24"/>
        </w:rPr>
        <w:t>надіслані</w:t>
      </w:r>
      <w:proofErr w:type="spellEnd"/>
      <w:r>
        <w:rPr>
          <w:sz w:val="24"/>
          <w:szCs w:val="24"/>
        </w:rPr>
        <w:t xml:space="preserve"> </w:t>
      </w:r>
      <w:proofErr w:type="spellStart"/>
      <w:r>
        <w:rPr>
          <w:sz w:val="24"/>
          <w:szCs w:val="24"/>
        </w:rPr>
        <w:t>рекомендованим</w:t>
      </w:r>
      <w:proofErr w:type="spellEnd"/>
      <w:r>
        <w:rPr>
          <w:sz w:val="24"/>
          <w:szCs w:val="24"/>
        </w:rPr>
        <w:t xml:space="preserve"> листом, </w:t>
      </w:r>
      <w:proofErr w:type="spellStart"/>
      <w:r>
        <w:rPr>
          <w:sz w:val="24"/>
          <w:szCs w:val="24"/>
        </w:rPr>
        <w:t>вручені</w:t>
      </w:r>
      <w:proofErr w:type="spellEnd"/>
      <w:r>
        <w:rPr>
          <w:sz w:val="24"/>
          <w:szCs w:val="24"/>
        </w:rPr>
        <w:t xml:space="preserve"> </w:t>
      </w:r>
      <w:proofErr w:type="spellStart"/>
      <w:r>
        <w:rPr>
          <w:sz w:val="24"/>
          <w:szCs w:val="24"/>
        </w:rPr>
        <w:t>кур'єром</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особисто</w:t>
      </w:r>
      <w:proofErr w:type="spellEnd"/>
      <w:r>
        <w:rPr>
          <w:sz w:val="24"/>
          <w:szCs w:val="24"/>
        </w:rPr>
        <w:t xml:space="preserve"> за </w:t>
      </w:r>
      <w:proofErr w:type="spellStart"/>
      <w:r>
        <w:rPr>
          <w:sz w:val="24"/>
          <w:szCs w:val="24"/>
        </w:rPr>
        <w:t>зазначеними</w:t>
      </w:r>
      <w:proofErr w:type="spellEnd"/>
      <w:r>
        <w:rPr>
          <w:sz w:val="24"/>
          <w:szCs w:val="24"/>
        </w:rPr>
        <w:t xml:space="preserve"> в </w:t>
      </w:r>
      <w:proofErr w:type="spellStart"/>
      <w:r>
        <w:rPr>
          <w:sz w:val="24"/>
          <w:szCs w:val="24"/>
        </w:rPr>
        <w:t>цьому</w:t>
      </w:r>
      <w:proofErr w:type="spellEnd"/>
      <w:r>
        <w:rPr>
          <w:sz w:val="24"/>
          <w:szCs w:val="24"/>
        </w:rPr>
        <w:t xml:space="preserve"> </w:t>
      </w:r>
      <w:proofErr w:type="spellStart"/>
      <w:r>
        <w:rPr>
          <w:sz w:val="24"/>
          <w:szCs w:val="24"/>
        </w:rPr>
        <w:t>Договорі</w:t>
      </w:r>
      <w:proofErr w:type="spellEnd"/>
      <w:r>
        <w:rPr>
          <w:sz w:val="24"/>
          <w:szCs w:val="24"/>
        </w:rPr>
        <w:t xml:space="preserve"> адресами </w:t>
      </w:r>
      <w:proofErr w:type="spellStart"/>
      <w:r>
        <w:rPr>
          <w:sz w:val="24"/>
          <w:szCs w:val="24"/>
        </w:rPr>
        <w:t>Сторін</w:t>
      </w:r>
      <w:proofErr w:type="spellEnd"/>
      <w:r>
        <w:rPr>
          <w:sz w:val="24"/>
          <w:szCs w:val="24"/>
        </w:rPr>
        <w:t xml:space="preserve">, </w:t>
      </w:r>
      <w:proofErr w:type="spellStart"/>
      <w:r>
        <w:rPr>
          <w:sz w:val="24"/>
          <w:szCs w:val="24"/>
        </w:rPr>
        <w:t>або</w:t>
      </w:r>
      <w:proofErr w:type="spellEnd"/>
      <w:r>
        <w:rPr>
          <w:sz w:val="24"/>
          <w:szCs w:val="24"/>
        </w:rPr>
        <w:t xml:space="preserve"> шляхом </w:t>
      </w:r>
      <w:proofErr w:type="spellStart"/>
      <w:r>
        <w:rPr>
          <w:sz w:val="24"/>
          <w:szCs w:val="24"/>
        </w:rPr>
        <w:t>надсилання</w:t>
      </w:r>
      <w:proofErr w:type="spellEnd"/>
      <w:r>
        <w:rPr>
          <w:sz w:val="24"/>
          <w:szCs w:val="24"/>
        </w:rPr>
        <w:t xml:space="preserve"> на </w:t>
      </w:r>
      <w:proofErr w:type="spellStart"/>
      <w:r>
        <w:rPr>
          <w:sz w:val="24"/>
          <w:szCs w:val="24"/>
        </w:rPr>
        <w:t>зазначену</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spellStart"/>
      <w:r>
        <w:rPr>
          <w:sz w:val="24"/>
          <w:szCs w:val="24"/>
        </w:rPr>
        <w:t>електронну</w:t>
      </w:r>
      <w:proofErr w:type="spellEnd"/>
      <w:r>
        <w:rPr>
          <w:sz w:val="24"/>
          <w:szCs w:val="24"/>
        </w:rPr>
        <w:t xml:space="preserve"> </w:t>
      </w:r>
      <w:proofErr w:type="spellStart"/>
      <w:r>
        <w:rPr>
          <w:sz w:val="24"/>
          <w:szCs w:val="24"/>
        </w:rPr>
        <w:t>пошту</w:t>
      </w:r>
      <w:proofErr w:type="spellEnd"/>
      <w:r>
        <w:rPr>
          <w:sz w:val="24"/>
          <w:szCs w:val="24"/>
        </w:rPr>
        <w:t xml:space="preserve"> </w:t>
      </w:r>
      <w:proofErr w:type="spellStart"/>
      <w:r>
        <w:rPr>
          <w:sz w:val="24"/>
          <w:szCs w:val="24"/>
        </w:rPr>
        <w:t>Сторони-одержувача</w:t>
      </w:r>
      <w:proofErr w:type="spellEnd"/>
      <w:r>
        <w:rPr>
          <w:sz w:val="24"/>
          <w:szCs w:val="24"/>
        </w:rPr>
        <w:t xml:space="preserve">. Датою </w:t>
      </w:r>
      <w:proofErr w:type="spellStart"/>
      <w:r>
        <w:rPr>
          <w:sz w:val="24"/>
          <w:szCs w:val="24"/>
        </w:rPr>
        <w:t>отримання</w:t>
      </w:r>
      <w:proofErr w:type="spellEnd"/>
      <w:r>
        <w:rPr>
          <w:sz w:val="24"/>
          <w:szCs w:val="24"/>
        </w:rPr>
        <w:t xml:space="preserve"> таких </w:t>
      </w:r>
      <w:proofErr w:type="spellStart"/>
      <w:r>
        <w:rPr>
          <w:sz w:val="24"/>
          <w:szCs w:val="24"/>
        </w:rPr>
        <w:t>повідомлень</w:t>
      </w:r>
      <w:proofErr w:type="spellEnd"/>
      <w:r>
        <w:rPr>
          <w:sz w:val="24"/>
          <w:szCs w:val="24"/>
        </w:rPr>
        <w:t xml:space="preserve"> буде </w:t>
      </w:r>
      <w:proofErr w:type="spellStart"/>
      <w:r>
        <w:rPr>
          <w:sz w:val="24"/>
          <w:szCs w:val="24"/>
        </w:rPr>
        <w:t>вважатися</w:t>
      </w:r>
      <w:proofErr w:type="spellEnd"/>
      <w:r>
        <w:rPr>
          <w:sz w:val="24"/>
          <w:szCs w:val="24"/>
        </w:rPr>
        <w:t xml:space="preserve"> дата </w:t>
      </w:r>
      <w:proofErr w:type="spellStart"/>
      <w:r>
        <w:rPr>
          <w:sz w:val="24"/>
          <w:szCs w:val="24"/>
        </w:rPr>
        <w:t>їх</w:t>
      </w:r>
      <w:proofErr w:type="spellEnd"/>
      <w:r>
        <w:rPr>
          <w:sz w:val="24"/>
          <w:szCs w:val="24"/>
        </w:rPr>
        <w:t xml:space="preserve"> </w:t>
      </w:r>
      <w:proofErr w:type="spellStart"/>
      <w:r>
        <w:rPr>
          <w:sz w:val="24"/>
          <w:szCs w:val="24"/>
        </w:rPr>
        <w:t>особистого</w:t>
      </w:r>
      <w:proofErr w:type="spellEnd"/>
      <w:r>
        <w:rPr>
          <w:sz w:val="24"/>
          <w:szCs w:val="24"/>
        </w:rPr>
        <w:t xml:space="preserve"> </w:t>
      </w:r>
      <w:proofErr w:type="spellStart"/>
      <w:r>
        <w:rPr>
          <w:sz w:val="24"/>
          <w:szCs w:val="24"/>
        </w:rPr>
        <w:t>вручення</w:t>
      </w:r>
      <w:proofErr w:type="spellEnd"/>
      <w:r>
        <w:rPr>
          <w:sz w:val="24"/>
          <w:szCs w:val="24"/>
        </w:rPr>
        <w:t xml:space="preserve"> </w:t>
      </w:r>
      <w:proofErr w:type="spellStart"/>
      <w:r>
        <w:rPr>
          <w:sz w:val="24"/>
          <w:szCs w:val="24"/>
        </w:rPr>
        <w:t>або</w:t>
      </w:r>
      <w:proofErr w:type="spellEnd"/>
      <w:r>
        <w:rPr>
          <w:sz w:val="24"/>
          <w:szCs w:val="24"/>
        </w:rPr>
        <w:t xml:space="preserve"> дата </w:t>
      </w:r>
      <w:proofErr w:type="spellStart"/>
      <w:r>
        <w:rPr>
          <w:sz w:val="24"/>
          <w:szCs w:val="24"/>
        </w:rPr>
        <w:t>поштового</w:t>
      </w:r>
      <w:proofErr w:type="spellEnd"/>
      <w:r>
        <w:rPr>
          <w:sz w:val="24"/>
          <w:szCs w:val="24"/>
        </w:rPr>
        <w:t xml:space="preserve"> штемпеля </w:t>
      </w:r>
      <w:proofErr w:type="spellStart"/>
      <w:r>
        <w:rPr>
          <w:sz w:val="24"/>
          <w:szCs w:val="24"/>
        </w:rPr>
        <w:t>відділу</w:t>
      </w:r>
      <w:proofErr w:type="spellEnd"/>
      <w:r>
        <w:rPr>
          <w:sz w:val="24"/>
          <w:szCs w:val="24"/>
        </w:rPr>
        <w:t xml:space="preserve"> </w:t>
      </w:r>
      <w:proofErr w:type="spellStart"/>
      <w:r>
        <w:rPr>
          <w:sz w:val="24"/>
          <w:szCs w:val="24"/>
        </w:rPr>
        <w:t>зв'язку</w:t>
      </w:r>
      <w:proofErr w:type="spellEnd"/>
      <w:r>
        <w:rPr>
          <w:sz w:val="24"/>
          <w:szCs w:val="24"/>
        </w:rPr>
        <w:t xml:space="preserve"> </w:t>
      </w:r>
      <w:proofErr w:type="spellStart"/>
      <w:r>
        <w:rPr>
          <w:sz w:val="24"/>
          <w:szCs w:val="24"/>
        </w:rPr>
        <w:t>Сторони-одержувача</w:t>
      </w:r>
      <w:proofErr w:type="spellEnd"/>
      <w:r>
        <w:rPr>
          <w:sz w:val="24"/>
          <w:szCs w:val="24"/>
        </w:rPr>
        <w:t xml:space="preserve">, </w:t>
      </w:r>
      <w:proofErr w:type="spellStart"/>
      <w:r>
        <w:rPr>
          <w:sz w:val="24"/>
          <w:szCs w:val="24"/>
        </w:rPr>
        <w:t>або</w:t>
      </w:r>
      <w:proofErr w:type="spellEnd"/>
      <w:r>
        <w:rPr>
          <w:sz w:val="24"/>
          <w:szCs w:val="24"/>
        </w:rPr>
        <w:t xml:space="preserve"> дата </w:t>
      </w:r>
      <w:proofErr w:type="spellStart"/>
      <w:r>
        <w:rPr>
          <w:sz w:val="24"/>
          <w:szCs w:val="24"/>
        </w:rPr>
        <w:t>надсилання</w:t>
      </w:r>
      <w:proofErr w:type="spellEnd"/>
      <w:r>
        <w:rPr>
          <w:sz w:val="24"/>
          <w:szCs w:val="24"/>
        </w:rPr>
        <w:t xml:space="preserve"> </w:t>
      </w:r>
      <w:proofErr w:type="spellStart"/>
      <w:r>
        <w:rPr>
          <w:sz w:val="24"/>
          <w:szCs w:val="24"/>
        </w:rPr>
        <w:t>електронного</w:t>
      </w:r>
      <w:proofErr w:type="spellEnd"/>
      <w:r>
        <w:rPr>
          <w:sz w:val="24"/>
          <w:szCs w:val="24"/>
        </w:rPr>
        <w:t xml:space="preserve"> листа Стороною-</w:t>
      </w:r>
      <w:proofErr w:type="spellStart"/>
      <w:r>
        <w:rPr>
          <w:sz w:val="24"/>
          <w:szCs w:val="24"/>
        </w:rPr>
        <w:t>відправником</w:t>
      </w:r>
      <w:proofErr w:type="spellEnd"/>
      <w:r>
        <w:rPr>
          <w:sz w:val="24"/>
          <w:szCs w:val="24"/>
        </w:rPr>
        <w:t xml:space="preserve"> на </w:t>
      </w:r>
      <w:proofErr w:type="spellStart"/>
      <w:r>
        <w:rPr>
          <w:sz w:val="24"/>
          <w:szCs w:val="24"/>
        </w:rPr>
        <w:t>електронну</w:t>
      </w:r>
      <w:proofErr w:type="spellEnd"/>
      <w:r>
        <w:rPr>
          <w:sz w:val="24"/>
          <w:szCs w:val="24"/>
        </w:rPr>
        <w:t xml:space="preserve"> </w:t>
      </w:r>
      <w:proofErr w:type="spellStart"/>
      <w:r>
        <w:rPr>
          <w:sz w:val="24"/>
          <w:szCs w:val="24"/>
        </w:rPr>
        <w:t>пошту</w:t>
      </w:r>
      <w:proofErr w:type="spellEnd"/>
      <w:r>
        <w:rPr>
          <w:sz w:val="24"/>
          <w:szCs w:val="24"/>
        </w:rPr>
        <w:t xml:space="preserve"> </w:t>
      </w:r>
      <w:proofErr w:type="spellStart"/>
      <w:r>
        <w:rPr>
          <w:sz w:val="24"/>
          <w:szCs w:val="24"/>
        </w:rPr>
        <w:t>Сторони-одержувача</w:t>
      </w:r>
      <w:proofErr w:type="spellEnd"/>
      <w:r>
        <w:rPr>
          <w:sz w:val="24"/>
          <w:szCs w:val="24"/>
        </w:rPr>
        <w:t xml:space="preserve">. У </w:t>
      </w:r>
      <w:proofErr w:type="spellStart"/>
      <w:r>
        <w:rPr>
          <w:sz w:val="24"/>
          <w:szCs w:val="24"/>
        </w:rPr>
        <w:t>випадку</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відправлення</w:t>
      </w:r>
      <w:proofErr w:type="spellEnd"/>
      <w:r>
        <w:rPr>
          <w:sz w:val="24"/>
          <w:szCs w:val="24"/>
        </w:rPr>
        <w:t xml:space="preserve"> </w:t>
      </w:r>
      <w:proofErr w:type="spellStart"/>
      <w:r>
        <w:rPr>
          <w:sz w:val="24"/>
          <w:szCs w:val="24"/>
        </w:rPr>
        <w:t>відбулося</w:t>
      </w:r>
      <w:proofErr w:type="spellEnd"/>
      <w:r>
        <w:rPr>
          <w:sz w:val="24"/>
          <w:szCs w:val="24"/>
        </w:rPr>
        <w:t xml:space="preserve"> </w:t>
      </w:r>
      <w:proofErr w:type="spellStart"/>
      <w:r>
        <w:rPr>
          <w:sz w:val="24"/>
          <w:szCs w:val="24"/>
        </w:rPr>
        <w:t>після</w:t>
      </w:r>
      <w:proofErr w:type="spellEnd"/>
      <w:r>
        <w:rPr>
          <w:sz w:val="24"/>
          <w:szCs w:val="24"/>
        </w:rPr>
        <w:t xml:space="preserve"> 18-00, датою </w:t>
      </w:r>
      <w:proofErr w:type="spellStart"/>
      <w:r>
        <w:rPr>
          <w:sz w:val="24"/>
          <w:szCs w:val="24"/>
        </w:rPr>
        <w:t>отримання</w:t>
      </w:r>
      <w:proofErr w:type="spellEnd"/>
      <w:r>
        <w:rPr>
          <w:sz w:val="24"/>
          <w:szCs w:val="24"/>
        </w:rPr>
        <w:t xml:space="preserve"> є перший </w:t>
      </w:r>
      <w:proofErr w:type="spellStart"/>
      <w:r>
        <w:rPr>
          <w:sz w:val="24"/>
          <w:szCs w:val="24"/>
        </w:rPr>
        <w:t>робочий</w:t>
      </w:r>
      <w:proofErr w:type="spellEnd"/>
      <w:r>
        <w:rPr>
          <w:sz w:val="24"/>
          <w:szCs w:val="24"/>
        </w:rPr>
        <w:t xml:space="preserve"> день, </w:t>
      </w:r>
      <w:proofErr w:type="spellStart"/>
      <w:r>
        <w:rPr>
          <w:sz w:val="24"/>
          <w:szCs w:val="24"/>
        </w:rPr>
        <w:t>наступний</w:t>
      </w:r>
      <w:proofErr w:type="spellEnd"/>
      <w:r>
        <w:rPr>
          <w:sz w:val="24"/>
          <w:szCs w:val="24"/>
        </w:rPr>
        <w:t xml:space="preserve"> за днем </w:t>
      </w:r>
      <w:proofErr w:type="spellStart"/>
      <w:r>
        <w:rPr>
          <w:sz w:val="24"/>
          <w:szCs w:val="24"/>
        </w:rPr>
        <w:t>відправлення</w:t>
      </w:r>
      <w:proofErr w:type="spellEnd"/>
      <w:r>
        <w:rPr>
          <w:sz w:val="24"/>
          <w:szCs w:val="24"/>
        </w:rPr>
        <w:t xml:space="preserve">. </w:t>
      </w:r>
      <w:proofErr w:type="spellStart"/>
      <w:r>
        <w:rPr>
          <w:sz w:val="24"/>
          <w:szCs w:val="24"/>
        </w:rPr>
        <w:t>Повідомлення</w:t>
      </w:r>
      <w:proofErr w:type="spellEnd"/>
      <w:r>
        <w:rPr>
          <w:sz w:val="24"/>
          <w:szCs w:val="24"/>
        </w:rPr>
        <w:t xml:space="preserve"> </w:t>
      </w:r>
      <w:proofErr w:type="spellStart"/>
      <w:r>
        <w:rPr>
          <w:sz w:val="24"/>
          <w:szCs w:val="24"/>
        </w:rPr>
        <w:t>можуть</w:t>
      </w:r>
      <w:proofErr w:type="spellEnd"/>
      <w:r>
        <w:rPr>
          <w:sz w:val="24"/>
          <w:szCs w:val="24"/>
        </w:rPr>
        <w:t xml:space="preserve"> бути </w:t>
      </w:r>
      <w:proofErr w:type="spellStart"/>
      <w:r>
        <w:rPr>
          <w:sz w:val="24"/>
          <w:szCs w:val="24"/>
        </w:rPr>
        <w:t>надіслані</w:t>
      </w:r>
      <w:proofErr w:type="spellEnd"/>
      <w:r>
        <w:rPr>
          <w:sz w:val="24"/>
          <w:szCs w:val="24"/>
        </w:rPr>
        <w:t xml:space="preserve"> як з </w:t>
      </w:r>
      <w:proofErr w:type="spellStart"/>
      <w:r>
        <w:rPr>
          <w:sz w:val="24"/>
          <w:szCs w:val="24"/>
        </w:rPr>
        <w:t>використанням</w:t>
      </w:r>
      <w:proofErr w:type="spellEnd"/>
      <w:r>
        <w:rPr>
          <w:sz w:val="24"/>
          <w:szCs w:val="24"/>
        </w:rPr>
        <w:t xml:space="preserve"> ЕЦП так і без.</w:t>
      </w:r>
    </w:p>
    <w:p w14:paraId="49F650B4" w14:textId="77777777" w:rsidR="0022495F" w:rsidRDefault="0022495F" w:rsidP="0022495F">
      <w:pPr>
        <w:pStyle w:val="11"/>
        <w:tabs>
          <w:tab w:val="left" w:pos="1134"/>
        </w:tabs>
        <w:ind w:firstLine="709"/>
        <w:jc w:val="both"/>
        <w:rPr>
          <w:sz w:val="24"/>
          <w:szCs w:val="24"/>
        </w:rPr>
      </w:pPr>
      <w:proofErr w:type="spellStart"/>
      <w:r>
        <w:rPr>
          <w:sz w:val="24"/>
          <w:szCs w:val="24"/>
        </w:rPr>
        <w:t>Сторони</w:t>
      </w:r>
      <w:proofErr w:type="spellEnd"/>
      <w:r>
        <w:rPr>
          <w:sz w:val="24"/>
          <w:szCs w:val="24"/>
        </w:rPr>
        <w:t xml:space="preserve"> </w:t>
      </w:r>
      <w:proofErr w:type="spellStart"/>
      <w:r>
        <w:rPr>
          <w:sz w:val="24"/>
          <w:szCs w:val="24"/>
        </w:rPr>
        <w:t>дійшли</w:t>
      </w:r>
      <w:proofErr w:type="spellEnd"/>
      <w:r>
        <w:rPr>
          <w:sz w:val="24"/>
          <w:szCs w:val="24"/>
        </w:rPr>
        <w:t xml:space="preserve"> </w:t>
      </w:r>
      <w:proofErr w:type="spellStart"/>
      <w:r>
        <w:rPr>
          <w:sz w:val="24"/>
          <w:szCs w:val="24"/>
        </w:rPr>
        <w:t>згоди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електронні</w:t>
      </w:r>
      <w:proofErr w:type="spellEnd"/>
      <w:r>
        <w:rPr>
          <w:sz w:val="24"/>
          <w:szCs w:val="24"/>
        </w:rPr>
        <w:t xml:space="preserve"> </w:t>
      </w:r>
      <w:proofErr w:type="spellStart"/>
      <w:r>
        <w:rPr>
          <w:sz w:val="24"/>
          <w:szCs w:val="24"/>
        </w:rPr>
        <w:t>повідомлення</w:t>
      </w:r>
      <w:proofErr w:type="spellEnd"/>
      <w:r>
        <w:rPr>
          <w:sz w:val="24"/>
          <w:szCs w:val="24"/>
        </w:rPr>
        <w:t xml:space="preserve"> </w:t>
      </w:r>
      <w:proofErr w:type="spellStart"/>
      <w:r>
        <w:rPr>
          <w:sz w:val="24"/>
          <w:szCs w:val="24"/>
        </w:rPr>
        <w:t>Постачальника</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надходять</w:t>
      </w:r>
      <w:proofErr w:type="spellEnd"/>
      <w:r>
        <w:rPr>
          <w:sz w:val="24"/>
          <w:szCs w:val="24"/>
        </w:rPr>
        <w:t xml:space="preserve"> </w:t>
      </w:r>
      <w:proofErr w:type="spellStart"/>
      <w:r>
        <w:rPr>
          <w:sz w:val="24"/>
          <w:szCs w:val="24"/>
        </w:rPr>
        <w:t>Споживачу</w:t>
      </w:r>
      <w:proofErr w:type="spellEnd"/>
      <w:r>
        <w:rPr>
          <w:sz w:val="24"/>
          <w:szCs w:val="24"/>
        </w:rPr>
        <w:t xml:space="preserve">, з </w:t>
      </w:r>
      <w:proofErr w:type="spellStart"/>
      <w:r>
        <w:rPr>
          <w:sz w:val="24"/>
          <w:szCs w:val="24"/>
        </w:rPr>
        <w:t>електронної</w:t>
      </w:r>
      <w:proofErr w:type="spellEnd"/>
      <w:r>
        <w:rPr>
          <w:sz w:val="24"/>
          <w:szCs w:val="24"/>
        </w:rPr>
        <w:t xml:space="preserve"> </w:t>
      </w:r>
      <w:proofErr w:type="spellStart"/>
      <w:r>
        <w:rPr>
          <w:sz w:val="24"/>
          <w:szCs w:val="24"/>
        </w:rPr>
        <w:t>скриньки</w:t>
      </w:r>
      <w:proofErr w:type="spellEnd"/>
      <w:r>
        <w:rPr>
          <w:sz w:val="24"/>
          <w:szCs w:val="24"/>
        </w:rPr>
        <w:t xml:space="preserve"> </w:t>
      </w:r>
      <w:r>
        <w:rPr>
          <w:sz w:val="24"/>
          <w:szCs w:val="24"/>
          <w:lang w:val="uk-UA"/>
        </w:rPr>
        <w:t>____________</w:t>
      </w:r>
      <w:r>
        <w:rPr>
          <w:sz w:val="24"/>
          <w:szCs w:val="24"/>
          <w:lang w:bidi="en-US"/>
        </w:rPr>
        <w:t xml:space="preserve">, </w:t>
      </w:r>
      <w:r>
        <w:rPr>
          <w:sz w:val="24"/>
          <w:szCs w:val="24"/>
        </w:rPr>
        <w:t xml:space="preserve">є </w:t>
      </w:r>
      <w:proofErr w:type="spellStart"/>
      <w:r>
        <w:rPr>
          <w:sz w:val="24"/>
          <w:szCs w:val="24"/>
        </w:rPr>
        <w:t>достатнім</w:t>
      </w:r>
      <w:proofErr w:type="spellEnd"/>
      <w:r>
        <w:rPr>
          <w:sz w:val="24"/>
          <w:szCs w:val="24"/>
        </w:rPr>
        <w:t xml:space="preserve"> </w:t>
      </w:r>
      <w:proofErr w:type="spellStart"/>
      <w:r>
        <w:rPr>
          <w:sz w:val="24"/>
          <w:szCs w:val="24"/>
        </w:rPr>
        <w:t>джерелом</w:t>
      </w:r>
      <w:proofErr w:type="spellEnd"/>
      <w:r>
        <w:rPr>
          <w:sz w:val="24"/>
          <w:szCs w:val="24"/>
        </w:rPr>
        <w:t xml:space="preserve"> </w:t>
      </w:r>
      <w:proofErr w:type="spellStart"/>
      <w:r>
        <w:rPr>
          <w:sz w:val="24"/>
          <w:szCs w:val="24"/>
        </w:rPr>
        <w:t>доказування</w:t>
      </w:r>
      <w:proofErr w:type="spellEnd"/>
      <w:r>
        <w:rPr>
          <w:sz w:val="24"/>
          <w:szCs w:val="24"/>
        </w:rPr>
        <w:t xml:space="preserve"> в </w:t>
      </w:r>
      <w:proofErr w:type="spellStart"/>
      <w:r>
        <w:rPr>
          <w:sz w:val="24"/>
          <w:szCs w:val="24"/>
        </w:rPr>
        <w:t>господарському</w:t>
      </w:r>
      <w:proofErr w:type="spellEnd"/>
      <w:r>
        <w:rPr>
          <w:sz w:val="24"/>
          <w:szCs w:val="24"/>
        </w:rPr>
        <w:t xml:space="preserve"> </w:t>
      </w:r>
      <w:proofErr w:type="spellStart"/>
      <w:r>
        <w:rPr>
          <w:sz w:val="24"/>
          <w:szCs w:val="24"/>
        </w:rPr>
        <w:t>процесі</w:t>
      </w:r>
      <w:proofErr w:type="spellEnd"/>
      <w:r>
        <w:rPr>
          <w:sz w:val="24"/>
          <w:szCs w:val="24"/>
        </w:rPr>
        <w:t>.</w:t>
      </w:r>
    </w:p>
    <w:p w14:paraId="0982D2F9" w14:textId="77777777" w:rsidR="0022495F" w:rsidRDefault="0022495F" w:rsidP="0022495F">
      <w:pPr>
        <w:pStyle w:val="11"/>
        <w:tabs>
          <w:tab w:val="left" w:pos="1134"/>
        </w:tabs>
        <w:spacing w:line="264" w:lineRule="auto"/>
        <w:ind w:firstLine="709"/>
        <w:jc w:val="both"/>
        <w:rPr>
          <w:sz w:val="24"/>
          <w:szCs w:val="24"/>
        </w:rPr>
      </w:pPr>
      <w:proofErr w:type="spellStart"/>
      <w:r>
        <w:rPr>
          <w:sz w:val="24"/>
          <w:szCs w:val="24"/>
        </w:rPr>
        <w:t>Сторони</w:t>
      </w:r>
      <w:proofErr w:type="spellEnd"/>
      <w:r>
        <w:rPr>
          <w:sz w:val="24"/>
          <w:szCs w:val="24"/>
        </w:rPr>
        <w:t xml:space="preserve"> </w:t>
      </w:r>
      <w:proofErr w:type="spellStart"/>
      <w:r>
        <w:rPr>
          <w:sz w:val="24"/>
          <w:szCs w:val="24"/>
        </w:rPr>
        <w:t>дійшли</w:t>
      </w:r>
      <w:proofErr w:type="spellEnd"/>
      <w:r>
        <w:rPr>
          <w:sz w:val="24"/>
          <w:szCs w:val="24"/>
        </w:rPr>
        <w:t xml:space="preserve"> </w:t>
      </w:r>
      <w:proofErr w:type="spellStart"/>
      <w:r>
        <w:rPr>
          <w:sz w:val="24"/>
          <w:szCs w:val="24"/>
        </w:rPr>
        <w:t>згоди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електронні</w:t>
      </w:r>
      <w:proofErr w:type="spellEnd"/>
      <w:r>
        <w:rPr>
          <w:sz w:val="24"/>
          <w:szCs w:val="24"/>
        </w:rPr>
        <w:t xml:space="preserve"> </w:t>
      </w:r>
      <w:proofErr w:type="spellStart"/>
      <w:r>
        <w:rPr>
          <w:sz w:val="24"/>
          <w:szCs w:val="24"/>
        </w:rPr>
        <w:t>повідомлення</w:t>
      </w:r>
      <w:proofErr w:type="spellEnd"/>
      <w:r>
        <w:rPr>
          <w:sz w:val="24"/>
          <w:szCs w:val="24"/>
        </w:rPr>
        <w:t xml:space="preserve"> </w:t>
      </w:r>
      <w:proofErr w:type="spellStart"/>
      <w:r>
        <w:rPr>
          <w:sz w:val="24"/>
          <w:szCs w:val="24"/>
        </w:rPr>
        <w:t>Споживача</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надходять</w:t>
      </w:r>
      <w:proofErr w:type="spellEnd"/>
      <w:r>
        <w:rPr>
          <w:sz w:val="24"/>
          <w:szCs w:val="24"/>
        </w:rPr>
        <w:t xml:space="preserve"> </w:t>
      </w:r>
      <w:proofErr w:type="spellStart"/>
      <w:r>
        <w:rPr>
          <w:sz w:val="24"/>
          <w:szCs w:val="24"/>
        </w:rPr>
        <w:t>Постачальнику</w:t>
      </w:r>
      <w:proofErr w:type="spellEnd"/>
      <w:r>
        <w:rPr>
          <w:sz w:val="24"/>
          <w:szCs w:val="24"/>
        </w:rPr>
        <w:t xml:space="preserve">, з </w:t>
      </w:r>
      <w:proofErr w:type="spellStart"/>
      <w:r>
        <w:rPr>
          <w:sz w:val="24"/>
          <w:szCs w:val="24"/>
        </w:rPr>
        <w:t>електронної</w:t>
      </w:r>
      <w:proofErr w:type="spellEnd"/>
      <w:r>
        <w:rPr>
          <w:sz w:val="24"/>
          <w:szCs w:val="24"/>
        </w:rPr>
        <w:t xml:space="preserve"> </w:t>
      </w:r>
      <w:proofErr w:type="spellStart"/>
      <w:r>
        <w:rPr>
          <w:sz w:val="24"/>
          <w:szCs w:val="24"/>
        </w:rPr>
        <w:t>скриньки</w:t>
      </w:r>
      <w:proofErr w:type="spellEnd"/>
      <w:r>
        <w:rPr>
          <w:sz w:val="24"/>
          <w:szCs w:val="24"/>
        </w:rPr>
        <w:t xml:space="preserve"> osvita.kosiv.mr@gmail.com,</w:t>
      </w:r>
      <w:r>
        <w:rPr>
          <w:sz w:val="24"/>
          <w:szCs w:val="24"/>
          <w:lang w:bidi="en-US"/>
        </w:rPr>
        <w:t xml:space="preserve"> </w:t>
      </w:r>
      <w:r>
        <w:rPr>
          <w:sz w:val="24"/>
          <w:szCs w:val="24"/>
        </w:rPr>
        <w:t xml:space="preserve">є </w:t>
      </w:r>
      <w:proofErr w:type="spellStart"/>
      <w:r>
        <w:rPr>
          <w:sz w:val="24"/>
          <w:szCs w:val="24"/>
        </w:rPr>
        <w:t>достатнім</w:t>
      </w:r>
      <w:proofErr w:type="spellEnd"/>
      <w:r>
        <w:rPr>
          <w:sz w:val="24"/>
          <w:szCs w:val="24"/>
        </w:rPr>
        <w:t xml:space="preserve"> </w:t>
      </w:r>
      <w:proofErr w:type="spellStart"/>
      <w:r>
        <w:rPr>
          <w:sz w:val="24"/>
          <w:szCs w:val="24"/>
        </w:rPr>
        <w:t>джерелом</w:t>
      </w:r>
      <w:proofErr w:type="spellEnd"/>
      <w:r>
        <w:rPr>
          <w:sz w:val="24"/>
          <w:szCs w:val="24"/>
        </w:rPr>
        <w:t xml:space="preserve"> </w:t>
      </w:r>
      <w:proofErr w:type="spellStart"/>
      <w:r>
        <w:rPr>
          <w:sz w:val="24"/>
          <w:szCs w:val="24"/>
        </w:rPr>
        <w:t>доказування</w:t>
      </w:r>
      <w:proofErr w:type="spellEnd"/>
      <w:r>
        <w:rPr>
          <w:sz w:val="24"/>
          <w:szCs w:val="24"/>
        </w:rPr>
        <w:t xml:space="preserve"> в </w:t>
      </w:r>
      <w:proofErr w:type="spellStart"/>
      <w:r>
        <w:rPr>
          <w:sz w:val="24"/>
          <w:szCs w:val="24"/>
        </w:rPr>
        <w:t>господарському</w:t>
      </w:r>
      <w:proofErr w:type="spellEnd"/>
      <w:r>
        <w:rPr>
          <w:sz w:val="24"/>
          <w:szCs w:val="24"/>
        </w:rPr>
        <w:t xml:space="preserve"> </w:t>
      </w:r>
      <w:proofErr w:type="spellStart"/>
      <w:r>
        <w:rPr>
          <w:sz w:val="24"/>
          <w:szCs w:val="24"/>
        </w:rPr>
        <w:t>процесі</w:t>
      </w:r>
      <w:proofErr w:type="spellEnd"/>
    </w:p>
    <w:p w14:paraId="7AE45C2A" w14:textId="77777777" w:rsidR="0022495F" w:rsidRDefault="0022495F" w:rsidP="0022495F">
      <w:pPr>
        <w:pStyle w:val="11"/>
        <w:tabs>
          <w:tab w:val="left" w:pos="1134"/>
        </w:tabs>
        <w:ind w:firstLine="709"/>
        <w:jc w:val="both"/>
        <w:rPr>
          <w:sz w:val="24"/>
          <w:szCs w:val="24"/>
        </w:rPr>
      </w:pPr>
      <w:proofErr w:type="spellStart"/>
      <w:r>
        <w:rPr>
          <w:sz w:val="24"/>
          <w:szCs w:val="24"/>
        </w:rPr>
        <w:t>Перебіг</w:t>
      </w:r>
      <w:proofErr w:type="spellEnd"/>
      <w:r>
        <w:rPr>
          <w:sz w:val="24"/>
          <w:szCs w:val="24"/>
        </w:rPr>
        <w:t xml:space="preserve"> </w:t>
      </w:r>
      <w:proofErr w:type="spellStart"/>
      <w:r>
        <w:rPr>
          <w:sz w:val="24"/>
          <w:szCs w:val="24"/>
        </w:rPr>
        <w:t>строків</w:t>
      </w:r>
      <w:proofErr w:type="spellEnd"/>
      <w:r>
        <w:rPr>
          <w:sz w:val="24"/>
          <w:szCs w:val="24"/>
        </w:rPr>
        <w:t xml:space="preserve"> </w:t>
      </w:r>
      <w:proofErr w:type="spellStart"/>
      <w:r>
        <w:rPr>
          <w:bCs/>
          <w:sz w:val="24"/>
          <w:szCs w:val="24"/>
        </w:rPr>
        <w:t>починається</w:t>
      </w:r>
      <w:proofErr w:type="spellEnd"/>
      <w:r>
        <w:rPr>
          <w:bCs/>
          <w:sz w:val="24"/>
          <w:szCs w:val="24"/>
        </w:rPr>
        <w:t xml:space="preserve"> з </w:t>
      </w:r>
      <w:proofErr w:type="spellStart"/>
      <w:r>
        <w:rPr>
          <w:bCs/>
          <w:sz w:val="24"/>
          <w:szCs w:val="24"/>
        </w:rPr>
        <w:t>наступного</w:t>
      </w:r>
      <w:proofErr w:type="spellEnd"/>
      <w:r>
        <w:rPr>
          <w:bCs/>
          <w:sz w:val="24"/>
          <w:szCs w:val="24"/>
        </w:rPr>
        <w:t xml:space="preserve"> дня </w:t>
      </w:r>
      <w:proofErr w:type="spellStart"/>
      <w:r>
        <w:rPr>
          <w:bCs/>
          <w:sz w:val="24"/>
          <w:szCs w:val="24"/>
        </w:rPr>
        <w:t>після</w:t>
      </w:r>
      <w:proofErr w:type="spellEnd"/>
      <w:r>
        <w:rPr>
          <w:bCs/>
          <w:sz w:val="24"/>
          <w:szCs w:val="24"/>
        </w:rPr>
        <w:t xml:space="preserve"> </w:t>
      </w:r>
      <w:proofErr w:type="spellStart"/>
      <w:r>
        <w:rPr>
          <w:bCs/>
          <w:sz w:val="24"/>
          <w:szCs w:val="24"/>
        </w:rPr>
        <w:t>отримання</w:t>
      </w:r>
      <w:proofErr w:type="spellEnd"/>
      <w:r>
        <w:rPr>
          <w:bCs/>
          <w:sz w:val="24"/>
          <w:szCs w:val="24"/>
        </w:rPr>
        <w:t xml:space="preserve"> </w:t>
      </w:r>
      <w:proofErr w:type="spellStart"/>
      <w:r>
        <w:rPr>
          <w:bCs/>
          <w:sz w:val="24"/>
          <w:szCs w:val="24"/>
        </w:rPr>
        <w:t>повідомлення</w:t>
      </w:r>
      <w:proofErr w:type="spellEnd"/>
      <w:r>
        <w:rPr>
          <w:bCs/>
          <w:sz w:val="24"/>
          <w:szCs w:val="24"/>
        </w:rPr>
        <w:t>.</w:t>
      </w:r>
    </w:p>
    <w:p w14:paraId="25B0C2ED"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t>Споживач</w:t>
      </w:r>
      <w:proofErr w:type="spellEnd"/>
      <w:r>
        <w:rPr>
          <w:sz w:val="24"/>
          <w:szCs w:val="24"/>
        </w:rPr>
        <w:t xml:space="preserve"> </w:t>
      </w:r>
      <w:proofErr w:type="spellStart"/>
      <w:r>
        <w:rPr>
          <w:sz w:val="24"/>
          <w:szCs w:val="24"/>
        </w:rPr>
        <w:t>надає</w:t>
      </w:r>
      <w:proofErr w:type="spellEnd"/>
      <w:r>
        <w:rPr>
          <w:sz w:val="24"/>
          <w:szCs w:val="24"/>
        </w:rPr>
        <w:t xml:space="preserve"> </w:t>
      </w:r>
      <w:proofErr w:type="spellStart"/>
      <w:r>
        <w:rPr>
          <w:sz w:val="24"/>
          <w:szCs w:val="24"/>
        </w:rPr>
        <w:t>згоду</w:t>
      </w:r>
      <w:proofErr w:type="spellEnd"/>
      <w:r>
        <w:rPr>
          <w:sz w:val="24"/>
          <w:szCs w:val="24"/>
        </w:rPr>
        <w:t xml:space="preserve"> на </w:t>
      </w:r>
      <w:proofErr w:type="spellStart"/>
      <w:r>
        <w:rPr>
          <w:sz w:val="24"/>
          <w:szCs w:val="24"/>
        </w:rPr>
        <w:t>отримання</w:t>
      </w:r>
      <w:proofErr w:type="spellEnd"/>
      <w:r>
        <w:rPr>
          <w:sz w:val="24"/>
          <w:szCs w:val="24"/>
        </w:rPr>
        <w:t xml:space="preserve"> </w:t>
      </w:r>
      <w:proofErr w:type="spellStart"/>
      <w:r>
        <w:rPr>
          <w:sz w:val="24"/>
          <w:szCs w:val="24"/>
        </w:rPr>
        <w:t>повідомлень</w:t>
      </w:r>
      <w:proofErr w:type="spellEnd"/>
      <w:r>
        <w:rPr>
          <w:sz w:val="24"/>
          <w:szCs w:val="24"/>
        </w:rPr>
        <w:t xml:space="preserve"> та </w:t>
      </w:r>
      <w:proofErr w:type="spellStart"/>
      <w:r>
        <w:rPr>
          <w:sz w:val="24"/>
          <w:szCs w:val="24"/>
        </w:rPr>
        <w:t>платіжних</w:t>
      </w:r>
      <w:proofErr w:type="spellEnd"/>
      <w:r>
        <w:rPr>
          <w:sz w:val="24"/>
          <w:szCs w:val="24"/>
        </w:rPr>
        <w:t xml:space="preserve"> </w:t>
      </w:r>
      <w:proofErr w:type="spellStart"/>
      <w:r>
        <w:rPr>
          <w:sz w:val="24"/>
          <w:szCs w:val="24"/>
        </w:rPr>
        <w:t>документів</w:t>
      </w:r>
      <w:proofErr w:type="spellEnd"/>
      <w:r>
        <w:rPr>
          <w:sz w:val="24"/>
          <w:szCs w:val="24"/>
        </w:rPr>
        <w:t xml:space="preserve"> на </w:t>
      </w:r>
      <w:proofErr w:type="spellStart"/>
      <w:r>
        <w:rPr>
          <w:sz w:val="24"/>
          <w:szCs w:val="24"/>
        </w:rPr>
        <w:t>електронну</w:t>
      </w:r>
      <w:proofErr w:type="spellEnd"/>
      <w:r>
        <w:rPr>
          <w:sz w:val="24"/>
          <w:szCs w:val="24"/>
        </w:rPr>
        <w:t xml:space="preserve"> адресу, </w:t>
      </w:r>
      <w:proofErr w:type="spellStart"/>
      <w:r>
        <w:rPr>
          <w:sz w:val="24"/>
          <w:szCs w:val="24"/>
        </w:rPr>
        <w:t>що</w:t>
      </w:r>
      <w:proofErr w:type="spellEnd"/>
      <w:r>
        <w:rPr>
          <w:sz w:val="24"/>
          <w:szCs w:val="24"/>
        </w:rPr>
        <w:t xml:space="preserve"> </w:t>
      </w:r>
      <w:proofErr w:type="spellStart"/>
      <w:r>
        <w:rPr>
          <w:sz w:val="24"/>
          <w:szCs w:val="24"/>
        </w:rPr>
        <w:t>вказана</w:t>
      </w:r>
      <w:proofErr w:type="spellEnd"/>
      <w:r>
        <w:rPr>
          <w:sz w:val="24"/>
          <w:szCs w:val="24"/>
        </w:rPr>
        <w:t xml:space="preserve"> в </w:t>
      </w:r>
      <w:proofErr w:type="spellStart"/>
      <w:r>
        <w:rPr>
          <w:sz w:val="24"/>
          <w:szCs w:val="24"/>
        </w:rPr>
        <w:t>реквізитах</w:t>
      </w:r>
      <w:proofErr w:type="spellEnd"/>
      <w:r>
        <w:rPr>
          <w:sz w:val="24"/>
          <w:szCs w:val="24"/>
        </w:rPr>
        <w:t xml:space="preserve"> до Договору.</w:t>
      </w:r>
    </w:p>
    <w:p w14:paraId="0932C7C1"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t>Сторони</w:t>
      </w:r>
      <w:proofErr w:type="spellEnd"/>
      <w:r>
        <w:rPr>
          <w:sz w:val="24"/>
          <w:szCs w:val="24"/>
        </w:rPr>
        <w:t xml:space="preserve"> </w:t>
      </w:r>
      <w:proofErr w:type="spellStart"/>
      <w:r>
        <w:rPr>
          <w:sz w:val="24"/>
          <w:szCs w:val="24"/>
        </w:rPr>
        <w:t>узгодили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підтвердженням</w:t>
      </w:r>
      <w:proofErr w:type="spellEnd"/>
      <w:r>
        <w:rPr>
          <w:sz w:val="24"/>
          <w:szCs w:val="24"/>
        </w:rPr>
        <w:t xml:space="preserve"> </w:t>
      </w:r>
      <w:proofErr w:type="spellStart"/>
      <w:r>
        <w:rPr>
          <w:sz w:val="24"/>
          <w:szCs w:val="24"/>
        </w:rPr>
        <w:t>наявності</w:t>
      </w:r>
      <w:proofErr w:type="spellEnd"/>
      <w:r>
        <w:rPr>
          <w:sz w:val="24"/>
          <w:szCs w:val="24"/>
        </w:rPr>
        <w:t xml:space="preserve"> на документах </w:t>
      </w:r>
      <w:proofErr w:type="spellStart"/>
      <w:r>
        <w:rPr>
          <w:sz w:val="24"/>
          <w:szCs w:val="24"/>
        </w:rPr>
        <w:t>кваліфікованого</w:t>
      </w:r>
      <w:proofErr w:type="spellEnd"/>
      <w:r>
        <w:rPr>
          <w:sz w:val="24"/>
          <w:szCs w:val="24"/>
        </w:rPr>
        <w:t xml:space="preserve"> </w:t>
      </w:r>
      <w:proofErr w:type="spellStart"/>
      <w:r>
        <w:rPr>
          <w:sz w:val="24"/>
          <w:szCs w:val="24"/>
        </w:rPr>
        <w:t>електронного</w:t>
      </w:r>
      <w:proofErr w:type="spellEnd"/>
      <w:r>
        <w:rPr>
          <w:sz w:val="24"/>
          <w:szCs w:val="24"/>
        </w:rPr>
        <w:t xml:space="preserve"> </w:t>
      </w:r>
      <w:proofErr w:type="spellStart"/>
      <w:r>
        <w:rPr>
          <w:sz w:val="24"/>
          <w:szCs w:val="24"/>
        </w:rPr>
        <w:t>підпису</w:t>
      </w:r>
      <w:proofErr w:type="spellEnd"/>
      <w:r>
        <w:rPr>
          <w:sz w:val="24"/>
          <w:szCs w:val="24"/>
        </w:rPr>
        <w:t xml:space="preserve"> (</w:t>
      </w:r>
      <w:proofErr w:type="spellStart"/>
      <w:r>
        <w:rPr>
          <w:sz w:val="24"/>
          <w:szCs w:val="24"/>
        </w:rPr>
        <w:t>далі</w:t>
      </w:r>
      <w:proofErr w:type="spellEnd"/>
      <w:r>
        <w:rPr>
          <w:sz w:val="24"/>
          <w:szCs w:val="24"/>
        </w:rPr>
        <w:t xml:space="preserve"> за текстом - КЕП) є </w:t>
      </w:r>
      <w:proofErr w:type="spellStart"/>
      <w:r>
        <w:rPr>
          <w:sz w:val="24"/>
          <w:szCs w:val="24"/>
        </w:rPr>
        <w:t>відомості</w:t>
      </w:r>
      <w:proofErr w:type="spellEnd"/>
      <w:r>
        <w:rPr>
          <w:sz w:val="24"/>
          <w:szCs w:val="24"/>
        </w:rPr>
        <w:t xml:space="preserve"> </w:t>
      </w:r>
      <w:proofErr w:type="spellStart"/>
      <w:r>
        <w:rPr>
          <w:sz w:val="24"/>
          <w:szCs w:val="24"/>
        </w:rPr>
        <w:t>із</w:t>
      </w:r>
      <w:proofErr w:type="spellEnd"/>
      <w:r>
        <w:rPr>
          <w:sz w:val="24"/>
          <w:szCs w:val="24"/>
        </w:rPr>
        <w:t xml:space="preserve"> сайту </w:t>
      </w:r>
      <w:hyperlink r:id="rId5" w:history="1">
        <w:r>
          <w:rPr>
            <w:rStyle w:val="a3"/>
            <w:color w:val="auto"/>
            <w:sz w:val="24"/>
            <w:szCs w:val="24"/>
            <w:u w:val="none"/>
            <w:lang w:bidi="en-US"/>
          </w:rPr>
          <w:t>www.czo.gov.ua</w:t>
        </w:r>
      </w:hyperlink>
      <w:r>
        <w:rPr>
          <w:sz w:val="24"/>
          <w:szCs w:val="24"/>
          <w:lang w:bidi="en-US"/>
        </w:rPr>
        <w:t xml:space="preserve"> </w:t>
      </w:r>
      <w:r>
        <w:rPr>
          <w:sz w:val="24"/>
          <w:szCs w:val="24"/>
        </w:rPr>
        <w:t xml:space="preserve">(протокол </w:t>
      </w:r>
      <w:proofErr w:type="spellStart"/>
      <w:r>
        <w:rPr>
          <w:sz w:val="24"/>
          <w:szCs w:val="24"/>
        </w:rPr>
        <w:t>створення</w:t>
      </w:r>
      <w:proofErr w:type="spellEnd"/>
      <w:r>
        <w:rPr>
          <w:sz w:val="24"/>
          <w:szCs w:val="24"/>
        </w:rPr>
        <w:t xml:space="preserve"> та </w:t>
      </w:r>
      <w:proofErr w:type="spellStart"/>
      <w:r>
        <w:rPr>
          <w:sz w:val="24"/>
          <w:szCs w:val="24"/>
        </w:rPr>
        <w:t>перевірки</w:t>
      </w:r>
      <w:proofErr w:type="spellEnd"/>
      <w:r>
        <w:rPr>
          <w:sz w:val="24"/>
          <w:szCs w:val="24"/>
        </w:rPr>
        <w:t xml:space="preserve"> КЕП, </w:t>
      </w:r>
      <w:proofErr w:type="spellStart"/>
      <w:r>
        <w:rPr>
          <w:sz w:val="24"/>
          <w:szCs w:val="24"/>
        </w:rPr>
        <w:t>інші</w:t>
      </w:r>
      <w:proofErr w:type="spellEnd"/>
      <w:r>
        <w:rPr>
          <w:sz w:val="24"/>
          <w:szCs w:val="24"/>
        </w:rPr>
        <w:t xml:space="preserve"> </w:t>
      </w:r>
      <w:proofErr w:type="spellStart"/>
      <w:r>
        <w:rPr>
          <w:sz w:val="24"/>
          <w:szCs w:val="24"/>
        </w:rPr>
        <w:t>відомості</w:t>
      </w:r>
      <w:proofErr w:type="spellEnd"/>
      <w:r>
        <w:rPr>
          <w:sz w:val="24"/>
          <w:szCs w:val="24"/>
        </w:rPr>
        <w:t xml:space="preserve"> з </w:t>
      </w:r>
      <w:proofErr w:type="spellStart"/>
      <w:r>
        <w:rPr>
          <w:sz w:val="24"/>
          <w:szCs w:val="24"/>
        </w:rPr>
        <w:t>цього</w:t>
      </w:r>
      <w:proofErr w:type="spellEnd"/>
      <w:r>
        <w:rPr>
          <w:sz w:val="24"/>
          <w:szCs w:val="24"/>
        </w:rPr>
        <w:t xml:space="preserve"> сайту).</w:t>
      </w:r>
    </w:p>
    <w:p w14:paraId="7C25FFCA"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t>Сторони</w:t>
      </w:r>
      <w:proofErr w:type="spellEnd"/>
      <w:r>
        <w:rPr>
          <w:sz w:val="24"/>
          <w:szCs w:val="24"/>
        </w:rPr>
        <w:t xml:space="preserve"> </w:t>
      </w:r>
      <w:proofErr w:type="spellStart"/>
      <w:r>
        <w:rPr>
          <w:sz w:val="24"/>
          <w:szCs w:val="24"/>
        </w:rPr>
        <w:t>даного</w:t>
      </w:r>
      <w:proofErr w:type="spellEnd"/>
      <w:r>
        <w:rPr>
          <w:sz w:val="24"/>
          <w:szCs w:val="24"/>
        </w:rPr>
        <w:t xml:space="preserve"> Договору та </w:t>
      </w:r>
      <w:proofErr w:type="spellStart"/>
      <w:r>
        <w:rPr>
          <w:sz w:val="24"/>
          <w:szCs w:val="24"/>
        </w:rPr>
        <w:t>уповноважені</w:t>
      </w:r>
      <w:proofErr w:type="spellEnd"/>
      <w:r>
        <w:rPr>
          <w:sz w:val="24"/>
          <w:szCs w:val="24"/>
        </w:rPr>
        <w:t xml:space="preserve"> особи </w:t>
      </w:r>
      <w:proofErr w:type="spellStart"/>
      <w:r>
        <w:rPr>
          <w:sz w:val="24"/>
          <w:szCs w:val="24"/>
        </w:rPr>
        <w:t>Сторін</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підписали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підтверджують</w:t>
      </w:r>
      <w:proofErr w:type="spellEnd"/>
      <w:r>
        <w:rPr>
          <w:sz w:val="24"/>
          <w:szCs w:val="24"/>
        </w:rPr>
        <w:t xml:space="preserve"> </w:t>
      </w:r>
      <w:proofErr w:type="spellStart"/>
      <w:r>
        <w:rPr>
          <w:sz w:val="24"/>
          <w:szCs w:val="24"/>
        </w:rPr>
        <w:t>повне</w:t>
      </w:r>
      <w:proofErr w:type="spellEnd"/>
      <w:r>
        <w:rPr>
          <w:sz w:val="24"/>
          <w:szCs w:val="24"/>
        </w:rPr>
        <w:t xml:space="preserve"> </w:t>
      </w:r>
      <w:proofErr w:type="spellStart"/>
      <w:r>
        <w:rPr>
          <w:sz w:val="24"/>
          <w:szCs w:val="24"/>
        </w:rPr>
        <w:t>розуміння</w:t>
      </w:r>
      <w:proofErr w:type="spellEnd"/>
      <w:r>
        <w:rPr>
          <w:sz w:val="24"/>
          <w:szCs w:val="24"/>
        </w:rPr>
        <w:t xml:space="preserve"> </w:t>
      </w:r>
      <w:proofErr w:type="spellStart"/>
      <w:r>
        <w:rPr>
          <w:sz w:val="24"/>
          <w:szCs w:val="24"/>
        </w:rPr>
        <w:t>окремих</w:t>
      </w:r>
      <w:proofErr w:type="spellEnd"/>
      <w:r>
        <w:rPr>
          <w:sz w:val="24"/>
          <w:szCs w:val="24"/>
        </w:rPr>
        <w:t xml:space="preserve"> та </w:t>
      </w:r>
      <w:proofErr w:type="spellStart"/>
      <w:r>
        <w:rPr>
          <w:sz w:val="24"/>
          <w:szCs w:val="24"/>
        </w:rPr>
        <w:t>всіх</w:t>
      </w:r>
      <w:proofErr w:type="spellEnd"/>
      <w:r>
        <w:rPr>
          <w:sz w:val="24"/>
          <w:szCs w:val="24"/>
        </w:rPr>
        <w:t xml:space="preserve"> </w:t>
      </w:r>
      <w:proofErr w:type="spellStart"/>
      <w:r>
        <w:rPr>
          <w:sz w:val="24"/>
          <w:szCs w:val="24"/>
        </w:rPr>
        <w:t>положень</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щодо</w:t>
      </w:r>
      <w:proofErr w:type="spellEnd"/>
      <w:r>
        <w:rPr>
          <w:sz w:val="24"/>
          <w:szCs w:val="24"/>
        </w:rPr>
        <w:t xml:space="preserve"> </w:t>
      </w:r>
      <w:proofErr w:type="spellStart"/>
      <w:r>
        <w:rPr>
          <w:sz w:val="24"/>
          <w:szCs w:val="24"/>
        </w:rPr>
        <w:t>включення</w:t>
      </w:r>
      <w:proofErr w:type="spellEnd"/>
      <w:r>
        <w:rPr>
          <w:sz w:val="24"/>
          <w:szCs w:val="24"/>
        </w:rPr>
        <w:t xml:space="preserve"> </w:t>
      </w:r>
      <w:proofErr w:type="spellStart"/>
      <w:r>
        <w:rPr>
          <w:sz w:val="24"/>
          <w:szCs w:val="24"/>
        </w:rPr>
        <w:t>персональних</w:t>
      </w:r>
      <w:proofErr w:type="spellEnd"/>
      <w:r>
        <w:rPr>
          <w:sz w:val="24"/>
          <w:szCs w:val="24"/>
        </w:rPr>
        <w:t xml:space="preserve"> </w:t>
      </w:r>
      <w:proofErr w:type="spellStart"/>
      <w:r>
        <w:rPr>
          <w:sz w:val="24"/>
          <w:szCs w:val="24"/>
        </w:rPr>
        <w:t>даних</w:t>
      </w:r>
      <w:proofErr w:type="spellEnd"/>
      <w:r>
        <w:rPr>
          <w:sz w:val="24"/>
          <w:szCs w:val="24"/>
        </w:rPr>
        <w:t xml:space="preserve"> про них до </w:t>
      </w:r>
      <w:proofErr w:type="spellStart"/>
      <w:r>
        <w:rPr>
          <w:sz w:val="24"/>
          <w:szCs w:val="24"/>
        </w:rPr>
        <w:t>бази</w:t>
      </w:r>
      <w:proofErr w:type="spellEnd"/>
      <w:r>
        <w:rPr>
          <w:sz w:val="24"/>
          <w:szCs w:val="24"/>
        </w:rPr>
        <w:t xml:space="preserve"> </w:t>
      </w:r>
      <w:proofErr w:type="spellStart"/>
      <w:r>
        <w:rPr>
          <w:sz w:val="24"/>
          <w:szCs w:val="24"/>
        </w:rPr>
        <w:t>персональних</w:t>
      </w:r>
      <w:proofErr w:type="spellEnd"/>
      <w:r>
        <w:rPr>
          <w:sz w:val="24"/>
          <w:szCs w:val="24"/>
        </w:rPr>
        <w:t xml:space="preserve"> </w:t>
      </w:r>
      <w:proofErr w:type="spellStart"/>
      <w:r>
        <w:rPr>
          <w:sz w:val="24"/>
          <w:szCs w:val="24"/>
        </w:rPr>
        <w:t>даних</w:t>
      </w:r>
      <w:proofErr w:type="spellEnd"/>
      <w:r>
        <w:rPr>
          <w:sz w:val="24"/>
          <w:szCs w:val="24"/>
        </w:rPr>
        <w:t xml:space="preserve"> </w:t>
      </w:r>
      <w:proofErr w:type="spellStart"/>
      <w:r>
        <w:rPr>
          <w:sz w:val="24"/>
          <w:szCs w:val="24"/>
        </w:rPr>
        <w:t>кожної</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Сторін</w:t>
      </w:r>
      <w:proofErr w:type="spellEnd"/>
      <w:r>
        <w:rPr>
          <w:sz w:val="24"/>
          <w:szCs w:val="24"/>
        </w:rPr>
        <w:t>.</w:t>
      </w:r>
    </w:p>
    <w:p w14:paraId="58D2EFED"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lastRenderedPageBreak/>
        <w:t>Споживач</w:t>
      </w:r>
      <w:proofErr w:type="spellEnd"/>
      <w:r>
        <w:rPr>
          <w:sz w:val="24"/>
          <w:szCs w:val="24"/>
        </w:rPr>
        <w:t xml:space="preserve"> </w:t>
      </w:r>
      <w:proofErr w:type="spellStart"/>
      <w:r>
        <w:rPr>
          <w:sz w:val="24"/>
          <w:szCs w:val="24"/>
        </w:rPr>
        <w:t>гарантує</w:t>
      </w:r>
      <w:proofErr w:type="spellEnd"/>
      <w:r>
        <w:rPr>
          <w:sz w:val="24"/>
          <w:szCs w:val="24"/>
        </w:rPr>
        <w:t xml:space="preserve"> </w:t>
      </w:r>
      <w:proofErr w:type="spellStart"/>
      <w:r>
        <w:rPr>
          <w:sz w:val="24"/>
          <w:szCs w:val="24"/>
        </w:rPr>
        <w:t>відсутність</w:t>
      </w:r>
      <w:proofErr w:type="spellEnd"/>
      <w:r>
        <w:rPr>
          <w:sz w:val="24"/>
          <w:szCs w:val="24"/>
        </w:rPr>
        <w:t xml:space="preserve"> у </w:t>
      </w:r>
      <w:proofErr w:type="spellStart"/>
      <w:r>
        <w:rPr>
          <w:sz w:val="24"/>
          <w:szCs w:val="24"/>
        </w:rPr>
        <w:t>нього</w:t>
      </w:r>
      <w:proofErr w:type="spellEnd"/>
      <w:r>
        <w:rPr>
          <w:sz w:val="24"/>
          <w:szCs w:val="24"/>
        </w:rPr>
        <w:t xml:space="preserve"> </w:t>
      </w:r>
      <w:proofErr w:type="spellStart"/>
      <w:r>
        <w:rPr>
          <w:sz w:val="24"/>
          <w:szCs w:val="24"/>
        </w:rPr>
        <w:t>заборгованості</w:t>
      </w:r>
      <w:proofErr w:type="spellEnd"/>
      <w:r>
        <w:rPr>
          <w:sz w:val="24"/>
          <w:szCs w:val="24"/>
        </w:rPr>
        <w:t xml:space="preserve"> перед </w:t>
      </w:r>
      <w:proofErr w:type="spellStart"/>
      <w:r>
        <w:rPr>
          <w:sz w:val="24"/>
          <w:szCs w:val="24"/>
        </w:rPr>
        <w:t>іншими</w:t>
      </w:r>
      <w:proofErr w:type="spellEnd"/>
      <w:r>
        <w:rPr>
          <w:sz w:val="24"/>
          <w:szCs w:val="24"/>
        </w:rPr>
        <w:t xml:space="preserve"> </w:t>
      </w:r>
      <w:proofErr w:type="spellStart"/>
      <w:r>
        <w:rPr>
          <w:sz w:val="24"/>
          <w:szCs w:val="24"/>
        </w:rPr>
        <w:t>постачальниками</w:t>
      </w:r>
      <w:proofErr w:type="spellEnd"/>
      <w:r>
        <w:rPr>
          <w:sz w:val="24"/>
          <w:szCs w:val="24"/>
        </w:rPr>
        <w:t xml:space="preserve"> за поставлений газ. Всю </w:t>
      </w:r>
      <w:proofErr w:type="spellStart"/>
      <w:r>
        <w:rPr>
          <w:sz w:val="24"/>
          <w:szCs w:val="24"/>
        </w:rPr>
        <w:t>відповідальність</w:t>
      </w:r>
      <w:proofErr w:type="spellEnd"/>
      <w:r>
        <w:rPr>
          <w:sz w:val="24"/>
          <w:szCs w:val="24"/>
        </w:rPr>
        <w:t xml:space="preserve"> за </w:t>
      </w:r>
      <w:proofErr w:type="spellStart"/>
      <w:r>
        <w:rPr>
          <w:sz w:val="24"/>
          <w:szCs w:val="24"/>
        </w:rPr>
        <w:t>це</w:t>
      </w:r>
      <w:proofErr w:type="spellEnd"/>
      <w:r>
        <w:rPr>
          <w:sz w:val="24"/>
          <w:szCs w:val="24"/>
        </w:rPr>
        <w:t xml:space="preserve"> </w:t>
      </w:r>
      <w:proofErr w:type="spellStart"/>
      <w:r>
        <w:rPr>
          <w:sz w:val="24"/>
          <w:szCs w:val="24"/>
        </w:rPr>
        <w:t>несе</w:t>
      </w:r>
      <w:proofErr w:type="spellEnd"/>
      <w:r>
        <w:rPr>
          <w:sz w:val="24"/>
          <w:szCs w:val="24"/>
        </w:rPr>
        <w:t xml:space="preserve"> </w:t>
      </w:r>
      <w:proofErr w:type="spellStart"/>
      <w:r>
        <w:rPr>
          <w:sz w:val="24"/>
          <w:szCs w:val="24"/>
        </w:rPr>
        <w:t>Споживач</w:t>
      </w:r>
      <w:proofErr w:type="spellEnd"/>
      <w:r>
        <w:rPr>
          <w:sz w:val="24"/>
          <w:szCs w:val="24"/>
        </w:rPr>
        <w:t>.</w:t>
      </w:r>
    </w:p>
    <w:p w14:paraId="2F4B4791" w14:textId="77777777" w:rsidR="0022495F" w:rsidRDefault="0022495F" w:rsidP="0022495F">
      <w:pPr>
        <w:pStyle w:val="11"/>
        <w:numPr>
          <w:ilvl w:val="1"/>
          <w:numId w:val="2"/>
        </w:numPr>
        <w:tabs>
          <w:tab w:val="left" w:pos="1134"/>
        </w:tabs>
        <w:ind w:left="0" w:firstLine="709"/>
        <w:contextualSpacing/>
        <w:jc w:val="both"/>
        <w:rPr>
          <w:sz w:val="24"/>
          <w:szCs w:val="24"/>
        </w:rPr>
      </w:pPr>
      <w:r>
        <w:rPr>
          <w:sz w:val="24"/>
          <w:szCs w:val="24"/>
        </w:rPr>
        <w:t xml:space="preserve">З </w:t>
      </w:r>
      <w:proofErr w:type="spellStart"/>
      <w:r>
        <w:rPr>
          <w:sz w:val="24"/>
          <w:szCs w:val="24"/>
        </w:rPr>
        <w:t>підписанням</w:t>
      </w:r>
      <w:proofErr w:type="spellEnd"/>
      <w:r>
        <w:rPr>
          <w:sz w:val="24"/>
          <w:szCs w:val="24"/>
        </w:rPr>
        <w:t xml:space="preserve"> </w:t>
      </w:r>
      <w:proofErr w:type="spellStart"/>
      <w:r>
        <w:rPr>
          <w:sz w:val="24"/>
          <w:szCs w:val="24"/>
        </w:rPr>
        <w:t>даного</w:t>
      </w:r>
      <w:proofErr w:type="spellEnd"/>
      <w:r>
        <w:rPr>
          <w:sz w:val="24"/>
          <w:szCs w:val="24"/>
        </w:rPr>
        <w:t xml:space="preserve"> Договору </w:t>
      </w:r>
      <w:proofErr w:type="spellStart"/>
      <w:r>
        <w:rPr>
          <w:sz w:val="24"/>
          <w:szCs w:val="24"/>
        </w:rPr>
        <w:t>втрачають</w:t>
      </w:r>
      <w:proofErr w:type="spellEnd"/>
      <w:r>
        <w:rPr>
          <w:sz w:val="24"/>
          <w:szCs w:val="24"/>
        </w:rPr>
        <w:t xml:space="preserve"> </w:t>
      </w:r>
      <w:proofErr w:type="spellStart"/>
      <w:r>
        <w:rPr>
          <w:sz w:val="24"/>
          <w:szCs w:val="24"/>
        </w:rPr>
        <w:t>чинність</w:t>
      </w:r>
      <w:proofErr w:type="spellEnd"/>
      <w:r>
        <w:rPr>
          <w:sz w:val="24"/>
          <w:szCs w:val="24"/>
        </w:rPr>
        <w:t xml:space="preserve"> </w:t>
      </w:r>
      <w:proofErr w:type="spellStart"/>
      <w:r>
        <w:rPr>
          <w:sz w:val="24"/>
          <w:szCs w:val="24"/>
        </w:rPr>
        <w:t>всі</w:t>
      </w:r>
      <w:proofErr w:type="spellEnd"/>
      <w:r>
        <w:rPr>
          <w:sz w:val="24"/>
          <w:szCs w:val="24"/>
        </w:rPr>
        <w:t xml:space="preserve"> </w:t>
      </w:r>
      <w:proofErr w:type="spellStart"/>
      <w:r>
        <w:rPr>
          <w:sz w:val="24"/>
          <w:szCs w:val="24"/>
        </w:rPr>
        <w:t>інші</w:t>
      </w:r>
      <w:proofErr w:type="spellEnd"/>
      <w:r>
        <w:rPr>
          <w:sz w:val="24"/>
          <w:szCs w:val="24"/>
        </w:rPr>
        <w:t xml:space="preserve"> угоди з </w:t>
      </w:r>
      <w:proofErr w:type="spellStart"/>
      <w:r>
        <w:rPr>
          <w:sz w:val="24"/>
          <w:szCs w:val="24"/>
        </w:rPr>
        <w:t>цього</w:t>
      </w:r>
      <w:proofErr w:type="spellEnd"/>
      <w:r>
        <w:rPr>
          <w:sz w:val="24"/>
          <w:szCs w:val="24"/>
        </w:rPr>
        <w:t xml:space="preserve"> предмету, </w:t>
      </w:r>
      <w:proofErr w:type="spellStart"/>
      <w:r>
        <w:rPr>
          <w:sz w:val="24"/>
          <w:szCs w:val="24"/>
        </w:rPr>
        <w:t>укладені</w:t>
      </w:r>
      <w:proofErr w:type="spellEnd"/>
      <w:r>
        <w:rPr>
          <w:sz w:val="24"/>
          <w:szCs w:val="24"/>
        </w:rPr>
        <w:t xml:space="preserve"> Сторонами </w:t>
      </w:r>
      <w:proofErr w:type="spellStart"/>
      <w:r>
        <w:rPr>
          <w:sz w:val="24"/>
          <w:szCs w:val="24"/>
        </w:rPr>
        <w:t>раніше</w:t>
      </w:r>
      <w:proofErr w:type="spellEnd"/>
      <w:r>
        <w:rPr>
          <w:sz w:val="24"/>
          <w:szCs w:val="24"/>
        </w:rPr>
        <w:t>.</w:t>
      </w:r>
    </w:p>
    <w:p w14:paraId="760551CD"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t>Сторони</w:t>
      </w:r>
      <w:proofErr w:type="spellEnd"/>
      <w:r>
        <w:rPr>
          <w:sz w:val="24"/>
          <w:szCs w:val="24"/>
        </w:rPr>
        <w:t xml:space="preserve"> </w:t>
      </w:r>
      <w:proofErr w:type="spellStart"/>
      <w:r>
        <w:rPr>
          <w:sz w:val="24"/>
          <w:szCs w:val="24"/>
        </w:rPr>
        <w:t>несуть</w:t>
      </w:r>
      <w:proofErr w:type="spellEnd"/>
      <w:r>
        <w:rPr>
          <w:sz w:val="24"/>
          <w:szCs w:val="24"/>
        </w:rPr>
        <w:t xml:space="preserve"> </w:t>
      </w:r>
      <w:proofErr w:type="spellStart"/>
      <w:r>
        <w:rPr>
          <w:sz w:val="24"/>
          <w:szCs w:val="24"/>
        </w:rPr>
        <w:t>повну</w:t>
      </w:r>
      <w:proofErr w:type="spellEnd"/>
      <w:r>
        <w:rPr>
          <w:sz w:val="24"/>
          <w:szCs w:val="24"/>
        </w:rPr>
        <w:t xml:space="preserve"> </w:t>
      </w:r>
      <w:proofErr w:type="spellStart"/>
      <w:r>
        <w:rPr>
          <w:sz w:val="24"/>
          <w:szCs w:val="24"/>
        </w:rPr>
        <w:t>відповідальність</w:t>
      </w:r>
      <w:proofErr w:type="spellEnd"/>
      <w:r>
        <w:rPr>
          <w:sz w:val="24"/>
          <w:szCs w:val="24"/>
        </w:rPr>
        <w:t xml:space="preserve"> за </w:t>
      </w:r>
      <w:proofErr w:type="spellStart"/>
      <w:r>
        <w:rPr>
          <w:sz w:val="24"/>
          <w:szCs w:val="24"/>
        </w:rPr>
        <w:t>правильність</w:t>
      </w:r>
      <w:proofErr w:type="spellEnd"/>
      <w:r>
        <w:rPr>
          <w:sz w:val="24"/>
          <w:szCs w:val="24"/>
        </w:rPr>
        <w:t xml:space="preserve"> </w:t>
      </w:r>
      <w:proofErr w:type="spellStart"/>
      <w:r>
        <w:rPr>
          <w:sz w:val="24"/>
          <w:szCs w:val="24"/>
        </w:rPr>
        <w:t>вказаних</w:t>
      </w:r>
      <w:proofErr w:type="spellEnd"/>
      <w:r>
        <w:rPr>
          <w:sz w:val="24"/>
          <w:szCs w:val="24"/>
        </w:rPr>
        <w:t xml:space="preserve"> ними у </w:t>
      </w:r>
      <w:proofErr w:type="spellStart"/>
      <w:r>
        <w:rPr>
          <w:sz w:val="24"/>
          <w:szCs w:val="24"/>
        </w:rPr>
        <w:t>цьому</w:t>
      </w:r>
      <w:proofErr w:type="spellEnd"/>
      <w:r>
        <w:rPr>
          <w:sz w:val="24"/>
          <w:szCs w:val="24"/>
        </w:rPr>
        <w:t xml:space="preserve"> </w:t>
      </w:r>
      <w:proofErr w:type="spellStart"/>
      <w:r>
        <w:rPr>
          <w:sz w:val="24"/>
          <w:szCs w:val="24"/>
        </w:rPr>
        <w:t>Договорі</w:t>
      </w:r>
      <w:proofErr w:type="spellEnd"/>
      <w:r>
        <w:rPr>
          <w:sz w:val="24"/>
          <w:szCs w:val="24"/>
        </w:rPr>
        <w:t xml:space="preserve"> </w:t>
      </w:r>
      <w:proofErr w:type="spellStart"/>
      <w:r>
        <w:rPr>
          <w:sz w:val="24"/>
          <w:szCs w:val="24"/>
        </w:rPr>
        <w:t>реквізитів</w:t>
      </w:r>
      <w:proofErr w:type="spellEnd"/>
      <w:r>
        <w:rPr>
          <w:sz w:val="24"/>
          <w:szCs w:val="24"/>
        </w:rPr>
        <w:t xml:space="preserve"> та </w:t>
      </w:r>
      <w:proofErr w:type="spellStart"/>
      <w:r>
        <w:rPr>
          <w:sz w:val="24"/>
          <w:szCs w:val="24"/>
        </w:rPr>
        <w:t>зобов'язуються</w:t>
      </w:r>
      <w:proofErr w:type="spellEnd"/>
      <w:r>
        <w:rPr>
          <w:sz w:val="24"/>
          <w:szCs w:val="24"/>
        </w:rPr>
        <w:t xml:space="preserve"> </w:t>
      </w:r>
      <w:proofErr w:type="spellStart"/>
      <w:r>
        <w:rPr>
          <w:sz w:val="24"/>
          <w:szCs w:val="24"/>
        </w:rPr>
        <w:t>своєчасно</w:t>
      </w:r>
      <w:proofErr w:type="spellEnd"/>
      <w:r>
        <w:rPr>
          <w:sz w:val="24"/>
          <w:szCs w:val="24"/>
        </w:rPr>
        <w:t xml:space="preserve"> (у строк 5 (</w:t>
      </w:r>
      <w:proofErr w:type="spellStart"/>
      <w:r>
        <w:rPr>
          <w:sz w:val="24"/>
          <w:szCs w:val="24"/>
        </w:rPr>
        <w:t>п’ять</w:t>
      </w:r>
      <w:proofErr w:type="spellEnd"/>
      <w:r>
        <w:rPr>
          <w:sz w:val="24"/>
          <w:szCs w:val="24"/>
        </w:rPr>
        <w:t xml:space="preserve">) </w:t>
      </w:r>
      <w:proofErr w:type="spellStart"/>
      <w:r>
        <w:rPr>
          <w:sz w:val="24"/>
          <w:szCs w:val="24"/>
        </w:rPr>
        <w:t>днів</w:t>
      </w:r>
      <w:proofErr w:type="spellEnd"/>
      <w:r>
        <w:rPr>
          <w:sz w:val="24"/>
          <w:szCs w:val="24"/>
        </w:rPr>
        <w:t xml:space="preserve"> з моменту </w:t>
      </w:r>
      <w:proofErr w:type="spellStart"/>
      <w:r>
        <w:rPr>
          <w:sz w:val="24"/>
          <w:szCs w:val="24"/>
        </w:rPr>
        <w:t>зміни</w:t>
      </w:r>
      <w:proofErr w:type="spellEnd"/>
      <w:r>
        <w:rPr>
          <w:sz w:val="24"/>
          <w:szCs w:val="24"/>
        </w:rPr>
        <w:t xml:space="preserve">) у </w:t>
      </w:r>
      <w:proofErr w:type="spellStart"/>
      <w:r>
        <w:rPr>
          <w:sz w:val="24"/>
          <w:szCs w:val="24"/>
        </w:rPr>
        <w:t>письмовій</w:t>
      </w:r>
      <w:proofErr w:type="spellEnd"/>
      <w:r>
        <w:rPr>
          <w:sz w:val="24"/>
          <w:szCs w:val="24"/>
        </w:rPr>
        <w:t xml:space="preserve"> </w:t>
      </w:r>
      <w:proofErr w:type="spellStart"/>
      <w:r>
        <w:rPr>
          <w:sz w:val="24"/>
          <w:szCs w:val="24"/>
        </w:rPr>
        <w:t>формі</w:t>
      </w:r>
      <w:proofErr w:type="spellEnd"/>
      <w:r>
        <w:rPr>
          <w:sz w:val="24"/>
          <w:szCs w:val="24"/>
        </w:rPr>
        <w:t xml:space="preserve"> </w:t>
      </w:r>
      <w:proofErr w:type="spellStart"/>
      <w:r>
        <w:rPr>
          <w:sz w:val="24"/>
          <w:szCs w:val="24"/>
        </w:rPr>
        <w:t>повідомляти</w:t>
      </w:r>
      <w:proofErr w:type="spellEnd"/>
      <w:r>
        <w:rPr>
          <w:sz w:val="24"/>
          <w:szCs w:val="24"/>
        </w:rPr>
        <w:t xml:space="preserve"> </w:t>
      </w:r>
      <w:proofErr w:type="spellStart"/>
      <w:r>
        <w:rPr>
          <w:sz w:val="24"/>
          <w:szCs w:val="24"/>
        </w:rPr>
        <w:t>іншу</w:t>
      </w:r>
      <w:proofErr w:type="spellEnd"/>
      <w:r>
        <w:rPr>
          <w:sz w:val="24"/>
          <w:szCs w:val="24"/>
        </w:rPr>
        <w:t xml:space="preserve"> Сторону про </w:t>
      </w:r>
      <w:proofErr w:type="spellStart"/>
      <w:r>
        <w:rPr>
          <w:sz w:val="24"/>
          <w:szCs w:val="24"/>
        </w:rPr>
        <w:t>їх</w:t>
      </w:r>
      <w:proofErr w:type="spellEnd"/>
      <w:r>
        <w:rPr>
          <w:sz w:val="24"/>
          <w:szCs w:val="24"/>
        </w:rPr>
        <w:t xml:space="preserve"> </w:t>
      </w:r>
      <w:proofErr w:type="spellStart"/>
      <w:r>
        <w:rPr>
          <w:sz w:val="24"/>
          <w:szCs w:val="24"/>
        </w:rPr>
        <w:t>зміну</w:t>
      </w:r>
      <w:proofErr w:type="spellEnd"/>
      <w:r>
        <w:rPr>
          <w:sz w:val="24"/>
          <w:szCs w:val="24"/>
        </w:rPr>
        <w:t xml:space="preserve">, а у </w:t>
      </w:r>
      <w:proofErr w:type="spellStart"/>
      <w:r>
        <w:rPr>
          <w:sz w:val="24"/>
          <w:szCs w:val="24"/>
        </w:rPr>
        <w:t>разі</w:t>
      </w:r>
      <w:proofErr w:type="spellEnd"/>
      <w:r>
        <w:rPr>
          <w:sz w:val="24"/>
          <w:szCs w:val="24"/>
        </w:rPr>
        <w:t xml:space="preserve"> </w:t>
      </w:r>
      <w:proofErr w:type="spellStart"/>
      <w:r>
        <w:rPr>
          <w:sz w:val="24"/>
          <w:szCs w:val="24"/>
        </w:rPr>
        <w:t>неповідомлення</w:t>
      </w:r>
      <w:proofErr w:type="spellEnd"/>
      <w:r>
        <w:rPr>
          <w:sz w:val="24"/>
          <w:szCs w:val="24"/>
        </w:rPr>
        <w:t xml:space="preserve"> </w:t>
      </w:r>
      <w:proofErr w:type="spellStart"/>
      <w:r>
        <w:rPr>
          <w:sz w:val="24"/>
          <w:szCs w:val="24"/>
        </w:rPr>
        <w:t>несуть</w:t>
      </w:r>
      <w:proofErr w:type="spellEnd"/>
      <w:r>
        <w:rPr>
          <w:sz w:val="24"/>
          <w:szCs w:val="24"/>
        </w:rPr>
        <w:t xml:space="preserve"> </w:t>
      </w:r>
      <w:proofErr w:type="spellStart"/>
      <w:r>
        <w:rPr>
          <w:sz w:val="24"/>
          <w:szCs w:val="24"/>
        </w:rPr>
        <w:t>ризик</w:t>
      </w:r>
      <w:proofErr w:type="spellEnd"/>
      <w:r>
        <w:rPr>
          <w:sz w:val="24"/>
          <w:szCs w:val="24"/>
        </w:rPr>
        <w:t xml:space="preserve"> </w:t>
      </w:r>
      <w:proofErr w:type="spellStart"/>
      <w:r>
        <w:rPr>
          <w:sz w:val="24"/>
          <w:szCs w:val="24"/>
        </w:rPr>
        <w:t>настання</w:t>
      </w:r>
      <w:proofErr w:type="spellEnd"/>
      <w:r>
        <w:rPr>
          <w:sz w:val="24"/>
          <w:szCs w:val="24"/>
        </w:rPr>
        <w:t xml:space="preserve"> </w:t>
      </w:r>
      <w:proofErr w:type="spellStart"/>
      <w:r>
        <w:rPr>
          <w:sz w:val="24"/>
          <w:szCs w:val="24"/>
        </w:rPr>
        <w:t>пов'язаних</w:t>
      </w:r>
      <w:proofErr w:type="spellEnd"/>
      <w:r>
        <w:rPr>
          <w:sz w:val="24"/>
          <w:szCs w:val="24"/>
        </w:rPr>
        <w:t xml:space="preserve"> </w:t>
      </w:r>
      <w:proofErr w:type="spellStart"/>
      <w:r>
        <w:rPr>
          <w:sz w:val="24"/>
          <w:szCs w:val="24"/>
        </w:rPr>
        <w:t>із</w:t>
      </w:r>
      <w:proofErr w:type="spellEnd"/>
      <w:r>
        <w:rPr>
          <w:sz w:val="24"/>
          <w:szCs w:val="24"/>
        </w:rPr>
        <w:t xml:space="preserve"> ним </w:t>
      </w:r>
      <w:proofErr w:type="spellStart"/>
      <w:r>
        <w:rPr>
          <w:sz w:val="24"/>
          <w:szCs w:val="24"/>
        </w:rPr>
        <w:t>несприятливих</w:t>
      </w:r>
      <w:proofErr w:type="spellEnd"/>
      <w:r>
        <w:rPr>
          <w:sz w:val="24"/>
          <w:szCs w:val="24"/>
        </w:rPr>
        <w:t xml:space="preserve"> </w:t>
      </w:r>
      <w:proofErr w:type="spellStart"/>
      <w:r>
        <w:rPr>
          <w:sz w:val="24"/>
          <w:szCs w:val="24"/>
        </w:rPr>
        <w:t>наслідків</w:t>
      </w:r>
      <w:proofErr w:type="spellEnd"/>
      <w:r>
        <w:rPr>
          <w:sz w:val="24"/>
          <w:szCs w:val="24"/>
        </w:rPr>
        <w:t>.</w:t>
      </w:r>
      <w:r>
        <w:rPr>
          <w:sz w:val="24"/>
          <w:szCs w:val="24"/>
        </w:rPr>
        <w:tab/>
      </w:r>
      <w:r>
        <w:rPr>
          <w:sz w:val="24"/>
          <w:szCs w:val="24"/>
          <w:vertAlign w:val="subscript"/>
        </w:rPr>
        <w:t>(</w:t>
      </w:r>
    </w:p>
    <w:p w14:paraId="4520144B"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t>Договір</w:t>
      </w:r>
      <w:proofErr w:type="spell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мовою у </w:t>
      </w:r>
      <w:proofErr w:type="spellStart"/>
      <w:r>
        <w:rPr>
          <w:sz w:val="24"/>
          <w:szCs w:val="24"/>
        </w:rPr>
        <w:t>двох</w:t>
      </w:r>
      <w:proofErr w:type="spellEnd"/>
      <w:r>
        <w:rPr>
          <w:sz w:val="24"/>
          <w:szCs w:val="24"/>
        </w:rPr>
        <w:t xml:space="preserve"> </w:t>
      </w:r>
      <w:proofErr w:type="spellStart"/>
      <w:r>
        <w:rPr>
          <w:sz w:val="24"/>
          <w:szCs w:val="24"/>
        </w:rPr>
        <w:t>екземплярах</w:t>
      </w:r>
      <w:proofErr w:type="spellEnd"/>
      <w:r>
        <w:rPr>
          <w:sz w:val="24"/>
          <w:szCs w:val="24"/>
        </w:rPr>
        <w:t xml:space="preserve"> - по одному для </w:t>
      </w:r>
      <w:proofErr w:type="spellStart"/>
      <w:r>
        <w:rPr>
          <w:sz w:val="24"/>
          <w:szCs w:val="24"/>
        </w:rPr>
        <w:t>кожної</w:t>
      </w:r>
      <w:proofErr w:type="spellEnd"/>
      <w:r>
        <w:rPr>
          <w:sz w:val="24"/>
          <w:szCs w:val="24"/>
        </w:rPr>
        <w:t xml:space="preserve"> з </w:t>
      </w:r>
      <w:proofErr w:type="spellStart"/>
      <w:r>
        <w:rPr>
          <w:sz w:val="24"/>
          <w:szCs w:val="24"/>
        </w:rPr>
        <w:t>Сторін</w:t>
      </w:r>
      <w:proofErr w:type="spellEnd"/>
      <w:r>
        <w:rPr>
          <w:sz w:val="24"/>
          <w:szCs w:val="24"/>
        </w:rPr>
        <w:t xml:space="preserve">. </w:t>
      </w:r>
      <w:proofErr w:type="spellStart"/>
      <w:r>
        <w:rPr>
          <w:sz w:val="24"/>
          <w:szCs w:val="24"/>
        </w:rPr>
        <w:t>Екземпляри</w:t>
      </w:r>
      <w:proofErr w:type="spellEnd"/>
      <w:r>
        <w:rPr>
          <w:sz w:val="24"/>
          <w:szCs w:val="24"/>
        </w:rPr>
        <w:t xml:space="preserve"> </w:t>
      </w:r>
      <w:proofErr w:type="spellStart"/>
      <w:r>
        <w:rPr>
          <w:sz w:val="24"/>
          <w:szCs w:val="24"/>
        </w:rPr>
        <w:t>мають</w:t>
      </w:r>
      <w:proofErr w:type="spellEnd"/>
      <w:r>
        <w:rPr>
          <w:sz w:val="24"/>
          <w:szCs w:val="24"/>
        </w:rPr>
        <w:t xml:space="preserve"> </w:t>
      </w:r>
      <w:proofErr w:type="spellStart"/>
      <w:r>
        <w:rPr>
          <w:sz w:val="24"/>
          <w:szCs w:val="24"/>
        </w:rPr>
        <w:t>однакову</w:t>
      </w:r>
      <w:proofErr w:type="spellEnd"/>
      <w:r>
        <w:rPr>
          <w:sz w:val="24"/>
          <w:szCs w:val="24"/>
        </w:rPr>
        <w:t xml:space="preserve"> </w:t>
      </w:r>
      <w:proofErr w:type="spellStart"/>
      <w:r>
        <w:rPr>
          <w:sz w:val="24"/>
          <w:szCs w:val="24"/>
        </w:rPr>
        <w:t>юридичну</w:t>
      </w:r>
      <w:proofErr w:type="spellEnd"/>
      <w:r>
        <w:rPr>
          <w:sz w:val="24"/>
          <w:szCs w:val="24"/>
        </w:rPr>
        <w:t xml:space="preserve"> силу.</w:t>
      </w:r>
    </w:p>
    <w:p w14:paraId="7AB74D98" w14:textId="77777777" w:rsidR="0022495F" w:rsidRDefault="0022495F" w:rsidP="0022495F">
      <w:pPr>
        <w:pStyle w:val="11"/>
        <w:numPr>
          <w:ilvl w:val="1"/>
          <w:numId w:val="2"/>
        </w:numPr>
        <w:tabs>
          <w:tab w:val="left" w:pos="1134"/>
        </w:tabs>
        <w:ind w:left="0" w:firstLine="709"/>
        <w:contextualSpacing/>
        <w:jc w:val="both"/>
        <w:rPr>
          <w:sz w:val="24"/>
          <w:szCs w:val="24"/>
        </w:rPr>
      </w:pPr>
      <w:proofErr w:type="spellStart"/>
      <w:r>
        <w:rPr>
          <w:sz w:val="24"/>
          <w:szCs w:val="24"/>
        </w:rPr>
        <w:t>Постачальник</w:t>
      </w:r>
      <w:proofErr w:type="spellEnd"/>
      <w:r>
        <w:rPr>
          <w:sz w:val="24"/>
          <w:szCs w:val="24"/>
        </w:rPr>
        <w:t xml:space="preserve"> є </w:t>
      </w:r>
      <w:proofErr w:type="spellStart"/>
      <w:r>
        <w:rPr>
          <w:sz w:val="24"/>
          <w:szCs w:val="24"/>
        </w:rPr>
        <w:t>платником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прибуток</w:t>
      </w:r>
      <w:proofErr w:type="spellEnd"/>
      <w:r>
        <w:rPr>
          <w:sz w:val="24"/>
          <w:szCs w:val="24"/>
        </w:rPr>
        <w:t xml:space="preserve"> на </w:t>
      </w:r>
      <w:proofErr w:type="spellStart"/>
      <w:r>
        <w:rPr>
          <w:sz w:val="24"/>
          <w:szCs w:val="24"/>
        </w:rPr>
        <w:t>загальних</w:t>
      </w:r>
      <w:proofErr w:type="spellEnd"/>
      <w:r>
        <w:rPr>
          <w:sz w:val="24"/>
          <w:szCs w:val="24"/>
        </w:rPr>
        <w:t xml:space="preserve"> </w:t>
      </w:r>
      <w:proofErr w:type="spellStart"/>
      <w:r>
        <w:rPr>
          <w:sz w:val="24"/>
          <w:szCs w:val="24"/>
        </w:rPr>
        <w:t>умовах</w:t>
      </w:r>
      <w:proofErr w:type="spellEnd"/>
      <w:r>
        <w:rPr>
          <w:sz w:val="24"/>
          <w:szCs w:val="24"/>
        </w:rPr>
        <w:t xml:space="preserve"> </w:t>
      </w:r>
      <w:proofErr w:type="spellStart"/>
      <w:r>
        <w:rPr>
          <w:sz w:val="24"/>
          <w:szCs w:val="24"/>
        </w:rPr>
        <w:t>відповідно</w:t>
      </w:r>
      <w:proofErr w:type="spellEnd"/>
      <w:r>
        <w:rPr>
          <w:sz w:val="24"/>
          <w:szCs w:val="24"/>
        </w:rPr>
        <w:t xml:space="preserve"> до чинного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p w14:paraId="6528C3F1" w14:textId="77777777" w:rsidR="0022495F" w:rsidRDefault="0022495F" w:rsidP="0022495F">
      <w:pPr>
        <w:pStyle w:val="11"/>
        <w:numPr>
          <w:ilvl w:val="1"/>
          <w:numId w:val="2"/>
        </w:numPr>
        <w:tabs>
          <w:tab w:val="left" w:pos="1134"/>
        </w:tabs>
        <w:spacing w:after="240"/>
        <w:ind w:left="0" w:firstLine="709"/>
        <w:contextualSpacing/>
        <w:jc w:val="both"/>
        <w:rPr>
          <w:sz w:val="24"/>
          <w:szCs w:val="24"/>
        </w:rPr>
      </w:pPr>
      <w:proofErr w:type="spellStart"/>
      <w:r>
        <w:rPr>
          <w:sz w:val="24"/>
          <w:szCs w:val="24"/>
        </w:rPr>
        <w:t>Споживач</w:t>
      </w:r>
      <w:proofErr w:type="spellEnd"/>
      <w:r>
        <w:rPr>
          <w:sz w:val="24"/>
          <w:szCs w:val="24"/>
        </w:rPr>
        <w:t xml:space="preserve"> є </w:t>
      </w:r>
      <w:proofErr w:type="spellStart"/>
      <w:r>
        <w:rPr>
          <w:sz w:val="24"/>
          <w:szCs w:val="24"/>
        </w:rPr>
        <w:t>неприбутковою</w:t>
      </w:r>
      <w:proofErr w:type="spellEnd"/>
      <w:r>
        <w:rPr>
          <w:sz w:val="24"/>
          <w:szCs w:val="24"/>
        </w:rPr>
        <w:t xml:space="preserve"> </w:t>
      </w:r>
      <w:proofErr w:type="spellStart"/>
      <w:r>
        <w:rPr>
          <w:sz w:val="24"/>
          <w:szCs w:val="24"/>
        </w:rPr>
        <w:t>організацією</w:t>
      </w:r>
      <w:proofErr w:type="spellEnd"/>
      <w:r>
        <w:rPr>
          <w:sz w:val="24"/>
          <w:szCs w:val="24"/>
        </w:rPr>
        <w:t xml:space="preserve">  </w:t>
      </w:r>
      <w:proofErr w:type="spellStart"/>
      <w:r>
        <w:rPr>
          <w:sz w:val="24"/>
          <w:szCs w:val="24"/>
        </w:rPr>
        <w:t>відповідно</w:t>
      </w:r>
      <w:proofErr w:type="spellEnd"/>
      <w:r>
        <w:rPr>
          <w:sz w:val="24"/>
          <w:szCs w:val="24"/>
        </w:rPr>
        <w:t xml:space="preserve"> до чинного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p w14:paraId="67F1DAFA" w14:textId="77777777" w:rsidR="0022495F" w:rsidRDefault="0022495F" w:rsidP="0022495F">
      <w:pPr>
        <w:pStyle w:val="11"/>
        <w:tabs>
          <w:tab w:val="left" w:pos="1134"/>
        </w:tabs>
        <w:ind w:firstLine="0"/>
        <w:jc w:val="both"/>
        <w:rPr>
          <w:sz w:val="24"/>
          <w:szCs w:val="24"/>
        </w:rPr>
      </w:pPr>
    </w:p>
    <w:p w14:paraId="446A8E46" w14:textId="77777777" w:rsidR="0022495F" w:rsidRDefault="0022495F" w:rsidP="0022495F">
      <w:pPr>
        <w:widowControl w:val="0"/>
        <w:autoSpaceDE w:val="0"/>
        <w:autoSpaceDN w:val="0"/>
        <w:adjustRightInd w:val="0"/>
        <w:spacing w:before="12" w:line="373" w:lineRule="exact"/>
        <w:ind w:left="3207"/>
      </w:pPr>
      <w:r>
        <w:rPr>
          <w:lang w:val="uk-UA"/>
        </w:rPr>
        <w:tab/>
      </w:r>
      <w:r>
        <w:rPr>
          <w:b/>
          <w:bCs/>
          <w:color w:val="000000"/>
          <w:spacing w:val="-8"/>
          <w:lang w:val="uk-UA"/>
        </w:rPr>
        <w:t>8</w:t>
      </w:r>
      <w:r>
        <w:rPr>
          <w:b/>
          <w:bCs/>
          <w:color w:val="000000"/>
          <w:spacing w:val="-8"/>
        </w:rPr>
        <w:t xml:space="preserve">. </w:t>
      </w:r>
      <w:proofErr w:type="spellStart"/>
      <w:r>
        <w:rPr>
          <w:b/>
          <w:bCs/>
          <w:color w:val="000000"/>
          <w:spacing w:val="-8"/>
        </w:rPr>
        <w:t>Адреси</w:t>
      </w:r>
      <w:proofErr w:type="spellEnd"/>
      <w:r>
        <w:rPr>
          <w:b/>
          <w:bCs/>
          <w:color w:val="000000"/>
          <w:spacing w:val="-8"/>
        </w:rPr>
        <w:t xml:space="preserve"> та </w:t>
      </w:r>
      <w:proofErr w:type="spellStart"/>
      <w:r>
        <w:rPr>
          <w:b/>
          <w:bCs/>
          <w:color w:val="000000"/>
          <w:spacing w:val="-8"/>
        </w:rPr>
        <w:t>реквізити</w:t>
      </w:r>
      <w:proofErr w:type="spellEnd"/>
      <w:r>
        <w:rPr>
          <w:b/>
          <w:bCs/>
          <w:color w:val="000000"/>
          <w:spacing w:val="-8"/>
        </w:rPr>
        <w:t xml:space="preserve"> </w:t>
      </w:r>
      <w:proofErr w:type="spellStart"/>
      <w:r>
        <w:rPr>
          <w:b/>
          <w:bCs/>
          <w:color w:val="000000"/>
          <w:spacing w:val="-8"/>
        </w:rPr>
        <w:t>сторін</w:t>
      </w:r>
      <w:proofErr w:type="spellEnd"/>
      <w:r>
        <w:rPr>
          <w:b/>
          <w:bCs/>
          <w:color w:val="000000"/>
          <w:spacing w:val="-8"/>
        </w:rPr>
        <w:t xml:space="preserve"> </w:t>
      </w:r>
    </w:p>
    <w:p w14:paraId="46E0EB05" w14:textId="77777777" w:rsidR="0022495F" w:rsidRDefault="0022495F" w:rsidP="0022495F">
      <w:pPr>
        <w:pStyle w:val="a5"/>
        <w:tabs>
          <w:tab w:val="left" w:pos="4440"/>
        </w:tabs>
        <w:spacing w:after="0"/>
        <w:jc w:val="both"/>
        <w:rPr>
          <w:lang w:val="uk-UA"/>
        </w:rPr>
      </w:pPr>
    </w:p>
    <w:p w14:paraId="3DA5059E" w14:textId="77777777" w:rsidR="0022495F" w:rsidRDefault="0022495F" w:rsidP="0022495F">
      <w:pPr>
        <w:pStyle w:val="a5"/>
        <w:spacing w:after="0"/>
        <w:jc w:val="both"/>
        <w:rPr>
          <w:b/>
          <w:lang w:val="uk-UA"/>
        </w:rPr>
      </w:pPr>
      <w:r>
        <w:rPr>
          <w:b/>
          <w:lang w:val="uk-UA"/>
        </w:rPr>
        <w:t xml:space="preserve">                  СПОЖИВАЧ </w:t>
      </w:r>
      <w:r>
        <w:rPr>
          <w:b/>
          <w:lang w:val="uk-UA"/>
        </w:rPr>
        <w:tab/>
      </w:r>
      <w:r>
        <w:rPr>
          <w:lang w:val="uk-UA"/>
        </w:rPr>
        <w:tab/>
      </w:r>
      <w:r>
        <w:rPr>
          <w:lang w:val="uk-UA"/>
        </w:rPr>
        <w:tab/>
      </w:r>
      <w:r>
        <w:rPr>
          <w:lang w:val="uk-UA"/>
        </w:rPr>
        <w:tab/>
        <w:t xml:space="preserve">                 </w:t>
      </w:r>
      <w:r>
        <w:rPr>
          <w:b/>
          <w:lang w:val="uk-UA"/>
        </w:rPr>
        <w:t xml:space="preserve">ПОСТАЧАЛЬНИК  </w:t>
      </w:r>
    </w:p>
    <w:p w14:paraId="7ED56054" w14:textId="77777777" w:rsidR="0022495F" w:rsidRDefault="0022495F" w:rsidP="0022495F">
      <w:pPr>
        <w:pStyle w:val="10"/>
        <w:jc w:val="both"/>
        <w:rPr>
          <w:rFonts w:ascii="Times New Roman" w:hAnsi="Times New Roman"/>
          <w:b/>
          <w:sz w:val="24"/>
          <w:szCs w:val="24"/>
        </w:rPr>
      </w:pPr>
    </w:p>
    <w:tbl>
      <w:tblPr>
        <w:tblStyle w:val="a8"/>
        <w:tblW w:w="0" w:type="auto"/>
        <w:tblInd w:w="0" w:type="dxa"/>
        <w:tblLook w:val="04A0" w:firstRow="1" w:lastRow="0" w:firstColumn="1" w:lastColumn="0" w:noHBand="0" w:noVBand="1"/>
      </w:tblPr>
      <w:tblGrid>
        <w:gridCol w:w="4793"/>
        <w:gridCol w:w="4778"/>
      </w:tblGrid>
      <w:tr w:rsidR="0022495F" w14:paraId="4E1F449F" w14:textId="77777777" w:rsidTr="0022495F">
        <w:trPr>
          <w:trHeight w:val="2876"/>
        </w:trPr>
        <w:tc>
          <w:tcPr>
            <w:tcW w:w="4814" w:type="dxa"/>
            <w:tcBorders>
              <w:top w:val="single" w:sz="4" w:space="0" w:color="auto"/>
              <w:left w:val="single" w:sz="4" w:space="0" w:color="auto"/>
              <w:bottom w:val="single" w:sz="4" w:space="0" w:color="auto"/>
              <w:right w:val="single" w:sz="4" w:space="0" w:color="auto"/>
            </w:tcBorders>
          </w:tcPr>
          <w:p w14:paraId="5ADD5FDD" w14:textId="77777777" w:rsidR="0022495F" w:rsidRDefault="0022495F">
            <w:pPr>
              <w:pStyle w:val="11"/>
              <w:tabs>
                <w:tab w:val="left" w:pos="411"/>
                <w:tab w:val="left" w:pos="1134"/>
              </w:tabs>
              <w:spacing w:before="75" w:after="75" w:line="240" w:lineRule="exact"/>
              <w:ind w:firstLine="0"/>
              <w:contextualSpacing/>
              <w:rPr>
                <w:sz w:val="24"/>
                <w:szCs w:val="24"/>
                <w:lang w:val="uk-UA"/>
              </w:rPr>
            </w:pPr>
            <w:r>
              <w:rPr>
                <w:sz w:val="24"/>
                <w:szCs w:val="24"/>
                <w:lang w:val="uk-UA"/>
              </w:rPr>
              <w:t>Відділ освіти Косівської міської ради</w:t>
            </w:r>
          </w:p>
          <w:p w14:paraId="79B38A1B" w14:textId="77777777" w:rsidR="0022495F" w:rsidRDefault="0022495F">
            <w:pPr>
              <w:pStyle w:val="11"/>
              <w:tabs>
                <w:tab w:val="left" w:pos="411"/>
                <w:tab w:val="left" w:pos="1134"/>
              </w:tabs>
              <w:spacing w:before="75" w:after="75" w:line="240" w:lineRule="exact"/>
              <w:ind w:firstLine="0"/>
              <w:contextualSpacing/>
              <w:rPr>
                <w:sz w:val="24"/>
                <w:szCs w:val="24"/>
                <w:lang w:val="uk-UA"/>
              </w:rPr>
            </w:pPr>
            <w:r>
              <w:rPr>
                <w:sz w:val="24"/>
                <w:szCs w:val="24"/>
                <w:lang w:val="uk-UA"/>
              </w:rPr>
              <w:t>Косівського району Івано-Франківської області</w:t>
            </w:r>
          </w:p>
          <w:p w14:paraId="77C6326E" w14:textId="77777777" w:rsidR="0022495F" w:rsidRDefault="0022495F">
            <w:pPr>
              <w:pStyle w:val="11"/>
              <w:tabs>
                <w:tab w:val="left" w:pos="411"/>
                <w:tab w:val="left" w:pos="1134"/>
              </w:tabs>
              <w:spacing w:before="75" w:after="75" w:line="240" w:lineRule="exact"/>
              <w:ind w:firstLine="0"/>
              <w:contextualSpacing/>
              <w:jc w:val="center"/>
              <w:rPr>
                <w:sz w:val="24"/>
                <w:szCs w:val="24"/>
                <w:lang w:val="uk-UA"/>
              </w:rPr>
            </w:pPr>
          </w:p>
          <w:p w14:paraId="09899349" w14:textId="77777777" w:rsidR="0022495F" w:rsidRDefault="0022495F">
            <w:pPr>
              <w:pStyle w:val="11"/>
              <w:tabs>
                <w:tab w:val="left" w:pos="411"/>
                <w:tab w:val="left" w:pos="1134"/>
              </w:tabs>
              <w:spacing w:before="75" w:after="75" w:line="240" w:lineRule="exact"/>
              <w:ind w:firstLine="0"/>
              <w:contextualSpacing/>
              <w:jc w:val="both"/>
              <w:rPr>
                <w:sz w:val="24"/>
                <w:szCs w:val="24"/>
                <w:lang w:val="uk-UA"/>
              </w:rPr>
            </w:pPr>
            <w:r>
              <w:rPr>
                <w:sz w:val="24"/>
                <w:szCs w:val="24"/>
                <w:lang w:val="uk-UA"/>
              </w:rPr>
              <w:t xml:space="preserve">Юр./Фактична адреса: 78601, Івано-Франківська область, м. Косів, </w:t>
            </w:r>
            <w:proofErr w:type="spellStart"/>
            <w:r>
              <w:rPr>
                <w:sz w:val="24"/>
                <w:szCs w:val="24"/>
                <w:lang w:val="uk-UA"/>
              </w:rPr>
              <w:t>вул.Шевченка</w:t>
            </w:r>
            <w:proofErr w:type="spellEnd"/>
            <w:r>
              <w:rPr>
                <w:sz w:val="24"/>
                <w:szCs w:val="24"/>
                <w:lang w:val="uk-UA"/>
              </w:rPr>
              <w:t>, буд.40</w:t>
            </w:r>
          </w:p>
          <w:p w14:paraId="7DE40B97" w14:textId="77777777" w:rsidR="0022495F" w:rsidRDefault="0022495F">
            <w:pPr>
              <w:pStyle w:val="11"/>
              <w:tabs>
                <w:tab w:val="left" w:pos="411"/>
                <w:tab w:val="left" w:pos="1134"/>
              </w:tabs>
              <w:spacing w:before="75" w:after="75" w:line="240" w:lineRule="exact"/>
              <w:ind w:firstLine="0"/>
              <w:contextualSpacing/>
              <w:jc w:val="both"/>
              <w:rPr>
                <w:sz w:val="24"/>
                <w:szCs w:val="24"/>
                <w:lang w:val="uk-UA"/>
              </w:rPr>
            </w:pPr>
            <w:r>
              <w:rPr>
                <w:sz w:val="24"/>
                <w:szCs w:val="24"/>
                <w:lang w:val="en-US"/>
              </w:rPr>
              <w:t>IBAN</w:t>
            </w:r>
            <w:r>
              <w:rPr>
                <w:sz w:val="24"/>
                <w:szCs w:val="24"/>
                <w:lang w:val="uk-UA"/>
              </w:rPr>
              <w:t xml:space="preserve">: </w:t>
            </w:r>
            <w:r>
              <w:rPr>
                <w:sz w:val="24"/>
                <w:szCs w:val="24"/>
                <w:lang w:val="en-US"/>
              </w:rPr>
              <w:t>UA</w:t>
            </w:r>
            <w:r>
              <w:rPr>
                <w:sz w:val="24"/>
                <w:szCs w:val="24"/>
                <w:lang w:val="uk-UA"/>
              </w:rPr>
              <w:t>348201720344230010000069071</w:t>
            </w:r>
          </w:p>
          <w:p w14:paraId="309DA946" w14:textId="77777777" w:rsidR="0022495F" w:rsidRDefault="0022495F">
            <w:pPr>
              <w:pStyle w:val="11"/>
              <w:tabs>
                <w:tab w:val="left" w:pos="411"/>
                <w:tab w:val="left" w:pos="1134"/>
              </w:tabs>
              <w:spacing w:before="75" w:after="75" w:line="240" w:lineRule="exact"/>
              <w:ind w:firstLine="0"/>
              <w:contextualSpacing/>
              <w:jc w:val="both"/>
              <w:rPr>
                <w:sz w:val="24"/>
                <w:szCs w:val="24"/>
                <w:lang w:val="uk-UA"/>
              </w:rPr>
            </w:pPr>
            <w:r>
              <w:rPr>
                <w:sz w:val="24"/>
                <w:szCs w:val="24"/>
                <w:lang w:val="uk-UA"/>
              </w:rPr>
              <w:t xml:space="preserve">в ДКСУ </w:t>
            </w:r>
            <w:proofErr w:type="spellStart"/>
            <w:r>
              <w:rPr>
                <w:sz w:val="24"/>
                <w:szCs w:val="24"/>
                <w:lang w:val="uk-UA"/>
              </w:rPr>
              <w:t>м.Київ</w:t>
            </w:r>
            <w:proofErr w:type="spellEnd"/>
            <w:r>
              <w:rPr>
                <w:sz w:val="24"/>
                <w:szCs w:val="24"/>
                <w:lang w:val="uk-UA"/>
              </w:rPr>
              <w:t xml:space="preserve"> код ЄДРПОУ 44131768</w:t>
            </w:r>
          </w:p>
          <w:p w14:paraId="2B73C15E" w14:textId="77777777" w:rsidR="0022495F" w:rsidRDefault="0022495F">
            <w:pPr>
              <w:pStyle w:val="11"/>
              <w:tabs>
                <w:tab w:val="left" w:pos="411"/>
                <w:tab w:val="left" w:pos="1134"/>
              </w:tabs>
              <w:spacing w:before="75" w:after="75" w:line="240" w:lineRule="exact"/>
              <w:ind w:firstLine="0"/>
              <w:contextualSpacing/>
              <w:jc w:val="both"/>
              <w:rPr>
                <w:sz w:val="24"/>
                <w:szCs w:val="24"/>
                <w:lang w:val="uk-UA"/>
              </w:rPr>
            </w:pPr>
            <w:r>
              <w:rPr>
                <w:sz w:val="24"/>
                <w:szCs w:val="24"/>
                <w:lang w:val="uk-UA"/>
              </w:rPr>
              <w:t>Е-</w:t>
            </w:r>
            <w:proofErr w:type="spellStart"/>
            <w:r>
              <w:rPr>
                <w:sz w:val="24"/>
                <w:szCs w:val="24"/>
              </w:rPr>
              <w:t>mail</w:t>
            </w:r>
            <w:proofErr w:type="spellEnd"/>
            <w:r>
              <w:rPr>
                <w:sz w:val="24"/>
                <w:szCs w:val="24"/>
                <w:lang w:val="uk-UA"/>
              </w:rPr>
              <w:t>:</w:t>
            </w:r>
            <w:proofErr w:type="spellStart"/>
            <w:r>
              <w:rPr>
                <w:sz w:val="24"/>
                <w:szCs w:val="24"/>
                <w:lang w:val="en-US"/>
              </w:rPr>
              <w:t>osvita</w:t>
            </w:r>
            <w:proofErr w:type="spellEnd"/>
            <w:r>
              <w:rPr>
                <w:sz w:val="24"/>
                <w:szCs w:val="24"/>
                <w:lang w:val="uk-UA"/>
              </w:rPr>
              <w:t>.</w:t>
            </w:r>
            <w:proofErr w:type="spellStart"/>
            <w:r>
              <w:rPr>
                <w:sz w:val="24"/>
                <w:szCs w:val="24"/>
                <w:lang w:val="en-US"/>
              </w:rPr>
              <w:t>kosiv</w:t>
            </w:r>
            <w:proofErr w:type="spellEnd"/>
            <w:r>
              <w:rPr>
                <w:sz w:val="24"/>
                <w:szCs w:val="24"/>
                <w:lang w:val="uk-UA"/>
              </w:rPr>
              <w:t>.</w:t>
            </w:r>
            <w:proofErr w:type="spellStart"/>
            <w:r>
              <w:rPr>
                <w:sz w:val="24"/>
                <w:szCs w:val="24"/>
                <w:lang w:val="en-US"/>
              </w:rPr>
              <w:t>mr</w:t>
            </w:r>
            <w:proofErr w:type="spellEnd"/>
            <w:r>
              <w:rPr>
                <w:sz w:val="24"/>
                <w:szCs w:val="24"/>
                <w:lang w:val="uk-UA"/>
              </w:rPr>
              <w:t>@</w:t>
            </w:r>
            <w:proofErr w:type="spellStart"/>
            <w:r>
              <w:rPr>
                <w:sz w:val="24"/>
                <w:szCs w:val="24"/>
                <w:lang w:val="en-US"/>
              </w:rPr>
              <w:t>gmail</w:t>
            </w:r>
            <w:proofErr w:type="spellEnd"/>
            <w:r>
              <w:rPr>
                <w:sz w:val="24"/>
                <w:szCs w:val="24"/>
                <w:lang w:val="uk-UA"/>
              </w:rPr>
              <w:t>.</w:t>
            </w:r>
            <w:r>
              <w:rPr>
                <w:sz w:val="24"/>
                <w:szCs w:val="24"/>
                <w:lang w:val="en-US"/>
              </w:rPr>
              <w:t>com</w:t>
            </w:r>
          </w:p>
          <w:p w14:paraId="12CDEBF2" w14:textId="77777777" w:rsidR="0022495F" w:rsidRDefault="0022495F">
            <w:pPr>
              <w:pStyle w:val="11"/>
              <w:tabs>
                <w:tab w:val="left" w:pos="411"/>
                <w:tab w:val="left" w:pos="1134"/>
              </w:tabs>
              <w:spacing w:before="75" w:after="75" w:line="240" w:lineRule="exact"/>
              <w:ind w:firstLine="0"/>
              <w:contextualSpacing/>
              <w:jc w:val="both"/>
              <w:rPr>
                <w:sz w:val="24"/>
                <w:szCs w:val="24"/>
                <w:lang w:val="uk-UA"/>
              </w:rPr>
            </w:pPr>
            <w:proofErr w:type="spellStart"/>
            <w:r>
              <w:rPr>
                <w:sz w:val="24"/>
                <w:szCs w:val="24"/>
                <w:lang w:val="uk-UA"/>
              </w:rPr>
              <w:t>тел</w:t>
            </w:r>
            <w:proofErr w:type="spellEnd"/>
            <w:r>
              <w:rPr>
                <w:sz w:val="24"/>
                <w:szCs w:val="24"/>
                <w:lang w:val="uk-UA"/>
              </w:rPr>
              <w:t>./фак (03478) 24784</w:t>
            </w:r>
          </w:p>
          <w:p w14:paraId="00E1709E" w14:textId="77777777" w:rsidR="0022495F" w:rsidRDefault="0022495F">
            <w:pPr>
              <w:pStyle w:val="11"/>
              <w:tabs>
                <w:tab w:val="left" w:pos="411"/>
                <w:tab w:val="left" w:pos="1134"/>
              </w:tabs>
              <w:spacing w:before="75" w:after="75" w:line="240" w:lineRule="exact"/>
              <w:ind w:firstLine="0"/>
              <w:contextualSpacing/>
              <w:jc w:val="both"/>
              <w:rPr>
                <w:sz w:val="24"/>
                <w:szCs w:val="24"/>
                <w:lang w:val="uk-UA"/>
              </w:rPr>
            </w:pPr>
          </w:p>
          <w:p w14:paraId="63AA1EBC" w14:textId="77777777" w:rsidR="0022495F" w:rsidRDefault="0022495F">
            <w:pPr>
              <w:pStyle w:val="11"/>
              <w:tabs>
                <w:tab w:val="left" w:pos="411"/>
                <w:tab w:val="left" w:pos="1134"/>
              </w:tabs>
              <w:spacing w:before="75" w:after="75" w:line="240" w:lineRule="exact"/>
              <w:ind w:firstLine="0"/>
              <w:contextualSpacing/>
              <w:jc w:val="both"/>
              <w:rPr>
                <w:b/>
                <w:bCs/>
                <w:sz w:val="24"/>
                <w:szCs w:val="24"/>
                <w:lang w:val="uk-UA"/>
              </w:rPr>
            </w:pPr>
            <w:r>
              <w:rPr>
                <w:b/>
                <w:bCs/>
                <w:sz w:val="24"/>
                <w:szCs w:val="24"/>
                <w:lang w:val="uk-UA"/>
              </w:rPr>
              <w:t>ЕІС код -56</w:t>
            </w:r>
            <w:r>
              <w:rPr>
                <w:b/>
                <w:bCs/>
                <w:sz w:val="24"/>
                <w:szCs w:val="24"/>
              </w:rPr>
              <w:t>XS</w:t>
            </w:r>
            <w:r>
              <w:rPr>
                <w:b/>
                <w:bCs/>
                <w:sz w:val="24"/>
                <w:szCs w:val="24"/>
                <w:lang w:val="uk-UA"/>
              </w:rPr>
              <w:t>000183</w:t>
            </w:r>
            <w:r>
              <w:rPr>
                <w:b/>
                <w:bCs/>
                <w:sz w:val="24"/>
                <w:szCs w:val="24"/>
              </w:rPr>
              <w:t>NLC</w:t>
            </w:r>
            <w:r>
              <w:rPr>
                <w:b/>
                <w:bCs/>
                <w:sz w:val="24"/>
                <w:szCs w:val="24"/>
                <w:lang w:val="uk-UA"/>
              </w:rPr>
              <w:t>00</w:t>
            </w:r>
            <w:r>
              <w:rPr>
                <w:b/>
                <w:bCs/>
                <w:sz w:val="24"/>
                <w:szCs w:val="24"/>
              </w:rPr>
              <w:t>P</w:t>
            </w:r>
          </w:p>
          <w:p w14:paraId="1069FB20" w14:textId="77777777" w:rsidR="0022495F" w:rsidRDefault="0022495F">
            <w:pPr>
              <w:pStyle w:val="11"/>
              <w:tabs>
                <w:tab w:val="left" w:pos="411"/>
                <w:tab w:val="left" w:pos="1134"/>
              </w:tabs>
              <w:spacing w:before="75" w:after="75" w:line="240" w:lineRule="exact"/>
              <w:ind w:firstLine="0"/>
              <w:contextualSpacing/>
              <w:jc w:val="both"/>
              <w:rPr>
                <w:b/>
                <w:bCs/>
                <w:sz w:val="24"/>
                <w:szCs w:val="24"/>
                <w:lang w:val="uk-UA"/>
              </w:rPr>
            </w:pPr>
          </w:p>
          <w:p w14:paraId="4CD3BDFC" w14:textId="77777777" w:rsidR="0022495F" w:rsidRDefault="0022495F">
            <w:pPr>
              <w:pStyle w:val="11"/>
              <w:tabs>
                <w:tab w:val="left" w:pos="411"/>
                <w:tab w:val="left" w:pos="1134"/>
              </w:tabs>
              <w:spacing w:before="75" w:after="75" w:line="240" w:lineRule="exact"/>
              <w:ind w:firstLine="0"/>
              <w:contextualSpacing/>
              <w:jc w:val="both"/>
              <w:rPr>
                <w:b/>
                <w:bCs/>
                <w:sz w:val="24"/>
                <w:szCs w:val="24"/>
                <w:lang w:val="uk-UA"/>
              </w:rPr>
            </w:pPr>
            <w:r>
              <w:rPr>
                <w:b/>
                <w:bCs/>
                <w:sz w:val="24"/>
                <w:szCs w:val="24"/>
                <w:lang w:val="uk-UA"/>
              </w:rPr>
              <w:t>_______________________</w:t>
            </w:r>
          </w:p>
          <w:p w14:paraId="722C51B3" w14:textId="77777777" w:rsidR="0022495F" w:rsidRDefault="0022495F">
            <w:pPr>
              <w:tabs>
                <w:tab w:val="right" w:pos="9639"/>
              </w:tabs>
              <w:rPr>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2947221C" w14:textId="77777777" w:rsidR="0022495F" w:rsidRDefault="0022495F">
            <w:pPr>
              <w:rPr>
                <w:lang w:val="uk-UA"/>
              </w:rPr>
            </w:pPr>
          </w:p>
          <w:p w14:paraId="28F45D2C" w14:textId="77777777" w:rsidR="0022495F" w:rsidRDefault="0022495F">
            <w:pPr>
              <w:pStyle w:val="RGC-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Адреса: </w:t>
            </w:r>
          </w:p>
          <w:p w14:paraId="41A72206" w14:textId="77777777" w:rsidR="0022495F" w:rsidRDefault="0022495F">
            <w:pPr>
              <w:pStyle w:val="RGC-0"/>
              <w:rPr>
                <w:rFonts w:ascii="Times New Roman" w:hAnsi="Times New Roman" w:cs="Times New Roman"/>
                <w:color w:val="000000" w:themeColor="text1"/>
                <w:sz w:val="24"/>
                <w:szCs w:val="24"/>
              </w:rPr>
            </w:pPr>
            <w:r>
              <w:rPr>
                <w:rStyle w:val="RGC-"/>
                <w:sz w:val="20"/>
                <w:szCs w:val="20"/>
              </w:rPr>
              <w:t xml:space="preserve"> </w:t>
            </w:r>
            <w:r>
              <w:rPr>
                <w:sz w:val="24"/>
                <w:szCs w:val="24"/>
                <w:lang w:val="en-US"/>
              </w:rPr>
              <w:t>IBAN</w:t>
            </w:r>
            <w:r>
              <w:rPr>
                <w:sz w:val="24"/>
                <w:szCs w:val="24"/>
              </w:rPr>
              <w:t>:</w:t>
            </w:r>
            <w:r>
              <w:rPr>
                <w:rFonts w:ascii="Times New Roman" w:hAnsi="Times New Roman" w:cs="Times New Roman"/>
                <w:sz w:val="24"/>
                <w:szCs w:val="24"/>
              </w:rPr>
              <w:t>UA</w:t>
            </w:r>
          </w:p>
          <w:p w14:paraId="43D10D22" w14:textId="77777777" w:rsidR="0022495F" w:rsidRDefault="0022495F">
            <w:pPr>
              <w:rPr>
                <w:lang w:val="uk-UA"/>
              </w:rPr>
            </w:pPr>
            <w:r>
              <w:rPr>
                <w:lang w:val="uk-UA"/>
              </w:rPr>
              <w:t xml:space="preserve"> Код ЄДРПОУ</w:t>
            </w:r>
          </w:p>
          <w:p w14:paraId="45F199BB" w14:textId="77777777" w:rsidR="0022495F" w:rsidRDefault="0022495F">
            <w:pPr>
              <w:rPr>
                <w:lang w:val="uk-UA" w:eastAsia="en-US"/>
              </w:rPr>
            </w:pPr>
            <w:proofErr w:type="spellStart"/>
            <w:r>
              <w:rPr>
                <w:lang w:val="uk-UA" w:eastAsia="en-US"/>
              </w:rPr>
              <w:t>Ед</w:t>
            </w:r>
            <w:proofErr w:type="spellEnd"/>
            <w:r>
              <w:rPr>
                <w:lang w:val="uk-UA" w:eastAsia="en-US"/>
              </w:rPr>
              <w:t xml:space="preserve">. адреса: </w:t>
            </w:r>
          </w:p>
          <w:p w14:paraId="60A3869B" w14:textId="77777777" w:rsidR="0022495F" w:rsidRDefault="0022495F">
            <w:pPr>
              <w:rPr>
                <w:lang w:val="uk-UA" w:eastAsia="en-US"/>
              </w:rPr>
            </w:pPr>
          </w:p>
          <w:p w14:paraId="7C6FC2D2" w14:textId="77777777" w:rsidR="0022495F" w:rsidRDefault="0022495F">
            <w:pPr>
              <w:rPr>
                <w:lang w:val="uk-UA" w:eastAsia="en-US"/>
              </w:rPr>
            </w:pPr>
          </w:p>
          <w:p w14:paraId="6691DC50" w14:textId="77777777" w:rsidR="0022495F" w:rsidRDefault="0022495F">
            <w:pPr>
              <w:rPr>
                <w:lang w:val="uk-UA" w:eastAsia="en-US"/>
              </w:rPr>
            </w:pPr>
          </w:p>
          <w:p w14:paraId="04BDC3CE" w14:textId="77777777" w:rsidR="0022495F" w:rsidRDefault="0022495F">
            <w:pPr>
              <w:rPr>
                <w:b/>
                <w:lang w:val="uk-UA" w:eastAsia="en-US"/>
              </w:rPr>
            </w:pPr>
            <w:r>
              <w:rPr>
                <w:b/>
                <w:lang w:val="uk-UA" w:eastAsia="en-US"/>
              </w:rPr>
              <w:t xml:space="preserve">                                    </w:t>
            </w:r>
          </w:p>
          <w:p w14:paraId="7F0D6809" w14:textId="77777777" w:rsidR="0022495F" w:rsidRDefault="0022495F">
            <w:pPr>
              <w:rPr>
                <w:b/>
                <w:lang w:val="uk-UA" w:eastAsia="en-US"/>
              </w:rPr>
            </w:pPr>
          </w:p>
          <w:p w14:paraId="405D15EF" w14:textId="77777777" w:rsidR="0022495F" w:rsidRDefault="0022495F">
            <w:pPr>
              <w:rPr>
                <w:b/>
                <w:lang w:val="uk-UA" w:eastAsia="en-US"/>
              </w:rPr>
            </w:pPr>
            <w:r>
              <w:rPr>
                <w:b/>
                <w:lang w:val="uk-UA" w:eastAsia="en-US"/>
              </w:rPr>
              <w:t>_______________________</w:t>
            </w:r>
          </w:p>
        </w:tc>
      </w:tr>
      <w:tr w:rsidR="0022495F" w14:paraId="6EFF12DC" w14:textId="77777777" w:rsidTr="0022495F">
        <w:tc>
          <w:tcPr>
            <w:tcW w:w="4814" w:type="dxa"/>
            <w:tcBorders>
              <w:top w:val="single" w:sz="4" w:space="0" w:color="auto"/>
              <w:left w:val="single" w:sz="4" w:space="0" w:color="auto"/>
              <w:bottom w:val="single" w:sz="4" w:space="0" w:color="auto"/>
              <w:right w:val="single" w:sz="4" w:space="0" w:color="auto"/>
            </w:tcBorders>
          </w:tcPr>
          <w:p w14:paraId="20985697" w14:textId="77777777" w:rsidR="0022495F" w:rsidRDefault="0022495F">
            <w:pPr>
              <w:tabs>
                <w:tab w:val="right" w:pos="9639"/>
              </w:tabs>
              <w:rPr>
                <w:lang w:val="uk-UA" w:eastAsia="en-US"/>
              </w:rPr>
            </w:pPr>
          </w:p>
        </w:tc>
        <w:tc>
          <w:tcPr>
            <w:tcW w:w="4815" w:type="dxa"/>
            <w:tcBorders>
              <w:top w:val="single" w:sz="4" w:space="0" w:color="auto"/>
              <w:left w:val="single" w:sz="4" w:space="0" w:color="auto"/>
              <w:bottom w:val="single" w:sz="4" w:space="0" w:color="auto"/>
              <w:right w:val="single" w:sz="4" w:space="0" w:color="auto"/>
            </w:tcBorders>
          </w:tcPr>
          <w:p w14:paraId="0F3E95A2" w14:textId="77777777" w:rsidR="0022495F" w:rsidRDefault="0022495F">
            <w:pPr>
              <w:tabs>
                <w:tab w:val="right" w:pos="9639"/>
              </w:tabs>
              <w:rPr>
                <w:lang w:val="uk-UA" w:eastAsia="en-US"/>
              </w:rPr>
            </w:pPr>
          </w:p>
        </w:tc>
      </w:tr>
    </w:tbl>
    <w:p w14:paraId="4A8365CD" w14:textId="77777777" w:rsidR="0022495F" w:rsidRDefault="0022495F" w:rsidP="0022495F">
      <w:r>
        <w:rPr>
          <w:lang w:val="uk-UA" w:eastAsia="en-US"/>
        </w:rPr>
        <w:tab/>
      </w:r>
    </w:p>
    <w:p w14:paraId="2DE54842" w14:textId="77777777" w:rsidR="0068293F" w:rsidRDefault="0068293F"/>
    <w:sectPr w:rsidR="00682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31EF"/>
    <w:multiLevelType w:val="multilevel"/>
    <w:tmpl w:val="82F6A11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7D957E03"/>
    <w:multiLevelType w:val="multilevel"/>
    <w:tmpl w:val="380EC320"/>
    <w:lvl w:ilvl="0">
      <w:start w:val="7"/>
      <w:numFmt w:val="decimal"/>
      <w:lvlText w:val="%1."/>
      <w:lvlJc w:val="left"/>
      <w:pPr>
        <w:ind w:left="540" w:hanging="540"/>
      </w:pPr>
    </w:lvl>
    <w:lvl w:ilvl="1">
      <w:start w:val="4"/>
      <w:numFmt w:val="decimal"/>
      <w:lvlText w:val="%1.%2."/>
      <w:lvlJc w:val="left"/>
      <w:pPr>
        <w:ind w:left="894"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570426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920000">
    <w:abstractNumId w:val="1"/>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429"/>
    <w:rsid w:val="0022495F"/>
    <w:rsid w:val="003036B7"/>
    <w:rsid w:val="003F529A"/>
    <w:rsid w:val="0068293F"/>
    <w:rsid w:val="006C4FA5"/>
    <w:rsid w:val="007E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DAB98B"/>
  <w15:docId w15:val="{C4E3D3C0-28BB-4CB7-8FFF-DC10331A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5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495F"/>
    <w:rPr>
      <w:color w:val="0000FF"/>
      <w:u w:val="single"/>
    </w:rPr>
  </w:style>
  <w:style w:type="character" w:customStyle="1" w:styleId="a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5"/>
    <w:locked/>
    <w:rsid w:val="0022495F"/>
    <w:rPr>
      <w:rFonts w:ascii="Times New Roman" w:eastAsia="Times New Roman" w:hAnsi="Times New Roman" w:cs="Times New Roman"/>
      <w:lang w:val="x-none" w:eastAsia="uk-UA"/>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4"/>
    <w:unhideWhenUsed/>
    <w:rsid w:val="0022495F"/>
    <w:pPr>
      <w:spacing w:after="120"/>
    </w:pPr>
    <w:rPr>
      <w:rFonts w:eastAsia="Times New Roman"/>
      <w:sz w:val="22"/>
      <w:szCs w:val="22"/>
      <w:lang w:val="x-none" w:eastAsia="uk-UA"/>
    </w:rPr>
  </w:style>
  <w:style w:type="character" w:customStyle="1" w:styleId="Normal">
    <w:name w:val="Normal Знак"/>
    <w:link w:val="1"/>
    <w:locked/>
    <w:rsid w:val="0022495F"/>
    <w:rPr>
      <w:color w:val="000000"/>
      <w:sz w:val="28"/>
      <w:szCs w:val="28"/>
    </w:rPr>
  </w:style>
  <w:style w:type="paragraph" w:customStyle="1" w:styleId="1">
    <w:name w:val="Обычный1"/>
    <w:link w:val="Normal"/>
    <w:rsid w:val="0022495F"/>
    <w:pPr>
      <w:spacing w:after="0" w:line="240" w:lineRule="auto"/>
    </w:pPr>
    <w:rPr>
      <w:color w:val="000000"/>
      <w:sz w:val="28"/>
      <w:szCs w:val="28"/>
    </w:rPr>
  </w:style>
  <w:style w:type="character" w:customStyle="1" w:styleId="a6">
    <w:name w:val="Без интервала Знак"/>
    <w:link w:val="10"/>
    <w:locked/>
    <w:rsid w:val="0022495F"/>
    <w:rPr>
      <w:color w:val="00000A"/>
      <w:lang w:val="uk-UA"/>
    </w:rPr>
  </w:style>
  <w:style w:type="paragraph" w:customStyle="1" w:styleId="10">
    <w:name w:val="Без интервала1"/>
    <w:link w:val="a6"/>
    <w:rsid w:val="0022495F"/>
    <w:pPr>
      <w:spacing w:after="0" w:line="240" w:lineRule="auto"/>
    </w:pPr>
    <w:rPr>
      <w:color w:val="00000A"/>
      <w:lang w:val="uk-UA"/>
    </w:rPr>
  </w:style>
  <w:style w:type="character" w:customStyle="1" w:styleId="RGC-">
    <w:name w:val="RGC-Текст Знак"/>
    <w:basedOn w:val="a4"/>
    <w:link w:val="RGC-0"/>
    <w:locked/>
    <w:rsid w:val="0022495F"/>
    <w:rPr>
      <w:rFonts w:ascii="Arial Narrow" w:eastAsia="Times New Roman" w:hAnsi="Arial Narrow" w:cs="Arial"/>
      <w:sz w:val="15"/>
      <w:szCs w:val="16"/>
      <w:lang w:val="uk-UA" w:eastAsia="uk-UA"/>
    </w:rPr>
  </w:style>
  <w:style w:type="paragraph" w:customStyle="1" w:styleId="RGC-0">
    <w:name w:val="RGC-Текст"/>
    <w:basedOn w:val="a5"/>
    <w:link w:val="RGC-"/>
    <w:qFormat/>
    <w:rsid w:val="0022495F"/>
    <w:pPr>
      <w:spacing w:before="100" w:beforeAutospacing="1" w:after="100" w:afterAutospacing="1"/>
    </w:pPr>
    <w:rPr>
      <w:rFonts w:ascii="Arial Narrow" w:hAnsi="Arial Narrow" w:cs="Arial"/>
      <w:sz w:val="15"/>
      <w:szCs w:val="16"/>
      <w:lang w:val="uk-UA"/>
    </w:rPr>
  </w:style>
  <w:style w:type="character" w:customStyle="1" w:styleId="a7">
    <w:name w:val="Основной текст_"/>
    <w:basedOn w:val="a0"/>
    <w:link w:val="11"/>
    <w:locked/>
    <w:rsid w:val="0022495F"/>
    <w:rPr>
      <w:rFonts w:ascii="Times New Roman" w:eastAsia="Times New Roman" w:hAnsi="Times New Roman" w:cs="Times New Roman"/>
    </w:rPr>
  </w:style>
  <w:style w:type="paragraph" w:customStyle="1" w:styleId="11">
    <w:name w:val="Основной текст1"/>
    <w:basedOn w:val="a"/>
    <w:link w:val="a7"/>
    <w:rsid w:val="0022495F"/>
    <w:pPr>
      <w:widowControl w:val="0"/>
      <w:ind w:firstLine="400"/>
    </w:pPr>
    <w:rPr>
      <w:rFonts w:eastAsia="Times New Roman"/>
      <w:sz w:val="22"/>
      <w:szCs w:val="22"/>
      <w:lang w:eastAsia="en-US"/>
    </w:rPr>
  </w:style>
  <w:style w:type="character" w:customStyle="1" w:styleId="FontStyle19">
    <w:name w:val="Font Style19"/>
    <w:rsid w:val="0022495F"/>
    <w:rPr>
      <w:rFonts w:ascii="Times New Roman" w:hAnsi="Times New Roman" w:cs="Times New Roman" w:hint="default"/>
      <w:sz w:val="24"/>
      <w:szCs w:val="24"/>
    </w:rPr>
  </w:style>
  <w:style w:type="table" w:styleId="a8">
    <w:name w:val="Table Grid"/>
    <w:basedOn w:val="a1"/>
    <w:rsid w:val="0022495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4890</Words>
  <Characters>27879</Characters>
  <Application>Microsoft Office Word</Application>
  <DocSecurity>0</DocSecurity>
  <Lines>232</Lines>
  <Paragraphs>65</Paragraphs>
  <ScaleCrop>false</ScaleCrop>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Vitalii</cp:lastModifiedBy>
  <cp:revision>7</cp:revision>
  <dcterms:created xsi:type="dcterms:W3CDTF">2024-04-08T13:03:00Z</dcterms:created>
  <dcterms:modified xsi:type="dcterms:W3CDTF">2024-04-08T19:31:00Z</dcterms:modified>
</cp:coreProperties>
</file>