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5DF" w:rsidRPr="00FC53B9" w:rsidRDefault="00181C97">
      <w:pPr>
        <w:rPr>
          <w:rFonts w:ascii="Mariupol Medium" w:eastAsia="Mariupol" w:hAnsi="Mariupol Medium" w:cs="Mariupol"/>
          <w:b/>
          <w:sz w:val="28"/>
          <w:szCs w:val="28"/>
        </w:rPr>
      </w:pPr>
      <w:bookmarkStart w:id="0" w:name="_heading=h.gjdgxs" w:colFirst="0" w:colLast="0"/>
      <w:bookmarkEnd w:id="0"/>
      <w:r w:rsidRPr="00FC53B9">
        <w:rPr>
          <w:rFonts w:ascii="Mariupol Medium" w:hAnsi="Mariupol Medium"/>
        </w:rPr>
        <w:br/>
      </w:r>
      <w:r w:rsidRPr="00FC53B9">
        <w:rPr>
          <w:rFonts w:ascii="Mariupol Medium" w:hAnsi="Mariupol Medium"/>
          <w:noProof/>
          <w:lang w:val="ru-RU" w:eastAsia="ru-RU"/>
        </w:rPr>
        <w:drawing>
          <wp:anchor distT="0" distB="0" distL="114300" distR="114300" simplePos="0" relativeHeight="251658240" behindDoc="0" locked="0" layoutInCell="1" hidden="0" allowOverlap="1">
            <wp:simplePos x="0" y="0"/>
            <wp:positionH relativeFrom="column">
              <wp:posOffset>3090545</wp:posOffset>
            </wp:positionH>
            <wp:positionV relativeFrom="paragraph">
              <wp:posOffset>184785</wp:posOffset>
            </wp:positionV>
            <wp:extent cx="464820" cy="627380"/>
            <wp:effectExtent l="0" t="0" r="0" b="0"/>
            <wp:wrapSquare wrapText="left"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4820" cy="627380"/>
                    </a:xfrm>
                    <a:prstGeom prst="rect">
                      <a:avLst/>
                    </a:prstGeom>
                    <a:ln/>
                  </pic:spPr>
                </pic:pic>
              </a:graphicData>
            </a:graphic>
          </wp:anchor>
        </w:drawing>
      </w:r>
    </w:p>
    <w:p w:rsidR="006B45DF" w:rsidRPr="00FC53B9" w:rsidRDefault="006B45DF">
      <w:pPr>
        <w:jc w:val="center"/>
        <w:rPr>
          <w:rFonts w:ascii="Mariupol Medium" w:eastAsia="Mariupol" w:hAnsi="Mariupol Medium" w:cs="Mariupol"/>
          <w:b/>
          <w:sz w:val="28"/>
          <w:szCs w:val="28"/>
        </w:rPr>
      </w:pPr>
    </w:p>
    <w:p w:rsidR="006B45DF" w:rsidRPr="00FC53B9" w:rsidRDefault="006B45DF">
      <w:pPr>
        <w:jc w:val="center"/>
        <w:rPr>
          <w:rFonts w:ascii="Mariupol Medium" w:eastAsia="Mariupol" w:hAnsi="Mariupol Medium" w:cs="Mariupol"/>
          <w:b/>
          <w:sz w:val="28"/>
          <w:szCs w:val="28"/>
        </w:rPr>
      </w:pPr>
    </w:p>
    <w:p w:rsidR="006B45DF" w:rsidRPr="00FC53B9" w:rsidRDefault="006B45DF">
      <w:pPr>
        <w:jc w:val="center"/>
        <w:rPr>
          <w:rFonts w:ascii="Mariupol Medium" w:eastAsia="Mariupol" w:hAnsi="Mariupol Medium" w:cs="Mariupol"/>
          <w:b/>
          <w:sz w:val="28"/>
          <w:szCs w:val="28"/>
        </w:rPr>
      </w:pP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УКРАЇНА</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ДОНЕЦЬКА ОБЛАСТЬ</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МАРІУПОЛЬСЬКА МІСЬКА РАДА</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КОМУНАЛЬНЕ КОМЕРЦІЙНЕ ПІДПРИЄМСТВО «</w:t>
      </w:r>
      <w:proofErr w:type="spellStart"/>
      <w:r w:rsidRPr="00FC53B9">
        <w:rPr>
          <w:rFonts w:ascii="Mariupol Medium" w:eastAsia="Mariupol" w:hAnsi="Mariupol Medium" w:cs="Mariupol"/>
          <w:b/>
        </w:rPr>
        <w:t>м.ЄХАБ</w:t>
      </w:r>
      <w:proofErr w:type="spellEnd"/>
      <w:r w:rsidRPr="00FC53B9">
        <w:rPr>
          <w:rFonts w:ascii="Mariupol Medium" w:eastAsia="Mariupol" w:hAnsi="Mariupol Medium" w:cs="Mariupol"/>
          <w:b/>
        </w:rPr>
        <w:t>»</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87500, м. Маріуполь, пр. Миру, 70</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ЄДРПОУ: 42815794</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веб-сайт: mistomariupol.com.ua</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e-</w:t>
      </w:r>
      <w:proofErr w:type="spellStart"/>
      <w:r w:rsidRPr="00FC53B9">
        <w:rPr>
          <w:rFonts w:ascii="Mariupol Medium" w:eastAsia="Mariupol" w:hAnsi="Mariupol Medium" w:cs="Mariupol"/>
          <w:b/>
        </w:rPr>
        <w:t>mail</w:t>
      </w:r>
      <w:proofErr w:type="spellEnd"/>
      <w:r w:rsidRPr="00FC53B9">
        <w:rPr>
          <w:rFonts w:ascii="Mariupol Medium" w:eastAsia="Mariupol" w:hAnsi="Mariupol Medium" w:cs="Mariupol"/>
          <w:b/>
        </w:rPr>
        <w:t xml:space="preserve">: </w:t>
      </w:r>
      <w:hyperlink r:id="rId8">
        <w:r w:rsidRPr="00FC53B9">
          <w:rPr>
            <w:rFonts w:ascii="Mariupol Medium" w:eastAsia="Mariupol" w:hAnsi="Mariupol Medium" w:cs="Mariupol"/>
            <w:b/>
          </w:rPr>
          <w:t>m.ehub@ukr.net</w:t>
        </w:r>
      </w:hyperlink>
      <w:r w:rsidRPr="00FC53B9">
        <w:rPr>
          <w:rFonts w:ascii="Mariupol Medium" w:eastAsia="Mariupol" w:hAnsi="Mariupol Medium" w:cs="Mariupol"/>
          <w:b/>
        </w:rPr>
        <w:t xml:space="preserve"> </w:t>
      </w:r>
    </w:p>
    <w:p w:rsidR="006B45DF" w:rsidRPr="00FC53B9" w:rsidRDefault="006B45DF">
      <w:pPr>
        <w:rPr>
          <w:rFonts w:ascii="Mariupol Medium" w:hAnsi="Mariupol Medium"/>
        </w:rPr>
      </w:pPr>
    </w:p>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ЗАТВЕРДЖЕНО</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Рішенням уповноваженої особи </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Протокол № ________ </w:t>
      </w:r>
    </w:p>
    <w:p w:rsidR="006B45DF" w:rsidRPr="00FC53B9" w:rsidRDefault="005B4434">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від «____» ___________ 2022</w:t>
      </w:r>
      <w:r w:rsidR="00181C97" w:rsidRPr="00FC53B9">
        <w:rPr>
          <w:rFonts w:ascii="Mariupol Medium" w:eastAsia="Mariupol" w:hAnsi="Mariupol Medium" w:cs="Mariupol"/>
          <w:sz w:val="22"/>
          <w:szCs w:val="22"/>
        </w:rPr>
        <w:t xml:space="preserve"> р.</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Уповноважена особа - </w:t>
      </w:r>
      <w:proofErr w:type="spellStart"/>
      <w:r w:rsidRPr="00FC53B9">
        <w:rPr>
          <w:rFonts w:ascii="Mariupol Medium" w:eastAsia="Mariupol" w:hAnsi="Mariupol Medium" w:cs="Mariupol"/>
          <w:sz w:val="22"/>
          <w:szCs w:val="22"/>
        </w:rPr>
        <w:t>Лехтер</w:t>
      </w:r>
      <w:proofErr w:type="spellEnd"/>
      <w:r w:rsidRPr="00FC53B9">
        <w:rPr>
          <w:rFonts w:ascii="Mariupol Medium" w:eastAsia="Mariupol" w:hAnsi="Mariupol Medium" w:cs="Mariupol"/>
          <w:sz w:val="22"/>
          <w:szCs w:val="22"/>
        </w:rPr>
        <w:t xml:space="preserve"> О.О. </w:t>
      </w:r>
    </w:p>
    <w:p w:rsidR="006B45DF" w:rsidRPr="00FC53B9" w:rsidRDefault="006B45DF">
      <w:pPr>
        <w:jc w:val="right"/>
        <w:rPr>
          <w:rFonts w:ascii="Mariupol Medium" w:eastAsia="Mariupol" w:hAnsi="Mariupol Medium" w:cs="Mariupol"/>
          <w:sz w:val="22"/>
          <w:szCs w:val="22"/>
        </w:rPr>
      </w:pP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w:t>
      </w:r>
    </w:p>
    <w:p w:rsidR="006B45DF" w:rsidRPr="00FC53B9" w:rsidRDefault="006B45DF">
      <w:pPr>
        <w:rPr>
          <w:rFonts w:ascii="Mariupol Medium" w:hAnsi="Mariupol Medium"/>
        </w:rPr>
      </w:pPr>
    </w:p>
    <w:p w:rsidR="006B45DF" w:rsidRPr="00FC53B9" w:rsidRDefault="00181C97">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ОГОЛОШЕННЯ</w:t>
      </w:r>
    </w:p>
    <w:p w:rsidR="0084688C" w:rsidRPr="00FC53B9" w:rsidRDefault="00181C97" w:rsidP="0084688C">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 xml:space="preserve">про проведення закупівлі </w:t>
      </w:r>
    </w:p>
    <w:p w:rsidR="002A062C" w:rsidRPr="00FC53B9" w:rsidRDefault="00396923" w:rsidP="0084688C">
      <w:pPr>
        <w:jc w:val="center"/>
        <w:rPr>
          <w:rFonts w:ascii="Mariupol Medium" w:eastAsia="Mariupol" w:hAnsi="Mariupol Medium" w:cs="Mariupol"/>
          <w:b/>
          <w:sz w:val="32"/>
          <w:szCs w:val="32"/>
        </w:rPr>
      </w:pPr>
      <w:r w:rsidRPr="00396923">
        <w:rPr>
          <w:rFonts w:ascii="Mariupol Medium" w:eastAsia="Mariupol" w:hAnsi="Mariupol Medium" w:cs="Mariupol"/>
          <w:b/>
          <w:sz w:val="32"/>
          <w:szCs w:val="32"/>
        </w:rPr>
        <w:t>канцелярських товарів</w:t>
      </w:r>
      <w:r w:rsidR="002A062C" w:rsidRPr="00FC53B9">
        <w:rPr>
          <w:rFonts w:ascii="Mariupol Medium" w:eastAsia="Mariupol" w:hAnsi="Mariupol Medium" w:cs="Mariupol"/>
          <w:b/>
          <w:sz w:val="32"/>
          <w:szCs w:val="32"/>
        </w:rPr>
        <w:t xml:space="preserve"> для забезпечення діяльності</w:t>
      </w:r>
    </w:p>
    <w:p w:rsidR="00F82DD8" w:rsidRPr="00FC53B9" w:rsidRDefault="002A062C" w:rsidP="0084688C">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 xml:space="preserve"> гуманітарного </w:t>
      </w:r>
      <w:proofErr w:type="spellStart"/>
      <w:r w:rsidRPr="00FC53B9">
        <w:rPr>
          <w:rFonts w:ascii="Mariupol Medium" w:eastAsia="Mariupol" w:hAnsi="Mariupol Medium" w:cs="Mariupol"/>
          <w:b/>
          <w:sz w:val="32"/>
          <w:szCs w:val="32"/>
        </w:rPr>
        <w:t>хабу</w:t>
      </w:r>
      <w:proofErr w:type="spellEnd"/>
      <w:r w:rsidRPr="00FC53B9">
        <w:rPr>
          <w:rFonts w:ascii="Mariupol Medium" w:eastAsia="Mariupol" w:hAnsi="Mariupol Medium" w:cs="Mariupol"/>
          <w:b/>
          <w:sz w:val="32"/>
          <w:szCs w:val="32"/>
        </w:rPr>
        <w:t xml:space="preserve"> «Я-Маріуполь» у м. </w:t>
      </w:r>
      <w:r w:rsidR="001F64B8" w:rsidRPr="00FC53B9">
        <w:rPr>
          <w:rFonts w:ascii="Mariupol Medium" w:eastAsia="Mariupol" w:hAnsi="Mariupol Medium" w:cs="Mariupol"/>
          <w:b/>
          <w:sz w:val="32"/>
          <w:szCs w:val="32"/>
        </w:rPr>
        <w:t>Хмельницький</w:t>
      </w:r>
    </w:p>
    <w:p w:rsidR="005B4434" w:rsidRPr="00FC53B9" w:rsidRDefault="005B4434" w:rsidP="00AA7F3D">
      <w:pPr>
        <w:jc w:val="center"/>
        <w:rPr>
          <w:rFonts w:ascii="Mariupol Medium" w:hAnsi="Mariupol Medium"/>
        </w:rPr>
      </w:pPr>
    </w:p>
    <w:tbl>
      <w:tblPr>
        <w:tblStyle w:val="afe"/>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080"/>
      </w:tblGrid>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1. ЗАМОВНИК:</w:t>
            </w: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1.1. Найменування:</w:t>
            </w:r>
            <w:r w:rsidRPr="00FC53B9">
              <w:rPr>
                <w:rFonts w:ascii="Mariupol Medium" w:eastAsia="Mariupol" w:hAnsi="Mariupol Medium" w:cs="Mariupol"/>
                <w:sz w:val="22"/>
                <w:szCs w:val="22"/>
              </w:rPr>
              <w:t xml:space="preserve"> Комунальне комерційне підприємство Маріупольської міської ради «</w:t>
            </w:r>
            <w:proofErr w:type="spellStart"/>
            <w:r w:rsidRPr="00FC53B9">
              <w:rPr>
                <w:rFonts w:ascii="Mariupol Medium" w:eastAsia="Mariupol" w:hAnsi="Mariupol Medium" w:cs="Mariupol"/>
                <w:sz w:val="22"/>
                <w:szCs w:val="22"/>
              </w:rPr>
              <w:t>м.ЄХАБ</w:t>
            </w:r>
            <w:proofErr w:type="spellEnd"/>
            <w:r w:rsidRPr="00FC53B9">
              <w:rPr>
                <w:rFonts w:ascii="Mariupol Medium" w:eastAsia="Mariupol" w:hAnsi="Mariupol Medium" w:cs="Mariupol"/>
                <w:sz w:val="22"/>
                <w:szCs w:val="22"/>
              </w:rPr>
              <w:t>»</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1.2. Код за ЄДРПОУ:</w:t>
            </w:r>
            <w:r w:rsidRPr="00FC53B9">
              <w:rPr>
                <w:rFonts w:ascii="Mariupol Medium" w:eastAsia="Mariupol" w:hAnsi="Mariupol Medium" w:cs="Mariupol"/>
                <w:sz w:val="22"/>
                <w:szCs w:val="22"/>
              </w:rPr>
              <w:t xml:space="preserve"> 42815794</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1.3. Місцезнаходження: </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Юридична адреса: 87500, Україна, Донецька область, м. Маріуполь, пр. Миру, 70</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1.4. Посадові особи Замовника, уповноважені здійснювати зв'язок з учасниками:</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r w:rsidR="005B4434" w:rsidRPr="00FC53B9">
              <w:rPr>
                <w:rFonts w:ascii="Mariupol Medium" w:eastAsia="Mariupol" w:hAnsi="Mariupol Medium" w:cs="Mariupol"/>
                <w:sz w:val="22"/>
                <w:szCs w:val="22"/>
              </w:rPr>
              <w:t xml:space="preserve">Начальник комерційного відділу </w:t>
            </w:r>
            <w:proofErr w:type="spellStart"/>
            <w:r w:rsidR="005B4434" w:rsidRPr="00FC53B9">
              <w:rPr>
                <w:rFonts w:ascii="Mariupol Medium" w:eastAsia="Mariupol" w:hAnsi="Mariupol Medium" w:cs="Mariupol"/>
                <w:sz w:val="22"/>
                <w:szCs w:val="22"/>
              </w:rPr>
              <w:t>Лехтер</w:t>
            </w:r>
            <w:proofErr w:type="spellEnd"/>
            <w:r w:rsidR="005B4434" w:rsidRPr="00FC53B9">
              <w:rPr>
                <w:rFonts w:ascii="Mariupol Medium" w:eastAsia="Mariupol" w:hAnsi="Mariupol Medium" w:cs="Mariupol"/>
                <w:sz w:val="22"/>
                <w:szCs w:val="22"/>
              </w:rPr>
              <w:t xml:space="preserve"> Олександр Олександрович</w:t>
            </w:r>
            <w:r w:rsidRPr="00FC53B9">
              <w:rPr>
                <w:rFonts w:ascii="Mariupol Medium" w:eastAsia="Mariupol" w:hAnsi="Mariupol Medium" w:cs="Mariupol"/>
                <w:sz w:val="22"/>
                <w:szCs w:val="22"/>
              </w:rPr>
              <w:t xml:space="preserve">,  т: +380980574517 (стосовно документообігу та укладання договору) </w:t>
            </w:r>
          </w:p>
          <w:p w:rsidR="00F82DD8" w:rsidRPr="00FC53B9" w:rsidRDefault="00F82DD8" w:rsidP="002A062C">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2. ОЧІКУВАНА ВАРТІСТЬ ЗАКУПІВЛІ: </w:t>
            </w:r>
          </w:p>
          <w:p w:rsidR="006B45DF" w:rsidRPr="00FC53B9" w:rsidRDefault="006B45DF">
            <w:pPr>
              <w:rPr>
                <w:rFonts w:ascii="Mariupol Medium" w:hAnsi="Mariupol Medium"/>
              </w:rPr>
            </w:pPr>
          </w:p>
        </w:tc>
        <w:tc>
          <w:tcPr>
            <w:tcW w:w="8080" w:type="dxa"/>
          </w:tcPr>
          <w:p w:rsidR="00AA7F3D" w:rsidRPr="00FC53B9" w:rsidRDefault="00083884" w:rsidP="00AA7F3D">
            <w:pPr>
              <w:ind w:right="119"/>
              <w:jc w:val="both"/>
              <w:rPr>
                <w:rFonts w:ascii="Mariupol Medium" w:eastAsia="Mariupol" w:hAnsi="Mariupol Medium" w:cs="Mariupol"/>
                <w:b/>
                <w:color w:val="000000" w:themeColor="text1"/>
                <w:sz w:val="22"/>
                <w:szCs w:val="22"/>
              </w:rPr>
            </w:pPr>
            <w:r w:rsidRPr="00083884">
              <w:rPr>
                <w:rFonts w:ascii="Mariupol Medium" w:eastAsia="Mariupol" w:hAnsi="Mariupol Medium" w:cs="Mariupol"/>
                <w:b/>
                <w:color w:val="000000" w:themeColor="text1"/>
                <w:sz w:val="22"/>
                <w:szCs w:val="22"/>
              </w:rPr>
              <w:t>17</w:t>
            </w:r>
            <w:r w:rsidRPr="00083884">
              <w:rPr>
                <w:rFonts w:ascii="Cambria" w:eastAsia="Mariupol" w:hAnsi="Cambria" w:cs="Cambria"/>
                <w:b/>
                <w:color w:val="000000" w:themeColor="text1"/>
                <w:sz w:val="22"/>
                <w:szCs w:val="22"/>
              </w:rPr>
              <w:t> </w:t>
            </w:r>
            <w:r w:rsidRPr="00083884">
              <w:rPr>
                <w:rFonts w:ascii="Mariupol Medium" w:eastAsia="Mariupol" w:hAnsi="Mariupol Medium" w:cs="Mariupol"/>
                <w:b/>
                <w:color w:val="000000" w:themeColor="text1"/>
                <w:sz w:val="22"/>
                <w:szCs w:val="22"/>
              </w:rPr>
              <w:t>500,00</w:t>
            </w:r>
            <w:r w:rsidR="00EF0355" w:rsidRPr="00083884">
              <w:rPr>
                <w:rFonts w:ascii="Mariupol Medium" w:eastAsia="Mariupol" w:hAnsi="Mariupol Medium" w:cs="Mariupol"/>
                <w:b/>
                <w:color w:val="000000" w:themeColor="text1"/>
                <w:sz w:val="22"/>
                <w:szCs w:val="22"/>
              </w:rPr>
              <w:t xml:space="preserve"> грн. (</w:t>
            </w:r>
            <w:r w:rsidRPr="00083884">
              <w:rPr>
                <w:rFonts w:ascii="Mariupol Medium" w:eastAsia="Mariupol" w:hAnsi="Mariupol Medium" w:cs="Mariupol"/>
                <w:b/>
                <w:color w:val="000000" w:themeColor="text1"/>
                <w:sz w:val="22"/>
                <w:szCs w:val="22"/>
              </w:rPr>
              <w:t>сімнадцять тисяч п’ятсот</w:t>
            </w:r>
            <w:r w:rsidR="0096671B" w:rsidRPr="00083884">
              <w:rPr>
                <w:rFonts w:ascii="Mariupol Medium" w:eastAsia="Mariupol" w:hAnsi="Mariupol Medium" w:cs="Mariupol"/>
                <w:b/>
                <w:color w:val="000000" w:themeColor="text1"/>
                <w:sz w:val="22"/>
                <w:szCs w:val="22"/>
              </w:rPr>
              <w:t xml:space="preserve"> </w:t>
            </w:r>
            <w:r w:rsidR="00AA7F3D" w:rsidRPr="00083884">
              <w:rPr>
                <w:rFonts w:ascii="Mariupol Medium" w:eastAsia="Mariupol" w:hAnsi="Mariupol Medium" w:cs="Mariupol"/>
                <w:b/>
                <w:color w:val="000000" w:themeColor="text1"/>
                <w:sz w:val="22"/>
                <w:szCs w:val="22"/>
              </w:rPr>
              <w:t>гривень, 00 коп.) з урахуванням ПДВ.</w:t>
            </w:r>
          </w:p>
          <w:p w:rsidR="00AA7F3D" w:rsidRPr="00FC53B9" w:rsidRDefault="00AA7F3D">
            <w:pPr>
              <w:ind w:right="119"/>
              <w:jc w:val="both"/>
              <w:rPr>
                <w:rFonts w:ascii="Mariupol Medium" w:eastAsia="Mariupol" w:hAnsi="Mariupol Medium" w:cs="Mariupol"/>
                <w:sz w:val="22"/>
                <w:szCs w:val="22"/>
              </w:rPr>
            </w:pPr>
          </w:p>
          <w:p w:rsidR="006B45DF" w:rsidRPr="00FC53B9" w:rsidRDefault="00181C97">
            <w:pPr>
              <w:ind w:right="119"/>
              <w:jc w:val="both"/>
              <w:rPr>
                <w:rFonts w:ascii="Mariupol Medium" w:eastAsia="Mariupol" w:hAnsi="Mariupol Medium" w:cs="Mariupol"/>
                <w:sz w:val="22"/>
                <w:szCs w:val="22"/>
              </w:rPr>
            </w:pPr>
            <w:r w:rsidRPr="00FC53B9">
              <w:rPr>
                <w:rFonts w:ascii="Mariupol Medium" w:eastAsia="Mariupol" w:hAnsi="Mariupol Medium" w:cs="Mariupol"/>
                <w:sz w:val="22"/>
                <w:szCs w:val="22"/>
              </w:rPr>
              <w:t>Усе листування та документообіг під час процедури торгів здійснюється за рахунок Учасника/Переможця/Продавця.</w:t>
            </w:r>
          </w:p>
          <w:p w:rsidR="006B45DF" w:rsidRPr="00FC53B9" w:rsidRDefault="006B45DF">
            <w:pPr>
              <w:ind w:right="119"/>
              <w:jc w:val="both"/>
              <w:rPr>
                <w:rFonts w:ascii="Mariupol Medium" w:eastAsia="Mariupol" w:hAnsi="Mariupol Medium" w:cs="Mariupol"/>
                <w:sz w:val="22"/>
                <w:szCs w:val="22"/>
              </w:rPr>
            </w:pPr>
          </w:p>
          <w:p w:rsidR="001B0CA8"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Усі податки сплачується за рахунок Продавця</w:t>
            </w:r>
            <w:r w:rsidR="00C44693" w:rsidRPr="00FC53B9">
              <w:rPr>
                <w:rFonts w:ascii="Mariupol Medium" w:eastAsia="Mariupol" w:hAnsi="Mariupol Medium" w:cs="Mariupol"/>
                <w:sz w:val="22"/>
                <w:szCs w:val="22"/>
              </w:rPr>
              <w:t>.</w:t>
            </w:r>
          </w:p>
          <w:p w:rsidR="001B0CA8" w:rsidRPr="00FC53B9" w:rsidRDefault="001B0CA8" w:rsidP="001B0CA8">
            <w:pPr>
              <w:rPr>
                <w:rFonts w:ascii="Mariupol Medium" w:eastAsia="Calibri" w:hAnsi="Mariupol Medium"/>
                <w:sz w:val="22"/>
                <w:szCs w:val="22"/>
                <w:lang w:eastAsia="en-US"/>
              </w:rPr>
            </w:pPr>
          </w:p>
          <w:p w:rsidR="001B0CA8" w:rsidRPr="00FC53B9" w:rsidRDefault="001B0CA8" w:rsidP="001B0CA8">
            <w:pPr>
              <w:rPr>
                <w:rFonts w:ascii="Mariupol Medium" w:eastAsia="Calibri" w:hAnsi="Mariupol Medium"/>
                <w:sz w:val="22"/>
                <w:szCs w:val="22"/>
                <w:lang w:eastAsia="en-US"/>
              </w:rPr>
            </w:pPr>
            <w:r w:rsidRPr="00FC53B9">
              <w:rPr>
                <w:rFonts w:ascii="Mariupol Medium" w:eastAsia="Calibri" w:hAnsi="Mariupol Medium"/>
                <w:sz w:val="22"/>
                <w:szCs w:val="22"/>
                <w:lang w:eastAsia="en-US"/>
              </w:rPr>
              <w:t>Транспортні витрати включено у вартість</w:t>
            </w:r>
            <w:r w:rsidR="0084688C" w:rsidRPr="00FC53B9">
              <w:rPr>
                <w:rFonts w:ascii="Mariupol Medium" w:eastAsia="Calibri" w:hAnsi="Mariupol Medium"/>
                <w:sz w:val="22"/>
                <w:szCs w:val="22"/>
                <w:lang w:eastAsia="en-US"/>
              </w:rPr>
              <w:t xml:space="preserve"> товару</w:t>
            </w:r>
            <w:r w:rsidR="00C44693" w:rsidRPr="00FC53B9">
              <w:rPr>
                <w:rFonts w:ascii="Mariupol Medium" w:eastAsia="Calibri" w:hAnsi="Mariupol Medium"/>
                <w:sz w:val="22"/>
                <w:szCs w:val="22"/>
                <w:lang w:eastAsia="en-US"/>
              </w:rPr>
              <w:t>.</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3. ІНФОРМАЦІЯ ПРО ПРЕДМЕТ ЗАКУПІВЛІ:</w:t>
            </w:r>
          </w:p>
        </w:tc>
        <w:tc>
          <w:tcPr>
            <w:tcW w:w="8080" w:type="dxa"/>
          </w:tcPr>
          <w:p w:rsidR="00EF0355" w:rsidRPr="00FC53B9" w:rsidRDefault="00181C97">
            <w:pPr>
              <w:jc w:val="both"/>
              <w:rPr>
                <w:rFonts w:asciiTheme="minorHAnsi" w:eastAsia="Calibri" w:hAnsiTheme="minorHAnsi"/>
                <w:sz w:val="22"/>
                <w:szCs w:val="22"/>
                <w:lang w:eastAsia="en-US"/>
              </w:rPr>
            </w:pPr>
            <w:r w:rsidRPr="00FC53B9">
              <w:rPr>
                <w:rFonts w:ascii="Mariupol Medium" w:eastAsia="Mariupol" w:hAnsi="Mariupol Medium" w:cs="Mariupol"/>
                <w:b/>
                <w:sz w:val="22"/>
                <w:szCs w:val="22"/>
              </w:rPr>
              <w:t>3.1. Найменування предмета закупівлі:</w:t>
            </w:r>
            <w:r w:rsidRPr="00FC53B9">
              <w:rPr>
                <w:rFonts w:ascii="Mariupol Medium" w:eastAsia="Mariupol" w:hAnsi="Mariupol Medium" w:cs="Mariupol"/>
                <w:sz w:val="22"/>
                <w:szCs w:val="22"/>
              </w:rPr>
              <w:t xml:space="preserve"> </w:t>
            </w:r>
            <w:r w:rsidR="00396923">
              <w:rPr>
                <w:rFonts w:ascii="Mariupol Medium" w:eastAsia="Mariupol" w:hAnsi="Mariupol Medium" w:cs="Mariupol"/>
                <w:sz w:val="22"/>
                <w:szCs w:val="22"/>
              </w:rPr>
              <w:t>Канцелярські товари</w:t>
            </w:r>
            <w:r w:rsidR="002A062C" w:rsidRPr="00FC53B9">
              <w:rPr>
                <w:rFonts w:ascii="Mariupol Medium" w:eastAsia="Mariupol" w:hAnsi="Mariupol Medium" w:cs="Mariupol"/>
                <w:sz w:val="22"/>
                <w:szCs w:val="22"/>
              </w:rPr>
              <w:t xml:space="preserve"> для забезпечення діяльності гуманітарного </w:t>
            </w:r>
            <w:proofErr w:type="spellStart"/>
            <w:r w:rsidR="002A062C" w:rsidRPr="00FC53B9">
              <w:rPr>
                <w:rFonts w:ascii="Mariupol Medium" w:eastAsia="Mariupol" w:hAnsi="Mariupol Medium" w:cs="Mariupol"/>
                <w:sz w:val="22"/>
                <w:szCs w:val="22"/>
              </w:rPr>
              <w:t>хабу</w:t>
            </w:r>
            <w:proofErr w:type="spellEnd"/>
            <w:r w:rsidR="002A062C" w:rsidRPr="00FC53B9">
              <w:rPr>
                <w:rFonts w:ascii="Mariupol Medium" w:eastAsia="Mariupol" w:hAnsi="Mariupol Medium" w:cs="Mariupol"/>
                <w:sz w:val="22"/>
                <w:szCs w:val="22"/>
              </w:rPr>
              <w:t xml:space="preserve"> «Я-Маріуполь» у м. </w:t>
            </w:r>
            <w:r w:rsidR="001F64B8" w:rsidRPr="00FC53B9">
              <w:rPr>
                <w:rFonts w:ascii="Mariupol Medium" w:eastAsia="Mariupol" w:hAnsi="Mariupol Medium" w:cs="Mariupol"/>
                <w:sz w:val="22"/>
                <w:szCs w:val="22"/>
              </w:rPr>
              <w:t>Хмельницький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3.2. Кількість:</w:t>
            </w:r>
            <w:r w:rsidR="005918E1" w:rsidRPr="00FC53B9">
              <w:rPr>
                <w:rFonts w:ascii="Mariupol Medium" w:eastAsia="Mariupol" w:hAnsi="Mariupol Medium" w:cs="Mariupol"/>
                <w:sz w:val="22"/>
                <w:szCs w:val="22"/>
              </w:rPr>
              <w:t xml:space="preserve">  </w:t>
            </w:r>
            <w:r w:rsidR="00083884">
              <w:rPr>
                <w:rFonts w:ascii="Mariupol Medium" w:eastAsia="Mariupol" w:hAnsi="Mariupol Medium" w:cs="Mariupol"/>
                <w:sz w:val="22"/>
                <w:szCs w:val="22"/>
              </w:rPr>
              <w:t>504</w:t>
            </w:r>
            <w:r w:rsidR="00431F76" w:rsidRPr="00C46DE1">
              <w:rPr>
                <w:rFonts w:ascii="Mariupol Medium" w:eastAsia="Mariupol" w:hAnsi="Mariupol Medium" w:cs="Mariupol"/>
                <w:sz w:val="22"/>
                <w:szCs w:val="22"/>
              </w:rPr>
              <w:t xml:space="preserve"> одиниц</w:t>
            </w:r>
            <w:r w:rsidR="00C46DE1">
              <w:rPr>
                <w:rFonts w:ascii="Mariupol Medium" w:eastAsia="Mariupol" w:hAnsi="Mariupol Medium" w:cs="Mariupol"/>
                <w:sz w:val="22"/>
                <w:szCs w:val="22"/>
              </w:rPr>
              <w:t>і</w:t>
            </w:r>
          </w:p>
          <w:p w:rsidR="00AA7F3D" w:rsidRPr="00FC53B9" w:rsidRDefault="00181C97" w:rsidP="00AA7F3D">
            <w:pPr>
              <w:jc w:val="both"/>
              <w:rPr>
                <w:rFonts w:ascii="Mariupol Medium" w:hAnsi="Mariupol Medium" w:cs="Mariupol Office"/>
                <w:sz w:val="22"/>
                <w:szCs w:val="22"/>
              </w:rPr>
            </w:pPr>
            <w:r w:rsidRPr="00FC53B9">
              <w:rPr>
                <w:rFonts w:ascii="Mariupol Medium" w:eastAsia="Mariupol" w:hAnsi="Mariupol Medium" w:cs="Mariupol"/>
                <w:b/>
                <w:sz w:val="22"/>
                <w:szCs w:val="22"/>
              </w:rPr>
              <w:t>3.3. Код предмета закупівлі за класифікатором</w:t>
            </w:r>
            <w:r w:rsidRPr="00FC53B9">
              <w:rPr>
                <w:rFonts w:ascii="Mariupol Medium" w:eastAsia="Mariupol" w:hAnsi="Mariupol Medium" w:cs="Mariupol"/>
                <w:sz w:val="22"/>
                <w:szCs w:val="22"/>
              </w:rPr>
              <w:t xml:space="preserve"> </w:t>
            </w:r>
            <w:r w:rsidRPr="00FC53B9">
              <w:rPr>
                <w:rFonts w:ascii="Mariupol Medium" w:eastAsia="Mariupol" w:hAnsi="Mariupol Medium" w:cs="Mariupol"/>
                <w:b/>
                <w:sz w:val="22"/>
                <w:szCs w:val="22"/>
              </w:rPr>
              <w:t>ДК 021:2015: (CPV):</w:t>
            </w:r>
            <w:r w:rsidRPr="00FC53B9">
              <w:rPr>
                <w:rFonts w:ascii="Mariupol Medium" w:eastAsia="Mariupol" w:hAnsi="Mariupol Medium" w:cs="Mariupol"/>
                <w:sz w:val="22"/>
                <w:szCs w:val="22"/>
              </w:rPr>
              <w:t xml:space="preserve"> </w:t>
            </w:r>
            <w:r w:rsidR="005918E1" w:rsidRPr="00FC53B9">
              <w:rPr>
                <w:rFonts w:ascii="Mariupol Medium" w:hAnsi="Mariupol Medium" w:cs="Arial"/>
                <w:color w:val="000000"/>
                <w:sz w:val="22"/>
                <w:szCs w:val="22"/>
                <w:bdr w:val="none" w:sz="0" w:space="0" w:color="auto" w:frame="1"/>
              </w:rPr>
              <w:br/>
            </w:r>
            <w:r w:rsidR="00396923" w:rsidRPr="00396923">
              <w:rPr>
                <w:rFonts w:ascii="Mariupol Medium" w:eastAsia="Mariupol" w:hAnsi="Mariupol Medium" w:cs="Mariupol"/>
                <w:sz w:val="22"/>
                <w:szCs w:val="22"/>
              </w:rPr>
              <w:t>30190000-7 - Офісне устаткування та приладдя різне</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3.4. Місце поставки товару/надання послуг:</w:t>
            </w:r>
            <w:r w:rsidRPr="00FC53B9">
              <w:rPr>
                <w:rFonts w:ascii="Mariupol Medium" w:eastAsia="Mariupol" w:hAnsi="Mariupol Medium" w:cs="Mariupol"/>
                <w:sz w:val="22"/>
                <w:szCs w:val="22"/>
              </w:rPr>
              <w:t xml:space="preserve">  </w:t>
            </w:r>
          </w:p>
          <w:p w:rsidR="006B45DF" w:rsidRPr="00FC53B9" w:rsidRDefault="00181C97">
            <w:pPr>
              <w:jc w:val="both"/>
              <w:rPr>
                <w:rFonts w:asciiTheme="minorHAnsi" w:eastAsia="Mariupol" w:hAnsiTheme="minorHAnsi" w:cs="Mariupol"/>
                <w:sz w:val="22"/>
                <w:szCs w:val="22"/>
              </w:rPr>
            </w:pPr>
            <w:r w:rsidRPr="00FC53B9">
              <w:rPr>
                <w:rFonts w:ascii="Mariupol Medium" w:eastAsia="Mariupol" w:hAnsi="Mariupol Medium" w:cs="Mariupol"/>
                <w:sz w:val="22"/>
                <w:szCs w:val="22"/>
              </w:rPr>
              <w:t xml:space="preserve">- </w:t>
            </w:r>
            <w:r w:rsidR="001F64B8" w:rsidRPr="00FC53B9">
              <w:rPr>
                <w:rFonts w:ascii="Mariupol Medium" w:eastAsia="Mariupol" w:hAnsi="Mariupol Medium" w:cs="Mariupol"/>
                <w:sz w:val="22"/>
                <w:szCs w:val="22"/>
              </w:rPr>
              <w:t>29000</w:t>
            </w:r>
            <w:r w:rsidRPr="00FC53B9">
              <w:rPr>
                <w:rFonts w:ascii="Mariupol Medium" w:eastAsia="Mariupol" w:hAnsi="Mariupol Medium" w:cs="Mariupol"/>
                <w:sz w:val="22"/>
                <w:szCs w:val="22"/>
              </w:rPr>
              <w:t xml:space="preserve">, Україна, м. </w:t>
            </w:r>
            <w:r w:rsidR="001F64B8" w:rsidRPr="00FC53B9">
              <w:rPr>
                <w:rFonts w:ascii="Mariupol Medium" w:eastAsia="Mariupol" w:hAnsi="Mariupol Medium" w:cs="Mariupol"/>
                <w:sz w:val="22"/>
                <w:szCs w:val="22"/>
              </w:rPr>
              <w:t>Хмельницький</w:t>
            </w:r>
            <w:r w:rsidRPr="00FC53B9">
              <w:rPr>
                <w:rFonts w:ascii="Mariupol Medium" w:eastAsia="Mariupol" w:hAnsi="Mariupol Medium" w:cs="Mariupol"/>
                <w:sz w:val="22"/>
                <w:szCs w:val="22"/>
              </w:rPr>
              <w:t xml:space="preserve">, </w:t>
            </w:r>
            <w:r w:rsidR="001F64B8" w:rsidRPr="00FC53B9">
              <w:rPr>
                <w:rFonts w:ascii="Mariupol Medium" w:eastAsia="Mariupol" w:hAnsi="Mariupol Medium" w:cs="Mariupol"/>
                <w:sz w:val="22"/>
                <w:szCs w:val="22"/>
              </w:rPr>
              <w:t>вул. Героїв Маріуполя, 3А</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3.5. Строк поставки товару/надання послуг:</w:t>
            </w:r>
            <w:r w:rsidR="00C31930" w:rsidRPr="00FC53B9">
              <w:rPr>
                <w:rFonts w:ascii="Mariupol Medium" w:eastAsia="Mariupol" w:hAnsi="Mariupol Medium" w:cs="Mariupol"/>
                <w:sz w:val="22"/>
                <w:szCs w:val="22"/>
              </w:rPr>
              <w:t xml:space="preserve"> </w:t>
            </w:r>
            <w:r w:rsidR="001E2390">
              <w:rPr>
                <w:rFonts w:ascii="Mariupol Medium" w:eastAsia="Mariupol" w:hAnsi="Mariupol Medium" w:cs="Mariupol"/>
                <w:sz w:val="22"/>
                <w:szCs w:val="22"/>
              </w:rPr>
              <w:t xml:space="preserve">з «15» серпня </w:t>
            </w:r>
            <w:r w:rsidR="00C31930" w:rsidRPr="00FC53B9">
              <w:rPr>
                <w:rFonts w:ascii="Mariupol Medium" w:eastAsia="Mariupol" w:hAnsi="Mariupol Medium" w:cs="Mariupol"/>
                <w:sz w:val="22"/>
                <w:szCs w:val="22"/>
              </w:rPr>
              <w:t>до «3</w:t>
            </w:r>
            <w:r w:rsidR="00EF0355" w:rsidRPr="00FC53B9">
              <w:rPr>
                <w:rFonts w:ascii="Mariupol Medium" w:eastAsia="Mariupol" w:hAnsi="Mariupol Medium" w:cs="Mariupol"/>
                <w:sz w:val="22"/>
                <w:szCs w:val="22"/>
              </w:rPr>
              <w:t>1</w:t>
            </w:r>
            <w:r w:rsidRPr="00FC53B9">
              <w:rPr>
                <w:rFonts w:ascii="Mariupol Medium" w:eastAsia="Mariupol" w:hAnsi="Mariupol Medium" w:cs="Mariupol"/>
                <w:sz w:val="22"/>
                <w:szCs w:val="22"/>
              </w:rPr>
              <w:t xml:space="preserve">» </w:t>
            </w:r>
            <w:r w:rsidR="00DB6E5E">
              <w:rPr>
                <w:rFonts w:ascii="Mariupol Medium" w:eastAsia="Mariupol" w:hAnsi="Mariupol Medium" w:cs="Mariupol"/>
                <w:sz w:val="22"/>
                <w:szCs w:val="22"/>
              </w:rPr>
              <w:t>грудня</w:t>
            </w:r>
            <w:r w:rsidRPr="00FC53B9">
              <w:rPr>
                <w:rFonts w:ascii="Mariupol Medium" w:eastAsia="Mariupol" w:hAnsi="Mariupol Medium" w:cs="Mariupol"/>
                <w:sz w:val="22"/>
                <w:szCs w:val="22"/>
              </w:rPr>
              <w:t xml:space="preserve"> 202</w:t>
            </w:r>
            <w:r w:rsidR="00EF0355" w:rsidRPr="00FC53B9">
              <w:rPr>
                <w:rFonts w:ascii="Mariupol Medium" w:eastAsia="Mariupol" w:hAnsi="Mariupol Medium" w:cs="Mariupol"/>
                <w:sz w:val="22"/>
                <w:szCs w:val="22"/>
              </w:rPr>
              <w:t>2</w:t>
            </w:r>
            <w:r w:rsidRPr="00FC53B9">
              <w:rPr>
                <w:rFonts w:ascii="Mariupol Medium" w:eastAsia="Mariupol" w:hAnsi="Mariupol Medium" w:cs="Mariupol"/>
                <w:sz w:val="22"/>
                <w:szCs w:val="22"/>
              </w:rPr>
              <w:t xml:space="preserve"> р.</w:t>
            </w:r>
          </w:p>
          <w:p w:rsidR="006B45DF" w:rsidRPr="00FC53B9" w:rsidRDefault="00181C97">
            <w:pPr>
              <w:jc w:val="both"/>
              <w:rPr>
                <w:rFonts w:ascii="Mariupol Medium" w:eastAsia="Mariupol" w:hAnsi="Mariupol Medium" w:cs="Mariupol"/>
                <w:sz w:val="22"/>
                <w:szCs w:val="22"/>
              </w:rPr>
            </w:pPr>
            <w:bookmarkStart w:id="1" w:name="_heading=h.30j0zll" w:colFirst="0" w:colLast="0"/>
            <w:bookmarkEnd w:id="1"/>
            <w:r w:rsidRPr="00FC53B9">
              <w:rPr>
                <w:rFonts w:ascii="Mariupol Medium" w:eastAsia="Mariupol" w:hAnsi="Mariupol Medium" w:cs="Mariupol"/>
                <w:b/>
                <w:sz w:val="22"/>
                <w:szCs w:val="22"/>
              </w:rPr>
              <w:t>3.6. Технічні, якісні та кількісні характеристики предмета закупівлі:</w:t>
            </w:r>
            <w:r w:rsidRPr="00FC53B9">
              <w:rPr>
                <w:rFonts w:ascii="Mariupol Medium" w:eastAsia="Mariupol" w:hAnsi="Mariupol Medium" w:cs="Mariupol"/>
                <w:sz w:val="22"/>
                <w:szCs w:val="22"/>
              </w:rPr>
              <w:t xml:space="preserve"> викладено в технічному завданні  (Додаток № 3). У вимогах до предмета закупівлі, що містять посилання на конкретну торговельну марку чи фірму, патент, конструкцію або тип предмета закупівлі, джерело його походження або виробника, слід читати, «або аналог/еквівалент».</w:t>
            </w:r>
          </w:p>
          <w:p w:rsidR="006B45DF" w:rsidRPr="00FC53B9" w:rsidRDefault="00181C97" w:rsidP="00D90348">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3.7. Умови оплати:</w:t>
            </w:r>
            <w:r w:rsidRPr="00FC53B9">
              <w:rPr>
                <w:rFonts w:ascii="Mariupol Medium" w:eastAsia="Mariupol" w:hAnsi="Mariupol Medium" w:cs="Mariupol"/>
                <w:sz w:val="22"/>
                <w:szCs w:val="22"/>
              </w:rPr>
              <w:t xml:space="preserve"> </w:t>
            </w:r>
            <w:r w:rsidR="00D90348" w:rsidRPr="00FC53B9">
              <w:rPr>
                <w:rFonts w:ascii="Mariupol Medium" w:eastAsia="Mariupol" w:hAnsi="Mariupol Medium" w:cs="Mariupol"/>
                <w:sz w:val="22"/>
                <w:szCs w:val="22"/>
              </w:rPr>
              <w:t xml:space="preserve">Оплата за поставлений Товар буде проводитися протягом 5 (п’яти) </w:t>
            </w:r>
            <w:r w:rsidRPr="00FC53B9">
              <w:rPr>
                <w:rFonts w:ascii="Mariupol Medium" w:eastAsia="Mariupol" w:hAnsi="Mariupol Medium" w:cs="Mariupol"/>
                <w:sz w:val="22"/>
                <w:szCs w:val="22"/>
              </w:rPr>
              <w:t xml:space="preserve">банківських днів з </w:t>
            </w:r>
            <w:r w:rsidR="00D90348" w:rsidRPr="00FC53B9">
              <w:rPr>
                <w:rFonts w:ascii="Mariupol Medium" w:eastAsia="Mariupol" w:hAnsi="Mariupol Medium" w:cs="Mariupol"/>
                <w:sz w:val="22"/>
                <w:szCs w:val="22"/>
              </w:rPr>
              <w:t xml:space="preserve">моменту постачання Товару на </w:t>
            </w:r>
            <w:r w:rsidR="00D90348" w:rsidRPr="00FC53B9">
              <w:rPr>
                <w:rFonts w:ascii="Mariupol Medium" w:eastAsia="Mariupol" w:hAnsi="Mariupol Medium" w:cs="Mariupol"/>
                <w:sz w:val="22"/>
                <w:szCs w:val="22"/>
              </w:rPr>
              <w:lastRenderedPageBreak/>
              <w:t>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w:t>
            </w:r>
            <w:r w:rsidRPr="00FC53B9">
              <w:rPr>
                <w:rFonts w:ascii="Mariupol Medium" w:eastAsia="Mariupol" w:hAnsi="Mariupol Medium" w:cs="Mariupol"/>
                <w:sz w:val="22"/>
                <w:szCs w:val="22"/>
              </w:rPr>
              <w:t xml:space="preserve"> </w:t>
            </w:r>
          </w:p>
          <w:p w:rsidR="00F82DD8" w:rsidRPr="00FC53B9" w:rsidRDefault="00F82DD8" w:rsidP="00D90348">
            <w:pPr>
              <w:jc w:val="both"/>
              <w:rPr>
                <w:rFonts w:ascii="Mariupol Medium" w:hAnsi="Mariupol Medium"/>
              </w:rPr>
            </w:pPr>
          </w:p>
        </w:tc>
      </w:tr>
      <w:tr w:rsidR="006B45DF" w:rsidRPr="00FC53B9">
        <w:trPr>
          <w:trHeight w:val="1272"/>
        </w:trPr>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lastRenderedPageBreak/>
              <w:t>4. ВИМОГИ ДО КВАЛІФІКАЦІЇ УЧАСНИКІВ ТА СПОСІБ ЇХ ПІДТВЕРДЖЕННЯ</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Викладено в додатку № 1 до Оголошення.</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5. КОМЕРЦІЙНА ПРОПОЗИЦІЯ</w:t>
            </w:r>
          </w:p>
          <w:p w:rsidR="006B45DF" w:rsidRPr="00FC53B9" w:rsidRDefault="006B45DF">
            <w:pPr>
              <w:rPr>
                <w:rFonts w:ascii="Mariupol Medium" w:hAnsi="Mariupol Medium"/>
              </w:rPr>
            </w:pPr>
          </w:p>
        </w:tc>
        <w:tc>
          <w:tcPr>
            <w:tcW w:w="8080" w:type="dxa"/>
          </w:tcPr>
          <w:p w:rsidR="006B45DF" w:rsidRPr="00FC53B9" w:rsidRDefault="00181C97" w:rsidP="00EB56F7">
            <w:pPr>
              <w:jc w:val="both"/>
              <w:rPr>
                <w:rFonts w:ascii="Mariupol Medium" w:eastAsia="Mariupol" w:hAnsi="Mariupol Medium" w:cs="Mariupol"/>
                <w:sz w:val="22"/>
                <w:szCs w:val="22"/>
              </w:rPr>
            </w:pPr>
            <w:r w:rsidRPr="00FC53B9">
              <w:rPr>
                <w:rFonts w:ascii="Mariupol Medium" w:eastAsia="Mariupol" w:hAnsi="Mariupol Medium" w:cs="Mariupol"/>
                <w:sz w:val="22"/>
                <w:szCs w:val="22"/>
              </w:rPr>
              <w:t>Подається за формою, що викладено в додатку №2 до оголошення, і підписується керівником (або уповноваженою особою) Учасника та завірений печаткою учасника (у разі її використання).</w:t>
            </w:r>
          </w:p>
          <w:p w:rsidR="00F82DD8" w:rsidRPr="00FC53B9" w:rsidRDefault="00F82DD8" w:rsidP="00EB56F7">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6. ДАТА ТА ЧАС ЗАКІНЧЕННЯ ПОДАННЯ ЗАПИТІВ НА УТОЧНЕННЯ </w:t>
            </w:r>
          </w:p>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ТА/АБО ЗАПИТАНЬ ЩОДО ЗАКУПІВЕЛЬ</w:t>
            </w:r>
          </w:p>
          <w:p w:rsidR="00F82DD8" w:rsidRPr="00FC53B9" w:rsidRDefault="00F82DD8">
            <w:pPr>
              <w:rPr>
                <w:rFonts w:ascii="Mariupol Medium" w:eastAsia="Mariupol" w:hAnsi="Mariupol Medium" w:cs="Mariupol"/>
                <w:b/>
                <w:sz w:val="22"/>
                <w:szCs w:val="22"/>
              </w:rPr>
            </w:pP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На четвертий робочий день з моменту публікації оголошення у 00:00</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7. ДАТА ТА ЧАС ПОЧАТКУ ПОДАННЯ ПРОПОЗИЦІЙ</w:t>
            </w:r>
          </w:p>
          <w:p w:rsidR="006B45DF" w:rsidRPr="00FC53B9" w:rsidRDefault="006B45DF">
            <w:pPr>
              <w:rPr>
                <w:rFonts w:ascii="Mariupol Medium" w:hAnsi="Mariupol Medium"/>
              </w:rPr>
            </w:pP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На четвертий робочий день з моменту публікації оголошення у 00:00</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8. ДАТА ТА ЧАС ЗАКІНЧЕННЯ ПОДАННЯ ПРОПОЗИЦІЙ</w:t>
            </w:r>
          </w:p>
          <w:p w:rsidR="00F82DD8" w:rsidRPr="00FC53B9" w:rsidRDefault="00F82DD8">
            <w:pPr>
              <w:rPr>
                <w:rFonts w:ascii="Mariupol Medium" w:eastAsia="Mariupol" w:hAnsi="Mariupol Medium" w:cs="Mariupol"/>
                <w:b/>
                <w:sz w:val="22"/>
                <w:szCs w:val="22"/>
              </w:rPr>
            </w:pPr>
          </w:p>
        </w:tc>
        <w:tc>
          <w:tcPr>
            <w:tcW w:w="8080" w:type="dxa"/>
          </w:tcPr>
          <w:p w:rsidR="006B45DF" w:rsidRPr="00FC53B9" w:rsidRDefault="00181C97">
            <w:pPr>
              <w:rPr>
                <w:rFonts w:ascii="Mariupol Medium" w:hAnsi="Mariupol Medium"/>
              </w:rPr>
            </w:pPr>
            <w:r w:rsidRPr="00FC53B9">
              <w:rPr>
                <w:rFonts w:ascii="Mariupol Medium" w:eastAsia="Mariupol" w:hAnsi="Mariupol Medium" w:cs="Mariupol"/>
                <w:sz w:val="22"/>
                <w:szCs w:val="22"/>
              </w:rPr>
              <w:t>На шостий робочий день з моменту публікації оголошення у 18:00</w:t>
            </w: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9. КРОК АУКЦІОНУ</w:t>
            </w:r>
          </w:p>
        </w:tc>
        <w:tc>
          <w:tcPr>
            <w:tcW w:w="8080" w:type="dxa"/>
          </w:tcPr>
          <w:p w:rsidR="006B45DF" w:rsidRPr="00FC53B9" w:rsidRDefault="00396923" w:rsidP="00D90348">
            <w:pPr>
              <w:rPr>
                <w:rFonts w:ascii="Mariupol Medium" w:hAnsi="Mariupol Medium" w:cs="Mariupol Office"/>
                <w:sz w:val="22"/>
                <w:szCs w:val="22"/>
              </w:rPr>
            </w:pPr>
            <w:r>
              <w:rPr>
                <w:rFonts w:ascii="Mariupol Medium" w:hAnsi="Mariupol Medium" w:cs="Mariupol Office"/>
                <w:b/>
                <w:sz w:val="22"/>
                <w:szCs w:val="22"/>
                <w:lang w:val="ru-RU"/>
              </w:rPr>
              <w:t>100</w:t>
            </w:r>
            <w:r w:rsidR="00C46DE1" w:rsidRPr="00C46DE1">
              <w:rPr>
                <w:rFonts w:ascii="Mariupol Medium" w:hAnsi="Mariupol Medium" w:cs="Mariupol Office"/>
                <w:b/>
                <w:sz w:val="22"/>
                <w:szCs w:val="22"/>
              </w:rPr>
              <w:t>,00</w:t>
            </w:r>
            <w:r w:rsidR="00AA7F3D" w:rsidRPr="00C46DE1">
              <w:rPr>
                <w:rFonts w:ascii="Mariupol Medium" w:hAnsi="Mariupol Medium" w:cs="Mariupol Office"/>
                <w:b/>
                <w:sz w:val="22"/>
                <w:szCs w:val="22"/>
              </w:rPr>
              <w:t xml:space="preserve"> грн.</w:t>
            </w:r>
            <w:r w:rsidR="00AA7F3D" w:rsidRPr="00C46DE1">
              <w:rPr>
                <w:rFonts w:ascii="Mariupol Medium" w:hAnsi="Mariupol Medium" w:cs="Mariupol Office"/>
                <w:sz w:val="22"/>
                <w:szCs w:val="22"/>
              </w:rPr>
              <w:t xml:space="preserve"> (</w:t>
            </w:r>
            <w:r>
              <w:rPr>
                <w:rFonts w:ascii="Mariupol Medium" w:hAnsi="Mariupol Medium" w:cs="Mariupol Office"/>
                <w:sz w:val="22"/>
                <w:szCs w:val="22"/>
                <w:lang w:val="ru-RU"/>
              </w:rPr>
              <w:t>сто</w:t>
            </w:r>
            <w:r w:rsidR="00AA7F3D" w:rsidRPr="00C46DE1">
              <w:rPr>
                <w:rFonts w:ascii="Mariupol Medium" w:hAnsi="Mariupol Medium" w:cs="Mariupol Office"/>
                <w:sz w:val="22"/>
                <w:szCs w:val="22"/>
              </w:rPr>
              <w:t xml:space="preserve"> </w:t>
            </w:r>
            <w:r w:rsidR="00C46DE1" w:rsidRPr="00C46DE1">
              <w:rPr>
                <w:rFonts w:ascii="Mariupol Medium" w:hAnsi="Mariupol Medium" w:cs="Mariupol Office"/>
                <w:sz w:val="22"/>
                <w:szCs w:val="22"/>
              </w:rPr>
              <w:t>гривень</w:t>
            </w:r>
            <w:r w:rsidR="00AA7F3D" w:rsidRPr="00C46DE1">
              <w:rPr>
                <w:rFonts w:ascii="Mariupol Medium" w:hAnsi="Mariupol Medium" w:cs="Mariupol Office"/>
                <w:sz w:val="22"/>
                <w:szCs w:val="22"/>
              </w:rPr>
              <w:t>, 00 коп.)</w:t>
            </w:r>
          </w:p>
          <w:p w:rsidR="00F82DD8" w:rsidRPr="00FC53B9" w:rsidRDefault="00F82DD8" w:rsidP="00D90348">
            <w:pPr>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10. КРИТЕРІЇ ОЦІНКИ</w:t>
            </w:r>
          </w:p>
          <w:p w:rsidR="006B45DF" w:rsidRPr="00FC53B9" w:rsidRDefault="006B45DF">
            <w:pPr>
              <w:rPr>
                <w:rFonts w:ascii="Mariupol Medium" w:eastAsia="Mariupol" w:hAnsi="Mariupol Medium" w:cs="Mariupol"/>
                <w:b/>
                <w:sz w:val="22"/>
                <w:szCs w:val="22"/>
              </w:rPr>
            </w:pP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Ціна. Якщо крім ціни замовником встановлені інші критерії оцінки відповідно до методики оцінки, до початку електронного аукціону в електронній системі </w:t>
            </w:r>
            <w:proofErr w:type="spellStart"/>
            <w:r w:rsidRPr="00FC53B9">
              <w:rPr>
                <w:rFonts w:ascii="Mariupol Medium" w:eastAsia="Mariupol" w:hAnsi="Mariupol Medium" w:cs="Mariupol"/>
                <w:sz w:val="22"/>
                <w:szCs w:val="22"/>
              </w:rPr>
              <w:t>закупівель</w:t>
            </w:r>
            <w:proofErr w:type="spellEnd"/>
            <w:r w:rsidRPr="00FC53B9">
              <w:rPr>
                <w:rFonts w:ascii="Mariupol Medium" w:eastAsia="Mariupol" w:hAnsi="Mariupol Medium" w:cs="Mariupol"/>
                <w:sz w:val="22"/>
                <w:szCs w:val="22"/>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пропозицій/пропозицій, розташованих у порядку від найнижчої до найвищої ціни без зазначення найменувань та інформації про учасників.</w:t>
            </w:r>
          </w:p>
          <w:p w:rsidR="00F82DD8" w:rsidRPr="00FC53B9" w:rsidRDefault="00F82DD8">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11. МЕТОДИКА ОЦІНКИ</w:t>
            </w:r>
          </w:p>
          <w:p w:rsidR="006B45DF" w:rsidRPr="00FC53B9" w:rsidRDefault="006B45DF">
            <w:pPr>
              <w:rPr>
                <w:rFonts w:ascii="Mariupol Medium" w:eastAsia="Mariupol" w:hAnsi="Mariupol Medium" w:cs="Mariupol"/>
                <w:b/>
                <w:sz w:val="22"/>
                <w:szCs w:val="22"/>
              </w:rPr>
            </w:pP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Переможцем закупівлі з числа учасників, пропозиції яких не було </w:t>
            </w:r>
            <w:proofErr w:type="spellStart"/>
            <w:r w:rsidRPr="00FC53B9">
              <w:rPr>
                <w:rFonts w:ascii="Mariupol Medium" w:eastAsia="Mariupol" w:hAnsi="Mariupol Medium" w:cs="Mariupol"/>
                <w:sz w:val="22"/>
                <w:szCs w:val="22"/>
              </w:rPr>
              <w:t>відхилено</w:t>
            </w:r>
            <w:proofErr w:type="spellEnd"/>
            <w:r w:rsidRPr="00FC53B9">
              <w:rPr>
                <w:rFonts w:ascii="Mariupol Medium" w:eastAsia="Mariupol" w:hAnsi="Mariupol Medium" w:cs="Mariupol"/>
                <w:sz w:val="22"/>
                <w:szCs w:val="22"/>
              </w:rPr>
              <w:t xml:space="preserve"> згідно з Законом, визначається учасник, ціна пропозиції якого є найменшою.</w:t>
            </w:r>
          </w:p>
          <w:p w:rsidR="006B45DF" w:rsidRPr="00FC53B9" w:rsidRDefault="006B45DF">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12. ЗАБЕЗПЕЧЕННЯ ПРОПОЗИЦІЇ УЧАСНИКІВ</w:t>
            </w:r>
          </w:p>
          <w:p w:rsidR="00F82DD8" w:rsidRPr="00FC53B9" w:rsidRDefault="00F82DD8">
            <w:pPr>
              <w:rPr>
                <w:rFonts w:ascii="Mariupol Medium" w:eastAsia="Mariupol" w:hAnsi="Mariupol Medium" w:cs="Mariupol"/>
                <w:b/>
                <w:sz w:val="22"/>
                <w:szCs w:val="22"/>
              </w:rPr>
            </w:pPr>
          </w:p>
        </w:tc>
        <w:tc>
          <w:tcPr>
            <w:tcW w:w="8080" w:type="dxa"/>
          </w:tcPr>
          <w:p w:rsidR="005259F0" w:rsidRPr="00FC53B9" w:rsidRDefault="002A062C" w:rsidP="005259F0">
            <w:pPr>
              <w:jc w:val="both"/>
              <w:rPr>
                <w:rFonts w:ascii="Mariupol Medium" w:hAnsi="Mariupol Medium" w:cs="Mariupol Office"/>
                <w:sz w:val="22"/>
                <w:szCs w:val="22"/>
              </w:rPr>
            </w:pPr>
            <w:r w:rsidRPr="00FC53B9">
              <w:rPr>
                <w:rFonts w:ascii="Mariupol Medium" w:hAnsi="Mariupol Medium" w:cs="Mariupol Office"/>
                <w:sz w:val="22"/>
                <w:szCs w:val="22"/>
              </w:rPr>
              <w:t>Не вимагається</w:t>
            </w:r>
          </w:p>
          <w:p w:rsidR="006B45DF" w:rsidRPr="00FC53B9" w:rsidRDefault="006B45DF">
            <w:pPr>
              <w:rPr>
                <w:rFonts w:ascii="Mariupol Medium" w:hAnsi="Mariupol Medium" w:cs="Mariupol Office"/>
                <w:sz w:val="22"/>
                <w:szCs w:val="22"/>
              </w:rPr>
            </w:pPr>
          </w:p>
        </w:tc>
      </w:tr>
      <w:tr w:rsidR="005259F0" w:rsidRPr="00FC53B9">
        <w:tc>
          <w:tcPr>
            <w:tcW w:w="2405" w:type="dxa"/>
          </w:tcPr>
          <w:p w:rsidR="005259F0" w:rsidRPr="00FC53B9" w:rsidRDefault="005259F0" w:rsidP="005259F0">
            <w:pPr>
              <w:rPr>
                <w:rFonts w:ascii="Mariupol Medium" w:hAnsi="Mariupol Medium"/>
                <w:b/>
                <w:bCs/>
                <w:sz w:val="22"/>
                <w:szCs w:val="22"/>
              </w:rPr>
            </w:pPr>
            <w:r w:rsidRPr="00FC53B9">
              <w:rPr>
                <w:rFonts w:ascii="Mariupol Medium" w:hAnsi="Mariupol Medium"/>
                <w:b/>
                <w:bCs/>
                <w:sz w:val="22"/>
                <w:szCs w:val="22"/>
              </w:rPr>
              <w:t>13. УМОВИ ПОВЕРНЕННЯ ЧИ НЕПОВЕРНЕННЯ ЗАБЕЗПЕЧЕННЯ ТЕНДЕРНОЇ ПРОПОЗИЦІЇ</w:t>
            </w:r>
          </w:p>
          <w:p w:rsidR="005259F0" w:rsidRPr="00FC53B9" w:rsidRDefault="005259F0" w:rsidP="005259F0">
            <w:pPr>
              <w:rPr>
                <w:rFonts w:ascii="Mariupol Medium" w:eastAsia="Mariupol" w:hAnsi="Mariupol Medium" w:cs="Mariupol"/>
                <w:b/>
                <w:sz w:val="22"/>
                <w:szCs w:val="22"/>
              </w:rPr>
            </w:pPr>
          </w:p>
        </w:tc>
        <w:tc>
          <w:tcPr>
            <w:tcW w:w="8080" w:type="dxa"/>
          </w:tcPr>
          <w:p w:rsidR="005259F0" w:rsidRPr="00FC53B9" w:rsidRDefault="002A062C" w:rsidP="005259F0">
            <w:pPr>
              <w:rPr>
                <w:rFonts w:ascii="Mariupol Medium" w:hAnsi="Mariupol Medium" w:cs="Mariupol Office"/>
                <w:sz w:val="22"/>
                <w:szCs w:val="22"/>
              </w:rPr>
            </w:pPr>
            <w:r w:rsidRPr="00FC53B9">
              <w:rPr>
                <w:rFonts w:ascii="Mariupol Medium" w:hAnsi="Mariupol Medium" w:cs="Mariupol Office"/>
                <w:sz w:val="22"/>
                <w:szCs w:val="22"/>
              </w:rPr>
              <w:t>Не вимагається</w:t>
            </w:r>
          </w:p>
          <w:p w:rsidR="005259F0" w:rsidRPr="00FC53B9" w:rsidRDefault="005259F0" w:rsidP="005259F0">
            <w:pPr>
              <w:pStyle w:val="rvps2"/>
              <w:spacing w:before="0" w:beforeAutospacing="0" w:after="0" w:afterAutospacing="0"/>
              <w:jc w:val="both"/>
              <w:textAlignment w:val="baseline"/>
              <w:rPr>
                <w:rFonts w:ascii="Mariupol Medium" w:hAnsi="Mariupol Medium" w:cs="Mariupol Office"/>
                <w:sz w:val="22"/>
                <w:szCs w:val="22"/>
                <w:lang w:val="uk-UA" w:eastAsia="uk-UA"/>
              </w:rPr>
            </w:pPr>
          </w:p>
        </w:tc>
      </w:tr>
      <w:tr w:rsidR="005259F0" w:rsidRPr="00FC53B9">
        <w:tc>
          <w:tcPr>
            <w:tcW w:w="2405" w:type="dxa"/>
          </w:tcPr>
          <w:p w:rsidR="005259F0" w:rsidRPr="00FC53B9" w:rsidRDefault="005259F0" w:rsidP="005259F0">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14.  СТРОК, ПРОТЯГОМ ЯКОГО ТЕНДЕРНІ ПРОПОЗИЦІЇ Є ДІЙСНИМИ </w:t>
            </w:r>
          </w:p>
        </w:tc>
        <w:tc>
          <w:tcPr>
            <w:tcW w:w="8080" w:type="dxa"/>
          </w:tcPr>
          <w:p w:rsidR="005259F0" w:rsidRPr="00FC53B9" w:rsidRDefault="005259F0" w:rsidP="005259F0">
            <w:pPr>
              <w:jc w:val="both"/>
              <w:rPr>
                <w:rFonts w:ascii="Mariupol Medium" w:hAnsi="Mariupol Medium" w:cs="Mariupol Office"/>
                <w:sz w:val="22"/>
                <w:szCs w:val="22"/>
              </w:rPr>
            </w:pPr>
            <w:r w:rsidRPr="00FC53B9">
              <w:rPr>
                <w:rFonts w:ascii="Mariupol Medium" w:hAnsi="Mariupol Medium" w:cs="Mariupol Office"/>
                <w:b/>
                <w:sz w:val="22"/>
                <w:szCs w:val="22"/>
              </w:rPr>
              <w:t>14.1.</w:t>
            </w:r>
            <w:r w:rsidRPr="00FC53B9">
              <w:rPr>
                <w:rFonts w:ascii="Mariupol Medium" w:hAnsi="Mariupol Medium" w:cs="Mariupol Office"/>
                <w:sz w:val="22"/>
                <w:szCs w:val="22"/>
              </w:rPr>
              <w:t xml:space="preserve"> Тендерні пропозиції залишаються дійсними протягом 90 днів з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rsidR="005259F0" w:rsidRPr="00FC53B9" w:rsidRDefault="005259F0" w:rsidP="005259F0">
            <w:pPr>
              <w:jc w:val="both"/>
              <w:rPr>
                <w:rFonts w:ascii="Mariupol Medium" w:hAnsi="Mariupol Medium" w:cs="Mariupol Office"/>
                <w:sz w:val="22"/>
                <w:szCs w:val="22"/>
              </w:rPr>
            </w:pPr>
            <w:r w:rsidRPr="00FC53B9">
              <w:rPr>
                <w:rFonts w:ascii="Mariupol Medium" w:hAnsi="Mariupol Medium" w:cs="Mariupol Office"/>
                <w:b/>
                <w:sz w:val="22"/>
                <w:szCs w:val="22"/>
              </w:rPr>
              <w:t>14.2.</w:t>
            </w:r>
            <w:r w:rsidRPr="00FC53B9">
              <w:rPr>
                <w:rFonts w:ascii="Mariupol Medium" w:hAnsi="Mariupol Medium" w:cs="Mariupol Office"/>
                <w:sz w:val="22"/>
                <w:szCs w:val="22"/>
              </w:rPr>
              <w:t xml:space="preserve"> Учасник має право:</w:t>
            </w:r>
          </w:p>
          <w:p w:rsidR="005259F0" w:rsidRPr="00FC53B9" w:rsidRDefault="005259F0" w:rsidP="005259F0">
            <w:pPr>
              <w:ind w:left="317"/>
              <w:jc w:val="both"/>
              <w:rPr>
                <w:rFonts w:ascii="Mariupol Medium" w:hAnsi="Mariupol Medium" w:cs="Mariupol Office"/>
                <w:sz w:val="22"/>
                <w:szCs w:val="22"/>
              </w:rPr>
            </w:pPr>
            <w:r w:rsidRPr="00FC53B9">
              <w:rPr>
                <w:rFonts w:ascii="Mariupol Medium" w:hAnsi="Mariupol Medium" w:cs="Mariupol Office"/>
                <w:sz w:val="22"/>
                <w:szCs w:val="22"/>
              </w:rPr>
              <w:t>14.2.1. Відхилити таку вимогу, не втрачаючи при цьому наданого ним забезпечення тендерної пропозиції.</w:t>
            </w:r>
          </w:p>
          <w:p w:rsidR="005259F0" w:rsidRPr="00FC53B9" w:rsidRDefault="005259F0" w:rsidP="002A062C">
            <w:pPr>
              <w:ind w:left="317"/>
              <w:jc w:val="both"/>
              <w:rPr>
                <w:rFonts w:ascii="Mariupol Medium" w:hAnsi="Mariupol Medium" w:cs="Mariupol Office"/>
                <w:sz w:val="22"/>
                <w:szCs w:val="22"/>
              </w:rPr>
            </w:pPr>
            <w:r w:rsidRPr="00FC53B9">
              <w:rPr>
                <w:rFonts w:ascii="Mariupol Medium" w:hAnsi="Mariupol Medium" w:cs="Mariupol Office"/>
                <w:sz w:val="22"/>
                <w:szCs w:val="22"/>
              </w:rPr>
              <w:t xml:space="preserve">14.2.2. Погодитися з вимогою та продовжити строк дії поданої ним тендерної пропозиції та наданого забезпечення тендерної пропозиції. </w:t>
            </w:r>
          </w:p>
          <w:p w:rsidR="002A062C" w:rsidRPr="00FC53B9" w:rsidRDefault="002A062C" w:rsidP="002A062C">
            <w:pPr>
              <w:ind w:left="317"/>
              <w:jc w:val="both"/>
              <w:rPr>
                <w:rFonts w:ascii="Mariupol Medium" w:hAnsi="Mariupol Medium" w:cs="Mariupol Office"/>
                <w:sz w:val="22"/>
                <w:szCs w:val="22"/>
              </w:rPr>
            </w:pPr>
          </w:p>
        </w:tc>
      </w:tr>
      <w:tr w:rsidR="006B45DF" w:rsidRPr="00FC53B9">
        <w:tc>
          <w:tcPr>
            <w:tcW w:w="2405" w:type="dxa"/>
          </w:tcPr>
          <w:p w:rsidR="00431F76" w:rsidRPr="00FC53B9" w:rsidRDefault="005259F0" w:rsidP="00B511D2">
            <w:pPr>
              <w:rPr>
                <w:rFonts w:ascii="Mariupol Medium" w:eastAsia="Mariupol" w:hAnsi="Mariupol Medium" w:cs="Mariupol"/>
                <w:b/>
                <w:sz w:val="22"/>
                <w:szCs w:val="22"/>
              </w:rPr>
            </w:pPr>
            <w:r w:rsidRPr="00FC53B9">
              <w:rPr>
                <w:rFonts w:ascii="Mariupol Medium" w:eastAsia="Mariupol" w:hAnsi="Mariupol Medium" w:cs="Mariupol"/>
                <w:b/>
                <w:sz w:val="22"/>
                <w:szCs w:val="22"/>
              </w:rPr>
              <w:t>15</w:t>
            </w:r>
            <w:r w:rsidR="00181C97" w:rsidRPr="00FC53B9">
              <w:rPr>
                <w:rFonts w:ascii="Mariupol Medium" w:eastAsia="Mariupol" w:hAnsi="Mariupol Medium" w:cs="Mariupol"/>
                <w:b/>
                <w:sz w:val="22"/>
                <w:szCs w:val="22"/>
              </w:rPr>
              <w:t xml:space="preserve">. ЗАБЕЗПЕЧЕННЯ ВИКОНАННЯ </w:t>
            </w:r>
            <w:r w:rsidR="00181C97" w:rsidRPr="00FC53B9">
              <w:rPr>
                <w:rFonts w:ascii="Mariupol Medium" w:eastAsia="Mariupol" w:hAnsi="Mariupol Medium" w:cs="Mariupol"/>
                <w:b/>
                <w:sz w:val="22"/>
                <w:szCs w:val="22"/>
              </w:rPr>
              <w:lastRenderedPageBreak/>
              <w:t>ДОГОВОРУ ПРО ЗАКУПІВЛЮ</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lastRenderedPageBreak/>
              <w:t>Не вимагається</w:t>
            </w:r>
          </w:p>
        </w:tc>
      </w:tr>
      <w:tr w:rsidR="006B45DF" w:rsidRPr="00FC53B9">
        <w:tc>
          <w:tcPr>
            <w:tcW w:w="2405" w:type="dxa"/>
          </w:tcPr>
          <w:p w:rsidR="006B45DF" w:rsidRPr="00FC53B9" w:rsidRDefault="005259F0">
            <w:pPr>
              <w:rPr>
                <w:rFonts w:ascii="Mariupol Medium" w:eastAsia="Mariupol" w:hAnsi="Mariupol Medium" w:cs="Mariupol"/>
                <w:b/>
                <w:sz w:val="22"/>
                <w:szCs w:val="22"/>
              </w:rPr>
            </w:pPr>
            <w:r w:rsidRPr="00FC53B9">
              <w:rPr>
                <w:rFonts w:ascii="Mariupol Medium" w:eastAsia="Mariupol" w:hAnsi="Mariupol Medium" w:cs="Mariupol"/>
                <w:b/>
                <w:sz w:val="22"/>
                <w:szCs w:val="22"/>
              </w:rPr>
              <w:lastRenderedPageBreak/>
              <w:t>16.</w:t>
            </w:r>
            <w:r w:rsidR="00181C97" w:rsidRPr="00FC53B9">
              <w:rPr>
                <w:rFonts w:ascii="Mariupol Medium" w:eastAsia="Mariupol" w:hAnsi="Mariupol Medium" w:cs="Mariupol"/>
                <w:b/>
                <w:sz w:val="22"/>
                <w:szCs w:val="22"/>
              </w:rPr>
              <w:t xml:space="preserve"> СУТТЕВІ УМОВИ ДОГОВОРУ</w:t>
            </w:r>
          </w:p>
        </w:tc>
        <w:tc>
          <w:tcPr>
            <w:tcW w:w="8080" w:type="dxa"/>
          </w:tcPr>
          <w:p w:rsidR="00D90348"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.1.</w:t>
            </w:r>
            <w:r w:rsidR="00181C97" w:rsidRPr="00FC53B9">
              <w:rPr>
                <w:rFonts w:ascii="Mariupol Medium" w:eastAsia="Mariupol" w:hAnsi="Mariupol Medium" w:cs="Mariupol"/>
                <w:sz w:val="22"/>
                <w:szCs w:val="22"/>
              </w:rPr>
              <w:t xml:space="preserve"> </w:t>
            </w:r>
            <w:r w:rsidR="00D90348" w:rsidRPr="00FC53B9">
              <w:rPr>
                <w:rFonts w:ascii="Mariupol Medium" w:eastAsia="Mariupol" w:hAnsi="Mariupol Medium" w:cs="Mariupol"/>
                <w:sz w:val="22"/>
                <w:szCs w:val="22"/>
              </w:rPr>
              <w:t xml:space="preserve">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.2.</w:t>
            </w:r>
            <w:r w:rsidR="00181C97" w:rsidRPr="00FC53B9">
              <w:rPr>
                <w:rFonts w:ascii="Mariupol Medium" w:eastAsia="Mariupol" w:hAnsi="Mariupol Medium" w:cs="Mariupol"/>
                <w:sz w:val="22"/>
                <w:szCs w:val="22"/>
              </w:rPr>
              <w:t xml:space="preserve"> Поставка Товару здійснюється за рахунок, силами та засобами Продавця і включає в себе, зокрема, всі податки, збори та інші обов’язкові платежі, а також тарифи перевізника, вартість тари, упаковки, маркування та інші витрати Продавця, пов’язані з постачанням Товару.</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.3.</w:t>
            </w:r>
            <w:r w:rsidR="00181C97" w:rsidRPr="00FC53B9">
              <w:rPr>
                <w:rFonts w:ascii="Mariupol Medium" w:eastAsia="Mariupol" w:hAnsi="Mariupol Medium" w:cs="Mariupol"/>
                <w:sz w:val="22"/>
                <w:szCs w:val="22"/>
              </w:rPr>
              <w:t xml:space="preserve"> Приймання Товару за кількістю проводиться відповідно до вимог Інструкції, затвердженої постановою Держарбітражу від 15.06.1965 р. № П-6 зі змінами і доповненнями, а також відповідно до вимог ТУ і ГОСТ для даного виду Товару, з урахуванням вимог визначених у цьому Договорі. </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.4.</w:t>
            </w:r>
            <w:r w:rsidR="00181C97" w:rsidRPr="00FC53B9">
              <w:rPr>
                <w:rFonts w:ascii="Mariupol Medium" w:eastAsia="Mariupol" w:hAnsi="Mariupol Medium" w:cs="Mariupol"/>
                <w:sz w:val="22"/>
                <w:szCs w:val="22"/>
              </w:rPr>
              <w:t xml:space="preserve"> Приймання Товару за якістю проводиться відповідно до вимог Інструкції, затвердженої постановою Держарбітражу від 25.04.1966 р. № П-7 зі змінами і доповненнями, а також відповідно до вимог ТУ і ГОСТ для даного виду Товару з урахуванням вимог визначених у цьому Договорі. </w:t>
            </w:r>
          </w:p>
          <w:p w:rsidR="006B45DF" w:rsidRDefault="005259F0" w:rsidP="00D90348">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.5.</w:t>
            </w:r>
            <w:r w:rsidR="00181C97" w:rsidRPr="00FC53B9">
              <w:rPr>
                <w:rFonts w:ascii="Mariupol Medium" w:eastAsia="Mariupol" w:hAnsi="Mariupol Medium" w:cs="Mariupol"/>
                <w:sz w:val="22"/>
                <w:szCs w:val="22"/>
              </w:rPr>
              <w:t xml:space="preserve"> За передачу Покупцеві Товару неналежної якості Продавець зобов'язується за вимогою Покупця сплатити останньому штраф у розмірі 20% від ціни загальної вартості Товару неналежної якості.</w:t>
            </w:r>
          </w:p>
          <w:p w:rsidR="00564D6D" w:rsidRPr="00FC53B9" w:rsidRDefault="00564D6D" w:rsidP="00D90348">
            <w:pPr>
              <w:jc w:val="both"/>
              <w:rPr>
                <w:rFonts w:ascii="Mariupol Medium" w:eastAsia="Mariupol" w:hAnsi="Mariupol Medium" w:cs="Mariupol"/>
                <w:sz w:val="22"/>
                <w:szCs w:val="22"/>
              </w:rPr>
            </w:pPr>
            <w:r w:rsidRPr="00564D6D">
              <w:rPr>
                <w:rFonts w:ascii="Mariupol Medium" w:eastAsia="Mariupol" w:hAnsi="Mariupol Medium" w:cs="Mariupol"/>
                <w:b/>
                <w:sz w:val="22"/>
                <w:szCs w:val="22"/>
              </w:rPr>
              <w:t>16.6.</w:t>
            </w:r>
            <w:r>
              <w:rPr>
                <w:rFonts w:ascii="Mariupol Medium" w:eastAsia="Mariupol" w:hAnsi="Mariupol Medium" w:cs="Mariupol"/>
                <w:sz w:val="22"/>
                <w:szCs w:val="22"/>
              </w:rPr>
              <w:t xml:space="preserve"> </w:t>
            </w:r>
            <w:r w:rsidRPr="00564D6D">
              <w:rPr>
                <w:rFonts w:ascii="Mariupol Medium" w:eastAsia="Mariupol" w:hAnsi="Mariupol Medium" w:cs="Mariupol"/>
                <w:sz w:val="22"/>
                <w:szCs w:val="22"/>
              </w:rPr>
              <w:t>Постачання товару здійснюється окремими партіями (3-5 партій). Строк поставки товару: не більш ніж 5 (п’ять) робочих днів з моменту отримання замовлення від Покупця.</w:t>
            </w:r>
          </w:p>
          <w:p w:rsidR="00F82DD8" w:rsidRPr="00FC53B9" w:rsidRDefault="00F82DD8" w:rsidP="00D90348">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15. ІНША ІНФОРМАЦІЯ</w:t>
            </w:r>
          </w:p>
        </w:tc>
        <w:tc>
          <w:tcPr>
            <w:tcW w:w="8080" w:type="dxa"/>
          </w:tcPr>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15.1. Замовник відхиляє пропозицію в разі, якщо:</w:t>
            </w:r>
          </w:p>
          <w:p w:rsidR="006B45DF" w:rsidRPr="00FC53B9" w:rsidRDefault="00181C97" w:rsidP="0084688C">
            <w:pPr>
              <w:jc w:val="both"/>
              <w:rPr>
                <w:rFonts w:ascii="Mariupol Medium" w:eastAsia="Mariupol" w:hAnsi="Mariupol Medium" w:cs="Mariupol"/>
                <w:sz w:val="22"/>
                <w:szCs w:val="22"/>
              </w:rPr>
            </w:pPr>
            <w:bookmarkStart w:id="2" w:name="bookmark=id.30j0zll" w:colFirst="0" w:colLast="0"/>
            <w:bookmarkEnd w:id="2"/>
            <w:r w:rsidRPr="00FC53B9">
              <w:rPr>
                <w:rFonts w:ascii="Mariupol Medium" w:eastAsia="Mariupol" w:hAnsi="Mariupol Medium" w:cs="Mariupol"/>
                <w:sz w:val="22"/>
                <w:szCs w:val="22"/>
              </w:rPr>
              <w:t>15.1.1. Пропозиція учасника не відповідає умовам, визначеним в оголошенні про проведення спрощеної закупівлі, та вимогам до предмета закупівлі;</w:t>
            </w:r>
          </w:p>
          <w:p w:rsidR="006B45DF" w:rsidRPr="00FC53B9" w:rsidRDefault="00181C97" w:rsidP="0084688C">
            <w:pPr>
              <w:jc w:val="both"/>
              <w:rPr>
                <w:rFonts w:ascii="Mariupol Medium" w:eastAsia="Mariupol" w:hAnsi="Mariupol Medium" w:cs="Mariupol"/>
                <w:sz w:val="22"/>
                <w:szCs w:val="22"/>
              </w:rPr>
            </w:pPr>
            <w:bookmarkStart w:id="3" w:name="bookmark=id.1fob9te" w:colFirst="0" w:colLast="0"/>
            <w:bookmarkEnd w:id="3"/>
            <w:r w:rsidRPr="00FC53B9">
              <w:rPr>
                <w:rFonts w:ascii="Mariupol Medium" w:eastAsia="Mariupol" w:hAnsi="Mariupol Medium" w:cs="Mariupol"/>
                <w:sz w:val="22"/>
                <w:szCs w:val="22"/>
              </w:rPr>
              <w:t>15.1.2. Учасник не надав забезпечення пропозиції, якщо таке забезпечення вимагалося замовником;</w:t>
            </w:r>
          </w:p>
          <w:p w:rsidR="006B45DF" w:rsidRPr="00FC53B9" w:rsidRDefault="00181C97" w:rsidP="0084688C">
            <w:pPr>
              <w:jc w:val="both"/>
              <w:rPr>
                <w:rFonts w:ascii="Mariupol Medium" w:eastAsia="Mariupol" w:hAnsi="Mariupol Medium" w:cs="Mariupol"/>
                <w:sz w:val="22"/>
                <w:szCs w:val="22"/>
              </w:rPr>
            </w:pPr>
            <w:bookmarkStart w:id="4" w:name="bookmark=id.3znysh7" w:colFirst="0" w:colLast="0"/>
            <w:bookmarkEnd w:id="4"/>
            <w:r w:rsidRPr="00FC53B9">
              <w:rPr>
                <w:rFonts w:ascii="Mariupol Medium" w:eastAsia="Mariupol" w:hAnsi="Mariupol Medium" w:cs="Mariupol"/>
                <w:sz w:val="22"/>
                <w:szCs w:val="22"/>
              </w:rPr>
              <w:t>15.1.3. Учасник, який визначений переможцем спрощеної закупівлі, відмовився від укладення договору про закупівлю;</w:t>
            </w:r>
          </w:p>
          <w:p w:rsidR="006B45DF" w:rsidRPr="00FC53B9" w:rsidRDefault="00181C97" w:rsidP="0084688C">
            <w:pPr>
              <w:jc w:val="both"/>
              <w:rPr>
                <w:rFonts w:ascii="Mariupol Medium" w:eastAsia="Mariupol" w:hAnsi="Mariupol Medium" w:cs="Mariupol"/>
                <w:sz w:val="22"/>
                <w:szCs w:val="22"/>
              </w:rPr>
            </w:pPr>
            <w:bookmarkStart w:id="5" w:name="bookmark=id.2et92p0" w:colFirst="0" w:colLast="0"/>
            <w:bookmarkEnd w:id="5"/>
            <w:r w:rsidRPr="00FC53B9">
              <w:rPr>
                <w:rFonts w:ascii="Mariupol Medium" w:eastAsia="Mariupol" w:hAnsi="Mariupol Medium" w:cs="Mariupol"/>
                <w:sz w:val="22"/>
                <w:szCs w:val="22"/>
              </w:rPr>
              <w:t xml:space="preserve">15.1.4.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FC53B9">
              <w:rPr>
                <w:rFonts w:ascii="Mariupol Medium" w:eastAsia="Mariupol" w:hAnsi="Mariupol Medium" w:cs="Mariupol"/>
                <w:sz w:val="22"/>
                <w:szCs w:val="22"/>
              </w:rPr>
              <w:t>неукладення</w:t>
            </w:r>
            <w:proofErr w:type="spellEnd"/>
            <w:r w:rsidRPr="00FC53B9">
              <w:rPr>
                <w:rFonts w:ascii="Mariupol Medium" w:eastAsia="Mariupol" w:hAnsi="Mariupol Medium" w:cs="Mariupol"/>
                <w:sz w:val="22"/>
                <w:szCs w:val="22"/>
              </w:rPr>
              <w:t xml:space="preserve"> договору з боку учасника) більше двох разів із замовником, який проводить таку спрощену закупівлю.</w:t>
            </w:r>
          </w:p>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15.2. Замовник відміняє спрощену закупівлю в разі: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15.2.1. Відсутності подальшої потреби в закупівлі товарів, робіт і послуг;</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15.2.2. Неможливості усунення порушень, що виникли через виявлені порушення законодавства з питань публічних </w:t>
            </w:r>
            <w:proofErr w:type="spellStart"/>
            <w:r w:rsidRPr="00FC53B9">
              <w:rPr>
                <w:rFonts w:ascii="Mariupol Medium" w:eastAsia="Mariupol" w:hAnsi="Mariupol Medium" w:cs="Mariupol"/>
                <w:sz w:val="22"/>
                <w:szCs w:val="22"/>
              </w:rPr>
              <w:t>закупівель</w:t>
            </w:r>
            <w:proofErr w:type="spellEnd"/>
            <w:r w:rsidRPr="00FC53B9">
              <w:rPr>
                <w:rFonts w:ascii="Mariupol Medium" w:eastAsia="Mariupol" w:hAnsi="Mariupol Medium" w:cs="Mariupol"/>
                <w:sz w:val="22"/>
                <w:szCs w:val="22"/>
              </w:rPr>
              <w:t>;</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15.2.3. Скорочення видатків на здійснення закупівлі товарів, робіт і послуг.</w:t>
            </w:r>
          </w:p>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15.3. Спрощена закупівля автоматично відміняється електронною системою </w:t>
            </w:r>
            <w:proofErr w:type="spellStart"/>
            <w:r w:rsidRPr="00FC53B9">
              <w:rPr>
                <w:rFonts w:ascii="Mariupol Medium" w:eastAsia="Mariupol" w:hAnsi="Mariupol Medium" w:cs="Mariupol"/>
                <w:b/>
                <w:sz w:val="22"/>
                <w:szCs w:val="22"/>
              </w:rPr>
              <w:t>закупівель</w:t>
            </w:r>
            <w:proofErr w:type="spellEnd"/>
            <w:r w:rsidRPr="00FC53B9">
              <w:rPr>
                <w:rFonts w:ascii="Mariupol Medium" w:eastAsia="Mariupol" w:hAnsi="Mariupol Medium" w:cs="Mariupol"/>
                <w:b/>
                <w:sz w:val="22"/>
                <w:szCs w:val="22"/>
              </w:rPr>
              <w:t xml:space="preserve"> у разі: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15.3.1. Відхилення всіх пропозицій згідно з ч.13 ст.14 Закону України «Про публічні закупівлі»;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15.3.2. Відсутності пропозицій учасників для участі в ній.</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15.3.3. Спрощена закупівля може бути відмінена частково (за лотом).</w:t>
            </w:r>
          </w:p>
          <w:p w:rsidR="00F82DD8" w:rsidRPr="00FC53B9" w:rsidRDefault="00F82DD8">
            <w:pPr>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16. ДОДАТКИ ДО ОГОЛОШЕННЯ</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№1</w:t>
            </w:r>
            <w:r w:rsidRPr="00FC53B9">
              <w:rPr>
                <w:rFonts w:ascii="Mariupol Medium" w:eastAsia="Mariupol" w:hAnsi="Mariupol Medium" w:cs="Mariupol"/>
                <w:sz w:val="22"/>
                <w:szCs w:val="22"/>
              </w:rPr>
              <w:t xml:space="preserve"> – Вимоги до кваліфікації учасника.</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№2</w:t>
            </w:r>
            <w:r w:rsidRPr="00FC53B9">
              <w:rPr>
                <w:rFonts w:ascii="Mariupol Medium" w:eastAsia="Mariupol" w:hAnsi="Mariupol Medium" w:cs="Mariupol"/>
                <w:sz w:val="22"/>
                <w:szCs w:val="22"/>
              </w:rPr>
              <w:t xml:space="preserve"> – Форма «Комерційна пропозиція».</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№3</w:t>
            </w:r>
            <w:r w:rsidRPr="00FC53B9">
              <w:rPr>
                <w:rFonts w:ascii="Mariupol Medium" w:eastAsia="Mariupol" w:hAnsi="Mariupol Medium" w:cs="Mariupol"/>
                <w:sz w:val="22"/>
                <w:szCs w:val="22"/>
              </w:rPr>
              <w:t xml:space="preserve"> – Технічне завдання.</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№4</w:t>
            </w:r>
            <w:r w:rsidRPr="00FC53B9">
              <w:rPr>
                <w:rFonts w:ascii="Mariupol Medium" w:eastAsia="Mariupol" w:hAnsi="Mariupol Medium" w:cs="Mariupol"/>
                <w:sz w:val="22"/>
                <w:szCs w:val="22"/>
              </w:rPr>
              <w:t xml:space="preserve"> – Проект договору.</w:t>
            </w:r>
          </w:p>
          <w:p w:rsidR="006B45DF" w:rsidRPr="00FC53B9" w:rsidRDefault="006B45DF">
            <w:pPr>
              <w:rPr>
                <w:rFonts w:ascii="Mariupol Medium" w:eastAsia="Mariupol" w:hAnsi="Mariupol Medium" w:cs="Mariupol"/>
                <w:b/>
                <w:sz w:val="22"/>
                <w:szCs w:val="22"/>
              </w:rPr>
            </w:pPr>
          </w:p>
        </w:tc>
      </w:tr>
    </w:tbl>
    <w:p w:rsidR="006B45DF" w:rsidRPr="00FC53B9" w:rsidRDefault="006B45DF">
      <w:pPr>
        <w:rPr>
          <w:rFonts w:ascii="Mariupol Medium" w:hAnsi="Mariupol Medium"/>
        </w:rPr>
      </w:pPr>
    </w:p>
    <w:p w:rsidR="006B45DF" w:rsidRPr="00FC53B9" w:rsidRDefault="006B45DF">
      <w:pPr>
        <w:rPr>
          <w:rFonts w:ascii="Mariupol Medium" w:hAnsi="Mariupol Medium"/>
        </w:rPr>
      </w:pPr>
    </w:p>
    <w:p w:rsidR="006B45DF" w:rsidRPr="00FC53B9" w:rsidRDefault="006B45DF">
      <w:pPr>
        <w:rPr>
          <w:rFonts w:ascii="Mariupol Medium" w:hAnsi="Mariupol Medium"/>
        </w:rPr>
      </w:pPr>
    </w:p>
    <w:p w:rsidR="00584930" w:rsidRPr="00FC53B9" w:rsidRDefault="00584930">
      <w:pPr>
        <w:rPr>
          <w:rFonts w:ascii="Mariupol Medium" w:hAnsi="Mariupol Medium"/>
        </w:rPr>
      </w:pPr>
    </w:p>
    <w:p w:rsidR="00584930" w:rsidRPr="00FC53B9" w:rsidRDefault="00584930">
      <w:pPr>
        <w:rPr>
          <w:rFonts w:ascii="Mariupol Medium" w:hAnsi="Mariupol Medium"/>
        </w:rPr>
      </w:pPr>
    </w:p>
    <w:p w:rsidR="00584930" w:rsidRPr="00FC53B9" w:rsidRDefault="00584930">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6B45DF" w:rsidRPr="00FC53B9" w:rsidRDefault="00181C97">
      <w:pPr>
        <w:jc w:val="right"/>
        <w:rPr>
          <w:rFonts w:ascii="Mariupol Medium" w:eastAsia="Mariupol" w:hAnsi="Mariupol Medium" w:cs="Mariupol"/>
          <w:sz w:val="22"/>
          <w:szCs w:val="22"/>
        </w:rPr>
      </w:pPr>
      <w:bookmarkStart w:id="6" w:name="_GoBack"/>
      <w:bookmarkEnd w:id="6"/>
      <w:r w:rsidRPr="00FC53B9">
        <w:rPr>
          <w:rFonts w:ascii="Mariupol Medium" w:eastAsia="Mariupol" w:hAnsi="Mariupol Medium" w:cs="Mariupol"/>
          <w:sz w:val="22"/>
          <w:szCs w:val="22"/>
        </w:rPr>
        <w:lastRenderedPageBreak/>
        <w:t>Додаток № 1</w:t>
      </w:r>
    </w:p>
    <w:p w:rsidR="006B45DF" w:rsidRPr="00FC53B9" w:rsidRDefault="006B45DF">
      <w:pPr>
        <w:rPr>
          <w:rFonts w:ascii="Mariupol Medium" w:eastAsia="Mariupol" w:hAnsi="Mariupol Medium" w:cs="Mariupol"/>
          <w:sz w:val="22"/>
          <w:szCs w:val="22"/>
        </w:rPr>
      </w:pPr>
    </w:p>
    <w:p w:rsidR="00584930" w:rsidRPr="00FC53B9" w:rsidRDefault="00181C97" w:rsidP="00AA7F3D">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Документи, які повинен надати учасник закупівлі </w:t>
      </w:r>
    </w:p>
    <w:p w:rsidR="00396923" w:rsidRDefault="00396923" w:rsidP="00AA7F3D">
      <w:pPr>
        <w:jc w:val="center"/>
        <w:rPr>
          <w:rFonts w:ascii="Mariupol Medium" w:eastAsia="Mariupol" w:hAnsi="Mariupol Medium" w:cs="Mariupol"/>
          <w:b/>
          <w:sz w:val="28"/>
          <w:szCs w:val="28"/>
        </w:rPr>
      </w:pPr>
      <w:r w:rsidRPr="00396923">
        <w:rPr>
          <w:rFonts w:ascii="Mariupol Medium" w:eastAsia="Mariupol" w:hAnsi="Mariupol Medium" w:cs="Mariupol"/>
          <w:b/>
          <w:sz w:val="28"/>
          <w:szCs w:val="28"/>
        </w:rPr>
        <w:t>Канцелярських товарів</w:t>
      </w:r>
      <w:r w:rsidR="004C430E" w:rsidRPr="00FC53B9">
        <w:rPr>
          <w:rFonts w:ascii="Mariupol Medium" w:eastAsia="Mariupol" w:hAnsi="Mariupol Medium" w:cs="Mariupol"/>
          <w:b/>
          <w:sz w:val="28"/>
          <w:szCs w:val="28"/>
        </w:rPr>
        <w:t xml:space="preserve"> для забезпечення діяльності гуманітарного</w:t>
      </w:r>
    </w:p>
    <w:p w:rsidR="00AA7F3D" w:rsidRPr="00FC53B9" w:rsidRDefault="004C430E" w:rsidP="00AA7F3D">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 </w:t>
      </w:r>
      <w:proofErr w:type="spellStart"/>
      <w:r w:rsidRPr="00FC53B9">
        <w:rPr>
          <w:rFonts w:ascii="Mariupol Medium" w:eastAsia="Mariupol" w:hAnsi="Mariupol Medium" w:cs="Mariupol"/>
          <w:b/>
          <w:sz w:val="28"/>
          <w:szCs w:val="28"/>
        </w:rPr>
        <w:t>хабу</w:t>
      </w:r>
      <w:proofErr w:type="spellEnd"/>
      <w:r w:rsidRPr="00FC53B9">
        <w:rPr>
          <w:rFonts w:ascii="Mariupol Medium" w:eastAsia="Mariupol" w:hAnsi="Mariupol Medium" w:cs="Mariupol"/>
          <w:b/>
          <w:sz w:val="28"/>
          <w:szCs w:val="28"/>
        </w:rPr>
        <w:t xml:space="preserve"> «Я-Маріуполь» у м. </w:t>
      </w:r>
      <w:r w:rsidR="001F64B8" w:rsidRPr="00FC53B9">
        <w:rPr>
          <w:rFonts w:ascii="Mariupol Medium" w:eastAsia="Mariupol" w:hAnsi="Mariupol Medium" w:cs="Mariupol"/>
          <w:b/>
          <w:sz w:val="28"/>
          <w:szCs w:val="28"/>
        </w:rPr>
        <w:t>Хмельницький</w:t>
      </w:r>
    </w:p>
    <w:p w:rsidR="006B45DF" w:rsidRPr="00FC53B9" w:rsidRDefault="006B45DF">
      <w:pPr>
        <w:jc w:val="center"/>
        <w:rPr>
          <w:rFonts w:ascii="Mariupol Medium" w:eastAsia="Mariupol" w:hAnsi="Mariupol Medium" w:cs="Mariupol"/>
          <w:sz w:val="22"/>
          <w:szCs w:val="22"/>
        </w:rPr>
      </w:pPr>
    </w:p>
    <w:tbl>
      <w:tblPr>
        <w:tblStyle w:val="aff"/>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222"/>
      </w:tblGrid>
      <w:tr w:rsidR="006B45DF" w:rsidRPr="00FC53B9">
        <w:tc>
          <w:tcPr>
            <w:tcW w:w="2263" w:type="dxa"/>
          </w:tcPr>
          <w:p w:rsidR="006B45DF" w:rsidRPr="00FC53B9" w:rsidRDefault="00181C9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Учасник в складі своєї комерційної пропозиції надає наступні документи</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(для юридичних осіб)</w:t>
            </w:r>
          </w:p>
          <w:p w:rsidR="006B45DF" w:rsidRPr="00FC53B9" w:rsidRDefault="006B45DF">
            <w:pPr>
              <w:rPr>
                <w:rFonts w:ascii="Mariupol Medium" w:eastAsia="Mariupol" w:hAnsi="Mariupol Medium" w:cs="Mariupol"/>
                <w:sz w:val="22"/>
                <w:szCs w:val="22"/>
              </w:rPr>
            </w:pPr>
          </w:p>
        </w:tc>
        <w:tc>
          <w:tcPr>
            <w:tcW w:w="8222" w:type="dxa"/>
          </w:tcPr>
          <w:p w:rsidR="006B45DF" w:rsidRPr="00FC53B9" w:rsidRDefault="00BF1C8E" w:rsidP="009E3E47">
            <w:pPr>
              <w:pStyle w:val="a8"/>
              <w:numPr>
                <w:ilvl w:val="0"/>
                <w:numId w:val="13"/>
              </w:numPr>
              <w:pBdr>
                <w:top w:val="nil"/>
                <w:left w:val="nil"/>
                <w:bottom w:val="nil"/>
                <w:right w:val="nil"/>
                <w:between w:val="nil"/>
              </w:pBdr>
              <w:shd w:val="clear" w:color="auto" w:fill="FFFFFF"/>
              <w:tabs>
                <w:tab w:val="left" w:pos="459"/>
              </w:tabs>
              <w:ind w:left="0" w:firstLine="0"/>
              <w:jc w:val="both"/>
              <w:rPr>
                <w:rFonts w:ascii="Mariupol Medium" w:eastAsia="Mariupol" w:hAnsi="Mariupol Medium" w:cs="Mariupol"/>
                <w:color w:val="000000"/>
                <w:sz w:val="22"/>
                <w:szCs w:val="22"/>
              </w:rPr>
            </w:pPr>
            <w:proofErr w:type="spellStart"/>
            <w:r w:rsidRPr="00FC53B9">
              <w:rPr>
                <w:rFonts w:ascii="Mariupol Medium" w:eastAsia="Mariupol" w:hAnsi="Mariupol Medium" w:cs="Mariupol"/>
                <w:color w:val="000000"/>
                <w:sz w:val="22"/>
                <w:szCs w:val="22"/>
              </w:rPr>
              <w:t>Скан</w:t>
            </w:r>
            <w:proofErr w:type="spellEnd"/>
            <w:r w:rsidRPr="00FC53B9">
              <w:rPr>
                <w:rFonts w:ascii="Mariupol Medium" w:eastAsia="Mariupol" w:hAnsi="Mariupol Medium" w:cs="Mariupol"/>
                <w:color w:val="000000"/>
                <w:sz w:val="22"/>
                <w:szCs w:val="22"/>
              </w:rPr>
              <w:t xml:space="preserve"> - копія статуту зі змінами (у разі їх наявності) або іншого установчого документа.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Учасника-юридичної особи). В разі реєстрації Статуту або внесення змін до Статуту (нова редакція) після 01.01.2016 відповідно ЗУ «Про державну реєстрацію юридичних осіб, фізичних осіб - підприємців та громадських формувань»  учасник надає інформацію стосовно коду доступу за яким можливо здійснити пошук чинних установчих документів юридичної особи (Статуту в новій редакції).</w:t>
            </w:r>
          </w:p>
          <w:p w:rsidR="006B45DF" w:rsidRPr="00FC53B9" w:rsidRDefault="00181C97" w:rsidP="009E3E47">
            <w:pPr>
              <w:numPr>
                <w:ilvl w:val="0"/>
                <w:numId w:val="13"/>
              </w:numPr>
              <w:pBdr>
                <w:top w:val="nil"/>
                <w:left w:val="nil"/>
                <w:bottom w:val="nil"/>
                <w:right w:val="nil"/>
                <w:between w:val="nil"/>
              </w:pBdr>
              <w:shd w:val="clear" w:color="auto" w:fill="FFFFFF"/>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Сканована копія документу, що підтверджує правомочність представника учасника на укладання договору про закупівлю (Протокол загальних зборів засновника(</w:t>
            </w:r>
            <w:proofErr w:type="spellStart"/>
            <w:r w:rsidRPr="00FC53B9">
              <w:rPr>
                <w:rFonts w:ascii="Mariupol Medium" w:eastAsia="Mariupol" w:hAnsi="Mariupol Medium" w:cs="Mariupol"/>
                <w:color w:val="000000"/>
                <w:sz w:val="22"/>
                <w:szCs w:val="22"/>
              </w:rPr>
              <w:t>ів</w:t>
            </w:r>
            <w:proofErr w:type="spellEnd"/>
            <w:r w:rsidRPr="00FC53B9">
              <w:rPr>
                <w:rFonts w:ascii="Mariupol Medium" w:eastAsia="Mariupol" w:hAnsi="Mariupol Medium" w:cs="Mariupol"/>
                <w:color w:val="000000"/>
                <w:sz w:val="22"/>
                <w:szCs w:val="22"/>
              </w:rPr>
              <w:t xml:space="preserve">) та/або Довіреність та/або Наказ про призначення керівника підприємства на посаду та/або інший документ, що підтверджує повноваження).                                                                                                          </w:t>
            </w:r>
          </w:p>
          <w:p w:rsidR="006B45DF" w:rsidRPr="00FC53B9" w:rsidRDefault="00181C97"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Єдиного державного реєстру юридичних осіб та фізичних осіб – підприємців (або виписка).</w:t>
            </w:r>
          </w:p>
          <w:p w:rsidR="006B45DF" w:rsidRPr="00FC53B9" w:rsidRDefault="00181C97"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EF0355" w:rsidRPr="00FC53B9" w:rsidRDefault="00EF0355"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F82DD8" w:rsidRPr="00172F3E" w:rsidRDefault="00AA7F3D" w:rsidP="009E3E47">
            <w:pPr>
              <w:numPr>
                <w:ilvl w:val="0"/>
                <w:numId w:val="13"/>
              </w:numPr>
              <w:tabs>
                <w:tab w:val="left" w:pos="459"/>
              </w:tabs>
              <w:ind w:left="0" w:firstLine="0"/>
              <w:jc w:val="both"/>
              <w:rPr>
                <w:rFonts w:ascii="Mariupol Medium" w:hAnsi="Mariupol Medium"/>
                <w:b/>
                <w:bCs/>
                <w:color w:val="000000"/>
                <w:sz w:val="22"/>
                <w:szCs w:val="22"/>
              </w:rPr>
            </w:pPr>
            <w:r w:rsidRPr="00FC53B9">
              <w:rPr>
                <w:rFonts w:ascii="Mariupol Medium" w:eastAsia="Mariupol" w:hAnsi="Mariupol Medium" w:cs="Mariupol"/>
                <w:color w:val="000000"/>
                <w:sz w:val="22"/>
                <w:szCs w:val="22"/>
              </w:rPr>
              <w:t>Заповнена</w:t>
            </w:r>
            <w:r w:rsidRPr="00FC53B9">
              <w:rPr>
                <w:rFonts w:ascii="Mariupol Medium" w:hAnsi="Mariupol Medium"/>
                <w:color w:val="000000"/>
                <w:sz w:val="22"/>
                <w:szCs w:val="22"/>
              </w:rPr>
              <w:t xml:space="preserve"> форма тендерної пропозиції (Додаток 2) у відповідності до системи оподаткування учасника.</w:t>
            </w:r>
          </w:p>
          <w:p w:rsidR="00172F3E" w:rsidRPr="00017D89" w:rsidRDefault="00172F3E" w:rsidP="00172F3E">
            <w:pPr>
              <w:numPr>
                <w:ilvl w:val="0"/>
                <w:numId w:val="13"/>
              </w:numPr>
              <w:tabs>
                <w:tab w:val="left" w:pos="459"/>
              </w:tabs>
              <w:ind w:left="0" w:firstLine="0"/>
              <w:jc w:val="both"/>
              <w:rPr>
                <w:rFonts w:ascii="Mariupol Medium" w:eastAsia="Mariupol" w:hAnsi="Mariupol Medium" w:cs="Mariupol"/>
                <w:color w:val="000000"/>
                <w:sz w:val="22"/>
                <w:szCs w:val="22"/>
              </w:rPr>
            </w:pPr>
            <w:r w:rsidRPr="00017D89">
              <w:rPr>
                <w:rFonts w:ascii="Mariupol Medium" w:eastAsia="Mariupol" w:hAnsi="Mariupol Medium" w:cs="Mariupol"/>
                <w:color w:val="000000"/>
                <w:sz w:val="22"/>
                <w:szCs w:val="22"/>
              </w:rPr>
              <w:t>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w:t>
            </w:r>
            <w:r>
              <w:rPr>
                <w:rFonts w:ascii="Mariupol Medium" w:eastAsia="Mariupol" w:hAnsi="Mariupol Medium" w:cs="Mariupol"/>
                <w:color w:val="000000"/>
                <w:sz w:val="22"/>
                <w:szCs w:val="22"/>
              </w:rPr>
              <w:t>.</w:t>
            </w:r>
            <w:r w:rsidRPr="00017D89">
              <w:rPr>
                <w:rFonts w:ascii="Mariupol Medium" w:eastAsia="Mariupol" w:hAnsi="Mariupol Medium" w:cs="Mariupol"/>
                <w:color w:val="000000"/>
                <w:sz w:val="22"/>
                <w:szCs w:val="22"/>
              </w:rPr>
              <w:t xml:space="preserve"> </w:t>
            </w:r>
          </w:p>
          <w:p w:rsidR="00584930" w:rsidRPr="00FC53B9" w:rsidRDefault="00584930" w:rsidP="00584930">
            <w:pPr>
              <w:tabs>
                <w:tab w:val="left" w:pos="459"/>
              </w:tabs>
              <w:ind w:left="176"/>
              <w:jc w:val="both"/>
              <w:rPr>
                <w:rFonts w:ascii="Mariupol Medium" w:hAnsi="Mariupol Medium"/>
                <w:b/>
                <w:bCs/>
                <w:color w:val="000000"/>
                <w:sz w:val="22"/>
                <w:szCs w:val="22"/>
              </w:rPr>
            </w:pPr>
          </w:p>
        </w:tc>
      </w:tr>
      <w:tr w:rsidR="006B45DF" w:rsidRPr="00FC53B9">
        <w:tc>
          <w:tcPr>
            <w:tcW w:w="2263" w:type="dxa"/>
          </w:tcPr>
          <w:p w:rsidR="006B45DF" w:rsidRPr="00FC53B9" w:rsidRDefault="00181C9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Учасник в складі своєї комерційної пропозиції надає наступні документи</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(для фізичних осіб-підприємців)</w:t>
            </w:r>
          </w:p>
          <w:p w:rsidR="006B45DF" w:rsidRPr="00FC53B9" w:rsidRDefault="006B45DF">
            <w:pPr>
              <w:rPr>
                <w:rFonts w:ascii="Mariupol Medium" w:eastAsia="Mariupol" w:hAnsi="Mariupol Medium" w:cs="Mariupol"/>
                <w:sz w:val="22"/>
                <w:szCs w:val="22"/>
              </w:rPr>
            </w:pPr>
          </w:p>
        </w:tc>
        <w:tc>
          <w:tcPr>
            <w:tcW w:w="8222" w:type="dxa"/>
          </w:tcPr>
          <w:p w:rsidR="006B45DF" w:rsidRPr="00FC53B9" w:rsidRDefault="00181C97" w:rsidP="00172F3E">
            <w:pPr>
              <w:pStyle w:val="a8"/>
              <w:numPr>
                <w:ilvl w:val="3"/>
                <w:numId w:val="4"/>
              </w:numPr>
              <w:pBdr>
                <w:top w:val="nil"/>
                <w:left w:val="nil"/>
                <w:bottom w:val="nil"/>
                <w:right w:val="nil"/>
                <w:between w:val="nil"/>
              </w:pBdr>
              <w:tabs>
                <w:tab w:val="left" w:pos="34"/>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Сканована копія документа (сторінок паспорта уповноваженої особи (осіб)  на підписання документів пропозиції та/або договору (у випадку, якщо такий паспорт оформлено у  вигляді книжечки. Або двосторонню копію паспорта громадянина України у випадку, якщо такий паспорт оформлено у формі картки, що містить безконтактний електронний носій, або копію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Або довідку, складену у довільній формі, за власноручним підписом уповноваженої особи Учасника та завіреною печаткою учасника (у разі її використання),  на згоду використання персональних даних фізичної особи, де будуть вказані дані паспорту та ідентифікаційного коду, згідно  статті 11 Закону України "Про інформацію", статті 6 Закону України "Про захист персональних даних" та статтю 32 Конституції України.                                                                                                                          </w:t>
            </w:r>
          </w:p>
          <w:p w:rsidR="006B45DF" w:rsidRPr="00FC53B9" w:rsidRDefault="002A062C" w:rsidP="00172F3E">
            <w:pPr>
              <w:pBdr>
                <w:top w:val="nil"/>
                <w:left w:val="nil"/>
                <w:bottom w:val="nil"/>
                <w:right w:val="nil"/>
                <w:between w:val="nil"/>
              </w:pBdr>
              <w:tabs>
                <w:tab w:val="left" w:pos="34"/>
              </w:tabs>
              <w:ind w:left="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2. </w:t>
            </w:r>
            <w:r w:rsidR="00181C97" w:rsidRPr="00FC53B9">
              <w:rPr>
                <w:rFonts w:ascii="Mariupol Medium" w:eastAsia="Mariupol" w:hAnsi="Mariupol Medium" w:cs="Mariupol"/>
                <w:color w:val="000000"/>
                <w:sz w:val="22"/>
                <w:szCs w:val="22"/>
              </w:rPr>
              <w:t>Витяг з Єдиного державного реєстру юридичних осіб та фізичних осіб – підприємців (або виписка);</w:t>
            </w:r>
          </w:p>
          <w:p w:rsidR="006B45DF" w:rsidRPr="00FC53B9" w:rsidRDefault="00181C97" w:rsidP="00172F3E">
            <w:pPr>
              <w:numPr>
                <w:ilvl w:val="0"/>
                <w:numId w:val="4"/>
              </w:numPr>
              <w:pBdr>
                <w:top w:val="nil"/>
                <w:left w:val="nil"/>
                <w:bottom w:val="nil"/>
                <w:right w:val="nil"/>
                <w:between w:val="nil"/>
              </w:pBdr>
              <w:tabs>
                <w:tab w:val="left" w:pos="34"/>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1B12D9" w:rsidRPr="00FC53B9" w:rsidRDefault="001B12D9" w:rsidP="00172F3E">
            <w:pPr>
              <w:numPr>
                <w:ilvl w:val="0"/>
                <w:numId w:val="4"/>
              </w:numPr>
              <w:pBdr>
                <w:top w:val="nil"/>
                <w:left w:val="nil"/>
                <w:bottom w:val="nil"/>
                <w:right w:val="nil"/>
                <w:between w:val="nil"/>
              </w:pBdr>
              <w:tabs>
                <w:tab w:val="left" w:pos="34"/>
                <w:tab w:val="left" w:pos="459"/>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F82DD8" w:rsidRPr="00172F3E" w:rsidRDefault="00181C97" w:rsidP="00172F3E">
            <w:pPr>
              <w:numPr>
                <w:ilvl w:val="0"/>
                <w:numId w:val="4"/>
              </w:numPr>
              <w:tabs>
                <w:tab w:val="left" w:pos="34"/>
              </w:tabs>
              <w:ind w:left="34" w:firstLine="0"/>
              <w:jc w:val="both"/>
              <w:rPr>
                <w:rFonts w:ascii="Mariupol Medium" w:eastAsia="Mariupol" w:hAnsi="Mariupol Medium" w:cs="Mariupol"/>
                <w:sz w:val="22"/>
                <w:szCs w:val="22"/>
              </w:rPr>
            </w:pPr>
            <w:r w:rsidRPr="00FC53B9">
              <w:rPr>
                <w:rFonts w:ascii="Mariupol Medium" w:eastAsia="Mariupol" w:hAnsi="Mariupol Medium" w:cs="Mariupol"/>
                <w:sz w:val="22"/>
                <w:szCs w:val="22"/>
              </w:rPr>
              <w:t>Заповнена форма тендерної пропозиції (Додаток 2) у відповідності до системи оподаткування учасника.</w:t>
            </w:r>
            <w:r w:rsidRPr="00FC53B9">
              <w:rPr>
                <w:rFonts w:ascii="Mariupol Medium" w:eastAsia="Mariupol Medium" w:hAnsi="Mariupol Medium" w:cs="Mariupol Medium"/>
                <w:sz w:val="22"/>
                <w:szCs w:val="22"/>
              </w:rPr>
              <w:t xml:space="preserve"> </w:t>
            </w:r>
          </w:p>
          <w:p w:rsidR="00172F3E" w:rsidRPr="00017D89" w:rsidRDefault="00172F3E" w:rsidP="00172F3E">
            <w:pPr>
              <w:numPr>
                <w:ilvl w:val="0"/>
                <w:numId w:val="4"/>
              </w:numPr>
              <w:tabs>
                <w:tab w:val="left" w:pos="459"/>
              </w:tabs>
              <w:ind w:left="34" w:firstLine="0"/>
              <w:jc w:val="both"/>
              <w:rPr>
                <w:rFonts w:ascii="Mariupol Medium" w:eastAsia="Mariupol" w:hAnsi="Mariupol Medium" w:cs="Mariupol"/>
                <w:color w:val="000000"/>
                <w:sz w:val="22"/>
                <w:szCs w:val="22"/>
              </w:rPr>
            </w:pPr>
            <w:r w:rsidRPr="00017D89">
              <w:rPr>
                <w:rFonts w:ascii="Mariupol Medium" w:eastAsia="Mariupol" w:hAnsi="Mariupol Medium" w:cs="Mariupol"/>
                <w:color w:val="000000"/>
                <w:sz w:val="22"/>
                <w:szCs w:val="22"/>
              </w:rPr>
              <w:t>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w:t>
            </w:r>
            <w:r>
              <w:rPr>
                <w:rFonts w:ascii="Mariupol Medium" w:eastAsia="Mariupol" w:hAnsi="Mariupol Medium" w:cs="Mariupol"/>
                <w:color w:val="000000"/>
                <w:sz w:val="22"/>
                <w:szCs w:val="22"/>
              </w:rPr>
              <w:t>.</w:t>
            </w:r>
            <w:r w:rsidRPr="00017D89">
              <w:rPr>
                <w:rFonts w:ascii="Mariupol Medium" w:eastAsia="Mariupol" w:hAnsi="Mariupol Medium" w:cs="Mariupol"/>
                <w:color w:val="000000"/>
                <w:sz w:val="22"/>
                <w:szCs w:val="22"/>
              </w:rPr>
              <w:t xml:space="preserve"> </w:t>
            </w:r>
          </w:p>
          <w:p w:rsidR="00584930" w:rsidRPr="00FC53B9" w:rsidRDefault="00584930" w:rsidP="00584930">
            <w:pPr>
              <w:ind w:left="176" w:right="34"/>
              <w:jc w:val="both"/>
              <w:rPr>
                <w:rFonts w:ascii="Mariupol Medium" w:eastAsia="Mariupol" w:hAnsi="Mariupol Medium" w:cs="Mariupol"/>
                <w:sz w:val="22"/>
                <w:szCs w:val="22"/>
              </w:rPr>
            </w:pPr>
          </w:p>
        </w:tc>
      </w:tr>
      <w:tr w:rsidR="006B45DF" w:rsidRPr="00FC53B9">
        <w:tc>
          <w:tcPr>
            <w:tcW w:w="2263" w:type="dxa"/>
          </w:tcPr>
          <w:p w:rsidR="006B45DF" w:rsidRPr="00FC53B9" w:rsidRDefault="00181C97" w:rsidP="00657767">
            <w:pPr>
              <w:pStyle w:val="a8"/>
              <w:numPr>
                <w:ilvl w:val="0"/>
                <w:numId w:val="4"/>
              </w:numPr>
              <w:pBdr>
                <w:top w:val="nil"/>
                <w:left w:val="nil"/>
                <w:bottom w:val="nil"/>
                <w:right w:val="nil"/>
                <w:between w:val="nil"/>
              </w:pBdr>
              <w:tabs>
                <w:tab w:val="left" w:pos="307"/>
              </w:tabs>
              <w:ind w:left="0" w:firstLine="0"/>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lastRenderedPageBreak/>
              <w:t>Примітки</w:t>
            </w:r>
          </w:p>
        </w:tc>
        <w:tc>
          <w:tcPr>
            <w:tcW w:w="8222" w:type="dxa"/>
          </w:tcPr>
          <w:p w:rsidR="006B45DF" w:rsidRPr="00FC53B9" w:rsidRDefault="00181C97">
            <w:pPr>
              <w:numPr>
                <w:ilvl w:val="0"/>
                <w:numId w:val="5"/>
              </w:numPr>
              <w:pBdr>
                <w:top w:val="nil"/>
                <w:left w:val="nil"/>
                <w:bottom w:val="nil"/>
                <w:right w:val="nil"/>
                <w:between w:val="nil"/>
              </w:pBdr>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Документи повинні бути надані в електронному вигляді (скановані або </w:t>
            </w:r>
            <w:proofErr w:type="spellStart"/>
            <w:r w:rsidRPr="00FC53B9">
              <w:rPr>
                <w:rFonts w:ascii="Mariupol Medium" w:eastAsia="Mariupol" w:hAnsi="Mariupol Medium" w:cs="Mariupol"/>
                <w:color w:val="000000"/>
                <w:sz w:val="22"/>
                <w:szCs w:val="22"/>
              </w:rPr>
              <w:t>оцифровані</w:t>
            </w:r>
            <w:proofErr w:type="spellEnd"/>
            <w:r w:rsidRPr="00FC53B9">
              <w:rPr>
                <w:rFonts w:ascii="Mariupol Medium" w:eastAsia="Mariupol" w:hAnsi="Mariupol Medium" w:cs="Mariupol"/>
                <w:color w:val="000000"/>
                <w:sz w:val="22"/>
                <w:szCs w:val="22"/>
              </w:rPr>
              <w:t>) та містити розбірливі зображення.</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У разі відсутності в учасника документу, передбаченого цим оголошенням та додатком № 1 або наявності документів з іншою назвою, які містять необхідні відомості відповідно до чинного законодавства України, учасник в складі своєї пропозиції надає письмове пояснення причини відсутності або надання іншого документу ніж зазначеного у Додатку 1 разом з копією документу, який містить відповідні відомості.</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пропозиції.</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Відсутність документів, що не передбачені законодавством для учасників - юридичних, фізичних осіб, у тому числі фізичних осіб - підприємців, у складі пропозиції, не може бути підставою для її відхилення замовником.</w:t>
            </w:r>
          </w:p>
          <w:p w:rsidR="006B45DF" w:rsidRPr="00FC53B9" w:rsidRDefault="00181C97" w:rsidP="0002531F">
            <w:pPr>
              <w:numPr>
                <w:ilvl w:val="0"/>
                <w:numId w:val="5"/>
              </w:numP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замовник відхиляє пропозицію такого учасника. </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Відповідно до частини третьої статті 12 Закону України «Про публічні закупівлі» під час використання електронної системи </w:t>
            </w:r>
            <w:proofErr w:type="spellStart"/>
            <w:r w:rsidRPr="00FC53B9">
              <w:rPr>
                <w:rFonts w:ascii="Mariupol Medium" w:eastAsia="Mariupol" w:hAnsi="Mariupol Medium" w:cs="Mariupol"/>
                <w:color w:val="000000"/>
                <w:sz w:val="22"/>
                <w:szCs w:val="22"/>
              </w:rPr>
              <w:t>закупівель</w:t>
            </w:r>
            <w:proofErr w:type="spellEnd"/>
            <w:r w:rsidRPr="00FC53B9">
              <w:rPr>
                <w:rFonts w:ascii="Mariupol Medium" w:eastAsia="Mariupol" w:hAnsi="Mariupol Medium" w:cs="Mariupol"/>
                <w:color w:val="000000"/>
                <w:sz w:val="22"/>
                <w:szCs w:val="22"/>
              </w:rPr>
              <w:t xml:space="preserve">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пропозиція Учасника повинна містити електронний підпис (далі - ЕП), особи уповноваженої на підписання пропозиції (окрім учасників-нерезидентів). Замовник перевіряє ЕП учасника на сайті центрального </w:t>
            </w:r>
            <w:proofErr w:type="spellStart"/>
            <w:r w:rsidRPr="00FC53B9">
              <w:rPr>
                <w:rFonts w:ascii="Mariupol Medium" w:eastAsia="Mariupol" w:hAnsi="Mariupol Medium" w:cs="Mariupol"/>
                <w:color w:val="000000"/>
                <w:sz w:val="22"/>
                <w:szCs w:val="22"/>
              </w:rPr>
              <w:t>засвідчувального</w:t>
            </w:r>
            <w:proofErr w:type="spellEnd"/>
            <w:r w:rsidRPr="00FC53B9">
              <w:rPr>
                <w:rFonts w:ascii="Mariupol Medium" w:eastAsia="Mariupol" w:hAnsi="Mariupol Medium" w:cs="Mariupol"/>
                <w:color w:val="000000"/>
                <w:sz w:val="22"/>
                <w:szCs w:val="22"/>
              </w:rPr>
              <w:t xml:space="preserve"> органу за посиланням</w:t>
            </w:r>
            <w:r w:rsidRPr="00FC53B9">
              <w:rPr>
                <w:rFonts w:ascii="Cambria" w:eastAsia="Cambria" w:hAnsi="Cambria" w:cs="Cambria"/>
                <w:color w:val="000000"/>
                <w:sz w:val="22"/>
                <w:szCs w:val="22"/>
              </w:rPr>
              <w:t> </w:t>
            </w:r>
            <w:hyperlink r:id="rId9">
              <w:r w:rsidRPr="00FC53B9">
                <w:rPr>
                  <w:rFonts w:ascii="Mariupol Medium" w:eastAsia="Mariupol" w:hAnsi="Mariupol Medium" w:cs="Mariupol"/>
                  <w:color w:val="000000"/>
                  <w:sz w:val="22"/>
                  <w:szCs w:val="22"/>
                </w:rPr>
                <w:t>https://czo.gov.ua/verify</w:t>
              </w:r>
            </w:hyperlink>
            <w:r w:rsidRPr="00FC53B9">
              <w:rPr>
                <w:rFonts w:ascii="Mariupol Medium" w:eastAsia="Mariupol" w:hAnsi="Mariupol Medium" w:cs="Mariupol"/>
                <w:color w:val="000000"/>
                <w:sz w:val="22"/>
                <w:szCs w:val="22"/>
              </w:rPr>
              <w:t xml:space="preserve">. Під час перевірки 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Pr="00FC53B9">
              <w:rPr>
                <w:rFonts w:ascii="Mariupol Medium" w:eastAsia="Mariupol" w:hAnsi="Mariupol Medium" w:cs="Mariupol"/>
                <w:color w:val="000000"/>
                <w:sz w:val="22"/>
                <w:szCs w:val="22"/>
              </w:rPr>
              <w:t>відхилено</w:t>
            </w:r>
            <w:proofErr w:type="spellEnd"/>
            <w:r w:rsidRPr="00FC53B9">
              <w:rPr>
                <w:rFonts w:ascii="Mariupol Medium" w:eastAsia="Mariupol" w:hAnsi="Mariupol Medium" w:cs="Mariupol"/>
                <w:color w:val="000000"/>
                <w:sz w:val="22"/>
                <w:szCs w:val="22"/>
              </w:rPr>
              <w:t xml:space="preserve"> на підставі підпункту 2 пункту 1 частини1 статті 31 Закону.</w:t>
            </w:r>
          </w:p>
          <w:p w:rsidR="006B45DF" w:rsidRPr="00FC53B9" w:rsidRDefault="006B45DF">
            <w:pPr>
              <w:pBdr>
                <w:top w:val="nil"/>
                <w:left w:val="nil"/>
                <w:bottom w:val="nil"/>
                <w:right w:val="nil"/>
                <w:between w:val="nil"/>
              </w:pBdr>
              <w:ind w:left="34"/>
              <w:jc w:val="both"/>
              <w:rPr>
                <w:rFonts w:ascii="Mariupol Medium" w:eastAsia="Mariupol Medium" w:hAnsi="Mariupol Medium" w:cs="Mariupol Medium"/>
                <w:color w:val="000000"/>
                <w:sz w:val="22"/>
                <w:szCs w:val="22"/>
              </w:rPr>
            </w:pPr>
          </w:p>
        </w:tc>
      </w:tr>
      <w:tr w:rsidR="006B45DF" w:rsidRPr="00FC53B9">
        <w:tc>
          <w:tcPr>
            <w:tcW w:w="2263" w:type="dxa"/>
          </w:tcPr>
          <w:p w:rsidR="006B45DF" w:rsidRPr="00FC53B9" w:rsidRDefault="00181C97" w:rsidP="00637EA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Переможець процедури закупівлі під час укладення договору про закупівлю повинен надати</w:t>
            </w:r>
          </w:p>
        </w:tc>
        <w:tc>
          <w:tcPr>
            <w:tcW w:w="8222" w:type="dxa"/>
          </w:tcPr>
          <w:p w:rsidR="006B45DF" w:rsidRPr="00FC53B9" w:rsidRDefault="00181C97">
            <w:pPr>
              <w:numPr>
                <w:ilvl w:val="0"/>
                <w:numId w:val="1"/>
              </w:numPr>
              <w:pBdr>
                <w:top w:val="nil"/>
                <w:left w:val="nil"/>
                <w:bottom w:val="nil"/>
                <w:right w:val="nil"/>
                <w:between w:val="nil"/>
              </w:pBdr>
              <w:ind w:left="0" w:firstLine="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Відповідну інформацію про право підписання договору про закупівлю.</w:t>
            </w:r>
          </w:p>
          <w:p w:rsidR="006B45DF" w:rsidRPr="00FC53B9" w:rsidRDefault="00181C97">
            <w:pPr>
              <w:numPr>
                <w:ilvl w:val="0"/>
                <w:numId w:val="1"/>
              </w:numPr>
              <w:pBdr>
                <w:top w:val="nil"/>
                <w:left w:val="nil"/>
                <w:bottom w:val="nil"/>
                <w:right w:val="nil"/>
                <w:between w:val="nil"/>
              </w:pBdr>
              <w:ind w:left="0" w:firstLine="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tc>
      </w:tr>
    </w:tbl>
    <w:p w:rsidR="006B45DF" w:rsidRPr="00FC53B9" w:rsidRDefault="00181C97">
      <w:pPr>
        <w:jc w:val="right"/>
        <w:rPr>
          <w:rFonts w:ascii="Mariupol Medium" w:eastAsia="Mariupol" w:hAnsi="Mariupol Medium" w:cs="Mariupol"/>
          <w:sz w:val="20"/>
          <w:szCs w:val="20"/>
        </w:rPr>
      </w:pPr>
      <w:r w:rsidRPr="00FC53B9">
        <w:rPr>
          <w:rFonts w:ascii="Mariupol Medium" w:hAnsi="Mariupol Medium"/>
        </w:rPr>
        <w:br w:type="page"/>
      </w:r>
      <w:r w:rsidRPr="00FC53B9">
        <w:rPr>
          <w:rFonts w:ascii="Mariupol Medium" w:eastAsia="Mariupol" w:hAnsi="Mariupol Medium" w:cs="Mariupol"/>
          <w:sz w:val="20"/>
          <w:szCs w:val="20"/>
        </w:rPr>
        <w:lastRenderedPageBreak/>
        <w:t>Додаток №2</w:t>
      </w:r>
    </w:p>
    <w:p w:rsidR="006B45DF" w:rsidRPr="00FC53B9" w:rsidRDefault="006B45DF">
      <w:pPr>
        <w:jc w:val="right"/>
        <w:rPr>
          <w:rFonts w:ascii="Mariupol Medium" w:eastAsia="Mariupol" w:hAnsi="Mariupol Medium" w:cs="Mariupol"/>
        </w:rPr>
      </w:pP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ФОРМА ТЕНДЕРНОЇ ПРОПОЗИЦІЇ (для платників ПДВ)</w:t>
      </w:r>
    </w:p>
    <w:p w:rsidR="004C430E" w:rsidRPr="00FC53B9" w:rsidRDefault="00181C97">
      <w:pPr>
        <w:jc w:val="center"/>
        <w:rPr>
          <w:rFonts w:ascii="Mariupol Medium" w:eastAsia="Mariupol" w:hAnsi="Mariupol Medium" w:cs="Mariupol"/>
          <w:b/>
        </w:rPr>
      </w:pPr>
      <w:r w:rsidRPr="00FC53B9">
        <w:rPr>
          <w:rFonts w:ascii="Mariupol Medium" w:eastAsia="Mariupol" w:hAnsi="Mariupol Medium" w:cs="Mariupol"/>
          <w:b/>
        </w:rPr>
        <w:t xml:space="preserve">По закупівлі </w:t>
      </w:r>
      <w:r w:rsidR="00396923">
        <w:rPr>
          <w:rFonts w:ascii="Mariupol Medium" w:eastAsia="Mariupol" w:hAnsi="Mariupol Medium" w:cs="Mariupol"/>
          <w:b/>
        </w:rPr>
        <w:t>канцелярських товарів</w:t>
      </w:r>
      <w:r w:rsidR="004C430E" w:rsidRPr="00FC53B9">
        <w:rPr>
          <w:rFonts w:ascii="Mariupol Medium" w:eastAsia="Mariupol" w:hAnsi="Mariupol Medium" w:cs="Mariupol"/>
          <w:b/>
        </w:rPr>
        <w:t xml:space="preserve"> для забезпечення діяльності </w:t>
      </w:r>
    </w:p>
    <w:p w:rsidR="006B45DF" w:rsidRPr="00FC53B9" w:rsidRDefault="004C430E">
      <w:pPr>
        <w:jc w:val="center"/>
        <w:rPr>
          <w:rFonts w:ascii="Mariupol Medium" w:eastAsia="Mariupol" w:hAnsi="Mariupol Medium" w:cs="Mariupol"/>
          <w:b/>
        </w:rPr>
      </w:pPr>
      <w:r w:rsidRPr="00FC53B9">
        <w:rPr>
          <w:rFonts w:ascii="Mariupol Medium" w:eastAsia="Mariupol" w:hAnsi="Mariupol Medium" w:cs="Mariupol"/>
          <w:b/>
        </w:rPr>
        <w:t xml:space="preserve">гуманітарного </w:t>
      </w:r>
      <w:proofErr w:type="spellStart"/>
      <w:r w:rsidRPr="00FC53B9">
        <w:rPr>
          <w:rFonts w:ascii="Mariupol Medium" w:eastAsia="Mariupol" w:hAnsi="Mariupol Medium" w:cs="Mariupol"/>
          <w:b/>
        </w:rPr>
        <w:t>хабу</w:t>
      </w:r>
      <w:proofErr w:type="spellEnd"/>
      <w:r w:rsidRPr="00FC53B9">
        <w:rPr>
          <w:rFonts w:ascii="Mariupol Medium" w:eastAsia="Mariupol" w:hAnsi="Mariupol Medium" w:cs="Mariupol"/>
          <w:b/>
        </w:rPr>
        <w:t xml:space="preserve"> «Я-Маріуполь» у м. </w:t>
      </w:r>
      <w:r w:rsidR="001F64B8" w:rsidRPr="00FC53B9">
        <w:rPr>
          <w:rFonts w:ascii="Mariupol Medium" w:eastAsia="Mariupol" w:hAnsi="Mariupol Medium" w:cs="Mariupol"/>
          <w:b/>
        </w:rPr>
        <w:t>Хмельницький</w:t>
      </w:r>
      <w:r w:rsidR="00181C97" w:rsidRPr="00FC53B9">
        <w:rPr>
          <w:rFonts w:ascii="Mariupol Medium" w:eastAsia="Mariupol" w:hAnsi="Mariupol Medium" w:cs="Mariupol"/>
          <w:b/>
        </w:rPr>
        <w:t xml:space="preserve"> </w:t>
      </w:r>
    </w:p>
    <w:p w:rsidR="004C430E" w:rsidRPr="00FC53B9" w:rsidRDefault="004C430E">
      <w:pPr>
        <w:jc w:val="center"/>
        <w:rPr>
          <w:rFonts w:ascii="Mariupol Medium" w:eastAsia="Mariupol" w:hAnsi="Mariupol Medium" w:cs="Mariupol"/>
          <w:b/>
        </w:rPr>
      </w:pPr>
    </w:p>
    <w:p w:rsidR="006B45DF" w:rsidRPr="00FC53B9" w:rsidRDefault="00181C97" w:rsidP="001B12D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Ми</w:t>
      </w:r>
      <w:r w:rsidRPr="00FC53B9">
        <w:rPr>
          <w:rFonts w:ascii="Mariupol Medium" w:eastAsia="Mariupol" w:hAnsi="Mariupol Medium" w:cs="Mariupol"/>
          <w:color w:val="1F497D"/>
          <w:sz w:val="22"/>
          <w:szCs w:val="22"/>
        </w:rPr>
        <w:t xml:space="preserve">, </w:t>
      </w:r>
      <w:r w:rsidRPr="00FC53B9">
        <w:rPr>
          <w:rFonts w:ascii="Mariupol Medium" w:eastAsia="Mariupol" w:hAnsi="Mariupol Medium" w:cs="Mariupol"/>
          <w:color w:val="1F497D"/>
          <w:sz w:val="22"/>
          <w:szCs w:val="22"/>
          <w:u w:val="single"/>
        </w:rPr>
        <w:t xml:space="preserve">       (назва Учасника)</w:t>
      </w:r>
      <w:r w:rsidRPr="00FC53B9">
        <w:rPr>
          <w:rFonts w:ascii="Mariupol Medium" w:eastAsia="Mariupol" w:hAnsi="Mariupol Medium" w:cs="Mariupol"/>
          <w:sz w:val="22"/>
          <w:szCs w:val="22"/>
          <w:u w:val="single"/>
        </w:rPr>
        <w:t xml:space="preserve">       </w:t>
      </w:r>
      <w:r w:rsidRPr="00FC53B9">
        <w:rPr>
          <w:rFonts w:ascii="Mariupol Medium" w:eastAsia="Mariupol" w:hAnsi="Mariupol Medium" w:cs="Mariupol"/>
          <w:sz w:val="22"/>
          <w:szCs w:val="22"/>
        </w:rPr>
        <w:t xml:space="preserve">, надаємо свою пропозицію щодо участі у торгах та підписання договору про закупівлю </w:t>
      </w:r>
      <w:r w:rsidR="00396923">
        <w:rPr>
          <w:rFonts w:ascii="Mariupol Medium" w:eastAsia="Mariupol" w:hAnsi="Mariupol Medium" w:cs="Mariupol"/>
          <w:b/>
          <w:i/>
          <w:sz w:val="22"/>
          <w:szCs w:val="22"/>
        </w:rPr>
        <w:t>канцелярських товарів</w:t>
      </w:r>
      <w:r w:rsidR="004C430E" w:rsidRPr="00FC53B9">
        <w:rPr>
          <w:rFonts w:ascii="Mariupol Medium" w:eastAsia="Mariupol" w:hAnsi="Mariupol Medium" w:cs="Mariupol"/>
          <w:b/>
          <w:i/>
          <w:sz w:val="22"/>
          <w:szCs w:val="22"/>
        </w:rPr>
        <w:t xml:space="preserve"> для забезпечення діяльності гуманітарного </w:t>
      </w:r>
      <w:proofErr w:type="spellStart"/>
      <w:r w:rsidR="004C430E" w:rsidRPr="00FC53B9">
        <w:rPr>
          <w:rFonts w:ascii="Mariupol Medium" w:eastAsia="Mariupol" w:hAnsi="Mariupol Medium" w:cs="Mariupol"/>
          <w:b/>
          <w:i/>
          <w:sz w:val="22"/>
          <w:szCs w:val="22"/>
        </w:rPr>
        <w:t>хабу</w:t>
      </w:r>
      <w:proofErr w:type="spellEnd"/>
      <w:r w:rsidR="004C430E" w:rsidRPr="00FC53B9">
        <w:rPr>
          <w:rFonts w:ascii="Mariupol Medium" w:eastAsia="Mariupol" w:hAnsi="Mariupol Medium" w:cs="Mariupol"/>
          <w:b/>
          <w:i/>
          <w:sz w:val="22"/>
          <w:szCs w:val="22"/>
        </w:rPr>
        <w:t xml:space="preserve"> «Я-Маріуполь» у м. </w:t>
      </w:r>
      <w:r w:rsidR="001F64B8" w:rsidRPr="00FC53B9">
        <w:rPr>
          <w:rFonts w:ascii="Mariupol Medium" w:eastAsia="Mariupol" w:hAnsi="Mariupol Medium" w:cs="Mariupol"/>
          <w:b/>
          <w:i/>
          <w:sz w:val="22"/>
          <w:szCs w:val="22"/>
        </w:rPr>
        <w:t>Хмельницький</w:t>
      </w:r>
      <w:r w:rsidR="001B12D9" w:rsidRPr="00FC53B9">
        <w:rPr>
          <w:rFonts w:ascii="Mariupol Medium" w:eastAsia="Mariupol" w:hAnsi="Mariupol Medium" w:cs="Mariupol"/>
          <w:b/>
          <w:i/>
          <w:sz w:val="22"/>
          <w:szCs w:val="22"/>
        </w:rPr>
        <w:t xml:space="preserve"> </w:t>
      </w:r>
      <w:r w:rsidRPr="00FC53B9">
        <w:rPr>
          <w:rFonts w:ascii="Mariupol Medium" w:eastAsia="Mariupol" w:hAnsi="Mariupol Medium" w:cs="Mariupol"/>
          <w:b/>
          <w:i/>
          <w:sz w:val="22"/>
          <w:szCs w:val="22"/>
        </w:rPr>
        <w:t xml:space="preserve">(код ДК 021:2015 (CPV) - </w:t>
      </w:r>
      <w:r w:rsidR="00396923" w:rsidRPr="00396923">
        <w:rPr>
          <w:rFonts w:ascii="Mariupol Medium" w:eastAsia="Mariupol" w:hAnsi="Mariupol Medium" w:cs="Mariupol"/>
          <w:b/>
          <w:i/>
          <w:sz w:val="22"/>
          <w:szCs w:val="22"/>
        </w:rPr>
        <w:t>30190000-7 - Офісне устаткування та приладдя різне</w:t>
      </w:r>
      <w:r w:rsidRPr="00FC53B9">
        <w:rPr>
          <w:rFonts w:ascii="Mariupol Medium" w:eastAsia="Mariupol" w:hAnsi="Mariupol Medium" w:cs="Mariupol"/>
          <w:b/>
          <w:i/>
          <w:sz w:val="22"/>
          <w:szCs w:val="22"/>
        </w:rPr>
        <w:t>)</w:t>
      </w:r>
      <w:r w:rsidRPr="00FC53B9">
        <w:rPr>
          <w:rFonts w:ascii="Mariupol Medium" w:eastAsia="Arial" w:hAnsi="Mariupol Medium" w:cs="Arial"/>
          <w:b/>
          <w:i/>
          <w:color w:val="000000"/>
          <w:sz w:val="21"/>
          <w:szCs w:val="21"/>
          <w:shd w:val="clear" w:color="auto" w:fill="FDFEFD"/>
        </w:rPr>
        <w:t xml:space="preserve"> </w:t>
      </w:r>
      <w:r w:rsidRPr="00FC53B9">
        <w:rPr>
          <w:rFonts w:ascii="Mariupol Medium" w:eastAsia="Mariupol" w:hAnsi="Mariupol Medium" w:cs="Mariupol"/>
          <w:sz w:val="22"/>
          <w:szCs w:val="22"/>
        </w:rPr>
        <w:t xml:space="preserve">згідно з технічними вимогами Замовника торгів. </w:t>
      </w:r>
    </w:p>
    <w:p w:rsidR="001B12D9" w:rsidRPr="00FC53B9" w:rsidRDefault="001B12D9" w:rsidP="001B12D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1B12D9" w:rsidRPr="00FC53B9" w:rsidRDefault="001B12D9" w:rsidP="00AA7F3D">
      <w:pPr>
        <w:jc w:val="both"/>
        <w:rPr>
          <w:rFonts w:ascii="Mariupol Medium" w:eastAsia="Mariupol" w:hAnsi="Mariupol Medium" w:cs="Mariupol"/>
          <w:sz w:val="22"/>
          <w:szCs w:val="22"/>
        </w:rPr>
      </w:pPr>
    </w:p>
    <w:tbl>
      <w:tblPr>
        <w:tblStyle w:val="a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5426"/>
        <w:gridCol w:w="1406"/>
        <w:gridCol w:w="1535"/>
        <w:gridCol w:w="1508"/>
      </w:tblGrid>
      <w:tr w:rsidR="006B45DF" w:rsidRPr="00FC53B9">
        <w:tc>
          <w:tcPr>
            <w:tcW w:w="581"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w:t>
            </w:r>
            <w:proofErr w:type="spellStart"/>
            <w:r w:rsidRPr="00FC53B9">
              <w:rPr>
                <w:rFonts w:ascii="Mariupol Medium" w:eastAsia="Mariupol" w:hAnsi="Mariupol Medium" w:cs="Mariupol"/>
                <w:b/>
                <w:sz w:val="22"/>
                <w:szCs w:val="22"/>
              </w:rPr>
              <w:t>з.п</w:t>
            </w:r>
            <w:proofErr w:type="spellEnd"/>
            <w:r w:rsidRPr="00FC53B9">
              <w:rPr>
                <w:rFonts w:ascii="Mariupol Medium" w:eastAsia="Mariupol" w:hAnsi="Mariupol Medium" w:cs="Mariupol"/>
                <w:b/>
                <w:sz w:val="22"/>
                <w:szCs w:val="22"/>
              </w:rPr>
              <w:t>.</w:t>
            </w:r>
          </w:p>
        </w:tc>
        <w:tc>
          <w:tcPr>
            <w:tcW w:w="542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Найменування</w:t>
            </w:r>
          </w:p>
        </w:tc>
        <w:tc>
          <w:tcPr>
            <w:tcW w:w="140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Кількість</w:t>
            </w:r>
          </w:p>
        </w:tc>
        <w:tc>
          <w:tcPr>
            <w:tcW w:w="1535"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Вартість одиниці, </w:t>
            </w:r>
            <w:r w:rsidR="009E3E47"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c>
          <w:tcPr>
            <w:tcW w:w="1508"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Загальна вартість товару, </w:t>
            </w:r>
            <w:r w:rsidR="009E3E47"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r>
      <w:tr w:rsidR="006B45DF" w:rsidRPr="00FC53B9">
        <w:tc>
          <w:tcPr>
            <w:tcW w:w="581" w:type="dxa"/>
            <w:vAlign w:val="center"/>
          </w:tcPr>
          <w:p w:rsidR="006B45DF" w:rsidRPr="00FC53B9" w:rsidRDefault="00181C97">
            <w:pPr>
              <w:jc w:val="center"/>
              <w:rPr>
                <w:rFonts w:ascii="Mariupol Medium" w:eastAsia="Mariupol" w:hAnsi="Mariupol Medium" w:cs="Mariupol"/>
                <w:sz w:val="22"/>
                <w:szCs w:val="22"/>
              </w:rPr>
            </w:pPr>
            <w:r w:rsidRPr="00FC53B9">
              <w:rPr>
                <w:rFonts w:ascii="Mariupol Medium" w:eastAsia="Mariupol" w:hAnsi="Mariupol Medium" w:cs="Mariupol"/>
                <w:sz w:val="22"/>
                <w:szCs w:val="22"/>
              </w:rPr>
              <w:t>1</w:t>
            </w:r>
          </w:p>
        </w:tc>
        <w:tc>
          <w:tcPr>
            <w:tcW w:w="5426" w:type="dxa"/>
            <w:vAlign w:val="center"/>
          </w:tcPr>
          <w:p w:rsidR="006B45DF" w:rsidRPr="00FC53B9" w:rsidRDefault="006B45DF">
            <w:pPr>
              <w:rPr>
                <w:rFonts w:ascii="Mariupol Medium" w:eastAsia="Mariupol" w:hAnsi="Mariupol Medium" w:cs="Mariupol"/>
                <w:sz w:val="22"/>
                <w:szCs w:val="22"/>
              </w:rPr>
            </w:pPr>
          </w:p>
        </w:tc>
        <w:tc>
          <w:tcPr>
            <w:tcW w:w="1406" w:type="dxa"/>
            <w:vAlign w:val="center"/>
          </w:tcPr>
          <w:p w:rsidR="006B45DF" w:rsidRPr="00FC53B9" w:rsidRDefault="006B45DF">
            <w:pPr>
              <w:jc w:val="center"/>
              <w:rPr>
                <w:rFonts w:ascii="Mariupol Medium" w:eastAsia="Mariupol" w:hAnsi="Mariupol Medium" w:cs="Mariupol"/>
                <w:sz w:val="22"/>
                <w:szCs w:val="22"/>
              </w:rPr>
            </w:pPr>
          </w:p>
        </w:tc>
        <w:tc>
          <w:tcPr>
            <w:tcW w:w="1535" w:type="dxa"/>
            <w:vAlign w:val="center"/>
          </w:tcPr>
          <w:p w:rsidR="006B45DF" w:rsidRPr="00FC53B9" w:rsidRDefault="006B45DF">
            <w:pPr>
              <w:jc w:val="center"/>
              <w:rPr>
                <w:rFonts w:ascii="Mariupol Medium" w:eastAsia="Mariupol" w:hAnsi="Mariupol Medium" w:cs="Mariupol"/>
                <w:sz w:val="22"/>
                <w:szCs w:val="22"/>
              </w:rPr>
            </w:pPr>
          </w:p>
        </w:tc>
        <w:tc>
          <w:tcPr>
            <w:tcW w:w="1508" w:type="dxa"/>
            <w:vAlign w:val="center"/>
          </w:tcPr>
          <w:p w:rsidR="006B45DF" w:rsidRPr="00FC53B9" w:rsidRDefault="006B45DF">
            <w:pPr>
              <w:jc w:val="center"/>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без ПДВ, грн.</w:t>
            </w:r>
          </w:p>
        </w:tc>
        <w:tc>
          <w:tcPr>
            <w:tcW w:w="1508" w:type="dxa"/>
          </w:tcPr>
          <w:p w:rsidR="006B45DF" w:rsidRPr="00FC53B9" w:rsidRDefault="006B45DF">
            <w:pPr>
              <w:jc w:val="both"/>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ПДВ, грн.</w:t>
            </w:r>
          </w:p>
        </w:tc>
        <w:tc>
          <w:tcPr>
            <w:tcW w:w="1508" w:type="dxa"/>
          </w:tcPr>
          <w:p w:rsidR="006B45DF" w:rsidRPr="00FC53B9" w:rsidRDefault="006B45DF">
            <w:pPr>
              <w:jc w:val="both"/>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з ПДВ, грн.</w:t>
            </w:r>
          </w:p>
        </w:tc>
        <w:tc>
          <w:tcPr>
            <w:tcW w:w="1508" w:type="dxa"/>
          </w:tcPr>
          <w:p w:rsidR="006B45DF" w:rsidRPr="00FC53B9" w:rsidRDefault="006B45DF">
            <w:pPr>
              <w:jc w:val="both"/>
              <w:rPr>
                <w:rFonts w:ascii="Mariupol Medium" w:eastAsia="Mariupol" w:hAnsi="Mariupol Medium" w:cs="Mariupol"/>
                <w:sz w:val="22"/>
                <w:szCs w:val="22"/>
              </w:rPr>
            </w:pPr>
          </w:p>
        </w:tc>
      </w:tr>
    </w:tbl>
    <w:p w:rsidR="006B45DF" w:rsidRPr="00FC53B9" w:rsidRDefault="00181C97">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6B45DF" w:rsidRPr="00FC53B9" w:rsidRDefault="006B45DF">
      <w:pPr>
        <w:rPr>
          <w:rFonts w:ascii="Mariupol Medium" w:eastAsia="Mariupol" w:hAnsi="Mariupol Medium" w:cs="Mariupol"/>
          <w:sz w:val="22"/>
          <w:szCs w:val="22"/>
        </w:rPr>
      </w:pPr>
    </w:p>
    <w:p w:rsidR="006B45DF" w:rsidRPr="00FC53B9" w:rsidRDefault="00181C97">
      <w:pPr>
        <w:rPr>
          <w:rFonts w:ascii="Mariupol Medium" w:eastAsia="Mariupol" w:hAnsi="Mariupol Medium" w:cs="Mariupol"/>
          <w:b/>
          <w:i/>
          <w:sz w:val="22"/>
          <w:szCs w:val="22"/>
        </w:rPr>
      </w:pPr>
      <w:bookmarkStart w:id="7" w:name="bookmark=id.tyjcwt" w:colFirst="0" w:colLast="0"/>
      <w:bookmarkEnd w:id="7"/>
      <w:r w:rsidRPr="00FC53B9">
        <w:rPr>
          <w:rFonts w:ascii="Mariupol Medium" w:eastAsia="Mariupol" w:hAnsi="Mariupol Medium" w:cs="Mariupol"/>
          <w:b/>
          <w:i/>
          <w:sz w:val="22"/>
          <w:szCs w:val="22"/>
        </w:rPr>
        <w:t>Загальна вартість пропозиції, грн., з ПДВ _______________________________________</w:t>
      </w:r>
    </w:p>
    <w:p w:rsidR="006B45DF" w:rsidRPr="00FC53B9" w:rsidRDefault="00181C97">
      <w:pPr>
        <w:rPr>
          <w:rFonts w:ascii="Mariupol Medium" w:eastAsia="Mariupol" w:hAnsi="Mariupol Medium" w:cs="Mariupol"/>
          <w:b/>
          <w:i/>
          <w:sz w:val="22"/>
          <w:szCs w:val="22"/>
        </w:rPr>
      </w:pPr>
      <w:r w:rsidRPr="00FC53B9">
        <w:rPr>
          <w:rFonts w:ascii="Cambria" w:eastAsia="Mariupol" w:hAnsi="Cambria" w:cs="Cambria"/>
          <w:b/>
          <w:i/>
          <w:sz w:val="22"/>
          <w:szCs w:val="22"/>
        </w:rPr>
        <w:t>                                                                         </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вказати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цифрами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та</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словами</w:t>
      </w:r>
      <w:r w:rsidRPr="00FC53B9">
        <w:rPr>
          <w:rFonts w:ascii="Mariupol Medium" w:eastAsia="Mariupol" w:hAnsi="Mariupol Medium" w:cs="Mariupol"/>
          <w:b/>
          <w:i/>
          <w:sz w:val="22"/>
          <w:szCs w:val="22"/>
        </w:rPr>
        <w:t>)</w:t>
      </w:r>
    </w:p>
    <w:p w:rsidR="006B45DF" w:rsidRPr="00FC53B9" w:rsidRDefault="006B45DF">
      <w:pPr>
        <w:rPr>
          <w:rFonts w:ascii="Mariupol Medium" w:eastAsia="Mariupol" w:hAnsi="Mariupol Medium" w:cs="Mariupol"/>
          <w:sz w:val="22"/>
          <w:szCs w:val="22"/>
        </w:rPr>
      </w:pP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1.  Ціна включає в себе всі витрати у тому числі страхування, сплату податків і зборів тощо.</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2. Ми погоджуємося з умовами, що Ви можете відхилити нашу чи всі пропозиції.</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3. Підписавши дану пропозицію, ми,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погоджуємося дотримуватися своєї пропозиції протягом 90 календарних днів з дати розкриття тендерних пропозицій.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4. Якщо рішенням Замовника пропозиція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ff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5198"/>
      </w:tblGrid>
      <w:tr w:rsidR="006B45DF" w:rsidRPr="00FC53B9">
        <w:tc>
          <w:tcPr>
            <w:tcW w:w="525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____________________________</w:t>
            </w:r>
          </w:p>
        </w:tc>
        <w:tc>
          <w:tcPr>
            <w:tcW w:w="519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rsidP="001B12D9">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 202</w:t>
            </w:r>
            <w:r w:rsidR="001B12D9" w:rsidRPr="00FC53B9">
              <w:rPr>
                <w:rFonts w:ascii="Mariupol Medium" w:eastAsia="Mariupol" w:hAnsi="Mariupol Medium" w:cs="Mariupol"/>
                <w:sz w:val="22"/>
                <w:szCs w:val="22"/>
              </w:rPr>
              <w:t>2</w:t>
            </w:r>
            <w:r w:rsidRPr="00FC53B9">
              <w:rPr>
                <w:rFonts w:ascii="Mariupol Medium" w:eastAsia="Mariupol" w:hAnsi="Mariupol Medium" w:cs="Mariupol"/>
                <w:sz w:val="22"/>
                <w:szCs w:val="22"/>
              </w:rPr>
              <w:t xml:space="preserve"> р.</w:t>
            </w:r>
          </w:p>
        </w:tc>
      </w:tr>
      <w:tr w:rsidR="006B45DF" w:rsidRPr="00FC53B9">
        <w:tc>
          <w:tcPr>
            <w:tcW w:w="5258" w:type="dxa"/>
            <w:tcBorders>
              <w:top w:val="single" w:sz="4" w:space="0" w:color="FFFFFF"/>
              <w:left w:val="single" w:sz="4" w:space="0" w:color="FFFFFF"/>
              <w:bottom w:val="single" w:sz="4" w:space="0" w:color="FFFFFF"/>
              <w:right w:val="single" w:sz="4" w:space="0" w:color="FFFFFF"/>
            </w:tcBorders>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tcPr>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(дата заповнення пропозиції)</w:t>
            </w:r>
          </w:p>
        </w:tc>
      </w:tr>
    </w:tbl>
    <w:p w:rsidR="006B45DF" w:rsidRPr="00FC53B9" w:rsidRDefault="006B45DF">
      <w:pPr>
        <w:ind w:firstLine="720"/>
        <w:jc w:val="both"/>
        <w:rPr>
          <w:rFonts w:ascii="Mariupol Medium" w:eastAsia="Mariupol" w:hAnsi="Mariupol Medium" w:cs="Mariupol"/>
          <w:sz w:val="22"/>
          <w:szCs w:val="22"/>
        </w:rPr>
      </w:pPr>
    </w:p>
    <w:p w:rsidR="006B45DF" w:rsidRPr="00FC53B9" w:rsidRDefault="00181C97">
      <w:pPr>
        <w:ind w:firstLine="720"/>
        <w:jc w:val="both"/>
        <w:rPr>
          <w:rFonts w:ascii="Mariupol Medium" w:eastAsia="Mariupol" w:hAnsi="Mariupol Medium" w:cs="Mariupol"/>
          <w:sz w:val="22"/>
          <w:szCs w:val="22"/>
        </w:rPr>
      </w:pPr>
      <w:r w:rsidRPr="00FC53B9">
        <w:rPr>
          <w:rFonts w:ascii="Mariupol Medium" w:eastAsia="Mariupol" w:hAnsi="Mariupol Medium" w:cs="Mariupol"/>
          <w:sz w:val="22"/>
          <w:szCs w:val="22"/>
        </w:rPr>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6B45DF" w:rsidRPr="00FC53B9" w:rsidRDefault="006B45DF">
      <w:pPr>
        <w:ind w:firstLine="720"/>
        <w:jc w:val="both"/>
        <w:rPr>
          <w:rFonts w:ascii="Mariupol Medium" w:eastAsia="Mariupol" w:hAnsi="Mariupol Medium" w:cs="Mariupol"/>
        </w:rPr>
      </w:pPr>
    </w:p>
    <w:p w:rsidR="006B45DF" w:rsidRPr="00FC53B9" w:rsidRDefault="006B45DF">
      <w:pPr>
        <w:ind w:firstLine="720"/>
        <w:jc w:val="both"/>
        <w:rPr>
          <w:rFonts w:ascii="Mariupol Medium" w:eastAsia="Mariupol" w:hAnsi="Mariupol Medium" w:cs="Mariupol"/>
        </w:rPr>
      </w:pPr>
    </w:p>
    <w:p w:rsidR="006B45DF" w:rsidRPr="00FC53B9" w:rsidRDefault="006B45DF">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6B45DF" w:rsidRPr="00FC53B9" w:rsidRDefault="00181C97" w:rsidP="00295449">
      <w:pPr>
        <w:jc w:val="center"/>
        <w:rPr>
          <w:rFonts w:ascii="Mariupol Medium" w:eastAsia="Mariupol" w:hAnsi="Mariupol Medium" w:cs="Mariupol"/>
          <w:b/>
        </w:rPr>
      </w:pPr>
      <w:r w:rsidRPr="00FC53B9">
        <w:rPr>
          <w:rFonts w:ascii="Mariupol Medium" w:eastAsia="Mariupol" w:hAnsi="Mariupol Medium" w:cs="Mariupol"/>
          <w:b/>
        </w:rPr>
        <w:lastRenderedPageBreak/>
        <w:t>ФОРМА ТЕНДЕРНОЇ ПРОПОЗИЦІЇ (для неплатників ПДВ)</w:t>
      </w:r>
    </w:p>
    <w:p w:rsidR="00396923" w:rsidRPr="00FC53B9" w:rsidRDefault="00396923" w:rsidP="00396923">
      <w:pPr>
        <w:jc w:val="center"/>
        <w:rPr>
          <w:rFonts w:ascii="Mariupol Medium" w:eastAsia="Mariupol" w:hAnsi="Mariupol Medium" w:cs="Mariupol"/>
          <w:b/>
        </w:rPr>
      </w:pPr>
      <w:r w:rsidRPr="00FC53B9">
        <w:rPr>
          <w:rFonts w:ascii="Mariupol Medium" w:eastAsia="Mariupol" w:hAnsi="Mariupol Medium" w:cs="Mariupol"/>
          <w:b/>
        </w:rPr>
        <w:t xml:space="preserve">По закупівлі </w:t>
      </w:r>
      <w:r>
        <w:rPr>
          <w:rFonts w:ascii="Mariupol Medium" w:eastAsia="Mariupol" w:hAnsi="Mariupol Medium" w:cs="Mariupol"/>
          <w:b/>
        </w:rPr>
        <w:t>канцелярських товарів</w:t>
      </w:r>
      <w:r w:rsidRPr="00FC53B9">
        <w:rPr>
          <w:rFonts w:ascii="Mariupol Medium" w:eastAsia="Mariupol" w:hAnsi="Mariupol Medium" w:cs="Mariupol"/>
          <w:b/>
        </w:rPr>
        <w:t xml:space="preserve"> для забезпечення діяльності </w:t>
      </w:r>
    </w:p>
    <w:p w:rsidR="00396923" w:rsidRPr="00FC53B9" w:rsidRDefault="00396923" w:rsidP="00396923">
      <w:pPr>
        <w:jc w:val="center"/>
        <w:rPr>
          <w:rFonts w:ascii="Mariupol Medium" w:eastAsia="Mariupol" w:hAnsi="Mariupol Medium" w:cs="Mariupol"/>
          <w:b/>
        </w:rPr>
      </w:pPr>
      <w:r w:rsidRPr="00FC53B9">
        <w:rPr>
          <w:rFonts w:ascii="Mariupol Medium" w:eastAsia="Mariupol" w:hAnsi="Mariupol Medium" w:cs="Mariupol"/>
          <w:b/>
        </w:rPr>
        <w:t xml:space="preserve">гуманітарного </w:t>
      </w:r>
      <w:proofErr w:type="spellStart"/>
      <w:r w:rsidRPr="00FC53B9">
        <w:rPr>
          <w:rFonts w:ascii="Mariupol Medium" w:eastAsia="Mariupol" w:hAnsi="Mariupol Medium" w:cs="Mariupol"/>
          <w:b/>
        </w:rPr>
        <w:t>хабу</w:t>
      </w:r>
      <w:proofErr w:type="spellEnd"/>
      <w:r w:rsidRPr="00FC53B9">
        <w:rPr>
          <w:rFonts w:ascii="Mariupol Medium" w:eastAsia="Mariupol" w:hAnsi="Mariupol Medium" w:cs="Mariupol"/>
          <w:b/>
        </w:rPr>
        <w:t xml:space="preserve"> «Я-Маріуполь» у м. Хмельницький </w:t>
      </w:r>
    </w:p>
    <w:p w:rsidR="00396923" w:rsidRPr="00FC53B9" w:rsidRDefault="00396923" w:rsidP="00396923">
      <w:pPr>
        <w:jc w:val="center"/>
        <w:rPr>
          <w:rFonts w:ascii="Mariupol Medium" w:eastAsia="Mariupol" w:hAnsi="Mariupol Medium" w:cs="Mariupol"/>
          <w:b/>
        </w:rPr>
      </w:pPr>
    </w:p>
    <w:p w:rsidR="00FC53B9" w:rsidRPr="00FC53B9" w:rsidRDefault="00396923" w:rsidP="00396923">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Ми</w:t>
      </w:r>
      <w:r w:rsidRPr="00FC53B9">
        <w:rPr>
          <w:rFonts w:ascii="Mariupol Medium" w:eastAsia="Mariupol" w:hAnsi="Mariupol Medium" w:cs="Mariupol"/>
          <w:color w:val="1F497D"/>
          <w:sz w:val="22"/>
          <w:szCs w:val="22"/>
        </w:rPr>
        <w:t xml:space="preserve">, </w:t>
      </w:r>
      <w:r w:rsidRPr="00FC53B9">
        <w:rPr>
          <w:rFonts w:ascii="Mariupol Medium" w:eastAsia="Mariupol" w:hAnsi="Mariupol Medium" w:cs="Mariupol"/>
          <w:color w:val="1F497D"/>
          <w:sz w:val="22"/>
          <w:szCs w:val="22"/>
          <w:u w:val="single"/>
        </w:rPr>
        <w:t xml:space="preserve">       (назва Учасника)</w:t>
      </w:r>
      <w:r w:rsidRPr="00FC53B9">
        <w:rPr>
          <w:rFonts w:ascii="Mariupol Medium" w:eastAsia="Mariupol" w:hAnsi="Mariupol Medium" w:cs="Mariupol"/>
          <w:sz w:val="22"/>
          <w:szCs w:val="22"/>
          <w:u w:val="single"/>
        </w:rPr>
        <w:t xml:space="preserve">       </w:t>
      </w:r>
      <w:r w:rsidRPr="00FC53B9">
        <w:rPr>
          <w:rFonts w:ascii="Mariupol Medium" w:eastAsia="Mariupol" w:hAnsi="Mariupol Medium" w:cs="Mariupol"/>
          <w:sz w:val="22"/>
          <w:szCs w:val="22"/>
        </w:rPr>
        <w:t xml:space="preserve">, надаємо свою пропозицію щодо участі у торгах та підписання договору про закупівлю </w:t>
      </w:r>
      <w:r>
        <w:rPr>
          <w:rFonts w:ascii="Mariupol Medium" w:eastAsia="Mariupol" w:hAnsi="Mariupol Medium" w:cs="Mariupol"/>
          <w:b/>
          <w:i/>
          <w:sz w:val="22"/>
          <w:szCs w:val="22"/>
        </w:rPr>
        <w:t>канцелярських товарів</w:t>
      </w:r>
      <w:r w:rsidRPr="00FC53B9">
        <w:rPr>
          <w:rFonts w:ascii="Mariupol Medium" w:eastAsia="Mariupol" w:hAnsi="Mariupol Medium" w:cs="Mariupol"/>
          <w:b/>
          <w:i/>
          <w:sz w:val="22"/>
          <w:szCs w:val="22"/>
        </w:rPr>
        <w:t xml:space="preserve"> для забезпечення діяльності гуманітарного </w:t>
      </w:r>
      <w:proofErr w:type="spellStart"/>
      <w:r w:rsidRPr="00FC53B9">
        <w:rPr>
          <w:rFonts w:ascii="Mariupol Medium" w:eastAsia="Mariupol" w:hAnsi="Mariupol Medium" w:cs="Mariupol"/>
          <w:b/>
          <w:i/>
          <w:sz w:val="22"/>
          <w:szCs w:val="22"/>
        </w:rPr>
        <w:t>хабу</w:t>
      </w:r>
      <w:proofErr w:type="spellEnd"/>
      <w:r w:rsidRPr="00FC53B9">
        <w:rPr>
          <w:rFonts w:ascii="Mariupol Medium" w:eastAsia="Mariupol" w:hAnsi="Mariupol Medium" w:cs="Mariupol"/>
          <w:b/>
          <w:i/>
          <w:sz w:val="22"/>
          <w:szCs w:val="22"/>
        </w:rPr>
        <w:t xml:space="preserve"> «Я-Маріуполь» у м. Хмельницький (код ДК 021:2015 (CPV) - </w:t>
      </w:r>
      <w:r w:rsidRPr="00396923">
        <w:rPr>
          <w:rFonts w:ascii="Mariupol Medium" w:eastAsia="Mariupol" w:hAnsi="Mariupol Medium" w:cs="Mariupol"/>
          <w:b/>
          <w:i/>
          <w:sz w:val="22"/>
          <w:szCs w:val="22"/>
        </w:rPr>
        <w:t>30190000-7 - Офісне устаткування та приладдя різне</w:t>
      </w:r>
      <w:r w:rsidRPr="00FC53B9">
        <w:rPr>
          <w:rFonts w:ascii="Mariupol Medium" w:eastAsia="Mariupol" w:hAnsi="Mariupol Medium" w:cs="Mariupol"/>
          <w:b/>
          <w:i/>
          <w:sz w:val="22"/>
          <w:szCs w:val="22"/>
        </w:rPr>
        <w:t>)</w:t>
      </w:r>
      <w:r w:rsidRPr="00FC53B9">
        <w:rPr>
          <w:rFonts w:ascii="Mariupol Medium" w:eastAsia="Arial" w:hAnsi="Mariupol Medium" w:cs="Arial"/>
          <w:b/>
          <w:i/>
          <w:color w:val="000000"/>
          <w:sz w:val="21"/>
          <w:szCs w:val="21"/>
          <w:shd w:val="clear" w:color="auto" w:fill="FDFEFD"/>
        </w:rPr>
        <w:t xml:space="preserve"> </w:t>
      </w:r>
      <w:r w:rsidRPr="00FC53B9">
        <w:rPr>
          <w:rFonts w:ascii="Mariupol Medium" w:eastAsia="Mariupol" w:hAnsi="Mariupol Medium" w:cs="Mariupol"/>
          <w:sz w:val="22"/>
          <w:szCs w:val="22"/>
        </w:rPr>
        <w:t>згідно з технічними вимогами Замовника торгів</w:t>
      </w:r>
      <w:r w:rsidR="00FC53B9" w:rsidRPr="00FC53B9">
        <w:rPr>
          <w:rFonts w:ascii="Mariupol Medium" w:eastAsia="Mariupol" w:hAnsi="Mariupol Medium" w:cs="Mariupol"/>
          <w:sz w:val="22"/>
          <w:szCs w:val="22"/>
        </w:rPr>
        <w:t xml:space="preserve">. </w:t>
      </w:r>
    </w:p>
    <w:p w:rsidR="006B45DF" w:rsidRPr="00FC53B9" w:rsidRDefault="00181C97" w:rsidP="0029544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6B45DF" w:rsidRPr="00FC53B9" w:rsidRDefault="006B45DF">
      <w:pPr>
        <w:ind w:firstLine="851"/>
        <w:jc w:val="both"/>
        <w:rPr>
          <w:rFonts w:ascii="Mariupol Medium" w:eastAsia="Mariupol" w:hAnsi="Mariupol Medium" w:cs="Mariupol"/>
          <w:sz w:val="22"/>
          <w:szCs w:val="22"/>
        </w:rPr>
      </w:pPr>
    </w:p>
    <w:tbl>
      <w:tblPr>
        <w:tblStyle w:val="aff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5590"/>
        <w:gridCol w:w="1270"/>
        <w:gridCol w:w="1767"/>
        <w:gridCol w:w="1276"/>
      </w:tblGrid>
      <w:tr w:rsidR="006B45DF" w:rsidRPr="00FC53B9" w:rsidTr="00AF6E38">
        <w:tc>
          <w:tcPr>
            <w:tcW w:w="582"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w:t>
            </w:r>
            <w:proofErr w:type="spellStart"/>
            <w:r w:rsidRPr="00FC53B9">
              <w:rPr>
                <w:rFonts w:ascii="Mariupol Medium" w:eastAsia="Mariupol" w:hAnsi="Mariupol Medium" w:cs="Mariupol"/>
                <w:b/>
                <w:sz w:val="22"/>
                <w:szCs w:val="22"/>
              </w:rPr>
              <w:t>з.п</w:t>
            </w:r>
            <w:proofErr w:type="spellEnd"/>
            <w:r w:rsidRPr="00FC53B9">
              <w:rPr>
                <w:rFonts w:ascii="Mariupol Medium" w:eastAsia="Mariupol" w:hAnsi="Mariupol Medium" w:cs="Mariupol"/>
                <w:b/>
                <w:sz w:val="22"/>
                <w:szCs w:val="22"/>
              </w:rPr>
              <w:t>.</w:t>
            </w:r>
          </w:p>
        </w:tc>
        <w:tc>
          <w:tcPr>
            <w:tcW w:w="5590"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Найменування</w:t>
            </w:r>
          </w:p>
        </w:tc>
        <w:tc>
          <w:tcPr>
            <w:tcW w:w="1270"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Кількість</w:t>
            </w:r>
          </w:p>
        </w:tc>
        <w:tc>
          <w:tcPr>
            <w:tcW w:w="1767"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Вартість одиниці, </w:t>
            </w:r>
            <w:r w:rsidR="00AF6E38"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c>
          <w:tcPr>
            <w:tcW w:w="127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Загальна вартість товару, </w:t>
            </w:r>
            <w:r w:rsidR="00AF6E38"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r>
      <w:tr w:rsidR="006B45DF" w:rsidRPr="00FC53B9" w:rsidTr="00AF6E38">
        <w:tc>
          <w:tcPr>
            <w:tcW w:w="582" w:type="dxa"/>
          </w:tcPr>
          <w:p w:rsidR="006B45DF" w:rsidRPr="00FC53B9" w:rsidRDefault="00181C97">
            <w:pPr>
              <w:jc w:val="center"/>
              <w:rPr>
                <w:rFonts w:ascii="Mariupol Medium" w:eastAsia="Mariupol" w:hAnsi="Mariupol Medium" w:cs="Mariupol"/>
                <w:sz w:val="22"/>
                <w:szCs w:val="22"/>
              </w:rPr>
            </w:pPr>
            <w:r w:rsidRPr="00FC53B9">
              <w:rPr>
                <w:rFonts w:ascii="Mariupol Medium" w:eastAsia="Mariupol" w:hAnsi="Mariupol Medium" w:cs="Mariupol"/>
                <w:sz w:val="22"/>
                <w:szCs w:val="22"/>
              </w:rPr>
              <w:t>1</w:t>
            </w:r>
          </w:p>
        </w:tc>
        <w:tc>
          <w:tcPr>
            <w:tcW w:w="5590" w:type="dxa"/>
            <w:vAlign w:val="center"/>
          </w:tcPr>
          <w:p w:rsidR="006B45DF" w:rsidRPr="00FC53B9" w:rsidRDefault="006B45DF">
            <w:pPr>
              <w:rPr>
                <w:rFonts w:ascii="Mariupol Medium" w:eastAsia="Mariupol" w:hAnsi="Mariupol Medium" w:cs="Mariupol"/>
                <w:sz w:val="22"/>
                <w:szCs w:val="22"/>
              </w:rPr>
            </w:pPr>
          </w:p>
        </w:tc>
        <w:tc>
          <w:tcPr>
            <w:tcW w:w="1270" w:type="dxa"/>
            <w:vAlign w:val="center"/>
          </w:tcPr>
          <w:p w:rsidR="006B45DF" w:rsidRPr="00FC53B9" w:rsidRDefault="006B45DF">
            <w:pPr>
              <w:jc w:val="center"/>
              <w:rPr>
                <w:rFonts w:ascii="Mariupol Medium" w:eastAsia="Mariupol" w:hAnsi="Mariupol Medium" w:cs="Mariupol"/>
                <w:sz w:val="22"/>
                <w:szCs w:val="22"/>
              </w:rPr>
            </w:pPr>
          </w:p>
        </w:tc>
        <w:tc>
          <w:tcPr>
            <w:tcW w:w="1767" w:type="dxa"/>
          </w:tcPr>
          <w:p w:rsidR="006B45DF" w:rsidRPr="00FC53B9" w:rsidRDefault="006B45DF">
            <w:pPr>
              <w:jc w:val="both"/>
              <w:rPr>
                <w:rFonts w:ascii="Mariupol Medium" w:eastAsia="Mariupol" w:hAnsi="Mariupol Medium" w:cs="Mariupol"/>
                <w:sz w:val="22"/>
                <w:szCs w:val="22"/>
              </w:rPr>
            </w:pPr>
          </w:p>
        </w:tc>
        <w:tc>
          <w:tcPr>
            <w:tcW w:w="1276" w:type="dxa"/>
          </w:tcPr>
          <w:p w:rsidR="006B45DF" w:rsidRPr="00FC53B9" w:rsidRDefault="006B45DF">
            <w:pPr>
              <w:jc w:val="both"/>
              <w:rPr>
                <w:rFonts w:ascii="Mariupol Medium" w:eastAsia="Mariupol" w:hAnsi="Mariupol Medium" w:cs="Mariupol"/>
                <w:sz w:val="22"/>
                <w:szCs w:val="22"/>
              </w:rPr>
            </w:pPr>
          </w:p>
        </w:tc>
      </w:tr>
      <w:tr w:rsidR="006B45DF" w:rsidRPr="00FC53B9" w:rsidTr="00AF6E38">
        <w:tc>
          <w:tcPr>
            <w:tcW w:w="9209" w:type="dxa"/>
            <w:gridSpan w:val="4"/>
            <w:vAlign w:val="center"/>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без ПДВ, грн.</w:t>
            </w:r>
          </w:p>
        </w:tc>
        <w:tc>
          <w:tcPr>
            <w:tcW w:w="1276" w:type="dxa"/>
            <w:vAlign w:val="center"/>
          </w:tcPr>
          <w:p w:rsidR="006B45DF" w:rsidRPr="00FC53B9" w:rsidRDefault="006B45DF">
            <w:pPr>
              <w:jc w:val="right"/>
              <w:rPr>
                <w:rFonts w:ascii="Mariupol Medium" w:eastAsia="Mariupol" w:hAnsi="Mariupol Medium" w:cs="Mariupol"/>
                <w:sz w:val="22"/>
                <w:szCs w:val="22"/>
              </w:rPr>
            </w:pPr>
          </w:p>
        </w:tc>
      </w:tr>
    </w:tbl>
    <w:p w:rsidR="006B45DF" w:rsidRPr="00FC53B9" w:rsidRDefault="006B45DF">
      <w:pPr>
        <w:rPr>
          <w:rFonts w:ascii="Mariupol Medium" w:eastAsia="Mariupol" w:hAnsi="Mariupol Medium" w:cs="Mariupol"/>
          <w:sz w:val="22"/>
          <w:szCs w:val="22"/>
        </w:rPr>
      </w:pPr>
    </w:p>
    <w:p w:rsidR="006B45DF" w:rsidRPr="00FC53B9" w:rsidRDefault="00181C97">
      <w:pPr>
        <w:ind w:left="-284" w:firstLine="284"/>
        <w:rPr>
          <w:rFonts w:ascii="Mariupol Medium" w:eastAsia="Mariupol" w:hAnsi="Mariupol Medium" w:cs="Mariupol"/>
          <w:b/>
          <w:i/>
          <w:sz w:val="22"/>
          <w:szCs w:val="22"/>
        </w:rPr>
      </w:pPr>
      <w:r w:rsidRPr="00FC53B9">
        <w:rPr>
          <w:rFonts w:ascii="Mariupol Medium" w:eastAsia="Mariupol" w:hAnsi="Mariupol Medium" w:cs="Mariupol"/>
          <w:b/>
          <w:i/>
          <w:sz w:val="22"/>
          <w:szCs w:val="22"/>
        </w:rPr>
        <w:t>Загальна вартість пропозиції, грн., без ПДВ _______________________________________</w:t>
      </w:r>
    </w:p>
    <w:p w:rsidR="006B45DF" w:rsidRPr="00FC53B9" w:rsidRDefault="00181C97">
      <w:pPr>
        <w:rPr>
          <w:rFonts w:ascii="Mariupol Medium" w:eastAsia="Mariupol" w:hAnsi="Mariupol Medium" w:cs="Mariupol"/>
          <w:b/>
          <w:i/>
          <w:sz w:val="22"/>
          <w:szCs w:val="22"/>
        </w:rPr>
      </w:pPr>
      <w:r w:rsidRPr="00FC53B9">
        <w:rPr>
          <w:rFonts w:ascii="Cambria" w:eastAsia="Mariupol" w:hAnsi="Cambria" w:cs="Cambria"/>
          <w:b/>
          <w:i/>
          <w:sz w:val="22"/>
          <w:szCs w:val="22"/>
        </w:rPr>
        <w:t>                                                                         </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вказати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цифрами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та</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словами</w:t>
      </w:r>
      <w:r w:rsidRPr="00FC53B9">
        <w:rPr>
          <w:rFonts w:ascii="Mariupol Medium" w:eastAsia="Mariupol" w:hAnsi="Mariupol Medium" w:cs="Mariupol"/>
          <w:b/>
          <w:i/>
          <w:sz w:val="22"/>
          <w:szCs w:val="22"/>
        </w:rPr>
        <w:t>)</w:t>
      </w:r>
    </w:p>
    <w:p w:rsidR="006B45DF" w:rsidRPr="00FC53B9" w:rsidRDefault="006B45DF">
      <w:pPr>
        <w:rPr>
          <w:rFonts w:ascii="Mariupol Medium" w:eastAsia="Mariupol" w:hAnsi="Mariupol Medium" w:cs="Mariupol"/>
          <w:sz w:val="22"/>
          <w:szCs w:val="22"/>
        </w:rPr>
      </w:pP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1.  Ціна включає в себе всі витрати у тому числі страхування, сплату податків і зборів тощо.</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2. Ми погоджуємося з умовами, що Ви можете відхилити нашу чи всі пропозиції.</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3. Підписавши дану пропозицію, ми,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погоджуємося дотримуватися своєї пропозиції протягом 90 календарних днів з дати розкриття тендерних пропозицій.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4. Якщо рішенням Замовника пропозиція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f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5198"/>
      </w:tblGrid>
      <w:tr w:rsidR="006B45DF" w:rsidRPr="00FC53B9">
        <w:tc>
          <w:tcPr>
            <w:tcW w:w="525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____________________________</w:t>
            </w:r>
          </w:p>
        </w:tc>
        <w:tc>
          <w:tcPr>
            <w:tcW w:w="519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B12D9">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 2022</w:t>
            </w:r>
            <w:r w:rsidR="00181C97" w:rsidRPr="00FC53B9">
              <w:rPr>
                <w:rFonts w:ascii="Mariupol Medium" w:eastAsia="Mariupol" w:hAnsi="Mariupol Medium" w:cs="Mariupol"/>
                <w:sz w:val="22"/>
                <w:szCs w:val="22"/>
              </w:rPr>
              <w:t xml:space="preserve"> р.</w:t>
            </w:r>
          </w:p>
        </w:tc>
      </w:tr>
      <w:tr w:rsidR="006B45DF" w:rsidRPr="00FC53B9">
        <w:tc>
          <w:tcPr>
            <w:tcW w:w="5258" w:type="dxa"/>
            <w:tcBorders>
              <w:top w:val="single" w:sz="4" w:space="0" w:color="FFFFFF"/>
              <w:left w:val="single" w:sz="4" w:space="0" w:color="FFFFFF"/>
              <w:bottom w:val="single" w:sz="4" w:space="0" w:color="FFFFFF"/>
              <w:right w:val="single" w:sz="4" w:space="0" w:color="FFFFFF"/>
            </w:tcBorders>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tcPr>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(дата заповнення пропозиції)</w:t>
            </w:r>
          </w:p>
        </w:tc>
      </w:tr>
    </w:tbl>
    <w:p w:rsidR="006B45DF" w:rsidRPr="00FC53B9" w:rsidRDefault="006B45DF">
      <w:pPr>
        <w:ind w:firstLine="720"/>
        <w:jc w:val="both"/>
        <w:rPr>
          <w:rFonts w:ascii="Mariupol Medium" w:eastAsia="Mariupol" w:hAnsi="Mariupol Medium" w:cs="Mariupol"/>
          <w:sz w:val="22"/>
          <w:szCs w:val="22"/>
        </w:rPr>
      </w:pPr>
    </w:p>
    <w:p w:rsidR="006B45DF" w:rsidRPr="00FC53B9" w:rsidRDefault="00181C97">
      <w:pPr>
        <w:ind w:firstLine="720"/>
        <w:jc w:val="both"/>
        <w:rPr>
          <w:rFonts w:ascii="Mariupol Medium" w:eastAsia="Mariupol" w:hAnsi="Mariupol Medium" w:cs="Mariupol"/>
          <w:sz w:val="22"/>
          <w:szCs w:val="22"/>
        </w:rPr>
      </w:pPr>
      <w:r w:rsidRPr="00FC53B9">
        <w:rPr>
          <w:rFonts w:ascii="Mariupol Medium" w:eastAsia="Mariupol" w:hAnsi="Mariupol Medium" w:cs="Mariupol"/>
          <w:sz w:val="22"/>
          <w:szCs w:val="22"/>
        </w:rPr>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6B45DF" w:rsidRPr="00FC53B9" w:rsidRDefault="006B45DF">
      <w:pPr>
        <w:rPr>
          <w:rFonts w:ascii="Mariupol Medium" w:eastAsia="Mariupol" w:hAnsi="Mariupol Medium" w:cs="Mariupol"/>
        </w:rPr>
      </w:pPr>
    </w:p>
    <w:p w:rsidR="006B45DF" w:rsidRPr="00FC53B9" w:rsidRDefault="006B45DF">
      <w:pPr>
        <w:rPr>
          <w:rFonts w:ascii="Mariupol Medium" w:eastAsia="Mariupol" w:hAnsi="Mariupol Medium" w:cs="Mariupol"/>
          <w:sz w:val="22"/>
          <w:szCs w:val="22"/>
        </w:rPr>
      </w:pPr>
    </w:p>
    <w:p w:rsidR="006B45DF" w:rsidRPr="00FC53B9" w:rsidRDefault="006B45DF">
      <w:pPr>
        <w:rPr>
          <w:rFonts w:ascii="Mariupol Medium" w:eastAsia="Mariupol" w:hAnsi="Mariupol Medium" w:cs="Mariupol"/>
          <w:sz w:val="22"/>
          <w:szCs w:val="22"/>
        </w:rPr>
      </w:pPr>
    </w:p>
    <w:p w:rsidR="006B45DF" w:rsidRPr="00FC53B9" w:rsidRDefault="006B45DF">
      <w:pPr>
        <w:rPr>
          <w:rFonts w:ascii="Mariupol Medium" w:eastAsia="Mariupol" w:hAnsi="Mariupol Medium" w:cs="Mariupol"/>
          <w:sz w:val="22"/>
          <w:szCs w:val="22"/>
        </w:rPr>
      </w:pPr>
    </w:p>
    <w:p w:rsidR="006B45DF" w:rsidRPr="00FC53B9" w:rsidRDefault="00181C97">
      <w:pPr>
        <w:jc w:val="right"/>
        <w:rPr>
          <w:rFonts w:ascii="Mariupol Medium" w:eastAsia="Mariupol" w:hAnsi="Mariupol Medium" w:cs="Mariupol"/>
          <w:sz w:val="20"/>
          <w:szCs w:val="20"/>
        </w:rPr>
      </w:pPr>
      <w:r w:rsidRPr="00FC53B9">
        <w:rPr>
          <w:rFonts w:ascii="Mariupol Medium" w:hAnsi="Mariupol Medium"/>
        </w:rPr>
        <w:br w:type="page"/>
      </w:r>
      <w:r w:rsidRPr="00FC53B9">
        <w:rPr>
          <w:rFonts w:ascii="Mariupol Medium" w:eastAsia="Mariupol" w:hAnsi="Mariupol Medium" w:cs="Mariupol"/>
          <w:sz w:val="20"/>
          <w:szCs w:val="20"/>
        </w:rPr>
        <w:lastRenderedPageBreak/>
        <w:t>Додаток №3</w:t>
      </w:r>
    </w:p>
    <w:p w:rsidR="006B45DF" w:rsidRPr="00FC53B9" w:rsidRDefault="00181C97">
      <w:pPr>
        <w:jc w:val="right"/>
        <w:rPr>
          <w:rFonts w:ascii="Mariupol Medium" w:eastAsia="Mariupol" w:hAnsi="Mariupol Medium" w:cs="Mariupol"/>
        </w:rPr>
      </w:pPr>
      <w:r w:rsidRPr="00FC53B9">
        <w:rPr>
          <w:rFonts w:ascii="Mariupol Medium" w:eastAsia="Mariupol" w:hAnsi="Mariupol Medium" w:cs="Mariupol"/>
          <w:sz w:val="20"/>
          <w:szCs w:val="20"/>
        </w:rPr>
        <w:t xml:space="preserve">          </w:t>
      </w:r>
    </w:p>
    <w:p w:rsidR="004C430E" w:rsidRPr="00FC53B9" w:rsidRDefault="00181C97" w:rsidP="004C430E">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Технічне завдання по закупівлі </w:t>
      </w:r>
      <w:r w:rsidR="00396923">
        <w:rPr>
          <w:rFonts w:ascii="Mariupol Medium" w:eastAsia="Mariupol" w:hAnsi="Mariupol Medium" w:cs="Mariupol"/>
          <w:b/>
          <w:sz w:val="28"/>
          <w:szCs w:val="28"/>
        </w:rPr>
        <w:t>канцелярських товарів</w:t>
      </w:r>
    </w:p>
    <w:p w:rsidR="004C430E" w:rsidRPr="00FC53B9" w:rsidRDefault="004C430E" w:rsidP="004C430E">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 для забезпечення діяльності гуманітарного </w:t>
      </w:r>
      <w:proofErr w:type="spellStart"/>
      <w:r w:rsidRPr="00FC53B9">
        <w:rPr>
          <w:rFonts w:ascii="Mariupol Medium" w:eastAsia="Mariupol" w:hAnsi="Mariupol Medium" w:cs="Mariupol"/>
          <w:b/>
          <w:sz w:val="28"/>
          <w:szCs w:val="28"/>
        </w:rPr>
        <w:t>хабу</w:t>
      </w:r>
      <w:proofErr w:type="spellEnd"/>
      <w:r w:rsidRPr="00FC53B9">
        <w:rPr>
          <w:rFonts w:ascii="Mariupol Medium" w:eastAsia="Mariupol" w:hAnsi="Mariupol Medium" w:cs="Mariupol"/>
          <w:b/>
          <w:sz w:val="28"/>
          <w:szCs w:val="28"/>
        </w:rPr>
        <w:t xml:space="preserve"> </w:t>
      </w:r>
    </w:p>
    <w:p w:rsidR="004C430E" w:rsidRPr="00FC53B9" w:rsidRDefault="004C430E" w:rsidP="004C430E">
      <w:pPr>
        <w:jc w:val="center"/>
        <w:rPr>
          <w:rFonts w:ascii="Mariupol Medium" w:eastAsia="Mariupol" w:hAnsi="Mariupol Medium" w:cs="Mariupol"/>
          <w:b/>
        </w:rPr>
      </w:pPr>
      <w:r w:rsidRPr="00FC53B9">
        <w:rPr>
          <w:rFonts w:ascii="Mariupol Medium" w:eastAsia="Mariupol" w:hAnsi="Mariupol Medium" w:cs="Mariupol"/>
          <w:b/>
          <w:sz w:val="28"/>
          <w:szCs w:val="28"/>
        </w:rPr>
        <w:t xml:space="preserve">«Я-Маріуполь» у м. </w:t>
      </w:r>
      <w:r w:rsidR="001F64B8" w:rsidRPr="00FC53B9">
        <w:rPr>
          <w:rFonts w:ascii="Mariupol Medium" w:eastAsia="Mariupol" w:hAnsi="Mariupol Medium" w:cs="Mariupol"/>
          <w:b/>
          <w:sz w:val="28"/>
          <w:szCs w:val="28"/>
        </w:rPr>
        <w:t>Хмельницький</w:t>
      </w:r>
      <w:r w:rsidRPr="00FC53B9">
        <w:rPr>
          <w:rFonts w:ascii="Mariupol Medium" w:eastAsia="Mariupol" w:hAnsi="Mariupol Medium" w:cs="Mariupol"/>
          <w:b/>
          <w:sz w:val="28"/>
          <w:szCs w:val="28"/>
        </w:rPr>
        <w:t xml:space="preserve"> </w:t>
      </w:r>
    </w:p>
    <w:p w:rsidR="00F82DD8" w:rsidRPr="00FC53B9" w:rsidRDefault="00F82DD8" w:rsidP="009E3E47">
      <w:pPr>
        <w:jc w:val="center"/>
        <w:rPr>
          <w:rFonts w:ascii="Mariupol Medium" w:eastAsia="Mariupol" w:hAnsi="Mariupol Medium" w:cs="Mariupol"/>
          <w:b/>
          <w:sz w:val="28"/>
          <w:szCs w:val="28"/>
        </w:rPr>
      </w:pPr>
    </w:p>
    <w:tbl>
      <w:tblPr>
        <w:tblStyle w:val="aff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6965"/>
        <w:gridCol w:w="1418"/>
      </w:tblGrid>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Найменування товару</w:t>
            </w:r>
          </w:p>
          <w:p w:rsidR="00083884" w:rsidRPr="00FC53B9" w:rsidRDefault="00083884">
            <w:pPr>
              <w:jc w:val="center"/>
              <w:rPr>
                <w:rFonts w:ascii="Mariupol Medium" w:eastAsia="Mariupol" w:hAnsi="Mariupol Medium" w:cs="Mariupol"/>
                <w:b/>
                <w:i/>
                <w:sz w:val="22"/>
                <w:szCs w:val="22"/>
              </w:rPr>
            </w:pPr>
          </w:p>
        </w:tc>
        <w:tc>
          <w:tcPr>
            <w:tcW w:w="6965" w:type="dxa"/>
          </w:tcPr>
          <w:p w:rsidR="00083884" w:rsidRPr="00FC53B9" w:rsidRDefault="00083884">
            <w:pPr>
              <w:jc w:val="center"/>
              <w:rPr>
                <w:rFonts w:ascii="Mariupol Medium" w:eastAsia="Mariupol" w:hAnsi="Mariupol Medium" w:cs="Mariupol"/>
                <w:b/>
                <w:i/>
                <w:sz w:val="22"/>
                <w:szCs w:val="22"/>
              </w:rPr>
            </w:pPr>
          </w:p>
          <w:p w:rsidR="00083884" w:rsidRPr="00FC53B9" w:rsidRDefault="00083884">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 xml:space="preserve">Технічний опис </w:t>
            </w:r>
          </w:p>
        </w:tc>
        <w:tc>
          <w:tcPr>
            <w:tcW w:w="1418" w:type="dxa"/>
          </w:tcPr>
          <w:p w:rsidR="00083884" w:rsidRPr="00FC53B9" w:rsidRDefault="00083884">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Необхідна кількість</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Папір для друку</w:t>
            </w:r>
          </w:p>
        </w:tc>
        <w:tc>
          <w:tcPr>
            <w:tcW w:w="6965" w:type="dxa"/>
          </w:tcPr>
          <w:p w:rsidR="00083884" w:rsidRDefault="00083884" w:rsidP="001F64B8">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083884" w:rsidRDefault="00083884" w:rsidP="001F64B8">
            <w:pPr>
              <w:rPr>
                <w:rFonts w:ascii="Mariupol Medium" w:eastAsia="Mariupol" w:hAnsi="Mariupol Medium" w:cs="Mariupol"/>
                <w:sz w:val="22"/>
                <w:szCs w:val="22"/>
              </w:rPr>
            </w:pPr>
            <w:r>
              <w:rPr>
                <w:rFonts w:ascii="Mariupol Medium" w:eastAsia="Mariupol" w:hAnsi="Mariupol Medium" w:cs="Mariupol"/>
                <w:sz w:val="22"/>
                <w:szCs w:val="22"/>
              </w:rPr>
              <w:t>Щільність: 80 г/м2</w:t>
            </w:r>
          </w:p>
          <w:p w:rsidR="00083884" w:rsidRDefault="00083884" w:rsidP="001F64B8">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у пачці: 500 шт.</w:t>
            </w:r>
          </w:p>
          <w:p w:rsidR="00083884" w:rsidRDefault="00083884" w:rsidP="001F64B8">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8E4BEA">
              <w:rPr>
                <w:rFonts w:ascii="Mariupol Medium" w:eastAsia="Mariupol" w:hAnsi="Mariupol Medium" w:cs="Mariupol"/>
                <w:sz w:val="22"/>
                <w:szCs w:val="22"/>
              </w:rPr>
              <w:t>Mondi</w:t>
            </w:r>
            <w:proofErr w:type="spellEnd"/>
            <w:r w:rsidRPr="008E4BEA">
              <w:rPr>
                <w:rFonts w:ascii="Mariupol Medium" w:eastAsia="Mariupol" w:hAnsi="Mariupol Medium" w:cs="Mariupol"/>
                <w:sz w:val="22"/>
                <w:szCs w:val="22"/>
              </w:rPr>
              <w:t xml:space="preserve"> </w:t>
            </w:r>
            <w:proofErr w:type="spellStart"/>
            <w:r w:rsidRPr="008E4BEA">
              <w:rPr>
                <w:rFonts w:ascii="Mariupol Medium" w:eastAsia="Mariupol" w:hAnsi="Mariupol Medium" w:cs="Mariupol"/>
                <w:sz w:val="22"/>
                <w:szCs w:val="22"/>
              </w:rPr>
              <w:t>Maestro</w:t>
            </w:r>
            <w:proofErr w:type="spellEnd"/>
            <w:r w:rsidRPr="008E4BEA">
              <w:rPr>
                <w:rFonts w:ascii="Mariupol Medium" w:eastAsia="Mariupol" w:hAnsi="Mariupol Medium" w:cs="Mariupol"/>
                <w:sz w:val="22"/>
                <w:szCs w:val="22"/>
              </w:rPr>
              <w:t xml:space="preserve"> Standard+</w:t>
            </w:r>
          </w:p>
          <w:p w:rsidR="00083884" w:rsidRPr="00FC53B9" w:rsidRDefault="00083884" w:rsidP="001F64B8">
            <w:pPr>
              <w:rPr>
                <w:rFonts w:ascii="Mariupol Medium" w:eastAsia="Mariupol" w:hAnsi="Mariupol Medium" w:cs="Mariupol"/>
                <w:sz w:val="22"/>
                <w:szCs w:val="22"/>
              </w:rPr>
            </w:pPr>
            <w:r>
              <w:rPr>
                <w:noProof/>
                <w:lang w:val="ru-RU" w:eastAsia="ru-RU"/>
              </w:rPr>
              <w:drawing>
                <wp:inline distT="0" distB="0" distL="0" distR="0" wp14:anchorId="407372C8" wp14:editId="2807330E">
                  <wp:extent cx="1751965" cy="1751965"/>
                  <wp:effectExtent l="0" t="0" r="0" b="0"/>
                  <wp:docPr id="4" name="Рисунок 4" descr="https://www.dzo.com.ua/images/catalog/products/b0316652e3a917d22216a3dcab1810e6bae1e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zo.com.ua/images/catalog/products/b0316652e3a917d22216a3dcab1810e6bae1ec9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070" cy="1754070"/>
                          </a:xfrm>
                          <a:prstGeom prst="rect">
                            <a:avLst/>
                          </a:prstGeom>
                          <a:noFill/>
                          <a:ln>
                            <a:noFill/>
                          </a:ln>
                        </pic:spPr>
                      </pic:pic>
                    </a:graphicData>
                  </a:graphic>
                </wp:inline>
              </w:drawing>
            </w:r>
          </w:p>
        </w:tc>
        <w:tc>
          <w:tcPr>
            <w:tcW w:w="1418" w:type="dxa"/>
          </w:tcPr>
          <w:p w:rsidR="00083884" w:rsidRPr="00FC53B9" w:rsidRDefault="00083884" w:rsidP="001F64B8">
            <w:pPr>
              <w:rPr>
                <w:rFonts w:ascii="Mariupol Medium" w:eastAsia="Mariupol" w:hAnsi="Mariupol Medium" w:cs="Mariupol"/>
                <w:sz w:val="22"/>
                <w:szCs w:val="22"/>
              </w:rPr>
            </w:pPr>
            <w:r>
              <w:rPr>
                <w:rFonts w:ascii="Mariupol Medium" w:eastAsia="Mariupol" w:hAnsi="Mariupol Medium" w:cs="Mariupol"/>
                <w:sz w:val="22"/>
                <w:szCs w:val="22"/>
              </w:rPr>
              <w:t>45 пачок</w:t>
            </w:r>
          </w:p>
        </w:tc>
      </w:tr>
      <w:tr w:rsidR="00083884" w:rsidRPr="00FC53B9" w:rsidTr="00083884">
        <w:tc>
          <w:tcPr>
            <w:tcW w:w="2102" w:type="dxa"/>
          </w:tcPr>
          <w:p w:rsidR="00083884" w:rsidRPr="00C46DE1" w:rsidRDefault="00083884" w:rsidP="001F64B8">
            <w:pPr>
              <w:jc w:val="center"/>
              <w:rPr>
                <w:rFonts w:ascii="Mariupol Medium" w:eastAsia="Mariupol" w:hAnsi="Mariupol Medium" w:cs="Mariupol"/>
                <w:b/>
                <w:i/>
                <w:sz w:val="22"/>
                <w:szCs w:val="22"/>
              </w:rPr>
            </w:pPr>
            <w:r>
              <w:rPr>
                <w:rFonts w:ascii="Mariupol Medium" w:eastAsia="Mariupol" w:hAnsi="Mariupol Medium" w:cs="Mariupol"/>
                <w:b/>
                <w:i/>
                <w:sz w:val="22"/>
                <w:szCs w:val="22"/>
              </w:rPr>
              <w:t>Ручка кулькова</w:t>
            </w:r>
          </w:p>
        </w:tc>
        <w:tc>
          <w:tcPr>
            <w:tcW w:w="6965" w:type="dxa"/>
          </w:tcPr>
          <w:p w:rsidR="00083884" w:rsidRDefault="00083884" w:rsidP="00DD6B3A">
            <w:pPr>
              <w:rPr>
                <w:rFonts w:ascii="Mariupol Medium" w:eastAsia="Mariupol" w:hAnsi="Mariupol Medium" w:cs="Mariupol"/>
                <w:sz w:val="22"/>
                <w:szCs w:val="22"/>
              </w:rPr>
            </w:pPr>
            <w:r w:rsidRPr="006E4265">
              <w:rPr>
                <w:rFonts w:ascii="Mariupol Medium" w:eastAsia="Mariupol" w:hAnsi="Mariupol Medium" w:cs="Mariupol"/>
                <w:sz w:val="22"/>
                <w:szCs w:val="22"/>
              </w:rPr>
              <w:t>Колі</w:t>
            </w:r>
            <w:r>
              <w:rPr>
                <w:rFonts w:ascii="Mariupol Medium" w:eastAsia="Mariupol" w:hAnsi="Mariupol Medium" w:cs="Mariupol"/>
                <w:sz w:val="22"/>
                <w:szCs w:val="22"/>
              </w:rPr>
              <w:t>р чорнил: синій</w:t>
            </w:r>
          </w:p>
          <w:p w:rsidR="00083884" w:rsidRDefault="00083884" w:rsidP="00DD6B3A">
            <w:pPr>
              <w:rPr>
                <w:rFonts w:ascii="Mariupol Medium" w:eastAsia="Mariupol" w:hAnsi="Mariupol Medium" w:cs="Mariupol"/>
                <w:sz w:val="22"/>
                <w:szCs w:val="22"/>
              </w:rPr>
            </w:pPr>
            <w:r>
              <w:rPr>
                <w:rFonts w:ascii="Mariupol Medium" w:eastAsia="Mariupol" w:hAnsi="Mariupol Medium" w:cs="Mariupol"/>
                <w:sz w:val="22"/>
                <w:szCs w:val="22"/>
              </w:rPr>
              <w:t>Заміна стержню: так</w:t>
            </w:r>
          </w:p>
          <w:p w:rsidR="00083884" w:rsidRDefault="00083884" w:rsidP="00DD6B3A">
            <w:pPr>
              <w:rPr>
                <w:rFonts w:ascii="Mariupol Medium" w:eastAsia="Mariupol" w:hAnsi="Mariupol Medium" w:cs="Mariupol"/>
                <w:sz w:val="22"/>
                <w:szCs w:val="22"/>
              </w:rPr>
            </w:pPr>
            <w:r>
              <w:rPr>
                <w:rFonts w:ascii="Mariupol Medium" w:eastAsia="Mariupol" w:hAnsi="Mariupol Medium" w:cs="Mariupol"/>
                <w:sz w:val="22"/>
                <w:szCs w:val="22"/>
              </w:rPr>
              <w:t>Наявність ергономічних вставок: так</w:t>
            </w:r>
          </w:p>
          <w:p w:rsidR="00083884" w:rsidRDefault="00083884" w:rsidP="00DD6B3A">
            <w:pPr>
              <w:rPr>
                <w:rFonts w:ascii="Mariupol Medium" w:eastAsia="Mariupol" w:hAnsi="Mariupol Medium" w:cs="Mariupol"/>
                <w:sz w:val="22"/>
                <w:szCs w:val="22"/>
              </w:rPr>
            </w:pPr>
            <w:r>
              <w:rPr>
                <w:rFonts w:ascii="Mariupol Medium" w:eastAsia="Mariupol" w:hAnsi="Mariupol Medium" w:cs="Mariupol"/>
                <w:sz w:val="22"/>
                <w:szCs w:val="22"/>
              </w:rPr>
              <w:t>Автоматична: ні</w:t>
            </w:r>
          </w:p>
          <w:p w:rsidR="00083884" w:rsidRDefault="00083884" w:rsidP="00DD6B3A">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Maxriter</w:t>
            </w:r>
            <w:proofErr w:type="spellEnd"/>
            <w:r w:rsidRPr="006E4265">
              <w:rPr>
                <w:rFonts w:ascii="Mariupol Medium" w:eastAsia="Mariupol" w:hAnsi="Mariupol Medium" w:cs="Mariupol"/>
                <w:sz w:val="22"/>
                <w:szCs w:val="22"/>
              </w:rPr>
              <w:t xml:space="preserve"> </w:t>
            </w:r>
            <w:proofErr w:type="spellStart"/>
            <w:r w:rsidRPr="006E4265">
              <w:rPr>
                <w:rFonts w:ascii="Mariupol Medium" w:eastAsia="Mariupol" w:hAnsi="Mariupol Medium" w:cs="Mariupol"/>
                <w:sz w:val="22"/>
                <w:szCs w:val="22"/>
              </w:rPr>
              <w:t>Piano</w:t>
            </w:r>
            <w:proofErr w:type="spellEnd"/>
          </w:p>
          <w:p w:rsidR="00083884" w:rsidRPr="006E4265" w:rsidRDefault="00083884" w:rsidP="00DD6B3A">
            <w:pPr>
              <w:rPr>
                <w:rFonts w:asciiTheme="minorHAnsi" w:eastAsia="Calibri" w:hAnsiTheme="minorHAnsi"/>
                <w:b/>
                <w:i/>
                <w:sz w:val="22"/>
                <w:szCs w:val="22"/>
                <w:lang w:val="ru-RU" w:eastAsia="en-US"/>
              </w:rPr>
            </w:pPr>
            <w:r>
              <w:rPr>
                <w:noProof/>
                <w:lang w:val="ru-RU" w:eastAsia="ru-RU"/>
              </w:rPr>
              <w:drawing>
                <wp:inline distT="0" distB="0" distL="0" distR="0" wp14:anchorId="373E761B" wp14:editId="7245B15D">
                  <wp:extent cx="1507127" cy="1507127"/>
                  <wp:effectExtent l="0" t="0" r="0" b="0"/>
                  <wp:docPr id="5" name="Рисунок 5" descr="https://www.dzo.com.ua/images/catalog/products/36b50213f12fde99d806d42cfbfdcd7366ef5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zo.com.ua/images/catalog/products/36b50213f12fde99d806d42cfbfdcd7366ef56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605" cy="1514605"/>
                          </a:xfrm>
                          <a:prstGeom prst="rect">
                            <a:avLst/>
                          </a:prstGeom>
                          <a:noFill/>
                          <a:ln>
                            <a:noFill/>
                          </a:ln>
                        </pic:spPr>
                      </pic:pic>
                    </a:graphicData>
                  </a:graphic>
                </wp:inline>
              </w:drawing>
            </w:r>
          </w:p>
        </w:tc>
        <w:tc>
          <w:tcPr>
            <w:tcW w:w="1418" w:type="dxa"/>
          </w:tcPr>
          <w:p w:rsidR="00083884" w:rsidRPr="006E4265" w:rsidRDefault="00083884" w:rsidP="001F64B8">
            <w:pPr>
              <w:rPr>
                <w:rFonts w:asciiTheme="minorHAnsi" w:eastAsia="Mariupol" w:hAnsiTheme="minorHAnsi" w:cs="Mariupol"/>
                <w:sz w:val="22"/>
                <w:szCs w:val="22"/>
              </w:rPr>
            </w:pPr>
            <w:r w:rsidRPr="006E4265">
              <w:rPr>
                <w:rFonts w:ascii="Mariupol Medium" w:eastAsia="Mariupol" w:hAnsi="Mariupol Medium" w:cs="Mariupol"/>
                <w:sz w:val="22"/>
                <w:szCs w:val="22"/>
              </w:rPr>
              <w:t>100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t>Степлер</w:t>
            </w:r>
            <w:proofErr w:type="spellEnd"/>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Розмір скоби: №10</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Глибина скріплення: 28 мм.</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Корпус: пластик</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sidRPr="006E4265">
              <w:rPr>
                <w:rFonts w:ascii="Mariupol Medium" w:eastAsia="Mariupol" w:hAnsi="Mariupol Medium" w:cs="Mariupol"/>
                <w:sz w:val="22"/>
                <w:szCs w:val="22"/>
              </w:rPr>
              <w:t xml:space="preserve"> (BM.4125-01)</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76B22887" wp14:editId="2BC9CB0A">
                  <wp:extent cx="1578338" cy="1578338"/>
                  <wp:effectExtent l="0" t="0" r="0" b="0"/>
                  <wp:docPr id="7" name="Рисунок 7" descr="https://www.dzo.com.ua/images/catalog/products/60ed8bb77967bb8c4fc04cf7229771197808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zo.com.ua/images/catalog/products/60ed8bb77967bb8c4fc04cf722977119780806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0242" cy="1580242"/>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FC53B9" w:rsidRDefault="00083884" w:rsidP="009A2096">
            <w:pPr>
              <w:suppressAutoHyphens/>
              <w:jc w:val="center"/>
              <w:rPr>
                <w:rFonts w:ascii="Mariupol Medium" w:eastAsia="Mariupol" w:hAnsi="Mariupol Medium" w:cs="Mariupol"/>
                <w:b/>
                <w:i/>
                <w:sz w:val="22"/>
                <w:szCs w:val="22"/>
              </w:rPr>
            </w:pPr>
            <w:r>
              <w:rPr>
                <w:rFonts w:ascii="Mariupol Medium" w:eastAsia="Mariupol" w:hAnsi="Mariupol Medium" w:cs="Mariupol"/>
                <w:b/>
                <w:i/>
                <w:sz w:val="22"/>
                <w:szCs w:val="22"/>
              </w:rPr>
              <w:t xml:space="preserve">Скоби для </w:t>
            </w:r>
            <w:proofErr w:type="spellStart"/>
            <w:r>
              <w:rPr>
                <w:rFonts w:ascii="Mariupol Medium" w:eastAsia="Mariupol" w:hAnsi="Mariupol Medium" w:cs="Mariupol"/>
                <w:b/>
                <w:i/>
                <w:sz w:val="22"/>
                <w:szCs w:val="22"/>
              </w:rPr>
              <w:t>степлера</w:t>
            </w:r>
            <w:proofErr w:type="spellEnd"/>
          </w:p>
        </w:tc>
        <w:tc>
          <w:tcPr>
            <w:tcW w:w="6965" w:type="dxa"/>
          </w:tcPr>
          <w:p w:rsidR="00083884" w:rsidRDefault="00083884" w:rsidP="009A2096">
            <w:pPr>
              <w:rPr>
                <w:rFonts w:ascii="Mariupol Medium" w:eastAsia="Calibri" w:hAnsi="Mariupol Medium"/>
                <w:sz w:val="22"/>
                <w:szCs w:val="22"/>
                <w:lang w:eastAsia="en-US"/>
              </w:rPr>
            </w:pPr>
            <w:r>
              <w:rPr>
                <w:rFonts w:ascii="Mariupol Medium" w:eastAsia="Calibri" w:hAnsi="Mariupol Medium"/>
                <w:sz w:val="22"/>
                <w:szCs w:val="22"/>
                <w:lang w:eastAsia="en-US"/>
              </w:rPr>
              <w:t>Розмір скоби: №10</w:t>
            </w:r>
          </w:p>
          <w:p w:rsidR="00083884" w:rsidRDefault="00083884" w:rsidP="009A2096">
            <w:pPr>
              <w:rPr>
                <w:rFonts w:ascii="Mariupol Medium" w:eastAsia="Calibri" w:hAnsi="Mariupol Medium"/>
                <w:sz w:val="22"/>
                <w:szCs w:val="22"/>
                <w:lang w:eastAsia="en-US"/>
              </w:rPr>
            </w:pPr>
            <w:r>
              <w:rPr>
                <w:rFonts w:ascii="Mariupol Medium" w:eastAsia="Calibri" w:hAnsi="Mariupol Medium"/>
                <w:sz w:val="22"/>
                <w:szCs w:val="22"/>
                <w:lang w:eastAsia="en-US"/>
              </w:rPr>
              <w:t>Кількість: 1000 шт.</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BM.4401</w:t>
            </w:r>
            <w:r>
              <w:rPr>
                <w:rFonts w:ascii="Mariupol Medium" w:eastAsia="Mariupol" w:hAnsi="Mariupol Medium" w:cs="Mariupol"/>
                <w:sz w:val="22"/>
                <w:szCs w:val="22"/>
              </w:rPr>
              <w:t>)</w:t>
            </w:r>
          </w:p>
          <w:p w:rsidR="00083884" w:rsidRPr="006B720D" w:rsidRDefault="00083884" w:rsidP="009A2096">
            <w:pPr>
              <w:rPr>
                <w:rFonts w:ascii="Mariupol Medium" w:eastAsia="Calibri" w:hAnsi="Mariupol Medium"/>
                <w:sz w:val="22"/>
                <w:szCs w:val="22"/>
                <w:lang w:val="ru-RU" w:eastAsia="en-US"/>
              </w:rPr>
            </w:pPr>
            <w:r>
              <w:rPr>
                <w:noProof/>
                <w:lang w:val="ru-RU" w:eastAsia="ru-RU"/>
              </w:rPr>
              <w:drawing>
                <wp:inline distT="0" distB="0" distL="0" distR="0" wp14:anchorId="777F0C2E" wp14:editId="600340D6">
                  <wp:extent cx="1126671" cy="1126671"/>
                  <wp:effectExtent l="0" t="0" r="0" b="0"/>
                  <wp:docPr id="8" name="Рисунок 8" descr="https://www.dzo.com.ua/images/catalog/products/6b3c78d7e43070840e26fe3adc53f370a45fa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zo.com.ua/images/catalog/products/6b3c78d7e43070840e26fe3adc53f370a45fa22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003" cy="1129003"/>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30 упаковок</w:t>
            </w:r>
          </w:p>
        </w:tc>
      </w:tr>
      <w:tr w:rsidR="00083884" w:rsidRPr="00FC53B9" w:rsidTr="00083884">
        <w:tc>
          <w:tcPr>
            <w:tcW w:w="2102" w:type="dxa"/>
          </w:tcPr>
          <w:p w:rsidR="00083884" w:rsidRPr="00FC53B9" w:rsidRDefault="00083884" w:rsidP="005E2792">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Файли</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Тип: прозорі, глянцеві</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Товщина: 40 </w:t>
            </w:r>
            <w:proofErr w:type="spellStart"/>
            <w:r>
              <w:rPr>
                <w:rFonts w:ascii="Mariupol Medium" w:eastAsia="Mariupol" w:hAnsi="Mariupol Medium" w:cs="Mariupol"/>
                <w:sz w:val="22"/>
                <w:szCs w:val="22"/>
              </w:rPr>
              <w:t>мкм</w:t>
            </w:r>
            <w:proofErr w:type="spellEnd"/>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100 шт.</w:t>
            </w:r>
          </w:p>
          <w:p w:rsidR="00083884" w:rsidRDefault="00083884" w:rsidP="006B720D">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BM.3805</w:t>
            </w:r>
            <w:r>
              <w:rPr>
                <w:rFonts w:ascii="Mariupol Medium" w:eastAsia="Mariupol" w:hAnsi="Mariupol Medium" w:cs="Mariupol"/>
                <w:sz w:val="22"/>
                <w:szCs w:val="22"/>
              </w:rPr>
              <w:t>)</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77DB42F5" wp14:editId="31A49C74">
                  <wp:extent cx="1599474" cy="1599474"/>
                  <wp:effectExtent l="0" t="0" r="0" b="0"/>
                  <wp:docPr id="9" name="Рисунок 9" descr="https://www.dzo.com.ua/images/catalog/products/bbf2870e1c9cf91d853907c65b5b3733d305b6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zo.com.ua/images/catalog/products/bbf2870e1c9cf91d853907c65b5b3733d305b61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935" cy="1605935"/>
                          </a:xfrm>
                          <a:prstGeom prst="rect">
                            <a:avLst/>
                          </a:prstGeom>
                          <a:noFill/>
                          <a:ln>
                            <a:noFill/>
                          </a:ln>
                        </pic:spPr>
                      </pic:pic>
                    </a:graphicData>
                  </a:graphic>
                </wp:inline>
              </w:drawing>
            </w:r>
          </w:p>
        </w:tc>
        <w:tc>
          <w:tcPr>
            <w:tcW w:w="1418" w:type="dxa"/>
          </w:tcPr>
          <w:p w:rsidR="00083884" w:rsidRPr="00FC53B9" w:rsidRDefault="00083884" w:rsidP="00AF7578">
            <w:pPr>
              <w:rPr>
                <w:rFonts w:ascii="Mariupol Medium" w:eastAsia="Mariupol" w:hAnsi="Mariupol Medium" w:cs="Mariupol"/>
                <w:sz w:val="22"/>
                <w:szCs w:val="22"/>
              </w:rPr>
            </w:pPr>
            <w:r>
              <w:rPr>
                <w:rFonts w:ascii="Mariupol Medium" w:eastAsia="Mariupol" w:hAnsi="Mariupol Medium" w:cs="Mariupol"/>
                <w:sz w:val="22"/>
                <w:szCs w:val="22"/>
              </w:rPr>
              <w:t>15 упаковок</w:t>
            </w:r>
          </w:p>
        </w:tc>
      </w:tr>
      <w:tr w:rsidR="00083884" w:rsidRPr="00FC53B9" w:rsidTr="00083884">
        <w:tc>
          <w:tcPr>
            <w:tcW w:w="2102" w:type="dxa"/>
          </w:tcPr>
          <w:p w:rsidR="00083884" w:rsidRPr="00FC53B9" w:rsidRDefault="00083884" w:rsidP="00AF7578">
            <w:pPr>
              <w:suppressAutoHyphens/>
              <w:jc w:val="center"/>
              <w:rPr>
                <w:rFonts w:ascii="Mariupol Medium" w:eastAsia="Calibri" w:hAnsi="Mariupol Medium"/>
                <w:b/>
                <w:sz w:val="22"/>
                <w:szCs w:val="22"/>
                <w:lang w:eastAsia="en-US"/>
              </w:rPr>
            </w:pPr>
            <w:r>
              <w:rPr>
                <w:rFonts w:ascii="Mariupol Medium" w:eastAsia="Calibri" w:hAnsi="Mariupol Medium"/>
                <w:b/>
                <w:sz w:val="22"/>
                <w:szCs w:val="22"/>
                <w:lang w:eastAsia="en-US"/>
              </w:rPr>
              <w:t>Коректор рідкий</w:t>
            </w:r>
          </w:p>
        </w:tc>
        <w:tc>
          <w:tcPr>
            <w:tcW w:w="6965" w:type="dxa"/>
          </w:tcPr>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Тип аплікатору: пензель</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Об’єм: 20 мл.</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8E4BEA">
              <w:rPr>
                <w:rFonts w:ascii="Mariupol Medium" w:eastAsia="Mariupol" w:hAnsi="Mariupol Medium" w:cs="Mariupol"/>
                <w:sz w:val="22"/>
                <w:szCs w:val="22"/>
              </w:rPr>
              <w:t>1002</w:t>
            </w:r>
            <w:r>
              <w:rPr>
                <w:rFonts w:ascii="Mariupol Medium" w:eastAsia="Mariupol" w:hAnsi="Mariupol Medium" w:cs="Mariupol"/>
                <w:sz w:val="22"/>
                <w:szCs w:val="22"/>
              </w:rPr>
              <w:t>)</w:t>
            </w:r>
          </w:p>
          <w:p w:rsidR="00083884" w:rsidRPr="00FC53B9" w:rsidRDefault="00083884" w:rsidP="00AF7578">
            <w:pPr>
              <w:rPr>
                <w:rFonts w:ascii="Mariupol Medium" w:eastAsia="Calibri" w:hAnsi="Mariupol Medium"/>
                <w:b/>
                <w:i/>
                <w:sz w:val="22"/>
                <w:szCs w:val="22"/>
                <w:u w:val="single"/>
                <w:lang w:eastAsia="en-US"/>
              </w:rPr>
            </w:pPr>
            <w:r>
              <w:rPr>
                <w:noProof/>
                <w:lang w:val="ru-RU" w:eastAsia="ru-RU"/>
              </w:rPr>
              <w:drawing>
                <wp:inline distT="0" distB="0" distL="0" distR="0" wp14:anchorId="1312D3E7" wp14:editId="5457FC84">
                  <wp:extent cx="1517559" cy="1517559"/>
                  <wp:effectExtent l="0" t="0" r="0" b="0"/>
                  <wp:docPr id="10" name="Рисунок 10" descr="https://www.dzo.com.ua/images/catalog/products/d22eb6a51ed7fcaf0157f039017a59ab686e2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zo.com.ua/images/catalog/products/d22eb6a51ed7fcaf0157f039017a59ab686e254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6325" cy="1526325"/>
                          </a:xfrm>
                          <a:prstGeom prst="rect">
                            <a:avLst/>
                          </a:prstGeom>
                          <a:noFill/>
                          <a:ln>
                            <a:noFill/>
                          </a:ln>
                        </pic:spPr>
                      </pic:pic>
                    </a:graphicData>
                  </a:graphic>
                </wp:inline>
              </w:drawing>
            </w:r>
          </w:p>
        </w:tc>
        <w:tc>
          <w:tcPr>
            <w:tcW w:w="1418" w:type="dxa"/>
          </w:tcPr>
          <w:p w:rsidR="00083884" w:rsidRPr="00FC53B9" w:rsidRDefault="00083884" w:rsidP="00AF7578">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Коректор стрічковий</w:t>
            </w:r>
          </w:p>
        </w:tc>
        <w:tc>
          <w:tcPr>
            <w:tcW w:w="6965" w:type="dxa"/>
          </w:tcPr>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Тип аплікатору: стрічка</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Довжина: 5 м.</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8E4BEA">
              <w:rPr>
                <w:rFonts w:ascii="Mariupol Medium" w:eastAsia="Mariupol" w:hAnsi="Mariupol Medium" w:cs="Mariupol"/>
                <w:sz w:val="22"/>
                <w:szCs w:val="22"/>
              </w:rPr>
              <w:t>Axent</w:t>
            </w:r>
            <w:proofErr w:type="spellEnd"/>
            <w:r w:rsidRPr="008E4BEA">
              <w:rPr>
                <w:rFonts w:ascii="Mariupol Medium" w:eastAsia="Mariupol" w:hAnsi="Mariupol Medium" w:cs="Mariupol"/>
                <w:sz w:val="22"/>
                <w:szCs w:val="22"/>
              </w:rPr>
              <w:t xml:space="preserve"> (7006-А)</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4E7F2540" wp14:editId="7EC4E528">
                  <wp:extent cx="1572985" cy="1572985"/>
                  <wp:effectExtent l="0" t="0" r="8255" b="8255"/>
                  <wp:docPr id="11" name="Рисунок 11" descr="https://www.dzo.com.ua/images/catalog/products/0d8e6195468b986b0e754137fd54188c2ab73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zo.com.ua/images/catalog/products/0d8e6195468b986b0e754137fd54188c2ab73d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8400" cy="1578400"/>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D262A4" w:rsidRDefault="00083884" w:rsidP="00D262A4">
            <w:pPr>
              <w:jc w:val="center"/>
              <w:rPr>
                <w:rFonts w:ascii="Mariupol Medium" w:eastAsia="Mariupol" w:hAnsi="Mariupol Medium" w:cs="Mariupol"/>
                <w:b/>
                <w:i/>
                <w:sz w:val="22"/>
                <w:szCs w:val="22"/>
              </w:rPr>
            </w:pPr>
            <w:r>
              <w:rPr>
                <w:rFonts w:ascii="Mariupol Medium" w:eastAsia="Mariupol" w:hAnsi="Mariupol Medium" w:cs="Mariupol"/>
                <w:b/>
                <w:i/>
                <w:sz w:val="22"/>
                <w:szCs w:val="22"/>
              </w:rPr>
              <w:t>Клей ПВА</w:t>
            </w:r>
          </w:p>
        </w:tc>
        <w:tc>
          <w:tcPr>
            <w:tcW w:w="6965" w:type="dxa"/>
          </w:tcPr>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Тип аплікатору: кришка-дозатор</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Об’єм: 200 мл.</w:t>
            </w:r>
          </w:p>
          <w:p w:rsidR="00083884" w:rsidRDefault="00083884" w:rsidP="008E4BEA">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8E4BEA">
              <w:rPr>
                <w:rFonts w:ascii="Mariupol Medium" w:eastAsia="Mariupol" w:hAnsi="Mariupol Medium" w:cs="Mariupol"/>
                <w:sz w:val="22"/>
                <w:szCs w:val="22"/>
              </w:rPr>
              <w:t>4823</w:t>
            </w:r>
            <w:r>
              <w:rPr>
                <w:rFonts w:ascii="Mariupol Medium" w:eastAsia="Mariupol" w:hAnsi="Mariupol Medium" w:cs="Mariupol"/>
                <w:sz w:val="22"/>
                <w:szCs w:val="22"/>
              </w:rPr>
              <w:t>)</w:t>
            </w:r>
          </w:p>
          <w:p w:rsidR="00083884" w:rsidRDefault="00083884" w:rsidP="008E4BEA">
            <w:pPr>
              <w:rPr>
                <w:rFonts w:ascii="Mariupol Medium" w:eastAsia="Mariupol" w:hAnsi="Mariupol Medium" w:cs="Mariupol"/>
                <w:sz w:val="22"/>
                <w:szCs w:val="22"/>
              </w:rPr>
            </w:pPr>
            <w:r>
              <w:rPr>
                <w:noProof/>
                <w:lang w:val="ru-RU" w:eastAsia="ru-RU"/>
              </w:rPr>
              <w:drawing>
                <wp:inline distT="0" distB="0" distL="0" distR="0" wp14:anchorId="629838B9" wp14:editId="04C50187">
                  <wp:extent cx="1653358" cy="1653358"/>
                  <wp:effectExtent l="0" t="0" r="0" b="4445"/>
                  <wp:docPr id="12" name="Рисунок 12" descr="https://www.dzo.com.ua/images/catalog/products/ac1a696a3ccee70e217616b5a4b6baa467597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zo.com.ua/images/catalog/products/ac1a696a3ccee70e217616b5a4b6baa467597ad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008" cy="1657008"/>
                          </a:xfrm>
                          <a:prstGeom prst="rect">
                            <a:avLst/>
                          </a:prstGeom>
                          <a:noFill/>
                          <a:ln>
                            <a:noFill/>
                          </a:ln>
                        </pic:spPr>
                      </pic:pic>
                    </a:graphicData>
                  </a:graphic>
                </wp:inline>
              </w:drawing>
            </w:r>
          </w:p>
          <w:p w:rsidR="00083884" w:rsidRPr="00E30B07" w:rsidRDefault="00083884" w:rsidP="0095713D">
            <w:pPr>
              <w:jc w:val="both"/>
              <w:rPr>
                <w:rFonts w:ascii="Mariupol Medium" w:eastAsia="Mariupol" w:hAnsi="Mariupol Medium" w:cs="Mariupol"/>
                <w:sz w:val="22"/>
                <w:szCs w:val="22"/>
              </w:rPr>
            </w:pPr>
          </w:p>
        </w:tc>
        <w:tc>
          <w:tcPr>
            <w:tcW w:w="1418" w:type="dxa"/>
          </w:tcPr>
          <w:p w:rsidR="00083884" w:rsidRPr="00FC53B9" w:rsidRDefault="00083884" w:rsidP="0095713D">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FC53B9" w:rsidRDefault="00083884" w:rsidP="005D1C35">
            <w:pPr>
              <w:jc w:val="center"/>
              <w:rPr>
                <w:rFonts w:ascii="Mariupol Medium" w:eastAsia="Mariupol" w:hAnsi="Mariupol Medium" w:cs="Mariupol"/>
                <w:b/>
                <w:i/>
                <w:sz w:val="22"/>
                <w:szCs w:val="22"/>
              </w:rPr>
            </w:pPr>
            <w:r>
              <w:rPr>
                <w:rFonts w:ascii="Mariupol Medium" w:eastAsia="Mariupol" w:hAnsi="Mariupol Medium" w:cs="Mariupol"/>
                <w:b/>
                <w:i/>
                <w:sz w:val="22"/>
                <w:szCs w:val="22"/>
              </w:rPr>
              <w:t>Клей-олівець</w:t>
            </w:r>
          </w:p>
        </w:tc>
        <w:tc>
          <w:tcPr>
            <w:tcW w:w="6965" w:type="dxa"/>
          </w:tcPr>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Об’єм: 21 г.</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5F1E17">
              <w:rPr>
                <w:rFonts w:ascii="Mariupol Medium" w:eastAsia="Mariupol" w:hAnsi="Mariupol Medium" w:cs="Mariupol"/>
                <w:sz w:val="22"/>
                <w:szCs w:val="22"/>
              </w:rPr>
              <w:t>4917</w:t>
            </w:r>
            <w:r>
              <w:rPr>
                <w:rFonts w:ascii="Mariupol Medium" w:eastAsia="Mariupol" w:hAnsi="Mariupol Medium" w:cs="Mariupol"/>
                <w:sz w:val="22"/>
                <w:szCs w:val="22"/>
              </w:rPr>
              <w:t>)</w:t>
            </w:r>
          </w:p>
          <w:p w:rsidR="00083884" w:rsidRPr="00FC53B9" w:rsidRDefault="00083884" w:rsidP="009A2096">
            <w:pPr>
              <w:rPr>
                <w:rFonts w:ascii="Mariupol Medium" w:eastAsia="Mariupol" w:hAnsi="Mariupol Medium" w:cs="Mariupol"/>
                <w:sz w:val="22"/>
                <w:szCs w:val="22"/>
              </w:rPr>
            </w:pPr>
            <w:r>
              <w:rPr>
                <w:noProof/>
                <w:lang w:val="ru-RU" w:eastAsia="ru-RU"/>
              </w:rPr>
              <w:lastRenderedPageBreak/>
              <w:drawing>
                <wp:inline distT="0" distB="0" distL="0" distR="0" wp14:anchorId="14D8563D" wp14:editId="4A710C7F">
                  <wp:extent cx="1725386" cy="1725386"/>
                  <wp:effectExtent l="0" t="0" r="0" b="0"/>
                  <wp:docPr id="13" name="Рисунок 13" descr="https://www.dzo.com.ua/images/catalog/products/0e1f2f4a66e1b6cf1fe082ddea28d76ea2b75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zo.com.ua/images/catalog/products/0e1f2f4a66e1b6cf1fe082ddea28d76ea2b75f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5213" cy="1735213"/>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lastRenderedPageBreak/>
              <w:t>5 шт.</w:t>
            </w:r>
          </w:p>
        </w:tc>
      </w:tr>
      <w:tr w:rsidR="00083884" w:rsidRPr="00FC53B9" w:rsidTr="00083884">
        <w:tc>
          <w:tcPr>
            <w:tcW w:w="2102" w:type="dxa"/>
          </w:tcPr>
          <w:p w:rsidR="00083884" w:rsidRPr="00FC53B9" w:rsidRDefault="00083884" w:rsidP="002E20FD">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lastRenderedPageBreak/>
              <w:t>Скотч</w:t>
            </w:r>
            <w:proofErr w:type="spellEnd"/>
          </w:p>
        </w:tc>
        <w:tc>
          <w:tcPr>
            <w:tcW w:w="6965" w:type="dxa"/>
          </w:tcPr>
          <w:p w:rsidR="00083884" w:rsidRDefault="00083884" w:rsidP="002E20FD">
            <w:pPr>
              <w:rPr>
                <w:rFonts w:ascii="Mariupol Medium" w:eastAsia="Mariupol" w:hAnsi="Mariupol Medium" w:cs="Mariupol"/>
                <w:sz w:val="22"/>
                <w:szCs w:val="22"/>
              </w:rPr>
            </w:pPr>
            <w:r>
              <w:rPr>
                <w:rFonts w:ascii="Mariupol Medium" w:eastAsia="Mariupol" w:hAnsi="Mariupol Medium" w:cs="Mariupol"/>
                <w:sz w:val="22"/>
                <w:szCs w:val="22"/>
              </w:rPr>
              <w:t>Тип: прозорий</w:t>
            </w:r>
          </w:p>
          <w:p w:rsidR="00083884" w:rsidRDefault="00083884" w:rsidP="002E20FD">
            <w:pPr>
              <w:rPr>
                <w:rFonts w:ascii="Mariupol Medium" w:eastAsia="Mariupol" w:hAnsi="Mariupol Medium" w:cs="Mariupol"/>
                <w:sz w:val="22"/>
                <w:szCs w:val="22"/>
              </w:rPr>
            </w:pPr>
            <w:r>
              <w:rPr>
                <w:rFonts w:ascii="Mariupol Medium" w:eastAsia="Mariupol" w:hAnsi="Mariupol Medium" w:cs="Mariupol"/>
                <w:sz w:val="22"/>
                <w:szCs w:val="22"/>
              </w:rPr>
              <w:t>Довжина: 200 м.</w:t>
            </w:r>
          </w:p>
          <w:p w:rsidR="00083884" w:rsidRDefault="00083884" w:rsidP="002E20FD">
            <w:pPr>
              <w:rPr>
                <w:rFonts w:ascii="Mariupol Medium" w:eastAsia="Mariupol" w:hAnsi="Mariupol Medium" w:cs="Mariupol"/>
                <w:sz w:val="22"/>
                <w:szCs w:val="22"/>
              </w:rPr>
            </w:pPr>
            <w:r>
              <w:rPr>
                <w:rFonts w:ascii="Mariupol Medium" w:eastAsia="Mariupol" w:hAnsi="Mariupol Medium" w:cs="Mariupol"/>
                <w:sz w:val="22"/>
                <w:szCs w:val="22"/>
              </w:rPr>
              <w:t>Ширина стрічки: 72 мм</w:t>
            </w:r>
          </w:p>
          <w:p w:rsidR="00083884" w:rsidRPr="00FC53B9" w:rsidRDefault="00083884" w:rsidP="002E20FD">
            <w:pPr>
              <w:rPr>
                <w:rFonts w:ascii="Mariupol Medium" w:eastAsia="Mariupol" w:hAnsi="Mariupol Medium" w:cs="Mariupol"/>
                <w:sz w:val="22"/>
                <w:szCs w:val="22"/>
              </w:rPr>
            </w:pP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15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Скріпки</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Розмір: 25 мм.</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Форма: трикутні</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Матеріал: металеві без ПВХ покриття</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Кількість: 100 шт.</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5F1E17">
              <w:rPr>
                <w:rFonts w:ascii="Mariupol Medium" w:eastAsia="Mariupol" w:hAnsi="Mariupol Medium" w:cs="Mariupol"/>
                <w:sz w:val="22"/>
                <w:szCs w:val="22"/>
              </w:rPr>
              <w:t>5007</w:t>
            </w:r>
            <w:r>
              <w:rPr>
                <w:rFonts w:ascii="Mariupol Medium" w:eastAsia="Mariupol" w:hAnsi="Mariupol Medium" w:cs="Mariupol"/>
                <w:sz w:val="22"/>
                <w:szCs w:val="22"/>
              </w:rPr>
              <w:t>)</w:t>
            </w:r>
          </w:p>
          <w:p w:rsidR="00083884" w:rsidRPr="00FC53B9" w:rsidRDefault="00083884" w:rsidP="005F1E17">
            <w:pPr>
              <w:rPr>
                <w:rFonts w:ascii="Mariupol Medium" w:eastAsia="Mariupol" w:hAnsi="Mariupol Medium" w:cs="Mariupol"/>
                <w:sz w:val="22"/>
                <w:szCs w:val="22"/>
              </w:rPr>
            </w:pPr>
            <w:r>
              <w:rPr>
                <w:noProof/>
                <w:lang w:val="ru-RU" w:eastAsia="ru-RU"/>
              </w:rPr>
              <w:drawing>
                <wp:inline distT="0" distB="0" distL="0" distR="0" wp14:anchorId="6DF92FA9" wp14:editId="0BA66A32">
                  <wp:extent cx="1589315" cy="1589315"/>
                  <wp:effectExtent l="0" t="0" r="0" b="0"/>
                  <wp:docPr id="14" name="Рисунок 14" descr="https://www.dzo.com.ua/images/catalog/products/d318dd5bd98ee5ac6249efa13ba8fea6afc235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zo.com.ua/images/catalog/products/d318dd5bd98ee5ac6249efa13ba8fea6afc235b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502" cy="1592502"/>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15 упаковок</w:t>
            </w:r>
          </w:p>
        </w:tc>
      </w:tr>
      <w:tr w:rsidR="00083884" w:rsidRPr="00FC53B9" w:rsidTr="00083884">
        <w:tc>
          <w:tcPr>
            <w:tcW w:w="2102" w:type="dxa"/>
          </w:tcPr>
          <w:p w:rsidR="00083884" w:rsidRPr="00FC53B9" w:rsidRDefault="00083884" w:rsidP="002F446E">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Папка-реєстратор</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Ширина: 70 мм.</w:t>
            </w:r>
          </w:p>
          <w:p w:rsidR="00083884" w:rsidRDefault="00083884" w:rsidP="005F1E17">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5F1E17">
              <w:rPr>
                <w:rFonts w:ascii="Mariupol Medium" w:eastAsia="Mariupol" w:hAnsi="Mariupol Medium" w:cs="Mariupol"/>
                <w:sz w:val="22"/>
                <w:szCs w:val="22"/>
              </w:rPr>
              <w:t>3011-04c</w:t>
            </w:r>
            <w:r>
              <w:rPr>
                <w:rFonts w:ascii="Mariupol Medium" w:eastAsia="Mariupol" w:hAnsi="Mariupol Medium" w:cs="Mariupol"/>
                <w:sz w:val="22"/>
                <w:szCs w:val="22"/>
              </w:rPr>
              <w:t>)</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0A44C720" wp14:editId="0B97CAA1">
                  <wp:extent cx="1931398" cy="1931398"/>
                  <wp:effectExtent l="0" t="0" r="0" b="0"/>
                  <wp:docPr id="15" name="Рисунок 15" descr="https://www.dzo.com.ua/images/catalog/products/20d106e444ea4e3703ec1750fc42729cd60b0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zo.com.ua/images/catalog/products/20d106e444ea4e3703ec1750fc42729cd60b0cc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6417" cy="1936417"/>
                          </a:xfrm>
                          <a:prstGeom prst="rect">
                            <a:avLst/>
                          </a:prstGeom>
                          <a:noFill/>
                          <a:ln>
                            <a:noFill/>
                          </a:ln>
                        </pic:spPr>
                      </pic:pic>
                    </a:graphicData>
                  </a:graphic>
                </wp:inline>
              </w:drawing>
            </w:r>
          </w:p>
        </w:tc>
        <w:tc>
          <w:tcPr>
            <w:tcW w:w="1418" w:type="dxa"/>
          </w:tcPr>
          <w:p w:rsidR="00083884" w:rsidRPr="00FC53B9" w:rsidRDefault="00083884" w:rsidP="002F446E">
            <w:pPr>
              <w:rPr>
                <w:rFonts w:ascii="Mariupol Medium" w:eastAsia="Mariupol" w:hAnsi="Mariupol Medium" w:cs="Mariupol"/>
                <w:sz w:val="22"/>
                <w:szCs w:val="22"/>
              </w:rPr>
            </w:pPr>
            <w:r>
              <w:rPr>
                <w:rFonts w:ascii="Mariupol Medium" w:eastAsia="Mariupol" w:hAnsi="Mariupol Medium" w:cs="Mariupol"/>
                <w:sz w:val="22"/>
                <w:szCs w:val="22"/>
              </w:rPr>
              <w:t>15 шт.</w:t>
            </w:r>
          </w:p>
        </w:tc>
      </w:tr>
      <w:tr w:rsidR="00083884" w:rsidRPr="00FC53B9" w:rsidTr="00083884">
        <w:tc>
          <w:tcPr>
            <w:tcW w:w="2102" w:type="dxa"/>
          </w:tcPr>
          <w:p w:rsidR="00083884" w:rsidRPr="00FC53B9" w:rsidRDefault="00083884" w:rsidP="002F446E">
            <w:pPr>
              <w:jc w:val="center"/>
              <w:rPr>
                <w:rFonts w:ascii="Mariupol Medium" w:eastAsia="Mariupol" w:hAnsi="Mariupol Medium" w:cs="Mariupol"/>
                <w:b/>
                <w:i/>
                <w:sz w:val="22"/>
                <w:szCs w:val="22"/>
              </w:rPr>
            </w:pPr>
            <w:r>
              <w:rPr>
                <w:rFonts w:ascii="Mariupol Medium" w:eastAsia="Mariupol" w:hAnsi="Mariupol Medium" w:cs="Mariupol"/>
                <w:b/>
                <w:i/>
                <w:sz w:val="22"/>
                <w:szCs w:val="22"/>
              </w:rPr>
              <w:t>Ножиці</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Довжина: 160 мм.</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Матеріал ручок: пластик</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r w:rsidRPr="00A22378">
              <w:rPr>
                <w:rFonts w:ascii="Mariupol Medium" w:eastAsia="Mariupol" w:hAnsi="Mariupol Medium" w:cs="Mariupol"/>
                <w:sz w:val="22"/>
                <w:szCs w:val="22"/>
              </w:rPr>
              <w:t>ECONOMIX (E40412)</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59453836" wp14:editId="4F8A5286">
                  <wp:extent cx="1899558" cy="1899558"/>
                  <wp:effectExtent l="0" t="0" r="5715" b="0"/>
                  <wp:docPr id="16" name="Рисунок 16" descr="https://www.dzo.com.ua/images/catalog/products/14bf0877bc71f9019cbcbe413679707731bde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zo.com.ua/images/catalog/products/14bf0877bc71f9019cbcbe413679707731bdedd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467" cy="1908467"/>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Кнопки</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Тип капелюшка: пластик</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50 шт.</w:t>
            </w:r>
          </w:p>
          <w:p w:rsidR="00083884" w:rsidRDefault="00083884" w:rsidP="00A22378">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6E4265">
              <w:rPr>
                <w:rFonts w:ascii="Mariupol Medium" w:eastAsia="Mariupol" w:hAnsi="Mariupol Medium" w:cs="Mariupol"/>
                <w:sz w:val="22"/>
                <w:szCs w:val="22"/>
              </w:rPr>
              <w:t>Buromax</w:t>
            </w:r>
            <w:proofErr w:type="spellEnd"/>
            <w:r>
              <w:rPr>
                <w:rFonts w:ascii="Mariupol Medium" w:eastAsia="Mariupol" w:hAnsi="Mariupol Medium" w:cs="Mariupol"/>
                <w:sz w:val="22"/>
                <w:szCs w:val="22"/>
              </w:rPr>
              <w:t xml:space="preserve"> (</w:t>
            </w:r>
            <w:r w:rsidRPr="006B720D">
              <w:rPr>
                <w:rFonts w:ascii="Mariupol Medium" w:eastAsia="Mariupol" w:hAnsi="Mariupol Medium" w:cs="Mariupol"/>
                <w:sz w:val="22"/>
                <w:szCs w:val="22"/>
              </w:rPr>
              <w:t>BM.</w:t>
            </w:r>
            <w:r w:rsidRPr="00A22378">
              <w:rPr>
                <w:rFonts w:ascii="Mariupol Medium" w:eastAsia="Mariupol" w:hAnsi="Mariupol Medium" w:cs="Mariupol"/>
                <w:sz w:val="22"/>
                <w:szCs w:val="22"/>
              </w:rPr>
              <w:t>5150</w:t>
            </w:r>
            <w:r>
              <w:rPr>
                <w:rFonts w:ascii="Mariupol Medium" w:eastAsia="Mariupol" w:hAnsi="Mariupol Medium" w:cs="Mariupol"/>
                <w:sz w:val="22"/>
                <w:szCs w:val="22"/>
              </w:rPr>
              <w:t>)</w:t>
            </w:r>
          </w:p>
          <w:p w:rsidR="00083884" w:rsidRPr="002F446E" w:rsidRDefault="00083884" w:rsidP="009A2096">
            <w:pPr>
              <w:rPr>
                <w:rFonts w:ascii="Mariupol Medium" w:eastAsia="Mariupol" w:hAnsi="Mariupol Medium" w:cs="Mariupol"/>
                <w:sz w:val="22"/>
                <w:szCs w:val="22"/>
              </w:rPr>
            </w:pPr>
            <w:r>
              <w:rPr>
                <w:noProof/>
                <w:lang w:val="ru-RU" w:eastAsia="ru-RU"/>
              </w:rPr>
              <w:lastRenderedPageBreak/>
              <w:drawing>
                <wp:inline distT="0" distB="0" distL="0" distR="0" wp14:anchorId="088CAF88" wp14:editId="1836A783">
                  <wp:extent cx="1707878" cy="1707878"/>
                  <wp:effectExtent l="0" t="0" r="0" b="0"/>
                  <wp:docPr id="17" name="Рисунок 17" descr="https://www.dzo.com.ua/images/catalog/products/71214daea931a9df17bcaa052ea63ddccb475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zo.com.ua/images/catalog/products/71214daea931a9df17bcaa052ea63ddccb475a6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2770" cy="1712770"/>
                          </a:xfrm>
                          <a:prstGeom prst="rect">
                            <a:avLst/>
                          </a:prstGeom>
                          <a:noFill/>
                          <a:ln>
                            <a:noFill/>
                          </a:ln>
                        </pic:spPr>
                      </pic:pic>
                    </a:graphicData>
                  </a:graphic>
                </wp:inline>
              </w:drawing>
            </w:r>
          </w:p>
        </w:tc>
        <w:tc>
          <w:tcPr>
            <w:tcW w:w="1418" w:type="dxa"/>
          </w:tcPr>
          <w:p w:rsidR="00083884" w:rsidRPr="00FC53B9" w:rsidRDefault="00083884" w:rsidP="00D167B2">
            <w:pPr>
              <w:rPr>
                <w:rFonts w:ascii="Mariupol Medium" w:eastAsia="Mariupol" w:hAnsi="Mariupol Medium" w:cs="Mariupol"/>
                <w:sz w:val="22"/>
                <w:szCs w:val="22"/>
              </w:rPr>
            </w:pPr>
            <w:r>
              <w:rPr>
                <w:rFonts w:ascii="Mariupol Medium" w:eastAsia="Mariupol" w:hAnsi="Mariupol Medium" w:cs="Mariupol"/>
                <w:sz w:val="22"/>
                <w:szCs w:val="22"/>
              </w:rPr>
              <w:lastRenderedPageBreak/>
              <w:t>5 упаковок</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Папір для нотаток</w:t>
            </w:r>
          </w:p>
        </w:tc>
        <w:tc>
          <w:tcPr>
            <w:tcW w:w="6965" w:type="dxa"/>
          </w:tcPr>
          <w:p w:rsidR="00083884"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Тип: непроклеєний блок</w:t>
            </w:r>
          </w:p>
          <w:p w:rsidR="00083884"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Кількість: 420 аркушів</w:t>
            </w:r>
          </w:p>
          <w:p w:rsidR="00083884"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Розмір: 90 х 90 мм.</w:t>
            </w:r>
          </w:p>
          <w:p w:rsidR="00083884"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70 г/м2</w:t>
            </w:r>
          </w:p>
          <w:p w:rsidR="00083884" w:rsidRDefault="00083884" w:rsidP="00A22378">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r w:rsidRPr="00A22378">
              <w:rPr>
                <w:rFonts w:ascii="Mariupol Medium" w:eastAsia="Mariupol" w:hAnsi="Mariupol Medium" w:cs="Mariupol"/>
                <w:sz w:val="22"/>
                <w:szCs w:val="22"/>
              </w:rPr>
              <w:t xml:space="preserve">AXENT </w:t>
            </w:r>
            <w:proofErr w:type="spellStart"/>
            <w:r w:rsidRPr="00A22378">
              <w:rPr>
                <w:rFonts w:ascii="Mariupol Medium" w:eastAsia="Mariupol" w:hAnsi="Mariupol Medium" w:cs="Mariupol"/>
                <w:sz w:val="22"/>
                <w:szCs w:val="22"/>
              </w:rPr>
              <w:t>Elite</w:t>
            </w:r>
            <w:proofErr w:type="spellEnd"/>
            <w:r w:rsidRPr="00A22378">
              <w:rPr>
                <w:rFonts w:ascii="Mariupol Medium" w:eastAsia="Mariupol" w:hAnsi="Mariupol Medium" w:cs="Mariupol"/>
                <w:sz w:val="22"/>
                <w:szCs w:val="22"/>
              </w:rPr>
              <w:t xml:space="preserve"> </w:t>
            </w:r>
            <w:proofErr w:type="spellStart"/>
            <w:r w:rsidRPr="00A22378">
              <w:rPr>
                <w:rFonts w:ascii="Mariupol Medium" w:eastAsia="Mariupol" w:hAnsi="Mariupol Medium" w:cs="Mariupol"/>
                <w:sz w:val="22"/>
                <w:szCs w:val="22"/>
              </w:rPr>
              <w:t>White</w:t>
            </w:r>
            <w:proofErr w:type="spellEnd"/>
            <w:r w:rsidRPr="00A22378">
              <w:rPr>
                <w:rFonts w:ascii="Mariupol Medium" w:eastAsia="Mariupol" w:hAnsi="Mariupol Medium" w:cs="Mariupol"/>
                <w:sz w:val="22"/>
                <w:szCs w:val="22"/>
              </w:rPr>
              <w:t xml:space="preserve"> (8006-A)</w:t>
            </w:r>
          </w:p>
          <w:p w:rsidR="00083884" w:rsidRPr="00FC53B9" w:rsidRDefault="00083884" w:rsidP="00230703">
            <w:pPr>
              <w:rPr>
                <w:rFonts w:ascii="Mariupol Medium" w:eastAsia="Mariupol" w:hAnsi="Mariupol Medium" w:cs="Mariupol"/>
                <w:sz w:val="22"/>
                <w:szCs w:val="22"/>
              </w:rPr>
            </w:pPr>
            <w:r>
              <w:rPr>
                <w:noProof/>
                <w:lang w:val="ru-RU" w:eastAsia="ru-RU"/>
              </w:rPr>
              <w:drawing>
                <wp:inline distT="0" distB="0" distL="0" distR="0" wp14:anchorId="03C4FB6D" wp14:editId="36EE25DE">
                  <wp:extent cx="1680845" cy="1680845"/>
                  <wp:effectExtent l="0" t="0" r="0" b="0"/>
                  <wp:docPr id="18" name="Рисунок 18" descr="https://www.dzo.com.ua/images/catalog/products/e8acb42de0a3aca0c7d1a62ac90fd0b4bbbe6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zo.com.ua/images/catalog/products/e8acb42de0a3aca0c7d1a62ac90fd0b4bbbe6d2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939" cy="1685939"/>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30 шт.</w:t>
            </w:r>
          </w:p>
        </w:tc>
      </w:tr>
      <w:tr w:rsidR="00083884" w:rsidRPr="00FC53B9" w:rsidTr="00083884">
        <w:tc>
          <w:tcPr>
            <w:tcW w:w="2102" w:type="dxa"/>
          </w:tcPr>
          <w:p w:rsidR="00083884" w:rsidRPr="00FC53B9" w:rsidRDefault="00083884" w:rsidP="00A22378">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t>Точилка</w:t>
            </w:r>
            <w:proofErr w:type="spellEnd"/>
            <w:r>
              <w:rPr>
                <w:rFonts w:ascii="Mariupol Medium" w:eastAsia="Mariupol" w:hAnsi="Mariupol Medium" w:cs="Mariupol"/>
                <w:b/>
                <w:i/>
                <w:sz w:val="22"/>
                <w:szCs w:val="22"/>
              </w:rPr>
              <w:t xml:space="preserve"> для олівців</w:t>
            </w:r>
          </w:p>
        </w:tc>
        <w:tc>
          <w:tcPr>
            <w:tcW w:w="6965" w:type="dxa"/>
          </w:tcPr>
          <w:p w:rsidR="00083884" w:rsidRDefault="00083884" w:rsidP="00230703">
            <w:pPr>
              <w:jc w:val="both"/>
              <w:rPr>
                <w:rFonts w:ascii="Mariupol Medium" w:eastAsia="Mariupol" w:hAnsi="Mariupol Medium" w:cs="Mariupol"/>
                <w:sz w:val="22"/>
                <w:szCs w:val="22"/>
              </w:rPr>
            </w:pPr>
            <w:r>
              <w:rPr>
                <w:rFonts w:ascii="Mariupol Medium" w:eastAsia="Mariupol" w:hAnsi="Mariupol Medium" w:cs="Mariupol"/>
                <w:sz w:val="22"/>
                <w:szCs w:val="22"/>
              </w:rPr>
              <w:t>Матеріал: пластик</w:t>
            </w:r>
          </w:p>
          <w:p w:rsidR="00083884" w:rsidRDefault="00083884" w:rsidP="00230703">
            <w:pPr>
              <w:jc w:val="both"/>
              <w:rPr>
                <w:rFonts w:ascii="Mariupol Medium" w:eastAsia="Mariupol" w:hAnsi="Mariupol Medium" w:cs="Mariupol"/>
                <w:sz w:val="22"/>
                <w:szCs w:val="22"/>
              </w:rPr>
            </w:pPr>
            <w:r>
              <w:rPr>
                <w:rFonts w:ascii="Mariupol Medium" w:eastAsia="Mariupol" w:hAnsi="Mariupol Medium" w:cs="Mariupol"/>
                <w:sz w:val="22"/>
                <w:szCs w:val="22"/>
              </w:rPr>
              <w:t>Наявність контейнеру: так</w:t>
            </w:r>
          </w:p>
          <w:p w:rsidR="00083884" w:rsidRDefault="00083884" w:rsidP="00A22378">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A22378">
              <w:rPr>
                <w:rFonts w:ascii="Mariupol Medium" w:eastAsia="Mariupol" w:hAnsi="Mariupol Medium" w:cs="Mariupol"/>
                <w:sz w:val="22"/>
                <w:szCs w:val="22"/>
              </w:rPr>
              <w:t>Buromax</w:t>
            </w:r>
            <w:proofErr w:type="spellEnd"/>
            <w:r w:rsidRPr="00A22378">
              <w:rPr>
                <w:rFonts w:ascii="Mariupol Medium" w:eastAsia="Mariupol" w:hAnsi="Mariupol Medium" w:cs="Mariupol"/>
                <w:sz w:val="22"/>
                <w:szCs w:val="22"/>
              </w:rPr>
              <w:t xml:space="preserve"> (BM.4755)</w:t>
            </w:r>
          </w:p>
          <w:p w:rsidR="00083884" w:rsidRPr="00FC53B9" w:rsidRDefault="00083884" w:rsidP="00230703">
            <w:pPr>
              <w:jc w:val="both"/>
              <w:rPr>
                <w:rFonts w:ascii="Mariupol Medium" w:eastAsia="Mariupol" w:hAnsi="Mariupol Medium" w:cs="Mariupol"/>
                <w:sz w:val="22"/>
                <w:szCs w:val="22"/>
              </w:rPr>
            </w:pPr>
            <w:r>
              <w:rPr>
                <w:noProof/>
                <w:lang w:val="ru-RU" w:eastAsia="ru-RU"/>
              </w:rPr>
              <w:drawing>
                <wp:inline distT="0" distB="0" distL="0" distR="0" wp14:anchorId="692F8200" wp14:editId="5E9B175C">
                  <wp:extent cx="1518557" cy="1518557"/>
                  <wp:effectExtent l="0" t="0" r="0" b="0"/>
                  <wp:docPr id="19" name="Рисунок 19" descr="https://www.dzo.com.ua/images/catalog/products/7b250041771568376b2fe04331a740305fbae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zo.com.ua/images/catalog/products/7b250041771568376b2fe04331a740305fbae94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5683" cy="1525683"/>
                          </a:xfrm>
                          <a:prstGeom prst="rect">
                            <a:avLst/>
                          </a:prstGeom>
                          <a:noFill/>
                          <a:ln>
                            <a:noFill/>
                          </a:ln>
                        </pic:spPr>
                      </pic:pic>
                    </a:graphicData>
                  </a:graphic>
                </wp:inline>
              </w:drawing>
            </w:r>
          </w:p>
        </w:tc>
        <w:tc>
          <w:tcPr>
            <w:tcW w:w="1418" w:type="dxa"/>
          </w:tcPr>
          <w:p w:rsidR="00083884" w:rsidRPr="00FC53B9"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5 шт.</w:t>
            </w:r>
          </w:p>
        </w:tc>
      </w:tr>
      <w:tr w:rsidR="00083884" w:rsidRPr="00FC53B9" w:rsidTr="00083884">
        <w:tc>
          <w:tcPr>
            <w:tcW w:w="2102" w:type="dxa"/>
          </w:tcPr>
          <w:p w:rsidR="00083884" w:rsidRPr="00FC53B9" w:rsidRDefault="00083884" w:rsidP="003518F2">
            <w:pPr>
              <w:jc w:val="center"/>
              <w:rPr>
                <w:rFonts w:ascii="Mariupol Medium" w:eastAsia="Mariupol" w:hAnsi="Mariupol Medium" w:cs="Mariupol"/>
                <w:b/>
                <w:i/>
                <w:sz w:val="22"/>
                <w:szCs w:val="22"/>
              </w:rPr>
            </w:pPr>
            <w:r>
              <w:rPr>
                <w:rFonts w:ascii="Mariupol Medium" w:eastAsia="Mariupol" w:hAnsi="Mariupol Medium" w:cs="Mariupol"/>
                <w:b/>
                <w:i/>
                <w:sz w:val="22"/>
                <w:szCs w:val="22"/>
              </w:rPr>
              <w:t>Гумка для олівця</w:t>
            </w:r>
          </w:p>
        </w:tc>
        <w:tc>
          <w:tcPr>
            <w:tcW w:w="6965" w:type="dxa"/>
          </w:tcPr>
          <w:p w:rsidR="00083884" w:rsidRDefault="00083884" w:rsidP="00870625">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870625">
              <w:rPr>
                <w:rFonts w:ascii="Mariupol Medium" w:eastAsia="Mariupol" w:hAnsi="Mariupol Medium" w:cs="Mariupol"/>
                <w:sz w:val="22"/>
                <w:szCs w:val="22"/>
              </w:rPr>
              <w:t>Buromax</w:t>
            </w:r>
            <w:proofErr w:type="spellEnd"/>
            <w:r w:rsidRPr="00870625">
              <w:rPr>
                <w:rFonts w:ascii="Mariupol Medium" w:eastAsia="Mariupol" w:hAnsi="Mariupol Medium" w:cs="Mariupol"/>
                <w:sz w:val="22"/>
                <w:szCs w:val="22"/>
              </w:rPr>
              <w:t xml:space="preserve"> (BM.1116)</w:t>
            </w:r>
          </w:p>
          <w:p w:rsidR="00083884" w:rsidRPr="002F446E" w:rsidRDefault="00083884" w:rsidP="00230703">
            <w:pPr>
              <w:rPr>
                <w:rFonts w:ascii="Mariupol Medium" w:eastAsia="Mariupol" w:hAnsi="Mariupol Medium" w:cs="Mariupol"/>
                <w:sz w:val="22"/>
                <w:szCs w:val="22"/>
              </w:rPr>
            </w:pPr>
            <w:r>
              <w:rPr>
                <w:noProof/>
                <w:lang w:val="ru-RU" w:eastAsia="ru-RU"/>
              </w:rPr>
              <w:drawing>
                <wp:inline distT="0" distB="0" distL="0" distR="0" wp14:anchorId="7EDC0AB2" wp14:editId="5A934C8B">
                  <wp:extent cx="1730284" cy="1730284"/>
                  <wp:effectExtent l="0" t="0" r="3810" b="0"/>
                  <wp:docPr id="21" name="Рисунок 21" descr="https://www.dzo.com.ua/images/catalog/products/f6a1b76b1129265a75586b8a5bf47c9cfd0cb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zo.com.ua/images/catalog/products/f6a1b76b1129265a75586b8a5bf47c9cfd0cbc5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8169" cy="1738169"/>
                          </a:xfrm>
                          <a:prstGeom prst="rect">
                            <a:avLst/>
                          </a:prstGeom>
                          <a:noFill/>
                          <a:ln>
                            <a:noFill/>
                          </a:ln>
                        </pic:spPr>
                      </pic:pic>
                    </a:graphicData>
                  </a:graphic>
                </wp:inline>
              </w:drawing>
            </w:r>
          </w:p>
        </w:tc>
        <w:tc>
          <w:tcPr>
            <w:tcW w:w="1418" w:type="dxa"/>
          </w:tcPr>
          <w:p w:rsidR="00083884" w:rsidRPr="00FC53B9" w:rsidRDefault="00083884" w:rsidP="00230703">
            <w:pPr>
              <w:rPr>
                <w:rFonts w:ascii="Mariupol Medium" w:eastAsia="Mariupol" w:hAnsi="Mariupol Medium" w:cs="Mariupol"/>
                <w:sz w:val="22"/>
                <w:szCs w:val="22"/>
              </w:rPr>
            </w:pPr>
            <w:r>
              <w:rPr>
                <w:rFonts w:ascii="Mariupol Medium" w:eastAsia="Mariupol" w:hAnsi="Mariupol Medium" w:cs="Mariupol"/>
                <w:sz w:val="22"/>
                <w:szCs w:val="22"/>
              </w:rPr>
              <w:t>20 шт.</w:t>
            </w:r>
          </w:p>
        </w:tc>
      </w:tr>
      <w:tr w:rsidR="00083884" w:rsidRPr="00FC53B9" w:rsidTr="00083884">
        <w:tc>
          <w:tcPr>
            <w:tcW w:w="2102" w:type="dxa"/>
          </w:tcPr>
          <w:p w:rsidR="00083884" w:rsidRPr="00D262A4" w:rsidRDefault="00083884" w:rsidP="003518F2">
            <w:pPr>
              <w:jc w:val="center"/>
              <w:rPr>
                <w:rFonts w:ascii="Mariupol Medium" w:eastAsia="Mariupol" w:hAnsi="Mariupol Medium" w:cs="Mariupol"/>
                <w:b/>
                <w:i/>
                <w:sz w:val="22"/>
                <w:szCs w:val="22"/>
              </w:rPr>
            </w:pPr>
            <w:r>
              <w:rPr>
                <w:rFonts w:ascii="Mariupol Medium" w:eastAsia="Mariupol" w:hAnsi="Mariupol Medium" w:cs="Mariupol"/>
                <w:b/>
                <w:i/>
                <w:sz w:val="22"/>
                <w:szCs w:val="22"/>
              </w:rPr>
              <w:t>Олівець графітовий</w:t>
            </w:r>
          </w:p>
        </w:tc>
        <w:tc>
          <w:tcPr>
            <w:tcW w:w="6965" w:type="dxa"/>
          </w:tcPr>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Довжина: 189 мм.</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Тип: НВ</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Діаметр: 7 мм.</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 xml:space="preserve">Форма: шестигранний </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Матеріал: деревина</w:t>
            </w:r>
          </w:p>
          <w:p w:rsidR="00083884" w:rsidRDefault="00083884" w:rsidP="00870625">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proofErr w:type="spellStart"/>
            <w:r w:rsidRPr="00870625">
              <w:rPr>
                <w:rFonts w:ascii="Mariupol Medium" w:eastAsia="Mariupol" w:hAnsi="Mariupol Medium" w:cs="Mariupol"/>
                <w:sz w:val="22"/>
                <w:szCs w:val="22"/>
              </w:rPr>
              <w:t>Buromax</w:t>
            </w:r>
            <w:proofErr w:type="spellEnd"/>
            <w:r w:rsidRPr="00870625">
              <w:rPr>
                <w:rFonts w:ascii="Mariupol Medium" w:eastAsia="Mariupol" w:hAnsi="Mariupol Medium" w:cs="Mariupol"/>
                <w:sz w:val="22"/>
                <w:szCs w:val="22"/>
              </w:rPr>
              <w:t xml:space="preserve"> (BM.8501)</w:t>
            </w:r>
          </w:p>
          <w:p w:rsidR="00083884" w:rsidRPr="002F446E" w:rsidRDefault="00083884" w:rsidP="0092739A">
            <w:pPr>
              <w:jc w:val="both"/>
              <w:rPr>
                <w:rFonts w:ascii="Mariupol Medium" w:eastAsia="Mariupol" w:hAnsi="Mariupol Medium" w:cs="Mariupol"/>
                <w:sz w:val="22"/>
                <w:szCs w:val="22"/>
              </w:rPr>
            </w:pPr>
            <w:r>
              <w:rPr>
                <w:noProof/>
                <w:lang w:val="ru-RU" w:eastAsia="ru-RU"/>
              </w:rPr>
              <w:lastRenderedPageBreak/>
              <w:drawing>
                <wp:inline distT="0" distB="0" distL="0" distR="0" wp14:anchorId="5FEC5054" wp14:editId="07D28C92">
                  <wp:extent cx="1713683" cy="1713683"/>
                  <wp:effectExtent l="0" t="0" r="1270" b="0"/>
                  <wp:docPr id="22" name="Рисунок 22" descr="https://www.dzo.com.ua/images/catalog/products/9d6f1e2daf895b7c13caa6c109472badd5234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zo.com.ua/images/catalog/products/9d6f1e2daf895b7c13caa6c109472badd5234d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105" cy="1718105"/>
                          </a:xfrm>
                          <a:prstGeom prst="rect">
                            <a:avLst/>
                          </a:prstGeom>
                          <a:noFill/>
                          <a:ln>
                            <a:noFill/>
                          </a:ln>
                        </pic:spPr>
                      </pic:pic>
                    </a:graphicData>
                  </a:graphic>
                </wp:inline>
              </w:drawing>
            </w:r>
          </w:p>
        </w:tc>
        <w:tc>
          <w:tcPr>
            <w:tcW w:w="1418" w:type="dxa"/>
          </w:tcPr>
          <w:p w:rsidR="00083884" w:rsidRPr="00FC53B9" w:rsidRDefault="00083884" w:rsidP="0092739A">
            <w:pPr>
              <w:rPr>
                <w:rFonts w:ascii="Mariupol Medium" w:eastAsia="Mariupol" w:hAnsi="Mariupol Medium" w:cs="Mariupol"/>
                <w:sz w:val="22"/>
                <w:szCs w:val="22"/>
              </w:rPr>
            </w:pPr>
            <w:r>
              <w:rPr>
                <w:rFonts w:ascii="Mariupol Medium" w:eastAsia="Mariupol" w:hAnsi="Mariupol Medium" w:cs="Mariupol"/>
                <w:sz w:val="22"/>
                <w:szCs w:val="22"/>
              </w:rPr>
              <w:lastRenderedPageBreak/>
              <w:t>100 шт.</w:t>
            </w:r>
          </w:p>
        </w:tc>
      </w:tr>
      <w:tr w:rsidR="00083884" w:rsidRPr="00FC53B9" w:rsidTr="00083884">
        <w:tc>
          <w:tcPr>
            <w:tcW w:w="2102" w:type="dxa"/>
          </w:tcPr>
          <w:p w:rsidR="00083884" w:rsidRPr="006B720D" w:rsidRDefault="00083884" w:rsidP="00D262A4">
            <w:pPr>
              <w:jc w:val="center"/>
              <w:rPr>
                <w:rFonts w:asciiTheme="minorHAnsi" w:eastAsia="Mariupol" w:hAnsiTheme="minorHAnsi" w:cs="Mariupol"/>
                <w:b/>
                <w:i/>
                <w:sz w:val="22"/>
                <w:szCs w:val="22"/>
              </w:rPr>
            </w:pPr>
            <w:r w:rsidRPr="00870625">
              <w:rPr>
                <w:rFonts w:ascii="Mariupol Medium" w:eastAsia="Mariupol" w:hAnsi="Mariupol Medium" w:cs="Mariupol"/>
                <w:b/>
                <w:i/>
                <w:sz w:val="22"/>
                <w:szCs w:val="22"/>
              </w:rPr>
              <w:lastRenderedPageBreak/>
              <w:t>Набір маркерів</w:t>
            </w:r>
          </w:p>
        </w:tc>
        <w:tc>
          <w:tcPr>
            <w:tcW w:w="6965" w:type="dxa"/>
          </w:tcPr>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Тип маркерів: для виділення тексту</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Кількість у наборі: 4 шт. різнокольорові</w:t>
            </w:r>
          </w:p>
          <w:p w:rsidR="00083884" w:rsidRDefault="00083884" w:rsidP="0092739A">
            <w:pPr>
              <w:jc w:val="both"/>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r w:rsidRPr="00870625">
              <w:rPr>
                <w:rFonts w:ascii="Mariupol Medium" w:eastAsia="Mariupol" w:hAnsi="Mariupol Medium" w:cs="Mariupol"/>
                <w:sz w:val="22"/>
                <w:szCs w:val="22"/>
              </w:rPr>
              <w:t>KLERK (KL0730)</w:t>
            </w:r>
          </w:p>
          <w:p w:rsidR="00083884" w:rsidRPr="00FC53B9" w:rsidRDefault="00083884" w:rsidP="0092739A">
            <w:pPr>
              <w:jc w:val="both"/>
              <w:rPr>
                <w:rFonts w:ascii="Mariupol Medium" w:eastAsia="Mariupol" w:hAnsi="Mariupol Medium" w:cs="Mariupol"/>
                <w:sz w:val="22"/>
                <w:szCs w:val="22"/>
              </w:rPr>
            </w:pPr>
            <w:r>
              <w:rPr>
                <w:noProof/>
                <w:lang w:val="ru-RU" w:eastAsia="ru-RU"/>
              </w:rPr>
              <w:drawing>
                <wp:inline distT="0" distB="0" distL="0" distR="0" wp14:anchorId="33677FA7" wp14:editId="2498EF81">
                  <wp:extent cx="1638300" cy="1638300"/>
                  <wp:effectExtent l="0" t="0" r="0" b="0"/>
                  <wp:docPr id="23" name="Рисунок 23" descr="https://www.dzo.com.ua/images/catalog/products/41c952c3f0adeea3ecb5c53c4e990ed9254f6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zo.com.ua/images/catalog/products/41c952c3f0adeea3ecb5c53c4e990ed9254f629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6913" cy="1646913"/>
                          </a:xfrm>
                          <a:prstGeom prst="rect">
                            <a:avLst/>
                          </a:prstGeom>
                          <a:noFill/>
                          <a:ln>
                            <a:noFill/>
                          </a:ln>
                        </pic:spPr>
                      </pic:pic>
                    </a:graphicData>
                  </a:graphic>
                </wp:inline>
              </w:drawing>
            </w:r>
          </w:p>
        </w:tc>
        <w:tc>
          <w:tcPr>
            <w:tcW w:w="1418" w:type="dxa"/>
          </w:tcPr>
          <w:p w:rsidR="00083884" w:rsidRPr="00FC53B9" w:rsidRDefault="00083884" w:rsidP="0092739A">
            <w:pPr>
              <w:rPr>
                <w:rFonts w:ascii="Mariupol Medium" w:eastAsia="Mariupol" w:hAnsi="Mariupol Medium" w:cs="Mariupol"/>
                <w:sz w:val="22"/>
                <w:szCs w:val="22"/>
              </w:rPr>
            </w:pPr>
            <w:r>
              <w:rPr>
                <w:rFonts w:ascii="Mariupol Medium" w:eastAsia="Mariupol" w:hAnsi="Mariupol Medium" w:cs="Mariupol"/>
                <w:sz w:val="22"/>
                <w:szCs w:val="22"/>
              </w:rPr>
              <w:t>10 наборів</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Щоденник</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Тип: недатований</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Формат: А5</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Обкладинка: </w:t>
            </w:r>
            <w:proofErr w:type="spellStart"/>
            <w:r>
              <w:rPr>
                <w:rFonts w:ascii="Mariupol Medium" w:eastAsia="Mariupol" w:hAnsi="Mariupol Medium" w:cs="Mariupol"/>
                <w:sz w:val="22"/>
                <w:szCs w:val="22"/>
              </w:rPr>
              <w:t>балакрон</w:t>
            </w:r>
            <w:proofErr w:type="spellEnd"/>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внутрішнього блоку: 65 г/м2</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 xml:space="preserve">Бажано: </w:t>
            </w:r>
            <w:r w:rsidRPr="00870625">
              <w:rPr>
                <w:rFonts w:ascii="Mariupol Medium" w:eastAsia="Mariupol" w:hAnsi="Mariupol Medium" w:cs="Mariupol"/>
                <w:sz w:val="22"/>
                <w:szCs w:val="22"/>
              </w:rPr>
              <w:t>ECONOMIX (E21715-02)</w:t>
            </w:r>
          </w:p>
          <w:p w:rsidR="00083884" w:rsidRPr="00FC53B9" w:rsidRDefault="00083884" w:rsidP="009A2096">
            <w:pPr>
              <w:rPr>
                <w:rFonts w:ascii="Mariupol Medium" w:eastAsia="Mariupol" w:hAnsi="Mariupol Medium" w:cs="Mariupol"/>
                <w:sz w:val="22"/>
                <w:szCs w:val="22"/>
              </w:rPr>
            </w:pPr>
            <w:r>
              <w:rPr>
                <w:noProof/>
                <w:lang w:val="ru-RU" w:eastAsia="ru-RU"/>
              </w:rPr>
              <w:drawing>
                <wp:inline distT="0" distB="0" distL="0" distR="0" wp14:anchorId="1A28E66E" wp14:editId="2E1CD723">
                  <wp:extent cx="1638028" cy="1638028"/>
                  <wp:effectExtent l="0" t="0" r="0" b="0"/>
                  <wp:docPr id="24" name="Рисунок 24" descr="https://www.dzo.com.ua/images/catalog/products/895d948fedf295a390c73b018270a42376efe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zo.com.ua/images/catalog/products/895d948fedf295a390c73b018270a42376efe9f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931" cy="1641931"/>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2 шт.</w:t>
            </w:r>
          </w:p>
        </w:tc>
      </w:tr>
      <w:tr w:rsidR="00083884" w:rsidRPr="00FC53B9" w:rsidTr="00083884">
        <w:tc>
          <w:tcPr>
            <w:tcW w:w="2102" w:type="dxa"/>
          </w:tcPr>
          <w:p w:rsidR="00083884" w:rsidRPr="00FC53B9" w:rsidRDefault="00083884" w:rsidP="00366AB9">
            <w:pPr>
              <w:jc w:val="center"/>
              <w:rPr>
                <w:rFonts w:ascii="Mariupol Medium" w:eastAsia="Mariupol" w:hAnsi="Mariupol Medium" w:cs="Mariupol"/>
                <w:b/>
                <w:i/>
                <w:sz w:val="22"/>
                <w:szCs w:val="22"/>
              </w:rPr>
            </w:pPr>
            <w:r>
              <w:rPr>
                <w:rFonts w:ascii="Mariupol Medium" w:eastAsia="Mariupol" w:hAnsi="Mariupol Medium" w:cs="Mariupol"/>
                <w:b/>
                <w:i/>
                <w:sz w:val="22"/>
                <w:szCs w:val="22"/>
              </w:rPr>
              <w:t>Зошит</w:t>
            </w:r>
          </w:p>
        </w:tc>
        <w:tc>
          <w:tcPr>
            <w:tcW w:w="6965" w:type="dxa"/>
          </w:tcPr>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Тип: клітка</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листів: 48</w:t>
            </w:r>
          </w:p>
          <w:p w:rsidR="00083884"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Кріплення: скоба</w:t>
            </w:r>
          </w:p>
          <w:p w:rsidR="00083884" w:rsidRPr="00FC53B9" w:rsidRDefault="00083884" w:rsidP="009A2096">
            <w:pPr>
              <w:rPr>
                <w:rFonts w:ascii="Mariupol Medium" w:eastAsia="Mariupol" w:hAnsi="Mariupol Medium" w:cs="Mariupol"/>
                <w:sz w:val="22"/>
                <w:szCs w:val="22"/>
              </w:rPr>
            </w:pP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50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r>
              <w:rPr>
                <w:rFonts w:ascii="Mariupol Medium" w:eastAsia="Mariupol" w:hAnsi="Mariupol Medium" w:cs="Mariupol"/>
                <w:b/>
                <w:i/>
                <w:sz w:val="22"/>
                <w:szCs w:val="22"/>
              </w:rPr>
              <w:t>Килимок для мишки</w:t>
            </w:r>
          </w:p>
        </w:tc>
        <w:tc>
          <w:tcPr>
            <w:tcW w:w="6965" w:type="dxa"/>
          </w:tcPr>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Розміри: 220 х 180 мм.</w:t>
            </w:r>
          </w:p>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Тип покриття: текстиль</w:t>
            </w:r>
          </w:p>
          <w:p w:rsidR="00083884" w:rsidRPr="00FC53B9" w:rsidRDefault="00083884" w:rsidP="00CA5F1B">
            <w:pPr>
              <w:rPr>
                <w:rFonts w:ascii="Mariupol Medium" w:eastAsia="Mariupol" w:hAnsi="Mariupol Medium" w:cs="Mariupol"/>
                <w:sz w:val="22"/>
                <w:szCs w:val="22"/>
              </w:rPr>
            </w:pP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t>8 шт.</w:t>
            </w:r>
          </w:p>
        </w:tc>
      </w:tr>
      <w:tr w:rsidR="00083884" w:rsidRPr="00FC53B9" w:rsidTr="00083884">
        <w:tc>
          <w:tcPr>
            <w:tcW w:w="2102" w:type="dxa"/>
          </w:tcPr>
          <w:p w:rsidR="00083884" w:rsidRPr="00FC53B9" w:rsidRDefault="00083884">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t>Планінг</w:t>
            </w:r>
            <w:proofErr w:type="spellEnd"/>
            <w:r>
              <w:rPr>
                <w:rFonts w:ascii="Mariupol Medium" w:eastAsia="Mariupol" w:hAnsi="Mariupol Medium" w:cs="Mariupol"/>
                <w:b/>
                <w:i/>
                <w:sz w:val="22"/>
                <w:szCs w:val="22"/>
              </w:rPr>
              <w:t xml:space="preserve"> настільний</w:t>
            </w:r>
          </w:p>
        </w:tc>
        <w:tc>
          <w:tcPr>
            <w:tcW w:w="6965" w:type="dxa"/>
          </w:tcPr>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Тип кріплення: пружина</w:t>
            </w:r>
          </w:p>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 xml:space="preserve">Тип </w:t>
            </w:r>
            <w:proofErr w:type="spellStart"/>
            <w:r>
              <w:rPr>
                <w:rFonts w:ascii="Mariupol Medium" w:eastAsia="Mariupol" w:hAnsi="Mariupol Medium" w:cs="Mariupol"/>
                <w:sz w:val="22"/>
                <w:szCs w:val="22"/>
              </w:rPr>
              <w:t>планінгу</w:t>
            </w:r>
            <w:proofErr w:type="spellEnd"/>
            <w:r>
              <w:rPr>
                <w:rFonts w:ascii="Mariupol Medium" w:eastAsia="Mariupol" w:hAnsi="Mariupol Medium" w:cs="Mariupol"/>
                <w:sz w:val="22"/>
                <w:szCs w:val="22"/>
              </w:rPr>
              <w:t>: недатований</w:t>
            </w:r>
          </w:p>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Розміри: 10,3 х 32,5 см.</w:t>
            </w:r>
          </w:p>
          <w:p w:rsidR="00083884" w:rsidRDefault="00083884" w:rsidP="00CA5F1B">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64</w:t>
            </w:r>
          </w:p>
          <w:p w:rsidR="00083884" w:rsidRPr="00FC53B9" w:rsidRDefault="00083884" w:rsidP="00CA5F1B">
            <w:pPr>
              <w:rPr>
                <w:rFonts w:ascii="Mariupol Medium" w:eastAsia="Mariupol" w:hAnsi="Mariupol Medium" w:cs="Mariupol"/>
                <w:sz w:val="22"/>
                <w:szCs w:val="22"/>
              </w:rPr>
            </w:pPr>
            <w:r>
              <w:rPr>
                <w:noProof/>
                <w:lang w:val="ru-RU" w:eastAsia="ru-RU"/>
              </w:rPr>
              <w:lastRenderedPageBreak/>
              <w:drawing>
                <wp:inline distT="0" distB="0" distL="0" distR="0" wp14:anchorId="23763701" wp14:editId="0928DA50">
                  <wp:extent cx="2998729" cy="2192178"/>
                  <wp:effectExtent l="0" t="0" r="0" b="0"/>
                  <wp:docPr id="25" name="Рисунок 25" descr="Планінг недатований на пружині 64 арк. Аркуш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ланінг недатований на пружині 64 арк. Аркуш - фото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6772" cy="2198057"/>
                          </a:xfrm>
                          <a:prstGeom prst="rect">
                            <a:avLst/>
                          </a:prstGeom>
                          <a:noFill/>
                          <a:ln>
                            <a:noFill/>
                          </a:ln>
                        </pic:spPr>
                      </pic:pic>
                    </a:graphicData>
                  </a:graphic>
                </wp:inline>
              </w:drawing>
            </w:r>
          </w:p>
        </w:tc>
        <w:tc>
          <w:tcPr>
            <w:tcW w:w="1418" w:type="dxa"/>
          </w:tcPr>
          <w:p w:rsidR="00083884" w:rsidRPr="00FC53B9" w:rsidRDefault="00083884" w:rsidP="009A2096">
            <w:pPr>
              <w:rPr>
                <w:rFonts w:ascii="Mariupol Medium" w:eastAsia="Mariupol" w:hAnsi="Mariupol Medium" w:cs="Mariupol"/>
                <w:sz w:val="22"/>
                <w:szCs w:val="22"/>
              </w:rPr>
            </w:pPr>
            <w:r>
              <w:rPr>
                <w:rFonts w:ascii="Mariupol Medium" w:eastAsia="Mariupol" w:hAnsi="Mariupol Medium" w:cs="Mariupol"/>
                <w:sz w:val="22"/>
                <w:szCs w:val="22"/>
              </w:rPr>
              <w:lastRenderedPageBreak/>
              <w:t>9 шт.</w:t>
            </w:r>
          </w:p>
        </w:tc>
      </w:tr>
    </w:tbl>
    <w:p w:rsidR="006B45DF" w:rsidRPr="00FC53B9" w:rsidRDefault="006B45DF">
      <w:pPr>
        <w:jc w:val="center"/>
        <w:rPr>
          <w:rFonts w:ascii="Mariupol Medium" w:eastAsia="Mariupol" w:hAnsi="Mariupol Medium" w:cs="Mariupol"/>
          <w:sz w:val="22"/>
          <w:szCs w:val="22"/>
        </w:rPr>
      </w:pPr>
    </w:p>
    <w:p w:rsidR="00FF48D3" w:rsidRPr="00FC53B9" w:rsidRDefault="00FF48D3" w:rsidP="00FF48D3">
      <w:pPr>
        <w:jc w:val="center"/>
        <w:rPr>
          <w:rFonts w:ascii="Mariupol Medium" w:hAnsi="Mariupol Medium" w:cs="Mariupol Office"/>
          <w:sz w:val="28"/>
          <w:szCs w:val="28"/>
        </w:rPr>
      </w:pPr>
    </w:p>
    <w:p w:rsidR="00FF48D3" w:rsidRPr="00FC53B9" w:rsidRDefault="00FF48D3" w:rsidP="00FF48D3">
      <w:pPr>
        <w:jc w:val="both"/>
        <w:rPr>
          <w:rFonts w:ascii="Mariupol Medium" w:hAnsi="Mariupol Medium"/>
        </w:rPr>
      </w:pPr>
      <w:r w:rsidRPr="00FC53B9">
        <w:rPr>
          <w:rFonts w:ascii="Mariupol Medium" w:hAnsi="Mariupol Medium"/>
          <w:b/>
          <w:i/>
        </w:rPr>
        <w:t xml:space="preserve">* </w:t>
      </w:r>
      <w:r w:rsidRPr="00FC53B9">
        <w:rPr>
          <w:rFonts w:ascii="Mariupol Medium" w:hAnsi="Mariupol Medium"/>
        </w:rPr>
        <w:t>Продукція, що наведена з найменуванням виробника, торгової марки та моделі є найбільш бажаною. Запропоновані аналоги будуть розглянуті та прийняті до узгодження.</w:t>
      </w:r>
    </w:p>
    <w:p w:rsidR="006B45DF" w:rsidRPr="00FC53B9" w:rsidRDefault="006B45DF">
      <w:pPr>
        <w:jc w:val="center"/>
        <w:rPr>
          <w:rFonts w:ascii="Mariupol Medium" w:eastAsia="Mariupol" w:hAnsi="Mariupol Medium" w:cs="Mariupol"/>
          <w:sz w:val="22"/>
          <w:szCs w:val="22"/>
        </w:rPr>
      </w:pPr>
    </w:p>
    <w:p w:rsidR="00FF48D3" w:rsidRPr="00FC53B9" w:rsidRDefault="00FF48D3">
      <w:pPr>
        <w:jc w:val="center"/>
        <w:rPr>
          <w:rFonts w:ascii="Mariupol Medium" w:eastAsia="Mariupol" w:hAnsi="Mariupol Medium" w:cs="Mariupol"/>
          <w:sz w:val="22"/>
          <w:szCs w:val="22"/>
        </w:rPr>
      </w:pPr>
    </w:p>
    <w:p w:rsidR="00FF48D3" w:rsidRPr="00FC53B9" w:rsidRDefault="00FF48D3">
      <w:pPr>
        <w:jc w:val="center"/>
        <w:rPr>
          <w:rFonts w:ascii="Mariupol Medium" w:eastAsia="Mariupol" w:hAnsi="Mariupol Medium" w:cs="Mariupol"/>
          <w:sz w:val="22"/>
          <w:szCs w:val="22"/>
        </w:rPr>
      </w:pPr>
    </w:p>
    <w:p w:rsidR="006B45DF" w:rsidRPr="00FC53B9" w:rsidRDefault="006B45DF">
      <w:pPr>
        <w:jc w:val="center"/>
        <w:rPr>
          <w:rFonts w:ascii="Mariupol Medium" w:eastAsia="Mariupol" w:hAnsi="Mariupol Medium" w:cs="Mariupol"/>
          <w:sz w:val="28"/>
          <w:szCs w:val="28"/>
        </w:rPr>
      </w:pPr>
    </w:p>
    <w:p w:rsidR="006B45DF" w:rsidRPr="00FC53B9" w:rsidRDefault="00181C97">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Підпис відповідальної особи ________________</w:t>
      </w:r>
    </w:p>
    <w:sectPr w:rsidR="006B45DF" w:rsidRPr="00FC53B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ariupol">
    <w:panose1 w:val="02010800020201010004"/>
    <w:charset w:val="CC"/>
    <w:family w:val="auto"/>
    <w:pitch w:val="variable"/>
    <w:sig w:usb0="800002A7" w:usb1="4000006A" w:usb2="00000000" w:usb3="00000000" w:csb0="0000000C"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ariupol Medium">
    <w:panose1 w:val="02010600020201010004"/>
    <w:charset w:val="CC"/>
    <w:family w:val="auto"/>
    <w:pitch w:val="variable"/>
    <w:sig w:usb0="800002A7" w:usb1="4000006A" w:usb2="00000000" w:usb3="00000000" w:csb0="0000000C" w:csb1="00000000"/>
  </w:font>
  <w:font w:name="Cambria">
    <w:panose1 w:val="02040503050406030204"/>
    <w:charset w:val="CC"/>
    <w:family w:val="roman"/>
    <w:pitch w:val="variable"/>
    <w:sig w:usb0="E00006FF" w:usb1="420024FF" w:usb2="02000000" w:usb3="00000000" w:csb0="0000019F" w:csb1="00000000"/>
  </w:font>
  <w:font w:name="Mariupol Office">
    <w:panose1 w:val="00000000000000000000"/>
    <w:charset w:val="CC"/>
    <w:family w:val="modern"/>
    <w:notTrueType/>
    <w:pitch w:val="variable"/>
    <w:sig w:usb0="800002A7" w:usb1="4000006A" w:usb2="00000000" w:usb3="00000000" w:csb0="0000000D"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4A3"/>
    <w:multiLevelType w:val="multilevel"/>
    <w:tmpl w:val="CF323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8912C4"/>
    <w:multiLevelType w:val="hybridMultilevel"/>
    <w:tmpl w:val="3ED86C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3C63C2"/>
    <w:multiLevelType w:val="hybridMultilevel"/>
    <w:tmpl w:val="E7265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C05AEE"/>
    <w:multiLevelType w:val="multilevel"/>
    <w:tmpl w:val="2C425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1D5864"/>
    <w:multiLevelType w:val="multilevel"/>
    <w:tmpl w:val="8A36BFD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nsid w:val="116C12E6"/>
    <w:multiLevelType w:val="hybridMultilevel"/>
    <w:tmpl w:val="37C29386"/>
    <w:lvl w:ilvl="0" w:tplc="F7028B02">
      <w:numFmt w:val="bullet"/>
      <w:lvlText w:val="-"/>
      <w:lvlJc w:val="left"/>
      <w:pPr>
        <w:ind w:left="1080" w:hanging="360"/>
      </w:pPr>
      <w:rPr>
        <w:rFonts w:ascii="Mariupol" w:eastAsia="Mariupol" w:hAnsi="Mariupol" w:cs="Mariup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8ED51CC"/>
    <w:multiLevelType w:val="multilevel"/>
    <w:tmpl w:val="7C8A1C12"/>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nsid w:val="37E9259B"/>
    <w:multiLevelType w:val="hybridMultilevel"/>
    <w:tmpl w:val="F05A6FBA"/>
    <w:lvl w:ilvl="0" w:tplc="E0943BC2">
      <w:numFmt w:val="bullet"/>
      <w:lvlText w:val="-"/>
      <w:lvlJc w:val="left"/>
      <w:pPr>
        <w:ind w:left="720" w:hanging="360"/>
      </w:pPr>
      <w:rPr>
        <w:rFonts w:ascii="Mariupol" w:eastAsia="Calibri" w:hAnsi="Mariup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FE353B"/>
    <w:multiLevelType w:val="multilevel"/>
    <w:tmpl w:val="96ACD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57A69"/>
    <w:multiLevelType w:val="hybridMultilevel"/>
    <w:tmpl w:val="5584FA9A"/>
    <w:lvl w:ilvl="0" w:tplc="B8148128">
      <w:numFmt w:val="bullet"/>
      <w:lvlText w:val="-"/>
      <w:lvlJc w:val="left"/>
      <w:pPr>
        <w:ind w:left="1080" w:hanging="360"/>
      </w:pPr>
      <w:rPr>
        <w:rFonts w:ascii="Calibri" w:eastAsia="Mariupol"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EBF4ACC"/>
    <w:multiLevelType w:val="hybridMultilevel"/>
    <w:tmpl w:val="862CD03C"/>
    <w:lvl w:ilvl="0" w:tplc="F9968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741EB9"/>
    <w:multiLevelType w:val="hybridMultilevel"/>
    <w:tmpl w:val="FA3ED6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F8140D"/>
    <w:multiLevelType w:val="multilevel"/>
    <w:tmpl w:val="15A0FB4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43C97"/>
    <w:multiLevelType w:val="multilevel"/>
    <w:tmpl w:val="56648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8"/>
  </w:num>
  <w:num w:numId="5">
    <w:abstractNumId w:val="3"/>
  </w:num>
  <w:num w:numId="6">
    <w:abstractNumId w:val="1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9"/>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5DF"/>
    <w:rsid w:val="0002531F"/>
    <w:rsid w:val="00040808"/>
    <w:rsid w:val="00042AEA"/>
    <w:rsid w:val="00050102"/>
    <w:rsid w:val="00083884"/>
    <w:rsid w:val="0011173D"/>
    <w:rsid w:val="00162CAB"/>
    <w:rsid w:val="00172F3E"/>
    <w:rsid w:val="00181C97"/>
    <w:rsid w:val="001B0CA8"/>
    <w:rsid w:val="001B12D9"/>
    <w:rsid w:val="001E2390"/>
    <w:rsid w:val="001F49A4"/>
    <w:rsid w:val="001F64B8"/>
    <w:rsid w:val="00230703"/>
    <w:rsid w:val="002403E2"/>
    <w:rsid w:val="0026756D"/>
    <w:rsid w:val="00295449"/>
    <w:rsid w:val="002A062C"/>
    <w:rsid w:val="002E20FD"/>
    <w:rsid w:val="002F446E"/>
    <w:rsid w:val="003518F2"/>
    <w:rsid w:val="00366AB9"/>
    <w:rsid w:val="0036739D"/>
    <w:rsid w:val="00396923"/>
    <w:rsid w:val="003D637D"/>
    <w:rsid w:val="003E3DC7"/>
    <w:rsid w:val="00406C32"/>
    <w:rsid w:val="00431F76"/>
    <w:rsid w:val="00467662"/>
    <w:rsid w:val="004B24CD"/>
    <w:rsid w:val="004C35DE"/>
    <w:rsid w:val="004C430E"/>
    <w:rsid w:val="004D2F28"/>
    <w:rsid w:val="004D5834"/>
    <w:rsid w:val="004E28AD"/>
    <w:rsid w:val="005259F0"/>
    <w:rsid w:val="00561F04"/>
    <w:rsid w:val="00564D6D"/>
    <w:rsid w:val="00584930"/>
    <w:rsid w:val="005918E1"/>
    <w:rsid w:val="005B3C7E"/>
    <w:rsid w:val="005B4434"/>
    <w:rsid w:val="005D1C35"/>
    <w:rsid w:val="005E2792"/>
    <w:rsid w:val="005F1E17"/>
    <w:rsid w:val="0062557B"/>
    <w:rsid w:val="00637EA7"/>
    <w:rsid w:val="0065660A"/>
    <w:rsid w:val="00657767"/>
    <w:rsid w:val="00693E66"/>
    <w:rsid w:val="006B45DF"/>
    <w:rsid w:val="006B720D"/>
    <w:rsid w:val="006E4265"/>
    <w:rsid w:val="00736F56"/>
    <w:rsid w:val="00741B51"/>
    <w:rsid w:val="00752824"/>
    <w:rsid w:val="00771CBF"/>
    <w:rsid w:val="007A3AFF"/>
    <w:rsid w:val="007E08FA"/>
    <w:rsid w:val="008443C1"/>
    <w:rsid w:val="0084688C"/>
    <w:rsid w:val="00870625"/>
    <w:rsid w:val="008C7C28"/>
    <w:rsid w:val="008D4ABE"/>
    <w:rsid w:val="008E4BEA"/>
    <w:rsid w:val="00925B16"/>
    <w:rsid w:val="0092739A"/>
    <w:rsid w:val="0095713D"/>
    <w:rsid w:val="0096671B"/>
    <w:rsid w:val="00994783"/>
    <w:rsid w:val="009A2096"/>
    <w:rsid w:val="009E3E47"/>
    <w:rsid w:val="00A03AB6"/>
    <w:rsid w:val="00A0695E"/>
    <w:rsid w:val="00A22378"/>
    <w:rsid w:val="00A4061B"/>
    <w:rsid w:val="00A87C59"/>
    <w:rsid w:val="00A9424B"/>
    <w:rsid w:val="00AA05F4"/>
    <w:rsid w:val="00AA7F3D"/>
    <w:rsid w:val="00AC5240"/>
    <w:rsid w:val="00AD4968"/>
    <w:rsid w:val="00AF6E38"/>
    <w:rsid w:val="00AF7578"/>
    <w:rsid w:val="00B511D2"/>
    <w:rsid w:val="00BF1C8E"/>
    <w:rsid w:val="00C31930"/>
    <w:rsid w:val="00C31FA7"/>
    <w:rsid w:val="00C405DD"/>
    <w:rsid w:val="00C44693"/>
    <w:rsid w:val="00C46DE1"/>
    <w:rsid w:val="00C52408"/>
    <w:rsid w:val="00C85D35"/>
    <w:rsid w:val="00C86E21"/>
    <w:rsid w:val="00CA5F1B"/>
    <w:rsid w:val="00D158D6"/>
    <w:rsid w:val="00D167B2"/>
    <w:rsid w:val="00D262A4"/>
    <w:rsid w:val="00D62AF3"/>
    <w:rsid w:val="00D65120"/>
    <w:rsid w:val="00D80435"/>
    <w:rsid w:val="00D90348"/>
    <w:rsid w:val="00DB3FFF"/>
    <w:rsid w:val="00DB6E5E"/>
    <w:rsid w:val="00DD6B3A"/>
    <w:rsid w:val="00E04E81"/>
    <w:rsid w:val="00E23851"/>
    <w:rsid w:val="00E30B07"/>
    <w:rsid w:val="00E5305B"/>
    <w:rsid w:val="00EB07E4"/>
    <w:rsid w:val="00EB56F7"/>
    <w:rsid w:val="00EB6A74"/>
    <w:rsid w:val="00EF0355"/>
    <w:rsid w:val="00F15261"/>
    <w:rsid w:val="00F23FBA"/>
    <w:rsid w:val="00F5280C"/>
    <w:rsid w:val="00F63DA6"/>
    <w:rsid w:val="00F65D1E"/>
    <w:rsid w:val="00F75776"/>
    <w:rsid w:val="00F82DD8"/>
    <w:rsid w:val="00FB7175"/>
    <w:rsid w:val="00FC53B9"/>
    <w:rsid w:val="00FE58FC"/>
    <w:rsid w:val="00FF4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A24BB-0930-4F1B-8C9C-8B170E21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AF6"/>
    <w:rPr>
      <w:lang w:eastAsia="uk-UA"/>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link w:val="30"/>
    <w:semiHidden/>
    <w:unhideWhenUsed/>
    <w:qFormat/>
    <w:rsid w:val="00997AF6"/>
    <w:pPr>
      <w:spacing w:before="100" w:beforeAutospacing="1" w:after="100" w:afterAutospacing="1"/>
      <w:outlineLvl w:val="2"/>
    </w:pPr>
    <w:rPr>
      <w:b/>
      <w:bCs/>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qFormat/>
    <w:rsid w:val="00997AF6"/>
    <w:pPr>
      <w:jc w:val="center"/>
    </w:pPr>
    <w:rPr>
      <w:szCs w:val="20"/>
      <w:lang w:val="x-none" w:eastAsia="ru-RU"/>
    </w:rPr>
  </w:style>
  <w:style w:type="table" w:customStyle="1" w:styleId="TableNormal0">
    <w:name w:val="Table Normal"/>
    <w:tblPr>
      <w:tblCellMar>
        <w:top w:w="0" w:type="dxa"/>
        <w:left w:w="0" w:type="dxa"/>
        <w:bottom w:w="0" w:type="dxa"/>
        <w:right w:w="0" w:type="dxa"/>
      </w:tblCellMar>
    </w:tblPr>
  </w:style>
  <w:style w:type="character" w:customStyle="1" w:styleId="30">
    <w:name w:val="Заголовок 3 Знак"/>
    <w:basedOn w:val="a0"/>
    <w:link w:val="3"/>
    <w:semiHidden/>
    <w:rsid w:val="00997AF6"/>
    <w:rPr>
      <w:rFonts w:ascii="Times New Roman" w:eastAsia="Times New Roman" w:hAnsi="Times New Roman" w:cs="Times New Roman"/>
      <w:b/>
      <w:bCs/>
      <w:sz w:val="27"/>
      <w:szCs w:val="27"/>
      <w:lang w:val="uk-UA" w:eastAsia="uk-UA"/>
    </w:rPr>
  </w:style>
  <w:style w:type="paragraph" w:styleId="HTML">
    <w:name w:val="HTML Preformatted"/>
    <w:basedOn w:val="a"/>
    <w:link w:val="HTML0"/>
    <w:semiHidden/>
    <w:unhideWhenUsed/>
    <w:rsid w:val="0099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semiHidden/>
    <w:rsid w:val="00997AF6"/>
    <w:rPr>
      <w:rFonts w:ascii="Courier New" w:eastAsia="Times New Roman" w:hAnsi="Courier New" w:cs="Courier New"/>
      <w:sz w:val="20"/>
      <w:szCs w:val="20"/>
      <w:lang w:val="uk-UA" w:eastAsia="ar-SA"/>
    </w:rPr>
  </w:style>
  <w:style w:type="character" w:customStyle="1" w:styleId="a5">
    <w:name w:val="Обычный (веб) Знак"/>
    <w:link w:val="a6"/>
    <w:semiHidden/>
    <w:locked/>
    <w:rsid w:val="00997AF6"/>
    <w:rPr>
      <w:sz w:val="24"/>
      <w:szCs w:val="24"/>
      <w:lang w:val="uk-UA" w:eastAsia="uk-UA"/>
    </w:rPr>
  </w:style>
  <w:style w:type="paragraph" w:styleId="a6">
    <w:name w:val="Normal (Web)"/>
    <w:basedOn w:val="a"/>
    <w:link w:val="a5"/>
    <w:uiPriority w:val="99"/>
    <w:unhideWhenUsed/>
    <w:rsid w:val="00997AF6"/>
    <w:pPr>
      <w:spacing w:before="100" w:beforeAutospacing="1" w:after="100" w:afterAutospacing="1"/>
    </w:pPr>
    <w:rPr>
      <w:rFonts w:asciiTheme="minorHAnsi" w:eastAsiaTheme="minorHAnsi" w:hAnsiTheme="minorHAnsi" w:cstheme="minorBidi"/>
    </w:rPr>
  </w:style>
  <w:style w:type="character" w:customStyle="1" w:styleId="a4">
    <w:name w:val="Название Знак"/>
    <w:basedOn w:val="a0"/>
    <w:link w:val="a3"/>
    <w:rsid w:val="00997AF6"/>
    <w:rPr>
      <w:rFonts w:ascii="Times New Roman" w:eastAsia="Times New Roman" w:hAnsi="Times New Roman" w:cs="Times New Roman"/>
      <w:sz w:val="24"/>
      <w:szCs w:val="20"/>
      <w:lang w:val="x-none" w:eastAsia="ru-RU"/>
    </w:rPr>
  </w:style>
  <w:style w:type="paragraph" w:customStyle="1" w:styleId="Style6">
    <w:name w:val="Style6"/>
    <w:basedOn w:val="a"/>
    <w:rsid w:val="00997AF6"/>
    <w:pPr>
      <w:widowControl w:val="0"/>
      <w:suppressAutoHyphens/>
      <w:autoSpaceDE w:val="0"/>
      <w:spacing w:line="310" w:lineRule="exact"/>
      <w:jc w:val="center"/>
    </w:pPr>
    <w:rPr>
      <w:rFonts w:ascii="Franklin Gothic Medium" w:eastAsia="Calibri" w:hAnsi="Franklin Gothic Medium" w:cs="Franklin Gothic Medium"/>
      <w:lang w:val="ru-RU" w:eastAsia="zh-CN"/>
    </w:rPr>
  </w:style>
  <w:style w:type="character" w:customStyle="1" w:styleId="FontStyle31">
    <w:name w:val="Font Style31"/>
    <w:rsid w:val="00997AF6"/>
    <w:rPr>
      <w:rFonts w:ascii="Arial" w:hAnsi="Arial" w:cs="Arial" w:hint="default"/>
      <w:b/>
      <w:bCs w:val="0"/>
      <w:sz w:val="24"/>
    </w:rPr>
  </w:style>
  <w:style w:type="character" w:styleId="a7">
    <w:name w:val="Hyperlink"/>
    <w:basedOn w:val="a0"/>
    <w:uiPriority w:val="99"/>
    <w:unhideWhenUsed/>
    <w:rsid w:val="00AB76F8"/>
    <w:rPr>
      <w:color w:val="0563C1"/>
      <w:u w:val="single"/>
    </w:rPr>
  </w:style>
  <w:style w:type="paragraph" w:styleId="a8">
    <w:name w:val="List Paragraph"/>
    <w:basedOn w:val="a"/>
    <w:uiPriority w:val="34"/>
    <w:qFormat/>
    <w:rsid w:val="00DC584D"/>
    <w:pPr>
      <w:ind w:left="720"/>
      <w:contextualSpacing/>
    </w:pPr>
  </w:style>
  <w:style w:type="paragraph" w:styleId="a9">
    <w:name w:val="Balloon Text"/>
    <w:basedOn w:val="a"/>
    <w:link w:val="aa"/>
    <w:uiPriority w:val="99"/>
    <w:semiHidden/>
    <w:unhideWhenUsed/>
    <w:rsid w:val="00EA3A32"/>
    <w:rPr>
      <w:rFonts w:ascii="Segoe UI" w:hAnsi="Segoe UI" w:cs="Segoe UI"/>
      <w:sz w:val="18"/>
      <w:szCs w:val="18"/>
    </w:rPr>
  </w:style>
  <w:style w:type="character" w:customStyle="1" w:styleId="aa">
    <w:name w:val="Текст выноски Знак"/>
    <w:basedOn w:val="a0"/>
    <w:link w:val="a9"/>
    <w:uiPriority w:val="99"/>
    <w:semiHidden/>
    <w:rsid w:val="00EA3A32"/>
    <w:rPr>
      <w:rFonts w:ascii="Segoe UI" w:eastAsia="Times New Roman" w:hAnsi="Segoe UI" w:cs="Segoe UI"/>
      <w:sz w:val="18"/>
      <w:szCs w:val="18"/>
      <w:lang w:val="uk-UA" w:eastAsia="uk-UA"/>
    </w:rPr>
  </w:style>
  <w:style w:type="paragraph" w:customStyle="1" w:styleId="rvps2">
    <w:name w:val="rvps2"/>
    <w:basedOn w:val="a"/>
    <w:rsid w:val="00EA3A32"/>
    <w:pPr>
      <w:spacing w:before="100" w:beforeAutospacing="1" w:after="100" w:afterAutospacing="1"/>
    </w:pPr>
    <w:rPr>
      <w:lang w:val="ru-RU" w:eastAsia="ru-RU"/>
    </w:rPr>
  </w:style>
  <w:style w:type="paragraph" w:styleId="ab">
    <w:name w:val="Revision"/>
    <w:hidden/>
    <w:uiPriority w:val="99"/>
    <w:semiHidden/>
    <w:rsid w:val="003E3D47"/>
    <w:rPr>
      <w:lang w:eastAsia="uk-UA"/>
    </w:rPr>
  </w:style>
  <w:style w:type="paragraph" w:styleId="ac">
    <w:name w:val="header"/>
    <w:basedOn w:val="a"/>
    <w:link w:val="ad"/>
    <w:uiPriority w:val="99"/>
    <w:unhideWhenUsed/>
    <w:rsid w:val="00EB50FD"/>
    <w:pPr>
      <w:tabs>
        <w:tab w:val="center" w:pos="4677"/>
        <w:tab w:val="right" w:pos="9355"/>
      </w:tabs>
    </w:pPr>
  </w:style>
  <w:style w:type="character" w:customStyle="1" w:styleId="ad">
    <w:name w:val="Верхний колонтитул Знак"/>
    <w:basedOn w:val="a0"/>
    <w:link w:val="ac"/>
    <w:uiPriority w:val="99"/>
    <w:rsid w:val="00EB50FD"/>
    <w:rPr>
      <w:rFonts w:ascii="Times New Roman" w:eastAsia="Times New Roman" w:hAnsi="Times New Roman" w:cs="Times New Roman"/>
      <w:sz w:val="24"/>
      <w:szCs w:val="24"/>
      <w:lang w:val="uk-UA" w:eastAsia="uk-UA"/>
    </w:rPr>
  </w:style>
  <w:style w:type="paragraph" w:styleId="ae">
    <w:name w:val="footer"/>
    <w:basedOn w:val="a"/>
    <w:link w:val="af"/>
    <w:uiPriority w:val="99"/>
    <w:unhideWhenUsed/>
    <w:rsid w:val="00EB50FD"/>
    <w:pPr>
      <w:tabs>
        <w:tab w:val="center" w:pos="4677"/>
        <w:tab w:val="right" w:pos="9355"/>
      </w:tabs>
    </w:pPr>
  </w:style>
  <w:style w:type="character" w:customStyle="1" w:styleId="af">
    <w:name w:val="Нижний колонтитул Знак"/>
    <w:basedOn w:val="a0"/>
    <w:link w:val="ae"/>
    <w:uiPriority w:val="99"/>
    <w:rsid w:val="00EB50FD"/>
    <w:rPr>
      <w:rFonts w:ascii="Times New Roman" w:eastAsia="Times New Roman" w:hAnsi="Times New Roman" w:cs="Times New Roman"/>
      <w:sz w:val="24"/>
      <w:szCs w:val="24"/>
      <w:lang w:val="uk-UA" w:eastAsia="uk-UA"/>
    </w:rPr>
  </w:style>
  <w:style w:type="table" w:styleId="af0">
    <w:name w:val="Table Grid"/>
    <w:basedOn w:val="a1"/>
    <w:uiPriority w:val="39"/>
    <w:rsid w:val="00F13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unhideWhenUsed/>
    <w:rsid w:val="00281715"/>
    <w:pPr>
      <w:spacing w:after="120" w:line="276" w:lineRule="auto"/>
    </w:pPr>
    <w:rPr>
      <w:rFonts w:ascii="Calibri" w:hAnsi="Calibri"/>
      <w:sz w:val="22"/>
      <w:szCs w:val="22"/>
      <w:lang w:val="ru-RU" w:eastAsia="ru-RU"/>
    </w:rPr>
  </w:style>
  <w:style w:type="character" w:customStyle="1" w:styleId="af2">
    <w:name w:val="Основной текст Знак"/>
    <w:basedOn w:val="a0"/>
    <w:link w:val="af1"/>
    <w:uiPriority w:val="99"/>
    <w:rsid w:val="00281715"/>
    <w:rPr>
      <w:rFonts w:ascii="Calibri" w:eastAsia="Times New Roman" w:hAnsi="Calibri" w:cs="Times New Roman"/>
      <w:lang w:eastAsia="ru-RU"/>
    </w:rPr>
  </w:style>
  <w:style w:type="character" w:styleId="af3">
    <w:name w:val="annotation reference"/>
    <w:uiPriority w:val="99"/>
    <w:semiHidden/>
    <w:unhideWhenUsed/>
    <w:rsid w:val="00051C00"/>
    <w:rPr>
      <w:sz w:val="16"/>
      <w:szCs w:val="16"/>
    </w:rPr>
  </w:style>
  <w:style w:type="paragraph" w:styleId="af4">
    <w:name w:val="annotation text"/>
    <w:basedOn w:val="a"/>
    <w:link w:val="af5"/>
    <w:uiPriority w:val="99"/>
    <w:semiHidden/>
    <w:unhideWhenUsed/>
    <w:rsid w:val="00051C00"/>
    <w:pPr>
      <w:widowControl w:val="0"/>
      <w:autoSpaceDE w:val="0"/>
    </w:pPr>
    <w:rPr>
      <w:rFonts w:ascii="Times New Roman CYR" w:hAnsi="Times New Roman CYR" w:cs="Times New Roman CYR"/>
      <w:sz w:val="20"/>
      <w:szCs w:val="20"/>
      <w:lang w:eastAsia="ar-SA"/>
    </w:rPr>
  </w:style>
  <w:style w:type="character" w:customStyle="1" w:styleId="af5">
    <w:name w:val="Текст примечания Знак"/>
    <w:basedOn w:val="a0"/>
    <w:link w:val="af4"/>
    <w:uiPriority w:val="99"/>
    <w:semiHidden/>
    <w:rsid w:val="00051C00"/>
    <w:rPr>
      <w:rFonts w:ascii="Times New Roman CYR" w:eastAsia="Times New Roman" w:hAnsi="Times New Roman CYR" w:cs="Times New Roman CYR"/>
      <w:sz w:val="20"/>
      <w:szCs w:val="20"/>
      <w:lang w:val="uk-UA" w:eastAsia="ar-SA"/>
    </w:rPr>
  </w:style>
  <w:style w:type="paragraph" w:customStyle="1" w:styleId="Normal1">
    <w:name w:val="Normal1"/>
    <w:rsid w:val="002C0149"/>
    <w:pPr>
      <w:widowControl w:val="0"/>
      <w:suppressAutoHyphens/>
    </w:pPr>
    <w:rPr>
      <w:szCs w:val="20"/>
    </w:rPr>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42120">
      <w:bodyDiv w:val="1"/>
      <w:marLeft w:val="0"/>
      <w:marRight w:val="0"/>
      <w:marTop w:val="0"/>
      <w:marBottom w:val="0"/>
      <w:divBdr>
        <w:top w:val="none" w:sz="0" w:space="0" w:color="auto"/>
        <w:left w:val="none" w:sz="0" w:space="0" w:color="auto"/>
        <w:bottom w:val="none" w:sz="0" w:space="0" w:color="auto"/>
        <w:right w:val="none" w:sz="0" w:space="0" w:color="auto"/>
      </w:divBdr>
    </w:div>
    <w:div w:id="798456047">
      <w:bodyDiv w:val="1"/>
      <w:marLeft w:val="0"/>
      <w:marRight w:val="0"/>
      <w:marTop w:val="0"/>
      <w:marBottom w:val="0"/>
      <w:divBdr>
        <w:top w:val="none" w:sz="0" w:space="0" w:color="auto"/>
        <w:left w:val="none" w:sz="0" w:space="0" w:color="auto"/>
        <w:bottom w:val="none" w:sz="0" w:space="0" w:color="auto"/>
        <w:right w:val="none" w:sz="0" w:space="0" w:color="auto"/>
      </w:divBdr>
    </w:div>
    <w:div w:id="1641227358">
      <w:bodyDiv w:val="1"/>
      <w:marLeft w:val="0"/>
      <w:marRight w:val="0"/>
      <w:marTop w:val="0"/>
      <w:marBottom w:val="0"/>
      <w:divBdr>
        <w:top w:val="none" w:sz="0" w:space="0" w:color="auto"/>
        <w:left w:val="none" w:sz="0" w:space="0" w:color="auto"/>
        <w:bottom w:val="none" w:sz="0" w:space="0" w:color="auto"/>
        <w:right w:val="none" w:sz="0" w:space="0" w:color="auto"/>
      </w:divBdr>
      <w:divsChild>
        <w:div w:id="1518081627">
          <w:marLeft w:val="0"/>
          <w:marRight w:val="0"/>
          <w:marTop w:val="0"/>
          <w:marBottom w:val="0"/>
          <w:divBdr>
            <w:top w:val="none" w:sz="0" w:space="0" w:color="auto"/>
            <w:left w:val="none" w:sz="0" w:space="0" w:color="auto"/>
            <w:bottom w:val="none" w:sz="0" w:space="0" w:color="auto"/>
            <w:right w:val="none" w:sz="0" w:space="0" w:color="auto"/>
          </w:divBdr>
          <w:divsChild>
            <w:div w:id="493229140">
              <w:marLeft w:val="0"/>
              <w:marRight w:val="0"/>
              <w:marTop w:val="0"/>
              <w:marBottom w:val="0"/>
              <w:divBdr>
                <w:top w:val="none" w:sz="0" w:space="0" w:color="auto"/>
                <w:left w:val="none" w:sz="0" w:space="0" w:color="auto"/>
                <w:bottom w:val="none" w:sz="0" w:space="0" w:color="auto"/>
                <w:right w:val="none" w:sz="0" w:space="0" w:color="auto"/>
              </w:divBdr>
              <w:divsChild>
                <w:div w:id="6144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hub@ukr.ne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zo.gov.ua/verif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42F4jeDqX5fAxMo42eXlSkx5Wg==">AMUW2mXFlHrVeJ7BuHJVqBO7IeKrc4HDd+2yoFKem9JaKQZRJCfv3yahUYAEfWWkVPL3O52SW7iaqcLWgWzhrAufhMUzjXNax6dbpgEsN7nHE1fHA5d+j1BGM8bi7XewATR5VzQE6ty9pJf/4qUZVWdv6+qFQlcejlZya1cuTccmnWMhPwBv38SzBEwLlJelr8T23AsAiN5MHxEBvJDtMSyfeOmEm+YyLw==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6FC265-5838-4E72-86E6-5D12C04A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13</Pages>
  <Words>3329</Words>
  <Characters>18979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Mariupolrada</Company>
  <LinksUpToDate>false</LinksUpToDate>
  <CharactersWithSpaces>22264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2022-02-14T12:15:00Z</cp:lastPrinted>
  <dcterms:created xsi:type="dcterms:W3CDTF">2022-01-25T13:39:00Z</dcterms:created>
  <dcterms:modified xsi:type="dcterms:W3CDTF">2022-07-19T08:44:00Z</dcterms:modified>
</cp:coreProperties>
</file>