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1100FC">
        <w:rPr>
          <w:rFonts w:ascii="Times New Roman" w:hAnsi="Times New Roman"/>
          <w:sz w:val="24"/>
          <w:szCs w:val="28"/>
          <w:lang w:val="uk-UA"/>
        </w:rPr>
        <w:t>0</w:t>
      </w:r>
      <w:r w:rsidR="00F91C17">
        <w:rPr>
          <w:rFonts w:ascii="Times New Roman" w:hAnsi="Times New Roman"/>
          <w:sz w:val="24"/>
          <w:szCs w:val="28"/>
          <w:lang w:val="uk-UA"/>
        </w:rPr>
        <w:t>2</w:t>
      </w:r>
      <w:r w:rsidRPr="007227F2">
        <w:rPr>
          <w:rFonts w:ascii="Times New Roman" w:hAnsi="Times New Roman"/>
          <w:sz w:val="24"/>
          <w:szCs w:val="28"/>
          <w:lang w:val="uk-UA"/>
        </w:rPr>
        <w:t xml:space="preserve">» </w:t>
      </w:r>
      <w:r w:rsidR="007C127C">
        <w:rPr>
          <w:rFonts w:ascii="Times New Roman" w:hAnsi="Times New Roman"/>
          <w:sz w:val="24"/>
          <w:szCs w:val="28"/>
          <w:lang w:val="uk-UA"/>
        </w:rPr>
        <w:t>лютого</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7624EB">
        <w:rPr>
          <w:rFonts w:ascii="Times New Roman" w:hAnsi="Times New Roman"/>
          <w:sz w:val="24"/>
          <w:szCs w:val="28"/>
          <w:lang w:val="uk-UA"/>
        </w:rPr>
        <w:t>3</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3050D1" w:rsidRPr="007227F2" w:rsidRDefault="003050D1" w:rsidP="003050D1">
      <w:pPr>
        <w:ind w:left="5245"/>
        <w:rPr>
          <w:rFonts w:ascii="Times New Roman" w:hAnsi="Times New Roman"/>
          <w:sz w:val="24"/>
          <w:szCs w:val="28"/>
          <w:lang w:val="uk-UA"/>
        </w:rPr>
      </w:pPr>
      <w:r>
        <w:rPr>
          <w:rFonts w:ascii="Times New Roman" w:hAnsi="Times New Roman"/>
          <w:sz w:val="24"/>
          <w:szCs w:val="28"/>
          <w:lang w:val="uk-UA"/>
        </w:rPr>
        <w:t>ІЗ ЗМІНАМИ ЗГІДНО ПРОТОКОЛЬНОГО РІШЕННЯ ВІД «</w:t>
      </w:r>
      <w:r w:rsidR="00853530">
        <w:rPr>
          <w:rFonts w:ascii="Times New Roman" w:hAnsi="Times New Roman"/>
          <w:sz w:val="24"/>
          <w:szCs w:val="28"/>
          <w:lang w:val="uk-UA"/>
        </w:rPr>
        <w:t>14</w:t>
      </w:r>
      <w:r>
        <w:rPr>
          <w:rFonts w:ascii="Times New Roman" w:hAnsi="Times New Roman"/>
          <w:sz w:val="24"/>
          <w:szCs w:val="28"/>
          <w:lang w:val="uk-UA"/>
        </w:rPr>
        <w:t>» лютого 2023 року</w:t>
      </w:r>
    </w:p>
    <w:p w:rsidR="003050D1" w:rsidRDefault="003050D1" w:rsidP="003050D1">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492B19">
      <w:pP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59163F" w:rsidRDefault="003050D1" w:rsidP="00C92A0B">
      <w:pPr>
        <w:shd w:val="clear" w:color="auto" w:fill="FFFFFF"/>
        <w:ind w:left="-720"/>
        <w:jc w:val="center"/>
        <w:rPr>
          <w:rFonts w:ascii="Times New Roman" w:hAnsi="Times New Roman"/>
          <w:b/>
          <w:sz w:val="28"/>
          <w:szCs w:val="28"/>
          <w:lang w:val="uk-UA"/>
        </w:rPr>
      </w:pPr>
      <w:r w:rsidRPr="003050D1">
        <w:rPr>
          <w:rFonts w:ascii="Times New Roman" w:hAnsi="Times New Roman" w:hint="eastAsia"/>
          <w:b/>
          <w:sz w:val="28"/>
          <w:szCs w:val="28"/>
          <w:highlight w:val="red"/>
          <w:lang w:val="uk-UA"/>
        </w:rPr>
        <w:t>НОВА</w:t>
      </w:r>
      <w:r w:rsidRPr="003050D1">
        <w:rPr>
          <w:rFonts w:ascii="Times New Roman" w:hAnsi="Times New Roman"/>
          <w:b/>
          <w:sz w:val="28"/>
          <w:szCs w:val="28"/>
          <w:highlight w:val="red"/>
          <w:lang w:val="uk-UA"/>
        </w:rPr>
        <w:t xml:space="preserve"> </w:t>
      </w:r>
      <w:r w:rsidRPr="003050D1">
        <w:rPr>
          <w:rFonts w:ascii="Times New Roman" w:hAnsi="Times New Roman" w:hint="eastAsia"/>
          <w:b/>
          <w:sz w:val="28"/>
          <w:szCs w:val="28"/>
          <w:highlight w:val="red"/>
          <w:lang w:val="uk-UA"/>
        </w:rPr>
        <w:t>РЕДАКЦІЯ</w:t>
      </w:r>
    </w:p>
    <w:p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C92A0B">
      <w:pPr>
        <w:ind w:left="-720"/>
        <w:jc w:val="center"/>
        <w:rPr>
          <w:rFonts w:ascii="Times New Roman" w:hAnsi="Times New Roman"/>
          <w:b/>
          <w:i/>
          <w:sz w:val="24"/>
          <w:lang w:val="uk-UA"/>
        </w:rPr>
      </w:pPr>
    </w:p>
    <w:p w:rsidR="000F20B3" w:rsidRDefault="007624EB" w:rsidP="00A93232">
      <w:pPr>
        <w:shd w:val="clear" w:color="auto" w:fill="FFFFFF"/>
        <w:ind w:left="-720"/>
        <w:jc w:val="center"/>
        <w:rPr>
          <w:rFonts w:ascii="Times New Roman" w:hAnsi="Times New Roman"/>
          <w:b/>
          <w:bCs/>
          <w:color w:val="000000"/>
          <w:sz w:val="40"/>
          <w:szCs w:val="40"/>
          <w:lang w:val="uk-UA" w:eastAsia="uk-UA"/>
        </w:rPr>
      </w:pPr>
      <w:r w:rsidRPr="007624EB">
        <w:rPr>
          <w:rFonts w:ascii="Times New Roman" w:hAnsi="Times New Roman"/>
          <w:b/>
          <w:bCs/>
          <w:color w:val="000000"/>
          <w:sz w:val="40"/>
          <w:szCs w:val="40"/>
          <w:lang w:val="uk-UA" w:eastAsia="uk-UA"/>
        </w:rPr>
        <w:t xml:space="preserve">Код </w:t>
      </w:r>
      <w:r w:rsidR="00A93232" w:rsidRPr="00A93232">
        <w:rPr>
          <w:rFonts w:ascii="Times New Roman" w:hAnsi="Times New Roman" w:hint="eastAsia"/>
          <w:b/>
          <w:bCs/>
          <w:color w:val="000000"/>
          <w:sz w:val="40"/>
          <w:szCs w:val="40"/>
          <w:lang w:val="uk-UA" w:eastAsia="uk-UA"/>
        </w:rPr>
        <w:t>ДК</w:t>
      </w:r>
      <w:r w:rsidR="00A93232" w:rsidRPr="00A93232">
        <w:rPr>
          <w:rFonts w:ascii="Times New Roman" w:hAnsi="Times New Roman"/>
          <w:b/>
          <w:bCs/>
          <w:color w:val="000000"/>
          <w:sz w:val="40"/>
          <w:szCs w:val="40"/>
          <w:lang w:val="uk-UA" w:eastAsia="uk-UA"/>
        </w:rPr>
        <w:t xml:space="preserve"> 021:2015 33690000-3 </w:t>
      </w:r>
      <w:r w:rsidR="00A93232" w:rsidRPr="00A93232">
        <w:rPr>
          <w:rFonts w:ascii="Times New Roman" w:hAnsi="Times New Roman" w:hint="eastAsia"/>
          <w:b/>
          <w:bCs/>
          <w:color w:val="000000"/>
          <w:sz w:val="40"/>
          <w:szCs w:val="40"/>
          <w:lang w:val="uk-UA" w:eastAsia="uk-UA"/>
        </w:rPr>
        <w:t>Лікарські</w:t>
      </w:r>
      <w:r w:rsidR="00A93232" w:rsidRPr="00A93232">
        <w:rPr>
          <w:rFonts w:ascii="Times New Roman" w:hAnsi="Times New Roman"/>
          <w:b/>
          <w:bCs/>
          <w:color w:val="000000"/>
          <w:sz w:val="40"/>
          <w:szCs w:val="40"/>
          <w:lang w:val="uk-UA" w:eastAsia="uk-UA"/>
        </w:rPr>
        <w:t xml:space="preserve"> </w:t>
      </w:r>
      <w:r w:rsidR="00A93232" w:rsidRPr="00A93232">
        <w:rPr>
          <w:rFonts w:ascii="Times New Roman" w:hAnsi="Times New Roman" w:hint="eastAsia"/>
          <w:b/>
          <w:bCs/>
          <w:color w:val="000000"/>
          <w:sz w:val="40"/>
          <w:szCs w:val="40"/>
          <w:lang w:val="uk-UA" w:eastAsia="uk-UA"/>
        </w:rPr>
        <w:t>засоби</w:t>
      </w:r>
      <w:r w:rsidR="00A93232" w:rsidRPr="00A93232">
        <w:rPr>
          <w:rFonts w:ascii="Times New Roman" w:hAnsi="Times New Roman"/>
          <w:b/>
          <w:bCs/>
          <w:color w:val="000000"/>
          <w:sz w:val="40"/>
          <w:szCs w:val="40"/>
          <w:lang w:val="uk-UA" w:eastAsia="uk-UA"/>
        </w:rPr>
        <w:t xml:space="preserve"> </w:t>
      </w:r>
      <w:r w:rsidR="00A93232" w:rsidRPr="00A93232">
        <w:rPr>
          <w:rFonts w:ascii="Times New Roman" w:hAnsi="Times New Roman" w:hint="eastAsia"/>
          <w:b/>
          <w:bCs/>
          <w:color w:val="000000"/>
          <w:sz w:val="40"/>
          <w:szCs w:val="40"/>
          <w:lang w:val="uk-UA" w:eastAsia="uk-UA"/>
        </w:rPr>
        <w:t>різні</w:t>
      </w:r>
      <w:r w:rsidR="00A93232" w:rsidRPr="00A93232">
        <w:rPr>
          <w:rFonts w:ascii="Times New Roman" w:hAnsi="Times New Roman"/>
          <w:b/>
          <w:bCs/>
          <w:color w:val="000000"/>
          <w:sz w:val="40"/>
          <w:szCs w:val="40"/>
          <w:lang w:val="uk-UA" w:eastAsia="uk-UA"/>
        </w:rPr>
        <w:t xml:space="preserve"> (</w:t>
      </w:r>
      <w:r w:rsidR="00A93232" w:rsidRPr="00A93232">
        <w:rPr>
          <w:rFonts w:ascii="Times New Roman" w:hAnsi="Times New Roman" w:hint="eastAsia"/>
          <w:b/>
          <w:bCs/>
          <w:color w:val="000000"/>
          <w:sz w:val="40"/>
          <w:szCs w:val="40"/>
          <w:lang w:val="uk-UA" w:eastAsia="uk-UA"/>
        </w:rPr>
        <w:t>реактиви</w:t>
      </w:r>
      <w:r w:rsidR="00A93232" w:rsidRPr="00A93232">
        <w:rPr>
          <w:rFonts w:ascii="Times New Roman" w:hAnsi="Times New Roman"/>
          <w:b/>
          <w:bCs/>
          <w:color w:val="000000"/>
          <w:sz w:val="40"/>
          <w:szCs w:val="40"/>
          <w:lang w:val="uk-UA" w:eastAsia="uk-UA"/>
        </w:rPr>
        <w:t>)</w:t>
      </w:r>
    </w:p>
    <w:p w:rsidR="00A93232" w:rsidRDefault="00A93232" w:rsidP="00A93232">
      <w:pPr>
        <w:shd w:val="clear" w:color="auto" w:fill="FFFFFF"/>
        <w:ind w:left="-720"/>
        <w:jc w:val="center"/>
        <w:rPr>
          <w:rFonts w:ascii="Times New Roman" w:hAnsi="Times New Roman"/>
          <w:sz w:val="24"/>
          <w:lang w:val="uk-UA"/>
        </w:rPr>
      </w:pPr>
    </w:p>
    <w:p w:rsidR="00241BB1" w:rsidRPr="00F51316" w:rsidRDefault="007624EB" w:rsidP="007624EB">
      <w:pPr>
        <w:rPr>
          <w:rFonts w:ascii="Times New Roman" w:hAnsi="Times New Roman"/>
          <w:sz w:val="24"/>
          <w:lang w:val="uk-UA"/>
        </w:rPr>
      </w:pPr>
      <w:r>
        <w:rPr>
          <w:rFonts w:ascii="Times New Roman" w:hAnsi="Times New Roman"/>
          <w:sz w:val="24"/>
          <w:lang w:val="uk-UA"/>
        </w:rPr>
        <w:t xml:space="preserve">                                          </w:t>
      </w:r>
      <w:r w:rsidR="00241BB1" w:rsidRPr="00F51316">
        <w:rPr>
          <w:rFonts w:ascii="Times New Roman" w:hAnsi="Times New Roman"/>
          <w:sz w:val="24"/>
          <w:lang w:val="uk-UA"/>
        </w:rPr>
        <w:t>«Процедура закупівлі – відкриті торги»</w:t>
      </w:r>
    </w:p>
    <w:p w:rsidR="00C92A0B" w:rsidRDefault="00C92A0B" w:rsidP="00C92A0B">
      <w:pPr>
        <w:ind w:left="-720"/>
        <w:jc w:val="center"/>
        <w:rPr>
          <w:rFonts w:ascii="Times New Roman" w:hAnsi="Times New Roman"/>
          <w:b/>
          <w:i/>
          <w:sz w:val="48"/>
          <w:szCs w:val="48"/>
          <w:u w:val="single"/>
          <w:lang w:val="uk-UA"/>
        </w:rPr>
      </w:pPr>
    </w:p>
    <w:p w:rsidR="00C92A0B" w:rsidRDefault="00C92A0B" w:rsidP="00C92A0B">
      <w:pPr>
        <w:ind w:left="-720"/>
        <w:jc w:val="center"/>
        <w:rPr>
          <w:rFonts w:ascii="Times New Roman" w:hAnsi="Times New Roman"/>
          <w:b/>
          <w:i/>
          <w:sz w:val="48"/>
          <w:szCs w:val="48"/>
          <w:u w:val="single"/>
          <w:lang w:val="uk-UA"/>
        </w:rPr>
      </w:pPr>
    </w:p>
    <w:p w:rsidR="00C92A0B" w:rsidRPr="007B64A2" w:rsidRDefault="00C92A0B" w:rsidP="00E67230">
      <w:pPr>
        <w:jc w:val="both"/>
        <w:rPr>
          <w:rFonts w:ascii="Times New Roman" w:hAnsi="Times New Roman"/>
          <w:b/>
          <w:sz w:val="24"/>
          <w:lang w:val="uk-UA"/>
        </w:rPr>
      </w:pPr>
    </w:p>
    <w:p w:rsidR="00C92A0B" w:rsidRPr="007B64A2" w:rsidRDefault="00C92A0B" w:rsidP="0008172F">
      <w:pPr>
        <w:jc w:val="both"/>
        <w:rPr>
          <w:rFonts w:ascii="Times New Roman" w:hAnsi="Times New Roman"/>
          <w:b/>
          <w:sz w:val="24"/>
          <w:lang w:val="uk-UA"/>
        </w:rPr>
      </w:pPr>
    </w:p>
    <w:p w:rsidR="00C92A0B" w:rsidRDefault="00C92A0B" w:rsidP="00C92A0B">
      <w:pPr>
        <w:ind w:left="-720"/>
        <w:jc w:val="center"/>
        <w:rPr>
          <w:rFonts w:ascii="Times New Roman" w:hAnsi="Times New Roman"/>
          <w:b/>
          <w:sz w:val="28"/>
          <w:szCs w:val="28"/>
          <w:lang w:val="uk-UA"/>
        </w:rPr>
      </w:pPr>
    </w:p>
    <w:p w:rsidR="00C92A0B" w:rsidRDefault="00C92A0B"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3050D1">
      <w:pP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C92A0B" w:rsidRPr="007B64A2" w:rsidRDefault="00C92A0B" w:rsidP="00C73B28">
      <w:pP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7624EB">
        <w:rPr>
          <w:rFonts w:ascii="Times New Roman" w:hAnsi="Times New Roman"/>
          <w:b/>
          <w:sz w:val="28"/>
          <w:szCs w:val="28"/>
          <w:lang w:val="uk-UA"/>
        </w:rPr>
        <w:t>3</w:t>
      </w:r>
    </w:p>
    <w:tbl>
      <w:tblPr>
        <w:tblW w:w="10774" w:type="dxa"/>
        <w:tblCellSpacing w:w="15" w:type="dxa"/>
        <w:tblInd w:w="-709"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3090"/>
        <w:gridCol w:w="7684"/>
      </w:tblGrid>
      <w:tr w:rsidR="005D0F78" w:rsidRPr="00245DDD" w:rsidTr="00DC7573">
        <w:trPr>
          <w:trHeight w:val="485"/>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C73B28" w:rsidP="00C73B28">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C73B28">
              <w:rPr>
                <w:rFonts w:ascii="Times New Roman" w:hAnsi="Times New Roman"/>
                <w:bCs/>
                <w:szCs w:val="24"/>
                <w:lang w:val="uk-UA" w:eastAsia="uk-UA"/>
              </w:rPr>
              <w:lastRenderedPageBreak/>
              <w:t xml:space="preserve">I. </w:t>
            </w:r>
            <w:r w:rsidRPr="00C73B28">
              <w:rPr>
                <w:rFonts w:ascii="Times New Roman" w:hAnsi="Times New Roman" w:hint="eastAsia"/>
                <w:bCs/>
                <w:szCs w:val="24"/>
                <w:lang w:val="uk-UA" w:eastAsia="uk-UA"/>
              </w:rPr>
              <w:t>Загальні</w:t>
            </w:r>
            <w:r w:rsidRPr="00C73B28">
              <w:rPr>
                <w:rFonts w:ascii="Times New Roman" w:hAnsi="Times New Roman"/>
                <w:bCs/>
                <w:szCs w:val="24"/>
                <w:lang w:val="uk-UA" w:eastAsia="uk-UA"/>
              </w:rPr>
              <w:t xml:space="preserve"> </w:t>
            </w:r>
            <w:r w:rsidRPr="00C73B28">
              <w:rPr>
                <w:rFonts w:ascii="Times New Roman" w:hAnsi="Times New Roman" w:hint="eastAsia"/>
                <w:bCs/>
                <w:szCs w:val="24"/>
                <w:lang w:val="uk-UA" w:eastAsia="uk-UA"/>
              </w:rPr>
              <w:t>положення</w:t>
            </w:r>
          </w:p>
        </w:tc>
      </w:tr>
      <w:tr w:rsidR="005D0F78" w:rsidRPr="00245DDD" w:rsidTr="00853530">
        <w:trPr>
          <w:trHeight w:val="197"/>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pStyle w:val="ae"/>
              <w:spacing w:before="0" w:beforeAutospacing="0" w:after="0" w:afterAutospacing="0"/>
              <w:rPr>
                <w:b/>
                <w:color w:val="auto"/>
              </w:rPr>
            </w:pPr>
            <w:r w:rsidRPr="002C6974">
              <w:rPr>
                <w:b/>
              </w:rPr>
              <w:t>18010, Черкаська обл., м. Черкаси, вул. Олени Теліги, буд. 4</w:t>
            </w:r>
          </w:p>
        </w:tc>
      </w:tr>
      <w:tr w:rsidR="009E770B" w:rsidRPr="00245DDD" w:rsidTr="00DC7573">
        <w:trPr>
          <w:trHeight w:val="1718"/>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ПІБ: Карпенко Анна </w:t>
            </w:r>
            <w:proofErr w:type="spellStart"/>
            <w:r w:rsidRPr="002C6974">
              <w:rPr>
                <w:rFonts w:ascii="Times New Roman" w:hAnsi="Times New Roman"/>
                <w:b/>
                <w:bCs/>
                <w:sz w:val="24"/>
                <w:szCs w:val="24"/>
              </w:rPr>
              <w:t>Сергіївна</w:t>
            </w:r>
            <w:proofErr w:type="spellEnd"/>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w:t>
            </w:r>
            <w:proofErr w:type="spellStart"/>
            <w:r w:rsidRPr="002C6974">
              <w:rPr>
                <w:rFonts w:ascii="Times New Roman" w:hAnsi="Times New Roman"/>
                <w:b/>
                <w:bCs/>
                <w:sz w:val="24"/>
                <w:szCs w:val="24"/>
              </w:rPr>
              <w:t>уповноважена</w:t>
            </w:r>
            <w:proofErr w:type="spellEnd"/>
            <w:r w:rsidRPr="002C6974">
              <w:rPr>
                <w:rFonts w:ascii="Times New Roman" w:hAnsi="Times New Roman"/>
                <w:b/>
                <w:bCs/>
                <w:sz w:val="24"/>
                <w:szCs w:val="24"/>
              </w:rPr>
              <w:t xml:space="preserve"> особа (</w:t>
            </w:r>
            <w:proofErr w:type="spellStart"/>
            <w:r w:rsidRPr="002C6974">
              <w:rPr>
                <w:rFonts w:ascii="Times New Roman" w:hAnsi="Times New Roman"/>
                <w:b/>
                <w:bCs/>
                <w:sz w:val="24"/>
                <w:szCs w:val="24"/>
              </w:rPr>
              <w:t>фахівець</w:t>
            </w:r>
            <w:proofErr w:type="spellEnd"/>
            <w:r w:rsidRPr="002C6974">
              <w:rPr>
                <w:rFonts w:ascii="Times New Roman" w:hAnsi="Times New Roman"/>
                <w:b/>
                <w:bCs/>
                <w:sz w:val="24"/>
                <w:szCs w:val="24"/>
              </w:rPr>
              <w:t xml:space="preserve"> з </w:t>
            </w:r>
            <w:proofErr w:type="spellStart"/>
            <w:r w:rsidRPr="002C6974">
              <w:rPr>
                <w:rFonts w:ascii="Times New Roman" w:hAnsi="Times New Roman"/>
                <w:b/>
                <w:bCs/>
                <w:sz w:val="24"/>
                <w:szCs w:val="24"/>
              </w:rPr>
              <w:t>публічних</w:t>
            </w:r>
            <w:proofErr w:type="spellEnd"/>
            <w:r w:rsidRPr="002C6974">
              <w:rPr>
                <w:rFonts w:ascii="Times New Roman" w:hAnsi="Times New Roman"/>
                <w:b/>
                <w:bCs/>
                <w:sz w:val="24"/>
                <w:szCs w:val="24"/>
              </w:rPr>
              <w:t xml:space="preserve"> закупівель) </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Адреса: 18010, </w:t>
            </w:r>
            <w:proofErr w:type="spellStart"/>
            <w:r w:rsidRPr="002C6974">
              <w:rPr>
                <w:rFonts w:ascii="Times New Roman" w:hAnsi="Times New Roman"/>
                <w:b/>
                <w:bCs/>
                <w:sz w:val="24"/>
                <w:szCs w:val="24"/>
              </w:rPr>
              <w:t>Черкаська</w:t>
            </w:r>
            <w:proofErr w:type="spellEnd"/>
            <w:r w:rsidRPr="002C6974">
              <w:rPr>
                <w:rFonts w:ascii="Times New Roman" w:hAnsi="Times New Roman"/>
                <w:b/>
                <w:bCs/>
                <w:sz w:val="24"/>
                <w:szCs w:val="24"/>
              </w:rPr>
              <w:t xml:space="preserve"> обл., м. </w:t>
            </w:r>
            <w:proofErr w:type="spellStart"/>
            <w:r w:rsidRPr="002C6974">
              <w:rPr>
                <w:rFonts w:ascii="Times New Roman" w:hAnsi="Times New Roman"/>
                <w:b/>
                <w:bCs/>
                <w:sz w:val="24"/>
                <w:szCs w:val="24"/>
              </w:rPr>
              <w:t>Черкаси</w:t>
            </w:r>
            <w:proofErr w:type="spellEnd"/>
            <w:r w:rsidRPr="002C6974">
              <w:rPr>
                <w:rFonts w:ascii="Times New Roman" w:hAnsi="Times New Roman"/>
                <w:b/>
                <w:bCs/>
                <w:sz w:val="24"/>
                <w:szCs w:val="24"/>
              </w:rPr>
              <w:t xml:space="preserve">, </w:t>
            </w:r>
            <w:proofErr w:type="spellStart"/>
            <w:r w:rsidRPr="002C6974">
              <w:rPr>
                <w:rFonts w:ascii="Times New Roman" w:hAnsi="Times New Roman"/>
                <w:b/>
                <w:bCs/>
                <w:sz w:val="24"/>
                <w:szCs w:val="24"/>
              </w:rPr>
              <w:t>вул</w:t>
            </w:r>
            <w:proofErr w:type="spellEnd"/>
            <w:r w:rsidRPr="002C6974">
              <w:rPr>
                <w:rFonts w:ascii="Times New Roman" w:hAnsi="Times New Roman"/>
                <w:b/>
                <w:bCs/>
                <w:sz w:val="24"/>
                <w:szCs w:val="24"/>
              </w:rPr>
              <w:t xml:space="preserve">. Олени </w:t>
            </w:r>
            <w:proofErr w:type="spellStart"/>
            <w:r w:rsidRPr="002C6974">
              <w:rPr>
                <w:rFonts w:ascii="Times New Roman" w:hAnsi="Times New Roman"/>
                <w:b/>
                <w:bCs/>
                <w:sz w:val="24"/>
                <w:szCs w:val="24"/>
              </w:rPr>
              <w:t>Теліги</w:t>
            </w:r>
            <w:proofErr w:type="spellEnd"/>
            <w:r w:rsidRPr="002C6974">
              <w:rPr>
                <w:rFonts w:ascii="Times New Roman" w:hAnsi="Times New Roman"/>
                <w:b/>
                <w:bCs/>
                <w:sz w:val="24"/>
                <w:szCs w:val="24"/>
              </w:rPr>
              <w:t>, буд. 4</w:t>
            </w:r>
          </w:p>
          <w:p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853530"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08172F" w:rsidRDefault="00A93232" w:rsidP="001100FC">
            <w:pPr>
              <w:jc w:val="both"/>
              <w:rPr>
                <w:rFonts w:ascii="Times New Roman" w:hAnsi="Times New Roman"/>
                <w:b/>
                <w:sz w:val="24"/>
                <w:szCs w:val="24"/>
                <w:lang w:val="uk-UA"/>
              </w:rPr>
            </w:pPr>
            <w:r w:rsidRPr="00A93232">
              <w:rPr>
                <w:rFonts w:ascii="Times New Roman" w:hAnsi="Times New Roman" w:hint="eastAsia"/>
                <w:b/>
                <w:sz w:val="24"/>
                <w:szCs w:val="24"/>
                <w:lang w:val="uk-UA"/>
              </w:rPr>
              <w:t>Код</w:t>
            </w:r>
            <w:r w:rsidRPr="00A93232">
              <w:rPr>
                <w:rFonts w:ascii="Times New Roman" w:hAnsi="Times New Roman"/>
                <w:b/>
                <w:sz w:val="24"/>
                <w:szCs w:val="24"/>
                <w:lang w:val="uk-UA"/>
              </w:rPr>
              <w:t xml:space="preserve"> </w:t>
            </w:r>
            <w:r w:rsidRPr="00A93232">
              <w:rPr>
                <w:rFonts w:ascii="Times New Roman" w:hAnsi="Times New Roman" w:hint="eastAsia"/>
                <w:b/>
                <w:sz w:val="24"/>
                <w:szCs w:val="24"/>
                <w:lang w:val="uk-UA"/>
              </w:rPr>
              <w:t>ДК</w:t>
            </w:r>
            <w:r w:rsidRPr="00A93232">
              <w:rPr>
                <w:rFonts w:ascii="Times New Roman" w:hAnsi="Times New Roman"/>
                <w:b/>
                <w:sz w:val="24"/>
                <w:szCs w:val="24"/>
                <w:lang w:val="uk-UA"/>
              </w:rPr>
              <w:t xml:space="preserve"> 021:2015 33690000-3 </w:t>
            </w:r>
            <w:r w:rsidRPr="00A93232">
              <w:rPr>
                <w:rFonts w:ascii="Times New Roman" w:hAnsi="Times New Roman" w:hint="eastAsia"/>
                <w:b/>
                <w:sz w:val="24"/>
                <w:szCs w:val="24"/>
                <w:lang w:val="uk-UA"/>
              </w:rPr>
              <w:t>Лікарські</w:t>
            </w:r>
            <w:r w:rsidRPr="00A93232">
              <w:rPr>
                <w:rFonts w:ascii="Times New Roman" w:hAnsi="Times New Roman"/>
                <w:b/>
                <w:sz w:val="24"/>
                <w:szCs w:val="24"/>
                <w:lang w:val="uk-UA"/>
              </w:rPr>
              <w:t xml:space="preserve"> </w:t>
            </w:r>
            <w:r w:rsidRPr="00A93232">
              <w:rPr>
                <w:rFonts w:ascii="Times New Roman" w:hAnsi="Times New Roman" w:hint="eastAsia"/>
                <w:b/>
                <w:sz w:val="24"/>
                <w:szCs w:val="24"/>
                <w:lang w:val="uk-UA"/>
              </w:rPr>
              <w:t>засоби</w:t>
            </w:r>
            <w:r w:rsidRPr="00A93232">
              <w:rPr>
                <w:rFonts w:ascii="Times New Roman" w:hAnsi="Times New Roman"/>
                <w:b/>
                <w:sz w:val="24"/>
                <w:szCs w:val="24"/>
                <w:lang w:val="uk-UA"/>
              </w:rPr>
              <w:t xml:space="preserve"> </w:t>
            </w:r>
            <w:r w:rsidRPr="00A93232">
              <w:rPr>
                <w:rFonts w:ascii="Times New Roman" w:hAnsi="Times New Roman" w:hint="eastAsia"/>
                <w:b/>
                <w:sz w:val="24"/>
                <w:szCs w:val="24"/>
                <w:lang w:val="uk-UA"/>
              </w:rPr>
              <w:t>різні</w:t>
            </w:r>
            <w:r>
              <w:rPr>
                <w:rFonts w:ascii="Times New Roman" w:hAnsi="Times New Roman"/>
                <w:b/>
                <w:sz w:val="24"/>
                <w:szCs w:val="24"/>
                <w:lang w:val="uk-UA"/>
              </w:rPr>
              <w:t xml:space="preserve"> </w:t>
            </w:r>
            <w:r w:rsidRPr="00A93232">
              <w:rPr>
                <w:rFonts w:ascii="Times New Roman" w:hAnsi="Times New Roman"/>
                <w:b/>
                <w:sz w:val="24"/>
                <w:szCs w:val="24"/>
                <w:lang w:val="uk-UA"/>
              </w:rPr>
              <w:t>(</w:t>
            </w:r>
            <w:r w:rsidRPr="00A93232">
              <w:rPr>
                <w:rFonts w:ascii="Times New Roman" w:hAnsi="Times New Roman" w:hint="eastAsia"/>
                <w:b/>
                <w:sz w:val="24"/>
                <w:szCs w:val="24"/>
                <w:lang w:val="uk-UA"/>
              </w:rPr>
              <w:t>реактиви</w:t>
            </w:r>
            <w:r w:rsidRPr="00A93232">
              <w:rPr>
                <w:rFonts w:ascii="Times New Roman" w:hAnsi="Times New Roman"/>
                <w:b/>
                <w:sz w:val="24"/>
                <w:szCs w:val="24"/>
                <w:lang w:val="uk-UA"/>
              </w:rPr>
              <w:t>)</w:t>
            </w:r>
          </w:p>
        </w:tc>
      </w:tr>
      <w:tr w:rsidR="00643800" w:rsidRPr="0034573E"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75B3" w:rsidRPr="009E770B" w:rsidRDefault="0050405D" w:rsidP="004976D8">
            <w:pPr>
              <w:pStyle w:val="ae"/>
              <w:spacing w:before="0" w:beforeAutospacing="0" w:after="0" w:afterAutospacing="0"/>
              <w:rPr>
                <w:color w:val="auto"/>
              </w:rPr>
            </w:pPr>
            <w:r w:rsidRPr="0050405D">
              <w:rPr>
                <w:rFonts w:hint="eastAsia"/>
                <w:b/>
              </w:rPr>
              <w:t>Відповідно</w:t>
            </w:r>
            <w:r w:rsidRPr="0050405D">
              <w:rPr>
                <w:b/>
              </w:rPr>
              <w:t xml:space="preserve"> </w:t>
            </w:r>
            <w:r w:rsidRPr="0050405D">
              <w:rPr>
                <w:rFonts w:hint="eastAsia"/>
                <w:b/>
              </w:rPr>
              <w:t>до</w:t>
            </w:r>
            <w:r w:rsidRPr="0050405D">
              <w:rPr>
                <w:b/>
              </w:rPr>
              <w:t xml:space="preserve"> </w:t>
            </w:r>
            <w:r w:rsidRPr="0050405D">
              <w:rPr>
                <w:rFonts w:hint="eastAsia"/>
                <w:b/>
              </w:rPr>
              <w:t>п</w:t>
            </w:r>
            <w:r w:rsidRPr="0050405D">
              <w:rPr>
                <w:b/>
              </w:rPr>
              <w:t xml:space="preserve">.6 </w:t>
            </w:r>
            <w:r w:rsidRPr="0050405D">
              <w:rPr>
                <w:rFonts w:hint="eastAsia"/>
                <w:b/>
              </w:rPr>
              <w:t>р</w:t>
            </w:r>
            <w:r w:rsidRPr="0050405D">
              <w:rPr>
                <w:b/>
              </w:rPr>
              <w:t xml:space="preserve">. </w:t>
            </w:r>
            <w:r w:rsidRPr="0050405D">
              <w:rPr>
                <w:rFonts w:hint="eastAsia"/>
                <w:b/>
              </w:rPr>
              <w:t>ІІІ</w:t>
            </w:r>
            <w:r w:rsidRPr="0050405D">
              <w:rPr>
                <w:b/>
              </w:rPr>
              <w:t xml:space="preserve"> </w:t>
            </w:r>
            <w:r w:rsidRPr="0050405D">
              <w:rPr>
                <w:rFonts w:hint="eastAsia"/>
                <w:b/>
              </w:rPr>
              <w:t>тендерної</w:t>
            </w:r>
            <w:r w:rsidRPr="0050405D">
              <w:rPr>
                <w:b/>
              </w:rPr>
              <w:t xml:space="preserve"> </w:t>
            </w:r>
            <w:r w:rsidRPr="0050405D">
              <w:rPr>
                <w:rFonts w:hint="eastAsia"/>
                <w:b/>
              </w:rPr>
              <w:t>документації</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50405D">
            <w:pPr>
              <w:pStyle w:val="ae"/>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50405D">
              <w:rPr>
                <w:b/>
              </w:rPr>
              <w:t>3</w:t>
            </w:r>
            <w:r w:rsidRPr="009E770B">
              <w:rPr>
                <w:b/>
              </w:rPr>
              <w:t xml:space="preserve"> року</w:t>
            </w:r>
          </w:p>
        </w:tc>
      </w:tr>
      <w:tr w:rsidR="00E7258A"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Default="001100FC" w:rsidP="00E7258A">
            <w:pPr>
              <w:jc w:val="both"/>
              <w:rPr>
                <w:rFonts w:ascii="Times New Roman" w:hAnsi="Times New Roman"/>
                <w:b/>
                <w:sz w:val="24"/>
                <w:szCs w:val="22"/>
                <w:lang w:val="uk-UA"/>
              </w:rPr>
            </w:pPr>
            <w:r>
              <w:rPr>
                <w:rFonts w:ascii="Times New Roman" w:hAnsi="Times New Roman"/>
                <w:b/>
                <w:sz w:val="24"/>
                <w:szCs w:val="22"/>
                <w:lang w:val="uk-UA"/>
              </w:rPr>
              <w:t>186000,00</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грн</w:t>
            </w:r>
            <w:r w:rsidR="000F20B3" w:rsidRPr="000F20B3">
              <w:rPr>
                <w:rFonts w:ascii="Times New Roman" w:hAnsi="Times New Roman"/>
                <w:b/>
                <w:sz w:val="24"/>
                <w:szCs w:val="22"/>
                <w:lang w:val="uk-UA"/>
              </w:rPr>
              <w:t>. (</w:t>
            </w:r>
            <w:r>
              <w:rPr>
                <w:rFonts w:ascii="Times New Roman" w:hAnsi="Times New Roman" w:hint="eastAsia"/>
                <w:b/>
                <w:sz w:val="24"/>
                <w:szCs w:val="22"/>
                <w:lang w:val="uk-UA"/>
              </w:rPr>
              <w:t>сто вісімдесят шість</w:t>
            </w:r>
            <w:r w:rsidR="00A93232">
              <w:rPr>
                <w:rFonts w:ascii="Times New Roman" w:hAnsi="Times New Roman" w:hint="eastAsia"/>
                <w:b/>
                <w:sz w:val="24"/>
                <w:szCs w:val="22"/>
                <w:lang w:val="uk-UA"/>
              </w:rPr>
              <w:t xml:space="preserve"> тисяч</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гривень</w:t>
            </w:r>
            <w:r w:rsidR="000F20B3" w:rsidRPr="000F20B3">
              <w:rPr>
                <w:rFonts w:ascii="Times New Roman" w:hAnsi="Times New Roman"/>
                <w:b/>
                <w:sz w:val="24"/>
                <w:szCs w:val="22"/>
                <w:lang w:val="uk-UA"/>
              </w:rPr>
              <w:t xml:space="preserve"> 00 </w:t>
            </w:r>
            <w:r w:rsidR="000F20B3" w:rsidRPr="000F20B3">
              <w:rPr>
                <w:rFonts w:ascii="Times New Roman" w:hAnsi="Times New Roman" w:hint="eastAsia"/>
                <w:b/>
                <w:sz w:val="24"/>
                <w:szCs w:val="22"/>
                <w:lang w:val="uk-UA"/>
              </w:rPr>
              <w:t>копійок</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з</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ПДВ</w:t>
            </w:r>
            <w:r w:rsidR="000F20B3" w:rsidRPr="000F20B3">
              <w:rPr>
                <w:rFonts w:ascii="Times New Roman" w:hAnsi="Times New Roman"/>
                <w:b/>
                <w:sz w:val="24"/>
                <w:szCs w:val="22"/>
                <w:lang w:val="uk-UA"/>
              </w:rPr>
              <w:t>.</w:t>
            </w:r>
          </w:p>
          <w:p w:rsidR="00E7258A" w:rsidRPr="0056516A" w:rsidRDefault="00E7258A" w:rsidP="00E7258A">
            <w:pPr>
              <w:jc w:val="both"/>
              <w:rPr>
                <w:rFonts w:ascii="Times New Roman" w:hAnsi="Times New Roman"/>
                <w:sz w:val="24"/>
                <w:szCs w:val="22"/>
                <w:lang w:val="uk-UA"/>
              </w:rPr>
            </w:pPr>
            <w:r w:rsidRPr="0056516A">
              <w:rPr>
                <w:rFonts w:ascii="Times New Roman" w:hAnsi="Times New Roman"/>
                <w:b/>
                <w:sz w:val="24"/>
                <w:szCs w:val="22"/>
                <w:lang w:val="uk-UA"/>
              </w:rPr>
              <w:t xml:space="preserve">Джерело фінансування – </w:t>
            </w:r>
            <w:r w:rsidRPr="0056516A">
              <w:rPr>
                <w:rFonts w:ascii="Times New Roman" w:hAnsi="Times New Roman"/>
                <w:sz w:val="24"/>
                <w:szCs w:val="22"/>
                <w:lang w:val="uk-UA"/>
              </w:rPr>
              <w:t xml:space="preserve">кошти </w:t>
            </w:r>
            <w:r w:rsidR="00F558A4" w:rsidRPr="0056516A">
              <w:rPr>
                <w:rFonts w:ascii="Times New Roman" w:hAnsi="Times New Roman"/>
                <w:sz w:val="24"/>
                <w:szCs w:val="22"/>
                <w:lang w:val="uk-UA"/>
              </w:rPr>
              <w:t>НСЗУ</w:t>
            </w:r>
            <w:r w:rsidRPr="0056516A">
              <w:rPr>
                <w:rFonts w:ascii="Times New Roman" w:hAnsi="Times New Roman"/>
                <w:sz w:val="24"/>
                <w:szCs w:val="22"/>
                <w:lang w:val="uk-UA"/>
              </w:rPr>
              <w:t>.</w:t>
            </w:r>
          </w:p>
          <w:p w:rsidR="00E7258A" w:rsidRPr="009E770B" w:rsidRDefault="00E7258A" w:rsidP="00E7258A">
            <w:pPr>
              <w:pStyle w:val="ae"/>
              <w:spacing w:before="0" w:beforeAutospacing="0" w:after="0" w:afterAutospacing="0"/>
              <w:jc w:val="both"/>
              <w:rPr>
                <w:b/>
              </w:rPr>
            </w:pPr>
            <w:r w:rsidRPr="0056516A">
              <w:rPr>
                <w:b/>
                <w:szCs w:val="22"/>
              </w:rPr>
              <w:t xml:space="preserve">Замовником </w:t>
            </w:r>
            <w:r w:rsidRPr="0056516A">
              <w:rPr>
                <w:b/>
                <w:color w:val="FF0000"/>
                <w:szCs w:val="22"/>
              </w:rPr>
              <w:t>НЕ</w:t>
            </w:r>
            <w:r w:rsidRPr="0056516A">
              <w:rPr>
                <w:b/>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5. Недискримінація учасників</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ах закупівель на рівних умовах.</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 w:name="_II._Порядок_внесення"/>
            <w:bookmarkEnd w:id="2"/>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0F7599" w:rsidRDefault="00E7258A" w:rsidP="00A93232">
            <w:pPr>
              <w:ind w:firstLine="549"/>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0F7599">
              <w:rPr>
                <w:rFonts w:ascii="Times New Roman" w:hAnsi="Times New Roman"/>
                <w:sz w:val="24"/>
                <w:szCs w:val="22"/>
              </w:rPr>
              <w:t>Усі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за </w:t>
            </w:r>
            <w:proofErr w:type="spellStart"/>
            <w:r w:rsidRPr="000F7599">
              <w:rPr>
                <w:rFonts w:ascii="Times New Roman" w:hAnsi="Times New Roman"/>
                <w:sz w:val="24"/>
                <w:szCs w:val="22"/>
              </w:rPr>
              <w:t>роз’ясненнями</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усунення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порушення</w:t>
            </w:r>
            <w:proofErr w:type="spellEnd"/>
            <w:r w:rsidRPr="000F7599">
              <w:rPr>
                <w:rFonts w:ascii="Times New Roman" w:hAnsi="Times New Roman"/>
                <w:sz w:val="24"/>
                <w:szCs w:val="22"/>
              </w:rPr>
              <w:t xml:space="preserve"> автоматично </w:t>
            </w:r>
            <w:proofErr w:type="spellStart"/>
            <w:r w:rsidRPr="000F7599">
              <w:rPr>
                <w:rFonts w:ascii="Times New Roman" w:hAnsi="Times New Roman"/>
                <w:sz w:val="24"/>
                <w:szCs w:val="22"/>
              </w:rPr>
              <w:t>оприлюднюються</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без </w:t>
            </w:r>
            <w:proofErr w:type="spellStart"/>
            <w:r w:rsidRPr="000F7599">
              <w:rPr>
                <w:rFonts w:ascii="Times New Roman" w:hAnsi="Times New Roman"/>
                <w:sz w:val="24"/>
                <w:szCs w:val="22"/>
              </w:rPr>
              <w:t>ідентифікації</w:t>
            </w:r>
            <w:proofErr w:type="spellEnd"/>
            <w:r w:rsidRPr="000F7599">
              <w:rPr>
                <w:rFonts w:ascii="Times New Roman" w:hAnsi="Times New Roman"/>
                <w:sz w:val="24"/>
                <w:szCs w:val="22"/>
              </w:rPr>
              <w:t xml:space="preserve"> особи, яка </w:t>
            </w:r>
            <w:proofErr w:type="spellStart"/>
            <w:r w:rsidRPr="000F7599">
              <w:rPr>
                <w:rFonts w:ascii="Times New Roman" w:hAnsi="Times New Roman"/>
                <w:sz w:val="24"/>
                <w:szCs w:val="22"/>
              </w:rPr>
              <w:t>звернулася</w:t>
            </w:r>
            <w:proofErr w:type="spellEnd"/>
            <w:r w:rsidRPr="000F7599">
              <w:rPr>
                <w:rFonts w:ascii="Times New Roman" w:hAnsi="Times New Roman"/>
                <w:sz w:val="24"/>
                <w:szCs w:val="22"/>
              </w:rPr>
              <w:t xml:space="preserve"> до </w:t>
            </w:r>
            <w:proofErr w:type="spellStart"/>
            <w:r w:rsidRPr="000F7599">
              <w:rPr>
                <w:rFonts w:ascii="Times New Roman" w:hAnsi="Times New Roman"/>
                <w:sz w:val="24"/>
                <w:szCs w:val="22"/>
              </w:rPr>
              <w:t>замовника</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протягом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трьох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днів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дня </w:t>
            </w:r>
            <w:proofErr w:type="spellStart"/>
            <w:r w:rsidRPr="000F7599">
              <w:rPr>
                <w:rFonts w:ascii="Times New Roman" w:hAnsi="Times New Roman"/>
                <w:sz w:val="24"/>
                <w:szCs w:val="22"/>
              </w:rPr>
              <w:t>їх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оприлюднення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на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оприлюднити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його</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w:t>
            </w:r>
          </w:p>
          <w:p w:rsidR="00E7258A" w:rsidRPr="000F7599" w:rsidRDefault="00E7258A" w:rsidP="00A93232">
            <w:pPr>
              <w:ind w:firstLine="549"/>
              <w:jc w:val="both"/>
              <w:rPr>
                <w:rFonts w:ascii="Times New Roman" w:hAnsi="Times New Roman"/>
                <w:sz w:val="24"/>
                <w:szCs w:val="22"/>
              </w:rPr>
            </w:pPr>
            <w:r w:rsidRPr="000F7599">
              <w:rPr>
                <w:rFonts w:ascii="Times New Roman" w:hAnsi="Times New Roman"/>
                <w:sz w:val="24"/>
                <w:szCs w:val="22"/>
              </w:rPr>
              <w:t xml:space="preserve">1.2. У </w:t>
            </w:r>
            <w:proofErr w:type="spellStart"/>
            <w:r w:rsidRPr="000F7599">
              <w:rPr>
                <w:rFonts w:ascii="Times New Roman" w:hAnsi="Times New Roman"/>
                <w:sz w:val="24"/>
                <w:szCs w:val="22"/>
              </w:rPr>
              <w:t>разі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несвоєчасного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роз’яснень</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електронна</w:t>
            </w:r>
            <w:proofErr w:type="spellEnd"/>
            <w:r w:rsidRPr="000F7599">
              <w:rPr>
                <w:rFonts w:ascii="Times New Roman" w:hAnsi="Times New Roman"/>
                <w:sz w:val="24"/>
                <w:szCs w:val="22"/>
              </w:rPr>
              <w:t xml:space="preserve"> система закупівель автоматично </w:t>
            </w:r>
            <w:proofErr w:type="spellStart"/>
            <w:r w:rsidRPr="000F7599">
              <w:rPr>
                <w:rFonts w:ascii="Times New Roman" w:hAnsi="Times New Roman"/>
                <w:sz w:val="24"/>
                <w:szCs w:val="22"/>
              </w:rPr>
              <w:t>призупиняє</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w:t>
            </w:r>
          </w:p>
          <w:p w:rsidR="00643800" w:rsidRPr="000F7599" w:rsidRDefault="00E7258A" w:rsidP="00A93232">
            <w:pPr>
              <w:ind w:firstLine="549"/>
              <w:jc w:val="both"/>
              <w:rPr>
                <w:rFonts w:ascii="Times New Roman" w:hAnsi="Times New Roman"/>
                <w:color w:val="000000"/>
                <w:sz w:val="24"/>
                <w:szCs w:val="24"/>
                <w:lang w:val="uk-UA" w:eastAsia="uk-UA"/>
              </w:rPr>
            </w:pPr>
            <w:r w:rsidRPr="000F7599">
              <w:rPr>
                <w:rFonts w:ascii="Times New Roman" w:hAnsi="Times New Roman"/>
                <w:sz w:val="24"/>
                <w:szCs w:val="22"/>
              </w:rPr>
              <w:t xml:space="preserve">1.3. Для </w:t>
            </w:r>
            <w:proofErr w:type="spellStart"/>
            <w:r w:rsidRPr="000F7599">
              <w:rPr>
                <w:rFonts w:ascii="Times New Roman" w:hAnsi="Times New Roman"/>
                <w:sz w:val="24"/>
                <w:szCs w:val="22"/>
              </w:rPr>
              <w:t>поновлення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розмістити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одночасним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продовженням</w:t>
            </w:r>
            <w:proofErr w:type="spellEnd"/>
            <w:r w:rsidRPr="000F7599">
              <w:rPr>
                <w:rFonts w:ascii="Times New Roman" w:hAnsi="Times New Roman"/>
                <w:sz w:val="24"/>
                <w:szCs w:val="22"/>
              </w:rPr>
              <w:t xml:space="preserve"> строку </w:t>
            </w:r>
            <w:proofErr w:type="spellStart"/>
            <w:r w:rsidRPr="000F7599">
              <w:rPr>
                <w:rFonts w:ascii="Times New Roman" w:hAnsi="Times New Roman"/>
                <w:sz w:val="24"/>
                <w:szCs w:val="22"/>
              </w:rPr>
              <w:t>подання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пропозицій</w:t>
            </w:r>
            <w:proofErr w:type="spellEnd"/>
            <w:r w:rsidRPr="000F7599">
              <w:rPr>
                <w:rFonts w:ascii="Times New Roman" w:hAnsi="Times New Roman"/>
                <w:sz w:val="24"/>
                <w:szCs w:val="22"/>
              </w:rPr>
              <w:t xml:space="preserve"> </w:t>
            </w:r>
            <w:r w:rsidRPr="0039097B">
              <w:rPr>
                <w:rFonts w:ascii="Times New Roman" w:hAnsi="Times New Roman"/>
                <w:b/>
                <w:sz w:val="24"/>
                <w:szCs w:val="22"/>
              </w:rPr>
              <w:t xml:space="preserve">не </w:t>
            </w:r>
            <w:proofErr w:type="spellStart"/>
            <w:r w:rsidRPr="0039097B">
              <w:rPr>
                <w:rFonts w:ascii="Times New Roman" w:hAnsi="Times New Roman"/>
                <w:b/>
                <w:sz w:val="24"/>
                <w:szCs w:val="22"/>
              </w:rPr>
              <w:t>менш</w:t>
            </w:r>
            <w:proofErr w:type="spellEnd"/>
            <w:r w:rsidRPr="0039097B">
              <w:rPr>
                <w:rFonts w:ascii="Times New Roman" w:hAnsi="Times New Roman"/>
                <w:b/>
                <w:sz w:val="24"/>
                <w:szCs w:val="22"/>
              </w:rPr>
              <w:t xml:space="preserve"> як на </w:t>
            </w:r>
            <w:proofErr w:type="spellStart"/>
            <w:r w:rsidRPr="0039097B">
              <w:rPr>
                <w:rFonts w:ascii="Times New Roman" w:hAnsi="Times New Roman"/>
                <w:b/>
                <w:sz w:val="24"/>
                <w:szCs w:val="22"/>
              </w:rPr>
              <w:t>чотири</w:t>
            </w:r>
            <w:proofErr w:type="spellEnd"/>
            <w:r w:rsidRPr="0039097B">
              <w:rPr>
                <w:b/>
                <w:sz w:val="24"/>
                <w:szCs w:val="22"/>
              </w:rPr>
              <w:t xml:space="preserve"> </w:t>
            </w:r>
            <w:proofErr w:type="spellStart"/>
            <w:r w:rsidRPr="0039097B">
              <w:rPr>
                <w:rFonts w:ascii="Times New Roman" w:hAnsi="Times New Roman"/>
                <w:b/>
                <w:sz w:val="24"/>
                <w:szCs w:val="22"/>
              </w:rPr>
              <w:t>дні</w:t>
            </w:r>
            <w:proofErr w:type="spellEnd"/>
            <w:r w:rsidRPr="000F7599">
              <w:rPr>
                <w:rFonts w:ascii="Times New Roman" w:hAnsi="Times New Roman"/>
                <w:sz w:val="24"/>
                <w:szCs w:val="22"/>
              </w:rPr>
              <w:t>.</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E7258A" w:rsidRDefault="00E7258A" w:rsidP="00A93232">
            <w:pPr>
              <w:widowControl w:val="0"/>
              <w:ind w:firstLine="549"/>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внести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rsidR="009338BE" w:rsidRDefault="00E7258A" w:rsidP="00A93232">
            <w:pPr>
              <w:ind w:firstLine="549"/>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proofErr w:type="spellStart"/>
            <w:r w:rsidRPr="00E7258A">
              <w:rPr>
                <w:rFonts w:ascii="Times New Roman" w:hAnsi="Times New Roman" w:hint="eastAsia"/>
                <w:sz w:val="24"/>
                <w:szCs w:val="24"/>
                <w:lang w:val="uk-UA" w:eastAsia="uk-UA"/>
              </w:rPr>
              <w:t>машинозчитувальному</w:t>
            </w:r>
            <w:proofErr w:type="spellEnd"/>
          </w:p>
          <w:p w:rsidR="00643800" w:rsidRPr="009E770B" w:rsidRDefault="00E7258A" w:rsidP="00A93232">
            <w:pPr>
              <w:ind w:firstLine="549"/>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lastRenderedPageBreak/>
              <w:t xml:space="preserve"> </w:t>
            </w:r>
            <w:r w:rsidRPr="00E7258A">
              <w:rPr>
                <w:rFonts w:ascii="Times New Roman" w:hAnsi="Times New Roman" w:hint="eastAsia"/>
                <w:sz w:val="24"/>
                <w:szCs w:val="24"/>
                <w:lang w:val="uk-UA" w:eastAsia="uk-UA"/>
              </w:rPr>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I._Підготовка_пропозицій"/>
            <w:bookmarkStart w:id="4" w:name="_III._Інструкція_з"/>
            <w:bookmarkEnd w:id="3"/>
            <w:bookmarkEnd w:id="4"/>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F558A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sz w:val="24"/>
                <w:szCs w:val="24"/>
                <w:lang w:val="uk-UA"/>
              </w:rPr>
              <w:t xml:space="preserve">1.1. </w:t>
            </w:r>
            <w:r w:rsidRPr="00853530">
              <w:rPr>
                <w:rFonts w:ascii="Times New Roman" w:hAnsi="Times New Roman" w:hint="eastAsia"/>
                <w:sz w:val="24"/>
                <w:szCs w:val="24"/>
                <w:lang w:val="uk-UA"/>
              </w:rPr>
              <w:t>Тендерна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подається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електронному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вигляді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через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систему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закупівель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шляхом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заповнення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форм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окремими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полями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зазначається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інформація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ціну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інші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критерії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оцінки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разі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їх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встановлення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замовником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інформація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процедури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його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відповідність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кваліфікаційним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кваліфікаційному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критеріям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наявність</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відсутність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підстав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установлених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статті</w:t>
            </w:r>
            <w:r w:rsidRPr="00853530">
              <w:rPr>
                <w:rFonts w:ascii="Times New Roman" w:hAnsi="Times New Roman"/>
                <w:sz w:val="24"/>
                <w:szCs w:val="24"/>
                <w:lang w:val="uk-UA"/>
              </w:rPr>
              <w:t xml:space="preserve"> 17 </w:t>
            </w:r>
            <w:r w:rsidRPr="00853530">
              <w:rPr>
                <w:rFonts w:ascii="Times New Roman" w:hAnsi="Times New Roman" w:hint="eastAsia"/>
                <w:sz w:val="24"/>
                <w:szCs w:val="24"/>
                <w:lang w:val="uk-UA"/>
              </w:rPr>
              <w:t>цього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тендерній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документації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шляхом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завантаження</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w:t>
            </w:r>
            <w:r w:rsidRPr="00853530">
              <w:rPr>
                <w:rFonts w:ascii="Times New Roman" w:hAnsi="Times New Roman"/>
                <w:sz w:val="24"/>
                <w:szCs w:val="24"/>
                <w:lang w:val="uk-UA"/>
              </w:rPr>
              <w:tab/>
            </w:r>
            <w:r w:rsidRPr="00853530">
              <w:rPr>
                <w:rFonts w:ascii="Times New Roman" w:hAnsi="Times New Roman" w:hint="eastAsia"/>
                <w:sz w:val="24"/>
                <w:szCs w:val="24"/>
                <w:lang w:val="uk-UA"/>
              </w:rPr>
              <w:t>інформації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підтверджують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відповідність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кваліфікаційним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критеріям</w:t>
            </w:r>
            <w:r w:rsidRPr="00853530">
              <w:rPr>
                <w:rFonts w:ascii="Times New Roman" w:hAnsi="Times New Roman"/>
                <w:sz w:val="24"/>
                <w:szCs w:val="24"/>
                <w:lang w:val="uk-UA"/>
              </w:rPr>
              <w:t xml:space="preserve"> (</w:t>
            </w:r>
            <w:r w:rsidRPr="00853530">
              <w:rPr>
                <w:rFonts w:ascii="Times New Roman" w:hAnsi="Times New Roman" w:hint="eastAsia"/>
                <w:b/>
                <w:sz w:val="24"/>
                <w:szCs w:val="24"/>
                <w:lang w:val="uk-UA"/>
              </w:rPr>
              <w:t>згідно</w:t>
            </w:r>
            <w:r w:rsidRPr="00853530">
              <w:rPr>
                <w:rFonts w:ascii="Times New Roman" w:hAnsi="Times New Roman"/>
                <w:b/>
                <w:sz w:val="24"/>
                <w:szCs w:val="24"/>
                <w:lang w:val="uk-UA"/>
              </w:rPr>
              <w:t xml:space="preserve"> </w:t>
            </w:r>
            <w:r w:rsidRPr="00853530">
              <w:rPr>
                <w:rFonts w:ascii="Times New Roman" w:hAnsi="Times New Roman" w:hint="eastAsia"/>
                <w:b/>
                <w:sz w:val="24"/>
                <w:szCs w:val="24"/>
                <w:lang w:val="uk-UA"/>
              </w:rPr>
              <w:t>ч</w:t>
            </w:r>
            <w:r w:rsidRPr="00853530">
              <w:rPr>
                <w:rFonts w:ascii="Times New Roman" w:hAnsi="Times New Roman"/>
                <w:b/>
                <w:sz w:val="24"/>
                <w:szCs w:val="24"/>
                <w:lang w:val="uk-UA"/>
              </w:rPr>
              <w:t xml:space="preserve">. 5 </w:t>
            </w:r>
            <w:r w:rsidRPr="00853530">
              <w:rPr>
                <w:rFonts w:ascii="Times New Roman" w:hAnsi="Times New Roman" w:hint="eastAsia"/>
                <w:b/>
                <w:sz w:val="24"/>
                <w:szCs w:val="24"/>
                <w:lang w:val="uk-UA"/>
              </w:rPr>
              <w:t>р</w:t>
            </w:r>
            <w:r w:rsidRPr="00853530">
              <w:rPr>
                <w:rFonts w:ascii="Times New Roman" w:hAnsi="Times New Roman"/>
                <w:b/>
                <w:sz w:val="24"/>
                <w:szCs w:val="24"/>
                <w:lang w:val="uk-UA"/>
              </w:rPr>
              <w:t xml:space="preserve">. </w:t>
            </w:r>
            <w:r w:rsidRPr="00853530">
              <w:rPr>
                <w:rFonts w:ascii="Times New Roman" w:hAnsi="Times New Roman" w:hint="eastAsia"/>
                <w:b/>
                <w:sz w:val="24"/>
                <w:szCs w:val="24"/>
                <w:lang w:val="uk-UA"/>
              </w:rPr>
              <w:t>ІІІ</w:t>
            </w:r>
            <w:r w:rsidRPr="00853530">
              <w:rPr>
                <w:rFonts w:ascii="Times New Roman" w:hAnsi="Times New Roman"/>
                <w:b/>
                <w:sz w:val="24"/>
                <w:szCs w:val="24"/>
                <w:lang w:val="uk-UA"/>
              </w:rPr>
              <w:t xml:space="preserve"> </w:t>
            </w:r>
            <w:r w:rsidRPr="00853530">
              <w:rPr>
                <w:rFonts w:ascii="Times New Roman" w:hAnsi="Times New Roman" w:hint="eastAsia"/>
                <w:b/>
                <w:sz w:val="24"/>
                <w:szCs w:val="24"/>
                <w:lang w:val="uk-UA"/>
              </w:rPr>
              <w:t>цієї</w:t>
            </w:r>
            <w:r w:rsidRPr="00853530">
              <w:rPr>
                <w:rFonts w:ascii="Times New Roman" w:hAnsi="Times New Roman"/>
                <w:b/>
                <w:sz w:val="24"/>
                <w:szCs w:val="24"/>
                <w:lang w:val="uk-UA"/>
              </w:rPr>
              <w:t xml:space="preserve"> </w:t>
            </w:r>
            <w:r w:rsidRPr="00853530">
              <w:rPr>
                <w:rFonts w:ascii="Times New Roman" w:hAnsi="Times New Roman" w:hint="eastAsia"/>
                <w:b/>
                <w:sz w:val="24"/>
                <w:szCs w:val="24"/>
                <w:lang w:val="uk-UA"/>
              </w:rPr>
              <w:t>документації</w:t>
            </w:r>
            <w:r w:rsidRPr="00853530">
              <w:rPr>
                <w:rFonts w:ascii="Times New Roman" w:hAnsi="Times New Roman"/>
                <w:sz w:val="24"/>
                <w:szCs w:val="24"/>
                <w:lang w:val="uk-UA"/>
              </w:rPr>
              <w:t xml:space="preserve">); </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w:t>
            </w:r>
            <w:r w:rsidRPr="00853530">
              <w:rPr>
                <w:rFonts w:ascii="Times New Roman" w:hAnsi="Times New Roman"/>
                <w:sz w:val="24"/>
                <w:szCs w:val="24"/>
                <w:lang w:val="uk-UA"/>
              </w:rPr>
              <w:tab/>
            </w:r>
            <w:r w:rsidRPr="00853530">
              <w:rPr>
                <w:rFonts w:ascii="Times New Roman" w:hAnsi="Times New Roman" w:hint="eastAsia"/>
                <w:sz w:val="24"/>
                <w:szCs w:val="24"/>
                <w:lang w:val="uk-UA"/>
              </w:rPr>
              <w:t>інформації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підтвердження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відсутності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підстав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для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відмови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процедурі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визначені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крім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пункту</w:t>
            </w:r>
            <w:r w:rsidRPr="00853530">
              <w:rPr>
                <w:rFonts w:ascii="Times New Roman" w:hAnsi="Times New Roman"/>
                <w:sz w:val="24"/>
                <w:szCs w:val="24"/>
                <w:lang w:val="uk-UA"/>
              </w:rPr>
              <w:t xml:space="preserve"> 13 </w:t>
            </w:r>
            <w:r w:rsidRPr="00853530">
              <w:rPr>
                <w:rFonts w:ascii="Times New Roman" w:hAnsi="Times New Roman" w:hint="eastAsia"/>
                <w:sz w:val="24"/>
                <w:szCs w:val="24"/>
                <w:lang w:val="uk-UA"/>
              </w:rPr>
              <w:t>частини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першої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статті</w:t>
            </w:r>
            <w:r w:rsidRPr="00853530">
              <w:rPr>
                <w:rFonts w:ascii="Times New Roman" w:hAnsi="Times New Roman"/>
                <w:sz w:val="24"/>
                <w:szCs w:val="24"/>
                <w:lang w:val="uk-UA"/>
              </w:rPr>
              <w:t xml:space="preserve"> 17 </w:t>
            </w:r>
            <w:r w:rsidRPr="00853530">
              <w:rPr>
                <w:rFonts w:ascii="Times New Roman" w:hAnsi="Times New Roman" w:hint="eastAsia"/>
                <w:sz w:val="24"/>
                <w:szCs w:val="24"/>
                <w:lang w:val="uk-UA"/>
              </w:rPr>
              <w:t>Закону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вимог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визначених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b/>
                <w:sz w:val="24"/>
                <w:szCs w:val="24"/>
                <w:lang w:val="uk-UA"/>
              </w:rPr>
              <w:t>Додатку</w:t>
            </w:r>
            <w:r w:rsidRPr="00853530">
              <w:rPr>
                <w:rFonts w:ascii="Times New Roman" w:hAnsi="Times New Roman"/>
                <w:b/>
                <w:sz w:val="24"/>
                <w:szCs w:val="24"/>
                <w:lang w:val="uk-UA"/>
              </w:rPr>
              <w:t xml:space="preserve">  1 </w:t>
            </w:r>
            <w:r w:rsidRPr="00853530">
              <w:rPr>
                <w:rFonts w:ascii="Times New Roman" w:hAnsi="Times New Roman" w:hint="eastAsia"/>
                <w:b/>
                <w:sz w:val="24"/>
                <w:szCs w:val="24"/>
                <w:lang w:val="uk-UA"/>
              </w:rPr>
              <w:t>до</w:t>
            </w:r>
            <w:r w:rsidRPr="00853530">
              <w:rPr>
                <w:rFonts w:ascii="Times New Roman" w:hAnsi="Times New Roman"/>
                <w:b/>
                <w:sz w:val="24"/>
                <w:szCs w:val="24"/>
                <w:lang w:val="uk-UA"/>
              </w:rPr>
              <w:t xml:space="preserve"> </w:t>
            </w:r>
            <w:r w:rsidRPr="00853530">
              <w:rPr>
                <w:rFonts w:ascii="Times New Roman" w:hAnsi="Times New Roman" w:hint="eastAsia"/>
                <w:b/>
                <w:sz w:val="24"/>
                <w:szCs w:val="24"/>
                <w:lang w:val="uk-UA"/>
              </w:rPr>
              <w:t>тендерної</w:t>
            </w:r>
            <w:r w:rsidRPr="00853530">
              <w:rPr>
                <w:rFonts w:ascii="Times New Roman" w:hAnsi="Times New Roman"/>
                <w:b/>
                <w:sz w:val="24"/>
                <w:szCs w:val="24"/>
                <w:lang w:val="uk-UA"/>
              </w:rPr>
              <w:t xml:space="preserve"> </w:t>
            </w:r>
            <w:r w:rsidRPr="00853530">
              <w:rPr>
                <w:rFonts w:ascii="Times New Roman" w:hAnsi="Times New Roman" w:hint="eastAsia"/>
                <w:b/>
                <w:sz w:val="24"/>
                <w:szCs w:val="24"/>
                <w:lang w:val="uk-UA"/>
              </w:rPr>
              <w:t>документації</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w:t>
            </w:r>
            <w:r w:rsidRPr="00853530">
              <w:rPr>
                <w:rFonts w:ascii="Times New Roman" w:hAnsi="Times New Roman"/>
                <w:sz w:val="24"/>
                <w:szCs w:val="24"/>
                <w:lang w:val="uk-UA"/>
              </w:rPr>
              <w:tab/>
            </w:r>
            <w:r w:rsidRPr="00853530">
              <w:rPr>
                <w:rFonts w:ascii="Times New Roman" w:hAnsi="Times New Roman" w:hint="eastAsia"/>
                <w:sz w:val="24"/>
                <w:szCs w:val="24"/>
                <w:lang w:val="uk-UA"/>
              </w:rPr>
              <w:t>інформації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необхідні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технічні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якісні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кількісні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характеристики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предмета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числі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технічну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специфікацію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разі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потреби</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плани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креслення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малюнки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опис</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предмета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 (</w:t>
            </w:r>
            <w:r w:rsidRPr="00853530">
              <w:rPr>
                <w:rFonts w:ascii="Times New Roman" w:hAnsi="Times New Roman" w:hint="eastAsia"/>
                <w:b/>
                <w:sz w:val="24"/>
                <w:szCs w:val="24"/>
                <w:lang w:val="uk-UA"/>
              </w:rPr>
              <w:t>згідно</w:t>
            </w:r>
            <w:r w:rsidRPr="00853530">
              <w:rPr>
                <w:rFonts w:ascii="Times New Roman" w:hAnsi="Times New Roman"/>
                <w:b/>
                <w:sz w:val="24"/>
                <w:szCs w:val="24"/>
                <w:lang w:val="uk-UA"/>
              </w:rPr>
              <w:t xml:space="preserve"> </w:t>
            </w:r>
            <w:r w:rsidRPr="00853530">
              <w:rPr>
                <w:rFonts w:ascii="Times New Roman" w:hAnsi="Times New Roman" w:hint="eastAsia"/>
                <w:b/>
                <w:sz w:val="24"/>
                <w:szCs w:val="24"/>
                <w:lang w:val="uk-UA"/>
              </w:rPr>
              <w:t>Додатку</w:t>
            </w:r>
            <w:r w:rsidRPr="00853530">
              <w:rPr>
                <w:rFonts w:ascii="Times New Roman" w:hAnsi="Times New Roman"/>
                <w:b/>
                <w:sz w:val="24"/>
                <w:szCs w:val="24"/>
                <w:lang w:val="uk-UA"/>
              </w:rPr>
              <w:t xml:space="preserve"> 2 </w:t>
            </w:r>
            <w:r w:rsidRPr="00853530">
              <w:rPr>
                <w:rFonts w:ascii="Times New Roman" w:hAnsi="Times New Roman" w:hint="eastAsia"/>
                <w:b/>
                <w:sz w:val="24"/>
                <w:szCs w:val="24"/>
                <w:lang w:val="uk-UA"/>
              </w:rPr>
              <w:t>тендерної</w:t>
            </w:r>
            <w:r w:rsidRPr="00853530">
              <w:rPr>
                <w:rFonts w:ascii="Times New Roman" w:hAnsi="Times New Roman"/>
                <w:b/>
                <w:sz w:val="24"/>
                <w:szCs w:val="24"/>
                <w:lang w:val="uk-UA"/>
              </w:rPr>
              <w:t xml:space="preserve"> </w:t>
            </w:r>
            <w:r w:rsidRPr="00853530">
              <w:rPr>
                <w:rFonts w:ascii="Times New Roman" w:hAnsi="Times New Roman" w:hint="eastAsia"/>
                <w:b/>
                <w:sz w:val="24"/>
                <w:szCs w:val="24"/>
                <w:lang w:val="uk-UA"/>
              </w:rPr>
              <w:t>документації</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w:t>
            </w:r>
            <w:r w:rsidRPr="00853530">
              <w:rPr>
                <w:rFonts w:ascii="Times New Roman" w:hAnsi="Times New Roman"/>
                <w:sz w:val="24"/>
                <w:szCs w:val="24"/>
                <w:lang w:val="uk-UA"/>
              </w:rPr>
              <w:tab/>
            </w:r>
            <w:r w:rsidRPr="00853530">
              <w:rPr>
                <w:rFonts w:ascii="Times New Roman" w:hAnsi="Times New Roman" w:hint="eastAsia"/>
                <w:sz w:val="24"/>
                <w:szCs w:val="24"/>
                <w:lang w:val="uk-UA"/>
              </w:rPr>
              <w:t>належним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чином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завірену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копію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оригінал</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статуту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всіма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зареєстрованими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змінами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доповненнями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разі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наявності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таких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для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юридичних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осіб</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завірений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переклад</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витягу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торгового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реєстру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для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іноземного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інформації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довільній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формі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містить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погодження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укладення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договору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результатами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відкритих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торгів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згідно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проекту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договору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запропонований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замовником</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w:t>
            </w:r>
            <w:r w:rsidRPr="00853530">
              <w:rPr>
                <w:rFonts w:ascii="Times New Roman" w:hAnsi="Times New Roman"/>
                <w:sz w:val="24"/>
                <w:szCs w:val="24"/>
                <w:lang w:val="uk-UA"/>
              </w:rPr>
              <w:tab/>
            </w:r>
            <w:r w:rsidRPr="00853530">
              <w:rPr>
                <w:rFonts w:ascii="Times New Roman" w:hAnsi="Times New Roman" w:hint="eastAsia"/>
                <w:sz w:val="24"/>
                <w:szCs w:val="24"/>
                <w:lang w:val="uk-UA"/>
              </w:rPr>
              <w:t>Для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визначення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повноважень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підпису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процедури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договору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результатами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проведення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процедури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надати</w:t>
            </w:r>
            <w:r w:rsidRPr="00853530">
              <w:rPr>
                <w:rFonts w:ascii="Times New Roman" w:hAnsi="Times New Roman"/>
                <w:sz w:val="24"/>
                <w:szCs w:val="24"/>
                <w:lang w:val="uk-UA"/>
              </w:rPr>
              <w:t xml:space="preserve">: </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b/>
                <w:i/>
                <w:sz w:val="24"/>
                <w:szCs w:val="24"/>
                <w:lang w:val="uk-UA"/>
              </w:rPr>
              <w:t>для</w:t>
            </w:r>
            <w:r w:rsidRPr="00853530">
              <w:rPr>
                <w:rFonts w:ascii="Times New Roman" w:hAnsi="Times New Roman"/>
                <w:b/>
                <w:i/>
                <w:sz w:val="24"/>
                <w:szCs w:val="24"/>
                <w:lang w:val="uk-UA"/>
              </w:rPr>
              <w:t xml:space="preserve"> </w:t>
            </w:r>
            <w:r w:rsidRPr="00853530">
              <w:rPr>
                <w:rFonts w:ascii="Times New Roman" w:hAnsi="Times New Roman" w:hint="eastAsia"/>
                <w:b/>
                <w:i/>
                <w:sz w:val="24"/>
                <w:szCs w:val="24"/>
                <w:lang w:val="uk-UA"/>
              </w:rPr>
              <w:t>посадових</w:t>
            </w:r>
            <w:r w:rsidRPr="00853530">
              <w:rPr>
                <w:rFonts w:ascii="Times New Roman" w:hAnsi="Times New Roman"/>
                <w:b/>
                <w:i/>
                <w:sz w:val="24"/>
                <w:szCs w:val="24"/>
                <w:lang w:val="uk-UA"/>
              </w:rPr>
              <w:t xml:space="preserve"> (</w:t>
            </w:r>
            <w:r w:rsidRPr="00853530">
              <w:rPr>
                <w:rFonts w:ascii="Times New Roman" w:hAnsi="Times New Roman" w:hint="eastAsia"/>
                <w:b/>
                <w:i/>
                <w:sz w:val="24"/>
                <w:szCs w:val="24"/>
                <w:lang w:val="uk-UA"/>
              </w:rPr>
              <w:t>службових</w:t>
            </w:r>
            <w:r w:rsidRPr="00853530">
              <w:rPr>
                <w:rFonts w:ascii="Times New Roman" w:hAnsi="Times New Roman"/>
                <w:b/>
                <w:i/>
                <w:sz w:val="24"/>
                <w:szCs w:val="24"/>
                <w:lang w:val="uk-UA"/>
              </w:rPr>
              <w:t xml:space="preserve">) </w:t>
            </w:r>
            <w:r w:rsidRPr="00853530">
              <w:rPr>
                <w:rFonts w:ascii="Times New Roman" w:hAnsi="Times New Roman" w:hint="eastAsia"/>
                <w:b/>
                <w:i/>
                <w:sz w:val="24"/>
                <w:szCs w:val="24"/>
                <w:lang w:val="uk-UA"/>
              </w:rPr>
              <w:t>осіб</w:t>
            </w:r>
            <w:r w:rsidRPr="00853530">
              <w:rPr>
                <w:rFonts w:ascii="Times New Roman" w:hAnsi="Times New Roman"/>
                <w:b/>
                <w:i/>
                <w:sz w:val="24"/>
                <w:szCs w:val="24"/>
                <w:lang w:val="uk-UA"/>
              </w:rPr>
              <w:t xml:space="preserve"> </w:t>
            </w:r>
            <w:r w:rsidRPr="00853530">
              <w:rPr>
                <w:rFonts w:ascii="Times New Roman" w:hAnsi="Times New Roman" w:hint="eastAsia"/>
                <w:b/>
                <w:i/>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уповноважені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підписувати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вчиняти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інші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юридично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значущі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імені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підставі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положень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установчих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документів</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копії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розпорядчих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призначення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обрання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посаду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копія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наказу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призначення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протоколу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зборів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засновників</w:t>
            </w:r>
            <w:r w:rsidRPr="00853530">
              <w:rPr>
                <w:rFonts w:ascii="Times New Roman" w:hAnsi="Times New Roman"/>
                <w:sz w:val="24"/>
                <w:szCs w:val="24"/>
                <w:lang w:val="uk-UA"/>
              </w:rPr>
              <w:t>/</w:t>
            </w:r>
            <w:r w:rsidRPr="00853530">
              <w:rPr>
                <w:rFonts w:ascii="Times New Roman" w:hAnsi="Times New Roman" w:hint="eastAsia"/>
                <w:sz w:val="24"/>
                <w:szCs w:val="24"/>
                <w:lang w:val="uk-UA"/>
              </w:rPr>
              <w:t>іншого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підтверджує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повноваження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тощо</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b/>
                <w:i/>
                <w:sz w:val="24"/>
                <w:szCs w:val="24"/>
                <w:lang w:val="uk-UA"/>
              </w:rPr>
              <w:t>для</w:t>
            </w:r>
            <w:r w:rsidRPr="00853530">
              <w:rPr>
                <w:rFonts w:ascii="Times New Roman" w:hAnsi="Times New Roman"/>
                <w:b/>
                <w:i/>
                <w:sz w:val="24"/>
                <w:szCs w:val="24"/>
                <w:lang w:val="uk-UA"/>
              </w:rPr>
              <w:t xml:space="preserve"> </w:t>
            </w:r>
            <w:r w:rsidRPr="00853530">
              <w:rPr>
                <w:rFonts w:ascii="Times New Roman" w:hAnsi="Times New Roman" w:hint="eastAsia"/>
                <w:b/>
                <w:i/>
                <w:sz w:val="24"/>
                <w:szCs w:val="24"/>
                <w:lang w:val="uk-UA"/>
              </w:rPr>
              <w:t>фізичних</w:t>
            </w:r>
            <w:r w:rsidRPr="00853530">
              <w:rPr>
                <w:rFonts w:ascii="Times New Roman" w:hAnsi="Times New Roman"/>
                <w:b/>
                <w:i/>
                <w:sz w:val="24"/>
                <w:szCs w:val="24"/>
                <w:lang w:val="uk-UA"/>
              </w:rPr>
              <w:t xml:space="preserve"> </w:t>
            </w:r>
            <w:r w:rsidRPr="00853530">
              <w:rPr>
                <w:rFonts w:ascii="Times New Roman" w:hAnsi="Times New Roman" w:hint="eastAsia"/>
                <w:b/>
                <w:i/>
                <w:sz w:val="24"/>
                <w:szCs w:val="24"/>
                <w:lang w:val="uk-UA"/>
              </w:rPr>
              <w:t>осіб</w:t>
            </w:r>
            <w:r w:rsidRPr="00853530">
              <w:rPr>
                <w:rFonts w:ascii="Times New Roman" w:hAnsi="Times New Roman"/>
                <w:b/>
                <w:i/>
                <w:sz w:val="24"/>
                <w:szCs w:val="24"/>
                <w:lang w:val="uk-UA"/>
              </w:rPr>
              <w:t>-</w:t>
            </w:r>
            <w:r w:rsidRPr="00853530">
              <w:rPr>
                <w:rFonts w:ascii="Times New Roman" w:hAnsi="Times New Roman" w:hint="eastAsia"/>
                <w:b/>
                <w:i/>
                <w:sz w:val="24"/>
                <w:szCs w:val="24"/>
                <w:lang w:val="uk-UA"/>
              </w:rPr>
              <w:t>підприємців</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документи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згідно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чинного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законодавства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підтверджують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їх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повноваження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підписання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разом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копіями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паспорту</w:t>
            </w:r>
            <w:r w:rsidRPr="00853530">
              <w:rPr>
                <w:rFonts w:ascii="Times New Roman" w:hAnsi="Times New Roman"/>
                <w:sz w:val="24"/>
                <w:szCs w:val="24"/>
                <w:lang w:val="uk-UA"/>
              </w:rPr>
              <w:t xml:space="preserve"> (1-5 </w:t>
            </w:r>
            <w:r w:rsidRPr="00853530">
              <w:rPr>
                <w:rFonts w:ascii="Times New Roman" w:hAnsi="Times New Roman" w:hint="eastAsia"/>
                <w:sz w:val="24"/>
                <w:szCs w:val="24"/>
                <w:lang w:val="uk-UA"/>
              </w:rPr>
              <w:t>сторінки</w:t>
            </w:r>
            <w:r w:rsidRPr="00853530">
              <w:rPr>
                <w:rFonts w:ascii="Times New Roman" w:hAnsi="Times New Roman"/>
                <w:sz w:val="24"/>
                <w:szCs w:val="24"/>
                <w:lang w:val="uk-UA"/>
              </w:rPr>
              <w:t xml:space="preserve"> (6 </w:t>
            </w:r>
            <w:r w:rsidRPr="00853530">
              <w:rPr>
                <w:rFonts w:ascii="Times New Roman" w:hAnsi="Times New Roman" w:hint="eastAsia"/>
                <w:sz w:val="24"/>
                <w:szCs w:val="24"/>
                <w:lang w:val="uk-UA"/>
              </w:rPr>
              <w:t>сторінки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вона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заповнена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місце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проживання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випадку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такий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паспорт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оформлено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вигляді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книжечки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копією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обох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сторін</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паспорту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такий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паспорт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оформлено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формі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картки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містить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безконтактний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носій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копією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іншого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посвідчує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фізичної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особи</w:t>
            </w:r>
            <w:r w:rsidRPr="00853530">
              <w:rPr>
                <w:rFonts w:ascii="Times New Roman" w:hAnsi="Times New Roman"/>
                <w:sz w:val="24"/>
                <w:szCs w:val="24"/>
                <w:lang w:val="uk-UA"/>
              </w:rPr>
              <w:t>-</w:t>
            </w:r>
            <w:r w:rsidRPr="00853530">
              <w:rPr>
                <w:rFonts w:ascii="Times New Roman" w:hAnsi="Times New Roman" w:hint="eastAsia"/>
                <w:sz w:val="24"/>
                <w:szCs w:val="24"/>
                <w:lang w:val="uk-UA"/>
              </w:rPr>
              <w:t>підприємця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згідно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чинного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законодавства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так</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само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разом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копіями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ідентифікаційного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коду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фізичної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особи</w:t>
            </w:r>
            <w:r w:rsidRPr="00853530">
              <w:rPr>
                <w:rFonts w:ascii="Times New Roman" w:hAnsi="Times New Roman"/>
                <w:sz w:val="24"/>
                <w:szCs w:val="24"/>
                <w:lang w:val="uk-UA"/>
              </w:rPr>
              <w:t>-</w:t>
            </w:r>
            <w:r w:rsidRPr="00853530">
              <w:rPr>
                <w:rFonts w:ascii="Times New Roman" w:hAnsi="Times New Roman" w:hint="eastAsia"/>
                <w:sz w:val="24"/>
                <w:szCs w:val="24"/>
                <w:lang w:val="uk-UA"/>
              </w:rPr>
              <w:t>підприємця</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b/>
                <w:i/>
                <w:sz w:val="24"/>
                <w:szCs w:val="24"/>
                <w:lang w:val="uk-UA"/>
              </w:rPr>
              <w:t>для</w:t>
            </w:r>
            <w:r w:rsidRPr="00853530">
              <w:rPr>
                <w:rFonts w:ascii="Times New Roman" w:hAnsi="Times New Roman"/>
                <w:b/>
                <w:i/>
                <w:sz w:val="24"/>
                <w:szCs w:val="24"/>
                <w:lang w:val="uk-UA"/>
              </w:rPr>
              <w:t xml:space="preserve"> </w:t>
            </w:r>
            <w:r w:rsidRPr="00853530">
              <w:rPr>
                <w:rFonts w:ascii="Times New Roman" w:hAnsi="Times New Roman" w:hint="eastAsia"/>
                <w:b/>
                <w:i/>
                <w:sz w:val="24"/>
                <w:szCs w:val="24"/>
                <w:lang w:val="uk-UA"/>
              </w:rPr>
              <w:t>осіб</w:t>
            </w:r>
            <w:r w:rsidRPr="00853530">
              <w:rPr>
                <w:rFonts w:ascii="Times New Roman" w:hAnsi="Times New Roman"/>
                <w:b/>
                <w:i/>
                <w:sz w:val="24"/>
                <w:szCs w:val="24"/>
                <w:lang w:val="uk-UA"/>
              </w:rPr>
              <w:t xml:space="preserve">, </w:t>
            </w:r>
            <w:r w:rsidRPr="00853530">
              <w:rPr>
                <w:rFonts w:ascii="Times New Roman" w:hAnsi="Times New Roman" w:hint="eastAsia"/>
                <w:b/>
                <w:i/>
                <w:sz w:val="24"/>
                <w:szCs w:val="24"/>
                <w:lang w:val="uk-UA"/>
              </w:rPr>
              <w:t>що</w:t>
            </w:r>
            <w:r w:rsidRPr="00853530">
              <w:rPr>
                <w:rFonts w:ascii="Times New Roman" w:hAnsi="Times New Roman"/>
                <w:b/>
                <w:i/>
                <w:sz w:val="24"/>
                <w:szCs w:val="24"/>
                <w:lang w:val="uk-UA"/>
              </w:rPr>
              <w:t xml:space="preserve"> </w:t>
            </w:r>
            <w:r w:rsidRPr="00853530">
              <w:rPr>
                <w:rFonts w:ascii="Times New Roman" w:hAnsi="Times New Roman" w:hint="eastAsia"/>
                <w:b/>
                <w:i/>
                <w:sz w:val="24"/>
                <w:szCs w:val="24"/>
                <w:lang w:val="uk-UA"/>
              </w:rPr>
              <w:t>уповноважені</w:t>
            </w:r>
            <w:r w:rsidRPr="00853530">
              <w:rPr>
                <w:rFonts w:ascii="Times New Roman" w:hAnsi="Times New Roman"/>
                <w:b/>
                <w:i/>
                <w:sz w:val="24"/>
                <w:szCs w:val="24"/>
                <w:lang w:val="uk-UA"/>
              </w:rPr>
              <w:t xml:space="preserve"> </w:t>
            </w:r>
            <w:r w:rsidRPr="00853530">
              <w:rPr>
                <w:rFonts w:ascii="Times New Roman" w:hAnsi="Times New Roman" w:hint="eastAsia"/>
                <w:b/>
                <w:i/>
                <w:sz w:val="24"/>
                <w:szCs w:val="24"/>
                <w:lang w:val="uk-UA"/>
              </w:rPr>
              <w:t>представляти</w:t>
            </w:r>
            <w:r w:rsidRPr="00853530">
              <w:rPr>
                <w:rFonts w:ascii="Times New Roman" w:hAnsi="Times New Roman"/>
                <w:b/>
                <w:i/>
                <w:sz w:val="24"/>
                <w:szCs w:val="24"/>
                <w:lang w:val="uk-UA"/>
              </w:rPr>
              <w:t xml:space="preserve"> </w:t>
            </w:r>
            <w:r w:rsidRPr="00853530">
              <w:rPr>
                <w:rFonts w:ascii="Times New Roman" w:hAnsi="Times New Roman" w:hint="eastAsia"/>
                <w:b/>
                <w:i/>
                <w:sz w:val="24"/>
                <w:szCs w:val="24"/>
                <w:lang w:val="uk-UA"/>
              </w:rPr>
              <w:t>інтереси</w:t>
            </w:r>
            <w:r w:rsidRPr="00853530">
              <w:rPr>
                <w:rFonts w:ascii="Times New Roman" w:hAnsi="Times New Roman"/>
                <w:b/>
                <w:i/>
                <w:sz w:val="24"/>
                <w:szCs w:val="24"/>
                <w:lang w:val="uk-UA"/>
              </w:rPr>
              <w:t xml:space="preserve"> </w:t>
            </w:r>
            <w:r w:rsidRPr="00853530">
              <w:rPr>
                <w:rFonts w:ascii="Times New Roman" w:hAnsi="Times New Roman" w:hint="eastAsia"/>
                <w:b/>
                <w:i/>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час</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проведення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процедури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входять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кола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осіб</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представляють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інтереси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без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довіреності</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довіреність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оформлена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вимог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чинного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законодавства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строком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менше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ніж</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завершення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строку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дійсності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разом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документами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цього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пункту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підтверджують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повноваження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посадової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службової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підписала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lastRenderedPageBreak/>
              <w:t>імені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вказану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довіреність</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w:t>
            </w:r>
            <w:r w:rsidRPr="00853530">
              <w:rPr>
                <w:rFonts w:ascii="Times New Roman" w:hAnsi="Times New Roman"/>
                <w:sz w:val="24"/>
                <w:szCs w:val="24"/>
                <w:lang w:val="uk-UA"/>
              </w:rPr>
              <w:tab/>
            </w:r>
            <w:r w:rsidRPr="00853530">
              <w:rPr>
                <w:rFonts w:ascii="Times New Roman" w:hAnsi="Times New Roman" w:hint="eastAsia"/>
                <w:sz w:val="24"/>
                <w:szCs w:val="24"/>
                <w:lang w:val="uk-UA"/>
              </w:rPr>
              <w:t>гарантійний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лист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дотримання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норм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чинного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законодавства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України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частині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відсутності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інформації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переліку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осіб</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застосовуються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персональні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спеціальні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економічні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інші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обмежувальні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заходи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санкції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разі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наявності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інформації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переліку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осіб</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застосовуються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обмежувальні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заходи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санкції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відхиляється</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w:t>
            </w:r>
            <w:r w:rsidRPr="00853530">
              <w:rPr>
                <w:rFonts w:ascii="Times New Roman" w:hAnsi="Times New Roman"/>
                <w:sz w:val="24"/>
                <w:szCs w:val="24"/>
                <w:lang w:val="uk-UA"/>
              </w:rPr>
              <w:tab/>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складі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надає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інформацію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довільній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формі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процедури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юридичною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резидентом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державної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форми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власності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юридичною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створеною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зареєстрованою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законодавства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юридичною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кінцевим</w:t>
            </w:r>
            <w:r w:rsidRPr="00853530">
              <w:rPr>
                <w:rFonts w:ascii="Times New Roman" w:hAnsi="Times New Roman"/>
                <w:sz w:val="24"/>
                <w:szCs w:val="24"/>
                <w:lang w:val="uk-UA"/>
              </w:rPr>
              <w:t xml:space="preserve"> </w:t>
            </w:r>
            <w:proofErr w:type="spellStart"/>
            <w:r w:rsidRPr="00853530">
              <w:rPr>
                <w:rFonts w:ascii="Times New Roman" w:hAnsi="Times New Roman" w:hint="eastAsia"/>
                <w:sz w:val="24"/>
                <w:szCs w:val="24"/>
                <w:lang w:val="uk-UA"/>
              </w:rPr>
              <w:t>бенефіціарним</w:t>
            </w:r>
            <w:proofErr w:type="spellEnd"/>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власником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власником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резидент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резиденти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фізичною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фізичною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підприємцем</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резидентом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суб’єктом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господарювання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здійснює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продаж</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товарів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робіт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послуг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походженням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винятком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товарів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робіт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послуг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необхідних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для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ремонту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обслуговування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товарів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придбаних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набрання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чинності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постановою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Кабінету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Міністрів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України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w:t>
            </w:r>
            <w:r w:rsidRPr="00853530">
              <w:rPr>
                <w:rFonts w:ascii="Times New Roman" w:hAnsi="Times New Roman"/>
                <w:sz w:val="24"/>
                <w:szCs w:val="24"/>
                <w:lang w:val="uk-UA"/>
              </w:rPr>
              <w:t xml:space="preserve"> 12 </w:t>
            </w:r>
            <w:r w:rsidRPr="00853530">
              <w:rPr>
                <w:rFonts w:ascii="Times New Roman" w:hAnsi="Times New Roman" w:hint="eastAsia"/>
                <w:sz w:val="24"/>
                <w:szCs w:val="24"/>
                <w:lang w:val="uk-UA"/>
              </w:rPr>
              <w:t>жовтня</w:t>
            </w:r>
            <w:r w:rsidRPr="00853530">
              <w:rPr>
                <w:rFonts w:ascii="Times New Roman" w:hAnsi="Times New Roman"/>
                <w:sz w:val="24"/>
                <w:szCs w:val="24"/>
                <w:lang w:val="uk-UA"/>
              </w:rPr>
              <w:t xml:space="preserve"> 2022 </w:t>
            </w:r>
            <w:r w:rsidRPr="00853530">
              <w:rPr>
                <w:rFonts w:ascii="Times New Roman" w:hAnsi="Times New Roman" w:hint="eastAsia"/>
                <w:sz w:val="24"/>
                <w:szCs w:val="24"/>
                <w:lang w:val="uk-UA"/>
              </w:rPr>
              <w:t>р</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w:t>
            </w:r>
            <w:r w:rsidRPr="00853530">
              <w:rPr>
                <w:rFonts w:ascii="Times New Roman" w:hAnsi="Times New Roman"/>
                <w:sz w:val="24"/>
                <w:szCs w:val="24"/>
                <w:lang w:val="uk-UA"/>
              </w:rPr>
              <w:t xml:space="preserve"> 1178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затвердження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особливостей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здійснення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публічних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закупівель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товарів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робіт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послуг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для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замовників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передбачених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України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публічні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період</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правового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режиму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воєнного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стану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Україні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протягом</w:t>
            </w:r>
            <w:r w:rsidRPr="00853530">
              <w:rPr>
                <w:rFonts w:ascii="Times New Roman" w:hAnsi="Times New Roman"/>
                <w:sz w:val="24"/>
                <w:szCs w:val="24"/>
                <w:lang w:val="uk-UA"/>
              </w:rPr>
              <w:t xml:space="preserve"> 90 </w:t>
            </w:r>
            <w:r w:rsidRPr="00853530">
              <w:rPr>
                <w:rFonts w:ascii="Times New Roman" w:hAnsi="Times New Roman" w:hint="eastAsia"/>
                <w:sz w:val="24"/>
                <w:szCs w:val="24"/>
                <w:lang w:val="uk-UA"/>
              </w:rPr>
              <w:t>днів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його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припинення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скасування”</w:t>
            </w:r>
            <w:r w:rsidRPr="00853530">
              <w:rPr>
                <w:rFonts w:ascii="Times New Roman" w:hAnsi="Times New Roman"/>
                <w:sz w:val="24"/>
                <w:szCs w:val="24"/>
                <w:lang w:val="uk-UA"/>
              </w:rPr>
              <w:t xml:space="preserve">). </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w:t>
            </w:r>
            <w:r w:rsidRPr="00853530">
              <w:rPr>
                <w:rFonts w:ascii="Times New Roman" w:hAnsi="Times New Roman"/>
                <w:sz w:val="24"/>
                <w:szCs w:val="24"/>
                <w:lang w:val="uk-UA"/>
              </w:rPr>
              <w:tab/>
            </w:r>
            <w:r w:rsidRPr="00853530">
              <w:rPr>
                <w:rFonts w:ascii="Times New Roman" w:hAnsi="Times New Roman" w:hint="eastAsia"/>
                <w:sz w:val="24"/>
                <w:szCs w:val="24"/>
                <w:lang w:val="uk-UA"/>
              </w:rPr>
              <w:t>Довідка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складена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довільній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формі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містить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інформацію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засновника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кінцевого</w:t>
            </w:r>
            <w:r w:rsidRPr="00853530">
              <w:rPr>
                <w:rFonts w:ascii="Times New Roman" w:hAnsi="Times New Roman"/>
                <w:sz w:val="24"/>
                <w:szCs w:val="24"/>
                <w:lang w:val="uk-UA"/>
              </w:rPr>
              <w:t xml:space="preserve"> </w:t>
            </w:r>
            <w:proofErr w:type="spellStart"/>
            <w:r w:rsidRPr="00853530">
              <w:rPr>
                <w:rFonts w:ascii="Times New Roman" w:hAnsi="Times New Roman" w:hint="eastAsia"/>
                <w:sz w:val="24"/>
                <w:szCs w:val="24"/>
                <w:lang w:val="uk-UA"/>
              </w:rPr>
              <w:t>бенефіціарного</w:t>
            </w:r>
            <w:proofErr w:type="spellEnd"/>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власника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зокрема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назва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юридичної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засновником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її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місцезнаходження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країна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реєстрації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прізвище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ім’я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батькові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засновника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кінцевого</w:t>
            </w:r>
            <w:r w:rsidRPr="00853530">
              <w:rPr>
                <w:rFonts w:ascii="Times New Roman" w:hAnsi="Times New Roman"/>
                <w:sz w:val="24"/>
                <w:szCs w:val="24"/>
                <w:lang w:val="uk-UA"/>
              </w:rPr>
              <w:t xml:space="preserve"> </w:t>
            </w:r>
            <w:proofErr w:type="spellStart"/>
            <w:r w:rsidRPr="00853530">
              <w:rPr>
                <w:rFonts w:ascii="Times New Roman" w:hAnsi="Times New Roman" w:hint="eastAsia"/>
                <w:sz w:val="24"/>
                <w:szCs w:val="24"/>
                <w:lang w:val="uk-UA"/>
              </w:rPr>
              <w:t>бенефіціарного</w:t>
            </w:r>
            <w:proofErr w:type="spellEnd"/>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власника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адреса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його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місця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проживання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громадянство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Інформація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кінцевого</w:t>
            </w:r>
            <w:r w:rsidRPr="00853530">
              <w:rPr>
                <w:rFonts w:ascii="Times New Roman" w:hAnsi="Times New Roman"/>
                <w:sz w:val="24"/>
                <w:szCs w:val="24"/>
                <w:lang w:val="uk-UA"/>
              </w:rPr>
              <w:t xml:space="preserve"> </w:t>
            </w:r>
            <w:proofErr w:type="spellStart"/>
            <w:r w:rsidRPr="00853530">
              <w:rPr>
                <w:rFonts w:ascii="Times New Roman" w:hAnsi="Times New Roman" w:hint="eastAsia"/>
                <w:sz w:val="24"/>
                <w:szCs w:val="24"/>
                <w:lang w:val="uk-UA"/>
              </w:rPr>
              <w:t>бенефіціарного</w:t>
            </w:r>
            <w:proofErr w:type="spellEnd"/>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власника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зазначається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довідці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лише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учасниками</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юридичними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особами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повинні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мати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таку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інформацію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Єдиному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державному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реєстрі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юридичних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осіб</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фізичних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осіб</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підприємців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громадських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формувань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пункту</w:t>
            </w:r>
            <w:r w:rsidRPr="00853530">
              <w:rPr>
                <w:rFonts w:ascii="Times New Roman" w:hAnsi="Times New Roman"/>
                <w:sz w:val="24"/>
                <w:szCs w:val="24"/>
                <w:lang w:val="uk-UA"/>
              </w:rPr>
              <w:t xml:space="preserve"> 9 </w:t>
            </w:r>
            <w:r w:rsidRPr="00853530">
              <w:rPr>
                <w:rFonts w:ascii="Times New Roman" w:hAnsi="Times New Roman" w:hint="eastAsia"/>
                <w:sz w:val="24"/>
                <w:szCs w:val="24"/>
                <w:lang w:val="uk-UA"/>
              </w:rPr>
              <w:t>частини</w:t>
            </w:r>
            <w:r w:rsidRPr="00853530">
              <w:rPr>
                <w:rFonts w:ascii="Times New Roman" w:hAnsi="Times New Roman"/>
                <w:sz w:val="24"/>
                <w:szCs w:val="24"/>
                <w:lang w:val="uk-UA"/>
              </w:rPr>
              <w:t xml:space="preserve"> 2 </w:t>
            </w:r>
            <w:r w:rsidRPr="00853530">
              <w:rPr>
                <w:rFonts w:ascii="Times New Roman" w:hAnsi="Times New Roman" w:hint="eastAsia"/>
                <w:sz w:val="24"/>
                <w:szCs w:val="24"/>
                <w:lang w:val="uk-UA"/>
              </w:rPr>
              <w:t>статті</w:t>
            </w:r>
            <w:r w:rsidRPr="00853530">
              <w:rPr>
                <w:rFonts w:ascii="Times New Roman" w:hAnsi="Times New Roman"/>
                <w:sz w:val="24"/>
                <w:szCs w:val="24"/>
                <w:lang w:val="uk-UA"/>
              </w:rPr>
              <w:t xml:space="preserve"> 9 </w:t>
            </w:r>
            <w:r w:rsidRPr="00853530">
              <w:rPr>
                <w:rFonts w:ascii="Times New Roman" w:hAnsi="Times New Roman" w:hint="eastAsia"/>
                <w:sz w:val="24"/>
                <w:szCs w:val="24"/>
                <w:lang w:val="uk-UA"/>
              </w:rPr>
              <w:t>Закону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України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державну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реєстрацію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юридичних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осіб</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фізичних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осіб</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підприємців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громадських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формувань»</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разі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ненадання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вищезазначеної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інформації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випадку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процедури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юридичною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резидентом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державної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форми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власності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юридичною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створеною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зареєстрованою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законодавства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юридичною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кінцевим</w:t>
            </w:r>
            <w:r w:rsidRPr="00853530">
              <w:rPr>
                <w:rFonts w:ascii="Times New Roman" w:hAnsi="Times New Roman"/>
                <w:sz w:val="24"/>
                <w:szCs w:val="24"/>
                <w:lang w:val="uk-UA"/>
              </w:rPr>
              <w:t xml:space="preserve"> </w:t>
            </w:r>
            <w:proofErr w:type="spellStart"/>
            <w:r w:rsidRPr="00853530">
              <w:rPr>
                <w:rFonts w:ascii="Times New Roman" w:hAnsi="Times New Roman" w:hint="eastAsia"/>
                <w:sz w:val="24"/>
                <w:szCs w:val="24"/>
                <w:lang w:val="uk-UA"/>
              </w:rPr>
              <w:t>бенефіціарним</w:t>
            </w:r>
            <w:proofErr w:type="spellEnd"/>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власником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власником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резидент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резиденти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фізичною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фізичною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підприємцем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резидентом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суб’єктом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господарювання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здійснює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продаж</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товарів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робіт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послуг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походженням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винятком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товарів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робіт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послуг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необхідних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для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ремонту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обслуговування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товарів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придбаних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набрання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чинності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постановою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Кабінету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Міністрів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України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w:t>
            </w:r>
            <w:r w:rsidRPr="00853530">
              <w:rPr>
                <w:rFonts w:ascii="Times New Roman" w:hAnsi="Times New Roman"/>
                <w:sz w:val="24"/>
                <w:szCs w:val="24"/>
                <w:lang w:val="uk-UA"/>
              </w:rPr>
              <w:t xml:space="preserve"> 12 </w:t>
            </w:r>
            <w:r w:rsidRPr="00853530">
              <w:rPr>
                <w:rFonts w:ascii="Times New Roman" w:hAnsi="Times New Roman" w:hint="eastAsia"/>
                <w:sz w:val="24"/>
                <w:szCs w:val="24"/>
                <w:lang w:val="uk-UA"/>
              </w:rPr>
              <w:t>жовтня</w:t>
            </w:r>
            <w:r w:rsidRPr="00853530">
              <w:rPr>
                <w:rFonts w:ascii="Times New Roman" w:hAnsi="Times New Roman"/>
                <w:sz w:val="24"/>
                <w:szCs w:val="24"/>
                <w:lang w:val="uk-UA"/>
              </w:rPr>
              <w:t xml:space="preserve"> 2022 </w:t>
            </w:r>
            <w:r w:rsidRPr="00853530">
              <w:rPr>
                <w:rFonts w:ascii="Times New Roman" w:hAnsi="Times New Roman" w:hint="eastAsia"/>
                <w:sz w:val="24"/>
                <w:szCs w:val="24"/>
                <w:lang w:val="uk-UA"/>
              </w:rPr>
              <w:t>р</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w:t>
            </w:r>
            <w:r w:rsidRPr="00853530">
              <w:rPr>
                <w:rFonts w:ascii="Times New Roman" w:hAnsi="Times New Roman"/>
                <w:sz w:val="24"/>
                <w:szCs w:val="24"/>
                <w:lang w:val="uk-UA"/>
              </w:rPr>
              <w:t xml:space="preserve"> 1178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затвердження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особливостей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здійснення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публічних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закупівель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товарів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робіт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послуг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для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замовників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передбачених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України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публічні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період</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правового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режиму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воєнного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стану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Україні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протягом</w:t>
            </w:r>
            <w:r w:rsidRPr="00853530">
              <w:rPr>
                <w:rFonts w:ascii="Times New Roman" w:hAnsi="Times New Roman"/>
                <w:sz w:val="24"/>
                <w:szCs w:val="24"/>
                <w:lang w:val="uk-UA"/>
              </w:rPr>
              <w:t xml:space="preserve"> 90 </w:t>
            </w:r>
            <w:r w:rsidRPr="00853530">
              <w:rPr>
                <w:rFonts w:ascii="Times New Roman" w:hAnsi="Times New Roman" w:hint="eastAsia"/>
                <w:sz w:val="24"/>
                <w:szCs w:val="24"/>
                <w:lang w:val="uk-UA"/>
              </w:rPr>
              <w:t>днів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його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припинення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скасування”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замовник</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відхиляє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такого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підставі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абзацу</w:t>
            </w:r>
            <w:r w:rsidRPr="00853530">
              <w:rPr>
                <w:rFonts w:ascii="Times New Roman" w:hAnsi="Times New Roman"/>
                <w:sz w:val="24"/>
                <w:szCs w:val="24"/>
                <w:lang w:val="uk-UA"/>
              </w:rPr>
              <w:t xml:space="preserve"> 7 </w:t>
            </w:r>
            <w:r w:rsidRPr="00853530">
              <w:rPr>
                <w:rFonts w:ascii="Times New Roman" w:hAnsi="Times New Roman" w:hint="eastAsia"/>
                <w:sz w:val="24"/>
                <w:szCs w:val="24"/>
                <w:lang w:val="uk-UA"/>
              </w:rPr>
              <w:lastRenderedPageBreak/>
              <w:t>підпункту</w:t>
            </w:r>
            <w:r w:rsidRPr="00853530">
              <w:rPr>
                <w:rFonts w:ascii="Times New Roman" w:hAnsi="Times New Roman"/>
                <w:sz w:val="24"/>
                <w:szCs w:val="24"/>
                <w:lang w:val="uk-UA"/>
              </w:rPr>
              <w:t xml:space="preserve"> 1 </w:t>
            </w:r>
            <w:r w:rsidRPr="00853530">
              <w:rPr>
                <w:rFonts w:ascii="Times New Roman" w:hAnsi="Times New Roman" w:hint="eastAsia"/>
                <w:sz w:val="24"/>
                <w:szCs w:val="24"/>
                <w:lang w:val="uk-UA"/>
              </w:rPr>
              <w:t>пункту</w:t>
            </w:r>
            <w:r w:rsidRPr="00853530">
              <w:rPr>
                <w:rFonts w:ascii="Times New Roman" w:hAnsi="Times New Roman"/>
                <w:sz w:val="24"/>
                <w:szCs w:val="24"/>
                <w:lang w:val="uk-UA"/>
              </w:rPr>
              <w:t xml:space="preserve"> 41 </w:t>
            </w:r>
            <w:r w:rsidRPr="00853530">
              <w:rPr>
                <w:rFonts w:ascii="Times New Roman" w:hAnsi="Times New Roman" w:hint="eastAsia"/>
                <w:sz w:val="24"/>
                <w:szCs w:val="24"/>
                <w:lang w:val="uk-UA"/>
              </w:rPr>
              <w:t>Особливостей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саме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процедури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юридичною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резидентом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державної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форми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власності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юридичною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створеною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зареєстрованою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законодавства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юридичною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кінцевим</w:t>
            </w:r>
            <w:r w:rsidRPr="00853530">
              <w:rPr>
                <w:rFonts w:ascii="Times New Roman" w:hAnsi="Times New Roman"/>
                <w:sz w:val="24"/>
                <w:szCs w:val="24"/>
                <w:lang w:val="uk-UA"/>
              </w:rPr>
              <w:t xml:space="preserve"> </w:t>
            </w:r>
            <w:proofErr w:type="spellStart"/>
            <w:r w:rsidRPr="00853530">
              <w:rPr>
                <w:rFonts w:ascii="Times New Roman" w:hAnsi="Times New Roman" w:hint="eastAsia"/>
                <w:sz w:val="24"/>
                <w:szCs w:val="24"/>
                <w:lang w:val="uk-UA"/>
              </w:rPr>
              <w:t>бенефіціарним</w:t>
            </w:r>
            <w:proofErr w:type="spellEnd"/>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власником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власником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резидент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резиденти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фізичною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фізичною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особою</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підприємцем</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резидентом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суб’єктом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господарювання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здійснює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продаж</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товарів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робіт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послуг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походженням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Російської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Федерації</w:t>
            </w:r>
            <w:r w:rsidRPr="00853530">
              <w:rPr>
                <w:rFonts w:ascii="Times New Roman" w:hAnsi="Times New Roman"/>
                <w:sz w:val="24"/>
                <w:szCs w:val="24"/>
                <w:lang w:val="uk-UA"/>
              </w:rPr>
              <w:t>/</w:t>
            </w:r>
            <w:r w:rsidRPr="00853530">
              <w:rPr>
                <w:rFonts w:ascii="Times New Roman" w:hAnsi="Times New Roman" w:hint="eastAsia"/>
                <w:sz w:val="24"/>
                <w:szCs w:val="24"/>
                <w:lang w:val="uk-UA"/>
              </w:rPr>
              <w:t>Республіки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Білорусь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винятком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товарів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робіт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послуг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необхідних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для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ремонту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обслуговування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товарів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придбаних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набрання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чинності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постановою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Кабінету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Міністрів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України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w:t>
            </w:r>
            <w:r w:rsidRPr="00853530">
              <w:rPr>
                <w:rFonts w:ascii="Times New Roman" w:hAnsi="Times New Roman"/>
                <w:sz w:val="24"/>
                <w:szCs w:val="24"/>
                <w:lang w:val="uk-UA"/>
              </w:rPr>
              <w:t xml:space="preserve"> 12 </w:t>
            </w:r>
            <w:r w:rsidRPr="00853530">
              <w:rPr>
                <w:rFonts w:ascii="Times New Roman" w:hAnsi="Times New Roman" w:hint="eastAsia"/>
                <w:sz w:val="24"/>
                <w:szCs w:val="24"/>
                <w:lang w:val="uk-UA"/>
              </w:rPr>
              <w:t>жовтня</w:t>
            </w:r>
            <w:r w:rsidRPr="00853530">
              <w:rPr>
                <w:rFonts w:ascii="Times New Roman" w:hAnsi="Times New Roman"/>
                <w:sz w:val="24"/>
                <w:szCs w:val="24"/>
                <w:lang w:val="uk-UA"/>
              </w:rPr>
              <w:t xml:space="preserve"> 2022 </w:t>
            </w:r>
            <w:r w:rsidRPr="00853530">
              <w:rPr>
                <w:rFonts w:ascii="Times New Roman" w:hAnsi="Times New Roman" w:hint="eastAsia"/>
                <w:sz w:val="24"/>
                <w:szCs w:val="24"/>
                <w:lang w:val="uk-UA"/>
              </w:rPr>
              <w:t>р</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w:t>
            </w:r>
            <w:r w:rsidRPr="00853530">
              <w:rPr>
                <w:rFonts w:ascii="Times New Roman" w:hAnsi="Times New Roman"/>
                <w:sz w:val="24"/>
                <w:szCs w:val="24"/>
                <w:lang w:val="uk-UA"/>
              </w:rPr>
              <w:t xml:space="preserve"> 1178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затвердження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особливостей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здійснення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публічних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закупівель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товарів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робіт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послуг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для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замовників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передбачених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України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публічні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період</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правового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режиму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воєнного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стану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Україні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протягом</w:t>
            </w:r>
            <w:r w:rsidRPr="00853530">
              <w:rPr>
                <w:rFonts w:ascii="Times New Roman" w:hAnsi="Times New Roman"/>
                <w:sz w:val="24"/>
                <w:szCs w:val="24"/>
                <w:lang w:val="uk-UA"/>
              </w:rPr>
              <w:t xml:space="preserve"> 90 </w:t>
            </w:r>
            <w:r w:rsidRPr="00853530">
              <w:rPr>
                <w:rFonts w:ascii="Times New Roman" w:hAnsi="Times New Roman" w:hint="eastAsia"/>
                <w:sz w:val="24"/>
                <w:szCs w:val="24"/>
                <w:lang w:val="uk-UA"/>
              </w:rPr>
              <w:t>днів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його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припинення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скасування”</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w:t>
            </w:r>
            <w:r w:rsidRPr="00853530">
              <w:rPr>
                <w:rFonts w:ascii="Times New Roman" w:hAnsi="Times New Roman"/>
                <w:sz w:val="24"/>
                <w:szCs w:val="24"/>
                <w:lang w:val="uk-UA"/>
              </w:rPr>
              <w:tab/>
            </w:r>
            <w:r w:rsidRPr="00853530">
              <w:rPr>
                <w:rFonts w:ascii="Times New Roman" w:hAnsi="Times New Roman" w:hint="eastAsia"/>
                <w:sz w:val="24"/>
                <w:szCs w:val="24"/>
                <w:lang w:val="uk-UA"/>
              </w:rPr>
              <w:t>документом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підтверджує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надання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забезпечення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таке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забезпечення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передбачено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оголошенням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проведення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процедури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w:t>
            </w:r>
            <w:r w:rsidRPr="00853530">
              <w:rPr>
                <w:rFonts w:ascii="Times New Roman" w:hAnsi="Times New Roman"/>
                <w:sz w:val="24"/>
                <w:szCs w:val="24"/>
                <w:lang w:val="uk-UA"/>
              </w:rPr>
              <w:tab/>
            </w:r>
            <w:r w:rsidRPr="00853530">
              <w:rPr>
                <w:rFonts w:ascii="Times New Roman" w:hAnsi="Times New Roman" w:hint="eastAsia"/>
                <w:sz w:val="24"/>
                <w:szCs w:val="24"/>
                <w:lang w:val="uk-UA"/>
              </w:rPr>
              <w:t>документ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створення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такого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об’єднання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разі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подається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об’єднанням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учасників</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копію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дозволу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ліцензії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провадження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діяльності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випадках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передбачених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законодавством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іншому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випадку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пояснювальний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лист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вид</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діяльності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підлягає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ліцензуванню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разі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термін</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ліцензії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має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закінчитися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найближчим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часом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необхідно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надати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лист</w:t>
            </w:r>
            <w:r w:rsidRPr="00853530">
              <w:rPr>
                <w:rFonts w:ascii="Times New Roman" w:hAnsi="Times New Roman"/>
                <w:sz w:val="24"/>
                <w:szCs w:val="24"/>
                <w:lang w:val="uk-UA"/>
              </w:rPr>
              <w:t>-</w:t>
            </w:r>
            <w:r w:rsidRPr="00853530">
              <w:rPr>
                <w:rFonts w:ascii="Times New Roman" w:hAnsi="Times New Roman" w:hint="eastAsia"/>
                <w:sz w:val="24"/>
                <w:szCs w:val="24"/>
                <w:lang w:val="uk-UA"/>
              </w:rPr>
              <w:t>підтвердження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своєчасне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подання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установи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її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подовження</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інших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інформації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визначені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документацією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додатками</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sz w:val="24"/>
                <w:szCs w:val="24"/>
                <w:lang w:val="uk-UA"/>
              </w:rPr>
              <w:t xml:space="preserve">1.2. </w:t>
            </w:r>
            <w:r w:rsidRPr="00853530">
              <w:rPr>
                <w:rFonts w:ascii="Times New Roman" w:hAnsi="Times New Roman" w:hint="eastAsia"/>
                <w:sz w:val="24"/>
                <w:szCs w:val="24"/>
                <w:lang w:val="uk-UA"/>
              </w:rPr>
              <w:t>Кожен</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має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право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подати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тільки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одну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числі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визначеної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тендерній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документації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частини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предмета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лота</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sz w:val="24"/>
                <w:szCs w:val="24"/>
                <w:lang w:val="uk-UA"/>
              </w:rPr>
              <w:t xml:space="preserve">1.3. </w:t>
            </w:r>
            <w:r w:rsidRPr="00853530">
              <w:rPr>
                <w:rFonts w:ascii="Times New Roman" w:hAnsi="Times New Roman" w:hint="eastAsia"/>
                <w:sz w:val="24"/>
                <w:szCs w:val="24"/>
                <w:lang w:val="uk-UA"/>
              </w:rPr>
              <w:t>Всі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визначені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цією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документацією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завантажуються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систему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закупівель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вигляді</w:t>
            </w:r>
            <w:r w:rsidRPr="00853530">
              <w:rPr>
                <w:rFonts w:ascii="Times New Roman" w:hAnsi="Times New Roman"/>
                <w:sz w:val="24"/>
                <w:szCs w:val="24"/>
                <w:lang w:val="uk-UA"/>
              </w:rPr>
              <w:t xml:space="preserve"> </w:t>
            </w:r>
            <w:proofErr w:type="spellStart"/>
            <w:r w:rsidRPr="00853530">
              <w:rPr>
                <w:rFonts w:ascii="Times New Roman" w:hAnsi="Times New Roman" w:hint="eastAsia"/>
                <w:sz w:val="24"/>
                <w:szCs w:val="24"/>
                <w:lang w:val="uk-UA"/>
              </w:rPr>
              <w:t>скан</w:t>
            </w:r>
            <w:proofErr w:type="spellEnd"/>
            <w:r w:rsidRPr="00853530">
              <w:rPr>
                <w:rFonts w:ascii="Times New Roman" w:hAnsi="Times New Roman"/>
                <w:sz w:val="24"/>
                <w:szCs w:val="24"/>
                <w:lang w:val="uk-UA"/>
              </w:rPr>
              <w:t>-</w:t>
            </w:r>
            <w:r w:rsidRPr="00853530">
              <w:rPr>
                <w:rFonts w:ascii="Times New Roman" w:hAnsi="Times New Roman" w:hint="eastAsia"/>
                <w:sz w:val="24"/>
                <w:szCs w:val="24"/>
                <w:lang w:val="uk-UA"/>
              </w:rPr>
              <w:t>копій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придатних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для</w:t>
            </w:r>
            <w:r w:rsidRPr="00853530">
              <w:rPr>
                <w:rFonts w:ascii="Times New Roman" w:hAnsi="Times New Roman"/>
                <w:sz w:val="24"/>
                <w:szCs w:val="24"/>
                <w:lang w:val="uk-UA"/>
              </w:rPr>
              <w:t xml:space="preserve"> </w:t>
            </w:r>
            <w:proofErr w:type="spellStart"/>
            <w:r w:rsidRPr="00853530">
              <w:rPr>
                <w:rFonts w:ascii="Times New Roman" w:hAnsi="Times New Roman" w:hint="eastAsia"/>
                <w:sz w:val="24"/>
                <w:szCs w:val="24"/>
                <w:lang w:val="uk-UA"/>
              </w:rPr>
              <w:t>машинозчитування</w:t>
            </w:r>
            <w:proofErr w:type="spellEnd"/>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файли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розширенням</w:t>
            </w:r>
            <w:r w:rsidRPr="00853530">
              <w:rPr>
                <w:rFonts w:ascii="Times New Roman" w:hAnsi="Times New Roman"/>
                <w:sz w:val="24"/>
                <w:szCs w:val="24"/>
                <w:lang w:val="uk-UA"/>
              </w:rPr>
              <w:t xml:space="preserve"> «..</w:t>
            </w:r>
            <w:proofErr w:type="spellStart"/>
            <w:r w:rsidRPr="00853530">
              <w:rPr>
                <w:rFonts w:ascii="Times New Roman" w:hAnsi="Times New Roman"/>
                <w:sz w:val="24"/>
                <w:szCs w:val="24"/>
                <w:lang w:val="uk-UA"/>
              </w:rPr>
              <w:t>pdf</w:t>
            </w:r>
            <w:proofErr w:type="spellEnd"/>
            <w:r w:rsidRPr="00853530">
              <w:rPr>
                <w:rFonts w:ascii="Times New Roman" w:hAnsi="Times New Roman"/>
                <w:sz w:val="24"/>
                <w:szCs w:val="24"/>
                <w:lang w:val="uk-UA"/>
              </w:rPr>
              <w:t>.», «..</w:t>
            </w:r>
            <w:proofErr w:type="spellStart"/>
            <w:r w:rsidRPr="00853530">
              <w:rPr>
                <w:rFonts w:ascii="Times New Roman" w:hAnsi="Times New Roman"/>
                <w:sz w:val="24"/>
                <w:szCs w:val="24"/>
                <w:lang w:val="uk-UA"/>
              </w:rPr>
              <w:t>jpeg</w:t>
            </w:r>
            <w:proofErr w:type="spellEnd"/>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зміст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вигляд</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повинен</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відповідати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оригіналам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згідно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виготовляються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такі</w:t>
            </w:r>
            <w:r w:rsidRPr="00853530">
              <w:rPr>
                <w:rFonts w:ascii="Times New Roman" w:hAnsi="Times New Roman"/>
                <w:sz w:val="24"/>
                <w:szCs w:val="24"/>
                <w:lang w:val="uk-UA"/>
              </w:rPr>
              <w:t xml:space="preserve"> </w:t>
            </w:r>
            <w:proofErr w:type="spellStart"/>
            <w:r w:rsidRPr="00853530">
              <w:rPr>
                <w:rFonts w:ascii="Times New Roman" w:hAnsi="Times New Roman" w:hint="eastAsia"/>
                <w:sz w:val="24"/>
                <w:szCs w:val="24"/>
                <w:lang w:val="uk-UA"/>
              </w:rPr>
              <w:t>скан</w:t>
            </w:r>
            <w:proofErr w:type="spellEnd"/>
            <w:r w:rsidRPr="00853530">
              <w:rPr>
                <w:rFonts w:ascii="Times New Roman" w:hAnsi="Times New Roman"/>
                <w:sz w:val="24"/>
                <w:szCs w:val="24"/>
                <w:lang w:val="uk-UA"/>
              </w:rPr>
              <w:t>-</w:t>
            </w:r>
            <w:r w:rsidRPr="00853530">
              <w:rPr>
                <w:rFonts w:ascii="Times New Roman" w:hAnsi="Times New Roman" w:hint="eastAsia"/>
                <w:sz w:val="24"/>
                <w:szCs w:val="24"/>
                <w:lang w:val="uk-UA"/>
              </w:rPr>
              <w:t>копії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Скановані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повинні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містити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різних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накладень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малюнків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наприклад</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накладених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підписів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печаток</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Документи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складаються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повинні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бути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оформлені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належним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чином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відповідності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вимог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чинного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законодавства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частині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дотримання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письмової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форми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складеного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суб’єктом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господарювання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числі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власноручним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підписом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w:t>
            </w:r>
            <w:r w:rsidRPr="00853530">
              <w:rPr>
                <w:rFonts w:ascii="Times New Roman" w:hAnsi="Times New Roman" w:hint="eastAsia"/>
                <w:sz w:val="24"/>
                <w:szCs w:val="24"/>
                <w:lang w:val="uk-UA"/>
              </w:rPr>
              <w:t>уповноваженої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 xml:space="preserve">. </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Вимога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засвідчення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матеріалів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інформації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подаються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складі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печаткою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підписом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уповноваженої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застосовується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такі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матеріали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інформація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надані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формі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через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систему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закупівель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накладанням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підпису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базується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кваліфікованому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сертифікаті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підпису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відповідно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вимог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України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довірчі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послуги</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lastRenderedPageBreak/>
              <w:t>Якщо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документацією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встановлена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вимога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надання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завіреної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копії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надано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оригінал</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цього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нотаріально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посвідчену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копію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такий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буде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врахований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Замовником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як</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належним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чином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виконана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вимога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щодо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надання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копії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документу</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sz w:val="24"/>
                <w:szCs w:val="24"/>
                <w:lang w:val="uk-UA"/>
              </w:rPr>
              <w:t xml:space="preserve">1.4. </w:t>
            </w:r>
            <w:r w:rsidRPr="00853530">
              <w:rPr>
                <w:rFonts w:ascii="Times New Roman" w:hAnsi="Times New Roman" w:hint="eastAsia"/>
                <w:sz w:val="24"/>
                <w:szCs w:val="24"/>
                <w:lang w:val="uk-UA"/>
              </w:rPr>
              <w:t>Під</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час</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використання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системи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закупівель</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метою</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подання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тендерних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їх</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оцінки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дані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створюються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подаються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урахуванням</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вимог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законів</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України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документообіг»</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довірчі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послуги»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тобто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тендерна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будь</w:t>
            </w:r>
            <w:r w:rsidRPr="00853530">
              <w:rPr>
                <w:rFonts w:ascii="Times New Roman" w:hAnsi="Times New Roman"/>
                <w:sz w:val="24"/>
                <w:szCs w:val="24"/>
                <w:lang w:val="uk-UA"/>
              </w:rPr>
              <w:t>-</w:t>
            </w:r>
            <w:r w:rsidRPr="00853530">
              <w:rPr>
                <w:rFonts w:ascii="Times New Roman" w:hAnsi="Times New Roman" w:hint="eastAsia"/>
                <w:sz w:val="24"/>
                <w:szCs w:val="24"/>
                <w:lang w:val="uk-UA"/>
              </w:rPr>
              <w:t>якому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випадку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повинна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містити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кваліфікований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підпис</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КЕП</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або</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удосконалений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електронний</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підпис</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УЕП</w:t>
            </w:r>
            <w:r w:rsidRPr="00853530">
              <w:rPr>
                <w:rFonts w:ascii="Times New Roman" w:hAnsi="Times New Roman"/>
                <w:sz w:val="24"/>
                <w:szCs w:val="24"/>
                <w:lang w:val="uk-UA"/>
              </w:rPr>
              <w:t>).</w:t>
            </w:r>
          </w:p>
          <w:p w:rsidR="00853530" w:rsidRPr="00853530"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Замовник</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перевіряє</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КЕП</w:t>
            </w:r>
            <w:r w:rsidRPr="00853530">
              <w:rPr>
                <w:rFonts w:ascii="Times New Roman" w:hAnsi="Times New Roman"/>
                <w:sz w:val="24"/>
                <w:szCs w:val="24"/>
                <w:lang w:val="uk-UA"/>
              </w:rPr>
              <w:t>/</w:t>
            </w:r>
            <w:r w:rsidRPr="00853530">
              <w:rPr>
                <w:rFonts w:ascii="Times New Roman" w:hAnsi="Times New Roman" w:hint="eastAsia"/>
                <w:sz w:val="24"/>
                <w:szCs w:val="24"/>
                <w:lang w:val="uk-UA"/>
              </w:rPr>
              <w:t>УЕП</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учасника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сайті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центрального</w:t>
            </w:r>
            <w:r w:rsidRPr="00853530">
              <w:rPr>
                <w:rFonts w:ascii="Times New Roman" w:hAnsi="Times New Roman"/>
                <w:sz w:val="24"/>
                <w:szCs w:val="24"/>
                <w:lang w:val="uk-UA"/>
              </w:rPr>
              <w:t xml:space="preserve"> </w:t>
            </w:r>
            <w:proofErr w:type="spellStart"/>
            <w:r w:rsidRPr="00853530">
              <w:rPr>
                <w:rFonts w:ascii="Times New Roman" w:hAnsi="Times New Roman" w:hint="eastAsia"/>
                <w:sz w:val="24"/>
                <w:szCs w:val="24"/>
                <w:lang w:val="uk-UA"/>
              </w:rPr>
              <w:t>засвідчувального</w:t>
            </w:r>
            <w:proofErr w:type="spellEnd"/>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органу</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за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посиланням</w:t>
            </w:r>
            <w:r w:rsidRPr="00853530">
              <w:rPr>
                <w:rFonts w:ascii="Times New Roman" w:hAnsi="Times New Roman"/>
                <w:sz w:val="24"/>
                <w:szCs w:val="24"/>
                <w:lang w:val="uk-UA"/>
              </w:rPr>
              <w:t xml:space="preserve"> https://czo.gov.ua/verify. </w:t>
            </w:r>
          </w:p>
          <w:p w:rsidR="00643800" w:rsidRPr="0050405D" w:rsidRDefault="00853530" w:rsidP="00853530">
            <w:pPr>
              <w:widowControl w:val="0"/>
              <w:ind w:firstLine="404"/>
              <w:contextualSpacing/>
              <w:jc w:val="both"/>
              <w:rPr>
                <w:rFonts w:ascii="Times New Roman" w:hAnsi="Times New Roman"/>
                <w:sz w:val="24"/>
                <w:szCs w:val="24"/>
                <w:lang w:val="uk-UA"/>
              </w:rPr>
            </w:pPr>
            <w:r w:rsidRPr="00853530">
              <w:rPr>
                <w:rFonts w:ascii="Times New Roman" w:hAnsi="Times New Roman" w:hint="eastAsia"/>
                <w:sz w:val="24"/>
                <w:szCs w:val="24"/>
                <w:lang w:val="uk-UA"/>
              </w:rPr>
              <w:t>Під</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час</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перевірки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КЕП</w:t>
            </w:r>
            <w:r w:rsidRPr="00853530">
              <w:rPr>
                <w:rFonts w:ascii="Times New Roman" w:hAnsi="Times New Roman"/>
                <w:sz w:val="24"/>
                <w:szCs w:val="24"/>
                <w:lang w:val="uk-UA"/>
              </w:rPr>
              <w:t>/</w:t>
            </w:r>
            <w:r w:rsidRPr="00853530">
              <w:rPr>
                <w:rFonts w:ascii="Times New Roman" w:hAnsi="Times New Roman" w:hint="eastAsia"/>
                <w:sz w:val="24"/>
                <w:szCs w:val="24"/>
                <w:lang w:val="uk-UA"/>
              </w:rPr>
              <w:t>УЕП</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повинні</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відображатися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прізвище</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та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ініціали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особи</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уповноваженої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на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підписання</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пропозиції</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власника</w:t>
            </w:r>
            <w:r w:rsidRPr="00853530">
              <w:rPr>
                <w:rFonts w:ascii="Times New Roman" w:hAnsi="Times New Roman"/>
                <w:sz w:val="24"/>
                <w:szCs w:val="24"/>
                <w:lang w:val="uk-UA"/>
              </w:rPr>
              <w:t xml:space="preserve"> </w:t>
            </w:r>
            <w:r w:rsidRPr="00853530">
              <w:rPr>
                <w:rFonts w:ascii="Times New Roman" w:hAnsi="Times New Roman" w:hint="eastAsia"/>
                <w:sz w:val="24"/>
                <w:szCs w:val="24"/>
                <w:lang w:val="uk-UA"/>
              </w:rPr>
              <w:t>ключа</w:t>
            </w:r>
            <w:r w:rsidRPr="00853530">
              <w:rPr>
                <w:rFonts w:ascii="Times New Roman" w:hAnsi="Times New Roman"/>
                <w:sz w:val="24"/>
                <w:szCs w:val="24"/>
                <w:lang w:val="uk-UA"/>
              </w:rPr>
              <w:t>).</w:t>
            </w:r>
          </w:p>
        </w:tc>
      </w:tr>
      <w:tr w:rsidR="00643800" w:rsidRPr="00245DDD" w:rsidTr="00853530">
        <w:trPr>
          <w:trHeight w:val="554"/>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0405D" w:rsidRPr="009E770B" w:rsidRDefault="00F558A4" w:rsidP="0050405D">
            <w:pPr>
              <w:ind w:left="73"/>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вимагається</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0F20B3" w:rsidP="000F20B3">
            <w:pPr>
              <w:widowControl w:val="0"/>
              <w:contextualSpacing/>
              <w:jc w:val="both"/>
              <w:rPr>
                <w:rFonts w:ascii="Times New Roman" w:hAnsi="Times New Roman"/>
                <w:color w:val="000000"/>
                <w:sz w:val="24"/>
                <w:szCs w:val="24"/>
                <w:lang w:val="uk-UA" w:eastAsia="uk-UA"/>
              </w:rPr>
            </w:pPr>
            <w:r>
              <w:rPr>
                <w:rFonts w:ascii="Times New Roman" w:hAnsi="Times New Roman"/>
                <w:sz w:val="24"/>
                <w:szCs w:val="24"/>
                <w:lang w:val="uk-UA" w:eastAsia="uk-UA"/>
              </w:rPr>
              <w:t>Не застосовується</w:t>
            </w:r>
          </w:p>
        </w:tc>
      </w:tr>
      <w:tr w:rsidR="00643800" w:rsidRPr="00853530"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4.1.</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вважаються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b/>
                <w:color w:val="000000"/>
                <w:sz w:val="24"/>
                <w:szCs w:val="24"/>
                <w:lang w:val="uk-UA" w:eastAsia="uk-UA"/>
              </w:rPr>
              <w:t>не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менше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ніж</w:t>
            </w:r>
            <w:r w:rsidRPr="00F558A4">
              <w:rPr>
                <w:rFonts w:ascii="Times New Roman" w:hAnsi="Times New Roman"/>
                <w:b/>
                <w:color w:val="000000"/>
                <w:sz w:val="24"/>
                <w:szCs w:val="24"/>
                <w:lang w:val="uk-UA" w:eastAsia="uk-UA"/>
              </w:rPr>
              <w:t xml:space="preserve"> 90 </w:t>
            </w:r>
            <w:r w:rsidRPr="00F558A4">
              <w:rPr>
                <w:rFonts w:ascii="Times New Roman" w:hAnsi="Times New Roman" w:hint="eastAsia"/>
                <w:b/>
                <w:color w:val="000000"/>
                <w:sz w:val="24"/>
                <w:szCs w:val="24"/>
                <w:lang w:val="uk-UA" w:eastAsia="uk-UA"/>
              </w:rPr>
              <w:t>днів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кінцевого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оголошенні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проведення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4.2. </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залишаються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протягом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документації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може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бути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продовжений</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4.3. </w:t>
            </w:r>
            <w:r w:rsidRPr="00F558A4">
              <w:rPr>
                <w:rFonts w:ascii="Times New Roman" w:hAnsi="Times New Roman" w:hint="eastAsia"/>
                <w:color w:val="000000"/>
                <w:sz w:val="24"/>
                <w:szCs w:val="24"/>
                <w:lang w:val="uk-UA" w:eastAsia="uk-UA"/>
              </w:rPr>
              <w:t>До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закінчення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від</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відхилити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втрачаючи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погодитися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вимогою</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643800" w:rsidRPr="009E770B"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4.4.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власної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ініціативи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своєї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повідомивши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через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електронну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систему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закупівель</w:t>
            </w:r>
            <w:r w:rsidRPr="00F558A4">
              <w:rPr>
                <w:rFonts w:ascii="Times New Roman" w:hAnsi="Times New Roman"/>
                <w:color w:val="000000"/>
                <w:sz w:val="24"/>
                <w:szCs w:val="24"/>
                <w:lang w:val="uk-UA" w:eastAsia="uk-UA"/>
              </w:rPr>
              <w:t>.</w:t>
            </w:r>
          </w:p>
        </w:tc>
      </w:tr>
      <w:tr w:rsidR="00643800" w:rsidRPr="002C697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93232" w:rsidRPr="003050D1" w:rsidRDefault="0050405D" w:rsidP="003050D1">
            <w:pPr>
              <w:ind w:firstLine="405"/>
              <w:jc w:val="both"/>
              <w:rPr>
                <w:rFonts w:ascii="Times New Roman" w:hAnsi="Times New Roman"/>
                <w:sz w:val="24"/>
                <w:szCs w:val="24"/>
                <w:lang w:val="uk-UA"/>
              </w:rPr>
            </w:pPr>
            <w:r w:rsidRPr="003050D1">
              <w:rPr>
                <w:rFonts w:ascii="Times New Roman" w:hAnsi="Times New Roman"/>
                <w:b/>
                <w:sz w:val="24"/>
                <w:szCs w:val="24"/>
                <w:lang w:val="uk-UA"/>
              </w:rPr>
              <w:t>5.1.</w:t>
            </w:r>
            <w:r w:rsidRPr="0050405D">
              <w:rPr>
                <w:rFonts w:ascii="Times New Roman" w:hAnsi="Times New Roman"/>
                <w:sz w:val="24"/>
                <w:szCs w:val="24"/>
                <w:lang w:val="uk-UA"/>
              </w:rPr>
              <w:t xml:space="preserve"> </w:t>
            </w:r>
            <w:r w:rsidR="003050D1">
              <w:rPr>
                <w:rFonts w:ascii="Times New Roman" w:hAnsi="Times New Roman"/>
                <w:b/>
                <w:color w:val="000000"/>
                <w:sz w:val="24"/>
                <w:szCs w:val="24"/>
                <w:shd w:val="clear" w:color="auto" w:fill="FFFFFF"/>
                <w:lang w:val="uk-UA"/>
              </w:rPr>
              <w:t>Замовник не встановлює та не вимагає 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rsidR="00FE7DA6" w:rsidRPr="00FE7DA6" w:rsidRDefault="00FE7DA6" w:rsidP="003050D1">
            <w:pPr>
              <w:jc w:val="both"/>
              <w:rPr>
                <w:rFonts w:ascii="Times New Roman" w:hAnsi="Times New Roman"/>
                <w:sz w:val="24"/>
                <w:szCs w:val="24"/>
                <w:lang w:val="uk-UA"/>
              </w:rPr>
            </w:pP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5.</w:t>
            </w:r>
            <w:r w:rsidR="003050D1">
              <w:rPr>
                <w:rFonts w:ascii="Times New Roman" w:hAnsi="Times New Roman"/>
                <w:sz w:val="24"/>
                <w:szCs w:val="24"/>
                <w:lang w:val="uk-UA"/>
              </w:rPr>
              <w:t>2</w:t>
            </w:r>
            <w:r w:rsidRPr="00FE7DA6">
              <w:rPr>
                <w:rFonts w:ascii="Times New Roman" w:hAnsi="Times New Roman"/>
                <w:sz w:val="24"/>
                <w:szCs w:val="24"/>
                <w:lang w:val="uk-UA"/>
              </w:rPr>
              <w:t>.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lastRenderedPageBreak/>
              <w:t xml:space="preserve">2) відомості про юридичну особу, яка є учасником процедури закупівлі, </w:t>
            </w:r>
            <w:proofErr w:type="spellStart"/>
            <w:r w:rsidRPr="00FE7DA6">
              <w:rPr>
                <w:rFonts w:ascii="Times New Roman" w:hAnsi="Times New Roman"/>
                <w:sz w:val="24"/>
                <w:szCs w:val="24"/>
                <w:lang w:val="uk-UA"/>
              </w:rPr>
              <w:t>внесено</w:t>
            </w:r>
            <w:proofErr w:type="spellEnd"/>
            <w:r w:rsidRPr="00FE7DA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7DA6">
              <w:rPr>
                <w:rFonts w:ascii="Times New Roman" w:hAnsi="Times New Roman"/>
                <w:sz w:val="24"/>
                <w:szCs w:val="24"/>
                <w:lang w:val="uk-UA"/>
              </w:rPr>
              <w:t>антиконкурентних</w:t>
            </w:r>
            <w:proofErr w:type="spellEnd"/>
            <w:r w:rsidRPr="00FE7DA6">
              <w:rPr>
                <w:rFonts w:ascii="Times New Roman" w:hAnsi="Times New Roman"/>
                <w:sz w:val="24"/>
                <w:szCs w:val="24"/>
                <w:lang w:val="uk-UA"/>
              </w:rPr>
              <w:t xml:space="preserve"> узгоджених дій, що стосуються спотворення результатів тендерів;</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FE7DA6">
              <w:rPr>
                <w:rFonts w:ascii="Times New Roman" w:hAnsi="Times New Roman"/>
                <w:sz w:val="24"/>
                <w:szCs w:val="24"/>
                <w:lang w:val="uk-UA"/>
              </w:rPr>
              <w:lastRenderedPageBreak/>
              <w:t>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7DA6" w:rsidRPr="00FE7DA6" w:rsidRDefault="00FE7DA6" w:rsidP="00FE7DA6">
            <w:pPr>
              <w:ind w:firstLine="405"/>
              <w:jc w:val="both"/>
              <w:rPr>
                <w:rFonts w:ascii="Times New Roman" w:hAnsi="Times New Roman"/>
                <w:sz w:val="24"/>
                <w:szCs w:val="24"/>
                <w:lang w:val="uk-UA"/>
              </w:rPr>
            </w:pP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5.</w:t>
            </w:r>
            <w:r w:rsidR="003050D1">
              <w:rPr>
                <w:rFonts w:ascii="Times New Roman" w:hAnsi="Times New Roman"/>
                <w:sz w:val="24"/>
                <w:szCs w:val="24"/>
                <w:lang w:val="uk-UA"/>
              </w:rPr>
              <w:t>3</w:t>
            </w:r>
            <w:r w:rsidRPr="00FE7DA6">
              <w:rPr>
                <w:rFonts w:ascii="Times New Roman" w:hAnsi="Times New Roman"/>
                <w:sz w:val="24"/>
                <w:szCs w:val="24"/>
                <w:lang w:val="uk-UA"/>
              </w:rPr>
              <w:t>. Учасник процедури закупівлі в електронній системі закупівель під час подання тендерної пропозиції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E7DA6" w:rsidRPr="00FE7DA6" w:rsidRDefault="00FE7DA6" w:rsidP="00FE7DA6">
            <w:pPr>
              <w:ind w:firstLine="405"/>
              <w:jc w:val="both"/>
              <w:rPr>
                <w:rFonts w:ascii="Times New Roman" w:hAnsi="Times New Roman"/>
                <w:sz w:val="24"/>
                <w:szCs w:val="24"/>
                <w:lang w:val="uk-UA"/>
              </w:rPr>
            </w:pPr>
          </w:p>
          <w:p w:rsidR="00FE7DA6" w:rsidRPr="00FE7DA6" w:rsidRDefault="00FE7DA6" w:rsidP="00FE7DA6">
            <w:pPr>
              <w:ind w:firstLine="405"/>
              <w:jc w:val="both"/>
              <w:rPr>
                <w:rFonts w:ascii="Times New Roman" w:hAnsi="Times New Roman"/>
                <w:b/>
                <w:sz w:val="24"/>
                <w:szCs w:val="24"/>
                <w:lang w:val="uk-UA"/>
              </w:rPr>
            </w:pPr>
            <w:r w:rsidRPr="003050D1">
              <w:rPr>
                <w:rFonts w:ascii="Times New Roman" w:hAnsi="Times New Roman"/>
                <w:b/>
                <w:sz w:val="24"/>
                <w:szCs w:val="24"/>
                <w:lang w:val="uk-UA"/>
              </w:rPr>
              <w:t>5.</w:t>
            </w:r>
            <w:r w:rsidR="003050D1" w:rsidRPr="003050D1">
              <w:rPr>
                <w:rFonts w:ascii="Times New Roman" w:hAnsi="Times New Roman"/>
                <w:b/>
                <w:sz w:val="24"/>
                <w:szCs w:val="24"/>
                <w:lang w:val="uk-UA"/>
              </w:rPr>
              <w:t>4</w:t>
            </w:r>
            <w:r w:rsidRPr="003050D1">
              <w:rPr>
                <w:rFonts w:ascii="Times New Roman" w:hAnsi="Times New Roman"/>
                <w:b/>
                <w:sz w:val="24"/>
                <w:szCs w:val="24"/>
                <w:lang w:val="uk-UA"/>
              </w:rPr>
              <w:t>.</w:t>
            </w:r>
            <w:r w:rsidRPr="00FE7DA6">
              <w:rPr>
                <w:rFonts w:ascii="Times New Roman" w:hAnsi="Times New Roman"/>
                <w:sz w:val="24"/>
                <w:szCs w:val="24"/>
                <w:lang w:val="uk-UA"/>
              </w:rPr>
              <w:t xml:space="preserve"> </w:t>
            </w:r>
            <w:r w:rsidRPr="00FE7DA6">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w:t>
            </w:r>
            <w:proofErr w:type="spellStart"/>
            <w:r w:rsidRPr="00FE7DA6">
              <w:rPr>
                <w:rFonts w:ascii="Times New Roman" w:hAnsi="Times New Roman"/>
                <w:b/>
                <w:sz w:val="24"/>
                <w:szCs w:val="24"/>
                <w:lang w:val="uk-UA"/>
              </w:rPr>
              <w:t>п.п</w:t>
            </w:r>
            <w:proofErr w:type="spellEnd"/>
            <w:r w:rsidRPr="00FE7DA6">
              <w:rPr>
                <w:rFonts w:ascii="Times New Roman" w:hAnsi="Times New Roman"/>
                <w:b/>
                <w:sz w:val="24"/>
                <w:szCs w:val="24"/>
                <w:lang w:val="uk-UA"/>
              </w:rPr>
              <w:t xml:space="preserve">. 1.3. п.1 </w:t>
            </w:r>
            <w:proofErr w:type="spellStart"/>
            <w:r w:rsidRPr="00FE7DA6">
              <w:rPr>
                <w:rFonts w:ascii="Times New Roman" w:hAnsi="Times New Roman"/>
                <w:b/>
                <w:sz w:val="24"/>
                <w:szCs w:val="24"/>
                <w:lang w:val="uk-UA"/>
              </w:rPr>
              <w:t>р.ІІІ</w:t>
            </w:r>
            <w:proofErr w:type="spellEnd"/>
            <w:r w:rsidRPr="00FE7DA6">
              <w:rPr>
                <w:rFonts w:ascii="Times New Roman" w:hAnsi="Times New Roman"/>
                <w:b/>
                <w:sz w:val="24"/>
                <w:szCs w:val="24"/>
                <w:lang w:val="uk-UA"/>
              </w:rPr>
              <w:t xml:space="preserve"> цієї документації), що підтверджують відсутність підстав, визначених пунктами 3, 5, 6 і 12 частини першої та частиною другою статті 17 Закону.</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Спосіб документального підтвердження</w:t>
            </w:r>
            <w:r w:rsidRPr="00FE7DA6">
              <w:rPr>
                <w:rFonts w:ascii="Times New Roman" w:hAnsi="Times New Roman"/>
                <w:b/>
                <w:sz w:val="24"/>
                <w:szCs w:val="24"/>
                <w:lang w:val="uk-UA"/>
              </w:rPr>
              <w:t xml:space="preserve"> </w:t>
            </w:r>
            <w:r w:rsidRPr="00FE7DA6">
              <w:rPr>
                <w:rFonts w:ascii="Times New Roman" w:hAnsi="Times New Roman"/>
                <w:bCs/>
                <w:sz w:val="24"/>
                <w:szCs w:val="24"/>
                <w:lang w:val="uk-UA"/>
              </w:rPr>
              <w:t xml:space="preserve">згідно із законодавством </w:t>
            </w:r>
            <w:r w:rsidRPr="00FE7DA6">
              <w:rPr>
                <w:rFonts w:ascii="Times New Roman" w:hAnsi="Times New Roman"/>
                <w:sz w:val="24"/>
                <w:szCs w:val="24"/>
                <w:lang w:val="uk-UA"/>
              </w:rPr>
              <w:t>відсутності підстав для відмови в участі у процедурі закупівлі</w:t>
            </w:r>
            <w:r w:rsidRPr="00FE7DA6">
              <w:rPr>
                <w:rFonts w:ascii="Times New Roman" w:hAnsi="Times New Roman"/>
                <w:b/>
                <w:sz w:val="24"/>
                <w:szCs w:val="24"/>
                <w:lang w:val="uk-UA"/>
              </w:rPr>
              <w:t xml:space="preserve"> наведено в</w:t>
            </w:r>
            <w:r w:rsidRPr="00FE7DA6">
              <w:rPr>
                <w:rFonts w:ascii="Times New Roman" w:hAnsi="Times New Roman"/>
                <w:b/>
                <w:bCs/>
                <w:sz w:val="24"/>
                <w:szCs w:val="24"/>
                <w:lang w:val="uk-UA"/>
              </w:rPr>
              <w:t xml:space="preserve"> Додатку 1</w:t>
            </w:r>
            <w:r w:rsidRPr="00FE7DA6">
              <w:rPr>
                <w:rFonts w:ascii="Times New Roman" w:hAnsi="Times New Roman"/>
                <w:b/>
                <w:sz w:val="24"/>
                <w:szCs w:val="24"/>
                <w:lang w:val="uk-UA"/>
              </w:rPr>
              <w:t xml:space="preserve"> до цієї тендерної документації</w:t>
            </w:r>
            <w:r w:rsidRPr="00FE7DA6">
              <w:rPr>
                <w:rFonts w:ascii="Times New Roman" w:hAnsi="Times New Roman"/>
                <w:sz w:val="24"/>
                <w:szCs w:val="24"/>
                <w:lang w:val="uk-UA"/>
              </w:rPr>
              <w:t>.</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E7DA6" w:rsidRPr="00FE7DA6" w:rsidRDefault="00FE7DA6" w:rsidP="00FE7DA6">
            <w:pPr>
              <w:ind w:firstLine="405"/>
              <w:jc w:val="both"/>
              <w:rPr>
                <w:rFonts w:ascii="Times New Roman" w:hAnsi="Times New Roman"/>
                <w:sz w:val="24"/>
                <w:szCs w:val="24"/>
                <w:lang w:val="uk-UA"/>
              </w:rPr>
            </w:pPr>
          </w:p>
          <w:p w:rsidR="00D10C82" w:rsidRPr="009E770B" w:rsidRDefault="00FE7DA6" w:rsidP="003050D1">
            <w:pPr>
              <w:pStyle w:val="rvps2"/>
              <w:shd w:val="clear" w:color="auto" w:fill="FFFFFF"/>
              <w:spacing w:before="0" w:beforeAutospacing="0" w:after="0" w:afterAutospacing="0"/>
              <w:ind w:firstLine="405"/>
              <w:jc w:val="both"/>
              <w:rPr>
                <w:b/>
                <w:color w:val="000000"/>
                <w:highlight w:val="cyan"/>
                <w:lang w:val="uk-UA" w:eastAsia="uk-UA"/>
              </w:rPr>
            </w:pPr>
            <w:r w:rsidRPr="00FE7DA6">
              <w:rPr>
                <w:lang w:val="uk-UA"/>
              </w:rPr>
              <w:t>5.</w:t>
            </w:r>
            <w:r w:rsidR="003050D1">
              <w:rPr>
                <w:lang w:val="uk-UA"/>
              </w:rPr>
              <w:t>5</w:t>
            </w:r>
            <w:r w:rsidRPr="00FE7DA6">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643800" w:rsidRPr="00245DDD" w:rsidTr="00853530">
        <w:trPr>
          <w:trHeight w:val="1562"/>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93232" w:rsidRPr="009E770B" w:rsidRDefault="00A93232" w:rsidP="00A93232">
            <w:pPr>
              <w:ind w:firstLine="407"/>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C29CC" w:rsidRPr="00FE7DA6" w:rsidRDefault="00A93232" w:rsidP="00A93232">
            <w:pPr>
              <w:ind w:left="124" w:right="98" w:firstLine="407"/>
              <w:contextualSpacing/>
              <w:jc w:val="both"/>
              <w:rPr>
                <w:rFonts w:ascii="Times New Roman" w:hAnsi="Times New Roman"/>
                <w:sz w:val="22"/>
                <w:szCs w:val="22"/>
              </w:rPr>
            </w:pPr>
            <w:r w:rsidRPr="009E770B">
              <w:rPr>
                <w:rFonts w:ascii="Times New Roman" w:hAnsi="Times New Roman"/>
                <w:b/>
                <w:sz w:val="24"/>
                <w:szCs w:val="24"/>
                <w:u w:val="single"/>
                <w:lang w:val="uk-UA" w:eastAsia="uk-UA"/>
              </w:rPr>
              <w:t xml:space="preserve">Вимоги до предмету закупівлі наведено у ДОДАТКУ </w:t>
            </w:r>
            <w:r>
              <w:rPr>
                <w:rFonts w:ascii="Times New Roman" w:hAnsi="Times New Roman"/>
                <w:b/>
                <w:sz w:val="24"/>
                <w:szCs w:val="24"/>
                <w:u w:val="single"/>
                <w:lang w:val="uk-UA" w:eastAsia="uk-UA"/>
              </w:rPr>
              <w:t>2 документації.</w:t>
            </w:r>
          </w:p>
        </w:tc>
      </w:tr>
      <w:tr w:rsidR="00643800" w:rsidRPr="000F20B3" w:rsidTr="00853530">
        <w:trPr>
          <w:trHeight w:val="808"/>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770F98">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0F20B3" w:rsidP="00643800">
            <w:pPr>
              <w:jc w:val="both"/>
              <w:rPr>
                <w:rFonts w:ascii="Times New Roman" w:hAnsi="Times New Roman"/>
                <w:color w:val="000000"/>
                <w:sz w:val="24"/>
                <w:szCs w:val="24"/>
                <w:lang w:val="uk-UA" w:eastAsia="uk-UA"/>
              </w:rPr>
            </w:pPr>
            <w:r>
              <w:rPr>
                <w:rFonts w:ascii="Times New Roman" w:hAnsi="Times New Roman" w:hint="eastAsia"/>
                <w:color w:val="000000"/>
                <w:sz w:val="24"/>
                <w:szCs w:val="24"/>
                <w:lang w:val="uk-UA" w:eastAsia="uk-UA"/>
              </w:rPr>
              <w:t>Не застосовується</w:t>
            </w:r>
          </w:p>
        </w:tc>
      </w:tr>
      <w:tr w:rsidR="001523D2" w:rsidRPr="00A93232" w:rsidTr="00853530">
        <w:trPr>
          <w:trHeight w:val="941"/>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523D2" w:rsidRPr="009E770B" w:rsidRDefault="001523D2" w:rsidP="00770F98">
            <w:pPr>
              <w:rPr>
                <w:rFonts w:ascii="Times New Roman" w:hAnsi="Times New Roman"/>
                <w:b/>
                <w:bCs/>
                <w:color w:val="000000"/>
                <w:sz w:val="24"/>
                <w:szCs w:val="24"/>
                <w:lang w:val="uk-UA" w:eastAsia="uk-UA"/>
              </w:rPr>
            </w:pPr>
            <w:r w:rsidRPr="001523D2">
              <w:rPr>
                <w:rFonts w:ascii="Times New Roman" w:hAnsi="Times New Roman"/>
                <w:b/>
                <w:bCs/>
                <w:color w:val="000000"/>
                <w:sz w:val="24"/>
                <w:szCs w:val="24"/>
                <w:lang w:val="uk-UA" w:eastAsia="uk-UA"/>
              </w:rPr>
              <w:t xml:space="preserve">8. </w:t>
            </w:r>
            <w:r w:rsidRPr="001523D2">
              <w:rPr>
                <w:rFonts w:ascii="Times New Roman" w:hAnsi="Times New Roman" w:hint="eastAsia"/>
                <w:b/>
                <w:bCs/>
                <w:color w:val="000000"/>
                <w:sz w:val="24"/>
                <w:szCs w:val="24"/>
                <w:lang w:val="uk-UA" w:eastAsia="uk-UA"/>
              </w:rPr>
              <w:t>Інформація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маркування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протоколи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випробувань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або</w:t>
            </w:r>
            <w:r w:rsidR="00770F98">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сертифікати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що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підтверджують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lastRenderedPageBreak/>
              <w:t>відповідність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предмета</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закупівлі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встановленим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замовником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вимогам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у</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разі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потреби</w:t>
            </w:r>
            <w:r w:rsidRPr="001523D2">
              <w:rPr>
                <w:rFonts w:ascii="Times New Roman" w:hAnsi="Times New Roman"/>
                <w:b/>
                <w:bCs/>
                <w:color w:val="000000"/>
                <w:sz w:val="24"/>
                <w:szCs w:val="24"/>
                <w:lang w:val="uk-UA" w:eastAsia="uk-UA"/>
              </w:rPr>
              <w:t>)</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Default="00A93232" w:rsidP="00A93232">
            <w:pPr>
              <w:jc w:val="both"/>
              <w:rPr>
                <w:rFonts w:ascii="Times New Roman" w:hAnsi="Times New Roman"/>
                <w:sz w:val="24"/>
                <w:szCs w:val="24"/>
                <w:lang w:val="uk-UA"/>
              </w:rPr>
            </w:pPr>
            <w:r>
              <w:rPr>
                <w:rFonts w:ascii="Times New Roman" w:hAnsi="Times New Roman" w:hint="eastAsia"/>
                <w:sz w:val="24"/>
                <w:szCs w:val="24"/>
                <w:lang w:val="uk-UA"/>
              </w:rPr>
              <w:lastRenderedPageBreak/>
              <w:t>Не вимагається</w:t>
            </w:r>
          </w:p>
        </w:tc>
      </w:tr>
      <w:tr w:rsidR="00643800" w:rsidRPr="00853530"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1523D2" w:rsidP="003F0975">
            <w:pP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lastRenderedPageBreak/>
              <w:t>9</w:t>
            </w:r>
            <w:r w:rsidR="00643800" w:rsidRPr="009E770B">
              <w:rPr>
                <w:rFonts w:ascii="Times New Roman" w:hAnsi="Times New Roman"/>
                <w:b/>
                <w:bCs/>
                <w:color w:val="000000"/>
                <w:sz w:val="24"/>
                <w:szCs w:val="24"/>
                <w:lang w:val="uk-UA" w:eastAsia="uk-UA"/>
              </w:rPr>
              <w:t xml:space="preserve">. </w:t>
            </w:r>
            <w:r w:rsidR="003F0975">
              <w:rPr>
                <w:rFonts w:ascii="Times New Roman" w:hAnsi="Times New Roman"/>
                <w:b/>
                <w:sz w:val="24"/>
                <w:szCs w:val="24"/>
                <w:lang w:val="uk-UA" w:eastAsia="uk-UA"/>
              </w:rPr>
              <w:t>В</w:t>
            </w:r>
            <w:r w:rsidR="003F0975"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sz w:val="24"/>
                <w:szCs w:val="24"/>
                <w:lang w:val="uk-UA" w:eastAsia="uk-UA"/>
              </w:rPr>
            </w:pPr>
            <w:r w:rsidRPr="009E770B">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5" w:name="_IV._Подання_та"/>
            <w:bookmarkEnd w:id="5"/>
            <w:r w:rsidRPr="009E770B">
              <w:rPr>
                <w:rFonts w:ascii="Times New Roman" w:hAnsi="Times New Roman"/>
                <w:bCs/>
                <w:szCs w:val="24"/>
                <w:lang w:val="uk-UA" w:eastAsia="uk-UA"/>
              </w:rPr>
              <w:t>IV. Подання та розкриття тендерних пропозицій</w:t>
            </w:r>
          </w:p>
        </w:tc>
      </w:tr>
      <w:tr w:rsidR="00643800" w:rsidRPr="00853530" w:rsidTr="00853530">
        <w:trPr>
          <w:trHeight w:val="3297"/>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E7DA6" w:rsidRPr="009E770B" w:rsidRDefault="00FE7DA6" w:rsidP="00A93232">
            <w:pPr>
              <w:widowControl w:val="0"/>
              <w:ind w:left="34" w:firstLine="229"/>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853530">
              <w:rPr>
                <w:rFonts w:ascii="Times New Roman" w:hAnsi="Times New Roman"/>
                <w:b/>
                <w:sz w:val="24"/>
                <w:szCs w:val="24"/>
                <w:lang w:val="uk-UA"/>
              </w:rPr>
              <w:t>07</w:t>
            </w:r>
            <w:r w:rsidRPr="00C9417E">
              <w:rPr>
                <w:rFonts w:ascii="Times New Roman" w:hAnsi="Times New Roman"/>
                <w:b/>
                <w:sz w:val="24"/>
                <w:szCs w:val="24"/>
                <w:lang w:val="uk-UA"/>
              </w:rPr>
              <w:t>.0</w:t>
            </w:r>
            <w:r w:rsidR="00853530">
              <w:rPr>
                <w:rFonts w:ascii="Times New Roman" w:hAnsi="Times New Roman"/>
                <w:b/>
                <w:sz w:val="24"/>
                <w:szCs w:val="24"/>
                <w:lang w:val="uk-UA"/>
              </w:rPr>
              <w:t>3</w:t>
            </w:r>
            <w:r w:rsidRPr="00C9417E">
              <w:rPr>
                <w:rFonts w:ascii="Times New Roman" w:hAnsi="Times New Roman"/>
                <w:b/>
                <w:sz w:val="24"/>
                <w:szCs w:val="24"/>
                <w:lang w:val="uk-UA"/>
              </w:rPr>
              <w:t>.202</w:t>
            </w:r>
            <w:r>
              <w:rPr>
                <w:rFonts w:ascii="Times New Roman" w:hAnsi="Times New Roman"/>
                <w:b/>
                <w:sz w:val="24"/>
                <w:szCs w:val="24"/>
                <w:lang w:val="uk-UA"/>
              </w:rPr>
              <w:t>3</w:t>
            </w:r>
            <w:r w:rsidRPr="00C9417E">
              <w:rPr>
                <w:rFonts w:ascii="Times New Roman" w:hAnsi="Times New Roman"/>
                <w:b/>
                <w:sz w:val="24"/>
                <w:szCs w:val="24"/>
                <w:lang w:val="uk-UA"/>
              </w:rPr>
              <w:t>, 00:00.</w:t>
            </w:r>
          </w:p>
          <w:p w:rsidR="00FE7DA6" w:rsidRPr="009E770B" w:rsidRDefault="00FE7DA6" w:rsidP="00A93232">
            <w:pPr>
              <w:widowControl w:val="0"/>
              <w:ind w:left="34" w:right="113" w:firstLine="229"/>
              <w:contextualSpacing/>
              <w:jc w:val="both"/>
              <w:rPr>
                <w:rFonts w:ascii="Times New Roman" w:hAnsi="Times New Roman"/>
                <w:sz w:val="24"/>
                <w:szCs w:val="24"/>
                <w:lang w:val="uk-UA"/>
              </w:rPr>
            </w:pPr>
            <w:r w:rsidRPr="009E770B">
              <w:rPr>
                <w:rFonts w:ascii="Times New Roman" w:hAnsi="Times New Roman"/>
                <w:sz w:val="24"/>
                <w:szCs w:val="24"/>
                <w:lang w:val="uk-UA"/>
              </w:rPr>
              <w:t>Отримана тендерна пропозиція автоматично вноситься до реєстру.</w:t>
            </w:r>
          </w:p>
          <w:p w:rsidR="00FE7DA6" w:rsidRPr="009E770B" w:rsidRDefault="00FE7DA6" w:rsidP="00A93232">
            <w:pPr>
              <w:widowControl w:val="0"/>
              <w:ind w:left="34" w:right="113" w:firstLine="229"/>
              <w:contextualSpacing/>
              <w:jc w:val="both"/>
              <w:rPr>
                <w:rFonts w:ascii="Times New Roman" w:hAnsi="Times New Roman"/>
                <w:sz w:val="24"/>
                <w:szCs w:val="24"/>
                <w:lang w:val="uk-UA"/>
              </w:rPr>
            </w:pPr>
            <w:r w:rsidRPr="009E770B">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rFonts w:ascii="Times New Roman" w:hAnsi="Times New Roman"/>
                <w:sz w:val="24"/>
                <w:szCs w:val="24"/>
                <w:lang w:val="uk-UA"/>
              </w:rPr>
              <w:t xml:space="preserve"> </w:t>
            </w:r>
            <w:r w:rsidRPr="009E770B">
              <w:rPr>
                <w:rFonts w:ascii="Times New Roman" w:hAnsi="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FE7DA6" w:rsidRPr="009E770B" w:rsidRDefault="00FE7DA6" w:rsidP="00A93232">
            <w:pPr>
              <w:ind w:firstLine="229"/>
              <w:jc w:val="both"/>
              <w:rPr>
                <w:rFonts w:ascii="Times New Roman" w:hAnsi="Times New Roman"/>
                <w:sz w:val="24"/>
                <w:szCs w:val="24"/>
                <w:lang w:val="uk-UA"/>
              </w:rPr>
            </w:pPr>
            <w:r w:rsidRPr="009E770B">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43800" w:rsidRPr="009E770B" w:rsidRDefault="00FE7DA6" w:rsidP="00A93232">
            <w:pPr>
              <w:ind w:firstLine="229"/>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rFonts w:ascii="Times New Roman" w:hAnsi="Times New Roman"/>
                <w:color w:val="000000"/>
                <w:sz w:val="24"/>
                <w:szCs w:val="24"/>
                <w:lang w:val="uk-UA" w:eastAsia="uk-UA"/>
              </w:rPr>
              <w:t>.</w:t>
            </w:r>
          </w:p>
        </w:tc>
      </w:tr>
      <w:tr w:rsidR="00643800" w:rsidRPr="007624EB"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E7DA6" w:rsidRPr="00321F58" w:rsidRDefault="00FE7DA6" w:rsidP="00FE7DA6">
            <w:pPr>
              <w:ind w:firstLine="233"/>
              <w:jc w:val="both"/>
              <w:rPr>
                <w:rFonts w:ascii="Times New Roman" w:hAnsi="Times New Roman"/>
                <w:sz w:val="24"/>
                <w:szCs w:val="24"/>
                <w:lang w:val="uk-UA"/>
              </w:rPr>
            </w:pPr>
            <w:r>
              <w:rPr>
                <w:rFonts w:ascii="Times New Roman" w:hAnsi="Times New Roman"/>
                <w:sz w:val="24"/>
                <w:szCs w:val="24"/>
                <w:lang w:val="uk-UA"/>
              </w:rPr>
              <w:t xml:space="preserve">2.1. </w:t>
            </w:r>
            <w:r w:rsidRPr="00321F58">
              <w:rPr>
                <w:rFonts w:ascii="Times New Roman" w:hAnsi="Times New Roman" w:hint="eastAsia"/>
                <w:sz w:val="24"/>
                <w:szCs w:val="24"/>
                <w:lang w:val="uk-UA"/>
              </w:rPr>
              <w:t>Відкриті</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торги</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проводяться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без</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застосування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електронного</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аукціону</w:t>
            </w:r>
            <w:r w:rsidRPr="00321F58">
              <w:rPr>
                <w:rFonts w:ascii="Times New Roman" w:hAnsi="Times New Roman"/>
                <w:sz w:val="24"/>
                <w:szCs w:val="24"/>
                <w:lang w:val="uk-UA"/>
              </w:rPr>
              <w:t>.</w:t>
            </w:r>
          </w:p>
          <w:p w:rsidR="00643800" w:rsidRPr="009E770B" w:rsidRDefault="00FE7DA6" w:rsidP="00D1448B">
            <w:pPr>
              <w:ind w:firstLine="263"/>
              <w:jc w:val="both"/>
              <w:rPr>
                <w:rFonts w:ascii="Times New Roman" w:hAnsi="Times New Roman"/>
                <w:color w:val="000000"/>
                <w:sz w:val="24"/>
                <w:szCs w:val="24"/>
                <w:lang w:val="uk-UA" w:eastAsia="uk-UA"/>
              </w:rPr>
            </w:pPr>
            <w:r>
              <w:rPr>
                <w:rFonts w:ascii="Times New Roman" w:hAnsi="Times New Roman"/>
                <w:sz w:val="24"/>
                <w:szCs w:val="24"/>
                <w:lang w:val="uk-UA"/>
              </w:rPr>
              <w:t>2.2.</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Електронною</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системою</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закупівель</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після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закінчення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строку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для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подання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тендерних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пропозицій</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визначеного</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замовником</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оголошенні</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проведення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відкритих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торгів</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розкривається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вся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інформація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зазначена</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тендерній</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пропозиції</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тендерних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пропозиціях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тому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числі</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інформація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ціну</w:t>
            </w:r>
            <w:r w:rsidRPr="00321F58">
              <w:rPr>
                <w:rFonts w:ascii="Times New Roman" w:hAnsi="Times New Roman"/>
                <w:sz w:val="24"/>
                <w:szCs w:val="24"/>
                <w:lang w:val="uk-UA"/>
              </w:rPr>
              <w:t>/</w:t>
            </w:r>
            <w:r w:rsidRPr="00321F58">
              <w:rPr>
                <w:rFonts w:ascii="Times New Roman" w:hAnsi="Times New Roman" w:hint="eastAsia"/>
                <w:sz w:val="24"/>
                <w:szCs w:val="24"/>
                <w:lang w:val="uk-UA"/>
              </w:rPr>
              <w:t>приведену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ціну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тендерної</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пропозиції</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тендерних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пропозицій</w:t>
            </w:r>
            <w:r w:rsidRPr="00321F58">
              <w:rPr>
                <w:rFonts w:ascii="Times New Roman" w:hAnsi="Times New Roman"/>
                <w:sz w:val="24"/>
                <w:szCs w:val="24"/>
                <w:lang w:val="uk-UA"/>
              </w:rPr>
              <w:t>).</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6" w:name="_V._Оцінка_пропозицій"/>
            <w:bookmarkEnd w:id="6"/>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643800" w:rsidRPr="0050405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1448B" w:rsidRPr="005936F9" w:rsidRDefault="00D1448B" w:rsidP="00D1448B">
            <w:pPr>
              <w:ind w:firstLine="263"/>
              <w:jc w:val="both"/>
              <w:rPr>
                <w:rFonts w:ascii="Times New Roman" w:hAnsi="Times New Roman"/>
                <w:sz w:val="24"/>
                <w:szCs w:val="24"/>
                <w:lang w:val="uk-UA"/>
              </w:rPr>
            </w:pPr>
            <w:r>
              <w:rPr>
                <w:rFonts w:ascii="Times New Roman" w:hAnsi="Times New Roman"/>
                <w:sz w:val="24"/>
                <w:szCs w:val="24"/>
                <w:lang w:val="uk-UA"/>
              </w:rPr>
              <w:t>1.1.</w:t>
            </w:r>
            <w:hyperlink r:id="rId9" w:tgtFrame="_blank" w:history="1">
              <w:r w:rsidRPr="005936F9">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D1448B" w:rsidRPr="005936F9" w:rsidRDefault="00853530" w:rsidP="00D1448B">
            <w:pPr>
              <w:ind w:firstLine="263"/>
              <w:jc w:val="both"/>
              <w:rPr>
                <w:rFonts w:ascii="Times New Roman" w:hAnsi="Times New Roman"/>
                <w:sz w:val="24"/>
                <w:szCs w:val="24"/>
                <w:lang w:val="uk-UA"/>
              </w:rPr>
            </w:pPr>
            <w:hyperlink r:id="rId10" w:tgtFrame="_blank" w:history="1">
              <w:r w:rsidR="00D1448B" w:rsidRPr="005936F9">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hyperlink>
          </w:p>
          <w:p w:rsidR="00D1448B" w:rsidRPr="005936F9" w:rsidRDefault="00853530" w:rsidP="00D1448B">
            <w:pPr>
              <w:ind w:firstLine="263"/>
              <w:jc w:val="both"/>
              <w:rPr>
                <w:rFonts w:ascii="Times New Roman" w:hAnsi="Times New Roman"/>
                <w:sz w:val="24"/>
                <w:szCs w:val="24"/>
                <w:lang w:val="uk-UA"/>
              </w:rPr>
            </w:pPr>
            <w:hyperlink r:id="rId11" w:tgtFrame="_blank" w:history="1">
              <w:r w:rsidR="00D1448B" w:rsidRPr="005936F9">
                <w:rPr>
                  <w:rFonts w:ascii="Times New Roman" w:hAnsi="Times New Roman"/>
                  <w:sz w:val="24"/>
                  <w:szCs w:val="24"/>
                  <w:lang w:val="uk-UA"/>
                </w:rPr>
                <w:t>Критеріями оцінки є:</w:t>
              </w:r>
            </w:hyperlink>
            <w:r w:rsidR="00D1448B">
              <w:rPr>
                <w:rFonts w:ascii="Times New Roman" w:hAnsi="Times New Roman"/>
                <w:sz w:val="24"/>
                <w:szCs w:val="24"/>
                <w:lang w:val="uk-UA"/>
              </w:rPr>
              <w:t xml:space="preserve"> </w:t>
            </w:r>
            <w:hyperlink r:id="rId12" w:tgtFrame="_blank" w:history="1">
              <w:r w:rsidR="00D1448B" w:rsidRPr="005936F9">
                <w:rPr>
                  <w:rFonts w:ascii="Times New Roman" w:hAnsi="Times New Roman"/>
                  <w:sz w:val="24"/>
                  <w:szCs w:val="24"/>
                  <w:lang w:val="uk-UA"/>
                </w:rPr>
                <w:t>ціна; або</w:t>
              </w:r>
            </w:hyperlink>
            <w:r w:rsidR="00D1448B">
              <w:rPr>
                <w:rFonts w:ascii="Times New Roman" w:hAnsi="Times New Roman"/>
                <w:sz w:val="24"/>
                <w:szCs w:val="24"/>
                <w:lang w:val="uk-UA"/>
              </w:rPr>
              <w:t xml:space="preserve"> </w:t>
            </w:r>
            <w:hyperlink r:id="rId13" w:tgtFrame="_blank" w:history="1">
              <w:r w:rsidR="00D1448B" w:rsidRPr="005936F9">
                <w:rPr>
                  <w:rFonts w:ascii="Times New Roman" w:hAnsi="Times New Roman"/>
                  <w:sz w:val="24"/>
                  <w:szCs w:val="24"/>
                  <w:lang w:val="uk-UA"/>
                </w:rPr>
                <w:t>вартість життєвого циклу; або</w:t>
              </w:r>
            </w:hyperlink>
            <w:r w:rsidR="00D1448B">
              <w:rPr>
                <w:rFonts w:ascii="Times New Roman" w:hAnsi="Times New Roman"/>
                <w:sz w:val="24"/>
                <w:szCs w:val="24"/>
                <w:lang w:val="uk-UA"/>
              </w:rPr>
              <w:t xml:space="preserve"> </w:t>
            </w:r>
            <w:hyperlink r:id="rId14" w:tgtFrame="_blank" w:history="1">
              <w:r w:rsidR="00D1448B" w:rsidRPr="005936F9">
                <w:rPr>
                  <w:rFonts w:ascii="Times New Roman" w:hAnsi="Times New Roman"/>
                  <w:sz w:val="24"/>
                  <w:szCs w:val="24"/>
                  <w:lang w:val="uk-UA"/>
                </w:rPr>
                <w:t>ціна разом з іншими критеріями оцінки, що пов'язані із предметом закупівлі.</w:t>
              </w:r>
            </w:hyperlink>
          </w:p>
          <w:p w:rsidR="00D1448B" w:rsidRPr="005936F9" w:rsidRDefault="00853530" w:rsidP="00D1448B">
            <w:pPr>
              <w:ind w:firstLine="263"/>
              <w:jc w:val="both"/>
              <w:rPr>
                <w:rFonts w:ascii="Times New Roman" w:hAnsi="Times New Roman"/>
                <w:sz w:val="24"/>
                <w:szCs w:val="24"/>
                <w:lang w:val="uk-UA"/>
              </w:rPr>
            </w:pPr>
            <w:hyperlink r:id="rId15" w:tgtFrame="_blank" w:history="1">
              <w:r w:rsidR="00D1448B" w:rsidRPr="005936F9">
                <w:rPr>
                  <w:rFonts w:ascii="Times New Roman" w:hAnsi="Times New Roman"/>
                  <w:sz w:val="24"/>
                  <w:szCs w:val="24"/>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rsidR="00D1448B" w:rsidRPr="005936F9" w:rsidRDefault="00853530" w:rsidP="00D1448B">
            <w:pPr>
              <w:numPr>
                <w:ilvl w:val="0"/>
                <w:numId w:val="28"/>
              </w:numPr>
              <w:ind w:left="183" w:firstLine="263"/>
              <w:jc w:val="both"/>
              <w:rPr>
                <w:rFonts w:ascii="Times New Roman" w:hAnsi="Times New Roman"/>
                <w:sz w:val="24"/>
                <w:szCs w:val="24"/>
                <w:lang w:val="uk-UA"/>
              </w:rPr>
            </w:pPr>
            <w:hyperlink r:id="rId16" w:tgtFrame="_blank" w:history="1">
              <w:r w:rsidR="00D1448B" w:rsidRPr="005936F9">
                <w:rPr>
                  <w:rFonts w:ascii="Times New Roman" w:hAnsi="Times New Roman"/>
                  <w:sz w:val="24"/>
                  <w:szCs w:val="24"/>
                  <w:lang w:val="uk-UA"/>
                </w:rPr>
                <w:t>використанням товару (товарів), роботи (робіт) або послуги (послуг), зокрема споживання енергії та інших ресурсів;</w:t>
              </w:r>
            </w:hyperlink>
          </w:p>
          <w:p w:rsidR="00D1448B" w:rsidRPr="005936F9" w:rsidRDefault="00853530" w:rsidP="00D1448B">
            <w:pPr>
              <w:numPr>
                <w:ilvl w:val="0"/>
                <w:numId w:val="28"/>
              </w:numPr>
              <w:ind w:left="183" w:firstLine="263"/>
              <w:jc w:val="both"/>
              <w:rPr>
                <w:rFonts w:ascii="Times New Roman" w:hAnsi="Times New Roman"/>
                <w:sz w:val="24"/>
                <w:szCs w:val="24"/>
                <w:lang w:val="uk-UA"/>
              </w:rPr>
            </w:pPr>
            <w:hyperlink r:id="rId17" w:tgtFrame="_blank" w:history="1">
              <w:r w:rsidR="00D1448B" w:rsidRPr="005936F9">
                <w:rPr>
                  <w:rFonts w:ascii="Times New Roman" w:hAnsi="Times New Roman"/>
                  <w:sz w:val="24"/>
                  <w:szCs w:val="24"/>
                  <w:lang w:val="uk-UA"/>
                </w:rPr>
                <w:t>технічним обслуговуванням;</w:t>
              </w:r>
            </w:hyperlink>
          </w:p>
          <w:p w:rsidR="00D1448B" w:rsidRPr="005936F9" w:rsidRDefault="00853530" w:rsidP="00D1448B">
            <w:pPr>
              <w:numPr>
                <w:ilvl w:val="0"/>
                <w:numId w:val="28"/>
              </w:numPr>
              <w:ind w:left="183" w:firstLine="263"/>
              <w:jc w:val="both"/>
              <w:rPr>
                <w:rFonts w:ascii="Times New Roman" w:hAnsi="Times New Roman"/>
                <w:sz w:val="24"/>
                <w:szCs w:val="24"/>
                <w:lang w:val="uk-UA"/>
              </w:rPr>
            </w:pPr>
            <w:hyperlink r:id="rId18" w:tgtFrame="_blank" w:history="1">
              <w:r w:rsidR="00D1448B" w:rsidRPr="005936F9">
                <w:rPr>
                  <w:rFonts w:ascii="Times New Roman" w:hAnsi="Times New Roman"/>
                  <w:sz w:val="24"/>
                  <w:szCs w:val="24"/>
                  <w:lang w:val="uk-UA"/>
                </w:rPr>
                <w:t>збором та утилізацією товару (товарів);</w:t>
              </w:r>
            </w:hyperlink>
          </w:p>
          <w:p w:rsidR="00D1448B" w:rsidRPr="005936F9" w:rsidRDefault="00853530" w:rsidP="00D1448B">
            <w:pPr>
              <w:numPr>
                <w:ilvl w:val="0"/>
                <w:numId w:val="28"/>
              </w:numPr>
              <w:ind w:left="183" w:firstLine="263"/>
              <w:jc w:val="both"/>
              <w:rPr>
                <w:rFonts w:ascii="Times New Roman" w:hAnsi="Times New Roman"/>
                <w:sz w:val="24"/>
                <w:szCs w:val="24"/>
                <w:lang w:val="uk-UA"/>
              </w:rPr>
            </w:pPr>
            <w:hyperlink r:id="rId19" w:tgtFrame="_blank" w:history="1">
              <w:r w:rsidR="00D1448B" w:rsidRPr="005936F9">
                <w:rPr>
                  <w:rFonts w:ascii="Times New Roman" w:hAnsi="Times New Roman"/>
                  <w:sz w:val="24"/>
                  <w:szCs w:val="24"/>
                  <w:lang w:val="uk-UA"/>
                </w:rPr>
                <w:t xml:space="preserve">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w:t>
              </w:r>
              <w:r w:rsidR="00D1448B" w:rsidRPr="005936F9">
                <w:rPr>
                  <w:rFonts w:ascii="Times New Roman" w:hAnsi="Times New Roman"/>
                  <w:sz w:val="24"/>
                  <w:szCs w:val="24"/>
                  <w:lang w:val="uk-UA"/>
                </w:rPr>
                <w:lastRenderedPageBreak/>
                <w:t>пов'язані із зменшенням впливу на навколишнє природне середовище (довкілля).</w:t>
              </w:r>
            </w:hyperlink>
          </w:p>
          <w:p w:rsidR="00D1448B" w:rsidRPr="005936F9" w:rsidRDefault="00853530" w:rsidP="00D1448B">
            <w:pPr>
              <w:ind w:firstLine="263"/>
              <w:jc w:val="both"/>
              <w:rPr>
                <w:rFonts w:ascii="Times New Roman" w:hAnsi="Times New Roman"/>
                <w:sz w:val="24"/>
                <w:szCs w:val="24"/>
                <w:lang w:val="uk-UA"/>
              </w:rPr>
            </w:pPr>
            <w:hyperlink r:id="rId20" w:tgtFrame="_blank" w:history="1">
              <w:r w:rsidR="00D1448B" w:rsidRPr="005936F9">
                <w:rPr>
                  <w:rFonts w:ascii="Times New Roman" w:hAnsi="Times New Roman"/>
                  <w:sz w:val="24"/>
                  <w:szCs w:val="24"/>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rsidR="00D1448B" w:rsidRPr="005936F9" w:rsidRDefault="00853530" w:rsidP="00D1448B">
            <w:pPr>
              <w:ind w:firstLine="263"/>
              <w:jc w:val="both"/>
              <w:rPr>
                <w:rFonts w:ascii="Times New Roman" w:hAnsi="Times New Roman"/>
                <w:sz w:val="24"/>
                <w:szCs w:val="24"/>
                <w:lang w:val="uk-UA"/>
              </w:rPr>
            </w:pPr>
            <w:hyperlink r:id="rId21" w:tgtFrame="_blank" w:history="1">
              <w:r w:rsidR="00D1448B" w:rsidRPr="005936F9">
                <w:rPr>
                  <w:rFonts w:ascii="Times New Roman" w:hAnsi="Times New Roman"/>
                  <w:sz w:val="24"/>
                  <w:szCs w:val="24"/>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rsidR="00643800" w:rsidRPr="00D1448B" w:rsidRDefault="00853530" w:rsidP="00D1448B">
            <w:pPr>
              <w:ind w:firstLine="263"/>
              <w:jc w:val="both"/>
              <w:rPr>
                <w:rFonts w:ascii="Times New Roman" w:hAnsi="Times New Roman"/>
                <w:sz w:val="24"/>
                <w:szCs w:val="24"/>
                <w:lang w:val="uk-UA"/>
              </w:rPr>
            </w:pPr>
            <w:hyperlink r:id="rId22" w:tgtFrame="_blank" w:history="1">
              <w:r w:rsidR="00D1448B" w:rsidRPr="005936F9">
                <w:rPr>
                  <w:rFonts w:ascii="Times New Roman" w:hAnsi="Times New Roman"/>
                  <w:sz w:val="24"/>
                  <w:szCs w:val="24"/>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tc>
      </w:tr>
      <w:tr w:rsidR="00643800" w:rsidRPr="007624EB" w:rsidTr="00DC7573">
        <w:trPr>
          <w:trHeight w:val="814"/>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2. Інша інформація</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bCs/>
                <w:sz w:val="24"/>
                <w:szCs w:val="24"/>
                <w:lang w:val="uk-UA"/>
              </w:rPr>
              <w:t xml:space="preserve">2.1. </w:t>
            </w:r>
            <w:r w:rsidRPr="00D1448B">
              <w:rPr>
                <w:rFonts w:ascii="Times New Roman" w:hAnsi="Times New Roman" w:hint="eastAsia"/>
                <w:bCs/>
                <w:sz w:val="24"/>
                <w:szCs w:val="24"/>
                <w:lang w:val="uk-UA"/>
              </w:rPr>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розглядає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яка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особливостей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далі</w:t>
            </w:r>
            <w:r w:rsidRPr="00D1448B">
              <w:rPr>
                <w:rFonts w:ascii="Times New Roman" w:hAnsi="Times New Roman"/>
                <w:bCs/>
                <w:sz w:val="24"/>
                <w:szCs w:val="24"/>
                <w:lang w:val="uk-UA"/>
              </w:rPr>
              <w:t xml:space="preserve"> -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щодо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її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відповідності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вимогам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документації</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Строк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розгляду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повинен</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перевищувати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w:t>
            </w:r>
            <w:r w:rsidRPr="00D1448B">
              <w:rPr>
                <w:rFonts w:ascii="Times New Roman" w:hAnsi="Times New Roman"/>
                <w:bCs/>
                <w:sz w:val="24"/>
                <w:szCs w:val="24"/>
                <w:lang w:val="uk-UA"/>
              </w:rPr>
              <w:t>'</w:t>
            </w:r>
            <w:r w:rsidRPr="00D1448B">
              <w:rPr>
                <w:rFonts w:ascii="Times New Roman" w:hAnsi="Times New Roman" w:hint="eastAsia"/>
                <w:bCs/>
                <w:sz w:val="24"/>
                <w:szCs w:val="24"/>
                <w:lang w:val="uk-UA"/>
              </w:rPr>
              <w:t>яти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робочих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днів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її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електронною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системою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закупівель</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Такий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строк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бути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аргументовано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продовжено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замовником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w:t>
            </w:r>
            <w:r w:rsidRPr="00D1448B">
              <w:rPr>
                <w:rFonts w:ascii="Times New Roman" w:hAnsi="Times New Roman"/>
                <w:bCs/>
                <w:sz w:val="24"/>
                <w:szCs w:val="24"/>
                <w:lang w:val="uk-UA"/>
              </w:rPr>
              <w:t xml:space="preserve"> 20 </w:t>
            </w:r>
            <w:r w:rsidRPr="00D1448B">
              <w:rPr>
                <w:rFonts w:ascii="Times New Roman" w:hAnsi="Times New Roman" w:hint="eastAsia"/>
                <w:bCs/>
                <w:sz w:val="24"/>
                <w:szCs w:val="24"/>
                <w:lang w:val="uk-UA"/>
              </w:rPr>
              <w:t>робочих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днів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разі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продовження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строку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оприлюднює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повідомлення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електронній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системі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закупівель</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протягом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одного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прийняття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рішення</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разі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відхилення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замовником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особливостей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розглядає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наступну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списку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що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розташовані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результатами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їх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оцінки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починаючи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найкращої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порядку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строки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цими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особливостями</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можуть</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ініціювати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будь</w:t>
            </w:r>
            <w:r w:rsidRPr="00D1448B">
              <w:rPr>
                <w:rFonts w:ascii="Times New Roman" w:hAnsi="Times New Roman"/>
                <w:bCs/>
                <w:sz w:val="24"/>
                <w:szCs w:val="24"/>
                <w:lang w:val="uk-UA"/>
              </w:rPr>
              <w:t>-</w:t>
            </w:r>
            <w:r w:rsidRPr="00D1448B">
              <w:rPr>
                <w:rFonts w:ascii="Times New Roman" w:hAnsi="Times New Roman" w:hint="eastAsia"/>
                <w:bCs/>
                <w:sz w:val="24"/>
                <w:szCs w:val="24"/>
                <w:lang w:val="uk-UA"/>
              </w:rPr>
              <w:t>які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переговори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питань</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внесення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змін</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змісту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або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ціни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поданої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Учасник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який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що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аномально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низькою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повинен</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протягом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одного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робочого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обґрунтування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довільній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формі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щодо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цін</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або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вартості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товарів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робіт</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чи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послуг</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відхилити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аномально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низьку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якщо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належного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обґрунтування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зазначеної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ній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ціни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або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вартості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відхиляє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аномально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низьку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разі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ненадходження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такого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обґрунтування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протягом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строку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абзацом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w:t>
            </w:r>
            <w:r w:rsidRPr="00D1448B">
              <w:rPr>
                <w:rFonts w:ascii="Times New Roman" w:hAnsi="Times New Roman"/>
                <w:bCs/>
                <w:sz w:val="24"/>
                <w:szCs w:val="24"/>
                <w:lang w:val="uk-UA"/>
              </w:rPr>
              <w:t>'</w:t>
            </w:r>
            <w:r w:rsidRPr="00D1448B">
              <w:rPr>
                <w:rFonts w:ascii="Times New Roman" w:hAnsi="Times New Roman" w:hint="eastAsia"/>
                <w:bCs/>
                <w:sz w:val="24"/>
                <w:szCs w:val="24"/>
                <w:lang w:val="uk-UA"/>
              </w:rPr>
              <w:t>ятим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цього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пункту</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Обґрунтування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аномально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низької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містити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інформацію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досягнення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завдяки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застосованому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технологічному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процесу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виробництва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товарів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порядку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послуг</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чи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технології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будівництва</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сприятливі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умови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яких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поставити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товари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послуги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чи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виконати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роботи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зокрема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спеціальну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цінову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знижку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w:t>
            </w:r>
          </w:p>
          <w:p w:rsidR="00BF371B" w:rsidRPr="00FB6A61" w:rsidRDefault="00D1448B" w:rsidP="00D1448B">
            <w:pPr>
              <w:spacing w:before="150" w:after="150"/>
              <w:ind w:firstLine="380"/>
              <w:contextualSpacing/>
              <w:jc w:val="both"/>
              <w:rPr>
                <w:rFonts w:ascii="Times New Roman" w:hAnsi="Times New Roman"/>
                <w:sz w:val="24"/>
                <w:szCs w:val="24"/>
                <w:highlight w:val="yellow"/>
                <w:lang w:val="uk-UA"/>
              </w:rPr>
            </w:pPr>
            <w:r w:rsidRPr="00D1448B">
              <w:rPr>
                <w:rFonts w:ascii="Times New Roman" w:hAnsi="Times New Roman" w:hint="eastAsia"/>
                <w:bCs/>
                <w:sz w:val="24"/>
                <w:szCs w:val="24"/>
                <w:lang w:val="uk-UA"/>
              </w:rPr>
              <w:t>отримання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державної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допомоги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згідно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із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законодавством</w:t>
            </w:r>
            <w:r w:rsidRPr="00D1448B">
              <w:rPr>
                <w:rFonts w:ascii="Times New Roman" w:hAnsi="Times New Roman"/>
                <w:bCs/>
                <w:sz w:val="24"/>
                <w:szCs w:val="24"/>
                <w:lang w:val="uk-UA"/>
              </w:rPr>
              <w:t>.</w:t>
            </w:r>
          </w:p>
        </w:tc>
      </w:tr>
      <w:tr w:rsidR="00643800" w:rsidRPr="00853530" w:rsidTr="00853530">
        <w:trPr>
          <w:trHeight w:val="335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A93232">
            <w:pPr>
              <w:ind w:firstLine="549"/>
              <w:jc w:val="both"/>
              <w:rPr>
                <w:rFonts w:ascii="Times New Roman" w:hAnsi="Times New Roman"/>
                <w:sz w:val="24"/>
                <w:szCs w:val="24"/>
                <w:highlight w:val="white"/>
                <w:lang w:val="uk-UA"/>
              </w:rPr>
            </w:pPr>
            <w:r w:rsidRPr="001523D2">
              <w:rPr>
                <w:rFonts w:ascii="Times New Roman" w:hAnsi="Times New Roman"/>
                <w:sz w:val="24"/>
                <w:szCs w:val="24"/>
                <w:highlight w:val="white"/>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523D2" w:rsidRPr="001523D2" w:rsidRDefault="001523D2" w:rsidP="00A93232">
            <w:pPr>
              <w:shd w:val="clear" w:color="auto" w:fill="FFFFFF"/>
              <w:ind w:firstLine="549"/>
              <w:jc w:val="both"/>
              <w:rPr>
                <w:rFonts w:ascii="Times New Roman" w:hAnsi="Times New Roman"/>
                <w:sz w:val="24"/>
                <w:szCs w:val="24"/>
                <w:lang w:val="uk-UA"/>
              </w:rPr>
            </w:pPr>
            <w:r w:rsidRPr="001523D2">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7" w:name="n16"/>
            <w:bookmarkEnd w:id="7"/>
            <w:r w:rsidRPr="001523D2">
              <w:rPr>
                <w:rFonts w:ascii="Times New Roman" w:hAnsi="Times New Roman"/>
                <w:sz w:val="24"/>
                <w:szCs w:val="24"/>
                <w:lang w:val="uk-UA" w:eastAsia="en-US"/>
              </w:rPr>
              <w:t>уживання великої літери;</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8" w:name="n17"/>
            <w:bookmarkEnd w:id="8"/>
            <w:r w:rsidRPr="001523D2">
              <w:rPr>
                <w:rFonts w:ascii="Times New Roman" w:hAnsi="Times New Roman"/>
                <w:sz w:val="24"/>
                <w:szCs w:val="24"/>
                <w:lang w:val="uk-UA" w:eastAsia="en-US"/>
              </w:rPr>
              <w:t>уживання розділових знаків та відмінювання слів у реченні;</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9" w:name="n18"/>
            <w:bookmarkEnd w:id="9"/>
            <w:r w:rsidRPr="001523D2">
              <w:rPr>
                <w:rFonts w:ascii="Times New Roman" w:hAnsi="Times New Roman"/>
                <w:sz w:val="24"/>
                <w:szCs w:val="24"/>
                <w:lang w:val="uk-UA" w:eastAsia="en-US"/>
              </w:rPr>
              <w:t xml:space="preserve">використання слова або </w:t>
            </w:r>
            <w:proofErr w:type="spellStart"/>
            <w:r w:rsidRPr="001523D2">
              <w:rPr>
                <w:rFonts w:ascii="Times New Roman" w:hAnsi="Times New Roman"/>
                <w:sz w:val="24"/>
                <w:szCs w:val="24"/>
                <w:lang w:val="uk-UA" w:eastAsia="en-US"/>
              </w:rPr>
              <w:t>мовного</w:t>
            </w:r>
            <w:proofErr w:type="spellEnd"/>
            <w:r w:rsidRPr="001523D2">
              <w:rPr>
                <w:rFonts w:ascii="Times New Roman" w:hAnsi="Times New Roman"/>
                <w:sz w:val="24"/>
                <w:szCs w:val="24"/>
                <w:lang w:val="uk-UA" w:eastAsia="en-US"/>
              </w:rPr>
              <w:t xml:space="preserve"> звороту, запозичених з іншої мови;</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10" w:name="n19"/>
            <w:bookmarkEnd w:id="10"/>
            <w:r w:rsidRPr="001523D2">
              <w:rPr>
                <w:rFonts w:ascii="Times New Roman" w:hAnsi="Times New Roman"/>
                <w:sz w:val="24"/>
                <w:szCs w:val="24"/>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11" w:name="n20"/>
            <w:bookmarkEnd w:id="11"/>
            <w:r w:rsidRPr="001523D2">
              <w:rPr>
                <w:rFonts w:ascii="Times New Roman" w:hAnsi="Times New Roman"/>
                <w:sz w:val="24"/>
                <w:szCs w:val="24"/>
                <w:lang w:val="uk-UA" w:eastAsia="en-US"/>
              </w:rPr>
              <w:t>застосування правил переносу частини слова з рядка в рядок;</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12" w:name="n21"/>
            <w:bookmarkEnd w:id="12"/>
            <w:r w:rsidRPr="001523D2">
              <w:rPr>
                <w:rFonts w:ascii="Times New Roman" w:hAnsi="Times New Roman"/>
                <w:sz w:val="24"/>
                <w:szCs w:val="24"/>
                <w:lang w:val="uk-UA" w:eastAsia="en-US"/>
              </w:rPr>
              <w:t>написання слів разом та/або окремо, та/або через дефіс;</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13" w:name="n22"/>
            <w:bookmarkEnd w:id="13"/>
            <w:r w:rsidRPr="001523D2">
              <w:rPr>
                <w:rFonts w:ascii="Times New Roman" w:hAnsi="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4" w:name="n23"/>
            <w:bookmarkEnd w:id="14"/>
            <w:r w:rsidRPr="001523D2">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5" w:name="n24"/>
            <w:bookmarkEnd w:id="15"/>
            <w:r w:rsidRPr="001523D2">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6" w:name="n25"/>
            <w:bookmarkEnd w:id="16"/>
            <w:r w:rsidRPr="001523D2">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7" w:name="n26"/>
            <w:bookmarkEnd w:id="17"/>
            <w:r w:rsidRPr="001523D2">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8" w:name="n27"/>
            <w:bookmarkEnd w:id="18"/>
            <w:r w:rsidRPr="001523D2">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9" w:name="n28"/>
            <w:bookmarkEnd w:id="19"/>
            <w:r w:rsidRPr="001523D2">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20" w:name="n29"/>
            <w:bookmarkEnd w:id="20"/>
            <w:r w:rsidRPr="001523D2">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21" w:name="n30"/>
            <w:bookmarkEnd w:id="21"/>
            <w:r w:rsidRPr="001523D2">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22" w:name="n31"/>
            <w:bookmarkEnd w:id="22"/>
            <w:r w:rsidRPr="001523D2">
              <w:rPr>
                <w:rFonts w:ascii="Times New Roman" w:hAnsi="Times New Roman"/>
                <w:sz w:val="24"/>
                <w:szCs w:val="24"/>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23" w:name="n32"/>
            <w:bookmarkEnd w:id="23"/>
            <w:r w:rsidRPr="001523D2">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3800" w:rsidRPr="009E770B" w:rsidRDefault="001523D2" w:rsidP="00A93232">
            <w:pPr>
              <w:pStyle w:val="rvps2"/>
              <w:shd w:val="clear" w:color="auto" w:fill="FFFFFF"/>
              <w:spacing w:before="0" w:beforeAutospacing="0" w:after="0" w:afterAutospacing="0"/>
              <w:ind w:firstLine="549"/>
              <w:jc w:val="both"/>
              <w:rPr>
                <w:bCs/>
                <w:lang w:val="uk-UA"/>
              </w:rPr>
            </w:pPr>
            <w:bookmarkStart w:id="24" w:name="n33"/>
            <w:bookmarkEnd w:id="24"/>
            <w:r w:rsidRPr="001523D2">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bookmarkStart w:id="25" w:name="_GoBack"/>
            <w:bookmarkEnd w:id="25"/>
            <w:r w:rsidRPr="001523D2">
              <w:rPr>
                <w:lang w:val="uk-UA"/>
              </w:rPr>
              <w:t>формат документа забезпечує можливість його перегляду.</w:t>
            </w:r>
          </w:p>
        </w:tc>
      </w:tr>
      <w:tr w:rsidR="00643800" w:rsidRPr="007624EB" w:rsidTr="00853530">
        <w:trPr>
          <w:trHeight w:val="5052"/>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4. Відхилення тендерних пропозицій</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.1.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відхиляє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аргументації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1)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недостовірну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суттєвою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відкритих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торгів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виявлено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згідно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другим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39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вимагалося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виправив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виявлені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після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розкриття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подані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складі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своєї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найменування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марку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модель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виправлення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виявлених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24 </w:t>
            </w:r>
            <w:r w:rsidRPr="00D1448B">
              <w:rPr>
                <w:rFonts w:ascii="Times New Roman" w:hAnsi="Times New Roman" w:hint="eastAsia"/>
                <w:sz w:val="24"/>
                <w:szCs w:val="24"/>
                <w:lang w:val="uk-UA" w:eastAsia="uk-UA"/>
              </w:rPr>
              <w:t>годин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моменту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розміщення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повідомлення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усунення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обґрунтування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аномально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низької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ятим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38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визначив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конфіденційною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бути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конфіденційна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другого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36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юридичною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резидентом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державної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форми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власності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юридичною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створеною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зареєстрованою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законодавства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юридичною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кінцевим</w:t>
            </w:r>
            <w:r w:rsidRPr="00D1448B">
              <w:rPr>
                <w:rFonts w:ascii="Times New Roman" w:hAnsi="Times New Roman"/>
                <w:sz w:val="24"/>
                <w:szCs w:val="24"/>
                <w:lang w:val="uk-UA" w:eastAsia="uk-UA"/>
              </w:rPr>
              <w:t xml:space="preserve"> </w:t>
            </w:r>
            <w:proofErr w:type="spellStart"/>
            <w:r w:rsidRPr="00D1448B">
              <w:rPr>
                <w:rFonts w:ascii="Times New Roman" w:hAnsi="Times New Roman" w:hint="eastAsia"/>
                <w:sz w:val="24"/>
                <w:szCs w:val="24"/>
                <w:lang w:val="uk-UA" w:eastAsia="uk-UA"/>
              </w:rPr>
              <w:t>бенефіціарним</w:t>
            </w:r>
            <w:proofErr w:type="spellEnd"/>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власником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власником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резидент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резиденти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фізичною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фізичною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підприємцем</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резидентом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суб</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єктом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господарювання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здійснює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продаж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походженням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винятком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необхідних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ремонту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обслуговування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придбаних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набрання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чинності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постановою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Кабінету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Міністрів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України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w:t>
            </w:r>
            <w:r w:rsidRPr="00D1448B">
              <w:rPr>
                <w:rFonts w:ascii="Times New Roman" w:hAnsi="Times New Roman"/>
                <w:sz w:val="24"/>
                <w:szCs w:val="24"/>
                <w:lang w:val="uk-UA" w:eastAsia="uk-UA"/>
              </w:rPr>
              <w:t xml:space="preserve"> 12 </w:t>
            </w:r>
            <w:r w:rsidRPr="00D1448B">
              <w:rPr>
                <w:rFonts w:ascii="Times New Roman" w:hAnsi="Times New Roman" w:hint="eastAsia"/>
                <w:sz w:val="24"/>
                <w:szCs w:val="24"/>
                <w:lang w:val="uk-UA" w:eastAsia="uk-UA"/>
              </w:rPr>
              <w:t>жовтня</w:t>
            </w:r>
            <w:r w:rsidRPr="00D1448B">
              <w:rPr>
                <w:rFonts w:ascii="Times New Roman" w:hAnsi="Times New Roman"/>
                <w:sz w:val="24"/>
                <w:szCs w:val="24"/>
                <w:lang w:val="uk-UA" w:eastAsia="uk-UA"/>
              </w:rPr>
              <w:t xml:space="preserve"> 2022 </w:t>
            </w:r>
            <w:r w:rsidRPr="00D1448B">
              <w:rPr>
                <w:rFonts w:ascii="Times New Roman" w:hAnsi="Times New Roman" w:hint="eastAsia"/>
                <w:sz w:val="24"/>
                <w:szCs w:val="24"/>
                <w:lang w:val="uk-UA" w:eastAsia="uk-UA"/>
              </w:rPr>
              <w:t>р</w:t>
            </w:r>
            <w:r w:rsidRPr="00D1448B">
              <w:rPr>
                <w:rFonts w:ascii="Times New Roman" w:hAnsi="Times New Roman"/>
                <w:sz w:val="24"/>
                <w:szCs w:val="24"/>
                <w:lang w:val="uk-UA" w:eastAsia="uk-UA"/>
              </w:rPr>
              <w:t>. N 1178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затвердження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здійснення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публічних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передбачених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України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публічні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період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правового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режиму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воєнного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Україні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90 </w:t>
            </w:r>
            <w:r w:rsidRPr="00D1448B">
              <w:rPr>
                <w:rFonts w:ascii="Times New Roman" w:hAnsi="Times New Roman" w:hint="eastAsia"/>
                <w:sz w:val="24"/>
                <w:szCs w:val="24"/>
                <w:lang w:val="uk-UA" w:eastAsia="uk-UA"/>
              </w:rPr>
              <w:t>днів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припинення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скасування</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технічної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специфікації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іншим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викладена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іншою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мовою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мовами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ніж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мова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передбачена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lastRenderedPageBreak/>
              <w:t>тендерною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документацією</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закінчився</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перевищує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очікувану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вартість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оголошенні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проведення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відкритих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торгів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прийняття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розгляду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вищою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ніж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очікувана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вартість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оголошенні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проведення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відкритих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торгів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прийнятний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відсоток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перевищення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відсоток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перевищення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більшим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ніж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установленим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першого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частини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третьої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22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3) </w:t>
            </w:r>
            <w:r w:rsidRPr="00D1448B">
              <w:rPr>
                <w:rFonts w:ascii="Times New Roman" w:hAnsi="Times New Roman" w:hint="eastAsia"/>
                <w:sz w:val="24"/>
                <w:szCs w:val="24"/>
                <w:lang w:val="uk-UA" w:eastAsia="uk-UA"/>
              </w:rPr>
              <w:t>переможець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відмовився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підписання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спосіб</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підтверджують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відсутність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підстав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установлених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статтею</w:t>
            </w:r>
            <w:r w:rsidRPr="00D1448B">
              <w:rPr>
                <w:rFonts w:ascii="Times New Roman" w:hAnsi="Times New Roman"/>
                <w:sz w:val="24"/>
                <w:szCs w:val="24"/>
                <w:lang w:val="uk-UA" w:eastAsia="uk-UA"/>
              </w:rPr>
              <w:t xml:space="preserve"> 17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урахуванням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44 </w:t>
            </w:r>
            <w:r w:rsidRPr="00D1448B">
              <w:rPr>
                <w:rFonts w:ascii="Times New Roman" w:hAnsi="Times New Roman" w:hint="eastAsia"/>
                <w:sz w:val="24"/>
                <w:szCs w:val="24"/>
                <w:lang w:val="uk-UA" w:eastAsia="uk-UA"/>
              </w:rPr>
              <w:t>цих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копію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ліцензії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дозвільного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характеру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їх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наявності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частини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другої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41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вимагалося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недостовірну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суттєвою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виявлено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згідно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другим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39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відхилити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аргументації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1)</w:t>
            </w:r>
            <w:r w:rsidRPr="00D1448B">
              <w:rPr>
                <w:rFonts w:ascii="Times New Roman" w:hAnsi="Times New Roman"/>
                <w:sz w:val="24"/>
                <w:szCs w:val="24"/>
                <w:lang w:val="uk-UA" w:eastAsia="uk-UA"/>
              </w:rPr>
              <w:tab/>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неналежне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обґрунтування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вартості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аномально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низькою</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свої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раніше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укладеним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самим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призвело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санкції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вигляді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штрафів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відшкодування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збитків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трьох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їх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документального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підтвердження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санкції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рішення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суду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факт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добровільної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сплати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штрафу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відшкодування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збитків</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.3 </w:t>
            </w:r>
            <w:r w:rsidRPr="00D1448B">
              <w:rPr>
                <w:rFonts w:ascii="Times New Roman" w:hAnsi="Times New Roman" w:hint="eastAsia"/>
                <w:sz w:val="24"/>
                <w:szCs w:val="24"/>
                <w:lang w:val="uk-UA" w:eastAsia="uk-UA"/>
              </w:rPr>
              <w:t>Інформація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числі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підстави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посиланням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положення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відповідають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саме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полягає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невідповідність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ухвалення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рішення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оприлюднюється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автоматично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надсилається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переможцю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через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вважає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недостатньою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аргументацію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повідомленні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звернутися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додаткову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причини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зокрема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технічній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специфікації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кваліфікаційним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критеріям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інформацією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пізніш</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через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чотири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надходження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звернення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через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але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моменту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оприлюднення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lastRenderedPageBreak/>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10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.4.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відхилити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переможця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наявні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підстави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статтею</w:t>
            </w:r>
            <w:r w:rsidRPr="00D1448B">
              <w:rPr>
                <w:rFonts w:ascii="Times New Roman" w:hAnsi="Times New Roman"/>
                <w:sz w:val="24"/>
                <w:szCs w:val="24"/>
                <w:lang w:val="uk-UA" w:eastAsia="uk-UA"/>
              </w:rPr>
              <w:t xml:space="preserve"> 17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13 </w:t>
            </w:r>
            <w:r w:rsidRPr="00D1448B">
              <w:rPr>
                <w:rFonts w:ascii="Times New Roman" w:hAnsi="Times New Roman" w:hint="eastAsia"/>
                <w:sz w:val="24"/>
                <w:szCs w:val="24"/>
                <w:lang w:val="uk-UA" w:eastAsia="uk-UA"/>
              </w:rPr>
              <w:t>частини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першої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17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.5.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підстави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підпунктом</w:t>
            </w:r>
            <w:r w:rsidRPr="00D1448B">
              <w:rPr>
                <w:rFonts w:ascii="Times New Roman" w:hAnsi="Times New Roman"/>
                <w:sz w:val="24"/>
                <w:szCs w:val="24"/>
                <w:lang w:val="uk-UA" w:eastAsia="uk-UA"/>
              </w:rPr>
              <w:t xml:space="preserve"> 3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41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переможця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серед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минув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критеріям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бути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найбільш</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економічно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вигідною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приймає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рішення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намір</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укласти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договір</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порядку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статтею</w:t>
            </w:r>
            <w:r w:rsidRPr="00D1448B">
              <w:rPr>
                <w:rFonts w:ascii="Times New Roman" w:hAnsi="Times New Roman"/>
                <w:sz w:val="24"/>
                <w:szCs w:val="24"/>
                <w:lang w:val="uk-UA" w:eastAsia="uk-UA"/>
              </w:rPr>
              <w:t xml:space="preserve"> 33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пунктом</w:t>
            </w:r>
            <w:r w:rsidRPr="00D1448B">
              <w:rPr>
                <w:rFonts w:ascii="Times New Roman" w:hAnsi="Times New Roman"/>
                <w:sz w:val="24"/>
                <w:szCs w:val="24"/>
                <w:lang w:val="uk-UA" w:eastAsia="uk-UA"/>
              </w:rPr>
              <w:t xml:space="preserve"> 46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p>
          <w:p w:rsidR="00643800" w:rsidRPr="009E770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оцінки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найбільш</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економічно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вигідною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розглядає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наступну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списку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розташованих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їх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оцінки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починаючи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найкращої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вважається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найбільш</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економічно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вигідною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порядку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статтею</w:t>
            </w:r>
            <w:r w:rsidRPr="00D1448B">
              <w:rPr>
                <w:rFonts w:ascii="Times New Roman" w:hAnsi="Times New Roman"/>
                <w:sz w:val="24"/>
                <w:szCs w:val="24"/>
                <w:lang w:val="uk-UA" w:eastAsia="uk-UA"/>
              </w:rPr>
              <w:t xml:space="preserve"> 33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пунктом</w:t>
            </w:r>
            <w:r w:rsidRPr="00D1448B">
              <w:rPr>
                <w:rFonts w:ascii="Times New Roman" w:hAnsi="Times New Roman"/>
                <w:sz w:val="24"/>
                <w:szCs w:val="24"/>
                <w:lang w:val="uk-UA" w:eastAsia="uk-UA"/>
              </w:rPr>
              <w:t xml:space="preserve"> 46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6" w:name="_VI._Укладання_договору"/>
            <w:bookmarkStart w:id="27" w:name="_VI._Результати_торгів"/>
            <w:bookmarkEnd w:id="26"/>
            <w:bookmarkEnd w:id="27"/>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2C697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eastAsia="uk-UA"/>
              </w:rPr>
              <w:t xml:space="preserve">1.1. </w:t>
            </w:r>
            <w:r w:rsidRPr="001523D2">
              <w:rPr>
                <w:rFonts w:ascii="Times New Roman" w:hAnsi="Times New Roman"/>
                <w:sz w:val="24"/>
                <w:szCs w:val="24"/>
                <w:lang w:val="uk-UA" w:eastAsia="en-US"/>
              </w:rPr>
              <w:t>Замовник відміняє відкриті торги у разі:</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1) відсутності подальшої потреби в закупівлі товарів, робіт чи послуг;</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3) скорочення обсягу видатків на здійснення закупівлі товарів, робіт чи послуг;</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4) коли здійснення закупівлі стало неможливим внаслідок дії обставин непереборної сили.</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eastAsia="uk-UA"/>
              </w:rPr>
              <w:t xml:space="preserve">1.2. </w:t>
            </w:r>
            <w:r w:rsidRPr="001523D2">
              <w:rPr>
                <w:rFonts w:ascii="Times New Roman" w:hAnsi="Times New Roman"/>
                <w:sz w:val="24"/>
                <w:szCs w:val="24"/>
                <w:lang w:val="uk-UA" w:eastAsia="en-US"/>
              </w:rPr>
              <w:t>Відкриті торги автоматично відміняються електронною системою закупівель у разі:</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23D2">
              <w:rPr>
                <w:rFonts w:ascii="Times New Roman" w:hAnsi="Times New Roman"/>
                <w:sz w:val="24"/>
                <w:szCs w:val="24"/>
                <w:shd w:val="solid" w:color="FFFFFF" w:fill="FFFFFF"/>
                <w:lang w:val="uk-UA" w:eastAsia="en-US"/>
              </w:rPr>
              <w:t>цими особливостями</w:t>
            </w:r>
            <w:r w:rsidRPr="001523D2">
              <w:rPr>
                <w:rFonts w:ascii="Times New Roman" w:hAnsi="Times New Roman"/>
                <w:sz w:val="24"/>
                <w:szCs w:val="24"/>
                <w:lang w:val="uk-UA" w:eastAsia="en-US"/>
              </w:rPr>
              <w:t>;</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2) не</w:t>
            </w:r>
            <w:r w:rsidRPr="001523D2">
              <w:rPr>
                <w:rFonts w:ascii="Times New Roman" w:hAnsi="Times New Roman"/>
                <w:sz w:val="24"/>
                <w:szCs w:val="24"/>
                <w:shd w:val="solid" w:color="FFFFFF" w:fill="FFFFFF"/>
                <w:lang w:val="uk-UA" w:eastAsia="en-US"/>
              </w:rPr>
              <w:t>подання жодної тендерної пропозиції для участі</w:t>
            </w:r>
            <w:r w:rsidRPr="001523D2">
              <w:rPr>
                <w:rFonts w:ascii="Times New Roman" w:hAnsi="Times New Roman"/>
                <w:sz w:val="24"/>
                <w:szCs w:val="24"/>
                <w:lang w:val="uk-UA" w:eastAsia="en-US"/>
              </w:rPr>
              <w:t xml:space="preserve"> у відкритих торгах у строк, установлений замовником згідно з </w:t>
            </w:r>
            <w:r w:rsidRPr="001523D2">
              <w:rPr>
                <w:rFonts w:ascii="Times New Roman" w:hAnsi="Times New Roman"/>
                <w:sz w:val="24"/>
                <w:szCs w:val="24"/>
                <w:shd w:val="solid" w:color="FFFFFF" w:fill="FFFFFF"/>
                <w:lang w:val="uk-UA" w:eastAsia="en-US"/>
              </w:rPr>
              <w:t>цими особливостями</w:t>
            </w:r>
            <w:r w:rsidRPr="001523D2">
              <w:rPr>
                <w:rFonts w:ascii="Times New Roman" w:hAnsi="Times New Roman"/>
                <w:sz w:val="24"/>
                <w:szCs w:val="24"/>
                <w:lang w:val="uk-UA" w:eastAsia="en-US"/>
              </w:rPr>
              <w:t>.</w:t>
            </w:r>
          </w:p>
          <w:p w:rsidR="001523D2" w:rsidRPr="001523D2" w:rsidRDefault="001523D2" w:rsidP="001523D2">
            <w:pPr>
              <w:widowControl w:val="0"/>
              <w:ind w:firstLine="567"/>
              <w:jc w:val="both"/>
              <w:rPr>
                <w:rFonts w:ascii="Times New Roman" w:hAnsi="Times New Roman"/>
                <w:sz w:val="24"/>
                <w:szCs w:val="24"/>
                <w:lang w:val="uk-UA" w:eastAsia="en-US"/>
              </w:rPr>
            </w:pPr>
            <w:r w:rsidRPr="001523D2">
              <w:rPr>
                <w:rFonts w:ascii="Times New Roman" w:hAnsi="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23D2" w:rsidRPr="001523D2" w:rsidRDefault="001523D2" w:rsidP="001523D2">
            <w:pPr>
              <w:widowControl w:val="0"/>
              <w:jc w:val="both"/>
              <w:rPr>
                <w:rFonts w:ascii="Times New Roman" w:hAnsi="Times New Roman"/>
                <w:sz w:val="24"/>
                <w:szCs w:val="24"/>
                <w:lang w:val="uk-UA" w:eastAsia="uk-UA"/>
              </w:rPr>
            </w:pPr>
            <w:r w:rsidRPr="001523D2">
              <w:rPr>
                <w:rFonts w:ascii="Times New Roman" w:hAnsi="Times New Roman"/>
                <w:sz w:val="24"/>
                <w:szCs w:val="24"/>
                <w:lang w:val="uk-UA" w:eastAsia="uk-UA"/>
              </w:rPr>
              <w:t>1.3. Відкриті торги можуть бути відмінені частково (за лотом).</w:t>
            </w:r>
          </w:p>
          <w:p w:rsidR="00643800" w:rsidRPr="007B64A2" w:rsidRDefault="001523D2" w:rsidP="001523D2">
            <w:pPr>
              <w:jc w:val="both"/>
              <w:rPr>
                <w:rFonts w:ascii="Times New Roman" w:hAnsi="Times New Roman"/>
                <w:color w:val="000000"/>
                <w:sz w:val="24"/>
                <w:szCs w:val="24"/>
                <w:lang w:val="uk-UA" w:eastAsia="uk-UA"/>
              </w:rPr>
            </w:pPr>
            <w:r w:rsidRPr="001523D2">
              <w:rPr>
                <w:rFonts w:ascii="Times New Roman" w:hAnsi="Times New Roman"/>
                <w:sz w:val="24"/>
                <w:szCs w:val="24"/>
                <w:lang w:val="uk-UA"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2. Строк укладання договору</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A93232">
            <w:pPr>
              <w:widowControl w:val="0"/>
              <w:ind w:right="113" w:firstLine="407"/>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2.1.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метою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забезпечення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права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замовника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п’ять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w:t>
            </w:r>
          </w:p>
          <w:p w:rsidR="001523D2" w:rsidRPr="001523D2" w:rsidRDefault="001523D2" w:rsidP="00A93232">
            <w:pPr>
              <w:widowControl w:val="0"/>
              <w:ind w:right="113" w:firstLine="407"/>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2.2. </w:t>
            </w:r>
            <w:r w:rsidRPr="001523D2">
              <w:rPr>
                <w:rFonts w:ascii="Times New Roman" w:hAnsi="Times New Roman" w:hint="eastAsia"/>
                <w:sz w:val="24"/>
                <w:szCs w:val="24"/>
                <w:lang w:val="uk-UA"/>
              </w:rPr>
              <w:t>Замовник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укладає</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учасником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який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визнаний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переможцем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протягом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його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lastRenderedPageBreak/>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пізніше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15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прийняття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відповідно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вимог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документації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випадку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обґрунтованої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необхідності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продовжений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60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w:t>
            </w:r>
          </w:p>
          <w:p w:rsidR="00643800" w:rsidRPr="009E770B" w:rsidRDefault="001523D2" w:rsidP="00A93232">
            <w:pPr>
              <w:widowControl w:val="0"/>
              <w:ind w:firstLine="407"/>
              <w:contextualSpacing/>
              <w:jc w:val="both"/>
              <w:rPr>
                <w:rFonts w:ascii="Times New Roman" w:hAnsi="Times New Roman"/>
                <w:b/>
                <w:sz w:val="24"/>
                <w:szCs w:val="24"/>
                <w:lang w:val="uk-UA"/>
              </w:rPr>
            </w:pPr>
            <w:r w:rsidRPr="001523D2">
              <w:rPr>
                <w:rFonts w:ascii="Times New Roman" w:hAnsi="Times New Roman"/>
                <w:sz w:val="24"/>
                <w:szCs w:val="24"/>
                <w:lang w:val="uk-UA"/>
              </w:rPr>
              <w:t xml:space="preserve">2.3.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разі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подання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скарги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після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перебіг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зупиняється</w:t>
            </w:r>
            <w:r w:rsidRPr="001523D2">
              <w:rPr>
                <w:rFonts w:ascii="Times New Roman" w:hAnsi="Times New Roman"/>
                <w:sz w:val="24"/>
                <w:szCs w:val="24"/>
                <w:lang w:val="uk-UA"/>
              </w:rPr>
              <w:t>.</w:t>
            </w:r>
          </w:p>
        </w:tc>
      </w:tr>
      <w:tr w:rsidR="00643800" w:rsidRPr="00853530"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3. Проект договору про закупівлю</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(Додаток </w:t>
            </w:r>
            <w:r w:rsidR="00A93232">
              <w:rPr>
                <w:rFonts w:ascii="Times New Roman" w:hAnsi="Times New Roman"/>
                <w:sz w:val="24"/>
                <w:szCs w:val="24"/>
                <w:lang w:val="uk-UA"/>
              </w:rPr>
              <w:t>4</w:t>
            </w:r>
            <w:r w:rsidRPr="001523D2">
              <w:rPr>
                <w:rFonts w:ascii="Times New Roman" w:hAnsi="Times New Roman"/>
                <w:sz w:val="24"/>
                <w:szCs w:val="24"/>
                <w:lang w:val="uk-UA"/>
              </w:rPr>
              <w:t>).</w:t>
            </w:r>
          </w:p>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 xml:space="preserve">1) </w:t>
            </w:r>
            <w:r w:rsidR="009338BE">
              <w:rPr>
                <w:rFonts w:ascii="Times New Roman" w:hAnsi="Times New Roman"/>
                <w:sz w:val="24"/>
                <w:szCs w:val="24"/>
                <w:lang w:val="uk-UA"/>
              </w:rPr>
              <w:t xml:space="preserve"> </w:t>
            </w:r>
            <w:r w:rsidRPr="001523D2">
              <w:rPr>
                <w:rFonts w:ascii="Times New Roman" w:hAnsi="Times New Roman"/>
                <w:sz w:val="24"/>
                <w:szCs w:val="24"/>
                <w:lang w:val="uk-UA"/>
              </w:rPr>
              <w:t>відповідну інформацію про право підписання договору про закупівлю;</w:t>
            </w:r>
          </w:p>
          <w:p w:rsidR="001523D2" w:rsidRPr="001523D2" w:rsidRDefault="009338BE" w:rsidP="00A93232">
            <w:pPr>
              <w:widowControl w:val="0"/>
              <w:ind w:right="113" w:firstLine="407"/>
              <w:jc w:val="both"/>
              <w:rPr>
                <w:rFonts w:ascii="Times New Roman" w:hAnsi="Times New Roman"/>
                <w:sz w:val="24"/>
                <w:szCs w:val="24"/>
                <w:lang w:val="uk-UA"/>
              </w:rPr>
            </w:pPr>
            <w:r>
              <w:rPr>
                <w:rFonts w:ascii="Times New Roman" w:hAnsi="Times New Roman"/>
                <w:sz w:val="24"/>
                <w:szCs w:val="24"/>
                <w:lang w:val="uk-UA"/>
              </w:rPr>
              <w:t xml:space="preserve">2) </w:t>
            </w:r>
            <w:r w:rsidR="001523D2" w:rsidRPr="001523D2">
              <w:rPr>
                <w:rFonts w:ascii="Times New Roman" w:hAnsi="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43800" w:rsidRPr="00F43719" w:rsidRDefault="001523D2" w:rsidP="00A93232">
            <w:pPr>
              <w:widowControl w:val="0"/>
              <w:ind w:right="113" w:firstLine="407"/>
              <w:contextualSpacing/>
              <w:jc w:val="both"/>
              <w:rPr>
                <w:rFonts w:ascii="Times New Roman" w:hAnsi="Times New Roman"/>
                <w:sz w:val="24"/>
                <w:szCs w:val="24"/>
                <w:lang w:val="uk-UA"/>
              </w:rPr>
            </w:pPr>
            <w:r w:rsidRPr="001523D2">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001523D2" w:rsidRPr="001523D2">
              <w:rPr>
                <w:rFonts w:ascii="Times New Roman" w:hAnsi="Times New Roman"/>
                <w:b/>
                <w:bCs/>
                <w:color w:val="000000"/>
                <w:sz w:val="24"/>
                <w:szCs w:val="24"/>
                <w:lang w:val="uk-UA" w:eastAsia="uk-UA"/>
              </w:rPr>
              <w:t>Істотні умови, які обов'язково включаються до договору про закупівлю</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4.1.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повинні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відрізнятися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змісту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аукціону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переможця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випадків</w:t>
            </w:r>
            <w:r w:rsidRPr="00D1448B">
              <w:rPr>
                <w:rFonts w:ascii="Times New Roman" w:hAnsi="Times New Roman"/>
                <w:sz w:val="24"/>
                <w:szCs w:val="24"/>
                <w:lang w:val="uk-UA" w:eastAsia="uk-UA"/>
              </w:rPr>
              <w:t xml:space="preserve">: </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визначення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грошового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еквівалента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іноземній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валюті</w:t>
            </w:r>
            <w:r w:rsidRPr="00D1448B">
              <w:rPr>
                <w:rFonts w:ascii="Times New Roman" w:hAnsi="Times New Roman"/>
                <w:sz w:val="24"/>
                <w:szCs w:val="24"/>
                <w:lang w:val="uk-UA" w:eastAsia="uk-UA"/>
              </w:rPr>
              <w:t xml:space="preserve">; </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перерахунку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аукціону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перерахунку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аукціону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необхідності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приведення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кратності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упаковки</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4.2. </w:t>
            </w:r>
            <w:r w:rsidRPr="00D1448B">
              <w:rPr>
                <w:rFonts w:ascii="Times New Roman" w:hAnsi="Times New Roman" w:hint="eastAsia"/>
                <w:sz w:val="24"/>
                <w:szCs w:val="24"/>
                <w:lang w:val="uk-UA" w:eastAsia="uk-UA"/>
              </w:rPr>
              <w:t>Істотні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можуть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змінюватися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після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підписання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сторонами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повному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випадків</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1)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зокрема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урахуванням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фактичного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видатків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замовника</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погодження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одиницю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ринку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відбулося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моменту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останнього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внесення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частині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одиницю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одиницю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здійснюється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пропорційно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коливанню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ринку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відсоток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одиницю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перевищувати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відсоток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ринку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документального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підтвердження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повинна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призвести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момент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lastRenderedPageBreak/>
              <w:t xml:space="preserve">3) </w:t>
            </w:r>
            <w:r w:rsidRPr="00D1448B">
              <w:rPr>
                <w:rFonts w:ascii="Times New Roman" w:hAnsi="Times New Roman" w:hint="eastAsia"/>
                <w:sz w:val="24"/>
                <w:szCs w:val="24"/>
                <w:lang w:val="uk-UA" w:eastAsia="uk-UA"/>
              </w:rPr>
              <w:t>покращення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покращення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призведе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4) </w:t>
            </w:r>
            <w:r w:rsidRPr="00D1448B">
              <w:rPr>
                <w:rFonts w:ascii="Times New Roman" w:hAnsi="Times New Roman" w:hint="eastAsia"/>
                <w:sz w:val="24"/>
                <w:szCs w:val="24"/>
                <w:lang w:val="uk-UA" w:eastAsia="uk-UA"/>
              </w:rPr>
              <w:t>продовження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передачі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виникнення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документально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підтверджених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об’єктивних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обставин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спричинили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продовження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числі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обставин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непереборної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затримки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фінансування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витрат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призведуть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5) </w:t>
            </w:r>
            <w:r w:rsidRPr="00D1448B">
              <w:rPr>
                <w:rFonts w:ascii="Times New Roman" w:hAnsi="Times New Roman" w:hint="eastAsia"/>
                <w:sz w:val="24"/>
                <w:szCs w:val="24"/>
                <w:lang w:val="uk-UA" w:eastAsia="uk-UA"/>
              </w:rPr>
              <w:t>погодження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кількості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6)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зв’язку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ставок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податків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зборів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пільг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оподаткування</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пропорційно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ставок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пільг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оподаткування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зв’язку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оподаткування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пропорційно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податкового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навантаження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внаслідок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оподаткування</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7)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встановленого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згідно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законодавством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органами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державної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статистики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індексу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споживчих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курсу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іноземної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валюти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біржових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котирувань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показників</w:t>
            </w:r>
            <w:r w:rsidRPr="00D1448B">
              <w:rPr>
                <w:rFonts w:ascii="Times New Roman" w:hAnsi="Times New Roman"/>
                <w:sz w:val="24"/>
                <w:szCs w:val="24"/>
                <w:lang w:val="uk-UA" w:eastAsia="uk-UA"/>
              </w:rPr>
              <w:t xml:space="preserve"> </w:t>
            </w:r>
            <w:proofErr w:type="spellStart"/>
            <w:r w:rsidRPr="00D1448B">
              <w:rPr>
                <w:rFonts w:ascii="Times New Roman" w:hAnsi="Times New Roman"/>
                <w:sz w:val="24"/>
                <w:szCs w:val="24"/>
                <w:lang w:val="uk-UA" w:eastAsia="uk-UA"/>
              </w:rPr>
              <w:t>Platts</w:t>
            </w:r>
            <w:proofErr w:type="spellEnd"/>
            <w:r w:rsidRPr="00D1448B">
              <w:rPr>
                <w:rFonts w:ascii="Times New Roman" w:hAnsi="Times New Roman"/>
                <w:sz w:val="24"/>
                <w:szCs w:val="24"/>
                <w:lang w:val="uk-UA" w:eastAsia="uk-UA"/>
              </w:rPr>
              <w:t xml:space="preserve">, ARGUS, </w:t>
            </w:r>
            <w:r w:rsidRPr="00D1448B">
              <w:rPr>
                <w:rFonts w:ascii="Times New Roman" w:hAnsi="Times New Roman" w:hint="eastAsia"/>
                <w:sz w:val="24"/>
                <w:szCs w:val="24"/>
                <w:lang w:val="uk-UA" w:eastAsia="uk-UA"/>
              </w:rPr>
              <w:t>регульованих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тарифів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нормативів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середньозважених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електроенергію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ринку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добу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наперед”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застосовуються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встановлення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порядку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8)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зв’язку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положень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частини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шостої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41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внесення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істотних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випадках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передбачених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обов’язково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оприлюднює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повідомлення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внесення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урахуванням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4.4. </w:t>
            </w:r>
            <w:r w:rsidRPr="00D1448B">
              <w:rPr>
                <w:rFonts w:ascii="Times New Roman" w:hAnsi="Times New Roman" w:hint="eastAsia"/>
                <w:sz w:val="24"/>
                <w:szCs w:val="24"/>
                <w:lang w:val="uk-UA" w:eastAsia="uk-UA"/>
              </w:rPr>
              <w:t>Договір</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нікчемним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1)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договір</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порушенням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пунктом</w:t>
            </w:r>
            <w:r w:rsidRPr="00D1448B">
              <w:rPr>
                <w:rFonts w:ascii="Times New Roman" w:hAnsi="Times New Roman"/>
                <w:sz w:val="24"/>
                <w:szCs w:val="24"/>
                <w:lang w:val="uk-UA" w:eastAsia="uk-UA"/>
              </w:rPr>
              <w:t xml:space="preserve"> 5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порушенням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18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3)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період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оскарження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відкритих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торгів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18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4)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порушенням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передбачених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третім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четвертим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46 </w:t>
            </w:r>
            <w:r w:rsidRPr="00D1448B">
              <w:rPr>
                <w:rFonts w:ascii="Times New Roman" w:hAnsi="Times New Roman" w:hint="eastAsia"/>
                <w:sz w:val="24"/>
                <w:szCs w:val="24"/>
                <w:lang w:val="uk-UA" w:eastAsia="uk-UA"/>
              </w:rPr>
              <w:t>цих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зупинення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перебігу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зв’язку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розглядом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скарги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органом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оскарження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18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урахуванням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4966A0" w:rsidRPr="009E770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5)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найменування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коду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Єдиним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словником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роботам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фактично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закуплені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w:t>
            </w:r>
          </w:p>
        </w:tc>
      </w:tr>
      <w:tr w:rsidR="00643800" w:rsidRPr="00C92A0B"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4966A0" w:rsidP="00D1448B">
            <w:pPr>
              <w:ind w:firstLine="404"/>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Pr="00245DDD" w:rsidRDefault="005D0F78" w:rsidP="005D0F78">
      <w:pPr>
        <w:jc w:val="center"/>
        <w:rPr>
          <w:rFonts w:ascii="Times New Roman" w:hAnsi="Times New Roman"/>
          <w:b/>
          <w:lang w:val="uk-UA"/>
        </w:rPr>
        <w:sectPr w:rsidR="005D0F78" w:rsidRPr="00245DDD" w:rsidSect="00575801">
          <w:headerReference w:type="even" r:id="rId23"/>
          <w:footerReference w:type="even" r:id="rId24"/>
          <w:footerReference w:type="default" r:id="rId25"/>
          <w:pgSz w:w="11906" w:h="16838" w:code="9"/>
          <w:pgMar w:top="567" w:right="567" w:bottom="851"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28" w:name="_Документи,_що_підтверджують_кваліфі"/>
      <w:bookmarkStart w:id="29" w:name="_Лікарські_засоби._Лот_№1"/>
      <w:bookmarkStart w:id="30" w:name="_Термін_дії_пропозиції"/>
      <w:bookmarkStart w:id="31" w:name="_Зміна_та_анулювання_пропозицій"/>
      <w:bookmarkStart w:id="32" w:name="_Зміна_та_відкликання_пропозицій"/>
      <w:bookmarkStart w:id="33" w:name="_Розкриття_пропозицій_Замовником"/>
      <w:bookmarkStart w:id="34" w:name="_Процедура_оскарження"/>
      <w:bookmarkStart w:id="35" w:name="_Забезпечення_тендерної_пропозиції_1"/>
      <w:bookmarkStart w:id="36" w:name="_Технічні_вимоги_для_машин_обчислюва"/>
      <w:bookmarkEnd w:id="28"/>
      <w:bookmarkEnd w:id="29"/>
      <w:bookmarkEnd w:id="30"/>
      <w:bookmarkEnd w:id="31"/>
      <w:bookmarkEnd w:id="32"/>
      <w:bookmarkEnd w:id="33"/>
      <w:bookmarkEnd w:id="34"/>
      <w:bookmarkEnd w:id="35"/>
      <w:bookmarkEnd w:id="36"/>
    </w:p>
    <w:p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rsidR="00994DFF" w:rsidRDefault="00994DFF" w:rsidP="00994DFF">
      <w:pPr>
        <w:jc w:val="center"/>
        <w:rPr>
          <w:rFonts w:ascii="Times New Roman" w:hAnsi="Times New Roman"/>
          <w:b/>
          <w:sz w:val="28"/>
        </w:rPr>
      </w:pPr>
    </w:p>
    <w:p w:rsidR="00994DFF" w:rsidRPr="00B54B4D" w:rsidRDefault="00994DFF" w:rsidP="00B54B4D">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p w:rsidR="00994DFF" w:rsidRDefault="00994DFF" w:rsidP="00994DFF">
      <w:pPr>
        <w:rPr>
          <w:lang w:val="uk-UA"/>
        </w:rPr>
      </w:pPr>
    </w:p>
    <w:p w:rsidR="00D1448B" w:rsidRDefault="00D1448B" w:rsidP="007C127C">
      <w:pPr>
        <w:jc w:val="center"/>
        <w:rPr>
          <w:rFonts w:ascii="Times New Roman" w:hAnsi="Times New Roman"/>
          <w:b/>
          <w:sz w:val="28"/>
        </w:rPr>
      </w:pPr>
      <w:r w:rsidRPr="007C127C">
        <w:rPr>
          <w:rFonts w:ascii="Times New Roman" w:hAnsi="Times New Roman"/>
          <w:b/>
          <w:sz w:val="22"/>
        </w:rPr>
        <w:t>ДОКУМЕНТИ, ЩО ПОДАЮТЬСЯ УЧАСНИКОМ НА ПІДТВЕРДЖЕННЯ ВІДСУТНОСТІ ПІДСТАВ ДЛЯ ВІДМОВИ В УЧАСТІ У ПРОЦЕДУРІ ЗАКУПІВЛІ</w:t>
      </w:r>
    </w:p>
    <w:p w:rsidR="007C127C" w:rsidRPr="007C127C" w:rsidRDefault="007C127C" w:rsidP="007C127C">
      <w:pPr>
        <w:jc w:val="center"/>
        <w:rPr>
          <w:rFonts w:ascii="Times New Roman" w:hAnsi="Times New Roman"/>
          <w:b/>
          <w:sz w:val="28"/>
        </w:rPr>
      </w:pPr>
    </w:p>
    <w:p w:rsidR="00D1448B" w:rsidRPr="006C4381" w:rsidRDefault="00D1448B" w:rsidP="00D1448B">
      <w:pPr>
        <w:pStyle w:val="ae"/>
        <w:spacing w:before="0" w:beforeAutospacing="0" w:after="160" w:afterAutospacing="0"/>
        <w:ind w:firstLine="567"/>
        <w:contextualSpacing/>
        <w:jc w:val="both"/>
        <w:rPr>
          <w:color w:val="auto"/>
        </w:rPr>
      </w:pPr>
      <w:r w:rsidRPr="006C4381">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10 </w:t>
      </w:r>
      <w:r w:rsidRPr="006C4381">
        <w:rPr>
          <w:i/>
          <w:iCs/>
          <w:color w:val="auto"/>
        </w:rPr>
        <w:t xml:space="preserve">(якщо вартість закупівлі дорівнює чи перевищує 20 мільйонів гривень (у тому числі за лотом)), </w:t>
      </w:r>
      <w:r w:rsidRPr="006C4381">
        <w:rPr>
          <w:color w:val="auto"/>
        </w:rPr>
        <w:t>12 частини 1 та частини 2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1448B" w:rsidRPr="006C4381" w:rsidRDefault="00D1448B" w:rsidP="00D1448B">
      <w:pPr>
        <w:pStyle w:val="ae"/>
        <w:spacing w:before="0" w:beforeAutospacing="0" w:after="160" w:afterAutospacing="0"/>
        <w:ind w:firstLine="567"/>
        <w:contextualSpacing/>
        <w:jc w:val="both"/>
        <w:rPr>
          <w:color w:val="auto"/>
        </w:rPr>
      </w:pPr>
      <w:r w:rsidRPr="006C4381">
        <w:rPr>
          <w:color w:val="auto"/>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D1448B" w:rsidRPr="006C4381" w:rsidRDefault="00D1448B" w:rsidP="00D1448B">
      <w:pPr>
        <w:spacing w:after="160" w:line="254" w:lineRule="auto"/>
        <w:jc w:val="center"/>
        <w:rPr>
          <w:rFonts w:ascii="Times New Roman" w:eastAsia="Calibri" w:hAnsi="Times New Roman"/>
          <w:b/>
          <w:bCs/>
          <w:sz w:val="24"/>
          <w:lang w:eastAsia="en-US"/>
        </w:rPr>
      </w:pPr>
      <w:proofErr w:type="spellStart"/>
      <w:r w:rsidRPr="006C4381">
        <w:rPr>
          <w:rFonts w:ascii="Times New Roman" w:eastAsia="Calibri" w:hAnsi="Times New Roman"/>
          <w:b/>
          <w:bCs/>
          <w:sz w:val="24"/>
          <w:lang w:eastAsia="en-US"/>
        </w:rPr>
        <w:t>Документи</w:t>
      </w:r>
      <w:proofErr w:type="spellEnd"/>
      <w:r w:rsidRPr="006C4381">
        <w:rPr>
          <w:rFonts w:ascii="Times New Roman" w:eastAsia="Calibri" w:hAnsi="Times New Roman"/>
          <w:b/>
          <w:bCs/>
          <w:sz w:val="24"/>
          <w:lang w:eastAsia="en-US"/>
        </w:rPr>
        <w:t xml:space="preserve"> та </w:t>
      </w:r>
      <w:proofErr w:type="spellStart"/>
      <w:r w:rsidRPr="006C4381">
        <w:rPr>
          <w:rFonts w:ascii="Times New Roman" w:eastAsia="Calibri" w:hAnsi="Times New Roman"/>
          <w:b/>
          <w:bCs/>
          <w:sz w:val="24"/>
          <w:lang w:eastAsia="en-US"/>
        </w:rPr>
        <w:t>інформація</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lang w:eastAsia="en-US"/>
        </w:rPr>
        <w:t>які</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lang w:eastAsia="en-US"/>
        </w:rPr>
        <w:t>надаються</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u w:val="single"/>
          <w:lang w:eastAsia="en-US"/>
        </w:rPr>
        <w:t>переможцем</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lang w:eastAsia="en-US"/>
        </w:rPr>
        <w:t>процедури</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lang w:eastAsia="en-US"/>
        </w:rPr>
        <w:t>закупівлі</w:t>
      </w:r>
      <w:proofErr w:type="spellEnd"/>
    </w:p>
    <w:tbl>
      <w:tblPr>
        <w:tblW w:w="10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4957"/>
        <w:gridCol w:w="4698"/>
      </w:tblGrid>
      <w:tr w:rsidR="00D1448B" w:rsidRPr="006C4381" w:rsidTr="00D1448B">
        <w:trPr>
          <w:trHeight w:val="2132"/>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48B" w:rsidRPr="006C4381" w:rsidRDefault="00D1448B" w:rsidP="00A93232">
            <w:pPr>
              <w:jc w:val="center"/>
              <w:rPr>
                <w:rFonts w:ascii="Times New Roman" w:eastAsia="Calibri" w:hAnsi="Times New Roman"/>
                <w:b/>
                <w:bCs/>
                <w:lang w:eastAsia="en-US"/>
              </w:rPr>
            </w:pPr>
            <w:r w:rsidRPr="006C4381">
              <w:rPr>
                <w:rFonts w:ascii="Times New Roman" w:eastAsia="Calibri" w:hAnsi="Times New Roman"/>
                <w:b/>
                <w:bCs/>
                <w:lang w:eastAsia="en-US"/>
              </w:rPr>
              <w:t>Норма Закону</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D1448B" w:rsidRPr="006C4381" w:rsidRDefault="00D1448B" w:rsidP="00A93232">
            <w:pPr>
              <w:jc w:val="center"/>
              <w:rPr>
                <w:rFonts w:ascii="Times New Roman" w:eastAsia="Calibri" w:hAnsi="Times New Roman"/>
                <w:b/>
                <w:bCs/>
                <w:lang w:eastAsia="en-US"/>
              </w:rPr>
            </w:pPr>
            <w:proofErr w:type="spellStart"/>
            <w:r w:rsidRPr="006C4381">
              <w:rPr>
                <w:rFonts w:ascii="Times New Roman" w:eastAsia="Calibri" w:hAnsi="Times New Roman"/>
                <w:b/>
                <w:bCs/>
                <w:lang w:eastAsia="en-US"/>
              </w:rPr>
              <w:t>Підстави</w:t>
            </w:r>
            <w:proofErr w:type="spellEnd"/>
            <w:r w:rsidRPr="006C4381">
              <w:rPr>
                <w:rFonts w:ascii="Times New Roman" w:eastAsia="Calibri" w:hAnsi="Times New Roman"/>
                <w:b/>
                <w:bCs/>
                <w:lang w:eastAsia="en-US"/>
              </w:rPr>
              <w:t xml:space="preserve"> для </w:t>
            </w:r>
            <w:proofErr w:type="spellStart"/>
            <w:r w:rsidRPr="006C4381">
              <w:rPr>
                <w:rFonts w:ascii="Times New Roman" w:eastAsia="Calibri" w:hAnsi="Times New Roman"/>
                <w:b/>
                <w:bCs/>
                <w:lang w:eastAsia="en-US"/>
              </w:rPr>
              <w:t>відмови</w:t>
            </w:r>
            <w:proofErr w:type="spellEnd"/>
            <w:r w:rsidRPr="006C4381">
              <w:rPr>
                <w:rFonts w:ascii="Times New Roman" w:eastAsia="Calibri" w:hAnsi="Times New Roman"/>
                <w:b/>
                <w:bCs/>
                <w:lang w:eastAsia="en-US"/>
              </w:rPr>
              <w:t xml:space="preserve"> в </w:t>
            </w:r>
            <w:proofErr w:type="spellStart"/>
            <w:r w:rsidRPr="006C4381">
              <w:rPr>
                <w:rFonts w:ascii="Times New Roman" w:eastAsia="Calibri" w:hAnsi="Times New Roman"/>
                <w:b/>
                <w:bCs/>
                <w:lang w:eastAsia="en-US"/>
              </w:rPr>
              <w:t>участі</w:t>
            </w:r>
            <w:proofErr w:type="spellEnd"/>
            <w:r w:rsidRPr="006C4381">
              <w:rPr>
                <w:rFonts w:ascii="Times New Roman" w:eastAsia="Calibri" w:hAnsi="Times New Roman"/>
                <w:b/>
                <w:bCs/>
                <w:lang w:eastAsia="en-US"/>
              </w:rPr>
              <w:t xml:space="preserve"> у </w:t>
            </w:r>
            <w:proofErr w:type="spellStart"/>
            <w:r w:rsidRPr="006C4381">
              <w:rPr>
                <w:rFonts w:ascii="Times New Roman" w:eastAsia="Calibri" w:hAnsi="Times New Roman"/>
                <w:b/>
                <w:bCs/>
                <w:lang w:eastAsia="en-US"/>
              </w:rPr>
              <w:t>процедурі</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закупівлі</w:t>
            </w:r>
            <w:proofErr w:type="spellEnd"/>
          </w:p>
          <w:p w:rsidR="00D1448B" w:rsidRPr="006C4381" w:rsidRDefault="00D1448B" w:rsidP="00A93232">
            <w:pPr>
              <w:jc w:val="both"/>
              <w:rPr>
                <w:rFonts w:ascii="Times New Roman" w:eastAsia="Calibri" w:hAnsi="Times New Roman"/>
                <w:lang w:eastAsia="en-US"/>
              </w:rPr>
            </w:pPr>
            <w:r w:rsidRPr="006C4381">
              <w:rPr>
                <w:rFonts w:ascii="Times New Roman" w:eastAsia="Calibri" w:hAnsi="Times New Roman"/>
                <w:lang w:eastAsia="en-US"/>
              </w:rPr>
              <w:t xml:space="preserve">ВАЖЛИВО! </w:t>
            </w:r>
            <w:proofErr w:type="spellStart"/>
            <w:r w:rsidRPr="006C4381">
              <w:rPr>
                <w:rFonts w:ascii="Times New Roman" w:eastAsia="Calibri" w:hAnsi="Times New Roman"/>
                <w:lang w:eastAsia="en-US"/>
              </w:rPr>
              <w:t>Фізична</w:t>
            </w:r>
            <w:proofErr w:type="spellEnd"/>
            <w:r w:rsidRPr="006C4381">
              <w:rPr>
                <w:rFonts w:ascii="Times New Roman" w:eastAsia="Calibri" w:hAnsi="Times New Roman"/>
                <w:lang w:eastAsia="en-US"/>
              </w:rPr>
              <w:t xml:space="preserve"> особа-</w:t>
            </w:r>
            <w:proofErr w:type="spellStart"/>
            <w:r w:rsidRPr="006C4381">
              <w:rPr>
                <w:rFonts w:ascii="Times New Roman" w:eastAsia="Calibri" w:hAnsi="Times New Roman"/>
                <w:lang w:eastAsia="en-US"/>
              </w:rPr>
              <w:t>підприємець</w:t>
            </w:r>
            <w:proofErr w:type="spellEnd"/>
            <w:r w:rsidRPr="006C4381">
              <w:rPr>
                <w:rFonts w:ascii="Times New Roman" w:eastAsia="Calibri" w:hAnsi="Times New Roman"/>
                <w:lang w:eastAsia="en-US"/>
              </w:rPr>
              <w:t xml:space="preserve">, яка на </w:t>
            </w:r>
            <w:proofErr w:type="spellStart"/>
            <w:r w:rsidRPr="006C4381">
              <w:rPr>
                <w:rFonts w:ascii="Times New Roman" w:eastAsia="Calibri" w:hAnsi="Times New Roman"/>
                <w:lang w:eastAsia="en-US"/>
              </w:rPr>
              <w:t>умовах</w:t>
            </w:r>
            <w:proofErr w:type="spellEnd"/>
            <w:r w:rsidRPr="006C4381">
              <w:rPr>
                <w:rFonts w:ascii="Times New Roman" w:eastAsia="Calibri" w:hAnsi="Times New Roman"/>
                <w:lang w:eastAsia="en-US"/>
              </w:rPr>
              <w:t xml:space="preserve"> трудового договору </w:t>
            </w:r>
            <w:proofErr w:type="spellStart"/>
            <w:r w:rsidRPr="006C4381">
              <w:rPr>
                <w:rFonts w:ascii="Times New Roman" w:eastAsia="Calibri" w:hAnsi="Times New Roman"/>
                <w:lang w:eastAsia="en-US"/>
              </w:rPr>
              <w:t>наймає</w:t>
            </w:r>
            <w:proofErr w:type="spellEnd"/>
            <w:r w:rsidRPr="006C4381">
              <w:rPr>
                <w:rFonts w:ascii="Times New Roman" w:eastAsia="Calibri" w:hAnsi="Times New Roman"/>
                <w:lang w:eastAsia="en-US"/>
              </w:rPr>
              <w:t xml:space="preserve"> працівників для </w:t>
            </w:r>
            <w:proofErr w:type="spellStart"/>
            <w:r w:rsidRPr="006C4381">
              <w:rPr>
                <w:rFonts w:ascii="Times New Roman" w:eastAsia="Calibri" w:hAnsi="Times New Roman"/>
                <w:lang w:eastAsia="en-US"/>
              </w:rPr>
              <w:t>сприяння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йому</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здійсненні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підприємницької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діяльності</w:t>
            </w:r>
            <w:proofErr w:type="spellEnd"/>
            <w:r w:rsidRPr="006C4381">
              <w:rPr>
                <w:rFonts w:ascii="Times New Roman" w:eastAsia="Calibri" w:hAnsi="Times New Roman"/>
                <w:lang w:eastAsia="en-US"/>
              </w:rPr>
              <w:t xml:space="preserve"> – </w:t>
            </w:r>
            <w:proofErr w:type="spellStart"/>
            <w:r w:rsidRPr="006C4381">
              <w:rPr>
                <w:rFonts w:ascii="Times New Roman" w:eastAsia="Calibri" w:hAnsi="Times New Roman"/>
                <w:b/>
                <w:bCs/>
                <w:lang w:eastAsia="en-US"/>
              </w:rPr>
              <w:t>це</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службова</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посадова</w:t>
            </w:r>
            <w:proofErr w:type="spellEnd"/>
            <w:r w:rsidRPr="006C4381">
              <w:rPr>
                <w:rFonts w:ascii="Times New Roman" w:eastAsia="Calibri" w:hAnsi="Times New Roman"/>
                <w:b/>
                <w:bCs/>
                <w:lang w:eastAsia="en-US"/>
              </w:rPr>
              <w:t>) особа</w:t>
            </w:r>
            <w:r w:rsidRPr="006C4381">
              <w:rPr>
                <w:rFonts w:ascii="Times New Roman" w:eastAsia="Calibri" w:hAnsi="Times New Roman"/>
                <w:lang w:eastAsia="en-US"/>
              </w:rPr>
              <w:t>.</w:t>
            </w:r>
          </w:p>
          <w:p w:rsidR="00D1448B" w:rsidRPr="006C4381" w:rsidRDefault="00D1448B" w:rsidP="00A93232">
            <w:pPr>
              <w:jc w:val="both"/>
              <w:rPr>
                <w:rFonts w:ascii="Times New Roman" w:eastAsia="Calibri" w:hAnsi="Times New Roman"/>
                <w:sz w:val="22"/>
                <w:szCs w:val="22"/>
                <w:lang w:eastAsia="en-US"/>
              </w:rPr>
            </w:pPr>
            <w:proofErr w:type="spellStart"/>
            <w:r w:rsidRPr="006C4381">
              <w:rPr>
                <w:rFonts w:ascii="Times New Roman" w:eastAsia="Calibri" w:hAnsi="Times New Roman"/>
                <w:lang w:eastAsia="en-US"/>
              </w:rPr>
              <w:t>Фізична</w:t>
            </w:r>
            <w:proofErr w:type="spellEnd"/>
            <w:r w:rsidRPr="006C4381">
              <w:rPr>
                <w:rFonts w:ascii="Times New Roman" w:eastAsia="Calibri" w:hAnsi="Times New Roman"/>
                <w:lang w:eastAsia="en-US"/>
              </w:rPr>
              <w:t xml:space="preserve"> особа-</w:t>
            </w:r>
            <w:proofErr w:type="spellStart"/>
            <w:r w:rsidRPr="006C4381">
              <w:rPr>
                <w:rFonts w:ascii="Times New Roman" w:eastAsia="Calibri" w:hAnsi="Times New Roman"/>
                <w:lang w:eastAsia="en-US"/>
              </w:rPr>
              <w:t>підприємець</w:t>
            </w:r>
            <w:proofErr w:type="spellEnd"/>
            <w:r w:rsidRPr="006C4381">
              <w:rPr>
                <w:rFonts w:ascii="Times New Roman" w:eastAsia="Calibri" w:hAnsi="Times New Roman"/>
                <w:lang w:eastAsia="en-US"/>
              </w:rPr>
              <w:t xml:space="preserve">, яка НЕ </w:t>
            </w:r>
            <w:proofErr w:type="spellStart"/>
            <w:r w:rsidRPr="006C4381">
              <w:rPr>
                <w:rFonts w:ascii="Times New Roman" w:eastAsia="Calibri" w:hAnsi="Times New Roman"/>
                <w:lang w:eastAsia="en-US"/>
              </w:rPr>
              <w:t>наймає</w:t>
            </w:r>
            <w:proofErr w:type="spellEnd"/>
            <w:r w:rsidRPr="006C4381">
              <w:rPr>
                <w:rFonts w:ascii="Times New Roman" w:eastAsia="Calibri" w:hAnsi="Times New Roman"/>
                <w:lang w:eastAsia="en-US"/>
              </w:rPr>
              <w:t xml:space="preserve"> працівників на </w:t>
            </w:r>
            <w:proofErr w:type="spellStart"/>
            <w:r w:rsidRPr="006C4381">
              <w:rPr>
                <w:rFonts w:ascii="Times New Roman" w:eastAsia="Calibri" w:hAnsi="Times New Roman"/>
                <w:lang w:eastAsia="en-US"/>
              </w:rPr>
              <w:t>умовах</w:t>
            </w:r>
            <w:proofErr w:type="spellEnd"/>
            <w:r w:rsidRPr="006C4381">
              <w:rPr>
                <w:rFonts w:ascii="Times New Roman" w:eastAsia="Calibri" w:hAnsi="Times New Roman"/>
                <w:lang w:eastAsia="en-US"/>
              </w:rPr>
              <w:t xml:space="preserve"> трудового договору для </w:t>
            </w:r>
            <w:proofErr w:type="spellStart"/>
            <w:r w:rsidRPr="006C4381">
              <w:rPr>
                <w:rFonts w:ascii="Times New Roman" w:eastAsia="Calibri" w:hAnsi="Times New Roman"/>
                <w:lang w:eastAsia="en-US"/>
              </w:rPr>
              <w:t>сприяння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йому</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здійсненні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підприємницької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діяльності</w:t>
            </w:r>
            <w:proofErr w:type="spellEnd"/>
            <w:r w:rsidRPr="006C4381">
              <w:rPr>
                <w:rFonts w:ascii="Times New Roman" w:eastAsia="Calibri" w:hAnsi="Times New Roman"/>
                <w:lang w:eastAsia="en-US"/>
              </w:rPr>
              <w:t xml:space="preserve"> – </w:t>
            </w:r>
            <w:proofErr w:type="spellStart"/>
            <w:r w:rsidRPr="006C4381">
              <w:rPr>
                <w:rFonts w:ascii="Times New Roman" w:eastAsia="Calibri" w:hAnsi="Times New Roman"/>
                <w:b/>
                <w:bCs/>
                <w:lang w:eastAsia="en-US"/>
              </w:rPr>
              <w:t>це</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фізична</w:t>
            </w:r>
            <w:proofErr w:type="spellEnd"/>
            <w:r w:rsidRPr="006C4381">
              <w:rPr>
                <w:rFonts w:ascii="Times New Roman" w:eastAsia="Calibri" w:hAnsi="Times New Roman"/>
                <w:b/>
                <w:bCs/>
                <w:lang w:eastAsia="en-US"/>
              </w:rPr>
              <w:t xml:space="preserve"> особа</w:t>
            </w:r>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відповідно</w:t>
            </w:r>
            <w:proofErr w:type="spellEnd"/>
            <w:r w:rsidRPr="006C4381">
              <w:rPr>
                <w:rFonts w:ascii="Times New Roman" w:eastAsia="Calibri" w:hAnsi="Times New Roman"/>
                <w:lang w:eastAsia="en-US"/>
              </w:rPr>
              <w:t xml:space="preserve"> до листа </w:t>
            </w:r>
            <w:proofErr w:type="spellStart"/>
            <w:r w:rsidRPr="006C4381">
              <w:rPr>
                <w:rFonts w:ascii="Times New Roman" w:eastAsia="Calibri" w:hAnsi="Times New Roman"/>
                <w:lang w:eastAsia="en-US"/>
              </w:rPr>
              <w:t>Міністерства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юстиції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України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w:t>
            </w:r>
            <w:proofErr w:type="spellEnd"/>
            <w:r w:rsidRPr="006C4381">
              <w:rPr>
                <w:rFonts w:ascii="Times New Roman" w:eastAsia="Calibri" w:hAnsi="Times New Roman"/>
                <w:lang w:eastAsia="en-US"/>
              </w:rPr>
              <w:t xml:space="preserve"> 03.11.2006 № 22-48-548).</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48B" w:rsidRPr="006C4381" w:rsidRDefault="00D1448B" w:rsidP="00A93232">
            <w:pPr>
              <w:jc w:val="center"/>
              <w:rPr>
                <w:rFonts w:ascii="Times New Roman" w:eastAsia="Calibri" w:hAnsi="Times New Roman"/>
                <w:b/>
                <w:bCs/>
                <w:lang w:eastAsia="en-US"/>
              </w:rPr>
            </w:pPr>
            <w:proofErr w:type="spellStart"/>
            <w:r w:rsidRPr="006C4381">
              <w:rPr>
                <w:rFonts w:ascii="Times New Roman" w:eastAsia="Calibri" w:hAnsi="Times New Roman"/>
                <w:b/>
                <w:bCs/>
                <w:lang w:eastAsia="en-US"/>
              </w:rPr>
              <w:t>Переможець</w:t>
            </w:r>
            <w:proofErr w:type="spellEnd"/>
            <w:r w:rsidRPr="006C4381">
              <w:rPr>
                <w:rFonts w:ascii="Times New Roman" w:eastAsia="Calibri" w:hAnsi="Times New Roman"/>
                <w:b/>
                <w:bCs/>
                <w:lang w:eastAsia="en-US"/>
              </w:rPr>
              <w:t xml:space="preserve"> у строк, що не </w:t>
            </w:r>
            <w:proofErr w:type="spellStart"/>
            <w:r w:rsidRPr="006C4381">
              <w:rPr>
                <w:rFonts w:ascii="Times New Roman" w:eastAsia="Calibri" w:hAnsi="Times New Roman"/>
                <w:b/>
                <w:bCs/>
                <w:lang w:eastAsia="en-US"/>
              </w:rPr>
              <w:t>перевищує</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чотири</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дні</w:t>
            </w:r>
            <w:proofErr w:type="spellEnd"/>
            <w:r w:rsidRPr="006C4381">
              <w:rPr>
                <w:rFonts w:ascii="Times New Roman" w:eastAsia="Calibri" w:hAnsi="Times New Roman"/>
                <w:b/>
                <w:bCs/>
                <w:lang w:eastAsia="en-US"/>
              </w:rPr>
              <w:t xml:space="preserve"> з </w:t>
            </w:r>
            <w:proofErr w:type="spellStart"/>
            <w:r w:rsidRPr="006C4381">
              <w:rPr>
                <w:rFonts w:ascii="Times New Roman" w:eastAsia="Calibri" w:hAnsi="Times New Roman"/>
                <w:b/>
                <w:bCs/>
                <w:lang w:eastAsia="en-US"/>
              </w:rPr>
              <w:t>дати</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оприлюднення</w:t>
            </w:r>
            <w:proofErr w:type="spellEnd"/>
            <w:r w:rsidRPr="006C4381">
              <w:rPr>
                <w:rFonts w:ascii="Times New Roman" w:eastAsia="Calibri" w:hAnsi="Times New Roman"/>
                <w:b/>
                <w:bCs/>
                <w:lang w:eastAsia="en-US"/>
              </w:rPr>
              <w:t xml:space="preserve"> в </w:t>
            </w:r>
            <w:proofErr w:type="spellStart"/>
            <w:r w:rsidRPr="006C4381">
              <w:rPr>
                <w:rFonts w:ascii="Times New Roman" w:eastAsia="Calibri" w:hAnsi="Times New Roman"/>
                <w:b/>
                <w:bCs/>
                <w:lang w:eastAsia="en-US"/>
              </w:rPr>
              <w:t>електронній</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системі</w:t>
            </w:r>
            <w:proofErr w:type="spellEnd"/>
            <w:r w:rsidRPr="006C4381">
              <w:rPr>
                <w:rFonts w:ascii="Times New Roman" w:eastAsia="Calibri" w:hAnsi="Times New Roman"/>
                <w:b/>
                <w:bCs/>
                <w:lang w:eastAsia="en-US"/>
              </w:rPr>
              <w:t xml:space="preserve"> закупівель </w:t>
            </w:r>
            <w:proofErr w:type="spellStart"/>
            <w:r w:rsidRPr="006C4381">
              <w:rPr>
                <w:rFonts w:ascii="Times New Roman" w:eastAsia="Calibri" w:hAnsi="Times New Roman"/>
                <w:b/>
                <w:bCs/>
                <w:lang w:eastAsia="en-US"/>
              </w:rPr>
              <w:t>повідомлення</w:t>
            </w:r>
            <w:proofErr w:type="spellEnd"/>
            <w:r w:rsidRPr="006C4381">
              <w:rPr>
                <w:rFonts w:ascii="Times New Roman" w:eastAsia="Calibri" w:hAnsi="Times New Roman"/>
                <w:b/>
                <w:bCs/>
                <w:lang w:eastAsia="en-US"/>
              </w:rPr>
              <w:t xml:space="preserve"> про </w:t>
            </w:r>
            <w:proofErr w:type="spellStart"/>
            <w:r w:rsidRPr="006C4381">
              <w:rPr>
                <w:rFonts w:ascii="Times New Roman" w:eastAsia="Calibri" w:hAnsi="Times New Roman"/>
                <w:b/>
                <w:bCs/>
                <w:lang w:eastAsia="en-US"/>
              </w:rPr>
              <w:t>намір</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укласти</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договір</w:t>
            </w:r>
            <w:proofErr w:type="spellEnd"/>
            <w:r w:rsidRPr="006C4381">
              <w:rPr>
                <w:rFonts w:ascii="Times New Roman" w:eastAsia="Calibri" w:hAnsi="Times New Roman"/>
                <w:b/>
                <w:bCs/>
                <w:lang w:eastAsia="en-US"/>
              </w:rPr>
              <w:t xml:space="preserve"> про </w:t>
            </w:r>
            <w:proofErr w:type="spellStart"/>
            <w:r w:rsidRPr="006C4381">
              <w:rPr>
                <w:rFonts w:ascii="Times New Roman" w:eastAsia="Calibri" w:hAnsi="Times New Roman"/>
                <w:b/>
                <w:bCs/>
                <w:lang w:eastAsia="en-US"/>
              </w:rPr>
              <w:t>закупівлю</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надає</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замовнику</w:t>
            </w:r>
            <w:proofErr w:type="spellEnd"/>
            <w:r w:rsidRPr="006C4381">
              <w:rPr>
                <w:rFonts w:ascii="Times New Roman" w:eastAsia="Calibri" w:hAnsi="Times New Roman"/>
                <w:b/>
                <w:bCs/>
                <w:lang w:eastAsia="en-US"/>
              </w:rPr>
              <w:t xml:space="preserve"> шляхом </w:t>
            </w:r>
            <w:proofErr w:type="spellStart"/>
            <w:r w:rsidRPr="006C4381">
              <w:rPr>
                <w:rFonts w:ascii="Times New Roman" w:eastAsia="Calibri" w:hAnsi="Times New Roman"/>
                <w:b/>
                <w:bCs/>
                <w:lang w:eastAsia="en-US"/>
              </w:rPr>
              <w:t>оприлюднення</w:t>
            </w:r>
            <w:proofErr w:type="spellEnd"/>
            <w:r w:rsidRPr="006C4381">
              <w:rPr>
                <w:rFonts w:ascii="Times New Roman" w:eastAsia="Calibri" w:hAnsi="Times New Roman"/>
                <w:b/>
                <w:bCs/>
                <w:lang w:eastAsia="en-US"/>
              </w:rPr>
              <w:t xml:space="preserve"> в </w:t>
            </w:r>
            <w:proofErr w:type="spellStart"/>
            <w:r w:rsidRPr="006C4381">
              <w:rPr>
                <w:rFonts w:ascii="Times New Roman" w:eastAsia="Calibri" w:hAnsi="Times New Roman"/>
                <w:b/>
                <w:bCs/>
                <w:lang w:eastAsia="en-US"/>
              </w:rPr>
              <w:t>електронній</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системі</w:t>
            </w:r>
            <w:proofErr w:type="spellEnd"/>
            <w:r w:rsidRPr="006C4381">
              <w:rPr>
                <w:rFonts w:ascii="Times New Roman" w:eastAsia="Calibri" w:hAnsi="Times New Roman"/>
                <w:b/>
                <w:bCs/>
                <w:lang w:eastAsia="en-US"/>
              </w:rPr>
              <w:t xml:space="preserve"> закупівель:</w:t>
            </w:r>
          </w:p>
        </w:tc>
      </w:tr>
      <w:tr w:rsidR="00D1448B" w:rsidRPr="006C4381" w:rsidTr="00D1448B">
        <w:trPr>
          <w:trHeight w:val="3591"/>
        </w:trPr>
        <w:tc>
          <w:tcPr>
            <w:tcW w:w="1202"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b/>
                <w:bCs/>
                <w:lang w:eastAsia="en-US"/>
              </w:rPr>
            </w:pPr>
            <w:r w:rsidRPr="006C4381">
              <w:rPr>
                <w:rFonts w:ascii="Times New Roman" w:eastAsia="Calibri" w:hAnsi="Times New Roman"/>
                <w:b/>
                <w:bCs/>
                <w:lang w:eastAsia="en-US"/>
              </w:rPr>
              <w:t xml:space="preserve">пункт 3 </w:t>
            </w:r>
            <w:proofErr w:type="spellStart"/>
            <w:r w:rsidRPr="006C4381">
              <w:rPr>
                <w:rFonts w:ascii="Times New Roman" w:eastAsia="Calibri" w:hAnsi="Times New Roman"/>
                <w:b/>
                <w:bCs/>
                <w:lang w:eastAsia="en-US"/>
              </w:rPr>
              <w:t>частини</w:t>
            </w:r>
            <w:proofErr w:type="spellEnd"/>
            <w:r w:rsidRPr="006C4381">
              <w:rPr>
                <w:rFonts w:ascii="Times New Roman" w:eastAsia="Calibri" w:hAnsi="Times New Roman"/>
                <w:b/>
                <w:bCs/>
                <w:lang w:eastAsia="en-US"/>
              </w:rPr>
              <w:t xml:space="preserve"> 1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p w:rsidR="00D1448B" w:rsidRPr="006C4381" w:rsidRDefault="00D1448B" w:rsidP="00A93232">
            <w:pPr>
              <w:jc w:val="both"/>
              <w:rPr>
                <w:rFonts w:ascii="Times New Roman" w:eastAsia="Calibri" w:hAnsi="Times New Roman"/>
                <w:lang w:eastAsia="en-US"/>
              </w:rPr>
            </w:pPr>
          </w:p>
          <w:p w:rsidR="00D1448B" w:rsidRPr="006C4381" w:rsidRDefault="00D1448B" w:rsidP="00A93232">
            <w:pPr>
              <w:jc w:val="both"/>
              <w:rPr>
                <w:rFonts w:ascii="Times New Roman" w:eastAsia="Calibri" w:hAnsi="Times New Roman"/>
                <w:lang w:eastAsia="en-US"/>
              </w:rPr>
            </w:pP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shd w:val="clear" w:color="auto" w:fill="FFFFFF"/>
                <w:lang w:eastAsia="en-US"/>
              </w:rPr>
              <w:t>службову</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посадову</w:t>
            </w:r>
            <w:proofErr w:type="spellEnd"/>
            <w:r w:rsidRPr="006C4381">
              <w:rPr>
                <w:rFonts w:ascii="Times New Roman" w:eastAsia="Calibri" w:hAnsi="Times New Roman"/>
                <w:shd w:val="clear" w:color="auto" w:fill="FFFFFF"/>
                <w:lang w:eastAsia="en-US"/>
              </w:rPr>
              <w:t xml:space="preserve">) особу </w:t>
            </w:r>
            <w:proofErr w:type="spellStart"/>
            <w:r w:rsidRPr="006C4381">
              <w:rPr>
                <w:rFonts w:ascii="Times New Roman" w:eastAsia="Calibri" w:hAnsi="Times New Roman"/>
                <w:shd w:val="clear" w:color="auto" w:fill="FFFFFF"/>
                <w:lang w:eastAsia="en-US"/>
              </w:rPr>
              <w:t>учасника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яку </w:t>
            </w:r>
            <w:proofErr w:type="spellStart"/>
            <w:r w:rsidRPr="006C4381">
              <w:rPr>
                <w:rFonts w:ascii="Times New Roman" w:eastAsia="Calibri" w:hAnsi="Times New Roman"/>
                <w:shd w:val="clear" w:color="auto" w:fill="FFFFFF"/>
                <w:lang w:eastAsia="en-US"/>
              </w:rPr>
              <w:t>уповноважено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представляти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його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інтереси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під</w:t>
            </w:r>
            <w:proofErr w:type="spellEnd"/>
            <w:r w:rsidRPr="006C4381">
              <w:rPr>
                <w:rFonts w:ascii="Times New Roman" w:eastAsia="Calibri" w:hAnsi="Times New Roman"/>
                <w:shd w:val="clear" w:color="auto" w:fill="FFFFFF"/>
                <w:lang w:eastAsia="en-US"/>
              </w:rPr>
              <w:t xml:space="preserve"> час </w:t>
            </w:r>
            <w:proofErr w:type="spellStart"/>
            <w:r w:rsidRPr="006C4381">
              <w:rPr>
                <w:rFonts w:ascii="Times New Roman" w:eastAsia="Calibri" w:hAnsi="Times New Roman"/>
                <w:shd w:val="clear" w:color="auto" w:fill="FFFFFF"/>
                <w:lang w:eastAsia="en-US"/>
              </w:rPr>
              <w:t>проведення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фізичну</w:t>
            </w:r>
            <w:proofErr w:type="spellEnd"/>
            <w:r w:rsidRPr="006C4381">
              <w:rPr>
                <w:rFonts w:ascii="Times New Roman" w:eastAsia="Calibri" w:hAnsi="Times New Roman"/>
                <w:shd w:val="clear" w:color="auto" w:fill="FFFFFF"/>
                <w:lang w:eastAsia="en-US"/>
              </w:rPr>
              <w:t xml:space="preserve"> особу, яка є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було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притягнуто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згідно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із</w:t>
            </w:r>
            <w:proofErr w:type="spellEnd"/>
            <w:r w:rsidRPr="006C4381">
              <w:rPr>
                <w:rFonts w:ascii="Times New Roman" w:eastAsia="Calibri" w:hAnsi="Times New Roman"/>
                <w:shd w:val="clear" w:color="auto" w:fill="FFFFFF"/>
                <w:lang w:eastAsia="en-US"/>
              </w:rPr>
              <w:t xml:space="preserve"> законом до </w:t>
            </w:r>
            <w:proofErr w:type="spellStart"/>
            <w:r w:rsidRPr="006C4381">
              <w:rPr>
                <w:rFonts w:ascii="Times New Roman" w:eastAsia="Calibri" w:hAnsi="Times New Roman"/>
                <w:shd w:val="clear" w:color="auto" w:fill="FFFFFF"/>
                <w:lang w:eastAsia="en-US"/>
              </w:rPr>
              <w:t>відповідальності</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вчинення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корупційного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пов’язаного</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корупцією</w:t>
            </w:r>
            <w:proofErr w:type="spellEnd"/>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b/>
                <w:bCs/>
                <w:lang w:eastAsia="en-US"/>
              </w:rPr>
              <w:t>Замовник</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перевіряє</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інформацію</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самостійно</w:t>
            </w:r>
            <w:proofErr w:type="spellEnd"/>
            <w:r w:rsidRPr="006C4381">
              <w:rPr>
                <w:rFonts w:ascii="Times New Roman" w:eastAsia="Calibri" w:hAnsi="Times New Roman"/>
                <w:lang w:eastAsia="en-US"/>
              </w:rPr>
              <w:t xml:space="preserve">. </w:t>
            </w:r>
          </w:p>
          <w:p w:rsidR="00D1448B" w:rsidRPr="006C4381" w:rsidRDefault="00D1448B" w:rsidP="00A93232">
            <w:pPr>
              <w:jc w:val="both"/>
              <w:rPr>
                <w:rFonts w:ascii="Times New Roman" w:eastAsia="Calibri" w:hAnsi="Times New Roman"/>
                <w:lang w:eastAsia="en-US"/>
              </w:rPr>
            </w:pPr>
          </w:p>
          <w:p w:rsidR="00D1448B" w:rsidRPr="006C4381" w:rsidRDefault="00D1448B" w:rsidP="00A93232">
            <w:pPr>
              <w:jc w:val="both"/>
              <w:rPr>
                <w:rFonts w:ascii="Times New Roman" w:eastAsia="Calibri" w:hAnsi="Times New Roman"/>
                <w:lang w:eastAsia="en-US"/>
              </w:rPr>
            </w:pPr>
            <w:r w:rsidRPr="006C4381">
              <w:rPr>
                <w:rFonts w:ascii="Times New Roman" w:hAnsi="Times New Roman"/>
                <w:b/>
                <w:bCs/>
              </w:rPr>
              <w:t xml:space="preserve">У </w:t>
            </w:r>
            <w:proofErr w:type="spellStart"/>
            <w:r w:rsidRPr="006C4381">
              <w:rPr>
                <w:rFonts w:ascii="Times New Roman" w:hAnsi="Times New Roman"/>
                <w:b/>
                <w:bCs/>
              </w:rPr>
              <w:t>разі</w:t>
            </w:r>
            <w:proofErr w:type="spellEnd"/>
            <w:r w:rsidRPr="006C4381">
              <w:rPr>
                <w:rFonts w:ascii="Times New Roman" w:hAnsi="Times New Roman"/>
                <w:b/>
                <w:bCs/>
              </w:rPr>
              <w:t xml:space="preserve">, </w:t>
            </w:r>
            <w:proofErr w:type="spellStart"/>
            <w:r w:rsidRPr="006C4381">
              <w:rPr>
                <w:rFonts w:ascii="Times New Roman" w:hAnsi="Times New Roman"/>
                <w:b/>
                <w:bCs/>
              </w:rPr>
              <w:t>якщо</w:t>
            </w:r>
            <w:proofErr w:type="spellEnd"/>
            <w:r w:rsidRPr="006C4381">
              <w:rPr>
                <w:rFonts w:ascii="Times New Roman" w:hAnsi="Times New Roman"/>
              </w:rPr>
              <w:t xml:space="preserve"> на дату </w:t>
            </w:r>
            <w:proofErr w:type="spellStart"/>
            <w:r w:rsidRPr="006C4381">
              <w:rPr>
                <w:rFonts w:ascii="Times New Roman" w:hAnsi="Times New Roman"/>
              </w:rPr>
              <w:t>подання</w:t>
            </w:r>
            <w:proofErr w:type="spellEnd"/>
            <w:r w:rsidRPr="006C4381">
              <w:rPr>
                <w:rFonts w:ascii="Times New Roman" w:hAnsi="Times New Roman"/>
              </w:rPr>
              <w:t xml:space="preserve"> </w:t>
            </w:r>
            <w:proofErr w:type="spellStart"/>
            <w:r w:rsidRPr="006C4381">
              <w:rPr>
                <w:rFonts w:ascii="Times New Roman" w:hAnsi="Times New Roman"/>
              </w:rPr>
              <w:t>документів</w:t>
            </w:r>
            <w:proofErr w:type="spellEnd"/>
            <w:r w:rsidRPr="006C4381">
              <w:rPr>
                <w:rFonts w:ascii="Times New Roman" w:hAnsi="Times New Roman"/>
              </w:rPr>
              <w:t xml:space="preserve"> </w:t>
            </w:r>
            <w:proofErr w:type="spellStart"/>
            <w:r w:rsidRPr="006C4381">
              <w:rPr>
                <w:rFonts w:ascii="Times New Roman" w:hAnsi="Times New Roman"/>
              </w:rPr>
              <w:t>переможця</w:t>
            </w:r>
            <w:proofErr w:type="spellEnd"/>
            <w:r w:rsidRPr="006C4381">
              <w:rPr>
                <w:rFonts w:ascii="Times New Roman" w:hAnsi="Times New Roman"/>
              </w:rPr>
              <w:t xml:space="preserve"> </w:t>
            </w:r>
            <w:proofErr w:type="spellStart"/>
            <w:r w:rsidRPr="006C4381">
              <w:rPr>
                <w:rFonts w:ascii="Times New Roman" w:hAnsi="Times New Roman"/>
              </w:rPr>
              <w:t>Єдиний</w:t>
            </w:r>
            <w:proofErr w:type="spellEnd"/>
            <w:r w:rsidRPr="006C4381">
              <w:rPr>
                <w:rFonts w:ascii="Times New Roman" w:hAnsi="Times New Roman"/>
              </w:rPr>
              <w:t xml:space="preserve"> </w:t>
            </w:r>
            <w:proofErr w:type="spellStart"/>
            <w:r w:rsidRPr="006C4381">
              <w:rPr>
                <w:rFonts w:ascii="Times New Roman" w:hAnsi="Times New Roman"/>
              </w:rPr>
              <w:t>державний</w:t>
            </w:r>
            <w:proofErr w:type="spellEnd"/>
            <w:r w:rsidRPr="006C4381">
              <w:rPr>
                <w:rFonts w:ascii="Times New Roman" w:hAnsi="Times New Roman"/>
              </w:rPr>
              <w:t xml:space="preserve"> </w:t>
            </w:r>
            <w:proofErr w:type="spellStart"/>
            <w:r w:rsidRPr="006C4381">
              <w:rPr>
                <w:rFonts w:ascii="Times New Roman" w:hAnsi="Times New Roman"/>
                <w:b/>
                <w:bCs/>
              </w:rPr>
              <w:t>реєстр</w:t>
            </w:r>
            <w:proofErr w:type="spellEnd"/>
            <w:r w:rsidRPr="006C4381">
              <w:rPr>
                <w:rFonts w:ascii="Times New Roman" w:hAnsi="Times New Roman"/>
              </w:rPr>
              <w:t xml:space="preserve"> </w:t>
            </w:r>
            <w:proofErr w:type="spellStart"/>
            <w:r w:rsidRPr="006C4381">
              <w:rPr>
                <w:rFonts w:ascii="Times New Roman" w:hAnsi="Times New Roman"/>
              </w:rPr>
              <w:t>осіб</w:t>
            </w:r>
            <w:proofErr w:type="spellEnd"/>
            <w:r w:rsidRPr="006C4381">
              <w:rPr>
                <w:rFonts w:ascii="Times New Roman" w:hAnsi="Times New Roman"/>
              </w:rPr>
              <w:t xml:space="preserve">, </w:t>
            </w:r>
            <w:proofErr w:type="spellStart"/>
            <w:r w:rsidRPr="006C4381">
              <w:rPr>
                <w:rFonts w:ascii="Times New Roman" w:hAnsi="Times New Roman"/>
              </w:rPr>
              <w:t>які</w:t>
            </w:r>
            <w:proofErr w:type="spellEnd"/>
            <w:r w:rsidRPr="006C4381">
              <w:rPr>
                <w:rFonts w:ascii="Times New Roman" w:hAnsi="Times New Roman"/>
              </w:rPr>
              <w:t xml:space="preserve"> вчинили </w:t>
            </w:r>
            <w:proofErr w:type="spellStart"/>
            <w:r w:rsidRPr="006C4381">
              <w:rPr>
                <w:rFonts w:ascii="Times New Roman" w:hAnsi="Times New Roman"/>
              </w:rPr>
              <w:t>корупційні</w:t>
            </w:r>
            <w:proofErr w:type="spellEnd"/>
            <w:r w:rsidRPr="006C4381">
              <w:rPr>
                <w:rFonts w:ascii="Times New Roman" w:hAnsi="Times New Roman"/>
              </w:rPr>
              <w:t xml:space="preserve"> </w:t>
            </w:r>
            <w:proofErr w:type="spellStart"/>
            <w:r w:rsidRPr="006C4381">
              <w:rPr>
                <w:rFonts w:ascii="Times New Roman" w:hAnsi="Times New Roman"/>
              </w:rPr>
              <w:t>або</w:t>
            </w:r>
            <w:proofErr w:type="spellEnd"/>
            <w:r w:rsidRPr="006C4381">
              <w:rPr>
                <w:rFonts w:ascii="Times New Roman" w:hAnsi="Times New Roman"/>
              </w:rPr>
              <w:t xml:space="preserve"> </w:t>
            </w:r>
            <w:proofErr w:type="spellStart"/>
            <w:r w:rsidRPr="006C4381">
              <w:rPr>
                <w:rFonts w:ascii="Times New Roman" w:hAnsi="Times New Roman"/>
              </w:rPr>
              <w:t>пов’язані</w:t>
            </w:r>
            <w:proofErr w:type="spellEnd"/>
            <w:r w:rsidRPr="006C4381">
              <w:rPr>
                <w:rFonts w:ascii="Times New Roman" w:hAnsi="Times New Roman"/>
              </w:rPr>
              <w:t xml:space="preserve"> з </w:t>
            </w:r>
            <w:proofErr w:type="spellStart"/>
            <w:r w:rsidRPr="006C4381">
              <w:rPr>
                <w:rFonts w:ascii="Times New Roman" w:hAnsi="Times New Roman"/>
              </w:rPr>
              <w:t>корупцією</w:t>
            </w:r>
            <w:proofErr w:type="spellEnd"/>
            <w:r w:rsidRPr="006C4381">
              <w:rPr>
                <w:rFonts w:ascii="Times New Roman" w:hAnsi="Times New Roman"/>
              </w:rPr>
              <w:t xml:space="preserve"> </w:t>
            </w:r>
            <w:proofErr w:type="spellStart"/>
            <w:r w:rsidRPr="006C4381">
              <w:rPr>
                <w:rFonts w:ascii="Times New Roman" w:hAnsi="Times New Roman"/>
              </w:rPr>
              <w:t>правопорушення</w:t>
            </w:r>
            <w:proofErr w:type="spellEnd"/>
            <w:r w:rsidRPr="006C4381">
              <w:rPr>
                <w:rFonts w:ascii="Times New Roman" w:hAnsi="Times New Roman"/>
              </w:rPr>
              <w:t xml:space="preserve"> </w:t>
            </w:r>
            <w:r w:rsidRPr="006C4381">
              <w:rPr>
                <w:rFonts w:ascii="Times New Roman" w:hAnsi="Times New Roman"/>
                <w:b/>
                <w:bCs/>
              </w:rPr>
              <w:t xml:space="preserve">не </w:t>
            </w:r>
            <w:proofErr w:type="spellStart"/>
            <w:r w:rsidRPr="006C4381">
              <w:rPr>
                <w:rFonts w:ascii="Times New Roman" w:hAnsi="Times New Roman"/>
                <w:b/>
                <w:bCs/>
              </w:rPr>
              <w:t>працює</w:t>
            </w:r>
            <w:proofErr w:type="spellEnd"/>
            <w:r w:rsidRPr="006C4381">
              <w:rPr>
                <w:rFonts w:ascii="Times New Roman" w:hAnsi="Times New Roman"/>
              </w:rPr>
              <w:t xml:space="preserve">, </w:t>
            </w: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витяг</w:t>
            </w:r>
            <w:proofErr w:type="spellEnd"/>
            <w:r w:rsidRPr="006C4381">
              <w:rPr>
                <w:rFonts w:ascii="Times New Roman" w:eastAsia="Calibri" w:hAnsi="Times New Roman"/>
                <w:lang w:eastAsia="en-US"/>
              </w:rPr>
              <w:t xml:space="preserve"> з </w:t>
            </w:r>
            <w:proofErr w:type="spellStart"/>
            <w:r w:rsidRPr="006C4381">
              <w:rPr>
                <w:rFonts w:ascii="Times New Roman" w:eastAsia="Calibri" w:hAnsi="Times New Roman"/>
                <w:lang w:eastAsia="en-US"/>
              </w:rPr>
              <w:t>Єдиного</w:t>
            </w:r>
            <w:proofErr w:type="spellEnd"/>
            <w:r w:rsidRPr="006C4381">
              <w:rPr>
                <w:rFonts w:ascii="Times New Roman" w:eastAsia="Calibri" w:hAnsi="Times New Roman"/>
                <w:lang w:eastAsia="en-US"/>
              </w:rPr>
              <w:t xml:space="preserve"> державного </w:t>
            </w:r>
            <w:proofErr w:type="spellStart"/>
            <w:r w:rsidRPr="006C4381">
              <w:rPr>
                <w:rFonts w:ascii="Times New Roman" w:eastAsia="Calibri" w:hAnsi="Times New Roman"/>
                <w:lang w:eastAsia="en-US"/>
              </w:rPr>
              <w:t>реєстру</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осіб</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які</w:t>
            </w:r>
            <w:proofErr w:type="spellEnd"/>
            <w:r w:rsidRPr="006C4381">
              <w:rPr>
                <w:rFonts w:ascii="Times New Roman" w:eastAsia="Calibri" w:hAnsi="Times New Roman"/>
                <w:lang w:eastAsia="en-US"/>
              </w:rPr>
              <w:t xml:space="preserve"> вчинили </w:t>
            </w:r>
            <w:proofErr w:type="spellStart"/>
            <w:r w:rsidRPr="006C4381">
              <w:rPr>
                <w:rFonts w:ascii="Times New Roman" w:eastAsia="Calibri" w:hAnsi="Times New Roman"/>
                <w:lang w:eastAsia="en-US"/>
              </w:rPr>
              <w:t>корупційні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правопорушення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або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довідку</w:t>
            </w:r>
            <w:proofErr w:type="spellEnd"/>
            <w:r w:rsidRPr="006C4381">
              <w:rPr>
                <w:rFonts w:ascii="Times New Roman" w:eastAsia="Calibri" w:hAnsi="Times New Roman"/>
                <w:lang w:eastAsia="en-US"/>
              </w:rPr>
              <w:t xml:space="preserve"> в </w:t>
            </w:r>
            <w:proofErr w:type="spellStart"/>
            <w:r w:rsidRPr="006C4381">
              <w:rPr>
                <w:rFonts w:ascii="Times New Roman" w:eastAsia="Calibri" w:hAnsi="Times New Roman"/>
                <w:lang w:eastAsia="en-US"/>
              </w:rPr>
              <w:t>довільній</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формі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або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гарантійний</w:t>
            </w:r>
            <w:proofErr w:type="spellEnd"/>
            <w:r w:rsidRPr="006C4381">
              <w:rPr>
                <w:rFonts w:ascii="Times New Roman" w:eastAsia="Calibri" w:hAnsi="Times New Roman"/>
                <w:lang w:eastAsia="en-US"/>
              </w:rPr>
              <w:t xml:space="preserve"> лист  про те, що </w:t>
            </w:r>
            <w:proofErr w:type="spellStart"/>
            <w:r w:rsidRPr="006C4381">
              <w:rPr>
                <w:rFonts w:ascii="Times New Roman" w:eastAsia="Calibri" w:hAnsi="Times New Roman"/>
                <w:shd w:val="clear" w:color="auto" w:fill="FFFFFF"/>
                <w:lang w:eastAsia="en-US"/>
              </w:rPr>
              <w:t>службову</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посадову</w:t>
            </w:r>
            <w:proofErr w:type="spellEnd"/>
            <w:r w:rsidRPr="006C4381">
              <w:rPr>
                <w:rFonts w:ascii="Times New Roman" w:eastAsia="Calibri" w:hAnsi="Times New Roman"/>
                <w:shd w:val="clear" w:color="auto" w:fill="FFFFFF"/>
                <w:lang w:eastAsia="en-US"/>
              </w:rPr>
              <w:t xml:space="preserve">) особу </w:t>
            </w:r>
            <w:proofErr w:type="spellStart"/>
            <w:r w:rsidRPr="006C4381">
              <w:rPr>
                <w:rFonts w:ascii="Times New Roman" w:eastAsia="Calibri" w:hAnsi="Times New Roman"/>
                <w:shd w:val="clear" w:color="auto" w:fill="FFFFFF"/>
                <w:lang w:eastAsia="en-US"/>
              </w:rPr>
              <w:t>учасника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яку </w:t>
            </w:r>
            <w:proofErr w:type="spellStart"/>
            <w:r w:rsidRPr="006C4381">
              <w:rPr>
                <w:rFonts w:ascii="Times New Roman" w:eastAsia="Calibri" w:hAnsi="Times New Roman"/>
                <w:shd w:val="clear" w:color="auto" w:fill="FFFFFF"/>
                <w:lang w:eastAsia="en-US"/>
              </w:rPr>
              <w:t>уповноважено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представляти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його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інтереси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під</w:t>
            </w:r>
            <w:proofErr w:type="spellEnd"/>
            <w:r w:rsidRPr="006C4381">
              <w:rPr>
                <w:rFonts w:ascii="Times New Roman" w:eastAsia="Calibri" w:hAnsi="Times New Roman"/>
                <w:shd w:val="clear" w:color="auto" w:fill="FFFFFF"/>
                <w:lang w:eastAsia="en-US"/>
              </w:rPr>
              <w:t xml:space="preserve"> час </w:t>
            </w:r>
            <w:proofErr w:type="spellStart"/>
            <w:r w:rsidRPr="006C4381">
              <w:rPr>
                <w:rFonts w:ascii="Times New Roman" w:eastAsia="Calibri" w:hAnsi="Times New Roman"/>
                <w:shd w:val="clear" w:color="auto" w:fill="FFFFFF"/>
                <w:lang w:eastAsia="en-US"/>
              </w:rPr>
              <w:t>проведення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фізичну</w:t>
            </w:r>
            <w:proofErr w:type="spellEnd"/>
            <w:r w:rsidRPr="006C4381">
              <w:rPr>
                <w:rFonts w:ascii="Times New Roman" w:eastAsia="Calibri" w:hAnsi="Times New Roman"/>
                <w:shd w:val="clear" w:color="auto" w:fill="FFFFFF"/>
                <w:lang w:eastAsia="en-US"/>
              </w:rPr>
              <w:t xml:space="preserve"> особу, яка є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не </w:t>
            </w:r>
            <w:proofErr w:type="spellStart"/>
            <w:r w:rsidRPr="006C4381">
              <w:rPr>
                <w:rFonts w:ascii="Times New Roman" w:eastAsia="Calibri" w:hAnsi="Times New Roman"/>
                <w:shd w:val="clear" w:color="auto" w:fill="FFFFFF"/>
                <w:lang w:eastAsia="en-US"/>
              </w:rPr>
              <w:t>було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притягнуто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згідно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із</w:t>
            </w:r>
            <w:proofErr w:type="spellEnd"/>
            <w:r w:rsidRPr="006C4381">
              <w:rPr>
                <w:rFonts w:ascii="Times New Roman" w:eastAsia="Calibri" w:hAnsi="Times New Roman"/>
                <w:shd w:val="clear" w:color="auto" w:fill="FFFFFF"/>
                <w:lang w:eastAsia="en-US"/>
              </w:rPr>
              <w:t xml:space="preserve"> законом до </w:t>
            </w:r>
            <w:proofErr w:type="spellStart"/>
            <w:r w:rsidRPr="006C4381">
              <w:rPr>
                <w:rFonts w:ascii="Times New Roman" w:eastAsia="Calibri" w:hAnsi="Times New Roman"/>
                <w:shd w:val="clear" w:color="auto" w:fill="FFFFFF"/>
                <w:lang w:eastAsia="en-US"/>
              </w:rPr>
              <w:t>відповідальності</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вчинення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корупційного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пов’язаного</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корупцією</w:t>
            </w:r>
            <w:proofErr w:type="spellEnd"/>
            <w:r w:rsidRPr="006C4381">
              <w:rPr>
                <w:rFonts w:ascii="Times New Roman" w:eastAsia="Calibri" w:hAnsi="Times New Roman"/>
                <w:shd w:val="clear" w:color="auto" w:fill="FFFFFF"/>
                <w:lang w:eastAsia="en-US"/>
              </w:rPr>
              <w:t>.</w:t>
            </w:r>
          </w:p>
        </w:tc>
      </w:tr>
      <w:tr w:rsidR="00D1448B" w:rsidRPr="006C4381" w:rsidTr="00D1448B">
        <w:trPr>
          <w:trHeight w:val="2732"/>
        </w:trPr>
        <w:tc>
          <w:tcPr>
            <w:tcW w:w="1202"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b/>
                <w:bCs/>
                <w:lang w:eastAsia="en-US"/>
              </w:rPr>
            </w:pPr>
            <w:r w:rsidRPr="006C4381">
              <w:rPr>
                <w:rFonts w:ascii="Times New Roman" w:eastAsia="Calibri" w:hAnsi="Times New Roman"/>
                <w:b/>
                <w:bCs/>
                <w:lang w:eastAsia="en-US"/>
              </w:rPr>
              <w:t xml:space="preserve">пункт 5 </w:t>
            </w:r>
            <w:proofErr w:type="spellStart"/>
            <w:r w:rsidRPr="006C4381">
              <w:rPr>
                <w:rFonts w:ascii="Times New Roman" w:eastAsia="Calibri" w:hAnsi="Times New Roman"/>
                <w:b/>
                <w:bCs/>
                <w:lang w:eastAsia="en-US"/>
              </w:rPr>
              <w:t>частини</w:t>
            </w:r>
            <w:proofErr w:type="spellEnd"/>
            <w:r w:rsidRPr="006C4381">
              <w:rPr>
                <w:rFonts w:ascii="Times New Roman" w:eastAsia="Calibri" w:hAnsi="Times New Roman"/>
                <w:b/>
                <w:bCs/>
                <w:lang w:eastAsia="en-US"/>
              </w:rPr>
              <w:t xml:space="preserve"> 1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p w:rsidR="00D1448B" w:rsidRPr="006C4381" w:rsidRDefault="00D1448B" w:rsidP="00A93232">
            <w:pPr>
              <w:jc w:val="both"/>
              <w:rPr>
                <w:rFonts w:ascii="Times New Roman" w:eastAsia="Calibri" w:hAnsi="Times New Roman"/>
                <w:b/>
                <w:bCs/>
                <w:lang w:eastAsia="en-US"/>
              </w:rPr>
            </w:pPr>
          </w:p>
          <w:p w:rsidR="00D1448B" w:rsidRPr="006C4381" w:rsidRDefault="00D1448B" w:rsidP="00A93232">
            <w:pPr>
              <w:jc w:val="both"/>
              <w:rPr>
                <w:rFonts w:ascii="Times New Roman" w:eastAsia="Calibri" w:hAnsi="Times New Roman"/>
                <w:b/>
                <w:bCs/>
                <w:lang w:eastAsia="en-US"/>
              </w:rPr>
            </w:pP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shd w:val="clear" w:color="auto" w:fill="FFFFFF"/>
                <w:lang w:eastAsia="en-US"/>
              </w:rPr>
              <w:t>фізична</w:t>
            </w:r>
            <w:proofErr w:type="spellEnd"/>
            <w:r w:rsidRPr="006C4381">
              <w:rPr>
                <w:rFonts w:ascii="Times New Roman" w:eastAsia="Calibri" w:hAnsi="Times New Roman"/>
                <w:shd w:val="clear" w:color="auto" w:fill="FFFFFF"/>
                <w:lang w:eastAsia="en-US"/>
              </w:rPr>
              <w:t xml:space="preserve"> особа, яка є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була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засуджена</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кримінальне</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вчинене</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корисливих</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мотивів</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зокрема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пов’язане</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хабарництвом</w:t>
            </w:r>
            <w:proofErr w:type="spellEnd"/>
            <w:r w:rsidRPr="006C4381">
              <w:rPr>
                <w:rFonts w:ascii="Times New Roman" w:eastAsia="Calibri" w:hAnsi="Times New Roman"/>
                <w:shd w:val="clear" w:color="auto" w:fill="FFFFFF"/>
                <w:lang w:eastAsia="en-US"/>
              </w:rPr>
              <w:t xml:space="preserve"> та </w:t>
            </w:r>
            <w:proofErr w:type="spellStart"/>
            <w:r w:rsidRPr="006C4381">
              <w:rPr>
                <w:rFonts w:ascii="Times New Roman" w:eastAsia="Calibri" w:hAnsi="Times New Roman"/>
                <w:shd w:val="clear" w:color="auto" w:fill="FFFFFF"/>
                <w:lang w:eastAsia="en-US"/>
              </w:rPr>
              <w:t>відмиванням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коштів</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судимість</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якої</w:t>
            </w:r>
            <w:proofErr w:type="spellEnd"/>
            <w:r w:rsidRPr="006C4381">
              <w:rPr>
                <w:rFonts w:ascii="Times New Roman" w:eastAsia="Calibri" w:hAnsi="Times New Roman"/>
                <w:shd w:val="clear" w:color="auto" w:fill="FFFFFF"/>
                <w:lang w:eastAsia="en-US"/>
              </w:rPr>
              <w:t xml:space="preserve"> не </w:t>
            </w:r>
            <w:proofErr w:type="spellStart"/>
            <w:r w:rsidRPr="006C4381">
              <w:rPr>
                <w:rFonts w:ascii="Times New Roman" w:eastAsia="Calibri" w:hAnsi="Times New Roman"/>
                <w:shd w:val="clear" w:color="auto" w:fill="FFFFFF"/>
                <w:lang w:eastAsia="en-US"/>
              </w:rPr>
              <w:t>знято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не погашено у </w:t>
            </w:r>
            <w:proofErr w:type="spellStart"/>
            <w:r w:rsidRPr="006C4381">
              <w:rPr>
                <w:rFonts w:ascii="Times New Roman" w:eastAsia="Calibri" w:hAnsi="Times New Roman"/>
                <w:shd w:val="clear" w:color="auto" w:fill="FFFFFF"/>
                <w:lang w:eastAsia="en-US"/>
              </w:rPr>
              <w:t>встановленому</w:t>
            </w:r>
            <w:proofErr w:type="spellEnd"/>
            <w:r w:rsidRPr="006C4381">
              <w:rPr>
                <w:rFonts w:ascii="Times New Roman" w:eastAsia="Calibri" w:hAnsi="Times New Roman"/>
                <w:shd w:val="clear" w:color="auto" w:fill="FFFFFF"/>
                <w:lang w:eastAsia="en-US"/>
              </w:rPr>
              <w:t xml:space="preserve"> законом порядку</w:t>
            </w:r>
          </w:p>
        </w:tc>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b/>
                <w:lang w:eastAsia="en-US"/>
              </w:rPr>
              <w:t>повний</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витяг</w:t>
            </w:r>
            <w:proofErr w:type="spellEnd"/>
            <w:r w:rsidRPr="006C4381">
              <w:rPr>
                <w:rFonts w:ascii="Times New Roman" w:eastAsia="Calibri" w:hAnsi="Times New Roman"/>
                <w:b/>
                <w:lang w:eastAsia="en-US"/>
              </w:rPr>
              <w:t xml:space="preserve"> з </w:t>
            </w:r>
            <w:proofErr w:type="spellStart"/>
            <w:r w:rsidRPr="006C4381">
              <w:rPr>
                <w:rFonts w:ascii="Times New Roman" w:eastAsia="Calibri" w:hAnsi="Times New Roman"/>
                <w:b/>
                <w:lang w:eastAsia="en-US"/>
              </w:rPr>
              <w:t>інформаційно-аналітичної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системи</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Облік</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відомостей</w:t>
            </w:r>
            <w:proofErr w:type="spellEnd"/>
            <w:r w:rsidRPr="006C4381">
              <w:rPr>
                <w:rFonts w:ascii="Times New Roman" w:eastAsia="Calibri" w:hAnsi="Times New Roman"/>
                <w:b/>
                <w:lang w:eastAsia="en-US"/>
              </w:rPr>
              <w:t xml:space="preserve"> про </w:t>
            </w:r>
            <w:proofErr w:type="spellStart"/>
            <w:r w:rsidRPr="006C4381">
              <w:rPr>
                <w:rFonts w:ascii="Times New Roman" w:eastAsia="Calibri" w:hAnsi="Times New Roman"/>
                <w:b/>
                <w:lang w:eastAsia="en-US"/>
              </w:rPr>
              <w:t>притягнення</w:t>
            </w:r>
            <w:proofErr w:type="spellEnd"/>
            <w:r w:rsidRPr="006C4381">
              <w:rPr>
                <w:rFonts w:ascii="Times New Roman" w:eastAsia="Calibri" w:hAnsi="Times New Roman"/>
                <w:b/>
                <w:lang w:eastAsia="en-US"/>
              </w:rPr>
              <w:t xml:space="preserve"> особи до </w:t>
            </w:r>
            <w:proofErr w:type="spellStart"/>
            <w:r w:rsidRPr="006C4381">
              <w:rPr>
                <w:rFonts w:ascii="Times New Roman" w:eastAsia="Calibri" w:hAnsi="Times New Roman"/>
                <w:b/>
                <w:lang w:eastAsia="en-US"/>
              </w:rPr>
              <w:t>кримінальної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відповідальності</w:t>
            </w:r>
            <w:proofErr w:type="spellEnd"/>
            <w:r w:rsidRPr="006C4381">
              <w:rPr>
                <w:rFonts w:ascii="Times New Roman" w:eastAsia="Calibri" w:hAnsi="Times New Roman"/>
                <w:b/>
                <w:lang w:eastAsia="en-US"/>
              </w:rPr>
              <w:t xml:space="preserve"> та </w:t>
            </w:r>
            <w:proofErr w:type="spellStart"/>
            <w:r w:rsidRPr="006C4381">
              <w:rPr>
                <w:rFonts w:ascii="Times New Roman" w:eastAsia="Calibri" w:hAnsi="Times New Roman"/>
                <w:b/>
                <w:lang w:eastAsia="en-US"/>
              </w:rPr>
              <w:t>наявності</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судимості</w:t>
            </w:r>
            <w:proofErr w:type="spellEnd"/>
            <w:r w:rsidRPr="006C4381">
              <w:rPr>
                <w:rFonts w:ascii="Times New Roman" w:eastAsia="Calibri" w:hAnsi="Times New Roman"/>
                <w:b/>
                <w:lang w:eastAsia="en-US"/>
              </w:rPr>
              <w:t>»</w:t>
            </w:r>
            <w:r w:rsidRPr="006C4381">
              <w:rPr>
                <w:rFonts w:ascii="Times New Roman" w:eastAsia="Calibri" w:hAnsi="Times New Roman"/>
                <w:lang w:eastAsia="en-US"/>
              </w:rPr>
              <w:t xml:space="preserve"> про те, що </w:t>
            </w:r>
            <w:proofErr w:type="spellStart"/>
            <w:r w:rsidRPr="006C4381">
              <w:rPr>
                <w:rFonts w:ascii="Times New Roman" w:eastAsia="Calibri" w:hAnsi="Times New Roman"/>
                <w:lang w:eastAsia="en-US"/>
              </w:rPr>
              <w:t>фізична</w:t>
            </w:r>
            <w:proofErr w:type="spellEnd"/>
            <w:r w:rsidRPr="006C4381">
              <w:rPr>
                <w:rFonts w:ascii="Times New Roman" w:eastAsia="Calibri" w:hAnsi="Times New Roman"/>
                <w:lang w:eastAsia="en-US"/>
              </w:rPr>
              <w:t xml:space="preserve"> особа, яка є </w:t>
            </w:r>
            <w:proofErr w:type="spellStart"/>
            <w:r w:rsidRPr="006C4381">
              <w:rPr>
                <w:rFonts w:ascii="Times New Roman" w:eastAsia="Calibri" w:hAnsi="Times New Roman"/>
                <w:lang w:eastAsia="en-US"/>
              </w:rPr>
              <w:t>учасником</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до </w:t>
            </w:r>
            <w:proofErr w:type="spellStart"/>
            <w:r w:rsidRPr="006C4381">
              <w:rPr>
                <w:rFonts w:ascii="Times New Roman" w:eastAsia="Calibri" w:hAnsi="Times New Roman"/>
                <w:lang w:eastAsia="en-US"/>
              </w:rPr>
              <w:t>кримінальної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відповідальності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притягується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незнятої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чи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непогашеної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судимості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та в </w:t>
            </w:r>
            <w:proofErr w:type="spellStart"/>
            <w:r w:rsidRPr="006C4381">
              <w:rPr>
                <w:rFonts w:ascii="Times New Roman" w:eastAsia="Calibri" w:hAnsi="Times New Roman"/>
                <w:lang w:eastAsia="en-US"/>
              </w:rPr>
              <w:t>розшуку</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перебуває</w:t>
            </w:r>
            <w:proofErr w:type="spellEnd"/>
            <w:r w:rsidRPr="006C4381">
              <w:rPr>
                <w:rFonts w:ascii="Times New Roman" w:eastAsia="Calibri" w:hAnsi="Times New Roman"/>
                <w:lang w:eastAsia="en-US"/>
              </w:rPr>
              <w:t>.</w:t>
            </w:r>
            <w:r w:rsidRPr="006C4381">
              <w:rPr>
                <w:rFonts w:ascii="Times New Roman" w:hAnsi="Times New Roman"/>
              </w:rPr>
              <w:t xml:space="preserve"> </w:t>
            </w:r>
            <w:proofErr w:type="spellStart"/>
            <w:r w:rsidRPr="006C4381">
              <w:rPr>
                <w:rFonts w:ascii="Times New Roman" w:hAnsi="Times New Roman"/>
              </w:rPr>
              <w:t>Документи</w:t>
            </w:r>
            <w:proofErr w:type="spellEnd"/>
            <w:r w:rsidRPr="006C4381">
              <w:rPr>
                <w:rFonts w:ascii="Times New Roman" w:hAnsi="Times New Roman"/>
              </w:rPr>
              <w:t xml:space="preserve"> повинен </w:t>
            </w:r>
            <w:proofErr w:type="spellStart"/>
            <w:r w:rsidRPr="006C4381">
              <w:rPr>
                <w:rFonts w:ascii="Times New Roman" w:hAnsi="Times New Roman"/>
              </w:rPr>
              <w:t>містити</w:t>
            </w:r>
            <w:proofErr w:type="spellEnd"/>
            <w:r w:rsidRPr="006C4381">
              <w:rPr>
                <w:rFonts w:ascii="Times New Roman" w:hAnsi="Times New Roman"/>
              </w:rPr>
              <w:t xml:space="preserve"> </w:t>
            </w:r>
            <w:proofErr w:type="spellStart"/>
            <w:r w:rsidRPr="006C4381">
              <w:rPr>
                <w:rFonts w:ascii="Times New Roman" w:hAnsi="Times New Roman"/>
              </w:rPr>
              <w:t>інформацію</w:t>
            </w:r>
            <w:proofErr w:type="spellEnd"/>
            <w:r w:rsidRPr="006C4381">
              <w:rPr>
                <w:rFonts w:ascii="Times New Roman" w:hAnsi="Times New Roman"/>
              </w:rPr>
              <w:t xml:space="preserve"> станом на дату, не </w:t>
            </w:r>
            <w:proofErr w:type="spellStart"/>
            <w:r w:rsidRPr="006C4381">
              <w:rPr>
                <w:rFonts w:ascii="Times New Roman" w:hAnsi="Times New Roman"/>
              </w:rPr>
              <w:t>раніше</w:t>
            </w:r>
            <w:proofErr w:type="spellEnd"/>
            <w:r w:rsidRPr="006C4381">
              <w:rPr>
                <w:rFonts w:ascii="Times New Roman" w:hAnsi="Times New Roman"/>
              </w:rPr>
              <w:t xml:space="preserve"> </w:t>
            </w:r>
            <w:proofErr w:type="spellStart"/>
            <w:r w:rsidRPr="006C4381">
              <w:rPr>
                <w:rFonts w:ascii="Times New Roman" w:hAnsi="Times New Roman"/>
              </w:rPr>
              <w:t>ніж</w:t>
            </w:r>
            <w:proofErr w:type="spellEnd"/>
            <w:r w:rsidRPr="006C4381">
              <w:rPr>
                <w:rFonts w:ascii="Times New Roman" w:hAnsi="Times New Roman"/>
              </w:rPr>
              <w:t xml:space="preserve"> за </w:t>
            </w:r>
            <w:proofErr w:type="spellStart"/>
            <w:r w:rsidRPr="006C4381">
              <w:rPr>
                <w:rFonts w:ascii="Times New Roman" w:hAnsi="Times New Roman"/>
              </w:rPr>
              <w:t>місяць</w:t>
            </w:r>
            <w:proofErr w:type="spellEnd"/>
            <w:r w:rsidRPr="006C4381">
              <w:rPr>
                <w:rFonts w:ascii="Times New Roman" w:hAnsi="Times New Roman"/>
              </w:rPr>
              <w:t xml:space="preserve"> до дня </w:t>
            </w:r>
            <w:proofErr w:type="spellStart"/>
            <w:r w:rsidRPr="006C4381">
              <w:rPr>
                <w:rFonts w:ascii="Times New Roman" w:hAnsi="Times New Roman"/>
              </w:rPr>
              <w:t>оприлюднення</w:t>
            </w:r>
            <w:proofErr w:type="spellEnd"/>
            <w:r w:rsidRPr="006C4381">
              <w:rPr>
                <w:rFonts w:ascii="Times New Roman" w:hAnsi="Times New Roman"/>
              </w:rPr>
              <w:t xml:space="preserve"> </w:t>
            </w:r>
            <w:proofErr w:type="spellStart"/>
            <w:r w:rsidRPr="006C4381">
              <w:rPr>
                <w:rFonts w:ascii="Times New Roman" w:hAnsi="Times New Roman"/>
              </w:rPr>
              <w:t>оголошення</w:t>
            </w:r>
            <w:proofErr w:type="spellEnd"/>
            <w:r w:rsidRPr="006C4381">
              <w:rPr>
                <w:rFonts w:ascii="Times New Roman" w:hAnsi="Times New Roman"/>
              </w:rPr>
              <w:t xml:space="preserve"> про </w:t>
            </w:r>
            <w:proofErr w:type="spellStart"/>
            <w:r w:rsidRPr="006C4381">
              <w:rPr>
                <w:rFonts w:ascii="Times New Roman" w:hAnsi="Times New Roman"/>
              </w:rPr>
              <w:t>проведення</w:t>
            </w:r>
            <w:proofErr w:type="spellEnd"/>
            <w:r w:rsidRPr="006C4381">
              <w:rPr>
                <w:rFonts w:ascii="Times New Roman" w:hAnsi="Times New Roman"/>
              </w:rPr>
              <w:t xml:space="preserve"> </w:t>
            </w:r>
            <w:proofErr w:type="spellStart"/>
            <w:r w:rsidRPr="006C4381">
              <w:rPr>
                <w:rFonts w:ascii="Times New Roman" w:hAnsi="Times New Roman"/>
              </w:rPr>
              <w:t>відкритих</w:t>
            </w:r>
            <w:proofErr w:type="spellEnd"/>
            <w:r w:rsidRPr="006C4381">
              <w:rPr>
                <w:rFonts w:ascii="Times New Roman" w:hAnsi="Times New Roman"/>
              </w:rPr>
              <w:t xml:space="preserve"> </w:t>
            </w:r>
            <w:proofErr w:type="spellStart"/>
            <w:r w:rsidRPr="006C4381">
              <w:rPr>
                <w:rFonts w:ascii="Times New Roman" w:hAnsi="Times New Roman"/>
              </w:rPr>
              <w:t>торгів</w:t>
            </w:r>
            <w:proofErr w:type="spellEnd"/>
            <w:r w:rsidRPr="006C4381">
              <w:rPr>
                <w:rFonts w:ascii="Times New Roman" w:hAnsi="Times New Roman"/>
              </w:rPr>
              <w:t xml:space="preserve"> в </w:t>
            </w:r>
            <w:proofErr w:type="spellStart"/>
            <w:r w:rsidRPr="006C4381">
              <w:rPr>
                <w:rFonts w:ascii="Times New Roman" w:hAnsi="Times New Roman"/>
              </w:rPr>
              <w:t>електронній</w:t>
            </w:r>
            <w:proofErr w:type="spellEnd"/>
            <w:r w:rsidRPr="006C4381">
              <w:rPr>
                <w:rFonts w:ascii="Times New Roman" w:hAnsi="Times New Roman"/>
              </w:rPr>
              <w:t xml:space="preserve"> </w:t>
            </w:r>
            <w:proofErr w:type="spellStart"/>
            <w:r w:rsidRPr="006C4381">
              <w:rPr>
                <w:rFonts w:ascii="Times New Roman" w:hAnsi="Times New Roman"/>
              </w:rPr>
              <w:t>системі</w:t>
            </w:r>
            <w:proofErr w:type="spellEnd"/>
            <w:r w:rsidRPr="006C4381">
              <w:rPr>
                <w:rFonts w:ascii="Times New Roman" w:hAnsi="Times New Roman"/>
              </w:rPr>
              <w:t xml:space="preserve"> закупівель.</w:t>
            </w:r>
          </w:p>
        </w:tc>
      </w:tr>
      <w:tr w:rsidR="00D1448B" w:rsidRPr="006C4381" w:rsidTr="00D1448B">
        <w:trPr>
          <w:trHeight w:val="617"/>
        </w:trPr>
        <w:tc>
          <w:tcPr>
            <w:tcW w:w="1202"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b/>
                <w:bCs/>
                <w:lang w:eastAsia="en-US"/>
              </w:rPr>
            </w:pPr>
            <w:r w:rsidRPr="006C4381">
              <w:rPr>
                <w:rFonts w:ascii="Times New Roman" w:eastAsia="Calibri" w:hAnsi="Times New Roman"/>
                <w:b/>
                <w:bCs/>
                <w:lang w:eastAsia="en-US"/>
              </w:rPr>
              <w:t xml:space="preserve">пункт 6 </w:t>
            </w:r>
            <w:proofErr w:type="spellStart"/>
            <w:r w:rsidRPr="006C4381">
              <w:rPr>
                <w:rFonts w:ascii="Times New Roman" w:eastAsia="Calibri" w:hAnsi="Times New Roman"/>
                <w:b/>
                <w:bCs/>
                <w:lang w:eastAsia="en-US"/>
              </w:rPr>
              <w:t>частини</w:t>
            </w:r>
            <w:proofErr w:type="spellEnd"/>
            <w:r w:rsidRPr="006C4381">
              <w:rPr>
                <w:rFonts w:ascii="Times New Roman" w:eastAsia="Calibri" w:hAnsi="Times New Roman"/>
                <w:b/>
                <w:bCs/>
                <w:lang w:eastAsia="en-US"/>
              </w:rPr>
              <w:t xml:space="preserve"> 1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p w:rsidR="00D1448B" w:rsidRPr="006C4381" w:rsidRDefault="00D1448B" w:rsidP="00A93232">
            <w:pPr>
              <w:jc w:val="both"/>
              <w:rPr>
                <w:rFonts w:ascii="Times New Roman" w:eastAsia="Calibri" w:hAnsi="Times New Roman"/>
                <w:b/>
                <w:bCs/>
                <w:lang w:eastAsia="en-US"/>
              </w:rPr>
            </w:pPr>
          </w:p>
          <w:p w:rsidR="00D1448B" w:rsidRPr="006C4381" w:rsidRDefault="00D1448B" w:rsidP="00A93232">
            <w:pPr>
              <w:jc w:val="both"/>
              <w:rPr>
                <w:rFonts w:ascii="Times New Roman" w:eastAsia="Calibri" w:hAnsi="Times New Roman"/>
                <w:b/>
                <w:bCs/>
                <w:lang w:eastAsia="en-US"/>
              </w:rPr>
            </w:pP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shd w:val="clear" w:color="auto" w:fill="FFFFFF"/>
                <w:lang w:eastAsia="en-US"/>
              </w:rPr>
              <w:t>службова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посадова</w:t>
            </w:r>
            <w:proofErr w:type="spellEnd"/>
            <w:r w:rsidRPr="006C4381">
              <w:rPr>
                <w:rFonts w:ascii="Times New Roman" w:eastAsia="Calibri" w:hAnsi="Times New Roman"/>
                <w:shd w:val="clear" w:color="auto" w:fill="FFFFFF"/>
                <w:lang w:eastAsia="en-US"/>
              </w:rPr>
              <w:t xml:space="preserve">) особа </w:t>
            </w:r>
            <w:proofErr w:type="spellStart"/>
            <w:r w:rsidRPr="006C4381">
              <w:rPr>
                <w:rFonts w:ascii="Times New Roman" w:eastAsia="Calibri" w:hAnsi="Times New Roman"/>
                <w:shd w:val="clear" w:color="auto" w:fill="FFFFFF"/>
                <w:lang w:eastAsia="en-US"/>
              </w:rPr>
              <w:t>учасника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яка </w:t>
            </w:r>
            <w:proofErr w:type="spellStart"/>
            <w:r w:rsidRPr="006C4381">
              <w:rPr>
                <w:rFonts w:ascii="Times New Roman" w:eastAsia="Calibri" w:hAnsi="Times New Roman"/>
                <w:shd w:val="clear" w:color="auto" w:fill="FFFFFF"/>
                <w:lang w:eastAsia="en-US"/>
              </w:rPr>
              <w:t>підписала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тендерну</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пропозицію</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уповноважена</w:t>
            </w:r>
            <w:proofErr w:type="spellEnd"/>
            <w:r w:rsidRPr="006C4381">
              <w:rPr>
                <w:rFonts w:ascii="Times New Roman" w:eastAsia="Calibri" w:hAnsi="Times New Roman"/>
                <w:shd w:val="clear" w:color="auto" w:fill="FFFFFF"/>
                <w:lang w:eastAsia="en-US"/>
              </w:rPr>
              <w:t xml:space="preserve"> на </w:t>
            </w:r>
            <w:proofErr w:type="spellStart"/>
            <w:r w:rsidRPr="006C4381">
              <w:rPr>
                <w:rFonts w:ascii="Times New Roman" w:eastAsia="Calibri" w:hAnsi="Times New Roman"/>
                <w:shd w:val="clear" w:color="auto" w:fill="FFFFFF"/>
                <w:lang w:eastAsia="en-US"/>
              </w:rPr>
              <w:t>підписання</w:t>
            </w:r>
            <w:proofErr w:type="spellEnd"/>
            <w:r w:rsidRPr="006C4381">
              <w:rPr>
                <w:rFonts w:ascii="Times New Roman" w:eastAsia="Calibri" w:hAnsi="Times New Roman"/>
                <w:shd w:val="clear" w:color="auto" w:fill="FFFFFF"/>
                <w:lang w:eastAsia="en-US"/>
              </w:rPr>
              <w:t xml:space="preserve"> договору в </w:t>
            </w:r>
            <w:proofErr w:type="spellStart"/>
            <w:r w:rsidRPr="006C4381">
              <w:rPr>
                <w:rFonts w:ascii="Times New Roman" w:eastAsia="Calibri" w:hAnsi="Times New Roman"/>
                <w:shd w:val="clear" w:color="auto" w:fill="FFFFFF"/>
                <w:lang w:eastAsia="en-US"/>
              </w:rPr>
              <w:t>разі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переговорної</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була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засуджена</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кримінальне</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вчинене</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корисливих</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мотивів</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зокрема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пов’язане</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хабарництвом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lastRenderedPageBreak/>
              <w:t>шахрайством</w:t>
            </w:r>
            <w:proofErr w:type="spellEnd"/>
            <w:r w:rsidRPr="006C4381">
              <w:rPr>
                <w:rFonts w:ascii="Times New Roman" w:eastAsia="Calibri" w:hAnsi="Times New Roman"/>
                <w:shd w:val="clear" w:color="auto" w:fill="FFFFFF"/>
                <w:lang w:eastAsia="en-US"/>
              </w:rPr>
              <w:t xml:space="preserve"> та </w:t>
            </w:r>
            <w:proofErr w:type="spellStart"/>
            <w:r w:rsidRPr="006C4381">
              <w:rPr>
                <w:rFonts w:ascii="Times New Roman" w:eastAsia="Calibri" w:hAnsi="Times New Roman"/>
                <w:shd w:val="clear" w:color="auto" w:fill="FFFFFF"/>
                <w:lang w:eastAsia="en-US"/>
              </w:rPr>
              <w:t>відмиванням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коштів</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судимість</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якої</w:t>
            </w:r>
            <w:proofErr w:type="spellEnd"/>
            <w:r w:rsidRPr="006C4381">
              <w:rPr>
                <w:rFonts w:ascii="Times New Roman" w:eastAsia="Calibri" w:hAnsi="Times New Roman"/>
                <w:shd w:val="clear" w:color="auto" w:fill="FFFFFF"/>
                <w:lang w:eastAsia="en-US"/>
              </w:rPr>
              <w:t xml:space="preserve"> не </w:t>
            </w:r>
            <w:proofErr w:type="spellStart"/>
            <w:r w:rsidRPr="006C4381">
              <w:rPr>
                <w:rFonts w:ascii="Times New Roman" w:eastAsia="Calibri" w:hAnsi="Times New Roman"/>
                <w:shd w:val="clear" w:color="auto" w:fill="FFFFFF"/>
                <w:lang w:eastAsia="en-US"/>
              </w:rPr>
              <w:t>знято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не погашено у </w:t>
            </w:r>
            <w:proofErr w:type="spellStart"/>
            <w:r w:rsidRPr="006C4381">
              <w:rPr>
                <w:rFonts w:ascii="Times New Roman" w:eastAsia="Calibri" w:hAnsi="Times New Roman"/>
                <w:shd w:val="clear" w:color="auto" w:fill="FFFFFF"/>
                <w:lang w:eastAsia="en-US"/>
              </w:rPr>
              <w:t>встановленому</w:t>
            </w:r>
            <w:proofErr w:type="spellEnd"/>
            <w:r w:rsidRPr="006C4381">
              <w:rPr>
                <w:rFonts w:ascii="Times New Roman" w:eastAsia="Calibri" w:hAnsi="Times New Roman"/>
                <w:shd w:val="clear" w:color="auto" w:fill="FFFFFF"/>
                <w:lang w:eastAsia="en-US"/>
              </w:rPr>
              <w:t xml:space="preserve"> законом порядку</w:t>
            </w:r>
          </w:p>
        </w:tc>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lastRenderedPageBreak/>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b/>
                <w:lang w:eastAsia="en-US"/>
              </w:rPr>
              <w:t>повний</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витяг</w:t>
            </w:r>
            <w:proofErr w:type="spellEnd"/>
            <w:r w:rsidRPr="006C4381">
              <w:rPr>
                <w:rFonts w:ascii="Times New Roman" w:eastAsia="Calibri" w:hAnsi="Times New Roman"/>
                <w:b/>
                <w:lang w:eastAsia="en-US"/>
              </w:rPr>
              <w:t xml:space="preserve"> з </w:t>
            </w:r>
            <w:proofErr w:type="spellStart"/>
            <w:r w:rsidRPr="006C4381">
              <w:rPr>
                <w:rFonts w:ascii="Times New Roman" w:eastAsia="Calibri" w:hAnsi="Times New Roman"/>
                <w:b/>
                <w:lang w:eastAsia="en-US"/>
              </w:rPr>
              <w:t>інформаційно-аналітичної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системи</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Облік</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відомостей</w:t>
            </w:r>
            <w:proofErr w:type="spellEnd"/>
            <w:r w:rsidRPr="006C4381">
              <w:rPr>
                <w:rFonts w:ascii="Times New Roman" w:eastAsia="Calibri" w:hAnsi="Times New Roman"/>
                <w:b/>
                <w:lang w:eastAsia="en-US"/>
              </w:rPr>
              <w:t xml:space="preserve"> про </w:t>
            </w:r>
            <w:proofErr w:type="spellStart"/>
            <w:r w:rsidRPr="006C4381">
              <w:rPr>
                <w:rFonts w:ascii="Times New Roman" w:eastAsia="Calibri" w:hAnsi="Times New Roman"/>
                <w:b/>
                <w:lang w:eastAsia="en-US"/>
              </w:rPr>
              <w:t>притягнення</w:t>
            </w:r>
            <w:proofErr w:type="spellEnd"/>
            <w:r w:rsidRPr="006C4381">
              <w:rPr>
                <w:rFonts w:ascii="Times New Roman" w:eastAsia="Calibri" w:hAnsi="Times New Roman"/>
                <w:b/>
                <w:lang w:eastAsia="en-US"/>
              </w:rPr>
              <w:t xml:space="preserve"> особи до </w:t>
            </w:r>
            <w:proofErr w:type="spellStart"/>
            <w:r w:rsidRPr="006C4381">
              <w:rPr>
                <w:rFonts w:ascii="Times New Roman" w:eastAsia="Calibri" w:hAnsi="Times New Roman"/>
                <w:b/>
                <w:lang w:eastAsia="en-US"/>
              </w:rPr>
              <w:t>кримінальної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відповідальності</w:t>
            </w:r>
            <w:proofErr w:type="spellEnd"/>
            <w:r w:rsidRPr="006C4381">
              <w:rPr>
                <w:rFonts w:ascii="Times New Roman" w:eastAsia="Calibri" w:hAnsi="Times New Roman"/>
                <w:b/>
                <w:lang w:eastAsia="en-US"/>
              </w:rPr>
              <w:t xml:space="preserve"> та </w:t>
            </w:r>
            <w:proofErr w:type="spellStart"/>
            <w:r w:rsidRPr="006C4381">
              <w:rPr>
                <w:rFonts w:ascii="Times New Roman" w:eastAsia="Calibri" w:hAnsi="Times New Roman"/>
                <w:b/>
                <w:lang w:eastAsia="en-US"/>
              </w:rPr>
              <w:t>наявності</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судимості</w:t>
            </w:r>
            <w:proofErr w:type="spellEnd"/>
            <w:r w:rsidRPr="006C4381">
              <w:rPr>
                <w:rFonts w:ascii="Times New Roman" w:eastAsia="Calibri" w:hAnsi="Times New Roman"/>
                <w:b/>
                <w:lang w:eastAsia="en-US"/>
              </w:rPr>
              <w:t>»</w:t>
            </w:r>
            <w:r w:rsidRPr="006C4381">
              <w:rPr>
                <w:rFonts w:ascii="Times New Roman" w:eastAsia="Calibri" w:hAnsi="Times New Roman"/>
                <w:lang w:eastAsia="en-US"/>
              </w:rPr>
              <w:t xml:space="preserve"> про те, що </w:t>
            </w:r>
            <w:proofErr w:type="spellStart"/>
            <w:r w:rsidRPr="006C4381">
              <w:rPr>
                <w:rFonts w:ascii="Times New Roman" w:eastAsia="Calibri" w:hAnsi="Times New Roman"/>
                <w:lang w:eastAsia="en-US"/>
              </w:rPr>
              <w:t>службова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посадова</w:t>
            </w:r>
            <w:proofErr w:type="spellEnd"/>
            <w:r w:rsidRPr="006C4381">
              <w:rPr>
                <w:rFonts w:ascii="Times New Roman" w:eastAsia="Calibri" w:hAnsi="Times New Roman"/>
                <w:lang w:eastAsia="en-US"/>
              </w:rPr>
              <w:t xml:space="preserve">) особа </w:t>
            </w:r>
            <w:proofErr w:type="spellStart"/>
            <w:r w:rsidRPr="006C4381">
              <w:rPr>
                <w:rFonts w:ascii="Times New Roman" w:eastAsia="Calibri" w:hAnsi="Times New Roman"/>
                <w:lang w:eastAsia="en-US"/>
              </w:rPr>
              <w:t>учасника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яка </w:t>
            </w:r>
            <w:proofErr w:type="spellStart"/>
            <w:r w:rsidRPr="006C4381">
              <w:rPr>
                <w:rFonts w:ascii="Times New Roman" w:eastAsia="Calibri" w:hAnsi="Times New Roman"/>
                <w:lang w:eastAsia="en-US"/>
              </w:rPr>
              <w:lastRenderedPageBreak/>
              <w:t>підписала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тендерну</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пропозицію</w:t>
            </w:r>
            <w:proofErr w:type="spellEnd"/>
            <w:r w:rsidRPr="006C4381">
              <w:rPr>
                <w:rFonts w:ascii="Times New Roman" w:eastAsia="Calibri" w:hAnsi="Times New Roman"/>
                <w:lang w:eastAsia="en-US"/>
              </w:rPr>
              <w:t xml:space="preserve"> до </w:t>
            </w:r>
            <w:proofErr w:type="spellStart"/>
            <w:r w:rsidRPr="006C4381">
              <w:rPr>
                <w:rFonts w:ascii="Times New Roman" w:eastAsia="Calibri" w:hAnsi="Times New Roman"/>
                <w:lang w:eastAsia="en-US"/>
              </w:rPr>
              <w:t>кримінальної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відповідальності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притягується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незнятої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чи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непогашеної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судимості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та в </w:t>
            </w:r>
            <w:proofErr w:type="spellStart"/>
            <w:r w:rsidRPr="006C4381">
              <w:rPr>
                <w:rFonts w:ascii="Times New Roman" w:eastAsia="Calibri" w:hAnsi="Times New Roman"/>
                <w:lang w:eastAsia="en-US"/>
              </w:rPr>
              <w:t>розшуку</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перебуває</w:t>
            </w:r>
            <w:proofErr w:type="spellEnd"/>
            <w:r w:rsidRPr="006C4381">
              <w:rPr>
                <w:rFonts w:ascii="Times New Roman" w:eastAsia="Calibri" w:hAnsi="Times New Roman"/>
                <w:lang w:eastAsia="en-US"/>
              </w:rPr>
              <w:t xml:space="preserve">. </w:t>
            </w:r>
            <w:proofErr w:type="spellStart"/>
            <w:r w:rsidRPr="006C4381">
              <w:rPr>
                <w:rFonts w:ascii="Times New Roman" w:hAnsi="Times New Roman"/>
              </w:rPr>
              <w:t>Документи</w:t>
            </w:r>
            <w:proofErr w:type="spellEnd"/>
            <w:r w:rsidRPr="006C4381">
              <w:rPr>
                <w:rFonts w:ascii="Times New Roman" w:hAnsi="Times New Roman"/>
              </w:rPr>
              <w:t xml:space="preserve"> повинен </w:t>
            </w:r>
            <w:proofErr w:type="spellStart"/>
            <w:r w:rsidRPr="006C4381">
              <w:rPr>
                <w:rFonts w:ascii="Times New Roman" w:hAnsi="Times New Roman"/>
              </w:rPr>
              <w:t>містити</w:t>
            </w:r>
            <w:proofErr w:type="spellEnd"/>
            <w:r w:rsidRPr="006C4381">
              <w:rPr>
                <w:rFonts w:ascii="Times New Roman" w:hAnsi="Times New Roman"/>
              </w:rPr>
              <w:t xml:space="preserve"> </w:t>
            </w:r>
            <w:proofErr w:type="spellStart"/>
            <w:r w:rsidRPr="006C4381">
              <w:rPr>
                <w:rFonts w:ascii="Times New Roman" w:hAnsi="Times New Roman"/>
              </w:rPr>
              <w:t>інформацію</w:t>
            </w:r>
            <w:proofErr w:type="spellEnd"/>
            <w:r w:rsidRPr="006C4381">
              <w:rPr>
                <w:rFonts w:ascii="Times New Roman" w:hAnsi="Times New Roman"/>
              </w:rPr>
              <w:t xml:space="preserve"> станом на дату, не </w:t>
            </w:r>
            <w:proofErr w:type="spellStart"/>
            <w:r w:rsidRPr="006C4381">
              <w:rPr>
                <w:rFonts w:ascii="Times New Roman" w:hAnsi="Times New Roman"/>
              </w:rPr>
              <w:t>раніше</w:t>
            </w:r>
            <w:proofErr w:type="spellEnd"/>
            <w:r w:rsidRPr="006C4381">
              <w:rPr>
                <w:rFonts w:ascii="Times New Roman" w:hAnsi="Times New Roman"/>
              </w:rPr>
              <w:t xml:space="preserve"> </w:t>
            </w:r>
            <w:proofErr w:type="spellStart"/>
            <w:r w:rsidRPr="006C4381">
              <w:rPr>
                <w:rFonts w:ascii="Times New Roman" w:hAnsi="Times New Roman"/>
              </w:rPr>
              <w:t>ніж</w:t>
            </w:r>
            <w:proofErr w:type="spellEnd"/>
            <w:r w:rsidRPr="006C4381">
              <w:rPr>
                <w:rFonts w:ascii="Times New Roman" w:hAnsi="Times New Roman"/>
              </w:rPr>
              <w:t xml:space="preserve"> за </w:t>
            </w:r>
            <w:proofErr w:type="spellStart"/>
            <w:r w:rsidRPr="006C4381">
              <w:rPr>
                <w:rFonts w:ascii="Times New Roman" w:hAnsi="Times New Roman"/>
              </w:rPr>
              <w:t>місяць</w:t>
            </w:r>
            <w:proofErr w:type="spellEnd"/>
            <w:r w:rsidRPr="006C4381">
              <w:rPr>
                <w:rFonts w:ascii="Times New Roman" w:hAnsi="Times New Roman"/>
              </w:rPr>
              <w:t xml:space="preserve"> до дня </w:t>
            </w:r>
            <w:proofErr w:type="spellStart"/>
            <w:r w:rsidRPr="006C4381">
              <w:rPr>
                <w:rFonts w:ascii="Times New Roman" w:hAnsi="Times New Roman"/>
              </w:rPr>
              <w:t>оприлюднення</w:t>
            </w:r>
            <w:proofErr w:type="spellEnd"/>
            <w:r w:rsidRPr="006C4381">
              <w:rPr>
                <w:rFonts w:ascii="Times New Roman" w:hAnsi="Times New Roman"/>
              </w:rPr>
              <w:t xml:space="preserve"> </w:t>
            </w:r>
            <w:proofErr w:type="spellStart"/>
            <w:r w:rsidRPr="006C4381">
              <w:rPr>
                <w:rFonts w:ascii="Times New Roman" w:hAnsi="Times New Roman"/>
              </w:rPr>
              <w:t>оголошення</w:t>
            </w:r>
            <w:proofErr w:type="spellEnd"/>
            <w:r w:rsidRPr="006C4381">
              <w:rPr>
                <w:rFonts w:ascii="Times New Roman" w:hAnsi="Times New Roman"/>
              </w:rPr>
              <w:t xml:space="preserve"> про </w:t>
            </w:r>
            <w:proofErr w:type="spellStart"/>
            <w:r w:rsidRPr="006C4381">
              <w:rPr>
                <w:rFonts w:ascii="Times New Roman" w:hAnsi="Times New Roman"/>
              </w:rPr>
              <w:t>проведення</w:t>
            </w:r>
            <w:proofErr w:type="spellEnd"/>
            <w:r w:rsidRPr="006C4381">
              <w:rPr>
                <w:rFonts w:ascii="Times New Roman" w:hAnsi="Times New Roman"/>
              </w:rPr>
              <w:t xml:space="preserve"> </w:t>
            </w:r>
            <w:proofErr w:type="spellStart"/>
            <w:r w:rsidRPr="006C4381">
              <w:rPr>
                <w:rFonts w:ascii="Times New Roman" w:hAnsi="Times New Roman"/>
              </w:rPr>
              <w:t>відкритих</w:t>
            </w:r>
            <w:proofErr w:type="spellEnd"/>
            <w:r w:rsidRPr="006C4381">
              <w:rPr>
                <w:rFonts w:ascii="Times New Roman" w:hAnsi="Times New Roman"/>
              </w:rPr>
              <w:t xml:space="preserve"> </w:t>
            </w:r>
            <w:proofErr w:type="spellStart"/>
            <w:r w:rsidRPr="006C4381">
              <w:rPr>
                <w:rFonts w:ascii="Times New Roman" w:hAnsi="Times New Roman"/>
              </w:rPr>
              <w:t>торгів</w:t>
            </w:r>
            <w:proofErr w:type="spellEnd"/>
            <w:r w:rsidRPr="006C4381">
              <w:rPr>
                <w:rFonts w:ascii="Times New Roman" w:hAnsi="Times New Roman"/>
              </w:rPr>
              <w:t xml:space="preserve"> в </w:t>
            </w:r>
            <w:proofErr w:type="spellStart"/>
            <w:r w:rsidRPr="006C4381">
              <w:rPr>
                <w:rFonts w:ascii="Times New Roman" w:hAnsi="Times New Roman"/>
              </w:rPr>
              <w:t>електронній</w:t>
            </w:r>
            <w:proofErr w:type="spellEnd"/>
            <w:r w:rsidRPr="006C4381">
              <w:rPr>
                <w:rFonts w:ascii="Times New Roman" w:hAnsi="Times New Roman"/>
              </w:rPr>
              <w:t xml:space="preserve"> </w:t>
            </w:r>
            <w:proofErr w:type="spellStart"/>
            <w:r w:rsidRPr="006C4381">
              <w:rPr>
                <w:rFonts w:ascii="Times New Roman" w:hAnsi="Times New Roman"/>
              </w:rPr>
              <w:t>системі</w:t>
            </w:r>
            <w:proofErr w:type="spellEnd"/>
            <w:r w:rsidRPr="006C4381">
              <w:rPr>
                <w:rFonts w:ascii="Times New Roman" w:hAnsi="Times New Roman"/>
              </w:rPr>
              <w:t xml:space="preserve"> закупівель.</w:t>
            </w:r>
          </w:p>
        </w:tc>
      </w:tr>
      <w:tr w:rsidR="00D1448B" w:rsidRPr="006C4381" w:rsidTr="00D1448B">
        <w:trPr>
          <w:trHeight w:val="3161"/>
        </w:trPr>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b/>
                <w:bCs/>
                <w:lang w:eastAsia="en-US"/>
              </w:rPr>
            </w:pPr>
            <w:r w:rsidRPr="006C4381">
              <w:rPr>
                <w:rFonts w:ascii="Times New Roman" w:eastAsia="Calibri" w:hAnsi="Times New Roman"/>
                <w:b/>
                <w:bCs/>
                <w:lang w:eastAsia="en-US"/>
              </w:rPr>
              <w:lastRenderedPageBreak/>
              <w:t xml:space="preserve">пункт 12 </w:t>
            </w:r>
            <w:proofErr w:type="spellStart"/>
            <w:r w:rsidRPr="006C4381">
              <w:rPr>
                <w:rFonts w:ascii="Times New Roman" w:eastAsia="Calibri" w:hAnsi="Times New Roman"/>
                <w:b/>
                <w:bCs/>
                <w:lang w:eastAsia="en-US"/>
              </w:rPr>
              <w:t>частини</w:t>
            </w:r>
            <w:proofErr w:type="spellEnd"/>
            <w:r w:rsidRPr="006C4381">
              <w:rPr>
                <w:rFonts w:ascii="Times New Roman" w:eastAsia="Calibri" w:hAnsi="Times New Roman"/>
                <w:b/>
                <w:bCs/>
                <w:lang w:eastAsia="en-US"/>
              </w:rPr>
              <w:t xml:space="preserve"> 1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shd w:val="clear" w:color="auto" w:fill="FFFFFF"/>
                <w:lang w:eastAsia="en-US"/>
              </w:rPr>
              <w:t>службова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посадова</w:t>
            </w:r>
            <w:proofErr w:type="spellEnd"/>
            <w:r w:rsidRPr="006C4381">
              <w:rPr>
                <w:rFonts w:ascii="Times New Roman" w:eastAsia="Calibri" w:hAnsi="Times New Roman"/>
                <w:shd w:val="clear" w:color="auto" w:fill="FFFFFF"/>
                <w:lang w:eastAsia="en-US"/>
              </w:rPr>
              <w:t xml:space="preserve">) особа </w:t>
            </w:r>
            <w:proofErr w:type="spellStart"/>
            <w:r w:rsidRPr="006C4381">
              <w:rPr>
                <w:rFonts w:ascii="Times New Roman" w:eastAsia="Calibri" w:hAnsi="Times New Roman"/>
                <w:shd w:val="clear" w:color="auto" w:fill="FFFFFF"/>
                <w:lang w:eastAsia="en-US"/>
              </w:rPr>
              <w:t>учасника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яку </w:t>
            </w:r>
            <w:proofErr w:type="spellStart"/>
            <w:r w:rsidRPr="006C4381">
              <w:rPr>
                <w:rFonts w:ascii="Times New Roman" w:eastAsia="Calibri" w:hAnsi="Times New Roman"/>
                <w:shd w:val="clear" w:color="auto" w:fill="FFFFFF"/>
                <w:lang w:eastAsia="en-US"/>
              </w:rPr>
              <w:t>уповноважено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представляти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його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інтереси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під</w:t>
            </w:r>
            <w:proofErr w:type="spellEnd"/>
            <w:r w:rsidRPr="006C4381">
              <w:rPr>
                <w:rFonts w:ascii="Times New Roman" w:eastAsia="Calibri" w:hAnsi="Times New Roman"/>
                <w:shd w:val="clear" w:color="auto" w:fill="FFFFFF"/>
                <w:lang w:eastAsia="en-US"/>
              </w:rPr>
              <w:t xml:space="preserve"> час </w:t>
            </w:r>
            <w:proofErr w:type="spellStart"/>
            <w:r w:rsidRPr="006C4381">
              <w:rPr>
                <w:rFonts w:ascii="Times New Roman" w:eastAsia="Calibri" w:hAnsi="Times New Roman"/>
                <w:shd w:val="clear" w:color="auto" w:fill="FFFFFF"/>
                <w:lang w:eastAsia="en-US"/>
              </w:rPr>
              <w:t>проведення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фізичну</w:t>
            </w:r>
            <w:proofErr w:type="spellEnd"/>
            <w:r w:rsidRPr="006C4381">
              <w:rPr>
                <w:rFonts w:ascii="Times New Roman" w:eastAsia="Calibri" w:hAnsi="Times New Roman"/>
                <w:shd w:val="clear" w:color="auto" w:fill="FFFFFF"/>
                <w:lang w:eastAsia="en-US"/>
              </w:rPr>
              <w:t xml:space="preserve"> особу, яка є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було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притягнуто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згідно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із</w:t>
            </w:r>
            <w:proofErr w:type="spellEnd"/>
            <w:r w:rsidRPr="006C4381">
              <w:rPr>
                <w:rFonts w:ascii="Times New Roman" w:eastAsia="Calibri" w:hAnsi="Times New Roman"/>
                <w:shd w:val="clear" w:color="auto" w:fill="FFFFFF"/>
                <w:lang w:eastAsia="en-US"/>
              </w:rPr>
              <w:t xml:space="preserve"> законом до </w:t>
            </w:r>
            <w:proofErr w:type="spellStart"/>
            <w:r w:rsidRPr="006C4381">
              <w:rPr>
                <w:rFonts w:ascii="Times New Roman" w:eastAsia="Calibri" w:hAnsi="Times New Roman"/>
                <w:shd w:val="clear" w:color="auto" w:fill="FFFFFF"/>
                <w:lang w:eastAsia="en-US"/>
              </w:rPr>
              <w:t>відповідальності</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вчинення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пов’язаного</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використанням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дитячої</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праці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чи</w:t>
            </w:r>
            <w:proofErr w:type="spellEnd"/>
            <w:r w:rsidRPr="006C4381">
              <w:rPr>
                <w:rFonts w:ascii="Times New Roman" w:eastAsia="Calibri" w:hAnsi="Times New Roman"/>
                <w:shd w:val="clear" w:color="auto" w:fill="FFFFFF"/>
                <w:lang w:eastAsia="en-US"/>
              </w:rPr>
              <w:t xml:space="preserve"> будь-</w:t>
            </w:r>
            <w:proofErr w:type="spellStart"/>
            <w:r w:rsidRPr="006C4381">
              <w:rPr>
                <w:rFonts w:ascii="Times New Roman" w:eastAsia="Calibri" w:hAnsi="Times New Roman"/>
                <w:shd w:val="clear" w:color="auto" w:fill="FFFFFF"/>
                <w:lang w:eastAsia="en-US"/>
              </w:rPr>
              <w:t>якими</w:t>
            </w:r>
            <w:proofErr w:type="spellEnd"/>
            <w:r w:rsidRPr="006C4381">
              <w:rPr>
                <w:rFonts w:ascii="Times New Roman" w:eastAsia="Calibri" w:hAnsi="Times New Roman"/>
                <w:shd w:val="clear" w:color="auto" w:fill="FFFFFF"/>
                <w:lang w:eastAsia="en-US"/>
              </w:rPr>
              <w:t xml:space="preserve"> формами </w:t>
            </w:r>
            <w:proofErr w:type="spellStart"/>
            <w:r w:rsidRPr="006C4381">
              <w:rPr>
                <w:rFonts w:ascii="Times New Roman" w:eastAsia="Calibri" w:hAnsi="Times New Roman"/>
                <w:shd w:val="clear" w:color="auto" w:fill="FFFFFF"/>
                <w:lang w:eastAsia="en-US"/>
              </w:rPr>
              <w:t>торгівлі</w:t>
            </w:r>
            <w:proofErr w:type="spellEnd"/>
            <w:r w:rsidRPr="006C4381">
              <w:rPr>
                <w:rFonts w:ascii="Times New Roman" w:eastAsia="Calibri" w:hAnsi="Times New Roman"/>
                <w:shd w:val="clear" w:color="auto" w:fill="FFFFFF"/>
                <w:lang w:eastAsia="en-US"/>
              </w:rPr>
              <w:t xml:space="preserve"> людьми</w:t>
            </w:r>
          </w:p>
        </w:tc>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b/>
                <w:lang w:eastAsia="en-US"/>
              </w:rPr>
              <w:t>надає</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повний</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витяг</w:t>
            </w:r>
            <w:proofErr w:type="spellEnd"/>
            <w:r w:rsidRPr="006C4381">
              <w:rPr>
                <w:rFonts w:ascii="Times New Roman" w:eastAsia="Calibri" w:hAnsi="Times New Roman"/>
                <w:b/>
                <w:lang w:eastAsia="en-US"/>
              </w:rPr>
              <w:t xml:space="preserve"> з </w:t>
            </w:r>
            <w:proofErr w:type="spellStart"/>
            <w:r w:rsidRPr="006C4381">
              <w:rPr>
                <w:rFonts w:ascii="Times New Roman" w:eastAsia="Calibri" w:hAnsi="Times New Roman"/>
                <w:b/>
                <w:lang w:eastAsia="en-US"/>
              </w:rPr>
              <w:t>інформаційно-аналітичної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системи</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Облік</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відомостей</w:t>
            </w:r>
            <w:proofErr w:type="spellEnd"/>
            <w:r w:rsidRPr="006C4381">
              <w:rPr>
                <w:rFonts w:ascii="Times New Roman" w:eastAsia="Calibri" w:hAnsi="Times New Roman"/>
                <w:b/>
                <w:lang w:eastAsia="en-US"/>
              </w:rPr>
              <w:t xml:space="preserve"> про </w:t>
            </w:r>
            <w:proofErr w:type="spellStart"/>
            <w:r w:rsidRPr="006C4381">
              <w:rPr>
                <w:rFonts w:ascii="Times New Roman" w:eastAsia="Calibri" w:hAnsi="Times New Roman"/>
                <w:b/>
                <w:lang w:eastAsia="en-US"/>
              </w:rPr>
              <w:t>притягнення</w:t>
            </w:r>
            <w:proofErr w:type="spellEnd"/>
            <w:r w:rsidRPr="006C4381">
              <w:rPr>
                <w:rFonts w:ascii="Times New Roman" w:eastAsia="Calibri" w:hAnsi="Times New Roman"/>
                <w:b/>
                <w:lang w:eastAsia="en-US"/>
              </w:rPr>
              <w:t xml:space="preserve"> особи до </w:t>
            </w:r>
            <w:proofErr w:type="spellStart"/>
            <w:r w:rsidRPr="006C4381">
              <w:rPr>
                <w:rFonts w:ascii="Times New Roman" w:eastAsia="Calibri" w:hAnsi="Times New Roman"/>
                <w:b/>
                <w:lang w:eastAsia="en-US"/>
              </w:rPr>
              <w:t>кримінальної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відповідальності</w:t>
            </w:r>
            <w:proofErr w:type="spellEnd"/>
            <w:r w:rsidRPr="006C4381">
              <w:rPr>
                <w:rFonts w:ascii="Times New Roman" w:eastAsia="Calibri" w:hAnsi="Times New Roman"/>
                <w:b/>
                <w:lang w:eastAsia="en-US"/>
              </w:rPr>
              <w:t xml:space="preserve"> та </w:t>
            </w:r>
            <w:proofErr w:type="spellStart"/>
            <w:r w:rsidRPr="006C4381">
              <w:rPr>
                <w:rFonts w:ascii="Times New Roman" w:eastAsia="Calibri" w:hAnsi="Times New Roman"/>
                <w:b/>
                <w:lang w:eastAsia="en-US"/>
              </w:rPr>
              <w:t>наявності</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судимості</w:t>
            </w:r>
            <w:proofErr w:type="spellEnd"/>
            <w:r w:rsidRPr="006C4381">
              <w:rPr>
                <w:rFonts w:ascii="Times New Roman" w:eastAsia="Calibri" w:hAnsi="Times New Roman"/>
                <w:b/>
                <w:lang w:eastAsia="en-US"/>
              </w:rPr>
              <w:t>»</w:t>
            </w:r>
            <w:r w:rsidRPr="006C4381">
              <w:rPr>
                <w:rFonts w:ascii="Times New Roman" w:eastAsia="Calibri" w:hAnsi="Times New Roman"/>
                <w:lang w:eastAsia="en-US"/>
              </w:rPr>
              <w:t xml:space="preserve"> про те, що </w:t>
            </w:r>
            <w:proofErr w:type="spellStart"/>
            <w:r w:rsidRPr="006C4381">
              <w:rPr>
                <w:rFonts w:ascii="Times New Roman" w:eastAsia="Calibri" w:hAnsi="Times New Roman"/>
                <w:lang w:eastAsia="en-US"/>
              </w:rPr>
              <w:t>службова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посадова</w:t>
            </w:r>
            <w:proofErr w:type="spellEnd"/>
            <w:r w:rsidRPr="006C4381">
              <w:rPr>
                <w:rFonts w:ascii="Times New Roman" w:eastAsia="Calibri" w:hAnsi="Times New Roman"/>
                <w:lang w:eastAsia="en-US"/>
              </w:rPr>
              <w:t xml:space="preserve">) особа </w:t>
            </w:r>
            <w:proofErr w:type="spellStart"/>
            <w:r w:rsidRPr="006C4381">
              <w:rPr>
                <w:rFonts w:ascii="Times New Roman" w:eastAsia="Calibri" w:hAnsi="Times New Roman"/>
                <w:lang w:eastAsia="en-US"/>
              </w:rPr>
              <w:t>учасника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яку </w:t>
            </w:r>
            <w:proofErr w:type="spellStart"/>
            <w:r w:rsidRPr="006C4381">
              <w:rPr>
                <w:rFonts w:ascii="Times New Roman" w:eastAsia="Calibri" w:hAnsi="Times New Roman"/>
                <w:lang w:eastAsia="en-US"/>
              </w:rPr>
              <w:t>уповноважено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учасником</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представляти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його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інтереси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w:t>
            </w:r>
            <w:proofErr w:type="spellEnd"/>
            <w:r w:rsidRPr="006C4381">
              <w:rPr>
                <w:rFonts w:ascii="Times New Roman" w:eastAsia="Calibri" w:hAnsi="Times New Roman"/>
                <w:lang w:eastAsia="en-US"/>
              </w:rPr>
              <w:t xml:space="preserve"> час </w:t>
            </w:r>
            <w:proofErr w:type="spellStart"/>
            <w:r w:rsidRPr="006C4381">
              <w:rPr>
                <w:rFonts w:ascii="Times New Roman" w:eastAsia="Calibri" w:hAnsi="Times New Roman"/>
                <w:lang w:eastAsia="en-US"/>
              </w:rPr>
              <w:t>проведення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 </w:t>
            </w:r>
            <w:proofErr w:type="spellStart"/>
            <w:r w:rsidRPr="006C4381">
              <w:rPr>
                <w:rFonts w:ascii="Times New Roman" w:eastAsia="Calibri" w:hAnsi="Times New Roman"/>
                <w:lang w:eastAsia="en-US"/>
              </w:rPr>
              <w:t>фізичну</w:t>
            </w:r>
            <w:proofErr w:type="spellEnd"/>
            <w:r w:rsidRPr="006C4381">
              <w:rPr>
                <w:rFonts w:ascii="Times New Roman" w:eastAsia="Calibri" w:hAnsi="Times New Roman"/>
                <w:lang w:eastAsia="en-US"/>
              </w:rPr>
              <w:t xml:space="preserve"> особу, яка є </w:t>
            </w:r>
            <w:proofErr w:type="spellStart"/>
            <w:r w:rsidRPr="006C4381">
              <w:rPr>
                <w:rFonts w:ascii="Times New Roman" w:eastAsia="Calibri" w:hAnsi="Times New Roman"/>
                <w:lang w:eastAsia="en-US"/>
              </w:rPr>
              <w:t>учасником</w:t>
            </w:r>
            <w:proofErr w:type="spellEnd"/>
            <w:r w:rsidRPr="006C4381">
              <w:rPr>
                <w:rFonts w:ascii="Times New Roman" w:eastAsia="Calibri" w:hAnsi="Times New Roman"/>
                <w:lang w:eastAsia="en-US"/>
              </w:rPr>
              <w:t xml:space="preserve"> до </w:t>
            </w:r>
            <w:proofErr w:type="spellStart"/>
            <w:r w:rsidRPr="006C4381">
              <w:rPr>
                <w:rFonts w:ascii="Times New Roman" w:eastAsia="Calibri" w:hAnsi="Times New Roman"/>
                <w:lang w:eastAsia="en-US"/>
              </w:rPr>
              <w:t>кримінальної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відповідальності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притягується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незнятої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чи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непогашеної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судимості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та в </w:t>
            </w:r>
            <w:proofErr w:type="spellStart"/>
            <w:r w:rsidRPr="006C4381">
              <w:rPr>
                <w:rFonts w:ascii="Times New Roman" w:eastAsia="Calibri" w:hAnsi="Times New Roman"/>
                <w:lang w:eastAsia="en-US"/>
              </w:rPr>
              <w:t>розшуку</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перебуває</w:t>
            </w:r>
            <w:proofErr w:type="spellEnd"/>
            <w:r w:rsidRPr="006C4381">
              <w:rPr>
                <w:rFonts w:ascii="Times New Roman" w:eastAsia="Calibri" w:hAnsi="Times New Roman"/>
                <w:lang w:eastAsia="en-US"/>
              </w:rPr>
              <w:t xml:space="preserve">. </w:t>
            </w:r>
            <w:proofErr w:type="spellStart"/>
            <w:r w:rsidRPr="006C4381">
              <w:rPr>
                <w:rFonts w:ascii="Times New Roman" w:hAnsi="Times New Roman"/>
              </w:rPr>
              <w:t>Документи</w:t>
            </w:r>
            <w:proofErr w:type="spellEnd"/>
            <w:r w:rsidRPr="006C4381">
              <w:rPr>
                <w:rFonts w:ascii="Times New Roman" w:hAnsi="Times New Roman"/>
              </w:rPr>
              <w:t xml:space="preserve"> повинен не </w:t>
            </w:r>
            <w:proofErr w:type="spellStart"/>
            <w:r w:rsidRPr="006C4381">
              <w:rPr>
                <w:rFonts w:ascii="Times New Roman" w:hAnsi="Times New Roman"/>
              </w:rPr>
              <w:t>раніше</w:t>
            </w:r>
            <w:proofErr w:type="spellEnd"/>
            <w:r w:rsidRPr="006C4381">
              <w:rPr>
                <w:rFonts w:ascii="Times New Roman" w:hAnsi="Times New Roman"/>
              </w:rPr>
              <w:t xml:space="preserve"> </w:t>
            </w:r>
            <w:proofErr w:type="spellStart"/>
            <w:r w:rsidRPr="006C4381">
              <w:rPr>
                <w:rFonts w:ascii="Times New Roman" w:hAnsi="Times New Roman"/>
              </w:rPr>
              <w:t>ніж</w:t>
            </w:r>
            <w:proofErr w:type="spellEnd"/>
            <w:r w:rsidRPr="006C4381">
              <w:rPr>
                <w:rFonts w:ascii="Times New Roman" w:hAnsi="Times New Roman"/>
              </w:rPr>
              <w:t xml:space="preserve"> за </w:t>
            </w:r>
            <w:proofErr w:type="spellStart"/>
            <w:r w:rsidRPr="006C4381">
              <w:rPr>
                <w:rFonts w:ascii="Times New Roman" w:hAnsi="Times New Roman"/>
              </w:rPr>
              <w:t>місяць</w:t>
            </w:r>
            <w:proofErr w:type="spellEnd"/>
            <w:r w:rsidRPr="006C4381">
              <w:rPr>
                <w:rFonts w:ascii="Times New Roman" w:hAnsi="Times New Roman"/>
              </w:rPr>
              <w:t xml:space="preserve"> до дня </w:t>
            </w:r>
            <w:proofErr w:type="spellStart"/>
            <w:r w:rsidRPr="006C4381">
              <w:rPr>
                <w:rFonts w:ascii="Times New Roman" w:hAnsi="Times New Roman"/>
              </w:rPr>
              <w:t>оприлюднення</w:t>
            </w:r>
            <w:proofErr w:type="spellEnd"/>
            <w:r w:rsidRPr="006C4381">
              <w:rPr>
                <w:rFonts w:ascii="Times New Roman" w:hAnsi="Times New Roman"/>
              </w:rPr>
              <w:t xml:space="preserve"> </w:t>
            </w:r>
            <w:proofErr w:type="spellStart"/>
            <w:r w:rsidRPr="006C4381">
              <w:rPr>
                <w:rFonts w:ascii="Times New Roman" w:hAnsi="Times New Roman"/>
              </w:rPr>
              <w:t>оголошення</w:t>
            </w:r>
            <w:proofErr w:type="spellEnd"/>
            <w:r w:rsidRPr="006C4381">
              <w:rPr>
                <w:rFonts w:ascii="Times New Roman" w:hAnsi="Times New Roman"/>
              </w:rPr>
              <w:t xml:space="preserve"> про </w:t>
            </w:r>
            <w:proofErr w:type="spellStart"/>
            <w:r w:rsidRPr="006C4381">
              <w:rPr>
                <w:rFonts w:ascii="Times New Roman" w:hAnsi="Times New Roman"/>
              </w:rPr>
              <w:t>проведення</w:t>
            </w:r>
            <w:proofErr w:type="spellEnd"/>
            <w:r w:rsidRPr="006C4381">
              <w:rPr>
                <w:rFonts w:ascii="Times New Roman" w:hAnsi="Times New Roman"/>
              </w:rPr>
              <w:t xml:space="preserve"> </w:t>
            </w:r>
            <w:proofErr w:type="spellStart"/>
            <w:r w:rsidRPr="006C4381">
              <w:rPr>
                <w:rFonts w:ascii="Times New Roman" w:hAnsi="Times New Roman"/>
              </w:rPr>
              <w:t>відкритих</w:t>
            </w:r>
            <w:proofErr w:type="spellEnd"/>
            <w:r w:rsidRPr="006C4381">
              <w:rPr>
                <w:rFonts w:ascii="Times New Roman" w:hAnsi="Times New Roman"/>
              </w:rPr>
              <w:t xml:space="preserve"> </w:t>
            </w:r>
            <w:proofErr w:type="spellStart"/>
            <w:r w:rsidRPr="006C4381">
              <w:rPr>
                <w:rFonts w:ascii="Times New Roman" w:hAnsi="Times New Roman"/>
              </w:rPr>
              <w:t>торгів</w:t>
            </w:r>
            <w:proofErr w:type="spellEnd"/>
            <w:r w:rsidRPr="006C4381">
              <w:rPr>
                <w:rFonts w:ascii="Times New Roman" w:hAnsi="Times New Roman"/>
              </w:rPr>
              <w:t xml:space="preserve"> в </w:t>
            </w:r>
            <w:proofErr w:type="spellStart"/>
            <w:r w:rsidRPr="006C4381">
              <w:rPr>
                <w:rFonts w:ascii="Times New Roman" w:hAnsi="Times New Roman"/>
              </w:rPr>
              <w:t>електронній</w:t>
            </w:r>
            <w:proofErr w:type="spellEnd"/>
            <w:r w:rsidRPr="006C4381">
              <w:rPr>
                <w:rFonts w:ascii="Times New Roman" w:hAnsi="Times New Roman"/>
              </w:rPr>
              <w:t xml:space="preserve"> </w:t>
            </w:r>
            <w:proofErr w:type="spellStart"/>
            <w:r w:rsidRPr="006C4381">
              <w:rPr>
                <w:rFonts w:ascii="Times New Roman" w:hAnsi="Times New Roman"/>
              </w:rPr>
              <w:t>системі</w:t>
            </w:r>
            <w:proofErr w:type="spellEnd"/>
            <w:r w:rsidRPr="006C4381">
              <w:rPr>
                <w:rFonts w:ascii="Times New Roman" w:hAnsi="Times New Roman"/>
              </w:rPr>
              <w:t xml:space="preserve"> закупівель.</w:t>
            </w:r>
          </w:p>
        </w:tc>
      </w:tr>
      <w:tr w:rsidR="00D1448B" w:rsidRPr="006C4381" w:rsidTr="00D1448B">
        <w:trPr>
          <w:trHeight w:val="4387"/>
        </w:trPr>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b/>
                <w:bCs/>
                <w:lang w:eastAsia="en-US"/>
              </w:rPr>
            </w:pPr>
            <w:proofErr w:type="spellStart"/>
            <w:r w:rsidRPr="006C4381">
              <w:rPr>
                <w:rFonts w:ascii="Times New Roman" w:eastAsia="Calibri" w:hAnsi="Times New Roman"/>
                <w:b/>
                <w:bCs/>
                <w:lang w:eastAsia="en-US"/>
              </w:rPr>
              <w:t>частина</w:t>
            </w:r>
            <w:proofErr w:type="spellEnd"/>
            <w:r w:rsidRPr="006C4381">
              <w:rPr>
                <w:rFonts w:ascii="Times New Roman" w:eastAsia="Calibri" w:hAnsi="Times New Roman"/>
                <w:b/>
                <w:bCs/>
                <w:lang w:eastAsia="en-US"/>
              </w:rPr>
              <w:t xml:space="preserve"> 2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shd w:val="clear" w:color="auto" w:fill="FFFFFF"/>
              <w:spacing w:after="150"/>
              <w:jc w:val="both"/>
              <w:rPr>
                <w:rFonts w:ascii="Times New Roman" w:hAnsi="Times New Roman"/>
                <w:lang w:eastAsia="en-US"/>
              </w:rPr>
            </w:pPr>
            <w:proofErr w:type="spellStart"/>
            <w:r w:rsidRPr="006C4381">
              <w:rPr>
                <w:rFonts w:ascii="Times New Roman" w:hAnsi="Times New Roman"/>
                <w:lang w:eastAsia="en-US"/>
              </w:rPr>
              <w:t>Замовник</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може</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прийняти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рішення</w:t>
            </w:r>
            <w:proofErr w:type="spellEnd"/>
            <w:r w:rsidRPr="006C4381">
              <w:rPr>
                <w:rFonts w:ascii="Times New Roman" w:hAnsi="Times New Roman"/>
                <w:lang w:eastAsia="en-US"/>
              </w:rPr>
              <w:t xml:space="preserve"> про </w:t>
            </w:r>
            <w:proofErr w:type="spellStart"/>
            <w:r w:rsidRPr="006C4381">
              <w:rPr>
                <w:rFonts w:ascii="Times New Roman" w:hAnsi="Times New Roman"/>
                <w:lang w:eastAsia="en-US"/>
              </w:rPr>
              <w:t>відмову</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учаснику</w:t>
            </w:r>
            <w:proofErr w:type="spellEnd"/>
            <w:r w:rsidRPr="006C4381">
              <w:rPr>
                <w:rFonts w:ascii="Times New Roman" w:hAnsi="Times New Roman"/>
                <w:lang w:eastAsia="en-US"/>
              </w:rPr>
              <w:t xml:space="preserve"> в </w:t>
            </w:r>
            <w:proofErr w:type="spellStart"/>
            <w:r w:rsidRPr="006C4381">
              <w:rPr>
                <w:rFonts w:ascii="Times New Roman" w:hAnsi="Times New Roman"/>
                <w:lang w:eastAsia="en-US"/>
              </w:rPr>
              <w:t>участі</w:t>
            </w:r>
            <w:proofErr w:type="spellEnd"/>
            <w:r w:rsidRPr="006C4381">
              <w:rPr>
                <w:rFonts w:ascii="Times New Roman" w:hAnsi="Times New Roman"/>
                <w:lang w:eastAsia="en-US"/>
              </w:rPr>
              <w:t xml:space="preserve"> у </w:t>
            </w:r>
            <w:proofErr w:type="spellStart"/>
            <w:r w:rsidRPr="006C4381">
              <w:rPr>
                <w:rFonts w:ascii="Times New Roman" w:hAnsi="Times New Roman"/>
                <w:lang w:eastAsia="en-US"/>
              </w:rPr>
              <w:t>процедурі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закупівлі</w:t>
            </w:r>
            <w:proofErr w:type="spellEnd"/>
            <w:r w:rsidRPr="006C4381">
              <w:rPr>
                <w:rFonts w:ascii="Times New Roman" w:hAnsi="Times New Roman"/>
                <w:lang w:eastAsia="en-US"/>
              </w:rPr>
              <w:t xml:space="preserve"> та </w:t>
            </w:r>
            <w:proofErr w:type="spellStart"/>
            <w:r w:rsidRPr="006C4381">
              <w:rPr>
                <w:rFonts w:ascii="Times New Roman" w:hAnsi="Times New Roman"/>
                <w:lang w:eastAsia="en-US"/>
              </w:rPr>
              <w:t>може</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відхилити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тендерну</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пропозицію</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учасника</w:t>
            </w:r>
            <w:proofErr w:type="spellEnd"/>
            <w:r w:rsidRPr="006C4381">
              <w:rPr>
                <w:rFonts w:ascii="Times New Roman" w:hAnsi="Times New Roman"/>
                <w:lang w:eastAsia="en-US"/>
              </w:rPr>
              <w:t xml:space="preserve"> в </w:t>
            </w:r>
            <w:proofErr w:type="spellStart"/>
            <w:r w:rsidRPr="006C4381">
              <w:rPr>
                <w:rFonts w:ascii="Times New Roman" w:hAnsi="Times New Roman"/>
                <w:lang w:eastAsia="en-US"/>
              </w:rPr>
              <w:t>разі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якщо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учасник</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процедури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закупівлі</w:t>
            </w:r>
            <w:proofErr w:type="spellEnd"/>
            <w:r w:rsidRPr="006C4381">
              <w:rPr>
                <w:rFonts w:ascii="Times New Roman" w:hAnsi="Times New Roman"/>
                <w:lang w:eastAsia="en-US"/>
              </w:rPr>
              <w:t xml:space="preserve"> не </w:t>
            </w:r>
            <w:proofErr w:type="spellStart"/>
            <w:r w:rsidRPr="006C4381">
              <w:rPr>
                <w:rFonts w:ascii="Times New Roman" w:hAnsi="Times New Roman"/>
                <w:lang w:eastAsia="en-US"/>
              </w:rPr>
              <w:t>виконав</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свої</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зобов’язання</w:t>
            </w:r>
            <w:proofErr w:type="spellEnd"/>
            <w:r w:rsidRPr="006C4381">
              <w:rPr>
                <w:rFonts w:ascii="Times New Roman" w:hAnsi="Times New Roman"/>
                <w:lang w:eastAsia="en-US"/>
              </w:rPr>
              <w:t xml:space="preserve"> за </w:t>
            </w:r>
            <w:proofErr w:type="spellStart"/>
            <w:r w:rsidRPr="006C4381">
              <w:rPr>
                <w:rFonts w:ascii="Times New Roman" w:hAnsi="Times New Roman"/>
                <w:lang w:eastAsia="en-US"/>
              </w:rPr>
              <w:t>раніше</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укладеним</w:t>
            </w:r>
            <w:proofErr w:type="spellEnd"/>
            <w:r w:rsidRPr="006C4381">
              <w:rPr>
                <w:rFonts w:ascii="Times New Roman" w:hAnsi="Times New Roman"/>
                <w:lang w:eastAsia="en-US"/>
              </w:rPr>
              <w:t xml:space="preserve"> договором про </w:t>
            </w:r>
            <w:proofErr w:type="spellStart"/>
            <w:r w:rsidRPr="006C4381">
              <w:rPr>
                <w:rFonts w:ascii="Times New Roman" w:hAnsi="Times New Roman"/>
                <w:lang w:eastAsia="en-US"/>
              </w:rPr>
              <w:t>закупівлю</w:t>
            </w:r>
            <w:proofErr w:type="spellEnd"/>
            <w:r w:rsidRPr="006C4381">
              <w:rPr>
                <w:rFonts w:ascii="Times New Roman" w:hAnsi="Times New Roman"/>
                <w:lang w:eastAsia="en-US"/>
              </w:rPr>
              <w:t xml:space="preserve"> з </w:t>
            </w:r>
            <w:proofErr w:type="spellStart"/>
            <w:r w:rsidRPr="006C4381">
              <w:rPr>
                <w:rFonts w:ascii="Times New Roman" w:hAnsi="Times New Roman"/>
                <w:lang w:eastAsia="en-US"/>
              </w:rPr>
              <w:t>цим</w:t>
            </w:r>
            <w:proofErr w:type="spellEnd"/>
            <w:r w:rsidRPr="006C4381">
              <w:rPr>
                <w:rFonts w:ascii="Times New Roman" w:hAnsi="Times New Roman"/>
                <w:lang w:eastAsia="en-US"/>
              </w:rPr>
              <w:t xml:space="preserve"> самим </w:t>
            </w:r>
            <w:proofErr w:type="spellStart"/>
            <w:r w:rsidRPr="006C4381">
              <w:rPr>
                <w:rFonts w:ascii="Times New Roman" w:hAnsi="Times New Roman"/>
                <w:lang w:eastAsia="en-US"/>
              </w:rPr>
              <w:t>замовником</w:t>
            </w:r>
            <w:proofErr w:type="spellEnd"/>
            <w:r w:rsidRPr="006C4381">
              <w:rPr>
                <w:rFonts w:ascii="Times New Roman" w:hAnsi="Times New Roman"/>
                <w:lang w:eastAsia="en-US"/>
              </w:rPr>
              <w:t xml:space="preserve">, що </w:t>
            </w:r>
            <w:proofErr w:type="spellStart"/>
            <w:r w:rsidRPr="006C4381">
              <w:rPr>
                <w:rFonts w:ascii="Times New Roman" w:hAnsi="Times New Roman"/>
                <w:lang w:eastAsia="en-US"/>
              </w:rPr>
              <w:t>призвело</w:t>
            </w:r>
            <w:proofErr w:type="spellEnd"/>
            <w:r w:rsidRPr="006C4381">
              <w:rPr>
                <w:rFonts w:ascii="Times New Roman" w:hAnsi="Times New Roman"/>
                <w:lang w:eastAsia="en-US"/>
              </w:rPr>
              <w:t xml:space="preserve"> до </w:t>
            </w:r>
            <w:proofErr w:type="spellStart"/>
            <w:r w:rsidRPr="006C4381">
              <w:rPr>
                <w:rFonts w:ascii="Times New Roman" w:hAnsi="Times New Roman"/>
                <w:lang w:eastAsia="en-US"/>
              </w:rPr>
              <w:t>його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дострокового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розірвання</w:t>
            </w:r>
            <w:proofErr w:type="spellEnd"/>
            <w:r w:rsidRPr="006C4381">
              <w:rPr>
                <w:rFonts w:ascii="Times New Roman" w:hAnsi="Times New Roman"/>
                <w:lang w:eastAsia="en-US"/>
              </w:rPr>
              <w:t xml:space="preserve">, і </w:t>
            </w:r>
            <w:proofErr w:type="spellStart"/>
            <w:r w:rsidRPr="006C4381">
              <w:rPr>
                <w:rFonts w:ascii="Times New Roman" w:hAnsi="Times New Roman"/>
                <w:lang w:eastAsia="en-US"/>
              </w:rPr>
              <w:t>було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застосовано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санкції</w:t>
            </w:r>
            <w:proofErr w:type="spellEnd"/>
            <w:r w:rsidRPr="006C4381">
              <w:rPr>
                <w:rFonts w:ascii="Times New Roman" w:hAnsi="Times New Roman"/>
                <w:lang w:eastAsia="en-US"/>
              </w:rPr>
              <w:t xml:space="preserve"> у </w:t>
            </w:r>
            <w:proofErr w:type="spellStart"/>
            <w:r w:rsidRPr="006C4381">
              <w:rPr>
                <w:rFonts w:ascii="Times New Roman" w:hAnsi="Times New Roman"/>
                <w:lang w:eastAsia="en-US"/>
              </w:rPr>
              <w:t>вигляді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штрафів</w:t>
            </w:r>
            <w:proofErr w:type="spellEnd"/>
            <w:r w:rsidRPr="006C4381">
              <w:rPr>
                <w:rFonts w:ascii="Times New Roman" w:hAnsi="Times New Roman"/>
                <w:lang w:eastAsia="en-US"/>
              </w:rPr>
              <w:t xml:space="preserve"> та / </w:t>
            </w:r>
            <w:proofErr w:type="spellStart"/>
            <w:r w:rsidRPr="006C4381">
              <w:rPr>
                <w:rFonts w:ascii="Times New Roman" w:hAnsi="Times New Roman"/>
                <w:lang w:eastAsia="en-US"/>
              </w:rPr>
              <w:t>або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відшкодування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збитків</w:t>
            </w:r>
            <w:proofErr w:type="spellEnd"/>
            <w:r w:rsidRPr="006C4381">
              <w:rPr>
                <w:rFonts w:ascii="Times New Roman" w:hAnsi="Times New Roman"/>
                <w:lang w:eastAsia="en-US"/>
              </w:rPr>
              <w:t xml:space="preserve"> - </w:t>
            </w:r>
            <w:proofErr w:type="spellStart"/>
            <w:r w:rsidRPr="006C4381">
              <w:rPr>
                <w:rFonts w:ascii="Times New Roman" w:hAnsi="Times New Roman"/>
                <w:lang w:eastAsia="en-US"/>
              </w:rPr>
              <w:t>протягом</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трьох</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років</w:t>
            </w:r>
            <w:proofErr w:type="spellEnd"/>
            <w:r w:rsidRPr="006C4381">
              <w:rPr>
                <w:rFonts w:ascii="Times New Roman" w:hAnsi="Times New Roman"/>
                <w:lang w:eastAsia="en-US"/>
              </w:rPr>
              <w:t xml:space="preserve"> з </w:t>
            </w:r>
            <w:proofErr w:type="spellStart"/>
            <w:r w:rsidRPr="006C4381">
              <w:rPr>
                <w:rFonts w:ascii="Times New Roman" w:hAnsi="Times New Roman"/>
                <w:lang w:eastAsia="en-US"/>
              </w:rPr>
              <w:t>дати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дострокового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розірвання</w:t>
            </w:r>
            <w:proofErr w:type="spellEnd"/>
            <w:r w:rsidRPr="006C4381">
              <w:rPr>
                <w:rFonts w:ascii="Times New Roman" w:hAnsi="Times New Roman"/>
                <w:lang w:eastAsia="en-US"/>
              </w:rPr>
              <w:t xml:space="preserve"> такого договору.</w:t>
            </w:r>
          </w:p>
          <w:p w:rsidR="00D1448B" w:rsidRPr="006C4381" w:rsidRDefault="00D1448B" w:rsidP="00A93232">
            <w:pPr>
              <w:shd w:val="clear" w:color="auto" w:fill="FFFFFF"/>
              <w:spacing w:after="150"/>
              <w:jc w:val="both"/>
              <w:rPr>
                <w:rFonts w:ascii="Times New Roman" w:hAnsi="Times New Roman"/>
                <w:lang w:eastAsia="en-US"/>
              </w:rPr>
            </w:pPr>
            <w:bookmarkStart w:id="37" w:name="n1277"/>
            <w:bookmarkEnd w:id="37"/>
            <w:proofErr w:type="spellStart"/>
            <w:r w:rsidRPr="006C4381">
              <w:rPr>
                <w:rFonts w:ascii="Times New Roman" w:hAnsi="Times New Roman"/>
                <w:lang w:eastAsia="en-US"/>
              </w:rPr>
              <w:t>Учасник</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процедури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закупівлі</w:t>
            </w:r>
            <w:proofErr w:type="spellEnd"/>
            <w:r w:rsidRPr="006C4381">
              <w:rPr>
                <w:rFonts w:ascii="Times New Roman" w:hAnsi="Times New Roman"/>
                <w:lang w:eastAsia="en-US"/>
              </w:rPr>
              <w:t xml:space="preserve">, що </w:t>
            </w:r>
            <w:proofErr w:type="spellStart"/>
            <w:r w:rsidRPr="006C4381">
              <w:rPr>
                <w:rFonts w:ascii="Times New Roman" w:hAnsi="Times New Roman"/>
                <w:lang w:eastAsia="en-US"/>
              </w:rPr>
              <w:t>перебуває</w:t>
            </w:r>
            <w:proofErr w:type="spellEnd"/>
            <w:r w:rsidRPr="006C4381">
              <w:rPr>
                <w:rFonts w:ascii="Times New Roman" w:hAnsi="Times New Roman"/>
                <w:lang w:eastAsia="en-US"/>
              </w:rPr>
              <w:t xml:space="preserve"> в </w:t>
            </w:r>
            <w:proofErr w:type="spellStart"/>
            <w:r w:rsidRPr="006C4381">
              <w:rPr>
                <w:rFonts w:ascii="Times New Roman" w:hAnsi="Times New Roman"/>
                <w:lang w:eastAsia="en-US"/>
              </w:rPr>
              <w:t>обставинах</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зазначених</w:t>
            </w:r>
            <w:proofErr w:type="spellEnd"/>
            <w:r w:rsidRPr="006C4381">
              <w:rPr>
                <w:rFonts w:ascii="Times New Roman" w:hAnsi="Times New Roman"/>
                <w:lang w:eastAsia="en-US"/>
              </w:rPr>
              <w:t xml:space="preserve"> у </w:t>
            </w:r>
            <w:proofErr w:type="spellStart"/>
            <w:r w:rsidRPr="006C4381">
              <w:rPr>
                <w:rFonts w:ascii="Times New Roman" w:hAnsi="Times New Roman"/>
                <w:lang w:eastAsia="en-US"/>
              </w:rPr>
              <w:t>частині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другій</w:t>
            </w:r>
            <w:proofErr w:type="spellEnd"/>
            <w:r w:rsidRPr="006C4381">
              <w:rPr>
                <w:rFonts w:ascii="Times New Roman" w:hAnsi="Times New Roman"/>
                <w:lang w:eastAsia="en-US"/>
              </w:rPr>
              <w:t> </w:t>
            </w:r>
            <w:proofErr w:type="spellStart"/>
            <w:r w:rsidRPr="006C4381">
              <w:rPr>
                <w:rFonts w:ascii="Times New Roman" w:hAnsi="Times New Roman"/>
                <w:lang w:eastAsia="en-US"/>
              </w:rPr>
              <w:t>цієї</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статті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може</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надати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підтвердження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вжиття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заходів</w:t>
            </w:r>
            <w:proofErr w:type="spellEnd"/>
            <w:r w:rsidRPr="006C4381">
              <w:rPr>
                <w:rFonts w:ascii="Times New Roman" w:hAnsi="Times New Roman"/>
                <w:lang w:eastAsia="en-US"/>
              </w:rPr>
              <w:t xml:space="preserve"> для </w:t>
            </w:r>
            <w:proofErr w:type="spellStart"/>
            <w:r w:rsidRPr="006C4381">
              <w:rPr>
                <w:rFonts w:ascii="Times New Roman" w:hAnsi="Times New Roman"/>
                <w:lang w:eastAsia="en-US"/>
              </w:rPr>
              <w:t>доведення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своєї</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надійності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незважаючи</w:t>
            </w:r>
            <w:proofErr w:type="spellEnd"/>
            <w:r w:rsidRPr="006C4381">
              <w:rPr>
                <w:rFonts w:ascii="Times New Roman" w:hAnsi="Times New Roman"/>
                <w:lang w:eastAsia="en-US"/>
              </w:rPr>
              <w:t xml:space="preserve"> на </w:t>
            </w:r>
            <w:proofErr w:type="spellStart"/>
            <w:r w:rsidRPr="006C4381">
              <w:rPr>
                <w:rFonts w:ascii="Times New Roman" w:hAnsi="Times New Roman"/>
                <w:lang w:eastAsia="en-US"/>
              </w:rPr>
              <w:t>наявність</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відповідної</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підстави</w:t>
            </w:r>
            <w:proofErr w:type="spellEnd"/>
            <w:r w:rsidRPr="006C4381">
              <w:rPr>
                <w:rFonts w:ascii="Times New Roman" w:hAnsi="Times New Roman"/>
                <w:lang w:eastAsia="en-US"/>
              </w:rPr>
              <w:t xml:space="preserve"> для </w:t>
            </w:r>
            <w:proofErr w:type="spellStart"/>
            <w:r w:rsidRPr="006C4381">
              <w:rPr>
                <w:rFonts w:ascii="Times New Roman" w:hAnsi="Times New Roman"/>
                <w:lang w:eastAsia="en-US"/>
              </w:rPr>
              <w:t>відмови</w:t>
            </w:r>
            <w:proofErr w:type="spellEnd"/>
            <w:r w:rsidRPr="006C4381">
              <w:rPr>
                <w:rFonts w:ascii="Times New Roman" w:hAnsi="Times New Roman"/>
                <w:lang w:eastAsia="en-US"/>
              </w:rPr>
              <w:t xml:space="preserve"> в </w:t>
            </w:r>
            <w:proofErr w:type="spellStart"/>
            <w:r w:rsidRPr="006C4381">
              <w:rPr>
                <w:rFonts w:ascii="Times New Roman" w:hAnsi="Times New Roman"/>
                <w:lang w:eastAsia="en-US"/>
              </w:rPr>
              <w:t>участі</w:t>
            </w:r>
            <w:proofErr w:type="spellEnd"/>
            <w:r w:rsidRPr="006C4381">
              <w:rPr>
                <w:rFonts w:ascii="Times New Roman" w:hAnsi="Times New Roman"/>
                <w:lang w:eastAsia="en-US"/>
              </w:rPr>
              <w:t xml:space="preserve"> у </w:t>
            </w:r>
            <w:proofErr w:type="spellStart"/>
            <w:r w:rsidRPr="006C4381">
              <w:rPr>
                <w:rFonts w:ascii="Times New Roman" w:hAnsi="Times New Roman"/>
                <w:lang w:eastAsia="en-US"/>
              </w:rPr>
              <w:t>процедурі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закупівлі</w:t>
            </w:r>
            <w:proofErr w:type="spellEnd"/>
            <w:r w:rsidRPr="006C4381">
              <w:rPr>
                <w:rFonts w:ascii="Times New Roman" w:hAnsi="Times New Roman"/>
                <w:lang w:eastAsia="en-US"/>
              </w:rPr>
              <w:t xml:space="preserve">. Для </w:t>
            </w:r>
            <w:proofErr w:type="spellStart"/>
            <w:r w:rsidRPr="006C4381">
              <w:rPr>
                <w:rFonts w:ascii="Times New Roman" w:hAnsi="Times New Roman"/>
                <w:lang w:eastAsia="en-US"/>
              </w:rPr>
              <w:t>цього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учасник</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суб’єкт</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господарювання</w:t>
            </w:r>
            <w:proofErr w:type="spellEnd"/>
            <w:r w:rsidRPr="006C4381">
              <w:rPr>
                <w:rFonts w:ascii="Times New Roman" w:hAnsi="Times New Roman"/>
                <w:lang w:eastAsia="en-US"/>
              </w:rPr>
              <w:t xml:space="preserve">) повинен довести, що </w:t>
            </w:r>
            <w:proofErr w:type="spellStart"/>
            <w:r w:rsidRPr="006C4381">
              <w:rPr>
                <w:rFonts w:ascii="Times New Roman" w:hAnsi="Times New Roman"/>
                <w:lang w:eastAsia="en-US"/>
              </w:rPr>
              <w:t>він</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сплатив</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або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зобов’язався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сплатити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відповідні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зобов’язання</w:t>
            </w:r>
            <w:proofErr w:type="spellEnd"/>
            <w:r w:rsidRPr="006C4381">
              <w:rPr>
                <w:rFonts w:ascii="Times New Roman" w:hAnsi="Times New Roman"/>
                <w:lang w:eastAsia="en-US"/>
              </w:rPr>
              <w:t xml:space="preserve"> та </w:t>
            </w:r>
            <w:proofErr w:type="spellStart"/>
            <w:r w:rsidRPr="006C4381">
              <w:rPr>
                <w:rFonts w:ascii="Times New Roman" w:hAnsi="Times New Roman"/>
                <w:lang w:eastAsia="en-US"/>
              </w:rPr>
              <w:t>відшкодування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завданих</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збитків</w:t>
            </w:r>
            <w:proofErr w:type="spellEnd"/>
            <w:r w:rsidRPr="006C4381">
              <w:rPr>
                <w:rFonts w:ascii="Times New Roman" w:hAnsi="Times New Roman"/>
                <w:lang w:eastAsia="en-US"/>
              </w:rPr>
              <w:t>.</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надає</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b/>
                <w:lang w:eastAsia="en-US"/>
              </w:rPr>
              <w:t>довідку</w:t>
            </w:r>
            <w:proofErr w:type="spellEnd"/>
            <w:r w:rsidRPr="006C4381">
              <w:rPr>
                <w:rFonts w:ascii="Times New Roman" w:eastAsia="Calibri" w:hAnsi="Times New Roman"/>
                <w:b/>
                <w:lang w:eastAsia="en-US"/>
              </w:rPr>
              <w:t xml:space="preserve"> в </w:t>
            </w:r>
            <w:proofErr w:type="spellStart"/>
            <w:r w:rsidRPr="006C4381">
              <w:rPr>
                <w:rFonts w:ascii="Times New Roman" w:eastAsia="Calibri" w:hAnsi="Times New Roman"/>
                <w:b/>
                <w:lang w:eastAsia="en-US"/>
              </w:rPr>
              <w:t>довільній</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формі</w:t>
            </w:r>
            <w:proofErr w:type="spellEnd"/>
            <w:r w:rsidRPr="006C4381">
              <w:rPr>
                <w:rFonts w:ascii="Times New Roman" w:eastAsia="Calibri" w:hAnsi="Times New Roman"/>
                <w:lang w:eastAsia="en-US"/>
              </w:rPr>
              <w:t xml:space="preserve"> про те, що </w:t>
            </w:r>
            <w:proofErr w:type="spellStart"/>
            <w:r w:rsidRPr="006C4381">
              <w:rPr>
                <w:rFonts w:ascii="Times New Roman" w:eastAsia="Calibri" w:hAnsi="Times New Roman"/>
                <w:lang w:eastAsia="en-US"/>
              </w:rPr>
              <w:t>між</w:t>
            </w:r>
            <w:proofErr w:type="spellEnd"/>
            <w:r w:rsidRPr="006C4381">
              <w:rPr>
                <w:rFonts w:ascii="Times New Roman" w:eastAsia="Calibri" w:hAnsi="Times New Roman"/>
                <w:lang w:eastAsia="en-US"/>
              </w:rPr>
              <w:t xml:space="preserve"> ним і </w:t>
            </w:r>
            <w:proofErr w:type="spellStart"/>
            <w:r w:rsidRPr="006C4381">
              <w:rPr>
                <w:rFonts w:ascii="Times New Roman" w:eastAsia="Calibri" w:hAnsi="Times New Roman"/>
                <w:lang w:eastAsia="en-US"/>
              </w:rPr>
              <w:t>замовником</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було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укладено</w:t>
            </w:r>
            <w:proofErr w:type="spellEnd"/>
            <w:r w:rsidRPr="006C4381">
              <w:rPr>
                <w:rFonts w:ascii="Times New Roman" w:eastAsia="Calibri" w:hAnsi="Times New Roman"/>
                <w:lang w:eastAsia="en-US"/>
              </w:rPr>
              <w:t xml:space="preserve"> </w:t>
            </w:r>
            <w:r w:rsidR="00575801">
              <w:rPr>
                <w:rFonts w:ascii="Times New Roman" w:eastAsia="Calibri" w:hAnsi="Times New Roman"/>
                <w:lang w:eastAsia="en-US"/>
              </w:rPr>
              <w:t xml:space="preserve">договору про </w:t>
            </w:r>
            <w:proofErr w:type="spellStart"/>
            <w:r w:rsidR="00575801">
              <w:rPr>
                <w:rFonts w:ascii="Times New Roman" w:eastAsia="Calibri" w:hAnsi="Times New Roman"/>
                <w:lang w:eastAsia="en-US"/>
              </w:rPr>
              <w:t>закупівлю</w:t>
            </w:r>
            <w:proofErr w:type="spellEnd"/>
            <w:r w:rsidR="00575801">
              <w:rPr>
                <w:rFonts w:ascii="Times New Roman" w:eastAsia="Calibri" w:hAnsi="Times New Roman"/>
                <w:lang w:eastAsia="en-US"/>
              </w:rPr>
              <w:t xml:space="preserve"> за </w:t>
            </w:r>
            <w:proofErr w:type="spellStart"/>
            <w:r w:rsidR="00575801">
              <w:rPr>
                <w:rFonts w:ascii="Times New Roman" w:eastAsia="Calibri" w:hAnsi="Times New Roman"/>
                <w:lang w:eastAsia="en-US"/>
              </w:rPr>
              <w:t>яким</w:t>
            </w:r>
            <w:proofErr w:type="spellEnd"/>
            <w:r w:rsidR="00575801">
              <w:rPr>
                <w:rFonts w:ascii="Times New Roman" w:eastAsia="Calibri" w:hAnsi="Times New Roman"/>
                <w:lang w:val="uk-UA" w:eastAsia="en-US"/>
              </w:rPr>
              <w:t xml:space="preserve"> </w:t>
            </w: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виконав</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свої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зобов’язання</w:t>
            </w:r>
            <w:proofErr w:type="spellEnd"/>
            <w:r w:rsidRPr="006C4381">
              <w:rPr>
                <w:rFonts w:ascii="Times New Roman" w:eastAsia="Calibri" w:hAnsi="Times New Roman"/>
                <w:lang w:eastAsia="en-US"/>
              </w:rPr>
              <w:t xml:space="preserve">, що </w:t>
            </w:r>
            <w:proofErr w:type="spellStart"/>
            <w:r w:rsidRPr="006C4381">
              <w:rPr>
                <w:rFonts w:ascii="Times New Roman" w:eastAsia="Calibri" w:hAnsi="Times New Roman"/>
                <w:lang w:eastAsia="en-US"/>
              </w:rPr>
              <w:t>призвело</w:t>
            </w:r>
            <w:proofErr w:type="spellEnd"/>
            <w:r w:rsidRPr="006C4381">
              <w:rPr>
                <w:rFonts w:ascii="Times New Roman" w:eastAsia="Calibri" w:hAnsi="Times New Roman"/>
                <w:lang w:eastAsia="en-US"/>
              </w:rPr>
              <w:t xml:space="preserve"> до </w:t>
            </w:r>
            <w:proofErr w:type="spellStart"/>
            <w:r w:rsidRPr="006C4381">
              <w:rPr>
                <w:rFonts w:ascii="Times New Roman" w:eastAsia="Calibri" w:hAnsi="Times New Roman"/>
                <w:lang w:eastAsia="en-US"/>
              </w:rPr>
              <w:t>його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дострокового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розірвання</w:t>
            </w:r>
            <w:proofErr w:type="spellEnd"/>
            <w:r w:rsidRPr="006C4381">
              <w:rPr>
                <w:rFonts w:ascii="Times New Roman" w:eastAsia="Calibri" w:hAnsi="Times New Roman"/>
                <w:lang w:eastAsia="en-US"/>
              </w:rPr>
              <w:t xml:space="preserve">, і </w:t>
            </w:r>
            <w:proofErr w:type="spellStart"/>
            <w:r w:rsidRPr="006C4381">
              <w:rPr>
                <w:rFonts w:ascii="Times New Roman" w:eastAsia="Calibri" w:hAnsi="Times New Roman"/>
                <w:lang w:eastAsia="en-US"/>
              </w:rPr>
              <w:t>було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застосовано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санкції</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вигляді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штрафів</w:t>
            </w:r>
            <w:proofErr w:type="spellEnd"/>
            <w:r w:rsidRPr="006C4381">
              <w:rPr>
                <w:rFonts w:ascii="Times New Roman" w:eastAsia="Calibri" w:hAnsi="Times New Roman"/>
                <w:lang w:eastAsia="en-US"/>
              </w:rPr>
              <w:t xml:space="preserve"> та/</w:t>
            </w:r>
            <w:proofErr w:type="spellStart"/>
            <w:r w:rsidRPr="006C4381">
              <w:rPr>
                <w:rFonts w:ascii="Times New Roman" w:eastAsia="Calibri" w:hAnsi="Times New Roman"/>
                <w:lang w:eastAsia="en-US"/>
              </w:rPr>
              <w:t>або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відшкодування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збитків</w:t>
            </w:r>
            <w:proofErr w:type="spellEnd"/>
            <w:r w:rsidRPr="006C4381">
              <w:rPr>
                <w:rFonts w:ascii="Times New Roman" w:eastAsia="Calibri" w:hAnsi="Times New Roman"/>
                <w:lang w:eastAsia="en-US"/>
              </w:rPr>
              <w:t xml:space="preserve"> - </w:t>
            </w:r>
            <w:proofErr w:type="spellStart"/>
            <w:r w:rsidRPr="006C4381">
              <w:rPr>
                <w:rFonts w:ascii="Times New Roman" w:eastAsia="Calibri" w:hAnsi="Times New Roman"/>
                <w:lang w:eastAsia="en-US"/>
              </w:rPr>
              <w:t>протягом</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трьох</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років</w:t>
            </w:r>
            <w:proofErr w:type="spellEnd"/>
            <w:r w:rsidRPr="006C4381">
              <w:rPr>
                <w:rFonts w:ascii="Times New Roman" w:eastAsia="Calibri" w:hAnsi="Times New Roman"/>
                <w:lang w:eastAsia="en-US"/>
              </w:rPr>
              <w:t xml:space="preserve"> з </w:t>
            </w:r>
            <w:proofErr w:type="spellStart"/>
            <w:r w:rsidRPr="006C4381">
              <w:rPr>
                <w:rFonts w:ascii="Times New Roman" w:eastAsia="Calibri" w:hAnsi="Times New Roman"/>
                <w:lang w:eastAsia="en-US"/>
              </w:rPr>
              <w:t>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дострокового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розірвання</w:t>
            </w:r>
            <w:proofErr w:type="spellEnd"/>
            <w:r w:rsidRPr="006C4381">
              <w:rPr>
                <w:rFonts w:ascii="Times New Roman" w:eastAsia="Calibri" w:hAnsi="Times New Roman"/>
                <w:lang w:eastAsia="en-US"/>
              </w:rPr>
              <w:t xml:space="preserve"> такого договору</w:t>
            </w:r>
          </w:p>
          <w:p w:rsidR="00D1448B" w:rsidRPr="006C4381" w:rsidRDefault="00D1448B" w:rsidP="00A93232">
            <w:pPr>
              <w:jc w:val="both"/>
              <w:rPr>
                <w:rFonts w:ascii="Times New Roman" w:eastAsia="Calibri" w:hAnsi="Times New Roman"/>
                <w:lang w:eastAsia="en-US"/>
              </w:rPr>
            </w:pPr>
          </w:p>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або</w:t>
            </w:r>
            <w:proofErr w:type="spellEnd"/>
          </w:p>
          <w:p w:rsidR="00D1448B" w:rsidRPr="006C4381" w:rsidRDefault="00D1448B" w:rsidP="00A93232">
            <w:pPr>
              <w:jc w:val="both"/>
              <w:rPr>
                <w:rFonts w:ascii="Times New Roman" w:eastAsia="Calibri" w:hAnsi="Times New Roman"/>
                <w:lang w:eastAsia="en-US"/>
              </w:rPr>
            </w:pPr>
          </w:p>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що </w:t>
            </w:r>
            <w:proofErr w:type="spellStart"/>
            <w:r w:rsidRPr="006C4381">
              <w:rPr>
                <w:rFonts w:ascii="Times New Roman" w:eastAsia="Calibri" w:hAnsi="Times New Roman"/>
                <w:lang w:eastAsia="en-US"/>
              </w:rPr>
              <w:t>перебуває</w:t>
            </w:r>
            <w:proofErr w:type="spellEnd"/>
            <w:r w:rsidRPr="006C4381">
              <w:rPr>
                <w:rFonts w:ascii="Times New Roman" w:eastAsia="Calibri" w:hAnsi="Times New Roman"/>
                <w:lang w:eastAsia="en-US"/>
              </w:rPr>
              <w:t xml:space="preserve"> в </w:t>
            </w:r>
            <w:proofErr w:type="spellStart"/>
            <w:r w:rsidRPr="006C4381">
              <w:rPr>
                <w:rFonts w:ascii="Times New Roman" w:eastAsia="Calibri" w:hAnsi="Times New Roman"/>
                <w:lang w:eastAsia="en-US"/>
              </w:rPr>
              <w:t>обставинах</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зазначених</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частині</w:t>
            </w:r>
            <w:proofErr w:type="spellEnd"/>
            <w:r w:rsidRPr="006C4381">
              <w:rPr>
                <w:rFonts w:ascii="Times New Roman" w:eastAsia="Calibri" w:hAnsi="Times New Roman"/>
                <w:lang w:eastAsia="en-US"/>
              </w:rPr>
              <w:t xml:space="preserve"> 2 </w:t>
            </w:r>
            <w:proofErr w:type="spellStart"/>
            <w:r w:rsidRPr="006C4381">
              <w:rPr>
                <w:rFonts w:ascii="Times New Roman" w:eastAsia="Calibri" w:hAnsi="Times New Roman"/>
                <w:lang w:eastAsia="en-US"/>
              </w:rPr>
              <w:t>статті</w:t>
            </w:r>
            <w:proofErr w:type="spellEnd"/>
            <w:r w:rsidRPr="006C4381">
              <w:rPr>
                <w:rFonts w:ascii="Times New Roman" w:eastAsia="Calibri" w:hAnsi="Times New Roman"/>
                <w:lang w:eastAsia="en-US"/>
              </w:rPr>
              <w:t xml:space="preserve"> 17 Закону, </w:t>
            </w:r>
            <w:proofErr w:type="spellStart"/>
            <w:r w:rsidRPr="006C4381">
              <w:rPr>
                <w:rFonts w:ascii="Times New Roman" w:eastAsia="Calibri" w:hAnsi="Times New Roman"/>
                <w:lang w:eastAsia="en-US"/>
              </w:rPr>
              <w:t>може</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підтвердження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вжиття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заходів</w:t>
            </w:r>
            <w:proofErr w:type="spellEnd"/>
            <w:r w:rsidRPr="006C4381">
              <w:rPr>
                <w:rFonts w:ascii="Times New Roman" w:eastAsia="Calibri" w:hAnsi="Times New Roman"/>
                <w:lang w:eastAsia="en-US"/>
              </w:rPr>
              <w:t xml:space="preserve"> для </w:t>
            </w:r>
            <w:proofErr w:type="spellStart"/>
            <w:r w:rsidRPr="006C4381">
              <w:rPr>
                <w:rFonts w:ascii="Times New Roman" w:eastAsia="Calibri" w:hAnsi="Times New Roman"/>
                <w:lang w:eastAsia="en-US"/>
              </w:rPr>
              <w:t>доведення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своєї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надійності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незважаючи</w:t>
            </w:r>
            <w:proofErr w:type="spellEnd"/>
            <w:r w:rsidRPr="006C4381">
              <w:rPr>
                <w:rFonts w:ascii="Times New Roman" w:eastAsia="Calibri" w:hAnsi="Times New Roman"/>
                <w:lang w:eastAsia="en-US"/>
              </w:rPr>
              <w:t xml:space="preserve"> на </w:t>
            </w:r>
            <w:proofErr w:type="spellStart"/>
            <w:r w:rsidRPr="006C4381">
              <w:rPr>
                <w:rFonts w:ascii="Times New Roman" w:eastAsia="Calibri" w:hAnsi="Times New Roman"/>
                <w:lang w:eastAsia="en-US"/>
              </w:rPr>
              <w:t>наявність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підстави</w:t>
            </w:r>
            <w:proofErr w:type="spellEnd"/>
            <w:r w:rsidRPr="006C4381">
              <w:rPr>
                <w:rFonts w:ascii="Times New Roman" w:eastAsia="Calibri" w:hAnsi="Times New Roman"/>
                <w:lang w:eastAsia="en-US"/>
              </w:rPr>
              <w:t xml:space="preserve"> для </w:t>
            </w:r>
            <w:proofErr w:type="spellStart"/>
            <w:r w:rsidRPr="006C4381">
              <w:rPr>
                <w:rFonts w:ascii="Times New Roman" w:eastAsia="Calibri" w:hAnsi="Times New Roman"/>
                <w:lang w:eastAsia="en-US"/>
              </w:rPr>
              <w:t>відмови</w:t>
            </w:r>
            <w:proofErr w:type="spellEnd"/>
            <w:r w:rsidRPr="006C4381">
              <w:rPr>
                <w:rFonts w:ascii="Times New Roman" w:eastAsia="Calibri" w:hAnsi="Times New Roman"/>
                <w:lang w:eastAsia="en-US"/>
              </w:rPr>
              <w:t xml:space="preserve"> в </w:t>
            </w:r>
            <w:proofErr w:type="spellStart"/>
            <w:r w:rsidRPr="006C4381">
              <w:rPr>
                <w:rFonts w:ascii="Times New Roman" w:eastAsia="Calibri" w:hAnsi="Times New Roman"/>
                <w:lang w:eastAsia="en-US"/>
              </w:rPr>
              <w:t>участі</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процедурі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Для </w:t>
            </w:r>
            <w:proofErr w:type="spellStart"/>
            <w:r w:rsidRPr="006C4381">
              <w:rPr>
                <w:rFonts w:ascii="Times New Roman" w:eastAsia="Calibri" w:hAnsi="Times New Roman"/>
                <w:lang w:eastAsia="en-US"/>
              </w:rPr>
              <w:t>цього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він</w:t>
            </w:r>
            <w:proofErr w:type="spellEnd"/>
            <w:r w:rsidRPr="006C4381">
              <w:rPr>
                <w:rFonts w:ascii="Times New Roman" w:eastAsia="Calibri" w:hAnsi="Times New Roman"/>
                <w:lang w:eastAsia="en-US"/>
              </w:rPr>
              <w:t xml:space="preserve"> повинен довести, що </w:t>
            </w:r>
            <w:proofErr w:type="spellStart"/>
            <w:r w:rsidRPr="006C4381">
              <w:rPr>
                <w:rFonts w:ascii="Times New Roman" w:eastAsia="Calibri" w:hAnsi="Times New Roman"/>
                <w:lang w:eastAsia="en-US"/>
              </w:rPr>
              <w:t>сплатив</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або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зобов’язався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сплатити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відповідні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зобов’язання</w:t>
            </w:r>
            <w:proofErr w:type="spellEnd"/>
            <w:r w:rsidRPr="006C4381">
              <w:rPr>
                <w:rFonts w:ascii="Times New Roman" w:eastAsia="Calibri" w:hAnsi="Times New Roman"/>
                <w:lang w:eastAsia="en-US"/>
              </w:rPr>
              <w:t xml:space="preserve"> та </w:t>
            </w:r>
            <w:proofErr w:type="spellStart"/>
            <w:r w:rsidRPr="006C4381">
              <w:rPr>
                <w:rFonts w:ascii="Times New Roman" w:eastAsia="Calibri" w:hAnsi="Times New Roman"/>
                <w:lang w:eastAsia="en-US"/>
              </w:rPr>
              <w:t>відшкодування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завданих</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збитків</w:t>
            </w:r>
            <w:proofErr w:type="spellEnd"/>
            <w:r w:rsidRPr="006C4381">
              <w:rPr>
                <w:rFonts w:ascii="Times New Roman" w:eastAsia="Calibri" w:hAnsi="Times New Roman"/>
                <w:lang w:eastAsia="en-US"/>
              </w:rPr>
              <w:t>.</w:t>
            </w:r>
          </w:p>
        </w:tc>
      </w:tr>
    </w:tbl>
    <w:p w:rsidR="00D10C82" w:rsidRPr="00D1448B" w:rsidRDefault="00D10C82" w:rsidP="0008172F">
      <w:pPr>
        <w:jc w:val="right"/>
        <w:rPr>
          <w:rFonts w:ascii="Times New Roman" w:hAnsi="Times New Roman"/>
          <w:b/>
          <w:sz w:val="24"/>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7A6BFC" w:rsidRPr="0056516A" w:rsidRDefault="003A05AF" w:rsidP="0056516A">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38" w:name="_Довідка_про_підтвердження"/>
      <w:bookmarkStart w:id="39" w:name="n74"/>
      <w:bookmarkEnd w:id="38"/>
      <w:bookmarkEnd w:id="39"/>
    </w:p>
    <w:p w:rsidR="001100FC" w:rsidRPr="00F71B3A" w:rsidRDefault="001100FC" w:rsidP="001100FC">
      <w:pPr>
        <w:jc w:val="center"/>
        <w:rPr>
          <w:rFonts w:ascii="Times New Roman" w:hAnsi="Times New Roman"/>
          <w:b/>
          <w:caps/>
          <w:sz w:val="24"/>
          <w:szCs w:val="24"/>
        </w:rPr>
      </w:pPr>
      <w:r w:rsidRPr="00F71B3A">
        <w:rPr>
          <w:rFonts w:ascii="Times New Roman" w:hAnsi="Times New Roman"/>
          <w:b/>
          <w:caps/>
          <w:sz w:val="24"/>
          <w:szCs w:val="24"/>
        </w:rPr>
        <w:t>медико-Технічні вимоги</w:t>
      </w:r>
    </w:p>
    <w:p w:rsidR="001100FC" w:rsidRDefault="001100FC" w:rsidP="001100FC">
      <w:pPr>
        <w:jc w:val="center"/>
        <w:rPr>
          <w:rFonts w:ascii="Times New Roman" w:hAnsi="Times New Roman"/>
          <w:b/>
          <w:sz w:val="24"/>
          <w:szCs w:val="24"/>
        </w:rPr>
      </w:pPr>
      <w:r w:rsidRPr="00F71B3A">
        <w:rPr>
          <w:rFonts w:ascii="Times New Roman" w:hAnsi="Times New Roman"/>
          <w:b/>
          <w:sz w:val="24"/>
          <w:szCs w:val="24"/>
        </w:rPr>
        <w:t xml:space="preserve">по предмету </w:t>
      </w:r>
      <w:proofErr w:type="spellStart"/>
      <w:r w:rsidRPr="00F71B3A">
        <w:rPr>
          <w:rFonts w:ascii="Times New Roman" w:hAnsi="Times New Roman"/>
          <w:b/>
          <w:sz w:val="24"/>
          <w:szCs w:val="24"/>
        </w:rPr>
        <w:t>закупівлі</w:t>
      </w:r>
      <w:proofErr w:type="spellEnd"/>
      <w:r w:rsidRPr="00F71B3A">
        <w:rPr>
          <w:rFonts w:ascii="Times New Roman" w:hAnsi="Times New Roman"/>
          <w:b/>
          <w:sz w:val="24"/>
          <w:szCs w:val="24"/>
        </w:rPr>
        <w:t xml:space="preserve"> </w:t>
      </w:r>
    </w:p>
    <w:p w:rsidR="001100FC" w:rsidRPr="00F71B3A" w:rsidRDefault="001100FC" w:rsidP="001100FC">
      <w:pPr>
        <w:jc w:val="center"/>
        <w:rPr>
          <w:rFonts w:ascii="Times New Roman" w:hAnsi="Times New Roman"/>
          <w:b/>
          <w:sz w:val="24"/>
          <w:szCs w:val="24"/>
        </w:rPr>
      </w:pPr>
      <w:r w:rsidRPr="00651CC0">
        <w:rPr>
          <w:rFonts w:ascii="Times New Roman" w:hAnsi="Times New Roman"/>
          <w:b/>
          <w:sz w:val="24"/>
          <w:szCs w:val="24"/>
        </w:rPr>
        <w:t xml:space="preserve">ДК 021:2015 33690000-3 </w:t>
      </w:r>
      <w:proofErr w:type="spellStart"/>
      <w:r w:rsidRPr="00651CC0">
        <w:rPr>
          <w:rFonts w:ascii="Times New Roman" w:hAnsi="Times New Roman"/>
          <w:b/>
          <w:sz w:val="24"/>
          <w:szCs w:val="24"/>
        </w:rPr>
        <w:t>Лікарські</w:t>
      </w:r>
      <w:proofErr w:type="spellEnd"/>
      <w:r w:rsidRPr="00651CC0">
        <w:rPr>
          <w:rFonts w:ascii="Times New Roman" w:hAnsi="Times New Roman"/>
          <w:b/>
          <w:sz w:val="24"/>
          <w:szCs w:val="24"/>
        </w:rPr>
        <w:t xml:space="preserve"> </w:t>
      </w:r>
      <w:proofErr w:type="spellStart"/>
      <w:r w:rsidRPr="00651CC0">
        <w:rPr>
          <w:rFonts w:ascii="Times New Roman" w:hAnsi="Times New Roman"/>
          <w:b/>
          <w:sz w:val="24"/>
          <w:szCs w:val="24"/>
        </w:rPr>
        <w:t>засоби</w:t>
      </w:r>
      <w:proofErr w:type="spellEnd"/>
      <w:r w:rsidRPr="00651CC0">
        <w:rPr>
          <w:rFonts w:ascii="Times New Roman" w:hAnsi="Times New Roman"/>
          <w:b/>
          <w:sz w:val="24"/>
          <w:szCs w:val="24"/>
        </w:rPr>
        <w:t xml:space="preserve"> </w:t>
      </w:r>
      <w:proofErr w:type="spellStart"/>
      <w:r w:rsidRPr="00651CC0">
        <w:rPr>
          <w:rFonts w:ascii="Times New Roman" w:hAnsi="Times New Roman"/>
          <w:b/>
          <w:sz w:val="24"/>
          <w:szCs w:val="24"/>
        </w:rPr>
        <w:t>різні</w:t>
      </w:r>
      <w:proofErr w:type="spellEnd"/>
      <w:r w:rsidRPr="00651CC0">
        <w:rPr>
          <w:rFonts w:ascii="Times New Roman" w:hAnsi="Times New Roman"/>
          <w:b/>
          <w:sz w:val="24"/>
          <w:szCs w:val="24"/>
        </w:rPr>
        <w:t xml:space="preserve"> (</w:t>
      </w:r>
      <w:proofErr w:type="spellStart"/>
      <w:r w:rsidRPr="00651CC0">
        <w:rPr>
          <w:rFonts w:ascii="Times New Roman" w:hAnsi="Times New Roman"/>
          <w:b/>
          <w:sz w:val="24"/>
          <w:szCs w:val="24"/>
        </w:rPr>
        <w:t>реактиви</w:t>
      </w:r>
      <w:proofErr w:type="spellEnd"/>
      <w:r w:rsidRPr="00651CC0">
        <w:rPr>
          <w:rFonts w:ascii="Times New Roman" w:hAnsi="Times New Roman"/>
          <w:b/>
          <w:sz w:val="24"/>
          <w:szCs w:val="24"/>
        </w:rPr>
        <w:t>)</w:t>
      </w:r>
    </w:p>
    <w:p w:rsidR="001100FC" w:rsidRDefault="001100FC" w:rsidP="001100FC">
      <w:pPr>
        <w:pStyle w:val="aff3"/>
        <w:jc w:val="both"/>
        <w:rPr>
          <w:rFonts w:ascii="Times New Roman" w:hAnsi="Times New Roman"/>
          <w:b/>
          <w:sz w:val="24"/>
          <w:szCs w:val="24"/>
        </w:rPr>
      </w:pPr>
    </w:p>
    <w:p w:rsidR="001100FC" w:rsidRPr="00F91C17" w:rsidRDefault="001100FC" w:rsidP="001100FC">
      <w:pPr>
        <w:pStyle w:val="aff3"/>
        <w:contextualSpacing/>
        <w:jc w:val="both"/>
        <w:rPr>
          <w:rFonts w:ascii="Times New Roman" w:hAnsi="Times New Roman"/>
          <w:b/>
          <w:sz w:val="24"/>
          <w:szCs w:val="24"/>
        </w:rPr>
      </w:pPr>
      <w:r w:rsidRPr="00F91C17">
        <w:rPr>
          <w:rFonts w:ascii="Times New Roman" w:hAnsi="Times New Roman"/>
          <w:b/>
          <w:sz w:val="24"/>
          <w:szCs w:val="24"/>
        </w:rPr>
        <w:t xml:space="preserve">І. Перелік документів, які повинен надати учасник для підтвердження технічних та якісних характеристик предмета закупівлі: </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1. У разі надання еквіваленту, учасник надає Документальне підтвердження відповідності запропонованого учасником товару, а саме:</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 xml:space="preserve">1.1. </w:t>
      </w:r>
      <w:r>
        <w:rPr>
          <w:rFonts w:ascii="Times New Roman" w:hAnsi="Times New Roman"/>
          <w:sz w:val="24"/>
          <w:szCs w:val="24"/>
        </w:rPr>
        <w:t>П</w:t>
      </w:r>
      <w:r w:rsidRPr="009D6EEE">
        <w:rPr>
          <w:rFonts w:ascii="Times New Roman" w:hAnsi="Times New Roman"/>
          <w:sz w:val="24"/>
          <w:szCs w:val="24"/>
        </w:rPr>
        <w:t xml:space="preserve">орівняльна таблиця якісних та інших характеристик замовленої продукції (товарів, матеріалів, обладнання) та запропонованого їх еквіваленту згідно </w:t>
      </w:r>
      <w:r w:rsidRPr="009D6EEE">
        <w:rPr>
          <w:rFonts w:ascii="Times New Roman" w:hAnsi="Times New Roman"/>
          <w:b/>
          <w:sz w:val="24"/>
          <w:szCs w:val="24"/>
        </w:rPr>
        <w:t>«</w:t>
      </w:r>
      <w:r w:rsidR="007C127C">
        <w:rPr>
          <w:rFonts w:ascii="Times New Roman" w:hAnsi="Times New Roman"/>
          <w:b/>
          <w:sz w:val="24"/>
          <w:szCs w:val="24"/>
        </w:rPr>
        <w:t>Медико-технічних вимог</w:t>
      </w:r>
      <w:r w:rsidRPr="009D6EEE">
        <w:rPr>
          <w:rFonts w:ascii="Times New Roman" w:hAnsi="Times New Roman"/>
          <w:b/>
          <w:sz w:val="24"/>
          <w:szCs w:val="24"/>
        </w:rPr>
        <w:t>»</w:t>
      </w:r>
      <w:r w:rsidRPr="009D6EEE">
        <w:rPr>
          <w:rFonts w:ascii="Times New Roman" w:hAnsi="Times New Roman"/>
          <w:sz w:val="24"/>
          <w:szCs w:val="24"/>
        </w:rPr>
        <w:t>.</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 xml:space="preserve">1.2. Товар повинен відповідати нормативним документам і стандартам діючим в Україні та вимогам Замовника згідно вимог </w:t>
      </w:r>
      <w:r w:rsidR="007C127C" w:rsidRPr="009D6EEE">
        <w:rPr>
          <w:rFonts w:ascii="Times New Roman" w:hAnsi="Times New Roman"/>
          <w:b/>
          <w:sz w:val="24"/>
          <w:szCs w:val="24"/>
        </w:rPr>
        <w:t>«</w:t>
      </w:r>
      <w:r w:rsidR="007C127C">
        <w:rPr>
          <w:rFonts w:ascii="Times New Roman" w:hAnsi="Times New Roman"/>
          <w:b/>
          <w:sz w:val="24"/>
          <w:szCs w:val="24"/>
        </w:rPr>
        <w:t>Медико-технічних вимог</w:t>
      </w:r>
      <w:r w:rsidR="007C127C" w:rsidRPr="009D6EEE">
        <w:rPr>
          <w:rFonts w:ascii="Times New Roman" w:hAnsi="Times New Roman"/>
          <w:b/>
          <w:sz w:val="24"/>
          <w:szCs w:val="24"/>
        </w:rPr>
        <w:t>»</w:t>
      </w:r>
      <w:r w:rsidRPr="009D6EEE">
        <w:rPr>
          <w:rFonts w:ascii="Times New Roman" w:hAnsi="Times New Roman"/>
          <w:sz w:val="24"/>
          <w:szCs w:val="24"/>
        </w:rPr>
        <w:t>.</w:t>
      </w:r>
    </w:p>
    <w:p w:rsidR="001100FC" w:rsidRPr="007C127C"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2. Запропонований учасником товар повинен бути зареєстрованим в Україні у встан</w:t>
      </w:r>
      <w:r w:rsidR="007C127C">
        <w:rPr>
          <w:rFonts w:ascii="Times New Roman" w:hAnsi="Times New Roman"/>
          <w:sz w:val="24"/>
          <w:szCs w:val="24"/>
        </w:rPr>
        <w:t>овленому законодавством порядку (</w:t>
      </w:r>
      <w:r w:rsidRPr="009D6EEE">
        <w:rPr>
          <w:rFonts w:ascii="Times New Roman" w:hAnsi="Times New Roman"/>
          <w:sz w:val="24"/>
          <w:szCs w:val="24"/>
        </w:rPr>
        <w:t>надати документальне підтвердження у складі пропозиції)</w:t>
      </w:r>
      <w:r w:rsidR="007C127C">
        <w:rPr>
          <w:rFonts w:ascii="Times New Roman" w:hAnsi="Times New Roman"/>
          <w:sz w:val="24"/>
          <w:szCs w:val="24"/>
        </w:rPr>
        <w:t>.</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3. Учасник повинен надати гарантійний лист, складений у довільній формі, яким підтверджується що:</w:t>
      </w:r>
    </w:p>
    <w:p w:rsidR="001100FC" w:rsidRPr="009D6EEE" w:rsidRDefault="001100FC" w:rsidP="007C127C">
      <w:pPr>
        <w:pStyle w:val="aff3"/>
        <w:ind w:firstLine="567"/>
        <w:contextualSpacing/>
        <w:jc w:val="both"/>
        <w:rPr>
          <w:rFonts w:ascii="Times New Roman" w:hAnsi="Times New Roman"/>
          <w:sz w:val="24"/>
          <w:szCs w:val="24"/>
        </w:rPr>
      </w:pPr>
      <w:r w:rsidRPr="009D6EEE">
        <w:rPr>
          <w:rFonts w:ascii="Times New Roman" w:hAnsi="Times New Roman"/>
          <w:sz w:val="24"/>
          <w:szCs w:val="24"/>
        </w:rPr>
        <w:t xml:space="preserve">а).залишковий термін придатності товару на момент його постачання замовнику буде складати не менше 80% від терміну придатності, визначеного виробником; </w:t>
      </w:r>
    </w:p>
    <w:p w:rsidR="001100FC" w:rsidRPr="009D6EEE" w:rsidRDefault="001100FC" w:rsidP="007C127C">
      <w:pPr>
        <w:pStyle w:val="aff3"/>
        <w:ind w:firstLine="567"/>
        <w:contextualSpacing/>
        <w:jc w:val="both"/>
        <w:rPr>
          <w:rFonts w:ascii="Times New Roman" w:hAnsi="Times New Roman"/>
          <w:sz w:val="24"/>
          <w:szCs w:val="24"/>
        </w:rPr>
      </w:pPr>
      <w:r w:rsidRPr="009D6EEE">
        <w:rPr>
          <w:rFonts w:ascii="Times New Roman" w:hAnsi="Times New Roman"/>
          <w:sz w:val="24"/>
          <w:szCs w:val="24"/>
        </w:rPr>
        <w:t xml:space="preserve">б).строк поставки лабораторних реактивів: протягом 5 (п’яти) робочих днів з дня направлення Замовником постачальнику заявки на поставку лабораторних реактивів; </w:t>
      </w:r>
    </w:p>
    <w:p w:rsidR="001100FC" w:rsidRPr="009D6EEE" w:rsidRDefault="001100FC" w:rsidP="007C127C">
      <w:pPr>
        <w:pStyle w:val="aff3"/>
        <w:ind w:firstLine="567"/>
        <w:contextualSpacing/>
        <w:jc w:val="both"/>
        <w:rPr>
          <w:rFonts w:ascii="Times New Roman" w:hAnsi="Times New Roman"/>
          <w:sz w:val="24"/>
          <w:szCs w:val="24"/>
        </w:rPr>
      </w:pPr>
      <w:r w:rsidRPr="009D6EEE">
        <w:rPr>
          <w:rFonts w:ascii="Times New Roman" w:hAnsi="Times New Roman"/>
          <w:sz w:val="24"/>
          <w:szCs w:val="24"/>
        </w:rPr>
        <w:t xml:space="preserve">в). учасник під час поставки товарів гарантує дотримання вимог із захисту довкілля </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4. Наявність відповідного дозволу або ліцензії на право займатись відповідною діяльністю, (якщо це передбачено законодавством України) засвідчена копія надається Учасником у складі тендерної пропозиції.</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5. Доставка товару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у вимогі-замовленні.</w:t>
      </w:r>
    </w:p>
    <w:p w:rsidR="001100FC" w:rsidRDefault="001100FC" w:rsidP="001100FC">
      <w:pPr>
        <w:widowControl w:val="0"/>
        <w:tabs>
          <w:tab w:val="left" w:pos="274"/>
        </w:tabs>
        <w:contextualSpacing/>
        <w:jc w:val="both"/>
        <w:rPr>
          <w:rFonts w:ascii="Times New Roman" w:hAnsi="Times New Roman"/>
          <w:sz w:val="24"/>
          <w:szCs w:val="24"/>
        </w:rPr>
      </w:pPr>
      <w:r w:rsidRPr="007C127C">
        <w:rPr>
          <w:rFonts w:ascii="Times New Roman" w:hAnsi="Times New Roman"/>
          <w:sz w:val="24"/>
          <w:szCs w:val="24"/>
        </w:rPr>
        <w:t xml:space="preserve">6. </w:t>
      </w:r>
      <w:proofErr w:type="spellStart"/>
      <w:r w:rsidRPr="007C127C">
        <w:rPr>
          <w:rFonts w:ascii="Times New Roman" w:hAnsi="Times New Roman"/>
          <w:sz w:val="24"/>
          <w:szCs w:val="24"/>
        </w:rPr>
        <w:t>Учасник</w:t>
      </w:r>
      <w:proofErr w:type="spellEnd"/>
      <w:r w:rsidRPr="007C127C">
        <w:rPr>
          <w:rFonts w:ascii="Times New Roman" w:hAnsi="Times New Roman"/>
          <w:sz w:val="24"/>
          <w:szCs w:val="24"/>
        </w:rPr>
        <w:t xml:space="preserve"> повинен </w:t>
      </w:r>
      <w:proofErr w:type="spellStart"/>
      <w:r w:rsidRPr="007C127C">
        <w:rPr>
          <w:rFonts w:ascii="Times New Roman" w:hAnsi="Times New Roman"/>
          <w:sz w:val="24"/>
          <w:szCs w:val="24"/>
        </w:rPr>
        <w:t>надати</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гарантійний</w:t>
      </w:r>
      <w:proofErr w:type="spellEnd"/>
      <w:r w:rsidRPr="007C127C">
        <w:rPr>
          <w:rFonts w:ascii="Times New Roman" w:hAnsi="Times New Roman"/>
          <w:sz w:val="24"/>
          <w:szCs w:val="24"/>
        </w:rPr>
        <w:t xml:space="preserve"> лист </w:t>
      </w:r>
      <w:proofErr w:type="spellStart"/>
      <w:r w:rsidRPr="007C127C">
        <w:rPr>
          <w:rFonts w:ascii="Times New Roman" w:hAnsi="Times New Roman"/>
          <w:sz w:val="24"/>
          <w:szCs w:val="24"/>
        </w:rPr>
        <w:t>від</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виробника</w:t>
      </w:r>
      <w:proofErr w:type="spellEnd"/>
      <w:r w:rsidRPr="007C127C">
        <w:rPr>
          <w:rFonts w:ascii="Times New Roman" w:hAnsi="Times New Roman"/>
          <w:sz w:val="24"/>
          <w:szCs w:val="24"/>
        </w:rPr>
        <w:t xml:space="preserve"> товару, що </w:t>
      </w:r>
      <w:proofErr w:type="spellStart"/>
      <w:r w:rsidRPr="007C127C">
        <w:rPr>
          <w:rFonts w:ascii="Times New Roman" w:hAnsi="Times New Roman"/>
          <w:sz w:val="24"/>
          <w:szCs w:val="24"/>
        </w:rPr>
        <w:t>підтверджує</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можливість</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постачання</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учасником</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запропонованого</w:t>
      </w:r>
      <w:proofErr w:type="spellEnd"/>
      <w:r w:rsidRPr="007C127C">
        <w:rPr>
          <w:rFonts w:ascii="Times New Roman" w:hAnsi="Times New Roman"/>
          <w:sz w:val="24"/>
          <w:szCs w:val="24"/>
        </w:rPr>
        <w:t xml:space="preserve"> товару в </w:t>
      </w:r>
      <w:proofErr w:type="spellStart"/>
      <w:r w:rsidRPr="007C127C">
        <w:rPr>
          <w:rFonts w:ascii="Times New Roman" w:hAnsi="Times New Roman"/>
          <w:sz w:val="24"/>
          <w:szCs w:val="24"/>
        </w:rPr>
        <w:t>необхідній</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кількості</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якості</w:t>
      </w:r>
      <w:proofErr w:type="spellEnd"/>
      <w:r w:rsidRPr="007C127C">
        <w:rPr>
          <w:rFonts w:ascii="Times New Roman" w:hAnsi="Times New Roman"/>
          <w:sz w:val="24"/>
          <w:szCs w:val="24"/>
        </w:rPr>
        <w:t xml:space="preserve"> та в </w:t>
      </w:r>
      <w:proofErr w:type="spellStart"/>
      <w:r w:rsidRPr="007C127C">
        <w:rPr>
          <w:rFonts w:ascii="Times New Roman" w:hAnsi="Times New Roman"/>
          <w:sz w:val="24"/>
          <w:szCs w:val="24"/>
        </w:rPr>
        <w:t>потрібні</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терміни</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Гарантійний</w:t>
      </w:r>
      <w:proofErr w:type="spellEnd"/>
      <w:r w:rsidRPr="007C127C">
        <w:rPr>
          <w:rFonts w:ascii="Times New Roman" w:hAnsi="Times New Roman"/>
          <w:sz w:val="24"/>
          <w:szCs w:val="24"/>
        </w:rPr>
        <w:t xml:space="preserve"> лист повинен </w:t>
      </w:r>
      <w:proofErr w:type="spellStart"/>
      <w:r w:rsidRPr="007C127C">
        <w:rPr>
          <w:rFonts w:ascii="Times New Roman" w:hAnsi="Times New Roman"/>
          <w:sz w:val="24"/>
          <w:szCs w:val="24"/>
        </w:rPr>
        <w:t>включати</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найменування</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замовника</w:t>
      </w:r>
      <w:proofErr w:type="spellEnd"/>
      <w:r w:rsidRPr="007C127C">
        <w:rPr>
          <w:rFonts w:ascii="Times New Roman" w:hAnsi="Times New Roman"/>
          <w:sz w:val="24"/>
          <w:szCs w:val="24"/>
        </w:rPr>
        <w:t xml:space="preserve"> та номер </w:t>
      </w:r>
      <w:proofErr w:type="spellStart"/>
      <w:r w:rsidRPr="007C127C">
        <w:rPr>
          <w:rFonts w:ascii="Times New Roman" w:hAnsi="Times New Roman"/>
          <w:sz w:val="24"/>
          <w:szCs w:val="24"/>
        </w:rPr>
        <w:t>оголошення</w:t>
      </w:r>
      <w:proofErr w:type="spellEnd"/>
      <w:r w:rsidRPr="007C127C">
        <w:rPr>
          <w:rFonts w:ascii="Times New Roman" w:hAnsi="Times New Roman"/>
          <w:sz w:val="24"/>
          <w:szCs w:val="24"/>
        </w:rPr>
        <w:t xml:space="preserve"> про </w:t>
      </w:r>
      <w:proofErr w:type="spellStart"/>
      <w:r w:rsidRPr="007C127C">
        <w:rPr>
          <w:rFonts w:ascii="Times New Roman" w:hAnsi="Times New Roman"/>
          <w:sz w:val="24"/>
          <w:szCs w:val="24"/>
        </w:rPr>
        <w:t>проведення</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процедури</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закупівлі</w:t>
      </w:r>
      <w:proofErr w:type="spellEnd"/>
      <w:r w:rsidRPr="007C127C">
        <w:rPr>
          <w:rFonts w:ascii="Times New Roman" w:hAnsi="Times New Roman"/>
          <w:sz w:val="24"/>
          <w:szCs w:val="24"/>
        </w:rPr>
        <w:t>.</w:t>
      </w:r>
    </w:p>
    <w:p w:rsidR="00F91C17" w:rsidRPr="007C127C" w:rsidRDefault="00F91C17" w:rsidP="001100FC">
      <w:pPr>
        <w:widowControl w:val="0"/>
        <w:tabs>
          <w:tab w:val="left" w:pos="274"/>
        </w:tabs>
        <w:contextualSpacing/>
        <w:jc w:val="both"/>
        <w:rPr>
          <w:rFonts w:ascii="Times New Roman" w:hAnsi="Times New Roman"/>
          <w:sz w:val="24"/>
          <w:szCs w:val="24"/>
        </w:rPr>
      </w:pPr>
    </w:p>
    <w:p w:rsidR="001100FC" w:rsidRPr="00F91C17" w:rsidRDefault="001100FC" w:rsidP="007C127C">
      <w:pPr>
        <w:contextualSpacing/>
        <w:jc w:val="both"/>
        <w:rPr>
          <w:rFonts w:ascii="Times New Roman" w:hAnsi="Times New Roman"/>
          <w:b/>
          <w:sz w:val="24"/>
          <w:szCs w:val="24"/>
        </w:rPr>
      </w:pPr>
      <w:r w:rsidRPr="00F91C17">
        <w:rPr>
          <w:rFonts w:ascii="Times New Roman" w:hAnsi="Times New Roman"/>
          <w:b/>
          <w:sz w:val="24"/>
          <w:szCs w:val="24"/>
        </w:rPr>
        <w:t xml:space="preserve">ІІ. </w:t>
      </w:r>
      <w:proofErr w:type="spellStart"/>
      <w:r w:rsidRPr="00F91C17">
        <w:rPr>
          <w:rFonts w:ascii="Times New Roman" w:hAnsi="Times New Roman"/>
          <w:b/>
          <w:sz w:val="24"/>
          <w:szCs w:val="24"/>
        </w:rPr>
        <w:t>Технічні</w:t>
      </w:r>
      <w:proofErr w:type="spellEnd"/>
      <w:r w:rsidRPr="00F91C17">
        <w:rPr>
          <w:rFonts w:ascii="Times New Roman" w:hAnsi="Times New Roman"/>
          <w:b/>
          <w:sz w:val="24"/>
          <w:szCs w:val="24"/>
        </w:rPr>
        <w:t xml:space="preserve"> характеристики, форма </w:t>
      </w:r>
      <w:proofErr w:type="spellStart"/>
      <w:r w:rsidRPr="00F91C17">
        <w:rPr>
          <w:rFonts w:ascii="Times New Roman" w:hAnsi="Times New Roman"/>
          <w:b/>
          <w:sz w:val="24"/>
          <w:szCs w:val="24"/>
        </w:rPr>
        <w:t>випуску</w:t>
      </w:r>
      <w:proofErr w:type="spellEnd"/>
      <w:r w:rsidRPr="00F91C17">
        <w:rPr>
          <w:rFonts w:ascii="Times New Roman" w:hAnsi="Times New Roman"/>
          <w:b/>
          <w:sz w:val="24"/>
          <w:szCs w:val="24"/>
        </w:rPr>
        <w:t xml:space="preserve">, </w:t>
      </w:r>
      <w:proofErr w:type="spellStart"/>
      <w:r w:rsidRPr="00F91C17">
        <w:rPr>
          <w:rFonts w:ascii="Times New Roman" w:hAnsi="Times New Roman"/>
          <w:b/>
          <w:sz w:val="24"/>
          <w:szCs w:val="24"/>
        </w:rPr>
        <w:t>дозування</w:t>
      </w:r>
      <w:proofErr w:type="spellEnd"/>
      <w:r w:rsidRPr="00F91C17">
        <w:rPr>
          <w:rFonts w:ascii="Times New Roman" w:hAnsi="Times New Roman"/>
          <w:b/>
          <w:sz w:val="24"/>
          <w:szCs w:val="24"/>
        </w:rPr>
        <w:t xml:space="preserve">, </w:t>
      </w:r>
      <w:proofErr w:type="spellStart"/>
      <w:r w:rsidRPr="00F91C17">
        <w:rPr>
          <w:rFonts w:ascii="Times New Roman" w:hAnsi="Times New Roman"/>
          <w:b/>
          <w:sz w:val="24"/>
          <w:szCs w:val="24"/>
        </w:rPr>
        <w:t>концентрація</w:t>
      </w:r>
      <w:proofErr w:type="spellEnd"/>
      <w:r w:rsidRPr="00F91C17">
        <w:rPr>
          <w:rFonts w:ascii="Times New Roman" w:hAnsi="Times New Roman"/>
          <w:b/>
          <w:sz w:val="24"/>
          <w:szCs w:val="24"/>
        </w:rPr>
        <w:t xml:space="preserve">, упаковка товару, </w:t>
      </w:r>
      <w:proofErr w:type="spellStart"/>
      <w:r w:rsidRPr="00F91C17">
        <w:rPr>
          <w:rFonts w:ascii="Times New Roman" w:hAnsi="Times New Roman"/>
          <w:b/>
          <w:sz w:val="24"/>
          <w:szCs w:val="24"/>
        </w:rPr>
        <w:t>тощо</w:t>
      </w:r>
      <w:proofErr w:type="spellEnd"/>
      <w:r w:rsidRPr="00F91C17">
        <w:rPr>
          <w:rFonts w:ascii="Times New Roman" w:hAnsi="Times New Roman"/>
          <w:b/>
          <w:sz w:val="24"/>
          <w:szCs w:val="24"/>
        </w:rPr>
        <w:t xml:space="preserve"> </w:t>
      </w:r>
      <w:proofErr w:type="spellStart"/>
      <w:r w:rsidRPr="00F91C17">
        <w:rPr>
          <w:rFonts w:ascii="Times New Roman" w:hAnsi="Times New Roman"/>
          <w:b/>
          <w:sz w:val="24"/>
          <w:szCs w:val="24"/>
        </w:rPr>
        <w:t>повинні</w:t>
      </w:r>
      <w:proofErr w:type="spellEnd"/>
      <w:r w:rsidRPr="00F91C17">
        <w:rPr>
          <w:rFonts w:ascii="Times New Roman" w:hAnsi="Times New Roman"/>
          <w:b/>
          <w:sz w:val="24"/>
          <w:szCs w:val="24"/>
        </w:rPr>
        <w:t xml:space="preserve"> </w:t>
      </w:r>
      <w:proofErr w:type="spellStart"/>
      <w:r w:rsidRPr="00F91C17">
        <w:rPr>
          <w:rFonts w:ascii="Times New Roman" w:hAnsi="Times New Roman"/>
          <w:b/>
          <w:sz w:val="24"/>
          <w:szCs w:val="24"/>
        </w:rPr>
        <w:t>відповідати</w:t>
      </w:r>
      <w:proofErr w:type="spellEnd"/>
      <w:r w:rsidRPr="00F91C17">
        <w:rPr>
          <w:rFonts w:ascii="Times New Roman" w:hAnsi="Times New Roman"/>
          <w:b/>
          <w:sz w:val="24"/>
          <w:szCs w:val="24"/>
        </w:rPr>
        <w:t xml:space="preserve"> таким, що </w:t>
      </w:r>
      <w:proofErr w:type="spellStart"/>
      <w:r w:rsidRPr="00F91C17">
        <w:rPr>
          <w:rFonts w:ascii="Times New Roman" w:hAnsi="Times New Roman"/>
          <w:b/>
          <w:sz w:val="24"/>
          <w:szCs w:val="24"/>
        </w:rPr>
        <w:t>вказані</w:t>
      </w:r>
      <w:proofErr w:type="spellEnd"/>
      <w:r w:rsidRPr="00F91C17">
        <w:rPr>
          <w:rFonts w:ascii="Times New Roman" w:hAnsi="Times New Roman"/>
          <w:b/>
          <w:sz w:val="24"/>
          <w:szCs w:val="24"/>
        </w:rPr>
        <w:t xml:space="preserve"> в </w:t>
      </w:r>
      <w:r w:rsidR="007C127C" w:rsidRPr="00F91C17">
        <w:rPr>
          <w:rFonts w:ascii="Times New Roman" w:hAnsi="Times New Roman"/>
          <w:b/>
          <w:sz w:val="24"/>
          <w:szCs w:val="24"/>
        </w:rPr>
        <w:t>«</w:t>
      </w:r>
      <w:r w:rsidR="007C127C" w:rsidRPr="00F91C17">
        <w:rPr>
          <w:rFonts w:ascii="Times New Roman" w:hAnsi="Times New Roman" w:hint="eastAsia"/>
          <w:b/>
          <w:sz w:val="24"/>
          <w:szCs w:val="24"/>
        </w:rPr>
        <w:t>Медико</w:t>
      </w:r>
      <w:r w:rsidR="007C127C" w:rsidRPr="00F91C17">
        <w:rPr>
          <w:rFonts w:ascii="Times New Roman" w:hAnsi="Times New Roman"/>
          <w:b/>
          <w:sz w:val="24"/>
          <w:szCs w:val="24"/>
        </w:rPr>
        <w:t>-</w:t>
      </w:r>
      <w:proofErr w:type="spellStart"/>
      <w:r w:rsidR="007C127C" w:rsidRPr="00F91C17">
        <w:rPr>
          <w:rFonts w:ascii="Times New Roman" w:hAnsi="Times New Roman" w:hint="eastAsia"/>
          <w:b/>
          <w:sz w:val="24"/>
          <w:szCs w:val="24"/>
        </w:rPr>
        <w:t>технічних</w:t>
      </w:r>
      <w:proofErr w:type="spellEnd"/>
      <w:r w:rsidR="007C127C" w:rsidRPr="00F91C17">
        <w:rPr>
          <w:rFonts w:ascii="Times New Roman" w:hAnsi="Times New Roman"/>
          <w:b/>
          <w:sz w:val="24"/>
          <w:szCs w:val="24"/>
        </w:rPr>
        <w:t xml:space="preserve"> </w:t>
      </w:r>
      <w:proofErr w:type="spellStart"/>
      <w:r w:rsidR="007C127C" w:rsidRPr="00F91C17">
        <w:rPr>
          <w:rFonts w:ascii="Times New Roman" w:hAnsi="Times New Roman" w:hint="eastAsia"/>
          <w:b/>
          <w:sz w:val="24"/>
          <w:szCs w:val="24"/>
        </w:rPr>
        <w:t>вимог</w:t>
      </w:r>
      <w:proofErr w:type="spellEnd"/>
      <w:r w:rsidR="007C127C" w:rsidRPr="00F91C17">
        <w:rPr>
          <w:rFonts w:ascii="Times New Roman" w:hAnsi="Times New Roman" w:hint="eastAsia"/>
          <w:b/>
          <w:sz w:val="24"/>
          <w:szCs w:val="24"/>
        </w:rPr>
        <w:t>»</w:t>
      </w:r>
      <w:r w:rsidRPr="00F91C17">
        <w:rPr>
          <w:rFonts w:ascii="Times New Roman" w:hAnsi="Times New Roman"/>
          <w:b/>
          <w:sz w:val="24"/>
          <w:szCs w:val="24"/>
        </w:rPr>
        <w:t>.</w:t>
      </w:r>
    </w:p>
    <w:p w:rsidR="001100FC" w:rsidRPr="0082341A" w:rsidRDefault="001100FC" w:rsidP="001100FC">
      <w:pPr>
        <w:widowControl w:val="0"/>
        <w:tabs>
          <w:tab w:val="left" w:pos="8310"/>
        </w:tabs>
        <w:autoSpaceDE w:val="0"/>
        <w:autoSpaceDN w:val="0"/>
        <w:adjustRightInd w:val="0"/>
        <w:jc w:val="center"/>
        <w:rPr>
          <w:rFonts w:ascii="Times New Roman" w:hAnsi="Times New Roman"/>
          <w:b/>
          <w:bCs/>
          <w:sz w:val="28"/>
          <w:szCs w:val="28"/>
        </w:rPr>
      </w:pPr>
    </w:p>
    <w:tbl>
      <w:tblPr>
        <w:tblW w:w="5077" w:type="pct"/>
        <w:tblInd w:w="-152" w:type="dxa"/>
        <w:tblLayout w:type="fixed"/>
        <w:tblLook w:val="04A0" w:firstRow="1" w:lastRow="0" w:firstColumn="1" w:lastColumn="0" w:noHBand="0" w:noVBand="1"/>
      </w:tblPr>
      <w:tblGrid>
        <w:gridCol w:w="629"/>
        <w:gridCol w:w="3483"/>
        <w:gridCol w:w="3686"/>
        <w:gridCol w:w="1557"/>
        <w:gridCol w:w="1564"/>
      </w:tblGrid>
      <w:tr w:rsidR="00F91C17" w:rsidRPr="009D6EEE" w:rsidTr="00F91C17">
        <w:trPr>
          <w:trHeight w:val="373"/>
        </w:trPr>
        <w:tc>
          <w:tcPr>
            <w:tcW w:w="288"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center"/>
              <w:outlineLvl w:val="0"/>
              <w:rPr>
                <w:rFonts w:ascii="Times New Roman" w:hAnsi="Times New Roman"/>
                <w:b/>
                <w:sz w:val="24"/>
                <w:szCs w:val="24"/>
              </w:rPr>
            </w:pPr>
            <w:r w:rsidRPr="009D6EEE">
              <w:rPr>
                <w:rFonts w:ascii="Times New Roman" w:hAnsi="Times New Roman"/>
                <w:b/>
                <w:sz w:val="24"/>
                <w:szCs w:val="24"/>
              </w:rPr>
              <w:t>№ з/п</w:t>
            </w:r>
          </w:p>
        </w:tc>
        <w:tc>
          <w:tcPr>
            <w:tcW w:w="1595"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center"/>
              <w:outlineLvl w:val="0"/>
              <w:rPr>
                <w:rFonts w:ascii="Times New Roman" w:hAnsi="Times New Roman"/>
                <w:b/>
                <w:sz w:val="24"/>
                <w:szCs w:val="24"/>
              </w:rPr>
            </w:pPr>
            <w:proofErr w:type="spellStart"/>
            <w:r w:rsidRPr="009D6EEE">
              <w:rPr>
                <w:rFonts w:ascii="Times New Roman" w:hAnsi="Times New Roman"/>
                <w:b/>
                <w:sz w:val="24"/>
                <w:szCs w:val="24"/>
              </w:rPr>
              <w:t>Найменування</w:t>
            </w:r>
            <w:proofErr w:type="spellEnd"/>
            <w:r w:rsidRPr="009D6EEE">
              <w:rPr>
                <w:rFonts w:ascii="Times New Roman" w:hAnsi="Times New Roman"/>
                <w:b/>
                <w:sz w:val="24"/>
                <w:szCs w:val="24"/>
              </w:rPr>
              <w:t xml:space="preserve"> товару</w:t>
            </w:r>
          </w:p>
        </w:tc>
        <w:tc>
          <w:tcPr>
            <w:tcW w:w="1688"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center"/>
              <w:outlineLvl w:val="0"/>
              <w:rPr>
                <w:rFonts w:ascii="Times New Roman" w:hAnsi="Times New Roman"/>
                <w:b/>
                <w:sz w:val="24"/>
                <w:szCs w:val="24"/>
              </w:rPr>
            </w:pPr>
            <w:r w:rsidRPr="00F91C17">
              <w:rPr>
                <w:rFonts w:ascii="Times New Roman" w:hAnsi="Times New Roman" w:hint="eastAsia"/>
                <w:b/>
                <w:sz w:val="24"/>
                <w:szCs w:val="24"/>
              </w:rPr>
              <w:t>Код</w:t>
            </w:r>
            <w:r w:rsidRPr="00F91C17">
              <w:rPr>
                <w:rFonts w:ascii="Times New Roman" w:hAnsi="Times New Roman"/>
                <w:b/>
                <w:sz w:val="24"/>
                <w:szCs w:val="24"/>
              </w:rPr>
              <w:t xml:space="preserve"> </w:t>
            </w:r>
            <w:proofErr w:type="spellStart"/>
            <w:r w:rsidRPr="00F91C17">
              <w:rPr>
                <w:rFonts w:ascii="Times New Roman" w:hAnsi="Times New Roman" w:hint="eastAsia"/>
                <w:b/>
                <w:sz w:val="24"/>
                <w:szCs w:val="24"/>
              </w:rPr>
              <w:t>класифікатора</w:t>
            </w:r>
            <w:proofErr w:type="spellEnd"/>
            <w:r w:rsidRPr="00F91C17">
              <w:rPr>
                <w:rFonts w:ascii="Times New Roman" w:hAnsi="Times New Roman"/>
                <w:b/>
                <w:sz w:val="24"/>
                <w:szCs w:val="24"/>
              </w:rPr>
              <w:t xml:space="preserve"> </w:t>
            </w:r>
            <w:r w:rsidRPr="00F91C17">
              <w:rPr>
                <w:rFonts w:ascii="Times New Roman" w:hAnsi="Times New Roman" w:hint="eastAsia"/>
                <w:b/>
                <w:sz w:val="24"/>
                <w:szCs w:val="24"/>
              </w:rPr>
              <w:t>НК</w:t>
            </w:r>
            <w:r w:rsidRPr="00F91C17">
              <w:rPr>
                <w:rFonts w:ascii="Times New Roman" w:hAnsi="Times New Roman"/>
                <w:b/>
                <w:sz w:val="24"/>
                <w:szCs w:val="24"/>
              </w:rPr>
              <w:t xml:space="preserve"> 024:2019</w:t>
            </w:r>
          </w:p>
        </w:tc>
        <w:tc>
          <w:tcPr>
            <w:tcW w:w="713" w:type="pct"/>
            <w:tcBorders>
              <w:top w:val="single" w:sz="4" w:space="0" w:color="auto"/>
              <w:left w:val="single" w:sz="8" w:space="0" w:color="auto"/>
              <w:bottom w:val="single" w:sz="4" w:space="0" w:color="auto"/>
              <w:right w:val="nil"/>
            </w:tcBorders>
            <w:shd w:val="clear" w:color="auto" w:fill="auto"/>
            <w:hideMark/>
          </w:tcPr>
          <w:p w:rsidR="00F91C17" w:rsidRPr="009D6EEE" w:rsidRDefault="00F91C17" w:rsidP="00F91C17">
            <w:pPr>
              <w:jc w:val="center"/>
              <w:outlineLvl w:val="0"/>
              <w:rPr>
                <w:rFonts w:ascii="Times New Roman" w:hAnsi="Times New Roman"/>
                <w:b/>
                <w:sz w:val="24"/>
                <w:szCs w:val="24"/>
              </w:rPr>
            </w:pPr>
            <w:r w:rsidRPr="009D6EEE">
              <w:rPr>
                <w:rFonts w:ascii="Times New Roman" w:hAnsi="Times New Roman"/>
                <w:b/>
                <w:sz w:val="24"/>
                <w:szCs w:val="24"/>
              </w:rPr>
              <w:t xml:space="preserve">Од. </w:t>
            </w:r>
            <w:proofErr w:type="spellStart"/>
            <w:r w:rsidRPr="009D6EEE">
              <w:rPr>
                <w:rFonts w:ascii="Times New Roman" w:hAnsi="Times New Roman"/>
                <w:b/>
                <w:sz w:val="24"/>
                <w:szCs w:val="24"/>
              </w:rPr>
              <w:t>виміру</w:t>
            </w:r>
            <w:proofErr w:type="spellEnd"/>
          </w:p>
        </w:tc>
        <w:tc>
          <w:tcPr>
            <w:tcW w:w="716" w:type="pct"/>
            <w:tcBorders>
              <w:top w:val="single" w:sz="4" w:space="0" w:color="auto"/>
              <w:left w:val="single" w:sz="8" w:space="0" w:color="auto"/>
              <w:bottom w:val="single" w:sz="4" w:space="0" w:color="auto"/>
              <w:right w:val="single" w:sz="8" w:space="0" w:color="auto"/>
            </w:tcBorders>
            <w:shd w:val="clear" w:color="auto" w:fill="auto"/>
            <w:noWrap/>
            <w:hideMark/>
          </w:tcPr>
          <w:p w:rsidR="00F91C17" w:rsidRPr="009D6EEE" w:rsidRDefault="00F91C17" w:rsidP="00F91C17">
            <w:pPr>
              <w:ind w:left="-169" w:right="-126"/>
              <w:jc w:val="center"/>
              <w:outlineLvl w:val="0"/>
              <w:rPr>
                <w:rFonts w:ascii="Times New Roman" w:hAnsi="Times New Roman"/>
                <w:b/>
                <w:sz w:val="24"/>
                <w:szCs w:val="24"/>
              </w:rPr>
            </w:pPr>
            <w:proofErr w:type="spellStart"/>
            <w:r w:rsidRPr="009D6EEE">
              <w:rPr>
                <w:rFonts w:ascii="Times New Roman" w:hAnsi="Times New Roman"/>
                <w:b/>
                <w:sz w:val="24"/>
                <w:szCs w:val="24"/>
              </w:rPr>
              <w:t>Кількість</w:t>
            </w:r>
            <w:proofErr w:type="spellEnd"/>
          </w:p>
        </w:tc>
      </w:tr>
      <w:tr w:rsidR="00F91C17" w:rsidRPr="009D6EEE" w:rsidTr="00F91C17">
        <w:trPr>
          <w:trHeight w:val="121"/>
        </w:trPr>
        <w:tc>
          <w:tcPr>
            <w:tcW w:w="288" w:type="pct"/>
            <w:tcBorders>
              <w:top w:val="single" w:sz="4" w:space="0" w:color="auto"/>
              <w:left w:val="single" w:sz="8" w:space="0" w:color="auto"/>
              <w:bottom w:val="single" w:sz="4" w:space="0" w:color="auto"/>
              <w:right w:val="single" w:sz="8" w:space="0" w:color="auto"/>
            </w:tcBorders>
          </w:tcPr>
          <w:p w:rsidR="00F91C17" w:rsidRPr="009D6EEE" w:rsidRDefault="00F91C17" w:rsidP="001100FC">
            <w:pPr>
              <w:pStyle w:val="af9"/>
              <w:numPr>
                <w:ilvl w:val="0"/>
                <w:numId w:val="35"/>
              </w:numPr>
              <w:spacing w:after="0" w:line="240" w:lineRule="auto"/>
              <w:ind w:left="0" w:firstLine="0"/>
              <w:jc w:val="both"/>
              <w:rPr>
                <w:rFonts w:ascii="Times New Roman" w:hAnsi="Times New Roman"/>
                <w:sz w:val="24"/>
                <w:szCs w:val="24"/>
              </w:rPr>
            </w:pPr>
          </w:p>
        </w:tc>
        <w:tc>
          <w:tcPr>
            <w:tcW w:w="1595" w:type="pct"/>
            <w:tcBorders>
              <w:top w:val="single" w:sz="4" w:space="0" w:color="auto"/>
              <w:left w:val="single" w:sz="8" w:space="0" w:color="auto"/>
              <w:bottom w:val="single" w:sz="4" w:space="0" w:color="auto"/>
              <w:right w:val="single" w:sz="8" w:space="0" w:color="auto"/>
            </w:tcBorders>
          </w:tcPr>
          <w:p w:rsidR="00F91C17" w:rsidRPr="001100FC" w:rsidRDefault="00F91C17" w:rsidP="00F91C17">
            <w:pPr>
              <w:jc w:val="both"/>
              <w:rPr>
                <w:rFonts w:ascii="Times New Roman" w:hAnsi="Times New Roman"/>
                <w:sz w:val="24"/>
                <w:szCs w:val="24"/>
                <w:lang w:val="uk-UA"/>
              </w:rPr>
            </w:pPr>
            <w:proofErr w:type="spellStart"/>
            <w:r w:rsidRPr="001100FC">
              <w:rPr>
                <w:rFonts w:ascii="Times New Roman" w:hAnsi="Times New Roman"/>
                <w:sz w:val="24"/>
                <w:szCs w:val="24"/>
                <w:lang w:val="uk-UA"/>
              </w:rPr>
              <w:t>Реагентний</w:t>
            </w:r>
            <w:proofErr w:type="spellEnd"/>
            <w:r w:rsidRPr="001100FC">
              <w:rPr>
                <w:rFonts w:ascii="Times New Roman" w:hAnsi="Times New Roman"/>
                <w:sz w:val="24"/>
                <w:szCs w:val="24"/>
                <w:lang w:val="uk-UA"/>
              </w:rPr>
              <w:t xml:space="preserve"> модуль </w:t>
            </w:r>
            <w:proofErr w:type="spellStart"/>
            <w:r w:rsidRPr="00651CC0">
              <w:rPr>
                <w:rFonts w:ascii="Times New Roman" w:hAnsi="Times New Roman"/>
                <w:sz w:val="24"/>
                <w:szCs w:val="24"/>
              </w:rPr>
              <w:t>Easy</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Blood</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Gas</w:t>
            </w:r>
            <w:proofErr w:type="spellEnd"/>
          </w:p>
        </w:tc>
        <w:tc>
          <w:tcPr>
            <w:tcW w:w="1688"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both"/>
              <w:rPr>
                <w:rFonts w:ascii="Times New Roman" w:hAnsi="Times New Roman"/>
                <w:sz w:val="24"/>
                <w:szCs w:val="24"/>
              </w:rPr>
            </w:pPr>
            <w:r w:rsidRPr="00F91C17">
              <w:rPr>
                <w:rFonts w:ascii="Times New Roman" w:hAnsi="Times New Roman" w:hint="eastAsia"/>
                <w:sz w:val="24"/>
                <w:szCs w:val="24"/>
              </w:rPr>
              <w:t>НК</w:t>
            </w:r>
            <w:r w:rsidRPr="00F91C17">
              <w:rPr>
                <w:rFonts w:ascii="Times New Roman" w:hAnsi="Times New Roman"/>
                <w:sz w:val="24"/>
                <w:szCs w:val="24"/>
              </w:rPr>
              <w:t xml:space="preserve"> 024:2019: 54498 — </w:t>
            </w:r>
            <w:proofErr w:type="spellStart"/>
            <w:r w:rsidRPr="00F91C17">
              <w:rPr>
                <w:rFonts w:ascii="Times New Roman" w:hAnsi="Times New Roman" w:hint="eastAsia"/>
                <w:sz w:val="24"/>
                <w:szCs w:val="24"/>
              </w:rPr>
              <w:t>Множинні</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аналіти</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газів</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крові</w:t>
            </w:r>
            <w:proofErr w:type="spellEnd"/>
            <w:r w:rsidRPr="00F91C17">
              <w:rPr>
                <w:rFonts w:ascii="Times New Roman" w:hAnsi="Times New Roman"/>
                <w:sz w:val="24"/>
                <w:szCs w:val="24"/>
              </w:rPr>
              <w:t xml:space="preserve"> IVD, </w:t>
            </w:r>
            <w:proofErr w:type="spellStart"/>
            <w:r w:rsidRPr="00F91C17">
              <w:rPr>
                <w:rFonts w:ascii="Times New Roman" w:hAnsi="Times New Roman" w:hint="eastAsia"/>
                <w:sz w:val="24"/>
                <w:szCs w:val="24"/>
              </w:rPr>
              <w:t>набір</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йон</w:t>
            </w:r>
            <w:r w:rsidRPr="00F91C17">
              <w:rPr>
                <w:rFonts w:ascii="Times New Roman" w:hAnsi="Times New Roman"/>
                <w:sz w:val="24"/>
                <w:szCs w:val="24"/>
              </w:rPr>
              <w:t>-</w:t>
            </w:r>
            <w:r w:rsidRPr="00F91C17">
              <w:rPr>
                <w:rFonts w:ascii="Times New Roman" w:hAnsi="Times New Roman" w:hint="eastAsia"/>
                <w:sz w:val="24"/>
                <w:szCs w:val="24"/>
              </w:rPr>
              <w:t>селективні</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електроди</w:t>
            </w:r>
            <w:proofErr w:type="spellEnd"/>
          </w:p>
        </w:tc>
        <w:tc>
          <w:tcPr>
            <w:tcW w:w="713" w:type="pct"/>
            <w:tcBorders>
              <w:top w:val="single" w:sz="4" w:space="0" w:color="auto"/>
              <w:left w:val="single" w:sz="8" w:space="0" w:color="auto"/>
              <w:bottom w:val="single" w:sz="4" w:space="0" w:color="auto"/>
              <w:right w:val="nil"/>
            </w:tcBorders>
            <w:shd w:val="clear" w:color="auto" w:fill="auto"/>
          </w:tcPr>
          <w:p w:rsidR="00F91C17" w:rsidRPr="009D6EEE" w:rsidRDefault="00F91C17" w:rsidP="00F91C17">
            <w:pPr>
              <w:jc w:val="center"/>
              <w:rPr>
                <w:rFonts w:ascii="Times New Roman" w:hAnsi="Times New Roman"/>
                <w:sz w:val="24"/>
                <w:szCs w:val="24"/>
              </w:rPr>
            </w:pPr>
            <w:proofErr w:type="spellStart"/>
            <w:r w:rsidRPr="009D6EEE">
              <w:rPr>
                <w:rFonts w:ascii="Times New Roman" w:hAnsi="Times New Roman"/>
                <w:sz w:val="24"/>
                <w:szCs w:val="24"/>
              </w:rPr>
              <w:t>уп</w:t>
            </w:r>
            <w:proofErr w:type="spellEnd"/>
          </w:p>
        </w:tc>
        <w:tc>
          <w:tcPr>
            <w:tcW w:w="716" w:type="pct"/>
            <w:tcBorders>
              <w:top w:val="single" w:sz="4" w:space="0" w:color="auto"/>
              <w:left w:val="single" w:sz="8" w:space="0" w:color="auto"/>
              <w:bottom w:val="single" w:sz="4" w:space="0" w:color="auto"/>
              <w:right w:val="single" w:sz="8" w:space="0" w:color="auto"/>
            </w:tcBorders>
            <w:shd w:val="clear" w:color="auto" w:fill="auto"/>
            <w:noWrap/>
          </w:tcPr>
          <w:p w:rsidR="00F91C17" w:rsidRPr="009D6EEE" w:rsidRDefault="00F91C17" w:rsidP="00F91C17">
            <w:pPr>
              <w:jc w:val="center"/>
              <w:rPr>
                <w:rFonts w:ascii="Times New Roman" w:hAnsi="Times New Roman"/>
                <w:sz w:val="24"/>
                <w:szCs w:val="24"/>
              </w:rPr>
            </w:pPr>
            <w:r>
              <w:rPr>
                <w:rFonts w:ascii="Times New Roman" w:hAnsi="Times New Roman"/>
                <w:sz w:val="24"/>
                <w:szCs w:val="24"/>
              </w:rPr>
              <w:t>10</w:t>
            </w:r>
          </w:p>
        </w:tc>
      </w:tr>
      <w:tr w:rsidR="00F91C17" w:rsidRPr="009D6EEE" w:rsidTr="00F91C17">
        <w:trPr>
          <w:trHeight w:val="121"/>
        </w:trPr>
        <w:tc>
          <w:tcPr>
            <w:tcW w:w="288" w:type="pct"/>
            <w:tcBorders>
              <w:top w:val="single" w:sz="4" w:space="0" w:color="auto"/>
              <w:left w:val="single" w:sz="8" w:space="0" w:color="auto"/>
              <w:bottom w:val="single" w:sz="4" w:space="0" w:color="auto"/>
              <w:right w:val="single" w:sz="8" w:space="0" w:color="auto"/>
            </w:tcBorders>
          </w:tcPr>
          <w:p w:rsidR="00F91C17" w:rsidRPr="009D6EEE" w:rsidRDefault="00F91C17" w:rsidP="001100FC">
            <w:pPr>
              <w:pStyle w:val="af9"/>
              <w:numPr>
                <w:ilvl w:val="0"/>
                <w:numId w:val="35"/>
              </w:numPr>
              <w:spacing w:after="0" w:line="240" w:lineRule="auto"/>
              <w:ind w:left="0" w:firstLine="0"/>
              <w:jc w:val="both"/>
              <w:rPr>
                <w:rFonts w:ascii="Times New Roman" w:hAnsi="Times New Roman"/>
                <w:sz w:val="24"/>
                <w:szCs w:val="24"/>
              </w:rPr>
            </w:pPr>
          </w:p>
        </w:tc>
        <w:tc>
          <w:tcPr>
            <w:tcW w:w="1595" w:type="pct"/>
            <w:tcBorders>
              <w:top w:val="single" w:sz="4" w:space="0" w:color="auto"/>
              <w:left w:val="single" w:sz="8" w:space="0" w:color="auto"/>
              <w:bottom w:val="single" w:sz="4" w:space="0" w:color="auto"/>
              <w:right w:val="single" w:sz="8" w:space="0" w:color="auto"/>
            </w:tcBorders>
          </w:tcPr>
          <w:p w:rsidR="00F91C17" w:rsidRPr="001100FC" w:rsidRDefault="00F91C17" w:rsidP="00F91C17">
            <w:pPr>
              <w:jc w:val="both"/>
              <w:rPr>
                <w:rFonts w:ascii="Times New Roman" w:hAnsi="Times New Roman"/>
                <w:sz w:val="24"/>
                <w:szCs w:val="24"/>
                <w:lang w:val="uk-UA"/>
              </w:rPr>
            </w:pPr>
            <w:r w:rsidRPr="001100FC">
              <w:rPr>
                <w:rFonts w:ascii="Times New Roman" w:hAnsi="Times New Roman"/>
                <w:sz w:val="24"/>
                <w:szCs w:val="24"/>
                <w:lang w:val="uk-UA"/>
              </w:rPr>
              <w:t xml:space="preserve">Набір розчинів для щоденної промивки\очистки </w:t>
            </w:r>
            <w:proofErr w:type="spellStart"/>
            <w:r w:rsidRPr="00651CC0">
              <w:rPr>
                <w:rFonts w:ascii="Times New Roman" w:hAnsi="Times New Roman"/>
                <w:sz w:val="24"/>
                <w:szCs w:val="24"/>
              </w:rPr>
              <w:t>EasyLyte</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Easy</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Stat</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Easy</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Blood</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Gas</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Easy</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Electrolytes</w:t>
            </w:r>
            <w:proofErr w:type="spellEnd"/>
            <w:r w:rsidRPr="001100FC">
              <w:rPr>
                <w:rFonts w:ascii="Times New Roman" w:hAnsi="Times New Roman"/>
                <w:sz w:val="24"/>
                <w:szCs w:val="24"/>
                <w:lang w:val="uk-UA"/>
              </w:rPr>
              <w:t xml:space="preserve"> 1*90</w:t>
            </w:r>
            <w:r>
              <w:rPr>
                <w:rFonts w:ascii="Times New Roman" w:hAnsi="Times New Roman"/>
                <w:sz w:val="24"/>
                <w:szCs w:val="24"/>
                <w:lang w:val="uk-UA"/>
              </w:rPr>
              <w:t xml:space="preserve"> </w:t>
            </w:r>
            <w:r w:rsidRPr="001100FC">
              <w:rPr>
                <w:rFonts w:ascii="Times New Roman" w:hAnsi="Times New Roman"/>
                <w:sz w:val="24"/>
                <w:szCs w:val="24"/>
                <w:lang w:val="uk-UA"/>
              </w:rPr>
              <w:t>мл 6</w:t>
            </w:r>
            <w:r>
              <w:rPr>
                <w:rFonts w:ascii="Times New Roman" w:hAnsi="Times New Roman"/>
                <w:sz w:val="24"/>
                <w:szCs w:val="24"/>
                <w:lang w:val="uk-UA"/>
              </w:rPr>
              <w:t xml:space="preserve"> </w:t>
            </w:r>
            <w:r w:rsidRPr="001100FC">
              <w:rPr>
                <w:rFonts w:ascii="Times New Roman" w:hAnsi="Times New Roman"/>
                <w:sz w:val="24"/>
                <w:szCs w:val="24"/>
                <w:lang w:val="uk-UA"/>
              </w:rPr>
              <w:t>фл</w:t>
            </w:r>
          </w:p>
        </w:tc>
        <w:tc>
          <w:tcPr>
            <w:tcW w:w="1688"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both"/>
              <w:rPr>
                <w:rFonts w:ascii="Times New Roman" w:hAnsi="Times New Roman"/>
                <w:sz w:val="24"/>
                <w:szCs w:val="24"/>
              </w:rPr>
            </w:pPr>
            <w:r w:rsidRPr="00F91C17">
              <w:rPr>
                <w:rFonts w:ascii="Times New Roman" w:hAnsi="Times New Roman" w:hint="eastAsia"/>
                <w:sz w:val="24"/>
                <w:szCs w:val="24"/>
              </w:rPr>
              <w:t>НК</w:t>
            </w:r>
            <w:r w:rsidRPr="00F91C17">
              <w:rPr>
                <w:rFonts w:ascii="Times New Roman" w:hAnsi="Times New Roman"/>
                <w:sz w:val="24"/>
                <w:szCs w:val="24"/>
              </w:rPr>
              <w:t xml:space="preserve"> 024:2019: 59058 — </w:t>
            </w:r>
            <w:proofErr w:type="spellStart"/>
            <w:r w:rsidRPr="00F91C17">
              <w:rPr>
                <w:rFonts w:ascii="Times New Roman" w:hAnsi="Times New Roman" w:hint="eastAsia"/>
                <w:sz w:val="24"/>
                <w:szCs w:val="24"/>
              </w:rPr>
              <w:t>Миючий</w:t>
            </w:r>
            <w:proofErr w:type="spellEnd"/>
            <w:r w:rsidRPr="00F91C17">
              <w:rPr>
                <w:rFonts w:ascii="Times New Roman" w:hAnsi="Times New Roman"/>
                <w:sz w:val="24"/>
                <w:szCs w:val="24"/>
              </w:rPr>
              <w:t xml:space="preserve"> / </w:t>
            </w:r>
            <w:proofErr w:type="spellStart"/>
            <w:r w:rsidRPr="00F91C17">
              <w:rPr>
                <w:rFonts w:ascii="Times New Roman" w:hAnsi="Times New Roman" w:hint="eastAsia"/>
                <w:sz w:val="24"/>
                <w:szCs w:val="24"/>
              </w:rPr>
              <w:t>очищуючий</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розчин</w:t>
            </w:r>
            <w:proofErr w:type="spellEnd"/>
            <w:r w:rsidRPr="00F91C17">
              <w:rPr>
                <w:rFonts w:ascii="Times New Roman" w:hAnsi="Times New Roman"/>
                <w:sz w:val="24"/>
                <w:szCs w:val="24"/>
              </w:rPr>
              <w:t xml:space="preserve"> </w:t>
            </w:r>
            <w:r w:rsidRPr="00F91C17">
              <w:rPr>
                <w:rFonts w:ascii="Times New Roman" w:hAnsi="Times New Roman" w:hint="eastAsia"/>
                <w:sz w:val="24"/>
                <w:szCs w:val="24"/>
              </w:rPr>
              <w:t>ІВД</w:t>
            </w:r>
            <w:r w:rsidRPr="00F91C17">
              <w:rPr>
                <w:rFonts w:ascii="Times New Roman" w:hAnsi="Times New Roman"/>
                <w:sz w:val="24"/>
                <w:szCs w:val="24"/>
              </w:rPr>
              <w:t xml:space="preserve">, </w:t>
            </w:r>
            <w:r w:rsidRPr="00F91C17">
              <w:rPr>
                <w:rFonts w:ascii="Times New Roman" w:hAnsi="Times New Roman" w:hint="eastAsia"/>
                <w:sz w:val="24"/>
                <w:szCs w:val="24"/>
              </w:rPr>
              <w:t>для</w:t>
            </w:r>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автоматизованих</w:t>
            </w:r>
            <w:proofErr w:type="spellEnd"/>
            <w:r w:rsidRPr="00F91C17">
              <w:rPr>
                <w:rFonts w:ascii="Times New Roman" w:hAnsi="Times New Roman"/>
                <w:sz w:val="24"/>
                <w:szCs w:val="24"/>
              </w:rPr>
              <w:t xml:space="preserve"> / </w:t>
            </w:r>
            <w:proofErr w:type="spellStart"/>
            <w:r w:rsidRPr="00F91C17">
              <w:rPr>
                <w:rFonts w:ascii="Times New Roman" w:hAnsi="Times New Roman" w:hint="eastAsia"/>
                <w:sz w:val="24"/>
                <w:szCs w:val="24"/>
              </w:rPr>
              <w:t>полуавтоматізіванних</w:t>
            </w:r>
            <w:proofErr w:type="spellEnd"/>
            <w:r w:rsidRPr="00F91C17">
              <w:rPr>
                <w:rFonts w:ascii="Times New Roman" w:hAnsi="Times New Roman"/>
                <w:sz w:val="24"/>
                <w:szCs w:val="24"/>
              </w:rPr>
              <w:t xml:space="preserve"> </w:t>
            </w:r>
            <w:r w:rsidRPr="00F91C17">
              <w:rPr>
                <w:rFonts w:ascii="Times New Roman" w:hAnsi="Times New Roman" w:hint="eastAsia"/>
                <w:sz w:val="24"/>
                <w:szCs w:val="24"/>
              </w:rPr>
              <w:t>систем</w:t>
            </w:r>
          </w:p>
        </w:tc>
        <w:tc>
          <w:tcPr>
            <w:tcW w:w="713" w:type="pct"/>
            <w:tcBorders>
              <w:top w:val="single" w:sz="4" w:space="0" w:color="auto"/>
              <w:left w:val="single" w:sz="8" w:space="0" w:color="auto"/>
              <w:bottom w:val="single" w:sz="4" w:space="0" w:color="auto"/>
              <w:right w:val="nil"/>
            </w:tcBorders>
            <w:shd w:val="clear" w:color="auto" w:fill="auto"/>
          </w:tcPr>
          <w:p w:rsidR="00F91C17" w:rsidRPr="009D6EEE" w:rsidRDefault="00F91C17" w:rsidP="00F91C17">
            <w:pPr>
              <w:jc w:val="center"/>
              <w:rPr>
                <w:rFonts w:ascii="Times New Roman" w:hAnsi="Times New Roman"/>
                <w:sz w:val="24"/>
                <w:szCs w:val="24"/>
              </w:rPr>
            </w:pPr>
            <w:proofErr w:type="spellStart"/>
            <w:r w:rsidRPr="009D6EEE">
              <w:rPr>
                <w:rFonts w:ascii="Times New Roman" w:hAnsi="Times New Roman"/>
                <w:sz w:val="24"/>
                <w:szCs w:val="24"/>
              </w:rPr>
              <w:t>уп</w:t>
            </w:r>
            <w:proofErr w:type="spellEnd"/>
          </w:p>
        </w:tc>
        <w:tc>
          <w:tcPr>
            <w:tcW w:w="716" w:type="pct"/>
            <w:tcBorders>
              <w:top w:val="single" w:sz="4" w:space="0" w:color="auto"/>
              <w:left w:val="single" w:sz="8" w:space="0" w:color="auto"/>
              <w:bottom w:val="single" w:sz="4" w:space="0" w:color="auto"/>
              <w:right w:val="single" w:sz="8" w:space="0" w:color="auto"/>
            </w:tcBorders>
            <w:shd w:val="clear" w:color="auto" w:fill="auto"/>
            <w:noWrap/>
          </w:tcPr>
          <w:p w:rsidR="00F91C17" w:rsidRPr="009D6EEE" w:rsidRDefault="00F91C17" w:rsidP="00F91C17">
            <w:pPr>
              <w:jc w:val="center"/>
              <w:rPr>
                <w:rFonts w:ascii="Times New Roman" w:hAnsi="Times New Roman"/>
                <w:sz w:val="24"/>
                <w:szCs w:val="24"/>
              </w:rPr>
            </w:pPr>
            <w:r>
              <w:rPr>
                <w:rFonts w:ascii="Times New Roman" w:hAnsi="Times New Roman"/>
                <w:sz w:val="24"/>
                <w:szCs w:val="24"/>
              </w:rPr>
              <w:t>4</w:t>
            </w:r>
          </w:p>
        </w:tc>
      </w:tr>
    </w:tbl>
    <w:p w:rsidR="007C127C" w:rsidRPr="00F91C17" w:rsidRDefault="001100FC" w:rsidP="00F91C17">
      <w:pPr>
        <w:pStyle w:val="ae"/>
        <w:spacing w:before="0" w:beforeAutospacing="0" w:after="0" w:afterAutospacing="0"/>
        <w:ind w:firstLine="567"/>
        <w:contextualSpacing/>
        <w:jc w:val="both"/>
        <w:rPr>
          <w:b/>
          <w:sz w:val="20"/>
          <w:szCs w:val="22"/>
        </w:rPr>
      </w:pPr>
      <w:r w:rsidRPr="00F91C17">
        <w:rPr>
          <w:b/>
          <w:sz w:val="20"/>
          <w:szCs w:val="22"/>
        </w:rPr>
        <w:t>Всі посилання на марку товару чи виробника читати в редакції  «або еквівалент за діючою речовиною»</w:t>
      </w:r>
    </w:p>
    <w:p w:rsidR="007C127C" w:rsidRPr="00F91C17" w:rsidRDefault="001100FC" w:rsidP="00F91C17">
      <w:pPr>
        <w:pStyle w:val="ae"/>
        <w:spacing w:before="0" w:beforeAutospacing="0" w:after="0" w:afterAutospacing="0"/>
        <w:contextualSpacing/>
        <w:jc w:val="both"/>
        <w:rPr>
          <w:i/>
          <w:sz w:val="20"/>
          <w:szCs w:val="22"/>
        </w:rPr>
      </w:pPr>
      <w:r w:rsidRPr="00F91C17">
        <w:rPr>
          <w:i/>
          <w:sz w:val="20"/>
          <w:szCs w:val="22"/>
        </w:rPr>
        <w:t>В разі, якщо учасник пропонує еквівалент товару (</w:t>
      </w:r>
      <w:proofErr w:type="spellStart"/>
      <w:r w:rsidRPr="00F91C17">
        <w:rPr>
          <w:i/>
          <w:sz w:val="20"/>
          <w:szCs w:val="22"/>
        </w:rPr>
        <w:t>анолог</w:t>
      </w:r>
      <w:proofErr w:type="spellEnd"/>
      <w:r w:rsidRPr="00F91C17">
        <w:rPr>
          <w:i/>
          <w:sz w:val="20"/>
          <w:szCs w:val="22"/>
        </w:rPr>
        <w:t>) – він повинен надати належним чином засвідченні копії документів, видані уповноваженими на це органами, які підтверджують еквівалентність запропонованого товару, зазначеному у цій документації.</w:t>
      </w:r>
    </w:p>
    <w:p w:rsidR="00F91C17" w:rsidRPr="007C127C" w:rsidRDefault="00F91C17" w:rsidP="00F91C17">
      <w:pPr>
        <w:pStyle w:val="ae"/>
        <w:spacing w:before="0" w:beforeAutospacing="0" w:after="0" w:afterAutospacing="0"/>
        <w:contextualSpacing/>
        <w:jc w:val="both"/>
        <w:rPr>
          <w:b/>
          <w:sz w:val="22"/>
          <w:szCs w:val="22"/>
        </w:rPr>
      </w:pPr>
    </w:p>
    <w:p w:rsidR="001100FC" w:rsidRPr="007C127C" w:rsidRDefault="001100FC" w:rsidP="007C127C">
      <w:pPr>
        <w:ind w:firstLine="284"/>
        <w:contextualSpacing/>
        <w:jc w:val="both"/>
        <w:rPr>
          <w:rFonts w:ascii="Times New Roman" w:hAnsi="Times New Roman"/>
          <w:i/>
          <w:sz w:val="22"/>
          <w:szCs w:val="22"/>
        </w:rPr>
      </w:pPr>
      <w:proofErr w:type="spellStart"/>
      <w:r w:rsidRPr="007C127C">
        <w:rPr>
          <w:rFonts w:ascii="Times New Roman" w:hAnsi="Times New Roman"/>
          <w:b/>
          <w:sz w:val="22"/>
          <w:szCs w:val="22"/>
        </w:rPr>
        <w:t>Постачання</w:t>
      </w:r>
      <w:proofErr w:type="spellEnd"/>
      <w:r w:rsidRPr="007C127C">
        <w:rPr>
          <w:rFonts w:ascii="Times New Roman" w:hAnsi="Times New Roman"/>
          <w:b/>
          <w:sz w:val="22"/>
          <w:szCs w:val="22"/>
        </w:rPr>
        <w:t xml:space="preserve"> </w:t>
      </w:r>
      <w:proofErr w:type="spellStart"/>
      <w:r w:rsidRPr="007C127C">
        <w:rPr>
          <w:rFonts w:ascii="Times New Roman" w:hAnsi="Times New Roman"/>
          <w:b/>
          <w:sz w:val="22"/>
          <w:szCs w:val="22"/>
        </w:rPr>
        <w:t>реактивів</w:t>
      </w:r>
      <w:proofErr w:type="spellEnd"/>
      <w:r w:rsidRPr="007C127C">
        <w:rPr>
          <w:rFonts w:ascii="Times New Roman" w:hAnsi="Times New Roman"/>
          <w:b/>
          <w:sz w:val="22"/>
          <w:szCs w:val="22"/>
        </w:rPr>
        <w:t xml:space="preserve"> </w:t>
      </w:r>
      <w:proofErr w:type="spellStart"/>
      <w:r w:rsidRPr="007C127C">
        <w:rPr>
          <w:rFonts w:ascii="Times New Roman" w:hAnsi="Times New Roman"/>
          <w:b/>
          <w:sz w:val="22"/>
          <w:szCs w:val="22"/>
        </w:rPr>
        <w:t>здійснюється</w:t>
      </w:r>
      <w:proofErr w:type="spellEnd"/>
      <w:r w:rsidRPr="007C127C">
        <w:rPr>
          <w:rFonts w:ascii="Times New Roman" w:hAnsi="Times New Roman"/>
          <w:b/>
          <w:sz w:val="22"/>
          <w:szCs w:val="22"/>
        </w:rPr>
        <w:t xml:space="preserve"> за заявками Замовника.</w:t>
      </w:r>
    </w:p>
    <w:p w:rsidR="001100FC" w:rsidRPr="007C127C" w:rsidRDefault="001100FC" w:rsidP="007C127C">
      <w:pPr>
        <w:pStyle w:val="ae"/>
        <w:spacing w:before="0" w:beforeAutospacing="0" w:after="0" w:afterAutospacing="0"/>
        <w:ind w:right="212" w:firstLine="284"/>
        <w:contextualSpacing/>
        <w:jc w:val="both"/>
        <w:rPr>
          <w:b/>
          <w:sz w:val="22"/>
          <w:szCs w:val="22"/>
          <w:u w:val="single"/>
        </w:rPr>
      </w:pPr>
      <w:r w:rsidRPr="007C127C">
        <w:rPr>
          <w:b/>
          <w:sz w:val="22"/>
          <w:szCs w:val="22"/>
          <w:u w:val="single"/>
        </w:rPr>
        <w:t>Якщо тендерна пропозиція не буде відповідати характеристикам вказаним у медико-технічних вимогах по відповідному лоту тендерної документації, Замовник торгів відхиляє дану пропозицію, як таку, що не відповідає умовам тендерної документації.</w:t>
      </w:r>
    </w:p>
    <w:p w:rsidR="00DC7573" w:rsidRPr="00F91C17" w:rsidRDefault="001100FC" w:rsidP="00F91C17">
      <w:pPr>
        <w:ind w:firstLine="567"/>
        <w:contextualSpacing/>
        <w:jc w:val="both"/>
        <w:rPr>
          <w:rFonts w:ascii="Times New Roman" w:hAnsi="Times New Roman"/>
          <w:b/>
          <w:sz w:val="22"/>
          <w:szCs w:val="22"/>
          <w:lang w:val="uk-UA"/>
        </w:rPr>
      </w:pPr>
      <w:r w:rsidRPr="007C127C">
        <w:rPr>
          <w:rFonts w:ascii="Times New Roman" w:hAnsi="Times New Roman"/>
          <w:sz w:val="22"/>
          <w:szCs w:val="22"/>
          <w:lang w:val="uk-UA"/>
        </w:rPr>
        <w:t>Учасник повинен надати у складі тендерної пропозиції відповідний лист-згоду щодо виконання даного технічного завдання, за яким подається тендерна пропозиція, гарантійні листи, які вимагаються цим додатком, копію ліцензії чи дозволу (при наявності), або лист – пояснення про її відсутність та інші документи, які вважає за потрібне надати, які підтверджують відповідність тендерної пропозиції даному додатку до ТД та заповнити таблицю в частині торгівельної назви, а також зазначити ціни за одиницю, та загальної суми, тобто зробити відповідні арифметичні дії, для заповнення договору та специфікації до нього.</w:t>
      </w:r>
    </w:p>
    <w:p w:rsidR="007C127C" w:rsidRDefault="007C127C" w:rsidP="00DC7573">
      <w:pPr>
        <w:jc w:val="right"/>
        <w:rPr>
          <w:rFonts w:ascii="Times New Roman" w:hAnsi="Times New Roman"/>
          <w:b/>
          <w:sz w:val="24"/>
          <w:lang w:val="uk-UA"/>
        </w:rPr>
      </w:pPr>
    </w:p>
    <w:p w:rsidR="00DC7573" w:rsidRPr="00DC7573" w:rsidRDefault="00DC7573" w:rsidP="00DC7573">
      <w:pPr>
        <w:jc w:val="right"/>
        <w:rPr>
          <w:rFonts w:ascii="Times New Roman" w:hAnsi="Times New Roman"/>
          <w:b/>
          <w:sz w:val="24"/>
          <w:lang w:val="uk-UA"/>
        </w:rPr>
      </w:pPr>
      <w:r w:rsidRPr="00DC7573">
        <w:rPr>
          <w:rFonts w:ascii="Times New Roman" w:hAnsi="Times New Roman" w:hint="eastAsia"/>
          <w:b/>
          <w:sz w:val="24"/>
          <w:lang w:val="uk-UA"/>
        </w:rPr>
        <w:t>ДОДАТОК</w:t>
      </w:r>
      <w:r w:rsidRPr="00DC7573">
        <w:rPr>
          <w:rFonts w:ascii="Times New Roman" w:hAnsi="Times New Roman"/>
          <w:b/>
          <w:sz w:val="24"/>
          <w:lang w:val="uk-UA"/>
        </w:rPr>
        <w:t xml:space="preserve"> 3</w:t>
      </w:r>
    </w:p>
    <w:p w:rsidR="00C9577F" w:rsidRPr="00574578" w:rsidRDefault="00C9577F" w:rsidP="00C9577F">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ПРОПОЗИЦІЯ"</w:t>
      </w:r>
    </w:p>
    <w:p w:rsidR="00C9577F" w:rsidRPr="00574578" w:rsidRDefault="00C9577F" w:rsidP="00C9577F">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rsidR="00C9577F" w:rsidRPr="00574578" w:rsidRDefault="00C9577F" w:rsidP="00C9577F">
      <w:pPr>
        <w:widowControl w:val="0"/>
        <w:suppressAutoHyphens/>
        <w:autoSpaceDE w:val="0"/>
        <w:jc w:val="center"/>
        <w:outlineLvl w:val="0"/>
        <w:rPr>
          <w:rFonts w:ascii="Times New Roman" w:hAnsi="Times New Roman"/>
          <w:b/>
          <w:sz w:val="24"/>
          <w:lang w:val="uk-UA" w:eastAsia="zh-CN"/>
        </w:rPr>
      </w:pPr>
    </w:p>
    <w:p w:rsidR="00C9577F" w:rsidRDefault="00C9577F" w:rsidP="00C9577F">
      <w:pPr>
        <w:ind w:firstLine="567"/>
        <w:jc w:val="both"/>
        <w:rPr>
          <w:rFonts w:ascii="Times New Roman" w:hAnsi="Times New Roman"/>
          <w:b/>
          <w:sz w:val="24"/>
          <w:szCs w:val="24"/>
          <w:lang w:val="uk-UA"/>
        </w:rPr>
      </w:pPr>
      <w:r w:rsidRPr="00574578">
        <w:rPr>
          <w:rFonts w:ascii="Times New Roman" w:hAnsi="Times New Roman"/>
          <w:sz w:val="24"/>
          <w:lang w:val="uk-UA" w:eastAsia="zh-CN"/>
        </w:rPr>
        <w:t>Ми,</w:t>
      </w:r>
      <w:r w:rsidRPr="00574578">
        <w:rPr>
          <w:rFonts w:ascii="Times New Roman" w:hAnsi="Times New Roman"/>
          <w:b/>
          <w:sz w:val="24"/>
          <w:lang w:val="uk-UA" w:eastAsia="zh-CN"/>
        </w:rPr>
        <w:t xml:space="preserve"> __________________________________________</w:t>
      </w:r>
      <w:r w:rsidRPr="00574578">
        <w:rPr>
          <w:rFonts w:ascii="Times New Roman" w:hAnsi="Times New Roman"/>
          <w:i/>
          <w:sz w:val="24"/>
          <w:lang w:val="uk-UA" w:eastAsia="zh-CN"/>
        </w:rPr>
        <w:t>(в цьому місці зазначається повне найменування юридичної особи/ПІБ фізичної особи - Учасника)</w:t>
      </w:r>
      <w:r w:rsidRPr="00574578">
        <w:rPr>
          <w:rFonts w:ascii="Times New Roman" w:hAnsi="Times New Roman"/>
          <w:sz w:val="24"/>
          <w:lang w:val="uk-UA" w:eastAsia="zh-CN"/>
        </w:rPr>
        <w:t xml:space="preserve"> надає</w:t>
      </w:r>
      <w:r>
        <w:rPr>
          <w:rFonts w:ascii="Times New Roman" w:hAnsi="Times New Roman"/>
          <w:sz w:val="24"/>
          <w:lang w:val="uk-UA" w:eastAsia="zh-CN"/>
        </w:rPr>
        <w:t>мо</w:t>
      </w:r>
      <w:r w:rsidRPr="00574578">
        <w:rPr>
          <w:rFonts w:ascii="Times New Roman" w:hAnsi="Times New Roman"/>
          <w:sz w:val="24"/>
          <w:lang w:val="uk-UA" w:eastAsia="zh-CN"/>
        </w:rPr>
        <w:t xml:space="preserve"> свою пропозицію щодо участі у відкритих торгах на закупівлю за предметом: </w:t>
      </w:r>
      <w:r w:rsidRPr="00B165AA">
        <w:rPr>
          <w:rFonts w:ascii="Times New Roman" w:hAnsi="Times New Roman" w:hint="eastAsia"/>
          <w:b/>
          <w:sz w:val="24"/>
          <w:szCs w:val="24"/>
          <w:lang w:val="uk-UA"/>
        </w:rPr>
        <w:t>код</w:t>
      </w:r>
      <w:r w:rsidRPr="00B165AA">
        <w:rPr>
          <w:rFonts w:ascii="Times New Roman" w:hAnsi="Times New Roman"/>
          <w:b/>
          <w:sz w:val="24"/>
          <w:szCs w:val="24"/>
          <w:lang w:val="uk-UA"/>
        </w:rPr>
        <w:t xml:space="preserve"> </w:t>
      </w:r>
      <w:r w:rsidRPr="00B165AA">
        <w:rPr>
          <w:rFonts w:ascii="Times New Roman" w:hAnsi="Times New Roman" w:hint="eastAsia"/>
          <w:b/>
          <w:sz w:val="24"/>
          <w:szCs w:val="24"/>
          <w:lang w:val="uk-UA"/>
        </w:rPr>
        <w:t>ДК</w:t>
      </w:r>
      <w:r w:rsidRPr="00B165AA">
        <w:rPr>
          <w:rFonts w:ascii="Times New Roman" w:hAnsi="Times New Roman"/>
          <w:b/>
          <w:sz w:val="24"/>
          <w:szCs w:val="24"/>
          <w:lang w:val="uk-UA"/>
        </w:rPr>
        <w:t xml:space="preserve"> 021:2015 33690000-3 </w:t>
      </w:r>
      <w:r w:rsidRPr="00B165AA">
        <w:rPr>
          <w:rFonts w:ascii="Times New Roman" w:hAnsi="Times New Roman" w:hint="eastAsia"/>
          <w:b/>
          <w:sz w:val="24"/>
          <w:szCs w:val="24"/>
          <w:lang w:val="uk-UA"/>
        </w:rPr>
        <w:t>Лікарські</w:t>
      </w:r>
      <w:r w:rsidRPr="00B165AA">
        <w:rPr>
          <w:rFonts w:ascii="Times New Roman" w:hAnsi="Times New Roman"/>
          <w:b/>
          <w:sz w:val="24"/>
          <w:szCs w:val="24"/>
          <w:lang w:val="uk-UA"/>
        </w:rPr>
        <w:t xml:space="preserve"> </w:t>
      </w:r>
      <w:r w:rsidRPr="00B165AA">
        <w:rPr>
          <w:rFonts w:ascii="Times New Roman" w:hAnsi="Times New Roman" w:hint="eastAsia"/>
          <w:b/>
          <w:sz w:val="24"/>
          <w:szCs w:val="24"/>
          <w:lang w:val="uk-UA"/>
        </w:rPr>
        <w:t>засоби</w:t>
      </w:r>
      <w:r w:rsidRPr="00B165AA">
        <w:rPr>
          <w:rFonts w:ascii="Times New Roman" w:hAnsi="Times New Roman"/>
          <w:b/>
          <w:sz w:val="24"/>
          <w:szCs w:val="24"/>
          <w:lang w:val="uk-UA"/>
        </w:rPr>
        <w:t xml:space="preserve"> </w:t>
      </w:r>
      <w:r w:rsidRPr="00B165AA">
        <w:rPr>
          <w:rFonts w:ascii="Times New Roman" w:hAnsi="Times New Roman" w:hint="eastAsia"/>
          <w:b/>
          <w:sz w:val="24"/>
          <w:szCs w:val="24"/>
          <w:lang w:val="uk-UA"/>
        </w:rPr>
        <w:t>різні</w:t>
      </w:r>
      <w:r w:rsidRPr="00B165AA">
        <w:rPr>
          <w:rFonts w:ascii="Times New Roman" w:hAnsi="Times New Roman"/>
          <w:b/>
          <w:sz w:val="24"/>
          <w:szCs w:val="24"/>
          <w:lang w:val="uk-UA"/>
        </w:rPr>
        <w:t xml:space="preserve"> (</w:t>
      </w:r>
      <w:r>
        <w:rPr>
          <w:rFonts w:ascii="Times New Roman" w:hAnsi="Times New Roman" w:hint="eastAsia"/>
          <w:b/>
          <w:sz w:val="24"/>
          <w:szCs w:val="24"/>
          <w:lang w:val="uk-UA"/>
        </w:rPr>
        <w:t>р</w:t>
      </w:r>
      <w:r w:rsidRPr="00B165AA">
        <w:rPr>
          <w:rFonts w:ascii="Times New Roman" w:hAnsi="Times New Roman" w:hint="eastAsia"/>
          <w:b/>
          <w:sz w:val="24"/>
          <w:szCs w:val="24"/>
          <w:lang w:val="uk-UA"/>
        </w:rPr>
        <w:t>еа</w:t>
      </w:r>
      <w:r>
        <w:rPr>
          <w:rFonts w:ascii="Times New Roman" w:hAnsi="Times New Roman" w:hint="eastAsia"/>
          <w:b/>
          <w:sz w:val="24"/>
          <w:szCs w:val="24"/>
          <w:lang w:val="uk-UA"/>
        </w:rPr>
        <w:t>ктиви</w:t>
      </w:r>
      <w:r w:rsidRPr="00B165AA">
        <w:rPr>
          <w:rFonts w:ascii="Times New Roman" w:hAnsi="Times New Roman"/>
          <w:b/>
          <w:sz w:val="24"/>
          <w:szCs w:val="24"/>
          <w:lang w:val="uk-UA"/>
        </w:rPr>
        <w:t>)</w:t>
      </w:r>
      <w:r>
        <w:rPr>
          <w:rFonts w:ascii="Times New Roman" w:hAnsi="Times New Roman"/>
          <w:b/>
          <w:sz w:val="24"/>
          <w:szCs w:val="24"/>
          <w:lang w:val="uk-UA"/>
        </w:rPr>
        <w:t xml:space="preserve">. </w:t>
      </w:r>
    </w:p>
    <w:p w:rsidR="00C9577F" w:rsidRPr="0077623F" w:rsidRDefault="00C9577F" w:rsidP="00C9577F">
      <w:pPr>
        <w:ind w:firstLine="567"/>
        <w:jc w:val="both"/>
        <w:rPr>
          <w:rFonts w:ascii="Times New Roman" w:hAnsi="Times New Roman"/>
          <w:b/>
          <w:sz w:val="24"/>
          <w:szCs w:val="24"/>
          <w:lang w:val="uk-UA"/>
        </w:rPr>
      </w:pPr>
      <w:r w:rsidRPr="00574578">
        <w:rPr>
          <w:rFonts w:ascii="Times New Roman" w:hAnsi="Times New Roman"/>
          <w:sz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5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2"/>
        <w:gridCol w:w="1157"/>
        <w:gridCol w:w="1820"/>
        <w:gridCol w:w="1418"/>
        <w:gridCol w:w="1418"/>
        <w:gridCol w:w="2268"/>
        <w:gridCol w:w="2125"/>
      </w:tblGrid>
      <w:tr w:rsidR="00C9577F" w:rsidRPr="00574578" w:rsidTr="00C9577F">
        <w:trPr>
          <w:trHeight w:val="699"/>
        </w:trPr>
        <w:tc>
          <w:tcPr>
            <w:tcW w:w="212" w:type="pct"/>
            <w:tcBorders>
              <w:top w:val="single" w:sz="6" w:space="0" w:color="auto"/>
              <w:left w:val="single" w:sz="6" w:space="0" w:color="auto"/>
              <w:bottom w:val="single" w:sz="6" w:space="0" w:color="auto"/>
              <w:right w:val="single" w:sz="6" w:space="0" w:color="auto"/>
            </w:tcBorders>
            <w:vAlign w:val="center"/>
            <w:hideMark/>
          </w:tcPr>
          <w:p w:rsidR="00C9577F" w:rsidRPr="00574578" w:rsidRDefault="00C9577F" w:rsidP="00C9577F">
            <w:pPr>
              <w:suppressAutoHyphens/>
              <w:spacing w:line="0" w:lineRule="atLeast"/>
              <w:rPr>
                <w:rFonts w:ascii="Times New Roman" w:hAnsi="Times New Roman"/>
                <w:b/>
                <w:bCs/>
                <w:sz w:val="24"/>
                <w:lang w:eastAsia="zh-CN"/>
              </w:rPr>
            </w:pPr>
            <w:r w:rsidRPr="00574578">
              <w:rPr>
                <w:rFonts w:ascii="Times New Roman" w:hAnsi="Times New Roman"/>
                <w:b/>
                <w:bCs/>
                <w:sz w:val="24"/>
                <w:lang w:eastAsia="zh-CN"/>
              </w:rPr>
              <w:t xml:space="preserve">№ </w:t>
            </w:r>
          </w:p>
        </w:tc>
        <w:tc>
          <w:tcPr>
            <w:tcW w:w="1397" w:type="pct"/>
            <w:gridSpan w:val="2"/>
            <w:tcBorders>
              <w:top w:val="single" w:sz="6" w:space="0" w:color="auto"/>
              <w:left w:val="single" w:sz="6" w:space="0" w:color="auto"/>
              <w:bottom w:val="single" w:sz="6" w:space="0" w:color="auto"/>
              <w:right w:val="single" w:sz="6" w:space="0" w:color="auto"/>
            </w:tcBorders>
            <w:vAlign w:val="center"/>
          </w:tcPr>
          <w:p w:rsidR="00C9577F" w:rsidRPr="00574578" w:rsidRDefault="00C9577F" w:rsidP="00C9577F">
            <w:pPr>
              <w:suppressAutoHyphens/>
              <w:spacing w:line="0" w:lineRule="atLeast"/>
              <w:jc w:val="center"/>
              <w:rPr>
                <w:rFonts w:ascii="Times New Roman" w:hAnsi="Times New Roman"/>
                <w:b/>
                <w:bCs/>
                <w:sz w:val="24"/>
                <w:lang w:eastAsia="zh-CN"/>
              </w:rPr>
            </w:pPr>
            <w:proofErr w:type="spellStart"/>
            <w:r w:rsidRPr="00574578">
              <w:rPr>
                <w:rFonts w:ascii="Times New Roman" w:hAnsi="Times New Roman"/>
                <w:b/>
                <w:sz w:val="24"/>
                <w:lang w:eastAsia="uk-UA"/>
              </w:rPr>
              <w:t>Найменування</w:t>
            </w:r>
            <w:proofErr w:type="spellEnd"/>
          </w:p>
        </w:tc>
        <w:tc>
          <w:tcPr>
            <w:tcW w:w="665" w:type="pct"/>
            <w:tcBorders>
              <w:top w:val="single" w:sz="6" w:space="0" w:color="auto"/>
              <w:left w:val="single" w:sz="6" w:space="0" w:color="auto"/>
              <w:bottom w:val="single" w:sz="6" w:space="0" w:color="auto"/>
              <w:right w:val="single" w:sz="6" w:space="0" w:color="auto"/>
            </w:tcBorders>
          </w:tcPr>
          <w:p w:rsidR="00C9577F" w:rsidRDefault="00C9577F" w:rsidP="00C9577F">
            <w:pPr>
              <w:suppressAutoHyphens/>
              <w:spacing w:line="0" w:lineRule="atLeast"/>
              <w:jc w:val="center"/>
              <w:rPr>
                <w:rFonts w:ascii="Times New Roman" w:hAnsi="Times New Roman"/>
                <w:b/>
                <w:sz w:val="24"/>
                <w:lang w:val="uk-UA" w:eastAsia="zh-CN"/>
              </w:rPr>
            </w:pPr>
          </w:p>
          <w:p w:rsidR="00C9577F" w:rsidRPr="00A77807" w:rsidRDefault="00C9577F" w:rsidP="00C9577F">
            <w:pPr>
              <w:suppressAutoHyphens/>
              <w:spacing w:line="0" w:lineRule="atLeast"/>
              <w:jc w:val="center"/>
              <w:rPr>
                <w:rFonts w:ascii="Times New Roman" w:hAnsi="Times New Roman"/>
                <w:b/>
                <w:sz w:val="24"/>
                <w:lang w:val="uk-UA" w:eastAsia="zh-CN"/>
              </w:rPr>
            </w:pPr>
            <w:proofErr w:type="spellStart"/>
            <w:r w:rsidRPr="00574578">
              <w:rPr>
                <w:rFonts w:ascii="Times New Roman" w:hAnsi="Times New Roman"/>
                <w:b/>
                <w:sz w:val="24"/>
                <w:lang w:eastAsia="zh-CN"/>
              </w:rPr>
              <w:t>Одиниця</w:t>
            </w:r>
            <w:proofErr w:type="spellEnd"/>
            <w:r>
              <w:rPr>
                <w:rFonts w:ascii="Times New Roman" w:hAnsi="Times New Roman"/>
                <w:b/>
                <w:sz w:val="24"/>
                <w:lang w:val="uk-UA" w:eastAsia="zh-CN"/>
              </w:rPr>
              <w:t xml:space="preserve"> </w:t>
            </w:r>
            <w:proofErr w:type="spellStart"/>
            <w:r w:rsidRPr="00574578">
              <w:rPr>
                <w:rFonts w:ascii="Times New Roman" w:hAnsi="Times New Roman"/>
                <w:b/>
                <w:sz w:val="24"/>
                <w:lang w:eastAsia="zh-CN"/>
              </w:rPr>
              <w:t>виміру</w:t>
            </w:r>
            <w:proofErr w:type="spellEnd"/>
          </w:p>
        </w:tc>
        <w:tc>
          <w:tcPr>
            <w:tcW w:w="665" w:type="pct"/>
            <w:tcBorders>
              <w:top w:val="single" w:sz="6" w:space="0" w:color="auto"/>
              <w:left w:val="single" w:sz="6" w:space="0" w:color="auto"/>
              <w:bottom w:val="single" w:sz="6" w:space="0" w:color="auto"/>
              <w:right w:val="single" w:sz="6" w:space="0" w:color="auto"/>
            </w:tcBorders>
            <w:vAlign w:val="center"/>
          </w:tcPr>
          <w:p w:rsidR="00C9577F" w:rsidRPr="00574578" w:rsidRDefault="00C9577F" w:rsidP="00C9577F">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Кількість</w:t>
            </w:r>
            <w:proofErr w:type="spellEnd"/>
          </w:p>
          <w:p w:rsidR="00C9577F" w:rsidRPr="00574578" w:rsidRDefault="00C9577F" w:rsidP="00C9577F">
            <w:pPr>
              <w:suppressAutoHyphens/>
              <w:spacing w:line="0" w:lineRule="atLeast"/>
              <w:jc w:val="center"/>
              <w:rPr>
                <w:rFonts w:ascii="Times New Roman" w:hAnsi="Times New Roman"/>
                <w:b/>
                <w:sz w:val="24"/>
                <w:lang w:eastAsia="zh-CN"/>
              </w:rPr>
            </w:pPr>
            <w:r>
              <w:rPr>
                <w:rFonts w:ascii="Times New Roman" w:hAnsi="Times New Roman"/>
                <w:b/>
                <w:sz w:val="24"/>
                <w:lang w:eastAsia="zh-CN"/>
              </w:rPr>
              <w:t>товару</w:t>
            </w:r>
          </w:p>
        </w:tc>
        <w:tc>
          <w:tcPr>
            <w:tcW w:w="1064" w:type="pct"/>
            <w:tcBorders>
              <w:top w:val="single" w:sz="6" w:space="0" w:color="auto"/>
              <w:left w:val="single" w:sz="6" w:space="0" w:color="auto"/>
              <w:bottom w:val="single" w:sz="6" w:space="0" w:color="auto"/>
              <w:right w:val="single" w:sz="6" w:space="0" w:color="auto"/>
            </w:tcBorders>
            <w:vAlign w:val="center"/>
          </w:tcPr>
          <w:p w:rsidR="00C9577F" w:rsidRPr="00574578" w:rsidRDefault="00C9577F" w:rsidP="00C9577F">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Ціна</w:t>
            </w:r>
            <w:proofErr w:type="spellEnd"/>
            <w:r w:rsidRPr="00574578">
              <w:rPr>
                <w:rFonts w:ascii="Times New Roman" w:hAnsi="Times New Roman"/>
                <w:b/>
                <w:sz w:val="24"/>
                <w:lang w:eastAsia="zh-CN"/>
              </w:rPr>
              <w:t xml:space="preserve"> за </w:t>
            </w:r>
            <w:proofErr w:type="spellStart"/>
            <w:r w:rsidRPr="00574578">
              <w:rPr>
                <w:rFonts w:ascii="Times New Roman" w:hAnsi="Times New Roman"/>
                <w:b/>
                <w:sz w:val="24"/>
                <w:lang w:eastAsia="zh-CN"/>
              </w:rPr>
              <w:t>одиницю</w:t>
            </w:r>
            <w:proofErr w:type="spellEnd"/>
            <w:r w:rsidRPr="00574578">
              <w:rPr>
                <w:rFonts w:ascii="Times New Roman" w:hAnsi="Times New Roman"/>
                <w:b/>
                <w:sz w:val="24"/>
                <w:lang w:eastAsia="zh-CN"/>
              </w:rPr>
              <w:t>,</w:t>
            </w:r>
          </w:p>
          <w:p w:rsidR="00C9577F" w:rsidRPr="00574578" w:rsidRDefault="00C9577F" w:rsidP="00C9577F">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/без</w:t>
            </w:r>
            <w:r w:rsidRPr="00574578">
              <w:rPr>
                <w:rFonts w:ascii="Times New Roman" w:hAnsi="Times New Roman"/>
                <w:b/>
                <w:sz w:val="24"/>
                <w:lang w:val="uk-UA" w:eastAsia="zh-CN"/>
              </w:rPr>
              <w:t>*</w:t>
            </w:r>
            <w:r w:rsidRPr="00574578">
              <w:rPr>
                <w:rFonts w:ascii="Times New Roman" w:hAnsi="Times New Roman"/>
                <w:b/>
                <w:sz w:val="24"/>
                <w:lang w:eastAsia="zh-CN"/>
              </w:rPr>
              <w:t xml:space="preserve"> ПДВ</w:t>
            </w:r>
          </w:p>
        </w:tc>
        <w:tc>
          <w:tcPr>
            <w:tcW w:w="997" w:type="pct"/>
            <w:tcBorders>
              <w:top w:val="single" w:sz="6" w:space="0" w:color="auto"/>
              <w:left w:val="single" w:sz="6" w:space="0" w:color="auto"/>
              <w:bottom w:val="single" w:sz="6" w:space="0" w:color="auto"/>
              <w:right w:val="single" w:sz="6" w:space="0" w:color="auto"/>
            </w:tcBorders>
            <w:vAlign w:val="center"/>
          </w:tcPr>
          <w:p w:rsidR="00C9577F" w:rsidRPr="00574578" w:rsidRDefault="00C9577F" w:rsidP="00C9577F">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Загальна</w:t>
            </w:r>
            <w:proofErr w:type="spellEnd"/>
            <w:r>
              <w:rPr>
                <w:rFonts w:ascii="Times New Roman" w:hAnsi="Times New Roman"/>
                <w:b/>
                <w:sz w:val="24"/>
                <w:lang w:val="uk-UA" w:eastAsia="zh-CN"/>
              </w:rPr>
              <w:t xml:space="preserve"> </w:t>
            </w:r>
            <w:proofErr w:type="spellStart"/>
            <w:r w:rsidRPr="00574578">
              <w:rPr>
                <w:rFonts w:ascii="Times New Roman" w:hAnsi="Times New Roman"/>
                <w:b/>
                <w:sz w:val="24"/>
                <w:lang w:eastAsia="zh-CN"/>
              </w:rPr>
              <w:t>вартість</w:t>
            </w:r>
            <w:proofErr w:type="spellEnd"/>
            <w:r w:rsidRPr="00574578">
              <w:rPr>
                <w:rFonts w:ascii="Times New Roman" w:hAnsi="Times New Roman"/>
                <w:b/>
                <w:sz w:val="24"/>
                <w:lang w:eastAsia="zh-CN"/>
              </w:rPr>
              <w:t xml:space="preserve"> товару,</w:t>
            </w:r>
          </w:p>
          <w:p w:rsidR="00C9577F" w:rsidRPr="00574578" w:rsidRDefault="00C9577F" w:rsidP="00C9577F">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 xml:space="preserve">/без </w:t>
            </w:r>
            <w:r w:rsidRPr="00574578">
              <w:rPr>
                <w:rFonts w:ascii="Times New Roman" w:hAnsi="Times New Roman"/>
                <w:b/>
                <w:sz w:val="24"/>
                <w:lang w:val="uk-UA" w:eastAsia="zh-CN"/>
              </w:rPr>
              <w:t>*</w:t>
            </w:r>
          </w:p>
          <w:p w:rsidR="00C9577F" w:rsidRPr="00574578" w:rsidRDefault="00C9577F" w:rsidP="00C9577F">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ПДВ</w:t>
            </w:r>
          </w:p>
        </w:tc>
      </w:tr>
      <w:tr w:rsidR="00C9577F" w:rsidRPr="00574578" w:rsidTr="009A16D1">
        <w:trPr>
          <w:trHeight w:val="596"/>
        </w:trPr>
        <w:tc>
          <w:tcPr>
            <w:tcW w:w="212" w:type="pct"/>
            <w:tcBorders>
              <w:top w:val="single" w:sz="6" w:space="0" w:color="auto"/>
              <w:left w:val="single" w:sz="6" w:space="0" w:color="auto"/>
              <w:bottom w:val="single" w:sz="4" w:space="0" w:color="auto"/>
              <w:right w:val="single" w:sz="6" w:space="0" w:color="auto"/>
            </w:tcBorders>
            <w:hideMark/>
          </w:tcPr>
          <w:p w:rsidR="00C9577F" w:rsidRPr="00574578" w:rsidRDefault="00C9577F" w:rsidP="00C9577F">
            <w:pPr>
              <w:pStyle w:val="af9"/>
              <w:numPr>
                <w:ilvl w:val="0"/>
                <w:numId w:val="10"/>
              </w:numPr>
              <w:suppressAutoHyphens/>
              <w:spacing w:after="160" w:line="0" w:lineRule="atLeast"/>
              <w:jc w:val="center"/>
              <w:rPr>
                <w:rFonts w:ascii="Times New Roman" w:hAnsi="Times New Roman"/>
                <w:b/>
                <w:bCs/>
                <w:sz w:val="24"/>
                <w:szCs w:val="20"/>
                <w:lang w:eastAsia="zh-CN"/>
              </w:rPr>
            </w:pPr>
          </w:p>
        </w:tc>
        <w:tc>
          <w:tcPr>
            <w:tcW w:w="1397" w:type="pct"/>
            <w:gridSpan w:val="2"/>
            <w:tcBorders>
              <w:top w:val="single" w:sz="6" w:space="0" w:color="auto"/>
              <w:left w:val="single" w:sz="6" w:space="0" w:color="auto"/>
              <w:bottom w:val="single" w:sz="4" w:space="0" w:color="auto"/>
              <w:right w:val="single" w:sz="6" w:space="0" w:color="auto"/>
            </w:tcBorders>
            <w:vAlign w:val="center"/>
          </w:tcPr>
          <w:p w:rsidR="00C9577F" w:rsidRPr="00574578" w:rsidRDefault="00C9577F" w:rsidP="00C9577F">
            <w:pPr>
              <w:suppressAutoHyphens/>
              <w:spacing w:line="0" w:lineRule="atLeast"/>
              <w:rPr>
                <w:rFonts w:ascii="Times New Roman" w:hAnsi="Times New Roman"/>
                <w:b/>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jc w:val="center"/>
              <w:rPr>
                <w:rFonts w:ascii="Times New Roman" w:hAnsi="Times New Roman"/>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jc w:val="center"/>
              <w:rPr>
                <w:rFonts w:ascii="Times New Roman" w:hAnsi="Times New Roman"/>
                <w:sz w:val="24"/>
                <w:lang w:val="uk-UA" w:eastAsia="zh-CN"/>
              </w:rPr>
            </w:pPr>
          </w:p>
        </w:tc>
        <w:tc>
          <w:tcPr>
            <w:tcW w:w="1064"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suppressAutoHyphens/>
              <w:spacing w:line="0" w:lineRule="atLeast"/>
              <w:jc w:val="center"/>
              <w:rPr>
                <w:rFonts w:ascii="Times New Roman" w:hAnsi="Times New Roman"/>
                <w:sz w:val="24"/>
                <w:lang w:eastAsia="zh-CN"/>
              </w:rPr>
            </w:pPr>
          </w:p>
        </w:tc>
        <w:tc>
          <w:tcPr>
            <w:tcW w:w="997"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suppressAutoHyphens/>
              <w:spacing w:line="0" w:lineRule="atLeast"/>
              <w:jc w:val="both"/>
              <w:rPr>
                <w:rFonts w:ascii="Times New Roman" w:hAnsi="Times New Roman"/>
                <w:sz w:val="24"/>
                <w:lang w:eastAsia="zh-CN"/>
              </w:rPr>
            </w:pPr>
          </w:p>
        </w:tc>
      </w:tr>
      <w:tr w:rsidR="00C9577F" w:rsidRPr="00574578" w:rsidTr="009A16D1">
        <w:trPr>
          <w:trHeight w:val="562"/>
        </w:trPr>
        <w:tc>
          <w:tcPr>
            <w:tcW w:w="212"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pStyle w:val="af9"/>
              <w:numPr>
                <w:ilvl w:val="0"/>
                <w:numId w:val="10"/>
              </w:numPr>
              <w:suppressAutoHyphens/>
              <w:spacing w:after="160" w:line="0" w:lineRule="atLeast"/>
              <w:jc w:val="center"/>
              <w:rPr>
                <w:rFonts w:ascii="Times New Roman" w:hAnsi="Times New Roman"/>
                <w:b/>
                <w:bCs/>
                <w:sz w:val="24"/>
                <w:szCs w:val="20"/>
                <w:lang w:eastAsia="zh-CN"/>
              </w:rPr>
            </w:pPr>
          </w:p>
        </w:tc>
        <w:tc>
          <w:tcPr>
            <w:tcW w:w="1397" w:type="pct"/>
            <w:gridSpan w:val="2"/>
            <w:tcBorders>
              <w:top w:val="single" w:sz="6" w:space="0" w:color="auto"/>
              <w:left w:val="single" w:sz="6" w:space="0" w:color="auto"/>
              <w:bottom w:val="single" w:sz="4" w:space="0" w:color="auto"/>
              <w:right w:val="single" w:sz="6" w:space="0" w:color="auto"/>
            </w:tcBorders>
            <w:vAlign w:val="center"/>
          </w:tcPr>
          <w:p w:rsidR="00C9577F" w:rsidRPr="00574578" w:rsidRDefault="00C9577F" w:rsidP="00C9577F">
            <w:pPr>
              <w:suppressAutoHyphens/>
              <w:spacing w:line="0" w:lineRule="atLeast"/>
              <w:rPr>
                <w:rFonts w:ascii="Times New Roman" w:hAnsi="Times New Roman"/>
                <w:b/>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jc w:val="center"/>
              <w:rPr>
                <w:rFonts w:ascii="Times New Roman" w:hAnsi="Times New Roman"/>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jc w:val="center"/>
              <w:rPr>
                <w:rFonts w:ascii="Times New Roman" w:hAnsi="Times New Roman"/>
                <w:sz w:val="24"/>
                <w:lang w:val="uk-UA" w:eastAsia="zh-CN"/>
              </w:rPr>
            </w:pPr>
          </w:p>
        </w:tc>
        <w:tc>
          <w:tcPr>
            <w:tcW w:w="1064"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suppressAutoHyphens/>
              <w:spacing w:line="0" w:lineRule="atLeast"/>
              <w:jc w:val="center"/>
              <w:rPr>
                <w:rFonts w:ascii="Times New Roman" w:hAnsi="Times New Roman"/>
                <w:sz w:val="24"/>
                <w:lang w:eastAsia="zh-CN"/>
              </w:rPr>
            </w:pPr>
          </w:p>
        </w:tc>
        <w:tc>
          <w:tcPr>
            <w:tcW w:w="997"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suppressAutoHyphens/>
              <w:spacing w:line="0" w:lineRule="atLeast"/>
              <w:jc w:val="both"/>
              <w:rPr>
                <w:rFonts w:ascii="Times New Roman" w:hAnsi="Times New Roman"/>
                <w:sz w:val="24"/>
                <w:lang w:eastAsia="zh-CN"/>
              </w:rPr>
            </w:pPr>
          </w:p>
        </w:tc>
      </w:tr>
      <w:tr w:rsidR="00C9577F" w:rsidRPr="00574578" w:rsidTr="00C9577F">
        <w:trPr>
          <w:trHeight w:val="298"/>
        </w:trPr>
        <w:tc>
          <w:tcPr>
            <w:tcW w:w="755" w:type="pct"/>
            <w:gridSpan w:val="2"/>
            <w:tcBorders>
              <w:top w:val="single" w:sz="6" w:space="0" w:color="auto"/>
              <w:left w:val="single" w:sz="6" w:space="0" w:color="auto"/>
              <w:bottom w:val="single" w:sz="6" w:space="0" w:color="auto"/>
              <w:right w:val="single" w:sz="4" w:space="0" w:color="auto"/>
            </w:tcBorders>
          </w:tcPr>
          <w:p w:rsidR="00C9577F" w:rsidRPr="00574578" w:rsidRDefault="00C9577F" w:rsidP="00C9577F">
            <w:pPr>
              <w:suppressAutoHyphens/>
              <w:jc w:val="both"/>
              <w:rPr>
                <w:rFonts w:ascii="Times New Roman" w:hAnsi="Times New Roman"/>
                <w:b/>
                <w:sz w:val="24"/>
                <w:lang w:eastAsia="zh-CN"/>
              </w:rPr>
            </w:pPr>
          </w:p>
        </w:tc>
        <w:tc>
          <w:tcPr>
            <w:tcW w:w="3248" w:type="pct"/>
            <w:gridSpan w:val="4"/>
            <w:tcBorders>
              <w:top w:val="single" w:sz="6" w:space="0" w:color="auto"/>
              <w:left w:val="single" w:sz="6" w:space="0" w:color="auto"/>
              <w:bottom w:val="single" w:sz="6" w:space="0" w:color="auto"/>
              <w:right w:val="single" w:sz="4" w:space="0" w:color="auto"/>
            </w:tcBorders>
            <w:hideMark/>
          </w:tcPr>
          <w:p w:rsidR="00C9577F" w:rsidRPr="00574578" w:rsidRDefault="00C9577F" w:rsidP="00C9577F">
            <w:pPr>
              <w:suppressAutoHyphens/>
              <w:jc w:val="both"/>
              <w:rPr>
                <w:rFonts w:ascii="Times New Roman" w:hAnsi="Times New Roman"/>
                <w:b/>
                <w:color w:val="000000"/>
                <w:sz w:val="24"/>
                <w:lang w:eastAsia="zh-CN"/>
              </w:rPr>
            </w:pPr>
            <w:proofErr w:type="spellStart"/>
            <w:r w:rsidRPr="00574578">
              <w:rPr>
                <w:rFonts w:ascii="Times New Roman" w:hAnsi="Times New Roman"/>
                <w:b/>
                <w:sz w:val="24"/>
                <w:lang w:eastAsia="zh-CN"/>
              </w:rPr>
              <w:t>Загальна</w:t>
            </w:r>
            <w:proofErr w:type="spellEnd"/>
            <w:r w:rsidRPr="00574578">
              <w:rPr>
                <w:rFonts w:ascii="Times New Roman" w:hAnsi="Times New Roman"/>
                <w:b/>
                <w:sz w:val="24"/>
                <w:lang w:val="uk-UA" w:eastAsia="zh-CN"/>
              </w:rPr>
              <w:t xml:space="preserve"> </w:t>
            </w:r>
            <w:proofErr w:type="spellStart"/>
            <w:r w:rsidRPr="00574578">
              <w:rPr>
                <w:rFonts w:ascii="Times New Roman" w:hAnsi="Times New Roman"/>
                <w:b/>
                <w:sz w:val="24"/>
                <w:lang w:eastAsia="zh-CN"/>
              </w:rPr>
              <w:t>вартість</w:t>
            </w:r>
            <w:proofErr w:type="spellEnd"/>
            <w:r w:rsidRPr="00574578">
              <w:rPr>
                <w:rFonts w:ascii="Times New Roman" w:hAnsi="Times New Roman"/>
                <w:b/>
                <w:sz w:val="24"/>
                <w:lang w:eastAsia="zh-CN"/>
              </w:rPr>
              <w:t xml:space="preserve"> предмета </w:t>
            </w:r>
            <w:proofErr w:type="spellStart"/>
            <w:r w:rsidRPr="00574578">
              <w:rPr>
                <w:rFonts w:ascii="Times New Roman" w:hAnsi="Times New Roman"/>
                <w:b/>
                <w:sz w:val="24"/>
                <w:lang w:eastAsia="zh-CN"/>
              </w:rPr>
              <w:t>закупівлі</w:t>
            </w:r>
            <w:proofErr w:type="spellEnd"/>
            <w:r w:rsidRPr="00574578">
              <w:rPr>
                <w:rFonts w:ascii="Times New Roman" w:hAnsi="Times New Roman"/>
                <w:b/>
                <w:sz w:val="24"/>
                <w:lang w:eastAsia="zh-CN"/>
              </w:rPr>
              <w:t xml:space="preserve">, </w:t>
            </w:r>
            <w:proofErr w:type="spellStart"/>
            <w:r w:rsidRPr="00574578">
              <w:rPr>
                <w:rFonts w:ascii="Times New Roman" w:hAnsi="Times New Roman"/>
                <w:b/>
                <w:sz w:val="24"/>
                <w:lang w:eastAsia="zh-CN"/>
              </w:rPr>
              <w:t>грн.без</w:t>
            </w:r>
            <w:proofErr w:type="spellEnd"/>
            <w:r w:rsidRPr="00574578">
              <w:rPr>
                <w:rFonts w:ascii="Times New Roman" w:hAnsi="Times New Roman"/>
                <w:b/>
                <w:sz w:val="24"/>
                <w:lang w:eastAsia="zh-CN"/>
              </w:rPr>
              <w:t xml:space="preserve"> ПДВ</w:t>
            </w:r>
          </w:p>
        </w:tc>
        <w:tc>
          <w:tcPr>
            <w:tcW w:w="997" w:type="pct"/>
            <w:tcBorders>
              <w:top w:val="single" w:sz="6" w:space="0" w:color="auto"/>
              <w:left w:val="single" w:sz="4" w:space="0" w:color="auto"/>
              <w:bottom w:val="single" w:sz="6" w:space="0" w:color="auto"/>
              <w:right w:val="single" w:sz="4" w:space="0" w:color="auto"/>
            </w:tcBorders>
          </w:tcPr>
          <w:p w:rsidR="00C9577F" w:rsidRPr="00574578" w:rsidRDefault="00C9577F" w:rsidP="00C9577F">
            <w:pPr>
              <w:suppressAutoHyphens/>
              <w:jc w:val="both"/>
              <w:rPr>
                <w:rFonts w:ascii="Times New Roman" w:hAnsi="Times New Roman"/>
                <w:b/>
                <w:color w:val="000000"/>
                <w:sz w:val="24"/>
                <w:lang w:eastAsia="zh-CN"/>
              </w:rPr>
            </w:pPr>
          </w:p>
        </w:tc>
      </w:tr>
      <w:tr w:rsidR="00C9577F" w:rsidRPr="00574578" w:rsidTr="00C9577F">
        <w:trPr>
          <w:trHeight w:val="298"/>
        </w:trPr>
        <w:tc>
          <w:tcPr>
            <w:tcW w:w="755" w:type="pct"/>
            <w:gridSpan w:val="2"/>
            <w:tcBorders>
              <w:top w:val="single" w:sz="6" w:space="0" w:color="auto"/>
              <w:left w:val="single" w:sz="6" w:space="0" w:color="auto"/>
              <w:bottom w:val="single" w:sz="6" w:space="0" w:color="auto"/>
              <w:right w:val="single" w:sz="4" w:space="0" w:color="auto"/>
            </w:tcBorders>
          </w:tcPr>
          <w:p w:rsidR="00C9577F" w:rsidRPr="00574578" w:rsidRDefault="00C9577F" w:rsidP="00C9577F">
            <w:pPr>
              <w:suppressAutoHyphens/>
              <w:spacing w:line="0" w:lineRule="atLeast"/>
              <w:jc w:val="both"/>
              <w:rPr>
                <w:rFonts w:ascii="Times New Roman" w:hAnsi="Times New Roman"/>
                <w:b/>
                <w:color w:val="000000"/>
                <w:sz w:val="24"/>
                <w:lang w:eastAsia="zh-CN"/>
              </w:rPr>
            </w:pPr>
          </w:p>
        </w:tc>
        <w:tc>
          <w:tcPr>
            <w:tcW w:w="3248" w:type="pct"/>
            <w:gridSpan w:val="4"/>
            <w:tcBorders>
              <w:top w:val="single" w:sz="6" w:space="0" w:color="auto"/>
              <w:left w:val="single" w:sz="6" w:space="0" w:color="auto"/>
              <w:bottom w:val="single" w:sz="6" w:space="0" w:color="auto"/>
              <w:right w:val="single" w:sz="4" w:space="0" w:color="auto"/>
            </w:tcBorders>
            <w:hideMark/>
          </w:tcPr>
          <w:p w:rsidR="00C9577F" w:rsidRPr="00574578" w:rsidRDefault="00C9577F" w:rsidP="00C9577F">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ПДВ</w:t>
            </w:r>
            <w:r w:rsidRPr="00574578">
              <w:rPr>
                <w:rFonts w:ascii="Times New Roman" w:hAnsi="Times New Roman"/>
                <w:b/>
                <w:sz w:val="24"/>
                <w:lang w:eastAsia="zh-CN"/>
              </w:rPr>
              <w:t>*</w:t>
            </w:r>
            <w:r w:rsidRPr="00574578">
              <w:rPr>
                <w:rFonts w:ascii="Times New Roman" w:hAnsi="Times New Roman"/>
                <w:b/>
                <w:color w:val="000000"/>
                <w:sz w:val="24"/>
                <w:lang w:eastAsia="zh-CN"/>
              </w:rPr>
              <w:t xml:space="preserve">, грн. </w:t>
            </w:r>
          </w:p>
        </w:tc>
        <w:tc>
          <w:tcPr>
            <w:tcW w:w="997" w:type="pct"/>
            <w:tcBorders>
              <w:top w:val="single" w:sz="6" w:space="0" w:color="auto"/>
              <w:left w:val="single" w:sz="4" w:space="0" w:color="auto"/>
              <w:bottom w:val="single" w:sz="6" w:space="0" w:color="auto"/>
              <w:right w:val="single" w:sz="4" w:space="0" w:color="auto"/>
            </w:tcBorders>
          </w:tcPr>
          <w:p w:rsidR="00C9577F" w:rsidRPr="00574578" w:rsidRDefault="00C9577F" w:rsidP="00C9577F">
            <w:pPr>
              <w:suppressAutoHyphens/>
              <w:spacing w:line="0" w:lineRule="atLeast"/>
              <w:jc w:val="both"/>
              <w:rPr>
                <w:rFonts w:ascii="Times New Roman" w:hAnsi="Times New Roman"/>
                <w:b/>
                <w:sz w:val="24"/>
                <w:lang w:eastAsia="zh-CN"/>
              </w:rPr>
            </w:pPr>
          </w:p>
        </w:tc>
      </w:tr>
      <w:tr w:rsidR="00C9577F" w:rsidRPr="00574578" w:rsidTr="00C9577F">
        <w:trPr>
          <w:trHeight w:val="179"/>
        </w:trPr>
        <w:tc>
          <w:tcPr>
            <w:tcW w:w="755" w:type="pct"/>
            <w:gridSpan w:val="2"/>
            <w:tcBorders>
              <w:top w:val="single" w:sz="6" w:space="0" w:color="auto"/>
              <w:left w:val="single" w:sz="6" w:space="0" w:color="auto"/>
              <w:bottom w:val="single" w:sz="6" w:space="0" w:color="auto"/>
              <w:right w:val="single" w:sz="4" w:space="0" w:color="auto"/>
            </w:tcBorders>
          </w:tcPr>
          <w:p w:rsidR="00C9577F" w:rsidRPr="00574578" w:rsidRDefault="00C9577F" w:rsidP="00C9577F">
            <w:pPr>
              <w:suppressAutoHyphens/>
              <w:spacing w:line="0" w:lineRule="atLeast"/>
              <w:jc w:val="both"/>
              <w:rPr>
                <w:rFonts w:ascii="Times New Roman" w:hAnsi="Times New Roman"/>
                <w:b/>
                <w:color w:val="000000"/>
                <w:sz w:val="24"/>
                <w:lang w:eastAsia="zh-CN"/>
              </w:rPr>
            </w:pPr>
          </w:p>
        </w:tc>
        <w:tc>
          <w:tcPr>
            <w:tcW w:w="3248" w:type="pct"/>
            <w:gridSpan w:val="4"/>
            <w:tcBorders>
              <w:top w:val="single" w:sz="6" w:space="0" w:color="auto"/>
              <w:left w:val="single" w:sz="6" w:space="0" w:color="auto"/>
              <w:bottom w:val="single" w:sz="6" w:space="0" w:color="auto"/>
              <w:right w:val="single" w:sz="4" w:space="0" w:color="auto"/>
            </w:tcBorders>
            <w:hideMark/>
          </w:tcPr>
          <w:p w:rsidR="00C9577F" w:rsidRPr="00574578" w:rsidRDefault="00C9577F" w:rsidP="00C9577F">
            <w:pPr>
              <w:suppressAutoHyphens/>
              <w:spacing w:line="0" w:lineRule="atLeast"/>
              <w:jc w:val="both"/>
              <w:rPr>
                <w:rFonts w:ascii="Times New Roman" w:hAnsi="Times New Roman"/>
                <w:b/>
                <w:sz w:val="24"/>
                <w:lang w:eastAsia="zh-CN"/>
              </w:rPr>
            </w:pPr>
            <w:proofErr w:type="spellStart"/>
            <w:r w:rsidRPr="00574578">
              <w:rPr>
                <w:rFonts w:ascii="Times New Roman" w:hAnsi="Times New Roman"/>
                <w:b/>
                <w:color w:val="000000"/>
                <w:sz w:val="24"/>
                <w:lang w:eastAsia="zh-CN"/>
              </w:rPr>
              <w:t>Загальна</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ціна</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тендерної</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пропозиції</w:t>
            </w:r>
            <w:proofErr w:type="spellEnd"/>
            <w:r w:rsidRPr="00574578">
              <w:rPr>
                <w:rFonts w:ascii="Times New Roman" w:hAnsi="Times New Roman"/>
                <w:b/>
                <w:color w:val="000000"/>
                <w:sz w:val="24"/>
                <w:lang w:eastAsia="zh-CN"/>
              </w:rPr>
              <w:t>, грн. з ПДВ</w:t>
            </w:r>
            <w:r w:rsidRPr="00574578">
              <w:rPr>
                <w:rFonts w:ascii="Times New Roman" w:hAnsi="Times New Roman"/>
                <w:b/>
                <w:sz w:val="24"/>
                <w:lang w:eastAsia="zh-CN"/>
              </w:rPr>
              <w:t>*</w:t>
            </w:r>
          </w:p>
        </w:tc>
        <w:tc>
          <w:tcPr>
            <w:tcW w:w="997" w:type="pct"/>
            <w:tcBorders>
              <w:top w:val="single" w:sz="6" w:space="0" w:color="auto"/>
              <w:left w:val="single" w:sz="4" w:space="0" w:color="auto"/>
              <w:bottom w:val="single" w:sz="6" w:space="0" w:color="auto"/>
              <w:right w:val="single" w:sz="4" w:space="0" w:color="auto"/>
            </w:tcBorders>
          </w:tcPr>
          <w:p w:rsidR="00C9577F" w:rsidRPr="00574578" w:rsidRDefault="00C9577F" w:rsidP="00C9577F">
            <w:pPr>
              <w:suppressAutoHyphens/>
              <w:spacing w:line="0" w:lineRule="atLeast"/>
              <w:jc w:val="both"/>
              <w:rPr>
                <w:rFonts w:ascii="Times New Roman" w:hAnsi="Times New Roman"/>
                <w:b/>
                <w:sz w:val="24"/>
                <w:lang w:eastAsia="zh-CN"/>
              </w:rPr>
            </w:pPr>
          </w:p>
        </w:tc>
      </w:tr>
    </w:tbl>
    <w:p w:rsidR="00C9577F" w:rsidRPr="00574578" w:rsidRDefault="00C9577F" w:rsidP="00C9577F">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rsidR="00C9577F" w:rsidRPr="00574578" w:rsidRDefault="00C9577F" w:rsidP="00C9577F">
      <w:pPr>
        <w:tabs>
          <w:tab w:val="left" w:pos="540"/>
        </w:tabs>
        <w:ind w:firstLine="567"/>
        <w:jc w:val="both"/>
        <w:rPr>
          <w:rFonts w:ascii="Times New Roman" w:hAnsi="Times New Roman"/>
          <w:sz w:val="24"/>
          <w:lang w:val="uk-UA"/>
        </w:rPr>
      </w:pPr>
      <w:r w:rsidRPr="00574578">
        <w:rPr>
          <w:rFonts w:ascii="Times New Roman" w:hAnsi="Times New Roman"/>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9577F" w:rsidRPr="00574578" w:rsidRDefault="00C9577F" w:rsidP="00C9577F">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9577F" w:rsidRPr="00574578" w:rsidRDefault="00C9577F" w:rsidP="00C9577F">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9577F" w:rsidRPr="00574578" w:rsidRDefault="00C9577F" w:rsidP="00C9577F">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4. Якщо нас визначено переможцем торгів, ми беремо на себе зобов’язання підписати договір із замовником не пізніше ніж через </w:t>
      </w:r>
      <w:r>
        <w:rPr>
          <w:rFonts w:ascii="Times New Roman" w:hAnsi="Times New Roman"/>
          <w:sz w:val="24"/>
          <w:lang w:val="uk-UA" w:eastAsia="zh-CN"/>
        </w:rPr>
        <w:t>15</w:t>
      </w:r>
      <w:r w:rsidRPr="00574578">
        <w:rPr>
          <w:rFonts w:ascii="Times New Roman" w:hAnsi="Times New Roman"/>
          <w:sz w:val="24"/>
          <w:lang w:val="uk-UA" w:eastAsia="zh-CN"/>
        </w:rPr>
        <w:t xml:space="preserve"> днів з дня прийняття рішення про намір укласти договір про закупівлю та не раніше ніж через </w:t>
      </w:r>
      <w:r>
        <w:rPr>
          <w:rFonts w:ascii="Times New Roman" w:hAnsi="Times New Roman"/>
          <w:sz w:val="24"/>
          <w:lang w:val="uk-UA" w:eastAsia="zh-CN"/>
        </w:rPr>
        <w:t>5</w:t>
      </w:r>
      <w:r w:rsidRPr="00574578">
        <w:rPr>
          <w:rFonts w:ascii="Times New Roman" w:hAnsi="Times New Roman"/>
          <w:sz w:val="24"/>
          <w:lang w:val="uk-UA" w:eastAsia="zh-CN"/>
        </w:rPr>
        <w:t xml:space="preserve"> днів з дати оприлюднення на веб-порталі Уповноваженого органу повідомлення про намір укласти договір про закупівлю. </w:t>
      </w:r>
    </w:p>
    <w:p w:rsidR="00C9577F" w:rsidRPr="00574578" w:rsidRDefault="00C9577F" w:rsidP="00C9577F">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9577F" w:rsidRPr="00574578" w:rsidRDefault="00C9577F" w:rsidP="00C9577F">
      <w:pPr>
        <w:widowControl w:val="0"/>
        <w:suppressAutoHyphens/>
        <w:autoSpaceDE w:val="0"/>
        <w:jc w:val="both"/>
        <w:rPr>
          <w:rFonts w:ascii="Times New Roman" w:hAnsi="Times New Roman"/>
          <w:b/>
          <w:i/>
          <w:sz w:val="24"/>
          <w:lang w:val="uk-UA" w:eastAsia="zh-CN"/>
        </w:rPr>
      </w:pPr>
    </w:p>
    <w:p w:rsidR="00C9577F" w:rsidRPr="00574578" w:rsidRDefault="00C9577F" w:rsidP="00C9577F">
      <w:pPr>
        <w:widowControl w:val="0"/>
        <w:suppressAutoHyphens/>
        <w:autoSpaceDE w:val="0"/>
        <w:ind w:firstLine="567"/>
        <w:jc w:val="center"/>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Pr>
          <w:rFonts w:ascii="Times New Roman" w:hAnsi="Times New Roman"/>
          <w:b/>
          <w:i/>
          <w:sz w:val="24"/>
          <w:lang w:val="uk-UA" w:eastAsia="zh-CN"/>
        </w:rPr>
        <w:t xml:space="preserve">              </w:t>
      </w:r>
      <w:r w:rsidRPr="00574578">
        <w:rPr>
          <w:rFonts w:ascii="Times New Roman" w:hAnsi="Times New Roman"/>
          <w:b/>
          <w:sz w:val="24"/>
          <w:lang w:val="uk-UA" w:eastAsia="zh-CN"/>
        </w:rPr>
        <w:t>_________________________________________________________</w:t>
      </w:r>
    </w:p>
    <w:p w:rsidR="00DC7573" w:rsidRDefault="00DC7573"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0C5119" w:rsidRDefault="000C5119" w:rsidP="00DC7573">
      <w:pPr>
        <w:keepLines/>
        <w:spacing w:after="60"/>
        <w:contextualSpacing/>
        <w:jc w:val="center"/>
        <w:rPr>
          <w:rFonts w:ascii="Times New Roman" w:hAnsi="Times New Roman"/>
          <w:b/>
          <w:bCs/>
          <w:noProof/>
          <w:snapToGrid w:val="0"/>
          <w:color w:val="000000"/>
          <w:sz w:val="24"/>
          <w:szCs w:val="24"/>
          <w:lang w:eastAsia="uk-UA"/>
        </w:rPr>
      </w:pPr>
    </w:p>
    <w:p w:rsidR="000C5119" w:rsidRDefault="000C5119"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7C127C" w:rsidRDefault="007C127C" w:rsidP="00F91C17">
      <w:pPr>
        <w:keepLines/>
        <w:spacing w:after="60"/>
        <w:contextualSpacing/>
        <w:rPr>
          <w:rFonts w:ascii="Times New Roman" w:hAnsi="Times New Roman"/>
          <w:b/>
          <w:bCs/>
          <w:noProof/>
          <w:snapToGrid w:val="0"/>
          <w:color w:val="000000"/>
          <w:sz w:val="24"/>
          <w:szCs w:val="24"/>
          <w:lang w:eastAsia="uk-UA"/>
        </w:rPr>
      </w:pPr>
    </w:p>
    <w:p w:rsidR="00C9577F" w:rsidRDefault="00C9577F" w:rsidP="00C9577F">
      <w:pPr>
        <w:keepLines/>
        <w:spacing w:after="60"/>
        <w:contextualSpacing/>
        <w:jc w:val="right"/>
        <w:rPr>
          <w:rFonts w:ascii="Times New Roman" w:hAnsi="Times New Roman"/>
          <w:b/>
          <w:bCs/>
          <w:noProof/>
          <w:snapToGrid w:val="0"/>
          <w:color w:val="000000"/>
          <w:sz w:val="24"/>
          <w:szCs w:val="24"/>
          <w:lang w:val="uk-UA" w:eastAsia="uk-UA"/>
        </w:rPr>
      </w:pPr>
      <w:r w:rsidRPr="00C9577F">
        <w:rPr>
          <w:rFonts w:ascii="Times New Roman" w:hAnsi="Times New Roman" w:hint="eastAsia"/>
          <w:b/>
          <w:bCs/>
          <w:noProof/>
          <w:snapToGrid w:val="0"/>
          <w:color w:val="000000"/>
          <w:sz w:val="24"/>
          <w:szCs w:val="24"/>
          <w:lang w:eastAsia="uk-UA"/>
        </w:rPr>
        <w:lastRenderedPageBreak/>
        <w:t>ДОДАТОК</w:t>
      </w:r>
      <w:r>
        <w:rPr>
          <w:rFonts w:ascii="Times New Roman" w:hAnsi="Times New Roman"/>
          <w:b/>
          <w:bCs/>
          <w:noProof/>
          <w:snapToGrid w:val="0"/>
          <w:color w:val="000000"/>
          <w:sz w:val="24"/>
          <w:szCs w:val="24"/>
          <w:lang w:val="uk-UA" w:eastAsia="uk-UA"/>
        </w:rPr>
        <w:t xml:space="preserve"> 4</w:t>
      </w:r>
    </w:p>
    <w:p w:rsidR="00A61982" w:rsidRPr="00A61982" w:rsidRDefault="00A61982" w:rsidP="00A61982">
      <w:pPr>
        <w:jc w:val="center"/>
        <w:rPr>
          <w:rFonts w:ascii="Times New Roman" w:hAnsi="Times New Roman"/>
          <w:b/>
          <w:sz w:val="24"/>
          <w:szCs w:val="24"/>
          <w:lang w:val="uk-UA" w:eastAsia="uk-UA"/>
        </w:rPr>
      </w:pPr>
      <w:r>
        <w:rPr>
          <w:rFonts w:ascii="Times New Roman" w:hAnsi="Times New Roman"/>
          <w:b/>
          <w:sz w:val="24"/>
          <w:szCs w:val="24"/>
          <w:lang w:val="uk-UA" w:eastAsia="uk-UA"/>
        </w:rPr>
        <w:t>Проект д</w:t>
      </w:r>
      <w:r w:rsidRPr="00A61982">
        <w:rPr>
          <w:rFonts w:ascii="Times New Roman" w:hAnsi="Times New Roman"/>
          <w:b/>
          <w:sz w:val="24"/>
          <w:szCs w:val="24"/>
          <w:lang w:val="uk-UA" w:eastAsia="uk-UA"/>
        </w:rPr>
        <w:t>огов</w:t>
      </w:r>
      <w:r>
        <w:rPr>
          <w:rFonts w:ascii="Times New Roman" w:hAnsi="Times New Roman"/>
          <w:b/>
          <w:sz w:val="24"/>
          <w:szCs w:val="24"/>
          <w:lang w:val="uk-UA" w:eastAsia="uk-UA"/>
        </w:rPr>
        <w:t>ору</w:t>
      </w:r>
      <w:r w:rsidRPr="00A61982">
        <w:rPr>
          <w:rFonts w:ascii="Times New Roman" w:hAnsi="Times New Roman"/>
          <w:b/>
          <w:sz w:val="24"/>
          <w:szCs w:val="24"/>
          <w:lang w:val="uk-UA" w:eastAsia="uk-UA"/>
        </w:rPr>
        <w:t xml:space="preserve"> поставки товару №</w:t>
      </w:r>
    </w:p>
    <w:p w:rsidR="00A61982" w:rsidRPr="00A61982" w:rsidRDefault="00A61982" w:rsidP="00A61982">
      <w:pPr>
        <w:jc w:val="right"/>
        <w:rPr>
          <w:rFonts w:ascii="Times New Roman" w:hAnsi="Times New Roman"/>
          <w:b/>
          <w:sz w:val="24"/>
          <w:szCs w:val="24"/>
          <w:lang w:val="uk-UA" w:eastAsia="uk-UA"/>
        </w:rPr>
      </w:pPr>
      <w:r w:rsidRPr="00A61982">
        <w:rPr>
          <w:rFonts w:ascii="Times New Roman" w:hAnsi="Times New Roman"/>
          <w:b/>
          <w:sz w:val="24"/>
          <w:szCs w:val="24"/>
          <w:lang w:val="uk-UA" w:eastAsia="uk-UA"/>
        </w:rPr>
        <w:t>____________202</w:t>
      </w:r>
      <w:r>
        <w:rPr>
          <w:rFonts w:ascii="Times New Roman" w:hAnsi="Times New Roman"/>
          <w:b/>
          <w:sz w:val="24"/>
          <w:szCs w:val="24"/>
          <w:lang w:val="uk-UA" w:eastAsia="uk-UA"/>
        </w:rPr>
        <w:t>3</w:t>
      </w:r>
      <w:r w:rsidRPr="00A61982">
        <w:rPr>
          <w:rFonts w:ascii="Times New Roman" w:hAnsi="Times New Roman"/>
          <w:b/>
          <w:sz w:val="24"/>
          <w:szCs w:val="24"/>
          <w:lang w:val="uk-UA" w:eastAsia="uk-UA"/>
        </w:rPr>
        <w:t xml:space="preserve"> року</w:t>
      </w:r>
    </w:p>
    <w:p w:rsidR="00A61982" w:rsidRPr="00A61982" w:rsidRDefault="00A61982" w:rsidP="00A61982">
      <w:pPr>
        <w:jc w:val="right"/>
        <w:rPr>
          <w:rFonts w:ascii="Times New Roman" w:hAnsi="Times New Roman"/>
          <w:b/>
          <w:sz w:val="24"/>
          <w:szCs w:val="24"/>
          <w:lang w:val="uk-UA" w:eastAsia="uk-UA"/>
        </w:rPr>
      </w:pPr>
      <w:r w:rsidRPr="00A61982">
        <w:rPr>
          <w:rFonts w:ascii="Times New Roman" w:hAnsi="Times New Roman"/>
          <w:b/>
          <w:sz w:val="24"/>
          <w:szCs w:val="24"/>
          <w:lang w:val="uk-UA" w:eastAsia="uk-UA"/>
        </w:rPr>
        <w:t xml:space="preserve"> </w:t>
      </w:r>
    </w:p>
    <w:p w:rsidR="00A61982" w:rsidRPr="00A61982" w:rsidRDefault="00A61982" w:rsidP="00A61982">
      <w:pPr>
        <w:jc w:val="both"/>
        <w:rPr>
          <w:rFonts w:ascii="Times New Roman" w:hAnsi="Times New Roman"/>
          <w:sz w:val="24"/>
          <w:szCs w:val="24"/>
          <w:lang w:val="uk-UA" w:eastAsia="uk-UA"/>
        </w:rPr>
      </w:pPr>
      <w:r w:rsidRPr="00A61982">
        <w:rPr>
          <w:rFonts w:ascii="Times New Roman" w:hAnsi="Times New Roman"/>
          <w:b/>
          <w:sz w:val="24"/>
          <w:szCs w:val="24"/>
          <w:lang w:val="uk-UA" w:eastAsia="uk-UA"/>
        </w:rPr>
        <w:t xml:space="preserve">______________________________________________________ </w:t>
      </w:r>
      <w:r w:rsidRPr="00A61982">
        <w:rPr>
          <w:rFonts w:ascii="Times New Roman" w:hAnsi="Times New Roman"/>
          <w:sz w:val="24"/>
          <w:szCs w:val="24"/>
          <w:lang w:val="uk-UA" w:eastAsia="uk-UA"/>
        </w:rPr>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rsidR="00A61982" w:rsidRPr="00A61982" w:rsidRDefault="00A61982" w:rsidP="00A61982">
      <w:pPr>
        <w:jc w:val="both"/>
        <w:rPr>
          <w:rFonts w:ascii="Times New Roman" w:hAnsi="Times New Roman"/>
          <w:b/>
          <w:sz w:val="24"/>
          <w:szCs w:val="24"/>
          <w:lang w:val="uk-UA" w:eastAsia="uk-UA"/>
        </w:rPr>
      </w:pPr>
    </w:p>
    <w:p w:rsidR="00A61982" w:rsidRPr="00A61982" w:rsidRDefault="00A61982" w:rsidP="00A61982">
      <w:pPr>
        <w:numPr>
          <w:ilvl w:val="0"/>
          <w:numId w:val="25"/>
        </w:numPr>
        <w:autoSpaceDE w:val="0"/>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Предмет Договору</w:t>
      </w:r>
    </w:p>
    <w:p w:rsidR="00A61982" w:rsidRPr="00A61982" w:rsidRDefault="00A61982" w:rsidP="00A61982">
      <w:pPr>
        <w:ind w:firstLine="567"/>
        <w:jc w:val="both"/>
        <w:rPr>
          <w:rFonts w:ascii="Times New Roman" w:hAnsi="Times New Roman"/>
          <w:b/>
          <w:sz w:val="24"/>
          <w:szCs w:val="24"/>
          <w:lang w:val="uk-UA" w:eastAsia="uk-UA"/>
        </w:rPr>
      </w:pPr>
      <w:r w:rsidRPr="00A61982">
        <w:rPr>
          <w:rFonts w:ascii="Times New Roman" w:hAnsi="Times New Roman"/>
          <w:sz w:val="24"/>
          <w:szCs w:val="24"/>
          <w:lang w:val="uk-UA" w:eastAsia="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Pr="00A61982">
        <w:rPr>
          <w:rFonts w:ascii="Times New Roman" w:hAnsi="Times New Roman"/>
          <w:b/>
          <w:sz w:val="24"/>
          <w:szCs w:val="24"/>
          <w:lang w:val="uk-UA" w:eastAsia="uk-UA"/>
        </w:rPr>
        <w:t>код ДК 021:2015 33690000-3 Лікарські засоби різні (реактиви)</w:t>
      </w:r>
      <w:r w:rsidRPr="00A61982">
        <w:rPr>
          <w:rFonts w:ascii="Times New Roman" w:hAnsi="Times New Roman"/>
          <w:b/>
          <w:color w:val="000000"/>
          <w:sz w:val="24"/>
          <w:szCs w:val="24"/>
          <w:lang w:val="uk-UA" w:eastAsia="uk-UA"/>
        </w:rPr>
        <w:t xml:space="preserve"> </w:t>
      </w:r>
      <w:r w:rsidRPr="00A61982">
        <w:rPr>
          <w:rFonts w:ascii="Times New Roman" w:hAnsi="Times New Roman"/>
          <w:color w:val="000000"/>
          <w:sz w:val="24"/>
          <w:szCs w:val="24"/>
          <w:lang w:val="uk-UA" w:eastAsia="uk-UA"/>
        </w:rPr>
        <w:t xml:space="preserve">(далі за текстом - Товар) </w:t>
      </w:r>
      <w:r w:rsidRPr="00A61982">
        <w:rPr>
          <w:rFonts w:ascii="Times New Roman" w:hAnsi="Times New Roman"/>
          <w:sz w:val="24"/>
          <w:szCs w:val="24"/>
          <w:lang w:val="uk-UA" w:eastAsia="uk-UA"/>
        </w:rPr>
        <w:t>за асортиментом і цінами, зазначеними у специфікації, що додається до Договору (додаток до Договору) і є його невід’ємною частиною.</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1.2. Обсяги закупівлі Товару можуть бути зменшені залежно від реального фінансування видатків Замовника.</w:t>
      </w:r>
    </w:p>
    <w:p w:rsidR="00A61982" w:rsidRPr="00A61982" w:rsidRDefault="00A61982" w:rsidP="00A61982">
      <w:pPr>
        <w:autoSpaceDN w:val="0"/>
        <w:adjustRightInd w:val="0"/>
        <w:jc w:val="center"/>
        <w:rPr>
          <w:rFonts w:ascii="Times New Roman" w:hAnsi="Times New Roman"/>
          <w:b/>
          <w:bCs/>
          <w:color w:val="000000"/>
          <w:sz w:val="24"/>
          <w:szCs w:val="24"/>
          <w:lang w:val="uk-UA" w:eastAsia="uk-UA"/>
        </w:rPr>
      </w:pPr>
      <w:r w:rsidRPr="00A61982">
        <w:rPr>
          <w:rFonts w:ascii="Times New Roman" w:hAnsi="Times New Roman"/>
          <w:b/>
          <w:bCs/>
          <w:color w:val="000000"/>
          <w:sz w:val="24"/>
          <w:szCs w:val="24"/>
          <w:lang w:val="uk-UA" w:eastAsia="uk-UA"/>
        </w:rPr>
        <w:t>2. Якість Товару</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2.1. Постачальник гарантує якість Товару відповідно до вітчизняних стандартів, нормативно-технічної документації, технічних умов на Товар.</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w:t>
      </w:r>
      <w:r w:rsidRPr="00A61982">
        <w:rPr>
          <w:rFonts w:ascii="Times New Roman" w:hAnsi="Times New Roman"/>
          <w:b/>
          <w:i/>
          <w:sz w:val="24"/>
          <w:szCs w:val="24"/>
          <w:lang w:val="uk-UA" w:eastAsia="uk-UA"/>
        </w:rPr>
        <w:t xml:space="preserve">протягом </w:t>
      </w:r>
      <w:r w:rsidRPr="00A61982">
        <w:rPr>
          <w:rFonts w:ascii="Times New Roman" w:hAnsi="Times New Roman"/>
          <w:b/>
          <w:i/>
          <w:color w:val="000000"/>
          <w:sz w:val="24"/>
          <w:szCs w:val="24"/>
          <w:lang w:val="uk-UA" w:eastAsia="uk-UA"/>
        </w:rPr>
        <w:t>24 (двадцяти чотирьох) годин</w:t>
      </w:r>
      <w:r w:rsidRPr="00A61982">
        <w:rPr>
          <w:rFonts w:ascii="Times New Roman" w:hAnsi="Times New Roman"/>
          <w:sz w:val="24"/>
          <w:szCs w:val="24"/>
          <w:lang w:val="uk-UA" w:eastAsia="uk-UA"/>
        </w:rPr>
        <w:t xml:space="preserve">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2.3. </w:t>
      </w:r>
      <w:r w:rsidRPr="00A61982">
        <w:rPr>
          <w:rFonts w:ascii="Times New Roman" w:hAnsi="Times New Roman"/>
          <w:color w:val="000000"/>
          <w:sz w:val="24"/>
          <w:szCs w:val="24"/>
          <w:lang w:val="uk-UA" w:eastAsia="uk-UA"/>
        </w:rPr>
        <w:t>У випадку виявлення неякісної продукції після отримання, виклик представника Постачальника обов’язковий.</w:t>
      </w:r>
    </w:p>
    <w:p w:rsidR="00A61982" w:rsidRPr="00A61982" w:rsidRDefault="00A61982" w:rsidP="00A61982">
      <w:pPr>
        <w:ind w:firstLine="567"/>
        <w:jc w:val="both"/>
        <w:rPr>
          <w:rFonts w:ascii="Times New Roman" w:hAnsi="Times New Roman"/>
          <w:sz w:val="24"/>
          <w:szCs w:val="24"/>
          <w:shd w:val="clear" w:color="auto" w:fill="FFFFFF"/>
          <w:lang w:val="uk-UA" w:eastAsia="uk-UA"/>
        </w:rPr>
      </w:pPr>
      <w:r w:rsidRPr="00A61982">
        <w:rPr>
          <w:rFonts w:ascii="Times New Roman" w:hAnsi="Times New Roman"/>
          <w:sz w:val="24"/>
          <w:szCs w:val="24"/>
          <w:lang w:val="uk-UA" w:eastAsia="uk-UA"/>
        </w:rPr>
        <w:t>2.4. Гарантії Постачальника щодо якості Товару не розповсюджуються на випадки недодержання правил зберігання Товару Замовником</w:t>
      </w:r>
      <w:r w:rsidRPr="00A61982">
        <w:rPr>
          <w:rFonts w:ascii="Times New Roman" w:hAnsi="Times New Roman"/>
          <w:sz w:val="24"/>
          <w:szCs w:val="24"/>
          <w:shd w:val="clear" w:color="auto" w:fill="FFFFFF"/>
          <w:lang w:val="uk-UA" w:eastAsia="uk-UA"/>
        </w:rPr>
        <w:t>.</w:t>
      </w:r>
    </w:p>
    <w:p w:rsidR="00A61982" w:rsidRPr="00A61982" w:rsidRDefault="00A61982" w:rsidP="00A61982">
      <w:pPr>
        <w:shd w:val="clear" w:color="auto" w:fill="FFFFFF"/>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3. Ціна Договору</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A61982" w:rsidRPr="00A61982" w:rsidRDefault="00A61982" w:rsidP="00A61982">
      <w:pPr>
        <w:shd w:val="clear" w:color="auto" w:fill="FFFFFF"/>
        <w:autoSpaceDN w:val="0"/>
        <w:adjustRightInd w:val="0"/>
        <w:ind w:firstLine="567"/>
        <w:jc w:val="both"/>
        <w:rPr>
          <w:rFonts w:ascii="Times New Roman" w:hAnsi="Times New Roman"/>
          <w:b/>
          <w:i/>
          <w:sz w:val="24"/>
          <w:szCs w:val="24"/>
          <w:lang w:val="uk-UA" w:eastAsia="uk-UA"/>
        </w:rPr>
      </w:pPr>
      <w:r w:rsidRPr="00A61982">
        <w:rPr>
          <w:rFonts w:ascii="Times New Roman" w:hAnsi="Times New Roman"/>
          <w:sz w:val="24"/>
          <w:szCs w:val="24"/>
          <w:lang w:val="uk-UA" w:eastAsia="uk-UA"/>
        </w:rPr>
        <w:t xml:space="preserve">3.2. Ціна Договору становить: </w:t>
      </w:r>
      <w:r w:rsidRPr="00A61982">
        <w:rPr>
          <w:rFonts w:ascii="Times New Roman" w:hAnsi="Times New Roman"/>
          <w:b/>
          <w:i/>
          <w:sz w:val="24"/>
          <w:szCs w:val="24"/>
          <w:lang w:val="uk-UA" w:eastAsia="uk-UA"/>
        </w:rPr>
        <w:t>___________________________________ грн.</w:t>
      </w:r>
    </w:p>
    <w:p w:rsidR="00A61982" w:rsidRPr="00A61982" w:rsidRDefault="00A61982" w:rsidP="00A61982">
      <w:pPr>
        <w:shd w:val="clear" w:color="auto" w:fill="FFFFFF"/>
        <w:autoSpaceDN w:val="0"/>
        <w:adjustRightInd w:val="0"/>
        <w:ind w:firstLine="567"/>
        <w:jc w:val="both"/>
        <w:rPr>
          <w:rFonts w:ascii="Times New Roman" w:hAnsi="Times New Roman"/>
          <w:bCs/>
          <w:iCs/>
          <w:sz w:val="24"/>
          <w:szCs w:val="24"/>
          <w:lang w:val="uk-UA" w:eastAsia="uk-UA"/>
        </w:rPr>
      </w:pPr>
      <w:r w:rsidRPr="00A61982">
        <w:rPr>
          <w:rFonts w:ascii="Times New Roman" w:hAnsi="Times New Roman"/>
          <w:bCs/>
          <w:iCs/>
          <w:sz w:val="24"/>
          <w:szCs w:val="24"/>
          <w:lang w:val="uk-UA" w:eastAsia="uk-UA"/>
        </w:rPr>
        <w:t>3.3. Ціна Договору може бути зменшена за взаємною згодою Сторін.</w:t>
      </w:r>
    </w:p>
    <w:p w:rsidR="00A61982" w:rsidRPr="00A61982" w:rsidRDefault="00A61982" w:rsidP="00A61982">
      <w:pPr>
        <w:shd w:val="clear" w:color="auto" w:fill="FFFFFF"/>
        <w:autoSpaceDN w:val="0"/>
        <w:adjustRightInd w:val="0"/>
        <w:ind w:firstLine="567"/>
        <w:jc w:val="both"/>
        <w:rPr>
          <w:rFonts w:ascii="Times New Roman" w:hAnsi="Times New Roman"/>
          <w:bCs/>
          <w:iCs/>
          <w:sz w:val="24"/>
          <w:szCs w:val="24"/>
          <w:lang w:val="uk-UA" w:eastAsia="uk-UA"/>
        </w:rPr>
      </w:pPr>
      <w:r w:rsidRPr="00A61982">
        <w:rPr>
          <w:rFonts w:ascii="Times New Roman" w:hAnsi="Times New Roman"/>
          <w:bCs/>
          <w:iCs/>
          <w:sz w:val="24"/>
          <w:szCs w:val="24"/>
          <w:lang w:val="uk-UA" w:eastAsia="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A61982" w:rsidRPr="00A61982" w:rsidRDefault="00A61982" w:rsidP="00A61982">
      <w:pPr>
        <w:shd w:val="clear" w:color="auto" w:fill="FFFFFF"/>
        <w:autoSpaceDN w:val="0"/>
        <w:adjustRightInd w:val="0"/>
        <w:jc w:val="center"/>
        <w:rPr>
          <w:rFonts w:ascii="Times New Roman" w:hAnsi="Times New Roman"/>
          <w:b/>
          <w:bCs/>
          <w:color w:val="000000"/>
          <w:sz w:val="24"/>
          <w:szCs w:val="24"/>
          <w:lang w:val="uk-UA" w:eastAsia="uk-UA"/>
        </w:rPr>
      </w:pPr>
      <w:r w:rsidRPr="00A61982">
        <w:rPr>
          <w:rFonts w:ascii="Times New Roman" w:hAnsi="Times New Roman"/>
          <w:b/>
          <w:bCs/>
          <w:color w:val="000000"/>
          <w:sz w:val="24"/>
          <w:szCs w:val="24"/>
          <w:lang w:val="uk-UA" w:eastAsia="uk-UA"/>
        </w:rPr>
        <w:t>4. Порядок здійснення оплати</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4.1. Розрахунки за Товар здійснюються в національній валюті України – гривні.</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4.2.</w:t>
      </w:r>
      <w:r w:rsidRPr="00A61982">
        <w:rPr>
          <w:rFonts w:ascii="Times New Roman" w:hAnsi="Times New Roman"/>
          <w:sz w:val="24"/>
          <w:szCs w:val="24"/>
          <w:lang w:val="uk-UA" w:eastAsia="uk-UA"/>
        </w:rPr>
        <w:t xml:space="preserve">Замовник </w:t>
      </w:r>
      <w:r w:rsidRPr="00A61982">
        <w:rPr>
          <w:rFonts w:ascii="Times New Roman" w:hAnsi="Times New Roman"/>
          <w:color w:val="000000"/>
          <w:sz w:val="24"/>
          <w:szCs w:val="24"/>
          <w:lang w:val="uk-UA" w:eastAsia="uk-UA"/>
        </w:rPr>
        <w:t>здійснює оплату за Товар шляхом перерахування грошових коштів на розрахунковий рахунок Постачальника на умовах відстрочки платежу до</w:t>
      </w:r>
      <w:r w:rsidRPr="00A61982">
        <w:rPr>
          <w:rFonts w:ascii="Times New Roman" w:hAnsi="Times New Roman"/>
          <w:i/>
          <w:color w:val="000000"/>
          <w:sz w:val="24"/>
          <w:szCs w:val="24"/>
          <w:lang w:val="uk-UA" w:eastAsia="uk-UA"/>
        </w:rPr>
        <w:t xml:space="preserve"> </w:t>
      </w:r>
      <w:r w:rsidRPr="00A61982">
        <w:rPr>
          <w:rFonts w:ascii="Times New Roman" w:hAnsi="Times New Roman"/>
          <w:b/>
          <w:i/>
          <w:color w:val="000000"/>
          <w:sz w:val="24"/>
          <w:szCs w:val="24"/>
          <w:lang w:val="uk-UA" w:eastAsia="uk-UA"/>
        </w:rPr>
        <w:t>30</w:t>
      </w:r>
      <w:r w:rsidRPr="00A61982">
        <w:rPr>
          <w:rFonts w:ascii="Times New Roman" w:hAnsi="Times New Roman"/>
          <w:b/>
          <w:bCs/>
          <w:i/>
          <w:color w:val="000000"/>
          <w:sz w:val="24"/>
          <w:szCs w:val="24"/>
          <w:lang w:val="uk-UA" w:eastAsia="uk-UA"/>
        </w:rPr>
        <w:t xml:space="preserve"> (тридцяти)</w:t>
      </w:r>
      <w:r w:rsidRPr="00A61982">
        <w:rPr>
          <w:rFonts w:ascii="Times New Roman" w:hAnsi="Times New Roman"/>
          <w:b/>
          <w:bCs/>
          <w:color w:val="000000"/>
          <w:sz w:val="24"/>
          <w:szCs w:val="24"/>
          <w:lang w:val="uk-UA" w:eastAsia="uk-UA"/>
        </w:rPr>
        <w:t xml:space="preserve"> </w:t>
      </w:r>
      <w:r w:rsidRPr="00A61982">
        <w:rPr>
          <w:rFonts w:ascii="Times New Roman" w:hAnsi="Times New Roman"/>
          <w:b/>
          <w:i/>
          <w:color w:val="000000"/>
          <w:sz w:val="24"/>
          <w:szCs w:val="24"/>
          <w:lang w:val="uk-UA" w:eastAsia="uk-UA"/>
        </w:rPr>
        <w:t>банківських днів</w:t>
      </w:r>
      <w:r w:rsidRPr="00A61982">
        <w:rPr>
          <w:rFonts w:ascii="Times New Roman" w:hAnsi="Times New Roman"/>
          <w:color w:val="000000"/>
          <w:sz w:val="24"/>
          <w:szCs w:val="24"/>
          <w:lang w:val="uk-UA" w:eastAsia="uk-UA"/>
        </w:rPr>
        <w:t xml:space="preserve"> з моменту поставки Товару на умовах розділу 5 Договору.</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4.3. </w:t>
      </w:r>
      <w:r w:rsidRPr="00A61982">
        <w:rPr>
          <w:rFonts w:ascii="Times New Roman" w:hAnsi="Times New Roman"/>
          <w:color w:val="000000"/>
          <w:sz w:val="24"/>
          <w:szCs w:val="24"/>
          <w:lang w:val="uk-UA" w:eastAsia="uk-UA"/>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A61982">
        <w:rPr>
          <w:rFonts w:ascii="Times New Roman" w:hAnsi="Times New Roman"/>
          <w:sz w:val="24"/>
          <w:szCs w:val="24"/>
          <w:lang w:val="uk-UA" w:eastAsia="uk-UA"/>
        </w:rPr>
        <w:t>.</w:t>
      </w:r>
    </w:p>
    <w:p w:rsidR="00A61982" w:rsidRPr="00A61982" w:rsidRDefault="00A61982" w:rsidP="00A61982">
      <w:pPr>
        <w:autoSpaceDN w:val="0"/>
        <w:adjustRightInd w:val="0"/>
        <w:jc w:val="center"/>
        <w:rPr>
          <w:rFonts w:ascii="Times New Roman" w:hAnsi="Times New Roman"/>
          <w:b/>
          <w:bCs/>
          <w:color w:val="000000"/>
          <w:sz w:val="24"/>
          <w:szCs w:val="24"/>
          <w:lang w:val="uk-UA" w:eastAsia="uk-UA"/>
        </w:rPr>
      </w:pPr>
      <w:r w:rsidRPr="00A61982">
        <w:rPr>
          <w:rFonts w:ascii="Times New Roman" w:hAnsi="Times New Roman"/>
          <w:b/>
          <w:bCs/>
          <w:color w:val="000000"/>
          <w:sz w:val="24"/>
          <w:szCs w:val="24"/>
          <w:lang w:val="uk-UA" w:eastAsia="uk-UA"/>
        </w:rPr>
        <w:t>5. Поставка товару</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5.1. Поставка Товару здійснюється Постачальником д</w:t>
      </w:r>
      <w:r w:rsidRPr="00A61982">
        <w:rPr>
          <w:rFonts w:ascii="Times New Roman" w:hAnsi="Times New Roman"/>
          <w:b/>
          <w:i/>
          <w:sz w:val="24"/>
          <w:szCs w:val="24"/>
          <w:lang w:val="uk-UA" w:eastAsia="uk-UA"/>
        </w:rPr>
        <w:t>о 31.12.202</w:t>
      </w:r>
      <w:r>
        <w:rPr>
          <w:rFonts w:ascii="Times New Roman" w:hAnsi="Times New Roman"/>
          <w:b/>
          <w:i/>
          <w:sz w:val="24"/>
          <w:szCs w:val="24"/>
          <w:lang w:val="uk-UA" w:eastAsia="uk-UA"/>
        </w:rPr>
        <w:t>3</w:t>
      </w:r>
      <w:r w:rsidRPr="00A61982">
        <w:rPr>
          <w:rFonts w:ascii="Times New Roman" w:hAnsi="Times New Roman"/>
          <w:sz w:val="24"/>
          <w:szCs w:val="24"/>
          <w:lang w:val="uk-UA" w:eastAsia="uk-UA"/>
        </w:rPr>
        <w:t xml:space="preserve"> частинами протягом 5 (п'яти) робочих днів з дня направлення Замовником Постачальнику заявки на поставку лабораторних реактивів  на умовах DDP – </w:t>
      </w:r>
      <w:r w:rsidRPr="00A61982">
        <w:rPr>
          <w:rFonts w:ascii="Times New Roman" w:hAnsi="Times New Roman"/>
          <w:b/>
          <w:sz w:val="24"/>
          <w:szCs w:val="24"/>
          <w:lang w:val="uk-UA" w:eastAsia="uk-UA"/>
        </w:rPr>
        <w:t xml:space="preserve">м. Черкаси, вул. Олени Теліги, буд. 4 </w:t>
      </w:r>
      <w:r w:rsidRPr="00A61982">
        <w:rPr>
          <w:rFonts w:ascii="Times New Roman" w:hAnsi="Times New Roman"/>
          <w:sz w:val="24"/>
          <w:szCs w:val="24"/>
          <w:lang w:val="uk-UA" w:eastAsia="uk-UA"/>
        </w:rPr>
        <w:t>(«Інкотермс», у редакції 2020 року).</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5.2. Датою поставки Товару є дата підписання Замовником накладної (накладних) в місті поставки, вказаному в п.5.1. </w:t>
      </w:r>
      <w:r w:rsidRPr="00A61982">
        <w:rPr>
          <w:rFonts w:ascii="Times New Roman" w:hAnsi="Times New Roman"/>
          <w:bCs/>
          <w:iCs/>
          <w:sz w:val="24"/>
          <w:szCs w:val="24"/>
          <w:lang w:val="uk-UA" w:eastAsia="uk-UA"/>
        </w:rPr>
        <w:t>Договору</w:t>
      </w:r>
      <w:r w:rsidRPr="00A61982">
        <w:rPr>
          <w:rFonts w:ascii="Times New Roman" w:hAnsi="Times New Roman"/>
          <w:sz w:val="24"/>
          <w:szCs w:val="24"/>
          <w:lang w:val="uk-UA" w:eastAsia="uk-UA"/>
        </w:rPr>
        <w:t xml:space="preserve">. </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sz w:val="24"/>
          <w:szCs w:val="24"/>
          <w:lang w:val="uk-UA" w:eastAsia="uk-UA"/>
        </w:rPr>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sz w:val="24"/>
          <w:szCs w:val="24"/>
          <w:lang w:val="uk-UA" w:eastAsia="uk-UA"/>
        </w:rPr>
        <w:lastRenderedPageBreak/>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color w:val="000000"/>
          <w:sz w:val="24"/>
          <w:szCs w:val="24"/>
          <w:lang w:val="uk-UA" w:eastAsia="uk-UA"/>
        </w:rPr>
        <w:t xml:space="preserve">5.7. Перехід права власності на Товар відбувається після виконання Постачальником вимог пунктів 5.1, 5.3 </w:t>
      </w:r>
      <w:r w:rsidRPr="00A61982">
        <w:rPr>
          <w:rFonts w:ascii="Times New Roman" w:hAnsi="Times New Roman"/>
          <w:bCs/>
          <w:iCs/>
          <w:sz w:val="24"/>
          <w:szCs w:val="24"/>
          <w:lang w:val="uk-UA" w:eastAsia="uk-UA"/>
        </w:rPr>
        <w:t>Договору</w:t>
      </w:r>
      <w:r w:rsidRPr="00A61982">
        <w:rPr>
          <w:rFonts w:ascii="Times New Roman" w:hAnsi="Times New Roman"/>
          <w:color w:val="000000"/>
          <w:sz w:val="24"/>
          <w:szCs w:val="24"/>
          <w:lang w:val="uk-UA" w:eastAsia="uk-UA"/>
        </w:rPr>
        <w:t>, підписання уповноваженими представниками Замовника і Постачальника всіх товаросупровідних документів</w:t>
      </w:r>
      <w:r w:rsidRPr="00A61982">
        <w:rPr>
          <w:rFonts w:ascii="Times New Roman" w:hAnsi="Times New Roman"/>
          <w:sz w:val="24"/>
          <w:szCs w:val="24"/>
          <w:lang w:val="uk-UA" w:eastAsia="uk-UA"/>
        </w:rPr>
        <w:t>.</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A61982" w:rsidRPr="00A61982" w:rsidRDefault="00A61982" w:rsidP="00A61982">
      <w:pPr>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sz w:val="24"/>
          <w:szCs w:val="24"/>
          <w:lang w:val="uk-UA" w:eastAsia="uk-UA"/>
        </w:rPr>
        <w:t xml:space="preserve">5.10. </w:t>
      </w:r>
      <w:r w:rsidRPr="00A61982">
        <w:rPr>
          <w:rFonts w:ascii="Times New Roman" w:hAnsi="Times New Roman"/>
          <w:color w:val="000000"/>
          <w:sz w:val="24"/>
          <w:szCs w:val="24"/>
          <w:lang w:val="uk-UA" w:eastAsia="uk-UA"/>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A61982" w:rsidRPr="00A61982" w:rsidRDefault="00A61982" w:rsidP="00A61982">
      <w:pPr>
        <w:autoSpaceDN w:val="0"/>
        <w:adjustRightInd w:val="0"/>
        <w:jc w:val="both"/>
        <w:rPr>
          <w:rFonts w:ascii="Times New Roman" w:hAnsi="Times New Roman"/>
          <w:sz w:val="24"/>
          <w:szCs w:val="24"/>
          <w:lang w:val="uk-UA" w:eastAsia="uk-UA"/>
        </w:rPr>
      </w:pP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6. Права та обов’язки Сторін</w:t>
      </w:r>
    </w:p>
    <w:p w:rsidR="00A61982" w:rsidRPr="00A61982" w:rsidRDefault="00A61982" w:rsidP="00A61982">
      <w:pPr>
        <w:autoSpaceDN w:val="0"/>
        <w:adjustRightInd w:val="0"/>
        <w:ind w:firstLine="567"/>
        <w:jc w:val="both"/>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6.1. </w:t>
      </w:r>
      <w:r w:rsidRPr="00A61982">
        <w:rPr>
          <w:rFonts w:ascii="Times New Roman" w:hAnsi="Times New Roman"/>
          <w:b/>
          <w:sz w:val="24"/>
          <w:szCs w:val="24"/>
          <w:lang w:val="uk-UA" w:eastAsia="uk-UA"/>
        </w:rPr>
        <w:t>Замовник</w:t>
      </w:r>
      <w:r w:rsidRPr="00A61982">
        <w:rPr>
          <w:rFonts w:ascii="Times New Roman" w:hAnsi="Times New Roman"/>
          <w:sz w:val="24"/>
          <w:szCs w:val="24"/>
          <w:lang w:val="uk-UA" w:eastAsia="uk-UA"/>
        </w:rPr>
        <w:t xml:space="preserve"> </w:t>
      </w:r>
      <w:r w:rsidRPr="00A61982">
        <w:rPr>
          <w:rFonts w:ascii="Times New Roman" w:hAnsi="Times New Roman"/>
          <w:b/>
          <w:bCs/>
          <w:sz w:val="24"/>
          <w:szCs w:val="24"/>
          <w:lang w:val="uk-UA" w:eastAsia="uk-UA"/>
        </w:rPr>
        <w:t xml:space="preserve">зобов’язується: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6.1.1.Своєчасно та у повному обсязі сплатити за поставлений Товар.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6.1.2. Прийняти Товар у порядку та строки, визначені Договором.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p>
    <w:p w:rsidR="00A61982" w:rsidRPr="00A61982" w:rsidRDefault="00A61982" w:rsidP="00A61982">
      <w:pPr>
        <w:autoSpaceDN w:val="0"/>
        <w:adjustRightInd w:val="0"/>
        <w:ind w:firstLine="567"/>
        <w:jc w:val="both"/>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6.2. </w:t>
      </w:r>
      <w:r w:rsidRPr="00A61982">
        <w:rPr>
          <w:rFonts w:ascii="Times New Roman" w:hAnsi="Times New Roman"/>
          <w:b/>
          <w:sz w:val="24"/>
          <w:szCs w:val="24"/>
          <w:lang w:val="uk-UA" w:eastAsia="uk-UA"/>
        </w:rPr>
        <w:t>Замовник</w:t>
      </w:r>
      <w:r w:rsidRPr="00A61982">
        <w:rPr>
          <w:rFonts w:ascii="Times New Roman" w:hAnsi="Times New Roman"/>
          <w:sz w:val="24"/>
          <w:szCs w:val="24"/>
          <w:lang w:val="uk-UA" w:eastAsia="uk-UA"/>
        </w:rPr>
        <w:t xml:space="preserve"> </w:t>
      </w:r>
      <w:r w:rsidRPr="00A61982">
        <w:rPr>
          <w:rFonts w:ascii="Times New Roman" w:hAnsi="Times New Roman"/>
          <w:b/>
          <w:bCs/>
          <w:sz w:val="24"/>
          <w:szCs w:val="24"/>
          <w:lang w:val="uk-UA" w:eastAsia="uk-UA"/>
        </w:rPr>
        <w:t>має право:</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 xml:space="preserve">6.2.1. Достроково розірвати Договір, у разі невиконання Постачальником зобов’язань за Договором, повідомивши його про це протягом </w:t>
      </w:r>
      <w:r w:rsidRPr="00A61982">
        <w:rPr>
          <w:rFonts w:ascii="Times New Roman" w:hAnsi="Times New Roman"/>
          <w:b/>
          <w:bCs/>
          <w:i/>
          <w:sz w:val="24"/>
          <w:szCs w:val="24"/>
          <w:lang w:val="uk-UA" w:eastAsia="uk-UA"/>
        </w:rPr>
        <w:t>5 (п’яти) днів</w:t>
      </w:r>
      <w:r w:rsidRPr="00A61982">
        <w:rPr>
          <w:rFonts w:ascii="Times New Roman" w:hAnsi="Times New Roman"/>
          <w:bCs/>
          <w:sz w:val="24"/>
          <w:szCs w:val="24"/>
          <w:lang w:val="uk-UA" w:eastAsia="uk-UA"/>
        </w:rPr>
        <w:t xml:space="preserve"> з моменту прийняття такого рішення. </w:t>
      </w:r>
      <w:r w:rsidRPr="00A61982">
        <w:rPr>
          <w:rFonts w:ascii="Times New Roman" w:hAnsi="Times New Roman"/>
          <w:sz w:val="24"/>
          <w:szCs w:val="24"/>
          <w:lang w:val="uk-UA" w:eastAsia="uk-UA"/>
        </w:rPr>
        <w:t>Договір вважається розірваним на двадцятий день з моменту повідомлення.</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6.2.2. Контролювати поставку Товару у терміни, встановлені Договором.</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 xml:space="preserve">6.2.4. Повернути рахунок Постачальнику без здійснення оплати в разі неналежного оформлення документів, зазначених у пунктах 5.3, 5.5 </w:t>
      </w:r>
      <w:r w:rsidRPr="00A61982">
        <w:rPr>
          <w:rFonts w:ascii="Times New Roman" w:hAnsi="Times New Roman"/>
          <w:bCs/>
          <w:iCs/>
          <w:sz w:val="24"/>
          <w:szCs w:val="24"/>
          <w:lang w:val="uk-UA" w:eastAsia="uk-UA"/>
        </w:rPr>
        <w:t>Договору</w:t>
      </w:r>
      <w:r w:rsidRPr="00A61982">
        <w:rPr>
          <w:rFonts w:ascii="Times New Roman" w:hAnsi="Times New Roman"/>
          <w:bCs/>
          <w:sz w:val="24"/>
          <w:szCs w:val="24"/>
          <w:lang w:val="uk-UA" w:eastAsia="uk-UA"/>
        </w:rPr>
        <w:t>.</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p>
    <w:p w:rsidR="00A61982" w:rsidRPr="00A61982" w:rsidRDefault="00A61982" w:rsidP="00A61982">
      <w:pPr>
        <w:autoSpaceDN w:val="0"/>
        <w:adjustRightInd w:val="0"/>
        <w:ind w:firstLine="567"/>
        <w:jc w:val="both"/>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6.3. Постачальник зобов’язується: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6.3.1. Забезпечити поставку Товару в асортименті і за цінами, вказаними у додатку до </w:t>
      </w:r>
      <w:r w:rsidRPr="00A61982">
        <w:rPr>
          <w:rFonts w:ascii="Times New Roman" w:hAnsi="Times New Roman"/>
          <w:bCs/>
          <w:sz w:val="24"/>
          <w:szCs w:val="24"/>
          <w:lang w:val="uk-UA" w:eastAsia="uk-UA"/>
        </w:rPr>
        <w:t>Договору</w:t>
      </w:r>
      <w:r w:rsidRPr="00A61982">
        <w:rPr>
          <w:rFonts w:ascii="Times New Roman" w:hAnsi="Times New Roman"/>
          <w:sz w:val="24"/>
          <w:szCs w:val="24"/>
          <w:lang w:val="uk-UA" w:eastAsia="uk-UA"/>
        </w:rPr>
        <w:t xml:space="preserve">, у строки, встановлені </w:t>
      </w:r>
      <w:r w:rsidRPr="00A61982">
        <w:rPr>
          <w:rFonts w:ascii="Times New Roman" w:hAnsi="Times New Roman"/>
          <w:bCs/>
          <w:sz w:val="24"/>
          <w:szCs w:val="24"/>
          <w:lang w:val="uk-UA" w:eastAsia="uk-UA"/>
        </w:rPr>
        <w:t>Договором</w:t>
      </w:r>
      <w:r w:rsidRPr="00A61982">
        <w:rPr>
          <w:rFonts w:ascii="Times New Roman" w:hAnsi="Times New Roman"/>
          <w:sz w:val="24"/>
          <w:szCs w:val="24"/>
          <w:lang w:val="uk-UA" w:eastAsia="uk-UA"/>
        </w:rPr>
        <w:t>.</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6.3.2. Забезпечити поставку Товару, якість якого відповідає умовам, встановленим розділом 2 </w:t>
      </w:r>
      <w:r w:rsidRPr="00A61982">
        <w:rPr>
          <w:rFonts w:ascii="Times New Roman" w:hAnsi="Times New Roman"/>
          <w:bCs/>
          <w:sz w:val="24"/>
          <w:szCs w:val="24"/>
          <w:lang w:val="uk-UA" w:eastAsia="uk-UA"/>
        </w:rPr>
        <w:t>Договору</w:t>
      </w:r>
      <w:r w:rsidRPr="00A61982">
        <w:rPr>
          <w:rFonts w:ascii="Times New Roman" w:hAnsi="Times New Roman"/>
          <w:sz w:val="24"/>
          <w:szCs w:val="24"/>
          <w:lang w:val="uk-UA" w:eastAsia="uk-UA"/>
        </w:rPr>
        <w:t>.</w:t>
      </w:r>
    </w:p>
    <w:p w:rsidR="00A61982" w:rsidRPr="00A61982" w:rsidRDefault="00A61982" w:rsidP="00A61982">
      <w:pPr>
        <w:autoSpaceDN w:val="0"/>
        <w:adjustRightInd w:val="0"/>
        <w:ind w:firstLine="567"/>
        <w:jc w:val="both"/>
        <w:rPr>
          <w:rFonts w:ascii="Times New Roman" w:hAnsi="Times New Roman"/>
          <w:b/>
          <w:sz w:val="24"/>
          <w:szCs w:val="24"/>
          <w:lang w:val="uk-UA" w:eastAsia="uk-UA"/>
        </w:rPr>
      </w:pPr>
      <w:r w:rsidRPr="00A61982">
        <w:rPr>
          <w:rFonts w:ascii="Times New Roman" w:hAnsi="Times New Roman"/>
          <w:b/>
          <w:sz w:val="24"/>
          <w:szCs w:val="24"/>
          <w:lang w:val="uk-UA" w:eastAsia="uk-UA"/>
        </w:rPr>
        <w:t>6.4. Постачальник має право:</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6.4.1. Своєчасно і в повному обсязі отримувати плату за поставлений Товар.</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6.4.2. На дострокову поставку Товару.</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6.4.3. У разі невиконання зобов’язань Замовником д</w:t>
      </w:r>
      <w:r w:rsidRPr="00A61982">
        <w:rPr>
          <w:rFonts w:ascii="Times New Roman" w:hAnsi="Times New Roman"/>
          <w:bCs/>
          <w:sz w:val="24"/>
          <w:szCs w:val="24"/>
          <w:lang w:val="uk-UA" w:eastAsia="uk-UA"/>
        </w:rPr>
        <w:t xml:space="preserve">остроково розірвати Договір, повідомивши його про це протягом </w:t>
      </w:r>
      <w:r w:rsidRPr="00A61982">
        <w:rPr>
          <w:rFonts w:ascii="Times New Roman" w:hAnsi="Times New Roman"/>
          <w:b/>
          <w:bCs/>
          <w:i/>
          <w:sz w:val="24"/>
          <w:szCs w:val="24"/>
          <w:lang w:val="uk-UA" w:eastAsia="uk-UA"/>
        </w:rPr>
        <w:t>5 (п’яти) днів</w:t>
      </w:r>
      <w:r w:rsidRPr="00A61982">
        <w:rPr>
          <w:rFonts w:ascii="Times New Roman" w:hAnsi="Times New Roman"/>
          <w:bCs/>
          <w:sz w:val="24"/>
          <w:szCs w:val="24"/>
          <w:lang w:val="uk-UA" w:eastAsia="uk-UA"/>
        </w:rPr>
        <w:t xml:space="preserve"> з моменту прийняття такого рішення. </w:t>
      </w:r>
      <w:r w:rsidRPr="00A61982">
        <w:rPr>
          <w:rFonts w:ascii="Times New Roman" w:hAnsi="Times New Roman"/>
          <w:sz w:val="24"/>
          <w:szCs w:val="24"/>
          <w:lang w:val="uk-UA" w:eastAsia="uk-UA"/>
        </w:rPr>
        <w:t>Договір вважається розірваним на двадцятий день з моменту повідомлення.</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7.</w:t>
      </w:r>
      <w:r w:rsidRPr="00A61982">
        <w:rPr>
          <w:rFonts w:ascii="Times New Roman" w:hAnsi="Times New Roman"/>
          <w:sz w:val="24"/>
          <w:szCs w:val="24"/>
          <w:lang w:val="uk-UA" w:eastAsia="uk-UA"/>
        </w:rPr>
        <w:t xml:space="preserve"> </w:t>
      </w:r>
      <w:r w:rsidRPr="00A61982">
        <w:rPr>
          <w:rFonts w:ascii="Times New Roman" w:hAnsi="Times New Roman"/>
          <w:b/>
          <w:bCs/>
          <w:sz w:val="24"/>
          <w:szCs w:val="24"/>
          <w:lang w:val="uk-UA" w:eastAsia="uk-UA"/>
        </w:rPr>
        <w:t>Відповідальність Сторін</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 xml:space="preserve">7.2. </w:t>
      </w:r>
      <w:r w:rsidRPr="00A61982">
        <w:rPr>
          <w:rFonts w:ascii="Times New Roman" w:hAnsi="Times New Roman"/>
          <w:sz w:val="24"/>
          <w:szCs w:val="24"/>
          <w:lang w:val="uk-UA" w:eastAsia="uk-UA"/>
        </w:rPr>
        <w:t xml:space="preserve">Замовник </w:t>
      </w:r>
      <w:r w:rsidRPr="00A61982">
        <w:rPr>
          <w:rFonts w:ascii="Times New Roman" w:hAnsi="Times New Roman"/>
          <w:color w:val="000000"/>
          <w:sz w:val="24"/>
          <w:szCs w:val="24"/>
          <w:lang w:val="uk-UA" w:eastAsia="uk-UA"/>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A61982">
        <w:rPr>
          <w:rFonts w:ascii="Times New Roman" w:hAnsi="Times New Roman"/>
          <w:b/>
          <w:i/>
          <w:sz w:val="24"/>
          <w:szCs w:val="24"/>
          <w:lang w:val="uk-UA" w:eastAsia="uk-UA"/>
        </w:rPr>
        <w:t>30 (тридцяти) днів</w:t>
      </w:r>
      <w:r w:rsidRPr="00A61982">
        <w:rPr>
          <w:rFonts w:ascii="Times New Roman" w:hAnsi="Times New Roman"/>
          <w:sz w:val="24"/>
          <w:szCs w:val="24"/>
          <w:lang w:val="uk-UA" w:eastAsia="uk-UA"/>
        </w:rPr>
        <w:t xml:space="preserve"> Постачальник, додатково, сплачує Замовнику штраф у розмірі </w:t>
      </w:r>
      <w:r w:rsidRPr="00A61982">
        <w:rPr>
          <w:rFonts w:ascii="Times New Roman" w:hAnsi="Times New Roman"/>
          <w:b/>
          <w:i/>
          <w:sz w:val="24"/>
          <w:szCs w:val="24"/>
          <w:lang w:val="uk-UA" w:eastAsia="uk-UA"/>
        </w:rPr>
        <w:t>5% (п’яти</w:t>
      </w:r>
      <w:r w:rsidRPr="00A61982">
        <w:rPr>
          <w:rFonts w:ascii="Times New Roman" w:hAnsi="Times New Roman"/>
          <w:i/>
          <w:sz w:val="24"/>
          <w:szCs w:val="24"/>
          <w:lang w:val="uk-UA" w:eastAsia="uk-UA"/>
        </w:rPr>
        <w:t xml:space="preserve"> </w:t>
      </w:r>
      <w:r w:rsidRPr="00A61982">
        <w:rPr>
          <w:rFonts w:ascii="Times New Roman" w:hAnsi="Times New Roman"/>
          <w:b/>
          <w:i/>
          <w:sz w:val="24"/>
          <w:szCs w:val="24"/>
          <w:lang w:val="uk-UA" w:eastAsia="uk-UA"/>
        </w:rPr>
        <w:t>відсотків)</w:t>
      </w:r>
      <w:r w:rsidRPr="00A61982">
        <w:rPr>
          <w:rFonts w:ascii="Times New Roman" w:hAnsi="Times New Roman"/>
          <w:sz w:val="24"/>
          <w:szCs w:val="24"/>
          <w:lang w:val="uk-UA" w:eastAsia="uk-UA"/>
        </w:rPr>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lastRenderedPageBreak/>
        <w:t xml:space="preserve">7.4. Замовник має право виставити претензію по якості Товару на протязі </w:t>
      </w:r>
      <w:r w:rsidRPr="00A61982">
        <w:rPr>
          <w:rFonts w:ascii="Times New Roman" w:hAnsi="Times New Roman"/>
          <w:b/>
          <w:i/>
          <w:sz w:val="24"/>
          <w:szCs w:val="24"/>
          <w:lang w:val="uk-UA" w:eastAsia="uk-UA"/>
        </w:rPr>
        <w:t>10 (десяти) днів</w:t>
      </w:r>
      <w:r w:rsidRPr="00A61982">
        <w:rPr>
          <w:rFonts w:ascii="Times New Roman" w:hAnsi="Times New Roman"/>
          <w:sz w:val="24"/>
          <w:szCs w:val="24"/>
          <w:lang w:val="uk-UA" w:eastAsia="uk-UA"/>
        </w:rPr>
        <w:t xml:space="preserve"> з моменту поставки Товару.</w:t>
      </w:r>
    </w:p>
    <w:p w:rsidR="00A61982" w:rsidRPr="00A61982" w:rsidRDefault="00A61982" w:rsidP="00A61982">
      <w:pPr>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7.5. У випадку виникнення супере</w:t>
      </w:r>
      <w:r w:rsidRPr="00A61982">
        <w:rPr>
          <w:rFonts w:ascii="Times New Roman" w:hAnsi="Times New Roman"/>
          <w:color w:val="000000"/>
          <w:sz w:val="24"/>
          <w:szCs w:val="24"/>
          <w:lang w:val="uk-UA" w:eastAsia="uk-UA"/>
        </w:rPr>
        <w:softHyphen/>
        <w:t>чки по якості Товару проводиться його незалежна експертиза в уповноважених на це установах чи організаціях.</w:t>
      </w:r>
    </w:p>
    <w:p w:rsidR="00A61982" w:rsidRPr="00A61982" w:rsidRDefault="00A61982" w:rsidP="00A61982">
      <w:pPr>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7.6 Оплата вартості експертизи Товару сплачується ініціатором проведення експертизи із наступним відшкодуванням винною Стороною.</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7.7. У разі підтвердження поставки неякісного Товару, Постачальник зобов’язаний сплатити Замовнику штрафні санкції у розмірі </w:t>
      </w:r>
      <w:r w:rsidRPr="00A61982">
        <w:rPr>
          <w:rFonts w:ascii="Times New Roman" w:hAnsi="Times New Roman"/>
          <w:b/>
          <w:i/>
          <w:sz w:val="24"/>
          <w:szCs w:val="24"/>
          <w:lang w:val="uk-UA" w:eastAsia="uk-UA"/>
        </w:rPr>
        <w:t>10% (десяти відсотків)</w:t>
      </w:r>
      <w:r w:rsidRPr="00A61982">
        <w:rPr>
          <w:rFonts w:ascii="Times New Roman" w:hAnsi="Times New Roman"/>
          <w:sz w:val="24"/>
          <w:szCs w:val="24"/>
          <w:lang w:val="uk-UA" w:eastAsia="uk-UA"/>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A61982">
        <w:rPr>
          <w:rFonts w:ascii="Times New Roman" w:hAnsi="Times New Roman"/>
          <w:color w:val="000000"/>
          <w:sz w:val="24"/>
          <w:szCs w:val="24"/>
          <w:lang w:val="uk-UA" w:eastAsia="uk-UA"/>
        </w:rPr>
        <w:t>діяла на момент нарахування пені,</w:t>
      </w:r>
      <w:r w:rsidRPr="00A61982">
        <w:rPr>
          <w:rFonts w:ascii="Times New Roman" w:hAnsi="Times New Roman"/>
          <w:sz w:val="24"/>
          <w:szCs w:val="24"/>
          <w:lang w:val="uk-UA" w:eastAsia="uk-UA"/>
        </w:rPr>
        <w:t xml:space="preserve"> від вартості непоставленого Товару за кожен день порушення термінів постачання якісного Товару.</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7.8. Сплата штрафних санкцій не звільняє Сторону, яка їх сплатила від виконання прийнятих нею зобов’язань за Договором.</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8. Обставини непереборної сили</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A61982">
        <w:rPr>
          <w:rFonts w:ascii="Times New Roman" w:hAnsi="Times New Roman"/>
          <w:b/>
          <w:i/>
          <w:sz w:val="24"/>
          <w:szCs w:val="24"/>
          <w:lang w:val="uk-UA" w:eastAsia="uk-UA"/>
        </w:rPr>
        <w:t>10 (десяти) днів</w:t>
      </w:r>
      <w:r w:rsidRPr="00A61982">
        <w:rPr>
          <w:rFonts w:ascii="Times New Roman" w:hAnsi="Times New Roman"/>
          <w:sz w:val="24"/>
          <w:szCs w:val="24"/>
          <w:lang w:val="uk-UA" w:eastAsia="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9.  Вирішення спорів</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10. Строк дії Договору</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10.1. Договір вважається укладеною і набирає чинності при умові його підписання Сторонами, скріплення печатками Сторін та діє до 31.12.202</w:t>
      </w:r>
      <w:r>
        <w:rPr>
          <w:rFonts w:ascii="Times New Roman" w:hAnsi="Times New Roman"/>
          <w:sz w:val="24"/>
          <w:szCs w:val="24"/>
          <w:lang w:val="uk-UA" w:eastAsia="uk-UA"/>
        </w:rPr>
        <w:t>3</w:t>
      </w:r>
      <w:r w:rsidRPr="00A61982">
        <w:rPr>
          <w:rFonts w:ascii="Times New Roman" w:hAnsi="Times New Roman"/>
          <w:sz w:val="24"/>
          <w:szCs w:val="24"/>
          <w:lang w:val="uk-UA" w:eastAsia="uk-UA"/>
        </w:rPr>
        <w:t xml:space="preserve"> року</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10.2. Дія Договору припиняється при настанні однієї з умов:</w:t>
      </w:r>
    </w:p>
    <w:p w:rsidR="00A61982" w:rsidRPr="00A61982" w:rsidRDefault="00A61982" w:rsidP="009A16D1">
      <w:pPr>
        <w:numPr>
          <w:ilvl w:val="0"/>
          <w:numId w:val="24"/>
        </w:numPr>
        <w:shd w:val="clear" w:color="auto" w:fill="FFFFFF"/>
        <w:tabs>
          <w:tab w:val="left" w:pos="1276"/>
        </w:tabs>
        <w:autoSpaceDE w:val="0"/>
        <w:autoSpaceDN w:val="0"/>
        <w:adjustRightInd w:val="0"/>
        <w:ind w:firstLine="273"/>
        <w:jc w:val="both"/>
        <w:rPr>
          <w:rFonts w:ascii="Times New Roman" w:hAnsi="Times New Roman"/>
          <w:sz w:val="24"/>
          <w:szCs w:val="24"/>
          <w:lang w:val="uk-UA" w:eastAsia="uk-UA"/>
        </w:rPr>
      </w:pPr>
      <w:r w:rsidRPr="00A61982">
        <w:rPr>
          <w:rFonts w:ascii="Times New Roman" w:hAnsi="Times New Roman"/>
          <w:sz w:val="24"/>
          <w:szCs w:val="24"/>
          <w:lang w:val="uk-UA" w:eastAsia="uk-UA"/>
        </w:rPr>
        <w:t>повного виконання Сторонами своїх зобов’язань за Договором;</w:t>
      </w:r>
    </w:p>
    <w:p w:rsidR="00A61982" w:rsidRPr="00A61982" w:rsidRDefault="00A61982" w:rsidP="009A16D1">
      <w:pPr>
        <w:numPr>
          <w:ilvl w:val="0"/>
          <w:numId w:val="24"/>
        </w:numPr>
        <w:shd w:val="clear" w:color="auto" w:fill="FFFFFF"/>
        <w:tabs>
          <w:tab w:val="left" w:pos="1276"/>
        </w:tabs>
        <w:autoSpaceDE w:val="0"/>
        <w:autoSpaceDN w:val="0"/>
        <w:adjustRightInd w:val="0"/>
        <w:ind w:firstLine="273"/>
        <w:jc w:val="both"/>
        <w:rPr>
          <w:rFonts w:ascii="Times New Roman" w:hAnsi="Times New Roman"/>
          <w:sz w:val="24"/>
          <w:szCs w:val="24"/>
          <w:lang w:val="uk-UA" w:eastAsia="uk-UA"/>
        </w:rPr>
      </w:pPr>
      <w:r w:rsidRPr="00A61982">
        <w:rPr>
          <w:rFonts w:ascii="Times New Roman" w:hAnsi="Times New Roman"/>
          <w:sz w:val="24"/>
          <w:szCs w:val="24"/>
          <w:lang w:val="uk-UA" w:eastAsia="uk-UA"/>
        </w:rPr>
        <w:t>за згодою Сторін;</w:t>
      </w:r>
    </w:p>
    <w:p w:rsidR="00A61982" w:rsidRPr="00A61982" w:rsidRDefault="00A61982" w:rsidP="009A16D1">
      <w:pPr>
        <w:numPr>
          <w:ilvl w:val="0"/>
          <w:numId w:val="24"/>
        </w:numPr>
        <w:shd w:val="clear" w:color="auto" w:fill="FFFFFF"/>
        <w:tabs>
          <w:tab w:val="left" w:pos="1276"/>
        </w:tabs>
        <w:autoSpaceDE w:val="0"/>
        <w:autoSpaceDN w:val="0"/>
        <w:adjustRightInd w:val="0"/>
        <w:ind w:firstLine="273"/>
        <w:jc w:val="both"/>
        <w:rPr>
          <w:rFonts w:ascii="Times New Roman" w:hAnsi="Times New Roman"/>
          <w:sz w:val="24"/>
          <w:szCs w:val="24"/>
          <w:lang w:val="uk-UA" w:eastAsia="uk-UA"/>
        </w:rPr>
      </w:pPr>
      <w:r w:rsidRPr="00A61982">
        <w:rPr>
          <w:rFonts w:ascii="Times New Roman" w:hAnsi="Times New Roman"/>
          <w:sz w:val="24"/>
          <w:szCs w:val="24"/>
          <w:lang w:val="uk-UA" w:eastAsia="uk-UA"/>
        </w:rPr>
        <w:t>з інших підстав, передбачених чинним законодавством України.</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10.3. Закінчення терміну дії Договору не звільняє Сторони від відповідальності за її порушення, яке мало місце під час дії Договору.</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11. Внесення змін до Договору</w:t>
      </w:r>
    </w:p>
    <w:p w:rsidR="00A61982" w:rsidRPr="00A61982" w:rsidRDefault="00A61982" w:rsidP="00A61982">
      <w:pPr>
        <w:autoSpaceDN w:val="0"/>
        <w:adjustRightInd w:val="0"/>
        <w:jc w:val="both"/>
        <w:rPr>
          <w:rFonts w:ascii="Times New Roman" w:hAnsi="Times New Roman"/>
          <w:sz w:val="24"/>
          <w:szCs w:val="24"/>
          <w:lang w:val="uk-UA" w:eastAsia="uk-UA"/>
        </w:rPr>
      </w:pPr>
      <w:r w:rsidRPr="00A61982">
        <w:rPr>
          <w:rFonts w:ascii="Times New Roman" w:hAnsi="Times New Roman"/>
          <w:sz w:val="24"/>
          <w:szCs w:val="24"/>
          <w:lang w:val="uk-UA" w:eastAsia="uk-UA"/>
        </w:rPr>
        <w:t>11.1. Всі зміни та доповнення до Договору оформлюються додатковими угодами до Договору.</w:t>
      </w:r>
    </w:p>
    <w:p w:rsidR="00A61982" w:rsidRPr="00A61982" w:rsidRDefault="00A61982" w:rsidP="00A61982">
      <w:pPr>
        <w:autoSpaceDN w:val="0"/>
        <w:adjustRightInd w:val="0"/>
        <w:jc w:val="both"/>
        <w:rPr>
          <w:rFonts w:ascii="Times New Roman" w:hAnsi="Times New Roman"/>
          <w:sz w:val="24"/>
          <w:szCs w:val="24"/>
          <w:lang w:val="uk-UA" w:eastAsia="uk-UA"/>
        </w:rPr>
      </w:pPr>
      <w:r w:rsidRPr="00A61982">
        <w:rPr>
          <w:rFonts w:ascii="Times New Roman" w:hAnsi="Times New Roman"/>
          <w:sz w:val="24"/>
          <w:szCs w:val="24"/>
          <w:lang w:val="uk-UA" w:eastAsia="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A16D1" w:rsidRPr="009A16D1" w:rsidRDefault="00A61982" w:rsidP="009A16D1">
      <w:pPr>
        <w:ind w:firstLine="567"/>
        <w:contextualSpacing/>
        <w:jc w:val="both"/>
        <w:rPr>
          <w:rFonts w:ascii="Times New Roman" w:hAnsi="Times New Roman"/>
          <w:sz w:val="24"/>
          <w:szCs w:val="24"/>
          <w:lang w:val="uk-UA"/>
        </w:rPr>
      </w:pPr>
      <w:r w:rsidRPr="00A61982">
        <w:rPr>
          <w:rFonts w:ascii="Times New Roman" w:hAnsi="Times New Roman"/>
          <w:sz w:val="24"/>
          <w:szCs w:val="24"/>
          <w:lang w:val="uk-UA" w:eastAsia="uk-UA"/>
        </w:rPr>
        <w:t xml:space="preserve">11.3.  </w:t>
      </w:r>
      <w:r w:rsidR="009A16D1" w:rsidRPr="009A16D1">
        <w:rPr>
          <w:rFonts w:ascii="Times New Roman" w:hAnsi="Times New Roman" w:hint="eastAsia"/>
          <w:sz w:val="24"/>
          <w:szCs w:val="24"/>
          <w:lang w:val="uk-UA"/>
        </w:rPr>
        <w:t>Істотні</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умови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договору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про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закупівлю</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крім</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договорів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про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закупівлю</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товарів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робіт</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та</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послуг</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для</w:t>
      </w:r>
      <w:r w:rsidR="009A16D1" w:rsidRPr="009A16D1">
        <w:rPr>
          <w:rFonts w:ascii="Times New Roman" w:hAnsi="Times New Roman"/>
          <w:sz w:val="24"/>
          <w:szCs w:val="24"/>
          <w:lang w:val="uk-UA"/>
        </w:rPr>
        <w:t>/</w:t>
      </w:r>
      <w:r w:rsidR="009A16D1" w:rsidRPr="009A16D1">
        <w:rPr>
          <w:rFonts w:ascii="Times New Roman" w:hAnsi="Times New Roman" w:hint="eastAsia"/>
          <w:sz w:val="24"/>
          <w:szCs w:val="24"/>
          <w:lang w:val="uk-UA"/>
        </w:rPr>
        <w:t>з</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будівництва</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ремонту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та</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інших</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інженерно</w:t>
      </w:r>
      <w:r w:rsidR="009A16D1" w:rsidRPr="009A16D1">
        <w:rPr>
          <w:rFonts w:ascii="Times New Roman" w:hAnsi="Times New Roman"/>
          <w:sz w:val="24"/>
          <w:szCs w:val="24"/>
          <w:lang w:val="uk-UA"/>
        </w:rPr>
        <w:t>-</w:t>
      </w:r>
      <w:r w:rsidR="009A16D1" w:rsidRPr="009A16D1">
        <w:rPr>
          <w:rFonts w:ascii="Times New Roman" w:hAnsi="Times New Roman" w:hint="eastAsia"/>
          <w:sz w:val="24"/>
          <w:szCs w:val="24"/>
          <w:lang w:val="uk-UA"/>
        </w:rPr>
        <w:t>технічних</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заходів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із</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захисту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об’єктів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критичної</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інфраструктури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паливно</w:t>
      </w:r>
      <w:r w:rsidR="009A16D1" w:rsidRPr="009A16D1">
        <w:rPr>
          <w:rFonts w:ascii="Times New Roman" w:hAnsi="Times New Roman"/>
          <w:sz w:val="24"/>
          <w:szCs w:val="24"/>
          <w:lang w:val="uk-UA"/>
        </w:rPr>
        <w:t>-</w:t>
      </w:r>
      <w:r w:rsidR="009A16D1" w:rsidRPr="009A16D1">
        <w:rPr>
          <w:rFonts w:ascii="Times New Roman" w:hAnsi="Times New Roman" w:hint="eastAsia"/>
          <w:sz w:val="24"/>
          <w:szCs w:val="24"/>
          <w:lang w:val="uk-UA"/>
        </w:rPr>
        <w:t>енергетичного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сектору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критичної</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інфраструктури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основними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технічними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показниками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погодженими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Міненерго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не</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можуть</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змінюватися</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після</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його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підписання</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до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виконання</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зобов’язань</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сторонами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повному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обсязі</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крім</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випадків</w:t>
      </w:r>
      <w:r w:rsidR="009A16D1" w:rsidRPr="009A16D1">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1) </w:t>
      </w:r>
      <w:r w:rsidRPr="009A16D1">
        <w:rPr>
          <w:rFonts w:ascii="Times New Roman" w:hAnsi="Times New Roman" w:hint="eastAsia"/>
          <w:sz w:val="24"/>
          <w:szCs w:val="24"/>
          <w:lang w:val="uk-UA"/>
        </w:rPr>
        <w:t>зменшення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обсягів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зокрема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урахуванням</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фактичного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обсягу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видатків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замовника</w:t>
      </w:r>
      <w:r w:rsidRPr="009A16D1">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lastRenderedPageBreak/>
        <w:t xml:space="preserve">2) </w:t>
      </w:r>
      <w:r w:rsidRPr="009A16D1">
        <w:rPr>
          <w:rFonts w:ascii="Times New Roman" w:hAnsi="Times New Roman" w:hint="eastAsia"/>
          <w:sz w:val="24"/>
          <w:szCs w:val="24"/>
          <w:lang w:val="uk-UA"/>
        </w:rPr>
        <w:t>погодження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одиницю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разі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коливання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ринку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відбулося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моменту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укладення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або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останнього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внесення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частині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одиницю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одиницю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здійснюється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пропорційно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коливанню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ринку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відсоток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одиницю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може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перевищувати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відсоток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коливання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ринку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документального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підтвердження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коливання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повинна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призвести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суми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визначеної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момент</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його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укладення</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3) </w:t>
      </w:r>
      <w:r w:rsidRPr="009A16D1">
        <w:rPr>
          <w:rFonts w:ascii="Times New Roman" w:hAnsi="Times New Roman" w:hint="eastAsia"/>
          <w:sz w:val="24"/>
          <w:szCs w:val="24"/>
          <w:lang w:val="uk-UA"/>
        </w:rPr>
        <w:t>покращення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якості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предмета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покращення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призведе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суми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визначеної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4) </w:t>
      </w:r>
      <w:r w:rsidRPr="009A16D1">
        <w:rPr>
          <w:rFonts w:ascii="Times New Roman" w:hAnsi="Times New Roman" w:hint="eastAsia"/>
          <w:sz w:val="24"/>
          <w:szCs w:val="24"/>
          <w:lang w:val="uk-UA"/>
        </w:rPr>
        <w:t>продовження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строку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дії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строку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виконання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зобов’язань</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передачі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виконання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робіт</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надання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послуг</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разі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виникнення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документально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підтверджених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об’єктивних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обставин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спричинили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продовження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тому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числі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обставин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непереборної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сили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затримки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фінансування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витрат</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замовника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призведуть</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суми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визначеної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5) </w:t>
      </w:r>
      <w:r w:rsidRPr="009A16D1">
        <w:rPr>
          <w:rFonts w:ascii="Times New Roman" w:hAnsi="Times New Roman" w:hint="eastAsia"/>
          <w:sz w:val="24"/>
          <w:szCs w:val="24"/>
          <w:lang w:val="uk-UA"/>
        </w:rPr>
        <w:t>погодження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бік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зменшення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без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кількості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обсягу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якості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робіт</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послуг</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6)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зв’язку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зміною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ставок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податків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зборів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w:t>
      </w:r>
      <w:r w:rsidRPr="009A16D1">
        <w:rPr>
          <w:rFonts w:ascii="Times New Roman" w:hAnsi="Times New Roman" w:hint="eastAsia"/>
          <w:sz w:val="24"/>
          <w:szCs w:val="24"/>
          <w:lang w:val="uk-UA"/>
        </w:rPr>
        <w:t>або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зміною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надання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пільг</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оподаткування</w:t>
      </w:r>
      <w:r w:rsidRPr="009A16D1">
        <w:rPr>
          <w:rFonts w:ascii="Times New Roman" w:hAnsi="Times New Roman"/>
          <w:sz w:val="24"/>
          <w:szCs w:val="24"/>
          <w:lang w:val="uk-UA"/>
        </w:rPr>
        <w:t xml:space="preserve"> - </w:t>
      </w:r>
      <w:r w:rsidRPr="009A16D1">
        <w:rPr>
          <w:rFonts w:ascii="Times New Roman" w:hAnsi="Times New Roman" w:hint="eastAsia"/>
          <w:sz w:val="24"/>
          <w:szCs w:val="24"/>
          <w:lang w:val="uk-UA"/>
        </w:rPr>
        <w:t>пропорційно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ставок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w:t>
      </w:r>
      <w:r w:rsidRPr="009A16D1">
        <w:rPr>
          <w:rFonts w:ascii="Times New Roman" w:hAnsi="Times New Roman" w:hint="eastAsia"/>
          <w:sz w:val="24"/>
          <w:szCs w:val="24"/>
          <w:lang w:val="uk-UA"/>
        </w:rPr>
        <w:t>або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пільг</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оподаткування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також</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зв’язку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зміною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системи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оподаткування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пропорційно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податкового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навантаження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внаслідок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системи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оподаткування</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7)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встановленого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згідно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законодавством</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органами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державної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статистики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індексу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споживчих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курсу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іноземної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валюти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біржових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котирувань</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або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показників</w:t>
      </w:r>
      <w:r w:rsidRPr="009A16D1">
        <w:rPr>
          <w:rFonts w:ascii="Times New Roman" w:hAnsi="Times New Roman"/>
          <w:sz w:val="24"/>
          <w:szCs w:val="24"/>
          <w:lang w:val="uk-UA"/>
        </w:rPr>
        <w:t xml:space="preserve"> </w:t>
      </w:r>
      <w:proofErr w:type="spellStart"/>
      <w:r w:rsidRPr="009A16D1">
        <w:rPr>
          <w:rFonts w:ascii="Times New Roman" w:hAnsi="Times New Roman"/>
          <w:sz w:val="24"/>
          <w:szCs w:val="24"/>
          <w:lang w:val="uk-UA"/>
        </w:rPr>
        <w:t>Platts</w:t>
      </w:r>
      <w:proofErr w:type="spellEnd"/>
      <w:r w:rsidRPr="009A16D1">
        <w:rPr>
          <w:rFonts w:ascii="Times New Roman" w:hAnsi="Times New Roman"/>
          <w:sz w:val="24"/>
          <w:szCs w:val="24"/>
          <w:lang w:val="uk-UA"/>
        </w:rPr>
        <w:t xml:space="preserve">, ARGUS, </w:t>
      </w:r>
      <w:r w:rsidRPr="009A16D1">
        <w:rPr>
          <w:rFonts w:ascii="Times New Roman" w:hAnsi="Times New Roman" w:hint="eastAsia"/>
          <w:sz w:val="24"/>
          <w:szCs w:val="24"/>
          <w:lang w:val="uk-UA"/>
        </w:rPr>
        <w:t>регульованих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тарифів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нормативів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середньозважених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електроенергію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ринку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добу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наперед”</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застосовуються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разі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встановлення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порядку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Pr>
          <w:rFonts w:ascii="Times New Roman" w:hAnsi="Times New Roman"/>
          <w:sz w:val="24"/>
          <w:szCs w:val="24"/>
          <w:lang w:val="uk-UA"/>
        </w:rPr>
        <w:t>;</w:t>
      </w:r>
    </w:p>
    <w:p w:rsid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8)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зв’язку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застосуванням</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положень</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частини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шостої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статті</w:t>
      </w:r>
      <w:r w:rsidRPr="009A16D1">
        <w:rPr>
          <w:rFonts w:ascii="Times New Roman" w:hAnsi="Times New Roman"/>
          <w:sz w:val="24"/>
          <w:szCs w:val="24"/>
          <w:lang w:val="uk-UA"/>
        </w:rPr>
        <w:t xml:space="preserve"> 41 </w:t>
      </w:r>
      <w:r w:rsidRPr="009A16D1">
        <w:rPr>
          <w:rFonts w:ascii="Times New Roman" w:hAnsi="Times New Roman" w:hint="eastAsia"/>
          <w:sz w:val="24"/>
          <w:szCs w:val="24"/>
          <w:lang w:val="uk-UA"/>
        </w:rPr>
        <w:t>Закону</w:t>
      </w:r>
      <w:r>
        <w:rPr>
          <w:rFonts w:ascii="Times New Roman" w:hAnsi="Times New Roman"/>
          <w:sz w:val="24"/>
          <w:szCs w:val="24"/>
          <w:lang w:val="uk-UA"/>
        </w:rPr>
        <w:t>.</w:t>
      </w:r>
    </w:p>
    <w:p w:rsidR="00A61982" w:rsidRPr="00A61982" w:rsidRDefault="00A61982" w:rsidP="009A16D1">
      <w:pPr>
        <w:jc w:val="center"/>
        <w:rPr>
          <w:rFonts w:ascii="Times New Roman" w:hAnsi="Times New Roman"/>
          <w:sz w:val="24"/>
          <w:szCs w:val="24"/>
          <w:lang w:val="uk-UA" w:eastAsia="uk-UA"/>
        </w:rPr>
      </w:pPr>
      <w:r w:rsidRPr="00A61982">
        <w:rPr>
          <w:rFonts w:ascii="Times New Roman" w:hAnsi="Times New Roman"/>
          <w:b/>
          <w:sz w:val="24"/>
          <w:szCs w:val="24"/>
          <w:lang w:val="uk-UA" w:eastAsia="uk-UA"/>
        </w:rPr>
        <w:t>12.</w:t>
      </w:r>
      <w:r w:rsidRPr="00A61982">
        <w:rPr>
          <w:rFonts w:ascii="Times New Roman" w:hAnsi="Times New Roman"/>
          <w:sz w:val="24"/>
          <w:szCs w:val="24"/>
          <w:lang w:val="uk-UA" w:eastAsia="uk-UA"/>
        </w:rPr>
        <w:t xml:space="preserve"> </w:t>
      </w:r>
      <w:r w:rsidRPr="00A61982">
        <w:rPr>
          <w:rFonts w:ascii="Times New Roman" w:hAnsi="Times New Roman"/>
          <w:b/>
          <w:color w:val="000000"/>
          <w:sz w:val="24"/>
          <w:szCs w:val="24"/>
          <w:lang w:val="uk-UA" w:eastAsia="uk-UA"/>
        </w:rPr>
        <w:t>Порядок зміни умов договору</w:t>
      </w:r>
    </w:p>
    <w:p w:rsidR="00A61982" w:rsidRPr="00A61982" w:rsidRDefault="00A61982" w:rsidP="00A61982">
      <w:pPr>
        <w:ind w:firstLine="708"/>
        <w:jc w:val="both"/>
        <w:rPr>
          <w:rFonts w:ascii="Times New Roman" w:hAnsi="Times New Roman"/>
          <w:sz w:val="24"/>
          <w:szCs w:val="24"/>
          <w:lang w:val="uk-UA" w:eastAsia="uk-UA"/>
        </w:rPr>
      </w:pPr>
      <w:r w:rsidRPr="00A61982">
        <w:rPr>
          <w:rFonts w:ascii="Times New Roman" w:hAnsi="Times New Roman"/>
          <w:color w:val="000000"/>
          <w:sz w:val="24"/>
          <w:szCs w:val="24"/>
          <w:lang w:val="uk-UA" w:eastAsia="uk-UA"/>
        </w:rPr>
        <w:t>12.1.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12.2. Пропозицію щодо внесення змін до договору може зробити кожна із Сторін Договору.</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61982" w:rsidRPr="00A61982" w:rsidRDefault="00A61982" w:rsidP="00A61982">
      <w:pPr>
        <w:ind w:firstLine="708"/>
        <w:jc w:val="both"/>
        <w:rPr>
          <w:rFonts w:ascii="Times New Roman" w:hAnsi="Times New Roman"/>
          <w:sz w:val="24"/>
          <w:szCs w:val="24"/>
          <w:lang w:val="uk-UA" w:eastAsia="uk-UA"/>
        </w:rPr>
      </w:pPr>
      <w:r w:rsidRPr="00A61982">
        <w:rPr>
          <w:rFonts w:ascii="Times New Roman" w:hAnsi="Times New Roman"/>
          <w:sz w:val="24"/>
          <w:szCs w:val="24"/>
          <w:lang w:val="uk-UA" w:eastAsia="uk-UA"/>
        </w:rPr>
        <w:t>12.6. У разі зміни договору зобов’язання сторін змінюються відповідно до змінених умов щодо предмета, місця, строків виконання тощо.</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12.8. У випадках, не передбачених дійсним Договором, Сторони керуються чинним законодавством України.</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13. Інші умови</w:t>
      </w:r>
    </w:p>
    <w:p w:rsidR="00A61982" w:rsidRPr="00A61982" w:rsidRDefault="00A61982" w:rsidP="009A16D1">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A61982" w:rsidRPr="00A61982" w:rsidRDefault="00A61982" w:rsidP="009A16D1">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13.2.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A61982" w:rsidRPr="00A61982" w:rsidRDefault="00A61982" w:rsidP="009A16D1">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A61982" w:rsidRPr="00A61982" w:rsidRDefault="00A61982" w:rsidP="009A16D1">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lastRenderedPageBreak/>
        <w:t>13.4.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A61982" w:rsidRPr="00A61982" w:rsidRDefault="00A61982" w:rsidP="009A16D1">
      <w:pPr>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13.5.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A61982" w:rsidRPr="00A61982" w:rsidRDefault="00A61982" w:rsidP="00A61982">
      <w:pPr>
        <w:autoSpaceDN w:val="0"/>
        <w:adjustRightInd w:val="0"/>
        <w:jc w:val="both"/>
        <w:rPr>
          <w:rFonts w:ascii="Times New Roman" w:hAnsi="Times New Roman"/>
          <w:color w:val="000000"/>
          <w:sz w:val="24"/>
          <w:szCs w:val="24"/>
          <w:lang w:val="uk-UA" w:eastAsia="uk-UA"/>
        </w:rPr>
      </w:pP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14. Додатки до Договору</w:t>
      </w:r>
    </w:p>
    <w:p w:rsidR="00A61982" w:rsidRPr="00A61982" w:rsidRDefault="00A61982" w:rsidP="00A61982">
      <w:pPr>
        <w:autoSpaceDN w:val="0"/>
        <w:adjustRightInd w:val="0"/>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14.1. Додаток №1 Специфікація Товару.</w:t>
      </w:r>
    </w:p>
    <w:p w:rsidR="00A61982" w:rsidRPr="00A61982" w:rsidRDefault="00A61982" w:rsidP="00A61982">
      <w:pPr>
        <w:autoSpaceDN w:val="0"/>
        <w:adjustRightInd w:val="0"/>
        <w:jc w:val="both"/>
        <w:rPr>
          <w:rFonts w:ascii="Times New Roman" w:hAnsi="Times New Roman"/>
          <w:bCs/>
          <w:sz w:val="24"/>
          <w:szCs w:val="24"/>
          <w:lang w:val="uk-UA" w:eastAsia="uk-UA"/>
        </w:rPr>
      </w:pPr>
    </w:p>
    <w:p w:rsidR="00A61982" w:rsidRPr="00A61982" w:rsidRDefault="00A61982" w:rsidP="00A61982">
      <w:pPr>
        <w:jc w:val="center"/>
        <w:rPr>
          <w:rFonts w:ascii="Times New Roman" w:hAnsi="Times New Roman"/>
          <w:sz w:val="24"/>
          <w:szCs w:val="24"/>
          <w:lang w:val="uk-UA" w:eastAsia="uk-UA"/>
        </w:rPr>
      </w:pPr>
      <w:r w:rsidRPr="00A61982">
        <w:rPr>
          <w:rFonts w:ascii="Times New Roman" w:hAnsi="Times New Roman"/>
          <w:b/>
          <w:bCs/>
          <w:sz w:val="24"/>
          <w:szCs w:val="24"/>
          <w:lang w:val="uk-UA" w:eastAsia="uk-UA"/>
        </w:rPr>
        <w:t>14. Місцезнаходження та банківські реквізити Сторін</w:t>
      </w: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keepNext/>
        <w:autoSpaceDN w:val="0"/>
        <w:adjustRightInd w:val="0"/>
        <w:jc w:val="center"/>
        <w:outlineLvl w:val="0"/>
        <w:rPr>
          <w:rFonts w:ascii="Times New Roman" w:hAnsi="Times New Roman"/>
          <w:b/>
          <w:bCs/>
          <w:kern w:val="32"/>
          <w:sz w:val="24"/>
          <w:szCs w:val="24"/>
          <w:lang w:val="uk-UA" w:eastAsia="uk-UA"/>
        </w:rPr>
      </w:pPr>
      <w:r w:rsidRPr="00A61982">
        <w:rPr>
          <w:rFonts w:ascii="Times New Roman" w:hAnsi="Times New Roman"/>
          <w:b/>
          <w:bCs/>
          <w:kern w:val="32"/>
          <w:sz w:val="24"/>
          <w:szCs w:val="24"/>
          <w:lang w:val="uk-UA" w:eastAsia="uk-UA"/>
        </w:rPr>
        <w:t>ЗАМОВНИК                                                                      ПОСТАЧАЛЬНИК</w:t>
      </w:r>
    </w:p>
    <w:p w:rsidR="00A61982" w:rsidRPr="00A61982" w:rsidRDefault="00A61982" w:rsidP="00A61982">
      <w:pPr>
        <w:keepNext/>
        <w:autoSpaceDN w:val="0"/>
        <w:adjustRightInd w:val="0"/>
        <w:outlineLvl w:val="0"/>
        <w:rPr>
          <w:rFonts w:ascii="Times New Roman" w:hAnsi="Times New Roman"/>
          <w:b/>
          <w:bCs/>
          <w:kern w:val="32"/>
          <w:sz w:val="24"/>
          <w:szCs w:val="24"/>
          <w:u w:val="single"/>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rPr>
          <w:rFonts w:ascii="Times New Roman" w:hAnsi="Times New Roman"/>
          <w:sz w:val="24"/>
          <w:szCs w:val="24"/>
          <w:lang w:val="uk-UA" w:eastAsia="uk-UA"/>
        </w:rPr>
      </w:pPr>
    </w:p>
    <w:p w:rsidR="00A61982" w:rsidRPr="00A61982" w:rsidRDefault="00A61982" w:rsidP="00A61982">
      <w:pPr>
        <w:autoSpaceDN w:val="0"/>
        <w:adjustRightInd w:val="0"/>
        <w:jc w:val="right"/>
        <w:rPr>
          <w:rFonts w:ascii="Times New Roman" w:hAnsi="Times New Roman"/>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r w:rsidRPr="00A61982">
        <w:rPr>
          <w:rFonts w:ascii="Times New Roman" w:hAnsi="Times New Roman"/>
          <w:b/>
          <w:sz w:val="24"/>
          <w:szCs w:val="24"/>
          <w:lang w:val="uk-UA" w:eastAsia="uk-UA"/>
        </w:rPr>
        <w:lastRenderedPageBreak/>
        <w:t xml:space="preserve">ДОДАТОК № 1  </w:t>
      </w: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center"/>
        <w:rPr>
          <w:rFonts w:ascii="Times New Roman" w:hAnsi="Times New Roman"/>
          <w:b/>
          <w:sz w:val="24"/>
          <w:szCs w:val="24"/>
          <w:lang w:val="uk-UA" w:eastAsia="uk-UA"/>
        </w:rPr>
      </w:pPr>
    </w:p>
    <w:p w:rsidR="00A61982" w:rsidRPr="00A61982" w:rsidRDefault="00A61982" w:rsidP="00A61982">
      <w:pPr>
        <w:autoSpaceDN w:val="0"/>
        <w:adjustRightInd w:val="0"/>
        <w:jc w:val="center"/>
        <w:rPr>
          <w:rFonts w:ascii="Times New Roman" w:hAnsi="Times New Roman"/>
          <w:b/>
          <w:sz w:val="24"/>
          <w:szCs w:val="24"/>
          <w:lang w:val="uk-UA" w:eastAsia="uk-UA"/>
        </w:rPr>
      </w:pPr>
      <w:r w:rsidRPr="00A61982">
        <w:rPr>
          <w:rFonts w:ascii="Times New Roman" w:hAnsi="Times New Roman"/>
          <w:b/>
          <w:sz w:val="24"/>
          <w:szCs w:val="24"/>
          <w:lang w:val="uk-UA" w:eastAsia="uk-UA"/>
        </w:rPr>
        <w:t xml:space="preserve">СПЕЦИФІКАЦІЯ </w:t>
      </w:r>
    </w:p>
    <w:p w:rsidR="00A61982" w:rsidRPr="00A61982" w:rsidRDefault="00A61982" w:rsidP="00A61982">
      <w:pPr>
        <w:autoSpaceDN w:val="0"/>
        <w:adjustRightInd w:val="0"/>
        <w:jc w:val="center"/>
        <w:rPr>
          <w:rFonts w:ascii="Times New Roman" w:hAnsi="Times New Roman"/>
          <w:b/>
          <w:sz w:val="24"/>
          <w:szCs w:val="24"/>
          <w:lang w:val="uk-UA" w:eastAsia="uk-UA"/>
        </w:rPr>
      </w:pPr>
      <w:r w:rsidRPr="00A61982">
        <w:rPr>
          <w:rFonts w:ascii="Times New Roman" w:hAnsi="Times New Roman"/>
          <w:b/>
          <w:sz w:val="24"/>
          <w:szCs w:val="24"/>
          <w:lang w:val="uk-UA" w:eastAsia="uk-UA"/>
        </w:rPr>
        <w:t>ДО ДОГОВОРУ ПОСТАВКИ  №____ від ___________202</w:t>
      </w:r>
      <w:r>
        <w:rPr>
          <w:rFonts w:ascii="Times New Roman" w:hAnsi="Times New Roman"/>
          <w:b/>
          <w:sz w:val="24"/>
          <w:szCs w:val="24"/>
          <w:lang w:val="uk-UA" w:eastAsia="uk-UA"/>
        </w:rPr>
        <w:t>3</w:t>
      </w:r>
      <w:r w:rsidRPr="00A61982">
        <w:rPr>
          <w:rFonts w:ascii="Times New Roman" w:hAnsi="Times New Roman"/>
          <w:b/>
          <w:sz w:val="24"/>
          <w:szCs w:val="24"/>
          <w:lang w:val="uk-UA" w:eastAsia="uk-UA"/>
        </w:rPr>
        <w:t xml:space="preserve"> р.  </w:t>
      </w:r>
    </w:p>
    <w:tbl>
      <w:tblPr>
        <w:tblpPr w:leftFromText="180" w:rightFromText="180" w:vertAnchor="text" w:horzAnchor="margin" w:tblpY="3"/>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92"/>
        <w:gridCol w:w="4062"/>
        <w:gridCol w:w="1305"/>
        <w:gridCol w:w="1180"/>
        <w:gridCol w:w="1452"/>
        <w:gridCol w:w="2197"/>
      </w:tblGrid>
      <w:tr w:rsidR="00A61982" w:rsidRPr="00A61982" w:rsidTr="007C127C">
        <w:trPr>
          <w:trHeight w:val="1214"/>
        </w:trPr>
        <w:tc>
          <w:tcPr>
            <w:tcW w:w="492"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w:t>
            </w:r>
          </w:p>
        </w:tc>
        <w:tc>
          <w:tcPr>
            <w:tcW w:w="4062"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Назва </w:t>
            </w:r>
          </w:p>
        </w:tc>
        <w:tc>
          <w:tcPr>
            <w:tcW w:w="1305"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Одиниця виміру</w:t>
            </w:r>
          </w:p>
        </w:tc>
        <w:tc>
          <w:tcPr>
            <w:tcW w:w="1180"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Pr>
                <w:rFonts w:ascii="Times New Roman" w:hAnsi="Times New Roman"/>
                <w:b/>
                <w:bCs/>
                <w:sz w:val="24"/>
                <w:szCs w:val="24"/>
                <w:lang w:val="uk-UA" w:eastAsia="uk-UA"/>
              </w:rPr>
              <w:t>Кіль</w:t>
            </w:r>
            <w:r w:rsidRPr="00A61982">
              <w:rPr>
                <w:rFonts w:ascii="Times New Roman" w:hAnsi="Times New Roman"/>
                <w:b/>
                <w:bCs/>
                <w:sz w:val="24"/>
                <w:szCs w:val="24"/>
                <w:lang w:val="uk-UA" w:eastAsia="uk-UA"/>
              </w:rPr>
              <w:t>кість</w:t>
            </w:r>
          </w:p>
        </w:tc>
        <w:tc>
          <w:tcPr>
            <w:tcW w:w="1452"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Ціна за одиницю, з ПДВ, грн.</w:t>
            </w:r>
          </w:p>
        </w:tc>
        <w:tc>
          <w:tcPr>
            <w:tcW w:w="2197"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Загальна вартість, з ПДВ, грн.</w:t>
            </w:r>
          </w:p>
        </w:tc>
      </w:tr>
      <w:tr w:rsidR="00A61982" w:rsidRPr="00A61982" w:rsidTr="007C127C">
        <w:trPr>
          <w:trHeight w:val="211"/>
        </w:trPr>
        <w:tc>
          <w:tcPr>
            <w:tcW w:w="49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sz w:val="24"/>
                <w:szCs w:val="24"/>
                <w:lang w:val="uk-UA" w:eastAsia="uk-UA"/>
              </w:rPr>
            </w:pPr>
            <w:r w:rsidRPr="00A61982">
              <w:rPr>
                <w:rFonts w:ascii="Times New Roman" w:hAnsi="Times New Roman"/>
                <w:bCs/>
                <w:sz w:val="24"/>
                <w:szCs w:val="24"/>
                <w:lang w:val="uk-UA" w:eastAsia="uk-UA"/>
              </w:rPr>
              <w:t>1.</w:t>
            </w:r>
          </w:p>
        </w:tc>
        <w:tc>
          <w:tcPr>
            <w:tcW w:w="406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305"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180"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45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c>
          <w:tcPr>
            <w:tcW w:w="2197"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r>
      <w:tr w:rsidR="00A61982" w:rsidRPr="00A61982" w:rsidTr="007C127C">
        <w:trPr>
          <w:trHeight w:val="211"/>
        </w:trPr>
        <w:tc>
          <w:tcPr>
            <w:tcW w:w="49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sz w:val="24"/>
                <w:szCs w:val="24"/>
                <w:lang w:val="uk-UA" w:eastAsia="uk-UA"/>
              </w:rPr>
            </w:pPr>
            <w:r w:rsidRPr="00A61982">
              <w:rPr>
                <w:rFonts w:ascii="Times New Roman" w:hAnsi="Times New Roman"/>
                <w:bCs/>
                <w:sz w:val="24"/>
                <w:szCs w:val="24"/>
                <w:lang w:val="uk-UA" w:eastAsia="uk-UA"/>
              </w:rPr>
              <w:t>2.</w:t>
            </w:r>
          </w:p>
        </w:tc>
        <w:tc>
          <w:tcPr>
            <w:tcW w:w="406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305"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180"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45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c>
          <w:tcPr>
            <w:tcW w:w="2197"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r>
      <w:tr w:rsidR="00A61982" w:rsidRPr="00A61982" w:rsidTr="007C127C">
        <w:trPr>
          <w:trHeight w:val="211"/>
        </w:trPr>
        <w:tc>
          <w:tcPr>
            <w:tcW w:w="49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sz w:val="24"/>
                <w:szCs w:val="24"/>
                <w:lang w:val="uk-UA" w:eastAsia="uk-UA"/>
              </w:rPr>
            </w:pPr>
          </w:p>
        </w:tc>
        <w:tc>
          <w:tcPr>
            <w:tcW w:w="4062"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jc w:val="right"/>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                                 ПДВ, грн.</w:t>
            </w:r>
          </w:p>
        </w:tc>
        <w:tc>
          <w:tcPr>
            <w:tcW w:w="1305"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180"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45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c>
          <w:tcPr>
            <w:tcW w:w="2197"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r>
      <w:tr w:rsidR="00A61982" w:rsidRPr="00A61982" w:rsidTr="00A61982">
        <w:trPr>
          <w:trHeight w:val="211"/>
        </w:trPr>
        <w:tc>
          <w:tcPr>
            <w:tcW w:w="10688" w:type="dxa"/>
            <w:gridSpan w:val="6"/>
          </w:tcPr>
          <w:p w:rsidR="00A61982" w:rsidRPr="00A61982" w:rsidRDefault="00A61982" w:rsidP="00A61982">
            <w:pPr>
              <w:rPr>
                <w:rFonts w:ascii="Times New Roman" w:hAnsi="Times New Roman"/>
                <w:b/>
                <w:bCs/>
                <w:sz w:val="24"/>
                <w:szCs w:val="24"/>
                <w:lang w:val="uk-UA" w:eastAsia="uk-UA"/>
              </w:rPr>
            </w:pPr>
            <w:r w:rsidRPr="00A61982">
              <w:rPr>
                <w:rFonts w:ascii="Times New Roman" w:hAnsi="Times New Roman"/>
                <w:b/>
                <w:bCs/>
                <w:sz w:val="24"/>
                <w:szCs w:val="24"/>
                <w:lang w:val="uk-UA" w:eastAsia="uk-UA"/>
              </w:rPr>
              <w:t>Загальна вартість (сума прописом), в тому числі ПДВ __________</w:t>
            </w:r>
          </w:p>
        </w:tc>
      </w:tr>
    </w:tbl>
    <w:p w:rsidR="00A61982" w:rsidRPr="00A61982" w:rsidRDefault="00A61982" w:rsidP="00A61982">
      <w:pPr>
        <w:autoSpaceDN w:val="0"/>
        <w:adjustRightInd w:val="0"/>
        <w:jc w:val="center"/>
        <w:rPr>
          <w:rFonts w:ascii="Times New Roman" w:hAnsi="Times New Roman"/>
          <w:b/>
          <w:sz w:val="24"/>
          <w:szCs w:val="24"/>
          <w:lang w:val="uk-UA" w:eastAsia="uk-UA"/>
        </w:rPr>
      </w:pPr>
    </w:p>
    <w:p w:rsidR="00A61982" w:rsidRPr="00A61982" w:rsidRDefault="00A61982" w:rsidP="00A61982">
      <w:pPr>
        <w:autoSpaceDN w:val="0"/>
        <w:adjustRightInd w:val="0"/>
        <w:ind w:firstLine="540"/>
        <w:jc w:val="both"/>
        <w:rPr>
          <w:rFonts w:ascii="Times New Roman" w:hAnsi="Times New Roman"/>
          <w:sz w:val="24"/>
          <w:szCs w:val="24"/>
          <w:lang w:val="uk-UA" w:eastAsia="uk-UA"/>
        </w:rPr>
      </w:pPr>
    </w:p>
    <w:p w:rsidR="00A61982" w:rsidRPr="00A61982" w:rsidRDefault="00A61982" w:rsidP="00A61982">
      <w:pPr>
        <w:autoSpaceDN w:val="0"/>
        <w:adjustRightInd w:val="0"/>
        <w:ind w:firstLine="540"/>
        <w:jc w:val="both"/>
        <w:rPr>
          <w:rFonts w:ascii="Times New Roman" w:hAnsi="Times New Roman"/>
          <w:sz w:val="24"/>
          <w:szCs w:val="24"/>
          <w:lang w:val="uk-UA" w:eastAsia="uk-UA"/>
        </w:rPr>
      </w:pPr>
    </w:p>
    <w:p w:rsidR="00A61982" w:rsidRPr="00A61982" w:rsidRDefault="00A61982" w:rsidP="00A61982">
      <w:pPr>
        <w:rPr>
          <w:rFonts w:ascii="Times New Roman" w:hAnsi="Times New Roman"/>
          <w:sz w:val="24"/>
          <w:szCs w:val="24"/>
          <w:lang w:val="uk-UA" w:eastAsia="uk-UA"/>
        </w:rPr>
      </w:pPr>
    </w:p>
    <w:tbl>
      <w:tblPr>
        <w:tblW w:w="9902" w:type="dxa"/>
        <w:tblInd w:w="446" w:type="dxa"/>
        <w:tblLayout w:type="fixed"/>
        <w:tblLook w:val="01E0" w:firstRow="1" w:lastRow="1" w:firstColumn="1" w:lastColumn="1" w:noHBand="0" w:noVBand="0"/>
      </w:tblPr>
      <w:tblGrid>
        <w:gridCol w:w="4951"/>
        <w:gridCol w:w="4951"/>
      </w:tblGrid>
      <w:tr w:rsidR="00A61982" w:rsidRPr="00A61982" w:rsidTr="00A61982">
        <w:tc>
          <w:tcPr>
            <w:tcW w:w="4951" w:type="dxa"/>
          </w:tcPr>
          <w:p w:rsidR="00A61982" w:rsidRPr="00A61982" w:rsidRDefault="00A61982" w:rsidP="00A61982">
            <w:pPr>
              <w:keepNext/>
              <w:autoSpaceDN w:val="0"/>
              <w:adjustRightInd w:val="0"/>
              <w:jc w:val="center"/>
              <w:outlineLvl w:val="0"/>
              <w:rPr>
                <w:rFonts w:ascii="Times New Roman" w:hAnsi="Times New Roman"/>
                <w:b/>
                <w:bCs/>
                <w:kern w:val="32"/>
                <w:sz w:val="24"/>
                <w:szCs w:val="24"/>
                <w:u w:val="single"/>
                <w:lang w:val="uk-UA" w:eastAsia="uk-UA"/>
              </w:rPr>
            </w:pPr>
            <w:r w:rsidRPr="00A61982">
              <w:rPr>
                <w:rFonts w:ascii="Times New Roman" w:hAnsi="Times New Roman"/>
                <w:b/>
                <w:bCs/>
                <w:kern w:val="32"/>
                <w:sz w:val="24"/>
                <w:szCs w:val="24"/>
                <w:u w:val="single"/>
                <w:lang w:val="uk-UA" w:eastAsia="uk-UA"/>
              </w:rPr>
              <w:t>ЗАМОВНИК</w:t>
            </w:r>
          </w:p>
          <w:p w:rsidR="00A61982" w:rsidRPr="00A61982" w:rsidRDefault="00A61982" w:rsidP="00A61982">
            <w:pPr>
              <w:autoSpaceDN w:val="0"/>
              <w:adjustRightInd w:val="0"/>
              <w:rPr>
                <w:rFonts w:ascii="Times New Roman" w:hAnsi="Times New Roman"/>
                <w:bCs/>
                <w:sz w:val="24"/>
                <w:szCs w:val="24"/>
                <w:lang w:val="uk-UA" w:eastAsia="uk-UA"/>
              </w:rPr>
            </w:pPr>
          </w:p>
          <w:p w:rsidR="00A61982" w:rsidRPr="00A61982" w:rsidRDefault="00A61982" w:rsidP="00A61982">
            <w:pPr>
              <w:autoSpaceDN w:val="0"/>
              <w:adjustRightInd w:val="0"/>
              <w:rPr>
                <w:rFonts w:ascii="Times New Roman" w:hAnsi="Times New Roman"/>
                <w:sz w:val="24"/>
                <w:szCs w:val="24"/>
                <w:lang w:val="uk-UA" w:eastAsia="uk-UA"/>
              </w:rPr>
            </w:pPr>
          </w:p>
        </w:tc>
        <w:tc>
          <w:tcPr>
            <w:tcW w:w="4951" w:type="dxa"/>
          </w:tcPr>
          <w:p w:rsidR="00A61982" w:rsidRPr="00A61982" w:rsidRDefault="00A61982" w:rsidP="00A61982">
            <w:pPr>
              <w:keepNext/>
              <w:autoSpaceDN w:val="0"/>
              <w:adjustRightInd w:val="0"/>
              <w:jc w:val="center"/>
              <w:outlineLvl w:val="0"/>
              <w:rPr>
                <w:rFonts w:ascii="Times New Roman" w:hAnsi="Times New Roman"/>
                <w:b/>
                <w:bCs/>
                <w:kern w:val="32"/>
                <w:sz w:val="24"/>
                <w:szCs w:val="24"/>
                <w:u w:val="single"/>
                <w:lang w:val="uk-UA" w:eastAsia="uk-UA"/>
              </w:rPr>
            </w:pPr>
            <w:r w:rsidRPr="00A61982">
              <w:rPr>
                <w:rFonts w:ascii="Times New Roman" w:hAnsi="Times New Roman"/>
                <w:b/>
                <w:bCs/>
                <w:kern w:val="32"/>
                <w:sz w:val="24"/>
                <w:szCs w:val="24"/>
                <w:u w:val="single"/>
                <w:lang w:val="uk-UA" w:eastAsia="uk-UA"/>
              </w:rPr>
              <w:t>ПОСТАЧАЛЬНИК</w:t>
            </w:r>
          </w:p>
          <w:p w:rsidR="00A61982" w:rsidRPr="00A61982" w:rsidRDefault="00A61982" w:rsidP="00A61982">
            <w:pPr>
              <w:autoSpaceDN w:val="0"/>
              <w:adjustRightInd w:val="0"/>
              <w:rPr>
                <w:rFonts w:ascii="Times New Roman" w:hAnsi="Times New Roman"/>
                <w:sz w:val="24"/>
                <w:szCs w:val="24"/>
                <w:lang w:val="uk-UA" w:eastAsia="uk-UA"/>
              </w:rPr>
            </w:pPr>
          </w:p>
          <w:p w:rsidR="00A61982" w:rsidRPr="00A61982" w:rsidRDefault="00A61982" w:rsidP="00A61982">
            <w:pPr>
              <w:rPr>
                <w:rFonts w:ascii="Times New Roman" w:hAnsi="Times New Roman"/>
                <w:bCs/>
                <w:iCs/>
                <w:sz w:val="24"/>
                <w:szCs w:val="24"/>
                <w:lang w:val="uk-UA" w:eastAsia="uk-UA"/>
              </w:rPr>
            </w:pPr>
          </w:p>
        </w:tc>
      </w:tr>
    </w:tbl>
    <w:p w:rsidR="00A61982" w:rsidRPr="00A61982" w:rsidRDefault="00A61982" w:rsidP="00A61982">
      <w:pPr>
        <w:rPr>
          <w:rFonts w:ascii="Times New Roman" w:hAnsi="Times New Roman"/>
          <w:sz w:val="24"/>
          <w:szCs w:val="24"/>
          <w:lang w:val="uk-UA" w:eastAsia="uk-UA"/>
        </w:rPr>
      </w:pPr>
    </w:p>
    <w:p w:rsidR="00A61982" w:rsidRPr="00A61982" w:rsidRDefault="00A61982" w:rsidP="00A61982">
      <w:pPr>
        <w:ind w:left="426"/>
        <w:rPr>
          <w:rFonts w:ascii="Times New Roman" w:hAnsi="Times New Roman"/>
          <w:sz w:val="24"/>
          <w:szCs w:val="24"/>
          <w:lang w:val="uk-UA" w:eastAsia="uk-UA"/>
        </w:rPr>
      </w:pPr>
    </w:p>
    <w:p w:rsidR="00A61982" w:rsidRPr="00A61982" w:rsidRDefault="00A61982" w:rsidP="00A61982">
      <w:pPr>
        <w:rPr>
          <w:rFonts w:ascii="Times New Roman" w:hAnsi="Times New Roman"/>
          <w:sz w:val="24"/>
          <w:szCs w:val="24"/>
          <w:lang w:val="uk-UA" w:eastAsia="uk-UA"/>
        </w:rPr>
      </w:pPr>
    </w:p>
    <w:p w:rsidR="00C9577F" w:rsidRPr="00C9577F" w:rsidRDefault="00C9577F" w:rsidP="00C9577F">
      <w:pPr>
        <w:keepLines/>
        <w:spacing w:after="60"/>
        <w:contextualSpacing/>
        <w:jc w:val="both"/>
        <w:rPr>
          <w:rFonts w:ascii="Times New Roman" w:hAnsi="Times New Roman"/>
          <w:b/>
          <w:bCs/>
          <w:noProof/>
          <w:snapToGrid w:val="0"/>
          <w:color w:val="000000"/>
          <w:sz w:val="24"/>
          <w:szCs w:val="24"/>
          <w:lang w:val="uk-UA" w:eastAsia="uk-UA"/>
        </w:rPr>
      </w:pPr>
    </w:p>
    <w:sectPr w:rsidR="00C9577F" w:rsidRPr="00C9577F" w:rsidSect="005E42B4">
      <w:headerReference w:type="default" r:id="rId26"/>
      <w:pgSz w:w="11906" w:h="16838" w:code="9"/>
      <w:pgMar w:top="284" w:right="566" w:bottom="426"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D1" w:rsidRDefault="003050D1">
      <w:r>
        <w:separator/>
      </w:r>
    </w:p>
  </w:endnote>
  <w:endnote w:type="continuationSeparator" w:id="0">
    <w:p w:rsidR="003050D1" w:rsidRDefault="0030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D1" w:rsidRDefault="003050D1"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050D1" w:rsidRDefault="003050D1"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D1" w:rsidRPr="006F20F2" w:rsidRDefault="003050D1"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sidR="00853530">
      <w:rPr>
        <w:rStyle w:val="aa"/>
        <w:rFonts w:ascii="Times New Roman" w:hAnsi="Times New Roman"/>
        <w:noProof/>
      </w:rPr>
      <w:t>2</w:t>
    </w:r>
    <w:r w:rsidRPr="006F20F2">
      <w:rPr>
        <w:rStyle w:val="aa"/>
        <w:rFonts w:ascii="Times New Roman" w:hAnsi="Times New Roman"/>
      </w:rPr>
      <w:fldChar w:fldCharType="end"/>
    </w:r>
  </w:p>
  <w:p w:rsidR="003050D1" w:rsidRPr="008F4BF8" w:rsidRDefault="003050D1" w:rsidP="00D5765D">
    <w:pPr>
      <w:pStyle w:val="ab"/>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D1" w:rsidRDefault="003050D1">
      <w:r>
        <w:separator/>
      </w:r>
    </w:p>
  </w:footnote>
  <w:footnote w:type="continuationSeparator" w:id="0">
    <w:p w:rsidR="003050D1" w:rsidRDefault="0030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D1" w:rsidRDefault="003050D1"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050D1" w:rsidRDefault="003050D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D1" w:rsidRPr="00823039" w:rsidRDefault="003050D1">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2" w15:restartNumberingAfterBreak="0">
    <w:nsid w:val="00000002"/>
    <w:multiLevelType w:val="multilevel"/>
    <w:tmpl w:val="00000002"/>
    <w:name w:val="WW8Num15"/>
    <w:lvl w:ilvl="0">
      <w:start w:val="1"/>
      <w:numFmt w:val="decimal"/>
      <w:lvlText w:val="%1."/>
      <w:lvlJc w:val="left"/>
      <w:pPr>
        <w:tabs>
          <w:tab w:val="num" w:pos="931"/>
        </w:tabs>
        <w:ind w:left="931" w:hanging="360"/>
      </w:pPr>
    </w:lvl>
    <w:lvl w:ilvl="1">
      <w:start w:val="2"/>
      <w:numFmt w:val="decimal"/>
      <w:lvlText w:val="%1.%2."/>
      <w:lvlJc w:val="left"/>
      <w:pPr>
        <w:tabs>
          <w:tab w:val="num" w:pos="1286"/>
        </w:tabs>
        <w:ind w:left="1286" w:hanging="435"/>
      </w:pPr>
    </w:lvl>
    <w:lvl w:ilvl="2">
      <w:start w:val="1"/>
      <w:numFmt w:val="decimal"/>
      <w:lvlText w:val="%1.%2.%3."/>
      <w:lvlJc w:val="left"/>
      <w:pPr>
        <w:tabs>
          <w:tab w:val="num" w:pos="1851"/>
        </w:tabs>
        <w:ind w:left="1851" w:hanging="720"/>
      </w:pPr>
    </w:lvl>
    <w:lvl w:ilvl="3">
      <w:start w:val="1"/>
      <w:numFmt w:val="decimal"/>
      <w:lvlText w:val="%1.%2.%3.%4."/>
      <w:lvlJc w:val="left"/>
      <w:pPr>
        <w:tabs>
          <w:tab w:val="num" w:pos="2131"/>
        </w:tabs>
        <w:ind w:left="2131" w:hanging="720"/>
      </w:pPr>
    </w:lvl>
    <w:lvl w:ilvl="4">
      <w:start w:val="1"/>
      <w:numFmt w:val="decimal"/>
      <w:lvlText w:val="%1.%2.%3.%4.%5."/>
      <w:lvlJc w:val="left"/>
      <w:pPr>
        <w:tabs>
          <w:tab w:val="num" w:pos="2771"/>
        </w:tabs>
        <w:ind w:left="2771" w:hanging="1080"/>
      </w:pPr>
    </w:lvl>
    <w:lvl w:ilvl="5">
      <w:start w:val="1"/>
      <w:numFmt w:val="decimal"/>
      <w:lvlText w:val="%1.%2.%3.%4.%5.%6."/>
      <w:lvlJc w:val="left"/>
      <w:pPr>
        <w:tabs>
          <w:tab w:val="num" w:pos="3051"/>
        </w:tabs>
        <w:ind w:left="3051" w:hanging="1080"/>
      </w:pPr>
    </w:lvl>
    <w:lvl w:ilvl="6">
      <w:start w:val="1"/>
      <w:numFmt w:val="decimal"/>
      <w:lvlText w:val="%1.%2.%3.%4.%5.%6.%7."/>
      <w:lvlJc w:val="left"/>
      <w:pPr>
        <w:tabs>
          <w:tab w:val="num" w:pos="3691"/>
        </w:tabs>
        <w:ind w:left="3691" w:hanging="1440"/>
      </w:pPr>
    </w:lvl>
    <w:lvl w:ilvl="7">
      <w:start w:val="1"/>
      <w:numFmt w:val="decimal"/>
      <w:lvlText w:val="%1.%2.%3.%4.%5.%6.%7.%8."/>
      <w:lvlJc w:val="left"/>
      <w:pPr>
        <w:tabs>
          <w:tab w:val="num" w:pos="3971"/>
        </w:tabs>
        <w:ind w:left="3971" w:hanging="1440"/>
      </w:pPr>
    </w:lvl>
    <w:lvl w:ilvl="8">
      <w:start w:val="1"/>
      <w:numFmt w:val="decimal"/>
      <w:lvlText w:val="%1.%2.%3.%4.%5.%6.%7.%8.%9."/>
      <w:lvlJc w:val="left"/>
      <w:pPr>
        <w:tabs>
          <w:tab w:val="num" w:pos="4611"/>
        </w:tabs>
        <w:ind w:left="4611" w:hanging="180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5" w15:restartNumberingAfterBreak="0">
    <w:nsid w:val="00A01EAE"/>
    <w:multiLevelType w:val="multilevel"/>
    <w:tmpl w:val="E93C582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8"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1" w15:restartNumberingAfterBreak="0">
    <w:nsid w:val="11B169DC"/>
    <w:multiLevelType w:val="hybridMultilevel"/>
    <w:tmpl w:val="C7221B4A"/>
    <w:lvl w:ilvl="0" w:tplc="5268AE9C">
      <w:start w:val="1"/>
      <w:numFmt w:val="decimal"/>
      <w:lvlText w:val="%1."/>
      <w:lvlJc w:val="left"/>
      <w:pPr>
        <w:ind w:left="4541" w:hanging="240"/>
      </w:pPr>
      <w:rPr>
        <w:rFonts w:ascii="Times New Roman" w:eastAsia="Times New Roman" w:hAnsi="Times New Roman" w:cs="Times New Roman" w:hint="default"/>
        <w:b/>
        <w:bCs/>
        <w:spacing w:val="-2"/>
        <w:w w:val="100"/>
        <w:sz w:val="24"/>
        <w:szCs w:val="24"/>
        <w:lang w:val="uk-UA" w:eastAsia="uk-UA" w:bidi="uk-UA"/>
      </w:rPr>
    </w:lvl>
    <w:lvl w:ilvl="1" w:tplc="4B36D8EC">
      <w:numFmt w:val="bullet"/>
      <w:lvlText w:val="•"/>
      <w:lvlJc w:val="left"/>
      <w:pPr>
        <w:ind w:left="5172" w:hanging="240"/>
      </w:pPr>
      <w:rPr>
        <w:lang w:val="uk-UA" w:eastAsia="uk-UA" w:bidi="uk-UA"/>
      </w:rPr>
    </w:lvl>
    <w:lvl w:ilvl="2" w:tplc="59BACABC">
      <w:numFmt w:val="bullet"/>
      <w:lvlText w:val="•"/>
      <w:lvlJc w:val="left"/>
      <w:pPr>
        <w:ind w:left="5804" w:hanging="240"/>
      </w:pPr>
      <w:rPr>
        <w:lang w:val="uk-UA" w:eastAsia="uk-UA" w:bidi="uk-UA"/>
      </w:rPr>
    </w:lvl>
    <w:lvl w:ilvl="3" w:tplc="434044A2">
      <w:numFmt w:val="bullet"/>
      <w:lvlText w:val="•"/>
      <w:lvlJc w:val="left"/>
      <w:pPr>
        <w:ind w:left="6436" w:hanging="240"/>
      </w:pPr>
      <w:rPr>
        <w:lang w:val="uk-UA" w:eastAsia="uk-UA" w:bidi="uk-UA"/>
      </w:rPr>
    </w:lvl>
    <w:lvl w:ilvl="4" w:tplc="7FA2022A">
      <w:numFmt w:val="bullet"/>
      <w:lvlText w:val="•"/>
      <w:lvlJc w:val="left"/>
      <w:pPr>
        <w:ind w:left="7068" w:hanging="240"/>
      </w:pPr>
      <w:rPr>
        <w:lang w:val="uk-UA" w:eastAsia="uk-UA" w:bidi="uk-UA"/>
      </w:rPr>
    </w:lvl>
    <w:lvl w:ilvl="5" w:tplc="772C44F0">
      <w:numFmt w:val="bullet"/>
      <w:lvlText w:val="•"/>
      <w:lvlJc w:val="left"/>
      <w:pPr>
        <w:ind w:left="7700" w:hanging="240"/>
      </w:pPr>
      <w:rPr>
        <w:lang w:val="uk-UA" w:eastAsia="uk-UA" w:bidi="uk-UA"/>
      </w:rPr>
    </w:lvl>
    <w:lvl w:ilvl="6" w:tplc="14CADE16">
      <w:numFmt w:val="bullet"/>
      <w:lvlText w:val="•"/>
      <w:lvlJc w:val="left"/>
      <w:pPr>
        <w:ind w:left="8332" w:hanging="240"/>
      </w:pPr>
      <w:rPr>
        <w:lang w:val="uk-UA" w:eastAsia="uk-UA" w:bidi="uk-UA"/>
      </w:rPr>
    </w:lvl>
    <w:lvl w:ilvl="7" w:tplc="9482DAFE">
      <w:numFmt w:val="bullet"/>
      <w:lvlText w:val="•"/>
      <w:lvlJc w:val="left"/>
      <w:pPr>
        <w:ind w:left="8964" w:hanging="240"/>
      </w:pPr>
      <w:rPr>
        <w:lang w:val="uk-UA" w:eastAsia="uk-UA" w:bidi="uk-UA"/>
      </w:rPr>
    </w:lvl>
    <w:lvl w:ilvl="8" w:tplc="F9F27AB6">
      <w:numFmt w:val="bullet"/>
      <w:lvlText w:val="•"/>
      <w:lvlJc w:val="left"/>
      <w:pPr>
        <w:ind w:left="9596" w:hanging="240"/>
      </w:pPr>
      <w:rPr>
        <w:lang w:val="uk-UA" w:eastAsia="uk-UA" w:bidi="uk-UA"/>
      </w:rPr>
    </w:lvl>
  </w:abstractNum>
  <w:abstractNum w:abstractNumId="12"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644791"/>
    <w:multiLevelType w:val="hybridMultilevel"/>
    <w:tmpl w:val="96ACAB5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7"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0" w15:restartNumberingAfterBreak="0">
    <w:nsid w:val="476232B1"/>
    <w:multiLevelType w:val="hybridMultilevel"/>
    <w:tmpl w:val="E418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49082F"/>
    <w:multiLevelType w:val="hybridMultilevel"/>
    <w:tmpl w:val="B83EBBD4"/>
    <w:lvl w:ilvl="0" w:tplc="8B864036">
      <w:start w:val="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97658DB"/>
    <w:multiLevelType w:val="multilevel"/>
    <w:tmpl w:val="0F58E8F0"/>
    <w:lvl w:ilvl="0">
      <w:start w:val="11"/>
      <w:numFmt w:val="decimal"/>
      <w:lvlText w:val="%1"/>
      <w:lvlJc w:val="left"/>
      <w:pPr>
        <w:ind w:left="652" w:hanging="540"/>
      </w:pPr>
      <w:rPr>
        <w:lang w:val="uk-UA" w:eastAsia="uk-UA" w:bidi="uk-UA"/>
      </w:rPr>
    </w:lvl>
    <w:lvl w:ilvl="1">
      <w:start w:val="1"/>
      <w:numFmt w:val="decimal"/>
      <w:lvlText w:val="%1.%2."/>
      <w:lvlJc w:val="left"/>
      <w:pPr>
        <w:ind w:left="652" w:hanging="540"/>
      </w:pPr>
      <w:rPr>
        <w:rFonts w:ascii="Times New Roman" w:eastAsia="Times New Roman" w:hAnsi="Times New Roman" w:cs="Times New Roman" w:hint="default"/>
        <w:spacing w:val="-7"/>
        <w:w w:val="100"/>
        <w:sz w:val="24"/>
        <w:szCs w:val="24"/>
        <w:lang w:val="ru-RU" w:eastAsia="uk-UA" w:bidi="uk-UA"/>
      </w:rPr>
    </w:lvl>
    <w:lvl w:ilvl="2">
      <w:numFmt w:val="bullet"/>
      <w:lvlText w:val=""/>
      <w:lvlJc w:val="left"/>
      <w:pPr>
        <w:ind w:left="833" w:hanging="348"/>
      </w:pPr>
      <w:rPr>
        <w:rFonts w:ascii="Symbol" w:eastAsia="Symbol" w:hAnsi="Symbol" w:cs="Symbol" w:hint="default"/>
        <w:w w:val="100"/>
        <w:sz w:val="24"/>
        <w:szCs w:val="24"/>
        <w:lang w:val="uk-UA" w:eastAsia="uk-UA" w:bidi="uk-UA"/>
      </w:rPr>
    </w:lvl>
    <w:lvl w:ilvl="3">
      <w:numFmt w:val="bullet"/>
      <w:lvlText w:val="•"/>
      <w:lvlJc w:val="left"/>
      <w:pPr>
        <w:ind w:left="3066" w:hanging="348"/>
      </w:pPr>
      <w:rPr>
        <w:lang w:val="uk-UA" w:eastAsia="uk-UA" w:bidi="uk-UA"/>
      </w:rPr>
    </w:lvl>
    <w:lvl w:ilvl="4">
      <w:numFmt w:val="bullet"/>
      <w:lvlText w:val="•"/>
      <w:lvlJc w:val="left"/>
      <w:pPr>
        <w:ind w:left="4180" w:hanging="348"/>
      </w:pPr>
      <w:rPr>
        <w:lang w:val="uk-UA" w:eastAsia="uk-UA" w:bidi="uk-UA"/>
      </w:rPr>
    </w:lvl>
    <w:lvl w:ilvl="5">
      <w:numFmt w:val="bullet"/>
      <w:lvlText w:val="•"/>
      <w:lvlJc w:val="left"/>
      <w:pPr>
        <w:ind w:left="5293" w:hanging="348"/>
      </w:pPr>
      <w:rPr>
        <w:lang w:val="uk-UA" w:eastAsia="uk-UA" w:bidi="uk-UA"/>
      </w:rPr>
    </w:lvl>
    <w:lvl w:ilvl="6">
      <w:numFmt w:val="bullet"/>
      <w:lvlText w:val="•"/>
      <w:lvlJc w:val="left"/>
      <w:pPr>
        <w:ind w:left="6406" w:hanging="348"/>
      </w:pPr>
      <w:rPr>
        <w:lang w:val="uk-UA" w:eastAsia="uk-UA" w:bidi="uk-UA"/>
      </w:rPr>
    </w:lvl>
    <w:lvl w:ilvl="7">
      <w:numFmt w:val="bullet"/>
      <w:lvlText w:val="•"/>
      <w:lvlJc w:val="left"/>
      <w:pPr>
        <w:ind w:left="7520" w:hanging="348"/>
      </w:pPr>
      <w:rPr>
        <w:lang w:val="uk-UA" w:eastAsia="uk-UA" w:bidi="uk-UA"/>
      </w:rPr>
    </w:lvl>
    <w:lvl w:ilvl="8">
      <w:numFmt w:val="bullet"/>
      <w:lvlText w:val="•"/>
      <w:lvlJc w:val="left"/>
      <w:pPr>
        <w:ind w:left="8633" w:hanging="348"/>
      </w:pPr>
      <w:rPr>
        <w:lang w:val="uk-UA" w:eastAsia="uk-UA" w:bidi="uk-UA"/>
      </w:rPr>
    </w:lvl>
  </w:abstractNum>
  <w:abstractNum w:abstractNumId="27"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8" w15:restartNumberingAfterBreak="0">
    <w:nsid w:val="5D9567E9"/>
    <w:multiLevelType w:val="hybridMultilevel"/>
    <w:tmpl w:val="B2B2D662"/>
    <w:lvl w:ilvl="0" w:tplc="AAEC94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E472CD"/>
    <w:multiLevelType w:val="hybridMultilevel"/>
    <w:tmpl w:val="FF66980E"/>
    <w:lvl w:ilvl="0" w:tplc="CA8E27A8">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E74024E"/>
    <w:multiLevelType w:val="hybridMultilevel"/>
    <w:tmpl w:val="C9C88794"/>
    <w:lvl w:ilvl="0" w:tplc="A6AEC972">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E9A3CC5"/>
    <w:multiLevelType w:val="hybridMultilevel"/>
    <w:tmpl w:val="0436E4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1"/>
  </w:num>
  <w:num w:numId="3">
    <w:abstractNumId w:val="14"/>
  </w:num>
  <w:num w:numId="4">
    <w:abstractNumId w:val="0"/>
  </w:num>
  <w:num w:numId="5">
    <w:abstractNumId w:val="22"/>
  </w:num>
  <w:num w:numId="6">
    <w:abstractNumId w:val="19"/>
  </w:num>
  <w:num w:numId="7">
    <w:abstractNumId w:val="18"/>
  </w:num>
  <w:num w:numId="8">
    <w:abstractNumId w:val="24"/>
  </w:num>
  <w:num w:numId="9">
    <w:abstractNumId w:val="7"/>
  </w:num>
  <w:num w:numId="10">
    <w:abstractNumId w:val="12"/>
  </w:num>
  <w:num w:numId="11">
    <w:abstractNumId w:val="8"/>
  </w:num>
  <w:num w:numId="12">
    <w:abstractNumId w:val="15"/>
  </w:num>
  <w:num w:numId="13">
    <w:abstractNumId w:val="29"/>
  </w:num>
  <w:num w:numId="14">
    <w:abstractNumId w:val="28"/>
  </w:num>
  <w:num w:numId="15">
    <w:abstractNumId w:val="32"/>
  </w:num>
  <w:num w:numId="16">
    <w:abstractNumId w:val="1"/>
  </w:num>
  <w:num w:numId="17">
    <w:abstractNumId w:val="33"/>
  </w:num>
  <w:num w:numId="18">
    <w:abstractNumId w:val="2"/>
  </w:num>
  <w:num w:numId="19">
    <w:abstractNumId w:val="3"/>
  </w:num>
  <w:num w:numId="20">
    <w:abstractNumId w:val="4"/>
  </w:num>
  <w:num w:numId="21">
    <w:abstractNumId w:val="5"/>
  </w:num>
  <w:num w:numId="22">
    <w:abstractNumId w:val="6"/>
  </w:num>
  <w:num w:numId="23">
    <w:abstractNumId w:val="31"/>
  </w:num>
  <w:num w:numId="24">
    <w:abstractNumId w:val="25"/>
  </w:num>
  <w:num w:numId="25">
    <w:abstractNumId w:val="17"/>
  </w:num>
  <w:num w:numId="26">
    <w:abstractNumId w:val="23"/>
  </w:num>
  <w:num w:numId="27">
    <w:abstractNumId w:val="13"/>
  </w:num>
  <w:num w:numId="28">
    <w:abstractNumId w:val="20"/>
  </w:num>
  <w:num w:numId="29">
    <w:abstractNumId w:val="9"/>
  </w:num>
  <w:num w:numId="30">
    <w:abstractNumId w:val="30"/>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1"/>
    </w:lvlOverride>
    <w:lvlOverride w:ilvl="1">
      <w:startOverride w:val="1"/>
    </w:lvlOverride>
    <w:lvlOverride w:ilvl="2"/>
    <w:lvlOverride w:ilvl="3"/>
    <w:lvlOverride w:ilvl="4"/>
    <w:lvlOverride w:ilvl="5"/>
    <w:lvlOverride w:ilvl="6"/>
    <w:lvlOverride w:ilvl="7"/>
    <w:lvlOverride w:ilvl="8"/>
  </w:num>
  <w:num w:numId="33">
    <w:abstractNumId w:val="16"/>
  </w:num>
  <w:num w:numId="34">
    <w:abstractNumId w:val="10"/>
  </w:num>
  <w:num w:numId="3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64225"/>
    <w:rsid w:val="00066784"/>
    <w:rsid w:val="00071106"/>
    <w:rsid w:val="00071BFB"/>
    <w:rsid w:val="00072AFD"/>
    <w:rsid w:val="00074142"/>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4769"/>
    <w:rsid w:val="000C511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0B3"/>
    <w:rsid w:val="000F23F0"/>
    <w:rsid w:val="000F2BF0"/>
    <w:rsid w:val="000F4015"/>
    <w:rsid w:val="000F4888"/>
    <w:rsid w:val="000F4EFB"/>
    <w:rsid w:val="000F5913"/>
    <w:rsid w:val="000F5B4F"/>
    <w:rsid w:val="000F6820"/>
    <w:rsid w:val="000F694C"/>
    <w:rsid w:val="000F7599"/>
    <w:rsid w:val="000F7D88"/>
    <w:rsid w:val="001035FD"/>
    <w:rsid w:val="0010516E"/>
    <w:rsid w:val="00105615"/>
    <w:rsid w:val="00105621"/>
    <w:rsid w:val="00105FB0"/>
    <w:rsid w:val="00107A12"/>
    <w:rsid w:val="001100FC"/>
    <w:rsid w:val="001108BA"/>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23D2"/>
    <w:rsid w:val="0015310A"/>
    <w:rsid w:val="00154656"/>
    <w:rsid w:val="0015498D"/>
    <w:rsid w:val="0016174E"/>
    <w:rsid w:val="00161F6D"/>
    <w:rsid w:val="0016285C"/>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BB0"/>
    <w:rsid w:val="001B4315"/>
    <w:rsid w:val="001B53FD"/>
    <w:rsid w:val="001B56BB"/>
    <w:rsid w:val="001B6C00"/>
    <w:rsid w:val="001C1A1F"/>
    <w:rsid w:val="001C22BF"/>
    <w:rsid w:val="001C29CC"/>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BB1"/>
    <w:rsid w:val="00241D2B"/>
    <w:rsid w:val="0024326B"/>
    <w:rsid w:val="00243CA7"/>
    <w:rsid w:val="00245DDD"/>
    <w:rsid w:val="00250EBC"/>
    <w:rsid w:val="0025121A"/>
    <w:rsid w:val="00252EB8"/>
    <w:rsid w:val="00252FBE"/>
    <w:rsid w:val="0025402D"/>
    <w:rsid w:val="00255C43"/>
    <w:rsid w:val="002579C8"/>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0D1"/>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59D0"/>
    <w:rsid w:val="00346437"/>
    <w:rsid w:val="003477CE"/>
    <w:rsid w:val="00351981"/>
    <w:rsid w:val="00353316"/>
    <w:rsid w:val="00355A1E"/>
    <w:rsid w:val="00355DC3"/>
    <w:rsid w:val="00357AA7"/>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5BED"/>
    <w:rsid w:val="003874F4"/>
    <w:rsid w:val="00387602"/>
    <w:rsid w:val="00387ABC"/>
    <w:rsid w:val="0039069A"/>
    <w:rsid w:val="0039097B"/>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07EF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56609"/>
    <w:rsid w:val="00460F1C"/>
    <w:rsid w:val="00461AD5"/>
    <w:rsid w:val="00462C2F"/>
    <w:rsid w:val="004636FB"/>
    <w:rsid w:val="00465004"/>
    <w:rsid w:val="0046543A"/>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976D8"/>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405D"/>
    <w:rsid w:val="005051AE"/>
    <w:rsid w:val="0050576E"/>
    <w:rsid w:val="005064DA"/>
    <w:rsid w:val="005069C5"/>
    <w:rsid w:val="00506A79"/>
    <w:rsid w:val="0051144A"/>
    <w:rsid w:val="005118B7"/>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E5C"/>
    <w:rsid w:val="00564BDB"/>
    <w:rsid w:val="00564E33"/>
    <w:rsid w:val="0056516A"/>
    <w:rsid w:val="0056591A"/>
    <w:rsid w:val="00565ABB"/>
    <w:rsid w:val="005666A2"/>
    <w:rsid w:val="005701C7"/>
    <w:rsid w:val="0057083A"/>
    <w:rsid w:val="00573138"/>
    <w:rsid w:val="00573239"/>
    <w:rsid w:val="00573503"/>
    <w:rsid w:val="00573936"/>
    <w:rsid w:val="00574578"/>
    <w:rsid w:val="00575801"/>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73DF"/>
    <w:rsid w:val="005C2F30"/>
    <w:rsid w:val="005C3C0F"/>
    <w:rsid w:val="005C40D0"/>
    <w:rsid w:val="005C433D"/>
    <w:rsid w:val="005C5FDE"/>
    <w:rsid w:val="005D0D18"/>
    <w:rsid w:val="005D0F78"/>
    <w:rsid w:val="005D24A5"/>
    <w:rsid w:val="005D581B"/>
    <w:rsid w:val="005D71A3"/>
    <w:rsid w:val="005E0F83"/>
    <w:rsid w:val="005E2E6E"/>
    <w:rsid w:val="005E3593"/>
    <w:rsid w:val="005E35D6"/>
    <w:rsid w:val="005E42B4"/>
    <w:rsid w:val="005E5183"/>
    <w:rsid w:val="005E6939"/>
    <w:rsid w:val="005F0157"/>
    <w:rsid w:val="005F30AC"/>
    <w:rsid w:val="005F661B"/>
    <w:rsid w:val="005F7322"/>
    <w:rsid w:val="0060202B"/>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57A05"/>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34BF"/>
    <w:rsid w:val="0068586A"/>
    <w:rsid w:val="00686A9F"/>
    <w:rsid w:val="0068798F"/>
    <w:rsid w:val="00687B92"/>
    <w:rsid w:val="006935B0"/>
    <w:rsid w:val="00695376"/>
    <w:rsid w:val="00695420"/>
    <w:rsid w:val="006A1356"/>
    <w:rsid w:val="006A4618"/>
    <w:rsid w:val="006A5C1C"/>
    <w:rsid w:val="006A7418"/>
    <w:rsid w:val="006A76FE"/>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7B2"/>
    <w:rsid w:val="00717D67"/>
    <w:rsid w:val="00717F62"/>
    <w:rsid w:val="00722DA0"/>
    <w:rsid w:val="0072631C"/>
    <w:rsid w:val="00731790"/>
    <w:rsid w:val="007331B4"/>
    <w:rsid w:val="00733FE1"/>
    <w:rsid w:val="0073434B"/>
    <w:rsid w:val="00734378"/>
    <w:rsid w:val="007346D0"/>
    <w:rsid w:val="00735D37"/>
    <w:rsid w:val="0073625F"/>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24EB"/>
    <w:rsid w:val="00764E4A"/>
    <w:rsid w:val="007653D8"/>
    <w:rsid w:val="00766BE4"/>
    <w:rsid w:val="007672BE"/>
    <w:rsid w:val="00770F98"/>
    <w:rsid w:val="0077623F"/>
    <w:rsid w:val="00776C56"/>
    <w:rsid w:val="00776DA0"/>
    <w:rsid w:val="007772B0"/>
    <w:rsid w:val="00780871"/>
    <w:rsid w:val="00784D04"/>
    <w:rsid w:val="00790BCA"/>
    <w:rsid w:val="007913CB"/>
    <w:rsid w:val="00793179"/>
    <w:rsid w:val="007944C1"/>
    <w:rsid w:val="00795169"/>
    <w:rsid w:val="007A2DFB"/>
    <w:rsid w:val="007A38EA"/>
    <w:rsid w:val="007A65C9"/>
    <w:rsid w:val="007A663C"/>
    <w:rsid w:val="007A6BFC"/>
    <w:rsid w:val="007A7511"/>
    <w:rsid w:val="007A7AD3"/>
    <w:rsid w:val="007B186C"/>
    <w:rsid w:val="007B1F90"/>
    <w:rsid w:val="007B4EF5"/>
    <w:rsid w:val="007B5483"/>
    <w:rsid w:val="007B5A67"/>
    <w:rsid w:val="007B64A2"/>
    <w:rsid w:val="007C0264"/>
    <w:rsid w:val="007C127C"/>
    <w:rsid w:val="007C13BD"/>
    <w:rsid w:val="007C4CE1"/>
    <w:rsid w:val="007C5149"/>
    <w:rsid w:val="007C65AA"/>
    <w:rsid w:val="007C7CE2"/>
    <w:rsid w:val="007C7F98"/>
    <w:rsid w:val="007D0E7E"/>
    <w:rsid w:val="007D179F"/>
    <w:rsid w:val="007D281B"/>
    <w:rsid w:val="007D2F10"/>
    <w:rsid w:val="007D2FB3"/>
    <w:rsid w:val="007D3221"/>
    <w:rsid w:val="007D3259"/>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41128"/>
    <w:rsid w:val="00842411"/>
    <w:rsid w:val="0084424F"/>
    <w:rsid w:val="00845969"/>
    <w:rsid w:val="00846B6A"/>
    <w:rsid w:val="008470FB"/>
    <w:rsid w:val="00853530"/>
    <w:rsid w:val="00853621"/>
    <w:rsid w:val="00853622"/>
    <w:rsid w:val="0085452C"/>
    <w:rsid w:val="00856D84"/>
    <w:rsid w:val="008576D0"/>
    <w:rsid w:val="00857739"/>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61A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15D20"/>
    <w:rsid w:val="009217AD"/>
    <w:rsid w:val="00921C6A"/>
    <w:rsid w:val="00922A50"/>
    <w:rsid w:val="00924482"/>
    <w:rsid w:val="00925248"/>
    <w:rsid w:val="00925567"/>
    <w:rsid w:val="00926852"/>
    <w:rsid w:val="00927B86"/>
    <w:rsid w:val="00931972"/>
    <w:rsid w:val="009338BE"/>
    <w:rsid w:val="009348A8"/>
    <w:rsid w:val="00934AA6"/>
    <w:rsid w:val="00935BE1"/>
    <w:rsid w:val="0093612D"/>
    <w:rsid w:val="00936EE9"/>
    <w:rsid w:val="009374DD"/>
    <w:rsid w:val="009427F2"/>
    <w:rsid w:val="00943F7C"/>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6C2D"/>
    <w:rsid w:val="0099264E"/>
    <w:rsid w:val="009931A3"/>
    <w:rsid w:val="00993F7F"/>
    <w:rsid w:val="009945D3"/>
    <w:rsid w:val="00994DFF"/>
    <w:rsid w:val="009954F0"/>
    <w:rsid w:val="00995E40"/>
    <w:rsid w:val="00997C48"/>
    <w:rsid w:val="009A16D1"/>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C5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82"/>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3232"/>
    <w:rsid w:val="00A94FA1"/>
    <w:rsid w:val="00A9658E"/>
    <w:rsid w:val="00A96FDB"/>
    <w:rsid w:val="00A974E0"/>
    <w:rsid w:val="00AA229B"/>
    <w:rsid w:val="00AA2754"/>
    <w:rsid w:val="00AA7C67"/>
    <w:rsid w:val="00AB08A7"/>
    <w:rsid w:val="00AB09E6"/>
    <w:rsid w:val="00AC33FF"/>
    <w:rsid w:val="00AC38E8"/>
    <w:rsid w:val="00AC43BB"/>
    <w:rsid w:val="00AC633F"/>
    <w:rsid w:val="00AD00CE"/>
    <w:rsid w:val="00AD0B46"/>
    <w:rsid w:val="00AD22AD"/>
    <w:rsid w:val="00AD2708"/>
    <w:rsid w:val="00AD48F5"/>
    <w:rsid w:val="00AD6471"/>
    <w:rsid w:val="00AE0DB8"/>
    <w:rsid w:val="00AE6DF6"/>
    <w:rsid w:val="00AF014F"/>
    <w:rsid w:val="00AF11A4"/>
    <w:rsid w:val="00AF42B9"/>
    <w:rsid w:val="00AF46FB"/>
    <w:rsid w:val="00AF4CF4"/>
    <w:rsid w:val="00AF4E62"/>
    <w:rsid w:val="00B0034F"/>
    <w:rsid w:val="00B00792"/>
    <w:rsid w:val="00B04BA9"/>
    <w:rsid w:val="00B04BDB"/>
    <w:rsid w:val="00B065DC"/>
    <w:rsid w:val="00B1000C"/>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A7D"/>
    <w:rsid w:val="00B36552"/>
    <w:rsid w:val="00B3680E"/>
    <w:rsid w:val="00B401A6"/>
    <w:rsid w:val="00B40E5A"/>
    <w:rsid w:val="00B41711"/>
    <w:rsid w:val="00B42A51"/>
    <w:rsid w:val="00B43017"/>
    <w:rsid w:val="00B44626"/>
    <w:rsid w:val="00B46260"/>
    <w:rsid w:val="00B46A01"/>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089"/>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1286"/>
    <w:rsid w:val="00BD21EB"/>
    <w:rsid w:val="00BD2A2D"/>
    <w:rsid w:val="00BD385C"/>
    <w:rsid w:val="00BD3FA2"/>
    <w:rsid w:val="00BD4C40"/>
    <w:rsid w:val="00BD4EE5"/>
    <w:rsid w:val="00BD5CDA"/>
    <w:rsid w:val="00BD66F2"/>
    <w:rsid w:val="00BD7BB9"/>
    <w:rsid w:val="00BE2E92"/>
    <w:rsid w:val="00BE6F53"/>
    <w:rsid w:val="00BF103C"/>
    <w:rsid w:val="00BF23B2"/>
    <w:rsid w:val="00BF3301"/>
    <w:rsid w:val="00BF371B"/>
    <w:rsid w:val="00BF48F3"/>
    <w:rsid w:val="00BF4CF7"/>
    <w:rsid w:val="00BF526C"/>
    <w:rsid w:val="00BF545A"/>
    <w:rsid w:val="00BF7EF2"/>
    <w:rsid w:val="00C00BD0"/>
    <w:rsid w:val="00C02166"/>
    <w:rsid w:val="00C044AC"/>
    <w:rsid w:val="00C111AE"/>
    <w:rsid w:val="00C12C77"/>
    <w:rsid w:val="00C136A3"/>
    <w:rsid w:val="00C140EA"/>
    <w:rsid w:val="00C1428F"/>
    <w:rsid w:val="00C17066"/>
    <w:rsid w:val="00C17B27"/>
    <w:rsid w:val="00C206CC"/>
    <w:rsid w:val="00C21062"/>
    <w:rsid w:val="00C21531"/>
    <w:rsid w:val="00C21B9F"/>
    <w:rsid w:val="00C27A1A"/>
    <w:rsid w:val="00C27AD6"/>
    <w:rsid w:val="00C323CA"/>
    <w:rsid w:val="00C32B16"/>
    <w:rsid w:val="00C33640"/>
    <w:rsid w:val="00C37167"/>
    <w:rsid w:val="00C402AF"/>
    <w:rsid w:val="00C4046A"/>
    <w:rsid w:val="00C40552"/>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46F1"/>
    <w:rsid w:val="00C65BAF"/>
    <w:rsid w:val="00C7011F"/>
    <w:rsid w:val="00C71CCF"/>
    <w:rsid w:val="00C73B28"/>
    <w:rsid w:val="00C73B5E"/>
    <w:rsid w:val="00C76D2B"/>
    <w:rsid w:val="00C838F9"/>
    <w:rsid w:val="00C83C0E"/>
    <w:rsid w:val="00C86B11"/>
    <w:rsid w:val="00C87D33"/>
    <w:rsid w:val="00C9147C"/>
    <w:rsid w:val="00C92A0B"/>
    <w:rsid w:val="00C932C7"/>
    <w:rsid w:val="00C9417E"/>
    <w:rsid w:val="00C94BEF"/>
    <w:rsid w:val="00C95185"/>
    <w:rsid w:val="00C9577F"/>
    <w:rsid w:val="00C97164"/>
    <w:rsid w:val="00C97515"/>
    <w:rsid w:val="00C97EA2"/>
    <w:rsid w:val="00CA104D"/>
    <w:rsid w:val="00CA1E7B"/>
    <w:rsid w:val="00CA675E"/>
    <w:rsid w:val="00CB0E6E"/>
    <w:rsid w:val="00CB3C95"/>
    <w:rsid w:val="00CB4611"/>
    <w:rsid w:val="00CB57DB"/>
    <w:rsid w:val="00CB773C"/>
    <w:rsid w:val="00CC050F"/>
    <w:rsid w:val="00CC2D82"/>
    <w:rsid w:val="00CC3419"/>
    <w:rsid w:val="00CC351E"/>
    <w:rsid w:val="00CC3FFC"/>
    <w:rsid w:val="00CC477F"/>
    <w:rsid w:val="00CC5B5C"/>
    <w:rsid w:val="00CC7191"/>
    <w:rsid w:val="00CD017F"/>
    <w:rsid w:val="00CD3465"/>
    <w:rsid w:val="00CD3728"/>
    <w:rsid w:val="00CD3957"/>
    <w:rsid w:val="00CD47E9"/>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57E9"/>
    <w:rsid w:val="00D07DC9"/>
    <w:rsid w:val="00D10C82"/>
    <w:rsid w:val="00D124A7"/>
    <w:rsid w:val="00D126C5"/>
    <w:rsid w:val="00D1448B"/>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573"/>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5CF5"/>
    <w:rsid w:val="00EC65E6"/>
    <w:rsid w:val="00ED0382"/>
    <w:rsid w:val="00ED3B88"/>
    <w:rsid w:val="00EE105C"/>
    <w:rsid w:val="00EE2C8D"/>
    <w:rsid w:val="00EE3E37"/>
    <w:rsid w:val="00EE4D1A"/>
    <w:rsid w:val="00EF3390"/>
    <w:rsid w:val="00EF71AD"/>
    <w:rsid w:val="00F0187E"/>
    <w:rsid w:val="00F02623"/>
    <w:rsid w:val="00F03454"/>
    <w:rsid w:val="00F06AE3"/>
    <w:rsid w:val="00F12273"/>
    <w:rsid w:val="00F1647F"/>
    <w:rsid w:val="00F17DC6"/>
    <w:rsid w:val="00F21A68"/>
    <w:rsid w:val="00F23EA7"/>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58A4"/>
    <w:rsid w:val="00F5611E"/>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1C17"/>
    <w:rsid w:val="00F922A2"/>
    <w:rsid w:val="00F9256C"/>
    <w:rsid w:val="00F930B9"/>
    <w:rsid w:val="00F93360"/>
    <w:rsid w:val="00F95EF1"/>
    <w:rsid w:val="00FA01C1"/>
    <w:rsid w:val="00FA0200"/>
    <w:rsid w:val="00FA1A97"/>
    <w:rsid w:val="00FA1AA8"/>
    <w:rsid w:val="00FA4C93"/>
    <w:rsid w:val="00FA57A4"/>
    <w:rsid w:val="00FA5B08"/>
    <w:rsid w:val="00FB3417"/>
    <w:rsid w:val="00FB4229"/>
    <w:rsid w:val="00FB4EF1"/>
    <w:rsid w:val="00FB5B2D"/>
    <w:rsid w:val="00FB6A61"/>
    <w:rsid w:val="00FB6EB1"/>
    <w:rsid w:val="00FB7A6E"/>
    <w:rsid w:val="00FB7FAA"/>
    <w:rsid w:val="00FC2E14"/>
    <w:rsid w:val="00FC39EA"/>
    <w:rsid w:val="00FC49F1"/>
    <w:rsid w:val="00FC4CFC"/>
    <w:rsid w:val="00FC547F"/>
    <w:rsid w:val="00FC5C86"/>
    <w:rsid w:val="00FC6764"/>
    <w:rsid w:val="00FC6ADC"/>
    <w:rsid w:val="00FD3DC6"/>
    <w:rsid w:val="00FD4EE4"/>
    <w:rsid w:val="00FD52E7"/>
    <w:rsid w:val="00FD5B93"/>
    <w:rsid w:val="00FD7003"/>
    <w:rsid w:val="00FE04EC"/>
    <w:rsid w:val="00FE5D1B"/>
    <w:rsid w:val="00FE7671"/>
    <w:rsid w:val="00FE7DA6"/>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795FAA"/>
  <w15:docId w15:val="{761683D9-CC17-4683-8C82-58775A99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29CC"/>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1C29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uiPriority w:val="99"/>
    <w:rsid w:val="005D0F78"/>
    <w:pPr>
      <w:ind w:firstLine="708"/>
      <w:jc w:val="both"/>
    </w:pPr>
    <w:rPr>
      <w:rFonts w:ascii="Times New Roman" w:hAnsi="Times New Roman"/>
      <w:sz w:val="24"/>
      <w:lang w:val="uk-UA"/>
    </w:rPr>
  </w:style>
  <w:style w:type="character" w:customStyle="1" w:styleId="a5">
    <w:name w:val="Основний текст з відступом Знак"/>
    <w:basedOn w:val="a1"/>
    <w:link w:val="a4"/>
    <w:uiPriority w:val="99"/>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f"/>
    <w:qFormat/>
    <w:rsid w:val="005D0F78"/>
    <w:pPr>
      <w:spacing w:before="100" w:beforeAutospacing="1" w:after="100" w:afterAutospacing="1"/>
    </w:pPr>
    <w:rPr>
      <w:rFonts w:ascii="Times New Roman" w:hAnsi="Times New Roman"/>
      <w:color w:val="000000"/>
      <w:sz w:val="24"/>
      <w:szCs w:val="24"/>
      <w:lang w:val="uk-UA"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lang w:val="uk-UA"/>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9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qFormat/>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
    <w:basedOn w:val="a0"/>
    <w:link w:val="afa"/>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f9"/>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5">
    <w:name w:val="Subtle Emphasis"/>
    <w:uiPriority w:val="19"/>
    <w:qFormat/>
    <w:rsid w:val="00307E5F"/>
    <w:rPr>
      <w:i/>
      <w:iCs/>
      <w:color w:val="404040"/>
    </w:rPr>
  </w:style>
  <w:style w:type="character" w:customStyle="1" w:styleId="aff4">
    <w:name w:val="Без інтервалів Знак"/>
    <w:link w:val="aff3"/>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4">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4"/>
    <w:locked/>
    <w:rsid w:val="00A85164"/>
    <w:rPr>
      <w:rFonts w:ascii="Calibri" w:eastAsia="Times New Roman" w:hAnsi="Calibri" w:cs="Times New Roman"/>
      <w:sz w:val="24"/>
      <w:szCs w:val="24"/>
      <w:lang w:val="uk-UA" w:eastAsia="zh-CN"/>
    </w:rPr>
  </w:style>
  <w:style w:type="paragraph" w:customStyle="1" w:styleId="15">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6">
    <w:name w:val="Сетка таблицы1"/>
    <w:basedOn w:val="a2"/>
    <w:next w:val="af4"/>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20">
    <w:name w:val="Заголовок 2 Знак"/>
    <w:basedOn w:val="a1"/>
    <w:link w:val="2"/>
    <w:uiPriority w:val="9"/>
    <w:semiHidden/>
    <w:rsid w:val="001C29CC"/>
    <w:rPr>
      <w:rFonts w:asciiTheme="majorHAnsi" w:eastAsiaTheme="majorEastAsia" w:hAnsiTheme="majorHAnsi" w:cstheme="majorBidi"/>
      <w:color w:val="365F91" w:themeColor="accent1" w:themeShade="BF"/>
      <w:sz w:val="26"/>
      <w:szCs w:val="26"/>
      <w:lang w:eastAsia="ru-RU"/>
    </w:rPr>
  </w:style>
  <w:style w:type="paragraph" w:customStyle="1" w:styleId="35">
    <w:name w:val="Основной текст3"/>
    <w:basedOn w:val="a0"/>
    <w:rsid w:val="001C29CC"/>
    <w:pPr>
      <w:shd w:val="clear" w:color="auto" w:fill="FFFFFF"/>
      <w:suppressAutoHyphens/>
      <w:spacing w:line="211" w:lineRule="exact"/>
      <w:ind w:hanging="700"/>
    </w:pPr>
    <w:rPr>
      <w:rFonts w:ascii="Times New Roman" w:eastAsia="Calibri" w:hAnsi="Times New Roman"/>
      <w:kern w:val="2"/>
      <w:sz w:val="22"/>
      <w:szCs w:val="22"/>
      <w:lang w:eastAsia="zh-CN"/>
    </w:rPr>
  </w:style>
  <w:style w:type="paragraph" w:customStyle="1" w:styleId="210">
    <w:name w:val="Основной текст с отступом 21"/>
    <w:basedOn w:val="a0"/>
    <w:rsid w:val="001C29CC"/>
    <w:pPr>
      <w:suppressAutoHyphens/>
      <w:spacing w:after="120" w:line="480" w:lineRule="auto"/>
      <w:ind w:left="283"/>
    </w:pPr>
    <w:rPr>
      <w:rFonts w:ascii="Arial Unicode MS" w:eastAsia="Arial Unicode MS" w:hAnsi="Arial Unicode MS" w:cs="Arial Unicode MS"/>
      <w:color w:val="000000"/>
      <w:kern w:val="2"/>
      <w:sz w:val="24"/>
      <w:szCs w:val="24"/>
      <w:lang w:eastAsia="zh-CN"/>
    </w:rPr>
  </w:style>
  <w:style w:type="paragraph" w:customStyle="1" w:styleId="17">
    <w:name w:val="Основной текст1"/>
    <w:basedOn w:val="a0"/>
    <w:rsid w:val="001C29CC"/>
    <w:pPr>
      <w:widowControl w:val="0"/>
      <w:suppressAutoHyphens/>
    </w:pPr>
    <w:rPr>
      <w:rFonts w:ascii="Arial" w:eastAsia="Tahoma" w:hAnsi="Arial"/>
      <w:color w:val="000000"/>
      <w:kern w:val="2"/>
      <w:sz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yperlink" Target="https://ips.ligazakon.net/document/view/kp221495?ed=2022_12_30&amp;an=50" TargetMode="External"/><Relationship Id="rId18" Type="http://schemas.openxmlformats.org/officeDocument/2006/relationships/hyperlink" Target="https://ips.ligazakon.net/document/view/kp221495?ed=2022_12_30&amp;an=5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ps.ligazakon.net/document/view/kp221495?ed=2022_12_30&amp;an=58" TargetMode="External"/><Relationship Id="rId7" Type="http://schemas.openxmlformats.org/officeDocument/2006/relationships/endnotes" Target="endnotes.xml"/><Relationship Id="rId12" Type="http://schemas.openxmlformats.org/officeDocument/2006/relationships/hyperlink" Target="https://ips.ligazakon.net/document/view/kp221495?ed=2022_12_30&amp;an=49" TargetMode="External"/><Relationship Id="rId17" Type="http://schemas.openxmlformats.org/officeDocument/2006/relationships/hyperlink" Target="https://ips.ligazakon.net/document/view/kp221495?ed=2022_12_30&amp;an=5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ps.ligazakon.net/document/view/kp221495?ed=2022_12_30&amp;an=53" TargetMode="External"/><Relationship Id="rId20" Type="http://schemas.openxmlformats.org/officeDocument/2006/relationships/hyperlink" Target="https://ips.ligazakon.net/document/view/kp221495?ed=2022_12_30&amp;an=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4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ps.ligazakon.net/document/view/kp221495?ed=2022_12_30&amp;an=5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ps.ligazakon.net/document/view/kp221495?ed=2022_12_30&amp;an=47" TargetMode="External"/><Relationship Id="rId19" Type="http://schemas.openxmlformats.org/officeDocument/2006/relationships/hyperlink" Target="https://ips.ligazakon.net/document/view/kp221495?ed=2022_12_30&amp;an=56" TargetMode="External"/><Relationship Id="rId4" Type="http://schemas.openxmlformats.org/officeDocument/2006/relationships/settings" Target="settings.xml"/><Relationship Id="rId9" Type="http://schemas.openxmlformats.org/officeDocument/2006/relationships/hyperlink" Target="https://ips.ligazakon.net/document/view/kp221495?ed=2022_12_30&amp;an=46" TargetMode="External"/><Relationship Id="rId14" Type="http://schemas.openxmlformats.org/officeDocument/2006/relationships/hyperlink" Target="https://ips.ligazakon.net/document/view/kp221495?ed=2022_12_30&amp;an=51" TargetMode="External"/><Relationship Id="rId22" Type="http://schemas.openxmlformats.org/officeDocument/2006/relationships/hyperlink" Target="https://ips.ligazakon.net/document/view/kp221495?ed=2022_12_30&amp;an=5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DA505-8F99-4705-8D90-4A113EC5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28</Pages>
  <Words>12493</Words>
  <Characters>71215</Characters>
  <Application>Microsoft Office Word</Application>
  <DocSecurity>0</DocSecurity>
  <Lines>593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12</cp:revision>
  <cp:lastPrinted>2023-01-19T10:41:00Z</cp:lastPrinted>
  <dcterms:created xsi:type="dcterms:W3CDTF">2023-01-13T09:01:00Z</dcterms:created>
  <dcterms:modified xsi:type="dcterms:W3CDTF">2023-02-14T12:17:00Z</dcterms:modified>
</cp:coreProperties>
</file>