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400" w:rsidRPr="002A453F" w:rsidRDefault="002F0400" w:rsidP="002F0400">
      <w:pPr>
        <w:jc w:val="right"/>
        <w:rPr>
          <w:rFonts w:ascii="Times New Roman" w:hAnsi="Times New Roman" w:cs="Times New Roman"/>
          <w:b/>
          <w:color w:val="000000"/>
          <w:sz w:val="24"/>
          <w:lang w:val="uk-UA"/>
        </w:rPr>
      </w:pPr>
      <w:r w:rsidRPr="002A453F">
        <w:rPr>
          <w:rFonts w:ascii="Times New Roman" w:hAnsi="Times New Roman" w:cs="Times New Roman"/>
          <w:b/>
          <w:color w:val="000000"/>
          <w:sz w:val="24"/>
          <w:lang w:val="uk-UA"/>
        </w:rPr>
        <w:t>Додаток 1</w:t>
      </w:r>
    </w:p>
    <w:p w:rsidR="002F0400" w:rsidRPr="002A453F" w:rsidRDefault="002F0400" w:rsidP="002F0400">
      <w:pPr>
        <w:jc w:val="center"/>
        <w:rPr>
          <w:rFonts w:ascii="Times New Roman" w:hAnsi="Times New Roman" w:cs="Times New Roman"/>
          <w:b/>
          <w:bCs/>
          <w:sz w:val="24"/>
          <w:szCs w:val="24"/>
          <w:u w:val="single"/>
          <w:lang w:val="uk-UA"/>
        </w:rPr>
      </w:pPr>
      <w:r w:rsidRPr="002A453F">
        <w:rPr>
          <w:rFonts w:ascii="Times New Roman" w:hAnsi="Times New Roman" w:cs="Times New Roman"/>
          <w:b/>
          <w:bCs/>
          <w:sz w:val="24"/>
          <w:szCs w:val="24"/>
          <w:u w:val="single"/>
          <w:lang w:val="uk-UA"/>
        </w:rPr>
        <w:t>Перелік документів, які вимагаються для підтвердження відповідності учасників, встановленим  в оголошенні  критеріям.</w:t>
      </w:r>
    </w:p>
    <w:p w:rsidR="002F0400" w:rsidRPr="002A453F" w:rsidRDefault="002F0400" w:rsidP="002F0400">
      <w:pPr>
        <w:jc w:val="center"/>
        <w:rPr>
          <w:rFonts w:ascii="Times New Roman" w:hAnsi="Times New Roman" w:cs="Times New Roman"/>
          <w:b/>
          <w:bCs/>
          <w:sz w:val="24"/>
          <w:szCs w:val="24"/>
          <w:lang w:val="uk-UA"/>
        </w:rPr>
      </w:pPr>
      <w:r w:rsidRPr="002A453F">
        <w:rPr>
          <w:rFonts w:ascii="Times New Roman" w:hAnsi="Times New Roman" w:cs="Times New Roman"/>
          <w:b/>
          <w:bCs/>
          <w:sz w:val="24"/>
          <w:szCs w:val="24"/>
          <w:lang w:val="uk-UA"/>
        </w:rPr>
        <w:t>Розділ №1 Наявність в учасника закупівлі обладнання, матеріально-технічної бази та технологій</w:t>
      </w:r>
    </w:p>
    <w:p w:rsidR="002F0400" w:rsidRPr="002A453F" w:rsidRDefault="002F0400" w:rsidP="002F0400">
      <w:pPr>
        <w:jc w:val="right"/>
        <w:rPr>
          <w:rFonts w:ascii="Times New Roman" w:hAnsi="Times New Roman" w:cs="Times New Roman"/>
          <w:i/>
          <w:sz w:val="24"/>
          <w:szCs w:val="24"/>
          <w:lang w:val="uk-UA"/>
        </w:rPr>
      </w:pPr>
      <w:r w:rsidRPr="002A453F">
        <w:rPr>
          <w:rFonts w:ascii="Times New Roman" w:hAnsi="Times New Roman" w:cs="Times New Roman"/>
          <w:i/>
          <w:sz w:val="24"/>
          <w:szCs w:val="24"/>
          <w:lang w:val="uk-UA"/>
        </w:rPr>
        <w:t>Подається у наведеному нижче вигляді, на    фірмовому бланку учасника (за наявністю)</w:t>
      </w:r>
    </w:p>
    <w:p w:rsidR="002F0400" w:rsidRPr="002A453F" w:rsidRDefault="002F0400" w:rsidP="002F0400">
      <w:pPr>
        <w:jc w:val="right"/>
        <w:rPr>
          <w:rFonts w:ascii="Times New Roman" w:hAnsi="Times New Roman" w:cs="Times New Roman"/>
          <w:i/>
          <w:sz w:val="24"/>
          <w:szCs w:val="24"/>
          <w:lang w:val="uk-UA"/>
        </w:rPr>
      </w:pPr>
      <w:r w:rsidRPr="002A453F">
        <w:rPr>
          <w:rFonts w:ascii="Times New Roman" w:hAnsi="Times New Roman" w:cs="Times New Roman"/>
          <w:i/>
          <w:sz w:val="24"/>
          <w:szCs w:val="24"/>
          <w:lang w:val="uk-UA"/>
        </w:rPr>
        <w:t>Учасник не повинен відступати від даної форми</w:t>
      </w:r>
    </w:p>
    <w:p w:rsidR="002F0400" w:rsidRPr="002A453F" w:rsidRDefault="002F0400" w:rsidP="002F0400">
      <w:pPr>
        <w:jc w:val="right"/>
        <w:rPr>
          <w:rFonts w:ascii="Times New Roman" w:hAnsi="Times New Roman" w:cs="Times New Roman"/>
          <w:sz w:val="24"/>
          <w:szCs w:val="24"/>
          <w:lang w:val="uk-UA"/>
        </w:rPr>
      </w:pPr>
      <w:r w:rsidRPr="002A453F">
        <w:rPr>
          <w:rFonts w:ascii="Times New Roman" w:hAnsi="Times New Roman" w:cs="Times New Roman"/>
          <w:i/>
          <w:sz w:val="24"/>
          <w:szCs w:val="24"/>
          <w:lang w:val="uk-UA"/>
        </w:rPr>
        <w:t>Таблиця А</w:t>
      </w:r>
    </w:p>
    <w:p w:rsidR="002F0400" w:rsidRPr="00996FCB" w:rsidRDefault="002F0400" w:rsidP="002F0400">
      <w:pPr>
        <w:spacing w:after="0" w:line="240" w:lineRule="auto"/>
        <w:jc w:val="center"/>
        <w:rPr>
          <w:rFonts w:ascii="Times New Roman" w:hAnsi="Times New Roman" w:cs="Times New Roman"/>
          <w:b/>
          <w:sz w:val="24"/>
          <w:szCs w:val="24"/>
          <w:lang w:val="uk-UA"/>
        </w:rPr>
      </w:pPr>
      <w:bookmarkStart w:id="0" w:name="_Hlk44665700"/>
      <w:r w:rsidRPr="00996FCB">
        <w:rPr>
          <w:rFonts w:ascii="Times New Roman" w:hAnsi="Times New Roman" w:cs="Times New Roman"/>
          <w:b/>
          <w:sz w:val="24"/>
          <w:szCs w:val="24"/>
          <w:lang w:val="uk-UA"/>
        </w:rPr>
        <w:t>Довідка</w:t>
      </w:r>
    </w:p>
    <w:p w:rsidR="002F0400" w:rsidRPr="00996FCB" w:rsidRDefault="002F0400" w:rsidP="002F0400">
      <w:pPr>
        <w:spacing w:after="0" w:line="240" w:lineRule="auto"/>
        <w:jc w:val="center"/>
        <w:rPr>
          <w:rFonts w:ascii="Times New Roman" w:hAnsi="Times New Roman" w:cs="Times New Roman"/>
          <w:b/>
          <w:bCs/>
          <w:sz w:val="24"/>
          <w:szCs w:val="24"/>
          <w:lang w:val="uk-UA"/>
        </w:rPr>
      </w:pPr>
      <w:r w:rsidRPr="00996FCB">
        <w:rPr>
          <w:rFonts w:ascii="Times New Roman" w:hAnsi="Times New Roman" w:cs="Times New Roman"/>
          <w:b/>
          <w:sz w:val="24"/>
          <w:szCs w:val="24"/>
          <w:lang w:val="uk-UA"/>
        </w:rPr>
        <w:t>про наявність обладнання та матеріально-технічної бази</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78"/>
        <w:gridCol w:w="1271"/>
        <w:gridCol w:w="4416"/>
      </w:tblGrid>
      <w:tr w:rsidR="002F0400" w:rsidRPr="00996FCB" w:rsidTr="005C5740">
        <w:tc>
          <w:tcPr>
            <w:tcW w:w="562" w:type="dxa"/>
            <w:tcBorders>
              <w:top w:val="single" w:sz="4" w:space="0" w:color="auto"/>
              <w:left w:val="single" w:sz="4" w:space="0" w:color="auto"/>
              <w:bottom w:val="single" w:sz="4" w:space="0" w:color="auto"/>
              <w:right w:val="single" w:sz="4" w:space="0" w:color="auto"/>
            </w:tcBorders>
            <w:hideMark/>
          </w:tcPr>
          <w:bookmarkEnd w:id="0"/>
          <w:p w:rsidR="002F0400" w:rsidRPr="00996FCB" w:rsidRDefault="002F0400" w:rsidP="005C5740">
            <w:pPr>
              <w:widowControl w:val="0"/>
              <w:autoSpaceDE w:val="0"/>
              <w:autoSpaceDN w:val="0"/>
              <w:adjustRightInd w:val="0"/>
              <w:rPr>
                <w:rFonts w:ascii="Times New Roman" w:hAnsi="Times New Roman" w:cs="Times New Roman"/>
                <w:sz w:val="24"/>
                <w:szCs w:val="24"/>
                <w:lang w:val="uk-UA"/>
              </w:rPr>
            </w:pPr>
            <w:r w:rsidRPr="00996FCB">
              <w:rPr>
                <w:rFonts w:ascii="Times New Roman" w:hAnsi="Times New Roman" w:cs="Times New Roman"/>
                <w:sz w:val="24"/>
                <w:szCs w:val="24"/>
                <w:lang w:val="uk-UA"/>
              </w:rPr>
              <w:t>№ з/п</w:t>
            </w:r>
          </w:p>
        </w:tc>
        <w:tc>
          <w:tcPr>
            <w:tcW w:w="3278" w:type="dxa"/>
            <w:tcBorders>
              <w:top w:val="single" w:sz="4" w:space="0" w:color="auto"/>
              <w:left w:val="single" w:sz="4" w:space="0" w:color="auto"/>
              <w:bottom w:val="single" w:sz="4" w:space="0" w:color="auto"/>
              <w:right w:val="single" w:sz="4" w:space="0" w:color="auto"/>
            </w:tcBorders>
            <w:hideMark/>
          </w:tcPr>
          <w:p w:rsidR="002F0400" w:rsidRPr="00996FCB" w:rsidRDefault="002F0400" w:rsidP="005C5740">
            <w:pPr>
              <w:rPr>
                <w:rFonts w:ascii="Times New Roman" w:hAnsi="Times New Roman" w:cs="Times New Roman"/>
                <w:sz w:val="24"/>
                <w:szCs w:val="24"/>
                <w:lang w:val="uk-UA"/>
              </w:rPr>
            </w:pPr>
            <w:r w:rsidRPr="00996FCB">
              <w:rPr>
                <w:rFonts w:ascii="Times New Roman" w:hAnsi="Times New Roman" w:cs="Times New Roman"/>
                <w:sz w:val="24"/>
                <w:szCs w:val="24"/>
                <w:lang w:val="uk-UA"/>
              </w:rPr>
              <w:t xml:space="preserve">Найменування транспортного засобу, обладнання, устаткування </w:t>
            </w:r>
          </w:p>
        </w:tc>
        <w:tc>
          <w:tcPr>
            <w:tcW w:w="1271" w:type="dxa"/>
            <w:tcBorders>
              <w:top w:val="single" w:sz="4" w:space="0" w:color="auto"/>
              <w:left w:val="single" w:sz="4" w:space="0" w:color="auto"/>
              <w:bottom w:val="single" w:sz="4" w:space="0" w:color="auto"/>
              <w:right w:val="single" w:sz="4" w:space="0" w:color="auto"/>
            </w:tcBorders>
            <w:hideMark/>
          </w:tcPr>
          <w:p w:rsidR="002F0400" w:rsidRPr="00996FCB" w:rsidRDefault="002F0400" w:rsidP="005C5740">
            <w:pPr>
              <w:rPr>
                <w:rFonts w:ascii="Times New Roman" w:eastAsia="Times New Roman CYR" w:hAnsi="Times New Roman" w:cs="Times New Roman"/>
                <w:sz w:val="24"/>
                <w:szCs w:val="24"/>
                <w:lang w:val="uk-UA"/>
              </w:rPr>
            </w:pPr>
            <w:r w:rsidRPr="00996FCB">
              <w:rPr>
                <w:rFonts w:ascii="Times New Roman" w:hAnsi="Times New Roman" w:cs="Times New Roman"/>
                <w:sz w:val="24"/>
                <w:szCs w:val="24"/>
                <w:lang w:val="uk-UA"/>
              </w:rPr>
              <w:t>Стан (нове, справний, кількість)</w:t>
            </w:r>
          </w:p>
        </w:tc>
        <w:tc>
          <w:tcPr>
            <w:tcW w:w="4416" w:type="dxa"/>
            <w:tcBorders>
              <w:top w:val="single" w:sz="4" w:space="0" w:color="auto"/>
              <w:left w:val="single" w:sz="4" w:space="0" w:color="auto"/>
              <w:bottom w:val="single" w:sz="4" w:space="0" w:color="auto"/>
              <w:right w:val="single" w:sz="4" w:space="0" w:color="auto"/>
            </w:tcBorders>
            <w:hideMark/>
          </w:tcPr>
          <w:p w:rsidR="002F0400" w:rsidRPr="00996FCB" w:rsidRDefault="002F0400" w:rsidP="005C5740">
            <w:pPr>
              <w:jc w:val="center"/>
              <w:rPr>
                <w:rFonts w:ascii="Times New Roman" w:hAnsi="Times New Roman" w:cs="Times New Roman"/>
                <w:sz w:val="24"/>
                <w:szCs w:val="24"/>
                <w:lang w:val="uk-UA"/>
              </w:rPr>
            </w:pPr>
            <w:r w:rsidRPr="00996FCB">
              <w:rPr>
                <w:rFonts w:ascii="Times New Roman" w:hAnsi="Times New Roman" w:cs="Times New Roman"/>
                <w:sz w:val="24"/>
                <w:szCs w:val="24"/>
                <w:lang w:val="uk-UA"/>
              </w:rPr>
              <w:t>Власне або орендоване, лізинг, надання послуг техніки, тощо</w:t>
            </w:r>
          </w:p>
          <w:p w:rsidR="002F0400" w:rsidRPr="00996FCB" w:rsidRDefault="002F0400" w:rsidP="005C5740">
            <w:pPr>
              <w:jc w:val="center"/>
              <w:rPr>
                <w:rFonts w:ascii="Times New Roman" w:eastAsia="Times New Roman CYR" w:hAnsi="Times New Roman" w:cs="Times New Roman"/>
                <w:b/>
                <w:sz w:val="24"/>
                <w:szCs w:val="24"/>
                <w:lang w:val="uk-UA"/>
              </w:rPr>
            </w:pPr>
            <w:r w:rsidRPr="00996FCB">
              <w:rPr>
                <w:rFonts w:ascii="Times New Roman" w:hAnsi="Times New Roman" w:cs="Times New Roman"/>
                <w:sz w:val="24"/>
                <w:szCs w:val="24"/>
                <w:lang w:val="uk-UA"/>
              </w:rPr>
              <w:t xml:space="preserve"> (№ договору)</w:t>
            </w:r>
          </w:p>
        </w:tc>
      </w:tr>
      <w:tr w:rsidR="002F0400" w:rsidRPr="00996FCB" w:rsidTr="005C5740">
        <w:tc>
          <w:tcPr>
            <w:tcW w:w="562" w:type="dxa"/>
            <w:tcBorders>
              <w:top w:val="single" w:sz="4" w:space="0" w:color="auto"/>
              <w:left w:val="single" w:sz="4" w:space="0" w:color="auto"/>
              <w:bottom w:val="single" w:sz="4" w:space="0" w:color="auto"/>
              <w:right w:val="single" w:sz="4" w:space="0" w:color="auto"/>
            </w:tcBorders>
            <w:hideMark/>
          </w:tcPr>
          <w:p w:rsidR="002F0400" w:rsidRPr="00996FCB" w:rsidRDefault="002F0400" w:rsidP="005C5740">
            <w:pPr>
              <w:jc w:val="center"/>
              <w:rPr>
                <w:rFonts w:ascii="Times New Roman" w:eastAsia="Times New Roman CYR" w:hAnsi="Times New Roman" w:cs="Times New Roman"/>
                <w:b/>
                <w:sz w:val="24"/>
                <w:szCs w:val="24"/>
                <w:lang w:val="uk-UA"/>
              </w:rPr>
            </w:pPr>
            <w:r w:rsidRPr="00996FCB">
              <w:rPr>
                <w:rFonts w:ascii="Times New Roman" w:eastAsia="Times New Roman CYR" w:hAnsi="Times New Roman" w:cs="Times New Roman"/>
                <w:b/>
                <w:sz w:val="24"/>
                <w:szCs w:val="24"/>
                <w:lang w:val="uk-UA"/>
              </w:rPr>
              <w:t>1.</w:t>
            </w:r>
          </w:p>
        </w:tc>
        <w:tc>
          <w:tcPr>
            <w:tcW w:w="8965" w:type="dxa"/>
            <w:gridSpan w:val="3"/>
            <w:tcBorders>
              <w:top w:val="single" w:sz="4" w:space="0" w:color="auto"/>
              <w:left w:val="single" w:sz="4" w:space="0" w:color="auto"/>
              <w:bottom w:val="single" w:sz="4" w:space="0" w:color="auto"/>
              <w:right w:val="single" w:sz="4" w:space="0" w:color="auto"/>
            </w:tcBorders>
            <w:hideMark/>
          </w:tcPr>
          <w:p w:rsidR="002F0400" w:rsidRPr="00996FCB" w:rsidRDefault="002F0400" w:rsidP="005C5740">
            <w:pPr>
              <w:rPr>
                <w:rFonts w:ascii="Times New Roman" w:eastAsia="Times New Roman CYR" w:hAnsi="Times New Roman" w:cs="Times New Roman"/>
                <w:b/>
                <w:sz w:val="24"/>
                <w:szCs w:val="24"/>
                <w:lang w:val="uk-UA"/>
              </w:rPr>
            </w:pPr>
            <w:r w:rsidRPr="00996FCB">
              <w:rPr>
                <w:rFonts w:ascii="Times New Roman" w:hAnsi="Times New Roman" w:cs="Times New Roman"/>
                <w:sz w:val="24"/>
                <w:szCs w:val="24"/>
                <w:lang w:val="uk-UA"/>
              </w:rPr>
              <w:t>Будівельні машини і механізми, обладнання, устаткування</w:t>
            </w:r>
          </w:p>
        </w:tc>
      </w:tr>
      <w:tr w:rsidR="002F0400" w:rsidRPr="00996FCB" w:rsidTr="005C5740">
        <w:tc>
          <w:tcPr>
            <w:tcW w:w="562" w:type="dxa"/>
            <w:tcBorders>
              <w:top w:val="single" w:sz="4" w:space="0" w:color="auto"/>
              <w:left w:val="single" w:sz="4" w:space="0" w:color="auto"/>
              <w:bottom w:val="single" w:sz="4" w:space="0" w:color="auto"/>
              <w:right w:val="single" w:sz="4" w:space="0" w:color="auto"/>
            </w:tcBorders>
            <w:hideMark/>
          </w:tcPr>
          <w:p w:rsidR="002F0400" w:rsidRPr="00996FCB" w:rsidRDefault="002F0400" w:rsidP="005C5740">
            <w:pPr>
              <w:jc w:val="center"/>
              <w:rPr>
                <w:rFonts w:ascii="Times New Roman" w:eastAsia="Times New Roman CYR" w:hAnsi="Times New Roman" w:cs="Times New Roman"/>
                <w:b/>
                <w:sz w:val="24"/>
                <w:szCs w:val="24"/>
                <w:lang w:val="uk-UA"/>
              </w:rPr>
            </w:pPr>
            <w:r w:rsidRPr="00996FCB">
              <w:rPr>
                <w:rFonts w:ascii="Times New Roman" w:eastAsia="Times New Roman CYR" w:hAnsi="Times New Roman" w:cs="Times New Roman"/>
                <w:b/>
                <w:sz w:val="24"/>
                <w:szCs w:val="24"/>
                <w:lang w:val="uk-UA"/>
              </w:rPr>
              <w:t>1.1</w:t>
            </w:r>
          </w:p>
        </w:tc>
        <w:tc>
          <w:tcPr>
            <w:tcW w:w="3278" w:type="dxa"/>
            <w:tcBorders>
              <w:top w:val="single" w:sz="4" w:space="0" w:color="auto"/>
              <w:left w:val="single" w:sz="4" w:space="0" w:color="auto"/>
              <w:bottom w:val="single" w:sz="4" w:space="0" w:color="auto"/>
              <w:right w:val="single" w:sz="4" w:space="0" w:color="auto"/>
            </w:tcBorders>
          </w:tcPr>
          <w:p w:rsidR="002F0400" w:rsidRPr="00996FCB" w:rsidRDefault="002F0400" w:rsidP="005C5740">
            <w:pPr>
              <w:rPr>
                <w:rFonts w:ascii="Times New Roman" w:eastAsia="Times New Roman CYR" w:hAnsi="Times New Roman" w:cs="Times New Roman"/>
                <w:b/>
                <w:sz w:val="24"/>
                <w:szCs w:val="24"/>
                <w:lang w:val="uk-UA"/>
              </w:rPr>
            </w:pPr>
          </w:p>
        </w:tc>
        <w:tc>
          <w:tcPr>
            <w:tcW w:w="1271" w:type="dxa"/>
            <w:tcBorders>
              <w:top w:val="single" w:sz="4" w:space="0" w:color="auto"/>
              <w:left w:val="single" w:sz="4" w:space="0" w:color="auto"/>
              <w:bottom w:val="single" w:sz="4" w:space="0" w:color="auto"/>
              <w:right w:val="single" w:sz="4" w:space="0" w:color="auto"/>
            </w:tcBorders>
          </w:tcPr>
          <w:p w:rsidR="002F0400" w:rsidRPr="00996FCB" w:rsidRDefault="002F0400" w:rsidP="005C5740">
            <w:pPr>
              <w:rPr>
                <w:rFonts w:ascii="Times New Roman" w:eastAsia="Times New Roman CYR" w:hAnsi="Times New Roman" w:cs="Times New Roman"/>
                <w:b/>
                <w:sz w:val="24"/>
                <w:szCs w:val="24"/>
                <w:lang w:val="uk-UA"/>
              </w:rPr>
            </w:pPr>
          </w:p>
        </w:tc>
        <w:tc>
          <w:tcPr>
            <w:tcW w:w="4416" w:type="dxa"/>
            <w:tcBorders>
              <w:top w:val="single" w:sz="4" w:space="0" w:color="auto"/>
              <w:left w:val="single" w:sz="4" w:space="0" w:color="auto"/>
              <w:bottom w:val="single" w:sz="4" w:space="0" w:color="auto"/>
              <w:right w:val="single" w:sz="4" w:space="0" w:color="auto"/>
            </w:tcBorders>
          </w:tcPr>
          <w:p w:rsidR="002F0400" w:rsidRPr="00996FCB" w:rsidRDefault="002F0400" w:rsidP="005C5740">
            <w:pPr>
              <w:jc w:val="center"/>
              <w:rPr>
                <w:rFonts w:ascii="Times New Roman" w:eastAsia="Times New Roman CYR" w:hAnsi="Times New Roman" w:cs="Times New Roman"/>
                <w:b/>
                <w:sz w:val="24"/>
                <w:szCs w:val="24"/>
                <w:lang w:val="uk-UA"/>
              </w:rPr>
            </w:pPr>
          </w:p>
        </w:tc>
      </w:tr>
      <w:tr w:rsidR="002F0400" w:rsidRPr="00996FCB" w:rsidTr="005C5740">
        <w:tc>
          <w:tcPr>
            <w:tcW w:w="562" w:type="dxa"/>
            <w:tcBorders>
              <w:top w:val="single" w:sz="4" w:space="0" w:color="auto"/>
              <w:left w:val="single" w:sz="4" w:space="0" w:color="auto"/>
              <w:bottom w:val="single" w:sz="4" w:space="0" w:color="auto"/>
              <w:right w:val="single" w:sz="4" w:space="0" w:color="auto"/>
            </w:tcBorders>
            <w:hideMark/>
          </w:tcPr>
          <w:p w:rsidR="002F0400" w:rsidRPr="00996FCB" w:rsidRDefault="002F0400" w:rsidP="005C5740">
            <w:pPr>
              <w:jc w:val="center"/>
              <w:rPr>
                <w:rFonts w:ascii="Times New Roman" w:eastAsia="Times New Roman CYR" w:hAnsi="Times New Roman" w:cs="Times New Roman"/>
                <w:b/>
                <w:sz w:val="24"/>
                <w:szCs w:val="24"/>
                <w:lang w:val="uk-UA"/>
              </w:rPr>
            </w:pPr>
            <w:r w:rsidRPr="00996FCB">
              <w:rPr>
                <w:rFonts w:ascii="Times New Roman" w:eastAsia="Times New Roman CYR" w:hAnsi="Times New Roman" w:cs="Times New Roman"/>
                <w:b/>
                <w:sz w:val="24"/>
                <w:szCs w:val="24"/>
                <w:lang w:val="uk-UA"/>
              </w:rPr>
              <w:t>1.2</w:t>
            </w:r>
          </w:p>
        </w:tc>
        <w:tc>
          <w:tcPr>
            <w:tcW w:w="3278" w:type="dxa"/>
            <w:tcBorders>
              <w:top w:val="single" w:sz="4" w:space="0" w:color="auto"/>
              <w:left w:val="single" w:sz="4" w:space="0" w:color="auto"/>
              <w:bottom w:val="single" w:sz="4" w:space="0" w:color="auto"/>
              <w:right w:val="single" w:sz="4" w:space="0" w:color="auto"/>
            </w:tcBorders>
          </w:tcPr>
          <w:p w:rsidR="002F0400" w:rsidRPr="00996FCB" w:rsidRDefault="002F0400" w:rsidP="005C5740">
            <w:pPr>
              <w:rPr>
                <w:rFonts w:ascii="Times New Roman" w:eastAsia="Times New Roman CYR" w:hAnsi="Times New Roman" w:cs="Times New Roman"/>
                <w:b/>
                <w:sz w:val="24"/>
                <w:szCs w:val="24"/>
                <w:lang w:val="uk-UA"/>
              </w:rPr>
            </w:pPr>
          </w:p>
        </w:tc>
        <w:tc>
          <w:tcPr>
            <w:tcW w:w="1271" w:type="dxa"/>
            <w:tcBorders>
              <w:top w:val="single" w:sz="4" w:space="0" w:color="auto"/>
              <w:left w:val="single" w:sz="4" w:space="0" w:color="auto"/>
              <w:bottom w:val="single" w:sz="4" w:space="0" w:color="auto"/>
              <w:right w:val="single" w:sz="4" w:space="0" w:color="auto"/>
            </w:tcBorders>
          </w:tcPr>
          <w:p w:rsidR="002F0400" w:rsidRPr="00996FCB" w:rsidRDefault="002F0400" w:rsidP="005C5740">
            <w:pPr>
              <w:rPr>
                <w:rFonts w:ascii="Times New Roman" w:eastAsia="Times New Roman CYR" w:hAnsi="Times New Roman" w:cs="Times New Roman"/>
                <w:b/>
                <w:sz w:val="24"/>
                <w:szCs w:val="24"/>
                <w:lang w:val="uk-UA"/>
              </w:rPr>
            </w:pPr>
          </w:p>
        </w:tc>
        <w:tc>
          <w:tcPr>
            <w:tcW w:w="4416" w:type="dxa"/>
            <w:tcBorders>
              <w:top w:val="single" w:sz="4" w:space="0" w:color="auto"/>
              <w:left w:val="single" w:sz="4" w:space="0" w:color="auto"/>
              <w:bottom w:val="single" w:sz="4" w:space="0" w:color="auto"/>
              <w:right w:val="single" w:sz="4" w:space="0" w:color="auto"/>
            </w:tcBorders>
          </w:tcPr>
          <w:p w:rsidR="002F0400" w:rsidRPr="00996FCB" w:rsidRDefault="002F0400" w:rsidP="005C5740">
            <w:pPr>
              <w:jc w:val="center"/>
              <w:rPr>
                <w:rFonts w:ascii="Times New Roman" w:eastAsia="Times New Roman CYR" w:hAnsi="Times New Roman" w:cs="Times New Roman"/>
                <w:b/>
                <w:sz w:val="24"/>
                <w:szCs w:val="24"/>
                <w:lang w:val="uk-UA"/>
              </w:rPr>
            </w:pPr>
          </w:p>
        </w:tc>
      </w:tr>
    </w:tbl>
    <w:p w:rsidR="002F0400" w:rsidRPr="002A453F" w:rsidRDefault="002F0400" w:rsidP="002F0400">
      <w:pPr>
        <w:rPr>
          <w:rFonts w:ascii="Times New Roman" w:hAnsi="Times New Roman" w:cs="Times New Roman"/>
          <w:sz w:val="24"/>
          <w:szCs w:val="24"/>
          <w:lang w:val="uk-UA"/>
        </w:rPr>
      </w:pPr>
    </w:p>
    <w:p w:rsidR="002F0400" w:rsidRPr="002A453F" w:rsidRDefault="002F0400" w:rsidP="002F0400">
      <w:pPr>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_________________________________________________                           _______________</w:t>
      </w:r>
    </w:p>
    <w:p w:rsidR="002F0400" w:rsidRPr="002A453F" w:rsidRDefault="002F0400" w:rsidP="002F0400">
      <w:pPr>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посада, прізвище, ініціали уповноваженої особи учасника</w:t>
      </w:r>
      <w:r w:rsidRPr="002A453F">
        <w:rPr>
          <w:rFonts w:ascii="Times New Roman" w:hAnsi="Times New Roman" w:cs="Times New Roman"/>
          <w:sz w:val="24"/>
          <w:szCs w:val="24"/>
          <w:lang w:val="uk-UA"/>
        </w:rPr>
        <w:tab/>
      </w:r>
      <w:r w:rsidRPr="002A453F">
        <w:rPr>
          <w:rFonts w:ascii="Times New Roman" w:hAnsi="Times New Roman" w:cs="Times New Roman"/>
          <w:sz w:val="24"/>
          <w:szCs w:val="24"/>
          <w:lang w:val="uk-UA"/>
        </w:rPr>
        <w:tab/>
      </w:r>
      <w:r w:rsidRPr="002A453F">
        <w:rPr>
          <w:rFonts w:ascii="Times New Roman" w:hAnsi="Times New Roman" w:cs="Times New Roman"/>
          <w:sz w:val="24"/>
          <w:szCs w:val="24"/>
          <w:lang w:val="uk-UA"/>
        </w:rPr>
        <w:tab/>
      </w:r>
      <w:r w:rsidRPr="002A453F">
        <w:rPr>
          <w:rFonts w:ascii="Times New Roman" w:hAnsi="Times New Roman" w:cs="Times New Roman"/>
          <w:sz w:val="24"/>
          <w:szCs w:val="24"/>
          <w:lang w:val="uk-UA"/>
        </w:rPr>
        <w:tab/>
        <w:t>(підпис)</w:t>
      </w:r>
    </w:p>
    <w:p w:rsidR="002F0400" w:rsidRPr="002A453F" w:rsidRDefault="002F0400" w:rsidP="002F0400">
      <w:pPr>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 xml:space="preserve">М.П. </w:t>
      </w:r>
    </w:p>
    <w:p w:rsidR="002F0400" w:rsidRPr="002A453F" w:rsidRDefault="002F0400" w:rsidP="002F0400">
      <w:pPr>
        <w:spacing w:after="0" w:line="240" w:lineRule="auto"/>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 xml:space="preserve">1. Інформація про автомобільну техніку (на автомобільному ходу) підтверджується документально, а саме: </w:t>
      </w:r>
    </w:p>
    <w:p w:rsidR="002F0400" w:rsidRPr="002A453F" w:rsidRDefault="002F0400" w:rsidP="002F0400">
      <w:pPr>
        <w:spacing w:after="0" w:line="240" w:lineRule="auto"/>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 у разі, якщо автомобільна техніка власна, то на підтвердження подаються копії технічних паспортів/свідоцтв про реєстрацію на автомобільну техніку (на автомобільному ходу);</w:t>
      </w:r>
    </w:p>
    <w:p w:rsidR="002F0400" w:rsidRDefault="002F0400" w:rsidP="002F0400">
      <w:pPr>
        <w:spacing w:after="0" w:line="240" w:lineRule="auto"/>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 xml:space="preserve">- у разі, якщо автомобільна техніка (на автомобільному ходу) орендована, чи у лізингу, чи надаються послуги автотранспорту, тощо, то подаються копії технічних паспортів/свідоцтв про реєстрацію та копії договорів (з усіма додатками) оренди (лізингу, надання послуг, тощо) на запропоновану автомобільну техніку (на автомобільному ходу). </w:t>
      </w:r>
      <w:r w:rsidRPr="002A453F">
        <w:rPr>
          <w:rFonts w:ascii="Times New Roman" w:hAnsi="Times New Roman" w:cs="Times New Roman"/>
          <w:bCs/>
          <w:sz w:val="24"/>
          <w:szCs w:val="24"/>
          <w:lang w:val="uk-UA"/>
        </w:rPr>
        <w:t>Договори повинні бути чинні на дату подання пропозиції або ж</w:t>
      </w:r>
      <w:r w:rsidRPr="002A453F">
        <w:rPr>
          <w:rFonts w:ascii="Times New Roman" w:hAnsi="Times New Roman" w:cs="Times New Roman"/>
          <w:sz w:val="24"/>
          <w:szCs w:val="24"/>
          <w:lang w:val="uk-UA"/>
        </w:rPr>
        <w:t xml:space="preserve"> </w:t>
      </w:r>
      <w:r w:rsidRPr="002A453F">
        <w:rPr>
          <w:rFonts w:ascii="Times New Roman" w:hAnsi="Times New Roman" w:cs="Times New Roman"/>
          <w:bCs/>
          <w:sz w:val="24"/>
          <w:szCs w:val="24"/>
          <w:lang w:val="uk-UA"/>
        </w:rPr>
        <w:t xml:space="preserve">повинен бути представлений протокол намірів про продовження терміну дії договору. </w:t>
      </w:r>
      <w:r w:rsidRPr="002A453F">
        <w:rPr>
          <w:rFonts w:ascii="Times New Roman" w:hAnsi="Times New Roman" w:cs="Times New Roman"/>
          <w:sz w:val="24"/>
          <w:szCs w:val="24"/>
          <w:lang w:val="uk-UA"/>
        </w:rPr>
        <w:t>Також обов’язково надається лист-підтвердження орендодавця (надавача послуг, тощо), щодо не заперечення використання його машин та механізмів для виконання робіт/надання послуг учасником за предметом закупівлі, а також з підтвердженням, що договір є діючий на момент проведення закупівлі, а також за необхідності буде продовжено на строк необхідний для закінчення робіт по предмету закупівлі.</w:t>
      </w:r>
    </w:p>
    <w:p w:rsidR="002F0400" w:rsidRDefault="002F0400" w:rsidP="002F0400">
      <w:pPr>
        <w:spacing w:after="0" w:line="240" w:lineRule="auto"/>
        <w:jc w:val="both"/>
        <w:rPr>
          <w:rFonts w:ascii="Times New Roman" w:hAnsi="Times New Roman" w:cs="Times New Roman"/>
          <w:sz w:val="24"/>
          <w:szCs w:val="24"/>
        </w:rPr>
      </w:pPr>
    </w:p>
    <w:p w:rsidR="002F0400" w:rsidRPr="001945D0" w:rsidRDefault="002F0400" w:rsidP="002F0400">
      <w:pPr>
        <w:autoSpaceDE w:val="0"/>
        <w:autoSpaceDN w:val="0"/>
        <w:adjustRightInd w:val="0"/>
        <w:spacing w:after="0" w:line="240" w:lineRule="auto"/>
        <w:ind w:firstLine="708"/>
        <w:jc w:val="both"/>
        <w:rPr>
          <w:rFonts w:ascii="Times New Roman" w:eastAsia="Calibri" w:hAnsi="Times New Roman" w:cs="Times New Roman"/>
          <w:sz w:val="24"/>
          <w:szCs w:val="24"/>
          <w:lang w:val="uk-UA" w:eastAsia="uk-UA"/>
        </w:rPr>
      </w:pPr>
      <w:r w:rsidRPr="001945D0">
        <w:rPr>
          <w:rFonts w:ascii="Times New Roman" w:eastAsia="Calibri" w:hAnsi="Times New Roman" w:cs="Times New Roman"/>
          <w:sz w:val="24"/>
          <w:szCs w:val="24"/>
          <w:lang w:val="uk-UA" w:eastAsia="uk-UA"/>
        </w:rPr>
        <w:t>Додатково необхідно надати інформацію про наявність випробувальної дорожньої лабораторії для проведення вхідного та операційного контролю згідно наведених нижче вимог:</w:t>
      </w:r>
    </w:p>
    <w:p w:rsidR="002F0400" w:rsidRPr="001945D0" w:rsidRDefault="002F0400" w:rsidP="002F0400">
      <w:pPr>
        <w:autoSpaceDE w:val="0"/>
        <w:autoSpaceDN w:val="0"/>
        <w:adjustRightInd w:val="0"/>
        <w:spacing w:after="0" w:line="240" w:lineRule="auto"/>
        <w:jc w:val="both"/>
        <w:rPr>
          <w:rFonts w:ascii="Times New Roman" w:eastAsia="Calibri" w:hAnsi="Times New Roman" w:cs="Times New Roman"/>
          <w:sz w:val="24"/>
          <w:szCs w:val="24"/>
          <w:lang w:val="uk-UA" w:eastAsia="uk-UA"/>
        </w:rPr>
      </w:pPr>
      <w:r w:rsidRPr="001945D0">
        <w:rPr>
          <w:rFonts w:ascii="Times New Roman" w:eastAsia="Calibri" w:hAnsi="Times New Roman" w:cs="Times New Roman"/>
          <w:sz w:val="24"/>
          <w:szCs w:val="24"/>
          <w:lang w:val="uk-UA" w:eastAsia="uk-UA"/>
        </w:rPr>
        <w:t>Учасник повинен мати власну чи залучену випробувальну(ні) дорожню(ні) лабораторію(ї) для проведення вхідного та операційного контролю (далі – вимірювальна лабораторія), яка спроможна виконувати контроль якості будівельних матеріалів, виробів і конструкцій.</w:t>
      </w:r>
    </w:p>
    <w:p w:rsidR="002F0400" w:rsidRPr="001945D0" w:rsidRDefault="002F0400" w:rsidP="002F0400">
      <w:pPr>
        <w:autoSpaceDE w:val="0"/>
        <w:autoSpaceDN w:val="0"/>
        <w:adjustRightInd w:val="0"/>
        <w:spacing w:after="0" w:line="240" w:lineRule="auto"/>
        <w:jc w:val="both"/>
        <w:rPr>
          <w:rFonts w:ascii="Times New Roman" w:eastAsia="Calibri" w:hAnsi="Times New Roman" w:cs="Times New Roman"/>
          <w:sz w:val="24"/>
          <w:szCs w:val="24"/>
          <w:lang w:val="uk-UA" w:eastAsia="uk-UA"/>
        </w:rPr>
      </w:pPr>
      <w:r w:rsidRPr="001945D0">
        <w:rPr>
          <w:rFonts w:ascii="Times New Roman" w:eastAsia="Calibri" w:hAnsi="Times New Roman" w:cs="Times New Roman"/>
          <w:sz w:val="24"/>
          <w:szCs w:val="24"/>
          <w:lang w:val="uk-UA" w:eastAsia="uk-UA"/>
        </w:rPr>
        <w:t>Для документального підтвердження наявності вимірювальної(</w:t>
      </w:r>
      <w:proofErr w:type="spellStart"/>
      <w:r w:rsidRPr="001945D0">
        <w:rPr>
          <w:rFonts w:ascii="Times New Roman" w:eastAsia="Calibri" w:hAnsi="Times New Roman" w:cs="Times New Roman"/>
          <w:sz w:val="24"/>
          <w:szCs w:val="24"/>
          <w:lang w:val="uk-UA" w:eastAsia="uk-UA"/>
        </w:rPr>
        <w:t>-их</w:t>
      </w:r>
      <w:proofErr w:type="spellEnd"/>
      <w:r w:rsidRPr="001945D0">
        <w:rPr>
          <w:rFonts w:ascii="Times New Roman" w:eastAsia="Calibri" w:hAnsi="Times New Roman" w:cs="Times New Roman"/>
          <w:sz w:val="24"/>
          <w:szCs w:val="24"/>
          <w:lang w:val="uk-UA" w:eastAsia="uk-UA"/>
        </w:rPr>
        <w:t>) лабораторії(-й) Учасник повинен надати:</w:t>
      </w:r>
    </w:p>
    <w:p w:rsidR="002F0400" w:rsidRPr="001945D0" w:rsidRDefault="002F0400" w:rsidP="002F0400">
      <w:pPr>
        <w:autoSpaceDE w:val="0"/>
        <w:autoSpaceDN w:val="0"/>
        <w:adjustRightInd w:val="0"/>
        <w:spacing w:after="0" w:line="240" w:lineRule="auto"/>
        <w:jc w:val="both"/>
        <w:rPr>
          <w:rFonts w:ascii="Times New Roman" w:eastAsia="Calibri" w:hAnsi="Times New Roman" w:cs="Times New Roman"/>
          <w:sz w:val="24"/>
          <w:szCs w:val="24"/>
          <w:lang w:val="uk-UA" w:eastAsia="uk-UA"/>
        </w:rPr>
      </w:pPr>
      <w:r w:rsidRPr="001945D0">
        <w:rPr>
          <w:rFonts w:ascii="Times New Roman" w:eastAsia="Calibri" w:hAnsi="Times New Roman" w:cs="Times New Roman"/>
          <w:i/>
          <w:iCs/>
          <w:sz w:val="24"/>
          <w:szCs w:val="24"/>
          <w:lang w:val="uk-UA" w:eastAsia="uk-UA"/>
        </w:rPr>
        <w:t>- довідку в довільній формі про наявність вимірювальної(</w:t>
      </w:r>
      <w:proofErr w:type="spellStart"/>
      <w:r w:rsidRPr="001945D0">
        <w:rPr>
          <w:rFonts w:ascii="Times New Roman" w:eastAsia="Calibri" w:hAnsi="Times New Roman" w:cs="Times New Roman"/>
          <w:i/>
          <w:iCs/>
          <w:sz w:val="24"/>
          <w:szCs w:val="24"/>
          <w:lang w:val="uk-UA" w:eastAsia="uk-UA"/>
        </w:rPr>
        <w:t>-их</w:t>
      </w:r>
      <w:proofErr w:type="spellEnd"/>
      <w:r w:rsidRPr="001945D0">
        <w:rPr>
          <w:rFonts w:ascii="Times New Roman" w:eastAsia="Calibri" w:hAnsi="Times New Roman" w:cs="Times New Roman"/>
          <w:i/>
          <w:iCs/>
          <w:sz w:val="24"/>
          <w:szCs w:val="24"/>
          <w:lang w:val="uk-UA" w:eastAsia="uk-UA"/>
        </w:rPr>
        <w:t>) лабораторії(-й) у учасника;</w:t>
      </w:r>
    </w:p>
    <w:p w:rsidR="002F0400" w:rsidRPr="001945D0" w:rsidRDefault="002F0400" w:rsidP="002F0400">
      <w:pPr>
        <w:autoSpaceDE w:val="0"/>
        <w:autoSpaceDN w:val="0"/>
        <w:adjustRightInd w:val="0"/>
        <w:spacing w:after="0" w:line="240" w:lineRule="auto"/>
        <w:jc w:val="both"/>
        <w:rPr>
          <w:rFonts w:ascii="Times New Roman" w:eastAsia="Calibri" w:hAnsi="Times New Roman" w:cs="Times New Roman"/>
          <w:sz w:val="24"/>
          <w:szCs w:val="24"/>
          <w:lang w:val="uk-UA" w:eastAsia="uk-UA"/>
        </w:rPr>
      </w:pPr>
      <w:r w:rsidRPr="001945D0">
        <w:rPr>
          <w:rFonts w:ascii="Times New Roman" w:eastAsia="Calibri" w:hAnsi="Times New Roman" w:cs="Times New Roman"/>
          <w:i/>
          <w:iCs/>
          <w:sz w:val="24"/>
          <w:szCs w:val="24"/>
          <w:lang w:val="uk-UA" w:eastAsia="uk-UA"/>
        </w:rPr>
        <w:lastRenderedPageBreak/>
        <w:t xml:space="preserve">- </w:t>
      </w:r>
      <w:proofErr w:type="spellStart"/>
      <w:r w:rsidRPr="001945D0">
        <w:rPr>
          <w:rFonts w:ascii="Times New Roman" w:eastAsia="Calibri" w:hAnsi="Times New Roman" w:cs="Times New Roman"/>
          <w:i/>
          <w:iCs/>
          <w:sz w:val="24"/>
          <w:szCs w:val="24"/>
          <w:lang w:val="uk-UA" w:eastAsia="uk-UA"/>
        </w:rPr>
        <w:t>сканкопію</w:t>
      </w:r>
      <w:proofErr w:type="spellEnd"/>
      <w:r w:rsidRPr="001945D0">
        <w:rPr>
          <w:rFonts w:ascii="Times New Roman" w:eastAsia="Calibri" w:hAnsi="Times New Roman" w:cs="Times New Roman"/>
          <w:i/>
          <w:iCs/>
          <w:sz w:val="24"/>
          <w:szCs w:val="24"/>
          <w:lang w:val="uk-UA" w:eastAsia="uk-UA"/>
        </w:rPr>
        <w:t xml:space="preserve"> чинного договору (з усіма додатками, зазначеними в договорі, як невід'ємні, та додатковими угодами/договорами за наявності таких)про залучення сторонньої(</w:t>
      </w:r>
      <w:proofErr w:type="spellStart"/>
      <w:r w:rsidRPr="001945D0">
        <w:rPr>
          <w:rFonts w:ascii="Times New Roman" w:eastAsia="Calibri" w:hAnsi="Times New Roman" w:cs="Times New Roman"/>
          <w:i/>
          <w:iCs/>
          <w:sz w:val="24"/>
          <w:szCs w:val="24"/>
          <w:lang w:val="uk-UA" w:eastAsia="uk-UA"/>
        </w:rPr>
        <w:t>-іх</w:t>
      </w:r>
      <w:proofErr w:type="spellEnd"/>
      <w:r w:rsidRPr="001945D0">
        <w:rPr>
          <w:rFonts w:ascii="Times New Roman" w:eastAsia="Calibri" w:hAnsi="Times New Roman" w:cs="Times New Roman"/>
          <w:i/>
          <w:iCs/>
          <w:sz w:val="24"/>
          <w:szCs w:val="24"/>
          <w:lang w:val="uk-UA" w:eastAsia="uk-UA"/>
        </w:rPr>
        <w:t>) вимірювальної(</w:t>
      </w:r>
      <w:proofErr w:type="spellStart"/>
      <w:r w:rsidRPr="001945D0">
        <w:rPr>
          <w:rFonts w:ascii="Times New Roman" w:eastAsia="Calibri" w:hAnsi="Times New Roman" w:cs="Times New Roman"/>
          <w:i/>
          <w:iCs/>
          <w:sz w:val="24"/>
          <w:szCs w:val="24"/>
          <w:lang w:val="uk-UA" w:eastAsia="uk-UA"/>
        </w:rPr>
        <w:t>-их</w:t>
      </w:r>
      <w:proofErr w:type="spellEnd"/>
      <w:r w:rsidRPr="001945D0">
        <w:rPr>
          <w:rFonts w:ascii="Times New Roman" w:eastAsia="Calibri" w:hAnsi="Times New Roman" w:cs="Times New Roman"/>
          <w:i/>
          <w:iCs/>
          <w:sz w:val="24"/>
          <w:szCs w:val="24"/>
          <w:lang w:val="uk-UA" w:eastAsia="uk-UA"/>
        </w:rPr>
        <w:t>) лабораторії(-й) Учасником (надається щодо залученої(</w:t>
      </w:r>
      <w:proofErr w:type="spellStart"/>
      <w:r w:rsidRPr="001945D0">
        <w:rPr>
          <w:rFonts w:ascii="Times New Roman" w:eastAsia="Calibri" w:hAnsi="Times New Roman" w:cs="Times New Roman"/>
          <w:i/>
          <w:iCs/>
          <w:sz w:val="24"/>
          <w:szCs w:val="24"/>
          <w:lang w:val="uk-UA" w:eastAsia="uk-UA"/>
        </w:rPr>
        <w:t>их</w:t>
      </w:r>
      <w:proofErr w:type="spellEnd"/>
      <w:r w:rsidRPr="001945D0">
        <w:rPr>
          <w:rFonts w:ascii="Times New Roman" w:eastAsia="Calibri" w:hAnsi="Times New Roman" w:cs="Times New Roman"/>
          <w:i/>
          <w:iCs/>
          <w:sz w:val="24"/>
          <w:szCs w:val="24"/>
          <w:lang w:val="uk-UA" w:eastAsia="uk-UA"/>
        </w:rPr>
        <w:t xml:space="preserve">) лабораторії(й)); </w:t>
      </w:r>
    </w:p>
    <w:p w:rsidR="002F0400" w:rsidRPr="001945D0" w:rsidRDefault="002F0400" w:rsidP="002F0400">
      <w:pPr>
        <w:autoSpaceDE w:val="0"/>
        <w:autoSpaceDN w:val="0"/>
        <w:adjustRightInd w:val="0"/>
        <w:spacing w:after="0" w:line="240" w:lineRule="auto"/>
        <w:jc w:val="both"/>
        <w:rPr>
          <w:rFonts w:ascii="Times New Roman" w:eastAsia="Calibri" w:hAnsi="Times New Roman" w:cs="Times New Roman"/>
          <w:sz w:val="24"/>
          <w:szCs w:val="24"/>
          <w:lang w:val="uk-UA" w:eastAsia="uk-UA"/>
        </w:rPr>
      </w:pPr>
      <w:r w:rsidRPr="001945D0">
        <w:rPr>
          <w:rFonts w:ascii="Times New Roman" w:eastAsia="Calibri" w:hAnsi="Times New Roman" w:cs="Times New Roman"/>
          <w:i/>
          <w:iCs/>
          <w:sz w:val="24"/>
          <w:szCs w:val="24"/>
          <w:lang w:val="uk-UA" w:eastAsia="uk-UA"/>
        </w:rPr>
        <w:t>- гарантійний лист Учасника або власника (у разі залучення) про те, що під час (надання послуг вимірювальна(-і) лабораторія(-ї), буде виконувати контроль якості будівельних матеріалів, виробів і конструкцій;</w:t>
      </w:r>
    </w:p>
    <w:p w:rsidR="002F0400" w:rsidRPr="00BC1594" w:rsidRDefault="002F0400" w:rsidP="002F0400">
      <w:pPr>
        <w:tabs>
          <w:tab w:val="left" w:pos="252"/>
        </w:tabs>
        <w:spacing w:after="0" w:line="240" w:lineRule="auto"/>
        <w:jc w:val="both"/>
        <w:rPr>
          <w:rFonts w:ascii="Times New Roman" w:eastAsia="Calibri" w:hAnsi="Times New Roman" w:cs="Times New Roman"/>
          <w:i/>
          <w:iCs/>
          <w:sz w:val="24"/>
          <w:szCs w:val="24"/>
          <w:lang w:val="uk-UA" w:eastAsia="uk-UA"/>
        </w:rPr>
      </w:pPr>
      <w:r w:rsidRPr="001945D0">
        <w:rPr>
          <w:rFonts w:ascii="Times New Roman" w:eastAsia="Calibri" w:hAnsi="Times New Roman" w:cs="Times New Roman"/>
          <w:i/>
          <w:iCs/>
          <w:sz w:val="24"/>
          <w:szCs w:val="24"/>
          <w:lang w:val="uk-UA" w:eastAsia="uk-UA"/>
        </w:rPr>
        <w:t>- документ(</w:t>
      </w:r>
      <w:proofErr w:type="spellStart"/>
      <w:r w:rsidRPr="001945D0">
        <w:rPr>
          <w:rFonts w:ascii="Times New Roman" w:eastAsia="Calibri" w:hAnsi="Times New Roman" w:cs="Times New Roman"/>
          <w:i/>
          <w:iCs/>
          <w:sz w:val="24"/>
          <w:szCs w:val="24"/>
          <w:lang w:val="uk-UA" w:eastAsia="uk-UA"/>
        </w:rPr>
        <w:t>-ти</w:t>
      </w:r>
      <w:proofErr w:type="spellEnd"/>
      <w:r w:rsidRPr="001945D0">
        <w:rPr>
          <w:rFonts w:ascii="Times New Roman" w:eastAsia="Calibri" w:hAnsi="Times New Roman" w:cs="Times New Roman"/>
          <w:i/>
          <w:iCs/>
          <w:sz w:val="24"/>
          <w:szCs w:val="24"/>
          <w:lang w:val="uk-UA" w:eastAsia="uk-UA"/>
        </w:rPr>
        <w:t>) про відповідність лабораторії вимогам чинного законодавства України (сертифікат визнання вимірювальних можливостей, свідоцтво, рішення тощо про атестацію (сертифікацію) тощо або свідоцтво про відповідність системи керування вимірюваннями вимогам ДСТУ ISO 10012:2005) з додатком, де вказано галузь атестації (сертифікації) тощо, що видане компетентним органом та дійсне (чинне) на дату його подання Учасником.</w:t>
      </w:r>
    </w:p>
    <w:p w:rsidR="002F0400" w:rsidRDefault="002F0400" w:rsidP="002F0400">
      <w:pPr>
        <w:jc w:val="center"/>
        <w:rPr>
          <w:rFonts w:ascii="Times New Roman" w:hAnsi="Times New Roman" w:cs="Times New Roman"/>
          <w:b/>
          <w:bCs/>
          <w:iCs/>
          <w:sz w:val="24"/>
          <w:szCs w:val="24"/>
          <w:lang w:val="uk-UA"/>
        </w:rPr>
      </w:pPr>
    </w:p>
    <w:p w:rsidR="002F0400" w:rsidRPr="002A453F" w:rsidRDefault="002F0400" w:rsidP="002F0400">
      <w:pPr>
        <w:jc w:val="center"/>
        <w:rPr>
          <w:rFonts w:ascii="Times New Roman" w:hAnsi="Times New Roman" w:cs="Times New Roman"/>
          <w:b/>
          <w:kern w:val="2"/>
          <w:sz w:val="24"/>
          <w:szCs w:val="24"/>
          <w:lang w:val="uk-UA"/>
        </w:rPr>
      </w:pPr>
      <w:r w:rsidRPr="002A453F">
        <w:rPr>
          <w:rFonts w:ascii="Times New Roman" w:hAnsi="Times New Roman" w:cs="Times New Roman"/>
          <w:b/>
          <w:bCs/>
          <w:iCs/>
          <w:sz w:val="24"/>
          <w:szCs w:val="24"/>
          <w:lang w:val="uk-UA"/>
        </w:rPr>
        <w:t>НАЯВНІСТЬ АСФАЛЬТОБЕТОННОГО (ИХ) ЗАВОДУ (ІВ)</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3321"/>
        <w:gridCol w:w="2135"/>
        <w:gridCol w:w="2845"/>
      </w:tblGrid>
      <w:tr w:rsidR="002F0400" w:rsidRPr="002A453F" w:rsidTr="005C5740">
        <w:trPr>
          <w:trHeight w:val="500"/>
          <w:jc w:val="center"/>
        </w:trPr>
        <w:tc>
          <w:tcPr>
            <w:tcW w:w="940" w:type="dxa"/>
            <w:tcBorders>
              <w:top w:val="single" w:sz="4" w:space="0" w:color="auto"/>
              <w:left w:val="single" w:sz="4" w:space="0" w:color="auto"/>
              <w:bottom w:val="single" w:sz="4" w:space="0" w:color="auto"/>
              <w:right w:val="single" w:sz="4" w:space="0" w:color="auto"/>
            </w:tcBorders>
            <w:vAlign w:val="center"/>
            <w:hideMark/>
          </w:tcPr>
          <w:p w:rsidR="002F0400" w:rsidRPr="002A453F" w:rsidRDefault="002F0400" w:rsidP="005C5740">
            <w:pPr>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 з/п</w:t>
            </w:r>
          </w:p>
        </w:tc>
        <w:tc>
          <w:tcPr>
            <w:tcW w:w="3323" w:type="dxa"/>
            <w:tcBorders>
              <w:top w:val="single" w:sz="4" w:space="0" w:color="auto"/>
              <w:left w:val="single" w:sz="4" w:space="0" w:color="auto"/>
              <w:bottom w:val="single" w:sz="4" w:space="0" w:color="auto"/>
              <w:right w:val="single" w:sz="4" w:space="0" w:color="auto"/>
            </w:tcBorders>
            <w:vAlign w:val="center"/>
            <w:hideMark/>
          </w:tcPr>
          <w:p w:rsidR="002F0400" w:rsidRPr="002A453F" w:rsidRDefault="002F0400" w:rsidP="005C5740">
            <w:pPr>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Місцезнаходження АБЗ (вулиця, населений, область)</w:t>
            </w:r>
          </w:p>
        </w:tc>
        <w:tc>
          <w:tcPr>
            <w:tcW w:w="2136" w:type="dxa"/>
            <w:tcBorders>
              <w:top w:val="single" w:sz="4" w:space="0" w:color="auto"/>
              <w:left w:val="single" w:sz="4" w:space="0" w:color="auto"/>
              <w:bottom w:val="single" w:sz="4" w:space="0" w:color="auto"/>
              <w:right w:val="single" w:sz="4" w:space="0" w:color="auto"/>
            </w:tcBorders>
            <w:vAlign w:val="center"/>
            <w:hideMark/>
          </w:tcPr>
          <w:p w:rsidR="002F0400" w:rsidRPr="002A453F" w:rsidRDefault="002F0400" w:rsidP="005C5740">
            <w:pPr>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Тип/марка/модель АБЗ</w:t>
            </w:r>
          </w:p>
        </w:tc>
        <w:tc>
          <w:tcPr>
            <w:tcW w:w="2847" w:type="dxa"/>
            <w:tcBorders>
              <w:top w:val="single" w:sz="4" w:space="0" w:color="auto"/>
              <w:left w:val="single" w:sz="4" w:space="0" w:color="auto"/>
              <w:bottom w:val="single" w:sz="4" w:space="0" w:color="auto"/>
              <w:right w:val="single" w:sz="4" w:space="0" w:color="auto"/>
            </w:tcBorders>
            <w:vAlign w:val="center"/>
            <w:hideMark/>
          </w:tcPr>
          <w:p w:rsidR="002F0400" w:rsidRPr="002A453F" w:rsidRDefault="002F0400" w:rsidP="005C5740">
            <w:pPr>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Потужність АБЗ, тон/годину</w:t>
            </w:r>
          </w:p>
        </w:tc>
      </w:tr>
      <w:tr w:rsidR="002F0400" w:rsidRPr="002A453F" w:rsidTr="005C5740">
        <w:trPr>
          <w:trHeight w:val="312"/>
          <w:jc w:val="center"/>
        </w:trPr>
        <w:tc>
          <w:tcPr>
            <w:tcW w:w="940" w:type="dxa"/>
            <w:tcBorders>
              <w:top w:val="single" w:sz="4" w:space="0" w:color="auto"/>
              <w:left w:val="single" w:sz="4" w:space="0" w:color="auto"/>
              <w:bottom w:val="single" w:sz="4" w:space="0" w:color="auto"/>
              <w:right w:val="single" w:sz="4" w:space="0" w:color="auto"/>
            </w:tcBorders>
            <w:vAlign w:val="center"/>
            <w:hideMark/>
          </w:tcPr>
          <w:p w:rsidR="002F0400" w:rsidRPr="002A453F" w:rsidRDefault="002F0400" w:rsidP="005C5740">
            <w:pPr>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1</w:t>
            </w:r>
          </w:p>
        </w:tc>
        <w:tc>
          <w:tcPr>
            <w:tcW w:w="3323" w:type="dxa"/>
            <w:tcBorders>
              <w:top w:val="single" w:sz="4" w:space="0" w:color="auto"/>
              <w:left w:val="single" w:sz="4" w:space="0" w:color="auto"/>
              <w:bottom w:val="single" w:sz="4" w:space="0" w:color="auto"/>
              <w:right w:val="single" w:sz="4" w:space="0" w:color="auto"/>
            </w:tcBorders>
            <w:vAlign w:val="center"/>
            <w:hideMark/>
          </w:tcPr>
          <w:p w:rsidR="002F0400" w:rsidRPr="002A453F" w:rsidRDefault="002F0400" w:rsidP="005C5740">
            <w:pPr>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2</w:t>
            </w:r>
          </w:p>
        </w:tc>
        <w:tc>
          <w:tcPr>
            <w:tcW w:w="2136" w:type="dxa"/>
            <w:tcBorders>
              <w:top w:val="single" w:sz="4" w:space="0" w:color="auto"/>
              <w:left w:val="single" w:sz="4" w:space="0" w:color="auto"/>
              <w:bottom w:val="single" w:sz="4" w:space="0" w:color="auto"/>
              <w:right w:val="single" w:sz="4" w:space="0" w:color="auto"/>
            </w:tcBorders>
            <w:vAlign w:val="center"/>
            <w:hideMark/>
          </w:tcPr>
          <w:p w:rsidR="002F0400" w:rsidRPr="002A453F" w:rsidRDefault="002F0400" w:rsidP="005C5740">
            <w:pPr>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3</w:t>
            </w:r>
          </w:p>
        </w:tc>
        <w:tc>
          <w:tcPr>
            <w:tcW w:w="2847" w:type="dxa"/>
            <w:tcBorders>
              <w:top w:val="single" w:sz="4" w:space="0" w:color="auto"/>
              <w:left w:val="single" w:sz="4" w:space="0" w:color="auto"/>
              <w:bottom w:val="single" w:sz="4" w:space="0" w:color="auto"/>
              <w:right w:val="single" w:sz="4" w:space="0" w:color="auto"/>
            </w:tcBorders>
            <w:vAlign w:val="center"/>
            <w:hideMark/>
          </w:tcPr>
          <w:p w:rsidR="002F0400" w:rsidRPr="002A453F" w:rsidRDefault="002F0400" w:rsidP="005C5740">
            <w:pPr>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4</w:t>
            </w:r>
          </w:p>
        </w:tc>
      </w:tr>
      <w:tr w:rsidR="002F0400" w:rsidRPr="002A453F" w:rsidTr="005C5740">
        <w:trPr>
          <w:trHeight w:val="312"/>
          <w:jc w:val="center"/>
        </w:trPr>
        <w:tc>
          <w:tcPr>
            <w:tcW w:w="940" w:type="dxa"/>
            <w:tcBorders>
              <w:top w:val="single" w:sz="4" w:space="0" w:color="auto"/>
              <w:left w:val="single" w:sz="4" w:space="0" w:color="auto"/>
              <w:bottom w:val="single" w:sz="4" w:space="0" w:color="auto"/>
              <w:right w:val="single" w:sz="4" w:space="0" w:color="auto"/>
            </w:tcBorders>
            <w:vAlign w:val="center"/>
          </w:tcPr>
          <w:p w:rsidR="002F0400" w:rsidRPr="002A453F" w:rsidRDefault="002F0400" w:rsidP="005C5740">
            <w:pPr>
              <w:jc w:val="center"/>
              <w:rPr>
                <w:rFonts w:ascii="Times New Roman" w:hAnsi="Times New Roman" w:cs="Times New Roman"/>
                <w:b/>
                <w:sz w:val="24"/>
                <w:szCs w:val="24"/>
                <w:lang w:val="uk-UA"/>
              </w:rPr>
            </w:pPr>
          </w:p>
        </w:tc>
        <w:tc>
          <w:tcPr>
            <w:tcW w:w="3323" w:type="dxa"/>
            <w:tcBorders>
              <w:top w:val="single" w:sz="4" w:space="0" w:color="auto"/>
              <w:left w:val="single" w:sz="4" w:space="0" w:color="auto"/>
              <w:bottom w:val="single" w:sz="4" w:space="0" w:color="auto"/>
              <w:right w:val="single" w:sz="4" w:space="0" w:color="auto"/>
            </w:tcBorders>
          </w:tcPr>
          <w:p w:rsidR="002F0400" w:rsidRPr="002A453F" w:rsidRDefault="002F0400" w:rsidP="005C5740">
            <w:pPr>
              <w:jc w:val="center"/>
              <w:rPr>
                <w:rFonts w:ascii="Times New Roman" w:hAnsi="Times New Roman" w:cs="Times New Roman"/>
                <w:b/>
                <w:sz w:val="24"/>
                <w:szCs w:val="24"/>
                <w:lang w:val="uk-UA"/>
              </w:rPr>
            </w:pPr>
          </w:p>
        </w:tc>
        <w:tc>
          <w:tcPr>
            <w:tcW w:w="2136" w:type="dxa"/>
            <w:tcBorders>
              <w:top w:val="single" w:sz="4" w:space="0" w:color="auto"/>
              <w:left w:val="single" w:sz="4" w:space="0" w:color="auto"/>
              <w:bottom w:val="single" w:sz="4" w:space="0" w:color="auto"/>
              <w:right w:val="single" w:sz="4" w:space="0" w:color="auto"/>
            </w:tcBorders>
          </w:tcPr>
          <w:p w:rsidR="002F0400" w:rsidRPr="002A453F" w:rsidRDefault="002F0400" w:rsidP="005C5740">
            <w:pPr>
              <w:jc w:val="center"/>
              <w:rPr>
                <w:rFonts w:ascii="Times New Roman" w:hAnsi="Times New Roman" w:cs="Times New Roman"/>
                <w:b/>
                <w:sz w:val="24"/>
                <w:szCs w:val="24"/>
                <w:lang w:val="uk-UA"/>
              </w:rPr>
            </w:pPr>
          </w:p>
        </w:tc>
        <w:tc>
          <w:tcPr>
            <w:tcW w:w="2847" w:type="dxa"/>
            <w:tcBorders>
              <w:top w:val="single" w:sz="4" w:space="0" w:color="auto"/>
              <w:left w:val="single" w:sz="4" w:space="0" w:color="auto"/>
              <w:bottom w:val="single" w:sz="4" w:space="0" w:color="auto"/>
              <w:right w:val="single" w:sz="4" w:space="0" w:color="auto"/>
            </w:tcBorders>
          </w:tcPr>
          <w:p w:rsidR="002F0400" w:rsidRPr="002A453F" w:rsidRDefault="002F0400" w:rsidP="005C5740">
            <w:pPr>
              <w:jc w:val="center"/>
              <w:rPr>
                <w:rFonts w:ascii="Times New Roman" w:hAnsi="Times New Roman" w:cs="Times New Roman"/>
                <w:b/>
                <w:sz w:val="24"/>
                <w:szCs w:val="24"/>
                <w:lang w:val="uk-UA"/>
              </w:rPr>
            </w:pPr>
          </w:p>
        </w:tc>
      </w:tr>
    </w:tbl>
    <w:p w:rsidR="002F0400" w:rsidRPr="002A453F" w:rsidRDefault="002F0400" w:rsidP="002F0400">
      <w:pPr>
        <w:spacing w:after="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Учаснику необхідно підтвердити наявність асфальтобетонного(</w:t>
      </w:r>
      <w:proofErr w:type="spellStart"/>
      <w:r w:rsidRPr="002A453F">
        <w:rPr>
          <w:rFonts w:ascii="Times New Roman" w:hAnsi="Times New Roman" w:cs="Times New Roman"/>
          <w:sz w:val="24"/>
          <w:szCs w:val="24"/>
          <w:lang w:val="uk-UA"/>
        </w:rPr>
        <w:t>их</w:t>
      </w:r>
      <w:proofErr w:type="spellEnd"/>
      <w:r w:rsidRPr="002A453F">
        <w:rPr>
          <w:rFonts w:ascii="Times New Roman" w:hAnsi="Times New Roman" w:cs="Times New Roman"/>
          <w:sz w:val="24"/>
          <w:szCs w:val="24"/>
          <w:lang w:val="uk-UA"/>
        </w:rPr>
        <w:t>) заводу(</w:t>
      </w:r>
      <w:proofErr w:type="spellStart"/>
      <w:r w:rsidRPr="002A453F">
        <w:rPr>
          <w:rFonts w:ascii="Times New Roman" w:hAnsi="Times New Roman" w:cs="Times New Roman"/>
          <w:sz w:val="24"/>
          <w:szCs w:val="24"/>
          <w:lang w:val="uk-UA"/>
        </w:rPr>
        <w:t>ів</w:t>
      </w:r>
      <w:proofErr w:type="spellEnd"/>
      <w:r w:rsidRPr="002A453F">
        <w:rPr>
          <w:rFonts w:ascii="Times New Roman" w:hAnsi="Times New Roman" w:cs="Times New Roman"/>
          <w:sz w:val="24"/>
          <w:szCs w:val="24"/>
          <w:lang w:val="uk-UA"/>
        </w:rPr>
        <w:t>).</w:t>
      </w:r>
    </w:p>
    <w:p w:rsidR="002F0400" w:rsidRPr="002A453F" w:rsidRDefault="002F0400" w:rsidP="002F0400">
      <w:pPr>
        <w:spacing w:after="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В підтвердження наявності власного(</w:t>
      </w:r>
      <w:proofErr w:type="spellStart"/>
      <w:r w:rsidRPr="002A453F">
        <w:rPr>
          <w:rFonts w:ascii="Times New Roman" w:hAnsi="Times New Roman" w:cs="Times New Roman"/>
          <w:sz w:val="24"/>
          <w:szCs w:val="24"/>
          <w:lang w:val="uk-UA"/>
        </w:rPr>
        <w:t>их</w:t>
      </w:r>
      <w:proofErr w:type="spellEnd"/>
      <w:r w:rsidRPr="002A453F">
        <w:rPr>
          <w:rFonts w:ascii="Times New Roman" w:hAnsi="Times New Roman" w:cs="Times New Roman"/>
          <w:sz w:val="24"/>
          <w:szCs w:val="24"/>
          <w:lang w:val="uk-UA"/>
        </w:rPr>
        <w:t>) асфальтобетонного(</w:t>
      </w:r>
      <w:proofErr w:type="spellStart"/>
      <w:r w:rsidRPr="002A453F">
        <w:rPr>
          <w:rFonts w:ascii="Times New Roman" w:hAnsi="Times New Roman" w:cs="Times New Roman"/>
          <w:sz w:val="24"/>
          <w:szCs w:val="24"/>
          <w:lang w:val="uk-UA"/>
        </w:rPr>
        <w:t>их</w:t>
      </w:r>
      <w:proofErr w:type="spellEnd"/>
      <w:r w:rsidRPr="002A453F">
        <w:rPr>
          <w:rFonts w:ascii="Times New Roman" w:hAnsi="Times New Roman" w:cs="Times New Roman"/>
          <w:sz w:val="24"/>
          <w:szCs w:val="24"/>
          <w:lang w:val="uk-UA"/>
        </w:rPr>
        <w:t>) заводу(</w:t>
      </w:r>
      <w:proofErr w:type="spellStart"/>
      <w:r w:rsidRPr="002A453F">
        <w:rPr>
          <w:rFonts w:ascii="Times New Roman" w:hAnsi="Times New Roman" w:cs="Times New Roman"/>
          <w:sz w:val="24"/>
          <w:szCs w:val="24"/>
          <w:lang w:val="uk-UA"/>
        </w:rPr>
        <w:t>ів</w:t>
      </w:r>
      <w:proofErr w:type="spellEnd"/>
      <w:r w:rsidRPr="002A453F">
        <w:rPr>
          <w:rFonts w:ascii="Times New Roman" w:hAnsi="Times New Roman" w:cs="Times New Roman"/>
          <w:sz w:val="24"/>
          <w:szCs w:val="24"/>
          <w:lang w:val="uk-UA"/>
        </w:rPr>
        <w:t>) учасник надає:</w:t>
      </w:r>
    </w:p>
    <w:p w:rsidR="002F0400" w:rsidRPr="002A453F" w:rsidRDefault="002F0400" w:rsidP="002F0400">
      <w:pPr>
        <w:spacing w:after="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 оригінал(и) документу(</w:t>
      </w:r>
      <w:proofErr w:type="spellStart"/>
      <w:r w:rsidRPr="002A453F">
        <w:rPr>
          <w:rFonts w:ascii="Times New Roman" w:hAnsi="Times New Roman" w:cs="Times New Roman"/>
          <w:sz w:val="24"/>
          <w:szCs w:val="24"/>
          <w:lang w:val="uk-UA"/>
        </w:rPr>
        <w:t>ів</w:t>
      </w:r>
      <w:proofErr w:type="spellEnd"/>
      <w:r w:rsidRPr="002A453F">
        <w:rPr>
          <w:rFonts w:ascii="Times New Roman" w:hAnsi="Times New Roman" w:cs="Times New Roman"/>
          <w:sz w:val="24"/>
          <w:szCs w:val="24"/>
          <w:lang w:val="uk-UA"/>
        </w:rPr>
        <w:t>), що підтверджує(</w:t>
      </w:r>
      <w:proofErr w:type="spellStart"/>
      <w:r w:rsidRPr="002A453F">
        <w:rPr>
          <w:rFonts w:ascii="Times New Roman" w:hAnsi="Times New Roman" w:cs="Times New Roman"/>
          <w:sz w:val="24"/>
          <w:szCs w:val="24"/>
          <w:lang w:val="uk-UA"/>
        </w:rPr>
        <w:t>ють</w:t>
      </w:r>
      <w:proofErr w:type="spellEnd"/>
      <w:r w:rsidRPr="002A453F">
        <w:rPr>
          <w:rFonts w:ascii="Times New Roman" w:hAnsi="Times New Roman" w:cs="Times New Roman"/>
          <w:sz w:val="24"/>
          <w:szCs w:val="24"/>
          <w:lang w:val="uk-UA"/>
        </w:rPr>
        <w:t>) право власності на нього(них);</w:t>
      </w:r>
    </w:p>
    <w:p w:rsidR="002F0400" w:rsidRPr="002A453F" w:rsidRDefault="002F0400" w:rsidP="002F0400">
      <w:pPr>
        <w:pStyle w:val="a3"/>
        <w:widowControl w:val="0"/>
        <w:numPr>
          <w:ilvl w:val="0"/>
          <w:numId w:val="4"/>
        </w:numPr>
        <w:tabs>
          <w:tab w:val="left" w:pos="142"/>
        </w:tabs>
        <w:autoSpaceDE w:val="0"/>
        <w:autoSpaceDN w:val="0"/>
        <w:spacing w:after="0" w:line="240" w:lineRule="auto"/>
        <w:ind w:left="0" w:right="405" w:firstLine="0"/>
        <w:jc w:val="both"/>
        <w:rPr>
          <w:rFonts w:ascii="Times New Roman" w:hAnsi="Times New Roman" w:cs="Times New Roman"/>
          <w:sz w:val="24"/>
          <w:szCs w:val="24"/>
        </w:rPr>
      </w:pPr>
      <w:proofErr w:type="spellStart"/>
      <w:r w:rsidRPr="002A453F">
        <w:rPr>
          <w:rFonts w:ascii="Times New Roman" w:hAnsi="Times New Roman" w:cs="Times New Roman"/>
          <w:sz w:val="24"/>
          <w:szCs w:val="24"/>
        </w:rPr>
        <w:t>дозвіл</w:t>
      </w:r>
      <w:proofErr w:type="spellEnd"/>
      <w:r w:rsidRPr="002A453F">
        <w:rPr>
          <w:rFonts w:ascii="Times New Roman" w:hAnsi="Times New Roman" w:cs="Times New Roman"/>
          <w:sz w:val="24"/>
          <w:szCs w:val="24"/>
        </w:rPr>
        <w:t xml:space="preserve"> на </w:t>
      </w:r>
      <w:proofErr w:type="spellStart"/>
      <w:r w:rsidRPr="002A453F">
        <w:rPr>
          <w:rFonts w:ascii="Times New Roman" w:hAnsi="Times New Roman" w:cs="Times New Roman"/>
          <w:sz w:val="24"/>
          <w:szCs w:val="24"/>
        </w:rPr>
        <w:t>викиди</w:t>
      </w:r>
      <w:proofErr w:type="spellEnd"/>
      <w:r w:rsidRPr="002A453F">
        <w:rPr>
          <w:rFonts w:ascii="Times New Roman" w:hAnsi="Times New Roman" w:cs="Times New Roman"/>
          <w:sz w:val="24"/>
          <w:szCs w:val="24"/>
        </w:rPr>
        <w:t xml:space="preserve"> </w:t>
      </w:r>
      <w:proofErr w:type="spellStart"/>
      <w:r w:rsidRPr="002A453F">
        <w:rPr>
          <w:rFonts w:ascii="Times New Roman" w:hAnsi="Times New Roman" w:cs="Times New Roman"/>
          <w:sz w:val="24"/>
          <w:szCs w:val="24"/>
        </w:rPr>
        <w:t>забруднюючих</w:t>
      </w:r>
      <w:proofErr w:type="spellEnd"/>
      <w:r w:rsidRPr="002A453F">
        <w:rPr>
          <w:rFonts w:ascii="Times New Roman" w:hAnsi="Times New Roman" w:cs="Times New Roman"/>
          <w:sz w:val="24"/>
          <w:szCs w:val="24"/>
        </w:rPr>
        <w:t xml:space="preserve"> </w:t>
      </w:r>
      <w:proofErr w:type="spellStart"/>
      <w:r w:rsidRPr="002A453F">
        <w:rPr>
          <w:rFonts w:ascii="Times New Roman" w:hAnsi="Times New Roman" w:cs="Times New Roman"/>
          <w:sz w:val="24"/>
          <w:szCs w:val="24"/>
        </w:rPr>
        <w:t>речовин</w:t>
      </w:r>
      <w:proofErr w:type="spellEnd"/>
      <w:r w:rsidRPr="002A453F">
        <w:rPr>
          <w:rFonts w:ascii="Times New Roman" w:hAnsi="Times New Roman" w:cs="Times New Roman"/>
          <w:sz w:val="24"/>
          <w:szCs w:val="24"/>
        </w:rPr>
        <w:t xml:space="preserve"> в </w:t>
      </w:r>
      <w:proofErr w:type="spellStart"/>
      <w:r w:rsidRPr="002A453F">
        <w:rPr>
          <w:rFonts w:ascii="Times New Roman" w:hAnsi="Times New Roman" w:cs="Times New Roman"/>
          <w:sz w:val="24"/>
          <w:szCs w:val="24"/>
        </w:rPr>
        <w:t>атмосферне</w:t>
      </w:r>
      <w:proofErr w:type="spellEnd"/>
      <w:r w:rsidRPr="002A453F">
        <w:rPr>
          <w:rFonts w:ascii="Times New Roman" w:hAnsi="Times New Roman" w:cs="Times New Roman"/>
          <w:sz w:val="24"/>
          <w:szCs w:val="24"/>
        </w:rPr>
        <w:t xml:space="preserve"> </w:t>
      </w:r>
      <w:proofErr w:type="spellStart"/>
      <w:r w:rsidRPr="002A453F">
        <w:rPr>
          <w:rFonts w:ascii="Times New Roman" w:hAnsi="Times New Roman" w:cs="Times New Roman"/>
          <w:sz w:val="24"/>
          <w:szCs w:val="24"/>
        </w:rPr>
        <w:t>повітря</w:t>
      </w:r>
      <w:proofErr w:type="spellEnd"/>
      <w:r w:rsidRPr="002A453F">
        <w:rPr>
          <w:rFonts w:ascii="Times New Roman" w:hAnsi="Times New Roman" w:cs="Times New Roman"/>
          <w:sz w:val="24"/>
          <w:szCs w:val="24"/>
          <w:lang w:val="uk-UA"/>
        </w:rPr>
        <w:t>.</w:t>
      </w:r>
    </w:p>
    <w:p w:rsidR="002F0400" w:rsidRPr="002A453F" w:rsidRDefault="002F0400" w:rsidP="002F0400">
      <w:pPr>
        <w:pStyle w:val="a3"/>
        <w:widowControl w:val="0"/>
        <w:tabs>
          <w:tab w:val="left" w:pos="142"/>
        </w:tabs>
        <w:autoSpaceDE w:val="0"/>
        <w:autoSpaceDN w:val="0"/>
        <w:spacing w:after="0"/>
        <w:ind w:left="0" w:right="405"/>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В підтвердження наявності орендованого(</w:t>
      </w:r>
      <w:proofErr w:type="spellStart"/>
      <w:r w:rsidRPr="002A453F">
        <w:rPr>
          <w:rFonts w:ascii="Times New Roman" w:hAnsi="Times New Roman" w:cs="Times New Roman"/>
          <w:sz w:val="24"/>
          <w:szCs w:val="24"/>
          <w:lang w:val="uk-UA"/>
        </w:rPr>
        <w:t>их</w:t>
      </w:r>
      <w:proofErr w:type="spellEnd"/>
      <w:r w:rsidRPr="002A453F">
        <w:rPr>
          <w:rFonts w:ascii="Times New Roman" w:hAnsi="Times New Roman" w:cs="Times New Roman"/>
          <w:sz w:val="24"/>
          <w:szCs w:val="24"/>
          <w:lang w:val="uk-UA"/>
        </w:rPr>
        <w:t>) (оренда, лізинг тощо) асфальтобетонного(</w:t>
      </w:r>
      <w:proofErr w:type="spellStart"/>
      <w:r w:rsidRPr="002A453F">
        <w:rPr>
          <w:rFonts w:ascii="Times New Roman" w:hAnsi="Times New Roman" w:cs="Times New Roman"/>
          <w:sz w:val="24"/>
          <w:szCs w:val="24"/>
          <w:lang w:val="uk-UA"/>
        </w:rPr>
        <w:t>их</w:t>
      </w:r>
      <w:proofErr w:type="spellEnd"/>
      <w:r w:rsidRPr="002A453F">
        <w:rPr>
          <w:rFonts w:ascii="Times New Roman" w:hAnsi="Times New Roman" w:cs="Times New Roman"/>
          <w:sz w:val="24"/>
          <w:szCs w:val="24"/>
          <w:lang w:val="uk-UA"/>
        </w:rPr>
        <w:t>) заводу(</w:t>
      </w:r>
      <w:proofErr w:type="spellStart"/>
      <w:r w:rsidRPr="002A453F">
        <w:rPr>
          <w:rFonts w:ascii="Times New Roman" w:hAnsi="Times New Roman" w:cs="Times New Roman"/>
          <w:sz w:val="24"/>
          <w:szCs w:val="24"/>
          <w:lang w:val="uk-UA"/>
        </w:rPr>
        <w:t>ів</w:t>
      </w:r>
      <w:proofErr w:type="spellEnd"/>
      <w:r w:rsidRPr="002A453F">
        <w:rPr>
          <w:rFonts w:ascii="Times New Roman" w:hAnsi="Times New Roman" w:cs="Times New Roman"/>
          <w:sz w:val="24"/>
          <w:szCs w:val="24"/>
          <w:lang w:val="uk-UA"/>
        </w:rPr>
        <w:t xml:space="preserve">) учасник надає: </w:t>
      </w:r>
    </w:p>
    <w:p w:rsidR="002F0400" w:rsidRPr="002A453F" w:rsidRDefault="002F0400" w:rsidP="002F0400">
      <w:pPr>
        <w:spacing w:after="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 оригінал(и) договору(</w:t>
      </w:r>
      <w:proofErr w:type="spellStart"/>
      <w:r w:rsidRPr="002A453F">
        <w:rPr>
          <w:rFonts w:ascii="Times New Roman" w:hAnsi="Times New Roman" w:cs="Times New Roman"/>
          <w:sz w:val="24"/>
          <w:szCs w:val="24"/>
          <w:lang w:val="uk-UA"/>
        </w:rPr>
        <w:t>ів</w:t>
      </w:r>
      <w:proofErr w:type="spellEnd"/>
      <w:r w:rsidRPr="002A453F">
        <w:rPr>
          <w:rFonts w:ascii="Times New Roman" w:hAnsi="Times New Roman" w:cs="Times New Roman"/>
          <w:sz w:val="24"/>
          <w:szCs w:val="24"/>
          <w:lang w:val="uk-UA"/>
        </w:rPr>
        <w:t>) оренди (лізингу)</w:t>
      </w:r>
      <w:bookmarkStart w:id="1" w:name="_Hlk48809433"/>
      <w:r w:rsidRPr="002A453F">
        <w:rPr>
          <w:rFonts w:ascii="Times New Roman" w:hAnsi="Times New Roman" w:cs="Times New Roman"/>
          <w:sz w:val="24"/>
          <w:szCs w:val="24"/>
          <w:lang w:val="uk-UA"/>
        </w:rPr>
        <w:t>, чинного(</w:t>
      </w:r>
      <w:proofErr w:type="spellStart"/>
      <w:r w:rsidRPr="002A453F">
        <w:rPr>
          <w:rFonts w:ascii="Times New Roman" w:hAnsi="Times New Roman" w:cs="Times New Roman"/>
          <w:sz w:val="24"/>
          <w:szCs w:val="24"/>
          <w:lang w:val="uk-UA"/>
        </w:rPr>
        <w:t>их</w:t>
      </w:r>
      <w:proofErr w:type="spellEnd"/>
      <w:r w:rsidRPr="002A453F">
        <w:rPr>
          <w:rFonts w:ascii="Times New Roman" w:hAnsi="Times New Roman" w:cs="Times New Roman"/>
          <w:sz w:val="24"/>
          <w:szCs w:val="24"/>
          <w:lang w:val="uk-UA"/>
        </w:rPr>
        <w:t>) протягом всього строку виконання робіт, що є предметом закупівлі;</w:t>
      </w:r>
      <w:bookmarkEnd w:id="1"/>
      <w:r w:rsidRPr="002A453F">
        <w:rPr>
          <w:rFonts w:ascii="Times New Roman" w:hAnsi="Times New Roman" w:cs="Times New Roman"/>
          <w:sz w:val="24"/>
          <w:szCs w:val="24"/>
          <w:lang w:val="uk-UA"/>
        </w:rPr>
        <w:t xml:space="preserve"> </w:t>
      </w:r>
    </w:p>
    <w:p w:rsidR="002F0400" w:rsidRPr="002A453F" w:rsidRDefault="002F0400" w:rsidP="002F0400">
      <w:pPr>
        <w:spacing w:after="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 оригінал(и) акту(</w:t>
      </w:r>
      <w:proofErr w:type="spellStart"/>
      <w:r w:rsidRPr="002A453F">
        <w:rPr>
          <w:rFonts w:ascii="Times New Roman" w:hAnsi="Times New Roman" w:cs="Times New Roman"/>
          <w:sz w:val="24"/>
          <w:szCs w:val="24"/>
          <w:lang w:val="uk-UA"/>
        </w:rPr>
        <w:t>ів</w:t>
      </w:r>
      <w:proofErr w:type="spellEnd"/>
      <w:r w:rsidRPr="002A453F">
        <w:rPr>
          <w:rFonts w:ascii="Times New Roman" w:hAnsi="Times New Roman" w:cs="Times New Roman"/>
          <w:sz w:val="24"/>
          <w:szCs w:val="24"/>
          <w:lang w:val="uk-UA"/>
        </w:rPr>
        <w:t>) приймання-передачі учаснику такого(</w:t>
      </w:r>
      <w:proofErr w:type="spellStart"/>
      <w:r w:rsidRPr="002A453F">
        <w:rPr>
          <w:rFonts w:ascii="Times New Roman" w:hAnsi="Times New Roman" w:cs="Times New Roman"/>
          <w:sz w:val="24"/>
          <w:szCs w:val="24"/>
          <w:lang w:val="uk-UA"/>
        </w:rPr>
        <w:t>их</w:t>
      </w:r>
      <w:proofErr w:type="spellEnd"/>
      <w:r w:rsidRPr="002A453F">
        <w:rPr>
          <w:rFonts w:ascii="Times New Roman" w:hAnsi="Times New Roman" w:cs="Times New Roman"/>
          <w:sz w:val="24"/>
          <w:szCs w:val="24"/>
          <w:lang w:val="uk-UA"/>
        </w:rPr>
        <w:t>) асфальтобетонного (</w:t>
      </w:r>
      <w:proofErr w:type="spellStart"/>
      <w:r w:rsidRPr="002A453F">
        <w:rPr>
          <w:rFonts w:ascii="Times New Roman" w:hAnsi="Times New Roman" w:cs="Times New Roman"/>
          <w:sz w:val="24"/>
          <w:szCs w:val="24"/>
          <w:lang w:val="uk-UA"/>
        </w:rPr>
        <w:t>их</w:t>
      </w:r>
      <w:proofErr w:type="spellEnd"/>
      <w:r w:rsidRPr="002A453F">
        <w:rPr>
          <w:rFonts w:ascii="Times New Roman" w:hAnsi="Times New Roman" w:cs="Times New Roman"/>
          <w:sz w:val="24"/>
          <w:szCs w:val="24"/>
          <w:lang w:val="uk-UA"/>
        </w:rPr>
        <w:t>) заводу(</w:t>
      </w:r>
      <w:proofErr w:type="spellStart"/>
      <w:r w:rsidRPr="002A453F">
        <w:rPr>
          <w:rFonts w:ascii="Times New Roman" w:hAnsi="Times New Roman" w:cs="Times New Roman"/>
          <w:sz w:val="24"/>
          <w:szCs w:val="24"/>
          <w:lang w:val="uk-UA"/>
        </w:rPr>
        <w:t>ів</w:t>
      </w:r>
      <w:proofErr w:type="spellEnd"/>
      <w:r w:rsidRPr="002A453F">
        <w:rPr>
          <w:rFonts w:ascii="Times New Roman" w:hAnsi="Times New Roman" w:cs="Times New Roman"/>
          <w:sz w:val="24"/>
          <w:szCs w:val="24"/>
          <w:lang w:val="uk-UA"/>
        </w:rPr>
        <w:t>) до договорів (у разі, коли вимогами законодавства України та/або умовами зазначених договорів передбачено їх складання);</w:t>
      </w:r>
    </w:p>
    <w:p w:rsidR="002F0400" w:rsidRPr="002A453F" w:rsidRDefault="002F0400" w:rsidP="002F0400">
      <w:pPr>
        <w:pStyle w:val="a3"/>
        <w:widowControl w:val="0"/>
        <w:numPr>
          <w:ilvl w:val="0"/>
          <w:numId w:val="4"/>
        </w:numPr>
        <w:tabs>
          <w:tab w:val="left" w:pos="142"/>
        </w:tabs>
        <w:autoSpaceDE w:val="0"/>
        <w:autoSpaceDN w:val="0"/>
        <w:spacing w:after="0" w:line="240" w:lineRule="auto"/>
        <w:ind w:left="0" w:right="405" w:firstLine="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 xml:space="preserve">дозвіл на викиди забруднюючих речовин в атмосферне повітря; </w:t>
      </w:r>
    </w:p>
    <w:p w:rsidR="002F0400" w:rsidRPr="002A453F" w:rsidRDefault="002F0400" w:rsidP="002F0400">
      <w:pPr>
        <w:pStyle w:val="a3"/>
        <w:widowControl w:val="0"/>
        <w:numPr>
          <w:ilvl w:val="0"/>
          <w:numId w:val="4"/>
        </w:numPr>
        <w:tabs>
          <w:tab w:val="left" w:pos="142"/>
          <w:tab w:val="left" w:pos="9639"/>
        </w:tabs>
        <w:autoSpaceDE w:val="0"/>
        <w:autoSpaceDN w:val="0"/>
        <w:spacing w:after="0" w:line="240" w:lineRule="auto"/>
        <w:ind w:left="0" w:right="405" w:firstLine="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оригінал</w:t>
      </w:r>
      <w:r w:rsidRPr="002A453F">
        <w:rPr>
          <w:rFonts w:ascii="Times New Roman" w:hAnsi="Times New Roman" w:cs="Times New Roman"/>
          <w:spacing w:val="1"/>
          <w:sz w:val="24"/>
          <w:szCs w:val="24"/>
          <w:lang w:val="uk-UA"/>
        </w:rPr>
        <w:t xml:space="preserve"> </w:t>
      </w:r>
      <w:r w:rsidRPr="002A453F">
        <w:rPr>
          <w:rFonts w:ascii="Times New Roman" w:hAnsi="Times New Roman" w:cs="Times New Roman"/>
          <w:sz w:val="24"/>
          <w:szCs w:val="24"/>
          <w:lang w:val="uk-UA"/>
        </w:rPr>
        <w:t>листа-підтвердження</w:t>
      </w:r>
      <w:r w:rsidRPr="002A453F">
        <w:rPr>
          <w:rFonts w:ascii="Times New Roman" w:hAnsi="Times New Roman" w:cs="Times New Roman"/>
          <w:spacing w:val="1"/>
          <w:sz w:val="24"/>
          <w:szCs w:val="24"/>
          <w:lang w:val="uk-UA"/>
        </w:rPr>
        <w:t xml:space="preserve"> </w:t>
      </w:r>
      <w:r w:rsidRPr="002A453F">
        <w:rPr>
          <w:rFonts w:ascii="Times New Roman" w:hAnsi="Times New Roman" w:cs="Times New Roman"/>
          <w:sz w:val="24"/>
          <w:szCs w:val="24"/>
          <w:lang w:val="uk-UA"/>
        </w:rPr>
        <w:t>від</w:t>
      </w:r>
      <w:r w:rsidRPr="002A453F">
        <w:rPr>
          <w:rFonts w:ascii="Times New Roman" w:hAnsi="Times New Roman" w:cs="Times New Roman"/>
          <w:spacing w:val="1"/>
          <w:sz w:val="24"/>
          <w:szCs w:val="24"/>
          <w:lang w:val="uk-UA"/>
        </w:rPr>
        <w:t xml:space="preserve"> </w:t>
      </w:r>
      <w:r w:rsidRPr="002A453F">
        <w:rPr>
          <w:rFonts w:ascii="Times New Roman" w:hAnsi="Times New Roman" w:cs="Times New Roman"/>
          <w:sz w:val="24"/>
          <w:szCs w:val="24"/>
          <w:lang w:val="uk-UA"/>
        </w:rPr>
        <w:t xml:space="preserve">орендодавця </w:t>
      </w:r>
      <w:r w:rsidRPr="002A453F">
        <w:rPr>
          <w:rFonts w:ascii="Times New Roman" w:hAnsi="Times New Roman" w:cs="Times New Roman"/>
          <w:spacing w:val="1"/>
          <w:sz w:val="24"/>
          <w:szCs w:val="24"/>
          <w:lang w:val="uk-UA"/>
        </w:rPr>
        <w:t xml:space="preserve"> </w:t>
      </w:r>
      <w:r w:rsidRPr="002A453F">
        <w:rPr>
          <w:rFonts w:ascii="Times New Roman" w:hAnsi="Times New Roman" w:cs="Times New Roman"/>
          <w:sz w:val="24"/>
          <w:szCs w:val="24"/>
          <w:lang w:val="uk-UA"/>
        </w:rPr>
        <w:t>асфальтобетонного</w:t>
      </w:r>
      <w:r w:rsidRPr="002A453F">
        <w:rPr>
          <w:rFonts w:ascii="Times New Roman" w:hAnsi="Times New Roman" w:cs="Times New Roman"/>
          <w:spacing w:val="1"/>
          <w:sz w:val="24"/>
          <w:szCs w:val="24"/>
          <w:lang w:val="uk-UA"/>
        </w:rPr>
        <w:t xml:space="preserve"> </w:t>
      </w:r>
      <w:r w:rsidRPr="002A453F">
        <w:rPr>
          <w:rFonts w:ascii="Times New Roman" w:hAnsi="Times New Roman" w:cs="Times New Roman"/>
          <w:sz w:val="24"/>
          <w:szCs w:val="24"/>
          <w:lang w:val="uk-UA"/>
        </w:rPr>
        <w:t>заводу</w:t>
      </w:r>
      <w:r w:rsidRPr="002A453F">
        <w:rPr>
          <w:rFonts w:ascii="Times New Roman" w:hAnsi="Times New Roman" w:cs="Times New Roman"/>
          <w:spacing w:val="1"/>
          <w:sz w:val="24"/>
          <w:szCs w:val="24"/>
          <w:lang w:val="uk-UA"/>
        </w:rPr>
        <w:t xml:space="preserve"> </w:t>
      </w:r>
      <w:r w:rsidRPr="002A453F">
        <w:rPr>
          <w:rFonts w:ascii="Times New Roman" w:hAnsi="Times New Roman" w:cs="Times New Roman"/>
          <w:sz w:val="24"/>
          <w:szCs w:val="24"/>
          <w:lang w:val="uk-UA"/>
        </w:rPr>
        <w:t>щодо</w:t>
      </w:r>
      <w:r w:rsidRPr="002A453F">
        <w:rPr>
          <w:rFonts w:ascii="Times New Roman" w:hAnsi="Times New Roman" w:cs="Times New Roman"/>
          <w:spacing w:val="1"/>
          <w:sz w:val="24"/>
          <w:szCs w:val="24"/>
          <w:lang w:val="uk-UA"/>
        </w:rPr>
        <w:t xml:space="preserve"> </w:t>
      </w:r>
      <w:r w:rsidRPr="002A453F">
        <w:rPr>
          <w:rFonts w:ascii="Times New Roman" w:hAnsi="Times New Roman" w:cs="Times New Roman"/>
          <w:sz w:val="24"/>
          <w:szCs w:val="24"/>
          <w:lang w:val="uk-UA"/>
        </w:rPr>
        <w:t>не заперечення</w:t>
      </w:r>
      <w:r w:rsidRPr="002A453F">
        <w:rPr>
          <w:rFonts w:ascii="Times New Roman" w:hAnsi="Times New Roman" w:cs="Times New Roman"/>
          <w:spacing w:val="-6"/>
          <w:sz w:val="24"/>
          <w:szCs w:val="24"/>
          <w:lang w:val="uk-UA"/>
        </w:rPr>
        <w:t xml:space="preserve"> </w:t>
      </w:r>
      <w:r w:rsidRPr="002A453F">
        <w:rPr>
          <w:rFonts w:ascii="Times New Roman" w:hAnsi="Times New Roman" w:cs="Times New Roman"/>
          <w:sz w:val="24"/>
          <w:szCs w:val="24"/>
          <w:lang w:val="uk-UA"/>
        </w:rPr>
        <w:t>використання</w:t>
      </w:r>
      <w:r w:rsidRPr="002A453F">
        <w:rPr>
          <w:rFonts w:ascii="Times New Roman" w:hAnsi="Times New Roman" w:cs="Times New Roman"/>
          <w:spacing w:val="-6"/>
          <w:sz w:val="24"/>
          <w:szCs w:val="24"/>
          <w:lang w:val="uk-UA"/>
        </w:rPr>
        <w:t xml:space="preserve"> </w:t>
      </w:r>
      <w:r w:rsidRPr="002A453F">
        <w:rPr>
          <w:rFonts w:ascii="Times New Roman" w:hAnsi="Times New Roman" w:cs="Times New Roman"/>
          <w:sz w:val="24"/>
          <w:szCs w:val="24"/>
          <w:lang w:val="uk-UA"/>
        </w:rPr>
        <w:t>його</w:t>
      </w:r>
      <w:r w:rsidRPr="002A453F">
        <w:rPr>
          <w:rFonts w:ascii="Times New Roman" w:hAnsi="Times New Roman" w:cs="Times New Roman"/>
          <w:spacing w:val="-5"/>
          <w:sz w:val="24"/>
          <w:szCs w:val="24"/>
          <w:lang w:val="uk-UA"/>
        </w:rPr>
        <w:t xml:space="preserve"> </w:t>
      </w:r>
      <w:r w:rsidRPr="002A453F">
        <w:rPr>
          <w:rFonts w:ascii="Times New Roman" w:hAnsi="Times New Roman" w:cs="Times New Roman"/>
          <w:sz w:val="24"/>
          <w:szCs w:val="24"/>
          <w:lang w:val="uk-UA"/>
        </w:rPr>
        <w:t>заводу</w:t>
      </w:r>
      <w:r w:rsidRPr="002A453F">
        <w:rPr>
          <w:rFonts w:ascii="Times New Roman" w:hAnsi="Times New Roman" w:cs="Times New Roman"/>
          <w:spacing w:val="-10"/>
          <w:sz w:val="24"/>
          <w:szCs w:val="24"/>
          <w:lang w:val="uk-UA"/>
        </w:rPr>
        <w:t xml:space="preserve"> </w:t>
      </w:r>
      <w:r w:rsidRPr="002A453F">
        <w:rPr>
          <w:rFonts w:ascii="Times New Roman" w:hAnsi="Times New Roman" w:cs="Times New Roman"/>
          <w:sz w:val="24"/>
          <w:szCs w:val="24"/>
          <w:lang w:val="uk-UA"/>
        </w:rPr>
        <w:t>для</w:t>
      </w:r>
      <w:r w:rsidRPr="002A453F">
        <w:rPr>
          <w:rFonts w:ascii="Times New Roman" w:hAnsi="Times New Roman" w:cs="Times New Roman"/>
          <w:spacing w:val="-5"/>
          <w:sz w:val="24"/>
          <w:szCs w:val="24"/>
          <w:lang w:val="uk-UA"/>
        </w:rPr>
        <w:t xml:space="preserve"> </w:t>
      </w:r>
      <w:r w:rsidRPr="002A453F">
        <w:rPr>
          <w:rFonts w:ascii="Times New Roman" w:hAnsi="Times New Roman" w:cs="Times New Roman"/>
          <w:sz w:val="24"/>
          <w:szCs w:val="24"/>
          <w:lang w:val="uk-UA"/>
        </w:rPr>
        <w:t>надання</w:t>
      </w:r>
      <w:r w:rsidRPr="002A453F">
        <w:rPr>
          <w:rFonts w:ascii="Times New Roman" w:hAnsi="Times New Roman" w:cs="Times New Roman"/>
          <w:spacing w:val="-5"/>
          <w:sz w:val="24"/>
          <w:szCs w:val="24"/>
          <w:lang w:val="uk-UA"/>
        </w:rPr>
        <w:t xml:space="preserve"> </w:t>
      </w:r>
      <w:r w:rsidRPr="002A453F">
        <w:rPr>
          <w:rFonts w:ascii="Times New Roman" w:hAnsi="Times New Roman" w:cs="Times New Roman"/>
          <w:sz w:val="24"/>
          <w:szCs w:val="24"/>
          <w:lang w:val="uk-UA"/>
        </w:rPr>
        <w:t>послуг</w:t>
      </w:r>
      <w:r w:rsidRPr="002A453F">
        <w:rPr>
          <w:rFonts w:ascii="Times New Roman" w:hAnsi="Times New Roman" w:cs="Times New Roman"/>
          <w:spacing w:val="1"/>
          <w:sz w:val="24"/>
          <w:szCs w:val="24"/>
          <w:lang w:val="uk-UA"/>
        </w:rPr>
        <w:t xml:space="preserve"> </w:t>
      </w:r>
      <w:r w:rsidRPr="002A453F">
        <w:rPr>
          <w:rFonts w:ascii="Times New Roman" w:hAnsi="Times New Roman" w:cs="Times New Roman"/>
          <w:sz w:val="24"/>
          <w:szCs w:val="24"/>
          <w:lang w:val="uk-UA"/>
        </w:rPr>
        <w:t>учасником</w:t>
      </w:r>
      <w:r w:rsidRPr="002A453F">
        <w:rPr>
          <w:rFonts w:ascii="Times New Roman" w:hAnsi="Times New Roman" w:cs="Times New Roman"/>
          <w:spacing w:val="-7"/>
          <w:sz w:val="24"/>
          <w:szCs w:val="24"/>
          <w:lang w:val="uk-UA"/>
        </w:rPr>
        <w:t xml:space="preserve"> </w:t>
      </w:r>
      <w:r w:rsidRPr="002A453F">
        <w:rPr>
          <w:rFonts w:ascii="Times New Roman" w:hAnsi="Times New Roman" w:cs="Times New Roman"/>
          <w:sz w:val="24"/>
          <w:szCs w:val="24"/>
          <w:lang w:val="uk-UA"/>
        </w:rPr>
        <w:t>за</w:t>
      </w:r>
      <w:r w:rsidRPr="002A453F">
        <w:rPr>
          <w:rFonts w:ascii="Times New Roman" w:hAnsi="Times New Roman" w:cs="Times New Roman"/>
          <w:spacing w:val="-6"/>
          <w:sz w:val="24"/>
          <w:szCs w:val="24"/>
          <w:lang w:val="uk-UA"/>
        </w:rPr>
        <w:t xml:space="preserve"> </w:t>
      </w:r>
      <w:r w:rsidRPr="002A453F">
        <w:rPr>
          <w:rFonts w:ascii="Times New Roman" w:hAnsi="Times New Roman" w:cs="Times New Roman"/>
          <w:sz w:val="24"/>
          <w:szCs w:val="24"/>
          <w:lang w:val="uk-UA"/>
        </w:rPr>
        <w:t>предметом</w:t>
      </w:r>
      <w:r w:rsidRPr="002A453F">
        <w:rPr>
          <w:rFonts w:ascii="Times New Roman" w:hAnsi="Times New Roman" w:cs="Times New Roman"/>
          <w:spacing w:val="-6"/>
          <w:sz w:val="24"/>
          <w:szCs w:val="24"/>
          <w:lang w:val="uk-UA"/>
        </w:rPr>
        <w:t xml:space="preserve"> </w:t>
      </w:r>
      <w:r w:rsidRPr="002A453F">
        <w:rPr>
          <w:rFonts w:ascii="Times New Roman" w:hAnsi="Times New Roman" w:cs="Times New Roman"/>
          <w:sz w:val="24"/>
          <w:szCs w:val="24"/>
          <w:lang w:val="uk-UA"/>
        </w:rPr>
        <w:t>закупівлі;</w:t>
      </w:r>
    </w:p>
    <w:p w:rsidR="002F0400" w:rsidRPr="002A453F" w:rsidRDefault="002F0400" w:rsidP="002F0400">
      <w:pPr>
        <w:spacing w:after="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 xml:space="preserve">В підтвердження інформації щодо договору поставки учасник надає: </w:t>
      </w:r>
    </w:p>
    <w:p w:rsidR="002F0400" w:rsidRPr="002A453F" w:rsidRDefault="002F0400" w:rsidP="002F0400">
      <w:pPr>
        <w:spacing w:after="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 оригінал(и) договору(</w:t>
      </w:r>
      <w:proofErr w:type="spellStart"/>
      <w:r w:rsidRPr="002A453F">
        <w:rPr>
          <w:rFonts w:ascii="Times New Roman" w:hAnsi="Times New Roman" w:cs="Times New Roman"/>
          <w:sz w:val="24"/>
          <w:szCs w:val="24"/>
          <w:lang w:val="uk-UA"/>
        </w:rPr>
        <w:t>ів</w:t>
      </w:r>
      <w:proofErr w:type="spellEnd"/>
      <w:r w:rsidRPr="002A453F">
        <w:rPr>
          <w:rFonts w:ascii="Times New Roman" w:hAnsi="Times New Roman" w:cs="Times New Roman"/>
          <w:sz w:val="24"/>
          <w:szCs w:val="24"/>
          <w:lang w:val="uk-UA"/>
        </w:rPr>
        <w:t>) (договір поставки асфальтобетону та/або договір надання послуг з виготовлення асфальтобетону тощо), чинного(</w:t>
      </w:r>
      <w:proofErr w:type="spellStart"/>
      <w:r w:rsidRPr="002A453F">
        <w:rPr>
          <w:rFonts w:ascii="Times New Roman" w:hAnsi="Times New Roman" w:cs="Times New Roman"/>
          <w:sz w:val="24"/>
          <w:szCs w:val="24"/>
          <w:lang w:val="uk-UA"/>
        </w:rPr>
        <w:t>их</w:t>
      </w:r>
      <w:proofErr w:type="spellEnd"/>
      <w:r w:rsidRPr="002A453F">
        <w:rPr>
          <w:rFonts w:ascii="Times New Roman" w:hAnsi="Times New Roman" w:cs="Times New Roman"/>
          <w:sz w:val="24"/>
          <w:szCs w:val="24"/>
          <w:lang w:val="uk-UA"/>
        </w:rPr>
        <w:t>) протягом всього строку виконання робіт, що є предметом закупівлі;</w:t>
      </w:r>
    </w:p>
    <w:p w:rsidR="002F0400" w:rsidRPr="002A453F" w:rsidRDefault="002F0400" w:rsidP="002F0400">
      <w:pPr>
        <w:pStyle w:val="a3"/>
        <w:widowControl w:val="0"/>
        <w:numPr>
          <w:ilvl w:val="0"/>
          <w:numId w:val="4"/>
        </w:numPr>
        <w:tabs>
          <w:tab w:val="left" w:pos="142"/>
        </w:tabs>
        <w:autoSpaceDE w:val="0"/>
        <w:autoSpaceDN w:val="0"/>
        <w:spacing w:after="0" w:line="240" w:lineRule="auto"/>
        <w:ind w:left="0" w:right="405" w:firstLine="0"/>
        <w:jc w:val="both"/>
        <w:rPr>
          <w:rFonts w:ascii="Times New Roman" w:hAnsi="Times New Roman" w:cs="Times New Roman"/>
          <w:sz w:val="24"/>
          <w:szCs w:val="24"/>
        </w:rPr>
      </w:pPr>
      <w:r w:rsidRPr="002A453F">
        <w:rPr>
          <w:rFonts w:ascii="Times New Roman" w:hAnsi="Times New Roman" w:cs="Times New Roman"/>
          <w:sz w:val="24"/>
          <w:szCs w:val="24"/>
          <w:lang w:val="uk-UA"/>
        </w:rPr>
        <w:t xml:space="preserve"> </w:t>
      </w:r>
      <w:proofErr w:type="spellStart"/>
      <w:r w:rsidRPr="002A453F">
        <w:rPr>
          <w:rFonts w:ascii="Times New Roman" w:hAnsi="Times New Roman" w:cs="Times New Roman"/>
          <w:sz w:val="24"/>
          <w:szCs w:val="24"/>
        </w:rPr>
        <w:t>дозвіл</w:t>
      </w:r>
      <w:proofErr w:type="spellEnd"/>
      <w:r w:rsidRPr="002A453F">
        <w:rPr>
          <w:rFonts w:ascii="Times New Roman" w:hAnsi="Times New Roman" w:cs="Times New Roman"/>
          <w:sz w:val="24"/>
          <w:szCs w:val="24"/>
        </w:rPr>
        <w:t xml:space="preserve"> на </w:t>
      </w:r>
      <w:proofErr w:type="spellStart"/>
      <w:r w:rsidRPr="002A453F">
        <w:rPr>
          <w:rFonts w:ascii="Times New Roman" w:hAnsi="Times New Roman" w:cs="Times New Roman"/>
          <w:sz w:val="24"/>
          <w:szCs w:val="24"/>
        </w:rPr>
        <w:t>викиди</w:t>
      </w:r>
      <w:proofErr w:type="spellEnd"/>
      <w:r w:rsidRPr="002A453F">
        <w:rPr>
          <w:rFonts w:ascii="Times New Roman" w:hAnsi="Times New Roman" w:cs="Times New Roman"/>
          <w:sz w:val="24"/>
          <w:szCs w:val="24"/>
        </w:rPr>
        <w:t xml:space="preserve"> </w:t>
      </w:r>
      <w:proofErr w:type="spellStart"/>
      <w:r w:rsidRPr="002A453F">
        <w:rPr>
          <w:rFonts w:ascii="Times New Roman" w:hAnsi="Times New Roman" w:cs="Times New Roman"/>
          <w:sz w:val="24"/>
          <w:szCs w:val="24"/>
        </w:rPr>
        <w:t>забруднюючих</w:t>
      </w:r>
      <w:proofErr w:type="spellEnd"/>
      <w:r w:rsidRPr="002A453F">
        <w:rPr>
          <w:rFonts w:ascii="Times New Roman" w:hAnsi="Times New Roman" w:cs="Times New Roman"/>
          <w:sz w:val="24"/>
          <w:szCs w:val="24"/>
        </w:rPr>
        <w:t xml:space="preserve"> </w:t>
      </w:r>
      <w:proofErr w:type="spellStart"/>
      <w:r w:rsidRPr="002A453F">
        <w:rPr>
          <w:rFonts w:ascii="Times New Roman" w:hAnsi="Times New Roman" w:cs="Times New Roman"/>
          <w:sz w:val="24"/>
          <w:szCs w:val="24"/>
        </w:rPr>
        <w:t>речовин</w:t>
      </w:r>
      <w:proofErr w:type="spellEnd"/>
      <w:r w:rsidRPr="002A453F">
        <w:rPr>
          <w:rFonts w:ascii="Times New Roman" w:hAnsi="Times New Roman" w:cs="Times New Roman"/>
          <w:sz w:val="24"/>
          <w:szCs w:val="24"/>
        </w:rPr>
        <w:t xml:space="preserve"> в </w:t>
      </w:r>
      <w:proofErr w:type="spellStart"/>
      <w:r w:rsidRPr="002A453F">
        <w:rPr>
          <w:rFonts w:ascii="Times New Roman" w:hAnsi="Times New Roman" w:cs="Times New Roman"/>
          <w:sz w:val="24"/>
          <w:szCs w:val="24"/>
        </w:rPr>
        <w:t>атмосферне</w:t>
      </w:r>
      <w:proofErr w:type="spellEnd"/>
      <w:r w:rsidRPr="002A453F">
        <w:rPr>
          <w:rFonts w:ascii="Times New Roman" w:hAnsi="Times New Roman" w:cs="Times New Roman"/>
          <w:sz w:val="24"/>
          <w:szCs w:val="24"/>
        </w:rPr>
        <w:t xml:space="preserve"> </w:t>
      </w:r>
      <w:proofErr w:type="spellStart"/>
      <w:r w:rsidRPr="002A453F">
        <w:rPr>
          <w:rFonts w:ascii="Times New Roman" w:hAnsi="Times New Roman" w:cs="Times New Roman"/>
          <w:sz w:val="24"/>
          <w:szCs w:val="24"/>
        </w:rPr>
        <w:t>повітря</w:t>
      </w:r>
      <w:proofErr w:type="spellEnd"/>
      <w:r w:rsidRPr="002A453F">
        <w:rPr>
          <w:rFonts w:ascii="Times New Roman" w:hAnsi="Times New Roman" w:cs="Times New Roman"/>
          <w:sz w:val="24"/>
          <w:szCs w:val="24"/>
          <w:lang w:val="uk-UA"/>
        </w:rPr>
        <w:t>.</w:t>
      </w:r>
    </w:p>
    <w:p w:rsidR="002F0400" w:rsidRDefault="002F0400" w:rsidP="002F0400">
      <w:pPr>
        <w:pStyle w:val="a3"/>
        <w:widowControl w:val="0"/>
        <w:tabs>
          <w:tab w:val="left" w:pos="142"/>
        </w:tabs>
        <w:autoSpaceDE w:val="0"/>
        <w:autoSpaceDN w:val="0"/>
        <w:spacing w:after="0"/>
        <w:ind w:left="0" w:right="405"/>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 xml:space="preserve">- гарантійний лист від Виробника (Постачальника) асфальтобетону адресований учаснику про безперебійне постачання учаснику асфальтобетону протягом всього строку виконання робіт. </w:t>
      </w:r>
    </w:p>
    <w:p w:rsidR="002F0400" w:rsidRPr="00327433" w:rsidRDefault="002F0400" w:rsidP="002F0400">
      <w:pPr>
        <w:spacing w:after="0" w:line="240" w:lineRule="auto"/>
        <w:contextualSpacing/>
        <w:jc w:val="both"/>
        <w:rPr>
          <w:rFonts w:ascii="Times New Roman" w:eastAsia="Times New Roman" w:hAnsi="Times New Roman" w:cs="Times New Roman"/>
          <w:sz w:val="24"/>
          <w:szCs w:val="24"/>
        </w:rPr>
      </w:pPr>
      <w:r w:rsidRPr="00721E85">
        <w:rPr>
          <w:rFonts w:ascii="Times New Roman" w:eastAsia="Times New Roman" w:hAnsi="Times New Roman" w:cs="Times New Roman"/>
          <w:sz w:val="24"/>
          <w:szCs w:val="24"/>
          <w:lang w:val="uk-UA"/>
        </w:rPr>
        <w:t>Асфальтобетонний(ні) завод(и) (виробництво) повинен бути атестований на виготовлення асфальтобетонних сумішей відповідно ДСТУ Б В.2.7-119:2011 «</w:t>
      </w:r>
      <w:r w:rsidRPr="00721E85">
        <w:rPr>
          <w:rFonts w:ascii="Times New Roman" w:eastAsia="Times New Roman" w:hAnsi="Times New Roman" w:cs="Times New Roman"/>
          <w:sz w:val="24"/>
          <w:szCs w:val="24"/>
          <w:shd w:val="clear" w:color="auto" w:fill="FEFEFE"/>
          <w:lang w:val="uk-UA"/>
        </w:rPr>
        <w:t xml:space="preserve">Суміші асфальтобетонні і асфальтобетон дорожній та аеродромний. </w:t>
      </w:r>
      <w:proofErr w:type="spellStart"/>
      <w:proofErr w:type="gramStart"/>
      <w:r w:rsidRPr="00327433">
        <w:rPr>
          <w:rFonts w:ascii="Times New Roman" w:eastAsia="Times New Roman" w:hAnsi="Times New Roman" w:cs="Times New Roman"/>
          <w:sz w:val="24"/>
          <w:szCs w:val="24"/>
          <w:shd w:val="clear" w:color="auto" w:fill="FEFEFE"/>
        </w:rPr>
        <w:t>Техн</w:t>
      </w:r>
      <w:proofErr w:type="gramEnd"/>
      <w:r w:rsidRPr="00327433">
        <w:rPr>
          <w:rFonts w:ascii="Times New Roman" w:eastAsia="Times New Roman" w:hAnsi="Times New Roman" w:cs="Times New Roman"/>
          <w:sz w:val="24"/>
          <w:szCs w:val="24"/>
          <w:shd w:val="clear" w:color="auto" w:fill="FEFEFE"/>
        </w:rPr>
        <w:t>ічні</w:t>
      </w:r>
      <w:proofErr w:type="spellEnd"/>
      <w:r w:rsidRPr="00327433">
        <w:rPr>
          <w:rFonts w:ascii="Times New Roman" w:eastAsia="Times New Roman" w:hAnsi="Times New Roman" w:cs="Times New Roman"/>
          <w:sz w:val="24"/>
          <w:szCs w:val="24"/>
          <w:shd w:val="clear" w:color="auto" w:fill="FEFEFE"/>
        </w:rPr>
        <w:t xml:space="preserve"> </w:t>
      </w:r>
      <w:proofErr w:type="spellStart"/>
      <w:r w:rsidRPr="00327433">
        <w:rPr>
          <w:rFonts w:ascii="Times New Roman" w:eastAsia="Times New Roman" w:hAnsi="Times New Roman" w:cs="Times New Roman"/>
          <w:sz w:val="24"/>
          <w:szCs w:val="24"/>
          <w:shd w:val="clear" w:color="auto" w:fill="FEFEFE"/>
        </w:rPr>
        <w:t>умови</w:t>
      </w:r>
      <w:proofErr w:type="spellEnd"/>
      <w:r w:rsidRPr="00327433">
        <w:rPr>
          <w:rFonts w:ascii="Times New Roman" w:eastAsia="Times New Roman" w:hAnsi="Times New Roman" w:cs="Times New Roman"/>
          <w:sz w:val="24"/>
          <w:szCs w:val="24"/>
        </w:rPr>
        <w:t xml:space="preserve">», про </w:t>
      </w:r>
      <w:proofErr w:type="spellStart"/>
      <w:r w:rsidRPr="00327433">
        <w:rPr>
          <w:rFonts w:ascii="Times New Roman" w:eastAsia="Times New Roman" w:hAnsi="Times New Roman" w:cs="Times New Roman"/>
          <w:sz w:val="24"/>
          <w:szCs w:val="24"/>
        </w:rPr>
        <w:t>що</w:t>
      </w:r>
      <w:proofErr w:type="spellEnd"/>
      <w:r w:rsidRPr="00327433">
        <w:rPr>
          <w:rFonts w:ascii="Times New Roman" w:eastAsia="Times New Roman" w:hAnsi="Times New Roman" w:cs="Times New Roman"/>
          <w:sz w:val="24"/>
          <w:szCs w:val="24"/>
        </w:rPr>
        <w:t xml:space="preserve"> </w:t>
      </w:r>
      <w:proofErr w:type="spellStart"/>
      <w:r w:rsidRPr="00327433">
        <w:rPr>
          <w:rFonts w:ascii="Times New Roman" w:eastAsia="Times New Roman" w:hAnsi="Times New Roman" w:cs="Times New Roman"/>
          <w:sz w:val="24"/>
          <w:szCs w:val="24"/>
        </w:rPr>
        <w:t>учасником</w:t>
      </w:r>
      <w:proofErr w:type="spellEnd"/>
      <w:r w:rsidRPr="00327433">
        <w:rPr>
          <w:rFonts w:ascii="Times New Roman" w:eastAsia="Times New Roman" w:hAnsi="Times New Roman" w:cs="Times New Roman"/>
          <w:sz w:val="24"/>
          <w:szCs w:val="24"/>
        </w:rPr>
        <w:t xml:space="preserve"> </w:t>
      </w:r>
      <w:proofErr w:type="spellStart"/>
      <w:r w:rsidRPr="00327433">
        <w:rPr>
          <w:rFonts w:ascii="Times New Roman" w:eastAsia="Times New Roman" w:hAnsi="Times New Roman" w:cs="Times New Roman"/>
          <w:sz w:val="24"/>
          <w:szCs w:val="24"/>
        </w:rPr>
        <w:t>додатково</w:t>
      </w:r>
      <w:proofErr w:type="spellEnd"/>
      <w:r w:rsidRPr="00327433">
        <w:rPr>
          <w:rFonts w:ascii="Times New Roman" w:eastAsia="Times New Roman" w:hAnsi="Times New Roman" w:cs="Times New Roman"/>
          <w:sz w:val="24"/>
          <w:szCs w:val="24"/>
        </w:rPr>
        <w:t xml:space="preserve"> </w:t>
      </w:r>
      <w:proofErr w:type="spellStart"/>
      <w:r w:rsidRPr="00327433">
        <w:rPr>
          <w:rFonts w:ascii="Times New Roman" w:eastAsia="Times New Roman" w:hAnsi="Times New Roman" w:cs="Times New Roman"/>
          <w:sz w:val="24"/>
          <w:szCs w:val="24"/>
        </w:rPr>
        <w:t>надаються</w:t>
      </w:r>
      <w:proofErr w:type="spellEnd"/>
      <w:r w:rsidRPr="00327433">
        <w:rPr>
          <w:rFonts w:ascii="Times New Roman" w:eastAsia="Times New Roman" w:hAnsi="Times New Roman" w:cs="Times New Roman"/>
          <w:sz w:val="24"/>
          <w:szCs w:val="24"/>
        </w:rPr>
        <w:t xml:space="preserve"> </w:t>
      </w:r>
      <w:proofErr w:type="spellStart"/>
      <w:r w:rsidRPr="00327433">
        <w:rPr>
          <w:rFonts w:ascii="Times New Roman" w:eastAsia="Times New Roman" w:hAnsi="Times New Roman" w:cs="Times New Roman"/>
          <w:sz w:val="24"/>
          <w:szCs w:val="24"/>
        </w:rPr>
        <w:t>підтверджуючі</w:t>
      </w:r>
      <w:proofErr w:type="spellEnd"/>
      <w:r w:rsidRPr="00327433">
        <w:rPr>
          <w:rFonts w:ascii="Times New Roman" w:eastAsia="Times New Roman" w:hAnsi="Times New Roman" w:cs="Times New Roman"/>
          <w:sz w:val="24"/>
          <w:szCs w:val="24"/>
        </w:rPr>
        <w:t xml:space="preserve"> </w:t>
      </w:r>
      <w:proofErr w:type="spellStart"/>
      <w:r w:rsidRPr="00327433">
        <w:rPr>
          <w:rFonts w:ascii="Times New Roman" w:eastAsia="Times New Roman" w:hAnsi="Times New Roman" w:cs="Times New Roman"/>
          <w:sz w:val="24"/>
          <w:szCs w:val="24"/>
        </w:rPr>
        <w:t>документи</w:t>
      </w:r>
      <w:proofErr w:type="spellEnd"/>
      <w:r w:rsidRPr="00327433">
        <w:rPr>
          <w:rFonts w:ascii="Times New Roman" w:eastAsia="Times New Roman" w:hAnsi="Times New Roman" w:cs="Times New Roman"/>
          <w:sz w:val="24"/>
          <w:szCs w:val="24"/>
        </w:rPr>
        <w:t xml:space="preserve"> (</w:t>
      </w:r>
      <w:proofErr w:type="spellStart"/>
      <w:r w:rsidRPr="00327433">
        <w:rPr>
          <w:rFonts w:ascii="Times New Roman" w:eastAsia="Times New Roman" w:hAnsi="Times New Roman" w:cs="Times New Roman"/>
          <w:sz w:val="24"/>
          <w:szCs w:val="24"/>
        </w:rPr>
        <w:t>оригінал</w:t>
      </w:r>
      <w:proofErr w:type="spellEnd"/>
      <w:r w:rsidRPr="00327433">
        <w:rPr>
          <w:rFonts w:ascii="Times New Roman" w:eastAsia="Times New Roman" w:hAnsi="Times New Roman" w:cs="Times New Roman"/>
          <w:sz w:val="24"/>
          <w:szCs w:val="24"/>
        </w:rPr>
        <w:t xml:space="preserve">(и) </w:t>
      </w:r>
      <w:proofErr w:type="spellStart"/>
      <w:r w:rsidRPr="00327433">
        <w:rPr>
          <w:rFonts w:ascii="Times New Roman" w:eastAsia="Times New Roman" w:hAnsi="Times New Roman" w:cs="Times New Roman"/>
          <w:sz w:val="24"/>
          <w:szCs w:val="24"/>
        </w:rPr>
        <w:t>атестату</w:t>
      </w:r>
      <w:proofErr w:type="spellEnd"/>
      <w:r w:rsidRPr="00327433">
        <w:rPr>
          <w:rFonts w:ascii="Times New Roman" w:eastAsia="Times New Roman" w:hAnsi="Times New Roman" w:cs="Times New Roman"/>
          <w:sz w:val="24"/>
          <w:szCs w:val="24"/>
        </w:rPr>
        <w:t xml:space="preserve"> </w:t>
      </w:r>
      <w:proofErr w:type="spellStart"/>
      <w:r w:rsidRPr="00327433">
        <w:rPr>
          <w:rFonts w:ascii="Times New Roman" w:eastAsia="Times New Roman" w:hAnsi="Times New Roman" w:cs="Times New Roman"/>
          <w:sz w:val="24"/>
          <w:szCs w:val="24"/>
        </w:rPr>
        <w:t>виробництва</w:t>
      </w:r>
      <w:proofErr w:type="spellEnd"/>
      <w:r w:rsidRPr="00327433">
        <w:rPr>
          <w:rFonts w:ascii="Times New Roman" w:eastAsia="Times New Roman" w:hAnsi="Times New Roman" w:cs="Times New Roman"/>
          <w:sz w:val="24"/>
          <w:szCs w:val="24"/>
        </w:rPr>
        <w:t xml:space="preserve">, </w:t>
      </w:r>
      <w:proofErr w:type="spellStart"/>
      <w:r w:rsidRPr="00327433">
        <w:rPr>
          <w:rFonts w:ascii="Times New Roman" w:hAnsi="Times New Roman" w:cs="Times New Roman"/>
          <w:sz w:val="24"/>
          <w:szCs w:val="24"/>
        </w:rPr>
        <w:t>що</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виданий</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компетентним</w:t>
      </w:r>
      <w:proofErr w:type="spellEnd"/>
      <w:r w:rsidRPr="00327433">
        <w:rPr>
          <w:rFonts w:ascii="Times New Roman" w:hAnsi="Times New Roman" w:cs="Times New Roman"/>
          <w:sz w:val="24"/>
          <w:szCs w:val="24"/>
        </w:rPr>
        <w:t xml:space="preserve"> органом та </w:t>
      </w:r>
      <w:proofErr w:type="spellStart"/>
      <w:r w:rsidRPr="00327433">
        <w:rPr>
          <w:rFonts w:ascii="Times New Roman" w:hAnsi="Times New Roman" w:cs="Times New Roman"/>
          <w:sz w:val="24"/>
          <w:szCs w:val="24"/>
        </w:rPr>
        <w:t>дійсний</w:t>
      </w:r>
      <w:proofErr w:type="spellEnd"/>
      <w:r w:rsidRPr="00327433">
        <w:rPr>
          <w:rFonts w:ascii="Times New Roman" w:hAnsi="Times New Roman" w:cs="Times New Roman"/>
          <w:sz w:val="24"/>
          <w:szCs w:val="24"/>
        </w:rPr>
        <w:t xml:space="preserve"> на дату</w:t>
      </w:r>
      <w:r w:rsidRPr="00327433">
        <w:rPr>
          <w:rFonts w:ascii="Times New Roman" w:hAnsi="Times New Roman" w:cs="Times New Roman"/>
          <w:spacing w:val="1"/>
          <w:sz w:val="24"/>
          <w:szCs w:val="24"/>
        </w:rPr>
        <w:t xml:space="preserve"> </w:t>
      </w:r>
      <w:proofErr w:type="spellStart"/>
      <w:r w:rsidRPr="00327433">
        <w:rPr>
          <w:rFonts w:ascii="Times New Roman" w:hAnsi="Times New Roman" w:cs="Times New Roman"/>
          <w:sz w:val="24"/>
          <w:szCs w:val="24"/>
        </w:rPr>
        <w:t>його</w:t>
      </w:r>
      <w:proofErr w:type="spellEnd"/>
      <w:r w:rsidRPr="00327433">
        <w:rPr>
          <w:rFonts w:ascii="Times New Roman" w:hAnsi="Times New Roman" w:cs="Times New Roman"/>
          <w:spacing w:val="-1"/>
          <w:sz w:val="24"/>
          <w:szCs w:val="24"/>
        </w:rPr>
        <w:t xml:space="preserve"> </w:t>
      </w:r>
      <w:proofErr w:type="spellStart"/>
      <w:r w:rsidRPr="00327433">
        <w:rPr>
          <w:rFonts w:ascii="Times New Roman" w:hAnsi="Times New Roman" w:cs="Times New Roman"/>
          <w:sz w:val="24"/>
          <w:szCs w:val="24"/>
        </w:rPr>
        <w:t>подання</w:t>
      </w:r>
      <w:proofErr w:type="spellEnd"/>
      <w:r w:rsidRPr="00327433">
        <w:rPr>
          <w:rFonts w:ascii="Times New Roman" w:eastAsia="Times New Roman" w:hAnsi="Times New Roman" w:cs="Times New Roman"/>
          <w:sz w:val="24"/>
          <w:szCs w:val="24"/>
        </w:rPr>
        <w:t>).</w:t>
      </w:r>
    </w:p>
    <w:p w:rsidR="002F0400" w:rsidRPr="00327433" w:rsidRDefault="002F0400" w:rsidP="002F0400">
      <w:pPr>
        <w:spacing w:after="0" w:line="240" w:lineRule="auto"/>
        <w:contextualSpacing/>
        <w:jc w:val="both"/>
        <w:rPr>
          <w:rFonts w:ascii="Times New Roman" w:eastAsia="Times New Roman" w:hAnsi="Times New Roman" w:cs="Times New Roman"/>
          <w:sz w:val="24"/>
          <w:szCs w:val="24"/>
        </w:rPr>
      </w:pPr>
      <w:proofErr w:type="spellStart"/>
      <w:r w:rsidRPr="00327433">
        <w:rPr>
          <w:rFonts w:ascii="Times New Roman" w:hAnsi="Times New Roman" w:cs="Times New Roman"/>
          <w:sz w:val="24"/>
          <w:szCs w:val="24"/>
        </w:rPr>
        <w:t>Місце</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виготовлення</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асфальтобетонної</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суміші</w:t>
      </w:r>
      <w:proofErr w:type="spellEnd"/>
      <w:r w:rsidRPr="00327433">
        <w:rPr>
          <w:rFonts w:ascii="Times New Roman" w:hAnsi="Times New Roman" w:cs="Times New Roman"/>
          <w:sz w:val="24"/>
          <w:szCs w:val="24"/>
        </w:rPr>
        <w:t xml:space="preserve">, яке </w:t>
      </w:r>
      <w:proofErr w:type="spellStart"/>
      <w:r w:rsidRPr="00327433">
        <w:rPr>
          <w:rFonts w:ascii="Times New Roman" w:hAnsi="Times New Roman" w:cs="Times New Roman"/>
          <w:sz w:val="24"/>
          <w:szCs w:val="24"/>
        </w:rPr>
        <w:t>вказано</w:t>
      </w:r>
      <w:proofErr w:type="spellEnd"/>
      <w:r w:rsidRPr="00327433">
        <w:rPr>
          <w:rFonts w:ascii="Times New Roman" w:hAnsi="Times New Roman" w:cs="Times New Roman"/>
          <w:sz w:val="24"/>
          <w:szCs w:val="24"/>
        </w:rPr>
        <w:t xml:space="preserve"> у </w:t>
      </w:r>
      <w:proofErr w:type="spellStart"/>
      <w:r w:rsidRPr="00327433">
        <w:rPr>
          <w:rFonts w:ascii="Times New Roman" w:hAnsi="Times New Roman" w:cs="Times New Roman"/>
          <w:sz w:val="24"/>
          <w:szCs w:val="24"/>
        </w:rPr>
        <w:t>наданому</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атестаті</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виробництва</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Учасником</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має</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співпадати</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із</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місцем</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проведення</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діяльності</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щодо</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викидів</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забруднюючих</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речовин</w:t>
      </w:r>
      <w:proofErr w:type="spellEnd"/>
      <w:r w:rsidRPr="00327433">
        <w:rPr>
          <w:rFonts w:ascii="Times New Roman" w:hAnsi="Times New Roman" w:cs="Times New Roman"/>
          <w:sz w:val="24"/>
          <w:szCs w:val="24"/>
        </w:rPr>
        <w:t xml:space="preserve"> в </w:t>
      </w:r>
      <w:proofErr w:type="spellStart"/>
      <w:r w:rsidRPr="00327433">
        <w:rPr>
          <w:rFonts w:ascii="Times New Roman" w:hAnsi="Times New Roman" w:cs="Times New Roman"/>
          <w:sz w:val="24"/>
          <w:szCs w:val="24"/>
        </w:rPr>
        <w:t>атмосферне</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повітря</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стаціонарними</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джерелами</w:t>
      </w:r>
      <w:proofErr w:type="spellEnd"/>
      <w:r w:rsidRPr="00327433">
        <w:rPr>
          <w:rFonts w:ascii="Times New Roman" w:hAnsi="Times New Roman" w:cs="Times New Roman"/>
          <w:sz w:val="24"/>
          <w:szCs w:val="24"/>
        </w:rPr>
        <w:t xml:space="preserve">, яке </w:t>
      </w:r>
      <w:proofErr w:type="spellStart"/>
      <w:r w:rsidRPr="00327433">
        <w:rPr>
          <w:rFonts w:ascii="Times New Roman" w:hAnsi="Times New Roman" w:cs="Times New Roman"/>
          <w:sz w:val="24"/>
          <w:szCs w:val="24"/>
        </w:rPr>
        <w:t>вказано</w:t>
      </w:r>
      <w:proofErr w:type="spellEnd"/>
      <w:r w:rsidRPr="00327433">
        <w:rPr>
          <w:rFonts w:ascii="Times New Roman" w:hAnsi="Times New Roman" w:cs="Times New Roman"/>
          <w:sz w:val="24"/>
          <w:szCs w:val="24"/>
        </w:rPr>
        <w:t xml:space="preserve"> у </w:t>
      </w:r>
      <w:proofErr w:type="spellStart"/>
      <w:r w:rsidRPr="00327433">
        <w:rPr>
          <w:rFonts w:ascii="Times New Roman" w:hAnsi="Times New Roman" w:cs="Times New Roman"/>
          <w:sz w:val="24"/>
          <w:szCs w:val="24"/>
        </w:rPr>
        <w:t>наданих</w:t>
      </w:r>
      <w:proofErr w:type="spellEnd"/>
      <w:r w:rsidRPr="00327433">
        <w:rPr>
          <w:rFonts w:ascii="Times New Roman" w:hAnsi="Times New Roman" w:cs="Times New Roman"/>
          <w:sz w:val="24"/>
          <w:szCs w:val="24"/>
        </w:rPr>
        <w:t xml:space="preserve"> </w:t>
      </w:r>
      <w:proofErr w:type="gramStart"/>
      <w:r w:rsidRPr="00327433">
        <w:rPr>
          <w:rFonts w:ascii="Times New Roman" w:hAnsi="Times New Roman" w:cs="Times New Roman"/>
          <w:sz w:val="24"/>
          <w:szCs w:val="24"/>
        </w:rPr>
        <w:t>у</w:t>
      </w:r>
      <w:proofErr w:type="gram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складі</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пропозиції</w:t>
      </w:r>
      <w:proofErr w:type="spellEnd"/>
      <w:r w:rsidRPr="00327433">
        <w:rPr>
          <w:rFonts w:ascii="Times New Roman" w:hAnsi="Times New Roman" w:cs="Times New Roman"/>
          <w:sz w:val="24"/>
          <w:szCs w:val="24"/>
        </w:rPr>
        <w:t xml:space="preserve"> </w:t>
      </w:r>
      <w:proofErr w:type="spellStart"/>
      <w:r w:rsidRPr="00327433">
        <w:rPr>
          <w:rFonts w:ascii="Times New Roman" w:hAnsi="Times New Roman" w:cs="Times New Roman"/>
          <w:sz w:val="24"/>
          <w:szCs w:val="24"/>
        </w:rPr>
        <w:t>дозвільних</w:t>
      </w:r>
      <w:proofErr w:type="spellEnd"/>
      <w:r w:rsidRPr="00327433">
        <w:rPr>
          <w:rFonts w:ascii="Times New Roman" w:hAnsi="Times New Roman" w:cs="Times New Roman"/>
          <w:sz w:val="24"/>
          <w:szCs w:val="24"/>
        </w:rPr>
        <w:t xml:space="preserve"> документах.</w:t>
      </w:r>
    </w:p>
    <w:p w:rsidR="002F0400" w:rsidRDefault="002F0400" w:rsidP="002F0400">
      <w:pPr>
        <w:pStyle w:val="a3"/>
        <w:widowControl w:val="0"/>
        <w:tabs>
          <w:tab w:val="left" w:pos="142"/>
        </w:tabs>
        <w:autoSpaceDE w:val="0"/>
        <w:autoSpaceDN w:val="0"/>
        <w:spacing w:after="0"/>
        <w:ind w:left="0" w:right="405"/>
        <w:jc w:val="both"/>
        <w:rPr>
          <w:rFonts w:ascii="Times New Roman" w:hAnsi="Times New Roman" w:cs="Times New Roman"/>
          <w:sz w:val="24"/>
          <w:szCs w:val="24"/>
          <w:lang w:val="uk-UA"/>
        </w:rPr>
      </w:pPr>
    </w:p>
    <w:p w:rsidR="002F0400" w:rsidRDefault="002F0400" w:rsidP="002F0400">
      <w:pPr>
        <w:ind w:firstLine="142"/>
        <w:jc w:val="both"/>
        <w:rPr>
          <w:rFonts w:ascii="Times New Roman" w:hAnsi="Times New Roman" w:cs="Times New Roman"/>
          <w:sz w:val="24"/>
          <w:szCs w:val="24"/>
          <w:lang w:val="uk-UA"/>
        </w:rPr>
      </w:pPr>
      <w:r w:rsidRPr="00DE5C64">
        <w:rPr>
          <w:rFonts w:ascii="Times New Roman" w:hAnsi="Times New Roman" w:cs="Times New Roman"/>
          <w:sz w:val="24"/>
          <w:szCs w:val="24"/>
          <w:lang w:val="uk-UA"/>
        </w:rPr>
        <w:lastRenderedPageBreak/>
        <w:t>Додатково Учасники повинні надати в складі пропозиції правовстановлюючий документ на земельну ділянку Учасника, Орендодавця АБЗ, Постачальника АСБ сумішей, на якій розташований АБЗ, що залучається учасником до надання послуг.</w:t>
      </w:r>
    </w:p>
    <w:p w:rsidR="002F0400" w:rsidRDefault="002F0400" w:rsidP="002F0400">
      <w:pPr>
        <w:pStyle w:val="a3"/>
        <w:widowControl w:val="0"/>
        <w:tabs>
          <w:tab w:val="left" w:pos="142"/>
        </w:tabs>
        <w:autoSpaceDE w:val="0"/>
        <w:autoSpaceDN w:val="0"/>
        <w:spacing w:after="0"/>
        <w:ind w:left="0" w:right="405"/>
        <w:jc w:val="both"/>
        <w:rPr>
          <w:rFonts w:ascii="Times New Roman" w:hAnsi="Times New Roman" w:cs="Times New Roman"/>
          <w:sz w:val="24"/>
          <w:szCs w:val="24"/>
        </w:rPr>
      </w:pPr>
    </w:p>
    <w:p w:rsidR="002F0400" w:rsidRPr="002A453F" w:rsidRDefault="002F0400" w:rsidP="002F0400">
      <w:pPr>
        <w:pStyle w:val="a3"/>
        <w:widowControl w:val="0"/>
        <w:tabs>
          <w:tab w:val="left" w:pos="142"/>
        </w:tabs>
        <w:autoSpaceDE w:val="0"/>
        <w:autoSpaceDN w:val="0"/>
        <w:spacing w:after="0"/>
        <w:ind w:left="0" w:right="405"/>
        <w:jc w:val="both"/>
        <w:rPr>
          <w:rFonts w:ascii="Times New Roman" w:hAnsi="Times New Roman" w:cs="Times New Roman"/>
          <w:sz w:val="24"/>
          <w:szCs w:val="24"/>
        </w:rPr>
      </w:pPr>
    </w:p>
    <w:p w:rsidR="002F0400" w:rsidRPr="007F6279" w:rsidRDefault="002F0400" w:rsidP="002F0400">
      <w:pPr>
        <w:spacing w:after="0"/>
        <w:ind w:firstLine="426"/>
        <w:jc w:val="both"/>
        <w:rPr>
          <w:rFonts w:ascii="Times New Roman" w:hAnsi="Times New Roman" w:cs="Times New Roman"/>
          <w:sz w:val="24"/>
          <w:szCs w:val="24"/>
          <w:lang w:val="uk-UA"/>
        </w:rPr>
      </w:pPr>
      <w:r w:rsidRPr="007F6279">
        <w:rPr>
          <w:rFonts w:ascii="Times New Roman" w:hAnsi="Times New Roman" w:cs="Times New Roman"/>
          <w:sz w:val="24"/>
          <w:szCs w:val="24"/>
          <w:lang w:val="uk-UA"/>
        </w:rPr>
        <w:t>Учасник</w:t>
      </w:r>
      <w:r w:rsidRPr="007F6279">
        <w:rPr>
          <w:rFonts w:ascii="Times New Roman" w:hAnsi="Times New Roman" w:cs="Times New Roman"/>
          <w:spacing w:val="18"/>
          <w:sz w:val="24"/>
          <w:szCs w:val="24"/>
          <w:lang w:val="uk-UA"/>
        </w:rPr>
        <w:t xml:space="preserve"> </w:t>
      </w:r>
      <w:r w:rsidRPr="007F6279">
        <w:rPr>
          <w:rFonts w:ascii="Times New Roman" w:hAnsi="Times New Roman" w:cs="Times New Roman"/>
          <w:sz w:val="24"/>
          <w:szCs w:val="24"/>
          <w:lang w:val="uk-UA"/>
        </w:rPr>
        <w:t>в</w:t>
      </w:r>
      <w:r w:rsidRPr="007F6279">
        <w:rPr>
          <w:rFonts w:ascii="Times New Roman" w:hAnsi="Times New Roman" w:cs="Times New Roman"/>
          <w:spacing w:val="17"/>
          <w:sz w:val="24"/>
          <w:szCs w:val="24"/>
          <w:lang w:val="uk-UA"/>
        </w:rPr>
        <w:t xml:space="preserve"> </w:t>
      </w:r>
      <w:r w:rsidRPr="007F6279">
        <w:rPr>
          <w:rFonts w:ascii="Times New Roman" w:hAnsi="Times New Roman" w:cs="Times New Roman"/>
          <w:sz w:val="24"/>
          <w:szCs w:val="24"/>
          <w:lang w:val="uk-UA"/>
        </w:rPr>
        <w:t>складі</w:t>
      </w:r>
      <w:r w:rsidRPr="007F6279">
        <w:rPr>
          <w:rFonts w:ascii="Times New Roman" w:hAnsi="Times New Roman" w:cs="Times New Roman"/>
          <w:spacing w:val="18"/>
          <w:sz w:val="24"/>
          <w:szCs w:val="24"/>
          <w:lang w:val="uk-UA"/>
        </w:rPr>
        <w:t xml:space="preserve"> </w:t>
      </w:r>
      <w:r w:rsidRPr="007F6279">
        <w:rPr>
          <w:rFonts w:ascii="Times New Roman" w:hAnsi="Times New Roman" w:cs="Times New Roman"/>
          <w:sz w:val="24"/>
          <w:szCs w:val="24"/>
          <w:lang w:val="uk-UA"/>
        </w:rPr>
        <w:t>пропозиції</w:t>
      </w:r>
      <w:r w:rsidRPr="007F6279">
        <w:rPr>
          <w:rFonts w:ascii="Times New Roman" w:hAnsi="Times New Roman" w:cs="Times New Roman"/>
          <w:spacing w:val="16"/>
          <w:sz w:val="24"/>
          <w:szCs w:val="24"/>
          <w:lang w:val="uk-UA"/>
        </w:rPr>
        <w:t xml:space="preserve"> </w:t>
      </w:r>
      <w:r w:rsidRPr="007F6279">
        <w:rPr>
          <w:rFonts w:ascii="Times New Roman" w:hAnsi="Times New Roman" w:cs="Times New Roman"/>
          <w:sz w:val="24"/>
          <w:szCs w:val="24"/>
          <w:lang w:val="uk-UA"/>
        </w:rPr>
        <w:t>повинен</w:t>
      </w:r>
      <w:r w:rsidRPr="007F6279">
        <w:rPr>
          <w:rFonts w:ascii="Times New Roman" w:hAnsi="Times New Roman" w:cs="Times New Roman"/>
          <w:spacing w:val="18"/>
          <w:sz w:val="24"/>
          <w:szCs w:val="24"/>
          <w:lang w:val="uk-UA"/>
        </w:rPr>
        <w:t xml:space="preserve"> </w:t>
      </w:r>
      <w:r w:rsidRPr="007F6279">
        <w:rPr>
          <w:rFonts w:ascii="Times New Roman" w:hAnsi="Times New Roman" w:cs="Times New Roman"/>
          <w:sz w:val="24"/>
          <w:szCs w:val="24"/>
          <w:lang w:val="uk-UA"/>
        </w:rPr>
        <w:t>підтвердити</w:t>
      </w:r>
      <w:r w:rsidRPr="007F6279">
        <w:rPr>
          <w:rFonts w:ascii="Times New Roman" w:hAnsi="Times New Roman" w:cs="Times New Roman"/>
          <w:spacing w:val="17"/>
          <w:sz w:val="24"/>
          <w:szCs w:val="24"/>
          <w:lang w:val="uk-UA"/>
        </w:rPr>
        <w:t xml:space="preserve"> </w:t>
      </w:r>
      <w:r w:rsidRPr="007F6279">
        <w:rPr>
          <w:rFonts w:ascii="Times New Roman" w:hAnsi="Times New Roman" w:cs="Times New Roman"/>
          <w:sz w:val="24"/>
          <w:szCs w:val="24"/>
          <w:lang w:val="uk-UA"/>
        </w:rPr>
        <w:t>наявність</w:t>
      </w:r>
      <w:r w:rsidRPr="007F6279">
        <w:rPr>
          <w:rFonts w:ascii="Times New Roman" w:hAnsi="Times New Roman" w:cs="Times New Roman"/>
          <w:spacing w:val="21"/>
          <w:sz w:val="24"/>
          <w:szCs w:val="24"/>
          <w:lang w:val="uk-UA"/>
        </w:rPr>
        <w:t xml:space="preserve"> </w:t>
      </w:r>
      <w:r w:rsidRPr="007F6279">
        <w:rPr>
          <w:rFonts w:ascii="Times New Roman" w:hAnsi="Times New Roman" w:cs="Times New Roman"/>
          <w:sz w:val="24"/>
          <w:szCs w:val="24"/>
          <w:lang w:val="uk-UA"/>
        </w:rPr>
        <w:t xml:space="preserve">установки </w:t>
      </w:r>
      <w:r w:rsidRPr="007F6279">
        <w:rPr>
          <w:rFonts w:ascii="Times New Roman" w:hAnsi="Times New Roman" w:cs="Times New Roman"/>
          <w:spacing w:val="-57"/>
          <w:sz w:val="24"/>
          <w:szCs w:val="24"/>
          <w:lang w:val="uk-UA"/>
        </w:rPr>
        <w:t xml:space="preserve"> </w:t>
      </w:r>
      <w:r w:rsidRPr="007F6279">
        <w:rPr>
          <w:rFonts w:ascii="Times New Roman" w:hAnsi="Times New Roman" w:cs="Times New Roman"/>
          <w:sz w:val="24"/>
          <w:szCs w:val="24"/>
          <w:lang w:val="uk-UA"/>
        </w:rPr>
        <w:t>для</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виробництва</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емульсії бітумної дорожньої.</w:t>
      </w:r>
    </w:p>
    <w:p w:rsidR="002F0400" w:rsidRPr="007F6279" w:rsidRDefault="002F0400" w:rsidP="002F0400">
      <w:pPr>
        <w:pStyle w:val="a6"/>
        <w:spacing w:after="0"/>
        <w:ind w:right="-1" w:firstLine="426"/>
        <w:jc w:val="both"/>
        <w:rPr>
          <w:lang w:val="uk-UA"/>
        </w:rPr>
      </w:pPr>
      <w:r w:rsidRPr="007F6279">
        <w:rPr>
          <w:lang w:val="uk-UA"/>
        </w:rPr>
        <w:t>На</w:t>
      </w:r>
      <w:r w:rsidRPr="007F6279">
        <w:rPr>
          <w:spacing w:val="1"/>
          <w:lang w:val="uk-UA"/>
        </w:rPr>
        <w:t xml:space="preserve"> </w:t>
      </w:r>
      <w:r w:rsidRPr="007F6279">
        <w:rPr>
          <w:lang w:val="uk-UA"/>
        </w:rPr>
        <w:t>підтверджен</w:t>
      </w:r>
      <w:r>
        <w:rPr>
          <w:lang w:val="uk-UA"/>
        </w:rPr>
        <w:t>н</w:t>
      </w:r>
      <w:r w:rsidRPr="007F6279">
        <w:rPr>
          <w:lang w:val="uk-UA"/>
        </w:rPr>
        <w:t>я</w:t>
      </w:r>
      <w:r w:rsidRPr="007F6279">
        <w:rPr>
          <w:spacing w:val="1"/>
          <w:lang w:val="uk-UA"/>
        </w:rPr>
        <w:t xml:space="preserve"> </w:t>
      </w:r>
      <w:r w:rsidRPr="007F6279">
        <w:rPr>
          <w:lang w:val="uk-UA"/>
        </w:rPr>
        <w:t>наявності</w:t>
      </w:r>
      <w:r w:rsidRPr="007F6279">
        <w:rPr>
          <w:spacing w:val="1"/>
          <w:lang w:val="uk-UA"/>
        </w:rPr>
        <w:t xml:space="preserve"> </w:t>
      </w:r>
      <w:r w:rsidRPr="007F6279">
        <w:rPr>
          <w:lang w:val="uk-UA"/>
        </w:rPr>
        <w:t>власної/орендованої</w:t>
      </w:r>
      <w:r w:rsidRPr="007F6279">
        <w:rPr>
          <w:spacing w:val="1"/>
          <w:lang w:val="uk-UA"/>
        </w:rPr>
        <w:t xml:space="preserve"> </w:t>
      </w:r>
      <w:r w:rsidRPr="007F6279">
        <w:rPr>
          <w:lang w:val="uk-UA"/>
        </w:rPr>
        <w:t>установки</w:t>
      </w:r>
      <w:r w:rsidRPr="007F6279">
        <w:rPr>
          <w:spacing w:val="1"/>
          <w:lang w:val="uk-UA"/>
        </w:rPr>
        <w:t xml:space="preserve"> </w:t>
      </w:r>
      <w:r w:rsidRPr="007F6279">
        <w:rPr>
          <w:lang w:val="uk-UA"/>
        </w:rPr>
        <w:t>для</w:t>
      </w:r>
      <w:r w:rsidRPr="007F6279">
        <w:rPr>
          <w:spacing w:val="1"/>
          <w:lang w:val="uk-UA"/>
        </w:rPr>
        <w:t xml:space="preserve"> </w:t>
      </w:r>
      <w:r w:rsidRPr="007F6279">
        <w:rPr>
          <w:lang w:val="uk-UA"/>
        </w:rPr>
        <w:t>виробництва</w:t>
      </w:r>
      <w:r w:rsidRPr="007F6279">
        <w:rPr>
          <w:spacing w:val="1"/>
          <w:lang w:val="uk-UA"/>
        </w:rPr>
        <w:t xml:space="preserve"> </w:t>
      </w:r>
      <w:r w:rsidRPr="007F6279">
        <w:rPr>
          <w:lang w:val="uk-UA"/>
        </w:rPr>
        <w:t>емульсії</w:t>
      </w:r>
      <w:r w:rsidRPr="007F6279">
        <w:rPr>
          <w:spacing w:val="1"/>
          <w:lang w:val="uk-UA"/>
        </w:rPr>
        <w:t xml:space="preserve"> </w:t>
      </w:r>
      <w:r w:rsidRPr="007F6279">
        <w:rPr>
          <w:lang w:val="uk-UA"/>
        </w:rPr>
        <w:t>бітумної</w:t>
      </w:r>
      <w:r w:rsidRPr="007F6279">
        <w:rPr>
          <w:spacing w:val="-1"/>
          <w:lang w:val="uk-UA"/>
        </w:rPr>
        <w:t xml:space="preserve"> </w:t>
      </w:r>
      <w:r w:rsidRPr="007F6279">
        <w:rPr>
          <w:lang w:val="uk-UA"/>
        </w:rPr>
        <w:t>дорожньої</w:t>
      </w:r>
      <w:r w:rsidRPr="007F6279">
        <w:rPr>
          <w:spacing w:val="4"/>
          <w:lang w:val="uk-UA"/>
        </w:rPr>
        <w:t xml:space="preserve"> </w:t>
      </w:r>
      <w:r w:rsidRPr="007F6279">
        <w:rPr>
          <w:lang w:val="uk-UA"/>
        </w:rPr>
        <w:t>учасник</w:t>
      </w:r>
      <w:r w:rsidRPr="007F6279">
        <w:rPr>
          <w:spacing w:val="-1"/>
          <w:lang w:val="uk-UA"/>
        </w:rPr>
        <w:t xml:space="preserve"> </w:t>
      </w:r>
      <w:r w:rsidRPr="007F6279">
        <w:rPr>
          <w:lang w:val="uk-UA"/>
        </w:rPr>
        <w:t>в</w:t>
      </w:r>
      <w:r w:rsidRPr="007F6279">
        <w:rPr>
          <w:spacing w:val="-1"/>
          <w:lang w:val="uk-UA"/>
        </w:rPr>
        <w:t xml:space="preserve"> </w:t>
      </w:r>
      <w:r w:rsidRPr="007F6279">
        <w:rPr>
          <w:lang w:val="uk-UA"/>
        </w:rPr>
        <w:t>складі</w:t>
      </w:r>
      <w:r w:rsidRPr="007F6279">
        <w:rPr>
          <w:spacing w:val="-1"/>
          <w:lang w:val="uk-UA"/>
        </w:rPr>
        <w:t xml:space="preserve"> </w:t>
      </w:r>
      <w:r w:rsidRPr="007F6279">
        <w:rPr>
          <w:lang w:val="uk-UA"/>
        </w:rPr>
        <w:t>пропозиції надає:</w:t>
      </w:r>
    </w:p>
    <w:p w:rsidR="002F0400" w:rsidRPr="007F6279" w:rsidRDefault="002F0400" w:rsidP="002F0400">
      <w:pPr>
        <w:pStyle w:val="a3"/>
        <w:widowControl w:val="0"/>
        <w:numPr>
          <w:ilvl w:val="0"/>
          <w:numId w:val="4"/>
        </w:numPr>
        <w:tabs>
          <w:tab w:val="left" w:pos="426"/>
        </w:tabs>
        <w:autoSpaceDE w:val="0"/>
        <w:autoSpaceDN w:val="0"/>
        <w:spacing w:after="0" w:line="240" w:lineRule="auto"/>
        <w:ind w:left="0" w:right="-1" w:firstLine="426"/>
        <w:jc w:val="both"/>
        <w:rPr>
          <w:rFonts w:ascii="Times New Roman" w:hAnsi="Times New Roman" w:cs="Times New Roman"/>
          <w:sz w:val="24"/>
          <w:szCs w:val="24"/>
          <w:lang w:val="uk-UA"/>
        </w:rPr>
      </w:pPr>
      <w:r w:rsidRPr="007F6279">
        <w:rPr>
          <w:rFonts w:ascii="Times New Roman" w:hAnsi="Times New Roman" w:cs="Times New Roman"/>
          <w:sz w:val="24"/>
          <w:szCs w:val="24"/>
          <w:lang w:val="uk-UA"/>
        </w:rPr>
        <w:t>оригінал</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документу,</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що</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підтверджує</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наявність</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власної</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установки</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для</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виробництва</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емульсії бітумної дорожньої /оригінал договору оренди</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установки для виробництва емульсії</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бітумної дорожньої, укладений на весь строк надання послуг за предметом закупівлі та оригінал</w:t>
      </w:r>
      <w:r w:rsidRPr="007F6279">
        <w:rPr>
          <w:rFonts w:ascii="Times New Roman" w:hAnsi="Times New Roman" w:cs="Times New Roman"/>
          <w:spacing w:val="-57"/>
          <w:sz w:val="24"/>
          <w:szCs w:val="24"/>
          <w:lang w:val="uk-UA"/>
        </w:rPr>
        <w:t xml:space="preserve"> </w:t>
      </w:r>
      <w:r w:rsidRPr="007F6279">
        <w:rPr>
          <w:rFonts w:ascii="Times New Roman" w:hAnsi="Times New Roman" w:cs="Times New Roman"/>
          <w:sz w:val="24"/>
          <w:szCs w:val="24"/>
          <w:lang w:val="uk-UA"/>
        </w:rPr>
        <w:t>акту</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приймання-передачі</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або</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інший</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документ,</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який</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підтверджує</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факт</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отримання</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установки/оригінал договору поставки (купівлі-продажу, тощо) з виробником (постачальником)</w:t>
      </w:r>
      <w:r w:rsidRPr="007F6279">
        <w:rPr>
          <w:rFonts w:ascii="Times New Roman" w:hAnsi="Times New Roman" w:cs="Times New Roman"/>
          <w:spacing w:val="-57"/>
          <w:sz w:val="24"/>
          <w:szCs w:val="24"/>
          <w:lang w:val="uk-UA"/>
        </w:rPr>
        <w:t xml:space="preserve"> </w:t>
      </w:r>
      <w:r w:rsidRPr="007F6279">
        <w:rPr>
          <w:rFonts w:ascii="Times New Roman" w:hAnsi="Times New Roman" w:cs="Times New Roman"/>
          <w:sz w:val="24"/>
          <w:szCs w:val="24"/>
          <w:lang w:val="uk-UA"/>
        </w:rPr>
        <w:t>емульсії бітумної дорожньої, укладений на весь строк надання послуг за пре</w:t>
      </w:r>
      <w:r>
        <w:rPr>
          <w:rFonts w:ascii="Times New Roman" w:hAnsi="Times New Roman" w:cs="Times New Roman"/>
          <w:sz w:val="24"/>
          <w:szCs w:val="24"/>
          <w:lang w:val="uk-UA"/>
        </w:rPr>
        <w:t>д</w:t>
      </w:r>
      <w:r w:rsidRPr="007F6279">
        <w:rPr>
          <w:rFonts w:ascii="Times New Roman" w:hAnsi="Times New Roman" w:cs="Times New Roman"/>
          <w:sz w:val="24"/>
          <w:szCs w:val="24"/>
          <w:lang w:val="uk-UA"/>
        </w:rPr>
        <w:t>метом закупівлі.</w:t>
      </w:r>
    </w:p>
    <w:p w:rsidR="002F0400" w:rsidRPr="007F6279" w:rsidRDefault="002F0400" w:rsidP="002F0400">
      <w:pPr>
        <w:pStyle w:val="a6"/>
        <w:spacing w:after="0"/>
        <w:ind w:right="-1" w:firstLine="426"/>
        <w:jc w:val="both"/>
        <w:rPr>
          <w:lang w:val="uk-UA"/>
        </w:rPr>
      </w:pPr>
      <w:r w:rsidRPr="007F6279">
        <w:rPr>
          <w:lang w:val="uk-UA"/>
        </w:rPr>
        <w:t>У</w:t>
      </w:r>
      <w:r w:rsidRPr="007F6279">
        <w:rPr>
          <w:spacing w:val="1"/>
          <w:lang w:val="uk-UA"/>
        </w:rPr>
        <w:t xml:space="preserve"> </w:t>
      </w:r>
      <w:r w:rsidRPr="007F6279">
        <w:rPr>
          <w:lang w:val="uk-UA"/>
        </w:rPr>
        <w:t>разі</w:t>
      </w:r>
      <w:r w:rsidRPr="007F6279">
        <w:rPr>
          <w:spacing w:val="1"/>
          <w:lang w:val="uk-UA"/>
        </w:rPr>
        <w:t xml:space="preserve"> </w:t>
      </w:r>
      <w:r w:rsidRPr="007F6279">
        <w:rPr>
          <w:lang w:val="uk-UA"/>
        </w:rPr>
        <w:t>залучення</w:t>
      </w:r>
      <w:r w:rsidRPr="007F6279">
        <w:rPr>
          <w:spacing w:val="1"/>
          <w:lang w:val="uk-UA"/>
        </w:rPr>
        <w:t xml:space="preserve"> </w:t>
      </w:r>
      <w:r w:rsidRPr="007F6279">
        <w:rPr>
          <w:lang w:val="uk-UA"/>
        </w:rPr>
        <w:t>установки</w:t>
      </w:r>
      <w:r w:rsidRPr="007F6279">
        <w:rPr>
          <w:spacing w:val="1"/>
          <w:lang w:val="uk-UA"/>
        </w:rPr>
        <w:t xml:space="preserve"> </w:t>
      </w:r>
      <w:r w:rsidRPr="007F6279">
        <w:rPr>
          <w:lang w:val="uk-UA"/>
        </w:rPr>
        <w:t>за</w:t>
      </w:r>
      <w:r w:rsidRPr="007F6279">
        <w:rPr>
          <w:spacing w:val="1"/>
          <w:lang w:val="uk-UA"/>
        </w:rPr>
        <w:t xml:space="preserve"> </w:t>
      </w:r>
      <w:r w:rsidRPr="007F6279">
        <w:rPr>
          <w:lang w:val="uk-UA"/>
        </w:rPr>
        <w:t>договором</w:t>
      </w:r>
      <w:r w:rsidRPr="007F6279">
        <w:rPr>
          <w:spacing w:val="1"/>
          <w:lang w:val="uk-UA"/>
        </w:rPr>
        <w:t xml:space="preserve"> </w:t>
      </w:r>
      <w:r w:rsidRPr="007F6279">
        <w:rPr>
          <w:lang w:val="uk-UA"/>
        </w:rPr>
        <w:t>оренди/надання</w:t>
      </w:r>
      <w:r w:rsidRPr="007F6279">
        <w:rPr>
          <w:spacing w:val="1"/>
          <w:lang w:val="uk-UA"/>
        </w:rPr>
        <w:t xml:space="preserve"> </w:t>
      </w:r>
      <w:r w:rsidRPr="007F6279">
        <w:rPr>
          <w:lang w:val="uk-UA"/>
        </w:rPr>
        <w:t>послуг/поставки</w:t>
      </w:r>
      <w:r w:rsidRPr="007F6279">
        <w:rPr>
          <w:spacing w:val="1"/>
          <w:lang w:val="uk-UA"/>
        </w:rPr>
        <w:t xml:space="preserve"> </w:t>
      </w:r>
      <w:r w:rsidRPr="007F6279">
        <w:rPr>
          <w:lang w:val="uk-UA"/>
        </w:rPr>
        <w:t>учасник</w:t>
      </w:r>
      <w:r w:rsidRPr="007F6279">
        <w:rPr>
          <w:spacing w:val="1"/>
          <w:lang w:val="uk-UA"/>
        </w:rPr>
        <w:t xml:space="preserve"> </w:t>
      </w:r>
      <w:r w:rsidRPr="007F6279">
        <w:rPr>
          <w:lang w:val="uk-UA"/>
        </w:rPr>
        <w:t>додатково</w:t>
      </w:r>
      <w:r w:rsidRPr="007F6279">
        <w:rPr>
          <w:spacing w:val="1"/>
          <w:lang w:val="uk-UA"/>
        </w:rPr>
        <w:t xml:space="preserve"> </w:t>
      </w:r>
      <w:r w:rsidRPr="007F6279">
        <w:rPr>
          <w:lang w:val="uk-UA"/>
        </w:rPr>
        <w:t>подає</w:t>
      </w:r>
      <w:r w:rsidRPr="007F6279">
        <w:rPr>
          <w:spacing w:val="1"/>
          <w:lang w:val="uk-UA"/>
        </w:rPr>
        <w:t xml:space="preserve"> </w:t>
      </w:r>
      <w:r w:rsidRPr="007F6279">
        <w:rPr>
          <w:lang w:val="uk-UA"/>
        </w:rPr>
        <w:t>оригінал</w:t>
      </w:r>
      <w:r w:rsidRPr="007F6279">
        <w:rPr>
          <w:spacing w:val="1"/>
          <w:lang w:val="uk-UA"/>
        </w:rPr>
        <w:t xml:space="preserve"> </w:t>
      </w:r>
      <w:r w:rsidRPr="007F6279">
        <w:rPr>
          <w:lang w:val="uk-UA"/>
        </w:rPr>
        <w:t>(и)</w:t>
      </w:r>
      <w:r w:rsidRPr="007F6279">
        <w:rPr>
          <w:spacing w:val="1"/>
          <w:lang w:val="uk-UA"/>
        </w:rPr>
        <w:t xml:space="preserve"> </w:t>
      </w:r>
      <w:r w:rsidRPr="007F6279">
        <w:rPr>
          <w:lang w:val="uk-UA"/>
        </w:rPr>
        <w:t>листа(</w:t>
      </w:r>
      <w:proofErr w:type="spellStart"/>
      <w:r w:rsidRPr="007F6279">
        <w:rPr>
          <w:lang w:val="uk-UA"/>
        </w:rPr>
        <w:t>ів</w:t>
      </w:r>
      <w:proofErr w:type="spellEnd"/>
      <w:r w:rsidRPr="007F6279">
        <w:rPr>
          <w:lang w:val="uk-UA"/>
        </w:rPr>
        <w:t>)</w:t>
      </w:r>
      <w:r w:rsidRPr="007F6279">
        <w:rPr>
          <w:spacing w:val="1"/>
          <w:lang w:val="uk-UA"/>
        </w:rPr>
        <w:t xml:space="preserve"> </w:t>
      </w:r>
      <w:r w:rsidRPr="007F6279">
        <w:rPr>
          <w:lang w:val="uk-UA"/>
        </w:rPr>
        <w:t>-</w:t>
      </w:r>
      <w:r w:rsidRPr="007F6279">
        <w:rPr>
          <w:spacing w:val="1"/>
          <w:lang w:val="uk-UA"/>
        </w:rPr>
        <w:t xml:space="preserve"> </w:t>
      </w:r>
      <w:r w:rsidRPr="007F6279">
        <w:rPr>
          <w:lang w:val="uk-UA"/>
        </w:rPr>
        <w:t>підтвердження</w:t>
      </w:r>
      <w:r w:rsidRPr="007F6279">
        <w:rPr>
          <w:spacing w:val="1"/>
          <w:lang w:val="uk-UA"/>
        </w:rPr>
        <w:t xml:space="preserve"> </w:t>
      </w:r>
      <w:r w:rsidRPr="007F6279">
        <w:rPr>
          <w:lang w:val="uk-UA"/>
        </w:rPr>
        <w:t>від</w:t>
      </w:r>
      <w:r w:rsidRPr="007F6279">
        <w:rPr>
          <w:spacing w:val="1"/>
          <w:lang w:val="uk-UA"/>
        </w:rPr>
        <w:t xml:space="preserve"> </w:t>
      </w:r>
      <w:r w:rsidRPr="007F6279">
        <w:rPr>
          <w:lang w:val="uk-UA"/>
        </w:rPr>
        <w:t>орендодавця/надавача</w:t>
      </w:r>
      <w:r w:rsidRPr="007F6279">
        <w:rPr>
          <w:spacing w:val="1"/>
          <w:lang w:val="uk-UA"/>
        </w:rPr>
        <w:t xml:space="preserve"> </w:t>
      </w:r>
      <w:r w:rsidRPr="007F6279">
        <w:rPr>
          <w:lang w:val="uk-UA"/>
        </w:rPr>
        <w:t>послуг/постачальника</w:t>
      </w:r>
      <w:r w:rsidRPr="007F6279">
        <w:rPr>
          <w:spacing w:val="1"/>
          <w:lang w:val="uk-UA"/>
        </w:rPr>
        <w:t xml:space="preserve"> </w:t>
      </w:r>
      <w:r w:rsidRPr="007F6279">
        <w:rPr>
          <w:lang w:val="uk-UA"/>
        </w:rPr>
        <w:t>про</w:t>
      </w:r>
      <w:r w:rsidRPr="007F6279">
        <w:rPr>
          <w:spacing w:val="1"/>
          <w:lang w:val="uk-UA"/>
        </w:rPr>
        <w:t xml:space="preserve"> </w:t>
      </w:r>
      <w:r w:rsidRPr="007F6279">
        <w:rPr>
          <w:lang w:val="uk-UA"/>
        </w:rPr>
        <w:t>можливість</w:t>
      </w:r>
      <w:r w:rsidRPr="007F6279">
        <w:rPr>
          <w:spacing w:val="1"/>
          <w:lang w:val="uk-UA"/>
        </w:rPr>
        <w:t xml:space="preserve"> </w:t>
      </w:r>
      <w:r w:rsidRPr="007F6279">
        <w:rPr>
          <w:lang w:val="uk-UA"/>
        </w:rPr>
        <w:t>постачання</w:t>
      </w:r>
      <w:r w:rsidRPr="007F6279">
        <w:rPr>
          <w:spacing w:val="1"/>
          <w:lang w:val="uk-UA"/>
        </w:rPr>
        <w:t xml:space="preserve"> </w:t>
      </w:r>
      <w:r w:rsidRPr="007F6279">
        <w:rPr>
          <w:lang w:val="uk-UA"/>
        </w:rPr>
        <w:t>учаснику емульсії</w:t>
      </w:r>
      <w:r w:rsidRPr="007F6279">
        <w:rPr>
          <w:spacing w:val="1"/>
          <w:lang w:val="uk-UA"/>
        </w:rPr>
        <w:t xml:space="preserve"> </w:t>
      </w:r>
      <w:r w:rsidRPr="007F6279">
        <w:rPr>
          <w:lang w:val="uk-UA"/>
        </w:rPr>
        <w:t>бітумної</w:t>
      </w:r>
      <w:r w:rsidRPr="007F6279">
        <w:rPr>
          <w:spacing w:val="1"/>
          <w:lang w:val="uk-UA"/>
        </w:rPr>
        <w:t xml:space="preserve"> </w:t>
      </w:r>
      <w:r w:rsidRPr="007F6279">
        <w:rPr>
          <w:lang w:val="uk-UA"/>
        </w:rPr>
        <w:t>дорожньої</w:t>
      </w:r>
      <w:r w:rsidRPr="007F6279">
        <w:rPr>
          <w:spacing w:val="1"/>
          <w:lang w:val="uk-UA"/>
        </w:rPr>
        <w:t xml:space="preserve"> </w:t>
      </w:r>
      <w:r w:rsidRPr="007F6279">
        <w:rPr>
          <w:lang w:val="uk-UA"/>
        </w:rPr>
        <w:t>в</w:t>
      </w:r>
      <w:r w:rsidRPr="007F6279">
        <w:rPr>
          <w:spacing w:val="1"/>
          <w:lang w:val="uk-UA"/>
        </w:rPr>
        <w:t xml:space="preserve"> </w:t>
      </w:r>
      <w:r w:rsidRPr="007F6279">
        <w:rPr>
          <w:lang w:val="uk-UA"/>
        </w:rPr>
        <w:t>потрібній</w:t>
      </w:r>
      <w:r w:rsidRPr="007F6279">
        <w:rPr>
          <w:spacing w:val="-2"/>
          <w:lang w:val="uk-UA"/>
        </w:rPr>
        <w:t xml:space="preserve"> </w:t>
      </w:r>
      <w:r w:rsidRPr="007F6279">
        <w:rPr>
          <w:lang w:val="uk-UA"/>
        </w:rPr>
        <w:t>кількості</w:t>
      </w:r>
      <w:r w:rsidRPr="007F6279">
        <w:rPr>
          <w:spacing w:val="-3"/>
          <w:lang w:val="uk-UA"/>
        </w:rPr>
        <w:t xml:space="preserve"> </w:t>
      </w:r>
      <w:r w:rsidRPr="007F6279">
        <w:rPr>
          <w:lang w:val="uk-UA"/>
        </w:rPr>
        <w:t>для</w:t>
      </w:r>
      <w:r w:rsidRPr="007F6279">
        <w:rPr>
          <w:spacing w:val="-6"/>
          <w:lang w:val="uk-UA"/>
        </w:rPr>
        <w:t xml:space="preserve"> </w:t>
      </w:r>
      <w:r w:rsidRPr="007F6279">
        <w:rPr>
          <w:lang w:val="uk-UA"/>
        </w:rPr>
        <w:t>надання</w:t>
      </w:r>
      <w:r w:rsidRPr="007F6279">
        <w:rPr>
          <w:spacing w:val="-4"/>
          <w:lang w:val="uk-UA"/>
        </w:rPr>
        <w:t xml:space="preserve"> </w:t>
      </w:r>
      <w:r w:rsidRPr="007F6279">
        <w:rPr>
          <w:lang w:val="uk-UA"/>
        </w:rPr>
        <w:t>послуг</w:t>
      </w:r>
      <w:r w:rsidRPr="007F6279">
        <w:rPr>
          <w:spacing w:val="-4"/>
          <w:lang w:val="uk-UA"/>
        </w:rPr>
        <w:t xml:space="preserve"> </w:t>
      </w:r>
      <w:r w:rsidRPr="007F6279">
        <w:rPr>
          <w:lang w:val="uk-UA"/>
        </w:rPr>
        <w:t>за</w:t>
      </w:r>
      <w:r w:rsidRPr="007F6279">
        <w:rPr>
          <w:spacing w:val="-5"/>
          <w:lang w:val="uk-UA"/>
        </w:rPr>
        <w:t xml:space="preserve"> </w:t>
      </w:r>
      <w:r w:rsidRPr="007F6279">
        <w:rPr>
          <w:lang w:val="uk-UA"/>
        </w:rPr>
        <w:t>предметом</w:t>
      </w:r>
      <w:r w:rsidRPr="007F6279">
        <w:rPr>
          <w:spacing w:val="-4"/>
          <w:lang w:val="uk-UA"/>
        </w:rPr>
        <w:t xml:space="preserve"> </w:t>
      </w:r>
      <w:r w:rsidRPr="007F6279">
        <w:rPr>
          <w:lang w:val="uk-UA"/>
        </w:rPr>
        <w:t>закупівлі</w:t>
      </w:r>
      <w:r w:rsidRPr="007F6279">
        <w:rPr>
          <w:spacing w:val="-3"/>
          <w:lang w:val="uk-UA"/>
        </w:rPr>
        <w:t xml:space="preserve"> </w:t>
      </w:r>
      <w:r w:rsidRPr="007F6279">
        <w:rPr>
          <w:lang w:val="uk-UA"/>
        </w:rPr>
        <w:t>протягом усього</w:t>
      </w:r>
      <w:r w:rsidRPr="007F6279">
        <w:rPr>
          <w:spacing w:val="-4"/>
          <w:lang w:val="uk-UA"/>
        </w:rPr>
        <w:t xml:space="preserve"> </w:t>
      </w:r>
      <w:r w:rsidRPr="007F6279">
        <w:rPr>
          <w:lang w:val="uk-UA"/>
        </w:rPr>
        <w:t>періоду</w:t>
      </w:r>
      <w:r w:rsidRPr="007F6279">
        <w:rPr>
          <w:spacing w:val="-9"/>
          <w:lang w:val="uk-UA"/>
        </w:rPr>
        <w:t xml:space="preserve"> </w:t>
      </w:r>
      <w:r w:rsidRPr="007F6279">
        <w:rPr>
          <w:lang w:val="uk-UA"/>
        </w:rPr>
        <w:t>надання</w:t>
      </w:r>
      <w:r w:rsidRPr="007F6279">
        <w:rPr>
          <w:spacing w:val="-57"/>
          <w:lang w:val="uk-UA"/>
        </w:rPr>
        <w:t xml:space="preserve"> </w:t>
      </w:r>
      <w:r w:rsidRPr="007F6279">
        <w:rPr>
          <w:lang w:val="uk-UA"/>
        </w:rPr>
        <w:t>послуг</w:t>
      </w:r>
      <w:r>
        <w:rPr>
          <w:lang w:val="uk-UA"/>
        </w:rPr>
        <w:t>;</w:t>
      </w:r>
    </w:p>
    <w:p w:rsidR="002F0400" w:rsidRDefault="002F0400" w:rsidP="002F0400">
      <w:pPr>
        <w:pStyle w:val="a3"/>
        <w:widowControl w:val="0"/>
        <w:numPr>
          <w:ilvl w:val="0"/>
          <w:numId w:val="4"/>
        </w:numPr>
        <w:tabs>
          <w:tab w:val="left" w:pos="426"/>
        </w:tabs>
        <w:autoSpaceDE w:val="0"/>
        <w:autoSpaceDN w:val="0"/>
        <w:spacing w:after="0" w:line="240" w:lineRule="auto"/>
        <w:ind w:left="0" w:right="-1" w:firstLine="426"/>
        <w:jc w:val="both"/>
        <w:rPr>
          <w:rFonts w:ascii="Times New Roman" w:hAnsi="Times New Roman" w:cs="Times New Roman"/>
          <w:sz w:val="24"/>
          <w:szCs w:val="24"/>
          <w:lang w:val="uk-UA"/>
        </w:rPr>
      </w:pPr>
      <w:r w:rsidRPr="007F6279">
        <w:rPr>
          <w:rFonts w:ascii="Times New Roman" w:hAnsi="Times New Roman" w:cs="Times New Roman"/>
          <w:sz w:val="24"/>
          <w:szCs w:val="24"/>
          <w:lang w:val="uk-UA"/>
        </w:rPr>
        <w:t>оригінал атестату виробництва емульсії бітумної дорожньої, що виданий компетентним</w:t>
      </w:r>
      <w:r w:rsidRPr="007F6279">
        <w:rPr>
          <w:rFonts w:ascii="Times New Roman" w:hAnsi="Times New Roman" w:cs="Times New Roman"/>
          <w:spacing w:val="1"/>
          <w:sz w:val="24"/>
          <w:szCs w:val="24"/>
          <w:lang w:val="uk-UA"/>
        </w:rPr>
        <w:t xml:space="preserve"> </w:t>
      </w:r>
      <w:r w:rsidRPr="007F6279">
        <w:rPr>
          <w:rFonts w:ascii="Times New Roman" w:hAnsi="Times New Roman" w:cs="Times New Roman"/>
          <w:sz w:val="24"/>
          <w:szCs w:val="24"/>
          <w:lang w:val="uk-UA"/>
        </w:rPr>
        <w:t>органом</w:t>
      </w:r>
      <w:r w:rsidRPr="007F6279">
        <w:rPr>
          <w:rFonts w:ascii="Times New Roman" w:hAnsi="Times New Roman" w:cs="Times New Roman"/>
          <w:spacing w:val="-2"/>
          <w:sz w:val="24"/>
          <w:szCs w:val="24"/>
          <w:lang w:val="uk-UA"/>
        </w:rPr>
        <w:t xml:space="preserve"> </w:t>
      </w:r>
      <w:r w:rsidRPr="007F6279">
        <w:rPr>
          <w:rFonts w:ascii="Times New Roman" w:hAnsi="Times New Roman" w:cs="Times New Roman"/>
          <w:sz w:val="24"/>
          <w:szCs w:val="24"/>
          <w:lang w:val="uk-UA"/>
        </w:rPr>
        <w:t>та дійсний на</w:t>
      </w:r>
      <w:r w:rsidRPr="007F6279">
        <w:rPr>
          <w:rFonts w:ascii="Times New Roman" w:hAnsi="Times New Roman" w:cs="Times New Roman"/>
          <w:spacing w:val="-4"/>
          <w:sz w:val="24"/>
          <w:szCs w:val="24"/>
          <w:lang w:val="uk-UA"/>
        </w:rPr>
        <w:t xml:space="preserve"> </w:t>
      </w:r>
      <w:r w:rsidRPr="007F6279">
        <w:rPr>
          <w:rFonts w:ascii="Times New Roman" w:hAnsi="Times New Roman" w:cs="Times New Roman"/>
          <w:sz w:val="24"/>
          <w:szCs w:val="24"/>
          <w:lang w:val="uk-UA"/>
        </w:rPr>
        <w:t>дату</w:t>
      </w:r>
      <w:r w:rsidRPr="007F6279">
        <w:rPr>
          <w:rFonts w:ascii="Times New Roman" w:hAnsi="Times New Roman" w:cs="Times New Roman"/>
          <w:spacing w:val="-5"/>
          <w:sz w:val="24"/>
          <w:szCs w:val="24"/>
          <w:lang w:val="uk-UA"/>
        </w:rPr>
        <w:t xml:space="preserve"> </w:t>
      </w:r>
      <w:r w:rsidRPr="007F6279">
        <w:rPr>
          <w:rFonts w:ascii="Times New Roman" w:hAnsi="Times New Roman" w:cs="Times New Roman"/>
          <w:sz w:val="24"/>
          <w:szCs w:val="24"/>
          <w:lang w:val="uk-UA"/>
        </w:rPr>
        <w:t>його подання.</w:t>
      </w:r>
    </w:p>
    <w:p w:rsidR="002F0400" w:rsidRDefault="002F0400" w:rsidP="002F0400">
      <w:pPr>
        <w:pStyle w:val="a6"/>
        <w:spacing w:after="0"/>
        <w:ind w:firstLine="709"/>
        <w:jc w:val="both"/>
        <w:rPr>
          <w:lang w:val="uk-UA"/>
        </w:rPr>
      </w:pPr>
      <w:r w:rsidRPr="007F6279">
        <w:rPr>
          <w:lang w:val="uk-UA"/>
        </w:rPr>
        <w:t>Емульсія бітумна дорожня повинна бути сертифікована на відповідність ДСТУ Б В.2.7-</w:t>
      </w:r>
      <w:r w:rsidRPr="007F6279">
        <w:rPr>
          <w:spacing w:val="1"/>
          <w:lang w:val="uk-UA"/>
        </w:rPr>
        <w:t xml:space="preserve"> </w:t>
      </w:r>
      <w:r w:rsidRPr="007F6279">
        <w:rPr>
          <w:lang w:val="uk-UA"/>
        </w:rPr>
        <w:t>129:2013.</w:t>
      </w:r>
      <w:r w:rsidRPr="007F6279">
        <w:rPr>
          <w:spacing w:val="1"/>
          <w:lang w:val="uk-UA"/>
        </w:rPr>
        <w:t xml:space="preserve"> </w:t>
      </w:r>
      <w:r w:rsidRPr="007F6279">
        <w:rPr>
          <w:lang w:val="uk-UA"/>
        </w:rPr>
        <w:t>В</w:t>
      </w:r>
      <w:r w:rsidRPr="007F6279">
        <w:rPr>
          <w:spacing w:val="1"/>
          <w:lang w:val="uk-UA"/>
        </w:rPr>
        <w:t xml:space="preserve"> </w:t>
      </w:r>
      <w:r w:rsidRPr="007F6279">
        <w:rPr>
          <w:lang w:val="uk-UA"/>
        </w:rPr>
        <w:t>складі</w:t>
      </w:r>
      <w:r w:rsidRPr="007F6279">
        <w:rPr>
          <w:spacing w:val="1"/>
          <w:lang w:val="uk-UA"/>
        </w:rPr>
        <w:t xml:space="preserve"> </w:t>
      </w:r>
      <w:r w:rsidRPr="007F6279">
        <w:rPr>
          <w:lang w:val="uk-UA"/>
        </w:rPr>
        <w:t>пропозиції</w:t>
      </w:r>
      <w:r w:rsidRPr="007F6279">
        <w:rPr>
          <w:spacing w:val="1"/>
          <w:lang w:val="uk-UA"/>
        </w:rPr>
        <w:t xml:space="preserve"> </w:t>
      </w:r>
      <w:r w:rsidRPr="007F6279">
        <w:rPr>
          <w:lang w:val="uk-UA"/>
        </w:rPr>
        <w:t>учасник</w:t>
      </w:r>
      <w:r w:rsidRPr="007F6279">
        <w:rPr>
          <w:spacing w:val="1"/>
          <w:lang w:val="uk-UA"/>
        </w:rPr>
        <w:t xml:space="preserve"> </w:t>
      </w:r>
      <w:r w:rsidRPr="007F6279">
        <w:rPr>
          <w:lang w:val="uk-UA"/>
        </w:rPr>
        <w:t>повинен</w:t>
      </w:r>
      <w:r w:rsidRPr="007F6279">
        <w:rPr>
          <w:spacing w:val="1"/>
          <w:lang w:val="uk-UA"/>
        </w:rPr>
        <w:t xml:space="preserve"> </w:t>
      </w:r>
      <w:r w:rsidRPr="007F6279">
        <w:rPr>
          <w:lang w:val="uk-UA"/>
        </w:rPr>
        <w:t>надати</w:t>
      </w:r>
      <w:r w:rsidRPr="007F6279">
        <w:rPr>
          <w:spacing w:val="1"/>
          <w:lang w:val="uk-UA"/>
        </w:rPr>
        <w:t xml:space="preserve"> </w:t>
      </w:r>
      <w:r w:rsidRPr="007F6279">
        <w:rPr>
          <w:lang w:val="uk-UA"/>
        </w:rPr>
        <w:t>сертифікат</w:t>
      </w:r>
      <w:r w:rsidRPr="007F6279">
        <w:rPr>
          <w:spacing w:val="1"/>
          <w:lang w:val="uk-UA"/>
        </w:rPr>
        <w:t xml:space="preserve"> </w:t>
      </w:r>
      <w:r w:rsidRPr="007F6279">
        <w:rPr>
          <w:lang w:val="uk-UA"/>
        </w:rPr>
        <w:t>відповідності,</w:t>
      </w:r>
      <w:r w:rsidRPr="007F6279">
        <w:rPr>
          <w:spacing w:val="-57"/>
          <w:lang w:val="uk-UA"/>
        </w:rPr>
        <w:t xml:space="preserve"> </w:t>
      </w:r>
      <w:r w:rsidRPr="007F6279">
        <w:rPr>
          <w:lang w:val="uk-UA"/>
        </w:rPr>
        <w:t>чинний</w:t>
      </w:r>
      <w:r w:rsidRPr="007F6279">
        <w:rPr>
          <w:spacing w:val="-3"/>
          <w:lang w:val="uk-UA"/>
        </w:rPr>
        <w:t xml:space="preserve"> </w:t>
      </w:r>
      <w:r w:rsidRPr="007F6279">
        <w:rPr>
          <w:lang w:val="uk-UA"/>
        </w:rPr>
        <w:t>на</w:t>
      </w:r>
      <w:r w:rsidRPr="007F6279">
        <w:rPr>
          <w:spacing w:val="-1"/>
          <w:lang w:val="uk-UA"/>
        </w:rPr>
        <w:t xml:space="preserve"> </w:t>
      </w:r>
      <w:r w:rsidRPr="007F6279">
        <w:rPr>
          <w:lang w:val="uk-UA"/>
        </w:rPr>
        <w:t>дату</w:t>
      </w:r>
      <w:r w:rsidRPr="007F6279">
        <w:rPr>
          <w:spacing w:val="-5"/>
          <w:lang w:val="uk-UA"/>
        </w:rPr>
        <w:t xml:space="preserve"> </w:t>
      </w:r>
      <w:r w:rsidRPr="007F6279">
        <w:rPr>
          <w:lang w:val="uk-UA"/>
        </w:rPr>
        <w:t>подання пропозиції.</w:t>
      </w:r>
    </w:p>
    <w:p w:rsidR="002F0400" w:rsidRPr="00DE5C64" w:rsidRDefault="002F0400" w:rsidP="002F0400">
      <w:pPr>
        <w:pStyle w:val="a6"/>
        <w:spacing w:after="0"/>
        <w:ind w:firstLine="709"/>
        <w:jc w:val="both"/>
        <w:rPr>
          <w:i/>
          <w:sz w:val="22"/>
          <w:szCs w:val="22"/>
          <w:lang w:val="uk-UA"/>
        </w:rPr>
      </w:pPr>
      <w:r>
        <w:rPr>
          <w:lang w:val="uk-UA"/>
        </w:rPr>
        <w:t>*</w:t>
      </w:r>
      <w:r>
        <w:rPr>
          <w:i/>
          <w:sz w:val="22"/>
          <w:szCs w:val="22"/>
          <w:lang w:val="uk-UA"/>
        </w:rPr>
        <w:t>Примітка. У разі залучення установки за договором оренди/ надання послуг/ поставки сертифікат відповідності на емульсію бітумну та атестат виробництва емульсії бітумної дорожньої повинен бути виданий на орендодавця/ надавача послуг/ виробника (постачальника), з яким укладений відповідний договір.</w:t>
      </w:r>
    </w:p>
    <w:p w:rsidR="002F0400" w:rsidRPr="002A453F" w:rsidRDefault="002F0400" w:rsidP="002F0400">
      <w:pPr>
        <w:jc w:val="center"/>
        <w:rPr>
          <w:rFonts w:ascii="Times New Roman" w:hAnsi="Times New Roman" w:cs="Times New Roman"/>
          <w:b/>
          <w:bCs/>
          <w:sz w:val="24"/>
          <w:szCs w:val="24"/>
          <w:lang w:val="uk-UA"/>
        </w:rPr>
      </w:pPr>
    </w:p>
    <w:p w:rsidR="002F0400" w:rsidRPr="002A453F" w:rsidRDefault="002F0400" w:rsidP="002F0400">
      <w:pPr>
        <w:jc w:val="center"/>
        <w:rPr>
          <w:rFonts w:ascii="Times New Roman" w:hAnsi="Times New Roman" w:cs="Times New Roman"/>
          <w:b/>
          <w:bCs/>
          <w:sz w:val="24"/>
          <w:szCs w:val="24"/>
          <w:lang w:val="uk-UA"/>
        </w:rPr>
      </w:pPr>
      <w:r w:rsidRPr="002A453F">
        <w:rPr>
          <w:rFonts w:ascii="Times New Roman" w:hAnsi="Times New Roman" w:cs="Times New Roman"/>
          <w:b/>
          <w:bCs/>
          <w:sz w:val="24"/>
          <w:szCs w:val="24"/>
          <w:lang w:val="uk-UA"/>
        </w:rPr>
        <w:t xml:space="preserve">Розділ №2 Наявність в учасника </w:t>
      </w:r>
    </w:p>
    <w:p w:rsidR="002F0400" w:rsidRPr="002A453F" w:rsidRDefault="002F0400" w:rsidP="002F0400">
      <w:pPr>
        <w:jc w:val="center"/>
        <w:rPr>
          <w:rFonts w:ascii="Times New Roman" w:hAnsi="Times New Roman" w:cs="Times New Roman"/>
          <w:b/>
          <w:bCs/>
          <w:sz w:val="24"/>
          <w:szCs w:val="24"/>
          <w:lang w:val="uk-UA"/>
        </w:rPr>
      </w:pPr>
      <w:r w:rsidRPr="002A453F">
        <w:rPr>
          <w:rFonts w:ascii="Times New Roman" w:hAnsi="Times New Roman" w:cs="Times New Roman"/>
          <w:b/>
          <w:bCs/>
          <w:sz w:val="24"/>
          <w:szCs w:val="24"/>
          <w:lang w:val="uk-UA"/>
        </w:rPr>
        <w:t>закупівлі працівників відповідної кваліфікації, які мають необхідні знання та досвід.</w:t>
      </w:r>
    </w:p>
    <w:p w:rsidR="002F0400" w:rsidRPr="002A453F" w:rsidRDefault="002F0400" w:rsidP="002F0400">
      <w:pPr>
        <w:jc w:val="right"/>
        <w:rPr>
          <w:rFonts w:ascii="Times New Roman" w:hAnsi="Times New Roman" w:cs="Times New Roman"/>
          <w:i/>
          <w:sz w:val="24"/>
          <w:szCs w:val="24"/>
          <w:lang w:val="uk-UA"/>
        </w:rPr>
      </w:pPr>
      <w:r w:rsidRPr="002A453F">
        <w:rPr>
          <w:rFonts w:ascii="Times New Roman" w:hAnsi="Times New Roman" w:cs="Times New Roman"/>
          <w:i/>
          <w:sz w:val="24"/>
          <w:szCs w:val="24"/>
          <w:lang w:val="uk-UA"/>
        </w:rPr>
        <w:t>Подається у наведеному нижче вигляді, на    фірмовому бланку учасника (за наявністю)</w:t>
      </w:r>
    </w:p>
    <w:p w:rsidR="002F0400" w:rsidRPr="002A453F" w:rsidRDefault="002F0400" w:rsidP="002F0400">
      <w:pPr>
        <w:jc w:val="right"/>
        <w:rPr>
          <w:rFonts w:ascii="Times New Roman" w:hAnsi="Times New Roman" w:cs="Times New Roman"/>
          <w:i/>
          <w:sz w:val="24"/>
          <w:szCs w:val="24"/>
          <w:lang w:val="uk-UA"/>
        </w:rPr>
      </w:pPr>
      <w:r w:rsidRPr="002A453F">
        <w:rPr>
          <w:rFonts w:ascii="Times New Roman" w:hAnsi="Times New Roman" w:cs="Times New Roman"/>
          <w:i/>
          <w:sz w:val="24"/>
          <w:szCs w:val="24"/>
          <w:lang w:val="uk-UA"/>
        </w:rPr>
        <w:t>Учасник не повинен відступати від даної форми</w:t>
      </w:r>
    </w:p>
    <w:p w:rsidR="002F0400" w:rsidRPr="002A453F" w:rsidRDefault="002F0400" w:rsidP="002F0400">
      <w:pPr>
        <w:jc w:val="right"/>
        <w:rPr>
          <w:rFonts w:ascii="Times New Roman" w:hAnsi="Times New Roman" w:cs="Times New Roman"/>
          <w:sz w:val="24"/>
          <w:szCs w:val="24"/>
          <w:lang w:val="uk-UA"/>
        </w:rPr>
      </w:pPr>
      <w:r w:rsidRPr="002A453F">
        <w:rPr>
          <w:rFonts w:ascii="Times New Roman" w:hAnsi="Times New Roman" w:cs="Times New Roman"/>
          <w:i/>
          <w:sz w:val="24"/>
          <w:szCs w:val="24"/>
          <w:lang w:val="uk-UA"/>
        </w:rPr>
        <w:t>Таблиця Б</w:t>
      </w:r>
    </w:p>
    <w:p w:rsidR="002F0400" w:rsidRPr="00996FCB" w:rsidRDefault="002F0400" w:rsidP="002F0400">
      <w:pPr>
        <w:jc w:val="center"/>
        <w:rPr>
          <w:rFonts w:ascii="Times New Roman" w:hAnsi="Times New Roman" w:cs="Times New Roman"/>
          <w:b/>
          <w:sz w:val="24"/>
          <w:szCs w:val="24"/>
          <w:lang w:val="uk-UA"/>
        </w:rPr>
      </w:pPr>
      <w:r w:rsidRPr="00996FCB">
        <w:rPr>
          <w:rFonts w:ascii="Times New Roman" w:hAnsi="Times New Roman" w:cs="Times New Roman"/>
          <w:b/>
          <w:sz w:val="24"/>
          <w:szCs w:val="24"/>
          <w:lang w:val="uk-UA"/>
        </w:rPr>
        <w:t>Довідка</w:t>
      </w:r>
    </w:p>
    <w:p w:rsidR="002F0400" w:rsidRPr="00996FCB" w:rsidRDefault="002F0400" w:rsidP="002F0400">
      <w:pPr>
        <w:jc w:val="center"/>
        <w:rPr>
          <w:rFonts w:ascii="Times New Roman" w:hAnsi="Times New Roman" w:cs="Times New Roman"/>
          <w:b/>
          <w:sz w:val="24"/>
          <w:szCs w:val="24"/>
          <w:lang w:val="uk-UA"/>
        </w:rPr>
      </w:pPr>
      <w:r w:rsidRPr="00996FCB">
        <w:rPr>
          <w:rFonts w:ascii="Times New Roman" w:hAnsi="Times New Roman" w:cs="Times New Roman"/>
          <w:b/>
          <w:sz w:val="24"/>
          <w:szCs w:val="24"/>
          <w:lang w:val="uk-UA"/>
        </w:rPr>
        <w:t>про наявність працівників відповідної кваліфікації,</w:t>
      </w:r>
    </w:p>
    <w:p w:rsidR="002F0400" w:rsidRPr="00996FCB" w:rsidRDefault="002F0400" w:rsidP="002F0400">
      <w:pPr>
        <w:jc w:val="center"/>
        <w:rPr>
          <w:rFonts w:ascii="Times New Roman" w:hAnsi="Times New Roman" w:cs="Times New Roman"/>
          <w:sz w:val="24"/>
          <w:szCs w:val="24"/>
          <w:lang w:val="uk-UA"/>
        </w:rPr>
      </w:pPr>
      <w:r w:rsidRPr="00996FCB">
        <w:rPr>
          <w:rFonts w:ascii="Times New Roman" w:hAnsi="Times New Roman" w:cs="Times New Roman"/>
          <w:b/>
          <w:sz w:val="24"/>
          <w:szCs w:val="24"/>
          <w:lang w:val="uk-UA"/>
        </w:rPr>
        <w:t>які мають необхідні знання та досвід</w:t>
      </w:r>
    </w:p>
    <w:tbl>
      <w:tblPr>
        <w:tblW w:w="4947" w:type="pct"/>
        <w:tblLook w:val="04A0" w:firstRow="1" w:lastRow="0" w:firstColumn="1" w:lastColumn="0" w:noHBand="0" w:noVBand="1"/>
      </w:tblPr>
      <w:tblGrid>
        <w:gridCol w:w="526"/>
        <w:gridCol w:w="3391"/>
        <w:gridCol w:w="2570"/>
        <w:gridCol w:w="3545"/>
      </w:tblGrid>
      <w:tr w:rsidR="002F0400" w:rsidRPr="00996FCB" w:rsidTr="005C5740">
        <w:tc>
          <w:tcPr>
            <w:tcW w:w="262" w:type="pct"/>
            <w:tcBorders>
              <w:top w:val="single" w:sz="4" w:space="0" w:color="000000"/>
              <w:left w:val="single" w:sz="4" w:space="0" w:color="000000"/>
              <w:bottom w:val="single" w:sz="4" w:space="0" w:color="000000"/>
              <w:right w:val="nil"/>
            </w:tcBorders>
            <w:hideMark/>
          </w:tcPr>
          <w:p w:rsidR="002F0400" w:rsidRPr="00996FCB" w:rsidRDefault="002F0400" w:rsidP="005C5740">
            <w:pPr>
              <w:jc w:val="center"/>
              <w:rPr>
                <w:rFonts w:ascii="Times New Roman" w:hAnsi="Times New Roman" w:cs="Times New Roman"/>
                <w:sz w:val="24"/>
                <w:szCs w:val="24"/>
                <w:lang w:val="uk-UA"/>
              </w:rPr>
            </w:pPr>
            <w:r w:rsidRPr="00996FCB">
              <w:rPr>
                <w:rFonts w:ascii="Times New Roman" w:hAnsi="Times New Roman" w:cs="Times New Roman"/>
                <w:sz w:val="24"/>
                <w:szCs w:val="24"/>
                <w:lang w:val="uk-UA"/>
              </w:rPr>
              <w:t>№</w:t>
            </w:r>
          </w:p>
          <w:p w:rsidR="002F0400" w:rsidRPr="00996FCB" w:rsidRDefault="002F0400" w:rsidP="005C5740">
            <w:pPr>
              <w:jc w:val="center"/>
              <w:rPr>
                <w:rFonts w:ascii="Times New Roman" w:hAnsi="Times New Roman" w:cs="Times New Roman"/>
                <w:sz w:val="24"/>
                <w:szCs w:val="24"/>
                <w:lang w:val="uk-UA"/>
              </w:rPr>
            </w:pPr>
            <w:r w:rsidRPr="00996FCB">
              <w:rPr>
                <w:rFonts w:ascii="Times New Roman" w:hAnsi="Times New Roman" w:cs="Times New Roman"/>
                <w:sz w:val="24"/>
                <w:szCs w:val="24"/>
                <w:lang w:val="uk-UA"/>
              </w:rPr>
              <w:t>з/п</w:t>
            </w:r>
          </w:p>
        </w:tc>
        <w:tc>
          <w:tcPr>
            <w:tcW w:w="1690" w:type="pct"/>
            <w:tcBorders>
              <w:top w:val="single" w:sz="4" w:space="0" w:color="000000"/>
              <w:left w:val="single" w:sz="4" w:space="0" w:color="000000"/>
              <w:bottom w:val="single" w:sz="4" w:space="0" w:color="000000"/>
              <w:right w:val="nil"/>
            </w:tcBorders>
            <w:hideMark/>
          </w:tcPr>
          <w:p w:rsidR="002F0400" w:rsidRPr="00996FCB" w:rsidRDefault="002F0400" w:rsidP="005C5740">
            <w:pPr>
              <w:jc w:val="center"/>
              <w:rPr>
                <w:rFonts w:ascii="Times New Roman" w:hAnsi="Times New Roman" w:cs="Times New Roman"/>
                <w:sz w:val="24"/>
                <w:szCs w:val="24"/>
                <w:lang w:val="uk-UA"/>
              </w:rPr>
            </w:pPr>
            <w:r w:rsidRPr="00996FCB">
              <w:rPr>
                <w:rFonts w:ascii="Times New Roman" w:hAnsi="Times New Roman" w:cs="Times New Roman"/>
                <w:sz w:val="24"/>
                <w:szCs w:val="24"/>
                <w:lang w:val="uk-UA"/>
              </w:rPr>
              <w:t>Прізвище, ім’я, по батькові  працівника.</w:t>
            </w:r>
          </w:p>
        </w:tc>
        <w:tc>
          <w:tcPr>
            <w:tcW w:w="1281" w:type="pct"/>
            <w:tcBorders>
              <w:top w:val="single" w:sz="4" w:space="0" w:color="000000"/>
              <w:left w:val="single" w:sz="4" w:space="0" w:color="000000"/>
              <w:bottom w:val="single" w:sz="4" w:space="0" w:color="000000"/>
              <w:right w:val="nil"/>
            </w:tcBorders>
            <w:hideMark/>
          </w:tcPr>
          <w:p w:rsidR="002F0400" w:rsidRPr="00996FCB" w:rsidRDefault="002F0400" w:rsidP="005C5740">
            <w:pPr>
              <w:jc w:val="center"/>
              <w:rPr>
                <w:rFonts w:ascii="Times New Roman" w:hAnsi="Times New Roman" w:cs="Times New Roman"/>
                <w:sz w:val="24"/>
                <w:szCs w:val="24"/>
                <w:lang w:val="uk-UA"/>
              </w:rPr>
            </w:pPr>
            <w:r w:rsidRPr="00996FCB">
              <w:rPr>
                <w:rFonts w:ascii="Times New Roman" w:hAnsi="Times New Roman" w:cs="Times New Roman"/>
                <w:sz w:val="24"/>
                <w:szCs w:val="24"/>
                <w:lang w:val="uk-UA"/>
              </w:rPr>
              <w:t>Посада</w:t>
            </w:r>
          </w:p>
          <w:p w:rsidR="002F0400" w:rsidRPr="00996FCB" w:rsidRDefault="002F0400" w:rsidP="005C5740">
            <w:pPr>
              <w:jc w:val="center"/>
              <w:rPr>
                <w:rFonts w:ascii="Times New Roman" w:hAnsi="Times New Roman" w:cs="Times New Roman"/>
                <w:sz w:val="24"/>
                <w:szCs w:val="24"/>
                <w:lang w:val="uk-UA"/>
              </w:rPr>
            </w:pPr>
          </w:p>
        </w:tc>
        <w:tc>
          <w:tcPr>
            <w:tcW w:w="1767" w:type="pct"/>
            <w:tcBorders>
              <w:top w:val="single" w:sz="4" w:space="0" w:color="000000"/>
              <w:left w:val="single" w:sz="4" w:space="0" w:color="000000"/>
              <w:bottom w:val="single" w:sz="4" w:space="0" w:color="000000"/>
              <w:right w:val="single" w:sz="4" w:space="0" w:color="000000"/>
            </w:tcBorders>
            <w:hideMark/>
          </w:tcPr>
          <w:p w:rsidR="002F0400" w:rsidRPr="00996FCB" w:rsidRDefault="002F0400" w:rsidP="005C5740">
            <w:pPr>
              <w:jc w:val="center"/>
              <w:rPr>
                <w:rFonts w:ascii="Times New Roman" w:hAnsi="Times New Roman" w:cs="Times New Roman"/>
                <w:sz w:val="24"/>
                <w:szCs w:val="24"/>
                <w:lang w:val="uk-UA"/>
              </w:rPr>
            </w:pPr>
            <w:r>
              <w:rPr>
                <w:rFonts w:ascii="Times New Roman" w:hAnsi="Times New Roman" w:cs="Times New Roman"/>
                <w:sz w:val="24"/>
                <w:szCs w:val="24"/>
                <w:lang w:val="uk-UA"/>
              </w:rPr>
              <w:t>Штатний працівник / залучений</w:t>
            </w:r>
          </w:p>
        </w:tc>
      </w:tr>
      <w:tr w:rsidR="002F0400" w:rsidRPr="00996FCB" w:rsidTr="005C5740">
        <w:tc>
          <w:tcPr>
            <w:tcW w:w="262" w:type="pct"/>
            <w:tcBorders>
              <w:top w:val="single" w:sz="4" w:space="0" w:color="000000"/>
              <w:left w:val="single" w:sz="4" w:space="0" w:color="000000"/>
              <w:bottom w:val="single" w:sz="4" w:space="0" w:color="000000"/>
              <w:right w:val="nil"/>
            </w:tcBorders>
          </w:tcPr>
          <w:p w:rsidR="002F0400" w:rsidRPr="00996FCB" w:rsidRDefault="002F0400" w:rsidP="005C5740">
            <w:pPr>
              <w:snapToGrid w:val="0"/>
              <w:jc w:val="center"/>
              <w:rPr>
                <w:rFonts w:ascii="Times New Roman" w:hAnsi="Times New Roman" w:cs="Times New Roman"/>
                <w:sz w:val="24"/>
                <w:szCs w:val="24"/>
                <w:lang w:val="uk-UA"/>
              </w:rPr>
            </w:pPr>
          </w:p>
        </w:tc>
        <w:tc>
          <w:tcPr>
            <w:tcW w:w="1690" w:type="pct"/>
            <w:tcBorders>
              <w:top w:val="single" w:sz="4" w:space="0" w:color="000000"/>
              <w:left w:val="single" w:sz="4" w:space="0" w:color="000000"/>
              <w:bottom w:val="single" w:sz="4" w:space="0" w:color="000000"/>
              <w:right w:val="nil"/>
            </w:tcBorders>
            <w:hideMark/>
          </w:tcPr>
          <w:p w:rsidR="002F0400" w:rsidRPr="00996FCB" w:rsidRDefault="002F0400" w:rsidP="005C5740">
            <w:pPr>
              <w:rPr>
                <w:rFonts w:ascii="Times New Roman" w:hAnsi="Times New Roman" w:cs="Times New Roman"/>
                <w:sz w:val="24"/>
                <w:szCs w:val="24"/>
                <w:lang w:val="uk-UA"/>
              </w:rPr>
            </w:pPr>
          </w:p>
        </w:tc>
        <w:tc>
          <w:tcPr>
            <w:tcW w:w="1281" w:type="pct"/>
            <w:tcBorders>
              <w:top w:val="single" w:sz="4" w:space="0" w:color="000000"/>
              <w:left w:val="single" w:sz="4" w:space="0" w:color="000000"/>
              <w:bottom w:val="single" w:sz="4" w:space="0" w:color="000000"/>
              <w:right w:val="nil"/>
            </w:tcBorders>
          </w:tcPr>
          <w:p w:rsidR="002F0400" w:rsidRPr="00996FCB" w:rsidRDefault="002F0400" w:rsidP="005C5740">
            <w:pPr>
              <w:snapToGrid w:val="0"/>
              <w:jc w:val="center"/>
              <w:rPr>
                <w:rFonts w:ascii="Times New Roman" w:hAnsi="Times New Roman" w:cs="Times New Roman"/>
                <w:sz w:val="24"/>
                <w:szCs w:val="24"/>
                <w:lang w:val="uk-UA"/>
              </w:rPr>
            </w:pPr>
          </w:p>
        </w:tc>
        <w:tc>
          <w:tcPr>
            <w:tcW w:w="1767" w:type="pct"/>
            <w:tcBorders>
              <w:top w:val="single" w:sz="4" w:space="0" w:color="000000"/>
              <w:left w:val="single" w:sz="4" w:space="0" w:color="000000"/>
              <w:bottom w:val="single" w:sz="4" w:space="0" w:color="000000"/>
              <w:right w:val="single" w:sz="4" w:space="0" w:color="000000"/>
            </w:tcBorders>
          </w:tcPr>
          <w:p w:rsidR="002F0400" w:rsidRPr="00996FCB" w:rsidRDefault="002F0400" w:rsidP="005C5740">
            <w:pPr>
              <w:snapToGrid w:val="0"/>
              <w:jc w:val="center"/>
              <w:rPr>
                <w:rFonts w:ascii="Times New Roman" w:hAnsi="Times New Roman" w:cs="Times New Roman"/>
                <w:sz w:val="24"/>
                <w:szCs w:val="24"/>
                <w:lang w:val="uk-UA"/>
              </w:rPr>
            </w:pPr>
          </w:p>
        </w:tc>
      </w:tr>
    </w:tbl>
    <w:p w:rsidR="002F0400" w:rsidRPr="002A453F" w:rsidRDefault="002F0400" w:rsidP="002F0400">
      <w:pPr>
        <w:jc w:val="both"/>
        <w:rPr>
          <w:rFonts w:ascii="Times New Roman" w:hAnsi="Times New Roman" w:cs="Times New Roman"/>
          <w:i/>
          <w:sz w:val="24"/>
          <w:szCs w:val="24"/>
          <w:lang w:val="uk-UA"/>
        </w:rPr>
      </w:pPr>
    </w:p>
    <w:p w:rsidR="002F0400" w:rsidRPr="002A453F" w:rsidRDefault="002F0400" w:rsidP="002F0400">
      <w:pPr>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_________________________________________________                           _______________</w:t>
      </w:r>
    </w:p>
    <w:p w:rsidR="002F0400" w:rsidRPr="002A453F" w:rsidRDefault="002F0400" w:rsidP="002F0400">
      <w:pPr>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посада, прізвище, ініціали уповноваженої особи учасника</w:t>
      </w:r>
      <w:r w:rsidRPr="002A453F">
        <w:rPr>
          <w:rFonts w:ascii="Times New Roman" w:hAnsi="Times New Roman" w:cs="Times New Roman"/>
          <w:sz w:val="24"/>
          <w:szCs w:val="24"/>
          <w:lang w:val="uk-UA"/>
        </w:rPr>
        <w:tab/>
      </w:r>
      <w:r w:rsidRPr="002A453F">
        <w:rPr>
          <w:rFonts w:ascii="Times New Roman" w:hAnsi="Times New Roman" w:cs="Times New Roman"/>
          <w:sz w:val="24"/>
          <w:szCs w:val="24"/>
          <w:lang w:val="uk-UA"/>
        </w:rPr>
        <w:tab/>
      </w:r>
      <w:r w:rsidRPr="002A453F">
        <w:rPr>
          <w:rFonts w:ascii="Times New Roman" w:hAnsi="Times New Roman" w:cs="Times New Roman"/>
          <w:sz w:val="24"/>
          <w:szCs w:val="24"/>
          <w:lang w:val="uk-UA"/>
        </w:rPr>
        <w:tab/>
      </w:r>
      <w:r w:rsidRPr="002A453F">
        <w:rPr>
          <w:rFonts w:ascii="Times New Roman" w:hAnsi="Times New Roman" w:cs="Times New Roman"/>
          <w:sz w:val="24"/>
          <w:szCs w:val="24"/>
          <w:lang w:val="uk-UA"/>
        </w:rPr>
        <w:tab/>
        <w:t>(підпис)</w:t>
      </w:r>
    </w:p>
    <w:p w:rsidR="002F0400" w:rsidRPr="002A453F" w:rsidRDefault="002F0400" w:rsidP="002F0400">
      <w:pPr>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М.П.</w:t>
      </w:r>
    </w:p>
    <w:p w:rsidR="002F0400" w:rsidRPr="002A453F" w:rsidRDefault="002F0400" w:rsidP="002F0400">
      <w:pPr>
        <w:spacing w:after="0"/>
        <w:rPr>
          <w:rFonts w:ascii="Times New Roman" w:hAnsi="Times New Roman" w:cs="Times New Roman"/>
          <w:i/>
          <w:iCs/>
          <w:sz w:val="24"/>
          <w:szCs w:val="24"/>
          <w:lang w:val="uk-UA"/>
        </w:rPr>
      </w:pPr>
      <w:r w:rsidRPr="002A453F">
        <w:rPr>
          <w:rFonts w:ascii="Times New Roman" w:hAnsi="Times New Roman" w:cs="Times New Roman"/>
          <w:i/>
          <w:iCs/>
          <w:sz w:val="24"/>
          <w:szCs w:val="24"/>
          <w:lang w:val="uk-UA"/>
        </w:rPr>
        <w:lastRenderedPageBreak/>
        <w:t>*Учасник для виконання робіт може залучити осіб на підставі цивільно-правових договорів. У разі такого залучення, ця інформація подається відповідно до ч.5 розділу №4 Додатку №1</w:t>
      </w:r>
    </w:p>
    <w:p w:rsidR="002F0400" w:rsidRPr="002A453F" w:rsidRDefault="002F0400" w:rsidP="002F0400">
      <w:pPr>
        <w:spacing w:after="0"/>
        <w:rPr>
          <w:rFonts w:ascii="Times New Roman" w:hAnsi="Times New Roman" w:cs="Times New Roman"/>
          <w:sz w:val="24"/>
          <w:szCs w:val="24"/>
          <w:lang w:val="uk-UA"/>
        </w:rPr>
      </w:pPr>
      <w:r w:rsidRPr="002A453F">
        <w:rPr>
          <w:rFonts w:ascii="Times New Roman" w:hAnsi="Times New Roman" w:cs="Times New Roman"/>
          <w:sz w:val="24"/>
          <w:szCs w:val="24"/>
          <w:lang w:val="uk-UA"/>
        </w:rPr>
        <w:t>1. Для підтвердження інформації про наявність працівників, вказаних в таблиці Б учасник повинен надати:</w:t>
      </w:r>
    </w:p>
    <w:p w:rsidR="002F0400" w:rsidRDefault="002F0400" w:rsidP="002F0400">
      <w:pPr>
        <w:spacing w:after="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 трудові книжки (1 сторінка та сторінки із записами про прийом на роботу) або витяги з трудових книжок із записами про прийом на роботу</w:t>
      </w:r>
      <w:r>
        <w:rPr>
          <w:rFonts w:ascii="Times New Roman" w:hAnsi="Times New Roman" w:cs="Times New Roman"/>
          <w:sz w:val="24"/>
          <w:szCs w:val="24"/>
          <w:lang w:val="uk-UA"/>
        </w:rPr>
        <w:t>,</w:t>
      </w:r>
      <w:r w:rsidRPr="002A453F">
        <w:rPr>
          <w:rFonts w:ascii="Times New Roman" w:hAnsi="Times New Roman" w:cs="Times New Roman"/>
          <w:sz w:val="24"/>
          <w:szCs w:val="24"/>
          <w:lang w:val="uk-UA"/>
        </w:rPr>
        <w:t xml:space="preserve"> або накази</w:t>
      </w:r>
      <w:r>
        <w:rPr>
          <w:rFonts w:ascii="Times New Roman" w:hAnsi="Times New Roman" w:cs="Times New Roman"/>
          <w:sz w:val="24"/>
          <w:szCs w:val="24"/>
          <w:lang w:val="uk-UA"/>
        </w:rPr>
        <w:t>,</w:t>
      </w:r>
      <w:r w:rsidRPr="002A453F">
        <w:rPr>
          <w:rFonts w:ascii="Times New Roman" w:hAnsi="Times New Roman" w:cs="Times New Roman"/>
          <w:sz w:val="24"/>
          <w:szCs w:val="24"/>
          <w:lang w:val="uk-UA"/>
        </w:rPr>
        <w:t xml:space="preserve"> або витяги з наказів про прийняття на роботу, шляхом надання сканованих з оригіналу копій щодо всіх осіб, зазначених в Таблиці Б.</w:t>
      </w:r>
    </w:p>
    <w:p w:rsidR="002F0400" w:rsidRPr="002A453F" w:rsidRDefault="002F0400" w:rsidP="002F0400">
      <w:pPr>
        <w:spacing w:after="0"/>
        <w:contextualSpacing/>
        <w:jc w:val="both"/>
        <w:rPr>
          <w:rFonts w:ascii="Times New Roman" w:hAnsi="Times New Roman" w:cs="Times New Roman"/>
          <w:sz w:val="24"/>
          <w:szCs w:val="24"/>
          <w:lang w:val="uk-UA"/>
        </w:rPr>
      </w:pPr>
    </w:p>
    <w:p w:rsidR="002F0400" w:rsidRDefault="002F0400" w:rsidP="002F0400">
      <w:pPr>
        <w:jc w:val="right"/>
        <w:rPr>
          <w:rFonts w:ascii="Times New Roman" w:hAnsi="Times New Roman" w:cs="Times New Roman"/>
          <w:i/>
          <w:sz w:val="24"/>
          <w:szCs w:val="24"/>
          <w:lang w:val="uk-UA"/>
        </w:rPr>
      </w:pPr>
    </w:p>
    <w:p w:rsidR="002F0400" w:rsidRPr="002A453F" w:rsidRDefault="002F0400" w:rsidP="002F0400">
      <w:pPr>
        <w:jc w:val="center"/>
        <w:rPr>
          <w:rFonts w:ascii="Times New Roman" w:hAnsi="Times New Roman" w:cs="Times New Roman"/>
          <w:b/>
          <w:bCs/>
          <w:sz w:val="24"/>
          <w:szCs w:val="24"/>
          <w:lang w:val="uk-UA"/>
        </w:rPr>
      </w:pPr>
      <w:r w:rsidRPr="002A453F">
        <w:rPr>
          <w:rFonts w:ascii="Times New Roman" w:hAnsi="Times New Roman" w:cs="Times New Roman"/>
          <w:b/>
          <w:bCs/>
          <w:sz w:val="24"/>
          <w:szCs w:val="24"/>
          <w:lang w:val="uk-UA"/>
        </w:rPr>
        <w:t>Розділ №3 Наявність документально підтвердженого досвіду виконання аналогічного (аналогічних) за предметом закупівлі договору (договорів).</w:t>
      </w:r>
    </w:p>
    <w:p w:rsidR="002F0400" w:rsidRPr="002A453F" w:rsidRDefault="002F0400" w:rsidP="002F0400">
      <w:pPr>
        <w:jc w:val="right"/>
        <w:rPr>
          <w:rFonts w:ascii="Times New Roman" w:hAnsi="Times New Roman" w:cs="Times New Roman"/>
          <w:i/>
          <w:sz w:val="24"/>
          <w:szCs w:val="24"/>
          <w:lang w:val="uk-UA"/>
        </w:rPr>
      </w:pPr>
      <w:r w:rsidRPr="002A453F">
        <w:rPr>
          <w:rFonts w:ascii="Times New Roman" w:hAnsi="Times New Roman" w:cs="Times New Roman"/>
          <w:i/>
          <w:sz w:val="24"/>
          <w:szCs w:val="24"/>
          <w:lang w:val="uk-UA"/>
        </w:rPr>
        <w:t>Подається у наведеному нижче вигляді, на    фірмовому бланку учасника (за наявністю)</w:t>
      </w:r>
    </w:p>
    <w:p w:rsidR="002F0400" w:rsidRPr="002A453F" w:rsidRDefault="002F0400" w:rsidP="002F0400">
      <w:pPr>
        <w:jc w:val="right"/>
        <w:rPr>
          <w:rFonts w:ascii="Times New Roman" w:hAnsi="Times New Roman" w:cs="Times New Roman"/>
          <w:i/>
          <w:sz w:val="24"/>
          <w:szCs w:val="24"/>
          <w:lang w:val="uk-UA"/>
        </w:rPr>
      </w:pPr>
      <w:r w:rsidRPr="002A453F">
        <w:rPr>
          <w:rFonts w:ascii="Times New Roman" w:hAnsi="Times New Roman" w:cs="Times New Roman"/>
          <w:i/>
          <w:sz w:val="24"/>
          <w:szCs w:val="24"/>
          <w:lang w:val="uk-UA"/>
        </w:rPr>
        <w:t>Учасник не повинен відступати від даної форми</w:t>
      </w:r>
    </w:p>
    <w:p w:rsidR="002F0400" w:rsidRPr="002A453F" w:rsidRDefault="002F0400" w:rsidP="002F0400">
      <w:pPr>
        <w:jc w:val="right"/>
        <w:rPr>
          <w:rFonts w:ascii="Times New Roman" w:hAnsi="Times New Roman" w:cs="Times New Roman"/>
          <w:sz w:val="24"/>
          <w:szCs w:val="24"/>
          <w:lang w:val="uk-UA"/>
        </w:rPr>
      </w:pPr>
      <w:r w:rsidRPr="002A453F">
        <w:rPr>
          <w:rFonts w:ascii="Times New Roman" w:hAnsi="Times New Roman" w:cs="Times New Roman"/>
          <w:i/>
          <w:sz w:val="24"/>
          <w:szCs w:val="24"/>
          <w:lang w:val="uk-UA"/>
        </w:rPr>
        <w:t>Таблиця «Г»</w:t>
      </w:r>
    </w:p>
    <w:p w:rsidR="002F0400" w:rsidRPr="002A453F" w:rsidRDefault="002F0400" w:rsidP="002F0400">
      <w:pPr>
        <w:spacing w:after="0" w:line="240" w:lineRule="auto"/>
        <w:jc w:val="center"/>
        <w:rPr>
          <w:rFonts w:ascii="Times New Roman" w:hAnsi="Times New Roman" w:cs="Times New Roman"/>
          <w:b/>
          <w:sz w:val="24"/>
          <w:szCs w:val="24"/>
          <w:lang w:val="uk-UA" w:eastAsia="uk-UA"/>
        </w:rPr>
      </w:pPr>
      <w:r w:rsidRPr="002A453F">
        <w:rPr>
          <w:rFonts w:ascii="Times New Roman" w:hAnsi="Times New Roman" w:cs="Times New Roman"/>
          <w:b/>
          <w:sz w:val="24"/>
          <w:szCs w:val="24"/>
          <w:lang w:val="uk-UA" w:eastAsia="uk-UA"/>
        </w:rPr>
        <w:t>Довідка</w:t>
      </w:r>
    </w:p>
    <w:p w:rsidR="002F0400" w:rsidRPr="002A453F" w:rsidRDefault="002F0400" w:rsidP="002F0400">
      <w:pPr>
        <w:spacing w:after="0" w:line="240" w:lineRule="auto"/>
        <w:jc w:val="center"/>
        <w:rPr>
          <w:rFonts w:ascii="Times New Roman" w:hAnsi="Times New Roman" w:cs="Times New Roman"/>
          <w:b/>
          <w:sz w:val="24"/>
          <w:szCs w:val="24"/>
          <w:lang w:val="uk-UA" w:eastAsia="uk-UA"/>
        </w:rPr>
      </w:pPr>
      <w:r w:rsidRPr="002A453F">
        <w:rPr>
          <w:rFonts w:ascii="Times New Roman" w:hAnsi="Times New Roman" w:cs="Times New Roman"/>
          <w:b/>
          <w:sz w:val="24"/>
          <w:szCs w:val="24"/>
          <w:lang w:val="uk-UA" w:eastAsia="uk-UA"/>
        </w:rPr>
        <w:t>про наявність документально підтвердженого досвіду виконання аналогічного договору</w:t>
      </w:r>
    </w:p>
    <w:tbl>
      <w:tblPr>
        <w:tblW w:w="9885" w:type="dxa"/>
        <w:tblInd w:w="-110" w:type="dxa"/>
        <w:tblLayout w:type="fixed"/>
        <w:tblLook w:val="04A0" w:firstRow="1" w:lastRow="0" w:firstColumn="1" w:lastColumn="0" w:noHBand="0" w:noVBand="1"/>
      </w:tblPr>
      <w:tblGrid>
        <w:gridCol w:w="548"/>
        <w:gridCol w:w="2077"/>
        <w:gridCol w:w="2257"/>
        <w:gridCol w:w="1196"/>
        <w:gridCol w:w="3807"/>
      </w:tblGrid>
      <w:tr w:rsidR="002F0400" w:rsidRPr="002A453F" w:rsidTr="005C5740">
        <w:trPr>
          <w:trHeight w:val="1181"/>
        </w:trPr>
        <w:tc>
          <w:tcPr>
            <w:tcW w:w="548" w:type="dxa"/>
            <w:tcBorders>
              <w:top w:val="single" w:sz="4" w:space="0" w:color="000000"/>
              <w:left w:val="single" w:sz="4" w:space="0" w:color="000000"/>
              <w:bottom w:val="single" w:sz="4" w:space="0" w:color="000000"/>
              <w:right w:val="nil"/>
            </w:tcBorders>
            <w:vAlign w:val="center"/>
            <w:hideMark/>
          </w:tcPr>
          <w:p w:rsidR="002F0400" w:rsidRPr="002A453F" w:rsidRDefault="002F0400" w:rsidP="005C5740">
            <w:pPr>
              <w:jc w:val="center"/>
              <w:rPr>
                <w:rFonts w:ascii="Times New Roman" w:hAnsi="Times New Roman" w:cs="Times New Roman"/>
                <w:b/>
                <w:sz w:val="24"/>
                <w:szCs w:val="24"/>
                <w:lang w:val="uk-UA"/>
              </w:rPr>
            </w:pPr>
            <w:r w:rsidRPr="002A453F">
              <w:rPr>
                <w:rFonts w:ascii="Times New Roman" w:hAnsi="Times New Roman" w:cs="Times New Roman"/>
                <w:b/>
                <w:sz w:val="24"/>
                <w:szCs w:val="24"/>
                <w:lang w:val="uk-UA"/>
              </w:rPr>
              <w:t>№ з/п</w:t>
            </w:r>
          </w:p>
        </w:tc>
        <w:tc>
          <w:tcPr>
            <w:tcW w:w="2077" w:type="dxa"/>
            <w:tcBorders>
              <w:top w:val="single" w:sz="4" w:space="0" w:color="000000"/>
              <w:left w:val="single" w:sz="4" w:space="0" w:color="000000"/>
              <w:bottom w:val="single" w:sz="4" w:space="0" w:color="000000"/>
              <w:right w:val="nil"/>
            </w:tcBorders>
            <w:vAlign w:val="center"/>
            <w:hideMark/>
          </w:tcPr>
          <w:p w:rsidR="002F0400" w:rsidRPr="002A453F" w:rsidRDefault="002F0400" w:rsidP="005C5740">
            <w:pPr>
              <w:jc w:val="center"/>
              <w:rPr>
                <w:rFonts w:ascii="Times New Roman" w:hAnsi="Times New Roman" w:cs="Times New Roman"/>
                <w:b/>
                <w:sz w:val="24"/>
                <w:szCs w:val="24"/>
                <w:lang w:val="uk-UA"/>
              </w:rPr>
            </w:pPr>
            <w:r w:rsidRPr="002A453F">
              <w:rPr>
                <w:rFonts w:ascii="Times New Roman" w:hAnsi="Times New Roman" w:cs="Times New Roman"/>
                <w:b/>
                <w:sz w:val="24"/>
                <w:szCs w:val="24"/>
                <w:lang w:val="uk-UA"/>
              </w:rPr>
              <w:t>Назва та адреса організації з якою укладено договір/номер договору та дата укладення</w:t>
            </w:r>
          </w:p>
        </w:tc>
        <w:tc>
          <w:tcPr>
            <w:tcW w:w="2257" w:type="dxa"/>
            <w:tcBorders>
              <w:top w:val="single" w:sz="4" w:space="0" w:color="000000"/>
              <w:left w:val="single" w:sz="4" w:space="0" w:color="000000"/>
              <w:bottom w:val="single" w:sz="4" w:space="0" w:color="000000"/>
              <w:right w:val="nil"/>
            </w:tcBorders>
            <w:vAlign w:val="center"/>
            <w:hideMark/>
          </w:tcPr>
          <w:p w:rsidR="002F0400" w:rsidRPr="002A453F" w:rsidRDefault="002F0400" w:rsidP="005C5740">
            <w:pPr>
              <w:jc w:val="center"/>
              <w:rPr>
                <w:rFonts w:ascii="Times New Roman" w:hAnsi="Times New Roman" w:cs="Times New Roman"/>
                <w:b/>
                <w:sz w:val="24"/>
                <w:szCs w:val="24"/>
                <w:lang w:val="uk-UA"/>
              </w:rPr>
            </w:pPr>
            <w:r w:rsidRPr="002A453F">
              <w:rPr>
                <w:rFonts w:ascii="Times New Roman" w:hAnsi="Times New Roman" w:cs="Times New Roman"/>
                <w:b/>
                <w:sz w:val="24"/>
                <w:szCs w:val="24"/>
                <w:lang w:val="uk-UA"/>
              </w:rPr>
              <w:t>Предмет договору/найменування об’єкта будівництва</w:t>
            </w:r>
          </w:p>
        </w:tc>
        <w:tc>
          <w:tcPr>
            <w:tcW w:w="1196" w:type="dxa"/>
            <w:tcBorders>
              <w:top w:val="single" w:sz="4" w:space="0" w:color="000000"/>
              <w:left w:val="single" w:sz="4" w:space="0" w:color="000000"/>
              <w:bottom w:val="single" w:sz="4" w:space="0" w:color="000000"/>
              <w:right w:val="nil"/>
            </w:tcBorders>
            <w:vAlign w:val="center"/>
            <w:hideMark/>
          </w:tcPr>
          <w:p w:rsidR="002F0400" w:rsidRPr="002A453F" w:rsidRDefault="002F0400" w:rsidP="005C5740">
            <w:pPr>
              <w:jc w:val="center"/>
              <w:rPr>
                <w:rFonts w:ascii="Times New Roman" w:hAnsi="Times New Roman" w:cs="Times New Roman"/>
                <w:b/>
                <w:sz w:val="24"/>
                <w:szCs w:val="24"/>
                <w:lang w:val="uk-UA"/>
              </w:rPr>
            </w:pPr>
            <w:r w:rsidRPr="002A453F">
              <w:rPr>
                <w:rFonts w:ascii="Times New Roman" w:hAnsi="Times New Roman" w:cs="Times New Roman"/>
                <w:b/>
                <w:sz w:val="24"/>
                <w:szCs w:val="24"/>
                <w:lang w:val="uk-UA"/>
              </w:rPr>
              <w:t>Ціна договору</w:t>
            </w:r>
          </w:p>
        </w:tc>
        <w:tc>
          <w:tcPr>
            <w:tcW w:w="3807" w:type="dxa"/>
            <w:tcBorders>
              <w:top w:val="single" w:sz="4" w:space="0" w:color="000000"/>
              <w:left w:val="single" w:sz="4" w:space="0" w:color="000000"/>
              <w:bottom w:val="single" w:sz="4" w:space="0" w:color="000000"/>
              <w:right w:val="single" w:sz="4" w:space="0" w:color="auto"/>
            </w:tcBorders>
            <w:vAlign w:val="center"/>
            <w:hideMark/>
          </w:tcPr>
          <w:p w:rsidR="002F0400" w:rsidRPr="002A453F" w:rsidRDefault="002F0400" w:rsidP="005C5740">
            <w:pPr>
              <w:jc w:val="center"/>
              <w:rPr>
                <w:rFonts w:ascii="Times New Roman" w:hAnsi="Times New Roman" w:cs="Times New Roman"/>
                <w:sz w:val="24"/>
                <w:szCs w:val="24"/>
                <w:lang w:val="uk-UA"/>
              </w:rPr>
            </w:pPr>
            <w:r w:rsidRPr="002A453F">
              <w:rPr>
                <w:rFonts w:ascii="Times New Roman" w:hAnsi="Times New Roman" w:cs="Times New Roman"/>
                <w:b/>
                <w:sz w:val="24"/>
                <w:szCs w:val="24"/>
                <w:lang w:val="uk-UA"/>
              </w:rPr>
              <w:t xml:space="preserve">Стан виконання договору, %/вартість виконаних робіт згідно довідки форми КБ3 </w:t>
            </w:r>
          </w:p>
        </w:tc>
      </w:tr>
      <w:tr w:rsidR="002F0400" w:rsidRPr="002A453F" w:rsidTr="005C5740">
        <w:trPr>
          <w:trHeight w:val="242"/>
        </w:trPr>
        <w:tc>
          <w:tcPr>
            <w:tcW w:w="548" w:type="dxa"/>
            <w:tcBorders>
              <w:top w:val="single" w:sz="4" w:space="0" w:color="000000"/>
              <w:left w:val="single" w:sz="4" w:space="0" w:color="000000"/>
              <w:bottom w:val="single" w:sz="4" w:space="0" w:color="auto"/>
              <w:right w:val="nil"/>
            </w:tcBorders>
            <w:vAlign w:val="center"/>
            <w:hideMark/>
          </w:tcPr>
          <w:p w:rsidR="002F0400" w:rsidRPr="002A453F" w:rsidRDefault="002F0400" w:rsidP="005C5740">
            <w:pPr>
              <w:jc w:val="center"/>
              <w:rPr>
                <w:rFonts w:ascii="Times New Roman" w:hAnsi="Times New Roman" w:cs="Times New Roman"/>
                <w:b/>
                <w:sz w:val="24"/>
                <w:szCs w:val="24"/>
                <w:lang w:val="uk-UA"/>
              </w:rPr>
            </w:pPr>
            <w:r w:rsidRPr="002A453F">
              <w:rPr>
                <w:rFonts w:ascii="Times New Roman" w:hAnsi="Times New Roman" w:cs="Times New Roman"/>
                <w:b/>
                <w:sz w:val="24"/>
                <w:szCs w:val="24"/>
                <w:lang w:val="uk-UA"/>
              </w:rPr>
              <w:t>1</w:t>
            </w:r>
          </w:p>
        </w:tc>
        <w:tc>
          <w:tcPr>
            <w:tcW w:w="2077" w:type="dxa"/>
            <w:tcBorders>
              <w:top w:val="single" w:sz="4" w:space="0" w:color="000000"/>
              <w:left w:val="single" w:sz="4" w:space="0" w:color="000000"/>
              <w:bottom w:val="single" w:sz="4" w:space="0" w:color="auto"/>
              <w:right w:val="nil"/>
            </w:tcBorders>
            <w:vAlign w:val="center"/>
            <w:hideMark/>
          </w:tcPr>
          <w:p w:rsidR="002F0400" w:rsidRPr="002A453F" w:rsidRDefault="002F0400" w:rsidP="005C5740">
            <w:pPr>
              <w:snapToGrid w:val="0"/>
              <w:jc w:val="center"/>
              <w:rPr>
                <w:rFonts w:ascii="Times New Roman" w:hAnsi="Times New Roman" w:cs="Times New Roman"/>
                <w:b/>
                <w:sz w:val="24"/>
                <w:szCs w:val="24"/>
                <w:lang w:val="uk-UA"/>
              </w:rPr>
            </w:pPr>
            <w:r w:rsidRPr="002A453F">
              <w:rPr>
                <w:rFonts w:ascii="Times New Roman" w:hAnsi="Times New Roman" w:cs="Times New Roman"/>
                <w:b/>
                <w:sz w:val="24"/>
                <w:szCs w:val="24"/>
                <w:lang w:val="uk-UA"/>
              </w:rPr>
              <w:t>2</w:t>
            </w:r>
          </w:p>
        </w:tc>
        <w:tc>
          <w:tcPr>
            <w:tcW w:w="2257" w:type="dxa"/>
            <w:tcBorders>
              <w:top w:val="single" w:sz="4" w:space="0" w:color="000000"/>
              <w:left w:val="single" w:sz="4" w:space="0" w:color="000000"/>
              <w:bottom w:val="single" w:sz="4" w:space="0" w:color="auto"/>
              <w:right w:val="nil"/>
            </w:tcBorders>
            <w:vAlign w:val="center"/>
            <w:hideMark/>
          </w:tcPr>
          <w:p w:rsidR="002F0400" w:rsidRPr="002A453F" w:rsidRDefault="002F0400" w:rsidP="005C5740">
            <w:pPr>
              <w:snapToGrid w:val="0"/>
              <w:jc w:val="center"/>
              <w:rPr>
                <w:rFonts w:ascii="Times New Roman" w:hAnsi="Times New Roman" w:cs="Times New Roman"/>
                <w:b/>
                <w:sz w:val="24"/>
                <w:szCs w:val="24"/>
                <w:lang w:val="uk-UA"/>
              </w:rPr>
            </w:pPr>
            <w:r w:rsidRPr="002A453F">
              <w:rPr>
                <w:rFonts w:ascii="Times New Roman" w:hAnsi="Times New Roman" w:cs="Times New Roman"/>
                <w:b/>
                <w:sz w:val="24"/>
                <w:szCs w:val="24"/>
                <w:lang w:val="uk-UA"/>
              </w:rPr>
              <w:t>3</w:t>
            </w:r>
          </w:p>
        </w:tc>
        <w:tc>
          <w:tcPr>
            <w:tcW w:w="1196" w:type="dxa"/>
            <w:tcBorders>
              <w:top w:val="single" w:sz="4" w:space="0" w:color="000000"/>
              <w:left w:val="single" w:sz="4" w:space="0" w:color="000000"/>
              <w:bottom w:val="single" w:sz="4" w:space="0" w:color="auto"/>
              <w:right w:val="nil"/>
            </w:tcBorders>
            <w:vAlign w:val="center"/>
            <w:hideMark/>
          </w:tcPr>
          <w:p w:rsidR="002F0400" w:rsidRPr="002A453F" w:rsidRDefault="002F0400" w:rsidP="005C5740">
            <w:pPr>
              <w:snapToGrid w:val="0"/>
              <w:jc w:val="center"/>
              <w:rPr>
                <w:rFonts w:ascii="Times New Roman" w:hAnsi="Times New Roman" w:cs="Times New Roman"/>
                <w:b/>
                <w:sz w:val="24"/>
                <w:szCs w:val="24"/>
                <w:lang w:val="uk-UA"/>
              </w:rPr>
            </w:pPr>
            <w:r w:rsidRPr="002A453F">
              <w:rPr>
                <w:rFonts w:ascii="Times New Roman" w:hAnsi="Times New Roman" w:cs="Times New Roman"/>
                <w:b/>
                <w:sz w:val="24"/>
                <w:szCs w:val="24"/>
                <w:lang w:val="uk-UA"/>
              </w:rPr>
              <w:t>4</w:t>
            </w:r>
          </w:p>
        </w:tc>
        <w:tc>
          <w:tcPr>
            <w:tcW w:w="3807" w:type="dxa"/>
            <w:tcBorders>
              <w:top w:val="single" w:sz="4" w:space="0" w:color="000000"/>
              <w:left w:val="single" w:sz="4" w:space="0" w:color="000000"/>
              <w:bottom w:val="single" w:sz="4" w:space="0" w:color="auto"/>
              <w:right w:val="single" w:sz="4" w:space="0" w:color="auto"/>
            </w:tcBorders>
            <w:vAlign w:val="bottom"/>
            <w:hideMark/>
          </w:tcPr>
          <w:p w:rsidR="002F0400" w:rsidRPr="002A453F" w:rsidRDefault="002F0400" w:rsidP="005C5740">
            <w:pPr>
              <w:snapToGrid w:val="0"/>
              <w:jc w:val="center"/>
              <w:rPr>
                <w:rFonts w:ascii="Times New Roman" w:hAnsi="Times New Roman" w:cs="Times New Roman"/>
                <w:b/>
                <w:sz w:val="24"/>
                <w:szCs w:val="24"/>
                <w:lang w:val="uk-UA"/>
              </w:rPr>
            </w:pPr>
            <w:r w:rsidRPr="002A453F">
              <w:rPr>
                <w:rFonts w:ascii="Times New Roman" w:hAnsi="Times New Roman" w:cs="Times New Roman"/>
                <w:b/>
                <w:sz w:val="24"/>
                <w:szCs w:val="24"/>
                <w:lang w:val="uk-UA"/>
              </w:rPr>
              <w:t>5</w:t>
            </w:r>
          </w:p>
        </w:tc>
      </w:tr>
      <w:tr w:rsidR="002F0400" w:rsidRPr="002A453F" w:rsidTr="005C5740">
        <w:trPr>
          <w:trHeight w:val="753"/>
        </w:trPr>
        <w:tc>
          <w:tcPr>
            <w:tcW w:w="548" w:type="dxa"/>
            <w:tcBorders>
              <w:top w:val="single" w:sz="4" w:space="0" w:color="auto"/>
              <w:left w:val="single" w:sz="4" w:space="0" w:color="000000"/>
              <w:bottom w:val="single" w:sz="4" w:space="0" w:color="000000"/>
              <w:right w:val="nil"/>
            </w:tcBorders>
            <w:vAlign w:val="center"/>
            <w:hideMark/>
          </w:tcPr>
          <w:p w:rsidR="002F0400" w:rsidRPr="002A453F" w:rsidRDefault="002F0400" w:rsidP="005C5740">
            <w:pPr>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1</w:t>
            </w:r>
          </w:p>
        </w:tc>
        <w:tc>
          <w:tcPr>
            <w:tcW w:w="2077" w:type="dxa"/>
            <w:tcBorders>
              <w:top w:val="single" w:sz="4" w:space="0" w:color="auto"/>
              <w:left w:val="single" w:sz="4" w:space="0" w:color="000000"/>
              <w:bottom w:val="single" w:sz="4" w:space="0" w:color="000000"/>
              <w:right w:val="nil"/>
            </w:tcBorders>
            <w:vAlign w:val="center"/>
          </w:tcPr>
          <w:p w:rsidR="002F0400" w:rsidRPr="002A453F" w:rsidRDefault="002F0400" w:rsidP="005C5740">
            <w:pPr>
              <w:snapToGrid w:val="0"/>
              <w:jc w:val="center"/>
              <w:rPr>
                <w:rFonts w:ascii="Times New Roman" w:hAnsi="Times New Roman" w:cs="Times New Roman"/>
                <w:b/>
                <w:sz w:val="24"/>
                <w:szCs w:val="24"/>
                <w:lang w:val="uk-UA"/>
              </w:rPr>
            </w:pPr>
          </w:p>
        </w:tc>
        <w:tc>
          <w:tcPr>
            <w:tcW w:w="2257" w:type="dxa"/>
            <w:tcBorders>
              <w:top w:val="single" w:sz="4" w:space="0" w:color="auto"/>
              <w:left w:val="single" w:sz="4" w:space="0" w:color="000000"/>
              <w:bottom w:val="single" w:sz="4" w:space="0" w:color="000000"/>
              <w:right w:val="nil"/>
            </w:tcBorders>
            <w:vAlign w:val="center"/>
          </w:tcPr>
          <w:p w:rsidR="002F0400" w:rsidRPr="002A453F" w:rsidRDefault="002F0400" w:rsidP="005C5740">
            <w:pPr>
              <w:snapToGrid w:val="0"/>
              <w:jc w:val="center"/>
              <w:rPr>
                <w:rFonts w:ascii="Times New Roman" w:hAnsi="Times New Roman" w:cs="Times New Roman"/>
                <w:b/>
                <w:sz w:val="24"/>
                <w:szCs w:val="24"/>
                <w:lang w:val="uk-UA"/>
              </w:rPr>
            </w:pPr>
          </w:p>
        </w:tc>
        <w:tc>
          <w:tcPr>
            <w:tcW w:w="1196" w:type="dxa"/>
            <w:tcBorders>
              <w:top w:val="single" w:sz="4" w:space="0" w:color="auto"/>
              <w:left w:val="single" w:sz="4" w:space="0" w:color="000000"/>
              <w:bottom w:val="single" w:sz="4" w:space="0" w:color="000000"/>
              <w:right w:val="nil"/>
            </w:tcBorders>
            <w:vAlign w:val="center"/>
          </w:tcPr>
          <w:p w:rsidR="002F0400" w:rsidRPr="002A453F" w:rsidRDefault="002F0400" w:rsidP="005C5740">
            <w:pPr>
              <w:snapToGrid w:val="0"/>
              <w:jc w:val="center"/>
              <w:rPr>
                <w:rFonts w:ascii="Times New Roman" w:hAnsi="Times New Roman" w:cs="Times New Roman"/>
                <w:b/>
                <w:sz w:val="24"/>
                <w:szCs w:val="24"/>
                <w:lang w:val="uk-UA"/>
              </w:rPr>
            </w:pPr>
          </w:p>
        </w:tc>
        <w:tc>
          <w:tcPr>
            <w:tcW w:w="3807" w:type="dxa"/>
            <w:tcBorders>
              <w:top w:val="single" w:sz="4" w:space="0" w:color="auto"/>
              <w:left w:val="single" w:sz="4" w:space="0" w:color="000000"/>
              <w:bottom w:val="single" w:sz="4" w:space="0" w:color="000000"/>
              <w:right w:val="single" w:sz="4" w:space="0" w:color="auto"/>
            </w:tcBorders>
            <w:vAlign w:val="bottom"/>
          </w:tcPr>
          <w:p w:rsidR="002F0400" w:rsidRPr="002A453F" w:rsidRDefault="002F0400" w:rsidP="005C5740">
            <w:pPr>
              <w:snapToGrid w:val="0"/>
              <w:jc w:val="center"/>
              <w:rPr>
                <w:rFonts w:ascii="Times New Roman" w:hAnsi="Times New Roman" w:cs="Times New Roman"/>
                <w:b/>
                <w:sz w:val="24"/>
                <w:szCs w:val="24"/>
                <w:lang w:val="uk-UA"/>
              </w:rPr>
            </w:pPr>
          </w:p>
        </w:tc>
      </w:tr>
    </w:tbl>
    <w:p w:rsidR="002F0400" w:rsidRPr="002A453F" w:rsidRDefault="002F0400" w:rsidP="002F0400">
      <w:pPr>
        <w:jc w:val="center"/>
        <w:rPr>
          <w:rFonts w:ascii="Times New Roman" w:hAnsi="Times New Roman" w:cs="Times New Roman"/>
          <w:sz w:val="24"/>
          <w:szCs w:val="24"/>
          <w:lang w:val="uk-UA"/>
        </w:rPr>
      </w:pPr>
    </w:p>
    <w:p w:rsidR="002F0400" w:rsidRPr="002A453F" w:rsidRDefault="002F0400" w:rsidP="002F0400">
      <w:pPr>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_________________________________________________                           _______________</w:t>
      </w:r>
    </w:p>
    <w:p w:rsidR="002F0400" w:rsidRPr="002A453F" w:rsidRDefault="002F0400" w:rsidP="002F0400">
      <w:pPr>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посада, прізвище, ініціали уповноваженої особи учасника</w:t>
      </w:r>
      <w:r w:rsidRPr="002A453F">
        <w:rPr>
          <w:rFonts w:ascii="Times New Roman" w:hAnsi="Times New Roman" w:cs="Times New Roman"/>
          <w:sz w:val="24"/>
          <w:szCs w:val="24"/>
          <w:lang w:val="uk-UA"/>
        </w:rPr>
        <w:tab/>
      </w:r>
      <w:r w:rsidRPr="002A453F">
        <w:rPr>
          <w:rFonts w:ascii="Times New Roman" w:hAnsi="Times New Roman" w:cs="Times New Roman"/>
          <w:sz w:val="24"/>
          <w:szCs w:val="24"/>
          <w:lang w:val="uk-UA"/>
        </w:rPr>
        <w:tab/>
      </w:r>
      <w:r w:rsidRPr="002A453F">
        <w:rPr>
          <w:rFonts w:ascii="Times New Roman" w:hAnsi="Times New Roman" w:cs="Times New Roman"/>
          <w:sz w:val="24"/>
          <w:szCs w:val="24"/>
          <w:lang w:val="uk-UA"/>
        </w:rPr>
        <w:tab/>
      </w:r>
      <w:r w:rsidRPr="002A453F">
        <w:rPr>
          <w:rFonts w:ascii="Times New Roman" w:hAnsi="Times New Roman" w:cs="Times New Roman"/>
          <w:sz w:val="24"/>
          <w:szCs w:val="24"/>
          <w:lang w:val="uk-UA"/>
        </w:rPr>
        <w:tab/>
        <w:t>(підпис)</w:t>
      </w:r>
    </w:p>
    <w:p w:rsidR="002F0400" w:rsidRPr="002A453F" w:rsidRDefault="002F0400" w:rsidP="002F0400">
      <w:pPr>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М.П.</w:t>
      </w:r>
    </w:p>
    <w:p w:rsidR="002F0400" w:rsidRPr="002A453F" w:rsidRDefault="002F0400" w:rsidP="002F0400">
      <w:pPr>
        <w:shd w:val="clear" w:color="auto" w:fill="FFFFFF"/>
        <w:spacing w:after="0"/>
        <w:jc w:val="both"/>
        <w:rPr>
          <w:rFonts w:ascii="Times New Roman" w:hAnsi="Times New Roman" w:cs="Times New Roman"/>
          <w:bCs/>
          <w:sz w:val="24"/>
          <w:szCs w:val="24"/>
          <w:lang w:val="uk-UA"/>
        </w:rPr>
      </w:pPr>
      <w:r w:rsidRPr="002A453F">
        <w:rPr>
          <w:rFonts w:ascii="Times New Roman" w:hAnsi="Times New Roman" w:cs="Times New Roman"/>
          <w:sz w:val="24"/>
          <w:szCs w:val="24"/>
          <w:lang w:val="uk-UA"/>
        </w:rPr>
        <w:t>Д</w:t>
      </w:r>
      <w:r w:rsidRPr="002A453F">
        <w:rPr>
          <w:rFonts w:ascii="Times New Roman" w:hAnsi="Times New Roman" w:cs="Times New Roman"/>
          <w:bCs/>
          <w:sz w:val="24"/>
          <w:szCs w:val="24"/>
          <w:lang w:val="uk-UA"/>
        </w:rPr>
        <w:t xml:space="preserve">ля підтвердження </w:t>
      </w:r>
      <w:r w:rsidRPr="002A453F">
        <w:rPr>
          <w:rFonts w:ascii="Times New Roman" w:hAnsi="Times New Roman" w:cs="Times New Roman"/>
          <w:spacing w:val="-6"/>
          <w:sz w:val="24"/>
          <w:szCs w:val="24"/>
          <w:lang w:val="uk-UA"/>
        </w:rPr>
        <w:t xml:space="preserve">зазначеної в довідці </w:t>
      </w:r>
      <w:r w:rsidRPr="002A453F">
        <w:rPr>
          <w:rFonts w:ascii="Times New Roman" w:hAnsi="Times New Roman" w:cs="Times New Roman"/>
          <w:bCs/>
          <w:sz w:val="24"/>
          <w:szCs w:val="24"/>
          <w:lang w:val="uk-UA"/>
        </w:rPr>
        <w:t>інформації учасник повинен надати:</w:t>
      </w:r>
    </w:p>
    <w:p w:rsidR="002F0400" w:rsidRPr="002A453F" w:rsidRDefault="002F0400" w:rsidP="002F0400">
      <w:pPr>
        <w:spacing w:after="0"/>
        <w:jc w:val="both"/>
        <w:rPr>
          <w:rFonts w:ascii="Times New Roman" w:hAnsi="Times New Roman" w:cs="Times New Roman"/>
          <w:sz w:val="24"/>
          <w:szCs w:val="24"/>
          <w:lang w:val="uk-UA"/>
        </w:rPr>
      </w:pPr>
      <w:bookmarkStart w:id="2" w:name="_Hlk81818014"/>
      <w:r w:rsidRPr="002A453F">
        <w:rPr>
          <w:rFonts w:ascii="Times New Roman" w:hAnsi="Times New Roman" w:cs="Times New Roman"/>
          <w:sz w:val="24"/>
          <w:szCs w:val="24"/>
          <w:lang w:val="uk-UA"/>
        </w:rPr>
        <w:t xml:space="preserve">1. Скановані з оригіналу копії аналогічних договорів, які повністю виконані(не менше одного), інформацію щодо яких вказано у довідці про виконання аналогічних договорів. </w:t>
      </w:r>
    </w:p>
    <w:p w:rsidR="002F0400" w:rsidRPr="002A453F" w:rsidRDefault="002F0400" w:rsidP="002F0400">
      <w:pPr>
        <w:spacing w:after="0"/>
        <w:jc w:val="both"/>
        <w:rPr>
          <w:rFonts w:ascii="Times New Roman" w:hAnsi="Times New Roman" w:cs="Times New Roman"/>
          <w:i/>
          <w:iCs/>
          <w:sz w:val="24"/>
          <w:szCs w:val="24"/>
          <w:lang w:val="uk-UA"/>
        </w:rPr>
      </w:pPr>
      <w:r w:rsidRPr="002A453F">
        <w:rPr>
          <w:rFonts w:ascii="Times New Roman" w:hAnsi="Times New Roman" w:cs="Times New Roman"/>
          <w:i/>
          <w:iCs/>
          <w:sz w:val="24"/>
          <w:szCs w:val="24"/>
          <w:lang w:val="uk-UA"/>
        </w:rPr>
        <w:t xml:space="preserve">Аналогічним договором є договір з аналогічним предметом закупівлі </w:t>
      </w:r>
      <w:r>
        <w:rPr>
          <w:rFonts w:ascii="Times New Roman" w:hAnsi="Times New Roman" w:cs="Times New Roman"/>
          <w:i/>
          <w:iCs/>
          <w:sz w:val="24"/>
          <w:szCs w:val="24"/>
          <w:lang w:val="uk-UA"/>
        </w:rPr>
        <w:t>«</w:t>
      </w:r>
      <w:r>
        <w:rPr>
          <w:rFonts w:ascii="Times New Roman" w:hAnsi="Times New Roman" w:cs="Times New Roman"/>
          <w:bCs/>
          <w:spacing w:val="-3"/>
          <w:sz w:val="24"/>
          <w:szCs w:val="24"/>
          <w:lang w:val="uk-UA"/>
        </w:rPr>
        <w:t xml:space="preserve">поточний ремонт …..» </w:t>
      </w:r>
      <w:r w:rsidRPr="00E43362">
        <w:rPr>
          <w:rFonts w:ascii="Times New Roman" w:hAnsi="Times New Roman" w:cs="Times New Roman"/>
          <w:bCs/>
          <w:spacing w:val="-3"/>
          <w:sz w:val="24"/>
          <w:szCs w:val="24"/>
          <w:lang w:val="uk-UA"/>
        </w:rPr>
        <w:t xml:space="preserve"> </w:t>
      </w:r>
      <w:r w:rsidRPr="00E43362">
        <w:rPr>
          <w:rFonts w:ascii="Times New Roman" w:hAnsi="Times New Roman" w:cs="Times New Roman"/>
          <w:i/>
          <w:iCs/>
          <w:sz w:val="24"/>
          <w:szCs w:val="24"/>
          <w:lang w:val="uk-UA"/>
        </w:rPr>
        <w:t>вказаним у тендерній документації (двосторонній або декі</w:t>
      </w:r>
      <w:r w:rsidRPr="002A453F">
        <w:rPr>
          <w:rFonts w:ascii="Times New Roman" w:hAnsi="Times New Roman" w:cs="Times New Roman"/>
          <w:i/>
          <w:iCs/>
          <w:sz w:val="24"/>
          <w:szCs w:val="24"/>
          <w:lang w:val="uk-UA"/>
        </w:rPr>
        <w:t>лька сторонній), незалежно від форми власності та джерел фінансування, який виконаний у 202</w:t>
      </w:r>
      <w:r>
        <w:rPr>
          <w:rFonts w:ascii="Times New Roman" w:hAnsi="Times New Roman" w:cs="Times New Roman"/>
          <w:i/>
          <w:iCs/>
          <w:sz w:val="24"/>
          <w:szCs w:val="24"/>
          <w:lang w:val="uk-UA"/>
        </w:rPr>
        <w:t>1</w:t>
      </w:r>
      <w:r w:rsidRPr="002A453F">
        <w:rPr>
          <w:rFonts w:ascii="Times New Roman" w:hAnsi="Times New Roman" w:cs="Times New Roman"/>
          <w:i/>
          <w:iCs/>
          <w:sz w:val="24"/>
          <w:szCs w:val="24"/>
          <w:lang w:val="uk-UA"/>
        </w:rPr>
        <w:t xml:space="preserve"> роках, та/або 202</w:t>
      </w:r>
      <w:r>
        <w:rPr>
          <w:rFonts w:ascii="Times New Roman" w:hAnsi="Times New Roman" w:cs="Times New Roman"/>
          <w:i/>
          <w:iCs/>
          <w:sz w:val="24"/>
          <w:szCs w:val="24"/>
          <w:lang w:val="uk-UA"/>
        </w:rPr>
        <w:t>2</w:t>
      </w:r>
      <w:r w:rsidRPr="002A453F">
        <w:rPr>
          <w:rFonts w:ascii="Times New Roman" w:hAnsi="Times New Roman" w:cs="Times New Roman"/>
          <w:i/>
          <w:iCs/>
          <w:sz w:val="24"/>
          <w:szCs w:val="24"/>
          <w:lang w:val="uk-UA"/>
        </w:rPr>
        <w:t xml:space="preserve"> роках, , та/або 202</w:t>
      </w:r>
      <w:r>
        <w:rPr>
          <w:rFonts w:ascii="Times New Roman" w:hAnsi="Times New Roman" w:cs="Times New Roman"/>
          <w:i/>
          <w:iCs/>
          <w:sz w:val="24"/>
          <w:szCs w:val="24"/>
          <w:lang w:val="uk-UA"/>
        </w:rPr>
        <w:t>3</w:t>
      </w:r>
      <w:r w:rsidRPr="002A453F">
        <w:rPr>
          <w:rFonts w:ascii="Times New Roman" w:hAnsi="Times New Roman" w:cs="Times New Roman"/>
          <w:i/>
          <w:iCs/>
          <w:sz w:val="24"/>
          <w:szCs w:val="24"/>
          <w:lang w:val="uk-UA"/>
        </w:rPr>
        <w:t xml:space="preserve"> роках.</w:t>
      </w:r>
    </w:p>
    <w:bookmarkEnd w:id="2"/>
    <w:p w:rsidR="002F0400" w:rsidRPr="002A453F" w:rsidRDefault="002F0400" w:rsidP="002F0400">
      <w:pPr>
        <w:spacing w:after="0"/>
        <w:jc w:val="both"/>
        <w:rPr>
          <w:rFonts w:ascii="Times New Roman" w:hAnsi="Times New Roman" w:cs="Times New Roman"/>
          <w:bCs/>
          <w:sz w:val="24"/>
          <w:szCs w:val="24"/>
          <w:lang w:val="uk-UA"/>
        </w:rPr>
      </w:pPr>
      <w:r w:rsidRPr="002A453F">
        <w:rPr>
          <w:rFonts w:ascii="Times New Roman" w:hAnsi="Times New Roman" w:cs="Times New Roman"/>
          <w:sz w:val="24"/>
          <w:szCs w:val="24"/>
          <w:lang w:val="uk-UA"/>
        </w:rPr>
        <w:t xml:space="preserve">2. Скановану з оригіналу копію листів-відгуків про співпрацю за всіма договорами від замовників, що вказані в Таблиці «Г». </w:t>
      </w:r>
      <w:r>
        <w:rPr>
          <w:rFonts w:ascii="Times New Roman" w:hAnsi="Times New Roman" w:cs="Times New Roman"/>
          <w:sz w:val="24"/>
          <w:szCs w:val="24"/>
          <w:lang w:val="uk-UA"/>
        </w:rPr>
        <w:t xml:space="preserve">Відгук повинен бути виданий у 2024 році. </w:t>
      </w:r>
      <w:r w:rsidRPr="002A453F">
        <w:rPr>
          <w:rFonts w:ascii="Times New Roman" w:hAnsi="Times New Roman" w:cs="Times New Roman"/>
          <w:sz w:val="24"/>
          <w:szCs w:val="24"/>
          <w:lang w:val="uk-UA"/>
        </w:rPr>
        <w:t xml:space="preserve">Відгук повинен бути належно оформлений (містити вихідний номер та дату) </w:t>
      </w:r>
      <w:r w:rsidRPr="002A453F">
        <w:rPr>
          <w:rFonts w:ascii="Times New Roman" w:hAnsi="Times New Roman" w:cs="Times New Roman"/>
          <w:bCs/>
          <w:spacing w:val="4"/>
          <w:sz w:val="24"/>
          <w:szCs w:val="24"/>
          <w:lang w:val="uk-UA"/>
        </w:rPr>
        <w:t xml:space="preserve">із зазначенням дати і номера договору (на який надано відгук) та інформації про належне виконання договору, у тому числі стосовно якості та строків. </w:t>
      </w:r>
      <w:r w:rsidRPr="002A453F">
        <w:rPr>
          <w:rFonts w:ascii="Times New Roman" w:hAnsi="Times New Roman" w:cs="Times New Roman"/>
          <w:bCs/>
          <w:sz w:val="24"/>
          <w:szCs w:val="24"/>
          <w:lang w:val="uk-UA"/>
        </w:rPr>
        <w:t xml:space="preserve">Якщо Учасник вказує в якості досвіду – договори, де він виступав субпідрядником, в такому випадку він надає відгук стосовно наданих ним послуг як від свого Замовника (Генпідрядника) та і від Генерального Замовника  (у </w:t>
      </w:r>
      <w:proofErr w:type="spellStart"/>
      <w:r w:rsidRPr="002A453F">
        <w:rPr>
          <w:rFonts w:ascii="Times New Roman" w:hAnsi="Times New Roman" w:cs="Times New Roman"/>
          <w:bCs/>
          <w:sz w:val="24"/>
          <w:szCs w:val="24"/>
          <w:lang w:val="uk-UA"/>
        </w:rPr>
        <w:t>відгуці</w:t>
      </w:r>
      <w:proofErr w:type="spellEnd"/>
      <w:r w:rsidRPr="002A453F">
        <w:rPr>
          <w:rFonts w:ascii="Times New Roman" w:hAnsi="Times New Roman" w:cs="Times New Roman"/>
          <w:bCs/>
          <w:sz w:val="24"/>
          <w:szCs w:val="24"/>
          <w:lang w:val="uk-UA"/>
        </w:rPr>
        <w:t xml:space="preserve"> від </w:t>
      </w:r>
      <w:r w:rsidRPr="002A453F">
        <w:rPr>
          <w:rFonts w:ascii="Times New Roman" w:hAnsi="Times New Roman" w:cs="Times New Roman"/>
          <w:bCs/>
          <w:sz w:val="24"/>
          <w:szCs w:val="24"/>
          <w:lang w:val="uk-UA"/>
        </w:rPr>
        <w:lastRenderedPageBreak/>
        <w:t>Генерального Замовника має бути чітко зазначено, що вказані послуги виконувалися субпідрядною організацією ________________</w:t>
      </w:r>
      <w:r w:rsidRPr="002A453F">
        <w:rPr>
          <w:rFonts w:ascii="Times New Roman" w:hAnsi="Times New Roman" w:cs="Times New Roman"/>
          <w:bCs/>
          <w:i/>
          <w:sz w:val="24"/>
          <w:szCs w:val="24"/>
          <w:lang w:val="uk-UA"/>
        </w:rPr>
        <w:t xml:space="preserve">(назва субпідрядної  організації). </w:t>
      </w:r>
    </w:p>
    <w:p w:rsidR="002F0400" w:rsidRPr="002A453F" w:rsidRDefault="002F0400" w:rsidP="002F0400">
      <w:pPr>
        <w:tabs>
          <w:tab w:val="left" w:pos="1080"/>
        </w:tabs>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3. Документи, що засвідчують факт надання послуг (довідки форми КБ-3 чи акти наданих послуг).</w:t>
      </w:r>
    </w:p>
    <w:p w:rsidR="002F0400" w:rsidRPr="002A453F" w:rsidRDefault="002F0400" w:rsidP="002F0400">
      <w:pPr>
        <w:widowControl w:val="0"/>
        <w:autoSpaceDE w:val="0"/>
        <w:autoSpaceDN w:val="0"/>
        <w:adjustRightInd w:val="0"/>
        <w:jc w:val="both"/>
        <w:rPr>
          <w:rFonts w:ascii="Times New Roman" w:hAnsi="Times New Roman" w:cs="Times New Roman"/>
          <w:b/>
          <w:sz w:val="24"/>
          <w:szCs w:val="24"/>
          <w:u w:val="single"/>
          <w:lang w:val="uk-UA"/>
        </w:rPr>
      </w:pPr>
    </w:p>
    <w:p w:rsidR="002F0400" w:rsidRPr="002A453F" w:rsidRDefault="002F0400" w:rsidP="002F0400">
      <w:pPr>
        <w:widowControl w:val="0"/>
        <w:autoSpaceDE w:val="0"/>
        <w:autoSpaceDN w:val="0"/>
        <w:adjustRightInd w:val="0"/>
        <w:jc w:val="both"/>
        <w:rPr>
          <w:rFonts w:ascii="Times New Roman" w:hAnsi="Times New Roman" w:cs="Times New Roman"/>
          <w:b/>
          <w:sz w:val="24"/>
          <w:szCs w:val="24"/>
          <w:u w:val="single"/>
          <w:lang w:val="uk-UA"/>
        </w:rPr>
      </w:pPr>
      <w:r w:rsidRPr="002A453F">
        <w:rPr>
          <w:rFonts w:ascii="Times New Roman" w:hAnsi="Times New Roman" w:cs="Times New Roman"/>
          <w:b/>
          <w:sz w:val="24"/>
          <w:szCs w:val="24"/>
          <w:u w:val="single"/>
          <w:lang w:val="uk-UA"/>
        </w:rPr>
        <w:t>Розділ №4  Інші документи:</w:t>
      </w:r>
    </w:p>
    <w:p w:rsidR="002F0400" w:rsidRPr="002A453F" w:rsidRDefault="002F0400" w:rsidP="002F0400">
      <w:pPr>
        <w:widowControl w:val="0"/>
        <w:autoSpaceDE w:val="0"/>
        <w:autoSpaceDN w:val="0"/>
        <w:adjustRightInd w:val="0"/>
        <w:jc w:val="both"/>
        <w:rPr>
          <w:rFonts w:ascii="Times New Roman" w:hAnsi="Times New Roman" w:cs="Times New Roman"/>
          <w:b/>
          <w:sz w:val="24"/>
          <w:szCs w:val="24"/>
          <w:u w:val="single"/>
          <w:lang w:val="uk-UA"/>
        </w:rPr>
      </w:pPr>
    </w:p>
    <w:p w:rsidR="002F0400" w:rsidRPr="002A453F" w:rsidRDefault="002F0400" w:rsidP="002F0400">
      <w:pPr>
        <w:widowControl w:val="0"/>
        <w:numPr>
          <w:ilvl w:val="0"/>
          <w:numId w:val="1"/>
        </w:numPr>
        <w:autoSpaceDE w:val="0"/>
        <w:autoSpaceDN w:val="0"/>
        <w:adjustRightInd w:val="0"/>
        <w:spacing w:after="0" w:line="240" w:lineRule="auto"/>
        <w:ind w:left="0" w:firstLine="0"/>
        <w:jc w:val="both"/>
        <w:rPr>
          <w:rFonts w:ascii="Times New Roman" w:hAnsi="Times New Roman" w:cs="Times New Roman"/>
          <w:sz w:val="24"/>
          <w:szCs w:val="24"/>
          <w:lang w:val="uk-UA"/>
        </w:rPr>
      </w:pPr>
      <w:r w:rsidRPr="002A453F">
        <w:rPr>
          <w:rFonts w:ascii="Times New Roman" w:hAnsi="Times New Roman" w:cs="Times New Roman"/>
          <w:b/>
          <w:bCs/>
          <w:i/>
          <w:iCs/>
          <w:sz w:val="24"/>
          <w:szCs w:val="24"/>
          <w:lang w:val="uk-UA"/>
        </w:rPr>
        <w:t>Правомочність на укладення договору про закупівлю та підписання пропозиції</w:t>
      </w:r>
      <w:r w:rsidRPr="002A453F">
        <w:rPr>
          <w:rFonts w:ascii="Times New Roman" w:hAnsi="Times New Roman" w:cs="Times New Roman"/>
          <w:sz w:val="24"/>
          <w:szCs w:val="24"/>
          <w:lang w:val="uk-UA"/>
        </w:rPr>
        <w:t>:</w:t>
      </w:r>
    </w:p>
    <w:p w:rsidR="002F0400" w:rsidRPr="002A453F" w:rsidRDefault="002F0400" w:rsidP="002F0400">
      <w:pPr>
        <w:widowControl w:val="0"/>
        <w:autoSpaceDE w:val="0"/>
        <w:autoSpaceDN w:val="0"/>
        <w:adjustRightInd w:val="0"/>
        <w:jc w:val="both"/>
        <w:rPr>
          <w:rFonts w:ascii="Times New Roman" w:hAnsi="Times New Roman" w:cs="Times New Roman"/>
          <w:b/>
          <w:bCs/>
          <w:sz w:val="24"/>
          <w:szCs w:val="24"/>
          <w:lang w:val="uk-UA"/>
        </w:rPr>
      </w:pPr>
      <w:r w:rsidRPr="002A453F">
        <w:rPr>
          <w:rFonts w:ascii="Times New Roman" w:hAnsi="Times New Roman" w:cs="Times New Roman"/>
          <w:b/>
          <w:bCs/>
          <w:sz w:val="24"/>
          <w:szCs w:val="24"/>
          <w:lang w:val="uk-UA"/>
        </w:rPr>
        <w:t>Для юридичних осіб</w:t>
      </w:r>
    </w:p>
    <w:p w:rsidR="002F0400" w:rsidRPr="002A453F" w:rsidRDefault="002F0400" w:rsidP="002F0400">
      <w:pPr>
        <w:widowControl w:val="0"/>
        <w:autoSpaceDE w:val="0"/>
        <w:autoSpaceDN w:val="0"/>
        <w:adjustRightInd w:val="0"/>
        <w:spacing w:after="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1.1. Рішення про призначення керівника ( у формі копії або виписки/витягу з протоколу або іншого розпорядчого документу органу підприємства /організації до компетенції якого, згідно статутних документів, відноситься прийняття такого рішення).</w:t>
      </w:r>
    </w:p>
    <w:p w:rsidR="002F0400" w:rsidRPr="002A453F" w:rsidRDefault="002F0400" w:rsidP="002F0400">
      <w:pPr>
        <w:widowControl w:val="0"/>
        <w:autoSpaceDE w:val="0"/>
        <w:autoSpaceDN w:val="0"/>
        <w:adjustRightInd w:val="0"/>
        <w:spacing w:after="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1.2. Наказ про призначення керівника (сканована копія</w:t>
      </w:r>
      <w:r>
        <w:rPr>
          <w:rFonts w:ascii="Times New Roman" w:hAnsi="Times New Roman" w:cs="Times New Roman"/>
          <w:sz w:val="24"/>
          <w:szCs w:val="24"/>
          <w:lang w:val="uk-UA"/>
        </w:rPr>
        <w:t xml:space="preserve"> з оригіналу</w:t>
      </w:r>
      <w:r w:rsidRPr="002A453F">
        <w:rPr>
          <w:rFonts w:ascii="Times New Roman" w:hAnsi="Times New Roman" w:cs="Times New Roman"/>
          <w:sz w:val="24"/>
          <w:szCs w:val="24"/>
          <w:lang w:val="uk-UA"/>
        </w:rPr>
        <w:t xml:space="preserve">). </w:t>
      </w:r>
    </w:p>
    <w:p w:rsidR="002F0400" w:rsidRPr="002A453F" w:rsidRDefault="002F0400" w:rsidP="002F0400">
      <w:pPr>
        <w:widowControl w:val="0"/>
        <w:autoSpaceDE w:val="0"/>
        <w:autoSpaceDN w:val="0"/>
        <w:adjustRightInd w:val="0"/>
        <w:spacing w:after="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1.3.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2F0400" w:rsidRDefault="002F0400" w:rsidP="002F0400">
      <w:pPr>
        <w:widowControl w:val="0"/>
        <w:autoSpaceDE w:val="0"/>
        <w:autoSpaceDN w:val="0"/>
        <w:adjustRightInd w:val="0"/>
        <w:jc w:val="both"/>
        <w:rPr>
          <w:rFonts w:ascii="Times New Roman" w:hAnsi="Times New Roman" w:cs="Times New Roman"/>
          <w:b/>
          <w:bCs/>
          <w:sz w:val="24"/>
          <w:szCs w:val="24"/>
          <w:lang w:val="uk-UA"/>
        </w:rPr>
      </w:pPr>
    </w:p>
    <w:p w:rsidR="002F0400" w:rsidRPr="002A453F" w:rsidRDefault="002F0400" w:rsidP="002F0400">
      <w:pPr>
        <w:widowControl w:val="0"/>
        <w:autoSpaceDE w:val="0"/>
        <w:autoSpaceDN w:val="0"/>
        <w:adjustRightInd w:val="0"/>
        <w:jc w:val="both"/>
        <w:rPr>
          <w:rFonts w:ascii="Times New Roman" w:hAnsi="Times New Roman" w:cs="Times New Roman"/>
          <w:b/>
          <w:bCs/>
          <w:sz w:val="24"/>
          <w:szCs w:val="24"/>
          <w:lang w:val="uk-UA"/>
        </w:rPr>
      </w:pPr>
      <w:r w:rsidRPr="002A453F">
        <w:rPr>
          <w:rFonts w:ascii="Times New Roman" w:hAnsi="Times New Roman" w:cs="Times New Roman"/>
          <w:b/>
          <w:bCs/>
          <w:sz w:val="24"/>
          <w:szCs w:val="24"/>
          <w:lang w:val="uk-UA"/>
        </w:rPr>
        <w:t>Для фізичних осіб-підприємців:</w:t>
      </w:r>
    </w:p>
    <w:p w:rsidR="002F0400" w:rsidRPr="002A453F" w:rsidRDefault="002F0400" w:rsidP="002F0400">
      <w:pPr>
        <w:widowControl w:val="0"/>
        <w:autoSpaceDE w:val="0"/>
        <w:autoSpaceDN w:val="0"/>
        <w:adjustRightInd w:val="0"/>
        <w:spacing w:after="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1.1.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w:t>
      </w:r>
      <w:r w:rsidRPr="002A453F">
        <w:rPr>
          <w:rFonts w:ascii="Times New Roman" w:hAnsi="Times New Roman" w:cs="Times New Roman"/>
          <w:bCs/>
          <w:sz w:val="24"/>
          <w:szCs w:val="24"/>
          <w:lang w:val="uk-UA"/>
        </w:rPr>
        <w:t>Якщо паспорт виданий у формі ID – картки, надаються копії з обох сторін картки та  довідку про реєстрацію і місце проживання</w:t>
      </w:r>
      <w:r w:rsidRPr="002A453F">
        <w:rPr>
          <w:rFonts w:ascii="Times New Roman" w:hAnsi="Times New Roman" w:cs="Times New Roman"/>
          <w:sz w:val="24"/>
          <w:szCs w:val="24"/>
          <w:lang w:val="uk-UA"/>
        </w:rPr>
        <w:t>);</w:t>
      </w:r>
    </w:p>
    <w:p w:rsidR="002F0400" w:rsidRPr="002A453F" w:rsidRDefault="002F0400" w:rsidP="002F0400">
      <w:pPr>
        <w:widowControl w:val="0"/>
        <w:autoSpaceDE w:val="0"/>
        <w:autoSpaceDN w:val="0"/>
        <w:adjustRightInd w:val="0"/>
        <w:spacing w:after="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1.2. Копія довідки про присвоєння ідентифікаційного номера або копія реєстраційного номеру облікової картки платника податків.</w:t>
      </w:r>
    </w:p>
    <w:p w:rsidR="002F0400" w:rsidRPr="002A453F" w:rsidRDefault="002F0400" w:rsidP="002F0400">
      <w:pPr>
        <w:widowControl w:val="0"/>
        <w:autoSpaceDE w:val="0"/>
        <w:autoSpaceDN w:val="0"/>
        <w:adjustRightInd w:val="0"/>
        <w:jc w:val="both"/>
        <w:rPr>
          <w:rFonts w:ascii="Times New Roman" w:hAnsi="Times New Roman" w:cs="Times New Roman"/>
          <w:sz w:val="24"/>
          <w:szCs w:val="24"/>
          <w:lang w:val="uk-UA"/>
        </w:rPr>
      </w:pPr>
    </w:p>
    <w:p w:rsidR="002F0400" w:rsidRPr="002A453F" w:rsidRDefault="002F0400" w:rsidP="002F0400">
      <w:pPr>
        <w:widowControl w:val="0"/>
        <w:autoSpaceDE w:val="0"/>
        <w:autoSpaceDN w:val="0"/>
        <w:adjustRightInd w:val="0"/>
        <w:jc w:val="both"/>
        <w:rPr>
          <w:rFonts w:ascii="Times New Roman" w:hAnsi="Times New Roman" w:cs="Times New Roman"/>
          <w:b/>
          <w:bCs/>
          <w:sz w:val="24"/>
          <w:szCs w:val="24"/>
          <w:lang w:val="uk-UA"/>
        </w:rPr>
      </w:pPr>
      <w:r w:rsidRPr="002A453F">
        <w:rPr>
          <w:rFonts w:ascii="Times New Roman" w:hAnsi="Times New Roman" w:cs="Times New Roman"/>
          <w:b/>
          <w:bCs/>
          <w:sz w:val="24"/>
          <w:szCs w:val="24"/>
          <w:lang w:val="uk-UA"/>
        </w:rPr>
        <w:t>У разі якщо пропозиція подається об’єднанням учасників, до неї обов’язково включається документ про створення такого об’єднання.</w:t>
      </w:r>
    </w:p>
    <w:p w:rsidR="002F0400" w:rsidRPr="002A453F" w:rsidRDefault="002F0400" w:rsidP="002F0400">
      <w:pPr>
        <w:widowControl w:val="0"/>
        <w:numPr>
          <w:ilvl w:val="0"/>
          <w:numId w:val="2"/>
        </w:numPr>
        <w:autoSpaceDE w:val="0"/>
        <w:autoSpaceDN w:val="0"/>
        <w:adjustRightInd w:val="0"/>
        <w:spacing w:after="0" w:line="240" w:lineRule="auto"/>
        <w:ind w:left="0" w:firstLine="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 xml:space="preserve"> </w:t>
      </w:r>
    </w:p>
    <w:p w:rsidR="002F0400" w:rsidRPr="002A453F" w:rsidRDefault="002F0400" w:rsidP="002F0400">
      <w:pPr>
        <w:numPr>
          <w:ilvl w:val="0"/>
          <w:numId w:val="1"/>
        </w:numPr>
        <w:spacing w:after="0" w:line="240" w:lineRule="auto"/>
        <w:ind w:left="0" w:firstLine="0"/>
        <w:jc w:val="both"/>
        <w:rPr>
          <w:rFonts w:ascii="Times New Roman" w:hAnsi="Times New Roman" w:cs="Times New Roman"/>
          <w:b/>
          <w:bCs/>
          <w:i/>
          <w:iCs/>
          <w:sz w:val="24"/>
          <w:szCs w:val="24"/>
          <w:lang w:val="uk-UA" w:eastAsia="zh-CN"/>
        </w:rPr>
      </w:pPr>
      <w:r w:rsidRPr="002A453F">
        <w:rPr>
          <w:rFonts w:ascii="Times New Roman" w:hAnsi="Times New Roman" w:cs="Times New Roman"/>
          <w:b/>
          <w:bCs/>
          <w:i/>
          <w:iCs/>
          <w:sz w:val="24"/>
          <w:szCs w:val="24"/>
          <w:lang w:val="uk-UA" w:eastAsia="zh-CN"/>
        </w:rPr>
        <w:t>Відомості щодо сплати податків та зборів (у разі наявності):</w:t>
      </w:r>
    </w:p>
    <w:p w:rsidR="002F0400" w:rsidRPr="002A453F" w:rsidRDefault="002F0400" w:rsidP="002F0400">
      <w:pPr>
        <w:jc w:val="both"/>
        <w:rPr>
          <w:rFonts w:ascii="Times New Roman" w:hAnsi="Times New Roman" w:cs="Times New Roman"/>
          <w:sz w:val="24"/>
          <w:szCs w:val="24"/>
          <w:lang w:val="uk-UA" w:eastAsia="uk-UA"/>
        </w:rPr>
      </w:pPr>
      <w:r w:rsidRPr="002A453F">
        <w:rPr>
          <w:rFonts w:ascii="Times New Roman" w:hAnsi="Times New Roman" w:cs="Times New Roman"/>
          <w:sz w:val="24"/>
          <w:szCs w:val="24"/>
          <w:lang w:val="uk-UA" w:eastAsia="uk-UA"/>
        </w:rPr>
        <w:t xml:space="preserve">Для платників ПДВ: </w:t>
      </w:r>
    </w:p>
    <w:p w:rsidR="002F0400" w:rsidRPr="002A453F" w:rsidRDefault="002F0400" w:rsidP="002F0400">
      <w:pPr>
        <w:spacing w:after="0"/>
        <w:jc w:val="both"/>
        <w:rPr>
          <w:rFonts w:ascii="Times New Roman" w:hAnsi="Times New Roman" w:cs="Times New Roman"/>
          <w:sz w:val="24"/>
          <w:szCs w:val="24"/>
          <w:lang w:val="uk-UA" w:eastAsia="uk-UA"/>
        </w:rPr>
      </w:pPr>
      <w:r w:rsidRPr="002A453F">
        <w:rPr>
          <w:rFonts w:ascii="Times New Roman" w:hAnsi="Times New Roman" w:cs="Times New Roman"/>
          <w:sz w:val="24"/>
          <w:szCs w:val="24"/>
          <w:lang w:val="uk-UA" w:eastAsia="uk-UA"/>
        </w:rPr>
        <w:t>-</w:t>
      </w:r>
      <w:r w:rsidRPr="002A453F">
        <w:rPr>
          <w:rFonts w:ascii="Times New Roman" w:hAnsi="Times New Roman" w:cs="Times New Roman"/>
          <w:sz w:val="24"/>
          <w:szCs w:val="24"/>
          <w:lang w:val="uk-UA" w:eastAsia="uk-UA"/>
        </w:rPr>
        <w:tab/>
        <w:t xml:space="preserve">сканована з оригіналу копія витягу з реєстру платників ПДВ </w:t>
      </w:r>
    </w:p>
    <w:p w:rsidR="002F0400" w:rsidRPr="002A453F" w:rsidRDefault="002F0400" w:rsidP="002F0400">
      <w:pPr>
        <w:spacing w:after="0"/>
        <w:jc w:val="both"/>
        <w:rPr>
          <w:rFonts w:ascii="Times New Roman" w:hAnsi="Times New Roman" w:cs="Times New Roman"/>
          <w:sz w:val="24"/>
          <w:szCs w:val="24"/>
          <w:lang w:val="uk-UA" w:eastAsia="uk-UA"/>
        </w:rPr>
      </w:pPr>
      <w:r w:rsidRPr="002A453F">
        <w:rPr>
          <w:rFonts w:ascii="Times New Roman" w:hAnsi="Times New Roman" w:cs="Times New Roman"/>
          <w:sz w:val="24"/>
          <w:szCs w:val="24"/>
          <w:lang w:val="uk-UA" w:eastAsia="uk-UA"/>
        </w:rPr>
        <w:t xml:space="preserve">Для платників єдиного податку: </w:t>
      </w:r>
    </w:p>
    <w:p w:rsidR="002F0400" w:rsidRPr="002A453F" w:rsidRDefault="002F0400" w:rsidP="002F0400">
      <w:pPr>
        <w:spacing w:after="0"/>
        <w:jc w:val="both"/>
        <w:rPr>
          <w:rFonts w:ascii="Times New Roman" w:hAnsi="Times New Roman" w:cs="Times New Roman"/>
          <w:sz w:val="24"/>
          <w:szCs w:val="24"/>
          <w:lang w:val="uk-UA" w:eastAsia="uk-UA"/>
        </w:rPr>
      </w:pPr>
      <w:r w:rsidRPr="002A453F">
        <w:rPr>
          <w:rFonts w:ascii="Times New Roman" w:hAnsi="Times New Roman" w:cs="Times New Roman"/>
          <w:sz w:val="24"/>
          <w:szCs w:val="24"/>
          <w:lang w:val="uk-UA" w:eastAsia="uk-UA"/>
        </w:rPr>
        <w:t>-</w:t>
      </w:r>
      <w:r w:rsidRPr="002A453F">
        <w:rPr>
          <w:rFonts w:ascii="Times New Roman" w:hAnsi="Times New Roman" w:cs="Times New Roman"/>
          <w:sz w:val="24"/>
          <w:szCs w:val="24"/>
          <w:lang w:val="uk-UA" w:eastAsia="uk-UA"/>
        </w:rPr>
        <w:tab/>
        <w:t>сканована з оригіналу копія витягу з реєстру платників єдиного податку.</w:t>
      </w:r>
    </w:p>
    <w:p w:rsidR="002F0400" w:rsidRPr="002A453F" w:rsidRDefault="002F0400" w:rsidP="002F0400">
      <w:pPr>
        <w:jc w:val="both"/>
        <w:rPr>
          <w:rFonts w:ascii="Times New Roman" w:hAnsi="Times New Roman" w:cs="Times New Roman"/>
          <w:sz w:val="24"/>
          <w:szCs w:val="24"/>
          <w:lang w:val="uk-UA" w:eastAsia="uk-UA"/>
        </w:rPr>
      </w:pPr>
    </w:p>
    <w:p w:rsidR="002F0400" w:rsidRPr="002A453F" w:rsidRDefault="002F0400" w:rsidP="002F0400">
      <w:pPr>
        <w:numPr>
          <w:ilvl w:val="0"/>
          <w:numId w:val="1"/>
        </w:numPr>
        <w:spacing w:after="0" w:line="240" w:lineRule="auto"/>
        <w:ind w:left="0" w:firstLine="0"/>
        <w:jc w:val="both"/>
        <w:rPr>
          <w:rFonts w:ascii="Times New Roman" w:hAnsi="Times New Roman" w:cs="Times New Roman"/>
          <w:b/>
          <w:bCs/>
          <w:i/>
          <w:iCs/>
          <w:sz w:val="24"/>
          <w:szCs w:val="24"/>
          <w:lang w:val="uk-UA"/>
        </w:rPr>
      </w:pPr>
      <w:r w:rsidRPr="002A453F">
        <w:rPr>
          <w:rFonts w:ascii="Times New Roman" w:hAnsi="Times New Roman" w:cs="Times New Roman"/>
          <w:b/>
          <w:bCs/>
          <w:i/>
          <w:iCs/>
          <w:sz w:val="24"/>
          <w:szCs w:val="24"/>
          <w:lang w:val="uk-UA"/>
        </w:rPr>
        <w:t>Відомості про Учасника за встановленою формою:</w:t>
      </w:r>
    </w:p>
    <w:p w:rsidR="002F0400" w:rsidRPr="002A453F" w:rsidRDefault="002F0400" w:rsidP="002F0400">
      <w:pPr>
        <w:jc w:val="both"/>
        <w:rPr>
          <w:rFonts w:ascii="Times New Roman" w:hAnsi="Times New Roman" w:cs="Times New Roman"/>
          <w:b/>
          <w:bCs/>
          <w:i/>
          <w:iCs/>
          <w:sz w:val="24"/>
          <w:szCs w:val="24"/>
          <w:lang w:val="uk-UA"/>
        </w:rPr>
      </w:pPr>
    </w:p>
    <w:p w:rsidR="002F0400" w:rsidRPr="002A453F" w:rsidRDefault="002F0400" w:rsidP="002F0400">
      <w:pPr>
        <w:widowControl w:val="0"/>
        <w:tabs>
          <w:tab w:val="left" w:pos="755"/>
          <w:tab w:val="left" w:pos="7013"/>
        </w:tabs>
        <w:jc w:val="center"/>
        <w:rPr>
          <w:rFonts w:ascii="Times New Roman" w:hAnsi="Times New Roman" w:cs="Times New Roman"/>
          <w:b/>
          <w:sz w:val="24"/>
          <w:szCs w:val="24"/>
          <w:lang w:val="uk-UA"/>
        </w:rPr>
      </w:pPr>
      <w:r w:rsidRPr="002A453F">
        <w:rPr>
          <w:rFonts w:ascii="Times New Roman" w:hAnsi="Times New Roman" w:cs="Times New Roman"/>
          <w:b/>
          <w:sz w:val="24"/>
          <w:szCs w:val="24"/>
          <w:lang w:val="uk-UA"/>
        </w:rPr>
        <w:t>Форма «ВІДОМОСТІ ПРО УЧАСНИКА»</w:t>
      </w:r>
    </w:p>
    <w:p w:rsidR="002F0400" w:rsidRPr="002A453F" w:rsidRDefault="002F0400" w:rsidP="002F0400">
      <w:pPr>
        <w:widowControl w:val="0"/>
        <w:numPr>
          <w:ilvl w:val="0"/>
          <w:numId w:val="3"/>
        </w:numPr>
        <w:spacing w:after="0" w:line="240" w:lineRule="auto"/>
        <w:ind w:left="0" w:firstLine="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Повна та скорочена назва Учасника:_____________________</w:t>
      </w:r>
    </w:p>
    <w:p w:rsidR="002F0400" w:rsidRPr="002A453F" w:rsidRDefault="002F0400" w:rsidP="002F0400">
      <w:pPr>
        <w:widowControl w:val="0"/>
        <w:numPr>
          <w:ilvl w:val="0"/>
          <w:numId w:val="3"/>
        </w:numPr>
        <w:spacing w:after="0" w:line="240" w:lineRule="auto"/>
        <w:ind w:left="0" w:firstLine="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Код за ЄДРПОУ________________</w:t>
      </w:r>
    </w:p>
    <w:p w:rsidR="002F0400" w:rsidRPr="002A453F" w:rsidRDefault="002F0400" w:rsidP="002F0400">
      <w:pPr>
        <w:widowControl w:val="0"/>
        <w:numPr>
          <w:ilvl w:val="0"/>
          <w:numId w:val="3"/>
        </w:numPr>
        <w:spacing w:after="0" w:line="240" w:lineRule="auto"/>
        <w:ind w:left="0" w:firstLine="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осіб):___________________________</w:t>
      </w:r>
    </w:p>
    <w:p w:rsidR="002F0400" w:rsidRPr="002A453F" w:rsidRDefault="002F0400" w:rsidP="002F0400">
      <w:pPr>
        <w:widowControl w:val="0"/>
        <w:numPr>
          <w:ilvl w:val="0"/>
          <w:numId w:val="3"/>
        </w:numPr>
        <w:spacing w:after="0" w:line="240" w:lineRule="auto"/>
        <w:ind w:left="0" w:firstLine="0"/>
        <w:rPr>
          <w:rFonts w:ascii="Times New Roman" w:hAnsi="Times New Roman" w:cs="Times New Roman"/>
          <w:sz w:val="24"/>
          <w:szCs w:val="24"/>
          <w:lang w:val="uk-UA"/>
        </w:rPr>
      </w:pPr>
      <w:r w:rsidRPr="002A453F">
        <w:rPr>
          <w:rFonts w:ascii="Times New Roman" w:hAnsi="Times New Roman" w:cs="Times New Roman"/>
          <w:sz w:val="24"/>
          <w:szCs w:val="24"/>
          <w:lang w:val="uk-UA"/>
        </w:rPr>
        <w:t>Місце та дата проведення державної реєстрації Учасника:__________________________</w:t>
      </w:r>
    </w:p>
    <w:p w:rsidR="002F0400" w:rsidRPr="002A453F" w:rsidRDefault="002F0400" w:rsidP="002F0400">
      <w:pPr>
        <w:widowControl w:val="0"/>
        <w:numPr>
          <w:ilvl w:val="0"/>
          <w:numId w:val="3"/>
        </w:numPr>
        <w:spacing w:after="0" w:line="240" w:lineRule="auto"/>
        <w:ind w:left="0" w:firstLine="0"/>
        <w:rPr>
          <w:rFonts w:ascii="Times New Roman" w:hAnsi="Times New Roman" w:cs="Times New Roman"/>
          <w:sz w:val="24"/>
          <w:szCs w:val="24"/>
          <w:lang w:val="uk-UA"/>
        </w:rPr>
      </w:pPr>
      <w:r w:rsidRPr="002A453F">
        <w:rPr>
          <w:rFonts w:ascii="Times New Roman" w:hAnsi="Times New Roman" w:cs="Times New Roman"/>
          <w:sz w:val="24"/>
          <w:szCs w:val="24"/>
          <w:lang w:val="uk-UA"/>
        </w:rPr>
        <w:t>Організаційно-правова форма:</w:t>
      </w:r>
    </w:p>
    <w:p w:rsidR="002F0400" w:rsidRPr="00156775" w:rsidRDefault="002F0400" w:rsidP="002F0400">
      <w:pPr>
        <w:widowControl w:val="0"/>
        <w:numPr>
          <w:ilvl w:val="0"/>
          <w:numId w:val="3"/>
        </w:numPr>
        <w:spacing w:after="0" w:line="240" w:lineRule="auto"/>
        <w:ind w:left="0" w:firstLine="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Форма власності:__________________________________________________________</w:t>
      </w:r>
    </w:p>
    <w:p w:rsidR="002F0400" w:rsidRPr="002A453F" w:rsidRDefault="002F0400" w:rsidP="002F0400">
      <w:pPr>
        <w:widowControl w:val="0"/>
        <w:numPr>
          <w:ilvl w:val="0"/>
          <w:numId w:val="3"/>
        </w:numPr>
        <w:spacing w:after="0" w:line="240" w:lineRule="auto"/>
        <w:ind w:left="0" w:firstLine="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Юридична адреса:_________________________________________________________</w:t>
      </w:r>
    </w:p>
    <w:p w:rsidR="002F0400" w:rsidRPr="002A453F" w:rsidRDefault="002F0400" w:rsidP="002F0400">
      <w:pPr>
        <w:widowControl w:val="0"/>
        <w:numPr>
          <w:ilvl w:val="0"/>
          <w:numId w:val="3"/>
        </w:numPr>
        <w:spacing w:after="0" w:line="240" w:lineRule="auto"/>
        <w:ind w:left="0" w:firstLine="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lastRenderedPageBreak/>
        <w:t>Поштова адреса:</w:t>
      </w:r>
    </w:p>
    <w:p w:rsidR="002F0400" w:rsidRPr="002A453F" w:rsidRDefault="002F0400" w:rsidP="002F0400">
      <w:pPr>
        <w:widowControl w:val="0"/>
        <w:numPr>
          <w:ilvl w:val="0"/>
          <w:numId w:val="3"/>
        </w:numPr>
        <w:spacing w:after="0" w:line="240" w:lineRule="auto"/>
        <w:ind w:left="0" w:firstLine="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rsidR="002F0400" w:rsidRPr="002A453F" w:rsidRDefault="002F0400" w:rsidP="002F0400">
      <w:pPr>
        <w:widowControl w:val="0"/>
        <w:numPr>
          <w:ilvl w:val="0"/>
          <w:numId w:val="3"/>
        </w:numPr>
        <w:spacing w:after="0" w:line="240" w:lineRule="auto"/>
        <w:ind w:left="0" w:firstLine="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Дані про посадових осіб Учасника: (</w:t>
      </w:r>
      <w:r w:rsidRPr="002A453F">
        <w:rPr>
          <w:rFonts w:ascii="Times New Roman" w:hAnsi="Times New Roman" w:cs="Times New Roman"/>
          <w:i/>
          <w:sz w:val="24"/>
          <w:szCs w:val="24"/>
          <w:lang w:val="uk-UA"/>
        </w:rPr>
        <w:t>учасник надає інформацію про посадових осіб, які відносяться до керівного складу та мають право на укладання договору підряду з додаванням підтверджуючих документів (</w:t>
      </w:r>
      <w:proofErr w:type="spellStart"/>
      <w:r w:rsidRPr="002A453F">
        <w:rPr>
          <w:rFonts w:ascii="Times New Roman" w:hAnsi="Times New Roman" w:cs="Times New Roman"/>
          <w:i/>
          <w:sz w:val="24"/>
          <w:szCs w:val="24"/>
          <w:lang w:val="uk-UA"/>
        </w:rPr>
        <w:t>документів</w:t>
      </w:r>
      <w:proofErr w:type="spellEnd"/>
      <w:r w:rsidRPr="002A453F">
        <w:rPr>
          <w:rFonts w:ascii="Times New Roman" w:hAnsi="Times New Roman" w:cs="Times New Roman"/>
          <w:i/>
          <w:sz w:val="24"/>
          <w:szCs w:val="24"/>
          <w:lang w:val="uk-UA"/>
        </w:rPr>
        <w:t>, що підтверджують правомочність на укладання договору підряду).</w:t>
      </w:r>
    </w:p>
    <w:p w:rsidR="002F0400" w:rsidRPr="002A453F" w:rsidRDefault="002F0400" w:rsidP="002F0400">
      <w:pPr>
        <w:widowControl w:val="0"/>
        <w:jc w:val="both"/>
        <w:rPr>
          <w:rFonts w:ascii="Times New Roman" w:hAnsi="Times New Roman" w:cs="Times New Roman"/>
          <w:sz w:val="24"/>
          <w:szCs w:val="24"/>
          <w:lang w:val="uk-UA"/>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2075"/>
        <w:gridCol w:w="2655"/>
        <w:gridCol w:w="1796"/>
      </w:tblGrid>
      <w:tr w:rsidR="002F0400" w:rsidRPr="002A453F" w:rsidTr="005C5740">
        <w:tc>
          <w:tcPr>
            <w:tcW w:w="1682" w:type="pct"/>
            <w:tcBorders>
              <w:top w:val="single" w:sz="4" w:space="0" w:color="auto"/>
              <w:left w:val="single" w:sz="4" w:space="0" w:color="auto"/>
              <w:bottom w:val="single" w:sz="4" w:space="0" w:color="auto"/>
              <w:right w:val="single" w:sz="4" w:space="0" w:color="auto"/>
            </w:tcBorders>
          </w:tcPr>
          <w:p w:rsidR="002F0400" w:rsidRPr="002A453F" w:rsidRDefault="002F0400" w:rsidP="005C5740">
            <w:pPr>
              <w:widowControl w:val="0"/>
              <w:tabs>
                <w:tab w:val="left" w:pos="7013"/>
                <w:tab w:val="left" w:pos="9923"/>
              </w:tabs>
              <w:jc w:val="center"/>
              <w:rPr>
                <w:rFonts w:ascii="Times New Roman" w:hAnsi="Times New Roman" w:cs="Times New Roman"/>
                <w:sz w:val="24"/>
                <w:szCs w:val="24"/>
                <w:lang w:val="uk-UA"/>
              </w:rPr>
            </w:pPr>
          </w:p>
          <w:p w:rsidR="002F0400" w:rsidRPr="002A453F" w:rsidRDefault="002F0400" w:rsidP="005C5740">
            <w:pPr>
              <w:widowControl w:val="0"/>
              <w:tabs>
                <w:tab w:val="left" w:pos="7013"/>
                <w:tab w:val="left" w:pos="9923"/>
              </w:tabs>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Повна назва посад</w:t>
            </w:r>
          </w:p>
        </w:tc>
        <w:tc>
          <w:tcPr>
            <w:tcW w:w="1055" w:type="pct"/>
            <w:tcBorders>
              <w:top w:val="single" w:sz="4" w:space="0" w:color="auto"/>
              <w:left w:val="single" w:sz="4" w:space="0" w:color="auto"/>
              <w:bottom w:val="single" w:sz="4" w:space="0" w:color="auto"/>
              <w:right w:val="single" w:sz="4" w:space="0" w:color="auto"/>
            </w:tcBorders>
            <w:hideMark/>
          </w:tcPr>
          <w:p w:rsidR="002F0400" w:rsidRPr="002A453F" w:rsidRDefault="002F0400" w:rsidP="005C5740">
            <w:pPr>
              <w:widowControl w:val="0"/>
              <w:tabs>
                <w:tab w:val="left" w:pos="7013"/>
                <w:tab w:val="left" w:pos="9923"/>
              </w:tabs>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Прізвище, ім’я,</w:t>
            </w:r>
          </w:p>
          <w:p w:rsidR="002F0400" w:rsidRPr="002A453F" w:rsidRDefault="002F0400" w:rsidP="005C5740">
            <w:pPr>
              <w:widowControl w:val="0"/>
              <w:tabs>
                <w:tab w:val="left" w:pos="7013"/>
                <w:tab w:val="left" w:pos="9923"/>
              </w:tabs>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по батькові</w:t>
            </w:r>
          </w:p>
        </w:tc>
        <w:tc>
          <w:tcPr>
            <w:tcW w:w="1350" w:type="pct"/>
            <w:tcBorders>
              <w:top w:val="single" w:sz="4" w:space="0" w:color="auto"/>
              <w:left w:val="single" w:sz="4" w:space="0" w:color="auto"/>
              <w:bottom w:val="single" w:sz="4" w:space="0" w:color="auto"/>
              <w:right w:val="single" w:sz="4" w:space="0" w:color="auto"/>
            </w:tcBorders>
            <w:hideMark/>
          </w:tcPr>
          <w:p w:rsidR="002F0400" w:rsidRPr="002A453F" w:rsidRDefault="002F0400" w:rsidP="005C5740">
            <w:pPr>
              <w:widowControl w:val="0"/>
              <w:tabs>
                <w:tab w:val="left" w:pos="7013"/>
                <w:tab w:val="left" w:pos="9923"/>
              </w:tabs>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hideMark/>
          </w:tcPr>
          <w:p w:rsidR="002F0400" w:rsidRPr="002A453F" w:rsidRDefault="002F0400" w:rsidP="005C5740">
            <w:pPr>
              <w:widowControl w:val="0"/>
              <w:tabs>
                <w:tab w:val="left" w:pos="7013"/>
                <w:tab w:val="left" w:pos="9923"/>
              </w:tabs>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Е-mail (у разі наявності)</w:t>
            </w:r>
          </w:p>
        </w:tc>
      </w:tr>
      <w:tr w:rsidR="002F0400" w:rsidRPr="002A453F" w:rsidTr="005C5740">
        <w:tc>
          <w:tcPr>
            <w:tcW w:w="1682" w:type="pct"/>
            <w:tcBorders>
              <w:top w:val="single" w:sz="4" w:space="0" w:color="auto"/>
              <w:left w:val="single" w:sz="4" w:space="0" w:color="auto"/>
              <w:bottom w:val="single" w:sz="4" w:space="0" w:color="auto"/>
              <w:right w:val="single" w:sz="4" w:space="0" w:color="auto"/>
            </w:tcBorders>
            <w:hideMark/>
          </w:tcPr>
          <w:p w:rsidR="002F0400" w:rsidRPr="002A453F" w:rsidRDefault="002F0400" w:rsidP="005C5740">
            <w:pPr>
              <w:widowControl w:val="0"/>
              <w:tabs>
                <w:tab w:val="left" w:pos="7013"/>
                <w:tab w:val="left" w:pos="9923"/>
              </w:tabs>
              <w:jc w:val="both"/>
              <w:rPr>
                <w:rFonts w:ascii="Times New Roman" w:hAnsi="Times New Roman" w:cs="Times New Roman"/>
                <w:i/>
                <w:sz w:val="24"/>
                <w:szCs w:val="24"/>
                <w:lang w:val="uk-UA"/>
              </w:rPr>
            </w:pPr>
            <w:r w:rsidRPr="002A453F">
              <w:rPr>
                <w:rFonts w:ascii="Times New Roman" w:hAnsi="Times New Roman" w:cs="Times New Roman"/>
                <w:i/>
                <w:sz w:val="24"/>
                <w:szCs w:val="24"/>
                <w:lang w:val="uk-UA"/>
              </w:rPr>
              <w:t>1. Посадова особа, яка має право на укладення договору:</w:t>
            </w:r>
          </w:p>
        </w:tc>
        <w:tc>
          <w:tcPr>
            <w:tcW w:w="1055" w:type="pct"/>
            <w:tcBorders>
              <w:top w:val="single" w:sz="4" w:space="0" w:color="auto"/>
              <w:left w:val="single" w:sz="4" w:space="0" w:color="auto"/>
              <w:bottom w:val="single" w:sz="4" w:space="0" w:color="auto"/>
              <w:right w:val="single" w:sz="4" w:space="0" w:color="auto"/>
            </w:tcBorders>
          </w:tcPr>
          <w:p w:rsidR="002F0400" w:rsidRPr="002A453F" w:rsidRDefault="002F0400" w:rsidP="005C5740">
            <w:pPr>
              <w:widowControl w:val="0"/>
              <w:tabs>
                <w:tab w:val="left" w:pos="7013"/>
              </w:tabs>
              <w:autoSpaceDE w:val="0"/>
              <w:autoSpaceDN w:val="0"/>
              <w:adjustRightInd w:val="0"/>
              <w:jc w:val="both"/>
              <w:rPr>
                <w:rFonts w:ascii="Times New Roman" w:hAnsi="Times New Roman" w:cs="Times New Roman"/>
                <w:sz w:val="24"/>
                <w:szCs w:val="24"/>
                <w:lang w:val="uk-UA"/>
              </w:rPr>
            </w:pPr>
          </w:p>
        </w:tc>
        <w:tc>
          <w:tcPr>
            <w:tcW w:w="1350" w:type="pct"/>
            <w:tcBorders>
              <w:top w:val="single" w:sz="4" w:space="0" w:color="auto"/>
              <w:left w:val="single" w:sz="4" w:space="0" w:color="auto"/>
              <w:bottom w:val="single" w:sz="4" w:space="0" w:color="auto"/>
              <w:right w:val="single" w:sz="4" w:space="0" w:color="auto"/>
            </w:tcBorders>
          </w:tcPr>
          <w:p w:rsidR="002F0400" w:rsidRPr="002A453F" w:rsidRDefault="002F0400" w:rsidP="005C5740">
            <w:pPr>
              <w:widowControl w:val="0"/>
              <w:tabs>
                <w:tab w:val="left" w:pos="7013"/>
              </w:tabs>
              <w:autoSpaceDE w:val="0"/>
              <w:autoSpaceDN w:val="0"/>
              <w:adjustRightInd w:val="0"/>
              <w:jc w:val="both"/>
              <w:rPr>
                <w:rFonts w:ascii="Times New Roman" w:hAnsi="Times New Roman" w:cs="Times New Roman"/>
                <w:sz w:val="24"/>
                <w:szCs w:val="24"/>
                <w:lang w:val="uk-UA"/>
              </w:rPr>
            </w:pPr>
          </w:p>
        </w:tc>
        <w:tc>
          <w:tcPr>
            <w:tcW w:w="913" w:type="pct"/>
            <w:tcBorders>
              <w:top w:val="single" w:sz="4" w:space="0" w:color="auto"/>
              <w:left w:val="single" w:sz="4" w:space="0" w:color="auto"/>
              <w:bottom w:val="single" w:sz="4" w:space="0" w:color="auto"/>
              <w:right w:val="single" w:sz="4" w:space="0" w:color="auto"/>
            </w:tcBorders>
          </w:tcPr>
          <w:p w:rsidR="002F0400" w:rsidRPr="002A453F" w:rsidRDefault="002F0400" w:rsidP="005C5740">
            <w:pPr>
              <w:widowControl w:val="0"/>
              <w:tabs>
                <w:tab w:val="left" w:pos="7013"/>
              </w:tabs>
              <w:autoSpaceDE w:val="0"/>
              <w:autoSpaceDN w:val="0"/>
              <w:adjustRightInd w:val="0"/>
              <w:jc w:val="both"/>
              <w:rPr>
                <w:rFonts w:ascii="Times New Roman" w:hAnsi="Times New Roman" w:cs="Times New Roman"/>
                <w:sz w:val="24"/>
                <w:szCs w:val="24"/>
                <w:lang w:val="uk-UA"/>
              </w:rPr>
            </w:pPr>
          </w:p>
        </w:tc>
      </w:tr>
      <w:tr w:rsidR="002F0400" w:rsidRPr="002A453F" w:rsidTr="005C5740">
        <w:tc>
          <w:tcPr>
            <w:tcW w:w="1682" w:type="pct"/>
            <w:tcBorders>
              <w:top w:val="single" w:sz="4" w:space="0" w:color="auto"/>
              <w:left w:val="single" w:sz="4" w:space="0" w:color="auto"/>
              <w:bottom w:val="single" w:sz="4" w:space="0" w:color="auto"/>
              <w:right w:val="single" w:sz="4" w:space="0" w:color="auto"/>
            </w:tcBorders>
            <w:hideMark/>
          </w:tcPr>
          <w:p w:rsidR="002F0400" w:rsidRPr="002A453F" w:rsidRDefault="002F0400" w:rsidP="005C5740">
            <w:pPr>
              <w:widowControl w:val="0"/>
              <w:tabs>
                <w:tab w:val="left" w:pos="7013"/>
                <w:tab w:val="left" w:pos="9923"/>
              </w:tabs>
              <w:jc w:val="both"/>
              <w:rPr>
                <w:rFonts w:ascii="Times New Roman" w:hAnsi="Times New Roman" w:cs="Times New Roman"/>
                <w:i/>
                <w:sz w:val="24"/>
                <w:szCs w:val="24"/>
                <w:lang w:val="uk-UA"/>
              </w:rPr>
            </w:pPr>
            <w:r w:rsidRPr="002A453F">
              <w:rPr>
                <w:rFonts w:ascii="Times New Roman" w:hAnsi="Times New Roman" w:cs="Times New Roman"/>
                <w:i/>
                <w:sz w:val="24"/>
                <w:szCs w:val="24"/>
                <w:lang w:val="uk-UA"/>
              </w:rPr>
              <w:t>……………..</w:t>
            </w:r>
          </w:p>
        </w:tc>
        <w:tc>
          <w:tcPr>
            <w:tcW w:w="1055" w:type="pct"/>
            <w:tcBorders>
              <w:top w:val="single" w:sz="4" w:space="0" w:color="auto"/>
              <w:left w:val="single" w:sz="4" w:space="0" w:color="auto"/>
              <w:bottom w:val="single" w:sz="4" w:space="0" w:color="auto"/>
              <w:right w:val="single" w:sz="4" w:space="0" w:color="auto"/>
            </w:tcBorders>
          </w:tcPr>
          <w:p w:rsidR="002F0400" w:rsidRPr="002A453F" w:rsidRDefault="002F0400" w:rsidP="005C5740">
            <w:pPr>
              <w:widowControl w:val="0"/>
              <w:tabs>
                <w:tab w:val="left" w:pos="7013"/>
              </w:tabs>
              <w:autoSpaceDE w:val="0"/>
              <w:autoSpaceDN w:val="0"/>
              <w:adjustRightInd w:val="0"/>
              <w:jc w:val="both"/>
              <w:rPr>
                <w:rFonts w:ascii="Times New Roman" w:hAnsi="Times New Roman" w:cs="Times New Roman"/>
                <w:sz w:val="24"/>
                <w:szCs w:val="24"/>
                <w:lang w:val="uk-UA"/>
              </w:rPr>
            </w:pPr>
          </w:p>
        </w:tc>
        <w:tc>
          <w:tcPr>
            <w:tcW w:w="1350" w:type="pct"/>
            <w:tcBorders>
              <w:top w:val="single" w:sz="4" w:space="0" w:color="auto"/>
              <w:left w:val="single" w:sz="4" w:space="0" w:color="auto"/>
              <w:bottom w:val="single" w:sz="4" w:space="0" w:color="auto"/>
              <w:right w:val="single" w:sz="4" w:space="0" w:color="auto"/>
            </w:tcBorders>
          </w:tcPr>
          <w:p w:rsidR="002F0400" w:rsidRPr="002A453F" w:rsidRDefault="002F0400" w:rsidP="005C5740">
            <w:pPr>
              <w:widowControl w:val="0"/>
              <w:tabs>
                <w:tab w:val="left" w:pos="7013"/>
              </w:tabs>
              <w:autoSpaceDE w:val="0"/>
              <w:autoSpaceDN w:val="0"/>
              <w:adjustRightInd w:val="0"/>
              <w:jc w:val="both"/>
              <w:rPr>
                <w:rFonts w:ascii="Times New Roman" w:hAnsi="Times New Roman" w:cs="Times New Roman"/>
                <w:sz w:val="24"/>
                <w:szCs w:val="24"/>
                <w:lang w:val="uk-UA"/>
              </w:rPr>
            </w:pPr>
          </w:p>
        </w:tc>
        <w:tc>
          <w:tcPr>
            <w:tcW w:w="913" w:type="pct"/>
            <w:tcBorders>
              <w:top w:val="single" w:sz="4" w:space="0" w:color="auto"/>
              <w:left w:val="single" w:sz="4" w:space="0" w:color="auto"/>
              <w:bottom w:val="single" w:sz="4" w:space="0" w:color="auto"/>
              <w:right w:val="single" w:sz="4" w:space="0" w:color="auto"/>
            </w:tcBorders>
          </w:tcPr>
          <w:p w:rsidR="002F0400" w:rsidRPr="002A453F" w:rsidRDefault="002F0400" w:rsidP="005C5740">
            <w:pPr>
              <w:widowControl w:val="0"/>
              <w:tabs>
                <w:tab w:val="left" w:pos="7013"/>
              </w:tabs>
              <w:autoSpaceDE w:val="0"/>
              <w:autoSpaceDN w:val="0"/>
              <w:adjustRightInd w:val="0"/>
              <w:jc w:val="both"/>
              <w:rPr>
                <w:rFonts w:ascii="Times New Roman" w:hAnsi="Times New Roman" w:cs="Times New Roman"/>
                <w:sz w:val="24"/>
                <w:szCs w:val="24"/>
                <w:lang w:val="uk-UA"/>
              </w:rPr>
            </w:pPr>
          </w:p>
        </w:tc>
      </w:tr>
      <w:tr w:rsidR="002F0400" w:rsidRPr="002A453F" w:rsidTr="005C5740">
        <w:tc>
          <w:tcPr>
            <w:tcW w:w="1682" w:type="pct"/>
            <w:tcBorders>
              <w:top w:val="single" w:sz="4" w:space="0" w:color="auto"/>
              <w:left w:val="single" w:sz="4" w:space="0" w:color="auto"/>
              <w:bottom w:val="single" w:sz="4" w:space="0" w:color="auto"/>
              <w:right w:val="single" w:sz="4" w:space="0" w:color="auto"/>
            </w:tcBorders>
            <w:hideMark/>
          </w:tcPr>
          <w:p w:rsidR="002F0400" w:rsidRPr="002A453F" w:rsidRDefault="002F0400" w:rsidP="005C5740">
            <w:pPr>
              <w:widowControl w:val="0"/>
              <w:tabs>
                <w:tab w:val="left" w:pos="7013"/>
                <w:tab w:val="left" w:pos="9923"/>
              </w:tabs>
              <w:jc w:val="both"/>
              <w:rPr>
                <w:rFonts w:ascii="Times New Roman" w:hAnsi="Times New Roman" w:cs="Times New Roman"/>
                <w:i/>
                <w:sz w:val="24"/>
                <w:szCs w:val="24"/>
                <w:lang w:val="uk-UA"/>
              </w:rPr>
            </w:pPr>
            <w:r w:rsidRPr="002A453F">
              <w:rPr>
                <w:rFonts w:ascii="Times New Roman" w:hAnsi="Times New Roman" w:cs="Times New Roman"/>
                <w:i/>
                <w:sz w:val="24"/>
                <w:szCs w:val="24"/>
                <w:lang w:val="uk-UA"/>
              </w:rPr>
              <w:t>2. Інші уповноважені особи:</w:t>
            </w:r>
          </w:p>
        </w:tc>
        <w:tc>
          <w:tcPr>
            <w:tcW w:w="1055" w:type="pct"/>
            <w:tcBorders>
              <w:top w:val="single" w:sz="4" w:space="0" w:color="auto"/>
              <w:left w:val="single" w:sz="4" w:space="0" w:color="auto"/>
              <w:bottom w:val="single" w:sz="4" w:space="0" w:color="auto"/>
              <w:right w:val="single" w:sz="4" w:space="0" w:color="auto"/>
            </w:tcBorders>
          </w:tcPr>
          <w:p w:rsidR="002F0400" w:rsidRPr="002A453F" w:rsidRDefault="002F0400" w:rsidP="005C5740">
            <w:pPr>
              <w:widowControl w:val="0"/>
              <w:tabs>
                <w:tab w:val="left" w:pos="7013"/>
              </w:tabs>
              <w:autoSpaceDE w:val="0"/>
              <w:autoSpaceDN w:val="0"/>
              <w:adjustRightInd w:val="0"/>
              <w:jc w:val="both"/>
              <w:rPr>
                <w:rFonts w:ascii="Times New Roman" w:hAnsi="Times New Roman" w:cs="Times New Roman"/>
                <w:sz w:val="24"/>
                <w:szCs w:val="24"/>
                <w:lang w:val="uk-UA"/>
              </w:rPr>
            </w:pPr>
          </w:p>
        </w:tc>
        <w:tc>
          <w:tcPr>
            <w:tcW w:w="1350" w:type="pct"/>
            <w:tcBorders>
              <w:top w:val="single" w:sz="4" w:space="0" w:color="auto"/>
              <w:left w:val="single" w:sz="4" w:space="0" w:color="auto"/>
              <w:bottom w:val="single" w:sz="4" w:space="0" w:color="auto"/>
              <w:right w:val="single" w:sz="4" w:space="0" w:color="auto"/>
            </w:tcBorders>
          </w:tcPr>
          <w:p w:rsidR="002F0400" w:rsidRPr="002A453F" w:rsidRDefault="002F0400" w:rsidP="005C5740">
            <w:pPr>
              <w:widowControl w:val="0"/>
              <w:tabs>
                <w:tab w:val="left" w:pos="7013"/>
              </w:tabs>
              <w:autoSpaceDE w:val="0"/>
              <w:autoSpaceDN w:val="0"/>
              <w:adjustRightInd w:val="0"/>
              <w:jc w:val="both"/>
              <w:rPr>
                <w:rFonts w:ascii="Times New Roman" w:hAnsi="Times New Roman" w:cs="Times New Roman"/>
                <w:sz w:val="24"/>
                <w:szCs w:val="24"/>
                <w:lang w:val="uk-UA"/>
              </w:rPr>
            </w:pPr>
          </w:p>
        </w:tc>
        <w:tc>
          <w:tcPr>
            <w:tcW w:w="913" w:type="pct"/>
            <w:tcBorders>
              <w:top w:val="single" w:sz="4" w:space="0" w:color="auto"/>
              <w:left w:val="single" w:sz="4" w:space="0" w:color="auto"/>
              <w:bottom w:val="single" w:sz="4" w:space="0" w:color="auto"/>
              <w:right w:val="single" w:sz="4" w:space="0" w:color="auto"/>
            </w:tcBorders>
          </w:tcPr>
          <w:p w:rsidR="002F0400" w:rsidRPr="002A453F" w:rsidRDefault="002F0400" w:rsidP="005C5740">
            <w:pPr>
              <w:widowControl w:val="0"/>
              <w:tabs>
                <w:tab w:val="left" w:pos="7013"/>
              </w:tabs>
              <w:autoSpaceDE w:val="0"/>
              <w:autoSpaceDN w:val="0"/>
              <w:adjustRightInd w:val="0"/>
              <w:jc w:val="both"/>
              <w:rPr>
                <w:rFonts w:ascii="Times New Roman" w:hAnsi="Times New Roman" w:cs="Times New Roman"/>
                <w:sz w:val="24"/>
                <w:szCs w:val="24"/>
                <w:lang w:val="uk-UA"/>
              </w:rPr>
            </w:pPr>
          </w:p>
        </w:tc>
      </w:tr>
      <w:tr w:rsidR="002F0400" w:rsidRPr="002A453F" w:rsidTr="005C5740">
        <w:tc>
          <w:tcPr>
            <w:tcW w:w="1682" w:type="pct"/>
            <w:tcBorders>
              <w:top w:val="single" w:sz="4" w:space="0" w:color="auto"/>
              <w:left w:val="single" w:sz="4" w:space="0" w:color="auto"/>
              <w:bottom w:val="single" w:sz="4" w:space="0" w:color="auto"/>
              <w:right w:val="single" w:sz="4" w:space="0" w:color="auto"/>
            </w:tcBorders>
            <w:hideMark/>
          </w:tcPr>
          <w:p w:rsidR="002F0400" w:rsidRPr="002A453F" w:rsidRDefault="002F0400" w:rsidP="005C5740">
            <w:pPr>
              <w:widowControl w:val="0"/>
              <w:tabs>
                <w:tab w:val="left" w:pos="7013"/>
              </w:tabs>
              <w:jc w:val="both"/>
              <w:rPr>
                <w:rFonts w:ascii="Times New Roman" w:hAnsi="Times New Roman" w:cs="Times New Roman"/>
                <w:sz w:val="24"/>
                <w:szCs w:val="24"/>
                <w:lang w:val="uk-UA"/>
              </w:rPr>
            </w:pPr>
            <w:r w:rsidRPr="002A453F">
              <w:rPr>
                <w:rFonts w:ascii="Times New Roman" w:hAnsi="Times New Roman" w:cs="Times New Roman"/>
                <w:i/>
                <w:sz w:val="24"/>
                <w:szCs w:val="24"/>
                <w:lang w:val="uk-UA"/>
              </w:rPr>
              <w:t>……………...</w:t>
            </w:r>
          </w:p>
        </w:tc>
        <w:tc>
          <w:tcPr>
            <w:tcW w:w="1055" w:type="pct"/>
            <w:tcBorders>
              <w:top w:val="single" w:sz="4" w:space="0" w:color="auto"/>
              <w:left w:val="single" w:sz="4" w:space="0" w:color="auto"/>
              <w:bottom w:val="single" w:sz="4" w:space="0" w:color="auto"/>
              <w:right w:val="single" w:sz="4" w:space="0" w:color="auto"/>
            </w:tcBorders>
          </w:tcPr>
          <w:p w:rsidR="002F0400" w:rsidRPr="002A453F" w:rsidRDefault="002F0400" w:rsidP="005C5740">
            <w:pPr>
              <w:widowControl w:val="0"/>
              <w:tabs>
                <w:tab w:val="left" w:pos="7013"/>
              </w:tabs>
              <w:autoSpaceDE w:val="0"/>
              <w:autoSpaceDN w:val="0"/>
              <w:adjustRightInd w:val="0"/>
              <w:jc w:val="both"/>
              <w:rPr>
                <w:rFonts w:ascii="Times New Roman" w:hAnsi="Times New Roman" w:cs="Times New Roman"/>
                <w:sz w:val="24"/>
                <w:szCs w:val="24"/>
                <w:lang w:val="uk-UA"/>
              </w:rPr>
            </w:pPr>
          </w:p>
        </w:tc>
        <w:tc>
          <w:tcPr>
            <w:tcW w:w="1350" w:type="pct"/>
            <w:tcBorders>
              <w:top w:val="single" w:sz="4" w:space="0" w:color="auto"/>
              <w:left w:val="single" w:sz="4" w:space="0" w:color="auto"/>
              <w:bottom w:val="single" w:sz="4" w:space="0" w:color="auto"/>
              <w:right w:val="single" w:sz="4" w:space="0" w:color="auto"/>
            </w:tcBorders>
          </w:tcPr>
          <w:p w:rsidR="002F0400" w:rsidRPr="002A453F" w:rsidRDefault="002F0400" w:rsidP="005C5740">
            <w:pPr>
              <w:widowControl w:val="0"/>
              <w:tabs>
                <w:tab w:val="left" w:pos="7013"/>
              </w:tabs>
              <w:autoSpaceDE w:val="0"/>
              <w:autoSpaceDN w:val="0"/>
              <w:adjustRightInd w:val="0"/>
              <w:jc w:val="both"/>
              <w:rPr>
                <w:rFonts w:ascii="Times New Roman" w:hAnsi="Times New Roman" w:cs="Times New Roman"/>
                <w:sz w:val="24"/>
                <w:szCs w:val="24"/>
                <w:lang w:val="uk-UA"/>
              </w:rPr>
            </w:pPr>
          </w:p>
        </w:tc>
        <w:tc>
          <w:tcPr>
            <w:tcW w:w="913" w:type="pct"/>
            <w:tcBorders>
              <w:top w:val="single" w:sz="4" w:space="0" w:color="auto"/>
              <w:left w:val="single" w:sz="4" w:space="0" w:color="auto"/>
              <w:bottom w:val="single" w:sz="4" w:space="0" w:color="auto"/>
              <w:right w:val="single" w:sz="4" w:space="0" w:color="auto"/>
            </w:tcBorders>
          </w:tcPr>
          <w:p w:rsidR="002F0400" w:rsidRPr="002A453F" w:rsidRDefault="002F0400" w:rsidP="005C5740">
            <w:pPr>
              <w:widowControl w:val="0"/>
              <w:tabs>
                <w:tab w:val="left" w:pos="7013"/>
              </w:tabs>
              <w:autoSpaceDE w:val="0"/>
              <w:autoSpaceDN w:val="0"/>
              <w:adjustRightInd w:val="0"/>
              <w:jc w:val="both"/>
              <w:rPr>
                <w:rFonts w:ascii="Times New Roman" w:hAnsi="Times New Roman" w:cs="Times New Roman"/>
                <w:sz w:val="24"/>
                <w:szCs w:val="24"/>
                <w:lang w:val="uk-UA"/>
              </w:rPr>
            </w:pPr>
          </w:p>
        </w:tc>
      </w:tr>
    </w:tbl>
    <w:p w:rsidR="002F0400" w:rsidRPr="002A453F" w:rsidRDefault="002F0400" w:rsidP="002F0400">
      <w:pPr>
        <w:widowControl w:val="0"/>
        <w:tabs>
          <w:tab w:val="left" w:pos="7013"/>
        </w:tabs>
        <w:jc w:val="both"/>
        <w:rPr>
          <w:rFonts w:ascii="Times New Roman" w:hAnsi="Times New Roman" w:cs="Times New Roman"/>
          <w:i/>
          <w:sz w:val="24"/>
          <w:szCs w:val="24"/>
          <w:lang w:val="uk-UA"/>
        </w:rPr>
      </w:pPr>
      <w:r w:rsidRPr="002A453F">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або фізичної особи-підприємця)</w:t>
      </w:r>
    </w:p>
    <w:p w:rsidR="002F0400" w:rsidRPr="002A453F" w:rsidRDefault="002F0400" w:rsidP="002F0400">
      <w:pPr>
        <w:widowControl w:val="0"/>
        <w:tabs>
          <w:tab w:val="left" w:pos="7013"/>
        </w:tabs>
        <w:spacing w:after="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 xml:space="preserve">    М.П.</w:t>
      </w:r>
    </w:p>
    <w:p w:rsidR="002F0400" w:rsidRDefault="002F0400" w:rsidP="002F0400">
      <w:pPr>
        <w:widowControl w:val="0"/>
        <w:tabs>
          <w:tab w:val="left" w:pos="7013"/>
        </w:tabs>
        <w:spacing w:after="0"/>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«___»______________ 202</w:t>
      </w:r>
      <w:r>
        <w:rPr>
          <w:rFonts w:ascii="Times New Roman" w:hAnsi="Times New Roman" w:cs="Times New Roman"/>
          <w:sz w:val="24"/>
          <w:szCs w:val="24"/>
          <w:lang w:val="uk-UA"/>
        </w:rPr>
        <w:t>4</w:t>
      </w:r>
      <w:r w:rsidRPr="002A453F">
        <w:rPr>
          <w:rFonts w:ascii="Times New Roman" w:hAnsi="Times New Roman" w:cs="Times New Roman"/>
          <w:sz w:val="24"/>
          <w:szCs w:val="24"/>
          <w:lang w:val="uk-UA"/>
        </w:rPr>
        <w:t xml:space="preserve"> року.</w:t>
      </w:r>
    </w:p>
    <w:p w:rsidR="002F0400" w:rsidRDefault="002F0400" w:rsidP="002F0400">
      <w:pPr>
        <w:widowControl w:val="0"/>
        <w:tabs>
          <w:tab w:val="left" w:pos="7013"/>
        </w:tabs>
        <w:spacing w:after="0"/>
        <w:jc w:val="both"/>
        <w:rPr>
          <w:rFonts w:ascii="Times New Roman" w:hAnsi="Times New Roman" w:cs="Times New Roman"/>
          <w:sz w:val="24"/>
          <w:szCs w:val="24"/>
          <w:lang w:val="uk-UA"/>
        </w:rPr>
      </w:pPr>
    </w:p>
    <w:p w:rsidR="002F0400" w:rsidRDefault="002F0400" w:rsidP="002F0400">
      <w:pPr>
        <w:widowControl w:val="0"/>
        <w:tabs>
          <w:tab w:val="left" w:pos="7013"/>
        </w:tabs>
        <w:spacing w:after="0"/>
        <w:jc w:val="both"/>
        <w:rPr>
          <w:rFonts w:ascii="Times New Roman" w:hAnsi="Times New Roman" w:cs="Times New Roman"/>
          <w:sz w:val="24"/>
          <w:szCs w:val="24"/>
          <w:lang w:val="uk-UA"/>
        </w:rPr>
      </w:pPr>
    </w:p>
    <w:p w:rsidR="002F0400" w:rsidRDefault="002F0400" w:rsidP="002F0400">
      <w:pPr>
        <w:widowControl w:val="0"/>
        <w:tabs>
          <w:tab w:val="left" w:pos="7013"/>
        </w:tabs>
        <w:spacing w:after="0"/>
        <w:jc w:val="both"/>
        <w:rPr>
          <w:rFonts w:ascii="Times New Roman" w:hAnsi="Times New Roman" w:cs="Times New Roman"/>
          <w:sz w:val="24"/>
          <w:szCs w:val="24"/>
          <w:lang w:val="uk-UA"/>
        </w:rPr>
      </w:pPr>
    </w:p>
    <w:p w:rsidR="002F0400" w:rsidRPr="002A453F" w:rsidRDefault="002F0400" w:rsidP="002F0400">
      <w:pPr>
        <w:widowControl w:val="0"/>
        <w:tabs>
          <w:tab w:val="left" w:pos="7013"/>
        </w:tabs>
        <w:spacing w:after="0"/>
        <w:jc w:val="both"/>
        <w:rPr>
          <w:rFonts w:ascii="Times New Roman" w:hAnsi="Times New Roman" w:cs="Times New Roman"/>
          <w:sz w:val="24"/>
          <w:szCs w:val="24"/>
          <w:lang w:val="uk-UA"/>
        </w:rPr>
      </w:pPr>
    </w:p>
    <w:p w:rsidR="002F0400" w:rsidRPr="002A453F" w:rsidRDefault="002F0400" w:rsidP="002F0400">
      <w:pPr>
        <w:numPr>
          <w:ilvl w:val="0"/>
          <w:numId w:val="1"/>
        </w:numPr>
        <w:tabs>
          <w:tab w:val="left" w:pos="0"/>
          <w:tab w:val="left" w:pos="284"/>
        </w:tabs>
        <w:spacing w:after="0" w:line="240" w:lineRule="auto"/>
        <w:ind w:left="0" w:firstLine="0"/>
        <w:jc w:val="both"/>
        <w:rPr>
          <w:rFonts w:ascii="Times New Roman" w:hAnsi="Times New Roman" w:cs="Times New Roman"/>
          <w:i/>
          <w:iCs/>
          <w:sz w:val="24"/>
          <w:szCs w:val="24"/>
          <w:lang w:val="uk-UA"/>
        </w:rPr>
      </w:pPr>
      <w:r w:rsidRPr="002A453F">
        <w:rPr>
          <w:rFonts w:ascii="Times New Roman" w:hAnsi="Times New Roman" w:cs="Times New Roman"/>
          <w:b/>
          <w:bCs/>
          <w:i/>
          <w:iCs/>
          <w:sz w:val="24"/>
          <w:szCs w:val="24"/>
          <w:lang w:val="uk-UA"/>
        </w:rPr>
        <w:t>Надання згоди на використання інформації на виконання вимог Закону України «Про захист персональних даних». Дана довідка повинна бути підписана особою, уповноваженою на підписання пропозиції та договору за результатами закупівлі.</w:t>
      </w:r>
    </w:p>
    <w:p w:rsidR="002F0400" w:rsidRPr="002A453F" w:rsidRDefault="002F0400" w:rsidP="002F0400">
      <w:pPr>
        <w:tabs>
          <w:tab w:val="left" w:pos="0"/>
          <w:tab w:val="left" w:pos="284"/>
        </w:tabs>
        <w:jc w:val="both"/>
        <w:rPr>
          <w:rFonts w:ascii="Times New Roman" w:hAnsi="Times New Roman" w:cs="Times New Roman"/>
          <w:i/>
          <w:iCs/>
          <w:sz w:val="24"/>
          <w:szCs w:val="24"/>
          <w:lang w:val="uk-UA"/>
        </w:rPr>
      </w:pPr>
    </w:p>
    <w:p w:rsidR="002F0400" w:rsidRPr="002A453F" w:rsidRDefault="002F0400" w:rsidP="002F0400">
      <w:pPr>
        <w:jc w:val="center"/>
        <w:rPr>
          <w:rFonts w:ascii="Times New Roman" w:hAnsi="Times New Roman" w:cs="Times New Roman"/>
          <w:b/>
          <w:bCs/>
          <w:sz w:val="24"/>
          <w:szCs w:val="24"/>
          <w:lang w:val="uk-UA"/>
        </w:rPr>
      </w:pPr>
      <w:r w:rsidRPr="002A453F">
        <w:rPr>
          <w:rFonts w:ascii="Times New Roman" w:hAnsi="Times New Roman" w:cs="Times New Roman"/>
          <w:b/>
          <w:bCs/>
          <w:sz w:val="24"/>
          <w:szCs w:val="24"/>
          <w:lang w:val="uk-UA"/>
        </w:rPr>
        <w:t>Лист-згода на обробку персональних даних</w:t>
      </w:r>
    </w:p>
    <w:p w:rsidR="002F0400" w:rsidRPr="002A453F" w:rsidRDefault="002F0400" w:rsidP="002F0400">
      <w:pPr>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2F0400" w:rsidRPr="002A453F" w:rsidRDefault="002F0400" w:rsidP="002F0400">
      <w:pPr>
        <w:jc w:val="both"/>
        <w:rPr>
          <w:rFonts w:ascii="Times New Roman" w:hAnsi="Times New Roman" w:cs="Times New Roman"/>
          <w:sz w:val="24"/>
          <w:szCs w:val="24"/>
          <w:lang w:val="uk-UA"/>
        </w:rPr>
      </w:pPr>
      <w:r w:rsidRPr="002A453F">
        <w:rPr>
          <w:rFonts w:ascii="Times New Roman" w:hAnsi="Times New Roman" w:cs="Times New Roman"/>
          <w:sz w:val="24"/>
          <w:szCs w:val="24"/>
          <w:lang w:val="uk-UA"/>
        </w:rPr>
        <w:t>Посада, прізвище, ім’я, підпис уповноваженої особи учасника</w:t>
      </w:r>
    </w:p>
    <w:p w:rsidR="002F0400" w:rsidRPr="002A453F" w:rsidRDefault="002F0400" w:rsidP="002F0400">
      <w:pPr>
        <w:jc w:val="both"/>
        <w:rPr>
          <w:rFonts w:ascii="Times New Roman" w:hAnsi="Times New Roman" w:cs="Times New Roman"/>
          <w:b/>
          <w:bCs/>
          <w:i/>
          <w:sz w:val="24"/>
          <w:szCs w:val="24"/>
          <w:lang w:val="uk-UA"/>
        </w:rPr>
      </w:pPr>
      <w:r w:rsidRPr="002A453F">
        <w:rPr>
          <w:rFonts w:ascii="Times New Roman" w:hAnsi="Times New Roman" w:cs="Times New Roman"/>
          <w:b/>
          <w:bCs/>
          <w:i/>
          <w:sz w:val="24"/>
          <w:szCs w:val="24"/>
          <w:lang w:val="uk-UA"/>
        </w:rPr>
        <w:t>5) Особи, що залучаються учасником для виконання робіт/надання послуг, на підставі договорів цивільно-правового характеру.</w:t>
      </w:r>
    </w:p>
    <w:p w:rsidR="002F0400" w:rsidRPr="002A453F" w:rsidRDefault="002F0400" w:rsidP="002F0400">
      <w:pPr>
        <w:jc w:val="both"/>
        <w:rPr>
          <w:rFonts w:ascii="Times New Roman" w:hAnsi="Times New Roman" w:cs="Times New Roman"/>
          <w:iCs/>
          <w:sz w:val="24"/>
          <w:szCs w:val="24"/>
          <w:lang w:val="uk-UA"/>
        </w:rPr>
      </w:pPr>
      <w:r w:rsidRPr="002A453F">
        <w:rPr>
          <w:rFonts w:ascii="Times New Roman" w:hAnsi="Times New Roman" w:cs="Times New Roman"/>
          <w:iCs/>
          <w:sz w:val="24"/>
          <w:szCs w:val="24"/>
          <w:lang w:val="uk-UA"/>
        </w:rPr>
        <w:t>Учасник для виконання робіт, що є предметом даної закупівлі може залучити осіб на підставі цивільно-правових договорів. Ця інформація подається у наведеному нижче вигляді, на фірмовому бланку учасника (за наявністю). На підтвердження відповідної інформації в складі пропозиції подаються копії чинних договорів цивільно-правового характеру.</w:t>
      </w:r>
    </w:p>
    <w:p w:rsidR="002F0400" w:rsidRPr="002A453F" w:rsidRDefault="002F0400" w:rsidP="002F0400">
      <w:pPr>
        <w:spacing w:after="0"/>
        <w:jc w:val="center"/>
        <w:rPr>
          <w:rFonts w:ascii="Times New Roman" w:hAnsi="Times New Roman" w:cs="Times New Roman"/>
          <w:b/>
          <w:sz w:val="24"/>
          <w:szCs w:val="24"/>
          <w:lang w:val="uk-UA"/>
        </w:rPr>
      </w:pPr>
      <w:r w:rsidRPr="002A453F">
        <w:rPr>
          <w:rFonts w:ascii="Times New Roman" w:hAnsi="Times New Roman" w:cs="Times New Roman"/>
          <w:b/>
          <w:sz w:val="24"/>
          <w:szCs w:val="24"/>
          <w:lang w:val="uk-UA"/>
        </w:rPr>
        <w:t>Довідка</w:t>
      </w:r>
    </w:p>
    <w:p w:rsidR="002F0400" w:rsidRPr="002A453F" w:rsidRDefault="002F0400" w:rsidP="002F0400">
      <w:pPr>
        <w:spacing w:after="0"/>
        <w:jc w:val="center"/>
        <w:rPr>
          <w:rFonts w:ascii="Times New Roman" w:hAnsi="Times New Roman" w:cs="Times New Roman"/>
          <w:b/>
          <w:i/>
          <w:sz w:val="24"/>
          <w:szCs w:val="24"/>
          <w:lang w:val="uk-UA"/>
        </w:rPr>
      </w:pPr>
      <w:r w:rsidRPr="002A453F">
        <w:rPr>
          <w:rFonts w:ascii="Times New Roman" w:hAnsi="Times New Roman" w:cs="Times New Roman"/>
          <w:b/>
          <w:sz w:val="24"/>
          <w:szCs w:val="24"/>
          <w:lang w:val="uk-UA"/>
        </w:rPr>
        <w:t xml:space="preserve">про залучення осіб для виконання робіт, </w:t>
      </w:r>
      <w:r w:rsidRPr="002A453F">
        <w:rPr>
          <w:rFonts w:ascii="Times New Roman" w:hAnsi="Times New Roman" w:cs="Times New Roman"/>
          <w:b/>
          <w:iCs/>
          <w:sz w:val="24"/>
          <w:szCs w:val="24"/>
          <w:lang w:val="uk-UA"/>
        </w:rPr>
        <w:t>на підставі цивільно-правових договорів</w:t>
      </w:r>
    </w:p>
    <w:tbl>
      <w:tblPr>
        <w:tblW w:w="4950" w:type="pct"/>
        <w:tblLook w:val="04A0" w:firstRow="1" w:lastRow="0" w:firstColumn="1" w:lastColumn="0" w:noHBand="0" w:noVBand="1"/>
      </w:tblPr>
      <w:tblGrid>
        <w:gridCol w:w="550"/>
        <w:gridCol w:w="3369"/>
        <w:gridCol w:w="2879"/>
        <w:gridCol w:w="3240"/>
      </w:tblGrid>
      <w:tr w:rsidR="002F0400" w:rsidRPr="002A453F" w:rsidTr="005C5740">
        <w:tc>
          <w:tcPr>
            <w:tcW w:w="274" w:type="pct"/>
            <w:tcBorders>
              <w:top w:val="single" w:sz="4" w:space="0" w:color="000000"/>
              <w:left w:val="single" w:sz="4" w:space="0" w:color="000000"/>
              <w:bottom w:val="single" w:sz="4" w:space="0" w:color="000000"/>
              <w:right w:val="nil"/>
            </w:tcBorders>
            <w:hideMark/>
          </w:tcPr>
          <w:p w:rsidR="002F0400" w:rsidRPr="002A453F" w:rsidRDefault="002F0400" w:rsidP="005C5740">
            <w:pPr>
              <w:jc w:val="center"/>
              <w:rPr>
                <w:rFonts w:ascii="Times New Roman" w:hAnsi="Times New Roman" w:cs="Times New Roman"/>
                <w:sz w:val="24"/>
                <w:szCs w:val="24"/>
                <w:lang w:val="uk-UA"/>
              </w:rPr>
            </w:pPr>
            <w:r w:rsidRPr="002A453F">
              <w:rPr>
                <w:rFonts w:ascii="Times New Roman" w:eastAsia="Times New Roman CYR" w:hAnsi="Times New Roman" w:cs="Times New Roman"/>
                <w:sz w:val="24"/>
                <w:szCs w:val="24"/>
                <w:lang w:val="uk-UA"/>
              </w:rPr>
              <w:lastRenderedPageBreak/>
              <w:t>№</w:t>
            </w:r>
          </w:p>
          <w:p w:rsidR="002F0400" w:rsidRPr="002A453F" w:rsidRDefault="002F0400" w:rsidP="005C5740">
            <w:pPr>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з/п</w:t>
            </w:r>
          </w:p>
        </w:tc>
        <w:tc>
          <w:tcPr>
            <w:tcW w:w="1678" w:type="pct"/>
            <w:tcBorders>
              <w:top w:val="single" w:sz="4" w:space="0" w:color="000000"/>
              <w:left w:val="single" w:sz="4" w:space="0" w:color="000000"/>
              <w:bottom w:val="single" w:sz="4" w:space="0" w:color="000000"/>
              <w:right w:val="nil"/>
            </w:tcBorders>
            <w:hideMark/>
          </w:tcPr>
          <w:p w:rsidR="002F0400" w:rsidRPr="002A453F" w:rsidRDefault="002F0400" w:rsidP="005C5740">
            <w:pPr>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Прізвище, ім’я, по батькові.</w:t>
            </w:r>
          </w:p>
        </w:tc>
        <w:tc>
          <w:tcPr>
            <w:tcW w:w="1434" w:type="pct"/>
            <w:tcBorders>
              <w:top w:val="single" w:sz="4" w:space="0" w:color="000000"/>
              <w:left w:val="single" w:sz="4" w:space="0" w:color="000000"/>
              <w:bottom w:val="single" w:sz="4" w:space="0" w:color="000000"/>
              <w:right w:val="nil"/>
            </w:tcBorders>
            <w:hideMark/>
          </w:tcPr>
          <w:p w:rsidR="002F0400" w:rsidRPr="002A453F" w:rsidRDefault="002F0400" w:rsidP="005C5740">
            <w:pPr>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Посада/</w:t>
            </w:r>
          </w:p>
          <w:p w:rsidR="002F0400" w:rsidRPr="002A453F" w:rsidRDefault="002F0400" w:rsidP="005C5740">
            <w:pPr>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спеціальність</w:t>
            </w:r>
          </w:p>
        </w:tc>
        <w:tc>
          <w:tcPr>
            <w:tcW w:w="1614" w:type="pct"/>
            <w:tcBorders>
              <w:top w:val="single" w:sz="4" w:space="0" w:color="000000"/>
              <w:left w:val="single" w:sz="4" w:space="0" w:color="000000"/>
              <w:bottom w:val="single" w:sz="4" w:space="0" w:color="000000"/>
              <w:right w:val="single" w:sz="4" w:space="0" w:color="000000"/>
            </w:tcBorders>
            <w:hideMark/>
          </w:tcPr>
          <w:p w:rsidR="002F0400" w:rsidRPr="002A453F" w:rsidRDefault="002F0400" w:rsidP="005C5740">
            <w:pPr>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 дата договору ЦПХ</w:t>
            </w:r>
          </w:p>
        </w:tc>
      </w:tr>
      <w:tr w:rsidR="002F0400" w:rsidRPr="002A453F" w:rsidTr="005C5740">
        <w:tc>
          <w:tcPr>
            <w:tcW w:w="274" w:type="pct"/>
            <w:tcBorders>
              <w:top w:val="single" w:sz="4" w:space="0" w:color="000000"/>
              <w:left w:val="single" w:sz="4" w:space="0" w:color="000000"/>
              <w:bottom w:val="single" w:sz="4" w:space="0" w:color="000000"/>
              <w:right w:val="nil"/>
            </w:tcBorders>
            <w:hideMark/>
          </w:tcPr>
          <w:p w:rsidR="002F0400" w:rsidRPr="002A453F" w:rsidRDefault="002F0400" w:rsidP="005C5740">
            <w:pPr>
              <w:snapToGrid w:val="0"/>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1</w:t>
            </w:r>
          </w:p>
        </w:tc>
        <w:tc>
          <w:tcPr>
            <w:tcW w:w="1678" w:type="pct"/>
            <w:tcBorders>
              <w:top w:val="single" w:sz="4" w:space="0" w:color="000000"/>
              <w:left w:val="single" w:sz="4" w:space="0" w:color="000000"/>
              <w:bottom w:val="single" w:sz="4" w:space="0" w:color="000000"/>
              <w:right w:val="nil"/>
            </w:tcBorders>
            <w:hideMark/>
          </w:tcPr>
          <w:p w:rsidR="002F0400" w:rsidRPr="002A453F" w:rsidRDefault="002F0400" w:rsidP="005C5740">
            <w:pPr>
              <w:snapToGrid w:val="0"/>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2</w:t>
            </w:r>
          </w:p>
        </w:tc>
        <w:tc>
          <w:tcPr>
            <w:tcW w:w="1434" w:type="pct"/>
            <w:tcBorders>
              <w:top w:val="single" w:sz="4" w:space="0" w:color="000000"/>
              <w:left w:val="single" w:sz="4" w:space="0" w:color="000000"/>
              <w:bottom w:val="single" w:sz="4" w:space="0" w:color="000000"/>
              <w:right w:val="nil"/>
            </w:tcBorders>
            <w:hideMark/>
          </w:tcPr>
          <w:p w:rsidR="002F0400" w:rsidRPr="002A453F" w:rsidRDefault="002F0400" w:rsidP="005C5740">
            <w:pPr>
              <w:snapToGrid w:val="0"/>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3</w:t>
            </w:r>
          </w:p>
        </w:tc>
        <w:tc>
          <w:tcPr>
            <w:tcW w:w="1614" w:type="pct"/>
            <w:tcBorders>
              <w:top w:val="single" w:sz="4" w:space="0" w:color="000000"/>
              <w:left w:val="single" w:sz="4" w:space="0" w:color="000000"/>
              <w:bottom w:val="single" w:sz="4" w:space="0" w:color="000000"/>
              <w:right w:val="single" w:sz="4" w:space="0" w:color="000000"/>
            </w:tcBorders>
            <w:hideMark/>
          </w:tcPr>
          <w:p w:rsidR="002F0400" w:rsidRPr="002A453F" w:rsidRDefault="002F0400" w:rsidP="005C5740">
            <w:pPr>
              <w:snapToGrid w:val="0"/>
              <w:jc w:val="center"/>
              <w:rPr>
                <w:rFonts w:ascii="Times New Roman" w:hAnsi="Times New Roman" w:cs="Times New Roman"/>
                <w:sz w:val="24"/>
                <w:szCs w:val="24"/>
                <w:lang w:val="uk-UA"/>
              </w:rPr>
            </w:pPr>
            <w:r w:rsidRPr="002A453F">
              <w:rPr>
                <w:rFonts w:ascii="Times New Roman" w:hAnsi="Times New Roman" w:cs="Times New Roman"/>
                <w:sz w:val="24"/>
                <w:szCs w:val="24"/>
                <w:lang w:val="uk-UA"/>
              </w:rPr>
              <w:t>4</w:t>
            </w:r>
          </w:p>
        </w:tc>
      </w:tr>
    </w:tbl>
    <w:p w:rsidR="002F0400" w:rsidRPr="002A453F" w:rsidRDefault="002F0400" w:rsidP="002F0400">
      <w:pPr>
        <w:jc w:val="both"/>
        <w:rPr>
          <w:rFonts w:ascii="Times New Roman" w:hAnsi="Times New Roman" w:cs="Times New Roman"/>
          <w:i/>
          <w:iCs/>
          <w:sz w:val="24"/>
          <w:szCs w:val="24"/>
          <w:lang w:val="uk-UA"/>
        </w:rPr>
      </w:pPr>
      <w:r w:rsidRPr="002A453F">
        <w:rPr>
          <w:rFonts w:ascii="Times New Roman" w:hAnsi="Times New Roman" w:cs="Times New Roman"/>
          <w:i/>
          <w:iCs/>
          <w:sz w:val="24"/>
          <w:szCs w:val="24"/>
          <w:lang w:val="uk-UA"/>
        </w:rPr>
        <w:t>_________________________________________________                           _______________</w:t>
      </w:r>
    </w:p>
    <w:p w:rsidR="002F0400" w:rsidRPr="002A453F" w:rsidRDefault="002F0400" w:rsidP="002F0400">
      <w:pPr>
        <w:jc w:val="both"/>
        <w:rPr>
          <w:rFonts w:ascii="Times New Roman" w:hAnsi="Times New Roman" w:cs="Times New Roman"/>
          <w:i/>
          <w:iCs/>
          <w:sz w:val="24"/>
          <w:szCs w:val="24"/>
          <w:lang w:val="uk-UA"/>
        </w:rPr>
      </w:pPr>
      <w:r w:rsidRPr="002A453F">
        <w:rPr>
          <w:rFonts w:ascii="Times New Roman" w:hAnsi="Times New Roman" w:cs="Times New Roman"/>
          <w:i/>
          <w:iCs/>
          <w:sz w:val="24"/>
          <w:szCs w:val="24"/>
          <w:lang w:val="uk-UA"/>
        </w:rPr>
        <w:t>посада, прізвище, ініціали уповноваженої особи учасника</w:t>
      </w:r>
      <w:r w:rsidRPr="002A453F">
        <w:rPr>
          <w:rFonts w:ascii="Times New Roman" w:hAnsi="Times New Roman" w:cs="Times New Roman"/>
          <w:i/>
          <w:iCs/>
          <w:sz w:val="24"/>
          <w:szCs w:val="24"/>
          <w:lang w:val="uk-UA"/>
        </w:rPr>
        <w:tab/>
      </w:r>
      <w:r w:rsidRPr="002A453F">
        <w:rPr>
          <w:rFonts w:ascii="Times New Roman" w:hAnsi="Times New Roman" w:cs="Times New Roman"/>
          <w:i/>
          <w:iCs/>
          <w:sz w:val="24"/>
          <w:szCs w:val="24"/>
          <w:lang w:val="uk-UA"/>
        </w:rPr>
        <w:tab/>
      </w:r>
      <w:r w:rsidRPr="002A453F">
        <w:rPr>
          <w:rFonts w:ascii="Times New Roman" w:hAnsi="Times New Roman" w:cs="Times New Roman"/>
          <w:i/>
          <w:iCs/>
          <w:sz w:val="24"/>
          <w:szCs w:val="24"/>
          <w:lang w:val="uk-UA"/>
        </w:rPr>
        <w:tab/>
      </w:r>
      <w:r w:rsidRPr="002A453F">
        <w:rPr>
          <w:rFonts w:ascii="Times New Roman" w:hAnsi="Times New Roman" w:cs="Times New Roman"/>
          <w:i/>
          <w:iCs/>
          <w:sz w:val="24"/>
          <w:szCs w:val="24"/>
          <w:lang w:val="uk-UA"/>
        </w:rPr>
        <w:tab/>
        <w:t>(підпис)</w:t>
      </w:r>
    </w:p>
    <w:p w:rsidR="002F0400" w:rsidRPr="002A453F" w:rsidRDefault="002F0400" w:rsidP="002F0400">
      <w:pPr>
        <w:jc w:val="both"/>
        <w:rPr>
          <w:rFonts w:ascii="Times New Roman" w:hAnsi="Times New Roman" w:cs="Times New Roman"/>
          <w:i/>
          <w:iCs/>
          <w:sz w:val="24"/>
          <w:szCs w:val="24"/>
          <w:lang w:val="uk-UA"/>
        </w:rPr>
      </w:pPr>
      <w:r w:rsidRPr="002A453F">
        <w:rPr>
          <w:rFonts w:ascii="Times New Roman" w:hAnsi="Times New Roman" w:cs="Times New Roman"/>
          <w:i/>
          <w:iCs/>
          <w:sz w:val="24"/>
          <w:szCs w:val="24"/>
          <w:lang w:val="uk-UA"/>
        </w:rPr>
        <w:t>М.П.</w:t>
      </w:r>
    </w:p>
    <w:p w:rsidR="002F0400" w:rsidRPr="002A453F" w:rsidRDefault="002F0400" w:rsidP="002F0400">
      <w:pPr>
        <w:rPr>
          <w:rFonts w:ascii="Times New Roman" w:hAnsi="Times New Roman" w:cs="Times New Roman"/>
          <w:i/>
          <w:iCs/>
          <w:sz w:val="24"/>
          <w:szCs w:val="24"/>
          <w:lang w:val="uk-UA"/>
        </w:rPr>
      </w:pPr>
      <w:r w:rsidRPr="002A453F">
        <w:rPr>
          <w:rFonts w:ascii="Times New Roman" w:hAnsi="Times New Roman" w:cs="Times New Roman"/>
          <w:i/>
          <w:iCs/>
          <w:sz w:val="24"/>
          <w:szCs w:val="24"/>
          <w:lang w:val="uk-UA"/>
        </w:rPr>
        <w:t>* Учасник не повинен відступати від даної форми</w:t>
      </w:r>
    </w:p>
    <w:p w:rsidR="002F0400" w:rsidRPr="002A453F" w:rsidRDefault="002F0400" w:rsidP="002F0400">
      <w:pPr>
        <w:widowControl w:val="0"/>
        <w:shd w:val="clear" w:color="auto" w:fill="FFFFFF"/>
        <w:contextualSpacing/>
        <w:jc w:val="both"/>
        <w:rPr>
          <w:rFonts w:ascii="Times New Roman" w:hAnsi="Times New Roman" w:cs="Times New Roman"/>
          <w:sz w:val="24"/>
          <w:szCs w:val="24"/>
          <w:lang w:val="uk-UA"/>
        </w:rPr>
      </w:pPr>
    </w:p>
    <w:p w:rsidR="002F0400" w:rsidRPr="002A453F" w:rsidRDefault="002F0400" w:rsidP="002F0400">
      <w:pPr>
        <w:widowControl w:val="0"/>
        <w:shd w:val="clear" w:color="auto" w:fill="FFFFFF"/>
        <w:contextualSpacing/>
        <w:jc w:val="both"/>
        <w:rPr>
          <w:rFonts w:ascii="Times New Roman" w:hAnsi="Times New Roman" w:cs="Times New Roman"/>
          <w:i/>
          <w:iCs/>
          <w:sz w:val="24"/>
          <w:szCs w:val="24"/>
          <w:lang w:val="uk-UA"/>
        </w:rPr>
      </w:pPr>
      <w:r w:rsidRPr="002A453F">
        <w:rPr>
          <w:rFonts w:ascii="Times New Roman" w:hAnsi="Times New Roman" w:cs="Times New Roman"/>
          <w:i/>
          <w:iCs/>
          <w:sz w:val="24"/>
          <w:szCs w:val="24"/>
          <w:lang w:val="uk-UA"/>
        </w:rPr>
        <w:t>Примітка!</w:t>
      </w:r>
    </w:p>
    <w:p w:rsidR="002F0400" w:rsidRDefault="002F0400" w:rsidP="002F0400">
      <w:pPr>
        <w:widowControl w:val="0"/>
        <w:shd w:val="clear" w:color="auto" w:fill="FFFFFF"/>
        <w:contextualSpacing/>
        <w:jc w:val="both"/>
        <w:rPr>
          <w:rFonts w:ascii="Times New Roman" w:hAnsi="Times New Roman" w:cs="Times New Roman"/>
          <w:i/>
          <w:iCs/>
          <w:sz w:val="24"/>
          <w:szCs w:val="24"/>
          <w:lang w:val="uk-UA" w:eastAsia="uk-UA"/>
        </w:rPr>
      </w:pPr>
      <w:r w:rsidRPr="002A453F">
        <w:rPr>
          <w:rFonts w:ascii="Times New Roman" w:hAnsi="Times New Roman" w:cs="Times New Roman"/>
          <w:i/>
          <w:iCs/>
          <w:sz w:val="24"/>
          <w:szCs w:val="24"/>
          <w:lang w:val="uk-UA"/>
        </w:rPr>
        <w:t xml:space="preserve">Документи, які подає Учасник у складі пропозиції, повинні бути </w:t>
      </w:r>
      <w:r w:rsidRPr="002A453F">
        <w:rPr>
          <w:rFonts w:ascii="Times New Roman" w:hAnsi="Times New Roman" w:cs="Times New Roman"/>
          <w:b/>
          <w:i/>
          <w:iCs/>
          <w:sz w:val="24"/>
          <w:szCs w:val="24"/>
          <w:lang w:val="uk-UA"/>
        </w:rPr>
        <w:t xml:space="preserve">завантажені у вигляді документів сканованих з оригіналів та/або їхніх копій </w:t>
      </w:r>
      <w:r w:rsidRPr="002A453F">
        <w:rPr>
          <w:rFonts w:ascii="Times New Roman" w:hAnsi="Times New Roman" w:cs="Times New Roman"/>
          <w:i/>
          <w:iCs/>
          <w:sz w:val="24"/>
          <w:szCs w:val="24"/>
          <w:lang w:val="uk-UA" w:eastAsia="uk-UA"/>
        </w:rPr>
        <w:t>та містити підпис уповноваженої особи Учасника та печатку* (за винятком оригіналів та нотаріально завірених копій документів виданих Учаснику іншими організаціями (підприємствами, установами тощо).</w:t>
      </w:r>
      <w:r>
        <w:rPr>
          <w:rFonts w:ascii="Times New Roman" w:hAnsi="Times New Roman" w:cs="Times New Roman"/>
          <w:i/>
          <w:iCs/>
          <w:sz w:val="24"/>
          <w:szCs w:val="24"/>
          <w:lang w:val="uk-UA" w:eastAsia="uk-UA"/>
        </w:rPr>
        <w:t xml:space="preserve"> </w:t>
      </w:r>
    </w:p>
    <w:p w:rsidR="002F0400" w:rsidRDefault="002F0400" w:rsidP="002F0400">
      <w:pPr>
        <w:widowControl w:val="0"/>
        <w:shd w:val="clear" w:color="auto" w:fill="FFFFFF"/>
        <w:contextualSpacing/>
        <w:jc w:val="both"/>
        <w:rPr>
          <w:rFonts w:ascii="Times New Roman" w:hAnsi="Times New Roman" w:cs="Times New Roman"/>
          <w:i/>
          <w:iCs/>
          <w:sz w:val="24"/>
          <w:szCs w:val="24"/>
          <w:lang w:val="uk-UA" w:eastAsia="uk-UA"/>
        </w:rPr>
      </w:pPr>
    </w:p>
    <w:p w:rsidR="002F0400" w:rsidRPr="00DA2908" w:rsidRDefault="002F0400" w:rsidP="002F0400">
      <w:pPr>
        <w:widowControl w:val="0"/>
        <w:spacing w:after="0" w:line="240" w:lineRule="auto"/>
        <w:jc w:val="both"/>
        <w:rPr>
          <w:rFonts w:ascii="Times New Roman" w:eastAsia="Times New Roman" w:hAnsi="Times New Roman"/>
          <w:sz w:val="24"/>
          <w:szCs w:val="24"/>
          <w:highlight w:val="yellow"/>
          <w:lang w:val="uk-UA" w:eastAsia="ru-RU"/>
        </w:rPr>
      </w:pPr>
    </w:p>
    <w:p w:rsidR="002F0400" w:rsidRPr="00DA2908" w:rsidRDefault="002F0400" w:rsidP="002F0400">
      <w:pPr>
        <w:widowControl w:val="0"/>
        <w:spacing w:after="0" w:line="240" w:lineRule="auto"/>
        <w:jc w:val="both"/>
        <w:rPr>
          <w:rFonts w:ascii="Times New Roman" w:eastAsia="Times New Roman" w:hAnsi="Times New Roman"/>
          <w:i/>
          <w:sz w:val="24"/>
          <w:szCs w:val="24"/>
          <w:highlight w:val="yellow"/>
          <w:shd w:val="clear" w:color="auto" w:fill="FBFBFB"/>
          <w:lang w:val="uk-UA" w:eastAsia="ru-RU"/>
        </w:rPr>
      </w:pPr>
    </w:p>
    <w:p w:rsidR="002F0400" w:rsidRPr="001945D0" w:rsidRDefault="002F0400" w:rsidP="002F0400">
      <w:pPr>
        <w:widowControl w:val="0"/>
        <w:spacing w:after="0" w:line="240" w:lineRule="auto"/>
        <w:ind w:firstLine="708"/>
        <w:jc w:val="both"/>
        <w:rPr>
          <w:rFonts w:ascii="Times New Roman" w:eastAsia="Times New Roman" w:hAnsi="Times New Roman"/>
          <w:b/>
          <w:sz w:val="24"/>
          <w:szCs w:val="24"/>
          <w:u w:val="single"/>
          <w:lang w:val="uk-UA" w:eastAsia="ru-RU"/>
        </w:rPr>
      </w:pPr>
      <w:r w:rsidRPr="001945D0">
        <w:rPr>
          <w:rFonts w:ascii="Times New Roman" w:eastAsia="Times New Roman" w:hAnsi="Times New Roman"/>
          <w:b/>
          <w:sz w:val="24"/>
          <w:szCs w:val="24"/>
          <w:u w:val="single"/>
          <w:lang w:val="uk-UA" w:eastAsia="ru-RU"/>
        </w:rPr>
        <w:t>Перелік документів та інформації  для підтвердження відповідності ПЕРЕМОЖЦЯ вимогам, визначеним у пункті 47 Особливостей:</w:t>
      </w:r>
    </w:p>
    <w:p w:rsidR="002F0400" w:rsidRPr="00996FCB" w:rsidRDefault="002F0400" w:rsidP="002F0400">
      <w:pPr>
        <w:widowControl w:val="0"/>
        <w:spacing w:after="0" w:line="240" w:lineRule="auto"/>
        <w:ind w:firstLine="708"/>
        <w:jc w:val="both"/>
        <w:rPr>
          <w:rFonts w:ascii="Times New Roman" w:eastAsia="Times New Roman" w:hAnsi="Times New Roman"/>
          <w:sz w:val="24"/>
          <w:szCs w:val="24"/>
          <w:lang w:val="uk-UA" w:eastAsia="ru-RU"/>
        </w:rPr>
      </w:pPr>
    </w:p>
    <w:p w:rsidR="002F0400" w:rsidRPr="00996FCB" w:rsidRDefault="002F0400" w:rsidP="002F0400">
      <w:pPr>
        <w:widowControl w:val="0"/>
        <w:spacing w:after="0" w:line="240" w:lineRule="auto"/>
        <w:jc w:val="both"/>
        <w:rPr>
          <w:rFonts w:ascii="Times New Roman" w:eastAsia="Times New Roman" w:hAnsi="Times New Roman"/>
          <w:sz w:val="24"/>
          <w:szCs w:val="24"/>
          <w:lang w:val="uk-UA" w:eastAsia="ru-RU"/>
        </w:rPr>
      </w:pPr>
    </w:p>
    <w:p w:rsidR="002F0400" w:rsidRPr="00996FCB" w:rsidRDefault="002F0400" w:rsidP="002F0400">
      <w:pPr>
        <w:widowControl w:val="0"/>
        <w:spacing w:after="0" w:line="240" w:lineRule="auto"/>
        <w:rPr>
          <w:rFonts w:ascii="Times New Roman" w:eastAsia="Times New Roman" w:hAnsi="Times New Roman"/>
          <w:b/>
          <w:sz w:val="24"/>
          <w:szCs w:val="24"/>
          <w:lang w:val="uk-UA" w:eastAsia="ru-RU"/>
        </w:rPr>
      </w:pPr>
    </w:p>
    <w:p w:rsidR="002F0400" w:rsidRPr="00652732" w:rsidRDefault="002F0400" w:rsidP="002F0400">
      <w:pPr>
        <w:widowControl w:val="0"/>
        <w:spacing w:after="0" w:line="240" w:lineRule="auto"/>
        <w:jc w:val="center"/>
        <w:rPr>
          <w:rFonts w:ascii="Times New Roman" w:eastAsia="Times New Roman" w:hAnsi="Times New Roman"/>
          <w:b/>
          <w:sz w:val="24"/>
          <w:szCs w:val="24"/>
          <w:lang w:val="uk-UA" w:eastAsia="ru-RU"/>
        </w:rPr>
      </w:pPr>
      <w:r w:rsidRPr="00996FCB">
        <w:rPr>
          <w:rFonts w:ascii="Times New Roman" w:eastAsia="Times New Roman" w:hAnsi="Times New Roman"/>
          <w:b/>
          <w:sz w:val="24"/>
          <w:szCs w:val="24"/>
          <w:lang w:val="uk-UA" w:eastAsia="ru-RU"/>
        </w:rPr>
        <w:t>Документи, які надаються  ПЕРЕМОЖЦЕМ:</w:t>
      </w:r>
    </w:p>
    <w:tbl>
      <w:tblPr>
        <w:tblW w:w="10236" w:type="dxa"/>
        <w:tblInd w:w="-318" w:type="dxa"/>
        <w:tblLayout w:type="fixed"/>
        <w:tblLook w:val="04A0" w:firstRow="1" w:lastRow="0" w:firstColumn="1" w:lastColumn="0" w:noHBand="0" w:noVBand="1"/>
      </w:tblPr>
      <w:tblGrid>
        <w:gridCol w:w="426"/>
        <w:gridCol w:w="3969"/>
        <w:gridCol w:w="5841"/>
      </w:tblGrid>
      <w:tr w:rsidR="002F0400" w:rsidRPr="00A9067F" w:rsidTr="005C5740">
        <w:tc>
          <w:tcPr>
            <w:tcW w:w="426" w:type="dxa"/>
            <w:tcBorders>
              <w:top w:val="single" w:sz="4" w:space="0" w:color="000000"/>
              <w:left w:val="single" w:sz="4" w:space="0" w:color="000000"/>
              <w:bottom w:val="single" w:sz="4" w:space="0" w:color="000000"/>
              <w:right w:val="nil"/>
            </w:tcBorders>
            <w:shd w:val="clear" w:color="auto" w:fill="D9D9D9"/>
          </w:tcPr>
          <w:p w:rsidR="002F0400" w:rsidRPr="00A9067F" w:rsidRDefault="002F0400" w:rsidP="005C5740">
            <w:pPr>
              <w:jc w:val="center"/>
              <w:rPr>
                <w:rFonts w:ascii="Times New Roman" w:hAnsi="Times New Roman" w:cs="Times New Roman"/>
                <w:b/>
                <w:bCs/>
                <w:kern w:val="1"/>
                <w:sz w:val="24"/>
                <w:szCs w:val="24"/>
              </w:rPr>
            </w:pPr>
            <w:r w:rsidRPr="00A9067F">
              <w:rPr>
                <w:rFonts w:ascii="Times New Roman" w:hAnsi="Times New Roman" w:cs="Times New Roman"/>
                <w:b/>
                <w:bCs/>
                <w:kern w:val="1"/>
                <w:sz w:val="24"/>
                <w:szCs w:val="24"/>
              </w:rPr>
              <w:t>№</w:t>
            </w:r>
          </w:p>
        </w:tc>
        <w:tc>
          <w:tcPr>
            <w:tcW w:w="3969" w:type="dxa"/>
            <w:tcBorders>
              <w:top w:val="single" w:sz="4" w:space="0" w:color="000000"/>
              <w:left w:val="single" w:sz="4" w:space="0" w:color="000000"/>
              <w:bottom w:val="single" w:sz="4" w:space="0" w:color="000000"/>
              <w:right w:val="nil"/>
            </w:tcBorders>
            <w:shd w:val="clear" w:color="auto" w:fill="D9D9D9"/>
            <w:hideMark/>
          </w:tcPr>
          <w:p w:rsidR="002F0400" w:rsidRPr="00A9067F" w:rsidRDefault="002F0400" w:rsidP="005C5740">
            <w:pPr>
              <w:jc w:val="center"/>
              <w:rPr>
                <w:rFonts w:ascii="Times New Roman" w:hAnsi="Times New Roman" w:cs="Times New Roman"/>
                <w:b/>
                <w:bCs/>
                <w:kern w:val="1"/>
                <w:sz w:val="24"/>
                <w:szCs w:val="24"/>
              </w:rPr>
            </w:pPr>
            <w:proofErr w:type="spellStart"/>
            <w:r w:rsidRPr="00A9067F">
              <w:rPr>
                <w:rFonts w:ascii="Times New Roman" w:hAnsi="Times New Roman" w:cs="Times New Roman"/>
                <w:b/>
                <w:bCs/>
                <w:kern w:val="1"/>
                <w:sz w:val="24"/>
                <w:szCs w:val="24"/>
              </w:rPr>
              <w:t>Вимоги</w:t>
            </w:r>
            <w:proofErr w:type="spellEnd"/>
            <w:r w:rsidRPr="00A9067F">
              <w:rPr>
                <w:rFonts w:ascii="Times New Roman" w:hAnsi="Times New Roman" w:cs="Times New Roman"/>
                <w:b/>
                <w:bCs/>
                <w:kern w:val="1"/>
                <w:sz w:val="24"/>
                <w:szCs w:val="24"/>
              </w:rPr>
              <w:t xml:space="preserve"> </w:t>
            </w:r>
            <w:r>
              <w:rPr>
                <w:rFonts w:ascii="Times New Roman" w:hAnsi="Times New Roman" w:cs="Times New Roman"/>
                <w:b/>
                <w:bCs/>
                <w:kern w:val="1"/>
                <w:sz w:val="24"/>
                <w:szCs w:val="24"/>
                <w:lang w:val="uk-UA"/>
              </w:rPr>
              <w:t xml:space="preserve">згідно </w:t>
            </w:r>
            <w:r w:rsidRPr="00A9067F">
              <w:rPr>
                <w:rFonts w:ascii="Times New Roman" w:hAnsi="Times New Roman" w:cs="Times New Roman"/>
                <w:b/>
                <w:sz w:val="24"/>
                <w:szCs w:val="24"/>
              </w:rPr>
              <w:t xml:space="preserve">пункту 47 </w:t>
            </w:r>
            <w:proofErr w:type="spellStart"/>
            <w:r w:rsidRPr="00A9067F">
              <w:rPr>
                <w:rFonts w:ascii="Times New Roman" w:hAnsi="Times New Roman" w:cs="Times New Roman"/>
                <w:b/>
                <w:sz w:val="24"/>
                <w:szCs w:val="24"/>
              </w:rPr>
              <w:t>Особливостей</w:t>
            </w:r>
            <w:proofErr w:type="spellEnd"/>
          </w:p>
        </w:tc>
        <w:tc>
          <w:tcPr>
            <w:tcW w:w="5841" w:type="dxa"/>
            <w:tcBorders>
              <w:top w:val="single" w:sz="4" w:space="0" w:color="000000"/>
              <w:left w:val="single" w:sz="4" w:space="0" w:color="000000"/>
              <w:bottom w:val="single" w:sz="4" w:space="0" w:color="000000"/>
              <w:right w:val="single" w:sz="4" w:space="0" w:color="000000"/>
            </w:tcBorders>
            <w:shd w:val="clear" w:color="auto" w:fill="D9D9D9"/>
            <w:hideMark/>
          </w:tcPr>
          <w:p w:rsidR="002F0400" w:rsidRPr="00A9067F" w:rsidRDefault="002F0400" w:rsidP="005C5740">
            <w:pPr>
              <w:jc w:val="center"/>
              <w:rPr>
                <w:rFonts w:ascii="Times New Roman" w:hAnsi="Times New Roman" w:cs="Times New Roman"/>
                <w:b/>
                <w:bCs/>
                <w:kern w:val="1"/>
                <w:sz w:val="24"/>
                <w:szCs w:val="24"/>
              </w:rPr>
            </w:pPr>
            <w:r w:rsidRPr="00996FCB">
              <w:rPr>
                <w:rFonts w:ascii="Times New Roman" w:eastAsia="Times New Roman" w:hAnsi="Times New Roman"/>
                <w:b/>
                <w:sz w:val="24"/>
                <w:szCs w:val="24"/>
                <w:lang w:val="uk-UA" w:eastAsia="ru-RU"/>
              </w:rPr>
              <w:t xml:space="preserve">Переможець торгів на виконання вимоги </w:t>
            </w:r>
            <w:r w:rsidRPr="00996FCB">
              <w:rPr>
                <w:rFonts w:ascii="Times New Roman" w:eastAsia="Times New Roman" w:hAnsi="Times New Roman"/>
                <w:sz w:val="24"/>
                <w:szCs w:val="24"/>
                <w:lang w:val="uk-UA" w:eastAsia="ru-RU"/>
              </w:rPr>
              <w:t>згідно п. 47 Особливостей</w:t>
            </w:r>
            <w:r w:rsidRPr="00996FCB">
              <w:rPr>
                <w:rFonts w:ascii="Times New Roman" w:eastAsia="Times New Roman" w:hAnsi="Times New Roman"/>
                <w:b/>
                <w:sz w:val="24"/>
                <w:szCs w:val="24"/>
                <w:lang w:val="uk-UA" w:eastAsia="ru-RU"/>
              </w:rPr>
              <w:t xml:space="preserve"> (підтвердження відсутності підстав) повинен надати таку інформацію:</w:t>
            </w:r>
          </w:p>
        </w:tc>
      </w:tr>
      <w:tr w:rsidR="002F0400" w:rsidRPr="00A9067F" w:rsidTr="005C5740">
        <w:tc>
          <w:tcPr>
            <w:tcW w:w="426" w:type="dxa"/>
            <w:tcBorders>
              <w:top w:val="single" w:sz="4" w:space="0" w:color="000000"/>
              <w:left w:val="single" w:sz="4" w:space="0" w:color="000000"/>
              <w:bottom w:val="single" w:sz="4" w:space="0" w:color="auto"/>
              <w:right w:val="nil"/>
            </w:tcBorders>
            <w:vAlign w:val="center"/>
          </w:tcPr>
          <w:p w:rsidR="002F0400" w:rsidRPr="00A9067F" w:rsidRDefault="002F0400" w:rsidP="005C5740">
            <w:pPr>
              <w:jc w:val="center"/>
              <w:rPr>
                <w:rFonts w:ascii="Times New Roman" w:hAnsi="Times New Roman" w:cs="Times New Roman"/>
                <w:b/>
                <w:bCs/>
                <w:kern w:val="1"/>
                <w:sz w:val="24"/>
                <w:szCs w:val="24"/>
              </w:rPr>
            </w:pPr>
            <w:r w:rsidRPr="00A9067F">
              <w:rPr>
                <w:rFonts w:ascii="Times New Roman" w:hAnsi="Times New Roman" w:cs="Times New Roman"/>
                <w:b/>
                <w:bCs/>
                <w:kern w:val="1"/>
                <w:sz w:val="24"/>
                <w:szCs w:val="24"/>
              </w:rPr>
              <w:t>1</w:t>
            </w:r>
          </w:p>
        </w:tc>
        <w:tc>
          <w:tcPr>
            <w:tcW w:w="3969" w:type="dxa"/>
            <w:tcBorders>
              <w:top w:val="single" w:sz="4" w:space="0" w:color="000000"/>
              <w:left w:val="single" w:sz="4" w:space="0" w:color="000000"/>
              <w:bottom w:val="single" w:sz="4" w:space="0" w:color="auto"/>
              <w:right w:val="nil"/>
            </w:tcBorders>
            <w:hideMark/>
          </w:tcPr>
          <w:p w:rsidR="002F0400" w:rsidRPr="00A9067F" w:rsidRDefault="002F0400" w:rsidP="005C5740">
            <w:pPr>
              <w:jc w:val="center"/>
              <w:rPr>
                <w:rFonts w:ascii="Times New Roman" w:hAnsi="Times New Roman" w:cs="Times New Roman"/>
                <w:b/>
                <w:bCs/>
                <w:kern w:val="1"/>
                <w:sz w:val="24"/>
                <w:szCs w:val="24"/>
              </w:rPr>
            </w:pPr>
            <w:proofErr w:type="spellStart"/>
            <w:proofErr w:type="gramStart"/>
            <w:r w:rsidRPr="00A9067F">
              <w:rPr>
                <w:rFonts w:ascii="Times New Roman" w:hAnsi="Times New Roman" w:cs="Times New Roman"/>
                <w:b/>
                <w:bCs/>
                <w:kern w:val="1"/>
                <w:sz w:val="24"/>
                <w:szCs w:val="24"/>
                <w:u w:val="single"/>
              </w:rPr>
              <w:t>П</w:t>
            </w:r>
            <w:proofErr w:type="gramEnd"/>
            <w:r w:rsidRPr="00A9067F">
              <w:rPr>
                <w:rFonts w:ascii="Times New Roman" w:hAnsi="Times New Roman" w:cs="Times New Roman"/>
                <w:b/>
                <w:bCs/>
                <w:kern w:val="1"/>
                <w:sz w:val="24"/>
                <w:szCs w:val="24"/>
                <w:u w:val="single"/>
              </w:rPr>
              <w:t>ідпункт</w:t>
            </w:r>
            <w:proofErr w:type="spellEnd"/>
            <w:r w:rsidRPr="00A9067F">
              <w:rPr>
                <w:rFonts w:ascii="Times New Roman" w:hAnsi="Times New Roman" w:cs="Times New Roman"/>
                <w:b/>
                <w:bCs/>
                <w:kern w:val="1"/>
                <w:sz w:val="24"/>
                <w:szCs w:val="24"/>
                <w:u w:val="single"/>
              </w:rPr>
              <w:t xml:space="preserve"> 3 пункту 47 </w:t>
            </w:r>
            <w:proofErr w:type="spellStart"/>
            <w:r w:rsidRPr="00A9067F">
              <w:rPr>
                <w:rFonts w:ascii="Times New Roman" w:hAnsi="Times New Roman" w:cs="Times New Roman"/>
                <w:b/>
                <w:bCs/>
                <w:kern w:val="1"/>
                <w:sz w:val="24"/>
                <w:szCs w:val="24"/>
                <w:u w:val="single"/>
              </w:rPr>
              <w:t>Особливостей</w:t>
            </w:r>
            <w:proofErr w:type="spellEnd"/>
          </w:p>
          <w:p w:rsidR="002F0400" w:rsidRPr="00A9067F" w:rsidRDefault="002F0400" w:rsidP="005C5740">
            <w:pPr>
              <w:jc w:val="center"/>
              <w:rPr>
                <w:rFonts w:ascii="Times New Roman" w:hAnsi="Times New Roman" w:cs="Times New Roman"/>
                <w:b/>
                <w:bCs/>
                <w:kern w:val="1"/>
                <w:sz w:val="20"/>
                <w:szCs w:val="20"/>
              </w:rPr>
            </w:pPr>
            <w:proofErr w:type="spellStart"/>
            <w:r w:rsidRPr="00A9067F">
              <w:rPr>
                <w:rFonts w:ascii="Times New Roman" w:hAnsi="Times New Roman" w:cs="Times New Roman"/>
                <w:bCs/>
                <w:kern w:val="1"/>
                <w:sz w:val="20"/>
                <w:szCs w:val="20"/>
              </w:rPr>
              <w:t>Керівника</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учасника</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процедури</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закупі</w:t>
            </w:r>
            <w:proofErr w:type="gramStart"/>
            <w:r w:rsidRPr="00A9067F">
              <w:rPr>
                <w:rFonts w:ascii="Times New Roman" w:hAnsi="Times New Roman" w:cs="Times New Roman"/>
                <w:bCs/>
                <w:kern w:val="1"/>
                <w:sz w:val="20"/>
                <w:szCs w:val="20"/>
              </w:rPr>
              <w:t>вл</w:t>
            </w:r>
            <w:proofErr w:type="gramEnd"/>
            <w:r w:rsidRPr="00A9067F">
              <w:rPr>
                <w:rFonts w:ascii="Times New Roman" w:hAnsi="Times New Roman" w:cs="Times New Roman"/>
                <w:bCs/>
                <w:kern w:val="1"/>
                <w:sz w:val="20"/>
                <w:szCs w:val="20"/>
              </w:rPr>
              <w:t>і</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фізичну</w:t>
            </w:r>
            <w:proofErr w:type="spellEnd"/>
            <w:r w:rsidRPr="00A9067F">
              <w:rPr>
                <w:rFonts w:ascii="Times New Roman" w:hAnsi="Times New Roman" w:cs="Times New Roman"/>
                <w:bCs/>
                <w:kern w:val="1"/>
                <w:sz w:val="20"/>
                <w:szCs w:val="20"/>
              </w:rPr>
              <w:t xml:space="preserve"> особу, яка є </w:t>
            </w:r>
            <w:proofErr w:type="spellStart"/>
            <w:r w:rsidRPr="00A9067F">
              <w:rPr>
                <w:rFonts w:ascii="Times New Roman" w:hAnsi="Times New Roman" w:cs="Times New Roman"/>
                <w:bCs/>
                <w:kern w:val="1"/>
                <w:sz w:val="20"/>
                <w:szCs w:val="20"/>
              </w:rPr>
              <w:t>учасником</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процедури</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закупівлі</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було</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притягнуто</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згідно</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із</w:t>
            </w:r>
            <w:proofErr w:type="spellEnd"/>
            <w:r w:rsidRPr="00A9067F">
              <w:rPr>
                <w:rFonts w:ascii="Times New Roman" w:hAnsi="Times New Roman" w:cs="Times New Roman"/>
                <w:bCs/>
                <w:kern w:val="1"/>
                <w:sz w:val="20"/>
                <w:szCs w:val="20"/>
              </w:rPr>
              <w:t xml:space="preserve"> законом до </w:t>
            </w:r>
            <w:proofErr w:type="spellStart"/>
            <w:r w:rsidRPr="00A9067F">
              <w:rPr>
                <w:rFonts w:ascii="Times New Roman" w:hAnsi="Times New Roman" w:cs="Times New Roman"/>
                <w:bCs/>
                <w:kern w:val="1"/>
                <w:sz w:val="20"/>
                <w:szCs w:val="20"/>
              </w:rPr>
              <w:t>відповідальності</w:t>
            </w:r>
            <w:proofErr w:type="spellEnd"/>
            <w:r w:rsidRPr="00A9067F">
              <w:rPr>
                <w:rFonts w:ascii="Times New Roman" w:hAnsi="Times New Roman" w:cs="Times New Roman"/>
                <w:bCs/>
                <w:kern w:val="1"/>
                <w:sz w:val="20"/>
                <w:szCs w:val="20"/>
              </w:rPr>
              <w:t xml:space="preserve"> за </w:t>
            </w:r>
            <w:proofErr w:type="spellStart"/>
            <w:r w:rsidRPr="00A9067F">
              <w:rPr>
                <w:rFonts w:ascii="Times New Roman" w:hAnsi="Times New Roman" w:cs="Times New Roman"/>
                <w:bCs/>
                <w:kern w:val="1"/>
                <w:sz w:val="20"/>
                <w:szCs w:val="20"/>
              </w:rPr>
              <w:t>вчинення</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корупційного</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правопорушення</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або</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правопорушення</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пов’язаного</w:t>
            </w:r>
            <w:proofErr w:type="spellEnd"/>
            <w:r w:rsidRPr="00A9067F">
              <w:rPr>
                <w:rFonts w:ascii="Times New Roman" w:hAnsi="Times New Roman" w:cs="Times New Roman"/>
                <w:bCs/>
                <w:kern w:val="1"/>
                <w:sz w:val="20"/>
                <w:szCs w:val="20"/>
              </w:rPr>
              <w:t xml:space="preserve"> з </w:t>
            </w:r>
            <w:proofErr w:type="spellStart"/>
            <w:r w:rsidRPr="00A9067F">
              <w:rPr>
                <w:rFonts w:ascii="Times New Roman" w:hAnsi="Times New Roman" w:cs="Times New Roman"/>
                <w:bCs/>
                <w:kern w:val="1"/>
                <w:sz w:val="20"/>
                <w:szCs w:val="20"/>
              </w:rPr>
              <w:t>корупцією</w:t>
            </w:r>
            <w:proofErr w:type="spellEnd"/>
          </w:p>
        </w:tc>
        <w:tc>
          <w:tcPr>
            <w:tcW w:w="5841" w:type="dxa"/>
            <w:tcBorders>
              <w:top w:val="single" w:sz="4" w:space="0" w:color="000000"/>
              <w:left w:val="single" w:sz="4" w:space="0" w:color="000000"/>
              <w:bottom w:val="single" w:sz="4" w:space="0" w:color="auto"/>
              <w:right w:val="single" w:sz="4" w:space="0" w:color="000000"/>
            </w:tcBorders>
            <w:hideMark/>
          </w:tcPr>
          <w:p w:rsidR="002F0400" w:rsidRPr="00A9067F" w:rsidRDefault="002F0400" w:rsidP="005C5740">
            <w:pPr>
              <w:jc w:val="center"/>
              <w:rPr>
                <w:rFonts w:ascii="Times New Roman" w:hAnsi="Times New Roman" w:cs="Times New Roman"/>
                <w:bCs/>
                <w:kern w:val="1"/>
              </w:rPr>
            </w:pPr>
            <w:proofErr w:type="spellStart"/>
            <w:r w:rsidRPr="00A9067F">
              <w:rPr>
                <w:rFonts w:ascii="Times New Roman" w:hAnsi="Times New Roman" w:cs="Times New Roman"/>
                <w:bCs/>
                <w:kern w:val="1"/>
              </w:rPr>
              <w:t>Інформаційна</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довідка</w:t>
            </w:r>
            <w:proofErr w:type="spellEnd"/>
            <w:r w:rsidRPr="00A9067F">
              <w:rPr>
                <w:rFonts w:ascii="Times New Roman" w:hAnsi="Times New Roman" w:cs="Times New Roman"/>
                <w:bCs/>
                <w:kern w:val="1"/>
              </w:rPr>
              <w:t xml:space="preserve"> з </w:t>
            </w:r>
            <w:proofErr w:type="spellStart"/>
            <w:r w:rsidRPr="00A9067F">
              <w:rPr>
                <w:rFonts w:ascii="Times New Roman" w:hAnsi="Times New Roman" w:cs="Times New Roman"/>
                <w:bCs/>
                <w:kern w:val="1"/>
              </w:rPr>
              <w:t>Єдиного</w:t>
            </w:r>
            <w:proofErr w:type="spellEnd"/>
            <w:r w:rsidRPr="00A9067F">
              <w:rPr>
                <w:rFonts w:ascii="Times New Roman" w:hAnsi="Times New Roman" w:cs="Times New Roman"/>
                <w:bCs/>
                <w:kern w:val="1"/>
              </w:rPr>
              <w:t xml:space="preserve"> державного </w:t>
            </w:r>
            <w:proofErr w:type="spellStart"/>
            <w:r w:rsidRPr="00A9067F">
              <w:rPr>
                <w:rFonts w:ascii="Times New Roman" w:hAnsi="Times New Roman" w:cs="Times New Roman"/>
                <w:bCs/>
                <w:kern w:val="1"/>
              </w:rPr>
              <w:t>реєстру</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осіб</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які</w:t>
            </w:r>
            <w:proofErr w:type="spellEnd"/>
            <w:r w:rsidRPr="00A9067F">
              <w:rPr>
                <w:rFonts w:ascii="Times New Roman" w:hAnsi="Times New Roman" w:cs="Times New Roman"/>
                <w:bCs/>
                <w:kern w:val="1"/>
              </w:rPr>
              <w:t xml:space="preserve"> вчинили </w:t>
            </w:r>
            <w:proofErr w:type="spellStart"/>
            <w:r w:rsidRPr="00A9067F">
              <w:rPr>
                <w:rFonts w:ascii="Times New Roman" w:hAnsi="Times New Roman" w:cs="Times New Roman"/>
                <w:bCs/>
                <w:kern w:val="1"/>
              </w:rPr>
              <w:t>корупційні</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або</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пов’язані</w:t>
            </w:r>
            <w:proofErr w:type="spellEnd"/>
            <w:r w:rsidRPr="00A9067F">
              <w:rPr>
                <w:rFonts w:ascii="Times New Roman" w:hAnsi="Times New Roman" w:cs="Times New Roman"/>
                <w:bCs/>
                <w:kern w:val="1"/>
              </w:rPr>
              <w:t xml:space="preserve"> з </w:t>
            </w:r>
            <w:proofErr w:type="spellStart"/>
            <w:r w:rsidRPr="00A9067F">
              <w:rPr>
                <w:rFonts w:ascii="Times New Roman" w:hAnsi="Times New Roman" w:cs="Times New Roman"/>
                <w:bCs/>
                <w:kern w:val="1"/>
              </w:rPr>
              <w:t>корупцією</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правопорушення</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Національного</w:t>
            </w:r>
            <w:proofErr w:type="spellEnd"/>
            <w:r w:rsidRPr="00A9067F">
              <w:rPr>
                <w:rFonts w:ascii="Times New Roman" w:hAnsi="Times New Roman" w:cs="Times New Roman"/>
                <w:bCs/>
                <w:kern w:val="1"/>
              </w:rPr>
              <w:t xml:space="preserve"> агентства з </w:t>
            </w:r>
            <w:proofErr w:type="spellStart"/>
            <w:r w:rsidRPr="00A9067F">
              <w:rPr>
                <w:rFonts w:ascii="Times New Roman" w:hAnsi="Times New Roman" w:cs="Times New Roman"/>
                <w:bCs/>
                <w:kern w:val="1"/>
              </w:rPr>
              <w:t>питань</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запобігання</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корупції</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згідно</w:t>
            </w:r>
            <w:proofErr w:type="spellEnd"/>
            <w:r w:rsidRPr="00A9067F">
              <w:rPr>
                <w:rFonts w:ascii="Times New Roman" w:hAnsi="Times New Roman" w:cs="Times New Roman"/>
                <w:bCs/>
                <w:kern w:val="1"/>
              </w:rPr>
              <w:t xml:space="preserve"> з </w:t>
            </w:r>
            <w:proofErr w:type="spellStart"/>
            <w:r w:rsidRPr="00A9067F">
              <w:rPr>
                <w:rFonts w:ascii="Times New Roman" w:hAnsi="Times New Roman" w:cs="Times New Roman"/>
                <w:bCs/>
                <w:kern w:val="1"/>
              </w:rPr>
              <w:t>якою</w:t>
            </w:r>
            <w:proofErr w:type="spellEnd"/>
            <w:r w:rsidRPr="00A9067F">
              <w:rPr>
                <w:rFonts w:ascii="Times New Roman" w:hAnsi="Times New Roman" w:cs="Times New Roman"/>
                <w:bCs/>
                <w:kern w:val="1"/>
              </w:rPr>
              <w:t xml:space="preserve"> не </w:t>
            </w:r>
            <w:proofErr w:type="spellStart"/>
            <w:r w:rsidRPr="00A9067F">
              <w:rPr>
                <w:rFonts w:ascii="Times New Roman" w:hAnsi="Times New Roman" w:cs="Times New Roman"/>
                <w:bCs/>
                <w:kern w:val="1"/>
              </w:rPr>
              <w:t>знайдено</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інформації</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відсутня</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інформація</w:t>
            </w:r>
            <w:proofErr w:type="spellEnd"/>
            <w:r w:rsidRPr="00A9067F">
              <w:rPr>
                <w:rFonts w:ascii="Times New Roman" w:hAnsi="Times New Roman" w:cs="Times New Roman"/>
                <w:bCs/>
                <w:kern w:val="1"/>
              </w:rPr>
              <w:t xml:space="preserve">) про </w:t>
            </w:r>
            <w:proofErr w:type="spellStart"/>
            <w:r w:rsidRPr="00A9067F">
              <w:rPr>
                <w:rFonts w:ascii="Times New Roman" w:hAnsi="Times New Roman" w:cs="Times New Roman"/>
                <w:bCs/>
                <w:kern w:val="1"/>
              </w:rPr>
              <w:t>корупційні</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або</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пов’язані</w:t>
            </w:r>
            <w:proofErr w:type="spellEnd"/>
            <w:r w:rsidRPr="00A9067F">
              <w:rPr>
                <w:rFonts w:ascii="Times New Roman" w:hAnsi="Times New Roman" w:cs="Times New Roman"/>
                <w:bCs/>
                <w:kern w:val="1"/>
              </w:rPr>
              <w:t xml:space="preserve"> з </w:t>
            </w:r>
            <w:proofErr w:type="spellStart"/>
            <w:r w:rsidRPr="00A9067F">
              <w:rPr>
                <w:rFonts w:ascii="Times New Roman" w:hAnsi="Times New Roman" w:cs="Times New Roman"/>
                <w:bCs/>
                <w:kern w:val="1"/>
              </w:rPr>
              <w:t>корупцією</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правопорушення</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щодо</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керівника</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учасника</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процедури</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закупі</w:t>
            </w:r>
            <w:proofErr w:type="gramStart"/>
            <w:r w:rsidRPr="00A9067F">
              <w:rPr>
                <w:rFonts w:ascii="Times New Roman" w:hAnsi="Times New Roman" w:cs="Times New Roman"/>
                <w:bCs/>
                <w:kern w:val="1"/>
              </w:rPr>
              <w:t>вл</w:t>
            </w:r>
            <w:proofErr w:type="gramEnd"/>
            <w:r w:rsidRPr="00A9067F">
              <w:rPr>
                <w:rFonts w:ascii="Times New Roman" w:hAnsi="Times New Roman" w:cs="Times New Roman"/>
                <w:bCs/>
                <w:kern w:val="1"/>
              </w:rPr>
              <w:t>і</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фізичної</w:t>
            </w:r>
            <w:proofErr w:type="spellEnd"/>
            <w:r w:rsidRPr="00A9067F">
              <w:rPr>
                <w:rFonts w:ascii="Times New Roman" w:hAnsi="Times New Roman" w:cs="Times New Roman"/>
                <w:bCs/>
                <w:kern w:val="1"/>
              </w:rPr>
              <w:t xml:space="preserve"> особи, яка є </w:t>
            </w:r>
            <w:proofErr w:type="spellStart"/>
            <w:r w:rsidRPr="00A9067F">
              <w:rPr>
                <w:rFonts w:ascii="Times New Roman" w:hAnsi="Times New Roman" w:cs="Times New Roman"/>
                <w:bCs/>
                <w:kern w:val="1"/>
              </w:rPr>
              <w:t>учасником-переможцем</w:t>
            </w:r>
            <w:proofErr w:type="spellEnd"/>
            <w:r w:rsidRPr="00A9067F">
              <w:rPr>
                <w:rFonts w:ascii="Times New Roman" w:hAnsi="Times New Roman" w:cs="Times New Roman"/>
                <w:bCs/>
                <w:kern w:val="1"/>
              </w:rPr>
              <w:t xml:space="preserve"> </w:t>
            </w:r>
          </w:p>
          <w:p w:rsidR="002F0400" w:rsidRPr="00A9067F" w:rsidRDefault="002F0400" w:rsidP="005C5740">
            <w:pPr>
              <w:jc w:val="center"/>
              <w:rPr>
                <w:rFonts w:ascii="Times New Roman" w:hAnsi="Times New Roman" w:cs="Times New Roman"/>
                <w:bCs/>
                <w:kern w:val="1"/>
              </w:rPr>
            </w:pPr>
          </w:p>
          <w:p w:rsidR="002F0400" w:rsidRPr="00A9067F" w:rsidRDefault="002F0400" w:rsidP="005C5740">
            <w:pPr>
              <w:jc w:val="center"/>
              <w:rPr>
                <w:rFonts w:ascii="Times New Roman" w:hAnsi="Times New Roman" w:cs="Times New Roman"/>
                <w:bCs/>
                <w:i/>
                <w:kern w:val="1"/>
              </w:rPr>
            </w:pPr>
            <w:r w:rsidRPr="00A9067F">
              <w:rPr>
                <w:rFonts w:ascii="Times New Roman" w:hAnsi="Times New Roman" w:cs="Times New Roman"/>
                <w:b/>
                <w:bCs/>
                <w:i/>
                <w:kern w:val="1"/>
              </w:rPr>
              <w:t xml:space="preserve">Документ </w:t>
            </w:r>
            <w:proofErr w:type="gramStart"/>
            <w:r w:rsidRPr="00A9067F">
              <w:rPr>
                <w:rFonts w:ascii="Times New Roman" w:hAnsi="Times New Roman" w:cs="Times New Roman"/>
                <w:b/>
                <w:bCs/>
                <w:i/>
                <w:kern w:val="1"/>
              </w:rPr>
              <w:t>повинен</w:t>
            </w:r>
            <w:proofErr w:type="gramEnd"/>
            <w:r w:rsidRPr="00A9067F">
              <w:rPr>
                <w:rFonts w:ascii="Times New Roman" w:hAnsi="Times New Roman" w:cs="Times New Roman"/>
                <w:b/>
                <w:bCs/>
                <w:i/>
                <w:kern w:val="1"/>
              </w:rPr>
              <w:t xml:space="preserve"> бути не </w:t>
            </w:r>
            <w:proofErr w:type="spellStart"/>
            <w:r w:rsidRPr="00A9067F">
              <w:rPr>
                <w:rFonts w:ascii="Times New Roman" w:hAnsi="Times New Roman" w:cs="Times New Roman"/>
                <w:b/>
                <w:bCs/>
                <w:i/>
                <w:kern w:val="1"/>
              </w:rPr>
              <w:t>більше</w:t>
            </w:r>
            <w:proofErr w:type="spellEnd"/>
            <w:r w:rsidRPr="00A9067F">
              <w:rPr>
                <w:rFonts w:ascii="Times New Roman" w:hAnsi="Times New Roman" w:cs="Times New Roman"/>
                <w:b/>
                <w:bCs/>
                <w:i/>
                <w:kern w:val="1"/>
              </w:rPr>
              <w:t xml:space="preserve"> </w:t>
            </w:r>
            <w:proofErr w:type="spellStart"/>
            <w:r w:rsidRPr="00A9067F">
              <w:rPr>
                <w:rFonts w:ascii="Times New Roman" w:hAnsi="Times New Roman" w:cs="Times New Roman"/>
                <w:b/>
                <w:bCs/>
                <w:i/>
                <w:kern w:val="1"/>
              </w:rPr>
              <w:t>тридцятиденної</w:t>
            </w:r>
            <w:proofErr w:type="spellEnd"/>
            <w:r w:rsidRPr="00A9067F">
              <w:rPr>
                <w:rFonts w:ascii="Times New Roman" w:hAnsi="Times New Roman" w:cs="Times New Roman"/>
                <w:b/>
                <w:bCs/>
                <w:i/>
                <w:kern w:val="1"/>
              </w:rPr>
              <w:t xml:space="preserve"> </w:t>
            </w:r>
            <w:proofErr w:type="spellStart"/>
            <w:r w:rsidRPr="00A9067F">
              <w:rPr>
                <w:rFonts w:ascii="Times New Roman" w:hAnsi="Times New Roman" w:cs="Times New Roman"/>
                <w:b/>
                <w:bCs/>
                <w:i/>
                <w:kern w:val="1"/>
              </w:rPr>
              <w:t>давнини</w:t>
            </w:r>
            <w:proofErr w:type="spellEnd"/>
            <w:r w:rsidRPr="00A9067F">
              <w:rPr>
                <w:rFonts w:ascii="Times New Roman" w:hAnsi="Times New Roman" w:cs="Times New Roman"/>
                <w:b/>
                <w:bCs/>
                <w:i/>
                <w:kern w:val="1"/>
              </w:rPr>
              <w:t xml:space="preserve"> </w:t>
            </w:r>
            <w:proofErr w:type="spellStart"/>
            <w:r w:rsidRPr="00A9067F">
              <w:rPr>
                <w:rFonts w:ascii="Times New Roman" w:hAnsi="Times New Roman" w:cs="Times New Roman"/>
                <w:b/>
                <w:bCs/>
                <w:i/>
                <w:kern w:val="1"/>
              </w:rPr>
              <w:t>відносно</w:t>
            </w:r>
            <w:proofErr w:type="spellEnd"/>
            <w:r w:rsidRPr="00A9067F">
              <w:rPr>
                <w:rFonts w:ascii="Times New Roman" w:hAnsi="Times New Roman" w:cs="Times New Roman"/>
                <w:b/>
                <w:bCs/>
                <w:i/>
                <w:kern w:val="1"/>
              </w:rPr>
              <w:t xml:space="preserve"> </w:t>
            </w:r>
            <w:proofErr w:type="spellStart"/>
            <w:r w:rsidRPr="00A9067F">
              <w:rPr>
                <w:rFonts w:ascii="Times New Roman" w:hAnsi="Times New Roman" w:cs="Times New Roman"/>
                <w:b/>
                <w:bCs/>
                <w:i/>
                <w:kern w:val="1"/>
              </w:rPr>
              <w:t>дати</w:t>
            </w:r>
            <w:proofErr w:type="spellEnd"/>
            <w:r w:rsidRPr="00A9067F">
              <w:rPr>
                <w:rFonts w:ascii="Times New Roman" w:hAnsi="Times New Roman" w:cs="Times New Roman"/>
                <w:b/>
                <w:bCs/>
                <w:i/>
                <w:kern w:val="1"/>
              </w:rPr>
              <w:t xml:space="preserve"> </w:t>
            </w:r>
            <w:proofErr w:type="spellStart"/>
            <w:r w:rsidRPr="00A9067F">
              <w:rPr>
                <w:rFonts w:ascii="Times New Roman" w:hAnsi="Times New Roman" w:cs="Times New Roman"/>
                <w:b/>
                <w:bCs/>
                <w:i/>
                <w:kern w:val="1"/>
              </w:rPr>
              <w:t>подання</w:t>
            </w:r>
            <w:proofErr w:type="spellEnd"/>
            <w:r w:rsidRPr="00A9067F">
              <w:rPr>
                <w:rFonts w:ascii="Times New Roman" w:hAnsi="Times New Roman" w:cs="Times New Roman"/>
                <w:b/>
                <w:bCs/>
                <w:i/>
                <w:kern w:val="1"/>
              </w:rPr>
              <w:t xml:space="preserve"> документа</w:t>
            </w:r>
            <w:r w:rsidRPr="00A9067F">
              <w:rPr>
                <w:rFonts w:ascii="Times New Roman" w:hAnsi="Times New Roman" w:cs="Times New Roman"/>
                <w:bCs/>
                <w:i/>
                <w:kern w:val="1"/>
              </w:rPr>
              <w:t>.</w:t>
            </w:r>
          </w:p>
          <w:p w:rsidR="002F0400" w:rsidRPr="00A9067F" w:rsidRDefault="002F0400" w:rsidP="005C5740">
            <w:pPr>
              <w:jc w:val="center"/>
              <w:rPr>
                <w:rFonts w:ascii="Times New Roman" w:hAnsi="Times New Roman" w:cs="Times New Roman"/>
                <w:bCs/>
                <w:kern w:val="1"/>
              </w:rPr>
            </w:pPr>
          </w:p>
          <w:p w:rsidR="002F0400" w:rsidRPr="00A9067F" w:rsidRDefault="002F0400" w:rsidP="005C5740">
            <w:pPr>
              <w:jc w:val="center"/>
              <w:rPr>
                <w:rFonts w:ascii="Times New Roman" w:hAnsi="Times New Roman" w:cs="Times New Roman"/>
                <w:bCs/>
                <w:i/>
                <w:kern w:val="1"/>
              </w:rPr>
            </w:pPr>
          </w:p>
          <w:p w:rsidR="002F0400" w:rsidRPr="00A9067F" w:rsidRDefault="002F0400" w:rsidP="005C5740">
            <w:pPr>
              <w:jc w:val="center"/>
              <w:rPr>
                <w:rFonts w:ascii="Times New Roman" w:hAnsi="Times New Roman" w:cs="Times New Roman"/>
                <w:bCs/>
                <w:i/>
                <w:kern w:val="1"/>
                <w:sz w:val="18"/>
                <w:szCs w:val="18"/>
                <w:u w:val="single"/>
              </w:rPr>
            </w:pPr>
            <w:r w:rsidRPr="00A9067F">
              <w:rPr>
                <w:rFonts w:ascii="Times New Roman" w:hAnsi="Times New Roman" w:cs="Times New Roman"/>
                <w:bCs/>
                <w:i/>
                <w:kern w:val="1"/>
                <w:sz w:val="18"/>
                <w:szCs w:val="18"/>
                <w:u w:val="single"/>
              </w:rPr>
              <w:t xml:space="preserve">Даний документ </w:t>
            </w:r>
            <w:proofErr w:type="spellStart"/>
            <w:r w:rsidRPr="00A9067F">
              <w:rPr>
                <w:rFonts w:ascii="Times New Roman" w:hAnsi="Times New Roman" w:cs="Times New Roman"/>
                <w:bCs/>
                <w:i/>
                <w:kern w:val="1"/>
                <w:sz w:val="18"/>
                <w:szCs w:val="18"/>
                <w:u w:val="single"/>
              </w:rPr>
              <w:t>надається</w:t>
            </w:r>
            <w:proofErr w:type="spellEnd"/>
            <w:r w:rsidRPr="00A9067F">
              <w:rPr>
                <w:rFonts w:ascii="Times New Roman" w:hAnsi="Times New Roman" w:cs="Times New Roman"/>
                <w:bCs/>
                <w:i/>
                <w:kern w:val="1"/>
                <w:sz w:val="18"/>
                <w:szCs w:val="18"/>
                <w:u w:val="single"/>
              </w:rPr>
              <w:t xml:space="preserve"> в </w:t>
            </w:r>
            <w:proofErr w:type="spellStart"/>
            <w:r w:rsidRPr="00A9067F">
              <w:rPr>
                <w:rFonts w:ascii="Times New Roman" w:hAnsi="Times New Roman" w:cs="Times New Roman"/>
                <w:bCs/>
                <w:i/>
                <w:kern w:val="1"/>
                <w:sz w:val="18"/>
                <w:szCs w:val="18"/>
                <w:u w:val="single"/>
              </w:rPr>
              <w:t>період</w:t>
            </w:r>
            <w:proofErr w:type="spellEnd"/>
            <w:r w:rsidRPr="00A9067F">
              <w:rPr>
                <w:rFonts w:ascii="Times New Roman" w:hAnsi="Times New Roman" w:cs="Times New Roman"/>
                <w:bCs/>
                <w:i/>
                <w:kern w:val="1"/>
                <w:sz w:val="18"/>
                <w:szCs w:val="18"/>
                <w:u w:val="single"/>
              </w:rPr>
              <w:t xml:space="preserve"> </w:t>
            </w:r>
            <w:proofErr w:type="spellStart"/>
            <w:r w:rsidRPr="00A9067F">
              <w:rPr>
                <w:rFonts w:ascii="Times New Roman" w:hAnsi="Times New Roman" w:cs="Times New Roman"/>
                <w:bCs/>
                <w:i/>
                <w:kern w:val="1"/>
                <w:sz w:val="18"/>
                <w:szCs w:val="18"/>
                <w:u w:val="single"/>
              </w:rPr>
              <w:t>відсутності</w:t>
            </w:r>
            <w:proofErr w:type="spellEnd"/>
            <w:r w:rsidRPr="00A9067F">
              <w:rPr>
                <w:rFonts w:ascii="Times New Roman" w:hAnsi="Times New Roman" w:cs="Times New Roman"/>
                <w:bCs/>
                <w:i/>
                <w:kern w:val="1"/>
                <w:sz w:val="18"/>
                <w:szCs w:val="18"/>
                <w:u w:val="single"/>
              </w:rPr>
              <w:t xml:space="preserve"> </w:t>
            </w:r>
            <w:proofErr w:type="spellStart"/>
            <w:r w:rsidRPr="00A9067F">
              <w:rPr>
                <w:rFonts w:ascii="Times New Roman" w:hAnsi="Times New Roman" w:cs="Times New Roman"/>
                <w:bCs/>
                <w:i/>
                <w:kern w:val="1"/>
                <w:sz w:val="18"/>
                <w:szCs w:val="18"/>
                <w:u w:val="single"/>
              </w:rPr>
              <w:t>функціональної</w:t>
            </w:r>
            <w:proofErr w:type="spellEnd"/>
            <w:r w:rsidRPr="00A9067F">
              <w:rPr>
                <w:rFonts w:ascii="Times New Roman" w:hAnsi="Times New Roman" w:cs="Times New Roman"/>
                <w:bCs/>
                <w:i/>
                <w:kern w:val="1"/>
                <w:sz w:val="18"/>
                <w:szCs w:val="18"/>
                <w:u w:val="single"/>
              </w:rPr>
              <w:t xml:space="preserve"> </w:t>
            </w:r>
            <w:proofErr w:type="spellStart"/>
            <w:r w:rsidRPr="00A9067F">
              <w:rPr>
                <w:rFonts w:ascii="Times New Roman" w:hAnsi="Times New Roman" w:cs="Times New Roman"/>
                <w:bCs/>
                <w:i/>
                <w:kern w:val="1"/>
                <w:sz w:val="18"/>
                <w:szCs w:val="18"/>
                <w:u w:val="single"/>
              </w:rPr>
              <w:t>можливості</w:t>
            </w:r>
            <w:proofErr w:type="spellEnd"/>
            <w:r w:rsidRPr="00A9067F">
              <w:rPr>
                <w:rFonts w:ascii="Times New Roman" w:hAnsi="Times New Roman" w:cs="Times New Roman"/>
                <w:bCs/>
                <w:i/>
                <w:kern w:val="1"/>
                <w:sz w:val="18"/>
                <w:szCs w:val="18"/>
                <w:u w:val="single"/>
              </w:rPr>
              <w:t xml:space="preserve"> </w:t>
            </w:r>
            <w:proofErr w:type="spellStart"/>
            <w:r w:rsidRPr="00A9067F">
              <w:rPr>
                <w:rFonts w:ascii="Times New Roman" w:hAnsi="Times New Roman" w:cs="Times New Roman"/>
                <w:bCs/>
                <w:i/>
                <w:kern w:val="1"/>
                <w:sz w:val="18"/>
                <w:szCs w:val="18"/>
                <w:u w:val="single"/>
              </w:rPr>
              <w:t>перевірки</w:t>
            </w:r>
            <w:proofErr w:type="spellEnd"/>
            <w:r w:rsidRPr="00A9067F">
              <w:rPr>
                <w:rFonts w:ascii="Times New Roman" w:hAnsi="Times New Roman" w:cs="Times New Roman"/>
                <w:bCs/>
                <w:i/>
                <w:kern w:val="1"/>
                <w:sz w:val="18"/>
                <w:szCs w:val="18"/>
                <w:u w:val="single"/>
              </w:rPr>
              <w:t xml:space="preserve"> </w:t>
            </w:r>
            <w:proofErr w:type="spellStart"/>
            <w:r w:rsidRPr="00A9067F">
              <w:rPr>
                <w:rFonts w:ascii="Times New Roman" w:hAnsi="Times New Roman" w:cs="Times New Roman"/>
                <w:bCs/>
                <w:i/>
                <w:kern w:val="1"/>
                <w:sz w:val="18"/>
                <w:szCs w:val="18"/>
                <w:u w:val="single"/>
              </w:rPr>
              <w:t>інформації</w:t>
            </w:r>
            <w:proofErr w:type="spellEnd"/>
            <w:r w:rsidRPr="00A9067F">
              <w:rPr>
                <w:rFonts w:ascii="Times New Roman" w:hAnsi="Times New Roman" w:cs="Times New Roman"/>
                <w:bCs/>
                <w:i/>
                <w:kern w:val="1"/>
                <w:sz w:val="18"/>
                <w:szCs w:val="18"/>
                <w:u w:val="single"/>
              </w:rPr>
              <w:t xml:space="preserve"> на </w:t>
            </w:r>
            <w:proofErr w:type="spellStart"/>
            <w:r w:rsidRPr="00A9067F">
              <w:rPr>
                <w:rFonts w:ascii="Times New Roman" w:hAnsi="Times New Roman" w:cs="Times New Roman"/>
                <w:bCs/>
                <w:i/>
                <w:kern w:val="1"/>
                <w:sz w:val="18"/>
                <w:szCs w:val="18"/>
                <w:u w:val="single"/>
              </w:rPr>
              <w:t>вебресурсі</w:t>
            </w:r>
            <w:proofErr w:type="spellEnd"/>
            <w:r w:rsidRPr="00A9067F">
              <w:rPr>
                <w:rFonts w:ascii="Times New Roman" w:hAnsi="Times New Roman" w:cs="Times New Roman"/>
                <w:bCs/>
                <w:i/>
                <w:kern w:val="1"/>
                <w:sz w:val="18"/>
                <w:szCs w:val="18"/>
                <w:u w:val="single"/>
              </w:rPr>
              <w:t xml:space="preserve"> </w:t>
            </w:r>
            <w:proofErr w:type="spellStart"/>
            <w:r w:rsidRPr="00A9067F">
              <w:rPr>
                <w:rFonts w:ascii="Times New Roman" w:hAnsi="Times New Roman" w:cs="Times New Roman"/>
                <w:bCs/>
                <w:i/>
                <w:kern w:val="1"/>
                <w:sz w:val="18"/>
                <w:szCs w:val="18"/>
                <w:u w:val="single"/>
              </w:rPr>
              <w:t>Єдиного</w:t>
            </w:r>
            <w:proofErr w:type="spellEnd"/>
            <w:r w:rsidRPr="00A9067F">
              <w:rPr>
                <w:rFonts w:ascii="Times New Roman" w:hAnsi="Times New Roman" w:cs="Times New Roman"/>
                <w:bCs/>
                <w:i/>
                <w:kern w:val="1"/>
                <w:sz w:val="18"/>
                <w:szCs w:val="18"/>
                <w:u w:val="single"/>
              </w:rPr>
              <w:t xml:space="preserve"> державного </w:t>
            </w:r>
            <w:proofErr w:type="spellStart"/>
            <w:r w:rsidRPr="00A9067F">
              <w:rPr>
                <w:rFonts w:ascii="Times New Roman" w:hAnsi="Times New Roman" w:cs="Times New Roman"/>
                <w:bCs/>
                <w:i/>
                <w:kern w:val="1"/>
                <w:sz w:val="18"/>
                <w:szCs w:val="18"/>
                <w:u w:val="single"/>
              </w:rPr>
              <w:t>реєстру</w:t>
            </w:r>
            <w:proofErr w:type="spellEnd"/>
            <w:r w:rsidRPr="00A9067F">
              <w:rPr>
                <w:rFonts w:ascii="Times New Roman" w:hAnsi="Times New Roman" w:cs="Times New Roman"/>
                <w:bCs/>
                <w:i/>
                <w:kern w:val="1"/>
                <w:sz w:val="18"/>
                <w:szCs w:val="18"/>
                <w:u w:val="single"/>
              </w:rPr>
              <w:t xml:space="preserve"> </w:t>
            </w:r>
            <w:proofErr w:type="spellStart"/>
            <w:r w:rsidRPr="00A9067F">
              <w:rPr>
                <w:rFonts w:ascii="Times New Roman" w:hAnsi="Times New Roman" w:cs="Times New Roman"/>
                <w:bCs/>
                <w:i/>
                <w:kern w:val="1"/>
                <w:sz w:val="18"/>
                <w:szCs w:val="18"/>
                <w:u w:val="single"/>
              </w:rPr>
              <w:t>осіб</w:t>
            </w:r>
            <w:proofErr w:type="spellEnd"/>
            <w:r w:rsidRPr="00A9067F">
              <w:rPr>
                <w:rFonts w:ascii="Times New Roman" w:hAnsi="Times New Roman" w:cs="Times New Roman"/>
                <w:bCs/>
                <w:i/>
                <w:kern w:val="1"/>
                <w:sz w:val="18"/>
                <w:szCs w:val="18"/>
                <w:u w:val="single"/>
              </w:rPr>
              <w:t xml:space="preserve">, </w:t>
            </w:r>
            <w:proofErr w:type="spellStart"/>
            <w:r w:rsidRPr="00A9067F">
              <w:rPr>
                <w:rFonts w:ascii="Times New Roman" w:hAnsi="Times New Roman" w:cs="Times New Roman"/>
                <w:bCs/>
                <w:i/>
                <w:kern w:val="1"/>
                <w:sz w:val="18"/>
                <w:szCs w:val="18"/>
                <w:u w:val="single"/>
              </w:rPr>
              <w:t>які</w:t>
            </w:r>
            <w:proofErr w:type="spellEnd"/>
            <w:r w:rsidRPr="00A9067F">
              <w:rPr>
                <w:rFonts w:ascii="Times New Roman" w:hAnsi="Times New Roman" w:cs="Times New Roman"/>
                <w:bCs/>
                <w:i/>
                <w:kern w:val="1"/>
                <w:sz w:val="18"/>
                <w:szCs w:val="18"/>
                <w:u w:val="single"/>
              </w:rPr>
              <w:t xml:space="preserve"> вчинили </w:t>
            </w:r>
            <w:proofErr w:type="spellStart"/>
            <w:r w:rsidRPr="00A9067F">
              <w:rPr>
                <w:rFonts w:ascii="Times New Roman" w:hAnsi="Times New Roman" w:cs="Times New Roman"/>
                <w:bCs/>
                <w:i/>
                <w:kern w:val="1"/>
                <w:sz w:val="18"/>
                <w:szCs w:val="18"/>
                <w:u w:val="single"/>
              </w:rPr>
              <w:t>корупційні</w:t>
            </w:r>
            <w:proofErr w:type="spellEnd"/>
            <w:r w:rsidRPr="00A9067F">
              <w:rPr>
                <w:rFonts w:ascii="Times New Roman" w:hAnsi="Times New Roman" w:cs="Times New Roman"/>
                <w:bCs/>
                <w:i/>
                <w:kern w:val="1"/>
                <w:sz w:val="18"/>
                <w:szCs w:val="18"/>
                <w:u w:val="single"/>
              </w:rPr>
              <w:t xml:space="preserve"> </w:t>
            </w:r>
            <w:proofErr w:type="spellStart"/>
            <w:r w:rsidRPr="00A9067F">
              <w:rPr>
                <w:rFonts w:ascii="Times New Roman" w:hAnsi="Times New Roman" w:cs="Times New Roman"/>
                <w:bCs/>
                <w:i/>
                <w:kern w:val="1"/>
                <w:sz w:val="18"/>
                <w:szCs w:val="18"/>
                <w:u w:val="single"/>
              </w:rPr>
              <w:t>або</w:t>
            </w:r>
            <w:proofErr w:type="spellEnd"/>
            <w:r w:rsidRPr="00A9067F">
              <w:rPr>
                <w:rFonts w:ascii="Times New Roman" w:hAnsi="Times New Roman" w:cs="Times New Roman"/>
                <w:bCs/>
                <w:i/>
                <w:kern w:val="1"/>
                <w:sz w:val="18"/>
                <w:szCs w:val="18"/>
                <w:u w:val="single"/>
              </w:rPr>
              <w:t xml:space="preserve"> </w:t>
            </w:r>
            <w:proofErr w:type="spellStart"/>
            <w:proofErr w:type="gramStart"/>
            <w:r w:rsidRPr="00A9067F">
              <w:rPr>
                <w:rFonts w:ascii="Times New Roman" w:hAnsi="Times New Roman" w:cs="Times New Roman"/>
                <w:bCs/>
                <w:i/>
                <w:kern w:val="1"/>
                <w:sz w:val="18"/>
                <w:szCs w:val="18"/>
                <w:u w:val="single"/>
              </w:rPr>
              <w:t>пов’язан</w:t>
            </w:r>
            <w:proofErr w:type="gramEnd"/>
            <w:r w:rsidRPr="00A9067F">
              <w:rPr>
                <w:rFonts w:ascii="Times New Roman" w:hAnsi="Times New Roman" w:cs="Times New Roman"/>
                <w:bCs/>
                <w:i/>
                <w:kern w:val="1"/>
                <w:sz w:val="18"/>
                <w:szCs w:val="18"/>
                <w:u w:val="single"/>
              </w:rPr>
              <w:t>і</w:t>
            </w:r>
            <w:proofErr w:type="spellEnd"/>
            <w:r w:rsidRPr="00A9067F">
              <w:rPr>
                <w:rFonts w:ascii="Times New Roman" w:hAnsi="Times New Roman" w:cs="Times New Roman"/>
                <w:bCs/>
                <w:i/>
                <w:kern w:val="1"/>
                <w:sz w:val="18"/>
                <w:szCs w:val="18"/>
                <w:u w:val="single"/>
              </w:rPr>
              <w:t xml:space="preserve"> з </w:t>
            </w:r>
            <w:proofErr w:type="spellStart"/>
            <w:r w:rsidRPr="00A9067F">
              <w:rPr>
                <w:rFonts w:ascii="Times New Roman" w:hAnsi="Times New Roman" w:cs="Times New Roman"/>
                <w:bCs/>
                <w:i/>
                <w:kern w:val="1"/>
                <w:sz w:val="18"/>
                <w:szCs w:val="18"/>
                <w:u w:val="single"/>
              </w:rPr>
              <w:t>корупцією</w:t>
            </w:r>
            <w:proofErr w:type="spellEnd"/>
            <w:r w:rsidRPr="00A9067F">
              <w:rPr>
                <w:rFonts w:ascii="Times New Roman" w:hAnsi="Times New Roman" w:cs="Times New Roman"/>
                <w:bCs/>
                <w:i/>
                <w:kern w:val="1"/>
                <w:sz w:val="18"/>
                <w:szCs w:val="18"/>
                <w:u w:val="single"/>
              </w:rPr>
              <w:t xml:space="preserve"> </w:t>
            </w:r>
            <w:proofErr w:type="spellStart"/>
            <w:r w:rsidRPr="00A9067F">
              <w:rPr>
                <w:rFonts w:ascii="Times New Roman" w:hAnsi="Times New Roman" w:cs="Times New Roman"/>
                <w:bCs/>
                <w:i/>
                <w:kern w:val="1"/>
                <w:sz w:val="18"/>
                <w:szCs w:val="18"/>
                <w:u w:val="single"/>
              </w:rPr>
              <w:t>правопорушення</w:t>
            </w:r>
            <w:proofErr w:type="spellEnd"/>
            <w:r w:rsidRPr="00A9067F">
              <w:rPr>
                <w:rFonts w:ascii="Times New Roman" w:hAnsi="Times New Roman" w:cs="Times New Roman"/>
                <w:bCs/>
                <w:i/>
                <w:kern w:val="1"/>
                <w:sz w:val="18"/>
                <w:szCs w:val="18"/>
                <w:u w:val="single"/>
              </w:rPr>
              <w:t xml:space="preserve">, яка не </w:t>
            </w:r>
            <w:proofErr w:type="spellStart"/>
            <w:r w:rsidRPr="00A9067F">
              <w:rPr>
                <w:rFonts w:ascii="Times New Roman" w:hAnsi="Times New Roman" w:cs="Times New Roman"/>
                <w:bCs/>
                <w:i/>
                <w:kern w:val="1"/>
                <w:sz w:val="18"/>
                <w:szCs w:val="18"/>
                <w:u w:val="single"/>
              </w:rPr>
              <w:t>стосується</w:t>
            </w:r>
            <w:proofErr w:type="spellEnd"/>
            <w:r w:rsidRPr="00A9067F">
              <w:rPr>
                <w:rFonts w:ascii="Times New Roman" w:hAnsi="Times New Roman" w:cs="Times New Roman"/>
                <w:bCs/>
                <w:i/>
                <w:kern w:val="1"/>
                <w:sz w:val="18"/>
                <w:szCs w:val="18"/>
                <w:u w:val="single"/>
              </w:rPr>
              <w:t xml:space="preserve"> </w:t>
            </w:r>
            <w:proofErr w:type="spellStart"/>
            <w:r w:rsidRPr="00A9067F">
              <w:rPr>
                <w:rFonts w:ascii="Times New Roman" w:hAnsi="Times New Roman" w:cs="Times New Roman"/>
                <w:bCs/>
                <w:i/>
                <w:kern w:val="1"/>
                <w:sz w:val="18"/>
                <w:szCs w:val="18"/>
                <w:u w:val="single"/>
              </w:rPr>
              <w:t>запитувача</w:t>
            </w:r>
            <w:proofErr w:type="spellEnd"/>
            <w:r w:rsidRPr="00A9067F">
              <w:rPr>
                <w:rFonts w:ascii="Times New Roman" w:hAnsi="Times New Roman" w:cs="Times New Roman"/>
                <w:bCs/>
                <w:i/>
                <w:kern w:val="1"/>
                <w:sz w:val="18"/>
                <w:szCs w:val="18"/>
                <w:u w:val="single"/>
              </w:rPr>
              <w:t>.</w:t>
            </w:r>
          </w:p>
        </w:tc>
      </w:tr>
      <w:tr w:rsidR="002F0400" w:rsidRPr="00A9067F" w:rsidTr="005C5740">
        <w:tc>
          <w:tcPr>
            <w:tcW w:w="426" w:type="dxa"/>
            <w:vMerge w:val="restart"/>
            <w:tcBorders>
              <w:top w:val="single" w:sz="4" w:space="0" w:color="auto"/>
              <w:left w:val="single" w:sz="4" w:space="0" w:color="auto"/>
              <w:bottom w:val="single" w:sz="4" w:space="0" w:color="auto"/>
              <w:right w:val="single" w:sz="4" w:space="0" w:color="auto"/>
            </w:tcBorders>
            <w:vAlign w:val="center"/>
          </w:tcPr>
          <w:p w:rsidR="002F0400" w:rsidRPr="00A9067F" w:rsidRDefault="002F0400" w:rsidP="005C5740">
            <w:pPr>
              <w:jc w:val="center"/>
              <w:rPr>
                <w:rFonts w:ascii="Times New Roman" w:hAnsi="Times New Roman" w:cs="Times New Roman"/>
                <w:b/>
                <w:bCs/>
                <w:kern w:val="1"/>
                <w:sz w:val="24"/>
                <w:szCs w:val="24"/>
              </w:rPr>
            </w:pPr>
            <w:r w:rsidRPr="00A9067F">
              <w:rPr>
                <w:rFonts w:ascii="Times New Roman" w:hAnsi="Times New Roman" w:cs="Times New Roman"/>
                <w:b/>
                <w:bCs/>
                <w:kern w:val="1"/>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2F0400" w:rsidRPr="00A9067F" w:rsidRDefault="002F0400" w:rsidP="005C5740">
            <w:pPr>
              <w:jc w:val="center"/>
              <w:rPr>
                <w:rFonts w:ascii="Times New Roman" w:hAnsi="Times New Roman" w:cs="Times New Roman"/>
                <w:b/>
                <w:bCs/>
                <w:kern w:val="1"/>
                <w:sz w:val="24"/>
                <w:szCs w:val="24"/>
              </w:rPr>
            </w:pPr>
            <w:proofErr w:type="spellStart"/>
            <w:proofErr w:type="gramStart"/>
            <w:r w:rsidRPr="00A9067F">
              <w:rPr>
                <w:rFonts w:ascii="Times New Roman" w:hAnsi="Times New Roman" w:cs="Times New Roman"/>
                <w:b/>
                <w:bCs/>
                <w:kern w:val="1"/>
                <w:sz w:val="24"/>
                <w:szCs w:val="24"/>
                <w:u w:val="single"/>
              </w:rPr>
              <w:t>П</w:t>
            </w:r>
            <w:proofErr w:type="gramEnd"/>
            <w:r w:rsidRPr="00A9067F">
              <w:rPr>
                <w:rFonts w:ascii="Times New Roman" w:hAnsi="Times New Roman" w:cs="Times New Roman"/>
                <w:b/>
                <w:bCs/>
                <w:kern w:val="1"/>
                <w:sz w:val="24"/>
                <w:szCs w:val="24"/>
                <w:u w:val="single"/>
              </w:rPr>
              <w:t>ідпункт</w:t>
            </w:r>
            <w:proofErr w:type="spellEnd"/>
            <w:r w:rsidRPr="00A9067F">
              <w:rPr>
                <w:rFonts w:ascii="Times New Roman" w:hAnsi="Times New Roman" w:cs="Times New Roman"/>
                <w:b/>
                <w:bCs/>
                <w:kern w:val="1"/>
                <w:sz w:val="24"/>
                <w:szCs w:val="24"/>
                <w:u w:val="single"/>
              </w:rPr>
              <w:t xml:space="preserve"> 5 пункту 47 </w:t>
            </w:r>
            <w:proofErr w:type="spellStart"/>
            <w:r w:rsidRPr="00A9067F">
              <w:rPr>
                <w:rFonts w:ascii="Times New Roman" w:hAnsi="Times New Roman" w:cs="Times New Roman"/>
                <w:b/>
                <w:bCs/>
                <w:kern w:val="1"/>
                <w:sz w:val="24"/>
                <w:szCs w:val="24"/>
                <w:u w:val="single"/>
              </w:rPr>
              <w:t>Особливостей</w:t>
            </w:r>
            <w:proofErr w:type="spellEnd"/>
          </w:p>
          <w:p w:rsidR="002F0400" w:rsidRPr="00A9067F" w:rsidRDefault="002F0400" w:rsidP="005C5740">
            <w:pPr>
              <w:jc w:val="center"/>
              <w:rPr>
                <w:rFonts w:ascii="Times New Roman" w:hAnsi="Times New Roman" w:cs="Times New Roman"/>
                <w:b/>
                <w:bCs/>
                <w:kern w:val="1"/>
                <w:sz w:val="20"/>
                <w:szCs w:val="20"/>
              </w:rPr>
            </w:pPr>
            <w:proofErr w:type="spellStart"/>
            <w:r w:rsidRPr="00A9067F">
              <w:rPr>
                <w:rFonts w:ascii="Times New Roman" w:hAnsi="Times New Roman" w:cs="Times New Roman"/>
                <w:bCs/>
                <w:kern w:val="1"/>
                <w:sz w:val="20"/>
                <w:szCs w:val="20"/>
              </w:rPr>
              <w:t>Фізична</w:t>
            </w:r>
            <w:proofErr w:type="spellEnd"/>
            <w:r w:rsidRPr="00A9067F">
              <w:rPr>
                <w:rFonts w:ascii="Times New Roman" w:hAnsi="Times New Roman" w:cs="Times New Roman"/>
                <w:bCs/>
                <w:kern w:val="1"/>
                <w:sz w:val="20"/>
                <w:szCs w:val="20"/>
              </w:rPr>
              <w:t xml:space="preserve"> особа, яка є </w:t>
            </w:r>
            <w:proofErr w:type="spellStart"/>
            <w:r w:rsidRPr="00A9067F">
              <w:rPr>
                <w:rFonts w:ascii="Times New Roman" w:hAnsi="Times New Roman" w:cs="Times New Roman"/>
                <w:bCs/>
                <w:kern w:val="1"/>
                <w:sz w:val="20"/>
                <w:szCs w:val="20"/>
              </w:rPr>
              <w:t>учасником</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процедури</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закупі</w:t>
            </w:r>
            <w:proofErr w:type="gramStart"/>
            <w:r w:rsidRPr="00A9067F">
              <w:rPr>
                <w:rFonts w:ascii="Times New Roman" w:hAnsi="Times New Roman" w:cs="Times New Roman"/>
                <w:bCs/>
                <w:kern w:val="1"/>
                <w:sz w:val="20"/>
                <w:szCs w:val="20"/>
              </w:rPr>
              <w:t>вл</w:t>
            </w:r>
            <w:proofErr w:type="gramEnd"/>
            <w:r w:rsidRPr="00A9067F">
              <w:rPr>
                <w:rFonts w:ascii="Times New Roman" w:hAnsi="Times New Roman" w:cs="Times New Roman"/>
                <w:bCs/>
                <w:kern w:val="1"/>
                <w:sz w:val="20"/>
                <w:szCs w:val="20"/>
              </w:rPr>
              <w:t>і</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була</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засуджена</w:t>
            </w:r>
            <w:proofErr w:type="spellEnd"/>
            <w:r w:rsidRPr="00A9067F">
              <w:rPr>
                <w:rFonts w:ascii="Times New Roman" w:hAnsi="Times New Roman" w:cs="Times New Roman"/>
                <w:bCs/>
                <w:kern w:val="1"/>
                <w:sz w:val="20"/>
                <w:szCs w:val="20"/>
              </w:rPr>
              <w:t xml:space="preserve"> за </w:t>
            </w:r>
            <w:proofErr w:type="spellStart"/>
            <w:r w:rsidRPr="00A9067F">
              <w:rPr>
                <w:rFonts w:ascii="Times New Roman" w:hAnsi="Times New Roman" w:cs="Times New Roman"/>
                <w:bCs/>
                <w:kern w:val="1"/>
                <w:sz w:val="20"/>
                <w:szCs w:val="20"/>
              </w:rPr>
              <w:t>кримінальне</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правопорушення</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вчинене</w:t>
            </w:r>
            <w:proofErr w:type="spellEnd"/>
            <w:r w:rsidRPr="00A9067F">
              <w:rPr>
                <w:rFonts w:ascii="Times New Roman" w:hAnsi="Times New Roman" w:cs="Times New Roman"/>
                <w:bCs/>
                <w:kern w:val="1"/>
                <w:sz w:val="20"/>
                <w:szCs w:val="20"/>
              </w:rPr>
              <w:t xml:space="preserve"> з </w:t>
            </w:r>
            <w:proofErr w:type="spellStart"/>
            <w:r w:rsidRPr="00A9067F">
              <w:rPr>
                <w:rFonts w:ascii="Times New Roman" w:hAnsi="Times New Roman" w:cs="Times New Roman"/>
                <w:bCs/>
                <w:kern w:val="1"/>
                <w:sz w:val="20"/>
                <w:szCs w:val="20"/>
              </w:rPr>
              <w:t>корисливих</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lastRenderedPageBreak/>
              <w:t>мотивів</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зокрема</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пов’язане</w:t>
            </w:r>
            <w:proofErr w:type="spellEnd"/>
            <w:r w:rsidRPr="00A9067F">
              <w:rPr>
                <w:rFonts w:ascii="Times New Roman" w:hAnsi="Times New Roman" w:cs="Times New Roman"/>
                <w:bCs/>
                <w:kern w:val="1"/>
                <w:sz w:val="20"/>
                <w:szCs w:val="20"/>
              </w:rPr>
              <w:t xml:space="preserve"> з </w:t>
            </w:r>
            <w:proofErr w:type="spellStart"/>
            <w:r w:rsidRPr="00A9067F">
              <w:rPr>
                <w:rFonts w:ascii="Times New Roman" w:hAnsi="Times New Roman" w:cs="Times New Roman"/>
                <w:bCs/>
                <w:kern w:val="1"/>
                <w:sz w:val="20"/>
                <w:szCs w:val="20"/>
              </w:rPr>
              <w:t>хабарництвом</w:t>
            </w:r>
            <w:proofErr w:type="spellEnd"/>
            <w:r w:rsidRPr="00A9067F">
              <w:rPr>
                <w:rFonts w:ascii="Times New Roman" w:hAnsi="Times New Roman" w:cs="Times New Roman"/>
                <w:bCs/>
                <w:kern w:val="1"/>
                <w:sz w:val="20"/>
                <w:szCs w:val="20"/>
              </w:rPr>
              <w:t xml:space="preserve"> та </w:t>
            </w:r>
            <w:proofErr w:type="spellStart"/>
            <w:r w:rsidRPr="00A9067F">
              <w:rPr>
                <w:rFonts w:ascii="Times New Roman" w:hAnsi="Times New Roman" w:cs="Times New Roman"/>
                <w:bCs/>
                <w:kern w:val="1"/>
                <w:sz w:val="20"/>
                <w:szCs w:val="20"/>
              </w:rPr>
              <w:t>відмиванням</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коштів</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судимість</w:t>
            </w:r>
            <w:proofErr w:type="spellEnd"/>
            <w:r w:rsidRPr="00A9067F">
              <w:rPr>
                <w:rFonts w:ascii="Times New Roman" w:hAnsi="Times New Roman" w:cs="Times New Roman"/>
                <w:bCs/>
                <w:kern w:val="1"/>
                <w:sz w:val="20"/>
                <w:szCs w:val="20"/>
              </w:rPr>
              <w:t xml:space="preserve"> з </w:t>
            </w:r>
            <w:proofErr w:type="spellStart"/>
            <w:r w:rsidRPr="00A9067F">
              <w:rPr>
                <w:rFonts w:ascii="Times New Roman" w:hAnsi="Times New Roman" w:cs="Times New Roman"/>
                <w:bCs/>
                <w:kern w:val="1"/>
                <w:sz w:val="20"/>
                <w:szCs w:val="20"/>
              </w:rPr>
              <w:t>якої</w:t>
            </w:r>
            <w:proofErr w:type="spellEnd"/>
            <w:r w:rsidRPr="00A9067F">
              <w:rPr>
                <w:rFonts w:ascii="Times New Roman" w:hAnsi="Times New Roman" w:cs="Times New Roman"/>
                <w:bCs/>
                <w:kern w:val="1"/>
                <w:sz w:val="20"/>
                <w:szCs w:val="20"/>
              </w:rPr>
              <w:t xml:space="preserve"> не </w:t>
            </w:r>
            <w:proofErr w:type="spellStart"/>
            <w:r w:rsidRPr="00A9067F">
              <w:rPr>
                <w:rFonts w:ascii="Times New Roman" w:hAnsi="Times New Roman" w:cs="Times New Roman"/>
                <w:bCs/>
                <w:kern w:val="1"/>
                <w:sz w:val="20"/>
                <w:szCs w:val="20"/>
              </w:rPr>
              <w:t>знято</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або</w:t>
            </w:r>
            <w:proofErr w:type="spellEnd"/>
            <w:r w:rsidRPr="00A9067F">
              <w:rPr>
                <w:rFonts w:ascii="Times New Roman" w:hAnsi="Times New Roman" w:cs="Times New Roman"/>
                <w:bCs/>
                <w:kern w:val="1"/>
                <w:sz w:val="20"/>
                <w:szCs w:val="20"/>
              </w:rPr>
              <w:t xml:space="preserve"> не погашено в </w:t>
            </w:r>
            <w:proofErr w:type="spellStart"/>
            <w:r w:rsidRPr="00A9067F">
              <w:rPr>
                <w:rFonts w:ascii="Times New Roman" w:hAnsi="Times New Roman" w:cs="Times New Roman"/>
                <w:bCs/>
                <w:kern w:val="1"/>
                <w:sz w:val="20"/>
                <w:szCs w:val="20"/>
              </w:rPr>
              <w:t>установленому</w:t>
            </w:r>
            <w:proofErr w:type="spellEnd"/>
            <w:r w:rsidRPr="00A9067F">
              <w:rPr>
                <w:rFonts w:ascii="Times New Roman" w:hAnsi="Times New Roman" w:cs="Times New Roman"/>
                <w:bCs/>
                <w:kern w:val="1"/>
                <w:sz w:val="20"/>
                <w:szCs w:val="20"/>
              </w:rPr>
              <w:t xml:space="preserve"> законом порядку</w:t>
            </w:r>
          </w:p>
        </w:tc>
        <w:tc>
          <w:tcPr>
            <w:tcW w:w="5841" w:type="dxa"/>
            <w:vMerge w:val="restart"/>
            <w:tcBorders>
              <w:top w:val="single" w:sz="4" w:space="0" w:color="auto"/>
              <w:left w:val="single" w:sz="4" w:space="0" w:color="auto"/>
              <w:bottom w:val="single" w:sz="4" w:space="0" w:color="auto"/>
              <w:right w:val="single" w:sz="4" w:space="0" w:color="auto"/>
            </w:tcBorders>
            <w:hideMark/>
          </w:tcPr>
          <w:p w:rsidR="002F0400" w:rsidRDefault="002F0400" w:rsidP="005C5740">
            <w:pPr>
              <w:rPr>
                <w:rFonts w:ascii="Times New Roman" w:hAnsi="Times New Roman" w:cs="Times New Roman"/>
                <w:bCs/>
                <w:kern w:val="1"/>
              </w:rPr>
            </w:pPr>
          </w:p>
          <w:p w:rsidR="002F0400" w:rsidRDefault="002F0400" w:rsidP="005C5740">
            <w:pPr>
              <w:rPr>
                <w:rFonts w:ascii="Times New Roman" w:hAnsi="Times New Roman" w:cs="Times New Roman"/>
                <w:bCs/>
                <w:kern w:val="1"/>
              </w:rPr>
            </w:pPr>
          </w:p>
          <w:p w:rsidR="002F0400" w:rsidRPr="00A9067F" w:rsidRDefault="002F0400" w:rsidP="005C5740">
            <w:pPr>
              <w:rPr>
                <w:rFonts w:ascii="Times New Roman" w:hAnsi="Times New Roman" w:cs="Times New Roman"/>
                <w:bCs/>
                <w:kern w:val="1"/>
              </w:rPr>
            </w:pPr>
          </w:p>
          <w:p w:rsidR="002F0400" w:rsidRPr="00A9067F" w:rsidRDefault="002F0400" w:rsidP="005C5740">
            <w:pPr>
              <w:jc w:val="center"/>
              <w:rPr>
                <w:rFonts w:ascii="Times New Roman" w:hAnsi="Times New Roman" w:cs="Times New Roman"/>
                <w:bCs/>
                <w:kern w:val="1"/>
              </w:rPr>
            </w:pPr>
          </w:p>
          <w:p w:rsidR="002F0400" w:rsidRPr="00A9067F" w:rsidRDefault="002F0400" w:rsidP="005C5740">
            <w:pPr>
              <w:jc w:val="center"/>
              <w:rPr>
                <w:rFonts w:ascii="Times New Roman" w:hAnsi="Times New Roman" w:cs="Times New Roman"/>
                <w:bCs/>
                <w:kern w:val="1"/>
              </w:rPr>
            </w:pPr>
            <w:proofErr w:type="spellStart"/>
            <w:r w:rsidRPr="00A9067F">
              <w:rPr>
                <w:rFonts w:ascii="Times New Roman" w:hAnsi="Times New Roman" w:cs="Times New Roman"/>
                <w:bCs/>
                <w:kern w:val="1"/>
              </w:rPr>
              <w:t>Витяг</w:t>
            </w:r>
            <w:proofErr w:type="spellEnd"/>
            <w:r w:rsidRPr="00A9067F">
              <w:rPr>
                <w:rFonts w:ascii="Times New Roman" w:hAnsi="Times New Roman" w:cs="Times New Roman"/>
                <w:bCs/>
                <w:kern w:val="1"/>
              </w:rPr>
              <w:t xml:space="preserve"> з </w:t>
            </w:r>
            <w:proofErr w:type="spellStart"/>
            <w:r w:rsidRPr="00A9067F">
              <w:rPr>
                <w:rFonts w:ascii="Times New Roman" w:hAnsi="Times New Roman" w:cs="Times New Roman"/>
                <w:bCs/>
                <w:kern w:val="1"/>
              </w:rPr>
              <w:t>інформаційно-аналітичної</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системи</w:t>
            </w:r>
            <w:proofErr w:type="spellEnd"/>
            <w:r w:rsidRPr="00A9067F">
              <w:rPr>
                <w:rFonts w:ascii="Times New Roman" w:hAnsi="Times New Roman" w:cs="Times New Roman"/>
                <w:bCs/>
                <w:kern w:val="1"/>
              </w:rPr>
              <w:t xml:space="preserve"> «</w:t>
            </w:r>
            <w:proofErr w:type="spellStart"/>
            <w:proofErr w:type="gramStart"/>
            <w:r w:rsidRPr="00A9067F">
              <w:rPr>
                <w:rFonts w:ascii="Times New Roman" w:hAnsi="Times New Roman" w:cs="Times New Roman"/>
                <w:bCs/>
                <w:kern w:val="1"/>
              </w:rPr>
              <w:t>Обл</w:t>
            </w:r>
            <w:proofErr w:type="gramEnd"/>
            <w:r w:rsidRPr="00A9067F">
              <w:rPr>
                <w:rFonts w:ascii="Times New Roman" w:hAnsi="Times New Roman" w:cs="Times New Roman"/>
                <w:bCs/>
                <w:kern w:val="1"/>
              </w:rPr>
              <w:t>ік</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відомостей</w:t>
            </w:r>
            <w:proofErr w:type="spellEnd"/>
            <w:r w:rsidRPr="00A9067F">
              <w:rPr>
                <w:rFonts w:ascii="Times New Roman" w:hAnsi="Times New Roman" w:cs="Times New Roman"/>
                <w:bCs/>
                <w:kern w:val="1"/>
              </w:rPr>
              <w:t xml:space="preserve"> про </w:t>
            </w:r>
            <w:proofErr w:type="spellStart"/>
            <w:r w:rsidRPr="00A9067F">
              <w:rPr>
                <w:rFonts w:ascii="Times New Roman" w:hAnsi="Times New Roman" w:cs="Times New Roman"/>
                <w:bCs/>
                <w:kern w:val="1"/>
              </w:rPr>
              <w:t>притягнення</w:t>
            </w:r>
            <w:proofErr w:type="spellEnd"/>
            <w:r w:rsidRPr="00A9067F">
              <w:rPr>
                <w:rFonts w:ascii="Times New Roman" w:hAnsi="Times New Roman" w:cs="Times New Roman"/>
                <w:bCs/>
                <w:kern w:val="1"/>
              </w:rPr>
              <w:t xml:space="preserve"> особи до </w:t>
            </w:r>
            <w:proofErr w:type="spellStart"/>
            <w:r w:rsidRPr="00A9067F">
              <w:rPr>
                <w:rFonts w:ascii="Times New Roman" w:hAnsi="Times New Roman" w:cs="Times New Roman"/>
                <w:bCs/>
                <w:kern w:val="1"/>
              </w:rPr>
              <w:t>кримінальної</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відповідальності</w:t>
            </w:r>
            <w:proofErr w:type="spellEnd"/>
            <w:r w:rsidRPr="00A9067F">
              <w:rPr>
                <w:rFonts w:ascii="Times New Roman" w:hAnsi="Times New Roman" w:cs="Times New Roman"/>
                <w:bCs/>
                <w:kern w:val="1"/>
              </w:rPr>
              <w:t xml:space="preserve"> та </w:t>
            </w:r>
            <w:proofErr w:type="spellStart"/>
            <w:r w:rsidRPr="00A9067F">
              <w:rPr>
                <w:rFonts w:ascii="Times New Roman" w:hAnsi="Times New Roman" w:cs="Times New Roman"/>
                <w:bCs/>
                <w:kern w:val="1"/>
              </w:rPr>
              <w:t>наявності</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судимості</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сформований</w:t>
            </w:r>
            <w:proofErr w:type="spellEnd"/>
            <w:r w:rsidRPr="00A9067F">
              <w:rPr>
                <w:rFonts w:ascii="Times New Roman" w:hAnsi="Times New Roman" w:cs="Times New Roman"/>
                <w:bCs/>
                <w:kern w:val="1"/>
              </w:rPr>
              <w:t xml:space="preserve"> у </w:t>
            </w:r>
            <w:proofErr w:type="spellStart"/>
            <w:r w:rsidRPr="00A9067F">
              <w:rPr>
                <w:rFonts w:ascii="Times New Roman" w:hAnsi="Times New Roman" w:cs="Times New Roman"/>
                <w:bCs/>
                <w:kern w:val="1"/>
              </w:rPr>
              <w:t>паперовій</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або</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електронній</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формі</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що</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містить</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інформацію</w:t>
            </w:r>
            <w:proofErr w:type="spellEnd"/>
            <w:r w:rsidRPr="00A9067F">
              <w:rPr>
                <w:rFonts w:ascii="Times New Roman" w:hAnsi="Times New Roman" w:cs="Times New Roman"/>
                <w:bCs/>
                <w:kern w:val="1"/>
              </w:rPr>
              <w:t xml:space="preserve"> про  </w:t>
            </w:r>
            <w:proofErr w:type="spellStart"/>
            <w:r w:rsidRPr="00A9067F">
              <w:rPr>
                <w:rFonts w:ascii="Times New Roman" w:hAnsi="Times New Roman" w:cs="Times New Roman"/>
                <w:bCs/>
                <w:kern w:val="1"/>
              </w:rPr>
              <w:t>відсутність</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судимості</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або</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обмежень</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передбачених</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кримінальним</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процесуальним</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законодавством</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України</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щодо</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фізичної</w:t>
            </w:r>
            <w:proofErr w:type="spellEnd"/>
            <w:r w:rsidRPr="00A9067F">
              <w:rPr>
                <w:rFonts w:ascii="Times New Roman" w:hAnsi="Times New Roman" w:cs="Times New Roman"/>
                <w:bCs/>
                <w:kern w:val="1"/>
              </w:rPr>
              <w:t xml:space="preserve"> особи, яка є </w:t>
            </w:r>
            <w:proofErr w:type="spellStart"/>
            <w:r w:rsidRPr="00A9067F">
              <w:rPr>
                <w:rFonts w:ascii="Times New Roman" w:hAnsi="Times New Roman" w:cs="Times New Roman"/>
                <w:bCs/>
                <w:kern w:val="1"/>
              </w:rPr>
              <w:t>учасником</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процедури</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закупівлі</w:t>
            </w:r>
            <w:proofErr w:type="spellEnd"/>
            <w:r w:rsidRPr="00A9067F">
              <w:rPr>
                <w:rFonts w:ascii="Times New Roman" w:hAnsi="Times New Roman" w:cs="Times New Roman"/>
                <w:bCs/>
                <w:kern w:val="1"/>
              </w:rPr>
              <w:t>/</w:t>
            </w:r>
            <w:r w:rsidRPr="00A9067F">
              <w:rPr>
                <w:rFonts w:ascii="Times New Roman" w:hAnsi="Times New Roman" w:cs="Times New Roman"/>
              </w:rPr>
              <w:t xml:space="preserve"> </w:t>
            </w:r>
            <w:proofErr w:type="spellStart"/>
            <w:r w:rsidRPr="00A9067F">
              <w:rPr>
                <w:rFonts w:ascii="Times New Roman" w:hAnsi="Times New Roman" w:cs="Times New Roman"/>
                <w:bCs/>
                <w:kern w:val="1"/>
              </w:rPr>
              <w:t>керівника</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учасника</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процедури</w:t>
            </w:r>
            <w:proofErr w:type="spellEnd"/>
            <w:r w:rsidRPr="00A9067F">
              <w:rPr>
                <w:rFonts w:ascii="Times New Roman" w:hAnsi="Times New Roman" w:cs="Times New Roman"/>
                <w:bCs/>
                <w:kern w:val="1"/>
              </w:rPr>
              <w:t xml:space="preserve"> </w:t>
            </w:r>
            <w:proofErr w:type="spellStart"/>
            <w:r w:rsidRPr="00A9067F">
              <w:rPr>
                <w:rFonts w:ascii="Times New Roman" w:hAnsi="Times New Roman" w:cs="Times New Roman"/>
                <w:bCs/>
                <w:kern w:val="1"/>
              </w:rPr>
              <w:t>закупі</w:t>
            </w:r>
            <w:proofErr w:type="gramStart"/>
            <w:r w:rsidRPr="00A9067F">
              <w:rPr>
                <w:rFonts w:ascii="Times New Roman" w:hAnsi="Times New Roman" w:cs="Times New Roman"/>
                <w:bCs/>
                <w:kern w:val="1"/>
              </w:rPr>
              <w:t>вл</w:t>
            </w:r>
            <w:proofErr w:type="gramEnd"/>
            <w:r w:rsidRPr="00A9067F">
              <w:rPr>
                <w:rFonts w:ascii="Times New Roman" w:hAnsi="Times New Roman" w:cs="Times New Roman"/>
                <w:bCs/>
                <w:kern w:val="1"/>
              </w:rPr>
              <w:t>і</w:t>
            </w:r>
            <w:proofErr w:type="spellEnd"/>
          </w:p>
          <w:p w:rsidR="002F0400" w:rsidRPr="00A9067F" w:rsidRDefault="002F0400" w:rsidP="005C5740">
            <w:pPr>
              <w:jc w:val="center"/>
              <w:rPr>
                <w:rFonts w:ascii="Times New Roman" w:hAnsi="Times New Roman" w:cs="Times New Roman"/>
                <w:bCs/>
                <w:strike/>
                <w:kern w:val="1"/>
                <w:u w:val="single"/>
              </w:rPr>
            </w:pPr>
          </w:p>
          <w:p w:rsidR="002F0400" w:rsidRPr="00A9067F" w:rsidRDefault="002F0400" w:rsidP="005C5740">
            <w:pPr>
              <w:jc w:val="center"/>
              <w:rPr>
                <w:rFonts w:ascii="Times New Roman" w:hAnsi="Times New Roman" w:cs="Times New Roman"/>
                <w:b/>
                <w:bCs/>
                <w:i/>
                <w:kern w:val="1"/>
              </w:rPr>
            </w:pPr>
            <w:r w:rsidRPr="00A9067F">
              <w:rPr>
                <w:rFonts w:ascii="Times New Roman" w:hAnsi="Times New Roman" w:cs="Times New Roman"/>
                <w:b/>
                <w:bCs/>
                <w:i/>
                <w:kern w:val="1"/>
              </w:rPr>
              <w:t xml:space="preserve">Документ </w:t>
            </w:r>
            <w:proofErr w:type="gramStart"/>
            <w:r w:rsidRPr="00A9067F">
              <w:rPr>
                <w:rFonts w:ascii="Times New Roman" w:hAnsi="Times New Roman" w:cs="Times New Roman"/>
                <w:b/>
                <w:bCs/>
                <w:i/>
                <w:kern w:val="1"/>
              </w:rPr>
              <w:t>повинен</w:t>
            </w:r>
            <w:proofErr w:type="gramEnd"/>
            <w:r w:rsidRPr="00A9067F">
              <w:rPr>
                <w:rFonts w:ascii="Times New Roman" w:hAnsi="Times New Roman" w:cs="Times New Roman"/>
                <w:b/>
                <w:bCs/>
                <w:i/>
                <w:kern w:val="1"/>
              </w:rPr>
              <w:t xml:space="preserve"> бути не </w:t>
            </w:r>
            <w:proofErr w:type="spellStart"/>
            <w:r w:rsidRPr="00A9067F">
              <w:rPr>
                <w:rFonts w:ascii="Times New Roman" w:hAnsi="Times New Roman" w:cs="Times New Roman"/>
                <w:b/>
                <w:bCs/>
                <w:i/>
                <w:kern w:val="1"/>
              </w:rPr>
              <w:t>більше</w:t>
            </w:r>
            <w:proofErr w:type="spellEnd"/>
            <w:r w:rsidRPr="00A9067F">
              <w:rPr>
                <w:rFonts w:ascii="Times New Roman" w:hAnsi="Times New Roman" w:cs="Times New Roman"/>
                <w:b/>
                <w:bCs/>
                <w:i/>
                <w:kern w:val="1"/>
              </w:rPr>
              <w:t xml:space="preserve"> </w:t>
            </w:r>
            <w:proofErr w:type="spellStart"/>
            <w:r w:rsidRPr="00A9067F">
              <w:rPr>
                <w:rFonts w:ascii="Times New Roman" w:hAnsi="Times New Roman" w:cs="Times New Roman"/>
                <w:b/>
                <w:bCs/>
                <w:i/>
                <w:kern w:val="1"/>
              </w:rPr>
              <w:t>тридцятиденної</w:t>
            </w:r>
            <w:proofErr w:type="spellEnd"/>
            <w:r w:rsidRPr="00A9067F">
              <w:rPr>
                <w:rFonts w:ascii="Times New Roman" w:hAnsi="Times New Roman" w:cs="Times New Roman"/>
                <w:b/>
                <w:bCs/>
                <w:i/>
                <w:kern w:val="1"/>
              </w:rPr>
              <w:t xml:space="preserve"> </w:t>
            </w:r>
            <w:proofErr w:type="spellStart"/>
            <w:r w:rsidRPr="00A9067F">
              <w:rPr>
                <w:rFonts w:ascii="Times New Roman" w:hAnsi="Times New Roman" w:cs="Times New Roman"/>
                <w:b/>
                <w:bCs/>
                <w:i/>
                <w:kern w:val="1"/>
              </w:rPr>
              <w:t>давнини</w:t>
            </w:r>
            <w:proofErr w:type="spellEnd"/>
            <w:r w:rsidRPr="00A9067F">
              <w:rPr>
                <w:rFonts w:ascii="Times New Roman" w:hAnsi="Times New Roman" w:cs="Times New Roman"/>
                <w:b/>
                <w:bCs/>
                <w:i/>
                <w:kern w:val="1"/>
              </w:rPr>
              <w:t xml:space="preserve"> </w:t>
            </w:r>
            <w:proofErr w:type="spellStart"/>
            <w:r w:rsidRPr="00A9067F">
              <w:rPr>
                <w:rFonts w:ascii="Times New Roman" w:hAnsi="Times New Roman" w:cs="Times New Roman"/>
                <w:b/>
                <w:bCs/>
                <w:i/>
                <w:kern w:val="1"/>
              </w:rPr>
              <w:t>відносно</w:t>
            </w:r>
            <w:proofErr w:type="spellEnd"/>
            <w:r w:rsidRPr="00A9067F">
              <w:rPr>
                <w:rFonts w:ascii="Times New Roman" w:hAnsi="Times New Roman" w:cs="Times New Roman"/>
                <w:b/>
                <w:bCs/>
                <w:i/>
                <w:kern w:val="1"/>
              </w:rPr>
              <w:t xml:space="preserve"> </w:t>
            </w:r>
            <w:proofErr w:type="spellStart"/>
            <w:r w:rsidRPr="00A9067F">
              <w:rPr>
                <w:rFonts w:ascii="Times New Roman" w:hAnsi="Times New Roman" w:cs="Times New Roman"/>
                <w:b/>
                <w:bCs/>
                <w:i/>
                <w:kern w:val="1"/>
              </w:rPr>
              <w:t>дати</w:t>
            </w:r>
            <w:proofErr w:type="spellEnd"/>
            <w:r w:rsidRPr="00A9067F">
              <w:rPr>
                <w:rFonts w:ascii="Times New Roman" w:hAnsi="Times New Roman" w:cs="Times New Roman"/>
                <w:b/>
                <w:bCs/>
                <w:i/>
                <w:kern w:val="1"/>
              </w:rPr>
              <w:t xml:space="preserve"> </w:t>
            </w:r>
            <w:proofErr w:type="spellStart"/>
            <w:r w:rsidRPr="00A9067F">
              <w:rPr>
                <w:rFonts w:ascii="Times New Roman" w:hAnsi="Times New Roman" w:cs="Times New Roman"/>
                <w:b/>
                <w:bCs/>
                <w:i/>
                <w:kern w:val="1"/>
              </w:rPr>
              <w:t>подання</w:t>
            </w:r>
            <w:proofErr w:type="spellEnd"/>
            <w:r w:rsidRPr="00A9067F">
              <w:rPr>
                <w:rFonts w:ascii="Times New Roman" w:hAnsi="Times New Roman" w:cs="Times New Roman"/>
                <w:b/>
                <w:bCs/>
                <w:i/>
                <w:kern w:val="1"/>
              </w:rPr>
              <w:t xml:space="preserve"> документа.</w:t>
            </w:r>
          </w:p>
          <w:p w:rsidR="002F0400" w:rsidRPr="00A9067F" w:rsidRDefault="002F0400" w:rsidP="005C5740">
            <w:pPr>
              <w:jc w:val="center"/>
              <w:rPr>
                <w:rFonts w:ascii="Times New Roman" w:hAnsi="Times New Roman" w:cs="Times New Roman"/>
                <w:bCs/>
                <w:i/>
                <w:kern w:val="1"/>
              </w:rPr>
            </w:pPr>
          </w:p>
          <w:p w:rsidR="002F0400" w:rsidRPr="00A9067F" w:rsidRDefault="002F0400" w:rsidP="005C5740">
            <w:pPr>
              <w:jc w:val="center"/>
              <w:rPr>
                <w:rFonts w:ascii="Times New Roman" w:hAnsi="Times New Roman" w:cs="Times New Roman"/>
                <w:b/>
                <w:bCs/>
                <w:i/>
                <w:kern w:val="1"/>
              </w:rPr>
            </w:pPr>
            <w:proofErr w:type="spellStart"/>
            <w:r w:rsidRPr="00A9067F">
              <w:rPr>
                <w:rFonts w:ascii="Times New Roman" w:hAnsi="Times New Roman" w:cs="Times New Roman"/>
                <w:i/>
                <w:kern w:val="1"/>
                <w:shd w:val="clear" w:color="auto" w:fill="FFFFFF"/>
              </w:rPr>
              <w:t>Переможець</w:t>
            </w:r>
            <w:proofErr w:type="spellEnd"/>
            <w:r w:rsidRPr="00A9067F">
              <w:rPr>
                <w:rFonts w:ascii="Times New Roman" w:hAnsi="Times New Roman" w:cs="Times New Roman"/>
                <w:i/>
                <w:kern w:val="1"/>
                <w:shd w:val="clear" w:color="auto" w:fill="FFFFFF"/>
              </w:rPr>
              <w:t xml:space="preserve"> </w:t>
            </w:r>
            <w:proofErr w:type="spellStart"/>
            <w:r w:rsidRPr="00A9067F">
              <w:rPr>
                <w:rFonts w:ascii="Times New Roman" w:hAnsi="Times New Roman" w:cs="Times New Roman"/>
                <w:i/>
                <w:kern w:val="1"/>
                <w:shd w:val="clear" w:color="auto" w:fill="FFFFFF"/>
              </w:rPr>
              <w:t>може</w:t>
            </w:r>
            <w:proofErr w:type="spellEnd"/>
            <w:r w:rsidRPr="00A9067F">
              <w:rPr>
                <w:rFonts w:ascii="Times New Roman" w:hAnsi="Times New Roman" w:cs="Times New Roman"/>
                <w:i/>
                <w:kern w:val="1"/>
                <w:shd w:val="clear" w:color="auto" w:fill="FFFFFF"/>
              </w:rPr>
              <w:t xml:space="preserve"> </w:t>
            </w:r>
            <w:proofErr w:type="spellStart"/>
            <w:r w:rsidRPr="00A9067F">
              <w:rPr>
                <w:rFonts w:ascii="Times New Roman" w:hAnsi="Times New Roman" w:cs="Times New Roman"/>
                <w:i/>
                <w:kern w:val="1"/>
                <w:shd w:val="clear" w:color="auto" w:fill="FFFFFF"/>
              </w:rPr>
              <w:t>отримати</w:t>
            </w:r>
            <w:proofErr w:type="spellEnd"/>
            <w:r w:rsidRPr="00A9067F">
              <w:rPr>
                <w:rFonts w:ascii="Times New Roman" w:hAnsi="Times New Roman" w:cs="Times New Roman"/>
                <w:i/>
                <w:kern w:val="1"/>
                <w:shd w:val="clear" w:color="auto" w:fill="FFFFFF"/>
              </w:rPr>
              <w:t xml:space="preserve"> </w:t>
            </w:r>
            <w:proofErr w:type="spellStart"/>
            <w:r w:rsidRPr="00A9067F">
              <w:rPr>
                <w:rFonts w:ascii="Times New Roman" w:hAnsi="Times New Roman" w:cs="Times New Roman"/>
                <w:i/>
                <w:kern w:val="1"/>
                <w:shd w:val="clear" w:color="auto" w:fill="FFFFFF"/>
              </w:rPr>
              <w:t>витяг</w:t>
            </w:r>
            <w:proofErr w:type="spellEnd"/>
            <w:r w:rsidRPr="00A9067F">
              <w:rPr>
                <w:rFonts w:ascii="Times New Roman" w:hAnsi="Times New Roman" w:cs="Times New Roman"/>
                <w:i/>
                <w:kern w:val="1"/>
                <w:shd w:val="clear" w:color="auto" w:fill="FFFFFF"/>
              </w:rPr>
              <w:t xml:space="preserve"> за </w:t>
            </w:r>
            <w:proofErr w:type="spellStart"/>
            <w:r w:rsidRPr="00A9067F">
              <w:rPr>
                <w:rFonts w:ascii="Times New Roman" w:hAnsi="Times New Roman" w:cs="Times New Roman"/>
                <w:i/>
                <w:kern w:val="1"/>
                <w:shd w:val="clear" w:color="auto" w:fill="FFFFFF"/>
              </w:rPr>
              <w:t>посиланням</w:t>
            </w:r>
            <w:proofErr w:type="spellEnd"/>
            <w:r w:rsidRPr="00A9067F">
              <w:rPr>
                <w:rFonts w:ascii="Times New Roman" w:hAnsi="Times New Roman" w:cs="Times New Roman"/>
                <w:i/>
                <w:kern w:val="1"/>
                <w:shd w:val="clear" w:color="auto" w:fill="FFFFFF"/>
              </w:rPr>
              <w:t> </w:t>
            </w:r>
          </w:p>
          <w:p w:rsidR="002F0400" w:rsidRPr="00A9067F" w:rsidRDefault="002F0400" w:rsidP="005C5740">
            <w:pPr>
              <w:jc w:val="center"/>
              <w:rPr>
                <w:rFonts w:ascii="Times New Roman" w:hAnsi="Times New Roman" w:cs="Times New Roman"/>
                <w:kern w:val="1"/>
              </w:rPr>
            </w:pPr>
            <w:hyperlink r:id="rId6" w:history="1">
              <w:r w:rsidRPr="00A9067F">
                <w:rPr>
                  <w:rStyle w:val="a4"/>
                  <w:rFonts w:ascii="Times New Roman" w:hAnsi="Times New Roman" w:cs="Times New Roman"/>
                  <w:i/>
                  <w:kern w:val="36"/>
                </w:rPr>
                <w:t>https://vytiah.mvs.gov.ua/app/landing</w:t>
              </w:r>
            </w:hyperlink>
          </w:p>
        </w:tc>
      </w:tr>
      <w:tr w:rsidR="002F0400" w:rsidRPr="00A9067F" w:rsidTr="005C5740">
        <w:tc>
          <w:tcPr>
            <w:tcW w:w="426" w:type="dxa"/>
            <w:vMerge/>
            <w:tcBorders>
              <w:top w:val="single" w:sz="4" w:space="0" w:color="auto"/>
              <w:left w:val="single" w:sz="4" w:space="0" w:color="000000"/>
              <w:right w:val="nil"/>
            </w:tcBorders>
            <w:vAlign w:val="center"/>
          </w:tcPr>
          <w:p w:rsidR="002F0400" w:rsidRPr="00A9067F" w:rsidRDefault="002F0400" w:rsidP="005C5740">
            <w:pPr>
              <w:jc w:val="center"/>
              <w:rPr>
                <w:rFonts w:ascii="Times New Roman" w:hAnsi="Times New Roman" w:cs="Times New Roman"/>
                <w:b/>
                <w:bCs/>
                <w:kern w:val="1"/>
                <w:sz w:val="24"/>
                <w:szCs w:val="24"/>
              </w:rPr>
            </w:pPr>
          </w:p>
        </w:tc>
        <w:tc>
          <w:tcPr>
            <w:tcW w:w="3969" w:type="dxa"/>
            <w:tcBorders>
              <w:top w:val="single" w:sz="4" w:space="0" w:color="auto"/>
              <w:left w:val="single" w:sz="4" w:space="0" w:color="000000"/>
              <w:bottom w:val="single" w:sz="4" w:space="0" w:color="000000"/>
              <w:right w:val="nil"/>
            </w:tcBorders>
            <w:hideMark/>
          </w:tcPr>
          <w:p w:rsidR="002F0400" w:rsidRPr="00A9067F" w:rsidRDefault="002F0400" w:rsidP="005C5740">
            <w:pPr>
              <w:jc w:val="center"/>
              <w:rPr>
                <w:rFonts w:ascii="Times New Roman" w:hAnsi="Times New Roman" w:cs="Times New Roman"/>
                <w:b/>
                <w:bCs/>
                <w:kern w:val="1"/>
                <w:sz w:val="24"/>
                <w:szCs w:val="24"/>
              </w:rPr>
            </w:pPr>
            <w:proofErr w:type="spellStart"/>
            <w:proofErr w:type="gramStart"/>
            <w:r w:rsidRPr="00A9067F">
              <w:rPr>
                <w:rFonts w:ascii="Times New Roman" w:hAnsi="Times New Roman" w:cs="Times New Roman"/>
                <w:b/>
                <w:bCs/>
                <w:kern w:val="1"/>
                <w:sz w:val="24"/>
                <w:szCs w:val="24"/>
                <w:u w:val="single"/>
              </w:rPr>
              <w:t>П</w:t>
            </w:r>
            <w:proofErr w:type="gramEnd"/>
            <w:r w:rsidRPr="00A9067F">
              <w:rPr>
                <w:rFonts w:ascii="Times New Roman" w:hAnsi="Times New Roman" w:cs="Times New Roman"/>
                <w:b/>
                <w:bCs/>
                <w:kern w:val="1"/>
                <w:sz w:val="24"/>
                <w:szCs w:val="24"/>
                <w:u w:val="single"/>
              </w:rPr>
              <w:t>ідпункт</w:t>
            </w:r>
            <w:proofErr w:type="spellEnd"/>
            <w:r w:rsidRPr="00A9067F">
              <w:rPr>
                <w:rFonts w:ascii="Times New Roman" w:hAnsi="Times New Roman" w:cs="Times New Roman"/>
                <w:b/>
                <w:bCs/>
                <w:kern w:val="1"/>
                <w:sz w:val="24"/>
                <w:szCs w:val="24"/>
                <w:u w:val="single"/>
              </w:rPr>
              <w:t xml:space="preserve"> 6 пункту 47 </w:t>
            </w:r>
            <w:proofErr w:type="spellStart"/>
            <w:r w:rsidRPr="00A9067F">
              <w:rPr>
                <w:rFonts w:ascii="Times New Roman" w:hAnsi="Times New Roman" w:cs="Times New Roman"/>
                <w:b/>
                <w:bCs/>
                <w:kern w:val="1"/>
                <w:sz w:val="24"/>
                <w:szCs w:val="24"/>
                <w:u w:val="single"/>
              </w:rPr>
              <w:t>Особливостей</w:t>
            </w:r>
            <w:proofErr w:type="spellEnd"/>
          </w:p>
          <w:p w:rsidR="002F0400" w:rsidRPr="00A9067F" w:rsidRDefault="002F0400" w:rsidP="005C5740">
            <w:pPr>
              <w:jc w:val="center"/>
              <w:rPr>
                <w:rFonts w:ascii="Times New Roman" w:hAnsi="Times New Roman" w:cs="Times New Roman"/>
                <w:b/>
                <w:bCs/>
                <w:kern w:val="1"/>
                <w:sz w:val="20"/>
                <w:szCs w:val="20"/>
              </w:rPr>
            </w:pPr>
            <w:proofErr w:type="spellStart"/>
            <w:r w:rsidRPr="00A9067F">
              <w:rPr>
                <w:rFonts w:ascii="Times New Roman" w:hAnsi="Times New Roman" w:cs="Times New Roman"/>
                <w:bCs/>
                <w:kern w:val="1"/>
                <w:sz w:val="20"/>
                <w:szCs w:val="20"/>
              </w:rPr>
              <w:t>Керівник</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учасника</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процедури</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закупі</w:t>
            </w:r>
            <w:proofErr w:type="gramStart"/>
            <w:r w:rsidRPr="00A9067F">
              <w:rPr>
                <w:rFonts w:ascii="Times New Roman" w:hAnsi="Times New Roman" w:cs="Times New Roman"/>
                <w:bCs/>
                <w:kern w:val="1"/>
                <w:sz w:val="20"/>
                <w:szCs w:val="20"/>
              </w:rPr>
              <w:t>вл</w:t>
            </w:r>
            <w:proofErr w:type="gramEnd"/>
            <w:r w:rsidRPr="00A9067F">
              <w:rPr>
                <w:rFonts w:ascii="Times New Roman" w:hAnsi="Times New Roman" w:cs="Times New Roman"/>
                <w:bCs/>
                <w:kern w:val="1"/>
                <w:sz w:val="20"/>
                <w:szCs w:val="20"/>
              </w:rPr>
              <w:t>і</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був</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засуджений</w:t>
            </w:r>
            <w:proofErr w:type="spellEnd"/>
            <w:r w:rsidRPr="00A9067F">
              <w:rPr>
                <w:rFonts w:ascii="Times New Roman" w:hAnsi="Times New Roman" w:cs="Times New Roman"/>
                <w:bCs/>
                <w:kern w:val="1"/>
                <w:sz w:val="20"/>
                <w:szCs w:val="20"/>
              </w:rPr>
              <w:t xml:space="preserve"> за </w:t>
            </w:r>
            <w:proofErr w:type="spellStart"/>
            <w:r w:rsidRPr="00A9067F">
              <w:rPr>
                <w:rFonts w:ascii="Times New Roman" w:hAnsi="Times New Roman" w:cs="Times New Roman"/>
                <w:bCs/>
                <w:kern w:val="1"/>
                <w:sz w:val="20"/>
                <w:szCs w:val="20"/>
              </w:rPr>
              <w:t>кримінальне</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правопорушення</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вчинене</w:t>
            </w:r>
            <w:proofErr w:type="spellEnd"/>
            <w:r w:rsidRPr="00A9067F">
              <w:rPr>
                <w:rFonts w:ascii="Times New Roman" w:hAnsi="Times New Roman" w:cs="Times New Roman"/>
                <w:bCs/>
                <w:kern w:val="1"/>
                <w:sz w:val="20"/>
                <w:szCs w:val="20"/>
              </w:rPr>
              <w:t xml:space="preserve"> з </w:t>
            </w:r>
            <w:proofErr w:type="spellStart"/>
            <w:r w:rsidRPr="00A9067F">
              <w:rPr>
                <w:rFonts w:ascii="Times New Roman" w:hAnsi="Times New Roman" w:cs="Times New Roman"/>
                <w:bCs/>
                <w:kern w:val="1"/>
                <w:sz w:val="20"/>
                <w:szCs w:val="20"/>
              </w:rPr>
              <w:t>корисливих</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мотивів</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зокрема</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пов’язане</w:t>
            </w:r>
            <w:proofErr w:type="spellEnd"/>
            <w:r w:rsidRPr="00A9067F">
              <w:rPr>
                <w:rFonts w:ascii="Times New Roman" w:hAnsi="Times New Roman" w:cs="Times New Roman"/>
                <w:bCs/>
                <w:kern w:val="1"/>
                <w:sz w:val="20"/>
                <w:szCs w:val="20"/>
              </w:rPr>
              <w:t xml:space="preserve"> з </w:t>
            </w:r>
            <w:proofErr w:type="spellStart"/>
            <w:r w:rsidRPr="00A9067F">
              <w:rPr>
                <w:rFonts w:ascii="Times New Roman" w:hAnsi="Times New Roman" w:cs="Times New Roman"/>
                <w:bCs/>
                <w:kern w:val="1"/>
                <w:sz w:val="20"/>
                <w:szCs w:val="20"/>
              </w:rPr>
              <w:t>хабарництвом</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шахрайством</w:t>
            </w:r>
            <w:proofErr w:type="spellEnd"/>
            <w:r w:rsidRPr="00A9067F">
              <w:rPr>
                <w:rFonts w:ascii="Times New Roman" w:hAnsi="Times New Roman" w:cs="Times New Roman"/>
                <w:bCs/>
                <w:kern w:val="1"/>
                <w:sz w:val="20"/>
                <w:szCs w:val="20"/>
              </w:rPr>
              <w:t xml:space="preserve"> та </w:t>
            </w:r>
            <w:proofErr w:type="spellStart"/>
            <w:r w:rsidRPr="00A9067F">
              <w:rPr>
                <w:rFonts w:ascii="Times New Roman" w:hAnsi="Times New Roman" w:cs="Times New Roman"/>
                <w:bCs/>
                <w:kern w:val="1"/>
                <w:sz w:val="20"/>
                <w:szCs w:val="20"/>
              </w:rPr>
              <w:t>відмиванням</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коштів</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судимість</w:t>
            </w:r>
            <w:proofErr w:type="spellEnd"/>
            <w:r w:rsidRPr="00A9067F">
              <w:rPr>
                <w:rFonts w:ascii="Times New Roman" w:hAnsi="Times New Roman" w:cs="Times New Roman"/>
                <w:bCs/>
                <w:kern w:val="1"/>
                <w:sz w:val="20"/>
                <w:szCs w:val="20"/>
              </w:rPr>
              <w:t xml:space="preserve"> з </w:t>
            </w:r>
            <w:proofErr w:type="spellStart"/>
            <w:r w:rsidRPr="00A9067F">
              <w:rPr>
                <w:rFonts w:ascii="Times New Roman" w:hAnsi="Times New Roman" w:cs="Times New Roman"/>
                <w:bCs/>
                <w:kern w:val="1"/>
                <w:sz w:val="20"/>
                <w:szCs w:val="20"/>
              </w:rPr>
              <w:t>якого</w:t>
            </w:r>
            <w:proofErr w:type="spellEnd"/>
            <w:r w:rsidRPr="00A9067F">
              <w:rPr>
                <w:rFonts w:ascii="Times New Roman" w:hAnsi="Times New Roman" w:cs="Times New Roman"/>
                <w:bCs/>
                <w:kern w:val="1"/>
                <w:sz w:val="20"/>
                <w:szCs w:val="20"/>
              </w:rPr>
              <w:t xml:space="preserve"> не </w:t>
            </w:r>
            <w:proofErr w:type="spellStart"/>
            <w:r w:rsidRPr="00A9067F">
              <w:rPr>
                <w:rFonts w:ascii="Times New Roman" w:hAnsi="Times New Roman" w:cs="Times New Roman"/>
                <w:bCs/>
                <w:kern w:val="1"/>
                <w:sz w:val="20"/>
                <w:szCs w:val="20"/>
              </w:rPr>
              <w:t>знято</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або</w:t>
            </w:r>
            <w:proofErr w:type="spellEnd"/>
            <w:r w:rsidRPr="00A9067F">
              <w:rPr>
                <w:rFonts w:ascii="Times New Roman" w:hAnsi="Times New Roman" w:cs="Times New Roman"/>
                <w:bCs/>
                <w:kern w:val="1"/>
                <w:sz w:val="20"/>
                <w:szCs w:val="20"/>
              </w:rPr>
              <w:t xml:space="preserve"> не погашено в </w:t>
            </w:r>
            <w:proofErr w:type="spellStart"/>
            <w:r w:rsidRPr="00A9067F">
              <w:rPr>
                <w:rFonts w:ascii="Times New Roman" w:hAnsi="Times New Roman" w:cs="Times New Roman"/>
                <w:bCs/>
                <w:kern w:val="1"/>
                <w:sz w:val="20"/>
                <w:szCs w:val="20"/>
              </w:rPr>
              <w:t>установленому</w:t>
            </w:r>
            <w:proofErr w:type="spellEnd"/>
            <w:r w:rsidRPr="00A9067F">
              <w:rPr>
                <w:rFonts w:ascii="Times New Roman" w:hAnsi="Times New Roman" w:cs="Times New Roman"/>
                <w:bCs/>
                <w:kern w:val="1"/>
                <w:sz w:val="20"/>
                <w:szCs w:val="20"/>
              </w:rPr>
              <w:t xml:space="preserve"> законом порядку</w:t>
            </w:r>
          </w:p>
        </w:tc>
        <w:tc>
          <w:tcPr>
            <w:tcW w:w="5841" w:type="dxa"/>
            <w:vMerge/>
            <w:tcBorders>
              <w:top w:val="single" w:sz="4" w:space="0" w:color="auto"/>
              <w:left w:val="single" w:sz="4" w:space="0" w:color="000000"/>
              <w:right w:val="single" w:sz="4" w:space="0" w:color="000000"/>
            </w:tcBorders>
            <w:hideMark/>
          </w:tcPr>
          <w:p w:rsidR="002F0400" w:rsidRPr="00A9067F" w:rsidRDefault="002F0400" w:rsidP="005C5740">
            <w:pPr>
              <w:jc w:val="center"/>
              <w:rPr>
                <w:rFonts w:ascii="Times New Roman" w:hAnsi="Times New Roman" w:cs="Times New Roman"/>
                <w:kern w:val="1"/>
              </w:rPr>
            </w:pPr>
          </w:p>
        </w:tc>
      </w:tr>
      <w:tr w:rsidR="002F0400" w:rsidRPr="00A9067F" w:rsidTr="005C5740">
        <w:tc>
          <w:tcPr>
            <w:tcW w:w="426" w:type="dxa"/>
            <w:vMerge/>
            <w:tcBorders>
              <w:left w:val="single" w:sz="4" w:space="0" w:color="000000"/>
              <w:bottom w:val="single" w:sz="4" w:space="0" w:color="000000"/>
              <w:right w:val="nil"/>
            </w:tcBorders>
            <w:vAlign w:val="center"/>
          </w:tcPr>
          <w:p w:rsidR="002F0400" w:rsidRPr="00A9067F" w:rsidRDefault="002F0400" w:rsidP="005C5740">
            <w:pPr>
              <w:jc w:val="center"/>
              <w:rPr>
                <w:rFonts w:ascii="Times New Roman" w:hAnsi="Times New Roman" w:cs="Times New Roman"/>
                <w:b/>
                <w:bCs/>
                <w:kern w:val="1"/>
                <w:sz w:val="24"/>
                <w:szCs w:val="24"/>
              </w:rPr>
            </w:pPr>
          </w:p>
        </w:tc>
        <w:tc>
          <w:tcPr>
            <w:tcW w:w="3969" w:type="dxa"/>
            <w:tcBorders>
              <w:top w:val="single" w:sz="4" w:space="0" w:color="000000"/>
              <w:left w:val="single" w:sz="4" w:space="0" w:color="000000"/>
              <w:bottom w:val="single" w:sz="4" w:space="0" w:color="000000"/>
              <w:right w:val="nil"/>
            </w:tcBorders>
            <w:hideMark/>
          </w:tcPr>
          <w:p w:rsidR="002F0400" w:rsidRPr="00A9067F" w:rsidRDefault="002F0400" w:rsidP="005C5740">
            <w:pPr>
              <w:jc w:val="center"/>
              <w:rPr>
                <w:rFonts w:ascii="Times New Roman" w:hAnsi="Times New Roman" w:cs="Times New Roman"/>
                <w:b/>
                <w:bCs/>
                <w:kern w:val="1"/>
                <w:sz w:val="24"/>
                <w:szCs w:val="24"/>
                <w:u w:val="single"/>
              </w:rPr>
            </w:pPr>
            <w:proofErr w:type="spellStart"/>
            <w:proofErr w:type="gramStart"/>
            <w:r w:rsidRPr="00A9067F">
              <w:rPr>
                <w:rFonts w:ascii="Times New Roman" w:hAnsi="Times New Roman" w:cs="Times New Roman"/>
                <w:b/>
                <w:bCs/>
                <w:kern w:val="1"/>
                <w:sz w:val="24"/>
                <w:szCs w:val="24"/>
                <w:u w:val="single"/>
              </w:rPr>
              <w:t>П</w:t>
            </w:r>
            <w:proofErr w:type="gramEnd"/>
            <w:r w:rsidRPr="00A9067F">
              <w:rPr>
                <w:rFonts w:ascii="Times New Roman" w:hAnsi="Times New Roman" w:cs="Times New Roman"/>
                <w:b/>
                <w:bCs/>
                <w:kern w:val="1"/>
                <w:sz w:val="24"/>
                <w:szCs w:val="24"/>
                <w:u w:val="single"/>
              </w:rPr>
              <w:t>ідпункт</w:t>
            </w:r>
            <w:proofErr w:type="spellEnd"/>
            <w:r w:rsidRPr="00A9067F">
              <w:rPr>
                <w:rFonts w:ascii="Times New Roman" w:hAnsi="Times New Roman" w:cs="Times New Roman"/>
                <w:b/>
                <w:bCs/>
                <w:kern w:val="1"/>
                <w:sz w:val="24"/>
                <w:szCs w:val="24"/>
                <w:u w:val="single"/>
              </w:rPr>
              <w:t xml:space="preserve"> 12 пункту 47 </w:t>
            </w:r>
            <w:proofErr w:type="spellStart"/>
            <w:r w:rsidRPr="00A9067F">
              <w:rPr>
                <w:rFonts w:ascii="Times New Roman" w:hAnsi="Times New Roman" w:cs="Times New Roman"/>
                <w:b/>
                <w:bCs/>
                <w:kern w:val="1"/>
                <w:sz w:val="24"/>
                <w:szCs w:val="24"/>
                <w:u w:val="single"/>
              </w:rPr>
              <w:t>Особливостей</w:t>
            </w:r>
            <w:proofErr w:type="spellEnd"/>
          </w:p>
          <w:p w:rsidR="002F0400" w:rsidRPr="00A9067F" w:rsidRDefault="002F0400" w:rsidP="005C5740">
            <w:pPr>
              <w:jc w:val="center"/>
              <w:rPr>
                <w:rFonts w:ascii="Times New Roman" w:hAnsi="Times New Roman" w:cs="Times New Roman"/>
                <w:b/>
                <w:bCs/>
                <w:kern w:val="1"/>
                <w:sz w:val="20"/>
                <w:szCs w:val="20"/>
              </w:rPr>
            </w:pPr>
            <w:proofErr w:type="spellStart"/>
            <w:r w:rsidRPr="00A9067F">
              <w:rPr>
                <w:rFonts w:ascii="Times New Roman" w:hAnsi="Times New Roman" w:cs="Times New Roman"/>
                <w:bCs/>
                <w:kern w:val="1"/>
                <w:sz w:val="20"/>
                <w:szCs w:val="20"/>
              </w:rPr>
              <w:t>Керівника</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учасника</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процедури</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закупі</w:t>
            </w:r>
            <w:proofErr w:type="gramStart"/>
            <w:r w:rsidRPr="00A9067F">
              <w:rPr>
                <w:rFonts w:ascii="Times New Roman" w:hAnsi="Times New Roman" w:cs="Times New Roman"/>
                <w:bCs/>
                <w:kern w:val="1"/>
                <w:sz w:val="20"/>
                <w:szCs w:val="20"/>
              </w:rPr>
              <w:t>вл</w:t>
            </w:r>
            <w:proofErr w:type="gramEnd"/>
            <w:r w:rsidRPr="00A9067F">
              <w:rPr>
                <w:rFonts w:ascii="Times New Roman" w:hAnsi="Times New Roman" w:cs="Times New Roman"/>
                <w:bCs/>
                <w:kern w:val="1"/>
                <w:sz w:val="20"/>
                <w:szCs w:val="20"/>
              </w:rPr>
              <w:t>і</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фізичну</w:t>
            </w:r>
            <w:proofErr w:type="spellEnd"/>
            <w:r w:rsidRPr="00A9067F">
              <w:rPr>
                <w:rFonts w:ascii="Times New Roman" w:hAnsi="Times New Roman" w:cs="Times New Roman"/>
                <w:bCs/>
                <w:kern w:val="1"/>
                <w:sz w:val="20"/>
                <w:szCs w:val="20"/>
              </w:rPr>
              <w:t xml:space="preserve"> особу, яка є </w:t>
            </w:r>
            <w:proofErr w:type="spellStart"/>
            <w:r w:rsidRPr="00A9067F">
              <w:rPr>
                <w:rFonts w:ascii="Times New Roman" w:hAnsi="Times New Roman" w:cs="Times New Roman"/>
                <w:bCs/>
                <w:kern w:val="1"/>
                <w:sz w:val="20"/>
                <w:szCs w:val="20"/>
              </w:rPr>
              <w:t>учасником</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процедури</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закупівлі</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було</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притягнуто</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згідно</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із</w:t>
            </w:r>
            <w:proofErr w:type="spellEnd"/>
            <w:r w:rsidRPr="00A9067F">
              <w:rPr>
                <w:rFonts w:ascii="Times New Roman" w:hAnsi="Times New Roman" w:cs="Times New Roman"/>
                <w:bCs/>
                <w:kern w:val="1"/>
                <w:sz w:val="20"/>
                <w:szCs w:val="20"/>
              </w:rPr>
              <w:t xml:space="preserve"> законом до </w:t>
            </w:r>
            <w:proofErr w:type="spellStart"/>
            <w:r w:rsidRPr="00A9067F">
              <w:rPr>
                <w:rFonts w:ascii="Times New Roman" w:hAnsi="Times New Roman" w:cs="Times New Roman"/>
                <w:bCs/>
                <w:kern w:val="1"/>
                <w:sz w:val="20"/>
                <w:szCs w:val="20"/>
              </w:rPr>
              <w:t>відповідальності</w:t>
            </w:r>
            <w:proofErr w:type="spellEnd"/>
            <w:r w:rsidRPr="00A9067F">
              <w:rPr>
                <w:rFonts w:ascii="Times New Roman" w:hAnsi="Times New Roman" w:cs="Times New Roman"/>
                <w:bCs/>
                <w:kern w:val="1"/>
                <w:sz w:val="20"/>
                <w:szCs w:val="20"/>
              </w:rPr>
              <w:t xml:space="preserve"> за </w:t>
            </w:r>
            <w:proofErr w:type="spellStart"/>
            <w:r w:rsidRPr="00A9067F">
              <w:rPr>
                <w:rFonts w:ascii="Times New Roman" w:hAnsi="Times New Roman" w:cs="Times New Roman"/>
                <w:bCs/>
                <w:kern w:val="1"/>
                <w:sz w:val="20"/>
                <w:szCs w:val="20"/>
              </w:rPr>
              <w:t>вчинення</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правопорушення</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пов’язаного</w:t>
            </w:r>
            <w:proofErr w:type="spellEnd"/>
            <w:r w:rsidRPr="00A9067F">
              <w:rPr>
                <w:rFonts w:ascii="Times New Roman" w:hAnsi="Times New Roman" w:cs="Times New Roman"/>
                <w:bCs/>
                <w:kern w:val="1"/>
                <w:sz w:val="20"/>
                <w:szCs w:val="20"/>
              </w:rPr>
              <w:t xml:space="preserve"> з </w:t>
            </w:r>
            <w:proofErr w:type="spellStart"/>
            <w:r w:rsidRPr="00A9067F">
              <w:rPr>
                <w:rFonts w:ascii="Times New Roman" w:hAnsi="Times New Roman" w:cs="Times New Roman"/>
                <w:bCs/>
                <w:kern w:val="1"/>
                <w:sz w:val="20"/>
                <w:szCs w:val="20"/>
              </w:rPr>
              <w:t>використанням</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дитячої</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праці</w:t>
            </w:r>
            <w:proofErr w:type="spellEnd"/>
            <w:r w:rsidRPr="00A9067F">
              <w:rPr>
                <w:rFonts w:ascii="Times New Roman" w:hAnsi="Times New Roman" w:cs="Times New Roman"/>
                <w:bCs/>
                <w:kern w:val="1"/>
                <w:sz w:val="20"/>
                <w:szCs w:val="20"/>
              </w:rPr>
              <w:t xml:space="preserve"> </w:t>
            </w:r>
            <w:proofErr w:type="spellStart"/>
            <w:r w:rsidRPr="00A9067F">
              <w:rPr>
                <w:rFonts w:ascii="Times New Roman" w:hAnsi="Times New Roman" w:cs="Times New Roman"/>
                <w:bCs/>
                <w:kern w:val="1"/>
                <w:sz w:val="20"/>
                <w:szCs w:val="20"/>
              </w:rPr>
              <w:t>чи</w:t>
            </w:r>
            <w:proofErr w:type="spellEnd"/>
            <w:r w:rsidRPr="00A9067F">
              <w:rPr>
                <w:rFonts w:ascii="Times New Roman" w:hAnsi="Times New Roman" w:cs="Times New Roman"/>
                <w:bCs/>
                <w:kern w:val="1"/>
                <w:sz w:val="20"/>
                <w:szCs w:val="20"/>
              </w:rPr>
              <w:t xml:space="preserve"> будь-</w:t>
            </w:r>
            <w:proofErr w:type="spellStart"/>
            <w:r w:rsidRPr="00A9067F">
              <w:rPr>
                <w:rFonts w:ascii="Times New Roman" w:hAnsi="Times New Roman" w:cs="Times New Roman"/>
                <w:bCs/>
                <w:kern w:val="1"/>
                <w:sz w:val="20"/>
                <w:szCs w:val="20"/>
              </w:rPr>
              <w:t>якими</w:t>
            </w:r>
            <w:proofErr w:type="spellEnd"/>
            <w:r w:rsidRPr="00A9067F">
              <w:rPr>
                <w:rFonts w:ascii="Times New Roman" w:hAnsi="Times New Roman" w:cs="Times New Roman"/>
                <w:bCs/>
                <w:kern w:val="1"/>
                <w:sz w:val="20"/>
                <w:szCs w:val="20"/>
              </w:rPr>
              <w:t xml:space="preserve"> формами </w:t>
            </w:r>
            <w:proofErr w:type="spellStart"/>
            <w:r w:rsidRPr="00A9067F">
              <w:rPr>
                <w:rFonts w:ascii="Times New Roman" w:hAnsi="Times New Roman" w:cs="Times New Roman"/>
                <w:bCs/>
                <w:kern w:val="1"/>
                <w:sz w:val="20"/>
                <w:szCs w:val="20"/>
              </w:rPr>
              <w:t>торгівлі</w:t>
            </w:r>
            <w:proofErr w:type="spellEnd"/>
            <w:r w:rsidRPr="00A9067F">
              <w:rPr>
                <w:rFonts w:ascii="Times New Roman" w:hAnsi="Times New Roman" w:cs="Times New Roman"/>
                <w:bCs/>
                <w:kern w:val="1"/>
                <w:sz w:val="20"/>
                <w:szCs w:val="20"/>
              </w:rPr>
              <w:t xml:space="preserve"> людьми</w:t>
            </w:r>
          </w:p>
        </w:tc>
        <w:tc>
          <w:tcPr>
            <w:tcW w:w="5841" w:type="dxa"/>
            <w:vMerge/>
            <w:tcBorders>
              <w:left w:val="single" w:sz="4" w:space="0" w:color="000000"/>
              <w:bottom w:val="single" w:sz="4" w:space="0" w:color="000000"/>
              <w:right w:val="single" w:sz="4" w:space="0" w:color="000000"/>
            </w:tcBorders>
            <w:hideMark/>
          </w:tcPr>
          <w:p w:rsidR="002F0400" w:rsidRPr="00A9067F" w:rsidRDefault="002F0400" w:rsidP="005C5740">
            <w:pPr>
              <w:snapToGrid w:val="0"/>
              <w:jc w:val="center"/>
              <w:rPr>
                <w:rFonts w:ascii="Times New Roman" w:hAnsi="Times New Roman" w:cs="Times New Roman"/>
                <w:bCs/>
                <w:strike/>
                <w:kern w:val="1"/>
              </w:rPr>
            </w:pPr>
          </w:p>
        </w:tc>
      </w:tr>
    </w:tbl>
    <w:p w:rsidR="002F0400" w:rsidRDefault="002F0400" w:rsidP="002F0400">
      <w:pPr>
        <w:widowControl w:val="0"/>
        <w:shd w:val="clear" w:color="auto" w:fill="FFFFFF"/>
        <w:contextualSpacing/>
        <w:jc w:val="both"/>
        <w:rPr>
          <w:rFonts w:ascii="Times New Roman" w:hAnsi="Times New Roman" w:cs="Times New Roman"/>
          <w:i/>
          <w:iCs/>
          <w:sz w:val="24"/>
          <w:szCs w:val="24"/>
          <w:lang w:val="uk-UA" w:eastAsia="uk-UA"/>
        </w:rPr>
      </w:pPr>
    </w:p>
    <w:p w:rsidR="002F0400" w:rsidRPr="001945D0" w:rsidRDefault="002F0400" w:rsidP="002F0400">
      <w:pPr>
        <w:rPr>
          <w:lang w:val="uk-UA"/>
        </w:rPr>
      </w:pPr>
    </w:p>
    <w:p w:rsidR="00407191" w:rsidRPr="002F0400" w:rsidRDefault="00407191" w:rsidP="002F0400">
      <w:pPr>
        <w:rPr>
          <w:lang w:val="uk-UA"/>
        </w:rPr>
      </w:pPr>
      <w:bookmarkStart w:id="3" w:name="_GoBack"/>
      <w:bookmarkEnd w:id="3"/>
    </w:p>
    <w:sectPr w:rsidR="00407191" w:rsidRPr="002F0400" w:rsidSect="002A453F">
      <w:pgSz w:w="11906" w:h="16838"/>
      <w:pgMar w:top="850"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4AE"/>
    <w:multiLevelType w:val="hybridMultilevel"/>
    <w:tmpl w:val="60FAF420"/>
    <w:lvl w:ilvl="0" w:tplc="2C4E33EE">
      <w:numFmt w:val="bullet"/>
      <w:lvlText w:val="-"/>
      <w:lvlJc w:val="left"/>
      <w:pPr>
        <w:ind w:left="678" w:hanging="142"/>
      </w:pPr>
      <w:rPr>
        <w:rFonts w:ascii="Times New Roman" w:eastAsia="Times New Roman" w:hAnsi="Times New Roman" w:cs="Times New Roman" w:hint="default"/>
        <w:w w:val="97"/>
        <w:sz w:val="24"/>
        <w:szCs w:val="24"/>
        <w:lang w:val="uk-UA" w:eastAsia="en-US" w:bidi="ar-SA"/>
      </w:rPr>
    </w:lvl>
    <w:lvl w:ilvl="1" w:tplc="A3C07806">
      <w:numFmt w:val="bullet"/>
      <w:lvlText w:val="•"/>
      <w:lvlJc w:val="left"/>
      <w:pPr>
        <w:ind w:left="1712" w:hanging="142"/>
      </w:pPr>
      <w:rPr>
        <w:lang w:val="uk-UA" w:eastAsia="en-US" w:bidi="ar-SA"/>
      </w:rPr>
    </w:lvl>
    <w:lvl w:ilvl="2" w:tplc="09BAA5B4">
      <w:numFmt w:val="bullet"/>
      <w:lvlText w:val="•"/>
      <w:lvlJc w:val="left"/>
      <w:pPr>
        <w:ind w:left="2745" w:hanging="142"/>
      </w:pPr>
      <w:rPr>
        <w:lang w:val="uk-UA" w:eastAsia="en-US" w:bidi="ar-SA"/>
      </w:rPr>
    </w:lvl>
    <w:lvl w:ilvl="3" w:tplc="9A66DD6E">
      <w:numFmt w:val="bullet"/>
      <w:lvlText w:val="•"/>
      <w:lvlJc w:val="left"/>
      <w:pPr>
        <w:ind w:left="3778" w:hanging="142"/>
      </w:pPr>
      <w:rPr>
        <w:lang w:val="uk-UA" w:eastAsia="en-US" w:bidi="ar-SA"/>
      </w:rPr>
    </w:lvl>
    <w:lvl w:ilvl="4" w:tplc="64428EDC">
      <w:numFmt w:val="bullet"/>
      <w:lvlText w:val="•"/>
      <w:lvlJc w:val="left"/>
      <w:pPr>
        <w:ind w:left="4811" w:hanging="142"/>
      </w:pPr>
      <w:rPr>
        <w:lang w:val="uk-UA" w:eastAsia="en-US" w:bidi="ar-SA"/>
      </w:rPr>
    </w:lvl>
    <w:lvl w:ilvl="5" w:tplc="FB84A6E2">
      <w:numFmt w:val="bullet"/>
      <w:lvlText w:val="•"/>
      <w:lvlJc w:val="left"/>
      <w:pPr>
        <w:ind w:left="5844" w:hanging="142"/>
      </w:pPr>
      <w:rPr>
        <w:lang w:val="uk-UA" w:eastAsia="en-US" w:bidi="ar-SA"/>
      </w:rPr>
    </w:lvl>
    <w:lvl w:ilvl="6" w:tplc="C248EFB0">
      <w:numFmt w:val="bullet"/>
      <w:lvlText w:val="•"/>
      <w:lvlJc w:val="left"/>
      <w:pPr>
        <w:ind w:left="6877" w:hanging="142"/>
      </w:pPr>
      <w:rPr>
        <w:lang w:val="uk-UA" w:eastAsia="en-US" w:bidi="ar-SA"/>
      </w:rPr>
    </w:lvl>
    <w:lvl w:ilvl="7" w:tplc="D6CCD94C">
      <w:numFmt w:val="bullet"/>
      <w:lvlText w:val="•"/>
      <w:lvlJc w:val="left"/>
      <w:pPr>
        <w:ind w:left="7910" w:hanging="142"/>
      </w:pPr>
      <w:rPr>
        <w:lang w:val="uk-UA" w:eastAsia="en-US" w:bidi="ar-SA"/>
      </w:rPr>
    </w:lvl>
    <w:lvl w:ilvl="8" w:tplc="F3DE40E8">
      <w:numFmt w:val="bullet"/>
      <w:lvlText w:val="•"/>
      <w:lvlJc w:val="left"/>
      <w:pPr>
        <w:ind w:left="8943" w:hanging="142"/>
      </w:pPr>
      <w:rPr>
        <w:lang w:val="uk-UA" w:eastAsia="en-US" w:bidi="ar-SA"/>
      </w:rPr>
    </w:lvl>
  </w:abstractNum>
  <w:abstractNum w:abstractNumId="1">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CE06ECF"/>
    <w:multiLevelType w:val="multilevel"/>
    <w:tmpl w:val="B33A5ACE"/>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4">
    <w:nsid w:val="64FF50D4"/>
    <w:multiLevelType w:val="hybridMultilevel"/>
    <w:tmpl w:val="CB808A3A"/>
    <w:lvl w:ilvl="0" w:tplc="7F4265E2">
      <w:start w:val="1"/>
      <w:numFmt w:val="decimal"/>
      <w:lvlText w:val="%1)"/>
      <w:lvlJc w:val="left"/>
      <w:pPr>
        <w:ind w:left="750" w:hanging="390"/>
      </w:pPr>
      <w:rPr>
        <w:b/>
        <w:i/>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3F"/>
    <w:rsid w:val="00050CA6"/>
    <w:rsid w:val="000769CA"/>
    <w:rsid w:val="000A63A1"/>
    <w:rsid w:val="000B47C0"/>
    <w:rsid w:val="00156775"/>
    <w:rsid w:val="00187C40"/>
    <w:rsid w:val="001C53BB"/>
    <w:rsid w:val="00233B86"/>
    <w:rsid w:val="002A453F"/>
    <w:rsid w:val="002C01A3"/>
    <w:rsid w:val="002F0400"/>
    <w:rsid w:val="00327433"/>
    <w:rsid w:val="00394892"/>
    <w:rsid w:val="003A4FA9"/>
    <w:rsid w:val="00407191"/>
    <w:rsid w:val="00543E60"/>
    <w:rsid w:val="00587A41"/>
    <w:rsid w:val="005D64AC"/>
    <w:rsid w:val="0063771F"/>
    <w:rsid w:val="00672B61"/>
    <w:rsid w:val="0071528A"/>
    <w:rsid w:val="00721E85"/>
    <w:rsid w:val="007377C7"/>
    <w:rsid w:val="00773E01"/>
    <w:rsid w:val="00786C84"/>
    <w:rsid w:val="00791EDC"/>
    <w:rsid w:val="007F6279"/>
    <w:rsid w:val="0083525C"/>
    <w:rsid w:val="00886E3A"/>
    <w:rsid w:val="00964300"/>
    <w:rsid w:val="00AB70C5"/>
    <w:rsid w:val="00B11E48"/>
    <w:rsid w:val="00C77CED"/>
    <w:rsid w:val="00D46E39"/>
    <w:rsid w:val="00D53330"/>
    <w:rsid w:val="00DE5C64"/>
    <w:rsid w:val="00E43362"/>
    <w:rsid w:val="00FA71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53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53F"/>
    <w:pPr>
      <w:ind w:left="720"/>
      <w:contextualSpacing/>
    </w:pPr>
  </w:style>
  <w:style w:type="character" w:styleId="a4">
    <w:name w:val="Hyperlink"/>
    <w:basedOn w:val="a0"/>
    <w:uiPriority w:val="99"/>
    <w:unhideWhenUsed/>
    <w:rsid w:val="002A453F"/>
    <w:rPr>
      <w:color w:val="0563C1" w:themeColor="hyperlink"/>
      <w:u w:val="single"/>
    </w:rPr>
  </w:style>
  <w:style w:type="paragraph" w:styleId="a5">
    <w:name w:val="Normal (Web)"/>
    <w:basedOn w:val="a"/>
    <w:uiPriority w:val="99"/>
    <w:qFormat/>
    <w:rsid w:val="002A453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ody Text"/>
    <w:basedOn w:val="a"/>
    <w:link w:val="a7"/>
    <w:uiPriority w:val="99"/>
    <w:unhideWhenUsed/>
    <w:rsid w:val="002A453F"/>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2A453F"/>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53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53F"/>
    <w:pPr>
      <w:ind w:left="720"/>
      <w:contextualSpacing/>
    </w:pPr>
  </w:style>
  <w:style w:type="character" w:styleId="a4">
    <w:name w:val="Hyperlink"/>
    <w:basedOn w:val="a0"/>
    <w:uiPriority w:val="99"/>
    <w:unhideWhenUsed/>
    <w:rsid w:val="002A453F"/>
    <w:rPr>
      <w:color w:val="0563C1" w:themeColor="hyperlink"/>
      <w:u w:val="single"/>
    </w:rPr>
  </w:style>
  <w:style w:type="paragraph" w:styleId="a5">
    <w:name w:val="Normal (Web)"/>
    <w:basedOn w:val="a"/>
    <w:uiPriority w:val="99"/>
    <w:qFormat/>
    <w:rsid w:val="002A453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ody Text"/>
    <w:basedOn w:val="a"/>
    <w:link w:val="a7"/>
    <w:uiPriority w:val="99"/>
    <w:unhideWhenUsed/>
    <w:rsid w:val="002A453F"/>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2A453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3733">
      <w:bodyDiv w:val="1"/>
      <w:marLeft w:val="0"/>
      <w:marRight w:val="0"/>
      <w:marTop w:val="0"/>
      <w:marBottom w:val="0"/>
      <w:divBdr>
        <w:top w:val="none" w:sz="0" w:space="0" w:color="auto"/>
        <w:left w:val="none" w:sz="0" w:space="0" w:color="auto"/>
        <w:bottom w:val="none" w:sz="0" w:space="0" w:color="auto"/>
        <w:right w:val="none" w:sz="0" w:space="0" w:color="auto"/>
      </w:divBdr>
    </w:div>
    <w:div w:id="1396392987">
      <w:bodyDiv w:val="1"/>
      <w:marLeft w:val="0"/>
      <w:marRight w:val="0"/>
      <w:marTop w:val="0"/>
      <w:marBottom w:val="0"/>
      <w:divBdr>
        <w:top w:val="none" w:sz="0" w:space="0" w:color="auto"/>
        <w:left w:val="none" w:sz="0" w:space="0" w:color="auto"/>
        <w:bottom w:val="none" w:sz="0" w:space="0" w:color="auto"/>
        <w:right w:val="none" w:sz="0" w:space="0" w:color="auto"/>
      </w:divBdr>
    </w:div>
    <w:div w:id="20280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land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2873</Words>
  <Characters>16381</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komunalka_notebook</cp:lastModifiedBy>
  <cp:revision>4</cp:revision>
  <dcterms:created xsi:type="dcterms:W3CDTF">2024-03-27T08:37:00Z</dcterms:created>
  <dcterms:modified xsi:type="dcterms:W3CDTF">2024-04-15T06:37:00Z</dcterms:modified>
</cp:coreProperties>
</file>