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FF86" w14:textId="77777777" w:rsidR="005558C1" w:rsidRDefault="005558C1" w:rsidP="00E76A69">
      <w:pPr>
        <w:pStyle w:val="FR1"/>
        <w:spacing w:after="40"/>
        <w:ind w:left="5748" w:right="-82" w:firstLine="96"/>
        <w:jc w:val="left"/>
        <w:rPr>
          <w:i/>
          <w:iCs/>
          <w:noProof/>
          <w:sz w:val="24"/>
          <w:szCs w:val="24"/>
        </w:rPr>
      </w:pPr>
      <w:r>
        <w:rPr>
          <w:i/>
          <w:iCs/>
          <w:noProof/>
          <w:sz w:val="24"/>
          <w:szCs w:val="24"/>
        </w:rPr>
        <w:t>І</w:t>
      </w:r>
    </w:p>
    <w:p w14:paraId="07C19738" w14:textId="77777777" w:rsidR="005558C1" w:rsidRDefault="005558C1" w:rsidP="00E76A69">
      <w:pPr>
        <w:pStyle w:val="FR1"/>
        <w:spacing w:after="40"/>
        <w:ind w:left="5748" w:right="-82" w:firstLine="96"/>
        <w:jc w:val="left"/>
        <w:rPr>
          <w:i/>
          <w:iCs/>
          <w:noProof/>
          <w:sz w:val="24"/>
          <w:szCs w:val="24"/>
        </w:rPr>
      </w:pPr>
    </w:p>
    <w:p w14:paraId="28D2E329" w14:textId="77777777" w:rsidR="005558C1" w:rsidRPr="006211CB" w:rsidRDefault="005558C1" w:rsidP="006C64EB">
      <w:pPr>
        <w:pStyle w:val="FR1"/>
        <w:spacing w:after="40"/>
        <w:ind w:left="5748" w:right="-82" w:firstLine="96"/>
        <w:jc w:val="center"/>
        <w:rPr>
          <w:i/>
          <w:iCs/>
          <w:noProof/>
          <w:sz w:val="24"/>
          <w:szCs w:val="24"/>
        </w:rPr>
      </w:pPr>
    </w:p>
    <w:p w14:paraId="3D616EFE" w14:textId="77777777" w:rsidR="005558C1" w:rsidRPr="006211CB" w:rsidRDefault="005558C1" w:rsidP="006C64EB">
      <w:pPr>
        <w:pStyle w:val="a7"/>
        <w:spacing w:before="0" w:beforeAutospacing="0" w:after="0" w:afterAutospacing="0"/>
        <w:jc w:val="center"/>
        <w:rPr>
          <w:i/>
          <w:iCs/>
          <w:noProof/>
          <w:lang w:val="uk-UA"/>
        </w:rPr>
      </w:pPr>
      <w:r w:rsidRPr="006211CB">
        <w:rPr>
          <w:i/>
          <w:iCs/>
          <w:noProof/>
          <w:lang w:val="uk-UA"/>
        </w:rPr>
        <w:t>Додаток до оголошення про проведення спрощеної закупівлі,</w:t>
      </w:r>
    </w:p>
    <w:p w14:paraId="5DEBCA9B" w14:textId="127EE46B" w:rsidR="005558C1" w:rsidRPr="006211CB" w:rsidRDefault="005558C1" w:rsidP="006C64EB">
      <w:pPr>
        <w:pStyle w:val="a7"/>
        <w:spacing w:before="0" w:beforeAutospacing="0" w:after="0" w:afterAutospacing="0"/>
        <w:ind w:left="-180"/>
        <w:jc w:val="center"/>
        <w:rPr>
          <w:i/>
          <w:iCs/>
          <w:noProof/>
          <w:lang w:val="uk-UA"/>
        </w:rPr>
      </w:pPr>
      <w:r w:rsidRPr="006211CB">
        <w:rPr>
          <w:i/>
          <w:iCs/>
          <w:noProof/>
          <w:lang w:val="uk-UA"/>
        </w:rPr>
        <w:t xml:space="preserve">затвердженого протоколом Уповноваженої особи </w:t>
      </w:r>
      <w:r w:rsidRPr="007157DB">
        <w:rPr>
          <w:b/>
          <w:i/>
          <w:iCs/>
          <w:noProof/>
          <w:lang w:val="uk-UA"/>
        </w:rPr>
        <w:t xml:space="preserve">№ </w:t>
      </w:r>
      <w:r w:rsidR="008B776B">
        <w:rPr>
          <w:b/>
          <w:i/>
          <w:iCs/>
          <w:noProof/>
          <w:lang w:val="uk-UA"/>
        </w:rPr>
        <w:t>20</w:t>
      </w:r>
      <w:r w:rsidR="00E177A5">
        <w:rPr>
          <w:b/>
          <w:i/>
          <w:iCs/>
          <w:noProof/>
          <w:lang w:val="uk-UA"/>
        </w:rPr>
        <w:t xml:space="preserve"> </w:t>
      </w:r>
      <w:r w:rsidR="000050CB" w:rsidRPr="007157DB">
        <w:rPr>
          <w:b/>
          <w:i/>
          <w:iCs/>
          <w:noProof/>
          <w:lang w:val="uk-UA"/>
        </w:rPr>
        <w:t>від</w:t>
      </w:r>
      <w:r w:rsidR="008B776B">
        <w:rPr>
          <w:b/>
          <w:i/>
          <w:iCs/>
          <w:noProof/>
          <w:lang w:val="uk-UA"/>
        </w:rPr>
        <w:t xml:space="preserve"> 21</w:t>
      </w:r>
      <w:r w:rsidR="00E3290A">
        <w:rPr>
          <w:b/>
          <w:i/>
          <w:iCs/>
          <w:noProof/>
          <w:lang w:val="uk-UA"/>
        </w:rPr>
        <w:t xml:space="preserve"> листопада</w:t>
      </w:r>
      <w:r w:rsidR="000050CB" w:rsidRPr="007157DB">
        <w:rPr>
          <w:b/>
          <w:i/>
          <w:iCs/>
          <w:noProof/>
          <w:lang w:val="uk-UA"/>
        </w:rPr>
        <w:t xml:space="preserve"> 202</w:t>
      </w:r>
      <w:r w:rsidR="00E177A5">
        <w:rPr>
          <w:b/>
          <w:i/>
          <w:iCs/>
          <w:noProof/>
          <w:lang w:val="uk-UA"/>
        </w:rPr>
        <w:t>3</w:t>
      </w:r>
      <w:r w:rsidR="000050CB" w:rsidRPr="007157DB">
        <w:rPr>
          <w:b/>
          <w:i/>
          <w:iCs/>
          <w:noProof/>
          <w:lang w:val="uk-UA"/>
        </w:rPr>
        <w:t xml:space="preserve"> року</w:t>
      </w:r>
    </w:p>
    <w:p w14:paraId="39C88F53" w14:textId="77777777" w:rsidR="005558C1" w:rsidRDefault="005558C1" w:rsidP="006C64EB">
      <w:pPr>
        <w:spacing w:after="40"/>
        <w:ind w:left="5220"/>
        <w:jc w:val="center"/>
        <w:rPr>
          <w:rFonts w:ascii="Times New Roman" w:hAnsi="Times New Roman"/>
          <w:noProof/>
          <w:sz w:val="24"/>
          <w:szCs w:val="24"/>
          <w:lang w:val="uk-UA"/>
        </w:rPr>
      </w:pPr>
    </w:p>
    <w:p w14:paraId="5E2F3606" w14:textId="77777777" w:rsidR="005558C1" w:rsidRPr="00A16DB0" w:rsidRDefault="005558C1" w:rsidP="00E76A69">
      <w:pPr>
        <w:spacing w:after="40"/>
        <w:ind w:left="5465" w:firstLine="272"/>
        <w:rPr>
          <w:rFonts w:ascii="Times New Roman" w:hAnsi="Times New Roman"/>
          <w:noProof/>
          <w:sz w:val="24"/>
          <w:szCs w:val="24"/>
          <w:lang w:val="uk-UA"/>
        </w:rPr>
      </w:pPr>
    </w:p>
    <w:p w14:paraId="543859F9" w14:textId="77777777" w:rsidR="005558C1" w:rsidRPr="00A16DB0" w:rsidRDefault="005558C1" w:rsidP="00E76A69">
      <w:pPr>
        <w:spacing w:after="40"/>
        <w:ind w:left="5465" w:firstLine="272"/>
        <w:rPr>
          <w:rFonts w:ascii="Times New Roman" w:hAnsi="Times New Roman"/>
          <w:noProof/>
          <w:sz w:val="24"/>
          <w:szCs w:val="24"/>
          <w:lang w:val="uk-UA"/>
        </w:rPr>
      </w:pPr>
      <w:r w:rsidRPr="00A16DB0">
        <w:rPr>
          <w:rFonts w:ascii="Times New Roman" w:hAnsi="Times New Roman"/>
          <w:noProof/>
          <w:sz w:val="24"/>
          <w:szCs w:val="24"/>
          <w:lang w:val="uk-UA"/>
        </w:rPr>
        <w:tab/>
      </w:r>
    </w:p>
    <w:p w14:paraId="10E07E7A" w14:textId="77777777" w:rsidR="005558C1" w:rsidRDefault="005558C1" w:rsidP="00E76A69">
      <w:pPr>
        <w:pStyle w:val="FR1"/>
        <w:spacing w:after="40" w:line="360" w:lineRule="auto"/>
        <w:ind w:left="0"/>
        <w:jc w:val="center"/>
        <w:rPr>
          <w:b/>
          <w:noProof/>
          <w:sz w:val="24"/>
          <w:szCs w:val="24"/>
        </w:rPr>
      </w:pPr>
      <w:r w:rsidRPr="00A16DB0">
        <w:rPr>
          <w:b/>
          <w:noProof/>
          <w:sz w:val="24"/>
          <w:szCs w:val="24"/>
        </w:rPr>
        <w:t xml:space="preserve">ДОКУМЕНТАЦІЯ  </w:t>
      </w:r>
    </w:p>
    <w:p w14:paraId="0F60B9B5" w14:textId="77777777" w:rsidR="005558C1" w:rsidRPr="00A16DB0" w:rsidRDefault="005558C1" w:rsidP="00E76A69">
      <w:pPr>
        <w:pStyle w:val="FR1"/>
        <w:spacing w:after="40" w:line="360" w:lineRule="auto"/>
        <w:ind w:left="0"/>
        <w:jc w:val="center"/>
        <w:rPr>
          <w:b/>
          <w:noProof/>
          <w:sz w:val="24"/>
          <w:szCs w:val="24"/>
        </w:rPr>
      </w:pPr>
    </w:p>
    <w:p w14:paraId="0CC10EC0" w14:textId="77777777" w:rsidR="005558C1" w:rsidRPr="00535635" w:rsidRDefault="005558C1" w:rsidP="00E76A69">
      <w:pPr>
        <w:pStyle w:val="FR1"/>
        <w:spacing w:after="40" w:line="360" w:lineRule="auto"/>
        <w:ind w:left="0"/>
        <w:jc w:val="center"/>
        <w:rPr>
          <w:noProof/>
          <w:sz w:val="24"/>
          <w:szCs w:val="24"/>
        </w:rPr>
      </w:pPr>
      <w:r>
        <w:rPr>
          <w:noProof/>
          <w:sz w:val="24"/>
          <w:szCs w:val="24"/>
        </w:rPr>
        <w:t>для</w:t>
      </w:r>
      <w:r w:rsidRPr="00367D9A">
        <w:rPr>
          <w:noProof/>
          <w:sz w:val="24"/>
          <w:szCs w:val="24"/>
        </w:rPr>
        <w:t xml:space="preserve"> проведення </w:t>
      </w:r>
      <w:r>
        <w:rPr>
          <w:noProof/>
          <w:sz w:val="24"/>
          <w:szCs w:val="24"/>
        </w:rPr>
        <w:t>спрощеної закупівлі</w:t>
      </w:r>
    </w:p>
    <w:p w14:paraId="655FA5DA" w14:textId="42031D63" w:rsidR="005558C1" w:rsidRPr="00452767" w:rsidRDefault="00452767" w:rsidP="00D255DC">
      <w:pPr>
        <w:pStyle w:val="FR1"/>
        <w:spacing w:after="40" w:line="360" w:lineRule="auto"/>
        <w:ind w:left="0"/>
        <w:jc w:val="center"/>
        <w:rPr>
          <w:noProof/>
          <w:sz w:val="24"/>
          <w:szCs w:val="24"/>
        </w:rPr>
      </w:pPr>
      <w:r w:rsidRPr="00452767">
        <w:rPr>
          <w:noProof/>
          <w:sz w:val="24"/>
          <w:szCs w:val="24"/>
        </w:rPr>
        <w:t>79419000-4</w:t>
      </w:r>
      <w:r w:rsidR="005558C1" w:rsidRPr="00452767">
        <w:rPr>
          <w:noProof/>
          <w:sz w:val="24"/>
          <w:szCs w:val="24"/>
        </w:rPr>
        <w:t>- </w:t>
      </w:r>
      <w:r w:rsidRPr="00452767">
        <w:rPr>
          <w:noProof/>
          <w:sz w:val="24"/>
          <w:szCs w:val="24"/>
        </w:rPr>
        <w:t xml:space="preserve">Консультаційні послуги з питань оцінювання  </w:t>
      </w:r>
      <w:r w:rsidR="000050CB" w:rsidRPr="00452767">
        <w:rPr>
          <w:noProof/>
          <w:sz w:val="24"/>
          <w:szCs w:val="24"/>
        </w:rPr>
        <w:t>(</w:t>
      </w:r>
      <w:r>
        <w:rPr>
          <w:noProof/>
          <w:sz w:val="24"/>
          <w:szCs w:val="24"/>
        </w:rPr>
        <w:t>експертна оцінка нежитлов</w:t>
      </w:r>
      <w:r w:rsidR="002B425B">
        <w:rPr>
          <w:noProof/>
          <w:sz w:val="24"/>
          <w:szCs w:val="24"/>
        </w:rPr>
        <w:t>ого</w:t>
      </w:r>
      <w:r w:rsidR="00365E2B">
        <w:rPr>
          <w:noProof/>
          <w:sz w:val="24"/>
          <w:szCs w:val="24"/>
        </w:rPr>
        <w:t xml:space="preserve"> приміщен</w:t>
      </w:r>
      <w:r w:rsidR="00E177A5">
        <w:rPr>
          <w:noProof/>
          <w:sz w:val="24"/>
          <w:szCs w:val="24"/>
        </w:rPr>
        <w:t xml:space="preserve">ня площею </w:t>
      </w:r>
      <w:r w:rsidR="008B776B">
        <w:rPr>
          <w:noProof/>
          <w:sz w:val="24"/>
          <w:szCs w:val="24"/>
        </w:rPr>
        <w:t>225</w:t>
      </w:r>
      <w:r w:rsidR="002B425B">
        <w:rPr>
          <w:noProof/>
          <w:sz w:val="24"/>
          <w:szCs w:val="24"/>
        </w:rPr>
        <w:t>,</w:t>
      </w:r>
      <w:r w:rsidR="008B776B">
        <w:rPr>
          <w:noProof/>
          <w:sz w:val="24"/>
          <w:szCs w:val="24"/>
        </w:rPr>
        <w:t>7</w:t>
      </w:r>
      <w:r w:rsidR="002B425B">
        <w:rPr>
          <w:noProof/>
          <w:sz w:val="24"/>
          <w:szCs w:val="24"/>
        </w:rPr>
        <w:t xml:space="preserve"> кв.м </w:t>
      </w:r>
      <w:r w:rsidR="00991FB3">
        <w:rPr>
          <w:noProof/>
          <w:sz w:val="24"/>
          <w:szCs w:val="24"/>
        </w:rPr>
        <w:t xml:space="preserve">в будинку на вул. </w:t>
      </w:r>
      <w:r w:rsidR="008B776B" w:rsidRPr="008B776B">
        <w:rPr>
          <w:noProof/>
          <w:sz w:val="24"/>
          <w:szCs w:val="24"/>
        </w:rPr>
        <w:t>Гетьмана Мазепи, 58А</w:t>
      </w:r>
      <w:r w:rsidR="00E177A5" w:rsidRPr="00E177A5">
        <w:t xml:space="preserve"> </w:t>
      </w:r>
      <w:r w:rsidR="00FB27E8">
        <w:rPr>
          <w:noProof/>
          <w:sz w:val="24"/>
          <w:szCs w:val="24"/>
        </w:rPr>
        <w:t>у</w:t>
      </w:r>
      <w:r w:rsidR="00E177A5" w:rsidRPr="00E177A5">
        <w:rPr>
          <w:noProof/>
          <w:sz w:val="24"/>
          <w:szCs w:val="24"/>
        </w:rPr>
        <w:t xml:space="preserve"> м.Івано-Франківську</w:t>
      </w:r>
      <w:r w:rsidR="000050CB" w:rsidRPr="00452767">
        <w:rPr>
          <w:noProof/>
          <w:sz w:val="24"/>
          <w:szCs w:val="24"/>
        </w:rPr>
        <w:t>)</w:t>
      </w:r>
    </w:p>
    <w:p w14:paraId="216A8EB0" w14:textId="77777777" w:rsidR="005558C1" w:rsidRDefault="005558C1" w:rsidP="00E76A69">
      <w:pPr>
        <w:spacing w:after="40"/>
        <w:jc w:val="center"/>
        <w:rPr>
          <w:rFonts w:ascii="Times New Roman" w:hAnsi="Times New Roman"/>
          <w:b/>
          <w:noProof/>
          <w:sz w:val="24"/>
          <w:szCs w:val="24"/>
          <w:lang w:val="uk-UA"/>
        </w:rPr>
      </w:pPr>
    </w:p>
    <w:p w14:paraId="0FF0BE65" w14:textId="77777777" w:rsidR="005558C1" w:rsidRDefault="005558C1" w:rsidP="00E76A69">
      <w:pPr>
        <w:spacing w:after="40"/>
        <w:jc w:val="center"/>
        <w:rPr>
          <w:rFonts w:ascii="Times New Roman" w:hAnsi="Times New Roman"/>
          <w:b/>
          <w:noProof/>
          <w:sz w:val="24"/>
          <w:szCs w:val="24"/>
          <w:lang w:val="uk-UA"/>
        </w:rPr>
      </w:pPr>
    </w:p>
    <w:p w14:paraId="21C4F4F8" w14:textId="77777777" w:rsidR="005558C1" w:rsidRDefault="005558C1" w:rsidP="00E76A69">
      <w:pPr>
        <w:spacing w:after="40"/>
        <w:jc w:val="center"/>
        <w:rPr>
          <w:rFonts w:ascii="Times New Roman" w:hAnsi="Times New Roman"/>
          <w:b/>
          <w:noProof/>
          <w:sz w:val="24"/>
          <w:szCs w:val="24"/>
          <w:lang w:val="uk-UA"/>
        </w:rPr>
      </w:pPr>
    </w:p>
    <w:p w14:paraId="1BF6A47D" w14:textId="77777777" w:rsidR="005558C1" w:rsidRDefault="005558C1" w:rsidP="00E76A69">
      <w:pPr>
        <w:spacing w:after="40"/>
        <w:jc w:val="center"/>
        <w:rPr>
          <w:rFonts w:ascii="Times New Roman" w:hAnsi="Times New Roman"/>
          <w:b/>
          <w:noProof/>
          <w:sz w:val="24"/>
          <w:szCs w:val="24"/>
          <w:lang w:val="uk-UA"/>
        </w:rPr>
      </w:pPr>
    </w:p>
    <w:p w14:paraId="60111372" w14:textId="77777777" w:rsidR="005558C1" w:rsidRDefault="005558C1" w:rsidP="00E76A69">
      <w:pPr>
        <w:spacing w:after="40"/>
        <w:jc w:val="center"/>
        <w:rPr>
          <w:rFonts w:ascii="Times New Roman" w:hAnsi="Times New Roman"/>
          <w:b/>
          <w:noProof/>
          <w:sz w:val="24"/>
          <w:szCs w:val="24"/>
          <w:lang w:val="uk-UA"/>
        </w:rPr>
      </w:pPr>
    </w:p>
    <w:p w14:paraId="0A23D38F" w14:textId="77777777" w:rsidR="005558C1" w:rsidRDefault="005558C1" w:rsidP="00E76A69">
      <w:pPr>
        <w:spacing w:after="40"/>
        <w:jc w:val="center"/>
        <w:rPr>
          <w:rFonts w:ascii="Times New Roman" w:hAnsi="Times New Roman"/>
          <w:b/>
          <w:noProof/>
          <w:sz w:val="24"/>
          <w:szCs w:val="24"/>
          <w:lang w:val="uk-UA"/>
        </w:rPr>
      </w:pPr>
    </w:p>
    <w:p w14:paraId="1B77D1F2" w14:textId="77777777" w:rsidR="005558C1" w:rsidRDefault="005558C1" w:rsidP="00E76A69">
      <w:pPr>
        <w:spacing w:after="40"/>
        <w:jc w:val="center"/>
        <w:rPr>
          <w:rFonts w:ascii="Times New Roman" w:hAnsi="Times New Roman"/>
          <w:b/>
          <w:noProof/>
          <w:sz w:val="24"/>
          <w:szCs w:val="24"/>
          <w:lang w:val="uk-UA"/>
        </w:rPr>
      </w:pPr>
    </w:p>
    <w:p w14:paraId="5EBDDED8" w14:textId="77777777" w:rsidR="005558C1" w:rsidRDefault="005558C1" w:rsidP="00832D13">
      <w:pPr>
        <w:spacing w:after="40"/>
        <w:rPr>
          <w:b/>
          <w:noProof/>
          <w:lang w:val="uk-UA"/>
        </w:rPr>
      </w:pPr>
    </w:p>
    <w:p w14:paraId="351AEB92" w14:textId="77777777" w:rsidR="005558C1" w:rsidRDefault="005558C1" w:rsidP="00832D13">
      <w:pPr>
        <w:spacing w:after="40"/>
        <w:rPr>
          <w:b/>
          <w:noProof/>
          <w:lang w:val="uk-UA"/>
        </w:rPr>
      </w:pPr>
    </w:p>
    <w:p w14:paraId="64CC177A" w14:textId="77777777" w:rsidR="005558C1" w:rsidRDefault="005558C1" w:rsidP="00832D13">
      <w:pPr>
        <w:spacing w:after="40"/>
        <w:rPr>
          <w:b/>
          <w:noProof/>
          <w:lang w:val="uk-UA"/>
        </w:rPr>
      </w:pPr>
    </w:p>
    <w:p w14:paraId="04ADA28D" w14:textId="77777777" w:rsidR="005558C1" w:rsidRDefault="005558C1" w:rsidP="00832D13">
      <w:pPr>
        <w:spacing w:after="40"/>
        <w:rPr>
          <w:b/>
          <w:noProof/>
          <w:lang w:val="uk-UA"/>
        </w:rPr>
      </w:pPr>
    </w:p>
    <w:p w14:paraId="1441BF09" w14:textId="77777777" w:rsidR="005558C1" w:rsidRDefault="005558C1" w:rsidP="00832D13">
      <w:pPr>
        <w:spacing w:after="40"/>
        <w:rPr>
          <w:b/>
          <w:noProof/>
          <w:lang w:val="uk-UA"/>
        </w:rPr>
      </w:pPr>
    </w:p>
    <w:p w14:paraId="394A7E82" w14:textId="77777777" w:rsidR="005558C1" w:rsidRDefault="005558C1" w:rsidP="00832D13">
      <w:pPr>
        <w:spacing w:after="40"/>
        <w:rPr>
          <w:b/>
          <w:noProof/>
          <w:lang w:val="uk-UA"/>
        </w:rPr>
      </w:pPr>
    </w:p>
    <w:p w14:paraId="79E40A94" w14:textId="77777777" w:rsidR="005558C1" w:rsidRDefault="005558C1" w:rsidP="00832D13">
      <w:pPr>
        <w:spacing w:after="40"/>
        <w:rPr>
          <w:b/>
          <w:noProof/>
          <w:lang w:val="uk-UA"/>
        </w:rPr>
      </w:pPr>
    </w:p>
    <w:p w14:paraId="3C76C94D" w14:textId="77777777" w:rsidR="005558C1" w:rsidRDefault="005558C1" w:rsidP="00832D13">
      <w:pPr>
        <w:spacing w:after="40"/>
        <w:rPr>
          <w:b/>
          <w:noProof/>
          <w:lang w:val="uk-UA"/>
        </w:rPr>
      </w:pPr>
    </w:p>
    <w:p w14:paraId="34155A6D" w14:textId="77777777" w:rsidR="005558C1" w:rsidRDefault="005558C1" w:rsidP="00832D13">
      <w:pPr>
        <w:spacing w:after="40"/>
        <w:rPr>
          <w:b/>
          <w:noProof/>
          <w:lang w:val="uk-UA"/>
        </w:rPr>
      </w:pPr>
    </w:p>
    <w:p w14:paraId="323ADE11" w14:textId="77777777" w:rsidR="005558C1" w:rsidRDefault="005558C1" w:rsidP="00832D13">
      <w:pPr>
        <w:spacing w:after="40"/>
        <w:rPr>
          <w:b/>
          <w:noProof/>
          <w:lang w:val="uk-UA"/>
        </w:rPr>
      </w:pPr>
    </w:p>
    <w:p w14:paraId="1765FD2F" w14:textId="77777777" w:rsidR="005558C1" w:rsidRDefault="005558C1" w:rsidP="00832D13">
      <w:pPr>
        <w:spacing w:after="40"/>
        <w:rPr>
          <w:b/>
          <w:noProof/>
          <w:lang w:val="uk-UA"/>
        </w:rPr>
      </w:pPr>
    </w:p>
    <w:p w14:paraId="3EAEA0BB" w14:textId="77777777" w:rsidR="005558C1" w:rsidRDefault="005558C1" w:rsidP="00832D13">
      <w:pPr>
        <w:spacing w:after="40"/>
        <w:rPr>
          <w:b/>
          <w:noProof/>
          <w:lang w:val="uk-UA"/>
        </w:rPr>
      </w:pPr>
    </w:p>
    <w:p w14:paraId="4C5909AA" w14:textId="77777777" w:rsidR="005558C1" w:rsidRDefault="005558C1" w:rsidP="00832D13">
      <w:pPr>
        <w:spacing w:after="40"/>
        <w:rPr>
          <w:b/>
          <w:noProof/>
          <w:lang w:val="uk-UA"/>
        </w:rPr>
      </w:pPr>
    </w:p>
    <w:p w14:paraId="0ED48F89" w14:textId="77777777" w:rsidR="005558C1" w:rsidRDefault="005558C1" w:rsidP="00832D13">
      <w:pPr>
        <w:spacing w:after="40"/>
        <w:rPr>
          <w:b/>
          <w:noProof/>
          <w:lang w:val="uk-UA"/>
        </w:rPr>
      </w:pPr>
    </w:p>
    <w:p w14:paraId="0B9326E8" w14:textId="77777777" w:rsidR="005558C1" w:rsidRDefault="005558C1" w:rsidP="00832D13">
      <w:pPr>
        <w:spacing w:after="40"/>
        <w:rPr>
          <w:b/>
          <w:noProof/>
          <w:lang w:val="uk-UA"/>
        </w:rPr>
      </w:pPr>
    </w:p>
    <w:p w14:paraId="2748453C" w14:textId="77777777" w:rsidR="005558C1" w:rsidRDefault="005558C1" w:rsidP="00832D13">
      <w:pPr>
        <w:spacing w:after="40"/>
        <w:rPr>
          <w:b/>
          <w:noProof/>
          <w:lang w:val="uk-UA"/>
        </w:rPr>
      </w:pPr>
    </w:p>
    <w:p w14:paraId="1A94D60E" w14:textId="77777777" w:rsidR="000050CB" w:rsidRDefault="000050CB" w:rsidP="00832D13">
      <w:pPr>
        <w:spacing w:after="40"/>
        <w:rPr>
          <w:b/>
          <w:noProof/>
          <w:lang w:val="uk-UA"/>
        </w:rPr>
      </w:pPr>
    </w:p>
    <w:p w14:paraId="5AE4A6F5" w14:textId="77777777" w:rsidR="000050CB" w:rsidRDefault="000050CB" w:rsidP="00832D13">
      <w:pPr>
        <w:spacing w:after="40"/>
        <w:rPr>
          <w:b/>
          <w:noProof/>
          <w:lang w:val="uk-UA"/>
        </w:rPr>
      </w:pPr>
    </w:p>
    <w:p w14:paraId="7F8F2D42" w14:textId="00E85439" w:rsidR="005558C1" w:rsidRDefault="005558C1" w:rsidP="00F54645">
      <w:pPr>
        <w:shd w:val="clear" w:color="auto" w:fill="FFFFFF"/>
        <w:spacing w:after="0" w:line="240" w:lineRule="auto"/>
        <w:ind w:right="450"/>
        <w:jc w:val="center"/>
        <w:textAlignment w:val="baseline"/>
        <w:rPr>
          <w:rFonts w:ascii="Times New Roman" w:hAnsi="Times New Roman"/>
          <w:b/>
          <w:noProof/>
          <w:sz w:val="24"/>
          <w:szCs w:val="24"/>
          <w:lang w:val="uk-UA"/>
        </w:rPr>
      </w:pPr>
      <w:r>
        <w:rPr>
          <w:rFonts w:ascii="Times New Roman" w:hAnsi="Times New Roman"/>
          <w:b/>
          <w:noProof/>
          <w:sz w:val="24"/>
          <w:szCs w:val="24"/>
          <w:lang w:val="uk-UA"/>
        </w:rPr>
        <w:t>м</w:t>
      </w:r>
      <w:r w:rsidRPr="00DC245E">
        <w:rPr>
          <w:rFonts w:ascii="Times New Roman" w:hAnsi="Times New Roman"/>
          <w:b/>
          <w:noProof/>
          <w:sz w:val="24"/>
          <w:szCs w:val="24"/>
          <w:lang w:val="uk-UA"/>
        </w:rPr>
        <w:t xml:space="preserve">. </w:t>
      </w:r>
      <w:r>
        <w:rPr>
          <w:rFonts w:ascii="Times New Roman" w:hAnsi="Times New Roman"/>
          <w:b/>
          <w:noProof/>
          <w:sz w:val="24"/>
          <w:szCs w:val="24"/>
          <w:lang w:val="uk-UA"/>
        </w:rPr>
        <w:t>Івано-Франківськ</w:t>
      </w:r>
      <w:r w:rsidRPr="00DC245E">
        <w:rPr>
          <w:rFonts w:ascii="Times New Roman" w:hAnsi="Times New Roman"/>
          <w:b/>
          <w:noProof/>
          <w:sz w:val="24"/>
          <w:szCs w:val="24"/>
          <w:lang w:val="uk-UA"/>
        </w:rPr>
        <w:t xml:space="preserve"> – 20</w:t>
      </w:r>
      <w:r>
        <w:rPr>
          <w:rFonts w:ascii="Times New Roman" w:hAnsi="Times New Roman"/>
          <w:b/>
          <w:noProof/>
          <w:sz w:val="24"/>
          <w:szCs w:val="24"/>
          <w:lang w:val="uk-UA"/>
        </w:rPr>
        <w:t>2</w:t>
      </w:r>
      <w:r w:rsidR="00E177A5">
        <w:rPr>
          <w:rFonts w:ascii="Times New Roman" w:hAnsi="Times New Roman"/>
          <w:b/>
          <w:noProof/>
          <w:sz w:val="24"/>
          <w:szCs w:val="24"/>
          <w:lang w:val="uk-UA"/>
        </w:rPr>
        <w:t>3</w:t>
      </w:r>
    </w:p>
    <w:p w14:paraId="32C8371C" w14:textId="77777777" w:rsidR="005558C1" w:rsidRDefault="005558C1" w:rsidP="00E87B09">
      <w:pPr>
        <w:shd w:val="clear" w:color="auto" w:fill="FFFFFF"/>
        <w:spacing w:after="0" w:line="240" w:lineRule="auto"/>
        <w:ind w:right="450"/>
        <w:textAlignment w:val="baseline"/>
        <w:rPr>
          <w:rFonts w:ascii="Times New Roman" w:hAnsi="Times New Roman"/>
          <w:b/>
          <w:noProof/>
          <w:sz w:val="24"/>
          <w:szCs w:val="24"/>
          <w:lang w:val="uk-UA"/>
        </w:rPr>
      </w:pPr>
    </w:p>
    <w:p w14:paraId="45F70A02" w14:textId="77777777" w:rsidR="005558C1" w:rsidRPr="00A16DB0" w:rsidRDefault="005558C1" w:rsidP="00E76A69">
      <w:pPr>
        <w:shd w:val="clear" w:color="auto" w:fill="FFFFFF"/>
        <w:spacing w:after="0" w:line="240" w:lineRule="auto"/>
        <w:ind w:left="450" w:right="450"/>
        <w:jc w:val="center"/>
        <w:textAlignment w:val="baseline"/>
        <w:rPr>
          <w:rFonts w:ascii="Times New Roman" w:hAnsi="Times New Roman"/>
          <w:color w:val="000000"/>
          <w:sz w:val="24"/>
          <w:szCs w:val="24"/>
          <w:lang w:val="uk-UA" w:eastAsia="ru-RU"/>
        </w:rPr>
      </w:pP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A0" w:firstRow="1" w:lastRow="0" w:firstColumn="1" w:lastColumn="0" w:noHBand="0" w:noVBand="0"/>
      </w:tblPr>
      <w:tblGrid>
        <w:gridCol w:w="3704"/>
        <w:gridCol w:w="6093"/>
      </w:tblGrid>
      <w:tr w:rsidR="005558C1" w:rsidRPr="005E1D56" w14:paraId="63381B0A" w14:textId="77777777" w:rsidTr="00DC027E">
        <w:trPr>
          <w:trHeight w:val="303"/>
        </w:trPr>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20E03EC6" w14:textId="77777777" w:rsidTr="004F0C82">
              <w:trPr>
                <w:trHeight w:val="80"/>
              </w:trPr>
              <w:tc>
                <w:tcPr>
                  <w:tcW w:w="0" w:type="auto"/>
                  <w:shd w:val="clear" w:color="auto" w:fill="CCCCCC"/>
                  <w:vAlign w:val="center"/>
                </w:tcPr>
                <w:p w14:paraId="3147CA97" w14:textId="77777777" w:rsidR="005558C1" w:rsidRPr="005E1D56" w:rsidRDefault="005558C1" w:rsidP="00DC027E">
                  <w:pPr>
                    <w:spacing w:after="0" w:line="240" w:lineRule="auto"/>
                    <w:rPr>
                      <w:rFonts w:ascii="Times New Roman" w:hAnsi="Times New Roman"/>
                      <w:b/>
                      <w:sz w:val="24"/>
                      <w:szCs w:val="24"/>
                      <w:lang w:val="uk-UA"/>
                    </w:rPr>
                  </w:pPr>
                  <w:bookmarkStart w:id="0" w:name="n19"/>
                  <w:bookmarkEnd w:id="0"/>
                  <w:r w:rsidRPr="005E1D56">
                    <w:rPr>
                      <w:rFonts w:ascii="Times New Roman" w:hAnsi="Times New Roman"/>
                      <w:b/>
                      <w:sz w:val="24"/>
                      <w:szCs w:val="24"/>
                      <w:lang w:val="uk-UA"/>
                    </w:rPr>
                    <w:t>І</w:t>
                  </w:r>
                </w:p>
              </w:tc>
              <w:tc>
                <w:tcPr>
                  <w:tcW w:w="9676" w:type="dxa"/>
                  <w:shd w:val="clear" w:color="auto" w:fill="CCCCCC"/>
                  <w:vAlign w:val="center"/>
                </w:tcPr>
                <w:p w14:paraId="2A33D0DC" w14:textId="77777777" w:rsidR="005558C1" w:rsidRPr="005E1D56" w:rsidRDefault="005558C1" w:rsidP="00455AD2">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5E1D56">
                    <w:rPr>
                      <w:rFonts w:ascii="Times New Roman" w:hAnsi="Times New Roman"/>
                      <w:b/>
                      <w:sz w:val="24"/>
                      <w:szCs w:val="24"/>
                      <w:lang w:val="uk-UA"/>
                    </w:rPr>
                    <w:t>Загальні положення</w:t>
                  </w:r>
                </w:p>
              </w:tc>
            </w:tr>
          </w:tbl>
          <w:p w14:paraId="55D4E3E8" w14:textId="77777777" w:rsidR="005558C1" w:rsidRPr="00A16DB0" w:rsidRDefault="005558C1" w:rsidP="00F90702">
            <w:pPr>
              <w:spacing w:after="0" w:line="240" w:lineRule="auto"/>
              <w:jc w:val="center"/>
              <w:textAlignment w:val="baseline"/>
              <w:rPr>
                <w:rFonts w:ascii="Times New Roman" w:hAnsi="Times New Roman"/>
                <w:sz w:val="24"/>
                <w:szCs w:val="24"/>
                <w:lang w:val="uk-UA" w:eastAsia="ru-RU"/>
              </w:rPr>
            </w:pPr>
          </w:p>
        </w:tc>
      </w:tr>
      <w:tr w:rsidR="005558C1" w:rsidRPr="005E1D56" w14:paraId="77DF9D39" w14:textId="77777777" w:rsidTr="009C0F2F">
        <w:trPr>
          <w:trHeight w:val="266"/>
        </w:trPr>
        <w:tc>
          <w:tcPr>
            <w:tcW w:w="1885" w:type="pct"/>
            <w:tcBorders>
              <w:top w:val="single" w:sz="6" w:space="0" w:color="000000"/>
              <w:left w:val="single" w:sz="6" w:space="0" w:color="000000"/>
              <w:bottom w:val="single" w:sz="6" w:space="0" w:color="000000"/>
              <w:right w:val="single" w:sz="6" w:space="0" w:color="000000"/>
            </w:tcBorders>
          </w:tcPr>
          <w:p w14:paraId="7A722DB7" w14:textId="77777777" w:rsidR="005558C1" w:rsidRPr="00A16DB0" w:rsidRDefault="005558C1" w:rsidP="00A16DB0">
            <w:pPr>
              <w:spacing w:after="0" w:line="240" w:lineRule="auto"/>
              <w:jc w:val="center"/>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1</w:t>
            </w:r>
          </w:p>
        </w:tc>
        <w:tc>
          <w:tcPr>
            <w:tcW w:w="3115" w:type="pct"/>
            <w:tcBorders>
              <w:top w:val="single" w:sz="6" w:space="0" w:color="000000"/>
              <w:left w:val="single" w:sz="6" w:space="0" w:color="000000"/>
              <w:bottom w:val="single" w:sz="6" w:space="0" w:color="000000"/>
              <w:right w:val="single" w:sz="6" w:space="0" w:color="000000"/>
            </w:tcBorders>
          </w:tcPr>
          <w:p w14:paraId="0950B294" w14:textId="77777777" w:rsidR="005558C1" w:rsidRPr="00A16DB0" w:rsidRDefault="005558C1" w:rsidP="00A16DB0">
            <w:pPr>
              <w:spacing w:after="0" w:line="240" w:lineRule="auto"/>
              <w:jc w:val="center"/>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2</w:t>
            </w:r>
          </w:p>
        </w:tc>
      </w:tr>
      <w:tr w:rsidR="005558C1" w:rsidRPr="005E1D56" w14:paraId="15FE5438" w14:textId="77777777" w:rsidTr="009C0F2F">
        <w:trPr>
          <w:trHeight w:val="873"/>
        </w:trPr>
        <w:tc>
          <w:tcPr>
            <w:tcW w:w="1885" w:type="pct"/>
            <w:tcBorders>
              <w:top w:val="single" w:sz="6" w:space="0" w:color="000000"/>
              <w:left w:val="single" w:sz="6" w:space="0" w:color="000000"/>
              <w:bottom w:val="single" w:sz="6" w:space="0" w:color="000000"/>
              <w:right w:val="single" w:sz="6" w:space="0" w:color="000000"/>
            </w:tcBorders>
          </w:tcPr>
          <w:p w14:paraId="589F7C28"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1. </w:t>
            </w:r>
            <w:r w:rsidRPr="005E1D56">
              <w:rPr>
                <w:rFonts w:ascii="Times New Roman" w:hAnsi="Times New Roman"/>
                <w:sz w:val="24"/>
                <w:szCs w:val="24"/>
                <w:lang w:val="uk-UA"/>
              </w:rPr>
              <w:t xml:space="preserve">Терміни, які вживаються </w:t>
            </w:r>
            <w:r>
              <w:rPr>
                <w:rFonts w:ascii="Times New Roman" w:hAnsi="Times New Roman"/>
                <w:sz w:val="24"/>
                <w:szCs w:val="24"/>
                <w:lang w:val="uk-UA"/>
              </w:rPr>
              <w:t xml:space="preserve">в </w:t>
            </w:r>
            <w:r w:rsidRPr="005E1D56">
              <w:rPr>
                <w:rFonts w:ascii="Times New Roman" w:hAnsi="Times New Roman"/>
                <w:sz w:val="24"/>
                <w:szCs w:val="24"/>
                <w:lang w:val="uk-UA"/>
              </w:rPr>
              <w:t>документації</w:t>
            </w:r>
          </w:p>
        </w:tc>
        <w:tc>
          <w:tcPr>
            <w:tcW w:w="3115" w:type="pct"/>
            <w:tcBorders>
              <w:top w:val="single" w:sz="6" w:space="0" w:color="000000"/>
              <w:left w:val="single" w:sz="6" w:space="0" w:color="000000"/>
              <w:bottom w:val="single" w:sz="6" w:space="0" w:color="000000"/>
              <w:right w:val="single" w:sz="6" w:space="0" w:color="000000"/>
            </w:tcBorders>
          </w:tcPr>
          <w:p w14:paraId="796AEC76" w14:textId="15DD21E9" w:rsidR="005558C1" w:rsidRPr="00A16DB0" w:rsidRDefault="00E177A5" w:rsidP="004B2152">
            <w:pPr>
              <w:spacing w:after="0" w:line="240" w:lineRule="auto"/>
              <w:ind w:right="132"/>
              <w:jc w:val="both"/>
              <w:textAlignment w:val="baseline"/>
              <w:rPr>
                <w:rFonts w:ascii="Times New Roman" w:hAnsi="Times New Roman"/>
                <w:sz w:val="24"/>
                <w:szCs w:val="24"/>
                <w:lang w:val="uk-UA" w:eastAsia="ru-RU"/>
              </w:rPr>
            </w:pPr>
            <w:r w:rsidRPr="00E177A5">
              <w:rPr>
                <w:rFonts w:ascii="Times New Roman" w:hAnsi="Times New Roman"/>
                <w:sz w:val="24"/>
                <w:szCs w:val="24"/>
                <w:lang w:val="uk-UA"/>
              </w:rPr>
              <w:t>Документацію розроблено відповідно до вимог Закону України «Про публічні закупівлі» від 25.12.2015 № 922-VIII (із змінами) (далі – Закон) із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Терміни, які використовуються в цій документації, вживаються у значенні, наведеному в Законі</w:t>
            </w:r>
          </w:p>
        </w:tc>
      </w:tr>
      <w:tr w:rsidR="005558C1" w:rsidRPr="005E1D56" w14:paraId="0E42A8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8F1AACE"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2. Інформація про замовника торгів</w:t>
            </w:r>
          </w:p>
        </w:tc>
        <w:tc>
          <w:tcPr>
            <w:tcW w:w="3115" w:type="pct"/>
            <w:tcBorders>
              <w:top w:val="single" w:sz="6" w:space="0" w:color="000000"/>
              <w:left w:val="single" w:sz="6" w:space="0" w:color="000000"/>
              <w:bottom w:val="single" w:sz="6" w:space="0" w:color="000000"/>
              <w:right w:val="single" w:sz="6" w:space="0" w:color="000000"/>
            </w:tcBorders>
          </w:tcPr>
          <w:p w14:paraId="4A327F18"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p>
        </w:tc>
      </w:tr>
      <w:tr w:rsidR="005558C1" w:rsidRPr="00EC450C" w14:paraId="6E17B3B4" w14:textId="77777777" w:rsidTr="009C0F2F">
        <w:trPr>
          <w:trHeight w:val="231"/>
        </w:trPr>
        <w:tc>
          <w:tcPr>
            <w:tcW w:w="1885" w:type="pct"/>
            <w:tcBorders>
              <w:top w:val="single" w:sz="6" w:space="0" w:color="000000"/>
              <w:left w:val="single" w:sz="6" w:space="0" w:color="000000"/>
              <w:bottom w:val="single" w:sz="6" w:space="0" w:color="000000"/>
              <w:right w:val="single" w:sz="6" w:space="0" w:color="000000"/>
            </w:tcBorders>
          </w:tcPr>
          <w:p w14:paraId="2E55FF42"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повне найменування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342E44F1" w14:textId="2BE0BAF4" w:rsidR="005558C1" w:rsidRPr="00E87104" w:rsidRDefault="00E177A5" w:rsidP="00B30F33">
            <w:pPr>
              <w:spacing w:after="0" w:line="240" w:lineRule="auto"/>
              <w:textAlignment w:val="baseline"/>
              <w:rPr>
                <w:rFonts w:ascii="Times New Roman" w:hAnsi="Times New Roman"/>
                <w:sz w:val="24"/>
                <w:szCs w:val="24"/>
                <w:lang w:val="uk-UA" w:eastAsia="ru-RU"/>
              </w:rPr>
            </w:pPr>
            <w:r w:rsidRPr="00E177A5">
              <w:rPr>
                <w:rFonts w:ascii="Times New Roman" w:hAnsi="Times New Roman"/>
                <w:sz w:val="24"/>
                <w:szCs w:val="26"/>
                <w:lang w:val="uk-UA"/>
              </w:rPr>
              <w:t>Департамент комунальних ресурсів та сільського господарства  Івано-Франківської міської ради</w:t>
            </w:r>
          </w:p>
        </w:tc>
      </w:tr>
      <w:tr w:rsidR="005558C1" w:rsidRPr="005E1D56" w14:paraId="5C0F5A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1E55FEA6"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місцезнаходження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6416DC53" w14:textId="7CBD62B7" w:rsidR="005558C1" w:rsidRPr="00462C9C" w:rsidRDefault="005558C1" w:rsidP="000F1C55">
            <w:pPr>
              <w:spacing w:after="0" w:line="240" w:lineRule="auto"/>
              <w:textAlignment w:val="baseline"/>
              <w:rPr>
                <w:rFonts w:ascii="Times New Roman" w:hAnsi="Times New Roman"/>
                <w:sz w:val="24"/>
                <w:szCs w:val="24"/>
                <w:lang w:val="uk-UA" w:eastAsia="ru-RU"/>
              </w:rPr>
            </w:pPr>
            <w:r>
              <w:rPr>
                <w:rFonts w:ascii="Times New Roman" w:hAnsi="Times New Roman"/>
                <w:sz w:val="26"/>
                <w:szCs w:val="26"/>
                <w:lang w:val="uk-UA"/>
              </w:rPr>
              <w:t>76000</w:t>
            </w:r>
            <w:r w:rsidRPr="007A64CC">
              <w:rPr>
                <w:rFonts w:ascii="Times New Roman" w:hAnsi="Times New Roman"/>
                <w:sz w:val="26"/>
                <w:szCs w:val="26"/>
                <w:lang w:val="uk-UA"/>
              </w:rPr>
              <w:t xml:space="preserve">, Україна, </w:t>
            </w:r>
            <w:r>
              <w:rPr>
                <w:rFonts w:ascii="Times New Roman" w:hAnsi="Times New Roman"/>
                <w:sz w:val="26"/>
                <w:szCs w:val="26"/>
                <w:lang w:val="uk-UA"/>
              </w:rPr>
              <w:t>Івано-Франківська</w:t>
            </w:r>
            <w:r w:rsidRPr="007A64CC">
              <w:rPr>
                <w:rFonts w:ascii="Times New Roman" w:hAnsi="Times New Roman"/>
                <w:sz w:val="26"/>
                <w:szCs w:val="26"/>
                <w:lang w:val="uk-UA"/>
              </w:rPr>
              <w:t xml:space="preserve"> обл.,м. </w:t>
            </w:r>
            <w:r>
              <w:rPr>
                <w:rFonts w:ascii="Times New Roman" w:hAnsi="Times New Roman"/>
                <w:sz w:val="26"/>
                <w:szCs w:val="26"/>
                <w:lang w:val="uk-UA"/>
              </w:rPr>
              <w:t>Івано-Франківськ</w:t>
            </w:r>
            <w:r w:rsidRPr="007A64CC">
              <w:rPr>
                <w:rFonts w:ascii="Times New Roman" w:hAnsi="Times New Roman"/>
                <w:sz w:val="26"/>
                <w:szCs w:val="26"/>
                <w:lang w:val="uk-UA"/>
              </w:rPr>
              <w:t xml:space="preserve">, вул. </w:t>
            </w:r>
            <w:r>
              <w:rPr>
                <w:rFonts w:ascii="Times New Roman" w:hAnsi="Times New Roman"/>
                <w:sz w:val="26"/>
                <w:szCs w:val="26"/>
                <w:lang w:val="uk-UA"/>
              </w:rPr>
              <w:t>Л</w:t>
            </w:r>
            <w:r w:rsidR="000F1C55">
              <w:rPr>
                <w:rFonts w:ascii="Times New Roman" w:hAnsi="Times New Roman"/>
                <w:sz w:val="26"/>
                <w:szCs w:val="26"/>
                <w:lang w:val="uk-UA"/>
              </w:rPr>
              <w:t>еся</w:t>
            </w:r>
            <w:r>
              <w:rPr>
                <w:rFonts w:ascii="Times New Roman" w:hAnsi="Times New Roman"/>
                <w:sz w:val="26"/>
                <w:szCs w:val="26"/>
                <w:lang w:val="uk-UA"/>
              </w:rPr>
              <w:t xml:space="preserve"> Курбаса,</w:t>
            </w:r>
            <w:r w:rsidR="00483BEA">
              <w:rPr>
                <w:rFonts w:ascii="Times New Roman" w:hAnsi="Times New Roman"/>
                <w:sz w:val="26"/>
                <w:szCs w:val="26"/>
                <w:lang w:val="uk-UA"/>
              </w:rPr>
              <w:t xml:space="preserve"> </w:t>
            </w:r>
            <w:r>
              <w:rPr>
                <w:rFonts w:ascii="Times New Roman" w:hAnsi="Times New Roman"/>
                <w:sz w:val="26"/>
                <w:szCs w:val="26"/>
                <w:lang w:val="uk-UA"/>
              </w:rPr>
              <w:t>2</w:t>
            </w:r>
            <w:r w:rsidRPr="007A64CC">
              <w:rPr>
                <w:rFonts w:ascii="Times New Roman" w:hAnsi="Times New Roman"/>
                <w:sz w:val="26"/>
                <w:szCs w:val="26"/>
                <w:lang w:val="uk-UA"/>
              </w:rPr>
              <w:t>.</w:t>
            </w:r>
          </w:p>
        </w:tc>
      </w:tr>
      <w:tr w:rsidR="005558C1" w:rsidRPr="005E1D56" w14:paraId="46F82D8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4204330"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ЄДРПОУ</w:t>
            </w:r>
          </w:p>
        </w:tc>
        <w:tc>
          <w:tcPr>
            <w:tcW w:w="3115" w:type="pct"/>
            <w:tcBorders>
              <w:top w:val="single" w:sz="6" w:space="0" w:color="000000"/>
              <w:left w:val="single" w:sz="6" w:space="0" w:color="000000"/>
              <w:bottom w:val="single" w:sz="6" w:space="0" w:color="000000"/>
              <w:right w:val="single" w:sz="6" w:space="0" w:color="000000"/>
            </w:tcBorders>
            <w:vAlign w:val="center"/>
          </w:tcPr>
          <w:p w14:paraId="74BE6366" w14:textId="77777777" w:rsidR="005558C1" w:rsidRPr="007A64CC" w:rsidRDefault="005558C1" w:rsidP="00EC450C">
            <w:pPr>
              <w:spacing w:after="0" w:line="240" w:lineRule="auto"/>
              <w:rPr>
                <w:rFonts w:ascii="Times New Roman" w:hAnsi="Times New Roman"/>
                <w:sz w:val="26"/>
                <w:szCs w:val="26"/>
                <w:lang w:val="uk-UA"/>
              </w:rPr>
            </w:pPr>
            <w:r>
              <w:rPr>
                <w:rFonts w:ascii="Times New Roman" w:hAnsi="Times New Roman"/>
                <w:sz w:val="26"/>
                <w:szCs w:val="26"/>
                <w:lang w:val="uk-UA"/>
              </w:rPr>
              <w:t>40228135</w:t>
            </w:r>
          </w:p>
        </w:tc>
      </w:tr>
      <w:tr w:rsidR="005558C1" w:rsidRPr="00EC450C" w14:paraId="56555089" w14:textId="77777777" w:rsidTr="009C0F2F">
        <w:trPr>
          <w:trHeight w:val="761"/>
        </w:trPr>
        <w:tc>
          <w:tcPr>
            <w:tcW w:w="1885" w:type="pct"/>
            <w:tcBorders>
              <w:top w:val="single" w:sz="6" w:space="0" w:color="000000"/>
              <w:left w:val="single" w:sz="6" w:space="0" w:color="000000"/>
              <w:bottom w:val="single" w:sz="6" w:space="0" w:color="000000"/>
              <w:right w:val="single" w:sz="6" w:space="0" w:color="000000"/>
            </w:tcBorders>
          </w:tcPr>
          <w:p w14:paraId="39F7560E"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посадова особа замовника, уповноважена здійснювати зв</w:t>
            </w:r>
            <w:r>
              <w:rPr>
                <w:rFonts w:ascii="Times New Roman" w:hAnsi="Times New Roman"/>
                <w:sz w:val="24"/>
                <w:szCs w:val="24"/>
                <w:lang w:val="uk-UA" w:eastAsia="ru-RU"/>
              </w:rPr>
              <w:t>’</w:t>
            </w:r>
            <w:r w:rsidRPr="00A16DB0">
              <w:rPr>
                <w:rFonts w:ascii="Times New Roman" w:hAnsi="Times New Roman"/>
                <w:sz w:val="24"/>
                <w:szCs w:val="24"/>
                <w:lang w:val="uk-UA" w:eastAsia="ru-RU"/>
              </w:rPr>
              <w:t>язок з учасниками</w:t>
            </w:r>
          </w:p>
        </w:tc>
        <w:tc>
          <w:tcPr>
            <w:tcW w:w="3115" w:type="pct"/>
            <w:tcBorders>
              <w:top w:val="single" w:sz="6" w:space="0" w:color="000000"/>
              <w:left w:val="single" w:sz="6" w:space="0" w:color="000000"/>
              <w:bottom w:val="single" w:sz="6" w:space="0" w:color="000000"/>
              <w:right w:val="single" w:sz="6" w:space="0" w:color="000000"/>
            </w:tcBorders>
            <w:vAlign w:val="center"/>
          </w:tcPr>
          <w:p w14:paraId="3451D699" w14:textId="39195DE4" w:rsidR="002B425B" w:rsidRPr="000A23FE" w:rsidRDefault="002B425B" w:rsidP="002B425B">
            <w:pPr>
              <w:spacing w:after="0" w:line="240" w:lineRule="auto"/>
              <w:rPr>
                <w:rFonts w:ascii="Times New Roman" w:hAnsi="Times New Roman"/>
                <w:sz w:val="26"/>
                <w:szCs w:val="26"/>
              </w:rPr>
            </w:pPr>
            <w:proofErr w:type="spellStart"/>
            <w:r>
              <w:rPr>
                <w:rFonts w:ascii="Times New Roman" w:hAnsi="Times New Roman"/>
                <w:sz w:val="26"/>
                <w:szCs w:val="26"/>
                <w:lang w:val="uk-UA"/>
              </w:rPr>
              <w:t>Скиданчук</w:t>
            </w:r>
            <w:proofErr w:type="spellEnd"/>
            <w:r>
              <w:rPr>
                <w:rFonts w:ascii="Times New Roman" w:hAnsi="Times New Roman"/>
                <w:sz w:val="26"/>
                <w:szCs w:val="26"/>
                <w:lang w:val="uk-UA"/>
              </w:rPr>
              <w:t xml:space="preserve"> Наталія Сергіївна</w:t>
            </w:r>
            <w:r w:rsidRPr="007A64CC">
              <w:rPr>
                <w:rFonts w:ascii="Times New Roman" w:hAnsi="Times New Roman"/>
                <w:sz w:val="26"/>
                <w:szCs w:val="26"/>
                <w:lang w:val="uk-UA"/>
              </w:rPr>
              <w:t xml:space="preserve"> – </w:t>
            </w:r>
            <w:r>
              <w:rPr>
                <w:rFonts w:ascii="Times New Roman" w:hAnsi="Times New Roman"/>
                <w:sz w:val="26"/>
                <w:szCs w:val="26"/>
                <w:lang w:val="uk-UA"/>
              </w:rPr>
              <w:t>уповноважена особа, тел.</w:t>
            </w:r>
            <w:r w:rsidRPr="00D77999">
              <w:rPr>
                <w:rFonts w:ascii="Times New Roman" w:hAnsi="Times New Roman"/>
                <w:sz w:val="26"/>
                <w:szCs w:val="26"/>
              </w:rPr>
              <w:t xml:space="preserve"> </w:t>
            </w:r>
            <w:r w:rsidR="000A23FE" w:rsidRPr="000A23FE">
              <w:rPr>
                <w:rFonts w:ascii="Times New Roman" w:hAnsi="Times New Roman"/>
                <w:sz w:val="26"/>
                <w:szCs w:val="26"/>
              </w:rPr>
              <w:t>0342783509</w:t>
            </w:r>
            <w:r w:rsidRPr="000A23FE">
              <w:rPr>
                <w:rFonts w:ascii="Times New Roman" w:hAnsi="Times New Roman"/>
                <w:sz w:val="26"/>
                <w:szCs w:val="26"/>
                <w:lang w:val="uk-UA"/>
              </w:rPr>
              <w:t xml:space="preserve">,  </w:t>
            </w:r>
            <w:proofErr w:type="gramStart"/>
            <w:r w:rsidRPr="000A23FE">
              <w:rPr>
                <w:rFonts w:ascii="Times New Roman" w:hAnsi="Times New Roman"/>
                <w:sz w:val="26"/>
                <w:szCs w:val="26"/>
                <w:lang w:val="uk-UA"/>
              </w:rPr>
              <w:t>е</w:t>
            </w:r>
            <w:proofErr w:type="gramEnd"/>
            <w:r w:rsidRPr="000A23FE">
              <w:rPr>
                <w:rFonts w:ascii="Times New Roman" w:hAnsi="Times New Roman"/>
                <w:sz w:val="26"/>
                <w:szCs w:val="26"/>
                <w:lang w:val="uk-UA"/>
              </w:rPr>
              <w:t xml:space="preserve">-mail </w:t>
            </w:r>
            <w:proofErr w:type="spellStart"/>
            <w:r w:rsidRPr="000A23FE">
              <w:rPr>
                <w:rFonts w:ascii="Times New Roman" w:hAnsi="Times New Roman"/>
                <w:sz w:val="26"/>
                <w:szCs w:val="26"/>
                <w:lang w:val="uk-UA"/>
              </w:rPr>
              <w:t>fkv</w:t>
            </w:r>
            <w:proofErr w:type="spellEnd"/>
            <w:r w:rsidRPr="000A23FE">
              <w:rPr>
                <w:rFonts w:ascii="Times New Roman" w:hAnsi="Times New Roman"/>
                <w:sz w:val="26"/>
                <w:szCs w:val="26"/>
                <w:lang w:val="uk-UA"/>
              </w:rPr>
              <w:t>@</w:t>
            </w:r>
            <w:proofErr w:type="spellStart"/>
            <w:r w:rsidRPr="000A23FE">
              <w:rPr>
                <w:rFonts w:ascii="Times New Roman" w:hAnsi="Times New Roman"/>
                <w:sz w:val="26"/>
                <w:szCs w:val="26"/>
                <w:lang w:val="uk-UA"/>
              </w:rPr>
              <w:t>ukr</w:t>
            </w:r>
            <w:proofErr w:type="spellEnd"/>
            <w:r w:rsidRPr="000A23FE">
              <w:rPr>
                <w:rFonts w:ascii="Times New Roman" w:hAnsi="Times New Roman"/>
                <w:sz w:val="26"/>
                <w:szCs w:val="26"/>
                <w:lang w:val="uk-UA"/>
              </w:rPr>
              <w:t>.</w:t>
            </w:r>
            <w:r w:rsidRPr="000A23FE">
              <w:rPr>
                <w:rFonts w:ascii="Times New Roman" w:hAnsi="Times New Roman"/>
                <w:sz w:val="26"/>
                <w:szCs w:val="26"/>
                <w:lang w:val="en-US"/>
              </w:rPr>
              <w:t>net</w:t>
            </w:r>
            <w:r w:rsidRPr="000A23FE">
              <w:rPr>
                <w:rFonts w:ascii="Times New Roman" w:hAnsi="Times New Roman"/>
                <w:sz w:val="26"/>
                <w:szCs w:val="26"/>
                <w:lang w:val="uk-UA"/>
              </w:rPr>
              <w:t xml:space="preserve"> </w:t>
            </w:r>
          </w:p>
          <w:p w14:paraId="6F602416" w14:textId="77777777" w:rsidR="005558C1" w:rsidRPr="00EC450C" w:rsidRDefault="005558C1" w:rsidP="00EC450C">
            <w:pPr>
              <w:shd w:val="clear" w:color="auto" w:fill="FFFFFF"/>
              <w:spacing w:after="0" w:line="240" w:lineRule="auto"/>
              <w:textAlignment w:val="baseline"/>
              <w:rPr>
                <w:rFonts w:ascii="Times New Roman" w:hAnsi="Times New Roman"/>
                <w:sz w:val="24"/>
                <w:szCs w:val="24"/>
              </w:rPr>
            </w:pPr>
          </w:p>
        </w:tc>
      </w:tr>
      <w:tr w:rsidR="005558C1" w:rsidRPr="005E1D56" w14:paraId="057485FC" w14:textId="77777777" w:rsidTr="009C0F2F">
        <w:trPr>
          <w:trHeight w:val="422"/>
        </w:trPr>
        <w:tc>
          <w:tcPr>
            <w:tcW w:w="1885" w:type="pct"/>
            <w:tcBorders>
              <w:top w:val="single" w:sz="6" w:space="0" w:color="000000"/>
              <w:left w:val="single" w:sz="6" w:space="0" w:color="000000"/>
              <w:bottom w:val="single" w:sz="6" w:space="0" w:color="000000"/>
              <w:right w:val="single" w:sz="6" w:space="0" w:color="000000"/>
            </w:tcBorders>
          </w:tcPr>
          <w:p w14:paraId="21FF6B04" w14:textId="77777777" w:rsidR="005558C1" w:rsidRPr="00B952D0" w:rsidRDefault="005558C1" w:rsidP="00EC450C">
            <w:pPr>
              <w:spacing w:after="0" w:line="240" w:lineRule="auto"/>
              <w:textAlignment w:val="baseline"/>
              <w:rPr>
                <w:rFonts w:ascii="Times New Roman" w:hAnsi="Times New Roman"/>
                <w:sz w:val="24"/>
                <w:szCs w:val="24"/>
                <w:lang w:val="uk-UA" w:eastAsia="ru-RU"/>
              </w:rPr>
            </w:pPr>
            <w:r w:rsidRPr="00B952D0">
              <w:rPr>
                <w:rFonts w:ascii="Times New Roman" w:hAnsi="Times New Roman"/>
                <w:sz w:val="24"/>
                <w:szCs w:val="24"/>
                <w:lang w:val="uk-UA" w:eastAsia="ru-RU"/>
              </w:rPr>
              <w:t>3.Вид закупівлі</w:t>
            </w:r>
          </w:p>
        </w:tc>
        <w:tc>
          <w:tcPr>
            <w:tcW w:w="3115" w:type="pct"/>
            <w:tcBorders>
              <w:top w:val="single" w:sz="6" w:space="0" w:color="000000"/>
              <w:left w:val="single" w:sz="6" w:space="0" w:color="000000"/>
              <w:bottom w:val="single" w:sz="6" w:space="0" w:color="000000"/>
              <w:right w:val="single" w:sz="6" w:space="0" w:color="000000"/>
            </w:tcBorders>
            <w:vAlign w:val="center"/>
          </w:tcPr>
          <w:p w14:paraId="5EB94AB9" w14:textId="77777777" w:rsidR="005558C1" w:rsidRPr="00B952D0" w:rsidRDefault="005558C1" w:rsidP="00EC450C">
            <w:pPr>
              <w:shd w:val="clear" w:color="auto" w:fill="FFFFFF"/>
              <w:spacing w:after="0" w:line="240" w:lineRule="auto"/>
              <w:textAlignment w:val="baseline"/>
              <w:rPr>
                <w:rFonts w:ascii="Times New Roman" w:hAnsi="Times New Roman"/>
                <w:sz w:val="24"/>
                <w:szCs w:val="24"/>
                <w:lang w:val="uk-UA"/>
              </w:rPr>
            </w:pPr>
            <w:r w:rsidRPr="00B952D0">
              <w:rPr>
                <w:rFonts w:ascii="Times New Roman" w:hAnsi="Times New Roman"/>
                <w:sz w:val="24"/>
                <w:szCs w:val="24"/>
                <w:lang w:val="uk-UA"/>
              </w:rPr>
              <w:t>Спрощена закупівля</w:t>
            </w:r>
          </w:p>
        </w:tc>
      </w:tr>
      <w:tr w:rsidR="005558C1" w:rsidRPr="005E1D56" w14:paraId="5F27B2A8" w14:textId="77777777" w:rsidTr="00FC2471">
        <w:trPr>
          <w:trHeight w:val="710"/>
        </w:trPr>
        <w:tc>
          <w:tcPr>
            <w:tcW w:w="1885" w:type="pct"/>
            <w:tcBorders>
              <w:top w:val="single" w:sz="6" w:space="0" w:color="000000"/>
              <w:left w:val="single" w:sz="6" w:space="0" w:color="000000"/>
              <w:bottom w:val="single" w:sz="6" w:space="0" w:color="000000"/>
              <w:right w:val="single" w:sz="6" w:space="0" w:color="000000"/>
            </w:tcBorders>
          </w:tcPr>
          <w:p w14:paraId="6244C1CD"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bookmarkStart w:id="1" w:name="_Hlk506468884"/>
            <w:r>
              <w:rPr>
                <w:rFonts w:ascii="Times New Roman" w:hAnsi="Times New Roman"/>
                <w:sz w:val="24"/>
                <w:szCs w:val="24"/>
                <w:lang w:val="uk-UA" w:eastAsia="ru-RU"/>
              </w:rPr>
              <w:t>4</w:t>
            </w:r>
            <w:r w:rsidRPr="00A16DB0">
              <w:rPr>
                <w:rFonts w:ascii="Times New Roman" w:hAnsi="Times New Roman"/>
                <w:sz w:val="24"/>
                <w:szCs w:val="24"/>
                <w:lang w:val="uk-UA" w:eastAsia="ru-RU"/>
              </w:rPr>
              <w:t>. Інформація про предмет закупівлі</w:t>
            </w:r>
            <w:bookmarkEnd w:id="1"/>
          </w:p>
        </w:tc>
        <w:tc>
          <w:tcPr>
            <w:tcW w:w="3115" w:type="pct"/>
            <w:tcBorders>
              <w:top w:val="single" w:sz="6" w:space="0" w:color="000000"/>
              <w:left w:val="single" w:sz="6" w:space="0" w:color="000000"/>
              <w:bottom w:val="single" w:sz="6" w:space="0" w:color="000000"/>
              <w:right w:val="single" w:sz="6" w:space="0" w:color="000000"/>
            </w:tcBorders>
          </w:tcPr>
          <w:p w14:paraId="02CBCA97" w14:textId="77777777" w:rsidR="005558C1" w:rsidRPr="007731DE" w:rsidRDefault="005558C1" w:rsidP="00EC450C">
            <w:pPr>
              <w:shd w:val="clear" w:color="auto" w:fill="FFFFFF"/>
              <w:spacing w:after="0" w:line="240" w:lineRule="auto"/>
              <w:textAlignment w:val="baseline"/>
              <w:rPr>
                <w:rFonts w:ascii="Times New Roman" w:hAnsi="Times New Roman"/>
                <w:sz w:val="24"/>
                <w:szCs w:val="24"/>
                <w:lang w:val="uk-UA"/>
              </w:rPr>
            </w:pPr>
          </w:p>
        </w:tc>
      </w:tr>
      <w:tr w:rsidR="005558C1" w:rsidRPr="00991FB3" w14:paraId="5E4C519F" w14:textId="77777777" w:rsidTr="009C0F2F">
        <w:trPr>
          <w:trHeight w:val="554"/>
        </w:trPr>
        <w:tc>
          <w:tcPr>
            <w:tcW w:w="1885" w:type="pct"/>
            <w:tcBorders>
              <w:top w:val="single" w:sz="6" w:space="0" w:color="000000"/>
              <w:left w:val="single" w:sz="6" w:space="0" w:color="000000"/>
              <w:bottom w:val="single" w:sz="6" w:space="0" w:color="000000"/>
              <w:right w:val="single" w:sz="6" w:space="0" w:color="000000"/>
            </w:tcBorders>
          </w:tcPr>
          <w:p w14:paraId="10FDD2E5" w14:textId="77777777" w:rsidR="005558C1" w:rsidRPr="00367D9A"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назва</w:t>
            </w:r>
            <w:r w:rsidRPr="00367D9A">
              <w:rPr>
                <w:rFonts w:ascii="Times New Roman" w:hAnsi="Times New Roman"/>
                <w:sz w:val="24"/>
                <w:szCs w:val="24"/>
                <w:lang w:val="uk-UA" w:eastAsia="ru-RU"/>
              </w:rPr>
              <w:t xml:space="preserve"> предмет</w:t>
            </w:r>
            <w:r>
              <w:rPr>
                <w:rFonts w:ascii="Times New Roman" w:hAnsi="Times New Roman"/>
                <w:sz w:val="24"/>
                <w:szCs w:val="24"/>
                <w:lang w:val="uk-UA" w:eastAsia="ru-RU"/>
              </w:rPr>
              <w:t>у</w:t>
            </w:r>
            <w:r w:rsidRPr="00367D9A">
              <w:rPr>
                <w:rFonts w:ascii="Times New Roman" w:hAnsi="Times New Roman"/>
                <w:sz w:val="24"/>
                <w:szCs w:val="24"/>
                <w:lang w:val="uk-UA" w:eastAsia="ru-RU"/>
              </w:rPr>
              <w:t xml:space="preserve"> закупівлі</w:t>
            </w:r>
          </w:p>
        </w:tc>
        <w:tc>
          <w:tcPr>
            <w:tcW w:w="3115" w:type="pct"/>
            <w:tcBorders>
              <w:top w:val="single" w:sz="6" w:space="0" w:color="000000"/>
              <w:left w:val="single" w:sz="6" w:space="0" w:color="000000"/>
              <w:bottom w:val="single" w:sz="6" w:space="0" w:color="000000"/>
              <w:right w:val="single" w:sz="6" w:space="0" w:color="000000"/>
            </w:tcBorders>
          </w:tcPr>
          <w:p w14:paraId="749048F8" w14:textId="50DE35FC" w:rsidR="005558C1" w:rsidRPr="00C1285E" w:rsidRDefault="00452767" w:rsidP="008B776B">
            <w:pPr>
              <w:pStyle w:val="FR1"/>
              <w:ind w:left="132"/>
              <w:jc w:val="left"/>
              <w:rPr>
                <w:color w:val="FF0000"/>
                <w:sz w:val="24"/>
                <w:szCs w:val="24"/>
              </w:rPr>
            </w:pPr>
            <w:r w:rsidRPr="00452767">
              <w:rPr>
                <w:noProof/>
                <w:sz w:val="24"/>
                <w:szCs w:val="24"/>
              </w:rPr>
              <w:t>79419000-4- Консультаційні послуги з питань оцінювання  (</w:t>
            </w:r>
            <w:r>
              <w:rPr>
                <w:noProof/>
                <w:sz w:val="24"/>
                <w:szCs w:val="24"/>
              </w:rPr>
              <w:t>експертна оцінка нежитлов</w:t>
            </w:r>
            <w:r w:rsidR="002B425B">
              <w:rPr>
                <w:noProof/>
                <w:sz w:val="24"/>
                <w:szCs w:val="24"/>
              </w:rPr>
              <w:t>ого</w:t>
            </w:r>
            <w:r>
              <w:rPr>
                <w:noProof/>
                <w:sz w:val="24"/>
                <w:szCs w:val="24"/>
              </w:rPr>
              <w:t xml:space="preserve"> приміщен</w:t>
            </w:r>
            <w:r w:rsidR="002B425B">
              <w:rPr>
                <w:noProof/>
                <w:sz w:val="24"/>
                <w:szCs w:val="24"/>
              </w:rPr>
              <w:t>ня</w:t>
            </w:r>
            <w:r>
              <w:rPr>
                <w:noProof/>
                <w:sz w:val="24"/>
                <w:szCs w:val="24"/>
              </w:rPr>
              <w:t xml:space="preserve"> </w:t>
            </w:r>
            <w:r w:rsidR="009676A3">
              <w:rPr>
                <w:noProof/>
                <w:sz w:val="24"/>
                <w:szCs w:val="24"/>
              </w:rPr>
              <w:t xml:space="preserve">площею </w:t>
            </w:r>
            <w:r w:rsidR="008B776B">
              <w:rPr>
                <w:noProof/>
                <w:sz w:val="24"/>
                <w:szCs w:val="24"/>
              </w:rPr>
              <w:t>225</w:t>
            </w:r>
            <w:r w:rsidR="009676A3">
              <w:rPr>
                <w:noProof/>
                <w:sz w:val="24"/>
                <w:szCs w:val="24"/>
              </w:rPr>
              <w:t>,</w:t>
            </w:r>
            <w:r w:rsidR="008B776B">
              <w:rPr>
                <w:noProof/>
                <w:sz w:val="24"/>
                <w:szCs w:val="24"/>
              </w:rPr>
              <w:t>7</w:t>
            </w:r>
            <w:r w:rsidR="009676A3">
              <w:rPr>
                <w:noProof/>
                <w:sz w:val="24"/>
                <w:szCs w:val="24"/>
              </w:rPr>
              <w:t xml:space="preserve"> кв.м </w:t>
            </w:r>
            <w:r w:rsidR="00991FB3">
              <w:rPr>
                <w:noProof/>
                <w:sz w:val="24"/>
                <w:szCs w:val="24"/>
              </w:rPr>
              <w:t xml:space="preserve">в будинку на </w:t>
            </w:r>
            <w:r w:rsidR="008B776B" w:rsidRPr="008B776B">
              <w:rPr>
                <w:noProof/>
                <w:sz w:val="24"/>
                <w:szCs w:val="24"/>
              </w:rPr>
              <w:t>вул. Гетьмана Мазепи, 58А у м.Івано-Франківську</w:t>
            </w:r>
            <w:r w:rsidRPr="00452767">
              <w:rPr>
                <w:noProof/>
                <w:sz w:val="24"/>
                <w:szCs w:val="24"/>
              </w:rPr>
              <w:t>)</w:t>
            </w:r>
          </w:p>
        </w:tc>
      </w:tr>
      <w:tr w:rsidR="005558C1" w:rsidRPr="008039E7" w14:paraId="7178390A" w14:textId="77777777" w:rsidTr="00483BEA">
        <w:trPr>
          <w:trHeight w:val="1165"/>
        </w:trPr>
        <w:tc>
          <w:tcPr>
            <w:tcW w:w="1885" w:type="pct"/>
            <w:tcBorders>
              <w:top w:val="single" w:sz="6" w:space="0" w:color="000000"/>
              <w:left w:val="single" w:sz="6" w:space="0" w:color="000000"/>
              <w:bottom w:val="single" w:sz="6" w:space="0" w:color="000000"/>
              <w:right w:val="single" w:sz="6" w:space="0" w:color="000000"/>
            </w:tcBorders>
          </w:tcPr>
          <w:p w14:paraId="30E42099" w14:textId="77777777" w:rsidR="005558C1" w:rsidRPr="00D741BF" w:rsidRDefault="005558C1" w:rsidP="00EC450C">
            <w:pPr>
              <w:spacing w:before="150" w:after="150" w:line="240" w:lineRule="auto"/>
              <w:textAlignment w:val="baseline"/>
              <w:rPr>
                <w:rFonts w:ascii="Times New Roman" w:hAnsi="Times New Roman"/>
                <w:sz w:val="24"/>
                <w:szCs w:val="24"/>
                <w:lang w:val="uk-UA" w:eastAsia="ru-RU"/>
              </w:rPr>
            </w:pPr>
            <w:r w:rsidRPr="00D741BF">
              <w:rPr>
                <w:rFonts w:ascii="Times New Roman" w:hAnsi="Times New Roman"/>
                <w:sz w:val="24"/>
                <w:szCs w:val="24"/>
                <w:lang w:val="uk-UA" w:eastAsia="ru-RU"/>
              </w:rPr>
              <w:t>опис окремої частини (частин) предмета закупівлі (лота), щодо якої можуть бути подані пропозиції</w:t>
            </w:r>
          </w:p>
        </w:tc>
        <w:tc>
          <w:tcPr>
            <w:tcW w:w="3115" w:type="pct"/>
            <w:tcBorders>
              <w:top w:val="single" w:sz="6" w:space="0" w:color="000000"/>
              <w:left w:val="single" w:sz="6" w:space="0" w:color="000000"/>
              <w:bottom w:val="single" w:sz="6" w:space="0" w:color="000000"/>
              <w:right w:val="single" w:sz="6" w:space="0" w:color="000000"/>
            </w:tcBorders>
            <w:vAlign w:val="center"/>
          </w:tcPr>
          <w:p w14:paraId="3AC34D46" w14:textId="77777777" w:rsidR="005558C1" w:rsidRPr="00D741BF" w:rsidRDefault="005558C1" w:rsidP="00483BEA">
            <w:pPr>
              <w:shd w:val="clear" w:color="auto" w:fill="FFFFFF"/>
              <w:spacing w:after="0" w:line="240" w:lineRule="auto"/>
              <w:ind w:left="8" w:right="132"/>
              <w:jc w:val="center"/>
              <w:textAlignment w:val="baseline"/>
              <w:rPr>
                <w:rFonts w:ascii="Times New Roman" w:hAnsi="Times New Roman"/>
                <w:sz w:val="24"/>
                <w:szCs w:val="24"/>
                <w:lang w:val="uk-UA"/>
              </w:rPr>
            </w:pPr>
            <w:r w:rsidRPr="00D741BF">
              <w:rPr>
                <w:rFonts w:ascii="Times New Roman" w:hAnsi="Times New Roman"/>
                <w:sz w:val="24"/>
                <w:szCs w:val="24"/>
                <w:lang w:val="uk-UA"/>
              </w:rPr>
              <w:t>Закупівля здійснюється щодо предмету закупівлі в цілому</w:t>
            </w:r>
          </w:p>
        </w:tc>
      </w:tr>
      <w:tr w:rsidR="005558C1" w:rsidRPr="005E1D56" w14:paraId="08F7B234"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C3120D5" w14:textId="77777777" w:rsidR="005558C1" w:rsidRPr="005015A1" w:rsidRDefault="005558C1" w:rsidP="00DA673F">
            <w:pPr>
              <w:spacing w:before="150" w:after="150" w:line="240" w:lineRule="auto"/>
              <w:textAlignment w:val="baseline"/>
              <w:rPr>
                <w:rFonts w:ascii="Times New Roman" w:hAnsi="Times New Roman"/>
                <w:sz w:val="24"/>
                <w:szCs w:val="24"/>
                <w:lang w:val="uk-UA" w:eastAsia="ru-RU"/>
              </w:rPr>
            </w:pPr>
            <w:bookmarkStart w:id="2" w:name="_Hlk506468969"/>
            <w:bookmarkStart w:id="3" w:name="_Hlk506468988"/>
            <w:r w:rsidRPr="005015A1">
              <w:rPr>
                <w:rFonts w:ascii="Times New Roman" w:hAnsi="Times New Roman"/>
                <w:sz w:val="24"/>
                <w:szCs w:val="24"/>
                <w:lang w:val="uk-UA" w:eastAsia="ru-RU"/>
              </w:rPr>
              <w:t>місце, кількість, обсяг поставки товарів</w:t>
            </w:r>
            <w:r>
              <w:rPr>
                <w:rFonts w:ascii="Times New Roman" w:hAnsi="Times New Roman"/>
                <w:sz w:val="24"/>
                <w:szCs w:val="24"/>
                <w:lang w:val="uk-UA" w:eastAsia="ru-RU"/>
              </w:rPr>
              <w:t xml:space="preserve">, </w:t>
            </w:r>
            <w:r w:rsidRPr="005015A1">
              <w:rPr>
                <w:rFonts w:ascii="Times New Roman" w:hAnsi="Times New Roman"/>
                <w:sz w:val="24"/>
                <w:szCs w:val="24"/>
                <w:lang w:val="uk-UA" w:eastAsia="ru-RU"/>
              </w:rPr>
              <w:t>надання послуг, виконання робіт</w:t>
            </w:r>
            <w:bookmarkEnd w:id="2"/>
          </w:p>
        </w:tc>
        <w:tc>
          <w:tcPr>
            <w:tcW w:w="3115" w:type="pct"/>
            <w:tcBorders>
              <w:top w:val="single" w:sz="6" w:space="0" w:color="000000"/>
              <w:left w:val="single" w:sz="6" w:space="0" w:color="000000"/>
              <w:bottom w:val="single" w:sz="6" w:space="0" w:color="000000"/>
              <w:right w:val="single" w:sz="6" w:space="0" w:color="000000"/>
            </w:tcBorders>
          </w:tcPr>
          <w:p w14:paraId="73C549F1" w14:textId="77777777" w:rsidR="005558C1" w:rsidRDefault="005558C1" w:rsidP="00483BEA">
            <w:pPr>
              <w:shd w:val="clear" w:color="auto" w:fill="FFFFFF"/>
              <w:spacing w:after="0" w:line="240" w:lineRule="auto"/>
              <w:textAlignment w:val="baseline"/>
              <w:rPr>
                <w:rFonts w:ascii="Times New Roman" w:hAnsi="Times New Roman"/>
                <w:b/>
                <w:sz w:val="24"/>
                <w:szCs w:val="24"/>
                <w:lang w:val="uk-UA" w:eastAsia="ru-RU"/>
              </w:rPr>
            </w:pPr>
            <w:r w:rsidRPr="00B30F33">
              <w:rPr>
                <w:rFonts w:ascii="Times New Roman" w:hAnsi="Times New Roman"/>
                <w:b/>
                <w:sz w:val="24"/>
                <w:szCs w:val="24"/>
                <w:lang w:val="uk-UA" w:eastAsia="ru-RU"/>
              </w:rPr>
              <w:t xml:space="preserve">Місце </w:t>
            </w:r>
            <w:r>
              <w:rPr>
                <w:rFonts w:ascii="Times New Roman" w:hAnsi="Times New Roman"/>
                <w:b/>
                <w:sz w:val="24"/>
                <w:szCs w:val="24"/>
                <w:lang w:val="uk-UA" w:eastAsia="ru-RU"/>
              </w:rPr>
              <w:t>поста</w:t>
            </w:r>
            <w:r w:rsidR="004B2152">
              <w:rPr>
                <w:rFonts w:ascii="Times New Roman" w:hAnsi="Times New Roman"/>
                <w:b/>
                <w:sz w:val="24"/>
                <w:szCs w:val="24"/>
                <w:lang w:val="uk-UA" w:eastAsia="ru-RU"/>
              </w:rPr>
              <w:t>в</w:t>
            </w:r>
            <w:r>
              <w:rPr>
                <w:rFonts w:ascii="Times New Roman" w:hAnsi="Times New Roman"/>
                <w:b/>
                <w:sz w:val="24"/>
                <w:szCs w:val="24"/>
                <w:lang w:val="uk-UA" w:eastAsia="ru-RU"/>
              </w:rPr>
              <w:t>ки товару, виконання робіт чи надання послуг:</w:t>
            </w:r>
          </w:p>
          <w:p w14:paraId="72B29616" w14:textId="77777777" w:rsidR="005558C1" w:rsidRDefault="005558C1" w:rsidP="00EC450C">
            <w:pPr>
              <w:spacing w:after="0" w:line="240" w:lineRule="auto"/>
              <w:jc w:val="both"/>
              <w:textAlignment w:val="baseline"/>
              <w:rPr>
                <w:rFonts w:ascii="Times New Roman" w:hAnsi="Times New Roman"/>
                <w:b/>
                <w:sz w:val="25"/>
                <w:szCs w:val="25"/>
                <w:lang w:val="uk-UA"/>
              </w:rPr>
            </w:pPr>
            <w:r w:rsidRPr="00F96CE1">
              <w:rPr>
                <w:rFonts w:ascii="Times New Roman" w:hAnsi="Times New Roman"/>
                <w:sz w:val="24"/>
                <w:szCs w:val="24"/>
                <w:lang w:val="uk-UA" w:eastAsia="ru-RU"/>
              </w:rPr>
              <w:t>м.</w:t>
            </w:r>
            <w:r w:rsidRPr="00F96CE1">
              <w:rPr>
                <w:rFonts w:ascii="Times New Roman" w:hAnsi="Times New Roman"/>
                <w:shd w:val="clear" w:color="auto" w:fill="FFFFFF"/>
                <w:lang w:val="uk-UA"/>
              </w:rPr>
              <w:t xml:space="preserve"> 76000, м. Івано-Франківська </w:t>
            </w:r>
            <w:r w:rsidRPr="00F96CE1">
              <w:rPr>
                <w:rFonts w:ascii="Times New Roman" w:hAnsi="Times New Roman"/>
                <w:b/>
                <w:sz w:val="25"/>
                <w:szCs w:val="25"/>
                <w:lang w:val="uk-UA"/>
              </w:rPr>
              <w:t xml:space="preserve">вул. </w:t>
            </w:r>
            <w:r>
              <w:rPr>
                <w:rFonts w:ascii="Times New Roman" w:hAnsi="Times New Roman"/>
                <w:b/>
                <w:sz w:val="25"/>
                <w:szCs w:val="25"/>
                <w:lang w:val="uk-UA"/>
              </w:rPr>
              <w:t>Л</w:t>
            </w:r>
            <w:r w:rsidR="004B2152">
              <w:rPr>
                <w:rFonts w:ascii="Times New Roman" w:hAnsi="Times New Roman"/>
                <w:b/>
                <w:sz w:val="25"/>
                <w:szCs w:val="25"/>
                <w:lang w:val="uk-UA"/>
              </w:rPr>
              <w:t>еся</w:t>
            </w:r>
            <w:r>
              <w:rPr>
                <w:rFonts w:ascii="Times New Roman" w:hAnsi="Times New Roman"/>
                <w:b/>
                <w:sz w:val="25"/>
                <w:szCs w:val="25"/>
                <w:lang w:val="uk-UA"/>
              </w:rPr>
              <w:t xml:space="preserve"> Курбаса 2 </w:t>
            </w:r>
          </w:p>
          <w:p w14:paraId="4834CDCA" w14:textId="77777777" w:rsidR="005558C1" w:rsidRPr="007731DE" w:rsidRDefault="005558C1" w:rsidP="00EC450C">
            <w:pPr>
              <w:spacing w:after="0" w:line="240" w:lineRule="auto"/>
              <w:jc w:val="both"/>
              <w:textAlignment w:val="baseline"/>
              <w:rPr>
                <w:rFonts w:ascii="Times New Roman" w:hAnsi="Times New Roman"/>
                <w:b/>
                <w:sz w:val="24"/>
                <w:szCs w:val="24"/>
                <w:lang w:val="uk-UA" w:eastAsia="ru-RU"/>
              </w:rPr>
            </w:pPr>
            <w:r w:rsidRPr="00F96CE1">
              <w:rPr>
                <w:rFonts w:ascii="Times New Roman" w:hAnsi="Times New Roman"/>
                <w:b/>
                <w:sz w:val="24"/>
                <w:szCs w:val="24"/>
                <w:lang w:val="uk-UA" w:eastAsia="ru-RU"/>
              </w:rPr>
              <w:t>Кількість, обсяг:</w:t>
            </w:r>
            <w:r w:rsidRPr="007731DE">
              <w:rPr>
                <w:rFonts w:ascii="Times New Roman" w:hAnsi="Times New Roman"/>
                <w:b/>
                <w:sz w:val="24"/>
                <w:szCs w:val="24"/>
                <w:lang w:val="uk-UA" w:eastAsia="ru-RU"/>
              </w:rPr>
              <w:t xml:space="preserve"> </w:t>
            </w:r>
          </w:p>
          <w:p w14:paraId="0312F2C2" w14:textId="45D6CC3C" w:rsidR="00C1285E" w:rsidRPr="00E177A5" w:rsidRDefault="00452767" w:rsidP="00E177A5">
            <w:pPr>
              <w:spacing w:after="0" w:line="240" w:lineRule="auto"/>
              <w:ind w:right="133"/>
              <w:textAlignment w:val="baseline"/>
              <w:rPr>
                <w:rFonts w:ascii="Times New Roman" w:hAnsi="Times New Roman"/>
                <w:b/>
                <w:iCs/>
                <w:sz w:val="24"/>
                <w:szCs w:val="24"/>
                <w:lang w:val="uk-UA" w:eastAsia="ru-RU"/>
              </w:rPr>
            </w:pPr>
            <w:r w:rsidRPr="00452767">
              <w:rPr>
                <w:rFonts w:ascii="Times New Roman" w:hAnsi="Times New Roman"/>
                <w:b/>
                <w:iCs/>
                <w:sz w:val="24"/>
                <w:szCs w:val="24"/>
                <w:lang w:val="uk-UA" w:eastAsia="ru-RU"/>
              </w:rPr>
              <w:t>1</w:t>
            </w:r>
            <w:r w:rsidR="005558C1" w:rsidRPr="00452767">
              <w:rPr>
                <w:rFonts w:ascii="Times New Roman" w:hAnsi="Times New Roman"/>
                <w:b/>
                <w:iCs/>
                <w:sz w:val="24"/>
                <w:szCs w:val="24"/>
                <w:lang w:val="uk-UA" w:eastAsia="ru-RU"/>
              </w:rPr>
              <w:t xml:space="preserve"> послуг</w:t>
            </w:r>
            <w:r w:rsidRPr="00452767">
              <w:rPr>
                <w:rFonts w:ascii="Times New Roman" w:hAnsi="Times New Roman"/>
                <w:b/>
                <w:iCs/>
                <w:sz w:val="24"/>
                <w:szCs w:val="24"/>
                <w:lang w:val="uk-UA" w:eastAsia="ru-RU"/>
              </w:rPr>
              <w:t>а</w:t>
            </w:r>
            <w:r w:rsidR="00C1285E" w:rsidRPr="00452767">
              <w:rPr>
                <w:rFonts w:ascii="Times New Roman" w:hAnsi="Times New Roman"/>
                <w:b/>
                <w:iCs/>
                <w:sz w:val="24"/>
                <w:szCs w:val="24"/>
                <w:lang w:val="uk-UA" w:eastAsia="ru-RU"/>
              </w:rPr>
              <w:t xml:space="preserve"> (</w:t>
            </w:r>
            <w:r w:rsidR="00991FB3">
              <w:rPr>
                <w:rFonts w:ascii="Times New Roman" w:hAnsi="Times New Roman"/>
                <w:b/>
                <w:iCs/>
                <w:sz w:val="24"/>
                <w:szCs w:val="24"/>
                <w:lang w:val="uk-UA" w:eastAsia="ru-RU"/>
              </w:rPr>
              <w:t>1</w:t>
            </w:r>
            <w:r w:rsidR="00E2760C" w:rsidRPr="00452767">
              <w:rPr>
                <w:rFonts w:ascii="Times New Roman" w:hAnsi="Times New Roman"/>
                <w:b/>
                <w:iCs/>
                <w:sz w:val="24"/>
                <w:szCs w:val="24"/>
                <w:lang w:val="uk-UA" w:eastAsia="ru-RU"/>
              </w:rPr>
              <w:t xml:space="preserve"> звіт</w:t>
            </w:r>
            <w:r w:rsidR="00C1285E" w:rsidRPr="00452767">
              <w:rPr>
                <w:rFonts w:ascii="Times New Roman" w:hAnsi="Times New Roman"/>
                <w:b/>
                <w:iCs/>
                <w:sz w:val="24"/>
                <w:szCs w:val="24"/>
                <w:lang w:val="uk-UA" w:eastAsia="ru-RU"/>
              </w:rPr>
              <w:t xml:space="preserve"> про оцінку об’єкт</w:t>
            </w:r>
            <w:r w:rsidR="00991FB3">
              <w:rPr>
                <w:rFonts w:ascii="Times New Roman" w:hAnsi="Times New Roman"/>
                <w:b/>
                <w:iCs/>
                <w:sz w:val="24"/>
                <w:szCs w:val="24"/>
                <w:lang w:val="uk-UA" w:eastAsia="ru-RU"/>
              </w:rPr>
              <w:t>а</w:t>
            </w:r>
            <w:r w:rsidR="00C1285E" w:rsidRPr="00452767">
              <w:rPr>
                <w:rFonts w:ascii="Times New Roman" w:hAnsi="Times New Roman"/>
                <w:b/>
                <w:iCs/>
                <w:sz w:val="24"/>
                <w:szCs w:val="24"/>
                <w:lang w:val="uk-UA" w:eastAsia="ru-RU"/>
              </w:rPr>
              <w:t xml:space="preserve"> в 2-ох екземплярах</w:t>
            </w:r>
            <w:r w:rsidR="00365E2B">
              <w:rPr>
                <w:rFonts w:ascii="Times New Roman" w:hAnsi="Times New Roman"/>
                <w:b/>
                <w:iCs/>
                <w:sz w:val="24"/>
                <w:szCs w:val="24"/>
                <w:lang w:val="uk-UA" w:eastAsia="ru-RU"/>
              </w:rPr>
              <w:t xml:space="preserve"> та рецензія на звіт про оцінку</w:t>
            </w:r>
            <w:r w:rsidR="00EC5C31">
              <w:rPr>
                <w:rFonts w:ascii="Times New Roman" w:hAnsi="Times New Roman"/>
                <w:b/>
                <w:iCs/>
                <w:sz w:val="24"/>
                <w:szCs w:val="24"/>
                <w:lang w:val="uk-UA" w:eastAsia="ru-RU"/>
              </w:rPr>
              <w:t xml:space="preserve"> в </w:t>
            </w:r>
            <w:r w:rsidR="00EC5C31" w:rsidRPr="00452767">
              <w:rPr>
                <w:rFonts w:ascii="Times New Roman" w:hAnsi="Times New Roman"/>
                <w:b/>
                <w:iCs/>
                <w:sz w:val="24"/>
                <w:szCs w:val="24"/>
                <w:lang w:val="uk-UA" w:eastAsia="ru-RU"/>
              </w:rPr>
              <w:t xml:space="preserve">2-ох </w:t>
            </w:r>
            <w:r w:rsidR="00F53036">
              <w:rPr>
                <w:rFonts w:ascii="Times New Roman" w:hAnsi="Times New Roman"/>
                <w:b/>
                <w:iCs/>
                <w:sz w:val="24"/>
                <w:szCs w:val="24"/>
                <w:lang w:val="uk-UA" w:eastAsia="ru-RU"/>
              </w:rPr>
              <w:t xml:space="preserve"> </w:t>
            </w:r>
            <w:r w:rsidR="00EC5C31" w:rsidRPr="00452767">
              <w:rPr>
                <w:rFonts w:ascii="Times New Roman" w:hAnsi="Times New Roman"/>
                <w:b/>
                <w:iCs/>
                <w:sz w:val="24"/>
                <w:szCs w:val="24"/>
                <w:lang w:val="uk-UA" w:eastAsia="ru-RU"/>
              </w:rPr>
              <w:t xml:space="preserve"> </w:t>
            </w:r>
            <w:r w:rsidR="00EC5C31">
              <w:rPr>
                <w:rFonts w:ascii="Times New Roman" w:hAnsi="Times New Roman"/>
                <w:b/>
                <w:iCs/>
                <w:sz w:val="24"/>
                <w:szCs w:val="24"/>
                <w:lang w:val="uk-UA" w:eastAsia="ru-RU"/>
              </w:rPr>
              <w:t>примірниках</w:t>
            </w:r>
            <w:r w:rsidR="00C1285E" w:rsidRPr="00452767">
              <w:rPr>
                <w:rFonts w:ascii="Times New Roman" w:hAnsi="Times New Roman"/>
                <w:b/>
                <w:iCs/>
                <w:sz w:val="24"/>
                <w:szCs w:val="24"/>
                <w:lang w:val="uk-UA" w:eastAsia="ru-RU"/>
              </w:rPr>
              <w:t>)</w:t>
            </w:r>
          </w:p>
        </w:tc>
      </w:tr>
      <w:bookmarkEnd w:id="3"/>
      <w:tr w:rsidR="005558C1" w:rsidRPr="005E1D56" w14:paraId="60F9CDC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17C3170" w14:textId="77777777" w:rsidR="005558C1" w:rsidRPr="00A22891" w:rsidRDefault="005558C1" w:rsidP="00EC450C">
            <w:pPr>
              <w:spacing w:after="0" w:line="240" w:lineRule="auto"/>
              <w:textAlignment w:val="baseline"/>
              <w:rPr>
                <w:rFonts w:ascii="Times New Roman" w:hAnsi="Times New Roman"/>
                <w:sz w:val="24"/>
                <w:szCs w:val="24"/>
                <w:lang w:val="uk-UA" w:eastAsia="ru-RU"/>
              </w:rPr>
            </w:pPr>
            <w:r w:rsidRPr="00A22891">
              <w:rPr>
                <w:rFonts w:ascii="Times New Roman" w:hAnsi="Times New Roman"/>
                <w:sz w:val="24"/>
                <w:szCs w:val="24"/>
                <w:lang w:val="uk-UA" w:eastAsia="ru-RU"/>
              </w:rPr>
              <w:t>строк поставки товарів, надання послуг, виконання робіт</w:t>
            </w:r>
          </w:p>
        </w:tc>
        <w:tc>
          <w:tcPr>
            <w:tcW w:w="3115" w:type="pct"/>
            <w:tcBorders>
              <w:top w:val="single" w:sz="6" w:space="0" w:color="000000"/>
              <w:left w:val="single" w:sz="6" w:space="0" w:color="000000"/>
              <w:bottom w:val="single" w:sz="6" w:space="0" w:color="000000"/>
              <w:right w:val="single" w:sz="6" w:space="0" w:color="000000"/>
            </w:tcBorders>
          </w:tcPr>
          <w:p w14:paraId="3481572B" w14:textId="77777777" w:rsidR="005558C1" w:rsidRPr="00452767" w:rsidRDefault="00737C0B" w:rsidP="007E1630">
            <w:pPr>
              <w:spacing w:after="0" w:line="240" w:lineRule="auto"/>
              <w:ind w:right="133"/>
              <w:jc w:val="both"/>
              <w:textAlignment w:val="baseline"/>
              <w:rPr>
                <w:rFonts w:ascii="Times New Roman" w:hAnsi="Times New Roman"/>
                <w:bCs/>
                <w:sz w:val="24"/>
                <w:szCs w:val="24"/>
                <w:lang w:val="uk-UA" w:eastAsia="ru-RU"/>
              </w:rPr>
            </w:pPr>
            <w:r w:rsidRPr="00452767">
              <w:rPr>
                <w:rFonts w:ascii="Times New Roman" w:hAnsi="Times New Roman"/>
                <w:sz w:val="24"/>
                <w:szCs w:val="24"/>
                <w:lang w:val="uk-UA" w:eastAsia="ru-RU"/>
              </w:rPr>
              <w:t>8</w:t>
            </w:r>
            <w:r w:rsidR="005313E0" w:rsidRPr="00452767">
              <w:rPr>
                <w:rFonts w:ascii="Times New Roman" w:hAnsi="Times New Roman"/>
                <w:sz w:val="24"/>
                <w:szCs w:val="24"/>
                <w:lang w:val="uk-UA" w:eastAsia="ru-RU"/>
              </w:rPr>
              <w:t xml:space="preserve"> календарних</w:t>
            </w:r>
            <w:r w:rsidR="007E1630" w:rsidRPr="00452767">
              <w:rPr>
                <w:rFonts w:ascii="Times New Roman" w:hAnsi="Times New Roman"/>
                <w:sz w:val="24"/>
                <w:szCs w:val="24"/>
                <w:lang w:val="uk-UA" w:eastAsia="ru-RU"/>
              </w:rPr>
              <w:t xml:space="preserve"> днів з </w:t>
            </w:r>
            <w:r w:rsidR="005558C1" w:rsidRPr="00452767">
              <w:rPr>
                <w:rFonts w:ascii="Times New Roman" w:hAnsi="Times New Roman"/>
                <w:sz w:val="24"/>
                <w:szCs w:val="24"/>
                <w:lang w:val="uk-UA" w:eastAsia="ru-RU"/>
              </w:rPr>
              <w:t xml:space="preserve">дати укладання договору </w:t>
            </w:r>
            <w:r w:rsidR="007E1630" w:rsidRPr="00452767">
              <w:rPr>
                <w:rFonts w:ascii="Times New Roman" w:hAnsi="Times New Roman"/>
                <w:sz w:val="24"/>
                <w:szCs w:val="24"/>
                <w:lang w:val="uk-UA" w:eastAsia="ru-RU"/>
              </w:rPr>
              <w:t xml:space="preserve"> </w:t>
            </w:r>
          </w:p>
        </w:tc>
      </w:tr>
      <w:tr w:rsidR="005558C1" w:rsidRPr="00BA639C" w14:paraId="563002D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A57E926" w14:textId="77777777" w:rsidR="005558C1" w:rsidRPr="005015A1" w:rsidRDefault="005558C1" w:rsidP="00EC450C">
            <w:pPr>
              <w:spacing w:after="0" w:line="240" w:lineRule="auto"/>
              <w:textAlignment w:val="baseline"/>
              <w:rPr>
                <w:rFonts w:ascii="Times New Roman" w:hAnsi="Times New Roman"/>
                <w:sz w:val="24"/>
                <w:szCs w:val="24"/>
                <w:lang w:val="uk-UA" w:eastAsia="ru-RU"/>
              </w:rPr>
            </w:pPr>
            <w:r w:rsidRPr="005015A1">
              <w:rPr>
                <w:rFonts w:ascii="Times New Roman" w:hAnsi="Times New Roman"/>
                <w:sz w:val="24"/>
                <w:szCs w:val="24"/>
                <w:lang w:val="uk-UA" w:eastAsia="ru-RU"/>
              </w:rPr>
              <w:t>умови оплати</w:t>
            </w:r>
          </w:p>
        </w:tc>
        <w:tc>
          <w:tcPr>
            <w:tcW w:w="3115" w:type="pct"/>
            <w:tcBorders>
              <w:top w:val="single" w:sz="6" w:space="0" w:color="000000"/>
              <w:left w:val="single" w:sz="6" w:space="0" w:color="000000"/>
              <w:bottom w:val="single" w:sz="6" w:space="0" w:color="000000"/>
              <w:right w:val="single" w:sz="6" w:space="0" w:color="000000"/>
            </w:tcBorders>
          </w:tcPr>
          <w:p w14:paraId="49985296" w14:textId="77777777" w:rsidR="005558C1" w:rsidRPr="005015A1" w:rsidRDefault="005558C1" w:rsidP="00EC450C">
            <w:pPr>
              <w:spacing w:after="0" w:line="240" w:lineRule="auto"/>
              <w:ind w:right="133"/>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Відповідно до </w:t>
            </w:r>
            <w:r w:rsidRPr="005015A1">
              <w:rPr>
                <w:rFonts w:ascii="Times New Roman" w:hAnsi="Times New Roman"/>
                <w:sz w:val="24"/>
                <w:szCs w:val="24"/>
                <w:lang w:val="uk-UA" w:eastAsia="ru-RU"/>
              </w:rPr>
              <w:t>о</w:t>
            </w:r>
            <w:r>
              <w:rPr>
                <w:rFonts w:ascii="Times New Roman" w:hAnsi="Times New Roman"/>
                <w:sz w:val="24"/>
                <w:szCs w:val="24"/>
                <w:lang w:val="uk-UA" w:eastAsia="ru-RU"/>
              </w:rPr>
              <w:t>го</w:t>
            </w:r>
            <w:r w:rsidRPr="005015A1">
              <w:rPr>
                <w:rFonts w:ascii="Times New Roman" w:hAnsi="Times New Roman"/>
                <w:sz w:val="24"/>
                <w:szCs w:val="24"/>
                <w:lang w:val="uk-UA" w:eastAsia="ru-RU"/>
              </w:rPr>
              <w:t>лошення про проведення спрощеної закупівлі.</w:t>
            </w:r>
          </w:p>
          <w:p w14:paraId="73A52107" w14:textId="77777777" w:rsidR="005558C1" w:rsidRPr="00CB516E" w:rsidRDefault="005558C1" w:rsidP="00EC450C">
            <w:pPr>
              <w:spacing w:after="0" w:line="240" w:lineRule="auto"/>
              <w:jc w:val="both"/>
              <w:textAlignment w:val="baseline"/>
              <w:rPr>
                <w:rFonts w:ascii="Times New Roman" w:hAnsi="Times New Roman"/>
                <w:sz w:val="16"/>
                <w:szCs w:val="16"/>
                <w:lang w:val="uk-UA" w:eastAsia="ru-RU"/>
              </w:rPr>
            </w:pPr>
          </w:p>
          <w:p w14:paraId="20F0EFE6" w14:textId="77777777" w:rsidR="005558C1" w:rsidRPr="005015A1" w:rsidRDefault="005558C1" w:rsidP="000F1C55">
            <w:pPr>
              <w:spacing w:after="0" w:line="240" w:lineRule="auto"/>
              <w:jc w:val="both"/>
              <w:textAlignment w:val="baseline"/>
              <w:rPr>
                <w:rFonts w:ascii="Times New Roman" w:hAnsi="Times New Roman"/>
                <w:i/>
                <w:iCs/>
                <w:sz w:val="24"/>
                <w:szCs w:val="24"/>
                <w:lang w:val="uk-UA" w:eastAsia="ru-RU"/>
              </w:rPr>
            </w:pPr>
            <w:r w:rsidRPr="005015A1">
              <w:rPr>
                <w:rFonts w:ascii="Times New Roman" w:hAnsi="Times New Roman"/>
                <w:i/>
                <w:iCs/>
                <w:sz w:val="24"/>
                <w:szCs w:val="24"/>
                <w:lang w:val="uk-UA" w:eastAsia="ru-RU"/>
              </w:rPr>
              <w:t xml:space="preserve">Оплата за </w:t>
            </w:r>
            <w:r>
              <w:rPr>
                <w:rFonts w:ascii="Times New Roman" w:hAnsi="Times New Roman"/>
                <w:i/>
                <w:iCs/>
                <w:sz w:val="24"/>
                <w:szCs w:val="24"/>
                <w:lang w:val="uk-UA" w:eastAsia="ru-RU"/>
              </w:rPr>
              <w:t xml:space="preserve">поставлений товар виконання робіт чи надання послуг </w:t>
            </w:r>
            <w:r w:rsidRPr="005015A1">
              <w:rPr>
                <w:rFonts w:ascii="Times New Roman" w:hAnsi="Times New Roman"/>
                <w:i/>
                <w:iCs/>
                <w:sz w:val="24"/>
                <w:szCs w:val="24"/>
                <w:lang w:val="uk-UA" w:eastAsia="ru-RU"/>
              </w:rPr>
              <w:t xml:space="preserve">буде здійснюватися на умовах відстрочки платежу до 30 (тридцяти) </w:t>
            </w:r>
            <w:r>
              <w:rPr>
                <w:rFonts w:ascii="Times New Roman" w:hAnsi="Times New Roman"/>
                <w:i/>
                <w:iCs/>
                <w:sz w:val="24"/>
                <w:szCs w:val="24"/>
                <w:lang w:val="uk-UA" w:eastAsia="ru-RU"/>
              </w:rPr>
              <w:t>календарних</w:t>
            </w:r>
            <w:r w:rsidRPr="005015A1">
              <w:rPr>
                <w:rFonts w:ascii="Times New Roman" w:hAnsi="Times New Roman"/>
                <w:i/>
                <w:iCs/>
                <w:sz w:val="24"/>
                <w:szCs w:val="24"/>
                <w:lang w:val="uk-UA" w:eastAsia="ru-RU"/>
              </w:rPr>
              <w:t xml:space="preserve"> днів з дати </w:t>
            </w:r>
            <w:r w:rsidR="000F1C55">
              <w:rPr>
                <w:rFonts w:ascii="Times New Roman" w:hAnsi="Times New Roman"/>
                <w:i/>
                <w:iCs/>
                <w:sz w:val="24"/>
                <w:szCs w:val="24"/>
                <w:lang w:val="uk-UA" w:eastAsia="ru-RU"/>
              </w:rPr>
              <w:lastRenderedPageBreak/>
              <w:t>підписання акту прийому-передачі</w:t>
            </w:r>
            <w:r>
              <w:rPr>
                <w:rFonts w:ascii="Times New Roman" w:hAnsi="Times New Roman"/>
                <w:i/>
                <w:iCs/>
                <w:sz w:val="24"/>
                <w:szCs w:val="24"/>
                <w:lang w:val="uk-UA" w:eastAsia="ru-RU"/>
              </w:rPr>
              <w:t xml:space="preserve"> виконання робіт чи надання послуг</w:t>
            </w:r>
            <w:r w:rsidRPr="005015A1">
              <w:rPr>
                <w:rFonts w:ascii="Times New Roman" w:hAnsi="Times New Roman"/>
                <w:i/>
                <w:iCs/>
                <w:sz w:val="24"/>
                <w:szCs w:val="24"/>
                <w:lang w:val="uk-UA" w:eastAsia="ru-RU"/>
              </w:rPr>
              <w:t xml:space="preserve"> шляхом перерахування безготівкових грошових коштів на поточний рахунок </w:t>
            </w:r>
            <w:r>
              <w:rPr>
                <w:rFonts w:ascii="Times New Roman" w:hAnsi="Times New Roman"/>
                <w:i/>
                <w:iCs/>
                <w:sz w:val="24"/>
                <w:szCs w:val="24"/>
                <w:lang w:val="uk-UA" w:eastAsia="ru-RU"/>
              </w:rPr>
              <w:t>Виконавця</w:t>
            </w:r>
            <w:r w:rsidRPr="005015A1">
              <w:rPr>
                <w:rFonts w:ascii="Times New Roman" w:hAnsi="Times New Roman"/>
                <w:i/>
                <w:iCs/>
                <w:sz w:val="24"/>
                <w:szCs w:val="24"/>
                <w:lang w:val="uk-UA" w:eastAsia="ru-RU"/>
              </w:rPr>
              <w:t>. А у разі затримки бюджетного фінансу</w:t>
            </w:r>
            <w:r>
              <w:rPr>
                <w:rFonts w:ascii="Times New Roman" w:hAnsi="Times New Roman"/>
                <w:i/>
                <w:iCs/>
                <w:sz w:val="24"/>
                <w:szCs w:val="24"/>
                <w:lang w:val="uk-UA" w:eastAsia="ru-RU"/>
              </w:rPr>
              <w:t>вання розрахунок за поставлений товар, виконані роботи чи надані послуги</w:t>
            </w:r>
            <w:r w:rsidRPr="005015A1">
              <w:rPr>
                <w:rFonts w:ascii="Times New Roman" w:hAnsi="Times New Roman"/>
                <w:i/>
                <w:iCs/>
                <w:sz w:val="24"/>
                <w:szCs w:val="24"/>
                <w:lang w:val="uk-UA" w:eastAsia="ru-RU"/>
              </w:rPr>
              <w:t xml:space="preserve"> здійснюється протягом </w:t>
            </w:r>
            <w:r>
              <w:rPr>
                <w:rFonts w:ascii="Times New Roman" w:hAnsi="Times New Roman"/>
                <w:i/>
                <w:iCs/>
                <w:sz w:val="24"/>
                <w:szCs w:val="24"/>
                <w:lang w:val="uk-UA" w:eastAsia="ru-RU"/>
              </w:rPr>
              <w:t>7</w:t>
            </w:r>
            <w:r w:rsidRPr="005015A1">
              <w:rPr>
                <w:rFonts w:ascii="Times New Roman" w:hAnsi="Times New Roman"/>
                <w:i/>
                <w:iCs/>
                <w:sz w:val="24"/>
                <w:szCs w:val="24"/>
                <w:lang w:val="uk-UA" w:eastAsia="ru-RU"/>
              </w:rPr>
              <w:t xml:space="preserve"> (</w:t>
            </w:r>
            <w:r>
              <w:rPr>
                <w:rFonts w:ascii="Times New Roman" w:hAnsi="Times New Roman"/>
                <w:i/>
                <w:iCs/>
                <w:sz w:val="24"/>
                <w:szCs w:val="24"/>
                <w:lang w:val="uk-UA" w:eastAsia="ru-RU"/>
              </w:rPr>
              <w:t>семи</w:t>
            </w:r>
            <w:r w:rsidRPr="005015A1">
              <w:rPr>
                <w:rFonts w:ascii="Times New Roman" w:hAnsi="Times New Roman"/>
                <w:i/>
                <w:iCs/>
                <w:sz w:val="24"/>
                <w:szCs w:val="24"/>
                <w:lang w:val="uk-UA" w:eastAsia="ru-RU"/>
              </w:rPr>
              <w:t xml:space="preserve">) </w:t>
            </w:r>
            <w:r>
              <w:rPr>
                <w:rFonts w:ascii="Times New Roman" w:hAnsi="Times New Roman"/>
                <w:i/>
                <w:iCs/>
                <w:sz w:val="24"/>
                <w:szCs w:val="24"/>
                <w:lang w:val="uk-UA" w:eastAsia="ru-RU"/>
              </w:rPr>
              <w:t>календарних днів</w:t>
            </w:r>
            <w:r w:rsidRPr="005015A1">
              <w:rPr>
                <w:rFonts w:ascii="Times New Roman" w:hAnsi="Times New Roman"/>
                <w:i/>
                <w:iCs/>
                <w:sz w:val="24"/>
                <w:szCs w:val="24"/>
                <w:lang w:val="uk-UA" w:eastAsia="ru-RU"/>
              </w:rPr>
              <w:t xml:space="preserve"> з дати отримання Замовником бюджетного призначення на фінансування закупівлі на свій розрахунковий рахунок.  </w:t>
            </w:r>
          </w:p>
        </w:tc>
      </w:tr>
      <w:tr w:rsidR="005558C1" w:rsidRPr="005E1D56" w14:paraId="173F7EB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0AE9424E" w14:textId="77777777" w:rsidR="005558C1" w:rsidRPr="009E344D" w:rsidRDefault="005558C1" w:rsidP="00EC450C">
            <w:pPr>
              <w:spacing w:after="0" w:line="240" w:lineRule="auto"/>
              <w:textAlignment w:val="baseline"/>
              <w:rPr>
                <w:rFonts w:ascii="Times New Roman" w:hAnsi="Times New Roman"/>
                <w:color w:val="000000"/>
                <w:sz w:val="24"/>
                <w:szCs w:val="24"/>
                <w:lang w:val="uk-UA" w:eastAsia="ru-RU"/>
              </w:rPr>
            </w:pPr>
            <w:r w:rsidRPr="009E344D">
              <w:rPr>
                <w:rFonts w:ascii="Times New Roman" w:hAnsi="Times New Roman"/>
                <w:color w:val="000000"/>
                <w:sz w:val="24"/>
                <w:szCs w:val="24"/>
                <w:lang w:val="uk-UA" w:eastAsia="ru-RU"/>
              </w:rPr>
              <w:lastRenderedPageBreak/>
              <w:t>5. Недискримінація учасників</w:t>
            </w:r>
          </w:p>
        </w:tc>
        <w:tc>
          <w:tcPr>
            <w:tcW w:w="3115" w:type="pct"/>
            <w:tcBorders>
              <w:top w:val="single" w:sz="6" w:space="0" w:color="000000"/>
              <w:left w:val="single" w:sz="6" w:space="0" w:color="000000"/>
              <w:bottom w:val="single" w:sz="6" w:space="0" w:color="000000"/>
              <w:right w:val="single" w:sz="6" w:space="0" w:color="000000"/>
            </w:tcBorders>
          </w:tcPr>
          <w:p w14:paraId="31A16229" w14:textId="77777777" w:rsidR="005558C1" w:rsidRPr="009E344D" w:rsidRDefault="005558C1" w:rsidP="00EC450C">
            <w:pPr>
              <w:spacing w:after="0" w:line="240" w:lineRule="auto"/>
              <w:ind w:right="132"/>
              <w:jc w:val="both"/>
              <w:textAlignment w:val="baseline"/>
              <w:rPr>
                <w:rFonts w:ascii="Times New Roman" w:hAnsi="Times New Roman"/>
                <w:color w:val="000000"/>
                <w:sz w:val="24"/>
                <w:szCs w:val="24"/>
                <w:lang w:val="uk-UA" w:eastAsia="ru-RU"/>
              </w:rPr>
            </w:pPr>
            <w:proofErr w:type="spellStart"/>
            <w:r w:rsidRPr="009E344D">
              <w:rPr>
                <w:rFonts w:ascii="Times New Roman" w:hAnsi="Times New Roman"/>
                <w:color w:val="000000"/>
                <w:sz w:val="24"/>
                <w:szCs w:val="24"/>
                <w:lang w:eastAsia="ru-RU"/>
              </w:rPr>
              <w:t>Учасники</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резиденти</w:t>
            </w:r>
            <w:proofErr w:type="spellEnd"/>
            <w:r w:rsidRPr="009E344D">
              <w:rPr>
                <w:rFonts w:ascii="Times New Roman" w:hAnsi="Times New Roman"/>
                <w:color w:val="000000"/>
                <w:sz w:val="24"/>
                <w:szCs w:val="24"/>
                <w:lang w:eastAsia="ru-RU"/>
              </w:rPr>
              <w:t xml:space="preserve"> та </w:t>
            </w:r>
            <w:proofErr w:type="spellStart"/>
            <w:r w:rsidRPr="009E344D">
              <w:rPr>
                <w:rFonts w:ascii="Times New Roman" w:hAnsi="Times New Roman"/>
                <w:color w:val="000000"/>
                <w:sz w:val="24"/>
                <w:szCs w:val="24"/>
                <w:lang w:eastAsia="ru-RU"/>
              </w:rPr>
              <w:t>нерезиденти</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всіх</w:t>
            </w:r>
            <w:proofErr w:type="spellEnd"/>
            <w:r w:rsidRPr="009E344D">
              <w:rPr>
                <w:rFonts w:ascii="Times New Roman" w:hAnsi="Times New Roman"/>
                <w:color w:val="000000"/>
                <w:sz w:val="24"/>
                <w:szCs w:val="24"/>
                <w:lang w:eastAsia="ru-RU"/>
              </w:rPr>
              <w:t xml:space="preserve"> форм </w:t>
            </w:r>
            <w:proofErr w:type="spellStart"/>
            <w:r w:rsidRPr="009E344D">
              <w:rPr>
                <w:rFonts w:ascii="Times New Roman" w:hAnsi="Times New Roman"/>
                <w:color w:val="000000"/>
                <w:sz w:val="24"/>
                <w:szCs w:val="24"/>
                <w:lang w:eastAsia="ru-RU"/>
              </w:rPr>
              <w:t>власності</w:t>
            </w:r>
            <w:proofErr w:type="spellEnd"/>
            <w:r w:rsidRPr="009E344D">
              <w:rPr>
                <w:rFonts w:ascii="Times New Roman" w:hAnsi="Times New Roman"/>
                <w:color w:val="000000"/>
                <w:sz w:val="24"/>
                <w:szCs w:val="24"/>
                <w:lang w:eastAsia="ru-RU"/>
              </w:rPr>
              <w:t xml:space="preserve"> та </w:t>
            </w:r>
            <w:proofErr w:type="spellStart"/>
            <w:r w:rsidRPr="009E344D">
              <w:rPr>
                <w:rFonts w:ascii="Times New Roman" w:hAnsi="Times New Roman"/>
                <w:color w:val="000000"/>
                <w:sz w:val="24"/>
                <w:szCs w:val="24"/>
                <w:lang w:eastAsia="ru-RU"/>
              </w:rPr>
              <w:t>організаційно-правових</w:t>
            </w:r>
            <w:proofErr w:type="spellEnd"/>
            <w:r w:rsidRPr="009E344D">
              <w:rPr>
                <w:rFonts w:ascii="Times New Roman" w:hAnsi="Times New Roman"/>
                <w:color w:val="000000"/>
                <w:sz w:val="24"/>
                <w:szCs w:val="24"/>
                <w:lang w:eastAsia="ru-RU"/>
              </w:rPr>
              <w:t xml:space="preserve"> форм </w:t>
            </w:r>
            <w:proofErr w:type="spellStart"/>
            <w:r w:rsidRPr="009E344D">
              <w:rPr>
                <w:rFonts w:ascii="Times New Roman" w:hAnsi="Times New Roman"/>
                <w:color w:val="000000"/>
                <w:sz w:val="24"/>
                <w:szCs w:val="24"/>
                <w:lang w:eastAsia="ru-RU"/>
              </w:rPr>
              <w:t>беруть</w:t>
            </w:r>
            <w:proofErr w:type="spellEnd"/>
            <w:r w:rsidRPr="009E344D">
              <w:rPr>
                <w:rFonts w:ascii="Times New Roman" w:hAnsi="Times New Roman"/>
                <w:color w:val="000000"/>
                <w:sz w:val="24"/>
                <w:szCs w:val="24"/>
                <w:lang w:eastAsia="ru-RU"/>
              </w:rPr>
              <w:t xml:space="preserve"> участь у </w:t>
            </w:r>
            <w:proofErr w:type="spellStart"/>
            <w:r w:rsidRPr="009E344D">
              <w:rPr>
                <w:rFonts w:ascii="Times New Roman" w:hAnsi="Times New Roman"/>
                <w:color w:val="000000"/>
                <w:sz w:val="24"/>
                <w:szCs w:val="24"/>
                <w:lang w:eastAsia="ru-RU"/>
              </w:rPr>
              <w:t>спрощених</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закупівлях</w:t>
            </w:r>
            <w:proofErr w:type="spellEnd"/>
            <w:r w:rsidRPr="009E344D">
              <w:rPr>
                <w:rFonts w:ascii="Times New Roman" w:hAnsi="Times New Roman"/>
                <w:color w:val="000000"/>
                <w:sz w:val="24"/>
                <w:szCs w:val="24"/>
                <w:lang w:eastAsia="ru-RU"/>
              </w:rPr>
              <w:t xml:space="preserve"> на </w:t>
            </w:r>
            <w:proofErr w:type="spellStart"/>
            <w:r w:rsidRPr="009E344D">
              <w:rPr>
                <w:rFonts w:ascii="Times New Roman" w:hAnsi="Times New Roman"/>
                <w:color w:val="000000"/>
                <w:sz w:val="24"/>
                <w:szCs w:val="24"/>
                <w:lang w:eastAsia="ru-RU"/>
              </w:rPr>
              <w:t>рівних</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умовах</w:t>
            </w:r>
            <w:proofErr w:type="spellEnd"/>
            <w:r w:rsidRPr="009E344D">
              <w:rPr>
                <w:rFonts w:ascii="Times New Roman" w:hAnsi="Times New Roman"/>
                <w:color w:val="000000"/>
                <w:sz w:val="24"/>
                <w:szCs w:val="24"/>
                <w:lang w:eastAsia="ru-RU"/>
              </w:rPr>
              <w:t>.</w:t>
            </w:r>
          </w:p>
        </w:tc>
      </w:tr>
      <w:tr w:rsidR="005558C1" w:rsidRPr="00D241A2" w14:paraId="4B3576E2" w14:textId="77777777" w:rsidTr="009C0F2F">
        <w:trPr>
          <w:trHeight w:val="127"/>
        </w:trPr>
        <w:tc>
          <w:tcPr>
            <w:tcW w:w="1885" w:type="pct"/>
            <w:tcBorders>
              <w:top w:val="single" w:sz="6" w:space="0" w:color="000000"/>
              <w:left w:val="single" w:sz="6" w:space="0" w:color="000000"/>
              <w:bottom w:val="single" w:sz="6" w:space="0" w:color="000000"/>
              <w:right w:val="single" w:sz="6" w:space="0" w:color="000000"/>
            </w:tcBorders>
          </w:tcPr>
          <w:p w14:paraId="79EDC2D7"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6. </w:t>
            </w:r>
            <w:r w:rsidRPr="005E1D56">
              <w:rPr>
                <w:rFonts w:ascii="Times New Roman" w:hAnsi="Times New Roman"/>
                <w:sz w:val="24"/>
                <w:szCs w:val="24"/>
                <w:lang w:val="uk-UA"/>
              </w:rPr>
              <w:t xml:space="preserve">Інформація </w:t>
            </w:r>
            <w:r>
              <w:rPr>
                <w:rFonts w:ascii="Times New Roman" w:hAnsi="Times New Roman"/>
                <w:sz w:val="24"/>
                <w:szCs w:val="24"/>
                <w:lang w:val="uk-UA"/>
              </w:rPr>
              <w:t>про валюту, у якій повинно бути розраховано та зазначено ціну пропозиції</w:t>
            </w:r>
          </w:p>
        </w:tc>
        <w:tc>
          <w:tcPr>
            <w:tcW w:w="3115" w:type="pct"/>
            <w:tcBorders>
              <w:top w:val="single" w:sz="6" w:space="0" w:color="000000"/>
              <w:left w:val="single" w:sz="6" w:space="0" w:color="000000"/>
              <w:bottom w:val="single" w:sz="6" w:space="0" w:color="000000"/>
              <w:right w:val="single" w:sz="6" w:space="0" w:color="000000"/>
            </w:tcBorders>
          </w:tcPr>
          <w:p w14:paraId="3158BC6D" w14:textId="77777777" w:rsidR="005558C1" w:rsidRPr="006E182E"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6E182E">
              <w:rPr>
                <w:rFonts w:ascii="Times New Roman" w:hAnsi="Times New Roman"/>
                <w:color w:val="000000"/>
                <w:sz w:val="24"/>
                <w:szCs w:val="24"/>
                <w:lang w:val="uk-UA" w:eastAsia="ru-RU"/>
              </w:rPr>
              <w:t>Валютою пропозиції є національна валюта України - гривня.</w:t>
            </w:r>
          </w:p>
          <w:p w14:paraId="34416110" w14:textId="77777777" w:rsidR="005558C1" w:rsidRPr="006E182E"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6E182E">
              <w:rPr>
                <w:rFonts w:ascii="Times New Roman" w:hAnsi="Times New Roman"/>
                <w:color w:val="000000"/>
                <w:sz w:val="24"/>
                <w:szCs w:val="24"/>
              </w:rPr>
              <w:t xml:space="preserve">У </w:t>
            </w:r>
            <w:proofErr w:type="spellStart"/>
            <w:r w:rsidRPr="006E182E">
              <w:rPr>
                <w:rFonts w:ascii="Times New Roman" w:hAnsi="Times New Roman"/>
                <w:color w:val="000000"/>
                <w:sz w:val="24"/>
                <w:szCs w:val="24"/>
              </w:rPr>
              <w:t>разі</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якщо</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учасником</w:t>
            </w:r>
            <w:proofErr w:type="spellEnd"/>
            <w:r w:rsidRPr="006E182E">
              <w:rPr>
                <w:rFonts w:ascii="Times New Roman" w:hAnsi="Times New Roman"/>
                <w:color w:val="000000"/>
                <w:sz w:val="24"/>
                <w:szCs w:val="24"/>
              </w:rPr>
              <w:t xml:space="preserve"> </w:t>
            </w:r>
            <w:r w:rsidRPr="006E182E">
              <w:rPr>
                <w:rFonts w:ascii="Times New Roman" w:hAnsi="Times New Roman"/>
                <w:color w:val="000000"/>
                <w:sz w:val="24"/>
                <w:szCs w:val="24"/>
                <w:lang w:val="uk-UA"/>
              </w:rPr>
              <w:t xml:space="preserve">спрощеної </w:t>
            </w:r>
            <w:proofErr w:type="spellStart"/>
            <w:r w:rsidRPr="006E182E">
              <w:rPr>
                <w:rFonts w:ascii="Times New Roman" w:hAnsi="Times New Roman"/>
                <w:color w:val="000000"/>
                <w:sz w:val="24"/>
                <w:szCs w:val="24"/>
              </w:rPr>
              <w:t>закупівлі</w:t>
            </w:r>
            <w:proofErr w:type="spellEnd"/>
            <w:r w:rsidRPr="006E182E">
              <w:rPr>
                <w:rFonts w:ascii="Times New Roman" w:hAnsi="Times New Roman"/>
                <w:color w:val="000000"/>
                <w:sz w:val="24"/>
                <w:szCs w:val="24"/>
              </w:rPr>
              <w:t xml:space="preserve"> є нерезидент, </w:t>
            </w:r>
            <w:proofErr w:type="spellStart"/>
            <w:r w:rsidRPr="006E182E">
              <w:rPr>
                <w:rFonts w:ascii="Times New Roman" w:hAnsi="Times New Roman"/>
                <w:color w:val="000000"/>
                <w:sz w:val="24"/>
                <w:szCs w:val="24"/>
              </w:rPr>
              <w:t>такий</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Учасник</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зазначає</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ціну</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пропозиції</w:t>
            </w:r>
            <w:proofErr w:type="spellEnd"/>
            <w:r w:rsidRPr="006E182E">
              <w:rPr>
                <w:rFonts w:ascii="Times New Roman" w:hAnsi="Times New Roman"/>
                <w:color w:val="000000"/>
                <w:sz w:val="24"/>
                <w:szCs w:val="24"/>
              </w:rPr>
              <w:t xml:space="preserve"> в </w:t>
            </w:r>
            <w:proofErr w:type="spellStart"/>
            <w:r w:rsidRPr="006E182E">
              <w:rPr>
                <w:rFonts w:ascii="Times New Roman" w:hAnsi="Times New Roman"/>
                <w:color w:val="000000"/>
                <w:sz w:val="24"/>
                <w:szCs w:val="24"/>
              </w:rPr>
              <w:t>електронній</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системі</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закупівель</w:t>
            </w:r>
            <w:proofErr w:type="spellEnd"/>
            <w:r w:rsidRPr="006E182E">
              <w:rPr>
                <w:rFonts w:ascii="Times New Roman" w:hAnsi="Times New Roman"/>
                <w:color w:val="000000"/>
                <w:sz w:val="24"/>
                <w:szCs w:val="24"/>
              </w:rPr>
              <w:t xml:space="preserve"> у </w:t>
            </w:r>
            <w:proofErr w:type="spellStart"/>
            <w:r w:rsidRPr="006E182E">
              <w:rPr>
                <w:rFonts w:ascii="Times New Roman" w:hAnsi="Times New Roman"/>
                <w:color w:val="000000"/>
                <w:sz w:val="24"/>
                <w:szCs w:val="24"/>
              </w:rPr>
              <w:t>валюті</w:t>
            </w:r>
            <w:proofErr w:type="spellEnd"/>
            <w:r w:rsidRPr="006E182E">
              <w:rPr>
                <w:rFonts w:ascii="Times New Roman" w:hAnsi="Times New Roman"/>
                <w:color w:val="000000"/>
                <w:sz w:val="24"/>
                <w:szCs w:val="24"/>
              </w:rPr>
              <w:t xml:space="preserve"> – </w:t>
            </w:r>
            <w:proofErr w:type="spellStart"/>
            <w:r w:rsidRPr="006E182E">
              <w:rPr>
                <w:rFonts w:ascii="Times New Roman" w:hAnsi="Times New Roman"/>
                <w:color w:val="000000"/>
                <w:sz w:val="24"/>
                <w:szCs w:val="24"/>
              </w:rPr>
              <w:t>гривня</w:t>
            </w:r>
            <w:proofErr w:type="spellEnd"/>
            <w:r w:rsidRPr="006E182E">
              <w:rPr>
                <w:rFonts w:ascii="Times New Roman" w:hAnsi="Times New Roman"/>
                <w:color w:val="000000"/>
                <w:sz w:val="24"/>
                <w:szCs w:val="24"/>
              </w:rPr>
              <w:t>.</w:t>
            </w:r>
          </w:p>
        </w:tc>
      </w:tr>
      <w:tr w:rsidR="005558C1" w:rsidRPr="00A060C8" w14:paraId="08E03D3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D1E8E4C" w14:textId="77777777" w:rsidR="005558C1" w:rsidRPr="00A16DB0" w:rsidRDefault="005558C1" w:rsidP="00EC450C">
            <w:pPr>
              <w:spacing w:before="150"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7. </w:t>
            </w:r>
            <w:r w:rsidRPr="005E1D56">
              <w:rPr>
                <w:rFonts w:ascii="Times New Roman" w:hAnsi="Times New Roman"/>
                <w:sz w:val="24"/>
                <w:szCs w:val="24"/>
                <w:lang w:val="uk-UA"/>
              </w:rPr>
              <w:t>Інформація про мову (</w:t>
            </w:r>
            <w:r w:rsidRPr="005E1D56">
              <w:rPr>
                <w:rFonts w:ascii="Times New Roman" w:hAnsi="Times New Roman"/>
                <w:bCs/>
                <w:sz w:val="24"/>
                <w:szCs w:val="24"/>
                <w:lang w:val="uk-UA"/>
              </w:rPr>
              <w:t>мови), якою (якими) повинн</w:t>
            </w:r>
            <w:r>
              <w:rPr>
                <w:rFonts w:ascii="Times New Roman" w:hAnsi="Times New Roman"/>
                <w:bCs/>
                <w:sz w:val="24"/>
                <w:szCs w:val="24"/>
                <w:lang w:val="uk-UA"/>
              </w:rPr>
              <w:t>о бути складено пропозиції</w:t>
            </w:r>
          </w:p>
        </w:tc>
        <w:tc>
          <w:tcPr>
            <w:tcW w:w="3115" w:type="pct"/>
            <w:tcBorders>
              <w:top w:val="single" w:sz="6" w:space="0" w:color="000000"/>
              <w:left w:val="single" w:sz="6" w:space="0" w:color="000000"/>
              <w:bottom w:val="single" w:sz="6" w:space="0" w:color="000000"/>
              <w:right w:val="single" w:sz="6" w:space="0" w:color="000000"/>
            </w:tcBorders>
          </w:tcPr>
          <w:p w14:paraId="7845DD69"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lang w:val="uk-UA"/>
              </w:rPr>
              <w:t xml:space="preserve">Під час проведення закупівель усі документи, що готуються замовником, викладаються </w:t>
            </w:r>
            <w:r w:rsidRPr="006E182E">
              <w:rPr>
                <w:rFonts w:ascii="Times New Roman" w:hAnsi="Times New Roman" w:cs="Times New Roman"/>
                <w:b/>
                <w:bCs/>
                <w:sz w:val="24"/>
                <w:szCs w:val="24"/>
                <w:lang w:val="uk-UA"/>
              </w:rPr>
              <w:t>українською мовою.</w:t>
            </w:r>
          </w:p>
          <w:p w14:paraId="2B4C0340" w14:textId="77777777" w:rsidR="005558C1" w:rsidRPr="006E182E" w:rsidRDefault="005558C1" w:rsidP="00EC450C">
            <w:pPr>
              <w:pStyle w:val="10"/>
              <w:ind w:right="113"/>
              <w:jc w:val="both"/>
              <w:rPr>
                <w:color w:val="000000"/>
                <w:lang w:val="uk-UA"/>
              </w:rPr>
            </w:pPr>
            <w:proofErr w:type="spellStart"/>
            <w:r w:rsidRPr="006E182E">
              <w:rPr>
                <w:color w:val="000000"/>
              </w:rPr>
              <w:t>Стандартні</w:t>
            </w:r>
            <w:proofErr w:type="spellEnd"/>
            <w:r w:rsidRPr="006E182E">
              <w:rPr>
                <w:color w:val="000000"/>
              </w:rPr>
              <w:t xml:space="preserve"> характеристики, </w:t>
            </w:r>
            <w:proofErr w:type="spellStart"/>
            <w:r w:rsidRPr="006E182E">
              <w:rPr>
                <w:color w:val="000000"/>
              </w:rPr>
              <w:t>вимоги</w:t>
            </w:r>
            <w:proofErr w:type="spellEnd"/>
            <w:r w:rsidRPr="006E182E">
              <w:rPr>
                <w:color w:val="000000"/>
              </w:rPr>
              <w:t xml:space="preserve">, </w:t>
            </w:r>
            <w:proofErr w:type="spellStart"/>
            <w:r w:rsidRPr="006E182E">
              <w:rPr>
                <w:color w:val="000000"/>
              </w:rPr>
              <w:t>умовні</w:t>
            </w:r>
            <w:proofErr w:type="spellEnd"/>
            <w:r w:rsidRPr="006E182E">
              <w:rPr>
                <w:color w:val="000000"/>
              </w:rPr>
              <w:t xml:space="preserve"> </w:t>
            </w:r>
            <w:proofErr w:type="spellStart"/>
            <w:r w:rsidRPr="006E182E">
              <w:rPr>
                <w:color w:val="000000"/>
              </w:rPr>
              <w:t>позначення</w:t>
            </w:r>
            <w:proofErr w:type="spellEnd"/>
            <w:r w:rsidRPr="006E182E">
              <w:rPr>
                <w:color w:val="000000"/>
              </w:rPr>
              <w:t xml:space="preserve"> у </w:t>
            </w:r>
            <w:proofErr w:type="spellStart"/>
            <w:r w:rsidRPr="006E182E">
              <w:rPr>
                <w:color w:val="000000"/>
              </w:rPr>
              <w:t>вигляді</w:t>
            </w:r>
            <w:proofErr w:type="spellEnd"/>
            <w:r w:rsidRPr="006E182E">
              <w:rPr>
                <w:color w:val="000000"/>
              </w:rPr>
              <w:t xml:space="preserve"> </w:t>
            </w:r>
            <w:proofErr w:type="spellStart"/>
            <w:r w:rsidRPr="006E182E">
              <w:rPr>
                <w:color w:val="000000"/>
              </w:rPr>
              <w:t>скорочень</w:t>
            </w:r>
            <w:proofErr w:type="spellEnd"/>
            <w:r w:rsidRPr="006E182E">
              <w:rPr>
                <w:color w:val="000000"/>
              </w:rPr>
              <w:t xml:space="preserve"> та </w:t>
            </w:r>
            <w:proofErr w:type="spellStart"/>
            <w:r w:rsidRPr="006E182E">
              <w:rPr>
                <w:color w:val="000000"/>
              </w:rPr>
              <w:t>термінологія</w:t>
            </w:r>
            <w:proofErr w:type="spellEnd"/>
            <w:r w:rsidRPr="006E182E">
              <w:rPr>
                <w:color w:val="000000"/>
              </w:rPr>
              <w:t xml:space="preserve">, </w:t>
            </w:r>
            <w:proofErr w:type="spellStart"/>
            <w:r w:rsidRPr="006E182E">
              <w:rPr>
                <w:color w:val="000000"/>
              </w:rPr>
              <w:t>пов’язана</w:t>
            </w:r>
            <w:proofErr w:type="spellEnd"/>
            <w:r w:rsidRPr="006E182E">
              <w:rPr>
                <w:color w:val="000000"/>
              </w:rPr>
              <w:t xml:space="preserve"> з товарами, роботами </w:t>
            </w:r>
            <w:proofErr w:type="spellStart"/>
            <w:r w:rsidRPr="006E182E">
              <w:rPr>
                <w:color w:val="000000"/>
              </w:rPr>
              <w:t>чи</w:t>
            </w:r>
            <w:proofErr w:type="spellEnd"/>
            <w:r w:rsidRPr="006E182E">
              <w:rPr>
                <w:color w:val="000000"/>
              </w:rPr>
              <w:t xml:space="preserve"> </w:t>
            </w:r>
            <w:proofErr w:type="spellStart"/>
            <w:r w:rsidRPr="006E182E">
              <w:rPr>
                <w:color w:val="000000"/>
              </w:rPr>
              <w:t>послугами</w:t>
            </w:r>
            <w:proofErr w:type="spellEnd"/>
            <w:r w:rsidRPr="006E182E">
              <w:rPr>
                <w:color w:val="000000"/>
              </w:rPr>
              <w:t xml:space="preserve">, </w:t>
            </w:r>
            <w:proofErr w:type="spellStart"/>
            <w:r w:rsidRPr="006E182E">
              <w:rPr>
                <w:color w:val="000000"/>
              </w:rPr>
              <w:t>що</w:t>
            </w:r>
            <w:proofErr w:type="spellEnd"/>
            <w:r w:rsidRPr="006E182E">
              <w:rPr>
                <w:color w:val="000000"/>
              </w:rPr>
              <w:t xml:space="preserve"> </w:t>
            </w:r>
            <w:proofErr w:type="spellStart"/>
            <w:r w:rsidRPr="006E182E">
              <w:rPr>
                <w:color w:val="000000"/>
              </w:rPr>
              <w:t>закуповуються</w:t>
            </w:r>
            <w:proofErr w:type="spellEnd"/>
            <w:r w:rsidRPr="006E182E">
              <w:rPr>
                <w:color w:val="000000"/>
              </w:rPr>
              <w:t xml:space="preserve">, </w:t>
            </w:r>
            <w:proofErr w:type="spellStart"/>
            <w:r w:rsidRPr="006E182E">
              <w:rPr>
                <w:color w:val="000000"/>
              </w:rPr>
              <w:t>передбачені</w:t>
            </w:r>
            <w:proofErr w:type="spellEnd"/>
            <w:r w:rsidRPr="006E182E">
              <w:rPr>
                <w:color w:val="000000"/>
              </w:rPr>
              <w:t xml:space="preserve"> </w:t>
            </w:r>
            <w:proofErr w:type="spellStart"/>
            <w:r w:rsidRPr="006E182E">
              <w:rPr>
                <w:color w:val="000000"/>
              </w:rPr>
              <w:t>існуючими</w:t>
            </w:r>
            <w:proofErr w:type="spellEnd"/>
            <w:r w:rsidRPr="006E182E">
              <w:rPr>
                <w:color w:val="000000"/>
              </w:rPr>
              <w:t xml:space="preserve"> </w:t>
            </w:r>
            <w:proofErr w:type="spellStart"/>
            <w:r w:rsidRPr="006E182E">
              <w:rPr>
                <w:color w:val="000000"/>
              </w:rPr>
              <w:t>міжнародними</w:t>
            </w:r>
            <w:proofErr w:type="spellEnd"/>
            <w:r w:rsidRPr="006E182E">
              <w:rPr>
                <w:color w:val="000000"/>
              </w:rPr>
              <w:t xml:space="preserve"> </w:t>
            </w:r>
            <w:proofErr w:type="spellStart"/>
            <w:r w:rsidRPr="006E182E">
              <w:rPr>
                <w:color w:val="000000"/>
              </w:rPr>
              <w:t>або</w:t>
            </w:r>
            <w:proofErr w:type="spellEnd"/>
            <w:r w:rsidRPr="006E182E">
              <w:rPr>
                <w:color w:val="000000"/>
              </w:rPr>
              <w:t xml:space="preserve"> </w:t>
            </w:r>
            <w:proofErr w:type="spellStart"/>
            <w:r w:rsidRPr="006E182E">
              <w:rPr>
                <w:color w:val="000000"/>
              </w:rPr>
              <w:t>національними</w:t>
            </w:r>
            <w:proofErr w:type="spellEnd"/>
            <w:r w:rsidRPr="006E182E">
              <w:rPr>
                <w:color w:val="000000"/>
              </w:rPr>
              <w:t xml:space="preserve"> стандартами, нормами та правилами, </w:t>
            </w:r>
            <w:proofErr w:type="spellStart"/>
            <w:r w:rsidRPr="006E182E">
              <w:rPr>
                <w:color w:val="000000"/>
              </w:rPr>
              <w:t>викладаються</w:t>
            </w:r>
            <w:proofErr w:type="spellEnd"/>
            <w:r w:rsidRPr="006E182E">
              <w:rPr>
                <w:color w:val="000000"/>
              </w:rPr>
              <w:t xml:space="preserve"> </w:t>
            </w:r>
            <w:proofErr w:type="spellStart"/>
            <w:r w:rsidRPr="006E182E">
              <w:rPr>
                <w:color w:val="000000"/>
              </w:rPr>
              <w:t>мовою</w:t>
            </w:r>
            <w:proofErr w:type="spellEnd"/>
            <w:r w:rsidRPr="006E182E">
              <w:rPr>
                <w:color w:val="000000"/>
              </w:rPr>
              <w:t xml:space="preserve"> </w:t>
            </w:r>
            <w:proofErr w:type="spellStart"/>
            <w:r w:rsidRPr="006E182E">
              <w:rPr>
                <w:color w:val="000000"/>
              </w:rPr>
              <w:t>їх</w:t>
            </w:r>
            <w:proofErr w:type="spellEnd"/>
            <w:r w:rsidRPr="006E182E">
              <w:rPr>
                <w:color w:val="000000"/>
              </w:rPr>
              <w:t xml:space="preserve"> </w:t>
            </w:r>
            <w:proofErr w:type="spellStart"/>
            <w:r w:rsidRPr="006E182E">
              <w:rPr>
                <w:color w:val="000000"/>
              </w:rPr>
              <w:t>загально</w:t>
            </w:r>
            <w:proofErr w:type="spellEnd"/>
            <w:r w:rsidRPr="006E182E">
              <w:rPr>
                <w:color w:val="000000"/>
              </w:rPr>
              <w:t xml:space="preserve"> </w:t>
            </w:r>
            <w:proofErr w:type="spellStart"/>
            <w:r w:rsidRPr="006E182E">
              <w:rPr>
                <w:color w:val="000000"/>
              </w:rPr>
              <w:t>прийнятого</w:t>
            </w:r>
            <w:proofErr w:type="spellEnd"/>
            <w:r w:rsidRPr="006E182E">
              <w:rPr>
                <w:color w:val="000000"/>
              </w:rPr>
              <w:t xml:space="preserve"> </w:t>
            </w:r>
            <w:proofErr w:type="spellStart"/>
            <w:r w:rsidRPr="006E182E">
              <w:rPr>
                <w:color w:val="000000"/>
              </w:rPr>
              <w:t>застосування</w:t>
            </w:r>
            <w:proofErr w:type="spellEnd"/>
            <w:r w:rsidRPr="006E182E">
              <w:rPr>
                <w:color w:val="000000"/>
              </w:rPr>
              <w:t>.</w:t>
            </w:r>
          </w:p>
          <w:p w14:paraId="1E257CB4"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shd w:val="clear" w:color="auto" w:fill="FFFFFF"/>
                <w:lang w:val="uk-UA"/>
              </w:rPr>
              <w:t xml:space="preserve">Уся інформація розміщується в електронній системі закупівель українською мовою, крім </w:t>
            </w:r>
            <w:r w:rsidRPr="006E182E">
              <w:rPr>
                <w:rFonts w:ascii="Times New Roman" w:hAnsi="Times New Roman" w:cs="Times New Roman"/>
                <w:sz w:val="24"/>
                <w:szCs w:val="24"/>
                <w:shd w:val="clear" w:color="auto" w:fill="FFFFFF"/>
              </w:rPr>
              <w:t> </w:t>
            </w:r>
            <w:r w:rsidRPr="006E182E">
              <w:rPr>
                <w:rFonts w:ascii="Times New Roman" w:hAnsi="Times New Roman" w:cs="Times New Roman"/>
                <w:sz w:val="24"/>
                <w:szCs w:val="24"/>
                <w:shd w:val="clear" w:color="auto" w:fill="FFFFFF"/>
                <w:lang w:val="uk-UA"/>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F2DBFB0"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lang w:val="uk-UA"/>
              </w:rPr>
              <w:t>У разі надання документів, які необхідні для формування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391F828D"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58C1" w:rsidRPr="005E1D56" w14:paraId="304F519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vAlign w:val="center"/>
          </w:tcPr>
          <w:tbl>
            <w:tblPr>
              <w:tblW w:w="10173" w:type="dxa"/>
              <w:tblLook w:val="01E0" w:firstRow="1" w:lastRow="1" w:firstColumn="1" w:lastColumn="1" w:noHBand="0" w:noVBand="0"/>
            </w:tblPr>
            <w:tblGrid>
              <w:gridCol w:w="497"/>
              <w:gridCol w:w="9676"/>
            </w:tblGrid>
            <w:tr w:rsidR="005558C1" w:rsidRPr="00CD14CE" w14:paraId="0FB0EB04" w14:textId="77777777" w:rsidTr="00DF0AA8">
              <w:trPr>
                <w:trHeight w:val="147"/>
              </w:trPr>
              <w:tc>
                <w:tcPr>
                  <w:tcW w:w="0" w:type="auto"/>
                  <w:shd w:val="clear" w:color="auto" w:fill="CCCCCC"/>
                  <w:vAlign w:val="center"/>
                </w:tcPr>
                <w:p w14:paraId="1D99CA64" w14:textId="77777777" w:rsidR="005558C1" w:rsidRPr="00CD14CE" w:rsidRDefault="005558C1" w:rsidP="00EC450C">
                  <w:pPr>
                    <w:spacing w:after="0" w:line="240" w:lineRule="auto"/>
                    <w:jc w:val="center"/>
                    <w:rPr>
                      <w:rFonts w:ascii="Times New Roman" w:hAnsi="Times New Roman"/>
                      <w:b/>
                      <w:sz w:val="24"/>
                      <w:szCs w:val="24"/>
                      <w:lang w:val="uk-UA"/>
                    </w:rPr>
                  </w:pPr>
                  <w:r w:rsidRPr="00CD14CE">
                    <w:rPr>
                      <w:rFonts w:ascii="Times New Roman" w:hAnsi="Times New Roman"/>
                      <w:b/>
                      <w:sz w:val="24"/>
                      <w:szCs w:val="24"/>
                      <w:lang w:val="uk-UA"/>
                    </w:rPr>
                    <w:t>ІІ</w:t>
                  </w:r>
                </w:p>
              </w:tc>
              <w:tc>
                <w:tcPr>
                  <w:tcW w:w="9676" w:type="dxa"/>
                  <w:shd w:val="clear" w:color="auto" w:fill="CCCCCC"/>
                  <w:vAlign w:val="center"/>
                </w:tcPr>
                <w:p w14:paraId="2FF61C85" w14:textId="77777777" w:rsidR="005558C1" w:rsidRPr="00CD14CE" w:rsidRDefault="005558C1" w:rsidP="00EC450C">
                  <w:pPr>
                    <w:spacing w:after="0" w:line="240" w:lineRule="auto"/>
                    <w:jc w:val="center"/>
                    <w:rPr>
                      <w:rFonts w:ascii="Times New Roman" w:hAnsi="Times New Roman"/>
                      <w:b/>
                      <w:sz w:val="24"/>
                      <w:szCs w:val="24"/>
                      <w:lang w:val="uk-UA"/>
                    </w:rPr>
                  </w:pPr>
                  <w:r w:rsidRPr="00CD14CE">
                    <w:rPr>
                      <w:rFonts w:ascii="Times New Roman" w:hAnsi="Times New Roman"/>
                      <w:b/>
                      <w:bCs/>
                      <w:sz w:val="24"/>
                      <w:szCs w:val="24"/>
                      <w:lang w:val="uk-UA"/>
                    </w:rPr>
                    <w:t xml:space="preserve">Порядок унесення змін та надання роз'яснень </w:t>
                  </w:r>
                </w:p>
              </w:tc>
            </w:tr>
          </w:tbl>
          <w:p w14:paraId="1134C3FC" w14:textId="77777777" w:rsidR="005558C1" w:rsidRPr="00CD14CE" w:rsidRDefault="005558C1" w:rsidP="00EC450C">
            <w:pPr>
              <w:spacing w:after="0" w:line="240" w:lineRule="auto"/>
              <w:jc w:val="center"/>
              <w:rPr>
                <w:rFonts w:ascii="Times New Roman" w:hAnsi="Times New Roman"/>
                <w:b/>
                <w:sz w:val="24"/>
                <w:szCs w:val="24"/>
                <w:lang w:val="uk-UA"/>
              </w:rPr>
            </w:pPr>
          </w:p>
        </w:tc>
      </w:tr>
      <w:tr w:rsidR="005558C1" w:rsidRPr="005E1D56" w14:paraId="6DA73F6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DFB07A4"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sidRPr="00F94E30">
              <w:rPr>
                <w:rFonts w:ascii="Times New Roman" w:hAnsi="Times New Roman"/>
                <w:sz w:val="24"/>
                <w:szCs w:val="24"/>
                <w:lang w:val="uk-UA" w:eastAsia="ru-RU"/>
              </w:rPr>
              <w:t xml:space="preserve">1. </w:t>
            </w:r>
            <w:r w:rsidRPr="00F94E30">
              <w:rPr>
                <w:rFonts w:ascii="Times New Roman" w:hAnsi="Times New Roman"/>
                <w:sz w:val="24"/>
                <w:szCs w:val="24"/>
                <w:lang w:eastAsia="ru-RU"/>
              </w:rPr>
              <w:t>Н</w:t>
            </w:r>
            <w:proofErr w:type="spellStart"/>
            <w:r w:rsidRPr="00F94E30">
              <w:rPr>
                <w:rFonts w:ascii="Times New Roman" w:hAnsi="Times New Roman"/>
                <w:sz w:val="24"/>
                <w:szCs w:val="24"/>
                <w:lang w:val="uk-UA" w:eastAsia="ru-RU"/>
              </w:rPr>
              <w:t>адання</w:t>
            </w:r>
            <w:proofErr w:type="spellEnd"/>
            <w:r w:rsidRPr="00F94E30">
              <w:rPr>
                <w:rFonts w:ascii="Times New Roman" w:hAnsi="Times New Roman"/>
                <w:sz w:val="24"/>
                <w:szCs w:val="24"/>
                <w:lang w:val="uk-UA" w:eastAsia="ru-RU"/>
              </w:rPr>
              <w:t xml:space="preserve"> роз'яснень щодо </w:t>
            </w:r>
            <w:r>
              <w:rPr>
                <w:rFonts w:ascii="Times New Roman" w:hAnsi="Times New Roman"/>
                <w:sz w:val="24"/>
                <w:szCs w:val="24"/>
                <w:lang w:val="uk-UA" w:eastAsia="ru-RU"/>
              </w:rPr>
              <w:t xml:space="preserve">інформації, зазначеної в оголошенні про проведення спрощеної закупівлі, щодо вимог до предмета закупівлі </w:t>
            </w:r>
          </w:p>
        </w:tc>
        <w:tc>
          <w:tcPr>
            <w:tcW w:w="3115" w:type="pct"/>
            <w:tcBorders>
              <w:top w:val="single" w:sz="6" w:space="0" w:color="000000"/>
              <w:left w:val="single" w:sz="6" w:space="0" w:color="000000"/>
              <w:bottom w:val="single" w:sz="6" w:space="0" w:color="000000"/>
              <w:right w:val="single" w:sz="6" w:space="0" w:color="000000"/>
            </w:tcBorders>
          </w:tcPr>
          <w:p w14:paraId="52611856" w14:textId="77777777" w:rsidR="005558C1" w:rsidRPr="00624D77" w:rsidRDefault="005558C1" w:rsidP="00EC450C">
            <w:pPr>
              <w:pStyle w:val="a7"/>
              <w:spacing w:before="0" w:beforeAutospacing="0" w:line="240" w:lineRule="atLeast"/>
              <w:ind w:right="130"/>
              <w:jc w:val="both"/>
              <w:rPr>
                <w:color w:val="000000"/>
                <w:lang w:val="uk-UA"/>
              </w:rPr>
            </w:pPr>
            <w:r w:rsidRPr="00624D77">
              <w:rPr>
                <w:color w:val="000000"/>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w:t>
            </w:r>
            <w:r w:rsidRPr="00624D77">
              <w:rPr>
                <w:color w:val="000000"/>
                <w:lang w:val="uk-UA"/>
              </w:rPr>
              <w:lastRenderedPageBreak/>
              <w:t>усунення порушення під час проведення спрощеної закупівлі.</w:t>
            </w:r>
          </w:p>
          <w:p w14:paraId="71EF7B86" w14:textId="77777777" w:rsidR="005558C1" w:rsidRPr="00D115D2" w:rsidRDefault="005558C1" w:rsidP="00EC450C">
            <w:pPr>
              <w:pStyle w:val="a7"/>
              <w:spacing w:before="0" w:beforeAutospacing="0" w:line="240" w:lineRule="atLeast"/>
              <w:ind w:right="130"/>
              <w:jc w:val="both"/>
              <w:rPr>
                <w:color w:val="000000"/>
              </w:rPr>
            </w:pPr>
            <w:proofErr w:type="spellStart"/>
            <w:r w:rsidRPr="00D115D2">
              <w:rPr>
                <w:color w:val="000000"/>
              </w:rPr>
              <w:t>Усі</w:t>
            </w:r>
            <w:proofErr w:type="spellEnd"/>
            <w:r w:rsidRPr="00D115D2">
              <w:rPr>
                <w:color w:val="000000"/>
              </w:rPr>
              <w:t xml:space="preserve"> </w:t>
            </w:r>
            <w:proofErr w:type="spellStart"/>
            <w:r w:rsidRPr="00D115D2">
              <w:rPr>
                <w:color w:val="000000"/>
              </w:rPr>
              <w:t>звернення</w:t>
            </w:r>
            <w:proofErr w:type="spellEnd"/>
            <w:r w:rsidRPr="00D115D2">
              <w:rPr>
                <w:color w:val="000000"/>
              </w:rPr>
              <w:t xml:space="preserve"> за </w:t>
            </w:r>
            <w:proofErr w:type="spellStart"/>
            <w:r w:rsidRPr="00D115D2">
              <w:rPr>
                <w:color w:val="000000"/>
              </w:rPr>
              <w:t>роз’ясненнями</w:t>
            </w:r>
            <w:proofErr w:type="spellEnd"/>
            <w:r w:rsidRPr="00D115D2">
              <w:rPr>
                <w:color w:val="000000"/>
              </w:rPr>
              <w:t xml:space="preserve">, </w:t>
            </w:r>
            <w:proofErr w:type="spellStart"/>
            <w:r w:rsidRPr="00D115D2">
              <w:rPr>
                <w:color w:val="000000"/>
              </w:rPr>
              <w:t>звернення</w:t>
            </w:r>
            <w:proofErr w:type="spellEnd"/>
            <w:r w:rsidRPr="00D115D2">
              <w:rPr>
                <w:color w:val="000000"/>
              </w:rPr>
              <w:t xml:space="preserve"> з </w:t>
            </w:r>
            <w:proofErr w:type="spellStart"/>
            <w:r w:rsidRPr="00D115D2">
              <w:rPr>
                <w:color w:val="000000"/>
              </w:rPr>
              <w:t>вимогою</w:t>
            </w:r>
            <w:proofErr w:type="spellEnd"/>
            <w:r w:rsidRPr="00D115D2">
              <w:rPr>
                <w:color w:val="000000"/>
              </w:rPr>
              <w:t xml:space="preserve"> </w:t>
            </w:r>
            <w:proofErr w:type="spellStart"/>
            <w:r w:rsidRPr="00D115D2">
              <w:rPr>
                <w:color w:val="000000"/>
              </w:rPr>
              <w:t>щодо</w:t>
            </w:r>
            <w:proofErr w:type="spellEnd"/>
            <w:r w:rsidRPr="00D115D2">
              <w:rPr>
                <w:color w:val="000000"/>
              </w:rPr>
              <w:t xml:space="preserve"> </w:t>
            </w:r>
            <w:proofErr w:type="spellStart"/>
            <w:r w:rsidRPr="00D115D2">
              <w:rPr>
                <w:color w:val="000000"/>
              </w:rPr>
              <w:t>усунення</w:t>
            </w:r>
            <w:proofErr w:type="spellEnd"/>
            <w:r w:rsidRPr="00D115D2">
              <w:rPr>
                <w:color w:val="000000"/>
              </w:rPr>
              <w:t xml:space="preserve"> </w:t>
            </w:r>
            <w:proofErr w:type="spellStart"/>
            <w:r w:rsidRPr="00D115D2">
              <w:rPr>
                <w:color w:val="000000"/>
              </w:rPr>
              <w:t>порушення</w:t>
            </w:r>
            <w:proofErr w:type="spellEnd"/>
            <w:r w:rsidRPr="00D115D2">
              <w:rPr>
                <w:color w:val="000000"/>
              </w:rPr>
              <w:t xml:space="preserve"> автоматично </w:t>
            </w:r>
            <w:proofErr w:type="spellStart"/>
            <w:r w:rsidRPr="00D115D2">
              <w:rPr>
                <w:color w:val="000000"/>
              </w:rPr>
              <w:t>оприлюднюються</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xml:space="preserve"> без </w:t>
            </w:r>
            <w:proofErr w:type="spellStart"/>
            <w:r w:rsidRPr="00D115D2">
              <w:rPr>
                <w:color w:val="000000"/>
              </w:rPr>
              <w:t>ідентифікації</w:t>
            </w:r>
            <w:proofErr w:type="spellEnd"/>
            <w:r w:rsidRPr="00D115D2">
              <w:rPr>
                <w:color w:val="000000"/>
              </w:rPr>
              <w:t xml:space="preserve"> особи, яка </w:t>
            </w:r>
            <w:proofErr w:type="spellStart"/>
            <w:r w:rsidRPr="00D115D2">
              <w:rPr>
                <w:color w:val="000000"/>
              </w:rPr>
              <w:t>звернулася</w:t>
            </w:r>
            <w:proofErr w:type="spellEnd"/>
            <w:r w:rsidRPr="00D115D2">
              <w:rPr>
                <w:color w:val="000000"/>
              </w:rPr>
              <w:t xml:space="preserve"> до </w:t>
            </w:r>
            <w:proofErr w:type="spellStart"/>
            <w:r w:rsidRPr="00D115D2">
              <w:rPr>
                <w:color w:val="000000"/>
              </w:rPr>
              <w:t>замовника</w:t>
            </w:r>
            <w:proofErr w:type="spellEnd"/>
            <w:r w:rsidRPr="00D115D2">
              <w:rPr>
                <w:color w:val="000000"/>
              </w:rPr>
              <w:t>.</w:t>
            </w:r>
          </w:p>
          <w:p w14:paraId="0B62AD2F" w14:textId="77777777" w:rsidR="005558C1" w:rsidRPr="00D115D2" w:rsidRDefault="005558C1" w:rsidP="00EC450C">
            <w:pPr>
              <w:pStyle w:val="a7"/>
              <w:spacing w:before="0" w:beforeAutospacing="0" w:after="0" w:line="240" w:lineRule="atLeast"/>
              <w:ind w:right="132"/>
              <w:jc w:val="both"/>
              <w:rPr>
                <w:color w:val="000000"/>
              </w:rPr>
            </w:pPr>
            <w:proofErr w:type="spellStart"/>
            <w:r w:rsidRPr="00D115D2">
              <w:rPr>
                <w:color w:val="000000"/>
              </w:rPr>
              <w:t>Замовник</w:t>
            </w:r>
            <w:proofErr w:type="spellEnd"/>
            <w:r w:rsidRPr="00D115D2">
              <w:rPr>
                <w:color w:val="000000"/>
              </w:rPr>
              <w:t xml:space="preserve"> </w:t>
            </w:r>
            <w:proofErr w:type="spellStart"/>
            <w:r w:rsidRPr="00D115D2">
              <w:rPr>
                <w:color w:val="000000"/>
              </w:rPr>
              <w:t>протягом</w:t>
            </w:r>
            <w:proofErr w:type="spellEnd"/>
            <w:r w:rsidRPr="00D115D2">
              <w:rPr>
                <w:color w:val="000000"/>
              </w:rPr>
              <w:t xml:space="preserve"> одного </w:t>
            </w:r>
            <w:proofErr w:type="spellStart"/>
            <w:r w:rsidRPr="00D115D2">
              <w:rPr>
                <w:color w:val="000000"/>
              </w:rPr>
              <w:t>робочого</w:t>
            </w:r>
            <w:proofErr w:type="spellEnd"/>
            <w:r w:rsidRPr="00D115D2">
              <w:rPr>
                <w:color w:val="000000"/>
              </w:rPr>
              <w:t xml:space="preserve"> дня з дня </w:t>
            </w:r>
            <w:proofErr w:type="spellStart"/>
            <w:r w:rsidRPr="00D115D2">
              <w:rPr>
                <w:color w:val="000000"/>
              </w:rPr>
              <w:t>їх</w:t>
            </w:r>
            <w:proofErr w:type="spellEnd"/>
            <w:r w:rsidRPr="00D115D2">
              <w:rPr>
                <w:color w:val="000000"/>
              </w:rPr>
              <w:t xml:space="preserve"> </w:t>
            </w:r>
            <w:proofErr w:type="spellStart"/>
            <w:r w:rsidRPr="00D115D2">
              <w:rPr>
                <w:color w:val="000000"/>
              </w:rPr>
              <w:t>оприлюднення</w:t>
            </w:r>
            <w:proofErr w:type="spellEnd"/>
            <w:r w:rsidRPr="00D115D2">
              <w:rPr>
                <w:color w:val="000000"/>
              </w:rPr>
              <w:t xml:space="preserve"> </w:t>
            </w:r>
            <w:proofErr w:type="spellStart"/>
            <w:r w:rsidRPr="00D115D2">
              <w:rPr>
                <w:color w:val="000000"/>
              </w:rPr>
              <w:t>нада</w:t>
            </w:r>
            <w:proofErr w:type="spellEnd"/>
            <w:r w:rsidRPr="00D115D2">
              <w:rPr>
                <w:color w:val="000000"/>
                <w:lang w:val="uk-UA"/>
              </w:rPr>
              <w:t>є</w:t>
            </w:r>
            <w:r w:rsidRPr="00D115D2">
              <w:rPr>
                <w:color w:val="000000"/>
              </w:rPr>
              <w:t xml:space="preserve"> </w:t>
            </w:r>
            <w:proofErr w:type="spellStart"/>
            <w:r w:rsidRPr="00D115D2">
              <w:rPr>
                <w:color w:val="000000"/>
              </w:rPr>
              <w:t>роз’яснення</w:t>
            </w:r>
            <w:proofErr w:type="spellEnd"/>
            <w:r w:rsidRPr="00D115D2">
              <w:rPr>
                <w:color w:val="000000"/>
              </w:rPr>
              <w:t xml:space="preserve"> на </w:t>
            </w:r>
            <w:proofErr w:type="spellStart"/>
            <w:r w:rsidRPr="00D115D2">
              <w:rPr>
                <w:color w:val="000000"/>
              </w:rPr>
              <w:t>звернення</w:t>
            </w:r>
            <w:proofErr w:type="spellEnd"/>
            <w:r w:rsidRPr="00D115D2">
              <w:rPr>
                <w:color w:val="000000"/>
              </w:rPr>
              <w:t xml:space="preserve"> </w:t>
            </w:r>
            <w:proofErr w:type="spellStart"/>
            <w:r w:rsidRPr="00D115D2">
              <w:rPr>
                <w:color w:val="000000"/>
              </w:rPr>
              <w:t>учасників</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xml:space="preserve">, </w:t>
            </w:r>
            <w:proofErr w:type="spellStart"/>
            <w:r w:rsidRPr="00D115D2">
              <w:rPr>
                <w:color w:val="000000"/>
              </w:rPr>
              <w:t>які</w:t>
            </w:r>
            <w:proofErr w:type="spellEnd"/>
            <w:r w:rsidRPr="00D115D2">
              <w:rPr>
                <w:color w:val="000000"/>
              </w:rPr>
              <w:t xml:space="preserve"> </w:t>
            </w:r>
            <w:proofErr w:type="spellStart"/>
            <w:r w:rsidRPr="00D115D2">
              <w:rPr>
                <w:color w:val="000000"/>
              </w:rPr>
              <w:t>оприлюднюються</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та/</w:t>
            </w:r>
            <w:proofErr w:type="spellStart"/>
            <w:r w:rsidRPr="00D115D2">
              <w:rPr>
                <w:color w:val="000000"/>
              </w:rPr>
              <w:t>або</w:t>
            </w:r>
            <w:proofErr w:type="spellEnd"/>
            <w:r w:rsidRPr="00D115D2">
              <w:rPr>
                <w:color w:val="000000"/>
              </w:rPr>
              <w:t xml:space="preserve"> внес</w:t>
            </w:r>
            <w:proofErr w:type="spellStart"/>
            <w:r w:rsidRPr="00D115D2">
              <w:rPr>
                <w:color w:val="000000"/>
                <w:lang w:val="uk-UA"/>
              </w:rPr>
              <w:t>ить</w:t>
            </w:r>
            <w:proofErr w:type="spellEnd"/>
            <w:r w:rsidRPr="00D115D2">
              <w:rPr>
                <w:color w:val="000000"/>
              </w:rPr>
              <w:t xml:space="preserve"> </w:t>
            </w:r>
            <w:proofErr w:type="spellStart"/>
            <w:r w:rsidRPr="00D115D2">
              <w:rPr>
                <w:color w:val="000000"/>
              </w:rPr>
              <w:t>зміни</w:t>
            </w:r>
            <w:proofErr w:type="spellEnd"/>
            <w:r w:rsidRPr="00D115D2">
              <w:rPr>
                <w:color w:val="000000"/>
              </w:rPr>
              <w:t xml:space="preserve"> до </w:t>
            </w:r>
            <w:proofErr w:type="spellStart"/>
            <w:r w:rsidRPr="00D115D2">
              <w:rPr>
                <w:color w:val="000000"/>
              </w:rPr>
              <w:t>оголошення</w:t>
            </w:r>
            <w:proofErr w:type="spellEnd"/>
            <w:r w:rsidRPr="00D115D2">
              <w:rPr>
                <w:color w:val="000000"/>
              </w:rPr>
              <w:t xml:space="preserve"> про </w:t>
            </w:r>
            <w:proofErr w:type="spellStart"/>
            <w:r w:rsidRPr="00D115D2">
              <w:rPr>
                <w:color w:val="000000"/>
              </w:rPr>
              <w:t>проведення</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та/</w:t>
            </w:r>
            <w:proofErr w:type="spellStart"/>
            <w:r w:rsidRPr="00D115D2">
              <w:rPr>
                <w:color w:val="000000"/>
              </w:rPr>
              <w:t>або</w:t>
            </w:r>
            <w:proofErr w:type="spellEnd"/>
            <w:r w:rsidRPr="00D115D2">
              <w:rPr>
                <w:color w:val="000000"/>
              </w:rPr>
              <w:t xml:space="preserve"> </w:t>
            </w:r>
            <w:proofErr w:type="spellStart"/>
            <w:r w:rsidRPr="00D115D2">
              <w:rPr>
                <w:color w:val="000000"/>
              </w:rPr>
              <w:t>вимог</w:t>
            </w:r>
            <w:proofErr w:type="spellEnd"/>
            <w:r w:rsidRPr="00D115D2">
              <w:rPr>
                <w:color w:val="000000"/>
              </w:rPr>
              <w:t xml:space="preserve"> до предмета </w:t>
            </w:r>
            <w:proofErr w:type="spellStart"/>
            <w:r w:rsidRPr="00D115D2">
              <w:rPr>
                <w:color w:val="000000"/>
              </w:rPr>
              <w:t>закупівлі</w:t>
            </w:r>
            <w:proofErr w:type="spellEnd"/>
            <w:r w:rsidRPr="00D115D2">
              <w:rPr>
                <w:color w:val="000000"/>
              </w:rPr>
              <w:t>.</w:t>
            </w:r>
          </w:p>
          <w:p w14:paraId="639A8DF5" w14:textId="77777777" w:rsidR="005558C1" w:rsidRPr="00D115D2" w:rsidRDefault="005558C1" w:rsidP="00EC450C">
            <w:pPr>
              <w:pStyle w:val="a7"/>
              <w:spacing w:before="0" w:beforeAutospacing="0" w:after="0" w:line="240" w:lineRule="atLeast"/>
              <w:ind w:right="132"/>
              <w:jc w:val="both"/>
              <w:rPr>
                <w:color w:val="000000"/>
              </w:rPr>
            </w:pPr>
            <w:r w:rsidRPr="00D115D2">
              <w:rPr>
                <w:color w:val="000000"/>
              </w:rPr>
              <w:t xml:space="preserve">У </w:t>
            </w:r>
            <w:proofErr w:type="spellStart"/>
            <w:r w:rsidRPr="00D115D2">
              <w:rPr>
                <w:color w:val="000000"/>
              </w:rPr>
              <w:t>разі</w:t>
            </w:r>
            <w:proofErr w:type="spellEnd"/>
            <w:r w:rsidRPr="00D115D2">
              <w:rPr>
                <w:color w:val="000000"/>
              </w:rPr>
              <w:t xml:space="preserve"> </w:t>
            </w:r>
            <w:proofErr w:type="spellStart"/>
            <w:r w:rsidRPr="00D115D2">
              <w:rPr>
                <w:color w:val="000000"/>
              </w:rPr>
              <w:t>внесення</w:t>
            </w:r>
            <w:proofErr w:type="spellEnd"/>
            <w:r w:rsidRPr="00D115D2">
              <w:rPr>
                <w:color w:val="000000"/>
              </w:rPr>
              <w:t xml:space="preserve"> </w:t>
            </w:r>
            <w:proofErr w:type="spellStart"/>
            <w:r w:rsidRPr="00D115D2">
              <w:rPr>
                <w:color w:val="000000"/>
              </w:rPr>
              <w:t>змін</w:t>
            </w:r>
            <w:proofErr w:type="spellEnd"/>
            <w:r w:rsidRPr="00D115D2">
              <w:rPr>
                <w:color w:val="000000"/>
              </w:rPr>
              <w:t xml:space="preserve"> до </w:t>
            </w:r>
            <w:proofErr w:type="spellStart"/>
            <w:r w:rsidRPr="00D115D2">
              <w:rPr>
                <w:color w:val="000000"/>
              </w:rPr>
              <w:t>оголошення</w:t>
            </w:r>
            <w:proofErr w:type="spellEnd"/>
            <w:r w:rsidRPr="00D115D2">
              <w:rPr>
                <w:color w:val="000000"/>
              </w:rPr>
              <w:t xml:space="preserve"> про </w:t>
            </w:r>
            <w:proofErr w:type="spellStart"/>
            <w:r w:rsidRPr="00D115D2">
              <w:rPr>
                <w:color w:val="000000"/>
              </w:rPr>
              <w:t>проведення</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xml:space="preserve"> строк для </w:t>
            </w:r>
            <w:proofErr w:type="spellStart"/>
            <w:r w:rsidRPr="00D115D2">
              <w:rPr>
                <w:color w:val="000000"/>
              </w:rPr>
              <w:t>подання</w:t>
            </w:r>
            <w:proofErr w:type="spellEnd"/>
            <w:r w:rsidRPr="00D115D2">
              <w:rPr>
                <w:color w:val="000000"/>
              </w:rPr>
              <w:t xml:space="preserve"> </w:t>
            </w:r>
            <w:proofErr w:type="spellStart"/>
            <w:r w:rsidRPr="00D115D2">
              <w:rPr>
                <w:color w:val="000000"/>
              </w:rPr>
              <w:t>пропозицій</w:t>
            </w:r>
            <w:proofErr w:type="spellEnd"/>
            <w:r w:rsidRPr="00D115D2">
              <w:rPr>
                <w:color w:val="000000"/>
              </w:rPr>
              <w:t xml:space="preserve"> </w:t>
            </w:r>
            <w:proofErr w:type="spellStart"/>
            <w:r w:rsidRPr="00D115D2">
              <w:rPr>
                <w:color w:val="000000"/>
              </w:rPr>
              <w:t>продовжується</w:t>
            </w:r>
            <w:proofErr w:type="spellEnd"/>
            <w:r w:rsidRPr="00D115D2">
              <w:rPr>
                <w:color w:val="000000"/>
              </w:rPr>
              <w:t xml:space="preserve"> </w:t>
            </w:r>
            <w:proofErr w:type="spellStart"/>
            <w:r w:rsidRPr="00D115D2">
              <w:rPr>
                <w:color w:val="000000"/>
              </w:rPr>
              <w:t>замовником</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xml:space="preserve"> не </w:t>
            </w:r>
            <w:proofErr w:type="spellStart"/>
            <w:r w:rsidRPr="00D115D2">
              <w:rPr>
                <w:color w:val="000000"/>
              </w:rPr>
              <w:t>менше</w:t>
            </w:r>
            <w:proofErr w:type="spellEnd"/>
            <w:r w:rsidRPr="00D115D2">
              <w:rPr>
                <w:color w:val="000000"/>
              </w:rPr>
              <w:t xml:space="preserve"> </w:t>
            </w:r>
            <w:proofErr w:type="spellStart"/>
            <w:r w:rsidRPr="00D115D2">
              <w:rPr>
                <w:color w:val="000000"/>
              </w:rPr>
              <w:t>ніж</w:t>
            </w:r>
            <w:proofErr w:type="spellEnd"/>
            <w:r w:rsidRPr="00D115D2">
              <w:rPr>
                <w:color w:val="000000"/>
              </w:rPr>
              <w:t xml:space="preserve"> на два </w:t>
            </w:r>
            <w:proofErr w:type="spellStart"/>
            <w:r w:rsidRPr="00D115D2">
              <w:rPr>
                <w:color w:val="000000"/>
              </w:rPr>
              <w:t>робочі</w:t>
            </w:r>
            <w:proofErr w:type="spellEnd"/>
            <w:r w:rsidRPr="00D115D2">
              <w:rPr>
                <w:color w:val="000000"/>
              </w:rPr>
              <w:t xml:space="preserve"> </w:t>
            </w:r>
            <w:proofErr w:type="spellStart"/>
            <w:r w:rsidRPr="00D115D2">
              <w:rPr>
                <w:color w:val="000000"/>
              </w:rPr>
              <w:t>дні</w:t>
            </w:r>
            <w:proofErr w:type="spellEnd"/>
            <w:r w:rsidRPr="00D115D2">
              <w:rPr>
                <w:color w:val="000000"/>
              </w:rPr>
              <w:t>.</w:t>
            </w:r>
          </w:p>
          <w:p w14:paraId="3B44DE73" w14:textId="77777777" w:rsidR="005558C1" w:rsidRPr="00D115D2" w:rsidRDefault="005558C1" w:rsidP="00EC450C">
            <w:pPr>
              <w:pStyle w:val="a7"/>
              <w:spacing w:before="0" w:beforeAutospacing="0" w:after="0" w:afterAutospacing="0" w:line="240" w:lineRule="atLeast"/>
              <w:ind w:right="132"/>
              <w:jc w:val="both"/>
              <w:rPr>
                <w:color w:val="000000"/>
              </w:rPr>
            </w:pPr>
            <w:proofErr w:type="spellStart"/>
            <w:r w:rsidRPr="00D115D2">
              <w:rPr>
                <w:color w:val="000000"/>
              </w:rPr>
              <w:t>Замовник</w:t>
            </w:r>
            <w:proofErr w:type="spellEnd"/>
            <w:r w:rsidRPr="00D115D2">
              <w:rPr>
                <w:color w:val="000000"/>
              </w:rPr>
              <w:t xml:space="preserve"> </w:t>
            </w:r>
            <w:proofErr w:type="spellStart"/>
            <w:r w:rsidRPr="00D115D2">
              <w:rPr>
                <w:color w:val="000000"/>
              </w:rPr>
              <w:t>має</w:t>
            </w:r>
            <w:proofErr w:type="spellEnd"/>
            <w:r w:rsidRPr="00D115D2">
              <w:rPr>
                <w:color w:val="000000"/>
              </w:rPr>
              <w:t xml:space="preserve"> право з </w:t>
            </w:r>
            <w:proofErr w:type="spellStart"/>
            <w:r w:rsidRPr="00D115D2">
              <w:rPr>
                <w:color w:val="000000"/>
              </w:rPr>
              <w:t>власної</w:t>
            </w:r>
            <w:proofErr w:type="spellEnd"/>
            <w:r w:rsidRPr="00D115D2">
              <w:rPr>
                <w:color w:val="000000"/>
              </w:rPr>
              <w:t xml:space="preserve"> </w:t>
            </w:r>
            <w:proofErr w:type="spellStart"/>
            <w:r w:rsidRPr="00D115D2">
              <w:rPr>
                <w:color w:val="000000"/>
              </w:rPr>
              <w:t>ініціативи</w:t>
            </w:r>
            <w:proofErr w:type="spellEnd"/>
            <w:r w:rsidRPr="00D115D2">
              <w:rPr>
                <w:color w:val="000000"/>
              </w:rPr>
              <w:t xml:space="preserve"> внести </w:t>
            </w:r>
            <w:proofErr w:type="spellStart"/>
            <w:r w:rsidRPr="00D115D2">
              <w:rPr>
                <w:color w:val="000000"/>
              </w:rPr>
              <w:t>зміни</w:t>
            </w:r>
            <w:proofErr w:type="spellEnd"/>
            <w:r w:rsidRPr="00D115D2">
              <w:rPr>
                <w:color w:val="000000"/>
              </w:rPr>
              <w:t xml:space="preserve"> до </w:t>
            </w:r>
            <w:proofErr w:type="spellStart"/>
            <w:r w:rsidRPr="00D115D2">
              <w:rPr>
                <w:color w:val="000000"/>
              </w:rPr>
              <w:t>оголошення</w:t>
            </w:r>
            <w:proofErr w:type="spellEnd"/>
            <w:r w:rsidRPr="00D115D2">
              <w:rPr>
                <w:color w:val="000000"/>
              </w:rPr>
              <w:t xml:space="preserve"> про </w:t>
            </w:r>
            <w:proofErr w:type="spellStart"/>
            <w:r w:rsidRPr="00D115D2">
              <w:rPr>
                <w:color w:val="000000"/>
              </w:rPr>
              <w:t>проведення</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xml:space="preserve"> та/</w:t>
            </w:r>
            <w:proofErr w:type="spellStart"/>
            <w:r w:rsidRPr="00D115D2">
              <w:rPr>
                <w:color w:val="000000"/>
              </w:rPr>
              <w:t>або</w:t>
            </w:r>
            <w:proofErr w:type="spellEnd"/>
            <w:r w:rsidRPr="00D115D2">
              <w:rPr>
                <w:color w:val="000000"/>
              </w:rPr>
              <w:t xml:space="preserve"> </w:t>
            </w:r>
            <w:proofErr w:type="spellStart"/>
            <w:r w:rsidRPr="00D115D2">
              <w:rPr>
                <w:color w:val="000000"/>
              </w:rPr>
              <w:t>вимог</w:t>
            </w:r>
            <w:proofErr w:type="spellEnd"/>
            <w:r w:rsidRPr="00D115D2">
              <w:rPr>
                <w:color w:val="000000"/>
              </w:rPr>
              <w:t xml:space="preserve"> до предмета </w:t>
            </w:r>
            <w:proofErr w:type="spellStart"/>
            <w:r w:rsidRPr="00D115D2">
              <w:rPr>
                <w:color w:val="000000"/>
              </w:rPr>
              <w:t>закупівлі</w:t>
            </w:r>
            <w:proofErr w:type="spellEnd"/>
            <w:r w:rsidRPr="00D115D2">
              <w:rPr>
                <w:color w:val="000000"/>
              </w:rPr>
              <w:t>, але до</w:t>
            </w:r>
            <w:r w:rsidRPr="00194E7A">
              <w:rPr>
                <w:color w:val="000000"/>
              </w:rPr>
              <w:t xml:space="preserve"> </w:t>
            </w:r>
            <w:r w:rsidRPr="00D115D2">
              <w:rPr>
                <w:color w:val="000000"/>
              </w:rPr>
              <w:t xml:space="preserve">початку строку </w:t>
            </w:r>
            <w:proofErr w:type="spellStart"/>
            <w:r w:rsidRPr="00D115D2">
              <w:rPr>
                <w:color w:val="000000"/>
              </w:rPr>
              <w:t>подання</w:t>
            </w:r>
            <w:proofErr w:type="spellEnd"/>
            <w:r w:rsidRPr="00D115D2">
              <w:rPr>
                <w:color w:val="000000"/>
              </w:rPr>
              <w:t xml:space="preserve"> </w:t>
            </w:r>
            <w:proofErr w:type="spellStart"/>
            <w:r w:rsidRPr="00D115D2">
              <w:rPr>
                <w:color w:val="000000"/>
              </w:rPr>
              <w:t>пропозицій</w:t>
            </w:r>
            <w:proofErr w:type="spellEnd"/>
            <w:r w:rsidRPr="00D115D2">
              <w:rPr>
                <w:color w:val="000000"/>
              </w:rPr>
              <w:t xml:space="preserve">. </w:t>
            </w:r>
          </w:p>
          <w:p w14:paraId="5C16B193" w14:textId="77777777" w:rsidR="005558C1" w:rsidRPr="00D115D2" w:rsidRDefault="005558C1" w:rsidP="00EC450C">
            <w:pPr>
              <w:pStyle w:val="a7"/>
              <w:spacing w:before="0" w:beforeAutospacing="0" w:after="0" w:afterAutospacing="0" w:line="240" w:lineRule="atLeast"/>
              <w:ind w:right="132"/>
              <w:jc w:val="both"/>
              <w:rPr>
                <w:color w:val="000000"/>
              </w:rPr>
            </w:pPr>
            <w:proofErr w:type="spellStart"/>
            <w:r w:rsidRPr="00D115D2">
              <w:rPr>
                <w:color w:val="000000"/>
              </w:rPr>
              <w:t>Зміни</w:t>
            </w:r>
            <w:proofErr w:type="spellEnd"/>
            <w:r w:rsidRPr="00D115D2">
              <w:rPr>
                <w:color w:val="000000"/>
              </w:rPr>
              <w:t xml:space="preserve">, </w:t>
            </w:r>
            <w:proofErr w:type="spellStart"/>
            <w:r w:rsidRPr="00D115D2">
              <w:rPr>
                <w:color w:val="000000"/>
              </w:rPr>
              <w:t>що</w:t>
            </w:r>
            <w:proofErr w:type="spellEnd"/>
            <w:r w:rsidRPr="00D115D2">
              <w:rPr>
                <w:color w:val="000000"/>
              </w:rPr>
              <w:t xml:space="preserve"> </w:t>
            </w:r>
            <w:proofErr w:type="spellStart"/>
            <w:r w:rsidRPr="00D115D2">
              <w:rPr>
                <w:color w:val="000000"/>
              </w:rPr>
              <w:t>вносяться</w:t>
            </w:r>
            <w:proofErr w:type="spellEnd"/>
            <w:r w:rsidRPr="00D115D2">
              <w:rPr>
                <w:color w:val="000000"/>
              </w:rPr>
              <w:t xml:space="preserve"> </w:t>
            </w:r>
            <w:proofErr w:type="spellStart"/>
            <w:r w:rsidRPr="00D115D2">
              <w:rPr>
                <w:color w:val="000000"/>
              </w:rPr>
              <w:t>замовником</w:t>
            </w:r>
            <w:proofErr w:type="spellEnd"/>
            <w:r w:rsidRPr="00D115D2">
              <w:rPr>
                <w:color w:val="000000"/>
              </w:rPr>
              <w:t xml:space="preserve">, </w:t>
            </w:r>
            <w:proofErr w:type="spellStart"/>
            <w:r w:rsidRPr="00D115D2">
              <w:rPr>
                <w:color w:val="000000"/>
              </w:rPr>
              <w:t>розміщуються</w:t>
            </w:r>
            <w:proofErr w:type="spellEnd"/>
            <w:r w:rsidRPr="00D115D2">
              <w:rPr>
                <w:color w:val="000000"/>
              </w:rPr>
              <w:t xml:space="preserve"> та </w:t>
            </w:r>
            <w:proofErr w:type="spellStart"/>
            <w:r w:rsidRPr="00D115D2">
              <w:rPr>
                <w:color w:val="000000"/>
              </w:rPr>
              <w:t>відображаються</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xml:space="preserve"> у </w:t>
            </w:r>
            <w:proofErr w:type="spellStart"/>
            <w:r w:rsidRPr="00D115D2">
              <w:rPr>
                <w:color w:val="000000"/>
              </w:rPr>
              <w:t>вигляді</w:t>
            </w:r>
            <w:proofErr w:type="spellEnd"/>
            <w:r w:rsidRPr="00D115D2">
              <w:rPr>
                <w:color w:val="000000"/>
              </w:rPr>
              <w:t xml:space="preserve"> </w:t>
            </w:r>
            <w:proofErr w:type="spellStart"/>
            <w:r w:rsidRPr="00D115D2">
              <w:rPr>
                <w:color w:val="000000"/>
              </w:rPr>
              <w:t>нової</w:t>
            </w:r>
            <w:proofErr w:type="spellEnd"/>
            <w:r w:rsidRPr="00D115D2">
              <w:rPr>
                <w:color w:val="000000"/>
              </w:rPr>
              <w:t xml:space="preserve"> </w:t>
            </w:r>
            <w:proofErr w:type="spellStart"/>
            <w:r w:rsidRPr="00D115D2">
              <w:rPr>
                <w:color w:val="000000"/>
              </w:rPr>
              <w:t>редакції</w:t>
            </w:r>
            <w:proofErr w:type="spellEnd"/>
            <w:r w:rsidRPr="00D115D2">
              <w:rPr>
                <w:color w:val="000000"/>
              </w:rPr>
              <w:t xml:space="preserve"> </w:t>
            </w:r>
            <w:proofErr w:type="spellStart"/>
            <w:r w:rsidRPr="00D115D2">
              <w:rPr>
                <w:color w:val="000000"/>
              </w:rPr>
              <w:t>документів</w:t>
            </w:r>
            <w:proofErr w:type="spellEnd"/>
            <w:r w:rsidRPr="00D115D2">
              <w:rPr>
                <w:color w:val="000000"/>
              </w:rPr>
              <w:t>.</w:t>
            </w:r>
          </w:p>
        </w:tc>
      </w:tr>
      <w:tr w:rsidR="005558C1" w:rsidRPr="005E1D56" w14:paraId="1A01762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629"/>
              <w:gridCol w:w="9544"/>
            </w:tblGrid>
            <w:tr w:rsidR="005558C1" w:rsidRPr="00840293" w14:paraId="0EF2311E" w14:textId="77777777" w:rsidTr="00DF0AA8">
              <w:trPr>
                <w:trHeight w:val="234"/>
              </w:trPr>
              <w:tc>
                <w:tcPr>
                  <w:tcW w:w="0" w:type="auto"/>
                  <w:shd w:val="clear" w:color="auto" w:fill="CCCCCC"/>
                  <w:vAlign w:val="center"/>
                </w:tcPr>
                <w:p w14:paraId="44381494" w14:textId="77777777" w:rsidR="005558C1" w:rsidRPr="00840293" w:rsidRDefault="005558C1" w:rsidP="00EC450C">
                  <w:pPr>
                    <w:spacing w:after="0" w:line="240" w:lineRule="auto"/>
                    <w:ind w:right="132"/>
                    <w:jc w:val="center"/>
                    <w:rPr>
                      <w:rFonts w:ascii="Times New Roman" w:hAnsi="Times New Roman"/>
                      <w:b/>
                      <w:sz w:val="24"/>
                      <w:szCs w:val="24"/>
                      <w:lang w:val="uk-UA"/>
                    </w:rPr>
                  </w:pPr>
                  <w:r w:rsidRPr="00840293">
                    <w:rPr>
                      <w:rFonts w:ascii="Times New Roman" w:hAnsi="Times New Roman"/>
                      <w:b/>
                      <w:sz w:val="24"/>
                      <w:szCs w:val="24"/>
                      <w:lang w:val="uk-UA"/>
                    </w:rPr>
                    <w:lastRenderedPageBreak/>
                    <w:t>ІІІ</w:t>
                  </w:r>
                </w:p>
              </w:tc>
              <w:tc>
                <w:tcPr>
                  <w:tcW w:w="9676" w:type="dxa"/>
                  <w:shd w:val="clear" w:color="auto" w:fill="CCCCCC"/>
                  <w:vAlign w:val="center"/>
                </w:tcPr>
                <w:p w14:paraId="367A5A97" w14:textId="77777777" w:rsidR="005558C1" w:rsidRPr="00840293" w:rsidRDefault="005558C1" w:rsidP="00EC450C">
                  <w:pPr>
                    <w:spacing w:after="0" w:line="240" w:lineRule="auto"/>
                    <w:ind w:right="132"/>
                    <w:jc w:val="center"/>
                    <w:rPr>
                      <w:rFonts w:ascii="Times New Roman" w:hAnsi="Times New Roman"/>
                      <w:b/>
                      <w:sz w:val="24"/>
                      <w:szCs w:val="24"/>
                      <w:lang w:val="uk-UA"/>
                    </w:rPr>
                  </w:pPr>
                  <w:r w:rsidRPr="00840293">
                    <w:rPr>
                      <w:rFonts w:ascii="Times New Roman" w:hAnsi="Times New Roman"/>
                      <w:b/>
                      <w:bCs/>
                      <w:sz w:val="24"/>
                      <w:szCs w:val="24"/>
                      <w:lang w:val="uk-UA"/>
                    </w:rPr>
                    <w:t>Інструкція з підготовки пропозиції</w:t>
                  </w:r>
                </w:p>
              </w:tc>
            </w:tr>
          </w:tbl>
          <w:p w14:paraId="7C5312B4" w14:textId="77777777" w:rsidR="005558C1" w:rsidRPr="00840293" w:rsidRDefault="005558C1" w:rsidP="00EC450C">
            <w:pPr>
              <w:spacing w:after="0" w:line="240" w:lineRule="auto"/>
              <w:ind w:right="132"/>
              <w:jc w:val="center"/>
              <w:textAlignment w:val="baseline"/>
              <w:rPr>
                <w:rFonts w:ascii="Times New Roman" w:hAnsi="Times New Roman"/>
                <w:sz w:val="24"/>
                <w:szCs w:val="24"/>
                <w:lang w:val="uk-UA" w:eastAsia="ru-RU"/>
              </w:rPr>
            </w:pPr>
          </w:p>
        </w:tc>
      </w:tr>
      <w:tr w:rsidR="005558C1" w:rsidRPr="008B776B" w14:paraId="5C8C7332"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51FA70A" w14:textId="77777777" w:rsidR="005558C1" w:rsidRPr="00337E9D" w:rsidRDefault="005558C1" w:rsidP="00EC450C">
            <w:pPr>
              <w:spacing w:after="0" w:line="240" w:lineRule="auto"/>
              <w:textAlignment w:val="baseline"/>
              <w:rPr>
                <w:rFonts w:ascii="Times New Roman" w:hAnsi="Times New Roman"/>
                <w:sz w:val="24"/>
                <w:szCs w:val="24"/>
                <w:lang w:val="uk-UA" w:eastAsia="ru-RU"/>
              </w:rPr>
            </w:pPr>
            <w:r w:rsidRPr="00F94E30">
              <w:rPr>
                <w:rFonts w:ascii="Times New Roman" w:hAnsi="Times New Roman"/>
                <w:sz w:val="24"/>
                <w:szCs w:val="24"/>
                <w:lang w:val="uk-UA" w:eastAsia="ru-RU"/>
              </w:rPr>
              <w:t xml:space="preserve">1. </w:t>
            </w:r>
            <w:r w:rsidRPr="00F94E30">
              <w:rPr>
                <w:rFonts w:ascii="Times New Roman" w:hAnsi="Times New Roman"/>
                <w:bCs/>
                <w:sz w:val="24"/>
                <w:szCs w:val="24"/>
                <w:lang w:val="uk-UA"/>
              </w:rPr>
              <w:t>Подання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A580CC9" w14:textId="77777777" w:rsidR="005558C1" w:rsidRPr="00471C6E" w:rsidRDefault="005558C1" w:rsidP="00EC450C">
            <w:pPr>
              <w:pStyle w:val="a7"/>
              <w:spacing w:after="0"/>
              <w:ind w:right="132"/>
              <w:jc w:val="both"/>
              <w:rPr>
                <w:color w:val="000000"/>
                <w:lang w:val="uk-UA"/>
              </w:rPr>
            </w:pPr>
            <w:r w:rsidRPr="00471C6E">
              <w:rPr>
                <w:color w:val="000000"/>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EEF7946" w14:textId="77777777" w:rsidR="005558C1" w:rsidRPr="00471C6E" w:rsidRDefault="005558C1" w:rsidP="00EC450C">
            <w:pPr>
              <w:pStyle w:val="a7"/>
              <w:spacing w:after="0"/>
              <w:ind w:right="132"/>
              <w:jc w:val="both"/>
              <w:rPr>
                <w:color w:val="000000"/>
                <w:lang w:val="uk-UA"/>
              </w:rPr>
            </w:pPr>
            <w:r w:rsidRPr="00471C6E">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40C4EBE" w14:textId="77777777" w:rsidR="005558C1" w:rsidRPr="00471C6E" w:rsidRDefault="005558C1" w:rsidP="00EC450C">
            <w:pPr>
              <w:pStyle w:val="a7"/>
              <w:spacing w:after="0"/>
              <w:ind w:right="132"/>
              <w:jc w:val="both"/>
              <w:rPr>
                <w:color w:val="000000"/>
                <w:lang w:val="uk-UA"/>
              </w:rPr>
            </w:pPr>
            <w:r w:rsidRPr="00471C6E">
              <w:rPr>
                <w:color w:val="000000"/>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735A078" w14:textId="77777777" w:rsidR="005558C1" w:rsidRPr="00471C6E" w:rsidRDefault="005558C1" w:rsidP="00EC450C">
            <w:pPr>
              <w:pStyle w:val="a7"/>
              <w:spacing w:after="0"/>
              <w:ind w:right="132"/>
              <w:jc w:val="both"/>
              <w:rPr>
                <w:color w:val="000000"/>
                <w:lang w:val="uk-UA"/>
              </w:rPr>
            </w:pPr>
            <w:r w:rsidRPr="00471C6E">
              <w:rPr>
                <w:color w:val="000000"/>
                <w:lang w:val="uk-UA"/>
              </w:rPr>
              <w:t xml:space="preserve">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w:t>
            </w:r>
            <w:r w:rsidRPr="00471C6E">
              <w:rPr>
                <w:color w:val="000000"/>
                <w:lang w:val="uk-UA"/>
              </w:rPr>
              <w:lastRenderedPageBreak/>
              <w:t>спрощеної закупівлі.</w:t>
            </w:r>
          </w:p>
          <w:p w14:paraId="5F5A0671" w14:textId="77777777" w:rsidR="005558C1" w:rsidRPr="00471C6E" w:rsidRDefault="005558C1" w:rsidP="00EC450C">
            <w:pPr>
              <w:pStyle w:val="a7"/>
              <w:spacing w:after="0"/>
              <w:ind w:right="132"/>
              <w:jc w:val="both"/>
              <w:rPr>
                <w:color w:val="000000"/>
                <w:lang w:val="uk-UA"/>
              </w:rPr>
            </w:pPr>
            <w:r w:rsidRPr="00471C6E">
              <w:rPr>
                <w:color w:val="000000"/>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1BB5F7CB"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2EEFD8F3" w14:textId="77777777" w:rsidR="005558C1" w:rsidRPr="00471C6E" w:rsidRDefault="005558C1" w:rsidP="00EC450C">
            <w:pPr>
              <w:pStyle w:val="a7"/>
              <w:spacing w:before="0" w:beforeAutospacing="0" w:after="0" w:afterAutospacing="0"/>
              <w:ind w:right="132"/>
              <w:jc w:val="both"/>
              <w:rPr>
                <w:color w:val="000000"/>
                <w:lang w:val="uk-UA"/>
              </w:rPr>
            </w:pPr>
          </w:p>
          <w:p w14:paraId="4262B094" w14:textId="77777777" w:rsidR="005558C1" w:rsidRPr="00471C6E" w:rsidRDefault="005558C1" w:rsidP="00EC450C">
            <w:pPr>
              <w:spacing w:after="0" w:line="240" w:lineRule="auto"/>
              <w:ind w:right="132"/>
              <w:contextualSpacing/>
              <w:jc w:val="both"/>
              <w:rPr>
                <w:rFonts w:ascii="Times New Roman" w:hAnsi="Times New Roman"/>
                <w:bCs/>
                <w:sz w:val="24"/>
                <w:szCs w:val="24"/>
              </w:rPr>
            </w:pPr>
            <w:proofErr w:type="spellStart"/>
            <w:r w:rsidRPr="00471C6E">
              <w:rPr>
                <w:rFonts w:ascii="Times New Roman" w:hAnsi="Times New Roman"/>
                <w:bCs/>
                <w:color w:val="000000"/>
                <w:sz w:val="24"/>
                <w:szCs w:val="24"/>
              </w:rPr>
              <w:t>Ціна</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пропозиції</w:t>
            </w:r>
            <w:proofErr w:type="spellEnd"/>
            <w:r w:rsidRPr="00471C6E">
              <w:rPr>
                <w:rFonts w:ascii="Times New Roman" w:hAnsi="Times New Roman"/>
                <w:bCs/>
                <w:color w:val="000000"/>
                <w:sz w:val="24"/>
                <w:szCs w:val="24"/>
              </w:rPr>
              <w:t xml:space="preserve"> не </w:t>
            </w:r>
            <w:proofErr w:type="spellStart"/>
            <w:r w:rsidRPr="00471C6E">
              <w:rPr>
                <w:rFonts w:ascii="Times New Roman" w:hAnsi="Times New Roman"/>
                <w:bCs/>
                <w:color w:val="000000"/>
                <w:sz w:val="24"/>
                <w:szCs w:val="24"/>
              </w:rPr>
              <w:t>може</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перевищувати</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очікувану</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вартість</w:t>
            </w:r>
            <w:proofErr w:type="spellEnd"/>
            <w:r w:rsidRPr="00471C6E">
              <w:rPr>
                <w:rFonts w:ascii="Times New Roman" w:hAnsi="Times New Roman"/>
                <w:bCs/>
                <w:color w:val="000000"/>
                <w:sz w:val="24"/>
                <w:szCs w:val="24"/>
              </w:rPr>
              <w:t xml:space="preserve"> предмета </w:t>
            </w:r>
            <w:proofErr w:type="spellStart"/>
            <w:r w:rsidRPr="00471C6E">
              <w:rPr>
                <w:rFonts w:ascii="Times New Roman" w:hAnsi="Times New Roman"/>
                <w:bCs/>
                <w:color w:val="000000"/>
                <w:sz w:val="24"/>
                <w:szCs w:val="24"/>
              </w:rPr>
              <w:t>закупівлі</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зазначену</w:t>
            </w:r>
            <w:proofErr w:type="spellEnd"/>
            <w:r w:rsidRPr="00471C6E">
              <w:rPr>
                <w:rFonts w:ascii="Times New Roman" w:hAnsi="Times New Roman"/>
                <w:bCs/>
                <w:color w:val="000000"/>
                <w:sz w:val="24"/>
                <w:szCs w:val="24"/>
              </w:rPr>
              <w:t xml:space="preserve"> </w:t>
            </w:r>
            <w:r w:rsidRPr="00471C6E">
              <w:rPr>
                <w:rFonts w:ascii="Times New Roman" w:hAnsi="Times New Roman"/>
                <w:bCs/>
                <w:sz w:val="24"/>
                <w:szCs w:val="24"/>
              </w:rPr>
              <w:t xml:space="preserve">в </w:t>
            </w:r>
            <w:proofErr w:type="spellStart"/>
            <w:r w:rsidRPr="00471C6E">
              <w:rPr>
                <w:rFonts w:ascii="Times New Roman" w:hAnsi="Times New Roman"/>
                <w:bCs/>
                <w:sz w:val="24"/>
                <w:szCs w:val="24"/>
              </w:rPr>
              <w:t>оголошенні</w:t>
            </w:r>
            <w:proofErr w:type="spellEnd"/>
            <w:r w:rsidRPr="00471C6E">
              <w:rPr>
                <w:rFonts w:ascii="Times New Roman" w:hAnsi="Times New Roman"/>
                <w:bCs/>
                <w:sz w:val="24"/>
                <w:szCs w:val="24"/>
              </w:rPr>
              <w:t xml:space="preserve"> про </w:t>
            </w:r>
            <w:proofErr w:type="spellStart"/>
            <w:r w:rsidRPr="00471C6E">
              <w:rPr>
                <w:rFonts w:ascii="Times New Roman" w:hAnsi="Times New Roman"/>
                <w:bCs/>
                <w:sz w:val="24"/>
                <w:szCs w:val="24"/>
              </w:rPr>
              <w:t>проведення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спрощеної</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закупівлі</w:t>
            </w:r>
            <w:proofErr w:type="spellEnd"/>
            <w:r w:rsidRPr="00471C6E">
              <w:rPr>
                <w:rFonts w:ascii="Times New Roman" w:hAnsi="Times New Roman"/>
                <w:bCs/>
                <w:sz w:val="24"/>
                <w:szCs w:val="24"/>
              </w:rPr>
              <w:t>.</w:t>
            </w:r>
          </w:p>
          <w:p w14:paraId="5F1CF07C" w14:textId="77777777" w:rsidR="005558C1" w:rsidRPr="00471C6E" w:rsidRDefault="005558C1" w:rsidP="00EC450C">
            <w:pPr>
              <w:spacing w:after="0" w:line="240" w:lineRule="auto"/>
              <w:ind w:right="132"/>
              <w:contextualSpacing/>
              <w:jc w:val="both"/>
              <w:rPr>
                <w:rFonts w:ascii="Times New Roman" w:hAnsi="Times New Roman"/>
                <w:bCs/>
                <w:sz w:val="24"/>
                <w:szCs w:val="24"/>
              </w:rPr>
            </w:pPr>
          </w:p>
          <w:p w14:paraId="7442B343" w14:textId="77777777" w:rsidR="005558C1" w:rsidRPr="00471C6E" w:rsidRDefault="005558C1" w:rsidP="00EC450C">
            <w:pPr>
              <w:spacing w:after="0" w:line="240" w:lineRule="auto"/>
              <w:ind w:right="132"/>
              <w:contextualSpacing/>
              <w:jc w:val="both"/>
              <w:rPr>
                <w:rFonts w:ascii="Times New Roman" w:hAnsi="Times New Roman"/>
                <w:bCs/>
                <w:sz w:val="24"/>
                <w:szCs w:val="24"/>
              </w:rPr>
            </w:pPr>
            <w:r w:rsidRPr="00471C6E">
              <w:rPr>
                <w:rFonts w:ascii="Times New Roman" w:hAnsi="Times New Roman"/>
                <w:bCs/>
                <w:sz w:val="24"/>
                <w:szCs w:val="24"/>
                <w:lang w:val="uk-UA"/>
              </w:rPr>
              <w:t>П</w:t>
            </w:r>
            <w:proofErr w:type="spellStart"/>
            <w:r w:rsidRPr="00471C6E">
              <w:rPr>
                <w:rFonts w:ascii="Times New Roman" w:hAnsi="Times New Roman"/>
                <w:bCs/>
                <w:sz w:val="24"/>
                <w:szCs w:val="24"/>
              </w:rPr>
              <w:t>ропозиції</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після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закінчення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кінцевого</w:t>
            </w:r>
            <w:proofErr w:type="spellEnd"/>
            <w:r w:rsidRPr="00471C6E">
              <w:rPr>
                <w:rFonts w:ascii="Times New Roman" w:hAnsi="Times New Roman"/>
                <w:bCs/>
                <w:sz w:val="24"/>
                <w:szCs w:val="24"/>
              </w:rPr>
              <w:t xml:space="preserve"> строку </w:t>
            </w:r>
            <w:proofErr w:type="spellStart"/>
            <w:r w:rsidRPr="00471C6E">
              <w:rPr>
                <w:rFonts w:ascii="Times New Roman" w:hAnsi="Times New Roman"/>
                <w:bCs/>
                <w:sz w:val="24"/>
                <w:szCs w:val="24"/>
              </w:rPr>
              <w:t>їх</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подання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або</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ціна</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яких</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перевищує</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очікувану</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вартість</w:t>
            </w:r>
            <w:proofErr w:type="spellEnd"/>
            <w:r w:rsidRPr="00471C6E">
              <w:rPr>
                <w:rFonts w:ascii="Times New Roman" w:hAnsi="Times New Roman"/>
                <w:bCs/>
                <w:sz w:val="24"/>
                <w:szCs w:val="24"/>
              </w:rPr>
              <w:t xml:space="preserve"> предмета </w:t>
            </w:r>
            <w:proofErr w:type="spellStart"/>
            <w:r w:rsidRPr="00471C6E">
              <w:rPr>
                <w:rFonts w:ascii="Times New Roman" w:hAnsi="Times New Roman"/>
                <w:bCs/>
                <w:sz w:val="24"/>
                <w:szCs w:val="24"/>
              </w:rPr>
              <w:t>закупівлі</w:t>
            </w:r>
            <w:proofErr w:type="spellEnd"/>
            <w:r w:rsidRPr="00471C6E">
              <w:rPr>
                <w:rFonts w:ascii="Times New Roman" w:hAnsi="Times New Roman"/>
                <w:bCs/>
                <w:sz w:val="24"/>
                <w:szCs w:val="24"/>
              </w:rPr>
              <w:t xml:space="preserve"> не </w:t>
            </w:r>
            <w:proofErr w:type="spellStart"/>
            <w:r w:rsidRPr="00471C6E">
              <w:rPr>
                <w:rFonts w:ascii="Times New Roman" w:hAnsi="Times New Roman"/>
                <w:bCs/>
                <w:sz w:val="24"/>
                <w:szCs w:val="24"/>
              </w:rPr>
              <w:t>приймаються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електронною</w:t>
            </w:r>
            <w:proofErr w:type="spellEnd"/>
            <w:r w:rsidRPr="00471C6E">
              <w:rPr>
                <w:rFonts w:ascii="Times New Roman" w:hAnsi="Times New Roman"/>
                <w:bCs/>
                <w:sz w:val="24"/>
                <w:szCs w:val="24"/>
              </w:rPr>
              <w:t xml:space="preserve"> системою </w:t>
            </w:r>
            <w:proofErr w:type="spellStart"/>
            <w:r w:rsidRPr="00471C6E">
              <w:rPr>
                <w:rFonts w:ascii="Times New Roman" w:hAnsi="Times New Roman"/>
                <w:bCs/>
                <w:sz w:val="24"/>
                <w:szCs w:val="24"/>
              </w:rPr>
              <w:t>закупівель</w:t>
            </w:r>
            <w:proofErr w:type="spellEnd"/>
            <w:r w:rsidRPr="00471C6E">
              <w:rPr>
                <w:rFonts w:ascii="Times New Roman" w:hAnsi="Times New Roman"/>
                <w:bCs/>
                <w:sz w:val="24"/>
                <w:szCs w:val="24"/>
              </w:rPr>
              <w:t>.</w:t>
            </w:r>
          </w:p>
          <w:p w14:paraId="3DE418F6" w14:textId="77777777" w:rsidR="005558C1" w:rsidRPr="00471C6E" w:rsidRDefault="005558C1" w:rsidP="00EC450C">
            <w:pPr>
              <w:spacing w:after="0" w:line="240" w:lineRule="auto"/>
              <w:ind w:right="132"/>
              <w:contextualSpacing/>
              <w:jc w:val="both"/>
              <w:rPr>
                <w:rFonts w:ascii="Times New Roman" w:hAnsi="Times New Roman"/>
                <w:bCs/>
                <w:sz w:val="24"/>
                <w:szCs w:val="24"/>
              </w:rPr>
            </w:pPr>
          </w:p>
          <w:p w14:paraId="729E6683" w14:textId="77777777" w:rsidR="005558C1" w:rsidRPr="00471C6E" w:rsidRDefault="005558C1" w:rsidP="00EC450C">
            <w:pPr>
              <w:spacing w:after="0" w:line="240" w:lineRule="auto"/>
              <w:ind w:right="132"/>
              <w:contextualSpacing/>
              <w:jc w:val="both"/>
              <w:rPr>
                <w:rFonts w:ascii="Times New Roman" w:hAnsi="Times New Roman"/>
                <w:bCs/>
                <w:sz w:val="24"/>
                <w:szCs w:val="24"/>
              </w:rPr>
            </w:pPr>
            <w:r w:rsidRPr="00471C6E">
              <w:rPr>
                <w:rFonts w:ascii="Times New Roman" w:hAnsi="Times New Roman"/>
                <w:bCs/>
                <w:sz w:val="24"/>
                <w:szCs w:val="24"/>
              </w:rPr>
              <w:t xml:space="preserve">У </w:t>
            </w:r>
            <w:proofErr w:type="spellStart"/>
            <w:r w:rsidRPr="00471C6E">
              <w:rPr>
                <w:rFonts w:ascii="Times New Roman" w:hAnsi="Times New Roman"/>
                <w:bCs/>
                <w:sz w:val="24"/>
                <w:szCs w:val="24"/>
              </w:rPr>
              <w:t>разі</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якщо</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пропозиція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подається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об’єднанням</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учасників</w:t>
            </w:r>
            <w:proofErr w:type="spellEnd"/>
            <w:r w:rsidRPr="00471C6E">
              <w:rPr>
                <w:rFonts w:ascii="Times New Roman" w:hAnsi="Times New Roman"/>
                <w:bCs/>
                <w:sz w:val="24"/>
                <w:szCs w:val="24"/>
              </w:rPr>
              <w:t xml:space="preserve">, до </w:t>
            </w:r>
            <w:proofErr w:type="spellStart"/>
            <w:r w:rsidRPr="00471C6E">
              <w:rPr>
                <w:rFonts w:ascii="Times New Roman" w:hAnsi="Times New Roman"/>
                <w:bCs/>
                <w:sz w:val="24"/>
                <w:szCs w:val="24"/>
              </w:rPr>
              <w:t>неї</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обов’язково</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включається</w:t>
            </w:r>
            <w:proofErr w:type="spellEnd"/>
            <w:r w:rsidRPr="00471C6E">
              <w:rPr>
                <w:rFonts w:ascii="Times New Roman" w:hAnsi="Times New Roman"/>
                <w:bCs/>
                <w:sz w:val="24"/>
                <w:szCs w:val="24"/>
              </w:rPr>
              <w:t xml:space="preserve"> документ про </w:t>
            </w:r>
            <w:proofErr w:type="spellStart"/>
            <w:r w:rsidRPr="00471C6E">
              <w:rPr>
                <w:rFonts w:ascii="Times New Roman" w:hAnsi="Times New Roman"/>
                <w:bCs/>
                <w:sz w:val="24"/>
                <w:szCs w:val="24"/>
              </w:rPr>
              <w:t>створення</w:t>
            </w:r>
            <w:proofErr w:type="spellEnd"/>
            <w:r w:rsidRPr="00471C6E">
              <w:rPr>
                <w:rFonts w:ascii="Times New Roman" w:hAnsi="Times New Roman"/>
                <w:bCs/>
                <w:sz w:val="24"/>
                <w:szCs w:val="24"/>
              </w:rPr>
              <w:t xml:space="preserve"> такого </w:t>
            </w:r>
            <w:proofErr w:type="spellStart"/>
            <w:r w:rsidRPr="00471C6E">
              <w:rPr>
                <w:rFonts w:ascii="Times New Roman" w:hAnsi="Times New Roman"/>
                <w:bCs/>
                <w:sz w:val="24"/>
                <w:szCs w:val="24"/>
              </w:rPr>
              <w:t>об’єднання</w:t>
            </w:r>
            <w:proofErr w:type="spellEnd"/>
            <w:r w:rsidRPr="00471C6E">
              <w:rPr>
                <w:rFonts w:ascii="Times New Roman" w:hAnsi="Times New Roman"/>
                <w:bCs/>
                <w:sz w:val="24"/>
                <w:szCs w:val="24"/>
              </w:rPr>
              <w:t>.</w:t>
            </w:r>
          </w:p>
          <w:p w14:paraId="41CFA4EE" w14:textId="77777777" w:rsidR="005558C1" w:rsidRPr="00840293" w:rsidRDefault="005558C1" w:rsidP="00EC450C">
            <w:pPr>
              <w:spacing w:after="0" w:line="240" w:lineRule="auto"/>
              <w:ind w:right="132"/>
              <w:contextualSpacing/>
              <w:jc w:val="both"/>
              <w:rPr>
                <w:rFonts w:ascii="Times New Roman" w:hAnsi="Times New Roman"/>
                <w:b/>
                <w:sz w:val="24"/>
                <w:szCs w:val="24"/>
              </w:rPr>
            </w:pPr>
          </w:p>
          <w:p w14:paraId="55F70352" w14:textId="77777777" w:rsidR="005558C1" w:rsidRPr="00471C6E" w:rsidRDefault="005558C1" w:rsidP="00EC450C">
            <w:pPr>
              <w:spacing w:after="0" w:line="240" w:lineRule="auto"/>
              <w:ind w:right="132"/>
              <w:contextualSpacing/>
              <w:jc w:val="both"/>
              <w:rPr>
                <w:rFonts w:ascii="Times New Roman" w:hAnsi="Times New Roman"/>
                <w:b/>
                <w:bCs/>
                <w:color w:val="000000"/>
                <w:sz w:val="24"/>
                <w:szCs w:val="24"/>
              </w:rPr>
            </w:pPr>
            <w:bookmarkStart w:id="4" w:name="_Hlk38462699"/>
            <w:proofErr w:type="spellStart"/>
            <w:r w:rsidRPr="00471C6E">
              <w:rPr>
                <w:rFonts w:ascii="Times New Roman" w:hAnsi="Times New Roman"/>
                <w:b/>
                <w:bCs/>
                <w:color w:val="000000"/>
                <w:sz w:val="24"/>
                <w:szCs w:val="24"/>
              </w:rPr>
              <w:t>Всі</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документи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пропозиції</w:t>
            </w:r>
            <w:proofErr w:type="spellEnd"/>
            <w:r w:rsidRPr="00471C6E">
              <w:rPr>
                <w:rFonts w:ascii="Times New Roman" w:hAnsi="Times New Roman"/>
                <w:b/>
                <w:bCs/>
                <w:color w:val="000000"/>
                <w:sz w:val="24"/>
                <w:szCs w:val="24"/>
              </w:rPr>
              <w:t xml:space="preserve"> </w:t>
            </w:r>
            <w:proofErr w:type="spellStart"/>
            <w:r w:rsidRPr="00471C6E">
              <w:rPr>
                <w:rFonts w:ascii="Times New Roman" w:eastAsia="SimSun" w:hAnsi="Times New Roman"/>
                <w:b/>
                <w:bCs/>
                <w:color w:val="000000"/>
                <w:sz w:val="24"/>
                <w:szCs w:val="24"/>
              </w:rPr>
              <w:t>подаються</w:t>
            </w:r>
            <w:proofErr w:type="spellEnd"/>
            <w:r w:rsidRPr="00471C6E">
              <w:rPr>
                <w:rFonts w:ascii="Times New Roman" w:eastAsia="SimSun" w:hAnsi="Times New Roman"/>
                <w:b/>
                <w:bCs/>
                <w:color w:val="000000"/>
                <w:sz w:val="24"/>
                <w:szCs w:val="24"/>
              </w:rPr>
              <w:t xml:space="preserve"> в </w:t>
            </w:r>
            <w:proofErr w:type="spellStart"/>
            <w:r w:rsidRPr="00471C6E">
              <w:rPr>
                <w:rFonts w:ascii="Times New Roman" w:eastAsia="SimSun" w:hAnsi="Times New Roman"/>
                <w:b/>
                <w:bCs/>
                <w:color w:val="000000"/>
                <w:sz w:val="24"/>
                <w:szCs w:val="24"/>
              </w:rPr>
              <w:t>електронному</w:t>
            </w:r>
            <w:proofErr w:type="spellEnd"/>
            <w:r w:rsidRPr="00471C6E">
              <w:rPr>
                <w:rFonts w:ascii="Times New Roman" w:eastAsia="SimSun" w:hAnsi="Times New Roman"/>
                <w:b/>
                <w:bCs/>
                <w:color w:val="000000"/>
                <w:sz w:val="24"/>
                <w:szCs w:val="24"/>
              </w:rPr>
              <w:t xml:space="preserve"> </w:t>
            </w:r>
            <w:proofErr w:type="spellStart"/>
            <w:r w:rsidRPr="00471C6E">
              <w:rPr>
                <w:rFonts w:ascii="Times New Roman" w:eastAsia="SimSun" w:hAnsi="Times New Roman"/>
                <w:b/>
                <w:bCs/>
                <w:color w:val="000000"/>
                <w:sz w:val="24"/>
                <w:szCs w:val="24"/>
              </w:rPr>
              <w:t>вигляді</w:t>
            </w:r>
            <w:proofErr w:type="spellEnd"/>
            <w:r w:rsidRPr="00471C6E">
              <w:rPr>
                <w:rFonts w:ascii="Times New Roman" w:eastAsia="SimSun" w:hAnsi="Times New Roman"/>
                <w:b/>
                <w:bCs/>
                <w:color w:val="000000"/>
                <w:sz w:val="24"/>
                <w:szCs w:val="24"/>
              </w:rPr>
              <w:t xml:space="preserve"> через </w:t>
            </w:r>
            <w:proofErr w:type="spellStart"/>
            <w:r w:rsidRPr="00471C6E">
              <w:rPr>
                <w:rFonts w:ascii="Times New Roman" w:eastAsia="SimSun" w:hAnsi="Times New Roman"/>
                <w:b/>
                <w:bCs/>
                <w:color w:val="000000"/>
                <w:sz w:val="24"/>
                <w:szCs w:val="24"/>
              </w:rPr>
              <w:t>електронну</w:t>
            </w:r>
            <w:proofErr w:type="spellEnd"/>
            <w:r w:rsidRPr="00471C6E">
              <w:rPr>
                <w:rFonts w:ascii="Times New Roman" w:eastAsia="SimSun" w:hAnsi="Times New Roman"/>
                <w:b/>
                <w:bCs/>
                <w:color w:val="000000"/>
                <w:sz w:val="24"/>
                <w:szCs w:val="24"/>
              </w:rPr>
              <w:t xml:space="preserve"> систему </w:t>
            </w:r>
            <w:proofErr w:type="spellStart"/>
            <w:r w:rsidRPr="00471C6E">
              <w:rPr>
                <w:rFonts w:ascii="Times New Roman" w:eastAsia="SimSun" w:hAnsi="Times New Roman"/>
                <w:b/>
                <w:bCs/>
                <w:color w:val="000000"/>
                <w:sz w:val="24"/>
                <w:szCs w:val="24"/>
              </w:rPr>
              <w:t>закупівель</w:t>
            </w:r>
            <w:proofErr w:type="spellEnd"/>
            <w:r w:rsidRPr="00471C6E">
              <w:rPr>
                <w:rFonts w:ascii="Times New Roman" w:eastAsia="SimSun" w:hAnsi="Times New Roman"/>
                <w:b/>
                <w:bCs/>
                <w:color w:val="000000"/>
                <w:sz w:val="24"/>
                <w:szCs w:val="24"/>
              </w:rPr>
              <w:t> </w:t>
            </w:r>
            <w:r w:rsidRPr="00471C6E">
              <w:rPr>
                <w:rFonts w:ascii="Times New Roman" w:hAnsi="Times New Roman"/>
                <w:b/>
                <w:bCs/>
                <w:color w:val="000000"/>
                <w:sz w:val="24"/>
                <w:szCs w:val="24"/>
              </w:rPr>
              <w:t xml:space="preserve">у </w:t>
            </w:r>
            <w:proofErr w:type="spellStart"/>
            <w:r w:rsidRPr="00471C6E">
              <w:rPr>
                <w:rFonts w:ascii="Times New Roman" w:hAnsi="Times New Roman"/>
                <w:b/>
                <w:bCs/>
                <w:color w:val="000000"/>
                <w:sz w:val="24"/>
                <w:szCs w:val="24"/>
              </w:rPr>
              <w:t>форматі</w:t>
            </w:r>
            <w:proofErr w:type="spellEnd"/>
            <w:r w:rsidRPr="00471C6E">
              <w:rPr>
                <w:rFonts w:ascii="Times New Roman" w:hAnsi="Times New Roman"/>
                <w:b/>
                <w:bCs/>
                <w:color w:val="000000"/>
                <w:sz w:val="24"/>
                <w:szCs w:val="24"/>
              </w:rPr>
              <w:t xml:space="preserve"> PDF</w:t>
            </w:r>
            <w:r w:rsidRPr="00471C6E">
              <w:rPr>
                <w:rFonts w:ascii="Times New Roman" w:hAnsi="Times New Roman"/>
                <w:b/>
                <w:bCs/>
                <w:color w:val="000000"/>
                <w:sz w:val="24"/>
                <w:szCs w:val="24"/>
                <w:lang w:val="uk-UA"/>
              </w:rPr>
              <w:t>,</w:t>
            </w:r>
            <w:r w:rsidRPr="00471C6E">
              <w:rPr>
                <w:b/>
                <w:bCs/>
                <w:color w:val="000000"/>
              </w:rPr>
              <w:t xml:space="preserve"> </w:t>
            </w:r>
            <w:r w:rsidRPr="00471C6E">
              <w:rPr>
                <w:rFonts w:ascii="Times New Roman" w:hAnsi="Times New Roman"/>
                <w:b/>
                <w:bCs/>
                <w:color w:val="000000"/>
                <w:sz w:val="24"/>
                <w:szCs w:val="24"/>
                <w:lang w:val="uk-UA"/>
              </w:rPr>
              <w:t>розширення програм, що здійснюють архівацію даних (</w:t>
            </w:r>
            <w:proofErr w:type="spellStart"/>
            <w:r w:rsidRPr="00471C6E">
              <w:rPr>
                <w:rFonts w:ascii="Times New Roman" w:hAnsi="Times New Roman"/>
                <w:b/>
                <w:bCs/>
                <w:color w:val="000000"/>
                <w:sz w:val="24"/>
                <w:szCs w:val="24"/>
                <w:lang w:val="uk-UA"/>
              </w:rPr>
              <w:t>rar</w:t>
            </w:r>
            <w:proofErr w:type="spellEnd"/>
            <w:r w:rsidRPr="00471C6E">
              <w:rPr>
                <w:rFonts w:ascii="Times New Roman" w:hAnsi="Times New Roman"/>
                <w:b/>
                <w:bCs/>
                <w:color w:val="000000"/>
                <w:sz w:val="24"/>
                <w:szCs w:val="24"/>
                <w:lang w:val="uk-UA"/>
              </w:rPr>
              <w:t xml:space="preserve">, </w:t>
            </w:r>
            <w:proofErr w:type="spellStart"/>
            <w:r w:rsidRPr="00471C6E">
              <w:rPr>
                <w:rFonts w:ascii="Times New Roman" w:hAnsi="Times New Roman"/>
                <w:b/>
                <w:bCs/>
                <w:color w:val="000000"/>
                <w:sz w:val="24"/>
                <w:szCs w:val="24"/>
                <w:lang w:val="uk-UA"/>
              </w:rPr>
              <w:t>zip</w:t>
            </w:r>
            <w:proofErr w:type="spellEnd"/>
            <w:r w:rsidRPr="00471C6E">
              <w:rPr>
                <w:rFonts w:ascii="Times New Roman" w:hAnsi="Times New Roman"/>
                <w:b/>
                <w:bCs/>
                <w:color w:val="000000"/>
                <w:sz w:val="24"/>
                <w:szCs w:val="24"/>
                <w:lang w:val="uk-UA"/>
              </w:rPr>
              <w:t xml:space="preserve">) </w:t>
            </w:r>
            <w:r w:rsidRPr="00471C6E">
              <w:rPr>
                <w:rFonts w:ascii="Times New Roman" w:eastAsia="SimSun" w:hAnsi="Times New Roman"/>
                <w:b/>
                <w:bCs/>
                <w:iCs/>
                <w:color w:val="000000"/>
                <w:sz w:val="24"/>
                <w:szCs w:val="24"/>
              </w:rPr>
              <w:t xml:space="preserve">(шляхом </w:t>
            </w:r>
            <w:proofErr w:type="spellStart"/>
            <w:r w:rsidRPr="00471C6E">
              <w:rPr>
                <w:rFonts w:ascii="Times New Roman" w:eastAsia="SimSun" w:hAnsi="Times New Roman"/>
                <w:b/>
                <w:bCs/>
                <w:iCs/>
                <w:color w:val="000000"/>
                <w:sz w:val="24"/>
                <w:szCs w:val="24"/>
              </w:rPr>
              <w:t>завантаження</w:t>
            </w:r>
            <w:proofErr w:type="spellEnd"/>
            <w:r w:rsidRPr="00471C6E">
              <w:rPr>
                <w:rFonts w:ascii="Times New Roman" w:eastAsia="SimSun" w:hAnsi="Times New Roman"/>
                <w:b/>
                <w:bCs/>
                <w:iCs/>
                <w:color w:val="000000"/>
                <w:sz w:val="24"/>
                <w:szCs w:val="24"/>
              </w:rPr>
              <w:t xml:space="preserve"> </w:t>
            </w:r>
            <w:r w:rsidRPr="00471C6E">
              <w:rPr>
                <w:rFonts w:ascii="Times New Roman" w:hAnsi="Times New Roman"/>
                <w:b/>
                <w:bCs/>
                <w:color w:val="000000"/>
                <w:sz w:val="24"/>
                <w:szCs w:val="24"/>
              </w:rPr>
              <w:t>скан-</w:t>
            </w:r>
            <w:proofErr w:type="spellStart"/>
            <w:r w:rsidRPr="00471C6E">
              <w:rPr>
                <w:rFonts w:ascii="Times New Roman" w:hAnsi="Times New Roman"/>
                <w:b/>
                <w:bCs/>
                <w:color w:val="000000"/>
                <w:sz w:val="24"/>
                <w:szCs w:val="24"/>
              </w:rPr>
              <w:t>копій</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придатних</w:t>
            </w:r>
            <w:proofErr w:type="spellEnd"/>
            <w:r w:rsidRPr="00471C6E">
              <w:rPr>
                <w:rFonts w:ascii="Times New Roman" w:hAnsi="Times New Roman"/>
                <w:b/>
                <w:bCs/>
                <w:color w:val="000000"/>
                <w:sz w:val="24"/>
                <w:szCs w:val="24"/>
              </w:rPr>
              <w:t xml:space="preserve"> для </w:t>
            </w:r>
            <w:proofErr w:type="spellStart"/>
            <w:r w:rsidRPr="00471C6E">
              <w:rPr>
                <w:rFonts w:ascii="Times New Roman" w:hAnsi="Times New Roman"/>
                <w:b/>
                <w:bCs/>
                <w:color w:val="000000"/>
                <w:sz w:val="24"/>
                <w:szCs w:val="24"/>
              </w:rPr>
              <w:t>машинозчитування</w:t>
            </w:r>
            <w:proofErr w:type="spellEnd"/>
            <w:r w:rsidRPr="00471C6E">
              <w:rPr>
                <w:rFonts w:ascii="Times New Roman" w:hAnsi="Times New Roman"/>
                <w:b/>
                <w:bCs/>
                <w:color w:val="000000"/>
                <w:sz w:val="24"/>
                <w:szCs w:val="24"/>
              </w:rPr>
              <w:t xml:space="preserve"> </w:t>
            </w:r>
            <w:proofErr w:type="spellStart"/>
            <w:r w:rsidRPr="00471C6E">
              <w:rPr>
                <w:rFonts w:ascii="Times New Roman" w:eastAsia="SimSun" w:hAnsi="Times New Roman"/>
                <w:b/>
                <w:bCs/>
                <w:iCs/>
                <w:color w:val="000000"/>
                <w:sz w:val="24"/>
                <w:szCs w:val="24"/>
              </w:rPr>
              <w:t>або</w:t>
            </w:r>
            <w:proofErr w:type="spellEnd"/>
            <w:r w:rsidRPr="00471C6E">
              <w:rPr>
                <w:rFonts w:ascii="Times New Roman" w:eastAsia="SimSun" w:hAnsi="Times New Roman"/>
                <w:b/>
                <w:bCs/>
                <w:iCs/>
                <w:color w:val="000000"/>
                <w:sz w:val="24"/>
                <w:szCs w:val="24"/>
              </w:rPr>
              <w:t xml:space="preserve"> </w:t>
            </w:r>
            <w:proofErr w:type="spellStart"/>
            <w:r w:rsidRPr="00471C6E">
              <w:rPr>
                <w:rFonts w:ascii="Times New Roman" w:eastAsia="SimSun" w:hAnsi="Times New Roman"/>
                <w:b/>
                <w:bCs/>
                <w:iCs/>
                <w:color w:val="000000"/>
                <w:sz w:val="24"/>
                <w:szCs w:val="24"/>
              </w:rPr>
              <w:t>елетронних</w:t>
            </w:r>
            <w:proofErr w:type="spellEnd"/>
            <w:r w:rsidRPr="00471C6E">
              <w:rPr>
                <w:rFonts w:ascii="Times New Roman" w:eastAsia="SimSun" w:hAnsi="Times New Roman"/>
                <w:b/>
                <w:bCs/>
                <w:iCs/>
                <w:color w:val="000000"/>
                <w:sz w:val="24"/>
                <w:szCs w:val="24"/>
              </w:rPr>
              <w:t> </w:t>
            </w:r>
            <w:proofErr w:type="spellStart"/>
            <w:r w:rsidRPr="00471C6E">
              <w:rPr>
                <w:rFonts w:ascii="Times New Roman" w:eastAsia="SimSun" w:hAnsi="Times New Roman"/>
                <w:b/>
                <w:bCs/>
                <w:iCs/>
                <w:color w:val="000000"/>
                <w:sz w:val="24"/>
                <w:szCs w:val="24"/>
              </w:rPr>
              <w:t>документів</w:t>
            </w:r>
            <w:proofErr w:type="spellEnd"/>
            <w:r w:rsidRPr="00471C6E">
              <w:rPr>
                <w:rFonts w:ascii="Times New Roman" w:eastAsia="SimSun" w:hAnsi="Times New Roman"/>
                <w:b/>
                <w:bCs/>
                <w:iCs/>
                <w:color w:val="000000"/>
                <w:sz w:val="24"/>
                <w:szCs w:val="24"/>
              </w:rPr>
              <w:t xml:space="preserve"> в </w:t>
            </w:r>
            <w:proofErr w:type="spellStart"/>
            <w:r w:rsidRPr="00471C6E">
              <w:rPr>
                <w:rFonts w:ascii="Times New Roman" w:eastAsia="SimSun" w:hAnsi="Times New Roman"/>
                <w:b/>
                <w:bCs/>
                <w:iCs/>
                <w:color w:val="000000"/>
                <w:sz w:val="24"/>
                <w:szCs w:val="24"/>
              </w:rPr>
              <w:t>електронну</w:t>
            </w:r>
            <w:proofErr w:type="spellEnd"/>
            <w:r w:rsidRPr="00471C6E">
              <w:rPr>
                <w:rFonts w:ascii="Times New Roman" w:eastAsia="SimSun" w:hAnsi="Times New Roman"/>
                <w:b/>
                <w:bCs/>
                <w:iCs/>
                <w:color w:val="000000"/>
                <w:sz w:val="24"/>
                <w:szCs w:val="24"/>
              </w:rPr>
              <w:t xml:space="preserve"> систему </w:t>
            </w:r>
            <w:proofErr w:type="spellStart"/>
            <w:r w:rsidRPr="00471C6E">
              <w:rPr>
                <w:rFonts w:ascii="Times New Roman" w:eastAsia="SimSun" w:hAnsi="Times New Roman"/>
                <w:b/>
                <w:bCs/>
                <w:iCs/>
                <w:color w:val="000000"/>
                <w:sz w:val="24"/>
                <w:szCs w:val="24"/>
              </w:rPr>
              <w:t>закупівель</w:t>
            </w:r>
            <w:proofErr w:type="spellEnd"/>
            <w:r w:rsidRPr="00471C6E">
              <w:rPr>
                <w:rFonts w:ascii="Times New Roman" w:eastAsia="SimSun" w:hAnsi="Times New Roman"/>
                <w:b/>
                <w:bCs/>
                <w:iCs/>
                <w:color w:val="000000"/>
                <w:sz w:val="24"/>
                <w:szCs w:val="24"/>
              </w:rPr>
              <w:t>)</w:t>
            </w:r>
            <w:r w:rsidRPr="00471C6E">
              <w:rPr>
                <w:rFonts w:ascii="Times New Roman" w:eastAsia="SimSun" w:hAnsi="Times New Roman"/>
                <w:b/>
                <w:bCs/>
                <w:iCs/>
                <w:color w:val="000000"/>
                <w:sz w:val="24"/>
                <w:szCs w:val="24"/>
                <w:lang w:val="uk-UA"/>
              </w:rPr>
              <w:t>.</w:t>
            </w:r>
            <w:r w:rsidRPr="00471C6E">
              <w:rPr>
                <w:rFonts w:ascii="Times New Roman" w:hAnsi="Times New Roman"/>
                <w:b/>
                <w:bCs/>
                <w:color w:val="000000"/>
                <w:sz w:val="24"/>
                <w:szCs w:val="24"/>
              </w:rPr>
              <w:t xml:space="preserve"> </w:t>
            </w:r>
          </w:p>
          <w:bookmarkEnd w:id="4"/>
          <w:p w14:paraId="004737DC" w14:textId="77777777" w:rsidR="005558C1" w:rsidRPr="00506FC0" w:rsidRDefault="005558C1" w:rsidP="00EC450C">
            <w:pPr>
              <w:spacing w:after="0" w:line="240" w:lineRule="auto"/>
              <w:ind w:right="132"/>
              <w:contextualSpacing/>
              <w:jc w:val="both"/>
              <w:rPr>
                <w:rFonts w:ascii="Times New Roman" w:hAnsi="Times New Roman"/>
                <w:bCs/>
                <w:color w:val="FF0000"/>
                <w:sz w:val="24"/>
                <w:szCs w:val="24"/>
              </w:rPr>
            </w:pPr>
          </w:p>
          <w:p w14:paraId="4736A8F2" w14:textId="77777777" w:rsidR="005558C1" w:rsidRDefault="005558C1" w:rsidP="00EC450C">
            <w:pPr>
              <w:spacing w:after="0" w:line="240" w:lineRule="auto"/>
              <w:ind w:right="132"/>
              <w:contextualSpacing/>
              <w:jc w:val="both"/>
              <w:rPr>
                <w:rFonts w:ascii="Times New Roman" w:hAnsi="Times New Roman"/>
                <w:bCs/>
                <w:color w:val="000000"/>
                <w:sz w:val="24"/>
                <w:szCs w:val="24"/>
                <w:lang w:val="uk-UA"/>
              </w:rPr>
            </w:pPr>
            <w:r w:rsidRPr="00471C6E">
              <w:rPr>
                <w:rFonts w:ascii="Times New Roman" w:hAnsi="Times New Roman"/>
                <w:bCs/>
                <w:color w:val="000000"/>
                <w:sz w:val="24"/>
                <w:szCs w:val="24"/>
                <w:lang w:val="uk-UA"/>
              </w:rPr>
              <w:t xml:space="preserve">Зміст та вигляд таких документів повинен відповідати оригіналам відповідних документів, згідно яких виготовляються такі </w:t>
            </w:r>
            <w:proofErr w:type="spellStart"/>
            <w:r w:rsidRPr="00471C6E">
              <w:rPr>
                <w:rFonts w:ascii="Times New Roman" w:hAnsi="Times New Roman"/>
                <w:bCs/>
                <w:color w:val="000000"/>
                <w:sz w:val="24"/>
                <w:szCs w:val="24"/>
                <w:lang w:val="uk-UA"/>
              </w:rPr>
              <w:t>скан-копії</w:t>
            </w:r>
            <w:proofErr w:type="spellEnd"/>
            <w:r w:rsidRPr="00471C6E">
              <w:rPr>
                <w:rFonts w:ascii="Times New Roman" w:hAnsi="Times New Roman"/>
                <w:bCs/>
                <w:color w:val="000000"/>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6FC2455" w14:textId="77777777" w:rsidR="005558C1" w:rsidRDefault="005558C1" w:rsidP="00EC450C">
            <w:pPr>
              <w:spacing w:after="0" w:line="240" w:lineRule="auto"/>
              <w:ind w:right="132"/>
              <w:contextualSpacing/>
              <w:jc w:val="both"/>
              <w:rPr>
                <w:rFonts w:ascii="Times New Roman" w:hAnsi="Times New Roman"/>
                <w:bCs/>
                <w:color w:val="000000"/>
                <w:sz w:val="24"/>
                <w:szCs w:val="24"/>
                <w:lang w:val="uk-UA"/>
              </w:rPr>
            </w:pPr>
          </w:p>
          <w:p w14:paraId="620A9FA0" w14:textId="77777777" w:rsidR="005558C1" w:rsidRPr="009C0F2F"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9C0F2F">
              <w:rPr>
                <w:rFonts w:ascii="Times New Roman" w:hAnsi="Times New Roman"/>
                <w:bCs/>
                <w:i/>
                <w:iCs/>
                <w:color w:val="000000"/>
                <w:sz w:val="24"/>
                <w:szCs w:val="24"/>
                <w:lang w:val="uk-UA"/>
              </w:rPr>
              <w:t xml:space="preserve">Під час використання електронної системи закупівель з </w:t>
            </w:r>
            <w:r w:rsidRPr="009C0F2F">
              <w:rPr>
                <w:rFonts w:ascii="Times New Roman" w:hAnsi="Times New Roman"/>
                <w:bCs/>
                <w:i/>
                <w:iCs/>
                <w:color w:val="000000"/>
                <w:sz w:val="24"/>
                <w:szCs w:val="24"/>
                <w:lang w:val="uk-UA"/>
              </w:rPr>
              <w:lastRenderedPageBreak/>
              <w:t xml:space="preserve">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9C0F2F">
              <w:rPr>
                <w:rFonts w:ascii="Times New Roman" w:hAnsi="Times New Roman"/>
                <w:b/>
                <w:i/>
                <w:iCs/>
                <w:color w:val="000000"/>
                <w:sz w:val="24"/>
                <w:szCs w:val="24"/>
                <w:lang w:val="uk-UA"/>
              </w:rPr>
              <w:t>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наступним абзацом.</w:t>
            </w:r>
          </w:p>
          <w:p w14:paraId="4C9AB9A8" w14:textId="77777777" w:rsidR="005558C1" w:rsidRPr="00727009"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9C0F2F">
              <w:rPr>
                <w:rFonts w:ascii="Times New Roman" w:hAnsi="Times New Roman"/>
                <w:bCs/>
                <w:i/>
                <w:iCs/>
                <w:color w:val="000000"/>
                <w:sz w:val="24"/>
                <w:szCs w:val="24"/>
                <w:lang w:val="uk-UA"/>
              </w:rPr>
              <w:t>Повноваження щодо підпису документів пропозиції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6D13786" w14:textId="77777777" w:rsidR="005558C1" w:rsidRPr="00727009" w:rsidRDefault="005558C1" w:rsidP="00EC450C">
            <w:pPr>
              <w:spacing w:after="0" w:line="240" w:lineRule="auto"/>
              <w:ind w:right="132"/>
              <w:contextualSpacing/>
              <w:jc w:val="both"/>
              <w:rPr>
                <w:rFonts w:ascii="Times New Roman" w:hAnsi="Times New Roman"/>
                <w:bCs/>
                <w:i/>
                <w:iCs/>
                <w:color w:val="000000"/>
                <w:sz w:val="24"/>
                <w:szCs w:val="24"/>
                <w:lang w:val="uk-UA"/>
              </w:rPr>
            </w:pPr>
          </w:p>
          <w:p w14:paraId="034BF330" w14:textId="77777777" w:rsidR="005558C1" w:rsidRDefault="005558C1" w:rsidP="00EC450C">
            <w:pPr>
              <w:spacing w:after="0" w:line="240" w:lineRule="auto"/>
              <w:ind w:right="132"/>
              <w:contextualSpacing/>
              <w:jc w:val="both"/>
              <w:rPr>
                <w:rFonts w:ascii="Times New Roman" w:hAnsi="Times New Roman"/>
                <w:bCs/>
                <w:color w:val="000000"/>
                <w:sz w:val="24"/>
                <w:szCs w:val="24"/>
                <w:lang w:val="uk-UA"/>
              </w:rPr>
            </w:pPr>
            <w:r w:rsidRPr="00325D8B">
              <w:rPr>
                <w:rFonts w:ascii="Times New Roman" w:hAnsi="Times New Roman"/>
                <w:bCs/>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14:paraId="13BD344F" w14:textId="77777777" w:rsidR="005558C1" w:rsidRPr="00624D77" w:rsidRDefault="005558C1" w:rsidP="00EC450C">
            <w:pPr>
              <w:spacing w:after="0" w:line="240" w:lineRule="auto"/>
              <w:ind w:right="132"/>
              <w:contextualSpacing/>
              <w:jc w:val="both"/>
              <w:rPr>
                <w:rFonts w:ascii="Times New Roman" w:hAnsi="Times New Roman"/>
                <w:b/>
                <w:sz w:val="24"/>
                <w:szCs w:val="24"/>
                <w:u w:val="single"/>
                <w:lang w:val="uk-UA"/>
              </w:rPr>
            </w:pPr>
            <w:r w:rsidRPr="00325D8B">
              <w:rPr>
                <w:rFonts w:ascii="Times New Roman" w:hAnsi="Times New Roman"/>
                <w:bCs/>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5558C1" w:rsidRPr="00310530" w14:paraId="740AE868" w14:textId="77777777" w:rsidTr="009C0F2F">
        <w:trPr>
          <w:trHeight w:val="622"/>
        </w:trPr>
        <w:tc>
          <w:tcPr>
            <w:tcW w:w="1885" w:type="pct"/>
            <w:tcBorders>
              <w:top w:val="single" w:sz="6" w:space="0" w:color="000000"/>
              <w:left w:val="single" w:sz="6" w:space="0" w:color="000000"/>
              <w:bottom w:val="single" w:sz="6" w:space="0" w:color="000000"/>
              <w:right w:val="single" w:sz="6" w:space="0" w:color="000000"/>
            </w:tcBorders>
          </w:tcPr>
          <w:p w14:paraId="132C345C" w14:textId="77777777" w:rsidR="005558C1" w:rsidRPr="004D5F7A" w:rsidRDefault="005558C1" w:rsidP="00EC450C">
            <w:pPr>
              <w:spacing w:after="0" w:line="240" w:lineRule="auto"/>
              <w:textAlignment w:val="baseline"/>
              <w:rPr>
                <w:rFonts w:ascii="Times New Roman" w:hAnsi="Times New Roman"/>
                <w:sz w:val="24"/>
                <w:szCs w:val="24"/>
                <w:lang w:val="uk-UA" w:eastAsia="ru-RU"/>
              </w:rPr>
            </w:pPr>
            <w:r w:rsidRPr="004D5F7A">
              <w:rPr>
                <w:rFonts w:ascii="Times New Roman" w:hAnsi="Times New Roman"/>
                <w:sz w:val="24"/>
                <w:szCs w:val="24"/>
                <w:lang w:val="uk-UA" w:eastAsia="ru-RU"/>
              </w:rPr>
              <w:lastRenderedPageBreak/>
              <w:t>2. Забезпечення пропозиції</w:t>
            </w:r>
          </w:p>
          <w:p w14:paraId="21E1762E" w14:textId="77777777" w:rsidR="005558C1" w:rsidRPr="00D741BF" w:rsidRDefault="005558C1" w:rsidP="00EC450C">
            <w:pPr>
              <w:pStyle w:val="1"/>
              <w:widowControl w:val="0"/>
              <w:tabs>
                <w:tab w:val="left" w:pos="5735"/>
              </w:tabs>
              <w:spacing w:line="240" w:lineRule="auto"/>
              <w:ind w:right="132"/>
              <w:jc w:val="both"/>
              <w:rPr>
                <w:rFonts w:ascii="Times New Roman" w:hAnsi="Times New Roman"/>
                <w:i/>
                <w:iCs/>
                <w:sz w:val="24"/>
                <w:szCs w:val="24"/>
                <w:shd w:val="clear" w:color="auto" w:fill="FFFFFF"/>
                <w:lang w:val="uk-UA"/>
              </w:rPr>
            </w:pPr>
            <w:r w:rsidRPr="00D741BF">
              <w:rPr>
                <w:rFonts w:ascii="Times New Roman" w:hAnsi="Times New Roman"/>
                <w:i/>
                <w:iCs/>
                <w:sz w:val="24"/>
                <w:szCs w:val="24"/>
                <w:lang w:val="uk-UA"/>
              </w:rPr>
              <w:t>(в</w:t>
            </w:r>
            <w:r w:rsidRPr="00D741BF">
              <w:rPr>
                <w:rFonts w:ascii="Times New Roman" w:hAnsi="Times New Roman"/>
                <w:i/>
                <w:iCs/>
                <w:sz w:val="24"/>
                <w:szCs w:val="24"/>
                <w:shd w:val="clear" w:color="auto" w:fill="FFFFFF"/>
                <w:lang w:val="uk-UA"/>
              </w:rPr>
              <w:t>ідповідно до статті 25 Закону</w:t>
            </w:r>
            <w:r w:rsidRPr="00D741BF">
              <w:rPr>
                <w:rFonts w:ascii="Times New Roman" w:hAnsi="Times New Roman"/>
                <w:i/>
                <w:iCs/>
                <w:sz w:val="24"/>
                <w:szCs w:val="24"/>
                <w:lang w:val="uk-UA"/>
              </w:rPr>
              <w:t>)</w:t>
            </w:r>
          </w:p>
        </w:tc>
        <w:tc>
          <w:tcPr>
            <w:tcW w:w="3115" w:type="pct"/>
            <w:tcBorders>
              <w:top w:val="single" w:sz="6" w:space="0" w:color="000000"/>
              <w:left w:val="single" w:sz="6" w:space="0" w:color="000000"/>
              <w:bottom w:val="single" w:sz="6" w:space="0" w:color="000000"/>
              <w:right w:val="single" w:sz="6" w:space="0" w:color="000000"/>
            </w:tcBorders>
          </w:tcPr>
          <w:p w14:paraId="617F847F" w14:textId="77777777" w:rsidR="005558C1" w:rsidRPr="00807B07" w:rsidRDefault="005558C1" w:rsidP="00EC450C">
            <w:pPr>
              <w:pStyle w:val="1"/>
              <w:widowControl w:val="0"/>
              <w:tabs>
                <w:tab w:val="left" w:pos="5735"/>
              </w:tabs>
              <w:spacing w:line="240" w:lineRule="auto"/>
              <w:ind w:right="132"/>
              <w:jc w:val="both"/>
              <w:rPr>
                <w:rFonts w:ascii="Times New Roman" w:hAnsi="Times New Roman" w:cs="Times New Roman"/>
                <w:i/>
                <w:color w:val="auto"/>
                <w:sz w:val="24"/>
                <w:szCs w:val="24"/>
                <w:lang w:val="uk-UA"/>
              </w:rPr>
            </w:pPr>
            <w:r>
              <w:rPr>
                <w:rFonts w:ascii="Times New Roman" w:hAnsi="Times New Roman"/>
                <w:sz w:val="24"/>
                <w:szCs w:val="24"/>
                <w:shd w:val="clear" w:color="auto" w:fill="FFFFFF"/>
                <w:lang w:val="uk-UA"/>
              </w:rPr>
              <w:t>Не вимагається</w:t>
            </w:r>
          </w:p>
        </w:tc>
      </w:tr>
      <w:tr w:rsidR="005558C1" w:rsidRPr="005E1D56" w14:paraId="44138AB9"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182C9AD" w14:textId="77777777" w:rsidR="005558C1" w:rsidRDefault="005558C1" w:rsidP="00EC450C">
            <w:pPr>
              <w:spacing w:after="0" w:line="240" w:lineRule="auto"/>
              <w:textAlignment w:val="baseline"/>
              <w:rPr>
                <w:rFonts w:ascii="Times New Roman" w:hAnsi="Times New Roman"/>
                <w:sz w:val="24"/>
                <w:szCs w:val="24"/>
                <w:lang w:val="uk-UA" w:eastAsia="ru-RU"/>
              </w:rPr>
            </w:pPr>
            <w:r w:rsidRPr="004D5F7A">
              <w:rPr>
                <w:rFonts w:ascii="Times New Roman" w:hAnsi="Times New Roman"/>
                <w:sz w:val="24"/>
                <w:szCs w:val="24"/>
                <w:lang w:val="uk-UA" w:eastAsia="ru-RU"/>
              </w:rPr>
              <w:t xml:space="preserve">3. Умови повернення чи неповернення забезпечення пропозиції </w:t>
            </w:r>
          </w:p>
          <w:p w14:paraId="717FE143" w14:textId="77777777" w:rsidR="005558C1" w:rsidRPr="004D5F7A" w:rsidRDefault="005558C1" w:rsidP="00EC450C">
            <w:pPr>
              <w:spacing w:after="0" w:line="240" w:lineRule="auto"/>
              <w:textAlignment w:val="baseline"/>
              <w:rPr>
                <w:rFonts w:ascii="Times New Roman" w:hAnsi="Times New Roman"/>
                <w:sz w:val="24"/>
                <w:szCs w:val="24"/>
                <w:lang w:val="uk-UA" w:eastAsia="ru-RU"/>
              </w:rPr>
            </w:pPr>
            <w:r w:rsidRPr="00D741BF">
              <w:rPr>
                <w:rFonts w:ascii="Times New Roman" w:hAnsi="Times New Roman"/>
                <w:i/>
                <w:iCs/>
                <w:sz w:val="24"/>
                <w:szCs w:val="24"/>
                <w:lang w:val="uk-UA" w:eastAsia="ru-RU"/>
              </w:rPr>
              <w:t>(</w:t>
            </w:r>
            <w:r w:rsidRPr="00D741BF">
              <w:rPr>
                <w:rFonts w:ascii="Times New Roman" w:hAnsi="Times New Roman"/>
                <w:i/>
                <w:iCs/>
                <w:sz w:val="24"/>
                <w:szCs w:val="24"/>
                <w:lang w:val="uk-UA"/>
              </w:rPr>
              <w:t>в</w:t>
            </w:r>
            <w:r w:rsidRPr="00D741BF">
              <w:rPr>
                <w:rFonts w:ascii="Times New Roman" w:hAnsi="Times New Roman"/>
                <w:i/>
                <w:iCs/>
                <w:color w:val="000000"/>
                <w:sz w:val="24"/>
                <w:szCs w:val="24"/>
                <w:shd w:val="clear" w:color="auto" w:fill="FFFFFF"/>
                <w:lang w:val="uk-UA"/>
              </w:rPr>
              <w:t>ідповідно до статті 25 Закону</w:t>
            </w:r>
            <w:r w:rsidRPr="00D741BF">
              <w:rPr>
                <w:rFonts w:ascii="Times New Roman" w:hAnsi="Times New Roman"/>
                <w:i/>
                <w:iCs/>
                <w:sz w:val="24"/>
                <w:szCs w:val="24"/>
                <w:lang w:val="uk-UA" w:eastAsia="ru-RU"/>
              </w:rPr>
              <w:t>)</w:t>
            </w:r>
          </w:p>
        </w:tc>
        <w:tc>
          <w:tcPr>
            <w:tcW w:w="3115" w:type="pct"/>
            <w:tcBorders>
              <w:top w:val="single" w:sz="4" w:space="0" w:color="auto"/>
              <w:left w:val="single" w:sz="4" w:space="0" w:color="auto"/>
              <w:bottom w:val="single" w:sz="4" w:space="0" w:color="auto"/>
              <w:right w:val="single" w:sz="4" w:space="0" w:color="auto"/>
            </w:tcBorders>
          </w:tcPr>
          <w:p w14:paraId="51F1CB5D" w14:textId="77777777" w:rsidR="005558C1" w:rsidRPr="00DC44C2" w:rsidRDefault="005558C1" w:rsidP="00EC450C">
            <w:pPr>
              <w:pStyle w:val="rvps2"/>
              <w:shd w:val="clear" w:color="auto" w:fill="FFFFFF"/>
              <w:spacing w:before="0" w:beforeAutospacing="0" w:after="0" w:afterAutospacing="0" w:line="256" w:lineRule="auto"/>
              <w:ind w:right="127"/>
              <w:jc w:val="both"/>
              <w:textAlignment w:val="baseline"/>
              <w:rPr>
                <w:lang w:val="uk-UA"/>
              </w:rPr>
            </w:pPr>
            <w:r w:rsidRPr="004D5F7A">
              <w:rPr>
                <w:color w:val="000000"/>
                <w:shd w:val="clear" w:color="auto" w:fill="FFFFFF"/>
                <w:lang w:val="uk-UA"/>
              </w:rPr>
              <w:t>Не вимагається</w:t>
            </w:r>
          </w:p>
        </w:tc>
      </w:tr>
      <w:tr w:rsidR="005558C1" w:rsidRPr="005E1D56" w14:paraId="4363D36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3CBDB02D" w14:textId="77777777" w:rsidR="005558C1" w:rsidRPr="001B5DF0" w:rsidRDefault="005558C1" w:rsidP="00EC450C">
            <w:pPr>
              <w:spacing w:before="150" w:after="150" w:line="240" w:lineRule="auto"/>
              <w:textAlignment w:val="baseline"/>
              <w:rPr>
                <w:rFonts w:ascii="Times New Roman" w:hAnsi="Times New Roman"/>
                <w:sz w:val="24"/>
                <w:szCs w:val="24"/>
                <w:lang w:val="uk-UA" w:eastAsia="ru-RU"/>
              </w:rPr>
            </w:pPr>
            <w:r w:rsidRPr="00F4691F">
              <w:rPr>
                <w:rFonts w:ascii="Times New Roman" w:hAnsi="Times New Roman"/>
                <w:sz w:val="24"/>
                <w:szCs w:val="24"/>
                <w:lang w:val="uk-UA" w:eastAsia="ru-RU"/>
              </w:rPr>
              <w:t xml:space="preserve">4. Вимоги до предмета закупівлі. </w:t>
            </w:r>
            <w:r w:rsidRPr="00F4691F">
              <w:rPr>
                <w:rFonts w:ascii="Times New Roman" w:hAnsi="Times New Roman"/>
                <w:iCs/>
                <w:sz w:val="24"/>
                <w:szCs w:val="24"/>
                <w:lang w:val="uk-UA" w:eastAsia="ru-RU"/>
              </w:rPr>
              <w:t>Інформація про  технічні, якісні та кількісні характеристики предмета закупівлі</w:t>
            </w:r>
          </w:p>
        </w:tc>
        <w:tc>
          <w:tcPr>
            <w:tcW w:w="3115" w:type="pct"/>
            <w:tcBorders>
              <w:top w:val="single" w:sz="6" w:space="0" w:color="000000"/>
              <w:left w:val="single" w:sz="6" w:space="0" w:color="000000"/>
              <w:bottom w:val="single" w:sz="4" w:space="0" w:color="auto"/>
              <w:right w:val="single" w:sz="6" w:space="0" w:color="000000"/>
            </w:tcBorders>
          </w:tcPr>
          <w:p w14:paraId="541C8770" w14:textId="77777777" w:rsidR="005558C1" w:rsidRPr="00471C6E" w:rsidRDefault="005558C1" w:rsidP="00EC450C">
            <w:pPr>
              <w:tabs>
                <w:tab w:val="left" w:pos="5781"/>
              </w:tabs>
              <w:spacing w:after="0" w:line="240" w:lineRule="auto"/>
              <w:ind w:right="141"/>
              <w:jc w:val="both"/>
              <w:rPr>
                <w:rFonts w:ascii="Times New Roman" w:hAnsi="Times New Roman"/>
                <w:i/>
                <w:color w:val="000000"/>
                <w:sz w:val="24"/>
                <w:szCs w:val="24"/>
              </w:rPr>
            </w:pPr>
            <w:bookmarkStart w:id="5" w:name="_Hlk38381517"/>
            <w:r w:rsidRPr="00471C6E">
              <w:rPr>
                <w:rFonts w:ascii="Times New Roman" w:hAnsi="Times New Roman"/>
                <w:color w:val="000000"/>
                <w:sz w:val="24"/>
                <w:szCs w:val="24"/>
                <w:lang w:val="uk-UA"/>
              </w:rPr>
              <w:t>Вимоги до предмета закупівлі</w:t>
            </w:r>
            <w:r w:rsidRPr="00471C6E">
              <w:rPr>
                <w:rFonts w:ascii="Times New Roman" w:hAnsi="Times New Roman"/>
                <w:color w:val="000000"/>
                <w:sz w:val="24"/>
                <w:szCs w:val="24"/>
              </w:rPr>
              <w:t xml:space="preserve">, </w:t>
            </w:r>
            <w:bookmarkEnd w:id="5"/>
            <w:proofErr w:type="spellStart"/>
            <w:r w:rsidRPr="00471C6E">
              <w:rPr>
                <w:rFonts w:ascii="Times New Roman" w:hAnsi="Times New Roman"/>
                <w:color w:val="000000"/>
                <w:sz w:val="24"/>
                <w:szCs w:val="24"/>
              </w:rPr>
              <w:t>що</w:t>
            </w:r>
            <w:proofErr w:type="spellEnd"/>
            <w:r w:rsidRPr="00471C6E">
              <w:rPr>
                <w:rFonts w:ascii="Times New Roman" w:hAnsi="Times New Roman"/>
                <w:color w:val="000000"/>
                <w:sz w:val="24"/>
                <w:szCs w:val="24"/>
              </w:rPr>
              <w:t xml:space="preserve"> </w:t>
            </w:r>
            <w:r w:rsidRPr="00471C6E">
              <w:rPr>
                <w:rFonts w:ascii="Times New Roman" w:hAnsi="Times New Roman"/>
                <w:color w:val="000000"/>
                <w:sz w:val="24"/>
                <w:szCs w:val="24"/>
                <w:lang w:val="uk-UA"/>
              </w:rPr>
              <w:t xml:space="preserve">мають бути підтверджені учасниками закупівлі, </w:t>
            </w:r>
            <w:proofErr w:type="spellStart"/>
            <w:r w:rsidRPr="00471C6E">
              <w:rPr>
                <w:rFonts w:ascii="Times New Roman" w:hAnsi="Times New Roman"/>
                <w:color w:val="000000"/>
                <w:sz w:val="24"/>
                <w:szCs w:val="24"/>
              </w:rPr>
              <w:t>зазначені</w:t>
            </w:r>
            <w:proofErr w:type="spellEnd"/>
            <w:r w:rsidRPr="00471C6E">
              <w:rPr>
                <w:rFonts w:ascii="Times New Roman" w:hAnsi="Times New Roman"/>
                <w:color w:val="000000"/>
                <w:sz w:val="24"/>
                <w:szCs w:val="24"/>
              </w:rPr>
              <w:t xml:space="preserve"> в </w:t>
            </w:r>
            <w:proofErr w:type="spellStart"/>
            <w:r w:rsidRPr="00471C6E">
              <w:rPr>
                <w:rFonts w:ascii="Times New Roman" w:hAnsi="Times New Roman"/>
                <w:b/>
                <w:i/>
                <w:color w:val="000000"/>
                <w:sz w:val="24"/>
                <w:szCs w:val="24"/>
              </w:rPr>
              <w:t>Додатку</w:t>
            </w:r>
            <w:proofErr w:type="spellEnd"/>
            <w:r w:rsidRPr="00471C6E">
              <w:rPr>
                <w:rFonts w:ascii="Times New Roman" w:hAnsi="Times New Roman"/>
                <w:b/>
                <w:i/>
                <w:color w:val="000000"/>
                <w:sz w:val="24"/>
                <w:szCs w:val="24"/>
              </w:rPr>
              <w:t xml:space="preserve"> </w:t>
            </w:r>
            <w:r w:rsidRPr="00471C6E">
              <w:rPr>
                <w:rFonts w:ascii="Times New Roman" w:hAnsi="Times New Roman"/>
                <w:b/>
                <w:i/>
                <w:color w:val="000000"/>
                <w:sz w:val="24"/>
                <w:szCs w:val="24"/>
                <w:lang w:val="uk-UA"/>
              </w:rPr>
              <w:t>2</w:t>
            </w:r>
            <w:r w:rsidRPr="00471C6E">
              <w:rPr>
                <w:rFonts w:ascii="Times New Roman" w:hAnsi="Times New Roman"/>
                <w:b/>
                <w:i/>
                <w:color w:val="000000"/>
                <w:sz w:val="24"/>
                <w:szCs w:val="24"/>
              </w:rPr>
              <w:t xml:space="preserve"> </w:t>
            </w:r>
            <w:r w:rsidRPr="00471C6E">
              <w:rPr>
                <w:rFonts w:ascii="Times New Roman" w:hAnsi="Times New Roman"/>
                <w:i/>
                <w:color w:val="000000"/>
                <w:sz w:val="24"/>
                <w:szCs w:val="24"/>
              </w:rPr>
              <w:t xml:space="preserve">до </w:t>
            </w:r>
            <w:proofErr w:type="spellStart"/>
            <w:r w:rsidRPr="00471C6E">
              <w:rPr>
                <w:rFonts w:ascii="Times New Roman" w:hAnsi="Times New Roman"/>
                <w:i/>
                <w:color w:val="000000"/>
                <w:sz w:val="24"/>
                <w:szCs w:val="24"/>
              </w:rPr>
              <w:t>цієї</w:t>
            </w:r>
            <w:proofErr w:type="spellEnd"/>
            <w:r w:rsidRPr="00471C6E">
              <w:rPr>
                <w:rFonts w:ascii="Times New Roman" w:hAnsi="Times New Roman"/>
                <w:i/>
                <w:color w:val="000000"/>
                <w:sz w:val="24"/>
                <w:szCs w:val="24"/>
              </w:rPr>
              <w:t xml:space="preserve"> </w:t>
            </w:r>
            <w:proofErr w:type="spellStart"/>
            <w:r w:rsidRPr="00471C6E">
              <w:rPr>
                <w:rFonts w:ascii="Times New Roman" w:hAnsi="Times New Roman"/>
                <w:i/>
                <w:color w:val="000000"/>
                <w:sz w:val="24"/>
                <w:szCs w:val="24"/>
              </w:rPr>
              <w:t>документації</w:t>
            </w:r>
            <w:proofErr w:type="spellEnd"/>
            <w:r w:rsidRPr="00471C6E">
              <w:rPr>
                <w:rFonts w:ascii="Times New Roman" w:hAnsi="Times New Roman"/>
                <w:i/>
                <w:color w:val="000000"/>
                <w:sz w:val="24"/>
                <w:szCs w:val="24"/>
              </w:rPr>
              <w:t>.</w:t>
            </w:r>
          </w:p>
          <w:p w14:paraId="6584AC67" w14:textId="77777777" w:rsidR="005558C1" w:rsidRPr="00471C6E" w:rsidRDefault="005558C1" w:rsidP="00EC450C">
            <w:pPr>
              <w:tabs>
                <w:tab w:val="left" w:pos="5781"/>
              </w:tabs>
              <w:spacing w:after="0" w:line="240" w:lineRule="auto"/>
              <w:ind w:right="141"/>
              <w:jc w:val="both"/>
              <w:rPr>
                <w:rFonts w:ascii="Times New Roman" w:hAnsi="Times New Roman"/>
                <w:i/>
                <w:color w:val="000000"/>
                <w:sz w:val="24"/>
                <w:szCs w:val="24"/>
              </w:rPr>
            </w:pPr>
          </w:p>
          <w:p w14:paraId="2DD6C7A8" w14:textId="77777777" w:rsidR="005558C1" w:rsidRPr="00471C6E"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71C6E">
              <w:rPr>
                <w:rFonts w:ascii="Times New Roman" w:hAnsi="Times New Roman"/>
                <w:color w:val="000000"/>
                <w:sz w:val="24"/>
                <w:szCs w:val="24"/>
              </w:rPr>
              <w:t>Учасники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повинні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надати</w:t>
            </w:r>
            <w:proofErr w:type="spellEnd"/>
            <w:r w:rsidRPr="00471C6E">
              <w:rPr>
                <w:rFonts w:ascii="Times New Roman" w:hAnsi="Times New Roman"/>
                <w:color w:val="000000"/>
                <w:sz w:val="24"/>
                <w:szCs w:val="24"/>
              </w:rPr>
              <w:t xml:space="preserve"> у </w:t>
            </w:r>
            <w:proofErr w:type="spellStart"/>
            <w:r w:rsidRPr="00471C6E">
              <w:rPr>
                <w:rFonts w:ascii="Times New Roman" w:hAnsi="Times New Roman"/>
                <w:color w:val="000000"/>
                <w:sz w:val="24"/>
                <w:szCs w:val="24"/>
              </w:rPr>
              <w:t>складі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пропозицій</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lastRenderedPageBreak/>
              <w:t>інформацію</w:t>
            </w:r>
            <w:proofErr w:type="spellEnd"/>
            <w:r w:rsidRPr="00471C6E">
              <w:rPr>
                <w:rFonts w:ascii="Times New Roman" w:hAnsi="Times New Roman"/>
                <w:color w:val="000000"/>
                <w:sz w:val="24"/>
                <w:szCs w:val="24"/>
              </w:rPr>
              <w:t xml:space="preserve"> та </w:t>
            </w:r>
            <w:proofErr w:type="spellStart"/>
            <w:r w:rsidRPr="00471C6E">
              <w:rPr>
                <w:rFonts w:ascii="Times New Roman" w:hAnsi="Times New Roman"/>
                <w:color w:val="000000"/>
                <w:sz w:val="24"/>
                <w:szCs w:val="24"/>
              </w:rPr>
              <w:t>документи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які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підтверджують</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відповідність</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пропозиції</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учасника</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встановленим</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вимогам</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замовника</w:t>
            </w:r>
            <w:proofErr w:type="spellEnd"/>
            <w:r w:rsidRPr="00471C6E">
              <w:rPr>
                <w:rFonts w:ascii="Times New Roman" w:hAnsi="Times New Roman"/>
                <w:color w:val="000000"/>
                <w:sz w:val="24"/>
                <w:szCs w:val="24"/>
              </w:rPr>
              <w:t xml:space="preserve"> до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w:t>
            </w:r>
          </w:p>
          <w:p w14:paraId="23B64283" w14:textId="77777777" w:rsidR="005558C1" w:rsidRPr="00471C6E" w:rsidRDefault="005558C1" w:rsidP="00EC450C">
            <w:pPr>
              <w:tabs>
                <w:tab w:val="left" w:pos="5781"/>
              </w:tabs>
              <w:spacing w:after="0" w:line="240" w:lineRule="auto"/>
              <w:ind w:right="141"/>
              <w:jc w:val="both"/>
              <w:rPr>
                <w:rFonts w:ascii="Times New Roman" w:hAnsi="Times New Roman"/>
                <w:color w:val="000000"/>
                <w:sz w:val="24"/>
                <w:szCs w:val="24"/>
              </w:rPr>
            </w:pPr>
          </w:p>
          <w:p w14:paraId="22226433" w14:textId="77777777" w:rsidR="005558C1" w:rsidRPr="00471C6E" w:rsidRDefault="005558C1" w:rsidP="00EC450C">
            <w:pPr>
              <w:tabs>
                <w:tab w:val="left" w:pos="5781"/>
              </w:tabs>
              <w:spacing w:after="0" w:line="240" w:lineRule="auto"/>
              <w:ind w:right="141"/>
              <w:jc w:val="both"/>
              <w:rPr>
                <w:rFonts w:ascii="Times New Roman" w:hAnsi="Times New Roman"/>
                <w:color w:val="000000"/>
                <w:sz w:val="24"/>
                <w:szCs w:val="24"/>
              </w:rPr>
            </w:pPr>
            <w:r w:rsidRPr="00471C6E">
              <w:rPr>
                <w:rFonts w:ascii="Times New Roman" w:hAnsi="Times New Roman"/>
                <w:color w:val="000000"/>
                <w:sz w:val="24"/>
                <w:szCs w:val="24"/>
              </w:rPr>
              <w:t xml:space="preserve">У </w:t>
            </w:r>
            <w:proofErr w:type="spellStart"/>
            <w:r w:rsidRPr="00471C6E">
              <w:rPr>
                <w:rFonts w:ascii="Times New Roman" w:hAnsi="Times New Roman"/>
                <w:color w:val="000000"/>
                <w:sz w:val="24"/>
                <w:szCs w:val="24"/>
              </w:rPr>
              <w:t>вимогах</w:t>
            </w:r>
            <w:proofErr w:type="spellEnd"/>
            <w:r w:rsidRPr="00471C6E">
              <w:rPr>
                <w:rFonts w:ascii="Times New Roman" w:hAnsi="Times New Roman"/>
                <w:color w:val="000000"/>
                <w:sz w:val="24"/>
                <w:szCs w:val="24"/>
              </w:rPr>
              <w:t xml:space="preserve"> до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що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містять</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посилання</w:t>
            </w:r>
            <w:proofErr w:type="spellEnd"/>
            <w:r w:rsidRPr="00471C6E">
              <w:rPr>
                <w:rFonts w:ascii="Times New Roman" w:hAnsi="Times New Roman"/>
                <w:color w:val="000000"/>
                <w:sz w:val="24"/>
                <w:szCs w:val="24"/>
              </w:rPr>
              <w:t xml:space="preserve"> на </w:t>
            </w:r>
            <w:proofErr w:type="spellStart"/>
            <w:r w:rsidRPr="00471C6E">
              <w:rPr>
                <w:rFonts w:ascii="Times New Roman" w:hAnsi="Times New Roman"/>
                <w:color w:val="000000"/>
                <w:sz w:val="24"/>
                <w:szCs w:val="24"/>
              </w:rPr>
              <w:t>конкретну</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торговельну</w:t>
            </w:r>
            <w:proofErr w:type="spellEnd"/>
            <w:r w:rsidRPr="00471C6E">
              <w:rPr>
                <w:rFonts w:ascii="Times New Roman" w:hAnsi="Times New Roman"/>
                <w:color w:val="000000"/>
                <w:sz w:val="24"/>
                <w:szCs w:val="24"/>
              </w:rPr>
              <w:t xml:space="preserve"> марку </w:t>
            </w:r>
            <w:proofErr w:type="spellStart"/>
            <w:r w:rsidRPr="00471C6E">
              <w:rPr>
                <w:rFonts w:ascii="Times New Roman" w:hAnsi="Times New Roman"/>
                <w:color w:val="000000"/>
                <w:sz w:val="24"/>
                <w:szCs w:val="24"/>
              </w:rPr>
              <w:t>чи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фірму</w:t>
            </w:r>
            <w:proofErr w:type="spellEnd"/>
            <w:r w:rsidRPr="00471C6E">
              <w:rPr>
                <w:rFonts w:ascii="Times New Roman" w:hAnsi="Times New Roman"/>
                <w:color w:val="000000"/>
                <w:sz w:val="24"/>
                <w:szCs w:val="24"/>
              </w:rPr>
              <w:t xml:space="preserve">, патент, </w:t>
            </w:r>
            <w:proofErr w:type="spellStart"/>
            <w:r w:rsidRPr="00471C6E">
              <w:rPr>
                <w:rFonts w:ascii="Times New Roman" w:hAnsi="Times New Roman"/>
                <w:color w:val="000000"/>
                <w:sz w:val="24"/>
                <w:szCs w:val="24"/>
              </w:rPr>
              <w:t>конструкцію</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або</w:t>
            </w:r>
            <w:proofErr w:type="spellEnd"/>
            <w:r w:rsidRPr="00471C6E">
              <w:rPr>
                <w:rFonts w:ascii="Times New Roman" w:hAnsi="Times New Roman"/>
                <w:color w:val="000000"/>
                <w:sz w:val="24"/>
                <w:szCs w:val="24"/>
              </w:rPr>
              <w:t xml:space="preserve"> тип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джерело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його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походження</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або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виробника</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замовник</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може</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вказати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які</w:t>
            </w:r>
            <w:proofErr w:type="spellEnd"/>
            <w:r w:rsidRPr="00471C6E">
              <w:rPr>
                <w:rFonts w:ascii="Times New Roman" w:hAnsi="Times New Roman"/>
                <w:color w:val="000000"/>
                <w:sz w:val="24"/>
                <w:szCs w:val="24"/>
              </w:rPr>
              <w:t xml:space="preserve"> аналоги та/</w:t>
            </w:r>
            <w:proofErr w:type="spellStart"/>
            <w:r w:rsidRPr="00471C6E">
              <w:rPr>
                <w:rFonts w:ascii="Times New Roman" w:hAnsi="Times New Roman"/>
                <w:color w:val="000000"/>
                <w:sz w:val="24"/>
                <w:szCs w:val="24"/>
              </w:rPr>
              <w:t>або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еквіваленти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приймаються</w:t>
            </w:r>
            <w:proofErr w:type="spellEnd"/>
            <w:r w:rsidRPr="00471C6E">
              <w:rPr>
                <w:rFonts w:ascii="Times New Roman" w:hAnsi="Times New Roman"/>
                <w:color w:val="000000"/>
                <w:sz w:val="24"/>
                <w:szCs w:val="24"/>
              </w:rPr>
              <w:t xml:space="preserve"> у </w:t>
            </w:r>
            <w:proofErr w:type="spellStart"/>
            <w:r w:rsidRPr="00471C6E">
              <w:rPr>
                <w:rFonts w:ascii="Times New Roman" w:hAnsi="Times New Roman"/>
                <w:color w:val="000000"/>
                <w:sz w:val="24"/>
                <w:szCs w:val="24"/>
              </w:rPr>
              <w:t>пропозиціях</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учасників</w:t>
            </w:r>
            <w:proofErr w:type="spellEnd"/>
            <w:r w:rsidRPr="00471C6E">
              <w:rPr>
                <w:rFonts w:ascii="Times New Roman" w:hAnsi="Times New Roman"/>
                <w:color w:val="000000"/>
                <w:sz w:val="24"/>
                <w:szCs w:val="24"/>
              </w:rPr>
              <w:t>.</w:t>
            </w:r>
          </w:p>
          <w:p w14:paraId="1C6AAC61" w14:textId="77777777" w:rsidR="005558C1" w:rsidRPr="001B5DF0"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71C6E">
              <w:rPr>
                <w:rFonts w:ascii="Times New Roman" w:hAnsi="Times New Roman"/>
                <w:color w:val="000000"/>
                <w:sz w:val="24"/>
                <w:szCs w:val="24"/>
              </w:rPr>
              <w:t>Технічні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вимоги</w:t>
            </w:r>
            <w:proofErr w:type="spellEnd"/>
            <w:r w:rsidRPr="00471C6E">
              <w:rPr>
                <w:rFonts w:ascii="Times New Roman" w:hAnsi="Times New Roman"/>
                <w:color w:val="000000"/>
                <w:sz w:val="24"/>
                <w:szCs w:val="24"/>
              </w:rPr>
              <w:t xml:space="preserve"> до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зазначено</w:t>
            </w:r>
            <w:proofErr w:type="spellEnd"/>
            <w:r w:rsidRPr="00471C6E">
              <w:rPr>
                <w:rFonts w:ascii="Times New Roman" w:hAnsi="Times New Roman"/>
                <w:color w:val="000000"/>
                <w:sz w:val="24"/>
                <w:szCs w:val="24"/>
              </w:rPr>
              <w:t xml:space="preserve"> у </w:t>
            </w:r>
            <w:proofErr w:type="spellStart"/>
            <w:r w:rsidRPr="00E52C45">
              <w:rPr>
                <w:rFonts w:ascii="Times New Roman" w:hAnsi="Times New Roman"/>
                <w:b/>
                <w:bCs/>
                <w:i/>
                <w:iCs/>
                <w:color w:val="000000"/>
                <w:sz w:val="24"/>
                <w:szCs w:val="24"/>
              </w:rPr>
              <w:t>Додатку</w:t>
            </w:r>
            <w:proofErr w:type="spellEnd"/>
            <w:r w:rsidRPr="00E52C45">
              <w:rPr>
                <w:rFonts w:ascii="Times New Roman" w:hAnsi="Times New Roman"/>
                <w:b/>
                <w:bCs/>
                <w:i/>
                <w:iCs/>
                <w:color w:val="000000"/>
                <w:sz w:val="24"/>
                <w:szCs w:val="24"/>
              </w:rPr>
              <w:t xml:space="preserve"> 3</w:t>
            </w:r>
            <w:r w:rsidRPr="00471C6E">
              <w:rPr>
                <w:rFonts w:ascii="Times New Roman" w:hAnsi="Times New Roman"/>
                <w:i/>
                <w:iCs/>
                <w:color w:val="000000"/>
                <w:sz w:val="24"/>
                <w:szCs w:val="24"/>
              </w:rPr>
              <w:t xml:space="preserve"> до </w:t>
            </w:r>
            <w:proofErr w:type="spellStart"/>
            <w:r w:rsidRPr="00471C6E">
              <w:rPr>
                <w:rFonts w:ascii="Times New Roman" w:hAnsi="Times New Roman"/>
                <w:i/>
                <w:iCs/>
                <w:color w:val="000000"/>
                <w:sz w:val="24"/>
                <w:szCs w:val="24"/>
              </w:rPr>
              <w:t>цієї</w:t>
            </w:r>
            <w:proofErr w:type="spellEnd"/>
            <w:r w:rsidRPr="00471C6E">
              <w:rPr>
                <w:rFonts w:ascii="Times New Roman" w:hAnsi="Times New Roman"/>
                <w:i/>
                <w:iCs/>
                <w:color w:val="000000"/>
                <w:sz w:val="24"/>
                <w:szCs w:val="24"/>
              </w:rPr>
              <w:t xml:space="preserve"> </w:t>
            </w:r>
            <w:proofErr w:type="spellStart"/>
            <w:r w:rsidRPr="00471C6E">
              <w:rPr>
                <w:rFonts w:ascii="Times New Roman" w:hAnsi="Times New Roman"/>
                <w:i/>
                <w:iCs/>
                <w:color w:val="000000"/>
                <w:sz w:val="24"/>
                <w:szCs w:val="24"/>
              </w:rPr>
              <w:t>документації</w:t>
            </w:r>
            <w:proofErr w:type="spellEnd"/>
            <w:r w:rsidRPr="00471C6E">
              <w:rPr>
                <w:rFonts w:ascii="Times New Roman" w:hAnsi="Times New Roman"/>
                <w:i/>
                <w:iCs/>
                <w:color w:val="000000"/>
                <w:sz w:val="24"/>
                <w:szCs w:val="24"/>
              </w:rPr>
              <w:t>.</w:t>
            </w:r>
          </w:p>
        </w:tc>
      </w:tr>
      <w:tr w:rsidR="005558C1" w:rsidRPr="008B776B" w14:paraId="2DEB653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7B1681C" w14:textId="77777777" w:rsidR="005558C1" w:rsidRPr="00FF3FAC" w:rsidRDefault="005558C1" w:rsidP="00EC450C">
            <w:pPr>
              <w:spacing w:after="0" w:line="240" w:lineRule="auto"/>
              <w:textAlignment w:val="baseline"/>
              <w:rPr>
                <w:rFonts w:ascii="Times New Roman" w:hAnsi="Times New Roman"/>
                <w:sz w:val="24"/>
                <w:szCs w:val="24"/>
                <w:lang w:val="uk-UA" w:eastAsia="ru-RU"/>
              </w:rPr>
            </w:pPr>
            <w:r w:rsidRPr="00FF3FAC">
              <w:rPr>
                <w:rFonts w:ascii="Times New Roman" w:hAnsi="Times New Roman"/>
                <w:sz w:val="24"/>
                <w:szCs w:val="24"/>
                <w:lang w:val="uk-UA" w:eastAsia="ru-RU"/>
              </w:rPr>
              <w:lastRenderedPageBreak/>
              <w:t xml:space="preserve">5. Інформація про субпідрядника </w:t>
            </w:r>
          </w:p>
          <w:p w14:paraId="1BF3F0A3" w14:textId="77777777" w:rsidR="005558C1" w:rsidRPr="00FF3FAC" w:rsidRDefault="005558C1" w:rsidP="00EC450C">
            <w:pPr>
              <w:spacing w:after="0" w:line="240" w:lineRule="auto"/>
              <w:textAlignment w:val="baseline"/>
              <w:rPr>
                <w:rFonts w:ascii="Times New Roman" w:hAnsi="Times New Roman"/>
                <w:i/>
                <w:iCs/>
                <w:sz w:val="24"/>
                <w:szCs w:val="24"/>
                <w:lang w:val="uk-UA" w:eastAsia="ru-RU"/>
              </w:rPr>
            </w:pPr>
            <w:r w:rsidRPr="00FF3FAC">
              <w:rPr>
                <w:rFonts w:ascii="Times New Roman" w:hAnsi="Times New Roman"/>
                <w:i/>
                <w:iCs/>
                <w:sz w:val="24"/>
                <w:szCs w:val="24"/>
                <w:lang w:val="uk-UA" w:eastAsia="ru-RU"/>
              </w:rPr>
              <w:t>(у випадку закупівлі робіт або послуг)</w:t>
            </w:r>
          </w:p>
        </w:tc>
        <w:tc>
          <w:tcPr>
            <w:tcW w:w="3115" w:type="pct"/>
            <w:tcBorders>
              <w:top w:val="single" w:sz="6" w:space="0" w:color="000000"/>
              <w:left w:val="single" w:sz="6" w:space="0" w:color="000000"/>
              <w:bottom w:val="single" w:sz="6" w:space="0" w:color="000000"/>
              <w:right w:val="single" w:sz="6" w:space="0" w:color="000000"/>
            </w:tcBorders>
          </w:tcPr>
          <w:p w14:paraId="161B3C77" w14:textId="5A477480" w:rsidR="005558C1" w:rsidRPr="00FF3FAC" w:rsidRDefault="005558C1" w:rsidP="00E87F85">
            <w:pPr>
              <w:pStyle w:val="1"/>
              <w:widowControl w:val="0"/>
              <w:spacing w:line="240" w:lineRule="auto"/>
              <w:ind w:right="113"/>
              <w:jc w:val="both"/>
              <w:rPr>
                <w:rFonts w:ascii="Times New Roman" w:hAnsi="Times New Roman"/>
                <w:color w:val="FF0000"/>
                <w:sz w:val="24"/>
                <w:szCs w:val="24"/>
                <w:lang w:val="uk-UA"/>
              </w:rPr>
            </w:pPr>
            <w:r w:rsidRPr="00FF3FAC">
              <w:rPr>
                <w:rFonts w:ascii="Times New Roman" w:hAnsi="Times New Roman"/>
                <w:i/>
                <w:sz w:val="24"/>
                <w:szCs w:val="24"/>
                <w:lang w:val="uk-UA"/>
              </w:rPr>
              <w:t xml:space="preserve"> </w:t>
            </w:r>
            <w:r w:rsidRPr="00FF3FAC">
              <w:rPr>
                <w:rFonts w:ascii="Times New Roman" w:hAnsi="Times New Roman"/>
                <w:i/>
                <w:iCs/>
                <w:sz w:val="24"/>
                <w:szCs w:val="24"/>
                <w:lang w:val="uk-UA"/>
              </w:rPr>
              <w:t xml:space="preserve">У разі закупівлі робіт або послуг </w:t>
            </w:r>
            <w:r w:rsidRPr="00FF3FAC">
              <w:rPr>
                <w:rFonts w:ascii="Times New Roman" w:hAnsi="Times New Roman"/>
                <w:sz w:val="24"/>
                <w:szCs w:val="24"/>
                <w:lang w:val="uk-UA"/>
              </w:rPr>
              <w:t>– надати інформацію про субпідрядника/ співвиконавців  (повне найменування та місцезнаходження) щодо кожного такого суб’єкта господарювання, якого учасник планує залучати до виконання робіт чи послуг в обсязі не менше 20 відсотків від вартості договору про закупівлю.</w:t>
            </w:r>
          </w:p>
        </w:tc>
      </w:tr>
      <w:tr w:rsidR="005558C1" w:rsidRPr="005E1D56" w14:paraId="67E25EA5" w14:textId="77777777" w:rsidTr="009C0F2F">
        <w:trPr>
          <w:trHeight w:val="2114"/>
        </w:trPr>
        <w:tc>
          <w:tcPr>
            <w:tcW w:w="1885" w:type="pct"/>
            <w:tcBorders>
              <w:top w:val="single" w:sz="6" w:space="0" w:color="000000"/>
              <w:left w:val="single" w:sz="6" w:space="0" w:color="000000"/>
              <w:bottom w:val="single" w:sz="6" w:space="0" w:color="000000"/>
              <w:right w:val="single" w:sz="6" w:space="0" w:color="000000"/>
            </w:tcBorders>
          </w:tcPr>
          <w:p w14:paraId="3A95D8FA"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6</w:t>
            </w:r>
            <w:r w:rsidRPr="00A16DB0">
              <w:rPr>
                <w:rFonts w:ascii="Times New Roman" w:hAnsi="Times New Roman"/>
                <w:sz w:val="24"/>
                <w:szCs w:val="24"/>
                <w:lang w:val="uk-UA" w:eastAsia="ru-RU"/>
              </w:rPr>
              <w:t xml:space="preserve">. </w:t>
            </w:r>
            <w:r>
              <w:rPr>
                <w:rFonts w:ascii="Times New Roman" w:hAnsi="Times New Roman"/>
                <w:sz w:val="24"/>
                <w:szCs w:val="24"/>
                <w:lang w:val="uk-UA" w:eastAsia="ru-RU"/>
              </w:rPr>
              <w:t>Унесення змін або відкликання пропозиції учасником</w:t>
            </w:r>
          </w:p>
        </w:tc>
        <w:tc>
          <w:tcPr>
            <w:tcW w:w="3115" w:type="pct"/>
            <w:tcBorders>
              <w:top w:val="single" w:sz="6" w:space="0" w:color="000000"/>
              <w:left w:val="single" w:sz="6" w:space="0" w:color="000000"/>
              <w:bottom w:val="single" w:sz="6" w:space="0" w:color="000000"/>
              <w:right w:val="single" w:sz="6" w:space="0" w:color="000000"/>
            </w:tcBorders>
            <w:vAlign w:val="center"/>
          </w:tcPr>
          <w:p w14:paraId="21B1AFEF" w14:textId="77777777" w:rsidR="005558C1" w:rsidRPr="00471C6E" w:rsidRDefault="005558C1" w:rsidP="00EC450C">
            <w:pPr>
              <w:spacing w:after="0" w:line="240" w:lineRule="auto"/>
              <w:ind w:right="141"/>
              <w:jc w:val="both"/>
              <w:textAlignment w:val="baseline"/>
              <w:rPr>
                <w:rFonts w:ascii="Times New Roman" w:hAnsi="Times New Roman"/>
                <w:b/>
                <w:bCs/>
                <w:color w:val="000000"/>
                <w:sz w:val="24"/>
                <w:szCs w:val="24"/>
                <w:lang w:val="uk-UA" w:eastAsia="ru-RU"/>
              </w:rPr>
            </w:pPr>
            <w:r w:rsidRPr="00471C6E">
              <w:rPr>
                <w:rFonts w:ascii="Times New Roman" w:hAnsi="Times New Roman"/>
                <w:color w:val="000000"/>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 (якщо таке було надано).</w:t>
            </w:r>
          </w:p>
          <w:p w14:paraId="38B737BF" w14:textId="77777777" w:rsidR="005558C1" w:rsidRPr="00850FC4" w:rsidRDefault="005558C1" w:rsidP="00EC450C">
            <w:pPr>
              <w:spacing w:after="0" w:line="240" w:lineRule="auto"/>
              <w:ind w:right="141"/>
              <w:jc w:val="both"/>
              <w:textAlignment w:val="baseline"/>
              <w:rPr>
                <w:rFonts w:ascii="Times New Roman" w:hAnsi="Times New Roman"/>
                <w:color w:val="FF0000"/>
                <w:sz w:val="24"/>
                <w:szCs w:val="24"/>
                <w:lang w:val="uk-UA" w:eastAsia="ru-RU"/>
              </w:rPr>
            </w:pPr>
            <w:r w:rsidRPr="00471C6E">
              <w:rPr>
                <w:rFonts w:ascii="Times New Roman" w:hAnsi="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558C1" w:rsidRPr="005E1D56" w14:paraId="0C034B8A"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165A966A" w14:textId="77777777" w:rsidTr="00DF0AA8">
              <w:trPr>
                <w:trHeight w:val="294"/>
              </w:trPr>
              <w:tc>
                <w:tcPr>
                  <w:tcW w:w="0" w:type="auto"/>
                  <w:shd w:val="clear" w:color="auto" w:fill="CCCCCC"/>
                  <w:vAlign w:val="center"/>
                </w:tcPr>
                <w:p w14:paraId="7255CBFC"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sz w:val="24"/>
                      <w:szCs w:val="24"/>
                      <w:lang w:val="uk-UA"/>
                    </w:rPr>
                    <w:t>IV</w:t>
                  </w:r>
                </w:p>
              </w:tc>
              <w:tc>
                <w:tcPr>
                  <w:tcW w:w="9676" w:type="dxa"/>
                  <w:shd w:val="clear" w:color="auto" w:fill="CCCCCC"/>
                  <w:vAlign w:val="center"/>
                </w:tcPr>
                <w:p w14:paraId="607F7FE6" w14:textId="77777777" w:rsidR="005558C1" w:rsidRPr="005E1D56" w:rsidRDefault="005558C1" w:rsidP="00EC450C">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Подання та розкриття пропозиції</w:t>
                  </w:r>
                </w:p>
              </w:tc>
            </w:tr>
          </w:tbl>
          <w:p w14:paraId="2C491DA7" w14:textId="77777777" w:rsidR="005558C1" w:rsidRPr="00A16DB0"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5E1D56" w14:paraId="22294B25" w14:textId="77777777" w:rsidTr="009C0F2F">
        <w:trPr>
          <w:trHeight w:val="674"/>
        </w:trPr>
        <w:tc>
          <w:tcPr>
            <w:tcW w:w="1885" w:type="pct"/>
            <w:tcBorders>
              <w:top w:val="single" w:sz="6" w:space="0" w:color="000000"/>
              <w:left w:val="single" w:sz="6" w:space="0" w:color="000000"/>
              <w:bottom w:val="single" w:sz="6" w:space="0" w:color="000000"/>
              <w:right w:val="single" w:sz="6" w:space="0" w:color="000000"/>
            </w:tcBorders>
          </w:tcPr>
          <w:p w14:paraId="7575A5A0"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1. </w:t>
            </w:r>
            <w:r>
              <w:rPr>
                <w:rFonts w:ascii="Times New Roman" w:hAnsi="Times New Roman"/>
                <w:sz w:val="24"/>
                <w:szCs w:val="24"/>
                <w:lang w:val="uk-UA" w:eastAsia="ru-RU"/>
              </w:rPr>
              <w:t>К</w:t>
            </w:r>
            <w:r w:rsidRPr="00A16DB0">
              <w:rPr>
                <w:rFonts w:ascii="Times New Roman" w:hAnsi="Times New Roman"/>
                <w:sz w:val="24"/>
                <w:szCs w:val="24"/>
                <w:lang w:val="uk-UA" w:eastAsia="ru-RU"/>
              </w:rPr>
              <w:t>інцевий строк подання пропозиці</w:t>
            </w:r>
            <w:r>
              <w:rPr>
                <w:rFonts w:ascii="Times New Roman" w:hAnsi="Times New Roman"/>
                <w:sz w:val="24"/>
                <w:szCs w:val="24"/>
                <w:lang w:val="uk-UA" w:eastAsia="ru-RU"/>
              </w:rPr>
              <w:t>ї</w:t>
            </w:r>
            <w:r w:rsidRPr="00A16DB0">
              <w:rPr>
                <w:rFonts w:ascii="Times New Roman" w:hAnsi="Times New Roman"/>
                <w:sz w:val="24"/>
                <w:szCs w:val="24"/>
                <w:lang w:val="uk-UA" w:eastAsia="ru-RU"/>
              </w:rPr>
              <w:t xml:space="preserve"> </w:t>
            </w:r>
          </w:p>
        </w:tc>
        <w:tc>
          <w:tcPr>
            <w:tcW w:w="3115" w:type="pct"/>
            <w:tcBorders>
              <w:top w:val="single" w:sz="6" w:space="0" w:color="000000"/>
              <w:left w:val="single" w:sz="6" w:space="0" w:color="000000"/>
              <w:bottom w:val="single" w:sz="6" w:space="0" w:color="000000"/>
              <w:right w:val="single" w:sz="6" w:space="0" w:color="000000"/>
            </w:tcBorders>
          </w:tcPr>
          <w:p w14:paraId="3D5FE9AE" w14:textId="77777777" w:rsidR="005558C1" w:rsidRPr="00B832BA" w:rsidRDefault="005558C1" w:rsidP="00EC450C">
            <w:pPr>
              <w:pStyle w:val="a7"/>
              <w:spacing w:before="0" w:beforeAutospacing="0" w:after="0" w:afterAutospacing="0"/>
              <w:ind w:left="26" w:right="147"/>
              <w:jc w:val="both"/>
              <w:rPr>
                <w:color w:val="000000"/>
                <w:lang w:val="uk-UA"/>
              </w:rPr>
            </w:pPr>
            <w:proofErr w:type="spellStart"/>
            <w:r w:rsidRPr="00B80842">
              <w:rPr>
                <w:color w:val="000000"/>
              </w:rPr>
              <w:t>Кінцевий</w:t>
            </w:r>
            <w:proofErr w:type="spellEnd"/>
            <w:r w:rsidRPr="00B80842">
              <w:rPr>
                <w:color w:val="000000"/>
              </w:rPr>
              <w:t xml:space="preserve"> строк </w:t>
            </w:r>
            <w:proofErr w:type="spellStart"/>
            <w:r w:rsidRPr="00B80842">
              <w:rPr>
                <w:color w:val="000000"/>
              </w:rPr>
              <w:t>подання</w:t>
            </w:r>
            <w:proofErr w:type="spellEnd"/>
            <w:r w:rsidRPr="00B80842">
              <w:rPr>
                <w:color w:val="000000"/>
              </w:rPr>
              <w:t xml:space="preserve"> </w:t>
            </w:r>
            <w:proofErr w:type="spellStart"/>
            <w:r w:rsidRPr="00B80842">
              <w:rPr>
                <w:color w:val="000000"/>
              </w:rPr>
              <w:t>пропозицій</w:t>
            </w:r>
            <w:proofErr w:type="spellEnd"/>
            <w:r w:rsidRPr="00B80842">
              <w:rPr>
                <w:color w:val="000000"/>
              </w:rPr>
              <w:t xml:space="preserve"> </w:t>
            </w:r>
            <w:r>
              <w:rPr>
                <w:color w:val="000000"/>
                <w:lang w:val="uk-UA"/>
              </w:rPr>
              <w:t xml:space="preserve">- </w:t>
            </w:r>
            <w:r w:rsidRPr="00B832BA">
              <w:rPr>
                <w:i/>
                <w:iCs/>
                <w:color w:val="000000"/>
                <w:lang w:val="uk-UA"/>
              </w:rPr>
              <w:t>відповідно до оголошення</w:t>
            </w:r>
            <w:r w:rsidRPr="00B832BA">
              <w:rPr>
                <w:i/>
                <w:iCs/>
              </w:rPr>
              <w:t xml:space="preserve"> </w:t>
            </w:r>
            <w:r w:rsidRPr="00B832BA">
              <w:rPr>
                <w:i/>
                <w:iCs/>
                <w:color w:val="000000"/>
                <w:lang w:val="uk-UA"/>
              </w:rPr>
              <w:t>про проведення спрощеної закупівлі.</w:t>
            </w:r>
          </w:p>
          <w:p w14:paraId="23948A1C" w14:textId="77777777" w:rsidR="005558C1" w:rsidRPr="001D33E1" w:rsidRDefault="005558C1" w:rsidP="00EC450C">
            <w:pPr>
              <w:pStyle w:val="a7"/>
              <w:spacing w:before="0" w:beforeAutospacing="0" w:after="0" w:afterAutospacing="0" w:line="240" w:lineRule="atLeast"/>
              <w:ind w:right="147"/>
              <w:jc w:val="both"/>
              <w:rPr>
                <w:color w:val="000000"/>
              </w:rPr>
            </w:pPr>
            <w:proofErr w:type="spellStart"/>
            <w:r w:rsidRPr="001D33E1">
              <w:rPr>
                <w:color w:val="000000"/>
              </w:rPr>
              <w:t>Отримана</w:t>
            </w:r>
            <w:proofErr w:type="spellEnd"/>
            <w:r w:rsidRPr="001D33E1">
              <w:rPr>
                <w:color w:val="000000"/>
              </w:rPr>
              <w:t xml:space="preserve"> </w:t>
            </w:r>
            <w:proofErr w:type="spellStart"/>
            <w:r w:rsidRPr="001D33E1">
              <w:rPr>
                <w:color w:val="000000"/>
              </w:rPr>
              <w:t>пропозиція</w:t>
            </w:r>
            <w:proofErr w:type="spellEnd"/>
            <w:r w:rsidRPr="001D33E1">
              <w:rPr>
                <w:color w:val="000000"/>
              </w:rPr>
              <w:t xml:space="preserve"> вноситься автоматично до </w:t>
            </w:r>
            <w:proofErr w:type="spellStart"/>
            <w:r w:rsidRPr="001D33E1">
              <w:rPr>
                <w:color w:val="000000"/>
              </w:rPr>
              <w:t>реєстру</w:t>
            </w:r>
            <w:proofErr w:type="spellEnd"/>
            <w:r w:rsidRPr="001D33E1">
              <w:rPr>
                <w:color w:val="000000"/>
              </w:rPr>
              <w:t xml:space="preserve"> </w:t>
            </w:r>
            <w:proofErr w:type="spellStart"/>
            <w:r w:rsidRPr="001D33E1">
              <w:rPr>
                <w:color w:val="000000"/>
              </w:rPr>
              <w:t>отриманих</w:t>
            </w:r>
            <w:proofErr w:type="spellEnd"/>
            <w:r w:rsidRPr="001D33E1">
              <w:rPr>
                <w:color w:val="000000"/>
              </w:rPr>
              <w:t xml:space="preserve"> </w:t>
            </w:r>
            <w:proofErr w:type="spellStart"/>
            <w:r w:rsidRPr="001D33E1">
              <w:rPr>
                <w:color w:val="000000"/>
              </w:rPr>
              <w:t>пропозицій</w:t>
            </w:r>
            <w:proofErr w:type="spellEnd"/>
            <w:r w:rsidRPr="001D33E1">
              <w:rPr>
                <w:color w:val="000000"/>
              </w:rPr>
              <w:t xml:space="preserve">, у </w:t>
            </w:r>
            <w:proofErr w:type="spellStart"/>
            <w:r w:rsidRPr="001D33E1">
              <w:rPr>
                <w:color w:val="000000"/>
              </w:rPr>
              <w:t>якому</w:t>
            </w:r>
            <w:proofErr w:type="spellEnd"/>
            <w:r w:rsidRPr="001D33E1">
              <w:rPr>
                <w:color w:val="000000"/>
              </w:rPr>
              <w:t xml:space="preserve"> </w:t>
            </w:r>
            <w:proofErr w:type="spellStart"/>
            <w:r w:rsidRPr="001D33E1">
              <w:rPr>
                <w:color w:val="000000"/>
              </w:rPr>
              <w:t>відображається</w:t>
            </w:r>
            <w:proofErr w:type="spellEnd"/>
            <w:r w:rsidRPr="001D33E1">
              <w:rPr>
                <w:color w:val="000000"/>
              </w:rPr>
              <w:t xml:space="preserve"> </w:t>
            </w:r>
            <w:proofErr w:type="spellStart"/>
            <w:r w:rsidRPr="001D33E1">
              <w:rPr>
                <w:color w:val="000000"/>
              </w:rPr>
              <w:t>інформація</w:t>
            </w:r>
            <w:proofErr w:type="spellEnd"/>
            <w:r w:rsidRPr="001D33E1">
              <w:rPr>
                <w:color w:val="000000"/>
              </w:rPr>
              <w:t xml:space="preserve"> про </w:t>
            </w:r>
            <w:proofErr w:type="spellStart"/>
            <w:r w:rsidRPr="001D33E1">
              <w:rPr>
                <w:color w:val="000000"/>
              </w:rPr>
              <w:t>надані</w:t>
            </w:r>
            <w:proofErr w:type="spellEnd"/>
            <w:r w:rsidRPr="001D33E1">
              <w:rPr>
                <w:color w:val="000000"/>
              </w:rPr>
              <w:t xml:space="preserve"> </w:t>
            </w:r>
            <w:proofErr w:type="spellStart"/>
            <w:r w:rsidRPr="001D33E1">
              <w:rPr>
                <w:color w:val="000000"/>
              </w:rPr>
              <w:t>пропозиції</w:t>
            </w:r>
            <w:proofErr w:type="spellEnd"/>
            <w:r w:rsidRPr="001D33E1">
              <w:rPr>
                <w:color w:val="000000"/>
              </w:rPr>
              <w:t xml:space="preserve">, а </w:t>
            </w:r>
            <w:proofErr w:type="spellStart"/>
            <w:r w:rsidRPr="001D33E1">
              <w:rPr>
                <w:color w:val="000000"/>
              </w:rPr>
              <w:t>саме</w:t>
            </w:r>
            <w:proofErr w:type="spellEnd"/>
            <w:r w:rsidRPr="001D33E1">
              <w:rPr>
                <w:color w:val="000000"/>
              </w:rPr>
              <w:t>:</w:t>
            </w:r>
          </w:p>
          <w:p w14:paraId="14831C1B" w14:textId="77777777" w:rsidR="005558C1" w:rsidRPr="001D33E1" w:rsidRDefault="005558C1" w:rsidP="00EC450C">
            <w:pPr>
              <w:pStyle w:val="a7"/>
              <w:spacing w:before="0" w:beforeAutospacing="0" w:after="0" w:afterAutospacing="0" w:line="240" w:lineRule="atLeast"/>
              <w:ind w:right="147"/>
              <w:jc w:val="both"/>
              <w:rPr>
                <w:color w:val="000000"/>
              </w:rPr>
            </w:pPr>
            <w:r w:rsidRPr="001D33E1">
              <w:rPr>
                <w:color w:val="000000"/>
              </w:rPr>
              <w:t xml:space="preserve">1) </w:t>
            </w:r>
            <w:proofErr w:type="spellStart"/>
            <w:r w:rsidRPr="001D33E1">
              <w:rPr>
                <w:color w:val="000000"/>
              </w:rPr>
              <w:t>унікальний</w:t>
            </w:r>
            <w:proofErr w:type="spellEnd"/>
            <w:r w:rsidRPr="001D33E1">
              <w:rPr>
                <w:color w:val="000000"/>
              </w:rPr>
              <w:t xml:space="preserve"> номер </w:t>
            </w:r>
            <w:proofErr w:type="spellStart"/>
            <w:r w:rsidRPr="001D33E1">
              <w:rPr>
                <w:color w:val="000000"/>
              </w:rPr>
              <w:t>оголошення</w:t>
            </w:r>
            <w:proofErr w:type="spellEnd"/>
            <w:r w:rsidRPr="001D33E1">
              <w:rPr>
                <w:color w:val="000000"/>
              </w:rPr>
              <w:t xml:space="preserve"> про </w:t>
            </w:r>
            <w:proofErr w:type="spellStart"/>
            <w:r w:rsidRPr="001D33E1">
              <w:rPr>
                <w:color w:val="000000"/>
              </w:rPr>
              <w:t>проведення</w:t>
            </w:r>
            <w:proofErr w:type="spellEnd"/>
            <w:r w:rsidRPr="001D33E1">
              <w:rPr>
                <w:color w:val="000000"/>
              </w:rPr>
              <w:t xml:space="preserve"> </w:t>
            </w:r>
            <w:r w:rsidRPr="001D33E1">
              <w:rPr>
                <w:color w:val="000000"/>
                <w:lang w:val="uk-UA"/>
              </w:rPr>
              <w:t xml:space="preserve">спрощеної </w:t>
            </w:r>
            <w:proofErr w:type="spellStart"/>
            <w:r w:rsidRPr="001D33E1">
              <w:rPr>
                <w:color w:val="000000"/>
              </w:rPr>
              <w:t>закупівлі</w:t>
            </w:r>
            <w:proofErr w:type="spellEnd"/>
            <w:r w:rsidRPr="001D33E1">
              <w:rPr>
                <w:color w:val="000000"/>
              </w:rPr>
              <w:t xml:space="preserve">, </w:t>
            </w:r>
            <w:proofErr w:type="spellStart"/>
            <w:r w:rsidRPr="001D33E1">
              <w:rPr>
                <w:color w:val="000000"/>
              </w:rPr>
              <w:t>присвоєний</w:t>
            </w:r>
            <w:proofErr w:type="spellEnd"/>
            <w:r w:rsidRPr="001D33E1">
              <w:rPr>
                <w:color w:val="000000"/>
              </w:rPr>
              <w:t xml:space="preserve"> </w:t>
            </w:r>
            <w:proofErr w:type="spellStart"/>
            <w:r w:rsidRPr="001D33E1">
              <w:rPr>
                <w:color w:val="000000"/>
              </w:rPr>
              <w:t>електронною</w:t>
            </w:r>
            <w:proofErr w:type="spellEnd"/>
            <w:r w:rsidRPr="001D33E1">
              <w:rPr>
                <w:color w:val="000000"/>
              </w:rPr>
              <w:t xml:space="preserve"> системою </w:t>
            </w:r>
            <w:proofErr w:type="spellStart"/>
            <w:r w:rsidRPr="001D33E1">
              <w:rPr>
                <w:color w:val="000000"/>
              </w:rPr>
              <w:t>закупівель</w:t>
            </w:r>
            <w:proofErr w:type="spellEnd"/>
            <w:r w:rsidRPr="001D33E1">
              <w:rPr>
                <w:color w:val="000000"/>
              </w:rPr>
              <w:t>;</w:t>
            </w:r>
          </w:p>
          <w:p w14:paraId="04D9F9AD" w14:textId="77777777" w:rsidR="005558C1" w:rsidRPr="001D33E1" w:rsidRDefault="005558C1" w:rsidP="00EC450C">
            <w:pPr>
              <w:pStyle w:val="a7"/>
              <w:spacing w:before="0" w:beforeAutospacing="0" w:after="0" w:afterAutospacing="0" w:line="240" w:lineRule="atLeast"/>
              <w:ind w:right="147"/>
              <w:jc w:val="both"/>
              <w:rPr>
                <w:color w:val="000000"/>
              </w:rPr>
            </w:pPr>
            <w:r w:rsidRPr="001D33E1">
              <w:rPr>
                <w:color w:val="000000"/>
              </w:rPr>
              <w:t xml:space="preserve">2) </w:t>
            </w:r>
            <w:proofErr w:type="spellStart"/>
            <w:r w:rsidRPr="001D33E1">
              <w:rPr>
                <w:color w:val="000000"/>
              </w:rPr>
              <w:t>найменування</w:t>
            </w:r>
            <w:proofErr w:type="spellEnd"/>
            <w:r w:rsidRPr="001D33E1">
              <w:rPr>
                <w:color w:val="000000"/>
              </w:rPr>
              <w:t xml:space="preserve"> та </w:t>
            </w:r>
            <w:proofErr w:type="spellStart"/>
            <w:r w:rsidRPr="001D33E1">
              <w:rPr>
                <w:color w:val="000000"/>
              </w:rPr>
              <w:t>ідентифікаційний</w:t>
            </w:r>
            <w:proofErr w:type="spellEnd"/>
            <w:r w:rsidRPr="001D33E1">
              <w:rPr>
                <w:color w:val="000000"/>
              </w:rPr>
              <w:t xml:space="preserve"> код </w:t>
            </w:r>
            <w:proofErr w:type="spellStart"/>
            <w:r w:rsidRPr="001D33E1">
              <w:rPr>
                <w:color w:val="000000"/>
              </w:rPr>
              <w:t>учасника</w:t>
            </w:r>
            <w:proofErr w:type="spellEnd"/>
            <w:r w:rsidRPr="001D33E1">
              <w:rPr>
                <w:color w:val="000000"/>
              </w:rPr>
              <w:t xml:space="preserve"> в </w:t>
            </w:r>
            <w:proofErr w:type="spellStart"/>
            <w:r w:rsidRPr="001D33E1">
              <w:rPr>
                <w:color w:val="000000"/>
              </w:rPr>
              <w:t>Єдиному</w:t>
            </w:r>
            <w:proofErr w:type="spellEnd"/>
            <w:r w:rsidRPr="001D33E1">
              <w:rPr>
                <w:color w:val="000000"/>
              </w:rPr>
              <w:t xml:space="preserve"> державному </w:t>
            </w:r>
            <w:proofErr w:type="spellStart"/>
            <w:r w:rsidRPr="001D33E1">
              <w:rPr>
                <w:color w:val="000000"/>
              </w:rPr>
              <w:t>реєстрі</w:t>
            </w:r>
            <w:proofErr w:type="spellEnd"/>
            <w:r w:rsidRPr="001D33E1">
              <w:rPr>
                <w:color w:val="000000"/>
              </w:rPr>
              <w:t xml:space="preserve"> </w:t>
            </w:r>
            <w:proofErr w:type="spellStart"/>
            <w:r w:rsidRPr="001D33E1">
              <w:rPr>
                <w:color w:val="000000"/>
              </w:rPr>
              <w:t>юридичних</w:t>
            </w:r>
            <w:proofErr w:type="spellEnd"/>
            <w:r w:rsidRPr="001D33E1">
              <w:rPr>
                <w:color w:val="000000"/>
              </w:rPr>
              <w:t xml:space="preserve"> </w:t>
            </w:r>
            <w:proofErr w:type="spellStart"/>
            <w:r w:rsidRPr="001D33E1">
              <w:rPr>
                <w:color w:val="000000"/>
              </w:rPr>
              <w:t>осіб</w:t>
            </w:r>
            <w:proofErr w:type="spellEnd"/>
            <w:r w:rsidRPr="001D33E1">
              <w:rPr>
                <w:color w:val="000000"/>
              </w:rPr>
              <w:t xml:space="preserve">, </w:t>
            </w:r>
            <w:proofErr w:type="spellStart"/>
            <w:r w:rsidRPr="001D33E1">
              <w:rPr>
                <w:color w:val="000000"/>
              </w:rPr>
              <w:t>фізичних</w:t>
            </w:r>
            <w:proofErr w:type="spellEnd"/>
            <w:r w:rsidRPr="001D33E1">
              <w:rPr>
                <w:color w:val="000000"/>
              </w:rPr>
              <w:t xml:space="preserve"> </w:t>
            </w:r>
            <w:proofErr w:type="spellStart"/>
            <w:r w:rsidRPr="001D33E1">
              <w:rPr>
                <w:color w:val="000000"/>
              </w:rPr>
              <w:t>осіб</w:t>
            </w:r>
            <w:proofErr w:type="spellEnd"/>
            <w:r w:rsidRPr="001D33E1">
              <w:rPr>
                <w:color w:val="000000"/>
              </w:rPr>
              <w:t xml:space="preserve"> - </w:t>
            </w:r>
            <w:proofErr w:type="spellStart"/>
            <w:r w:rsidRPr="001D33E1">
              <w:rPr>
                <w:color w:val="000000"/>
              </w:rPr>
              <w:t>підприємців</w:t>
            </w:r>
            <w:proofErr w:type="spellEnd"/>
            <w:r w:rsidRPr="001D33E1">
              <w:rPr>
                <w:color w:val="000000"/>
              </w:rPr>
              <w:t xml:space="preserve"> та </w:t>
            </w:r>
            <w:proofErr w:type="spellStart"/>
            <w:r w:rsidRPr="001D33E1">
              <w:rPr>
                <w:color w:val="000000"/>
              </w:rPr>
              <w:t>громадських</w:t>
            </w:r>
            <w:proofErr w:type="spellEnd"/>
            <w:r w:rsidRPr="001D33E1">
              <w:rPr>
                <w:color w:val="000000"/>
              </w:rPr>
              <w:t xml:space="preserve"> </w:t>
            </w:r>
            <w:proofErr w:type="spellStart"/>
            <w:r w:rsidRPr="001D33E1">
              <w:rPr>
                <w:color w:val="000000"/>
              </w:rPr>
              <w:t>формувань</w:t>
            </w:r>
            <w:proofErr w:type="spellEnd"/>
            <w:r w:rsidRPr="001D33E1">
              <w:rPr>
                <w:color w:val="000000"/>
              </w:rPr>
              <w:t>;</w:t>
            </w:r>
          </w:p>
          <w:p w14:paraId="394C085D" w14:textId="77777777" w:rsidR="005558C1" w:rsidRPr="001D33E1" w:rsidRDefault="005558C1" w:rsidP="00EC450C">
            <w:pPr>
              <w:pStyle w:val="a7"/>
              <w:spacing w:before="0" w:beforeAutospacing="0" w:after="0" w:afterAutospacing="0" w:line="240" w:lineRule="atLeast"/>
              <w:ind w:right="147"/>
              <w:jc w:val="both"/>
              <w:rPr>
                <w:color w:val="000000"/>
              </w:rPr>
            </w:pPr>
            <w:r w:rsidRPr="001D33E1">
              <w:rPr>
                <w:color w:val="000000"/>
              </w:rPr>
              <w:t xml:space="preserve">3) дата та час </w:t>
            </w:r>
            <w:proofErr w:type="spellStart"/>
            <w:r w:rsidRPr="001D33E1">
              <w:rPr>
                <w:color w:val="000000"/>
              </w:rPr>
              <w:t>подання</w:t>
            </w:r>
            <w:proofErr w:type="spellEnd"/>
            <w:r w:rsidRPr="001D33E1">
              <w:rPr>
                <w:color w:val="000000"/>
              </w:rPr>
              <w:t xml:space="preserve"> </w:t>
            </w:r>
            <w:proofErr w:type="spellStart"/>
            <w:r w:rsidRPr="001D33E1">
              <w:rPr>
                <w:color w:val="000000"/>
              </w:rPr>
              <w:t>пропозиції</w:t>
            </w:r>
            <w:proofErr w:type="spellEnd"/>
            <w:r w:rsidRPr="001D33E1">
              <w:rPr>
                <w:color w:val="000000"/>
              </w:rPr>
              <w:t>.</w:t>
            </w:r>
          </w:p>
          <w:p w14:paraId="34E99933" w14:textId="77777777" w:rsidR="005558C1" w:rsidRPr="001D33E1" w:rsidRDefault="005558C1" w:rsidP="00EC450C">
            <w:pPr>
              <w:pStyle w:val="a7"/>
              <w:spacing w:before="0" w:beforeAutospacing="0" w:after="0" w:afterAutospacing="0" w:line="240" w:lineRule="atLeast"/>
              <w:ind w:right="147"/>
              <w:jc w:val="both"/>
              <w:rPr>
                <w:color w:val="000000"/>
              </w:rPr>
            </w:pPr>
          </w:p>
          <w:p w14:paraId="00A702F6" w14:textId="77777777" w:rsidR="005558C1" w:rsidRPr="00C12C3F" w:rsidRDefault="005558C1" w:rsidP="00EC450C">
            <w:pPr>
              <w:spacing w:after="0" w:line="240" w:lineRule="auto"/>
              <w:ind w:right="147"/>
              <w:jc w:val="both"/>
              <w:textAlignment w:val="baseline"/>
              <w:rPr>
                <w:rFonts w:ascii="Times New Roman" w:hAnsi="Times New Roman"/>
                <w:color w:val="FF0000"/>
                <w:sz w:val="24"/>
                <w:szCs w:val="24"/>
                <w:lang w:val="uk-UA" w:eastAsia="ru-RU"/>
              </w:rPr>
            </w:pPr>
            <w:r w:rsidRPr="001D33E1">
              <w:rPr>
                <w:rFonts w:ascii="Times New Roman" w:hAnsi="Times New Roman"/>
                <w:color w:val="000000"/>
                <w:sz w:val="24"/>
                <w:szCs w:val="24"/>
                <w:lang w:val="uk-UA"/>
              </w:rPr>
              <w:t>П</w:t>
            </w:r>
            <w:proofErr w:type="spellStart"/>
            <w:r w:rsidRPr="001D33E1">
              <w:rPr>
                <w:rFonts w:ascii="Times New Roman" w:hAnsi="Times New Roman"/>
                <w:color w:val="000000"/>
                <w:sz w:val="24"/>
                <w:szCs w:val="24"/>
              </w:rPr>
              <w:t>ропозиції</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отримані</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електронною</w:t>
            </w:r>
            <w:proofErr w:type="spellEnd"/>
            <w:r w:rsidRPr="001D33E1">
              <w:rPr>
                <w:rFonts w:ascii="Times New Roman" w:hAnsi="Times New Roman"/>
                <w:color w:val="000000"/>
                <w:sz w:val="24"/>
                <w:szCs w:val="24"/>
              </w:rPr>
              <w:t xml:space="preserve"> системою </w:t>
            </w:r>
            <w:proofErr w:type="spellStart"/>
            <w:r w:rsidRPr="001D33E1">
              <w:rPr>
                <w:rFonts w:ascii="Times New Roman" w:hAnsi="Times New Roman"/>
                <w:color w:val="000000"/>
                <w:sz w:val="24"/>
                <w:szCs w:val="24"/>
              </w:rPr>
              <w:t>закупівель</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після</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закінчення</w:t>
            </w:r>
            <w:proofErr w:type="spellEnd"/>
            <w:r w:rsidRPr="001D33E1">
              <w:rPr>
                <w:rFonts w:ascii="Times New Roman" w:hAnsi="Times New Roman"/>
                <w:color w:val="000000"/>
                <w:sz w:val="24"/>
                <w:szCs w:val="24"/>
              </w:rPr>
              <w:t xml:space="preserve"> </w:t>
            </w:r>
            <w:r w:rsidRPr="001D33E1">
              <w:rPr>
                <w:rFonts w:ascii="Times New Roman" w:hAnsi="Times New Roman"/>
                <w:color w:val="000000"/>
                <w:sz w:val="24"/>
                <w:szCs w:val="24"/>
                <w:lang w:val="uk-UA"/>
              </w:rPr>
              <w:t xml:space="preserve">кінцевого </w:t>
            </w:r>
            <w:r w:rsidRPr="001D33E1">
              <w:rPr>
                <w:rFonts w:ascii="Times New Roman" w:hAnsi="Times New Roman"/>
                <w:color w:val="000000"/>
                <w:sz w:val="24"/>
                <w:szCs w:val="24"/>
              </w:rPr>
              <w:t>строку</w:t>
            </w:r>
            <w:r w:rsidRPr="001D33E1">
              <w:rPr>
                <w:rFonts w:ascii="Times New Roman" w:hAnsi="Times New Roman"/>
                <w:color w:val="000000"/>
                <w:sz w:val="24"/>
                <w:szCs w:val="24"/>
                <w:lang w:val="uk-UA"/>
              </w:rPr>
              <w:t xml:space="preserve"> їх</w:t>
            </w:r>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подання</w:t>
            </w:r>
            <w:proofErr w:type="spellEnd"/>
            <w:r w:rsidRPr="001D33E1">
              <w:rPr>
                <w:rFonts w:ascii="Times New Roman" w:hAnsi="Times New Roman"/>
                <w:color w:val="000000"/>
                <w:sz w:val="24"/>
                <w:szCs w:val="24"/>
              </w:rPr>
              <w:t>,</w:t>
            </w:r>
            <w:r w:rsidRPr="001D33E1">
              <w:rPr>
                <w:rFonts w:ascii="Times New Roman" w:hAnsi="Times New Roman"/>
                <w:color w:val="000000"/>
                <w:sz w:val="24"/>
                <w:szCs w:val="24"/>
                <w:lang w:val="uk-UA"/>
              </w:rPr>
              <w:t xml:space="preserve"> </w:t>
            </w:r>
            <w:r w:rsidRPr="001D33E1">
              <w:rPr>
                <w:rFonts w:ascii="Times New Roman" w:hAnsi="Times New Roman"/>
                <w:color w:val="000000"/>
                <w:sz w:val="24"/>
                <w:szCs w:val="24"/>
                <w:lang w:val="uk-UA" w:eastAsia="ru-RU"/>
              </w:rPr>
              <w:t>не приймаються електронною системою закупівель.</w:t>
            </w:r>
          </w:p>
        </w:tc>
      </w:tr>
      <w:tr w:rsidR="005558C1" w:rsidRPr="005E1D56" w14:paraId="2266EEC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53491A0" w14:textId="77777777" w:rsidR="005558C1" w:rsidRPr="00367D9A" w:rsidRDefault="005558C1" w:rsidP="00EC450C">
            <w:pPr>
              <w:spacing w:after="0" w:line="240" w:lineRule="auto"/>
              <w:textAlignment w:val="baseline"/>
              <w:rPr>
                <w:rFonts w:ascii="Times New Roman" w:hAnsi="Times New Roman"/>
                <w:sz w:val="24"/>
                <w:szCs w:val="24"/>
                <w:lang w:val="uk-UA" w:eastAsia="ru-RU"/>
              </w:rPr>
            </w:pPr>
            <w:r w:rsidRPr="00367D9A">
              <w:rPr>
                <w:rFonts w:ascii="Times New Roman" w:hAnsi="Times New Roman"/>
                <w:sz w:val="24"/>
                <w:szCs w:val="24"/>
                <w:lang w:val="uk-UA" w:eastAsia="ru-RU"/>
              </w:rPr>
              <w:t xml:space="preserve">2. </w:t>
            </w:r>
            <w:r>
              <w:rPr>
                <w:rFonts w:ascii="Times New Roman" w:hAnsi="Times New Roman"/>
                <w:sz w:val="24"/>
                <w:szCs w:val="24"/>
                <w:lang w:val="uk-UA" w:eastAsia="ru-RU"/>
              </w:rPr>
              <w:t>Д</w:t>
            </w:r>
            <w:r w:rsidRPr="00367D9A">
              <w:rPr>
                <w:rFonts w:ascii="Times New Roman" w:hAnsi="Times New Roman"/>
                <w:sz w:val="24"/>
                <w:szCs w:val="24"/>
                <w:lang w:val="uk-UA" w:eastAsia="ru-RU"/>
              </w:rPr>
              <w:t xml:space="preserve">ата та час розкриття </w:t>
            </w:r>
            <w:r>
              <w:rPr>
                <w:rFonts w:ascii="Times New Roman" w:hAnsi="Times New Roman"/>
                <w:sz w:val="24"/>
                <w:szCs w:val="24"/>
                <w:lang w:val="uk-UA" w:eastAsia="ru-RU"/>
              </w:rPr>
              <w:t>пропозиції</w:t>
            </w:r>
          </w:p>
        </w:tc>
        <w:tc>
          <w:tcPr>
            <w:tcW w:w="3115" w:type="pct"/>
            <w:tcBorders>
              <w:top w:val="single" w:sz="6" w:space="0" w:color="000000"/>
              <w:left w:val="single" w:sz="6" w:space="0" w:color="000000"/>
              <w:bottom w:val="single" w:sz="6" w:space="0" w:color="000000"/>
              <w:right w:val="single" w:sz="6" w:space="0" w:color="000000"/>
            </w:tcBorders>
          </w:tcPr>
          <w:p w14:paraId="6CC37B88" w14:textId="77777777" w:rsidR="005558C1" w:rsidRPr="00B56F01" w:rsidRDefault="005558C1" w:rsidP="00EC450C">
            <w:pPr>
              <w:spacing w:after="0" w:line="240" w:lineRule="auto"/>
              <w:ind w:right="147"/>
              <w:jc w:val="both"/>
              <w:textAlignment w:val="baseline"/>
              <w:rPr>
                <w:rFonts w:ascii="Times New Roman" w:hAnsi="Times New Roman"/>
                <w:color w:val="000000"/>
                <w:sz w:val="24"/>
                <w:szCs w:val="24"/>
                <w:lang w:val="uk-UA"/>
              </w:rPr>
            </w:pPr>
            <w:r w:rsidRPr="00B56F01">
              <w:rPr>
                <w:rFonts w:ascii="Times New Roman" w:hAnsi="Times New Roman"/>
                <w:color w:val="000000"/>
                <w:sz w:val="24"/>
                <w:szCs w:val="24"/>
                <w:lang w:val="uk-UA"/>
              </w:rPr>
              <w:t>Д</w:t>
            </w:r>
            <w:proofErr w:type="spellStart"/>
            <w:r w:rsidRPr="00B56F01">
              <w:rPr>
                <w:rFonts w:ascii="Times New Roman" w:hAnsi="Times New Roman"/>
                <w:color w:val="000000"/>
                <w:sz w:val="24"/>
                <w:szCs w:val="24"/>
              </w:rPr>
              <w:t>ата</w:t>
            </w:r>
            <w:proofErr w:type="spellEnd"/>
            <w:r w:rsidRPr="00B56F01">
              <w:rPr>
                <w:rFonts w:ascii="Times New Roman" w:hAnsi="Times New Roman"/>
                <w:color w:val="000000"/>
                <w:sz w:val="24"/>
                <w:szCs w:val="24"/>
              </w:rPr>
              <w:t xml:space="preserve"> і час </w:t>
            </w:r>
            <w:proofErr w:type="spellStart"/>
            <w:r w:rsidRPr="00B56F01">
              <w:rPr>
                <w:rFonts w:ascii="Times New Roman" w:hAnsi="Times New Roman"/>
                <w:color w:val="000000"/>
                <w:sz w:val="24"/>
                <w:szCs w:val="24"/>
              </w:rPr>
              <w:t>розкриття</w:t>
            </w:r>
            <w:proofErr w:type="spellEnd"/>
            <w:r w:rsidRPr="00B56F01">
              <w:rPr>
                <w:rFonts w:ascii="Times New Roman" w:hAnsi="Times New Roman"/>
                <w:color w:val="000000"/>
                <w:sz w:val="24"/>
                <w:szCs w:val="24"/>
              </w:rPr>
              <w:t xml:space="preserve"> </w:t>
            </w:r>
            <w:proofErr w:type="spellStart"/>
            <w:r w:rsidRPr="00B56F01">
              <w:rPr>
                <w:rFonts w:ascii="Times New Roman" w:hAnsi="Times New Roman"/>
                <w:color w:val="000000"/>
                <w:sz w:val="24"/>
                <w:szCs w:val="24"/>
              </w:rPr>
              <w:t>пропозицій</w:t>
            </w:r>
            <w:proofErr w:type="spellEnd"/>
            <w:r w:rsidRPr="00B56F01">
              <w:rPr>
                <w:rFonts w:ascii="Times New Roman" w:hAnsi="Times New Roman"/>
                <w:color w:val="000000"/>
                <w:sz w:val="24"/>
                <w:szCs w:val="24"/>
              </w:rPr>
              <w:t xml:space="preserve"> </w:t>
            </w:r>
            <w:proofErr w:type="spellStart"/>
            <w:r w:rsidRPr="00B56F01">
              <w:rPr>
                <w:rFonts w:ascii="Times New Roman" w:hAnsi="Times New Roman"/>
                <w:color w:val="000000"/>
                <w:sz w:val="24"/>
                <w:szCs w:val="24"/>
              </w:rPr>
              <w:t>визначаються</w:t>
            </w:r>
            <w:proofErr w:type="spellEnd"/>
            <w:r w:rsidRPr="00B56F01">
              <w:rPr>
                <w:rFonts w:ascii="Times New Roman" w:hAnsi="Times New Roman"/>
                <w:color w:val="000000"/>
                <w:sz w:val="24"/>
                <w:szCs w:val="24"/>
              </w:rPr>
              <w:t xml:space="preserve"> </w:t>
            </w:r>
            <w:proofErr w:type="spellStart"/>
            <w:r w:rsidRPr="00B56F01">
              <w:rPr>
                <w:rFonts w:ascii="Times New Roman" w:hAnsi="Times New Roman"/>
                <w:color w:val="000000"/>
                <w:sz w:val="24"/>
                <w:szCs w:val="24"/>
              </w:rPr>
              <w:t>електронною</w:t>
            </w:r>
            <w:proofErr w:type="spellEnd"/>
            <w:r w:rsidRPr="00B56F01">
              <w:rPr>
                <w:rFonts w:ascii="Times New Roman" w:hAnsi="Times New Roman"/>
                <w:color w:val="000000"/>
                <w:sz w:val="24"/>
                <w:szCs w:val="24"/>
              </w:rPr>
              <w:t xml:space="preserve"> системою </w:t>
            </w:r>
            <w:proofErr w:type="spellStart"/>
            <w:r w:rsidRPr="00B56F01">
              <w:rPr>
                <w:rFonts w:ascii="Times New Roman" w:hAnsi="Times New Roman"/>
                <w:color w:val="000000"/>
                <w:sz w:val="24"/>
                <w:szCs w:val="24"/>
              </w:rPr>
              <w:t>закупівель</w:t>
            </w:r>
            <w:proofErr w:type="spellEnd"/>
            <w:r w:rsidRPr="00B56F01">
              <w:rPr>
                <w:rFonts w:ascii="Times New Roman" w:hAnsi="Times New Roman"/>
                <w:color w:val="000000"/>
                <w:sz w:val="24"/>
                <w:szCs w:val="24"/>
              </w:rPr>
              <w:t xml:space="preserve"> автоматично</w:t>
            </w:r>
            <w:r w:rsidRPr="00B56F01">
              <w:rPr>
                <w:rFonts w:ascii="Times New Roman" w:hAnsi="Times New Roman"/>
                <w:color w:val="000000"/>
                <w:sz w:val="24"/>
                <w:szCs w:val="24"/>
                <w:lang w:val="uk-UA"/>
              </w:rPr>
              <w:t>.</w:t>
            </w:r>
          </w:p>
        </w:tc>
      </w:tr>
      <w:tr w:rsidR="005558C1" w:rsidRPr="005E1D56" w14:paraId="1FF650D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2DCA300B" w14:textId="77777777" w:rsidTr="00DF0AA8">
              <w:trPr>
                <w:trHeight w:val="159"/>
              </w:trPr>
              <w:tc>
                <w:tcPr>
                  <w:tcW w:w="0" w:type="auto"/>
                  <w:shd w:val="clear" w:color="auto" w:fill="CCCCCC"/>
                  <w:vAlign w:val="center"/>
                </w:tcPr>
                <w:p w14:paraId="61E32CC5"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sz w:val="24"/>
                      <w:szCs w:val="24"/>
                      <w:lang w:val="uk-UA"/>
                    </w:rPr>
                    <w:t>V</w:t>
                  </w:r>
                </w:p>
              </w:tc>
              <w:tc>
                <w:tcPr>
                  <w:tcW w:w="9676" w:type="dxa"/>
                  <w:shd w:val="clear" w:color="auto" w:fill="CCCCCC"/>
                  <w:vAlign w:val="center"/>
                </w:tcPr>
                <w:p w14:paraId="633971A8"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bCs/>
                      <w:sz w:val="24"/>
                      <w:szCs w:val="24"/>
                      <w:lang w:val="uk-UA"/>
                    </w:rPr>
                    <w:t>Оцінка пропозиці</w:t>
                  </w:r>
                  <w:r>
                    <w:rPr>
                      <w:rFonts w:ascii="Times New Roman" w:hAnsi="Times New Roman"/>
                      <w:b/>
                      <w:bCs/>
                      <w:sz w:val="24"/>
                      <w:szCs w:val="24"/>
                      <w:lang w:val="uk-UA"/>
                    </w:rPr>
                    <w:t>ї</w:t>
                  </w:r>
                </w:p>
              </w:tc>
            </w:tr>
          </w:tbl>
          <w:p w14:paraId="40A1F30F" w14:textId="77777777" w:rsidR="005558C1" w:rsidRPr="00367D9A"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8B776B" w14:paraId="63CD65E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788A332" w14:textId="77777777" w:rsidR="005558C1" w:rsidRPr="00A16DB0" w:rsidRDefault="005558C1" w:rsidP="00EC450C">
            <w:pPr>
              <w:spacing w:before="150" w:after="15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1. Перелік критеріїв та методика оцінки пропозиції із зазначенням питомої ваги критерію</w:t>
            </w:r>
          </w:p>
        </w:tc>
        <w:tc>
          <w:tcPr>
            <w:tcW w:w="3115" w:type="pct"/>
            <w:tcBorders>
              <w:top w:val="single" w:sz="6" w:space="0" w:color="000000"/>
              <w:left w:val="single" w:sz="6" w:space="0" w:color="000000"/>
              <w:bottom w:val="single" w:sz="6" w:space="0" w:color="000000"/>
              <w:right w:val="single" w:sz="6" w:space="0" w:color="000000"/>
            </w:tcBorders>
          </w:tcPr>
          <w:p w14:paraId="5FE9937F"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bookmarkStart w:id="6" w:name="n488"/>
            <w:bookmarkEnd w:id="6"/>
            <w:r w:rsidRPr="00471C6E">
              <w:rPr>
                <w:rFonts w:ascii="Times New Roman" w:hAnsi="Times New Roman"/>
                <w:color w:val="000000"/>
                <w:sz w:val="24"/>
                <w:szCs w:val="24"/>
                <w:lang w:val="uk-UA" w:eastAsia="uk-UA"/>
              </w:rPr>
              <w:t>Критерії та методика оцінки визначаються відповідно до частини першої статті 29 Закону.</w:t>
            </w:r>
          </w:p>
          <w:p w14:paraId="1ECC634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i/>
                <w:iCs/>
                <w:color w:val="000000"/>
                <w:sz w:val="24"/>
                <w:szCs w:val="24"/>
                <w:lang w:val="uk-UA" w:eastAsia="uk-UA"/>
              </w:rPr>
            </w:pPr>
            <w:r w:rsidRPr="00471C6E">
              <w:rPr>
                <w:rFonts w:ascii="Times New Roman" w:hAnsi="Times New Roman"/>
                <w:i/>
                <w:iCs/>
                <w:color w:val="000000"/>
                <w:sz w:val="24"/>
                <w:szCs w:val="24"/>
                <w:lang w:val="uk-UA" w:eastAsia="uk-UA"/>
              </w:rPr>
              <w:t xml:space="preserve">Оцінка  пропозицій здійснюється на основі критерію «Ціна». </w:t>
            </w:r>
          </w:p>
          <w:p w14:paraId="2209631A"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Найбільш економічною вигідною пропозицією буде вважатися пропозиція з найнижчою ціною з урахуванням </w:t>
            </w:r>
            <w:r w:rsidRPr="00471C6E">
              <w:rPr>
                <w:rFonts w:ascii="Times New Roman" w:hAnsi="Times New Roman"/>
                <w:color w:val="000000"/>
                <w:sz w:val="24"/>
                <w:szCs w:val="24"/>
                <w:lang w:val="uk-UA" w:eastAsia="uk-UA"/>
              </w:rPr>
              <w:lastRenderedPageBreak/>
              <w:t>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D2B9AC9"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Оцінка здійснюється щодо предмета закупівлі </w:t>
            </w:r>
            <w:proofErr w:type="spellStart"/>
            <w:r w:rsidRPr="00471C6E">
              <w:rPr>
                <w:rFonts w:ascii="Times New Roman" w:hAnsi="Times New Roman"/>
                <w:color w:val="000000"/>
                <w:sz w:val="24"/>
                <w:szCs w:val="24"/>
                <w:lang w:val="uk-UA" w:eastAsia="uk-UA"/>
              </w:rPr>
              <w:t>вцілому</w:t>
            </w:r>
            <w:proofErr w:type="spellEnd"/>
            <w:r w:rsidRPr="00471C6E">
              <w:rPr>
                <w:rFonts w:ascii="Times New Roman" w:hAnsi="Times New Roman"/>
                <w:color w:val="000000"/>
                <w:sz w:val="24"/>
                <w:szCs w:val="24"/>
                <w:lang w:val="uk-UA" w:eastAsia="uk-UA"/>
              </w:rPr>
              <w:t xml:space="preserve"> (на окрему частину предмета закупівлі (лота), щодо яких можуть бути подані пропозиції, у разі закупівлі по лотам).</w:t>
            </w:r>
          </w:p>
          <w:p w14:paraId="6CDDEFA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Учасник визначає ціни на товари</w:t>
            </w:r>
            <w:r>
              <w:rPr>
                <w:rFonts w:ascii="Times New Roman" w:hAnsi="Times New Roman"/>
                <w:color w:val="000000"/>
                <w:sz w:val="24"/>
                <w:szCs w:val="24"/>
                <w:lang w:val="uk-UA" w:eastAsia="uk-UA"/>
              </w:rPr>
              <w:t>, роботи чи послуги</w:t>
            </w:r>
            <w:r w:rsidRPr="00471C6E">
              <w:rPr>
                <w:rFonts w:ascii="Times New Roman" w:hAnsi="Times New Roman"/>
                <w:color w:val="000000"/>
                <w:sz w:val="24"/>
                <w:szCs w:val="24"/>
                <w:lang w:val="uk-UA" w:eastAsia="uk-UA"/>
              </w:rPr>
              <w:t>,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для товару/</w:t>
            </w:r>
            <w:proofErr w:type="spellStart"/>
            <w:r w:rsidRPr="00471C6E">
              <w:rPr>
                <w:rFonts w:ascii="Times New Roman" w:hAnsi="Times New Roman"/>
                <w:color w:val="000000"/>
                <w:sz w:val="24"/>
                <w:szCs w:val="24"/>
                <w:lang w:val="uk-UA" w:eastAsia="uk-UA"/>
              </w:rPr>
              <w:t>посуги</w:t>
            </w:r>
            <w:proofErr w:type="spellEnd"/>
            <w:r w:rsidRPr="00471C6E">
              <w:rPr>
                <w:rFonts w:ascii="Times New Roman" w:hAnsi="Times New Roman"/>
                <w:color w:val="000000"/>
                <w:sz w:val="24"/>
                <w:szCs w:val="24"/>
                <w:lang w:val="uk-UA" w:eastAsia="uk-UA"/>
              </w:rPr>
              <w:t>/робіт  даного виду.</w:t>
            </w:r>
          </w:p>
          <w:p w14:paraId="193FC352"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Оцінка пропозицій проводиться автоматично електронною системою закупівель шляхом застосування електронного аукціону. </w:t>
            </w:r>
          </w:p>
          <w:p w14:paraId="3E34D8C3"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Електронний аукціон полягає в повторювальному процесі пониження цін, що проводиться у три етапи в інтерактивному режимі реального часу.</w:t>
            </w:r>
          </w:p>
          <w:p w14:paraId="0C6C7E9E"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9423BB4"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3CF94D1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430F705A"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4256165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7BA40C26"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5F731A5E"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Строк розгляду пропозиції, що за результатами оцінки визначена найбільш економічно вигідною, не повинен </w:t>
            </w:r>
            <w:r w:rsidRPr="00471C6E">
              <w:rPr>
                <w:rFonts w:ascii="Times New Roman" w:hAnsi="Times New Roman"/>
                <w:color w:val="000000"/>
                <w:sz w:val="24"/>
                <w:szCs w:val="24"/>
                <w:lang w:val="uk-UA" w:eastAsia="uk-UA"/>
              </w:rPr>
              <w:lastRenderedPageBreak/>
              <w:t xml:space="preserve">перевищувати </w:t>
            </w:r>
            <w:r w:rsidRPr="007858E5">
              <w:rPr>
                <w:rFonts w:ascii="Times New Roman" w:hAnsi="Times New Roman"/>
                <w:bCs/>
                <w:i/>
                <w:iCs/>
                <w:color w:val="000000"/>
                <w:sz w:val="24"/>
                <w:szCs w:val="24"/>
                <w:lang w:val="uk-UA" w:eastAsia="uk-UA"/>
              </w:rPr>
              <w:t>п’яти робочих днів</w:t>
            </w:r>
            <w:r w:rsidRPr="00471C6E">
              <w:rPr>
                <w:rFonts w:ascii="Times New Roman" w:hAnsi="Times New Roman"/>
                <w:color w:val="000000"/>
                <w:sz w:val="24"/>
                <w:szCs w:val="24"/>
                <w:lang w:val="uk-UA"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C77F0F"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962466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5A33C31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пропозиції.</w:t>
            </w:r>
          </w:p>
          <w:p w14:paraId="0ED05C3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6A6E846B"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За результатами розгляду та оцінки пропозиції замовник визначає переможця закупівлі та приймає рішення про намір укласти договір про закупівлю.</w:t>
            </w:r>
          </w:p>
          <w:p w14:paraId="2CDADFEE" w14:textId="77777777" w:rsidR="005558C1" w:rsidRPr="00624D77" w:rsidRDefault="005558C1" w:rsidP="00EC450C">
            <w:pPr>
              <w:shd w:val="clear" w:color="auto" w:fill="FFFFFF"/>
              <w:spacing w:after="150" w:line="240" w:lineRule="auto"/>
              <w:jc w:val="both"/>
              <w:rPr>
                <w:rFonts w:ascii="Times New Roman" w:hAnsi="Times New Roman"/>
                <w:color w:val="000000"/>
                <w:sz w:val="24"/>
                <w:szCs w:val="24"/>
                <w:lang w:val="uk-UA"/>
              </w:rPr>
            </w:pPr>
            <w:r w:rsidRPr="00624D77">
              <w:rPr>
                <w:rFonts w:ascii="Times New Roman" w:hAnsi="Times New Roman"/>
                <w:color w:val="000000"/>
                <w:sz w:val="24"/>
                <w:szCs w:val="24"/>
                <w:lang w:val="uk-UA"/>
              </w:rPr>
              <w:t>Переможцю закупівлі та іншим учасникам електронною системою закупівель автоматично у день визначення учасника переможцем закупівлі направляється інформація про переможця закупівлі із зазначенням його найменування та місцезнаходження.</w:t>
            </w:r>
          </w:p>
        </w:tc>
      </w:tr>
      <w:tr w:rsidR="005558C1" w:rsidRPr="007521D3" w14:paraId="3BE02F3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9CA6053" w14:textId="77777777" w:rsidR="005558C1" w:rsidRPr="00A04BF7" w:rsidRDefault="005558C1" w:rsidP="00EC450C">
            <w:pPr>
              <w:spacing w:after="0" w:line="240" w:lineRule="auto"/>
              <w:textAlignment w:val="baseline"/>
              <w:rPr>
                <w:rFonts w:ascii="Times New Roman" w:hAnsi="Times New Roman"/>
                <w:sz w:val="24"/>
                <w:szCs w:val="24"/>
                <w:lang w:val="uk-UA" w:eastAsia="ru-RU"/>
              </w:rPr>
            </w:pPr>
            <w:r w:rsidRPr="00A04BF7">
              <w:rPr>
                <w:rFonts w:ascii="Times New Roman" w:hAnsi="Times New Roman"/>
                <w:sz w:val="24"/>
                <w:szCs w:val="24"/>
                <w:lang w:val="uk-UA" w:eastAsia="ru-RU"/>
              </w:rPr>
              <w:lastRenderedPageBreak/>
              <w:t>2. Інша інформація</w:t>
            </w:r>
          </w:p>
        </w:tc>
        <w:tc>
          <w:tcPr>
            <w:tcW w:w="3115" w:type="pct"/>
            <w:tcBorders>
              <w:top w:val="single" w:sz="6" w:space="0" w:color="000000"/>
              <w:left w:val="single" w:sz="6" w:space="0" w:color="000000"/>
              <w:bottom w:val="single" w:sz="6" w:space="0" w:color="000000"/>
              <w:right w:val="single" w:sz="6" w:space="0" w:color="000000"/>
            </w:tcBorders>
          </w:tcPr>
          <w:p w14:paraId="43DE2618" w14:textId="77777777" w:rsidR="005558C1" w:rsidRPr="00471C6E" w:rsidRDefault="005558C1" w:rsidP="00EC450C">
            <w:pPr>
              <w:spacing w:after="0" w:line="240" w:lineRule="auto"/>
              <w:ind w:right="132"/>
              <w:jc w:val="both"/>
              <w:textAlignment w:val="baseline"/>
              <w:rPr>
                <w:rFonts w:ascii="Times New Roman" w:hAnsi="Times New Roman"/>
                <w:b/>
                <w:bCs/>
                <w:color w:val="000000"/>
                <w:sz w:val="24"/>
                <w:szCs w:val="24"/>
              </w:rPr>
            </w:pPr>
            <w:proofErr w:type="spellStart"/>
            <w:r w:rsidRPr="00471C6E">
              <w:rPr>
                <w:rFonts w:ascii="Times New Roman" w:hAnsi="Times New Roman"/>
                <w:b/>
                <w:bCs/>
                <w:color w:val="000000"/>
                <w:sz w:val="24"/>
                <w:szCs w:val="24"/>
              </w:rPr>
              <w:t>Формальними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несуттєвими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вважаються</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помилки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що</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пов’язані</w:t>
            </w:r>
            <w:proofErr w:type="spellEnd"/>
            <w:r w:rsidRPr="00471C6E">
              <w:rPr>
                <w:rFonts w:ascii="Times New Roman" w:hAnsi="Times New Roman"/>
                <w:b/>
                <w:bCs/>
                <w:color w:val="000000"/>
                <w:sz w:val="24"/>
                <w:szCs w:val="24"/>
              </w:rPr>
              <w:t xml:space="preserve"> з </w:t>
            </w:r>
            <w:proofErr w:type="spellStart"/>
            <w:r w:rsidRPr="00471C6E">
              <w:rPr>
                <w:rFonts w:ascii="Times New Roman" w:hAnsi="Times New Roman"/>
                <w:b/>
                <w:bCs/>
                <w:color w:val="000000"/>
                <w:sz w:val="24"/>
                <w:szCs w:val="24"/>
              </w:rPr>
              <w:t>оформленням</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пропозиції</w:t>
            </w:r>
            <w:proofErr w:type="spellEnd"/>
            <w:r w:rsidRPr="00471C6E">
              <w:rPr>
                <w:rFonts w:ascii="Times New Roman" w:hAnsi="Times New Roman"/>
                <w:b/>
                <w:bCs/>
                <w:color w:val="000000"/>
                <w:sz w:val="24"/>
                <w:szCs w:val="24"/>
              </w:rPr>
              <w:t xml:space="preserve"> та не </w:t>
            </w:r>
            <w:proofErr w:type="spellStart"/>
            <w:r w:rsidRPr="00471C6E">
              <w:rPr>
                <w:rFonts w:ascii="Times New Roman" w:hAnsi="Times New Roman"/>
                <w:b/>
                <w:bCs/>
                <w:color w:val="000000"/>
                <w:sz w:val="24"/>
                <w:szCs w:val="24"/>
              </w:rPr>
              <w:t>впливають</w:t>
            </w:r>
            <w:proofErr w:type="spellEnd"/>
            <w:r w:rsidRPr="00471C6E">
              <w:rPr>
                <w:rFonts w:ascii="Times New Roman" w:hAnsi="Times New Roman"/>
                <w:b/>
                <w:bCs/>
                <w:color w:val="000000"/>
                <w:sz w:val="24"/>
                <w:szCs w:val="24"/>
              </w:rPr>
              <w:t xml:space="preserve"> на </w:t>
            </w:r>
            <w:proofErr w:type="spellStart"/>
            <w:r w:rsidRPr="00471C6E">
              <w:rPr>
                <w:rFonts w:ascii="Times New Roman" w:hAnsi="Times New Roman"/>
                <w:b/>
                <w:bCs/>
                <w:color w:val="000000"/>
                <w:sz w:val="24"/>
                <w:szCs w:val="24"/>
              </w:rPr>
              <w:t>зміст</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пропозиції</w:t>
            </w:r>
            <w:proofErr w:type="spellEnd"/>
            <w:r w:rsidRPr="00471C6E">
              <w:rPr>
                <w:rFonts w:ascii="Times New Roman" w:hAnsi="Times New Roman"/>
                <w:b/>
                <w:bCs/>
                <w:color w:val="000000"/>
                <w:sz w:val="24"/>
                <w:szCs w:val="24"/>
              </w:rPr>
              <w:t xml:space="preserve">, а </w:t>
            </w:r>
            <w:proofErr w:type="spellStart"/>
            <w:r w:rsidRPr="00471C6E">
              <w:rPr>
                <w:rFonts w:ascii="Times New Roman" w:hAnsi="Times New Roman"/>
                <w:b/>
                <w:bCs/>
                <w:color w:val="000000"/>
                <w:sz w:val="24"/>
                <w:szCs w:val="24"/>
              </w:rPr>
              <w:t>саме</w:t>
            </w:r>
            <w:proofErr w:type="spellEnd"/>
            <w:r w:rsidRPr="00471C6E">
              <w:rPr>
                <w:rFonts w:ascii="Times New Roman" w:hAnsi="Times New Roman"/>
                <w:b/>
                <w:bCs/>
                <w:color w:val="000000"/>
                <w:sz w:val="24"/>
                <w:szCs w:val="24"/>
              </w:rPr>
              <w:t xml:space="preserve"> - </w:t>
            </w:r>
            <w:proofErr w:type="spellStart"/>
            <w:r w:rsidRPr="00471C6E">
              <w:rPr>
                <w:rFonts w:ascii="Times New Roman" w:hAnsi="Times New Roman"/>
                <w:b/>
                <w:bCs/>
                <w:color w:val="000000"/>
                <w:sz w:val="24"/>
                <w:szCs w:val="24"/>
              </w:rPr>
              <w:t>технічні</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помилки</w:t>
            </w:r>
            <w:proofErr w:type="spellEnd"/>
            <w:r w:rsidRPr="00471C6E">
              <w:rPr>
                <w:rFonts w:ascii="Times New Roman" w:hAnsi="Times New Roman"/>
                <w:b/>
                <w:bCs/>
                <w:color w:val="000000"/>
                <w:sz w:val="24"/>
                <w:szCs w:val="24"/>
              </w:rPr>
              <w:t xml:space="preserve"> та описки.</w:t>
            </w:r>
          </w:p>
          <w:p w14:paraId="3C684DAC" w14:textId="77777777" w:rsidR="005558C1" w:rsidRPr="00BE6A65" w:rsidRDefault="005558C1" w:rsidP="00EC450C">
            <w:pPr>
              <w:spacing w:after="0" w:line="240" w:lineRule="auto"/>
              <w:ind w:right="132"/>
              <w:jc w:val="both"/>
              <w:textAlignment w:val="baseline"/>
              <w:rPr>
                <w:rFonts w:ascii="Times New Roman" w:hAnsi="Times New Roman"/>
                <w:sz w:val="24"/>
                <w:szCs w:val="24"/>
              </w:rPr>
            </w:pPr>
            <w:r w:rsidRPr="00BE6A65">
              <w:rPr>
                <w:rFonts w:ascii="Times New Roman" w:hAnsi="Times New Roman"/>
                <w:sz w:val="24"/>
                <w:szCs w:val="24"/>
              </w:rPr>
              <w:t xml:space="preserve">До </w:t>
            </w:r>
            <w:proofErr w:type="spellStart"/>
            <w:r w:rsidRPr="00BE6A65">
              <w:rPr>
                <w:rFonts w:ascii="Times New Roman" w:hAnsi="Times New Roman"/>
                <w:sz w:val="24"/>
                <w:szCs w:val="24"/>
              </w:rPr>
              <w:t>формальних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несуттєвих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помилок</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відносяться</w:t>
            </w:r>
            <w:proofErr w:type="spellEnd"/>
            <w:r w:rsidRPr="00BE6A65">
              <w:rPr>
                <w:rFonts w:ascii="Times New Roman" w:hAnsi="Times New Roman"/>
                <w:sz w:val="24"/>
                <w:szCs w:val="24"/>
              </w:rPr>
              <w:t xml:space="preserve">: </w:t>
            </w:r>
          </w:p>
          <w:p w14:paraId="087888FE" w14:textId="77777777" w:rsidR="005558C1" w:rsidRPr="00483BEA" w:rsidRDefault="005558C1" w:rsidP="00483BEA">
            <w:pPr>
              <w:spacing w:after="0" w:line="240" w:lineRule="auto"/>
              <w:textAlignment w:val="baseline"/>
              <w:rPr>
                <w:rFonts w:ascii="Times New Roman" w:hAnsi="Times New Roman"/>
                <w:sz w:val="24"/>
                <w:szCs w:val="24"/>
              </w:rPr>
            </w:pPr>
            <w:r w:rsidRPr="00483BEA">
              <w:rPr>
                <w:rFonts w:ascii="Times New Roman" w:hAnsi="Times New Roman"/>
                <w:sz w:val="24"/>
                <w:szCs w:val="24"/>
              </w:rPr>
              <w:t>-</w:t>
            </w:r>
            <w:r w:rsidRPr="00483BEA">
              <w:rPr>
                <w:rFonts w:ascii="Times New Roman" w:hAnsi="Times New Roman"/>
                <w:sz w:val="24"/>
                <w:szCs w:val="24"/>
              </w:rPr>
              <w:tab/>
            </w:r>
            <w:proofErr w:type="spellStart"/>
            <w:r w:rsidRPr="00483BEA">
              <w:rPr>
                <w:rFonts w:ascii="Times New Roman" w:hAnsi="Times New Roman"/>
                <w:sz w:val="24"/>
                <w:szCs w:val="24"/>
              </w:rPr>
              <w:t>розміщення</w:t>
            </w:r>
            <w:proofErr w:type="spellEnd"/>
            <w:r w:rsidRPr="00483BEA">
              <w:rPr>
                <w:rFonts w:ascii="Times New Roman" w:hAnsi="Times New Roman"/>
                <w:sz w:val="24"/>
                <w:szCs w:val="24"/>
              </w:rPr>
              <w:t xml:space="preserve"> </w:t>
            </w:r>
            <w:proofErr w:type="spellStart"/>
            <w:r w:rsidRPr="00483BEA">
              <w:rPr>
                <w:rFonts w:ascii="Times New Roman" w:hAnsi="Times New Roman"/>
                <w:sz w:val="24"/>
                <w:szCs w:val="24"/>
              </w:rPr>
              <w:t>інформації</w:t>
            </w:r>
            <w:proofErr w:type="spellEnd"/>
            <w:r w:rsidRPr="00483BEA">
              <w:rPr>
                <w:rFonts w:ascii="Times New Roman" w:hAnsi="Times New Roman"/>
                <w:sz w:val="24"/>
                <w:szCs w:val="24"/>
              </w:rPr>
              <w:t xml:space="preserve"> не на </w:t>
            </w:r>
            <w:proofErr w:type="spellStart"/>
            <w:r w:rsidRPr="00483BEA">
              <w:rPr>
                <w:rFonts w:ascii="Times New Roman" w:hAnsi="Times New Roman"/>
                <w:sz w:val="24"/>
                <w:szCs w:val="24"/>
              </w:rPr>
              <w:t>фірмовому</w:t>
            </w:r>
            <w:proofErr w:type="spellEnd"/>
            <w:r w:rsidRPr="00483BEA">
              <w:rPr>
                <w:rFonts w:ascii="Times New Roman" w:hAnsi="Times New Roman"/>
                <w:sz w:val="24"/>
                <w:szCs w:val="24"/>
              </w:rPr>
              <w:t xml:space="preserve"> бланку </w:t>
            </w:r>
            <w:proofErr w:type="spellStart"/>
            <w:r w:rsidRPr="00483BEA">
              <w:rPr>
                <w:rFonts w:ascii="Times New Roman" w:hAnsi="Times New Roman"/>
                <w:sz w:val="24"/>
                <w:szCs w:val="24"/>
              </w:rPr>
              <w:t>підприємства</w:t>
            </w:r>
            <w:proofErr w:type="spellEnd"/>
            <w:r w:rsidRPr="00483BEA">
              <w:rPr>
                <w:rFonts w:ascii="Times New Roman" w:hAnsi="Times New Roman"/>
                <w:sz w:val="24"/>
                <w:szCs w:val="24"/>
              </w:rPr>
              <w:t>;</w:t>
            </w:r>
          </w:p>
          <w:p w14:paraId="132C3305" w14:textId="77777777" w:rsidR="005558C1" w:rsidRPr="00BE6A65" w:rsidRDefault="005558C1" w:rsidP="00483BEA">
            <w:pPr>
              <w:spacing w:after="0" w:line="240" w:lineRule="auto"/>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невірне</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неповне</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завірення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або</w:t>
            </w:r>
            <w:proofErr w:type="spellEnd"/>
            <w:r w:rsidRPr="00BE6A65">
              <w:rPr>
                <w:rFonts w:ascii="Times New Roman" w:hAnsi="Times New Roman"/>
                <w:sz w:val="24"/>
                <w:szCs w:val="24"/>
              </w:rPr>
              <w:t xml:space="preserve"> не </w:t>
            </w:r>
            <w:proofErr w:type="spellStart"/>
            <w:r w:rsidRPr="00BE6A65">
              <w:rPr>
                <w:rFonts w:ascii="Times New Roman" w:hAnsi="Times New Roman"/>
                <w:sz w:val="24"/>
                <w:szCs w:val="24"/>
              </w:rPr>
              <w:t>завірення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копії</w:t>
            </w:r>
            <w:proofErr w:type="spellEnd"/>
            <w:r w:rsidRPr="00BE6A65">
              <w:rPr>
                <w:rFonts w:ascii="Times New Roman" w:hAnsi="Times New Roman"/>
                <w:sz w:val="24"/>
                <w:szCs w:val="24"/>
              </w:rPr>
              <w:t xml:space="preserve"> документу </w:t>
            </w:r>
            <w:proofErr w:type="spellStart"/>
            <w:r w:rsidRPr="00BE6A65">
              <w:rPr>
                <w:rFonts w:ascii="Times New Roman" w:hAnsi="Times New Roman"/>
                <w:sz w:val="24"/>
                <w:szCs w:val="24"/>
              </w:rPr>
              <w:t>згідно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вимог</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цієї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документації</w:t>
            </w:r>
            <w:proofErr w:type="spellEnd"/>
            <w:r>
              <w:rPr>
                <w:rFonts w:ascii="Times New Roman" w:hAnsi="Times New Roman"/>
                <w:sz w:val="24"/>
                <w:szCs w:val="24"/>
                <w:lang w:val="uk-UA"/>
              </w:rPr>
              <w:t xml:space="preserve"> (н</w:t>
            </w:r>
            <w:proofErr w:type="spellStart"/>
            <w:r w:rsidRPr="00BE6A65">
              <w:rPr>
                <w:rFonts w:ascii="Times New Roman" w:hAnsi="Times New Roman"/>
                <w:sz w:val="24"/>
                <w:szCs w:val="24"/>
              </w:rPr>
              <w:t>априклад</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завірення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копії</w:t>
            </w:r>
            <w:proofErr w:type="spellEnd"/>
            <w:r w:rsidRPr="00BE6A65">
              <w:rPr>
                <w:rFonts w:ascii="Times New Roman" w:hAnsi="Times New Roman"/>
                <w:sz w:val="24"/>
                <w:szCs w:val="24"/>
              </w:rPr>
              <w:t xml:space="preserve"> документу </w:t>
            </w:r>
            <w:proofErr w:type="spellStart"/>
            <w:r w:rsidRPr="00BE6A65">
              <w:rPr>
                <w:rFonts w:ascii="Times New Roman" w:hAnsi="Times New Roman"/>
                <w:sz w:val="24"/>
                <w:szCs w:val="24"/>
              </w:rPr>
              <w:t>лише</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підписом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уповноваженої</w:t>
            </w:r>
            <w:proofErr w:type="spellEnd"/>
            <w:r w:rsidRPr="00BE6A65">
              <w:rPr>
                <w:rFonts w:ascii="Times New Roman" w:hAnsi="Times New Roman"/>
                <w:sz w:val="24"/>
                <w:szCs w:val="24"/>
              </w:rPr>
              <w:t xml:space="preserve"> особи</w:t>
            </w:r>
            <w:r>
              <w:rPr>
                <w:rFonts w:ascii="Times New Roman" w:hAnsi="Times New Roman"/>
                <w:sz w:val="24"/>
                <w:szCs w:val="24"/>
                <w:lang w:val="uk-UA"/>
              </w:rPr>
              <w:t>)</w:t>
            </w:r>
            <w:r w:rsidRPr="00BE6A65">
              <w:rPr>
                <w:rFonts w:ascii="Times New Roman" w:hAnsi="Times New Roman"/>
                <w:sz w:val="24"/>
                <w:szCs w:val="24"/>
              </w:rPr>
              <w:t>;</w:t>
            </w:r>
          </w:p>
          <w:p w14:paraId="21AE09E1" w14:textId="77777777" w:rsidR="005558C1" w:rsidRPr="00BE6A65" w:rsidRDefault="005558C1" w:rsidP="00483BEA">
            <w:pPr>
              <w:spacing w:after="0" w:line="240" w:lineRule="auto"/>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орфографічні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помилки</w:t>
            </w:r>
            <w:proofErr w:type="spellEnd"/>
            <w:r w:rsidRPr="00BE6A65">
              <w:rPr>
                <w:rFonts w:ascii="Times New Roman" w:hAnsi="Times New Roman"/>
                <w:sz w:val="24"/>
                <w:szCs w:val="24"/>
              </w:rPr>
              <w:t xml:space="preserve"> та </w:t>
            </w:r>
            <w:proofErr w:type="spellStart"/>
            <w:r w:rsidRPr="00BE6A65">
              <w:rPr>
                <w:rFonts w:ascii="Times New Roman" w:hAnsi="Times New Roman"/>
                <w:sz w:val="24"/>
                <w:szCs w:val="24"/>
              </w:rPr>
              <w:t>механічні</w:t>
            </w:r>
            <w:proofErr w:type="spellEnd"/>
            <w:r w:rsidRPr="00BE6A65">
              <w:rPr>
                <w:rFonts w:ascii="Times New Roman" w:hAnsi="Times New Roman"/>
                <w:sz w:val="24"/>
                <w:szCs w:val="24"/>
              </w:rPr>
              <w:t xml:space="preserve"> описки в словах та </w:t>
            </w:r>
            <w:proofErr w:type="spellStart"/>
            <w:r w:rsidRPr="00BE6A65">
              <w:rPr>
                <w:rFonts w:ascii="Times New Roman" w:hAnsi="Times New Roman"/>
                <w:sz w:val="24"/>
                <w:szCs w:val="24"/>
              </w:rPr>
              <w:t>словосполученнях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зазначені</w:t>
            </w:r>
            <w:proofErr w:type="spellEnd"/>
            <w:r w:rsidRPr="00BE6A65">
              <w:rPr>
                <w:rFonts w:ascii="Times New Roman" w:hAnsi="Times New Roman"/>
                <w:sz w:val="24"/>
                <w:szCs w:val="24"/>
              </w:rPr>
              <w:t xml:space="preserve"> в документах,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підготовлені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безпосередньо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та </w:t>
            </w:r>
            <w:proofErr w:type="spellStart"/>
            <w:r w:rsidRPr="00BE6A65">
              <w:rPr>
                <w:rFonts w:ascii="Times New Roman" w:hAnsi="Times New Roman"/>
                <w:sz w:val="24"/>
                <w:szCs w:val="24"/>
              </w:rPr>
              <w:t>надані</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складі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пропозиції</w:t>
            </w:r>
            <w:proofErr w:type="spellEnd"/>
            <w:r>
              <w:rPr>
                <w:rFonts w:ascii="Times New Roman" w:hAnsi="Times New Roman"/>
                <w:sz w:val="24"/>
                <w:szCs w:val="24"/>
                <w:lang w:val="uk-UA"/>
              </w:rPr>
              <w:t xml:space="preserve"> (н</w:t>
            </w:r>
            <w:proofErr w:type="spellStart"/>
            <w:r w:rsidRPr="00BE6A65">
              <w:rPr>
                <w:rFonts w:ascii="Times New Roman" w:hAnsi="Times New Roman"/>
                <w:sz w:val="24"/>
                <w:szCs w:val="24"/>
              </w:rPr>
              <w:t>априклад</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зазначення</w:t>
            </w:r>
            <w:proofErr w:type="spellEnd"/>
            <w:r w:rsidRPr="00BE6A65">
              <w:rPr>
                <w:rFonts w:ascii="Times New Roman" w:hAnsi="Times New Roman"/>
                <w:sz w:val="24"/>
                <w:szCs w:val="24"/>
              </w:rPr>
              <w:t xml:space="preserve"> в </w:t>
            </w:r>
            <w:proofErr w:type="spellStart"/>
            <w:r w:rsidRPr="00BE6A65">
              <w:rPr>
                <w:rFonts w:ascii="Times New Roman" w:hAnsi="Times New Roman"/>
                <w:sz w:val="24"/>
                <w:szCs w:val="24"/>
              </w:rPr>
              <w:t>довідці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русизмів</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сленгових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слів</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або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технічних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помилок</w:t>
            </w:r>
            <w:proofErr w:type="spellEnd"/>
            <w:r>
              <w:rPr>
                <w:rFonts w:ascii="Times New Roman" w:hAnsi="Times New Roman"/>
                <w:sz w:val="24"/>
                <w:szCs w:val="24"/>
                <w:lang w:val="uk-UA"/>
              </w:rPr>
              <w:t>)</w:t>
            </w:r>
            <w:r w:rsidRPr="00BE6A65">
              <w:rPr>
                <w:rFonts w:ascii="Times New Roman" w:hAnsi="Times New Roman"/>
                <w:sz w:val="24"/>
                <w:szCs w:val="24"/>
              </w:rPr>
              <w:t>;</w:t>
            </w:r>
          </w:p>
          <w:p w14:paraId="2CBDC605" w14:textId="77777777" w:rsidR="005558C1" w:rsidRPr="00BE6A65" w:rsidRDefault="005558C1" w:rsidP="00483BEA">
            <w:pPr>
              <w:spacing w:after="0" w:line="240" w:lineRule="auto"/>
              <w:jc w:val="both"/>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недодержання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встановленних</w:t>
            </w:r>
            <w:proofErr w:type="spellEnd"/>
            <w:r w:rsidRPr="00BE6A65">
              <w:rPr>
                <w:rFonts w:ascii="Times New Roman" w:hAnsi="Times New Roman"/>
                <w:sz w:val="24"/>
                <w:szCs w:val="24"/>
              </w:rPr>
              <w:t xml:space="preserve"> форм </w:t>
            </w:r>
            <w:proofErr w:type="spellStart"/>
            <w:r w:rsidRPr="00BE6A65">
              <w:rPr>
                <w:rFonts w:ascii="Times New Roman" w:hAnsi="Times New Roman"/>
                <w:sz w:val="24"/>
                <w:szCs w:val="24"/>
              </w:rPr>
              <w:t>згідно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Додатків</w:t>
            </w:r>
            <w:proofErr w:type="spellEnd"/>
            <w:r w:rsidRPr="00BE6A65">
              <w:rPr>
                <w:rFonts w:ascii="Times New Roman" w:hAnsi="Times New Roman"/>
                <w:sz w:val="24"/>
                <w:szCs w:val="24"/>
              </w:rPr>
              <w:t xml:space="preserve">  до </w:t>
            </w:r>
            <w:proofErr w:type="spellStart"/>
            <w:r w:rsidRPr="00BE6A65">
              <w:rPr>
                <w:rFonts w:ascii="Times New Roman" w:hAnsi="Times New Roman"/>
                <w:sz w:val="24"/>
                <w:szCs w:val="24"/>
              </w:rPr>
              <w:t>цієї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документації</w:t>
            </w:r>
            <w:proofErr w:type="spellEnd"/>
            <w:r w:rsidRPr="00BE6A65">
              <w:rPr>
                <w:rFonts w:ascii="Times New Roman" w:hAnsi="Times New Roman"/>
                <w:sz w:val="24"/>
                <w:szCs w:val="24"/>
              </w:rPr>
              <w:t xml:space="preserve">, але  </w:t>
            </w:r>
            <w:proofErr w:type="spellStart"/>
            <w:r w:rsidRPr="00BE6A65">
              <w:rPr>
                <w:rFonts w:ascii="Times New Roman" w:hAnsi="Times New Roman"/>
                <w:sz w:val="24"/>
                <w:szCs w:val="24"/>
              </w:rPr>
              <w:t>зміст</w:t>
            </w:r>
            <w:proofErr w:type="spellEnd"/>
            <w:r w:rsidRPr="00BE6A65">
              <w:rPr>
                <w:rFonts w:ascii="Times New Roman" w:hAnsi="Times New Roman"/>
                <w:sz w:val="24"/>
                <w:szCs w:val="24"/>
              </w:rPr>
              <w:t xml:space="preserve"> та вся </w:t>
            </w:r>
            <w:proofErr w:type="spellStart"/>
            <w:r w:rsidRPr="00BE6A65">
              <w:rPr>
                <w:rFonts w:ascii="Times New Roman" w:hAnsi="Times New Roman"/>
                <w:sz w:val="24"/>
                <w:szCs w:val="24"/>
              </w:rPr>
              <w:t>інформація</w:t>
            </w:r>
            <w:proofErr w:type="spellEnd"/>
            <w:r w:rsidRPr="00BE6A65">
              <w:rPr>
                <w:rFonts w:ascii="Times New Roman" w:hAnsi="Times New Roman"/>
                <w:sz w:val="24"/>
                <w:szCs w:val="24"/>
              </w:rPr>
              <w:t xml:space="preserve">, яка </w:t>
            </w:r>
            <w:proofErr w:type="spellStart"/>
            <w:r w:rsidRPr="00BE6A65">
              <w:rPr>
                <w:rFonts w:ascii="Times New Roman" w:hAnsi="Times New Roman"/>
                <w:sz w:val="24"/>
                <w:szCs w:val="24"/>
              </w:rPr>
              <w:t>вимагалась</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замовником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зазначені</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наданому</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документі</w:t>
            </w:r>
            <w:proofErr w:type="spellEnd"/>
            <w:r w:rsidRPr="00BE6A65">
              <w:rPr>
                <w:rFonts w:ascii="Times New Roman" w:hAnsi="Times New Roman"/>
                <w:sz w:val="24"/>
                <w:szCs w:val="24"/>
              </w:rPr>
              <w:t xml:space="preserve">/документах (у </w:t>
            </w:r>
            <w:proofErr w:type="spellStart"/>
            <w:r w:rsidRPr="00BE6A65">
              <w:rPr>
                <w:rFonts w:ascii="Times New Roman" w:hAnsi="Times New Roman"/>
                <w:sz w:val="24"/>
                <w:szCs w:val="24"/>
              </w:rPr>
              <w:t>разі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якщо</w:t>
            </w:r>
            <w:proofErr w:type="spellEnd"/>
            <w:r w:rsidRPr="00BE6A65">
              <w:rPr>
                <w:rFonts w:ascii="Times New Roman" w:hAnsi="Times New Roman"/>
                <w:sz w:val="24"/>
                <w:szCs w:val="24"/>
              </w:rPr>
              <w:t xml:space="preserve"> вся </w:t>
            </w:r>
            <w:proofErr w:type="spellStart"/>
            <w:r w:rsidRPr="00BE6A65">
              <w:rPr>
                <w:rFonts w:ascii="Times New Roman" w:hAnsi="Times New Roman"/>
                <w:sz w:val="24"/>
                <w:szCs w:val="24"/>
              </w:rPr>
              <w:t>інформація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вимагалась</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замовником</w:t>
            </w:r>
            <w:proofErr w:type="spellEnd"/>
            <w:r w:rsidRPr="00BE6A65">
              <w:rPr>
                <w:rFonts w:ascii="Times New Roman" w:hAnsi="Times New Roman"/>
                <w:sz w:val="24"/>
                <w:szCs w:val="24"/>
              </w:rPr>
              <w:t xml:space="preserve">, не </w:t>
            </w:r>
            <w:proofErr w:type="spellStart"/>
            <w:r w:rsidRPr="00BE6A65">
              <w:rPr>
                <w:rFonts w:ascii="Times New Roman" w:hAnsi="Times New Roman"/>
                <w:sz w:val="24"/>
                <w:szCs w:val="24"/>
              </w:rPr>
              <w:t>зазначена</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наданому</w:t>
            </w:r>
            <w:proofErr w:type="spellEnd"/>
            <w:r w:rsidRPr="00BE6A65">
              <w:rPr>
                <w:rFonts w:ascii="Times New Roman" w:hAnsi="Times New Roman"/>
                <w:sz w:val="24"/>
                <w:szCs w:val="24"/>
              </w:rPr>
              <w:t xml:space="preserve">/их </w:t>
            </w:r>
            <w:proofErr w:type="spellStart"/>
            <w:r w:rsidRPr="00BE6A65">
              <w:rPr>
                <w:rFonts w:ascii="Times New Roman" w:hAnsi="Times New Roman"/>
                <w:sz w:val="24"/>
                <w:szCs w:val="24"/>
              </w:rPr>
              <w:t>документі</w:t>
            </w:r>
            <w:proofErr w:type="spellEnd"/>
            <w:r w:rsidRPr="00BE6A65">
              <w:rPr>
                <w:rFonts w:ascii="Times New Roman" w:hAnsi="Times New Roman"/>
                <w:sz w:val="24"/>
                <w:szCs w:val="24"/>
              </w:rPr>
              <w:t xml:space="preserve">/ах, </w:t>
            </w:r>
            <w:proofErr w:type="spellStart"/>
            <w:r w:rsidRPr="00BE6A65">
              <w:rPr>
                <w:rFonts w:ascii="Times New Roman" w:hAnsi="Times New Roman"/>
                <w:sz w:val="24"/>
                <w:szCs w:val="24"/>
              </w:rPr>
              <w:t>пропозицію</w:t>
            </w:r>
            <w:proofErr w:type="spellEnd"/>
            <w:r w:rsidRPr="00BE6A65">
              <w:rPr>
                <w:rFonts w:ascii="Times New Roman" w:hAnsi="Times New Roman"/>
                <w:sz w:val="24"/>
                <w:szCs w:val="24"/>
              </w:rPr>
              <w:t xml:space="preserve"> такого </w:t>
            </w:r>
            <w:proofErr w:type="spellStart"/>
            <w:r w:rsidRPr="00BE6A65">
              <w:rPr>
                <w:rFonts w:ascii="Times New Roman" w:hAnsi="Times New Roman"/>
                <w:sz w:val="24"/>
                <w:szCs w:val="24"/>
              </w:rPr>
              <w:t>учасника</w:t>
            </w:r>
            <w:proofErr w:type="spellEnd"/>
            <w:r w:rsidRPr="00BE6A65">
              <w:rPr>
                <w:rFonts w:ascii="Times New Roman" w:hAnsi="Times New Roman"/>
                <w:sz w:val="24"/>
                <w:szCs w:val="24"/>
              </w:rPr>
              <w:t xml:space="preserve"> буде </w:t>
            </w:r>
            <w:proofErr w:type="spellStart"/>
            <w:r w:rsidRPr="00BE6A65">
              <w:rPr>
                <w:rFonts w:ascii="Times New Roman" w:hAnsi="Times New Roman"/>
                <w:sz w:val="24"/>
                <w:szCs w:val="24"/>
              </w:rPr>
              <w:t>відхилено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замовником</w:t>
            </w:r>
            <w:proofErr w:type="spellEnd"/>
            <w:r w:rsidRPr="00BE6A65">
              <w:rPr>
                <w:rFonts w:ascii="Times New Roman" w:hAnsi="Times New Roman"/>
                <w:sz w:val="24"/>
                <w:szCs w:val="24"/>
              </w:rPr>
              <w:t xml:space="preserve"> як </w:t>
            </w:r>
            <w:proofErr w:type="spellStart"/>
            <w:r w:rsidRPr="00BE6A65">
              <w:rPr>
                <w:rFonts w:ascii="Times New Roman" w:hAnsi="Times New Roman"/>
                <w:sz w:val="24"/>
                <w:szCs w:val="24"/>
              </w:rPr>
              <w:t>таку</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не </w:t>
            </w:r>
            <w:proofErr w:type="spellStart"/>
            <w:r w:rsidRPr="00BE6A65">
              <w:rPr>
                <w:rFonts w:ascii="Times New Roman" w:hAnsi="Times New Roman"/>
                <w:sz w:val="24"/>
                <w:szCs w:val="24"/>
              </w:rPr>
              <w:t>відповідає</w:t>
            </w:r>
            <w:proofErr w:type="spellEnd"/>
            <w:r w:rsidRPr="00BE6A65">
              <w:rPr>
                <w:rFonts w:ascii="Times New Roman" w:hAnsi="Times New Roman"/>
                <w:sz w:val="24"/>
                <w:szCs w:val="24"/>
              </w:rPr>
              <w:t xml:space="preserve"> </w:t>
            </w:r>
            <w:r>
              <w:rPr>
                <w:rFonts w:ascii="Times New Roman" w:hAnsi="Times New Roman"/>
                <w:sz w:val="24"/>
                <w:szCs w:val="24"/>
                <w:lang w:val="uk-UA"/>
              </w:rPr>
              <w:t>вимогам до предмета закупівлі</w:t>
            </w:r>
            <w:r w:rsidRPr="00BE6A65">
              <w:rPr>
                <w:rFonts w:ascii="Times New Roman" w:hAnsi="Times New Roman"/>
                <w:sz w:val="24"/>
                <w:szCs w:val="24"/>
              </w:rPr>
              <w:t xml:space="preserve">); </w:t>
            </w:r>
          </w:p>
          <w:p w14:paraId="07627A06" w14:textId="77777777" w:rsidR="005558C1" w:rsidRDefault="005558C1" w:rsidP="00483BEA">
            <w:pPr>
              <w:spacing w:after="0" w:line="240" w:lineRule="auto"/>
              <w:jc w:val="both"/>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зазначення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невірної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назви</w:t>
            </w:r>
            <w:proofErr w:type="spellEnd"/>
            <w:r w:rsidRPr="00BE6A65">
              <w:rPr>
                <w:rFonts w:ascii="Times New Roman" w:hAnsi="Times New Roman"/>
                <w:sz w:val="24"/>
                <w:szCs w:val="24"/>
              </w:rPr>
              <w:t xml:space="preserve"> документа,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lastRenderedPageBreak/>
              <w:t>підготовлений</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безпосередньо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разі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якщо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зміст</w:t>
            </w:r>
            <w:proofErr w:type="spellEnd"/>
            <w:r w:rsidRPr="00BE6A65">
              <w:rPr>
                <w:rFonts w:ascii="Times New Roman" w:hAnsi="Times New Roman"/>
                <w:sz w:val="24"/>
                <w:szCs w:val="24"/>
              </w:rPr>
              <w:t xml:space="preserve"> такого документу </w:t>
            </w:r>
            <w:proofErr w:type="spellStart"/>
            <w:r w:rsidRPr="00BE6A65">
              <w:rPr>
                <w:rFonts w:ascii="Times New Roman" w:hAnsi="Times New Roman"/>
                <w:sz w:val="24"/>
                <w:szCs w:val="24"/>
              </w:rPr>
              <w:t>повністю</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відповідає</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вимогам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цієї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документації</w:t>
            </w:r>
            <w:proofErr w:type="spellEnd"/>
            <w:r>
              <w:rPr>
                <w:rFonts w:ascii="Times New Roman" w:hAnsi="Times New Roman"/>
                <w:sz w:val="24"/>
                <w:szCs w:val="24"/>
                <w:lang w:val="uk-UA"/>
              </w:rPr>
              <w:t xml:space="preserve"> (н</w:t>
            </w:r>
            <w:proofErr w:type="spellStart"/>
            <w:r w:rsidRPr="00BE6A65">
              <w:rPr>
                <w:rFonts w:ascii="Times New Roman" w:hAnsi="Times New Roman"/>
                <w:sz w:val="24"/>
                <w:szCs w:val="24"/>
              </w:rPr>
              <w:t>априклад</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замість</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вимоги</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надати</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довідку</w:t>
            </w:r>
            <w:proofErr w:type="spellEnd"/>
            <w:r w:rsidRPr="00BE6A65">
              <w:rPr>
                <w:rFonts w:ascii="Times New Roman" w:hAnsi="Times New Roman"/>
                <w:sz w:val="24"/>
                <w:szCs w:val="24"/>
              </w:rPr>
              <w:t xml:space="preserve"> в </w:t>
            </w:r>
            <w:proofErr w:type="spellStart"/>
            <w:r w:rsidRPr="00BE6A65">
              <w:rPr>
                <w:rFonts w:ascii="Times New Roman" w:hAnsi="Times New Roman"/>
                <w:sz w:val="24"/>
                <w:szCs w:val="24"/>
              </w:rPr>
              <w:t>довільній</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формі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надав</w:t>
            </w:r>
            <w:proofErr w:type="spellEnd"/>
            <w:r w:rsidRPr="00BE6A65">
              <w:rPr>
                <w:rFonts w:ascii="Times New Roman" w:hAnsi="Times New Roman"/>
                <w:sz w:val="24"/>
                <w:szCs w:val="24"/>
              </w:rPr>
              <w:t xml:space="preserve"> лист-</w:t>
            </w:r>
            <w:proofErr w:type="spellStart"/>
            <w:r w:rsidRPr="00BE6A65">
              <w:rPr>
                <w:rFonts w:ascii="Times New Roman" w:hAnsi="Times New Roman"/>
                <w:sz w:val="24"/>
                <w:szCs w:val="24"/>
              </w:rPr>
              <w:t>пояснення</w:t>
            </w:r>
            <w:proofErr w:type="spellEnd"/>
            <w:r>
              <w:rPr>
                <w:rFonts w:ascii="Times New Roman" w:hAnsi="Times New Roman"/>
                <w:sz w:val="24"/>
                <w:szCs w:val="24"/>
                <w:lang w:val="uk-UA"/>
              </w:rPr>
              <w:t>)</w:t>
            </w:r>
            <w:r w:rsidRPr="00BE6A65">
              <w:rPr>
                <w:rFonts w:ascii="Times New Roman" w:hAnsi="Times New Roman"/>
                <w:sz w:val="24"/>
                <w:szCs w:val="24"/>
              </w:rPr>
              <w:t>;</w:t>
            </w:r>
          </w:p>
          <w:p w14:paraId="67EFE13D" w14:textId="77777777" w:rsidR="005558C1" w:rsidRPr="00507678" w:rsidRDefault="005558C1" w:rsidP="00EC450C">
            <w:pPr>
              <w:spacing w:after="0" w:line="240" w:lineRule="auto"/>
              <w:ind w:right="132"/>
              <w:jc w:val="both"/>
              <w:textAlignment w:val="baseline"/>
              <w:rPr>
                <w:rFonts w:ascii="Times New Roman" w:hAnsi="Times New Roman"/>
                <w:sz w:val="24"/>
                <w:szCs w:val="24"/>
                <w:lang w:val="uk-UA"/>
              </w:rPr>
            </w:pPr>
            <w:r>
              <w:rPr>
                <w:rFonts w:ascii="Times New Roman" w:hAnsi="Times New Roman"/>
                <w:sz w:val="24"/>
                <w:szCs w:val="24"/>
                <w:lang w:val="uk-UA"/>
              </w:rPr>
              <w:t xml:space="preserve">- подання документів пропозиції у інших форматах, ніж </w:t>
            </w:r>
            <w:r w:rsidRPr="00507678">
              <w:rPr>
                <w:rFonts w:ascii="Times New Roman" w:hAnsi="Times New Roman"/>
                <w:sz w:val="24"/>
                <w:szCs w:val="24"/>
                <w:lang w:val="uk-UA"/>
              </w:rPr>
              <w:t>PDF, розширення програм, що здійснюють архівацію даних (</w:t>
            </w:r>
            <w:proofErr w:type="spellStart"/>
            <w:r w:rsidRPr="00507678">
              <w:rPr>
                <w:rFonts w:ascii="Times New Roman" w:hAnsi="Times New Roman"/>
                <w:sz w:val="24"/>
                <w:szCs w:val="24"/>
                <w:lang w:val="uk-UA"/>
              </w:rPr>
              <w:t>rar</w:t>
            </w:r>
            <w:proofErr w:type="spellEnd"/>
            <w:r w:rsidRPr="00507678">
              <w:rPr>
                <w:rFonts w:ascii="Times New Roman" w:hAnsi="Times New Roman"/>
                <w:sz w:val="24"/>
                <w:szCs w:val="24"/>
                <w:lang w:val="uk-UA"/>
              </w:rPr>
              <w:t xml:space="preserve">, </w:t>
            </w:r>
            <w:proofErr w:type="spellStart"/>
            <w:r w:rsidRPr="00507678">
              <w:rPr>
                <w:rFonts w:ascii="Times New Roman" w:hAnsi="Times New Roman"/>
                <w:sz w:val="24"/>
                <w:szCs w:val="24"/>
                <w:lang w:val="uk-UA"/>
              </w:rPr>
              <w:t>zip</w:t>
            </w:r>
            <w:proofErr w:type="spellEnd"/>
            <w:r w:rsidRPr="00507678">
              <w:rPr>
                <w:rFonts w:ascii="Times New Roman" w:hAnsi="Times New Roman"/>
                <w:sz w:val="24"/>
                <w:szCs w:val="24"/>
                <w:lang w:val="uk-UA"/>
              </w:rPr>
              <w:t>)</w:t>
            </w:r>
            <w:r>
              <w:rPr>
                <w:rFonts w:ascii="Times New Roman" w:hAnsi="Times New Roman"/>
                <w:sz w:val="24"/>
                <w:szCs w:val="24"/>
                <w:lang w:val="uk-UA"/>
              </w:rPr>
              <w:t>, але вони придатні</w:t>
            </w:r>
            <w:r w:rsidRPr="00507678">
              <w:rPr>
                <w:rFonts w:ascii="Times New Roman" w:hAnsi="Times New Roman"/>
                <w:sz w:val="24"/>
                <w:szCs w:val="24"/>
                <w:lang w:val="uk-UA"/>
              </w:rPr>
              <w:t xml:space="preserve"> для </w:t>
            </w:r>
            <w:proofErr w:type="spellStart"/>
            <w:r w:rsidRPr="00507678">
              <w:rPr>
                <w:rFonts w:ascii="Times New Roman" w:hAnsi="Times New Roman"/>
                <w:sz w:val="24"/>
                <w:szCs w:val="24"/>
                <w:lang w:val="uk-UA"/>
              </w:rPr>
              <w:t>машинозчитування</w:t>
            </w:r>
            <w:proofErr w:type="spellEnd"/>
            <w:r w:rsidRPr="00507678">
              <w:rPr>
                <w:rFonts w:ascii="Times New Roman" w:hAnsi="Times New Roman"/>
                <w:sz w:val="24"/>
                <w:szCs w:val="24"/>
                <w:lang w:val="uk-UA"/>
              </w:rPr>
              <w:t xml:space="preserve"> або </w:t>
            </w:r>
            <w:proofErr w:type="spellStart"/>
            <w:r w:rsidRPr="00507678">
              <w:rPr>
                <w:rFonts w:ascii="Times New Roman" w:hAnsi="Times New Roman"/>
                <w:sz w:val="24"/>
                <w:szCs w:val="24"/>
                <w:lang w:val="uk-UA"/>
              </w:rPr>
              <w:t>елетронних</w:t>
            </w:r>
            <w:proofErr w:type="spellEnd"/>
            <w:r w:rsidRPr="00507678">
              <w:rPr>
                <w:rFonts w:ascii="Times New Roman" w:hAnsi="Times New Roman"/>
                <w:sz w:val="24"/>
                <w:szCs w:val="24"/>
                <w:lang w:val="uk-UA"/>
              </w:rPr>
              <w:t xml:space="preserve"> документів в електронну систему закупівель</w:t>
            </w:r>
            <w:r>
              <w:rPr>
                <w:rFonts w:ascii="Times New Roman" w:hAnsi="Times New Roman"/>
                <w:sz w:val="24"/>
                <w:szCs w:val="24"/>
                <w:lang w:val="uk-UA"/>
              </w:rPr>
              <w:t>,</w:t>
            </w:r>
          </w:p>
          <w:p w14:paraId="78A0CFAD" w14:textId="77777777" w:rsidR="005558C1" w:rsidRPr="00376E6C" w:rsidRDefault="005558C1" w:rsidP="00EC450C">
            <w:pPr>
              <w:spacing w:after="0" w:line="240" w:lineRule="auto"/>
              <w:ind w:right="132"/>
              <w:jc w:val="both"/>
              <w:textAlignment w:val="baseline"/>
              <w:rPr>
                <w:rFonts w:ascii="Times New Roman" w:hAnsi="Times New Roman"/>
                <w:sz w:val="24"/>
                <w:szCs w:val="24"/>
                <w:lang w:val="uk-UA"/>
              </w:rPr>
            </w:pPr>
            <w:r>
              <w:rPr>
                <w:rFonts w:ascii="Times New Roman" w:hAnsi="Times New Roman"/>
                <w:sz w:val="24"/>
                <w:szCs w:val="24"/>
                <w:lang w:val="uk-UA"/>
              </w:rPr>
              <w:t>- інші.</w:t>
            </w:r>
          </w:p>
          <w:p w14:paraId="4C4C1CFA" w14:textId="77777777" w:rsidR="005558C1" w:rsidRPr="000B7E96" w:rsidRDefault="005558C1" w:rsidP="00EC450C">
            <w:pPr>
              <w:spacing w:after="0" w:line="240" w:lineRule="auto"/>
              <w:ind w:right="132"/>
              <w:jc w:val="both"/>
              <w:textAlignment w:val="baseline"/>
              <w:rPr>
                <w:rFonts w:ascii="Times New Roman" w:hAnsi="Times New Roman"/>
                <w:sz w:val="24"/>
                <w:szCs w:val="24"/>
                <w:lang w:val="uk-UA"/>
              </w:rPr>
            </w:pPr>
            <w:proofErr w:type="spellStart"/>
            <w:r w:rsidRPr="00BE6A65">
              <w:rPr>
                <w:rFonts w:ascii="Times New Roman" w:hAnsi="Times New Roman"/>
                <w:sz w:val="24"/>
                <w:szCs w:val="24"/>
              </w:rPr>
              <w:t>Рішення</w:t>
            </w:r>
            <w:proofErr w:type="spellEnd"/>
            <w:r w:rsidRPr="00BE6A65">
              <w:rPr>
                <w:rFonts w:ascii="Times New Roman" w:hAnsi="Times New Roman"/>
                <w:sz w:val="24"/>
                <w:szCs w:val="24"/>
              </w:rPr>
              <w:t xml:space="preserve"> у кожному </w:t>
            </w:r>
            <w:proofErr w:type="spellStart"/>
            <w:r w:rsidRPr="00BE6A65">
              <w:rPr>
                <w:rFonts w:ascii="Times New Roman" w:hAnsi="Times New Roman"/>
                <w:sz w:val="24"/>
                <w:szCs w:val="24"/>
              </w:rPr>
              <w:t>окремому</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випадку</w:t>
            </w:r>
            <w:proofErr w:type="spellEnd"/>
            <w:r w:rsidRPr="00BE6A65">
              <w:rPr>
                <w:rFonts w:ascii="Times New Roman" w:hAnsi="Times New Roman"/>
                <w:sz w:val="24"/>
                <w:szCs w:val="24"/>
              </w:rPr>
              <w:t xml:space="preserve"> про </w:t>
            </w:r>
            <w:proofErr w:type="spellStart"/>
            <w:r w:rsidRPr="00BE6A65">
              <w:rPr>
                <w:rFonts w:ascii="Times New Roman" w:hAnsi="Times New Roman"/>
                <w:sz w:val="24"/>
                <w:szCs w:val="24"/>
              </w:rPr>
              <w:t>віднесення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допущеної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помилки</w:t>
            </w:r>
            <w:proofErr w:type="spellEnd"/>
            <w:r w:rsidRPr="00BE6A65">
              <w:rPr>
                <w:rFonts w:ascii="Times New Roman" w:hAnsi="Times New Roman"/>
                <w:sz w:val="24"/>
                <w:szCs w:val="24"/>
              </w:rPr>
              <w:t xml:space="preserve"> до </w:t>
            </w:r>
            <w:proofErr w:type="spellStart"/>
            <w:r w:rsidRPr="00BE6A65">
              <w:rPr>
                <w:rFonts w:ascii="Times New Roman" w:hAnsi="Times New Roman"/>
                <w:sz w:val="24"/>
                <w:szCs w:val="24"/>
              </w:rPr>
              <w:t>формальної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несуттєвої</w:t>
            </w:r>
            <w:proofErr w:type="spellEnd"/>
            <w:r w:rsidRPr="00BE6A65">
              <w:rPr>
                <w:rFonts w:ascii="Times New Roman" w:hAnsi="Times New Roman"/>
                <w:sz w:val="24"/>
                <w:szCs w:val="24"/>
              </w:rPr>
              <w:t xml:space="preserve">) </w:t>
            </w:r>
            <w:r>
              <w:rPr>
                <w:rFonts w:ascii="Times New Roman" w:hAnsi="Times New Roman"/>
                <w:sz w:val="24"/>
                <w:szCs w:val="24"/>
                <w:lang w:val="uk-UA"/>
              </w:rPr>
              <w:t>приймається Уповноваженою особою замовника.</w:t>
            </w:r>
          </w:p>
          <w:p w14:paraId="1F0089D9" w14:textId="77777777" w:rsidR="005558C1" w:rsidRDefault="005558C1" w:rsidP="00EC450C">
            <w:pPr>
              <w:spacing w:after="0" w:line="240" w:lineRule="auto"/>
              <w:ind w:right="132"/>
              <w:jc w:val="both"/>
              <w:textAlignment w:val="baseline"/>
              <w:rPr>
                <w:rFonts w:ascii="Times New Roman" w:hAnsi="Times New Roman"/>
                <w:sz w:val="24"/>
                <w:szCs w:val="24"/>
              </w:rPr>
            </w:pPr>
          </w:p>
          <w:p w14:paraId="72B51A4D" w14:textId="77777777" w:rsidR="005558C1" w:rsidRDefault="005558C1" w:rsidP="00EC450C">
            <w:pPr>
              <w:spacing w:after="0" w:line="240" w:lineRule="auto"/>
              <w:ind w:right="132"/>
              <w:jc w:val="both"/>
              <w:textAlignment w:val="baseline"/>
              <w:rPr>
                <w:rFonts w:ascii="Times New Roman" w:hAnsi="Times New Roman"/>
                <w:sz w:val="24"/>
                <w:szCs w:val="24"/>
                <w:lang w:val="uk-UA" w:eastAsia="uk-UA"/>
              </w:rPr>
            </w:pPr>
            <w:proofErr w:type="spellStart"/>
            <w:r>
              <w:rPr>
                <w:rFonts w:ascii="Times New Roman" w:hAnsi="Times New Roman"/>
                <w:sz w:val="24"/>
                <w:szCs w:val="24"/>
              </w:rPr>
              <w:t>Вартість</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та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бути </w:t>
            </w:r>
            <w:proofErr w:type="spellStart"/>
            <w:r>
              <w:rPr>
                <w:rFonts w:ascii="Times New Roman" w:hAnsi="Times New Roman"/>
                <w:sz w:val="24"/>
                <w:szCs w:val="24"/>
              </w:rPr>
              <w:t>чітко</w:t>
            </w:r>
            <w:proofErr w:type="spellEnd"/>
            <w:r>
              <w:rPr>
                <w:rFonts w:ascii="Times New Roman" w:hAnsi="Times New Roman"/>
                <w:sz w:val="24"/>
                <w:szCs w:val="24"/>
              </w:rPr>
              <w:t xml:space="preserve"> </w:t>
            </w:r>
            <w:proofErr w:type="spellStart"/>
            <w:r>
              <w:rPr>
                <w:rFonts w:ascii="Times New Roman" w:hAnsi="Times New Roman"/>
                <w:sz w:val="24"/>
                <w:szCs w:val="24"/>
              </w:rPr>
              <w:t>визначені</w:t>
            </w:r>
            <w:proofErr w:type="spellEnd"/>
            <w:r>
              <w:rPr>
                <w:rFonts w:ascii="Times New Roman" w:hAnsi="Times New Roman"/>
                <w:sz w:val="24"/>
                <w:szCs w:val="24"/>
              </w:rPr>
              <w:t>.</w:t>
            </w:r>
          </w:p>
          <w:p w14:paraId="28BEFF53" w14:textId="77777777" w:rsidR="005558C1" w:rsidRPr="00624D77" w:rsidRDefault="005558C1" w:rsidP="00EC450C">
            <w:pPr>
              <w:suppressAutoHyphens/>
              <w:spacing w:after="0" w:line="240" w:lineRule="auto"/>
              <w:ind w:right="132"/>
              <w:jc w:val="both"/>
              <w:textAlignment w:val="baseline"/>
              <w:rPr>
                <w:rFonts w:ascii="Times New Roman" w:hAnsi="Times New Roman"/>
                <w:sz w:val="24"/>
                <w:szCs w:val="24"/>
                <w:lang w:val="uk-UA"/>
              </w:rPr>
            </w:pPr>
            <w:r w:rsidRPr="00624D77">
              <w:rPr>
                <w:rFonts w:ascii="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5D6AA" w14:textId="77777777" w:rsidR="005558C1" w:rsidRPr="00D10A5F" w:rsidRDefault="005558C1" w:rsidP="00EC450C">
            <w:pPr>
              <w:tabs>
                <w:tab w:val="left" w:pos="228"/>
              </w:tabs>
              <w:spacing w:after="0" w:line="240" w:lineRule="auto"/>
              <w:ind w:right="132"/>
              <w:jc w:val="both"/>
              <w:rPr>
                <w:rFonts w:ascii="Times New Roman" w:hAnsi="Times New Roman"/>
                <w:sz w:val="24"/>
                <w:szCs w:val="24"/>
              </w:rPr>
            </w:pP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самостійно</w:t>
            </w:r>
            <w:proofErr w:type="spellEnd"/>
            <w:r>
              <w:rPr>
                <w:rFonts w:ascii="Times New Roman" w:hAnsi="Times New Roman"/>
                <w:sz w:val="24"/>
                <w:szCs w:val="24"/>
              </w:rPr>
              <w:t xml:space="preserve"> </w:t>
            </w:r>
            <w:proofErr w:type="spellStart"/>
            <w:r>
              <w:rPr>
                <w:rFonts w:ascii="Times New Roman" w:hAnsi="Times New Roman"/>
                <w:sz w:val="24"/>
                <w:szCs w:val="24"/>
              </w:rPr>
              <w:t>несе</w:t>
            </w:r>
            <w:proofErr w:type="spellEnd"/>
            <w:r>
              <w:rPr>
                <w:rFonts w:ascii="Times New Roman" w:hAnsi="Times New Roman"/>
                <w:sz w:val="24"/>
                <w:szCs w:val="24"/>
              </w:rPr>
              <w:t xml:space="preserve">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w:t>
            </w:r>
            <w:proofErr w:type="spellStart"/>
            <w:r>
              <w:rPr>
                <w:rFonts w:ascii="Times New Roman" w:hAnsi="Times New Roman"/>
                <w:sz w:val="24"/>
                <w:szCs w:val="24"/>
              </w:rPr>
              <w:t>пов’язані</w:t>
            </w:r>
            <w:proofErr w:type="spellEnd"/>
            <w:r>
              <w:rPr>
                <w:rFonts w:ascii="Times New Roman" w:hAnsi="Times New Roman"/>
                <w:sz w:val="24"/>
                <w:szCs w:val="24"/>
              </w:rPr>
              <w:t xml:space="preserve"> з </w:t>
            </w:r>
            <w:proofErr w:type="spellStart"/>
            <w:r>
              <w:rPr>
                <w:rFonts w:ascii="Times New Roman" w:hAnsi="Times New Roman"/>
                <w:sz w:val="24"/>
                <w:szCs w:val="24"/>
              </w:rPr>
              <w:t>підготовкою</w:t>
            </w:r>
            <w:proofErr w:type="spellEnd"/>
            <w:r>
              <w:rPr>
                <w:rFonts w:ascii="Times New Roman" w:hAnsi="Times New Roman"/>
                <w:sz w:val="24"/>
                <w:szCs w:val="24"/>
              </w:rPr>
              <w:t xml:space="preserve"> та </w:t>
            </w:r>
            <w:proofErr w:type="spellStart"/>
            <w:r>
              <w:rPr>
                <w:rFonts w:ascii="Times New Roman" w:hAnsi="Times New Roman"/>
                <w:sz w:val="24"/>
                <w:szCs w:val="24"/>
              </w:rPr>
              <w:t>поданням</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у будь-</w:t>
            </w:r>
            <w:proofErr w:type="spellStart"/>
            <w:r>
              <w:rPr>
                <w:rFonts w:ascii="Times New Roman" w:hAnsi="Times New Roman"/>
                <w:sz w:val="24"/>
                <w:szCs w:val="24"/>
              </w:rPr>
              <w:t>якому</w:t>
            </w:r>
            <w:proofErr w:type="spellEnd"/>
            <w:r>
              <w:rPr>
                <w:rFonts w:ascii="Times New Roman" w:hAnsi="Times New Roman"/>
                <w:sz w:val="24"/>
                <w:szCs w:val="24"/>
              </w:rPr>
              <w:t xml:space="preserve"> </w:t>
            </w:r>
            <w:proofErr w:type="spellStart"/>
            <w:r>
              <w:rPr>
                <w:rFonts w:ascii="Times New Roman" w:hAnsi="Times New Roman"/>
                <w:sz w:val="24"/>
                <w:szCs w:val="24"/>
              </w:rPr>
              <w:t>випадку</w:t>
            </w:r>
            <w:proofErr w:type="spellEnd"/>
            <w:r>
              <w:rPr>
                <w:rFonts w:ascii="Times New Roman" w:hAnsi="Times New Roman"/>
                <w:sz w:val="24"/>
                <w:szCs w:val="24"/>
              </w:rPr>
              <w:t xml:space="preserve"> не є </w:t>
            </w:r>
            <w:proofErr w:type="spellStart"/>
            <w:r>
              <w:rPr>
                <w:rFonts w:ascii="Times New Roman" w:hAnsi="Times New Roman"/>
                <w:sz w:val="24"/>
                <w:szCs w:val="24"/>
              </w:rPr>
              <w:t>відповідальним</w:t>
            </w:r>
            <w:proofErr w:type="spellEnd"/>
            <w:r>
              <w:rPr>
                <w:rFonts w:ascii="Times New Roman" w:hAnsi="Times New Roman"/>
                <w:sz w:val="24"/>
                <w:szCs w:val="24"/>
              </w:rPr>
              <w:t xml:space="preserve"> за </w:t>
            </w:r>
            <w:proofErr w:type="spellStart"/>
            <w:r>
              <w:rPr>
                <w:rFonts w:ascii="Times New Roman" w:hAnsi="Times New Roman"/>
                <w:sz w:val="24"/>
                <w:szCs w:val="24"/>
              </w:rPr>
              <w:t>зміст</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та за </w:t>
            </w:r>
            <w:proofErr w:type="spellStart"/>
            <w:r w:rsidRPr="00D10A5F">
              <w:rPr>
                <w:rFonts w:ascii="Times New Roman" w:hAnsi="Times New Roman"/>
                <w:sz w:val="24"/>
                <w:szCs w:val="24"/>
              </w:rPr>
              <w:t>витрати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учасника</w:t>
            </w:r>
            <w:proofErr w:type="spellEnd"/>
            <w:r w:rsidRPr="00D10A5F">
              <w:rPr>
                <w:rFonts w:ascii="Times New Roman" w:hAnsi="Times New Roman"/>
                <w:sz w:val="24"/>
                <w:szCs w:val="24"/>
              </w:rPr>
              <w:t xml:space="preserve"> на </w:t>
            </w:r>
            <w:proofErr w:type="spellStart"/>
            <w:r w:rsidRPr="00D10A5F">
              <w:rPr>
                <w:rFonts w:ascii="Times New Roman" w:hAnsi="Times New Roman"/>
                <w:sz w:val="24"/>
                <w:szCs w:val="24"/>
              </w:rPr>
              <w:t>підготовку</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пропозиції</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незалежно</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від</w:t>
            </w:r>
            <w:proofErr w:type="spellEnd"/>
            <w:r w:rsidRPr="00D10A5F">
              <w:rPr>
                <w:rFonts w:ascii="Times New Roman" w:hAnsi="Times New Roman"/>
                <w:sz w:val="24"/>
                <w:szCs w:val="24"/>
              </w:rPr>
              <w:t xml:space="preserve"> результату </w:t>
            </w:r>
            <w:proofErr w:type="spellStart"/>
            <w:r w:rsidRPr="00D10A5F">
              <w:rPr>
                <w:rFonts w:ascii="Times New Roman" w:hAnsi="Times New Roman"/>
                <w:sz w:val="24"/>
                <w:szCs w:val="24"/>
              </w:rPr>
              <w:t>торгів</w:t>
            </w:r>
            <w:proofErr w:type="spellEnd"/>
            <w:r w:rsidRPr="00D10A5F">
              <w:rPr>
                <w:rFonts w:ascii="Times New Roman" w:hAnsi="Times New Roman"/>
                <w:sz w:val="24"/>
                <w:szCs w:val="24"/>
              </w:rPr>
              <w:t>.</w:t>
            </w:r>
          </w:p>
          <w:p w14:paraId="7219047B" w14:textId="77777777" w:rsidR="005558C1" w:rsidRDefault="005558C1" w:rsidP="00EC450C">
            <w:pPr>
              <w:suppressAutoHyphens/>
              <w:spacing w:after="0" w:line="240" w:lineRule="auto"/>
              <w:ind w:right="132"/>
              <w:jc w:val="both"/>
              <w:textAlignment w:val="baseline"/>
              <w:rPr>
                <w:rFonts w:ascii="Times New Roman" w:hAnsi="Times New Roman"/>
                <w:sz w:val="24"/>
                <w:szCs w:val="24"/>
              </w:rPr>
            </w:pPr>
            <w:r w:rsidRPr="00D10A5F">
              <w:rPr>
                <w:rFonts w:ascii="Times New Roman" w:hAnsi="Times New Roman"/>
                <w:sz w:val="24"/>
                <w:szCs w:val="24"/>
              </w:rPr>
              <w:t xml:space="preserve">До </w:t>
            </w:r>
            <w:proofErr w:type="spellStart"/>
            <w:r w:rsidRPr="00D10A5F">
              <w:rPr>
                <w:rFonts w:ascii="Times New Roman" w:hAnsi="Times New Roman"/>
                <w:sz w:val="24"/>
                <w:szCs w:val="24"/>
              </w:rPr>
              <w:t>розрахунку</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ціни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пропозиції</w:t>
            </w:r>
            <w:proofErr w:type="spellEnd"/>
            <w:r w:rsidRPr="00D10A5F">
              <w:rPr>
                <w:rFonts w:ascii="Times New Roman" w:hAnsi="Times New Roman"/>
                <w:sz w:val="24"/>
                <w:szCs w:val="24"/>
              </w:rPr>
              <w:t xml:space="preserve"> не </w:t>
            </w:r>
            <w:proofErr w:type="spellStart"/>
            <w:r w:rsidRPr="00D10A5F">
              <w:rPr>
                <w:rFonts w:ascii="Times New Roman" w:hAnsi="Times New Roman"/>
                <w:sz w:val="24"/>
                <w:szCs w:val="24"/>
              </w:rPr>
              <w:t>включаються</w:t>
            </w:r>
            <w:proofErr w:type="spellEnd"/>
            <w:r w:rsidRPr="00D10A5F">
              <w:rPr>
                <w:rFonts w:ascii="Times New Roman" w:hAnsi="Times New Roman"/>
                <w:sz w:val="24"/>
                <w:szCs w:val="24"/>
              </w:rPr>
              <w:t xml:space="preserve"> будь-</w:t>
            </w:r>
            <w:proofErr w:type="spellStart"/>
            <w:r w:rsidRPr="00D10A5F">
              <w:rPr>
                <w:rFonts w:ascii="Times New Roman" w:hAnsi="Times New Roman"/>
                <w:sz w:val="24"/>
                <w:szCs w:val="24"/>
              </w:rPr>
              <w:t>які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витрати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понесені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учасником</w:t>
            </w:r>
            <w:proofErr w:type="spellEnd"/>
            <w:r w:rsidRPr="00D10A5F">
              <w:rPr>
                <w:rFonts w:ascii="Times New Roman" w:hAnsi="Times New Roman"/>
                <w:sz w:val="24"/>
                <w:szCs w:val="24"/>
              </w:rPr>
              <w:t xml:space="preserve"> у </w:t>
            </w:r>
            <w:proofErr w:type="spellStart"/>
            <w:r w:rsidRPr="00D10A5F">
              <w:rPr>
                <w:rFonts w:ascii="Times New Roman" w:hAnsi="Times New Roman"/>
                <w:sz w:val="24"/>
                <w:szCs w:val="24"/>
              </w:rPr>
              <w:t>процесі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проведення</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закупівлі</w:t>
            </w:r>
            <w:proofErr w:type="spellEnd"/>
            <w:r w:rsidRPr="00D10A5F">
              <w:rPr>
                <w:rFonts w:ascii="Times New Roman" w:hAnsi="Times New Roman"/>
                <w:sz w:val="24"/>
                <w:szCs w:val="24"/>
              </w:rPr>
              <w:t xml:space="preserve"> та </w:t>
            </w:r>
            <w:proofErr w:type="spellStart"/>
            <w:r w:rsidRPr="00D10A5F">
              <w:rPr>
                <w:rFonts w:ascii="Times New Roman" w:hAnsi="Times New Roman"/>
                <w:sz w:val="24"/>
                <w:szCs w:val="24"/>
              </w:rPr>
              <w:t>укладення</w:t>
            </w:r>
            <w:proofErr w:type="spellEnd"/>
            <w:r w:rsidRPr="00D10A5F">
              <w:rPr>
                <w:rFonts w:ascii="Times New Roman" w:hAnsi="Times New Roman"/>
                <w:sz w:val="24"/>
                <w:szCs w:val="24"/>
              </w:rPr>
              <w:t xml:space="preserve"> договору про </w:t>
            </w:r>
            <w:proofErr w:type="spellStart"/>
            <w:r w:rsidRPr="00D10A5F">
              <w:rPr>
                <w:rFonts w:ascii="Times New Roman" w:hAnsi="Times New Roman"/>
                <w:sz w:val="24"/>
                <w:szCs w:val="24"/>
              </w:rPr>
              <w:t>закупівлю</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витрати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пов'язані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із</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оформленням</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забезпечення</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пропозиції</w:t>
            </w:r>
            <w:proofErr w:type="spellEnd"/>
            <w:r w:rsidRPr="00D10A5F">
              <w:rPr>
                <w:rFonts w:ascii="Times New Roman" w:hAnsi="Times New Roman"/>
                <w:sz w:val="24"/>
                <w:szCs w:val="24"/>
              </w:rPr>
              <w:t xml:space="preserve">, у тому </w:t>
            </w:r>
            <w:proofErr w:type="spellStart"/>
            <w:r w:rsidRPr="00D10A5F">
              <w:rPr>
                <w:rFonts w:ascii="Times New Roman" w:hAnsi="Times New Roman"/>
                <w:sz w:val="24"/>
                <w:szCs w:val="24"/>
              </w:rPr>
              <w:t>числі</w:t>
            </w:r>
            <w:proofErr w:type="spellEnd"/>
            <w:r w:rsidRPr="00D10A5F">
              <w:rPr>
                <w:rFonts w:ascii="Times New Roman" w:hAnsi="Times New Roman"/>
                <w:sz w:val="24"/>
                <w:szCs w:val="24"/>
              </w:rPr>
              <w:t xml:space="preserve"> і </w:t>
            </w:r>
            <w:proofErr w:type="spellStart"/>
            <w:r w:rsidRPr="00D10A5F">
              <w:rPr>
                <w:rFonts w:ascii="Times New Roman" w:hAnsi="Times New Roman"/>
                <w:sz w:val="24"/>
                <w:szCs w:val="24"/>
              </w:rPr>
              <w:t>ті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що</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пов'язані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із</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його</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нотаріальним</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посвідченням</w:t>
            </w:r>
            <w:proofErr w:type="spellEnd"/>
            <w:r w:rsidRPr="00D10A5F">
              <w:rPr>
                <w:rFonts w:ascii="Times New Roman" w:hAnsi="Times New Roman"/>
                <w:sz w:val="24"/>
                <w:szCs w:val="24"/>
              </w:rPr>
              <w:t xml:space="preserve"> (у </w:t>
            </w:r>
            <w:proofErr w:type="spellStart"/>
            <w:r w:rsidRPr="00D10A5F">
              <w:rPr>
                <w:rFonts w:ascii="Times New Roman" w:hAnsi="Times New Roman"/>
                <w:sz w:val="24"/>
                <w:szCs w:val="24"/>
              </w:rPr>
              <w:t>разі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встановлення</w:t>
            </w:r>
            <w:proofErr w:type="spellEnd"/>
            <w:r w:rsidRPr="00D10A5F">
              <w:rPr>
                <w:rFonts w:ascii="Times New Roman" w:hAnsi="Times New Roman"/>
                <w:sz w:val="24"/>
                <w:szCs w:val="24"/>
              </w:rPr>
              <w:t xml:space="preserve"> так</w:t>
            </w:r>
            <w:proofErr w:type="spellStart"/>
            <w:r>
              <w:rPr>
                <w:rFonts w:ascii="Times New Roman" w:hAnsi="Times New Roman"/>
                <w:sz w:val="24"/>
                <w:szCs w:val="24"/>
                <w:lang w:val="uk-UA"/>
              </w:rPr>
              <w:t>их</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вимог</w:t>
            </w:r>
            <w:proofErr w:type="spellEnd"/>
            <w:r w:rsidRPr="00D10A5F">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Зазначені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w:t>
            </w:r>
            <w:proofErr w:type="spellStart"/>
            <w:r>
              <w:rPr>
                <w:rFonts w:ascii="Times New Roman" w:hAnsi="Times New Roman"/>
                <w:sz w:val="24"/>
                <w:szCs w:val="24"/>
              </w:rPr>
              <w:t>сплачуються</w:t>
            </w:r>
            <w:proofErr w:type="spellEnd"/>
            <w:r>
              <w:rPr>
                <w:rFonts w:ascii="Times New Roman" w:hAnsi="Times New Roman"/>
                <w:sz w:val="24"/>
                <w:szCs w:val="24"/>
              </w:rPr>
              <w:t xml:space="preserve"> </w:t>
            </w:r>
            <w:r>
              <w:rPr>
                <w:rFonts w:ascii="Times New Roman" w:hAnsi="Times New Roman"/>
                <w:sz w:val="24"/>
                <w:szCs w:val="24"/>
                <w:lang w:val="uk-UA"/>
              </w:rPr>
              <w:t>у</w:t>
            </w:r>
            <w:proofErr w:type="spellStart"/>
            <w:r>
              <w:rPr>
                <w:rFonts w:ascii="Times New Roman" w:hAnsi="Times New Roman"/>
                <w:sz w:val="24"/>
                <w:szCs w:val="24"/>
              </w:rPr>
              <w:t>часником</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прибутку</w:t>
            </w:r>
            <w:proofErr w:type="spellEnd"/>
            <w:r>
              <w:rPr>
                <w:rFonts w:ascii="Times New Roman" w:hAnsi="Times New Roman"/>
                <w:sz w:val="24"/>
                <w:szCs w:val="24"/>
              </w:rPr>
              <w:t xml:space="preserve">. </w:t>
            </w:r>
            <w:proofErr w:type="spellStart"/>
            <w:r>
              <w:rPr>
                <w:rFonts w:ascii="Times New Roman" w:hAnsi="Times New Roman"/>
                <w:sz w:val="24"/>
                <w:szCs w:val="24"/>
              </w:rPr>
              <w:t>Понесені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не </w:t>
            </w:r>
            <w:proofErr w:type="spellStart"/>
            <w:r>
              <w:rPr>
                <w:rFonts w:ascii="Times New Roman" w:hAnsi="Times New Roman"/>
                <w:sz w:val="24"/>
                <w:szCs w:val="24"/>
              </w:rPr>
              <w:t>відшкодовуються</w:t>
            </w:r>
            <w:proofErr w:type="spellEnd"/>
            <w:r>
              <w:rPr>
                <w:rFonts w:ascii="Times New Roman" w:hAnsi="Times New Roman"/>
                <w:sz w:val="24"/>
                <w:szCs w:val="24"/>
              </w:rPr>
              <w:t xml:space="preserve"> (в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і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відміни</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визнання</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такими, </w:t>
            </w:r>
            <w:proofErr w:type="spellStart"/>
            <w:r>
              <w:rPr>
                <w:rFonts w:ascii="Times New Roman" w:hAnsi="Times New Roman"/>
                <w:sz w:val="24"/>
                <w:szCs w:val="24"/>
              </w:rPr>
              <w:t>що</w:t>
            </w:r>
            <w:proofErr w:type="spellEnd"/>
            <w:r>
              <w:rPr>
                <w:rFonts w:ascii="Times New Roman" w:hAnsi="Times New Roman"/>
                <w:sz w:val="24"/>
                <w:szCs w:val="24"/>
              </w:rPr>
              <w:t xml:space="preserve"> не </w:t>
            </w:r>
            <w:proofErr w:type="spellStart"/>
            <w:r>
              <w:rPr>
                <w:rFonts w:ascii="Times New Roman" w:hAnsi="Times New Roman"/>
                <w:sz w:val="24"/>
                <w:szCs w:val="24"/>
              </w:rPr>
              <w:t>відбулися</w:t>
            </w:r>
            <w:proofErr w:type="spellEnd"/>
            <w:r>
              <w:rPr>
                <w:rFonts w:ascii="Times New Roman" w:hAnsi="Times New Roman"/>
                <w:sz w:val="24"/>
                <w:szCs w:val="24"/>
              </w:rPr>
              <w:t>).</w:t>
            </w:r>
          </w:p>
          <w:p w14:paraId="44CDE2E3" w14:textId="77777777" w:rsidR="005558C1"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trike/>
                <w:sz w:val="24"/>
                <w:szCs w:val="24"/>
              </w:rPr>
            </w:pP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будь-</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запитань</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уточнень</w:t>
            </w:r>
            <w:proofErr w:type="spellEnd"/>
            <w:r>
              <w:rPr>
                <w:rFonts w:ascii="Times New Roman" w:hAnsi="Times New Roman"/>
                <w:sz w:val="24"/>
                <w:szCs w:val="24"/>
              </w:rPr>
              <w:t xml:space="preserve"> </w:t>
            </w:r>
            <w:proofErr w:type="spellStart"/>
            <w:r>
              <w:rPr>
                <w:rFonts w:ascii="Times New Roman" w:hAnsi="Times New Roman"/>
                <w:sz w:val="24"/>
                <w:szCs w:val="24"/>
              </w:rPr>
              <w:t>стосовно</w:t>
            </w:r>
            <w:proofErr w:type="spellEnd"/>
            <w:r>
              <w:rPr>
                <w:rFonts w:ascii="Times New Roman" w:hAnsi="Times New Roman"/>
                <w:sz w:val="24"/>
                <w:szCs w:val="24"/>
              </w:rPr>
              <w:t xml:space="preserve"> </w:t>
            </w:r>
            <w:proofErr w:type="spellStart"/>
            <w:r>
              <w:rPr>
                <w:rFonts w:ascii="Times New Roman" w:hAnsi="Times New Roman"/>
                <w:sz w:val="24"/>
                <w:szCs w:val="24"/>
              </w:rPr>
              <w:t>змісту</w:t>
            </w:r>
            <w:proofErr w:type="spellEnd"/>
            <w:r>
              <w:rPr>
                <w:rFonts w:ascii="Times New Roman" w:hAnsi="Times New Roman"/>
                <w:sz w:val="24"/>
                <w:szCs w:val="24"/>
              </w:rPr>
              <w:t xml:space="preserve"> та </w:t>
            </w:r>
            <w:proofErr w:type="spellStart"/>
            <w:r>
              <w:rPr>
                <w:rFonts w:ascii="Times New Roman" w:hAnsi="Times New Roman"/>
                <w:sz w:val="24"/>
                <w:szCs w:val="24"/>
              </w:rPr>
              <w:t>викладення</w:t>
            </w:r>
            <w:proofErr w:type="spellEnd"/>
            <w:r>
              <w:rPr>
                <w:rFonts w:ascii="Times New Roman" w:hAnsi="Times New Roman"/>
                <w:sz w:val="24"/>
                <w:szCs w:val="24"/>
              </w:rPr>
              <w:t xml:space="preserve"> </w:t>
            </w:r>
            <w:proofErr w:type="spellStart"/>
            <w:r>
              <w:rPr>
                <w:rFonts w:ascii="Times New Roman" w:hAnsi="Times New Roman"/>
                <w:sz w:val="24"/>
                <w:szCs w:val="24"/>
              </w:rPr>
              <w:t>вимог</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з боку </w:t>
            </w:r>
            <w:r>
              <w:rPr>
                <w:rFonts w:ascii="Times New Roman" w:hAnsi="Times New Roman"/>
                <w:sz w:val="24"/>
                <w:szCs w:val="24"/>
                <w:lang w:val="uk-UA"/>
              </w:rPr>
              <w:t>у</w:t>
            </w:r>
            <w:proofErr w:type="spellStart"/>
            <w:r>
              <w:rPr>
                <w:rFonts w:ascii="Times New Roman" w:hAnsi="Times New Roman"/>
                <w:sz w:val="24"/>
                <w:szCs w:val="24"/>
              </w:rPr>
              <w:t>часників</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отримали</w:t>
            </w:r>
            <w:proofErr w:type="spellEnd"/>
            <w:r>
              <w:rPr>
                <w:rFonts w:ascii="Times New Roman" w:hAnsi="Times New Roman"/>
                <w:sz w:val="24"/>
                <w:szCs w:val="24"/>
              </w:rPr>
              <w:t xml:space="preserve"> </w:t>
            </w:r>
            <w:proofErr w:type="spellStart"/>
            <w:r>
              <w:rPr>
                <w:rFonts w:ascii="Times New Roman" w:hAnsi="Times New Roman"/>
                <w:sz w:val="24"/>
                <w:szCs w:val="24"/>
              </w:rPr>
              <w:t>цю</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документацію</w:t>
            </w:r>
            <w:proofErr w:type="spellEnd"/>
            <w:r>
              <w:rPr>
                <w:rFonts w:ascii="Times New Roman" w:hAnsi="Times New Roman"/>
                <w:sz w:val="24"/>
                <w:szCs w:val="24"/>
                <w:lang w:val="uk-UA"/>
              </w:rPr>
              <w:t xml:space="preserve"> </w:t>
            </w:r>
            <w:r>
              <w:rPr>
                <w:rFonts w:ascii="Times New Roman" w:hAnsi="Times New Roman"/>
                <w:sz w:val="24"/>
                <w:szCs w:val="24"/>
              </w:rPr>
              <w:t xml:space="preserve">у </w:t>
            </w:r>
            <w:proofErr w:type="spellStart"/>
            <w:r>
              <w:rPr>
                <w:rFonts w:ascii="Times New Roman" w:hAnsi="Times New Roman"/>
                <w:sz w:val="24"/>
                <w:szCs w:val="24"/>
              </w:rPr>
              <w:t>встановленому</w:t>
            </w:r>
            <w:proofErr w:type="spellEnd"/>
            <w:r>
              <w:rPr>
                <w:rFonts w:ascii="Times New Roman" w:hAnsi="Times New Roman"/>
                <w:sz w:val="24"/>
                <w:szCs w:val="24"/>
              </w:rPr>
              <w:t xml:space="preserve"> порядку, </w:t>
            </w:r>
            <w:proofErr w:type="spellStart"/>
            <w:r>
              <w:rPr>
                <w:rFonts w:ascii="Times New Roman" w:hAnsi="Times New Roman"/>
                <w:sz w:val="24"/>
                <w:szCs w:val="24"/>
              </w:rPr>
              <w:t>означатиме</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r>
              <w:rPr>
                <w:rFonts w:ascii="Times New Roman" w:hAnsi="Times New Roman"/>
                <w:sz w:val="24"/>
                <w:szCs w:val="24"/>
                <w:lang w:val="uk-UA"/>
              </w:rPr>
              <w:t>у</w:t>
            </w:r>
            <w:proofErr w:type="spellStart"/>
            <w:r>
              <w:rPr>
                <w:rFonts w:ascii="Times New Roman" w:hAnsi="Times New Roman"/>
                <w:sz w:val="24"/>
                <w:szCs w:val="24"/>
              </w:rPr>
              <w:t>часники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беруть</w:t>
            </w:r>
            <w:proofErr w:type="spellEnd"/>
            <w:r>
              <w:rPr>
                <w:rFonts w:ascii="Times New Roman" w:hAnsi="Times New Roman"/>
                <w:sz w:val="24"/>
                <w:szCs w:val="24"/>
              </w:rPr>
              <w:t xml:space="preserve"> участь в </w:t>
            </w:r>
            <w:proofErr w:type="spellStart"/>
            <w:r>
              <w:rPr>
                <w:rFonts w:ascii="Times New Roman" w:hAnsi="Times New Roman"/>
                <w:sz w:val="24"/>
                <w:szCs w:val="24"/>
              </w:rPr>
              <w:t>цих</w:t>
            </w:r>
            <w:proofErr w:type="spellEnd"/>
            <w:r>
              <w:rPr>
                <w:rFonts w:ascii="Times New Roman" w:hAnsi="Times New Roman"/>
                <w:sz w:val="24"/>
                <w:szCs w:val="24"/>
              </w:rPr>
              <w:t xml:space="preserve"> торгах, </w:t>
            </w:r>
            <w:proofErr w:type="spellStart"/>
            <w:r>
              <w:rPr>
                <w:rFonts w:ascii="Times New Roman" w:hAnsi="Times New Roman"/>
                <w:sz w:val="24"/>
                <w:szCs w:val="24"/>
              </w:rPr>
              <w:t>повністю</w:t>
            </w:r>
            <w:proofErr w:type="spellEnd"/>
            <w:r>
              <w:rPr>
                <w:rFonts w:ascii="Times New Roman" w:hAnsi="Times New Roman"/>
                <w:sz w:val="24"/>
                <w:szCs w:val="24"/>
              </w:rPr>
              <w:t xml:space="preserve"> </w:t>
            </w:r>
            <w:proofErr w:type="spellStart"/>
            <w:r>
              <w:rPr>
                <w:rFonts w:ascii="Times New Roman" w:hAnsi="Times New Roman"/>
                <w:sz w:val="24"/>
                <w:szCs w:val="24"/>
              </w:rPr>
              <w:t>усвідомлюють</w:t>
            </w:r>
            <w:proofErr w:type="spellEnd"/>
            <w:r>
              <w:rPr>
                <w:rFonts w:ascii="Times New Roman" w:hAnsi="Times New Roman"/>
                <w:sz w:val="24"/>
                <w:szCs w:val="24"/>
              </w:rPr>
              <w:t xml:space="preserve"> </w:t>
            </w:r>
            <w:proofErr w:type="spellStart"/>
            <w:r>
              <w:rPr>
                <w:rFonts w:ascii="Times New Roman" w:hAnsi="Times New Roman"/>
                <w:sz w:val="24"/>
                <w:szCs w:val="24"/>
              </w:rPr>
              <w:t>зміст</w:t>
            </w:r>
            <w:proofErr w:type="spellEnd"/>
            <w:r>
              <w:rPr>
                <w:rFonts w:ascii="Times New Roman" w:hAnsi="Times New Roman"/>
                <w:sz w:val="24"/>
                <w:szCs w:val="24"/>
              </w:rPr>
              <w:t xml:space="preserve"> </w:t>
            </w:r>
            <w:proofErr w:type="spellStart"/>
            <w:r>
              <w:rPr>
                <w:rFonts w:ascii="Times New Roman" w:hAnsi="Times New Roman"/>
                <w:sz w:val="24"/>
                <w:szCs w:val="24"/>
              </w:rPr>
              <w:t>цієї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та </w:t>
            </w:r>
            <w:proofErr w:type="spellStart"/>
            <w:r>
              <w:rPr>
                <w:rFonts w:ascii="Times New Roman" w:hAnsi="Times New Roman"/>
                <w:sz w:val="24"/>
                <w:szCs w:val="24"/>
              </w:rPr>
              <w:t>вимоги</w:t>
            </w:r>
            <w:proofErr w:type="spellEnd"/>
            <w:r>
              <w:rPr>
                <w:rFonts w:ascii="Times New Roman" w:hAnsi="Times New Roman"/>
                <w:sz w:val="24"/>
                <w:szCs w:val="24"/>
              </w:rPr>
              <w:t xml:space="preserve">, </w:t>
            </w:r>
            <w:proofErr w:type="spellStart"/>
            <w:r>
              <w:rPr>
                <w:rFonts w:ascii="Times New Roman" w:hAnsi="Times New Roman"/>
                <w:sz w:val="24"/>
                <w:szCs w:val="24"/>
              </w:rPr>
              <w:t>викладені</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амовником</w:t>
            </w:r>
            <w:proofErr w:type="spellEnd"/>
            <w:r>
              <w:rPr>
                <w:rFonts w:ascii="Times New Roman" w:hAnsi="Times New Roman"/>
                <w:sz w:val="24"/>
                <w:szCs w:val="24"/>
              </w:rPr>
              <w:t xml:space="preserve"> при </w:t>
            </w:r>
            <w:proofErr w:type="spellStart"/>
            <w:r>
              <w:rPr>
                <w:rFonts w:ascii="Times New Roman" w:hAnsi="Times New Roman"/>
                <w:sz w:val="24"/>
                <w:szCs w:val="24"/>
              </w:rPr>
              <w:t>підготовці</w:t>
            </w:r>
            <w:proofErr w:type="spellEnd"/>
            <w:r>
              <w:rPr>
                <w:rFonts w:ascii="Times New Roman" w:hAnsi="Times New Roman"/>
                <w:sz w:val="24"/>
                <w:szCs w:val="24"/>
              </w:rPr>
              <w:t xml:space="preserve"> </w:t>
            </w:r>
            <w:proofErr w:type="spellStart"/>
            <w:r>
              <w:rPr>
                <w:rFonts w:ascii="Times New Roman" w:hAnsi="Times New Roman"/>
                <w:sz w:val="24"/>
                <w:szCs w:val="24"/>
              </w:rPr>
              <w:t>цієї</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w:t>
            </w:r>
          </w:p>
          <w:p w14:paraId="2985F037" w14:textId="77777777" w:rsidR="005558C1"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z w:val="24"/>
                <w:szCs w:val="24"/>
              </w:rPr>
            </w:pPr>
            <w:r>
              <w:rPr>
                <w:rFonts w:ascii="Times New Roman" w:hAnsi="Times New Roman"/>
                <w:sz w:val="24"/>
                <w:szCs w:val="24"/>
              </w:rPr>
              <w:t xml:space="preserve">За </w:t>
            </w:r>
            <w:proofErr w:type="spellStart"/>
            <w:r>
              <w:rPr>
                <w:rFonts w:ascii="Times New Roman" w:hAnsi="Times New Roman"/>
                <w:sz w:val="24"/>
                <w:szCs w:val="24"/>
              </w:rPr>
              <w:t>підроблення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печаток, </w:t>
            </w:r>
            <w:proofErr w:type="spellStart"/>
            <w:r>
              <w:rPr>
                <w:rFonts w:ascii="Times New Roman" w:hAnsi="Times New Roman"/>
                <w:sz w:val="24"/>
                <w:szCs w:val="24"/>
              </w:rPr>
              <w:t>штампів</w:t>
            </w:r>
            <w:proofErr w:type="spellEnd"/>
            <w:r>
              <w:rPr>
                <w:rFonts w:ascii="Times New Roman" w:hAnsi="Times New Roman"/>
                <w:sz w:val="24"/>
                <w:szCs w:val="24"/>
              </w:rPr>
              <w:t xml:space="preserve"> та </w:t>
            </w:r>
            <w:proofErr w:type="spellStart"/>
            <w:r>
              <w:rPr>
                <w:rFonts w:ascii="Times New Roman" w:hAnsi="Times New Roman"/>
                <w:sz w:val="24"/>
                <w:szCs w:val="24"/>
              </w:rPr>
              <w:t>бланків</w:t>
            </w:r>
            <w:proofErr w:type="spellEnd"/>
            <w:r>
              <w:rPr>
                <w:rFonts w:ascii="Times New Roman" w:hAnsi="Times New Roman"/>
                <w:sz w:val="24"/>
                <w:szCs w:val="24"/>
              </w:rPr>
              <w:t xml:space="preserve">, </w:t>
            </w:r>
            <w:proofErr w:type="spellStart"/>
            <w:r>
              <w:rPr>
                <w:rFonts w:ascii="Times New Roman" w:hAnsi="Times New Roman"/>
                <w:sz w:val="24"/>
                <w:szCs w:val="24"/>
              </w:rPr>
              <w:t>збут</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підроблених</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печаток, </w:t>
            </w:r>
            <w:proofErr w:type="spellStart"/>
            <w:r>
              <w:rPr>
                <w:rFonts w:ascii="Times New Roman" w:hAnsi="Times New Roman"/>
                <w:sz w:val="24"/>
                <w:szCs w:val="24"/>
              </w:rPr>
              <w:t>штампів</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w:t>
            </w:r>
            <w:proofErr w:type="spellStart"/>
            <w:r>
              <w:rPr>
                <w:rFonts w:ascii="Times New Roman" w:hAnsi="Times New Roman"/>
                <w:sz w:val="24"/>
                <w:szCs w:val="24"/>
              </w:rPr>
              <w:t>несе</w:t>
            </w:r>
            <w:proofErr w:type="spellEnd"/>
            <w:r>
              <w:rPr>
                <w:rFonts w:ascii="Times New Roman" w:hAnsi="Times New Roman"/>
                <w:sz w:val="24"/>
                <w:szCs w:val="24"/>
              </w:rPr>
              <w:t xml:space="preserve"> </w:t>
            </w:r>
            <w:proofErr w:type="spellStart"/>
            <w:r>
              <w:rPr>
                <w:rFonts w:ascii="Times New Roman" w:hAnsi="Times New Roman"/>
                <w:sz w:val="24"/>
                <w:szCs w:val="24"/>
              </w:rPr>
              <w:t>кримінальну</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статті</w:t>
            </w:r>
            <w:proofErr w:type="spellEnd"/>
            <w:r>
              <w:rPr>
                <w:rFonts w:ascii="Times New Roman" w:hAnsi="Times New Roman"/>
                <w:sz w:val="24"/>
                <w:szCs w:val="24"/>
              </w:rPr>
              <w:t xml:space="preserve"> 358 </w:t>
            </w:r>
            <w:proofErr w:type="spellStart"/>
            <w:r>
              <w:rPr>
                <w:rFonts w:ascii="Times New Roman" w:hAnsi="Times New Roman"/>
                <w:sz w:val="24"/>
                <w:szCs w:val="24"/>
              </w:rPr>
              <w:t>Кримінального</w:t>
            </w:r>
            <w:proofErr w:type="spellEnd"/>
            <w:r>
              <w:rPr>
                <w:rFonts w:ascii="Times New Roman" w:hAnsi="Times New Roman"/>
                <w:sz w:val="24"/>
                <w:szCs w:val="24"/>
              </w:rPr>
              <w:t xml:space="preserve"> Кодексу </w:t>
            </w:r>
            <w:proofErr w:type="spellStart"/>
            <w:r>
              <w:rPr>
                <w:rFonts w:ascii="Times New Roman" w:hAnsi="Times New Roman"/>
                <w:sz w:val="24"/>
                <w:szCs w:val="24"/>
              </w:rPr>
              <w:t>України</w:t>
            </w:r>
            <w:proofErr w:type="spellEnd"/>
            <w:r>
              <w:rPr>
                <w:rFonts w:ascii="Times New Roman" w:hAnsi="Times New Roman"/>
                <w:sz w:val="24"/>
                <w:szCs w:val="24"/>
              </w:rPr>
              <w:t>.</w:t>
            </w:r>
          </w:p>
          <w:p w14:paraId="125D27FA" w14:textId="77777777" w:rsidR="005558C1" w:rsidRDefault="005558C1" w:rsidP="00EC450C">
            <w:pPr>
              <w:pStyle w:val="1"/>
              <w:widowControl w:val="0"/>
              <w:spacing w:line="240" w:lineRule="auto"/>
              <w:ind w:right="132"/>
              <w:jc w:val="both"/>
              <w:rPr>
                <w:rFonts w:ascii="Times New Roman" w:hAnsi="Times New Roman" w:cs="Times New Roman"/>
                <w:sz w:val="24"/>
                <w:szCs w:val="24"/>
                <w:lang w:val="uk-UA"/>
              </w:rPr>
            </w:pPr>
          </w:p>
          <w:p w14:paraId="1AD36BED" w14:textId="77777777" w:rsidR="005558C1" w:rsidRPr="00471C6E" w:rsidRDefault="005558C1" w:rsidP="00EC450C">
            <w:pPr>
              <w:pStyle w:val="1"/>
              <w:widowControl w:val="0"/>
              <w:spacing w:line="240" w:lineRule="auto"/>
              <w:ind w:right="132"/>
              <w:jc w:val="both"/>
              <w:rPr>
                <w:rFonts w:ascii="Times New Roman" w:hAnsi="Times New Roman" w:cs="Times New Roman"/>
                <w:b/>
                <w:bCs/>
                <w:sz w:val="24"/>
                <w:szCs w:val="24"/>
                <w:lang w:val="uk-UA"/>
              </w:rPr>
            </w:pPr>
            <w:r w:rsidRPr="00471C6E">
              <w:rPr>
                <w:rFonts w:ascii="Times New Roman" w:hAnsi="Times New Roman" w:cs="Times New Roman"/>
                <w:b/>
                <w:bCs/>
                <w:sz w:val="24"/>
                <w:szCs w:val="24"/>
                <w:lang w:val="uk-UA"/>
              </w:rPr>
              <w:t xml:space="preserve">Учасники відповідають за зміст своїх пропозицій та повинні дотримуватись норм чинного законодавства </w:t>
            </w:r>
            <w:r w:rsidRPr="00471C6E">
              <w:rPr>
                <w:rFonts w:ascii="Times New Roman" w:hAnsi="Times New Roman" w:cs="Times New Roman"/>
                <w:b/>
                <w:bCs/>
                <w:sz w:val="24"/>
                <w:szCs w:val="24"/>
                <w:lang w:val="uk-UA"/>
              </w:rPr>
              <w:lastRenderedPageBreak/>
              <w:t xml:space="preserve">України. </w:t>
            </w:r>
          </w:p>
        </w:tc>
      </w:tr>
      <w:tr w:rsidR="005558C1" w:rsidRPr="00DF0AA8" w14:paraId="2EFB6ADD"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2808C87"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lastRenderedPageBreak/>
              <w:t>3</w:t>
            </w:r>
            <w:r w:rsidRPr="00A16DB0">
              <w:rPr>
                <w:rFonts w:ascii="Times New Roman" w:hAnsi="Times New Roman"/>
                <w:sz w:val="24"/>
                <w:szCs w:val="24"/>
                <w:lang w:val="uk-UA" w:eastAsia="ru-RU"/>
              </w:rPr>
              <w:t xml:space="preserve">. Відхилення пропозицій </w:t>
            </w:r>
          </w:p>
        </w:tc>
        <w:tc>
          <w:tcPr>
            <w:tcW w:w="3115" w:type="pct"/>
            <w:tcBorders>
              <w:top w:val="single" w:sz="6" w:space="0" w:color="000000"/>
              <w:left w:val="single" w:sz="6" w:space="0" w:color="000000"/>
              <w:bottom w:val="single" w:sz="6" w:space="0" w:color="000000"/>
              <w:right w:val="single" w:sz="6" w:space="0" w:color="000000"/>
            </w:tcBorders>
          </w:tcPr>
          <w:p w14:paraId="389BE352"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Замовник відхиляє пропозицію в разі, якщо:</w:t>
            </w:r>
          </w:p>
          <w:p w14:paraId="4F6C972E"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F0AA1D"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2) учасник не надав забезпечення пропозиції, якщо таке забезпечення вимагалося замовником;</w:t>
            </w:r>
          </w:p>
          <w:p w14:paraId="12BACB51"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3) учасник, який визначений переможцем спрощеної закупівлі, відмовився від укладення договору про закупівлю;</w:t>
            </w:r>
          </w:p>
          <w:p w14:paraId="23169F6B"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471C6E">
              <w:rPr>
                <w:color w:val="000000"/>
                <w:lang w:val="uk-UA"/>
              </w:rPr>
              <w:t>неукладення</w:t>
            </w:r>
            <w:proofErr w:type="spellEnd"/>
            <w:r w:rsidRPr="00471C6E">
              <w:rPr>
                <w:color w:val="000000"/>
                <w:lang w:val="uk-UA"/>
              </w:rPr>
              <w:t xml:space="preserve"> договору з боку учасника) більше двох разів із замовником, який проводить таку спрощену закупівлю.</w:t>
            </w:r>
          </w:p>
          <w:p w14:paraId="35EEA02B" w14:textId="77777777" w:rsidR="005558C1" w:rsidRPr="00471C6E" w:rsidRDefault="005558C1" w:rsidP="00EC450C">
            <w:pPr>
              <w:pStyle w:val="a7"/>
              <w:spacing w:after="0"/>
              <w:ind w:right="132"/>
              <w:jc w:val="both"/>
              <w:rPr>
                <w:color w:val="000000"/>
                <w:lang w:val="uk-UA"/>
              </w:rPr>
            </w:pPr>
            <w:r w:rsidRPr="00471C6E">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E83525D" w14:textId="77777777" w:rsidR="005558C1" w:rsidRPr="00471C6E" w:rsidRDefault="005558C1" w:rsidP="00EC450C">
            <w:pPr>
              <w:pStyle w:val="a7"/>
              <w:spacing w:after="0"/>
              <w:ind w:right="132"/>
              <w:jc w:val="both"/>
              <w:rPr>
                <w:color w:val="000000"/>
                <w:lang w:val="uk-UA"/>
              </w:rPr>
            </w:pPr>
            <w:r w:rsidRPr="00471C6E">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558C1" w:rsidRPr="005E1D56" w14:paraId="28655CE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7721AF7E" w14:textId="77777777" w:rsidTr="00DF0AA8">
              <w:trPr>
                <w:trHeight w:val="166"/>
              </w:trPr>
              <w:tc>
                <w:tcPr>
                  <w:tcW w:w="0" w:type="auto"/>
                  <w:shd w:val="clear" w:color="auto" w:fill="CCCCCC"/>
                  <w:vAlign w:val="center"/>
                </w:tcPr>
                <w:p w14:paraId="7E3F7926"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sz w:val="24"/>
                      <w:szCs w:val="24"/>
                      <w:lang w:val="uk-UA"/>
                    </w:rPr>
                    <w:t>VI</w:t>
                  </w:r>
                </w:p>
              </w:tc>
              <w:tc>
                <w:tcPr>
                  <w:tcW w:w="9676" w:type="dxa"/>
                  <w:shd w:val="clear" w:color="auto" w:fill="CCCCCC"/>
                  <w:vAlign w:val="center"/>
                </w:tcPr>
                <w:p w14:paraId="641790FA" w14:textId="77777777" w:rsidR="005558C1" w:rsidRPr="005E1D56" w:rsidRDefault="005558C1" w:rsidP="00EC450C">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Результати торгів та у</w:t>
                  </w:r>
                  <w:r w:rsidRPr="005E1D56">
                    <w:rPr>
                      <w:rFonts w:ascii="Times New Roman" w:hAnsi="Times New Roman"/>
                      <w:b/>
                      <w:bCs/>
                      <w:sz w:val="24"/>
                      <w:szCs w:val="24"/>
                      <w:lang w:val="uk-UA"/>
                    </w:rPr>
                    <w:t>кладання договору про закупівлю</w:t>
                  </w:r>
                  <w:r w:rsidRPr="005E1D56">
                    <w:rPr>
                      <w:rFonts w:ascii="Times New Roman" w:hAnsi="Times New Roman"/>
                      <w:b/>
                      <w:sz w:val="24"/>
                      <w:szCs w:val="24"/>
                      <w:lang w:val="uk-UA"/>
                    </w:rPr>
                    <w:t> </w:t>
                  </w:r>
                </w:p>
              </w:tc>
            </w:tr>
          </w:tbl>
          <w:p w14:paraId="62566B75" w14:textId="77777777" w:rsidR="005558C1" w:rsidRPr="00A16DB0"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DF0AA8" w14:paraId="41839F9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3AA6F0C" w14:textId="77777777" w:rsidR="005558C1" w:rsidRPr="00471C6E" w:rsidRDefault="005558C1" w:rsidP="00EC450C">
            <w:pPr>
              <w:spacing w:after="0" w:line="240" w:lineRule="auto"/>
              <w:textAlignment w:val="baseline"/>
              <w:rPr>
                <w:rFonts w:ascii="Times New Roman" w:hAnsi="Times New Roman"/>
                <w:color w:val="000000"/>
                <w:sz w:val="24"/>
                <w:szCs w:val="24"/>
                <w:lang w:val="uk-UA" w:eastAsia="ru-RU"/>
              </w:rPr>
            </w:pPr>
            <w:r w:rsidRPr="00471C6E">
              <w:rPr>
                <w:rFonts w:ascii="Times New Roman" w:hAnsi="Times New Roman"/>
                <w:color w:val="000000"/>
                <w:sz w:val="24"/>
                <w:szCs w:val="24"/>
                <w:lang w:val="uk-UA" w:eastAsia="ru-RU"/>
              </w:rPr>
              <w:t>1. Відміна замовником спрощеної закупівлі</w:t>
            </w:r>
          </w:p>
        </w:tc>
        <w:tc>
          <w:tcPr>
            <w:tcW w:w="3115" w:type="pct"/>
            <w:tcBorders>
              <w:top w:val="single" w:sz="6" w:space="0" w:color="000000"/>
              <w:left w:val="single" w:sz="6" w:space="0" w:color="000000"/>
              <w:bottom w:val="single" w:sz="6" w:space="0" w:color="000000"/>
              <w:right w:val="single" w:sz="6" w:space="0" w:color="000000"/>
            </w:tcBorders>
          </w:tcPr>
          <w:p w14:paraId="4C730ABB"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Замовник відміняє спрощену закупівлю в разі:</w:t>
            </w:r>
          </w:p>
          <w:p w14:paraId="746F8CEF"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1) відсутності подальшої потреби в закупівлі товарів, робіт і послуг;</w:t>
            </w:r>
          </w:p>
          <w:p w14:paraId="767EA754"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2) неможливості усунення порушень, що виникли через виявлені порушення законодавства з питань публічних закупівель;</w:t>
            </w:r>
          </w:p>
          <w:p w14:paraId="73E6411E"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3) скорочення видатків на здійснення закупівлі товарів, робіт і послуг.</w:t>
            </w:r>
          </w:p>
          <w:p w14:paraId="635D02A0" w14:textId="77777777" w:rsidR="005558C1" w:rsidRPr="00471C6E" w:rsidRDefault="005558C1" w:rsidP="00EC450C">
            <w:pPr>
              <w:pStyle w:val="a7"/>
              <w:spacing w:before="0" w:beforeAutospacing="0" w:after="0" w:afterAutospacing="0" w:line="240" w:lineRule="atLeast"/>
              <w:ind w:right="147"/>
              <w:jc w:val="both"/>
              <w:rPr>
                <w:color w:val="000000"/>
                <w:lang w:val="uk-UA"/>
              </w:rPr>
            </w:pPr>
          </w:p>
          <w:p w14:paraId="023A8F2B"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Спрощена закупівля автоматично відміняється електронною системою закупівель у разі:</w:t>
            </w:r>
          </w:p>
          <w:p w14:paraId="1B930C56"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1) відхилення всіх пропозицій згідно з частиною 13 статті 14 Закону;</w:t>
            </w:r>
          </w:p>
          <w:p w14:paraId="734CFD0F"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2) відсутності пропозицій учасників для участі в ній.</w:t>
            </w:r>
          </w:p>
          <w:p w14:paraId="6B9513AB" w14:textId="77777777" w:rsidR="005558C1" w:rsidRPr="00471C6E" w:rsidRDefault="005558C1" w:rsidP="00EC450C">
            <w:pPr>
              <w:pStyle w:val="a7"/>
              <w:spacing w:before="0" w:beforeAutospacing="0" w:after="0" w:afterAutospacing="0" w:line="240" w:lineRule="atLeast"/>
              <w:ind w:right="147"/>
              <w:jc w:val="both"/>
              <w:rPr>
                <w:color w:val="000000"/>
                <w:lang w:val="uk-UA"/>
              </w:rPr>
            </w:pPr>
          </w:p>
          <w:p w14:paraId="512084A0" w14:textId="77777777" w:rsidR="005558C1" w:rsidRPr="00471C6E" w:rsidRDefault="005558C1" w:rsidP="00EC450C">
            <w:pPr>
              <w:pStyle w:val="a7"/>
              <w:spacing w:before="0" w:beforeAutospacing="0" w:line="240" w:lineRule="atLeast"/>
              <w:ind w:right="147"/>
              <w:jc w:val="both"/>
              <w:rPr>
                <w:color w:val="000000"/>
                <w:lang w:val="uk-UA"/>
              </w:rPr>
            </w:pPr>
            <w:r w:rsidRPr="00471C6E">
              <w:rPr>
                <w:color w:val="000000"/>
                <w:lang w:val="uk-UA"/>
              </w:rPr>
              <w:t>Спрощена закупівля може бути відмінена частково (за лотом).</w:t>
            </w:r>
          </w:p>
          <w:p w14:paraId="678CD18E"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 xml:space="preserve">Повідомлення про відміну закупівлі оприлюднюється в </w:t>
            </w:r>
            <w:r w:rsidRPr="00471C6E">
              <w:rPr>
                <w:color w:val="000000"/>
                <w:lang w:val="uk-UA"/>
              </w:rPr>
              <w:lastRenderedPageBreak/>
              <w:t>електронній системі закупівель:</w:t>
            </w:r>
          </w:p>
          <w:p w14:paraId="20500FDA" w14:textId="77777777" w:rsidR="005558C1" w:rsidRPr="00471C6E" w:rsidRDefault="005558C1" w:rsidP="00EC450C">
            <w:pPr>
              <w:pStyle w:val="a7"/>
              <w:numPr>
                <w:ilvl w:val="0"/>
                <w:numId w:val="23"/>
              </w:numPr>
              <w:spacing w:before="0" w:beforeAutospacing="0" w:after="0" w:afterAutospacing="0" w:line="240" w:lineRule="atLeast"/>
              <w:ind w:right="147"/>
              <w:jc w:val="both"/>
              <w:rPr>
                <w:color w:val="000000"/>
                <w:lang w:val="uk-UA"/>
              </w:rPr>
            </w:pPr>
            <w:r w:rsidRPr="00471C6E">
              <w:rPr>
                <w:color w:val="000000"/>
                <w:lang w:val="uk-UA"/>
              </w:rPr>
              <w:t>замовником протягом одного робочого дня з дня прийняття замовником відповідного рішення;</w:t>
            </w:r>
          </w:p>
          <w:p w14:paraId="3A7CDAD0" w14:textId="77777777" w:rsidR="005558C1" w:rsidRPr="00471C6E" w:rsidRDefault="005558C1" w:rsidP="00EC450C">
            <w:pPr>
              <w:pStyle w:val="a7"/>
              <w:numPr>
                <w:ilvl w:val="0"/>
                <w:numId w:val="23"/>
              </w:numPr>
              <w:spacing w:before="0" w:beforeAutospacing="0" w:after="0" w:afterAutospacing="0"/>
              <w:ind w:right="147"/>
              <w:jc w:val="both"/>
              <w:rPr>
                <w:color w:val="000000"/>
                <w:lang w:val="uk-UA"/>
              </w:rPr>
            </w:pPr>
            <w:r w:rsidRPr="00471C6E">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62E33560" w14:textId="77777777" w:rsidR="005558C1" w:rsidRPr="00471C6E" w:rsidRDefault="005558C1" w:rsidP="00EC450C">
            <w:pPr>
              <w:pStyle w:val="a7"/>
              <w:spacing w:before="0" w:beforeAutospacing="0" w:after="0"/>
              <w:ind w:right="147"/>
              <w:jc w:val="both"/>
              <w:rPr>
                <w:color w:val="000000"/>
                <w:lang w:val="uk-UA"/>
              </w:rPr>
            </w:pPr>
            <w:r w:rsidRPr="00471C6E">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558C1" w:rsidRPr="00DF0AA8" w14:paraId="40A326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18DECB2" w14:textId="77777777" w:rsidR="005558C1" w:rsidRPr="00A16DB0" w:rsidRDefault="005558C1" w:rsidP="00EC450C">
            <w:pPr>
              <w:spacing w:before="150" w:after="15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lastRenderedPageBreak/>
              <w:t>2</w:t>
            </w:r>
            <w:r w:rsidRPr="00A16DB0">
              <w:rPr>
                <w:rFonts w:ascii="Times New Roman" w:hAnsi="Times New Roman"/>
                <w:sz w:val="24"/>
                <w:szCs w:val="24"/>
                <w:lang w:val="uk-UA" w:eastAsia="ru-RU"/>
              </w:rPr>
              <w:t xml:space="preserve">. </w:t>
            </w:r>
            <w:r>
              <w:rPr>
                <w:rFonts w:ascii="Times New Roman" w:hAnsi="Times New Roman"/>
                <w:sz w:val="24"/>
                <w:szCs w:val="24"/>
                <w:lang w:val="uk-UA" w:eastAsia="ru-RU"/>
              </w:rPr>
              <w:t>Строк</w:t>
            </w:r>
            <w:r w:rsidRPr="00A16DB0">
              <w:rPr>
                <w:rFonts w:ascii="Times New Roman" w:hAnsi="Times New Roman"/>
                <w:sz w:val="24"/>
                <w:szCs w:val="24"/>
                <w:lang w:val="uk-UA" w:eastAsia="ru-RU"/>
              </w:rPr>
              <w:t xml:space="preserve"> укладання договору</w:t>
            </w:r>
          </w:p>
        </w:tc>
        <w:tc>
          <w:tcPr>
            <w:tcW w:w="3115" w:type="pct"/>
            <w:tcBorders>
              <w:top w:val="single" w:sz="6" w:space="0" w:color="000000"/>
              <w:left w:val="single" w:sz="6" w:space="0" w:color="000000"/>
              <w:bottom w:val="single" w:sz="6" w:space="0" w:color="000000"/>
              <w:right w:val="single" w:sz="6" w:space="0" w:color="000000"/>
            </w:tcBorders>
          </w:tcPr>
          <w:p w14:paraId="6CBE5323" w14:textId="77777777" w:rsidR="005558C1" w:rsidRPr="00471C6E" w:rsidRDefault="005558C1" w:rsidP="00EC450C">
            <w:pPr>
              <w:spacing w:after="0" w:line="240" w:lineRule="auto"/>
              <w:ind w:right="147"/>
              <w:jc w:val="both"/>
              <w:rPr>
                <w:rFonts w:ascii="Times New Roman" w:hAnsi="Times New Roman"/>
                <w:color w:val="000000"/>
                <w:sz w:val="24"/>
                <w:szCs w:val="24"/>
                <w:lang w:val="uk-UA"/>
              </w:rPr>
            </w:pPr>
            <w:r w:rsidRPr="00471C6E">
              <w:rPr>
                <w:rFonts w:ascii="Times New Roman" w:hAnsi="Times New Roman"/>
                <w:color w:val="000000"/>
                <w:sz w:val="24"/>
                <w:szCs w:val="24"/>
                <w:lang w:val="uk-UA"/>
              </w:rPr>
              <w:t xml:space="preserve">Замовник укладає договір про закупівлю з учасником, який визнаний переможцем спрощеної закупівлі, не пізніше ніж </w:t>
            </w:r>
            <w:r w:rsidRPr="004A16B2">
              <w:rPr>
                <w:rFonts w:ascii="Times New Roman" w:hAnsi="Times New Roman"/>
                <w:b/>
                <w:color w:val="000000"/>
                <w:sz w:val="24"/>
                <w:szCs w:val="24"/>
                <w:lang w:val="uk-UA"/>
              </w:rPr>
              <w:t>через 20 днів</w:t>
            </w:r>
            <w:r w:rsidRPr="00471C6E">
              <w:rPr>
                <w:rFonts w:ascii="Times New Roman" w:hAnsi="Times New Roman"/>
                <w:color w:val="000000"/>
                <w:sz w:val="24"/>
                <w:szCs w:val="24"/>
                <w:lang w:val="uk-UA"/>
              </w:rPr>
              <w:t xml:space="preserve"> з дня прийняття рішення про намір укласти договір про закупівлю.</w:t>
            </w:r>
          </w:p>
          <w:p w14:paraId="5C8843E6" w14:textId="77777777" w:rsidR="005558C1" w:rsidRPr="00471C6E" w:rsidRDefault="005558C1" w:rsidP="00EC450C">
            <w:pPr>
              <w:spacing w:after="0" w:line="240" w:lineRule="auto"/>
              <w:ind w:right="147"/>
              <w:jc w:val="both"/>
              <w:rPr>
                <w:rFonts w:ascii="Times New Roman" w:hAnsi="Times New Roman"/>
                <w:color w:val="000000"/>
                <w:sz w:val="24"/>
                <w:szCs w:val="24"/>
                <w:lang w:val="uk-UA"/>
              </w:rPr>
            </w:pPr>
          </w:p>
          <w:p w14:paraId="72A1B4D4" w14:textId="77777777" w:rsidR="005558C1" w:rsidRPr="00191F3E" w:rsidRDefault="005558C1" w:rsidP="00EC450C">
            <w:pPr>
              <w:spacing w:after="0" w:line="240" w:lineRule="auto"/>
              <w:ind w:right="147"/>
              <w:jc w:val="both"/>
              <w:rPr>
                <w:rFonts w:ascii="Times New Roman" w:hAnsi="Times New Roman"/>
                <w:color w:val="000000"/>
                <w:sz w:val="24"/>
                <w:szCs w:val="24"/>
                <w:lang w:val="uk-UA"/>
              </w:rPr>
            </w:pPr>
            <w:r w:rsidRPr="00471C6E">
              <w:rPr>
                <w:rFonts w:ascii="Times New Roman" w:hAnsi="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558C1" w:rsidRPr="008146DE" w14:paraId="40A468FA" w14:textId="77777777" w:rsidTr="009C0F2F">
        <w:trPr>
          <w:trHeight w:val="354"/>
        </w:trPr>
        <w:tc>
          <w:tcPr>
            <w:tcW w:w="1885" w:type="pct"/>
            <w:tcBorders>
              <w:top w:val="single" w:sz="6" w:space="0" w:color="000000"/>
              <w:left w:val="single" w:sz="6" w:space="0" w:color="000000"/>
              <w:bottom w:val="single" w:sz="6" w:space="0" w:color="000000"/>
              <w:right w:val="single" w:sz="6" w:space="0" w:color="000000"/>
            </w:tcBorders>
          </w:tcPr>
          <w:p w14:paraId="4E17FF06" w14:textId="77777777" w:rsidR="005558C1" w:rsidRPr="008146DE" w:rsidRDefault="005558C1" w:rsidP="00EC450C">
            <w:pPr>
              <w:spacing w:before="150" w:after="15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3</w:t>
            </w:r>
            <w:r w:rsidRPr="008146DE">
              <w:rPr>
                <w:rFonts w:ascii="Times New Roman" w:hAnsi="Times New Roman"/>
                <w:sz w:val="24"/>
                <w:szCs w:val="24"/>
                <w:lang w:val="uk-UA" w:eastAsia="ru-RU"/>
              </w:rPr>
              <w:t xml:space="preserve">. </w:t>
            </w:r>
            <w:r>
              <w:rPr>
                <w:rFonts w:ascii="Times New Roman" w:hAnsi="Times New Roman"/>
                <w:sz w:val="24"/>
                <w:szCs w:val="24"/>
                <w:lang w:val="uk-UA" w:eastAsia="ru-RU"/>
              </w:rPr>
              <w:t>Проект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099F6F3C" w14:textId="77777777" w:rsidR="005558C1" w:rsidRPr="00111E5F" w:rsidRDefault="005558C1" w:rsidP="00EC450C">
            <w:pPr>
              <w:spacing w:after="0" w:line="240" w:lineRule="auto"/>
              <w:ind w:right="142"/>
              <w:jc w:val="both"/>
              <w:rPr>
                <w:rFonts w:ascii="Times New Roman" w:hAnsi="Times New Roman"/>
                <w:sz w:val="24"/>
                <w:szCs w:val="24"/>
                <w:lang w:val="uk-UA"/>
              </w:rPr>
            </w:pPr>
            <w:r w:rsidRPr="00111E5F">
              <w:rPr>
                <w:rFonts w:ascii="Times New Roman" w:hAnsi="Times New Roman"/>
                <w:sz w:val="24"/>
                <w:szCs w:val="24"/>
              </w:rPr>
              <w:t xml:space="preserve">Проект договору </w:t>
            </w:r>
            <w:proofErr w:type="spellStart"/>
            <w:r w:rsidRPr="00111E5F">
              <w:rPr>
                <w:rFonts w:ascii="Times New Roman" w:hAnsi="Times New Roman"/>
                <w:sz w:val="24"/>
                <w:szCs w:val="24"/>
              </w:rPr>
              <w:t>складається</w:t>
            </w:r>
            <w:proofErr w:type="spellEnd"/>
            <w:r w:rsidRPr="00111E5F">
              <w:rPr>
                <w:rFonts w:ascii="Times New Roman" w:hAnsi="Times New Roman"/>
                <w:sz w:val="24"/>
                <w:szCs w:val="24"/>
              </w:rPr>
              <w:t xml:space="preserve"> </w:t>
            </w:r>
            <w:proofErr w:type="spellStart"/>
            <w:r w:rsidRPr="00111E5F">
              <w:rPr>
                <w:rFonts w:ascii="Times New Roman" w:hAnsi="Times New Roman"/>
                <w:sz w:val="24"/>
                <w:szCs w:val="24"/>
              </w:rPr>
              <w:t>замовником</w:t>
            </w:r>
            <w:proofErr w:type="spellEnd"/>
            <w:r w:rsidRPr="00111E5F">
              <w:rPr>
                <w:rFonts w:ascii="Times New Roman" w:hAnsi="Times New Roman"/>
                <w:sz w:val="24"/>
                <w:szCs w:val="24"/>
              </w:rPr>
              <w:t xml:space="preserve"> з </w:t>
            </w:r>
            <w:proofErr w:type="spellStart"/>
            <w:r w:rsidRPr="00111E5F">
              <w:rPr>
                <w:rFonts w:ascii="Times New Roman" w:hAnsi="Times New Roman"/>
                <w:sz w:val="24"/>
                <w:szCs w:val="24"/>
              </w:rPr>
              <w:t>урахуванням</w:t>
            </w:r>
            <w:proofErr w:type="spellEnd"/>
            <w:r w:rsidRPr="00111E5F">
              <w:rPr>
                <w:rFonts w:ascii="Times New Roman" w:hAnsi="Times New Roman"/>
                <w:sz w:val="24"/>
                <w:szCs w:val="24"/>
              </w:rPr>
              <w:t xml:space="preserve"> </w:t>
            </w:r>
            <w:proofErr w:type="spellStart"/>
            <w:r w:rsidRPr="00111E5F">
              <w:rPr>
                <w:rFonts w:ascii="Times New Roman" w:hAnsi="Times New Roman"/>
                <w:sz w:val="24"/>
                <w:szCs w:val="24"/>
              </w:rPr>
              <w:t>особливостей</w:t>
            </w:r>
            <w:proofErr w:type="spellEnd"/>
            <w:r w:rsidRPr="00111E5F">
              <w:rPr>
                <w:rFonts w:ascii="Times New Roman" w:hAnsi="Times New Roman"/>
                <w:sz w:val="24"/>
                <w:szCs w:val="24"/>
              </w:rPr>
              <w:t xml:space="preserve"> предмету </w:t>
            </w:r>
            <w:proofErr w:type="spellStart"/>
            <w:r w:rsidRPr="00111E5F">
              <w:rPr>
                <w:rFonts w:ascii="Times New Roman" w:hAnsi="Times New Roman"/>
                <w:sz w:val="24"/>
                <w:szCs w:val="24"/>
              </w:rPr>
              <w:t>закупівлі</w:t>
            </w:r>
            <w:proofErr w:type="spellEnd"/>
            <w:r>
              <w:rPr>
                <w:rFonts w:ascii="Times New Roman" w:hAnsi="Times New Roman"/>
                <w:sz w:val="24"/>
                <w:szCs w:val="24"/>
                <w:lang w:val="uk-UA"/>
              </w:rPr>
              <w:t>.</w:t>
            </w:r>
          </w:p>
          <w:p w14:paraId="447B1368" w14:textId="77777777" w:rsidR="005558C1" w:rsidRPr="005663D1" w:rsidRDefault="005558C1" w:rsidP="004935AA">
            <w:pPr>
              <w:spacing w:after="0" w:line="240" w:lineRule="auto"/>
              <w:ind w:right="142"/>
              <w:jc w:val="both"/>
              <w:rPr>
                <w:rFonts w:ascii="Times New Roman" w:hAnsi="Times New Roman"/>
                <w:sz w:val="24"/>
                <w:szCs w:val="24"/>
                <w:lang w:eastAsia="ru-RU"/>
              </w:rPr>
            </w:pPr>
            <w:r w:rsidRPr="00D10A5F">
              <w:rPr>
                <w:rFonts w:ascii="Times New Roman" w:hAnsi="Times New Roman"/>
                <w:sz w:val="24"/>
                <w:szCs w:val="24"/>
              </w:rPr>
              <w:t xml:space="preserve">Проект Договору про </w:t>
            </w:r>
            <w:proofErr w:type="spellStart"/>
            <w:r w:rsidRPr="00D10A5F">
              <w:rPr>
                <w:rFonts w:ascii="Times New Roman" w:hAnsi="Times New Roman"/>
                <w:sz w:val="24"/>
                <w:szCs w:val="24"/>
              </w:rPr>
              <w:t>закупівлю</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викладено</w:t>
            </w:r>
            <w:proofErr w:type="spellEnd"/>
            <w:r w:rsidRPr="00D10A5F">
              <w:rPr>
                <w:rFonts w:ascii="Times New Roman" w:hAnsi="Times New Roman"/>
                <w:sz w:val="24"/>
                <w:szCs w:val="24"/>
              </w:rPr>
              <w:t xml:space="preserve"> в </w:t>
            </w:r>
            <w:proofErr w:type="spellStart"/>
            <w:r w:rsidRPr="00D10A5F">
              <w:rPr>
                <w:rFonts w:ascii="Times New Roman" w:hAnsi="Times New Roman"/>
                <w:b/>
                <w:bCs/>
                <w:i/>
                <w:sz w:val="24"/>
                <w:szCs w:val="24"/>
              </w:rPr>
              <w:t>Додатку</w:t>
            </w:r>
            <w:proofErr w:type="spellEnd"/>
            <w:r w:rsidRPr="00D10A5F">
              <w:rPr>
                <w:rFonts w:ascii="Times New Roman" w:hAnsi="Times New Roman"/>
                <w:b/>
                <w:bCs/>
                <w:i/>
                <w:sz w:val="24"/>
                <w:szCs w:val="24"/>
                <w:lang w:val="uk-UA"/>
              </w:rPr>
              <w:t xml:space="preserve"> </w:t>
            </w:r>
            <w:r>
              <w:rPr>
                <w:rFonts w:ascii="Times New Roman" w:hAnsi="Times New Roman"/>
                <w:b/>
                <w:bCs/>
                <w:i/>
                <w:sz w:val="24"/>
                <w:szCs w:val="24"/>
                <w:lang w:val="uk-UA"/>
              </w:rPr>
              <w:t>4</w:t>
            </w:r>
            <w:r w:rsidRPr="00D10A5F">
              <w:rPr>
                <w:rFonts w:ascii="Times New Roman" w:hAnsi="Times New Roman"/>
                <w:b/>
                <w:bCs/>
                <w:sz w:val="24"/>
                <w:szCs w:val="24"/>
              </w:rPr>
              <w:t xml:space="preserve"> </w:t>
            </w:r>
            <w:r w:rsidRPr="00D10A5F">
              <w:rPr>
                <w:rFonts w:ascii="Times New Roman" w:hAnsi="Times New Roman"/>
                <w:i/>
                <w:sz w:val="24"/>
                <w:szCs w:val="24"/>
              </w:rPr>
              <w:t xml:space="preserve">до </w:t>
            </w:r>
            <w:proofErr w:type="spellStart"/>
            <w:r w:rsidRPr="00D10A5F">
              <w:rPr>
                <w:rFonts w:ascii="Times New Roman" w:hAnsi="Times New Roman"/>
                <w:i/>
                <w:sz w:val="24"/>
                <w:szCs w:val="24"/>
              </w:rPr>
              <w:t>цієї</w:t>
            </w:r>
            <w:proofErr w:type="spellEnd"/>
            <w:r w:rsidRPr="00D10A5F">
              <w:rPr>
                <w:rFonts w:ascii="Times New Roman" w:hAnsi="Times New Roman"/>
                <w:i/>
                <w:sz w:val="24"/>
                <w:szCs w:val="24"/>
              </w:rPr>
              <w:t xml:space="preserve"> </w:t>
            </w:r>
            <w:proofErr w:type="spellStart"/>
            <w:r w:rsidRPr="00D10A5F">
              <w:rPr>
                <w:rFonts w:ascii="Times New Roman" w:hAnsi="Times New Roman"/>
                <w:i/>
                <w:sz w:val="24"/>
                <w:szCs w:val="24"/>
              </w:rPr>
              <w:t>документації</w:t>
            </w:r>
            <w:proofErr w:type="spellEnd"/>
            <w:r w:rsidRPr="00D10A5F">
              <w:rPr>
                <w:rFonts w:ascii="Times New Roman" w:hAnsi="Times New Roman"/>
                <w:i/>
                <w:sz w:val="24"/>
                <w:szCs w:val="24"/>
              </w:rPr>
              <w:t>.</w:t>
            </w:r>
          </w:p>
        </w:tc>
      </w:tr>
      <w:tr w:rsidR="005558C1" w:rsidRPr="008B776B" w14:paraId="474F86C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E5C23BF" w14:textId="77777777" w:rsidR="005558C1" w:rsidRPr="008146DE" w:rsidRDefault="005558C1" w:rsidP="00EC450C">
            <w:pPr>
              <w:spacing w:before="150" w:after="15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4. Істотні умови, що обов’язково включаються до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FD449ED" w14:textId="77777777" w:rsidR="005558C1" w:rsidRPr="00960738" w:rsidRDefault="005558C1" w:rsidP="00EC450C">
            <w:pPr>
              <w:spacing w:after="0" w:line="240" w:lineRule="auto"/>
              <w:ind w:right="147"/>
              <w:jc w:val="both"/>
              <w:textAlignment w:val="baseline"/>
              <w:rPr>
                <w:rFonts w:ascii="Times New Roman" w:hAnsi="Times New Roman"/>
                <w:bCs/>
                <w:color w:val="000000"/>
                <w:sz w:val="24"/>
                <w:szCs w:val="24"/>
                <w:bdr w:val="none" w:sz="0" w:space="0" w:color="auto" w:frame="1"/>
                <w:lang w:val="uk-UA" w:eastAsia="uk-UA"/>
              </w:rPr>
            </w:pPr>
            <w:r w:rsidRPr="00960738">
              <w:rPr>
                <w:rFonts w:ascii="Times New Roman" w:hAnsi="Times New Roman"/>
                <w:bCs/>
                <w:color w:val="000000"/>
                <w:sz w:val="24"/>
                <w:szCs w:val="24"/>
                <w:bdr w:val="none" w:sz="0" w:space="0" w:color="auto" w:frame="1"/>
                <w:lang w:val="uk-UA" w:eastAsia="uk-UA"/>
              </w:rPr>
              <w:t>Відповідно до статей 41 і 43 Закону.</w:t>
            </w:r>
          </w:p>
          <w:p w14:paraId="7E24E688" w14:textId="77777777" w:rsidR="005558C1" w:rsidRPr="00960738" w:rsidRDefault="005558C1" w:rsidP="00EC450C">
            <w:pPr>
              <w:spacing w:after="0" w:line="240" w:lineRule="auto"/>
              <w:ind w:right="147"/>
              <w:jc w:val="both"/>
              <w:textAlignment w:val="baseline"/>
              <w:rPr>
                <w:rFonts w:ascii="Times New Roman" w:hAnsi="Times New Roman"/>
                <w:b/>
                <w:color w:val="000000"/>
                <w:sz w:val="24"/>
                <w:szCs w:val="24"/>
                <w:lang w:val="uk-UA" w:eastAsia="uk-UA"/>
              </w:rPr>
            </w:pPr>
            <w:r w:rsidRPr="00960738">
              <w:rPr>
                <w:rFonts w:ascii="Times New Roman" w:hAnsi="Times New Roman"/>
                <w:b/>
                <w:color w:val="000000"/>
                <w:sz w:val="24"/>
                <w:szCs w:val="24"/>
                <w:lang w:val="uk-UA" w:eastAsia="uk-UA"/>
              </w:rPr>
              <w:t>Основні вимоги до договору про закупівлю та внесення змін до нього:</w:t>
            </w:r>
          </w:p>
          <w:p w14:paraId="68ACDCA6" w14:textId="2D443BB8" w:rsidR="005558C1" w:rsidRPr="00471C6E" w:rsidRDefault="005558C1" w:rsidP="00EC450C">
            <w:pPr>
              <w:spacing w:after="0" w:line="240" w:lineRule="auto"/>
              <w:ind w:right="147"/>
              <w:jc w:val="both"/>
              <w:textAlignment w:val="baseline"/>
              <w:rPr>
                <w:rFonts w:ascii="Times New Roman" w:hAnsi="Times New Roman"/>
                <w:color w:val="000000"/>
                <w:sz w:val="24"/>
                <w:szCs w:val="24"/>
                <w:lang w:val="uk-UA" w:eastAsia="uk-UA"/>
              </w:rPr>
            </w:pPr>
            <w:bookmarkStart w:id="7" w:name="n576"/>
            <w:bookmarkEnd w:id="7"/>
            <w:r w:rsidRPr="00960738">
              <w:rPr>
                <w:rFonts w:ascii="Times New Roman" w:hAnsi="Times New Roman"/>
                <w:color w:val="000000"/>
                <w:sz w:val="24"/>
                <w:szCs w:val="24"/>
                <w:lang w:val="uk-UA" w:eastAsia="uk-UA"/>
              </w:rPr>
              <w:t xml:space="preserve">1. </w:t>
            </w:r>
            <w:r w:rsidRPr="00471C6E">
              <w:rPr>
                <w:rFonts w:ascii="Times New Roman" w:hAnsi="Times New Roman"/>
                <w:color w:val="000000"/>
                <w:sz w:val="24"/>
                <w:szCs w:val="24"/>
                <w:lang w:val="uk-UA" w:eastAsia="uk-UA"/>
              </w:rPr>
              <w:t>Договір про закупівлю укладається відповідно до норм </w:t>
            </w:r>
            <w:hyperlink r:id="rId8" w:tgtFrame="_blank" w:history="1">
              <w:r w:rsidRPr="00471C6E">
                <w:rPr>
                  <w:rFonts w:ascii="Times New Roman" w:hAnsi="Times New Roman"/>
                  <w:color w:val="000000"/>
                  <w:sz w:val="24"/>
                  <w:szCs w:val="24"/>
                  <w:u w:val="single"/>
                  <w:bdr w:val="none" w:sz="0" w:space="0" w:color="auto" w:frame="1"/>
                  <w:lang w:val="uk-UA" w:eastAsia="uk-UA"/>
                </w:rPr>
                <w:t>Цивільного кодексу України</w:t>
              </w:r>
            </w:hyperlink>
            <w:r w:rsidRPr="00471C6E">
              <w:rPr>
                <w:rFonts w:ascii="Times New Roman" w:hAnsi="Times New Roman"/>
                <w:color w:val="000000"/>
                <w:sz w:val="24"/>
                <w:szCs w:val="24"/>
                <w:lang w:val="uk-UA" w:eastAsia="uk-UA"/>
              </w:rPr>
              <w:t xml:space="preserve"> та </w:t>
            </w:r>
            <w:hyperlink r:id="rId9" w:tgtFrame="_blank" w:history="1">
              <w:r w:rsidRPr="00471C6E">
                <w:rPr>
                  <w:rFonts w:ascii="Times New Roman" w:hAnsi="Times New Roman"/>
                  <w:color w:val="000000"/>
                  <w:sz w:val="24"/>
                  <w:szCs w:val="24"/>
                  <w:u w:val="single"/>
                  <w:bdr w:val="none" w:sz="0" w:space="0" w:color="auto" w:frame="1"/>
                  <w:lang w:val="uk-UA" w:eastAsia="uk-UA"/>
                </w:rPr>
                <w:t>Господарського України</w:t>
              </w:r>
            </w:hyperlink>
            <w:r w:rsidRPr="00471C6E">
              <w:rPr>
                <w:rFonts w:ascii="Times New Roman" w:hAnsi="Times New Roman"/>
                <w:color w:val="000000"/>
                <w:sz w:val="24"/>
                <w:szCs w:val="24"/>
                <w:lang w:val="uk-UA" w:eastAsia="uk-UA"/>
              </w:rPr>
              <w:t xml:space="preserve"> з урахуванням особливостей, визначених </w:t>
            </w:r>
            <w:r w:rsidR="00E87F85" w:rsidRPr="00E87F85">
              <w:rPr>
                <w:rFonts w:ascii="Times New Roman" w:hAnsi="Times New Roman"/>
                <w:color w:val="000000"/>
                <w:sz w:val="24"/>
                <w:szCs w:val="24"/>
                <w:lang w:val="uk-UA" w:eastAsia="uk-UA"/>
              </w:rPr>
              <w:t xml:space="preserve">кодексу </w:t>
            </w:r>
            <w:r w:rsidRPr="00471C6E">
              <w:rPr>
                <w:rFonts w:ascii="Times New Roman" w:hAnsi="Times New Roman"/>
                <w:color w:val="000000"/>
                <w:sz w:val="24"/>
                <w:szCs w:val="24"/>
                <w:lang w:val="uk-UA" w:eastAsia="uk-UA"/>
              </w:rPr>
              <w:t>Законом.</w:t>
            </w:r>
          </w:p>
          <w:p w14:paraId="4A99C636" w14:textId="77777777" w:rsidR="005558C1" w:rsidRPr="00471C6E" w:rsidRDefault="005558C1" w:rsidP="00EC450C">
            <w:pPr>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2. </w:t>
            </w:r>
            <w:r w:rsidRPr="00677681">
              <w:rPr>
                <w:rFonts w:ascii="Times New Roman" w:hAnsi="Times New Roman"/>
                <w:color w:val="000000"/>
                <w:sz w:val="24"/>
                <w:szCs w:val="24"/>
                <w:lang w:val="uk-UA" w:eastAsia="uk-UA"/>
              </w:rPr>
              <w:t xml:space="preserve">Переможець закупівлі під час укладення договору про закупівлю повинен надати відповідну </w:t>
            </w:r>
            <w:r w:rsidRPr="00677681">
              <w:rPr>
                <w:rFonts w:ascii="Times New Roman" w:hAnsi="Times New Roman"/>
                <w:i/>
                <w:iCs/>
                <w:color w:val="000000"/>
                <w:sz w:val="24"/>
                <w:szCs w:val="24"/>
                <w:lang w:val="uk-UA" w:eastAsia="uk-UA"/>
              </w:rPr>
              <w:t>інформацію про право підписання договору про закупівлю.</w:t>
            </w:r>
          </w:p>
          <w:p w14:paraId="0855F3C4"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3. Умови договору про закупівлю не повинні відрізнятися від змісту пропозиції за результатами електронного аукціону (у тому числі ціни за одиницю товару</w:t>
            </w:r>
            <w:r>
              <w:rPr>
                <w:rFonts w:ascii="Times New Roman" w:hAnsi="Times New Roman"/>
                <w:color w:val="000000"/>
                <w:sz w:val="24"/>
                <w:szCs w:val="24"/>
                <w:lang w:val="uk-UA" w:eastAsia="uk-UA"/>
              </w:rPr>
              <w:t>, робіт чи послуг</w:t>
            </w:r>
            <w:r w:rsidRPr="00471C6E">
              <w:rPr>
                <w:rFonts w:ascii="Times New Roman" w:hAnsi="Times New Roman"/>
                <w:color w:val="000000"/>
                <w:sz w:val="24"/>
                <w:szCs w:val="24"/>
                <w:lang w:val="uk-UA" w:eastAsia="uk-UA"/>
              </w:rPr>
              <w:t>)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64755A20"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4. </w:t>
            </w:r>
            <w:r w:rsidRPr="00471C6E">
              <w:rPr>
                <w:rFonts w:ascii="Times New Roman" w:hAnsi="Times New Roman"/>
                <w:b/>
                <w:bCs/>
                <w:i/>
                <w:iCs/>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0F791C"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3DA5E7D6"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2) збільшення ціни за одиницю товару до 10 відсотків </w:t>
            </w:r>
            <w:r w:rsidRPr="00471C6E">
              <w:rPr>
                <w:rFonts w:ascii="Times New Roman" w:hAnsi="Times New Roman"/>
                <w:color w:val="000000"/>
                <w:sz w:val="24"/>
                <w:szCs w:val="24"/>
                <w:lang w:val="uk-UA" w:eastAsia="uk-UA"/>
              </w:rPr>
              <w:lastRenderedPageBreak/>
              <w:t>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0BBCD3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BC93F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85548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608AB29"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59B483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1C6E">
              <w:rPr>
                <w:rFonts w:ascii="Times New Roman" w:hAnsi="Times New Roman"/>
                <w:color w:val="000000"/>
                <w:sz w:val="24"/>
                <w:szCs w:val="24"/>
                <w:lang w:val="uk-UA" w:eastAsia="uk-UA"/>
              </w:rPr>
              <w:t>Platts</w:t>
            </w:r>
            <w:proofErr w:type="spellEnd"/>
            <w:r w:rsidRPr="00471C6E">
              <w:rPr>
                <w:rFonts w:ascii="Times New Roman" w:hAnsi="Times New Roman"/>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12E5DCA"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8) зміни умов у зв’язку із застосуванням положень частини шостої статті 41 Закону.</w:t>
            </w:r>
          </w:p>
          <w:p w14:paraId="1AD0F93C"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5.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F6272C"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47499B8D"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b/>
                <w:bCs/>
                <w:i/>
                <w:iCs/>
                <w:color w:val="000000"/>
                <w:sz w:val="24"/>
                <w:szCs w:val="24"/>
                <w:lang w:val="uk-UA" w:eastAsia="uk-UA"/>
              </w:rPr>
            </w:pPr>
            <w:r w:rsidRPr="00471C6E">
              <w:rPr>
                <w:rFonts w:ascii="Times New Roman" w:hAnsi="Times New Roman"/>
                <w:b/>
                <w:bCs/>
                <w:i/>
                <w:iCs/>
                <w:color w:val="000000"/>
                <w:sz w:val="24"/>
                <w:szCs w:val="24"/>
                <w:lang w:val="uk-UA" w:eastAsia="uk-UA"/>
              </w:rPr>
              <w:t>Договір про закупівлю є нікчемним у разі:</w:t>
            </w:r>
          </w:p>
          <w:p w14:paraId="6DE13E85"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1) якщо замовник уклав договір про закупівлю до/без проведення спрощеної закупівлі згідно з вимогами Закону;</w:t>
            </w:r>
          </w:p>
          <w:p w14:paraId="75286D66"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2) укладення договору з порушенням вимог частини четвертої статті 41 Закону;</w:t>
            </w:r>
          </w:p>
          <w:p w14:paraId="2AF9D04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3) укладення договору в період оскарження закупівлі </w:t>
            </w:r>
            <w:r w:rsidRPr="00471C6E">
              <w:rPr>
                <w:rFonts w:ascii="Times New Roman" w:hAnsi="Times New Roman"/>
                <w:color w:val="000000"/>
                <w:sz w:val="24"/>
                <w:szCs w:val="24"/>
                <w:lang w:val="uk-UA" w:eastAsia="uk-UA"/>
              </w:rPr>
              <w:lastRenderedPageBreak/>
              <w:t>відповідно до статті 18 Закону;</w:t>
            </w:r>
          </w:p>
          <w:p w14:paraId="4CB7EEC3" w14:textId="77777777" w:rsidR="005558C1" w:rsidRPr="00971F21" w:rsidRDefault="005558C1" w:rsidP="00EC450C">
            <w:pPr>
              <w:shd w:val="clear" w:color="auto" w:fill="FFFFFF"/>
              <w:spacing w:after="0" w:line="240" w:lineRule="auto"/>
              <w:ind w:right="147"/>
              <w:jc w:val="both"/>
              <w:textAlignment w:val="baseline"/>
              <w:rPr>
                <w:rFonts w:ascii="Times New Roman" w:hAnsi="Times New Roman"/>
                <w:color w:val="FF0000"/>
                <w:sz w:val="24"/>
                <w:szCs w:val="24"/>
                <w:lang w:val="uk-UA" w:eastAsia="uk-UA"/>
              </w:rPr>
            </w:pPr>
            <w:r w:rsidRPr="00471C6E">
              <w:rPr>
                <w:rFonts w:ascii="Times New Roman" w:hAnsi="Times New Roman"/>
                <w:color w:val="000000"/>
                <w:sz w:val="24"/>
                <w:szCs w:val="24"/>
                <w:lang w:val="uk-UA" w:eastAsia="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5558C1" w:rsidRPr="00D241A2" w14:paraId="5A7901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0F3701D" w14:textId="77777777" w:rsidR="005558C1" w:rsidRPr="008146DE"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lastRenderedPageBreak/>
              <w:t>5</w:t>
            </w:r>
            <w:r w:rsidRPr="008146DE">
              <w:rPr>
                <w:rFonts w:ascii="Times New Roman" w:hAnsi="Times New Roman"/>
                <w:sz w:val="24"/>
                <w:szCs w:val="24"/>
                <w:lang w:val="uk-UA" w:eastAsia="ru-RU"/>
              </w:rPr>
              <w:t>. Дії замовника при відмові переможця торгів підписати договір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620FC3A" w14:textId="77777777" w:rsidR="005558C1" w:rsidRPr="00DC44C2" w:rsidRDefault="005558C1" w:rsidP="00EC450C">
            <w:pPr>
              <w:spacing w:after="0" w:line="240" w:lineRule="auto"/>
              <w:ind w:right="147"/>
              <w:jc w:val="both"/>
              <w:rPr>
                <w:rFonts w:ascii="Times New Roman" w:hAnsi="Times New Roman"/>
                <w:color w:val="000000"/>
                <w:sz w:val="24"/>
                <w:szCs w:val="24"/>
                <w:lang w:val="uk-UA"/>
              </w:rPr>
            </w:pPr>
            <w:r w:rsidRPr="00DB39DD">
              <w:rPr>
                <w:rFonts w:ascii="Times New Roman" w:hAnsi="Times New Roman"/>
                <w:color w:val="000000"/>
                <w:sz w:val="24"/>
                <w:szCs w:val="24"/>
              </w:rPr>
              <w:t xml:space="preserve">У </w:t>
            </w:r>
            <w:proofErr w:type="spellStart"/>
            <w:r w:rsidRPr="00DB39DD">
              <w:rPr>
                <w:rFonts w:ascii="Times New Roman" w:hAnsi="Times New Roman"/>
                <w:color w:val="000000"/>
                <w:sz w:val="24"/>
                <w:szCs w:val="24"/>
              </w:rPr>
              <w:t>разі</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відмови</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переможця</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закупівлі</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підписання</w:t>
            </w:r>
            <w:proofErr w:type="spellEnd"/>
            <w:r w:rsidRPr="00DB39DD">
              <w:rPr>
                <w:rFonts w:ascii="Times New Roman" w:hAnsi="Times New Roman"/>
                <w:color w:val="000000"/>
                <w:sz w:val="24"/>
                <w:szCs w:val="24"/>
              </w:rPr>
              <w:t xml:space="preserve"> договору про </w:t>
            </w:r>
            <w:proofErr w:type="spellStart"/>
            <w:r w:rsidRPr="00DB39DD">
              <w:rPr>
                <w:rFonts w:ascii="Times New Roman" w:hAnsi="Times New Roman"/>
                <w:color w:val="000000"/>
                <w:sz w:val="24"/>
                <w:szCs w:val="24"/>
              </w:rPr>
              <w:t>закупівлю</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відповідно</w:t>
            </w:r>
            <w:proofErr w:type="spellEnd"/>
            <w:r w:rsidRPr="00DB39DD">
              <w:rPr>
                <w:rFonts w:ascii="Times New Roman" w:hAnsi="Times New Roman"/>
                <w:color w:val="000000"/>
                <w:sz w:val="24"/>
                <w:szCs w:val="24"/>
              </w:rPr>
              <w:t xml:space="preserve"> до </w:t>
            </w:r>
            <w:r>
              <w:rPr>
                <w:rFonts w:ascii="Times New Roman" w:hAnsi="Times New Roman"/>
                <w:color w:val="000000"/>
                <w:sz w:val="24"/>
                <w:szCs w:val="24"/>
                <w:lang w:val="uk-UA"/>
              </w:rPr>
              <w:t>оголошення про проведення спрощеної закупівлі</w:t>
            </w:r>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неукладення</w:t>
            </w:r>
            <w:proofErr w:type="spellEnd"/>
            <w:r w:rsidRPr="00DB39DD">
              <w:rPr>
                <w:rFonts w:ascii="Times New Roman" w:hAnsi="Times New Roman"/>
                <w:color w:val="000000"/>
                <w:sz w:val="24"/>
                <w:szCs w:val="24"/>
              </w:rPr>
              <w:t xml:space="preserve"> договору про </w:t>
            </w:r>
            <w:proofErr w:type="spellStart"/>
            <w:r w:rsidRPr="00DB39DD">
              <w:rPr>
                <w:rFonts w:ascii="Times New Roman" w:hAnsi="Times New Roman"/>
                <w:color w:val="000000"/>
                <w:sz w:val="24"/>
                <w:szCs w:val="24"/>
              </w:rPr>
              <w:t>закупівлю</w:t>
            </w:r>
            <w:proofErr w:type="spellEnd"/>
            <w:r w:rsidRPr="00DB39DD">
              <w:rPr>
                <w:rFonts w:ascii="Times New Roman" w:hAnsi="Times New Roman"/>
                <w:color w:val="000000"/>
                <w:sz w:val="24"/>
                <w:szCs w:val="24"/>
              </w:rPr>
              <w:t xml:space="preserve"> з вини </w:t>
            </w:r>
            <w:proofErr w:type="spellStart"/>
            <w:r w:rsidRPr="00DB39DD">
              <w:rPr>
                <w:rFonts w:ascii="Times New Roman" w:hAnsi="Times New Roman"/>
                <w:color w:val="000000"/>
                <w:sz w:val="24"/>
                <w:szCs w:val="24"/>
              </w:rPr>
              <w:t>учасника</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або</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ненадання</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замовнику</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підписаного</w:t>
            </w:r>
            <w:proofErr w:type="spellEnd"/>
            <w:r w:rsidRPr="00DB39DD">
              <w:rPr>
                <w:rFonts w:ascii="Times New Roman" w:hAnsi="Times New Roman"/>
                <w:color w:val="000000"/>
                <w:sz w:val="24"/>
                <w:szCs w:val="24"/>
              </w:rPr>
              <w:t xml:space="preserve"> договору у строк, </w:t>
            </w:r>
            <w:proofErr w:type="spellStart"/>
            <w:r w:rsidRPr="00DB39DD">
              <w:rPr>
                <w:rFonts w:ascii="Times New Roman" w:hAnsi="Times New Roman"/>
                <w:color w:val="000000"/>
                <w:sz w:val="24"/>
                <w:szCs w:val="24"/>
              </w:rPr>
              <w:t>визначений</w:t>
            </w:r>
            <w:proofErr w:type="spellEnd"/>
            <w:r w:rsidRPr="00DB39DD">
              <w:rPr>
                <w:rFonts w:ascii="Times New Roman" w:hAnsi="Times New Roman"/>
                <w:color w:val="000000"/>
                <w:sz w:val="24"/>
                <w:szCs w:val="24"/>
              </w:rPr>
              <w:t xml:space="preserve"> Законом, </w:t>
            </w:r>
            <w:proofErr w:type="spellStart"/>
            <w:r w:rsidRPr="00DB39DD">
              <w:rPr>
                <w:rFonts w:ascii="Times New Roman" w:hAnsi="Times New Roman"/>
                <w:color w:val="000000"/>
                <w:sz w:val="24"/>
                <w:szCs w:val="24"/>
              </w:rPr>
              <w:t>замовник</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відхиляє</w:t>
            </w:r>
            <w:proofErr w:type="spellEnd"/>
            <w:r>
              <w:rPr>
                <w:rFonts w:ascii="Times New Roman" w:hAnsi="Times New Roman"/>
                <w:color w:val="000000"/>
                <w:sz w:val="24"/>
                <w:szCs w:val="24"/>
                <w:lang w:val="uk-UA"/>
              </w:rPr>
              <w:t xml:space="preserve"> </w:t>
            </w:r>
            <w:proofErr w:type="spellStart"/>
            <w:r w:rsidRPr="00DB39DD">
              <w:rPr>
                <w:rFonts w:ascii="Times New Roman" w:hAnsi="Times New Roman"/>
                <w:color w:val="000000"/>
                <w:sz w:val="24"/>
                <w:szCs w:val="24"/>
              </w:rPr>
              <w:t>пропозицію</w:t>
            </w:r>
            <w:proofErr w:type="spellEnd"/>
            <w:r w:rsidRPr="00DB39DD">
              <w:rPr>
                <w:rFonts w:ascii="Times New Roman" w:hAnsi="Times New Roman"/>
                <w:color w:val="000000"/>
                <w:sz w:val="24"/>
                <w:szCs w:val="24"/>
              </w:rPr>
              <w:t xml:space="preserve"> такого </w:t>
            </w:r>
            <w:proofErr w:type="spellStart"/>
            <w:r w:rsidRPr="00DB39DD">
              <w:rPr>
                <w:rFonts w:ascii="Times New Roman" w:hAnsi="Times New Roman"/>
                <w:color w:val="000000"/>
                <w:sz w:val="24"/>
                <w:szCs w:val="24"/>
              </w:rPr>
              <w:t>учасника</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визначає</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переможця</w:t>
            </w:r>
            <w:proofErr w:type="spellEnd"/>
            <w:r w:rsidRPr="00DB39DD">
              <w:rPr>
                <w:rFonts w:ascii="Times New Roman" w:hAnsi="Times New Roman"/>
                <w:color w:val="000000"/>
                <w:sz w:val="24"/>
                <w:szCs w:val="24"/>
              </w:rPr>
              <w:t xml:space="preserve"> </w:t>
            </w:r>
            <w:r>
              <w:rPr>
                <w:rFonts w:ascii="Times New Roman" w:hAnsi="Times New Roman"/>
                <w:color w:val="000000"/>
                <w:sz w:val="24"/>
                <w:szCs w:val="24"/>
                <w:lang w:val="uk-UA"/>
              </w:rPr>
              <w:t>спрощеної</w:t>
            </w:r>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закупівлі</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серед</w:t>
            </w:r>
            <w:proofErr w:type="spellEnd"/>
            <w:r w:rsidRPr="00DB39DD">
              <w:rPr>
                <w:rFonts w:ascii="Times New Roman" w:hAnsi="Times New Roman"/>
                <w:color w:val="000000"/>
                <w:sz w:val="24"/>
                <w:szCs w:val="24"/>
              </w:rPr>
              <w:t xml:space="preserve"> тих </w:t>
            </w:r>
            <w:proofErr w:type="spellStart"/>
            <w:r w:rsidRPr="00DB39DD">
              <w:rPr>
                <w:rFonts w:ascii="Times New Roman" w:hAnsi="Times New Roman"/>
                <w:color w:val="000000"/>
                <w:sz w:val="24"/>
                <w:szCs w:val="24"/>
              </w:rPr>
              <w:t>учасників</w:t>
            </w:r>
            <w:proofErr w:type="spellEnd"/>
            <w:r w:rsidRPr="00DB39DD">
              <w:rPr>
                <w:rFonts w:ascii="Times New Roman" w:hAnsi="Times New Roman"/>
                <w:color w:val="000000"/>
                <w:sz w:val="24"/>
                <w:szCs w:val="24"/>
              </w:rPr>
              <w:t xml:space="preserve">, строк </w:t>
            </w:r>
            <w:proofErr w:type="spellStart"/>
            <w:r w:rsidRPr="00DB39DD">
              <w:rPr>
                <w:rFonts w:ascii="Times New Roman" w:hAnsi="Times New Roman"/>
                <w:color w:val="000000"/>
                <w:sz w:val="24"/>
                <w:szCs w:val="24"/>
              </w:rPr>
              <w:t>дії</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пропозиції</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яких</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ще</w:t>
            </w:r>
            <w:proofErr w:type="spellEnd"/>
            <w:r w:rsidRPr="00DB39DD">
              <w:rPr>
                <w:rFonts w:ascii="Times New Roman" w:hAnsi="Times New Roman"/>
                <w:color w:val="000000"/>
                <w:sz w:val="24"/>
                <w:szCs w:val="24"/>
              </w:rPr>
              <w:t xml:space="preserve"> не минув, та </w:t>
            </w:r>
            <w:proofErr w:type="spellStart"/>
            <w:r w:rsidRPr="00DB39DD">
              <w:rPr>
                <w:rFonts w:ascii="Times New Roman" w:hAnsi="Times New Roman"/>
                <w:color w:val="000000"/>
                <w:sz w:val="24"/>
                <w:szCs w:val="24"/>
              </w:rPr>
              <w:t>приймає</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рішення</w:t>
            </w:r>
            <w:proofErr w:type="spellEnd"/>
            <w:r w:rsidRPr="00DB39DD">
              <w:rPr>
                <w:rFonts w:ascii="Times New Roman" w:hAnsi="Times New Roman"/>
                <w:color w:val="000000"/>
                <w:sz w:val="24"/>
                <w:szCs w:val="24"/>
              </w:rPr>
              <w:t xml:space="preserve"> про </w:t>
            </w:r>
            <w:proofErr w:type="spellStart"/>
            <w:r w:rsidRPr="00DB39DD">
              <w:rPr>
                <w:rFonts w:ascii="Times New Roman" w:hAnsi="Times New Roman"/>
                <w:color w:val="000000"/>
                <w:sz w:val="24"/>
                <w:szCs w:val="24"/>
              </w:rPr>
              <w:t>намір</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укласти</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договір</w:t>
            </w:r>
            <w:proofErr w:type="spellEnd"/>
            <w:r w:rsidRPr="00DB39DD">
              <w:rPr>
                <w:rFonts w:ascii="Times New Roman" w:hAnsi="Times New Roman"/>
                <w:color w:val="000000"/>
                <w:sz w:val="24"/>
                <w:szCs w:val="24"/>
              </w:rPr>
              <w:t xml:space="preserve"> про </w:t>
            </w:r>
            <w:proofErr w:type="spellStart"/>
            <w:r w:rsidRPr="00DB39DD">
              <w:rPr>
                <w:rFonts w:ascii="Times New Roman" w:hAnsi="Times New Roman"/>
                <w:color w:val="000000"/>
                <w:sz w:val="24"/>
                <w:szCs w:val="24"/>
              </w:rPr>
              <w:t>закупівлю</w:t>
            </w:r>
            <w:proofErr w:type="spellEnd"/>
            <w:r w:rsidRPr="00DB39DD">
              <w:rPr>
                <w:rFonts w:ascii="Times New Roman" w:hAnsi="Times New Roman"/>
                <w:color w:val="000000"/>
                <w:sz w:val="24"/>
                <w:szCs w:val="24"/>
              </w:rPr>
              <w:t xml:space="preserve"> у порядку та на </w:t>
            </w:r>
            <w:proofErr w:type="spellStart"/>
            <w:r w:rsidRPr="00DB39DD">
              <w:rPr>
                <w:rFonts w:ascii="Times New Roman" w:hAnsi="Times New Roman"/>
                <w:color w:val="000000"/>
                <w:sz w:val="24"/>
                <w:szCs w:val="24"/>
              </w:rPr>
              <w:t>умовах</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визначених</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статтею</w:t>
            </w:r>
            <w:proofErr w:type="spellEnd"/>
            <w:r w:rsidRPr="00DB39DD">
              <w:rPr>
                <w:rFonts w:ascii="Times New Roman" w:hAnsi="Times New Roman"/>
                <w:color w:val="000000"/>
                <w:sz w:val="24"/>
                <w:szCs w:val="24"/>
                <w:lang w:val="uk-UA"/>
              </w:rPr>
              <w:t xml:space="preserve"> 33 Закону.</w:t>
            </w:r>
          </w:p>
        </w:tc>
      </w:tr>
      <w:tr w:rsidR="005558C1" w:rsidRPr="005E1D56" w14:paraId="1F1F127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F4BDE86" w14:textId="77777777" w:rsidR="005558C1" w:rsidRPr="00471C6E" w:rsidRDefault="005558C1" w:rsidP="00EC450C">
            <w:pPr>
              <w:spacing w:before="150" w:after="150" w:line="240" w:lineRule="auto"/>
              <w:textAlignment w:val="baseline"/>
              <w:rPr>
                <w:rFonts w:ascii="Times New Roman" w:hAnsi="Times New Roman"/>
                <w:color w:val="000000"/>
                <w:sz w:val="24"/>
                <w:szCs w:val="24"/>
                <w:lang w:val="uk-UA" w:eastAsia="ru-RU"/>
              </w:rPr>
            </w:pPr>
            <w:r w:rsidRPr="00471C6E">
              <w:rPr>
                <w:rFonts w:ascii="Times New Roman" w:hAnsi="Times New Roman"/>
                <w:color w:val="000000"/>
                <w:sz w:val="24"/>
                <w:szCs w:val="24"/>
                <w:lang w:val="uk-UA" w:eastAsia="ru-RU"/>
              </w:rPr>
              <w:t xml:space="preserve">6. Забезпечення виконання договору про закупівлю </w:t>
            </w:r>
          </w:p>
          <w:p w14:paraId="4CA4BD6E" w14:textId="77777777" w:rsidR="005558C1" w:rsidRPr="00471C6E" w:rsidRDefault="005558C1" w:rsidP="00EC450C">
            <w:pPr>
              <w:spacing w:before="150" w:after="150" w:line="240" w:lineRule="auto"/>
              <w:textAlignment w:val="baseline"/>
              <w:rPr>
                <w:rFonts w:ascii="Times New Roman" w:hAnsi="Times New Roman"/>
                <w:i/>
                <w:iCs/>
                <w:color w:val="000000"/>
                <w:sz w:val="24"/>
                <w:szCs w:val="24"/>
                <w:lang w:val="uk-UA" w:eastAsia="ru-RU"/>
              </w:rPr>
            </w:pPr>
            <w:r w:rsidRPr="00471C6E">
              <w:rPr>
                <w:rFonts w:ascii="Times New Roman" w:hAnsi="Times New Roman"/>
                <w:i/>
                <w:iCs/>
                <w:color w:val="000000"/>
                <w:sz w:val="24"/>
                <w:szCs w:val="24"/>
                <w:lang w:val="uk-UA" w:eastAsia="ru-RU"/>
              </w:rPr>
              <w:t>(відповідно до статті 27 Закону)</w:t>
            </w:r>
          </w:p>
        </w:tc>
        <w:tc>
          <w:tcPr>
            <w:tcW w:w="3115" w:type="pct"/>
            <w:tcBorders>
              <w:top w:val="single" w:sz="6" w:space="0" w:color="000000"/>
              <w:left w:val="single" w:sz="6" w:space="0" w:color="000000"/>
              <w:bottom w:val="single" w:sz="6" w:space="0" w:color="000000"/>
              <w:right w:val="single" w:sz="6" w:space="0" w:color="000000"/>
            </w:tcBorders>
          </w:tcPr>
          <w:p w14:paraId="6703FD73" w14:textId="77777777" w:rsidR="005558C1" w:rsidRPr="00471C6E" w:rsidRDefault="005558C1" w:rsidP="00EC450C">
            <w:pPr>
              <w:pStyle w:val="10"/>
              <w:ind w:right="132"/>
              <w:jc w:val="both"/>
              <w:rPr>
                <w:color w:val="000000"/>
                <w:lang w:val="uk-UA" w:eastAsia="uk-UA"/>
              </w:rPr>
            </w:pPr>
            <w:r w:rsidRPr="00471C6E">
              <w:rPr>
                <w:color w:val="000000"/>
                <w:lang w:val="uk-UA" w:eastAsia="en-US"/>
              </w:rPr>
              <w:t>Не вимагається.</w:t>
            </w:r>
          </w:p>
        </w:tc>
      </w:tr>
    </w:tbl>
    <w:p w14:paraId="061482CE" w14:textId="77777777" w:rsidR="005558C1" w:rsidRDefault="005558C1" w:rsidP="00FD3A20">
      <w:pPr>
        <w:tabs>
          <w:tab w:val="left" w:pos="2160"/>
          <w:tab w:val="left" w:pos="3600"/>
        </w:tabs>
        <w:spacing w:after="0" w:line="240" w:lineRule="auto"/>
        <w:jc w:val="right"/>
        <w:rPr>
          <w:lang w:val="uk-UA"/>
        </w:rPr>
      </w:pPr>
      <w:bookmarkStart w:id="8" w:name="n26"/>
      <w:bookmarkEnd w:id="8"/>
    </w:p>
    <w:p w14:paraId="5052B079" w14:textId="77777777" w:rsidR="005558C1" w:rsidRPr="00FD3A20" w:rsidRDefault="005558C1" w:rsidP="00FD3A20">
      <w:pPr>
        <w:tabs>
          <w:tab w:val="left" w:pos="2160"/>
          <w:tab w:val="left" w:pos="3600"/>
        </w:tabs>
        <w:spacing w:after="0" w:line="240" w:lineRule="auto"/>
        <w:jc w:val="right"/>
        <w:rPr>
          <w:rFonts w:ascii="Times New Roman" w:hAnsi="Times New Roman"/>
          <w:b/>
          <w:i/>
          <w:noProof/>
          <w:sz w:val="24"/>
          <w:szCs w:val="24"/>
          <w:lang w:val="uk-UA"/>
        </w:rPr>
      </w:pPr>
      <w:r>
        <w:rPr>
          <w:rFonts w:ascii="Times New Roman" w:hAnsi="Times New Roman"/>
          <w:b/>
          <w:i/>
          <w:noProof/>
          <w:sz w:val="24"/>
          <w:szCs w:val="24"/>
          <w:lang w:val="uk-UA"/>
        </w:rPr>
        <w:t>Д</w:t>
      </w:r>
      <w:r w:rsidRPr="00FD3A20">
        <w:rPr>
          <w:rFonts w:ascii="Times New Roman" w:hAnsi="Times New Roman"/>
          <w:b/>
          <w:i/>
          <w:noProof/>
          <w:sz w:val="24"/>
          <w:szCs w:val="24"/>
          <w:lang w:val="uk-UA"/>
        </w:rPr>
        <w:t>одаток 1</w:t>
      </w:r>
    </w:p>
    <w:p w14:paraId="0F48F77D" w14:textId="77777777" w:rsidR="005558C1" w:rsidRDefault="005558C1" w:rsidP="00FD3A20">
      <w:pPr>
        <w:tabs>
          <w:tab w:val="left" w:pos="2160"/>
          <w:tab w:val="left" w:pos="3600"/>
        </w:tabs>
        <w:spacing w:after="0" w:line="240" w:lineRule="auto"/>
        <w:jc w:val="right"/>
        <w:rPr>
          <w:rFonts w:ascii="Times New Roman" w:hAnsi="Times New Roman"/>
          <w:i/>
          <w:noProof/>
          <w:sz w:val="24"/>
          <w:szCs w:val="24"/>
          <w:lang w:val="uk-UA"/>
        </w:rPr>
      </w:pPr>
      <w:r w:rsidRPr="00FD3A20">
        <w:rPr>
          <w:rFonts w:ascii="Times New Roman" w:hAnsi="Times New Roman"/>
          <w:i/>
          <w:noProof/>
          <w:sz w:val="24"/>
          <w:szCs w:val="24"/>
          <w:lang w:val="uk-UA"/>
        </w:rPr>
        <w:t xml:space="preserve">до </w:t>
      </w:r>
      <w:r>
        <w:rPr>
          <w:rFonts w:ascii="Times New Roman" w:hAnsi="Times New Roman"/>
          <w:i/>
          <w:noProof/>
          <w:sz w:val="24"/>
          <w:szCs w:val="24"/>
          <w:lang w:val="uk-UA"/>
        </w:rPr>
        <w:t>документації</w:t>
      </w:r>
    </w:p>
    <w:p w14:paraId="4847D2FD" w14:textId="77777777" w:rsidR="005558C1" w:rsidRPr="00FD3A20" w:rsidRDefault="005558C1" w:rsidP="007C4445">
      <w:pPr>
        <w:tabs>
          <w:tab w:val="left" w:pos="2160"/>
          <w:tab w:val="left" w:pos="3600"/>
        </w:tabs>
        <w:spacing w:after="0" w:line="240" w:lineRule="auto"/>
        <w:jc w:val="center"/>
        <w:rPr>
          <w:rFonts w:ascii="Times New Roman" w:hAnsi="Times New Roman"/>
          <w:b/>
          <w:noProof/>
          <w:sz w:val="24"/>
          <w:szCs w:val="24"/>
          <w:lang w:val="uk-UA"/>
        </w:rPr>
      </w:pPr>
      <w:bookmarkStart w:id="9" w:name="_Hlk530121172"/>
      <w:r w:rsidRPr="00FD3A20">
        <w:rPr>
          <w:rFonts w:ascii="Times New Roman" w:hAnsi="Times New Roman"/>
          <w:b/>
          <w:noProof/>
          <w:sz w:val="24"/>
          <w:szCs w:val="24"/>
          <w:lang w:val="uk-UA"/>
        </w:rPr>
        <w:t xml:space="preserve">Форма </w:t>
      </w:r>
      <w:r>
        <w:rPr>
          <w:rFonts w:ascii="Times New Roman" w:hAnsi="Times New Roman"/>
          <w:b/>
          <w:noProof/>
          <w:sz w:val="24"/>
          <w:szCs w:val="24"/>
          <w:lang w:val="uk-UA"/>
        </w:rPr>
        <w:t>«Цінова пропозиція»</w:t>
      </w:r>
    </w:p>
    <w:tbl>
      <w:tblPr>
        <w:tblW w:w="1076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2410"/>
        <w:gridCol w:w="936"/>
        <w:gridCol w:w="2493"/>
        <w:gridCol w:w="58"/>
      </w:tblGrid>
      <w:tr w:rsidR="005558C1" w:rsidRPr="005E1D56" w14:paraId="7B4201AD" w14:textId="77777777" w:rsidTr="00FD3A20">
        <w:trPr>
          <w:gridAfter w:val="1"/>
          <w:wAfter w:w="58" w:type="dxa"/>
          <w:trHeight w:val="266"/>
        </w:trPr>
        <w:tc>
          <w:tcPr>
            <w:tcW w:w="10708" w:type="dxa"/>
            <w:gridSpan w:val="4"/>
          </w:tcPr>
          <w:bookmarkEnd w:id="9"/>
          <w:p w14:paraId="0676164B" w14:textId="77777777" w:rsidR="005558C1" w:rsidRPr="005E1D56"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5E1D56">
              <w:rPr>
                <w:rFonts w:ascii="Times New Roman" w:hAnsi="Times New Roman"/>
                <w:b/>
                <w:noProof/>
                <w:sz w:val="24"/>
                <w:szCs w:val="24"/>
                <w:lang w:val="uk-UA"/>
              </w:rPr>
              <w:t>Відомості про учасника</w:t>
            </w:r>
            <w:r>
              <w:rPr>
                <w:rFonts w:ascii="Times New Roman" w:hAnsi="Times New Roman"/>
                <w:b/>
                <w:noProof/>
                <w:sz w:val="24"/>
                <w:szCs w:val="24"/>
                <w:lang w:val="uk-UA"/>
              </w:rPr>
              <w:t>/переможця</w:t>
            </w:r>
            <w:r w:rsidRPr="005E1D56">
              <w:rPr>
                <w:rFonts w:ascii="Times New Roman" w:hAnsi="Times New Roman"/>
                <w:b/>
                <w:noProof/>
                <w:sz w:val="24"/>
                <w:szCs w:val="24"/>
                <w:lang w:val="uk-UA"/>
              </w:rPr>
              <w:t xml:space="preserve"> </w:t>
            </w:r>
            <w:r>
              <w:rPr>
                <w:rFonts w:ascii="Times New Roman" w:hAnsi="Times New Roman"/>
                <w:b/>
                <w:noProof/>
                <w:sz w:val="24"/>
                <w:szCs w:val="24"/>
                <w:lang w:val="uk-UA"/>
              </w:rPr>
              <w:t>спрощеної</w:t>
            </w:r>
            <w:r w:rsidRPr="005E1D56">
              <w:rPr>
                <w:rFonts w:ascii="Times New Roman" w:hAnsi="Times New Roman"/>
                <w:b/>
                <w:noProof/>
                <w:sz w:val="24"/>
                <w:szCs w:val="24"/>
                <w:lang w:val="uk-UA"/>
              </w:rPr>
              <w:t xml:space="preserve"> закупівлі</w:t>
            </w:r>
          </w:p>
        </w:tc>
      </w:tr>
      <w:tr w:rsidR="005558C1" w:rsidRPr="005E1D56" w14:paraId="71E09062" w14:textId="77777777" w:rsidTr="00FD3A20">
        <w:trPr>
          <w:gridAfter w:val="1"/>
          <w:wAfter w:w="58" w:type="dxa"/>
          <w:trHeight w:val="266"/>
        </w:trPr>
        <w:tc>
          <w:tcPr>
            <w:tcW w:w="7279" w:type="dxa"/>
            <w:gridSpan w:val="2"/>
          </w:tcPr>
          <w:p w14:paraId="2E474029"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Повне найменування  учасника</w:t>
            </w:r>
            <w:r>
              <w:rPr>
                <w:rFonts w:ascii="Times New Roman" w:hAnsi="Times New Roman"/>
                <w:noProof/>
                <w:sz w:val="24"/>
                <w:szCs w:val="24"/>
                <w:lang w:val="uk-UA"/>
              </w:rPr>
              <w:t>/переможця</w:t>
            </w:r>
          </w:p>
        </w:tc>
        <w:tc>
          <w:tcPr>
            <w:tcW w:w="3429" w:type="dxa"/>
            <w:gridSpan w:val="2"/>
          </w:tcPr>
          <w:p w14:paraId="7E753789"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40091A69" w14:textId="77777777" w:rsidTr="00FD3A20">
        <w:trPr>
          <w:gridAfter w:val="1"/>
          <w:wAfter w:w="58" w:type="dxa"/>
          <w:trHeight w:val="266"/>
        </w:trPr>
        <w:tc>
          <w:tcPr>
            <w:tcW w:w="7279" w:type="dxa"/>
            <w:gridSpan w:val="2"/>
          </w:tcPr>
          <w:p w14:paraId="4F0FE521"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Керівництво (ПІБ, посада, контактні телефони)</w:t>
            </w:r>
          </w:p>
        </w:tc>
        <w:tc>
          <w:tcPr>
            <w:tcW w:w="3429" w:type="dxa"/>
            <w:gridSpan w:val="2"/>
          </w:tcPr>
          <w:p w14:paraId="2FD601A0"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5376DB64" w14:textId="77777777" w:rsidTr="00FD3A20">
        <w:trPr>
          <w:gridAfter w:val="1"/>
          <w:wAfter w:w="58" w:type="dxa"/>
          <w:trHeight w:val="266"/>
        </w:trPr>
        <w:tc>
          <w:tcPr>
            <w:tcW w:w="7279" w:type="dxa"/>
            <w:gridSpan w:val="2"/>
          </w:tcPr>
          <w:p w14:paraId="38470C55" w14:textId="77777777" w:rsidR="005558C1" w:rsidRPr="005E1D56" w:rsidRDefault="005558C1" w:rsidP="005411A5">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Код ЄДРПОУ/ІПН</w:t>
            </w:r>
          </w:p>
        </w:tc>
        <w:tc>
          <w:tcPr>
            <w:tcW w:w="3429" w:type="dxa"/>
            <w:gridSpan w:val="2"/>
          </w:tcPr>
          <w:p w14:paraId="18B0D8B8"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16E91DF" w14:textId="77777777" w:rsidTr="00FD3A20">
        <w:trPr>
          <w:gridAfter w:val="1"/>
          <w:wAfter w:w="58" w:type="dxa"/>
          <w:trHeight w:val="266"/>
        </w:trPr>
        <w:tc>
          <w:tcPr>
            <w:tcW w:w="7279" w:type="dxa"/>
            <w:gridSpan w:val="2"/>
          </w:tcPr>
          <w:p w14:paraId="11CB6F49"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Pr>
                <w:rFonts w:ascii="Times New Roman" w:hAnsi="Times New Roman"/>
                <w:noProof/>
                <w:sz w:val="24"/>
                <w:szCs w:val="24"/>
                <w:lang w:val="uk-UA"/>
              </w:rPr>
              <w:t>Юридична адреса</w:t>
            </w:r>
          </w:p>
        </w:tc>
        <w:tc>
          <w:tcPr>
            <w:tcW w:w="3429" w:type="dxa"/>
            <w:gridSpan w:val="2"/>
          </w:tcPr>
          <w:p w14:paraId="447902D6"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111E5A0E" w14:textId="77777777" w:rsidTr="00FD3A20">
        <w:trPr>
          <w:gridAfter w:val="1"/>
          <w:wAfter w:w="58" w:type="dxa"/>
          <w:trHeight w:val="266"/>
        </w:trPr>
        <w:tc>
          <w:tcPr>
            <w:tcW w:w="7279" w:type="dxa"/>
            <w:gridSpan w:val="2"/>
          </w:tcPr>
          <w:p w14:paraId="39DF18D0"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802AA8">
              <w:rPr>
                <w:rFonts w:ascii="Times New Roman" w:hAnsi="Times New Roman"/>
                <w:noProof/>
                <w:sz w:val="24"/>
                <w:szCs w:val="24"/>
                <w:lang w:val="uk-UA"/>
              </w:rPr>
              <w:t>Поштова або фактична адреса</w:t>
            </w:r>
          </w:p>
        </w:tc>
        <w:tc>
          <w:tcPr>
            <w:tcW w:w="3429" w:type="dxa"/>
            <w:gridSpan w:val="2"/>
          </w:tcPr>
          <w:p w14:paraId="3EC7C6B1"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CE2B28A" w14:textId="77777777" w:rsidTr="00FD3A20">
        <w:trPr>
          <w:gridAfter w:val="1"/>
          <w:wAfter w:w="58" w:type="dxa"/>
          <w:trHeight w:val="266"/>
        </w:trPr>
        <w:tc>
          <w:tcPr>
            <w:tcW w:w="7279" w:type="dxa"/>
            <w:gridSpan w:val="2"/>
          </w:tcPr>
          <w:p w14:paraId="54719830" w14:textId="77777777" w:rsidR="005558C1" w:rsidRPr="00802AA8" w:rsidRDefault="005558C1" w:rsidP="00802AA8">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Індивідуальний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податковий</w:t>
            </w:r>
            <w:proofErr w:type="spellEnd"/>
            <w:r>
              <w:rPr>
                <w:rFonts w:ascii="Times New Roman" w:hAnsi="Times New Roman"/>
                <w:color w:val="000000"/>
                <w:sz w:val="24"/>
                <w:szCs w:val="24"/>
              </w:rPr>
              <w:t xml:space="preserve"> номер </w:t>
            </w:r>
          </w:p>
        </w:tc>
        <w:tc>
          <w:tcPr>
            <w:tcW w:w="3429" w:type="dxa"/>
            <w:gridSpan w:val="2"/>
          </w:tcPr>
          <w:p w14:paraId="24E83FC2"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31E30210" w14:textId="77777777" w:rsidTr="00FD3A20">
        <w:trPr>
          <w:gridAfter w:val="1"/>
          <w:wAfter w:w="58" w:type="dxa"/>
          <w:trHeight w:val="266"/>
        </w:trPr>
        <w:tc>
          <w:tcPr>
            <w:tcW w:w="7279" w:type="dxa"/>
            <w:gridSpan w:val="2"/>
          </w:tcPr>
          <w:p w14:paraId="1FE859C3" w14:textId="77777777" w:rsidR="005558C1" w:rsidRDefault="005558C1" w:rsidP="00802AA8">
            <w:pPr>
              <w:spacing w:after="0" w:line="240" w:lineRule="auto"/>
              <w:jc w:val="both"/>
              <w:rPr>
                <w:rFonts w:ascii="Times New Roman" w:hAnsi="Times New Roman"/>
                <w:color w:val="000000"/>
                <w:sz w:val="24"/>
                <w:szCs w:val="24"/>
              </w:rPr>
            </w:pPr>
            <w:proofErr w:type="spellStart"/>
            <w:r w:rsidRPr="00802AA8">
              <w:rPr>
                <w:rFonts w:ascii="Times New Roman" w:hAnsi="Times New Roman"/>
                <w:color w:val="000000"/>
                <w:sz w:val="24"/>
                <w:szCs w:val="24"/>
              </w:rPr>
              <w:t>Банківські</w:t>
            </w:r>
            <w:proofErr w:type="spellEnd"/>
            <w:r w:rsidRPr="00802AA8">
              <w:rPr>
                <w:rFonts w:ascii="Times New Roman" w:hAnsi="Times New Roman"/>
                <w:color w:val="000000"/>
                <w:sz w:val="24"/>
                <w:szCs w:val="24"/>
              </w:rPr>
              <w:t xml:space="preserve"> </w:t>
            </w:r>
            <w:proofErr w:type="spellStart"/>
            <w:r w:rsidRPr="00802AA8">
              <w:rPr>
                <w:rFonts w:ascii="Times New Roman" w:hAnsi="Times New Roman"/>
                <w:color w:val="000000"/>
                <w:sz w:val="24"/>
                <w:szCs w:val="24"/>
              </w:rPr>
              <w:t>реквізити</w:t>
            </w:r>
            <w:proofErr w:type="spellEnd"/>
            <w:r w:rsidRPr="00802AA8">
              <w:rPr>
                <w:rFonts w:ascii="Times New Roman" w:hAnsi="Times New Roman"/>
                <w:color w:val="000000"/>
                <w:sz w:val="24"/>
                <w:szCs w:val="24"/>
              </w:rPr>
              <w:t xml:space="preserve"> </w:t>
            </w:r>
          </w:p>
        </w:tc>
        <w:tc>
          <w:tcPr>
            <w:tcW w:w="3429" w:type="dxa"/>
            <w:gridSpan w:val="2"/>
          </w:tcPr>
          <w:p w14:paraId="2FC84A9C"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55A18A95" w14:textId="77777777" w:rsidTr="00FD3A20">
        <w:trPr>
          <w:gridAfter w:val="1"/>
          <w:wAfter w:w="58" w:type="dxa"/>
          <w:trHeight w:val="266"/>
        </w:trPr>
        <w:tc>
          <w:tcPr>
            <w:tcW w:w="7279" w:type="dxa"/>
            <w:gridSpan w:val="2"/>
          </w:tcPr>
          <w:p w14:paraId="6CD2ECE9"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Особа, відповідальна за участь у торгах (ПІБ, посада, контактні тел.)</w:t>
            </w:r>
          </w:p>
        </w:tc>
        <w:tc>
          <w:tcPr>
            <w:tcW w:w="3429" w:type="dxa"/>
            <w:gridSpan w:val="2"/>
          </w:tcPr>
          <w:p w14:paraId="72D7A353"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CE3B467" w14:textId="77777777" w:rsidTr="00FD3A20">
        <w:trPr>
          <w:gridAfter w:val="1"/>
          <w:wAfter w:w="58" w:type="dxa"/>
          <w:trHeight w:val="266"/>
        </w:trPr>
        <w:tc>
          <w:tcPr>
            <w:tcW w:w="7279" w:type="dxa"/>
            <w:gridSpan w:val="2"/>
          </w:tcPr>
          <w:p w14:paraId="314E5178"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Факс</w:t>
            </w:r>
          </w:p>
        </w:tc>
        <w:tc>
          <w:tcPr>
            <w:tcW w:w="3429" w:type="dxa"/>
            <w:gridSpan w:val="2"/>
          </w:tcPr>
          <w:p w14:paraId="24982C2E"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002357BB" w14:textId="77777777" w:rsidTr="00FD3A20">
        <w:trPr>
          <w:gridAfter w:val="1"/>
          <w:wAfter w:w="58" w:type="dxa"/>
          <w:trHeight w:val="266"/>
        </w:trPr>
        <w:tc>
          <w:tcPr>
            <w:tcW w:w="7279" w:type="dxa"/>
            <w:gridSpan w:val="2"/>
          </w:tcPr>
          <w:p w14:paraId="468CCF80"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Електронна адреса</w:t>
            </w:r>
          </w:p>
        </w:tc>
        <w:tc>
          <w:tcPr>
            <w:tcW w:w="3429" w:type="dxa"/>
            <w:gridSpan w:val="2"/>
          </w:tcPr>
          <w:p w14:paraId="2301338C"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403E51BC" w14:textId="77777777" w:rsidTr="00FD3A20">
        <w:trPr>
          <w:gridAfter w:val="1"/>
          <w:wAfter w:w="58" w:type="dxa"/>
          <w:trHeight w:val="266"/>
        </w:trPr>
        <w:tc>
          <w:tcPr>
            <w:tcW w:w="7279" w:type="dxa"/>
            <w:gridSpan w:val="2"/>
          </w:tcPr>
          <w:p w14:paraId="66E95A8D" w14:textId="77777777" w:rsidR="005558C1" w:rsidRPr="00575583" w:rsidRDefault="005558C1" w:rsidP="007C4445">
            <w:pPr>
              <w:tabs>
                <w:tab w:val="left" w:pos="2160"/>
                <w:tab w:val="left" w:pos="3600"/>
              </w:tabs>
              <w:spacing w:after="0" w:line="240" w:lineRule="auto"/>
              <w:rPr>
                <w:rFonts w:ascii="Times New Roman" w:hAnsi="Times New Roman"/>
                <w:noProof/>
                <w:sz w:val="24"/>
                <w:szCs w:val="24"/>
                <w:lang w:val="uk-UA"/>
              </w:rPr>
            </w:pPr>
            <w:r>
              <w:rPr>
                <w:rFonts w:ascii="Times New Roman" w:hAnsi="Times New Roman"/>
                <w:noProof/>
                <w:color w:val="000000"/>
                <w:sz w:val="24"/>
                <w:szCs w:val="24"/>
                <w:lang w:val="uk-UA"/>
              </w:rPr>
              <w:t xml:space="preserve"> </w:t>
            </w:r>
          </w:p>
        </w:tc>
        <w:tc>
          <w:tcPr>
            <w:tcW w:w="3429" w:type="dxa"/>
            <w:gridSpan w:val="2"/>
          </w:tcPr>
          <w:p w14:paraId="2143C737"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3BCDEAF" w14:textId="77777777" w:rsidTr="00FD3A20">
        <w:trPr>
          <w:gridAfter w:val="1"/>
          <w:wAfter w:w="58" w:type="dxa"/>
          <w:trHeight w:val="266"/>
        </w:trPr>
        <w:tc>
          <w:tcPr>
            <w:tcW w:w="10708" w:type="dxa"/>
            <w:gridSpan w:val="4"/>
          </w:tcPr>
          <w:p w14:paraId="31D28173" w14:textId="77777777" w:rsidR="005558C1" w:rsidRPr="005E1D56" w:rsidRDefault="005558C1" w:rsidP="007C4445">
            <w:pPr>
              <w:tabs>
                <w:tab w:val="left" w:pos="2160"/>
                <w:tab w:val="left" w:pos="3600"/>
              </w:tabs>
              <w:spacing w:after="0" w:line="240" w:lineRule="auto"/>
              <w:jc w:val="center"/>
              <w:rPr>
                <w:rFonts w:ascii="Times New Roman" w:hAnsi="Times New Roman"/>
                <w:b/>
                <w:noProof/>
                <w:sz w:val="24"/>
                <w:szCs w:val="24"/>
                <w:lang w:val="uk-UA"/>
              </w:rPr>
            </w:pPr>
            <w:r>
              <w:rPr>
                <w:rFonts w:ascii="Times New Roman" w:hAnsi="Times New Roman"/>
                <w:b/>
                <w:noProof/>
                <w:sz w:val="24"/>
                <w:szCs w:val="24"/>
                <w:lang w:val="uk-UA"/>
              </w:rPr>
              <w:t>Пропозиція</w:t>
            </w:r>
          </w:p>
        </w:tc>
      </w:tr>
      <w:tr w:rsidR="005558C1" w:rsidRPr="008B776B" w14:paraId="1B1FC12A" w14:textId="77777777" w:rsidTr="00FD3A20">
        <w:trPr>
          <w:gridAfter w:val="1"/>
          <w:wAfter w:w="58" w:type="dxa"/>
          <w:trHeight w:val="70"/>
        </w:trPr>
        <w:tc>
          <w:tcPr>
            <w:tcW w:w="10708" w:type="dxa"/>
            <w:gridSpan w:val="4"/>
          </w:tcPr>
          <w:p w14:paraId="4D810332" w14:textId="77777777" w:rsidR="000D361E" w:rsidRDefault="005558C1" w:rsidP="000D361E">
            <w:pPr>
              <w:pStyle w:val="FR1"/>
              <w:ind w:left="0"/>
              <w:jc w:val="left"/>
              <w:rPr>
                <w:noProof/>
                <w:sz w:val="24"/>
                <w:szCs w:val="24"/>
              </w:rPr>
            </w:pPr>
            <w:r w:rsidRPr="005663D1">
              <w:rPr>
                <w:noProof/>
                <w:sz w:val="24"/>
                <w:szCs w:val="24"/>
              </w:rPr>
              <w:t xml:space="preserve">     </w:t>
            </w:r>
          </w:p>
          <w:p w14:paraId="2FB7CB79" w14:textId="5CBDF483" w:rsidR="005558C1" w:rsidRPr="000050CB" w:rsidRDefault="005558C1" w:rsidP="00991FB3">
            <w:pPr>
              <w:pStyle w:val="FR1"/>
              <w:ind w:left="0"/>
              <w:rPr>
                <w:noProof/>
                <w:sz w:val="24"/>
                <w:szCs w:val="24"/>
              </w:rPr>
            </w:pPr>
            <w:r w:rsidRPr="005663D1">
              <w:rPr>
                <w:noProof/>
                <w:sz w:val="24"/>
                <w:szCs w:val="24"/>
              </w:rPr>
              <w:t xml:space="preserve"> </w:t>
            </w:r>
            <w:r w:rsidR="000D361E">
              <w:rPr>
                <w:noProof/>
                <w:sz w:val="24"/>
                <w:szCs w:val="24"/>
              </w:rPr>
              <w:t xml:space="preserve">              </w:t>
            </w:r>
            <w:r w:rsidRPr="005663D1">
              <w:rPr>
                <w:noProof/>
                <w:sz w:val="24"/>
                <w:szCs w:val="24"/>
              </w:rPr>
              <w:t xml:space="preserve">Ми, _______________________ (назва учасника/переможця), надаємо свою </w:t>
            </w:r>
            <w:r w:rsidRPr="000050CB">
              <w:rPr>
                <w:noProof/>
                <w:sz w:val="24"/>
                <w:szCs w:val="24"/>
              </w:rPr>
              <w:t xml:space="preserve">пропозицію для підписання договору за результатами аукціону на закупівлю за </w:t>
            </w:r>
            <w:r w:rsidRPr="000D361E">
              <w:rPr>
                <w:rFonts w:eastAsia="Calibri"/>
                <w:noProof/>
                <w:sz w:val="24"/>
                <w:szCs w:val="24"/>
              </w:rPr>
              <w:t>ДК:2015-</w:t>
            </w:r>
            <w:r w:rsidR="000D361E" w:rsidRPr="000D361E">
              <w:rPr>
                <w:rFonts w:eastAsia="Calibri"/>
                <w:noProof/>
                <w:sz w:val="24"/>
                <w:szCs w:val="24"/>
              </w:rPr>
              <w:t xml:space="preserve">79419000-4- Консультаційні послуги з питань оцінювання  </w:t>
            </w:r>
            <w:r w:rsidR="00E177A5" w:rsidRPr="00E177A5">
              <w:rPr>
                <w:rFonts w:eastAsia="Calibri"/>
                <w:noProof/>
                <w:sz w:val="24"/>
                <w:szCs w:val="24"/>
              </w:rPr>
              <w:t xml:space="preserve">(експертна оцінка нежитлового приміщення площею </w:t>
            </w:r>
            <w:r w:rsidR="008B776B">
              <w:rPr>
                <w:rFonts w:eastAsia="Calibri"/>
                <w:noProof/>
                <w:sz w:val="24"/>
                <w:szCs w:val="24"/>
              </w:rPr>
              <w:t>225</w:t>
            </w:r>
            <w:r w:rsidR="00E177A5" w:rsidRPr="00E177A5">
              <w:rPr>
                <w:rFonts w:eastAsia="Calibri"/>
                <w:noProof/>
                <w:sz w:val="24"/>
                <w:szCs w:val="24"/>
              </w:rPr>
              <w:t>,</w:t>
            </w:r>
            <w:r w:rsidR="008B776B">
              <w:rPr>
                <w:rFonts w:eastAsia="Calibri"/>
                <w:noProof/>
                <w:sz w:val="24"/>
                <w:szCs w:val="24"/>
              </w:rPr>
              <w:t>7</w:t>
            </w:r>
            <w:r w:rsidR="00E177A5" w:rsidRPr="00E177A5">
              <w:rPr>
                <w:rFonts w:eastAsia="Calibri"/>
                <w:noProof/>
                <w:sz w:val="24"/>
                <w:szCs w:val="24"/>
              </w:rPr>
              <w:t xml:space="preserve"> кв.м в будинку на </w:t>
            </w:r>
            <w:r w:rsidR="008B776B" w:rsidRPr="008B776B">
              <w:rPr>
                <w:rFonts w:eastAsia="Calibri"/>
                <w:noProof/>
                <w:sz w:val="24"/>
                <w:szCs w:val="24"/>
              </w:rPr>
              <w:t>вул. Гетьмана Мазепи, 58А у м.Івано-Франківську</w:t>
            </w:r>
            <w:r w:rsidR="00E177A5" w:rsidRPr="00E177A5">
              <w:rPr>
                <w:rFonts w:eastAsia="Calibri"/>
                <w:noProof/>
                <w:sz w:val="24"/>
                <w:szCs w:val="24"/>
              </w:rPr>
              <w:t>)</w:t>
            </w:r>
            <w:r w:rsidRPr="000D361E">
              <w:rPr>
                <w:noProof/>
                <w:sz w:val="24"/>
                <w:szCs w:val="24"/>
              </w:rPr>
              <w:t>,</w:t>
            </w:r>
            <w:r w:rsidRPr="009D0EA3">
              <w:rPr>
                <w:noProof/>
                <w:color w:val="FF0000"/>
                <w:sz w:val="24"/>
                <w:szCs w:val="24"/>
              </w:rPr>
              <w:t xml:space="preserve"> </w:t>
            </w:r>
            <w:r w:rsidRPr="000050CB">
              <w:rPr>
                <w:noProof/>
                <w:sz w:val="24"/>
                <w:szCs w:val="24"/>
              </w:rPr>
              <w:t>перелік котрих подані в додатку №3 .</w:t>
            </w:r>
          </w:p>
          <w:p w14:paraId="3905AA03" w14:textId="03A96C11" w:rsidR="005558C1"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r>
              <w:rPr>
                <w:rFonts w:ascii="Times New Roman" w:hAnsi="Times New Roman"/>
                <w:noProof/>
                <w:sz w:val="24"/>
                <w:szCs w:val="24"/>
                <w:lang w:val="uk-UA"/>
              </w:rPr>
              <w:t xml:space="preserve">      </w:t>
            </w:r>
            <w:r w:rsidR="005558C1" w:rsidRPr="00535635">
              <w:rPr>
                <w:rFonts w:ascii="Times New Roman" w:hAnsi="Times New Roman"/>
                <w:noProof/>
                <w:sz w:val="24"/>
                <w:szCs w:val="24"/>
                <w:lang w:val="uk-UA"/>
              </w:rPr>
              <w:t xml:space="preserve">Вивчивши </w:t>
            </w:r>
            <w:r w:rsidR="005558C1">
              <w:rPr>
                <w:rFonts w:ascii="Times New Roman" w:hAnsi="Times New Roman"/>
                <w:noProof/>
                <w:sz w:val="24"/>
                <w:szCs w:val="24"/>
                <w:lang w:val="uk-UA"/>
              </w:rPr>
              <w:t>вимоги замовника, зазначені в цій документації</w:t>
            </w:r>
            <w:r w:rsidR="005558C1" w:rsidRPr="00535635">
              <w:rPr>
                <w:rFonts w:ascii="Times New Roman" w:hAnsi="Times New Roman"/>
                <w:noProof/>
                <w:sz w:val="24"/>
                <w:szCs w:val="24"/>
                <w:lang w:val="uk-UA"/>
              </w:rPr>
              <w:t xml:space="preserve">, на виконання зазначеного вище, ми, </w:t>
            </w:r>
            <w:r w:rsidR="005558C1" w:rsidRPr="00550A59">
              <w:rPr>
                <w:rFonts w:ascii="Times New Roman" w:hAnsi="Times New Roman"/>
                <w:noProof/>
                <w:sz w:val="24"/>
                <w:szCs w:val="24"/>
                <w:lang w:val="uk-UA"/>
              </w:rPr>
              <w:t>уповноважені</w:t>
            </w:r>
            <w:r w:rsidR="005558C1" w:rsidRPr="00535635">
              <w:rPr>
                <w:rFonts w:ascii="Times New Roman" w:hAnsi="Times New Roman"/>
                <w:noProof/>
                <w:sz w:val="24"/>
                <w:szCs w:val="24"/>
                <w:lang w:val="uk-UA"/>
              </w:rPr>
              <w:t xml:space="preserve"> на підписання </w:t>
            </w:r>
            <w:r w:rsidR="005558C1">
              <w:rPr>
                <w:rFonts w:ascii="Times New Roman" w:hAnsi="Times New Roman"/>
                <w:noProof/>
                <w:sz w:val="24"/>
                <w:szCs w:val="24"/>
                <w:lang w:val="uk-UA"/>
              </w:rPr>
              <w:t>д</w:t>
            </w:r>
            <w:r w:rsidR="005558C1" w:rsidRPr="00535635">
              <w:rPr>
                <w:rFonts w:ascii="Times New Roman" w:hAnsi="Times New Roman"/>
                <w:noProof/>
                <w:sz w:val="24"/>
                <w:szCs w:val="24"/>
                <w:lang w:val="uk-UA"/>
              </w:rPr>
              <w:t>оговору</w:t>
            </w:r>
            <w:r w:rsidR="005558C1" w:rsidRPr="005E1D56">
              <w:rPr>
                <w:rFonts w:ascii="Times New Roman" w:hAnsi="Times New Roman"/>
                <w:noProof/>
                <w:sz w:val="24"/>
                <w:szCs w:val="24"/>
                <w:lang w:val="uk-UA"/>
              </w:rPr>
              <w:t>, маємо можливість т</w:t>
            </w:r>
            <w:r w:rsidR="005558C1">
              <w:rPr>
                <w:rFonts w:ascii="Times New Roman" w:hAnsi="Times New Roman"/>
                <w:noProof/>
                <w:sz w:val="24"/>
                <w:szCs w:val="24"/>
                <w:lang w:val="uk-UA"/>
              </w:rPr>
              <w:t>а погоджуємося виконати вимоги з</w:t>
            </w:r>
            <w:r w:rsidR="005558C1" w:rsidRPr="005E1D56">
              <w:rPr>
                <w:rFonts w:ascii="Times New Roman" w:hAnsi="Times New Roman"/>
                <w:noProof/>
                <w:sz w:val="24"/>
                <w:szCs w:val="24"/>
                <w:lang w:val="uk-UA"/>
              </w:rPr>
              <w:t xml:space="preserve">амовника та </w:t>
            </w:r>
            <w:r w:rsidR="005558C1">
              <w:rPr>
                <w:rFonts w:ascii="Times New Roman" w:hAnsi="Times New Roman"/>
                <w:noProof/>
                <w:sz w:val="24"/>
                <w:szCs w:val="24"/>
                <w:lang w:val="uk-UA"/>
              </w:rPr>
              <w:t>д</w:t>
            </w:r>
            <w:r w:rsidR="005558C1" w:rsidRPr="005E1D56">
              <w:rPr>
                <w:rFonts w:ascii="Times New Roman" w:hAnsi="Times New Roman"/>
                <w:noProof/>
                <w:sz w:val="24"/>
                <w:szCs w:val="24"/>
                <w:lang w:val="uk-UA"/>
              </w:rPr>
              <w:t xml:space="preserve">оговору на </w:t>
            </w:r>
            <w:r w:rsidR="005558C1">
              <w:rPr>
                <w:rFonts w:ascii="Times New Roman" w:hAnsi="Times New Roman"/>
                <w:noProof/>
                <w:sz w:val="24"/>
                <w:szCs w:val="24"/>
                <w:lang w:val="uk-UA"/>
              </w:rPr>
              <w:t>умовах, зазначених у цій пропозиції, за цінами, вказаними в таблиці.</w:t>
            </w:r>
            <w:r w:rsidR="005558C1" w:rsidRPr="005E1D56">
              <w:rPr>
                <w:rFonts w:ascii="Times New Roman" w:hAnsi="Times New Roman"/>
                <w:b/>
                <w:noProof/>
                <w:sz w:val="24"/>
                <w:szCs w:val="24"/>
                <w:lang w:val="uk-UA"/>
              </w:rPr>
              <w:t xml:space="preserve"> </w:t>
            </w:r>
          </w:p>
          <w:p w14:paraId="38926694" w14:textId="63760A10" w:rsidR="00827962"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1CEF001" w14:textId="77777777" w:rsidR="000D361E" w:rsidRPr="007C4445" w:rsidRDefault="000D361E" w:rsidP="00DC44C2">
            <w:pPr>
              <w:widowControl w:val="0"/>
              <w:autoSpaceDE w:val="0"/>
              <w:autoSpaceDN w:val="0"/>
              <w:adjustRightInd w:val="0"/>
              <w:spacing w:after="0" w:line="240" w:lineRule="auto"/>
              <w:jc w:val="both"/>
              <w:rPr>
                <w:rFonts w:ascii="Times New Roman" w:hAnsi="Times New Roman"/>
                <w:noProof/>
                <w:sz w:val="24"/>
                <w:szCs w:val="24"/>
                <w:lang w:val="uk-UA"/>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087"/>
              <w:gridCol w:w="1275"/>
              <w:gridCol w:w="1134"/>
              <w:gridCol w:w="1560"/>
              <w:gridCol w:w="1847"/>
            </w:tblGrid>
            <w:tr w:rsidR="005558C1" w:rsidRPr="007C4445" w14:paraId="73E44C01" w14:textId="77777777" w:rsidTr="000050CB">
              <w:trPr>
                <w:trHeight w:val="814"/>
              </w:trPr>
              <w:tc>
                <w:tcPr>
                  <w:tcW w:w="528" w:type="dxa"/>
                  <w:tcBorders>
                    <w:top w:val="single" w:sz="4" w:space="0" w:color="auto"/>
                    <w:left w:val="single" w:sz="4" w:space="0" w:color="auto"/>
                    <w:bottom w:val="single" w:sz="4" w:space="0" w:color="auto"/>
                    <w:right w:val="single" w:sz="4" w:space="0" w:color="auto"/>
                  </w:tcBorders>
                  <w:shd w:val="clear" w:color="auto" w:fill="E0E0E0"/>
                  <w:vAlign w:val="center"/>
                </w:tcPr>
                <w:p w14:paraId="295812C0" w14:textId="77777777" w:rsidR="005558C1" w:rsidRPr="00FD2843" w:rsidRDefault="005558C1" w:rsidP="007C4445">
                  <w:pPr>
                    <w:tabs>
                      <w:tab w:val="left" w:pos="10035"/>
                    </w:tabs>
                    <w:spacing w:after="0" w:line="240" w:lineRule="auto"/>
                    <w:ind w:right="-5"/>
                    <w:jc w:val="center"/>
                    <w:rPr>
                      <w:rFonts w:ascii="Times New Roman" w:hAnsi="Times New Roman"/>
                      <w:sz w:val="20"/>
                      <w:szCs w:val="20"/>
                      <w:lang w:val="uk-UA"/>
                    </w:rPr>
                  </w:pPr>
                  <w:r w:rsidRPr="00FD2843">
                    <w:rPr>
                      <w:rFonts w:ascii="Times New Roman" w:hAnsi="Times New Roman"/>
                      <w:sz w:val="20"/>
                      <w:szCs w:val="20"/>
                      <w:lang w:val="uk-UA"/>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E0E0E0"/>
                  <w:vAlign w:val="center"/>
                </w:tcPr>
                <w:p w14:paraId="32D42B8A" w14:textId="77777777" w:rsidR="005558C1" w:rsidRPr="00FD2843" w:rsidRDefault="005558C1" w:rsidP="005663D1">
                  <w:pPr>
                    <w:tabs>
                      <w:tab w:val="left" w:pos="10035"/>
                    </w:tabs>
                    <w:spacing w:after="0" w:line="240" w:lineRule="auto"/>
                    <w:ind w:left="-108" w:right="-5"/>
                    <w:jc w:val="center"/>
                    <w:rPr>
                      <w:rFonts w:ascii="Times New Roman" w:hAnsi="Times New Roman"/>
                      <w:sz w:val="20"/>
                      <w:szCs w:val="20"/>
                      <w:lang w:val="uk-UA"/>
                    </w:rPr>
                  </w:pPr>
                  <w:r w:rsidRPr="00FD2843">
                    <w:rPr>
                      <w:rFonts w:ascii="Times New Roman" w:hAnsi="Times New Roman"/>
                      <w:sz w:val="20"/>
                      <w:szCs w:val="20"/>
                      <w:lang w:val="uk-UA"/>
                    </w:rPr>
                    <w:t>Найменування</w:t>
                  </w:r>
                  <w:r w:rsidRPr="00FD2843">
                    <w:rPr>
                      <w:rFonts w:ascii="Times New Roman" w:hAnsi="Times New Roman"/>
                      <w:sz w:val="20"/>
                      <w:szCs w:val="20"/>
                      <w:lang w:val="uk-UA"/>
                    </w:rPr>
                    <w:br/>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1097142B" w14:textId="77777777" w:rsidR="005558C1" w:rsidRPr="00FD2843" w:rsidRDefault="005558C1" w:rsidP="007C4445">
                  <w:pPr>
                    <w:tabs>
                      <w:tab w:val="left" w:pos="1072"/>
                      <w:tab w:val="left" w:pos="10035"/>
                    </w:tabs>
                    <w:spacing w:after="0" w:line="240" w:lineRule="auto"/>
                    <w:ind w:right="-5" w:hanging="63"/>
                    <w:jc w:val="center"/>
                    <w:rPr>
                      <w:rFonts w:ascii="Times New Roman" w:hAnsi="Times New Roman"/>
                      <w:sz w:val="20"/>
                      <w:szCs w:val="20"/>
                      <w:lang w:val="uk-UA"/>
                    </w:rPr>
                  </w:pPr>
                  <w:r w:rsidRPr="00FD2843">
                    <w:rPr>
                      <w:rFonts w:ascii="Times New Roman" w:hAnsi="Times New Roman"/>
                      <w:sz w:val="20"/>
                      <w:szCs w:val="20"/>
                      <w:lang w:val="uk-UA"/>
                    </w:rPr>
                    <w:t>Одиниці виміру</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0EED7098" w14:textId="77777777" w:rsidR="005558C1" w:rsidRPr="00FD2843" w:rsidRDefault="005558C1" w:rsidP="007C4445">
                  <w:pPr>
                    <w:tabs>
                      <w:tab w:val="left" w:pos="10035"/>
                    </w:tabs>
                    <w:spacing w:after="0" w:line="240" w:lineRule="auto"/>
                    <w:ind w:right="-5"/>
                    <w:jc w:val="center"/>
                    <w:rPr>
                      <w:rFonts w:ascii="Times New Roman" w:hAnsi="Times New Roman"/>
                      <w:sz w:val="20"/>
                      <w:szCs w:val="20"/>
                      <w:lang w:val="uk-UA"/>
                    </w:rPr>
                  </w:pPr>
                  <w:r w:rsidRPr="00FD2843">
                    <w:rPr>
                      <w:rFonts w:ascii="Times New Roman" w:hAnsi="Times New Roman"/>
                      <w:sz w:val="20"/>
                      <w:szCs w:val="20"/>
                      <w:lang w:val="uk-UA"/>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460528D2" w14:textId="77777777" w:rsidR="005558C1" w:rsidRPr="00FD2843" w:rsidRDefault="005558C1" w:rsidP="00DA673F">
                  <w:pPr>
                    <w:tabs>
                      <w:tab w:val="left" w:pos="1139"/>
                      <w:tab w:val="left" w:pos="10035"/>
                    </w:tabs>
                    <w:spacing w:after="0" w:line="240" w:lineRule="auto"/>
                    <w:jc w:val="center"/>
                    <w:rPr>
                      <w:rFonts w:ascii="Times New Roman" w:hAnsi="Times New Roman"/>
                      <w:sz w:val="20"/>
                      <w:szCs w:val="20"/>
                      <w:lang w:val="uk-UA"/>
                    </w:rPr>
                  </w:pPr>
                  <w:r w:rsidRPr="00FD2843">
                    <w:rPr>
                      <w:rFonts w:ascii="Times New Roman" w:hAnsi="Times New Roman"/>
                      <w:sz w:val="20"/>
                      <w:szCs w:val="20"/>
                      <w:lang w:val="uk-UA"/>
                    </w:rPr>
                    <w:t xml:space="preserve">Ціна за одиницю </w:t>
                  </w:r>
                  <w:r w:rsidRPr="00FD2843">
                    <w:rPr>
                      <w:rFonts w:ascii="Times New Roman" w:hAnsi="Times New Roman"/>
                      <w:sz w:val="20"/>
                      <w:szCs w:val="20"/>
                      <w:lang w:val="uk-UA"/>
                    </w:rPr>
                    <w:br/>
                    <w:t>в грн. з ПДВ*</w:t>
                  </w:r>
                </w:p>
              </w:tc>
              <w:tc>
                <w:tcPr>
                  <w:tcW w:w="1847" w:type="dxa"/>
                  <w:tcBorders>
                    <w:top w:val="single" w:sz="4" w:space="0" w:color="auto"/>
                    <w:left w:val="single" w:sz="4" w:space="0" w:color="auto"/>
                    <w:bottom w:val="single" w:sz="4" w:space="0" w:color="auto"/>
                    <w:right w:val="single" w:sz="4" w:space="0" w:color="auto"/>
                  </w:tcBorders>
                  <w:shd w:val="clear" w:color="auto" w:fill="E0E0E0"/>
                  <w:vAlign w:val="center"/>
                </w:tcPr>
                <w:p w14:paraId="4EFBE392" w14:textId="77777777" w:rsidR="005558C1" w:rsidRPr="00FD2843" w:rsidRDefault="005558C1" w:rsidP="007C4445">
                  <w:pPr>
                    <w:tabs>
                      <w:tab w:val="left" w:pos="10035"/>
                    </w:tabs>
                    <w:spacing w:after="0" w:line="240" w:lineRule="auto"/>
                    <w:ind w:right="488"/>
                    <w:jc w:val="center"/>
                    <w:rPr>
                      <w:rFonts w:ascii="Times New Roman" w:hAnsi="Times New Roman"/>
                      <w:sz w:val="20"/>
                      <w:szCs w:val="20"/>
                      <w:lang w:val="uk-UA"/>
                    </w:rPr>
                  </w:pPr>
                  <w:r w:rsidRPr="00FD2843">
                    <w:rPr>
                      <w:rFonts w:ascii="Times New Roman" w:hAnsi="Times New Roman"/>
                      <w:sz w:val="20"/>
                      <w:szCs w:val="20"/>
                      <w:lang w:val="uk-UA"/>
                    </w:rPr>
                    <w:t xml:space="preserve">Загальна вартість </w:t>
                  </w:r>
                </w:p>
                <w:p w14:paraId="3056255E" w14:textId="77777777" w:rsidR="005558C1" w:rsidRPr="00FD2843" w:rsidRDefault="005558C1" w:rsidP="007C4445">
                  <w:pPr>
                    <w:tabs>
                      <w:tab w:val="left" w:pos="10035"/>
                    </w:tabs>
                    <w:spacing w:after="0" w:line="240" w:lineRule="auto"/>
                    <w:jc w:val="center"/>
                    <w:rPr>
                      <w:rFonts w:ascii="Times New Roman" w:hAnsi="Times New Roman"/>
                      <w:sz w:val="20"/>
                      <w:szCs w:val="20"/>
                      <w:lang w:val="uk-UA"/>
                    </w:rPr>
                  </w:pPr>
                  <w:r w:rsidRPr="00FD2843">
                    <w:rPr>
                      <w:rFonts w:ascii="Times New Roman" w:hAnsi="Times New Roman"/>
                      <w:sz w:val="20"/>
                      <w:szCs w:val="20"/>
                      <w:lang w:val="uk-UA"/>
                    </w:rPr>
                    <w:t>в грн. з ПДВ*</w:t>
                  </w:r>
                </w:p>
              </w:tc>
            </w:tr>
            <w:tr w:rsidR="000D361E" w:rsidRPr="007C4445" w14:paraId="4BB47F43" w14:textId="77777777" w:rsidTr="009620B3">
              <w:trPr>
                <w:trHeight w:val="3174"/>
              </w:trPr>
              <w:tc>
                <w:tcPr>
                  <w:tcW w:w="528" w:type="dxa"/>
                  <w:tcBorders>
                    <w:top w:val="single" w:sz="4" w:space="0" w:color="auto"/>
                    <w:left w:val="single" w:sz="4" w:space="0" w:color="auto"/>
                    <w:right w:val="single" w:sz="4" w:space="0" w:color="auto"/>
                  </w:tcBorders>
                  <w:vAlign w:val="center"/>
                </w:tcPr>
                <w:p w14:paraId="789BE95D" w14:textId="77777777" w:rsidR="000D361E" w:rsidRPr="00386BE7" w:rsidRDefault="000D361E" w:rsidP="009D0EA3">
                  <w:pPr>
                    <w:tabs>
                      <w:tab w:val="left" w:pos="9000"/>
                    </w:tabs>
                    <w:spacing w:after="0" w:line="240" w:lineRule="auto"/>
                    <w:ind w:right="-5"/>
                    <w:jc w:val="center"/>
                    <w:rPr>
                      <w:rFonts w:ascii="Times New Roman" w:hAnsi="Times New Roman"/>
                      <w:sz w:val="24"/>
                      <w:szCs w:val="24"/>
                      <w:lang w:val="uk-UA"/>
                    </w:rPr>
                  </w:pPr>
                  <w:r>
                    <w:rPr>
                      <w:rFonts w:ascii="Times New Roman" w:hAnsi="Times New Roman"/>
                      <w:sz w:val="24"/>
                      <w:szCs w:val="24"/>
                      <w:lang w:val="uk-UA"/>
                    </w:rPr>
                    <w:lastRenderedPageBreak/>
                    <w:t>1</w:t>
                  </w:r>
                </w:p>
                <w:p w14:paraId="1844BFCC" w14:textId="16C024CB" w:rsidR="000D361E" w:rsidRPr="00386BE7" w:rsidRDefault="000D361E" w:rsidP="00737C0B">
                  <w:pPr>
                    <w:tabs>
                      <w:tab w:val="left" w:pos="9000"/>
                    </w:tabs>
                    <w:spacing w:after="0" w:line="240" w:lineRule="auto"/>
                    <w:ind w:right="-5"/>
                    <w:jc w:val="center"/>
                    <w:rPr>
                      <w:rFonts w:ascii="Times New Roman" w:hAnsi="Times New Roman"/>
                      <w:sz w:val="24"/>
                      <w:szCs w:val="24"/>
                      <w:lang w:val="uk-UA"/>
                    </w:rPr>
                  </w:pPr>
                </w:p>
              </w:tc>
              <w:tc>
                <w:tcPr>
                  <w:tcW w:w="4087" w:type="dxa"/>
                  <w:tcBorders>
                    <w:top w:val="single" w:sz="4" w:space="0" w:color="auto"/>
                    <w:left w:val="single" w:sz="4" w:space="0" w:color="auto"/>
                    <w:right w:val="single" w:sz="4" w:space="0" w:color="auto"/>
                  </w:tcBorders>
                  <w:vAlign w:val="center"/>
                </w:tcPr>
                <w:p w14:paraId="207EAB49" w14:textId="385890AB" w:rsidR="000D361E" w:rsidRPr="000D361E" w:rsidRDefault="000D361E" w:rsidP="008B776B">
                  <w:pPr>
                    <w:contextualSpacing/>
                    <w:jc w:val="both"/>
                    <w:rPr>
                      <w:rFonts w:ascii="Times New Roman" w:hAnsi="Times New Roman"/>
                      <w:sz w:val="24"/>
                      <w:szCs w:val="24"/>
                      <w:lang w:val="uk-UA"/>
                    </w:rPr>
                  </w:pPr>
                  <w:r w:rsidRPr="000D361E">
                    <w:rPr>
                      <w:rFonts w:ascii="Times New Roman" w:hAnsi="Times New Roman"/>
                      <w:sz w:val="24"/>
                      <w:szCs w:val="24"/>
                      <w:lang w:val="uk-UA"/>
                    </w:rPr>
                    <w:t xml:space="preserve">Експертна оцінка </w:t>
                  </w:r>
                  <w:r w:rsidR="006D1D16" w:rsidRPr="006D1D16">
                    <w:rPr>
                      <w:rFonts w:ascii="Times New Roman" w:hAnsi="Times New Roman"/>
                      <w:sz w:val="24"/>
                      <w:szCs w:val="24"/>
                      <w:lang w:val="uk-UA"/>
                    </w:rPr>
                    <w:t xml:space="preserve">нежитлового приміщення площею </w:t>
                  </w:r>
                  <w:r w:rsidR="008B776B">
                    <w:rPr>
                      <w:rFonts w:ascii="Times New Roman" w:hAnsi="Times New Roman"/>
                      <w:sz w:val="24"/>
                      <w:szCs w:val="24"/>
                      <w:lang w:val="uk-UA"/>
                    </w:rPr>
                    <w:t>225</w:t>
                  </w:r>
                  <w:r w:rsidR="006D1D16" w:rsidRPr="006D1D16">
                    <w:rPr>
                      <w:rFonts w:ascii="Times New Roman" w:hAnsi="Times New Roman"/>
                      <w:sz w:val="24"/>
                      <w:szCs w:val="24"/>
                      <w:lang w:val="uk-UA"/>
                    </w:rPr>
                    <w:t>,</w:t>
                  </w:r>
                  <w:r w:rsidR="008B776B">
                    <w:rPr>
                      <w:rFonts w:ascii="Times New Roman" w:hAnsi="Times New Roman"/>
                      <w:sz w:val="24"/>
                      <w:szCs w:val="24"/>
                      <w:lang w:val="uk-UA"/>
                    </w:rPr>
                    <w:t>7</w:t>
                  </w:r>
                  <w:r w:rsidR="006D1D16" w:rsidRPr="006D1D16">
                    <w:rPr>
                      <w:rFonts w:ascii="Times New Roman" w:hAnsi="Times New Roman"/>
                      <w:sz w:val="24"/>
                      <w:szCs w:val="24"/>
                      <w:lang w:val="uk-UA"/>
                    </w:rPr>
                    <w:t xml:space="preserve"> </w:t>
                  </w:r>
                  <w:proofErr w:type="spellStart"/>
                  <w:r w:rsidR="00FC2471">
                    <w:rPr>
                      <w:rFonts w:ascii="Times New Roman" w:hAnsi="Times New Roman"/>
                      <w:sz w:val="24"/>
                      <w:szCs w:val="24"/>
                      <w:lang w:val="uk-UA"/>
                    </w:rPr>
                    <w:t>кв.м</w:t>
                  </w:r>
                  <w:proofErr w:type="spellEnd"/>
                  <w:r w:rsidR="00FC2471">
                    <w:rPr>
                      <w:rFonts w:ascii="Times New Roman" w:hAnsi="Times New Roman"/>
                      <w:sz w:val="24"/>
                      <w:szCs w:val="24"/>
                      <w:lang w:val="uk-UA"/>
                    </w:rPr>
                    <w:t xml:space="preserve"> в будинку на </w:t>
                  </w:r>
                  <w:r w:rsidR="008B776B" w:rsidRPr="008B776B">
                    <w:rPr>
                      <w:rFonts w:ascii="Times New Roman" w:hAnsi="Times New Roman"/>
                      <w:sz w:val="24"/>
                      <w:szCs w:val="24"/>
                      <w:lang w:val="uk-UA"/>
                    </w:rPr>
                    <w:t xml:space="preserve">вул. Гетьмана Мазепи, 58А </w:t>
                  </w:r>
                  <w:r w:rsidRPr="000D361E">
                    <w:rPr>
                      <w:rFonts w:ascii="Times New Roman" w:hAnsi="Times New Roman"/>
                      <w:sz w:val="24"/>
                      <w:szCs w:val="24"/>
                      <w:lang w:val="uk-UA"/>
                    </w:rPr>
                    <w:t xml:space="preserve">з урахуванням здійснених </w:t>
                  </w:r>
                  <w:r w:rsidR="006D1D16">
                    <w:rPr>
                      <w:rFonts w:ascii="Times New Roman" w:hAnsi="Times New Roman"/>
                      <w:sz w:val="24"/>
                      <w:szCs w:val="24"/>
                      <w:lang w:val="uk-UA"/>
                    </w:rPr>
                    <w:t xml:space="preserve">орендарем невід’ємних </w:t>
                  </w:r>
                  <w:proofErr w:type="spellStart"/>
                  <w:r w:rsidR="006D1D16">
                    <w:rPr>
                      <w:rFonts w:ascii="Times New Roman" w:hAnsi="Times New Roman"/>
                      <w:sz w:val="24"/>
                      <w:szCs w:val="24"/>
                      <w:lang w:val="uk-UA"/>
                    </w:rPr>
                    <w:t>поліпшень</w:t>
                  </w:r>
                  <w:proofErr w:type="spellEnd"/>
                </w:p>
              </w:tc>
              <w:tc>
                <w:tcPr>
                  <w:tcW w:w="1275" w:type="dxa"/>
                  <w:tcBorders>
                    <w:top w:val="single" w:sz="4" w:space="0" w:color="auto"/>
                    <w:left w:val="single" w:sz="4" w:space="0" w:color="auto"/>
                    <w:right w:val="single" w:sz="4" w:space="0" w:color="auto"/>
                  </w:tcBorders>
                </w:tcPr>
                <w:p w14:paraId="367DCF82" w14:textId="77777777" w:rsidR="000D361E" w:rsidRPr="000D361E" w:rsidRDefault="000D361E" w:rsidP="009D0EA3">
                  <w:pPr>
                    <w:spacing w:after="0" w:line="240" w:lineRule="auto"/>
                    <w:jc w:val="center"/>
                    <w:rPr>
                      <w:rFonts w:ascii="Times New Roman" w:hAnsi="Times New Roman"/>
                      <w:sz w:val="20"/>
                      <w:szCs w:val="20"/>
                      <w:lang w:val="uk-UA"/>
                    </w:rPr>
                  </w:pPr>
                  <w:r w:rsidRPr="000D361E">
                    <w:rPr>
                      <w:rFonts w:ascii="Times New Roman" w:hAnsi="Times New Roman"/>
                      <w:sz w:val="20"/>
                      <w:szCs w:val="20"/>
                      <w:lang w:val="uk-UA"/>
                    </w:rPr>
                    <w:t xml:space="preserve"> </w:t>
                  </w:r>
                </w:p>
                <w:p w14:paraId="48C532B4" w14:textId="77777777" w:rsidR="000D361E" w:rsidRDefault="000D361E" w:rsidP="009D0EA3">
                  <w:pPr>
                    <w:spacing w:after="0" w:line="240" w:lineRule="auto"/>
                    <w:jc w:val="center"/>
                    <w:rPr>
                      <w:rFonts w:ascii="Times New Roman" w:hAnsi="Times New Roman"/>
                      <w:sz w:val="20"/>
                      <w:szCs w:val="20"/>
                      <w:lang w:val="uk-UA"/>
                    </w:rPr>
                  </w:pPr>
                </w:p>
                <w:p w14:paraId="68BD30AE" w14:textId="77777777" w:rsidR="000D361E" w:rsidRDefault="000D361E" w:rsidP="009D0EA3">
                  <w:pPr>
                    <w:spacing w:after="0" w:line="240" w:lineRule="auto"/>
                    <w:jc w:val="center"/>
                    <w:rPr>
                      <w:rFonts w:ascii="Times New Roman" w:hAnsi="Times New Roman"/>
                      <w:sz w:val="20"/>
                      <w:szCs w:val="20"/>
                      <w:lang w:val="uk-UA"/>
                    </w:rPr>
                  </w:pPr>
                </w:p>
                <w:p w14:paraId="7CFEB7FB" w14:textId="77777777" w:rsidR="000D361E" w:rsidRDefault="000D361E" w:rsidP="009D0EA3">
                  <w:pPr>
                    <w:spacing w:after="0" w:line="240" w:lineRule="auto"/>
                    <w:jc w:val="center"/>
                    <w:rPr>
                      <w:rFonts w:ascii="Times New Roman" w:hAnsi="Times New Roman"/>
                      <w:sz w:val="20"/>
                      <w:szCs w:val="20"/>
                      <w:lang w:val="uk-UA"/>
                    </w:rPr>
                  </w:pPr>
                </w:p>
                <w:p w14:paraId="37BA98BF" w14:textId="77777777" w:rsidR="000D361E" w:rsidRDefault="000D361E" w:rsidP="009D0EA3">
                  <w:pPr>
                    <w:spacing w:after="0" w:line="240" w:lineRule="auto"/>
                    <w:jc w:val="center"/>
                    <w:rPr>
                      <w:rFonts w:ascii="Times New Roman" w:hAnsi="Times New Roman"/>
                      <w:sz w:val="20"/>
                      <w:szCs w:val="20"/>
                      <w:lang w:val="uk-UA"/>
                    </w:rPr>
                  </w:pPr>
                </w:p>
                <w:p w14:paraId="0D516A2F" w14:textId="77777777" w:rsidR="000D361E" w:rsidRDefault="000D361E" w:rsidP="009D0EA3">
                  <w:pPr>
                    <w:spacing w:after="0" w:line="240" w:lineRule="auto"/>
                    <w:jc w:val="center"/>
                    <w:rPr>
                      <w:rFonts w:ascii="Times New Roman" w:hAnsi="Times New Roman"/>
                      <w:sz w:val="20"/>
                      <w:szCs w:val="20"/>
                      <w:lang w:val="uk-UA"/>
                    </w:rPr>
                  </w:pPr>
                </w:p>
                <w:p w14:paraId="138E8CB7" w14:textId="0C82B473" w:rsidR="000D361E" w:rsidRPr="00991FB3" w:rsidRDefault="000D361E" w:rsidP="009D0EA3">
                  <w:pPr>
                    <w:spacing w:after="0" w:line="240" w:lineRule="auto"/>
                    <w:jc w:val="center"/>
                    <w:rPr>
                      <w:rFonts w:ascii="Times New Roman" w:hAnsi="Times New Roman"/>
                      <w:sz w:val="24"/>
                      <w:szCs w:val="24"/>
                      <w:lang w:val="uk-UA"/>
                    </w:rPr>
                  </w:pPr>
                  <w:r w:rsidRPr="00991FB3">
                    <w:rPr>
                      <w:rFonts w:ascii="Times New Roman" w:hAnsi="Times New Roman"/>
                      <w:sz w:val="24"/>
                      <w:szCs w:val="24"/>
                      <w:lang w:val="uk-UA"/>
                    </w:rPr>
                    <w:t>Послуга</w:t>
                  </w:r>
                </w:p>
                <w:p w14:paraId="5EB8FDD4" w14:textId="77777777" w:rsidR="000D361E" w:rsidRPr="000D361E" w:rsidRDefault="000D361E" w:rsidP="009D0EA3">
                  <w:pPr>
                    <w:spacing w:after="0" w:line="240" w:lineRule="auto"/>
                    <w:jc w:val="center"/>
                    <w:rPr>
                      <w:rFonts w:ascii="Times New Roman" w:hAnsi="Times New Roman"/>
                      <w:sz w:val="20"/>
                      <w:szCs w:val="20"/>
                      <w:lang w:val="uk-UA"/>
                    </w:rPr>
                  </w:pPr>
                </w:p>
                <w:p w14:paraId="6D1B5F4E" w14:textId="77777777" w:rsidR="000D361E" w:rsidRPr="000D361E" w:rsidRDefault="000D361E" w:rsidP="00737C0B">
                  <w:pPr>
                    <w:spacing w:after="0" w:line="240" w:lineRule="auto"/>
                    <w:jc w:val="center"/>
                    <w:rPr>
                      <w:rFonts w:ascii="Times New Roman" w:hAnsi="Times New Roman"/>
                      <w:sz w:val="20"/>
                      <w:szCs w:val="20"/>
                      <w:lang w:val="uk-UA"/>
                    </w:rPr>
                  </w:pPr>
                  <w:r w:rsidRPr="000D361E">
                    <w:rPr>
                      <w:rFonts w:ascii="Times New Roman" w:hAnsi="Times New Roman"/>
                      <w:sz w:val="20"/>
                      <w:szCs w:val="20"/>
                      <w:lang w:val="uk-UA"/>
                    </w:rPr>
                    <w:t xml:space="preserve"> </w:t>
                  </w:r>
                </w:p>
                <w:p w14:paraId="79EE9470" w14:textId="397394A3" w:rsidR="000D361E" w:rsidRPr="000D361E" w:rsidRDefault="000D361E" w:rsidP="00737C0B">
                  <w:pPr>
                    <w:spacing w:after="0" w:line="240" w:lineRule="auto"/>
                    <w:jc w:val="center"/>
                    <w:rPr>
                      <w:rFonts w:ascii="Times New Roman" w:hAnsi="Times New Roman"/>
                      <w:sz w:val="20"/>
                      <w:szCs w:val="20"/>
                      <w:lang w:val="uk-UA"/>
                    </w:rPr>
                  </w:pPr>
                </w:p>
              </w:tc>
              <w:tc>
                <w:tcPr>
                  <w:tcW w:w="1134" w:type="dxa"/>
                  <w:tcBorders>
                    <w:top w:val="single" w:sz="4" w:space="0" w:color="auto"/>
                    <w:left w:val="single" w:sz="4" w:space="0" w:color="auto"/>
                    <w:right w:val="single" w:sz="4" w:space="0" w:color="auto"/>
                  </w:tcBorders>
                  <w:vAlign w:val="center"/>
                </w:tcPr>
                <w:p w14:paraId="7A4FDC7C" w14:textId="77777777" w:rsidR="000D361E" w:rsidRPr="000D361E" w:rsidRDefault="000D361E" w:rsidP="009D0EA3">
                  <w:pPr>
                    <w:spacing w:after="0" w:line="240" w:lineRule="auto"/>
                    <w:jc w:val="center"/>
                    <w:rPr>
                      <w:rFonts w:ascii="Times New Roman" w:hAnsi="Times New Roman"/>
                      <w:sz w:val="24"/>
                      <w:szCs w:val="24"/>
                      <w:lang w:val="uk-UA"/>
                    </w:rPr>
                  </w:pPr>
                  <w:r w:rsidRPr="000D361E">
                    <w:rPr>
                      <w:rFonts w:ascii="Times New Roman" w:hAnsi="Times New Roman"/>
                      <w:sz w:val="24"/>
                      <w:szCs w:val="24"/>
                      <w:lang w:val="uk-UA"/>
                    </w:rPr>
                    <w:t xml:space="preserve">1 </w:t>
                  </w:r>
                </w:p>
                <w:p w14:paraId="50C19881" w14:textId="652B8C36" w:rsidR="000D361E" w:rsidRPr="000D361E" w:rsidRDefault="000D361E" w:rsidP="00737C0B">
                  <w:pPr>
                    <w:spacing w:after="0" w:line="240" w:lineRule="auto"/>
                    <w:jc w:val="center"/>
                    <w:rPr>
                      <w:rFonts w:ascii="Times New Roman" w:hAnsi="Times New Roman"/>
                      <w:sz w:val="24"/>
                      <w:szCs w:val="24"/>
                      <w:lang w:val="uk-UA"/>
                    </w:rPr>
                  </w:pPr>
                </w:p>
              </w:tc>
              <w:tc>
                <w:tcPr>
                  <w:tcW w:w="1560" w:type="dxa"/>
                  <w:tcBorders>
                    <w:top w:val="single" w:sz="4" w:space="0" w:color="auto"/>
                    <w:left w:val="single" w:sz="4" w:space="0" w:color="auto"/>
                    <w:right w:val="single" w:sz="4" w:space="0" w:color="auto"/>
                  </w:tcBorders>
                  <w:vAlign w:val="center"/>
                </w:tcPr>
                <w:p w14:paraId="2E04649B" w14:textId="77777777" w:rsidR="000D361E" w:rsidRPr="000D361E" w:rsidRDefault="000D361E" w:rsidP="009D0EA3">
                  <w:pPr>
                    <w:tabs>
                      <w:tab w:val="left" w:pos="9000"/>
                    </w:tabs>
                    <w:spacing w:after="0" w:line="240" w:lineRule="auto"/>
                    <w:ind w:right="-5"/>
                    <w:jc w:val="center"/>
                    <w:rPr>
                      <w:rFonts w:ascii="Times New Roman" w:hAnsi="Times New Roman"/>
                      <w:sz w:val="24"/>
                      <w:szCs w:val="24"/>
                      <w:lang w:val="uk-UA"/>
                    </w:rPr>
                  </w:pPr>
                </w:p>
              </w:tc>
              <w:tc>
                <w:tcPr>
                  <w:tcW w:w="1847" w:type="dxa"/>
                  <w:tcBorders>
                    <w:top w:val="single" w:sz="4" w:space="0" w:color="auto"/>
                    <w:left w:val="single" w:sz="4" w:space="0" w:color="auto"/>
                    <w:right w:val="single" w:sz="4" w:space="0" w:color="auto"/>
                  </w:tcBorders>
                  <w:vAlign w:val="center"/>
                </w:tcPr>
                <w:p w14:paraId="79945CAE" w14:textId="77777777" w:rsidR="000D361E" w:rsidRPr="000D361E" w:rsidRDefault="000D361E" w:rsidP="009D0EA3">
                  <w:pPr>
                    <w:tabs>
                      <w:tab w:val="left" w:pos="9000"/>
                    </w:tabs>
                    <w:spacing w:after="0" w:line="240" w:lineRule="auto"/>
                    <w:ind w:right="-5"/>
                    <w:jc w:val="center"/>
                    <w:rPr>
                      <w:rFonts w:ascii="Times New Roman" w:hAnsi="Times New Roman"/>
                      <w:sz w:val="24"/>
                      <w:szCs w:val="24"/>
                      <w:lang w:val="uk-UA"/>
                    </w:rPr>
                  </w:pPr>
                </w:p>
              </w:tc>
            </w:tr>
            <w:tr w:rsidR="005558C1" w:rsidRPr="005E1D56" w14:paraId="2C06FA37" w14:textId="77777777" w:rsidTr="00FD2843">
              <w:trPr>
                <w:trHeight w:val="415"/>
              </w:trPr>
              <w:tc>
                <w:tcPr>
                  <w:tcW w:w="8584" w:type="dxa"/>
                  <w:gridSpan w:val="5"/>
                  <w:tcBorders>
                    <w:top w:val="single" w:sz="4" w:space="0" w:color="auto"/>
                    <w:left w:val="single" w:sz="4" w:space="0" w:color="auto"/>
                    <w:bottom w:val="single" w:sz="4" w:space="0" w:color="auto"/>
                    <w:right w:val="single" w:sz="4" w:space="0" w:color="auto"/>
                  </w:tcBorders>
                </w:tcPr>
                <w:p w14:paraId="449AC848" w14:textId="77777777" w:rsidR="005558C1"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5E1D56">
                    <w:rPr>
                      <w:rStyle w:val="ad"/>
                      <w:rFonts w:ascii="Times New Roman" w:hAnsi="Times New Roman"/>
                      <w:bCs/>
                      <w:sz w:val="24"/>
                      <w:szCs w:val="24"/>
                      <w:lang w:val="uk-UA"/>
                    </w:rPr>
                    <w:t xml:space="preserve">Вартість </w:t>
                  </w:r>
                  <w:r>
                    <w:rPr>
                      <w:rStyle w:val="ad"/>
                      <w:rFonts w:ascii="Times New Roman" w:hAnsi="Times New Roman"/>
                      <w:bCs/>
                      <w:sz w:val="24"/>
                      <w:szCs w:val="24"/>
                      <w:lang w:val="uk-UA"/>
                    </w:rPr>
                    <w:t>пропозиції</w:t>
                  </w:r>
                </w:p>
                <w:p w14:paraId="010245C8" w14:textId="77777777" w:rsidR="005558C1" w:rsidRDefault="005558C1" w:rsidP="00B80648">
                  <w:pPr>
                    <w:tabs>
                      <w:tab w:val="left" w:pos="9000"/>
                    </w:tabs>
                    <w:spacing w:after="0" w:line="240" w:lineRule="auto"/>
                    <w:ind w:right="-5"/>
                    <w:jc w:val="both"/>
                    <w:rPr>
                      <w:rStyle w:val="ad"/>
                      <w:rFonts w:ascii="Times New Roman" w:hAnsi="Times New Roman"/>
                      <w:bCs/>
                      <w:sz w:val="24"/>
                      <w:szCs w:val="24"/>
                      <w:lang w:val="uk-UA"/>
                    </w:rPr>
                  </w:pPr>
                  <w:r>
                    <w:rPr>
                      <w:rStyle w:val="ad"/>
                      <w:rFonts w:ascii="Times New Roman" w:hAnsi="Times New Roman"/>
                      <w:bCs/>
                      <w:sz w:val="24"/>
                      <w:szCs w:val="24"/>
                      <w:lang w:val="uk-UA"/>
                    </w:rPr>
                    <w:t>_________________________грн (зазначається з ПДВ або без ПДВ*)</w:t>
                  </w:r>
                </w:p>
                <w:p w14:paraId="4F3BB20B" w14:textId="77777777" w:rsidR="005558C1" w:rsidRPr="00C448A3" w:rsidRDefault="005558C1" w:rsidP="00B80648">
                  <w:pPr>
                    <w:tabs>
                      <w:tab w:val="left" w:pos="9000"/>
                    </w:tabs>
                    <w:spacing w:after="0" w:line="240" w:lineRule="auto"/>
                    <w:ind w:right="-5"/>
                    <w:jc w:val="both"/>
                    <w:rPr>
                      <w:rFonts w:ascii="Times New Roman" w:hAnsi="Times New Roman"/>
                      <w:bCs/>
                      <w:i/>
                      <w:sz w:val="24"/>
                      <w:szCs w:val="24"/>
                      <w:lang w:val="uk-UA"/>
                    </w:rPr>
                  </w:pPr>
                  <w:r>
                    <w:rPr>
                      <w:rStyle w:val="ad"/>
                      <w:rFonts w:ascii="Times New Roman" w:hAnsi="Times New Roman"/>
                      <w:b w:val="0"/>
                      <w:bCs/>
                      <w:i/>
                      <w:sz w:val="24"/>
                      <w:szCs w:val="24"/>
                      <w:lang w:val="uk-UA"/>
                    </w:rPr>
                    <w:t xml:space="preserve">     </w:t>
                  </w:r>
                  <w:r w:rsidRPr="00AA6DF0">
                    <w:rPr>
                      <w:rStyle w:val="ad"/>
                      <w:rFonts w:ascii="Times New Roman" w:hAnsi="Times New Roman"/>
                      <w:b w:val="0"/>
                      <w:bCs/>
                      <w:i/>
                      <w:sz w:val="24"/>
                      <w:szCs w:val="24"/>
                      <w:lang w:val="uk-UA"/>
                    </w:rPr>
                    <w:t>(цифрами та словами)</w:t>
                  </w:r>
                </w:p>
              </w:tc>
              <w:tc>
                <w:tcPr>
                  <w:tcW w:w="1847" w:type="dxa"/>
                  <w:tcBorders>
                    <w:top w:val="single" w:sz="4" w:space="0" w:color="auto"/>
                    <w:left w:val="single" w:sz="4" w:space="0" w:color="auto"/>
                    <w:bottom w:val="single" w:sz="4" w:space="0" w:color="auto"/>
                    <w:right w:val="single" w:sz="4" w:space="0" w:color="auto"/>
                  </w:tcBorders>
                </w:tcPr>
                <w:p w14:paraId="402A262A" w14:textId="77777777" w:rsidR="005558C1" w:rsidRPr="005E1D56" w:rsidRDefault="005558C1" w:rsidP="00B80648">
                  <w:pPr>
                    <w:tabs>
                      <w:tab w:val="left" w:pos="9000"/>
                    </w:tabs>
                    <w:spacing w:after="0" w:line="240" w:lineRule="auto"/>
                    <w:ind w:right="-5"/>
                    <w:jc w:val="both"/>
                    <w:rPr>
                      <w:rFonts w:ascii="Times New Roman" w:hAnsi="Times New Roman"/>
                      <w:sz w:val="24"/>
                      <w:szCs w:val="24"/>
                      <w:lang w:val="uk-UA"/>
                    </w:rPr>
                  </w:pPr>
                </w:p>
              </w:tc>
            </w:tr>
          </w:tbl>
          <w:p w14:paraId="22B9EB78" w14:textId="77777777" w:rsidR="005558C1" w:rsidRDefault="005558C1" w:rsidP="00453D61">
            <w:pPr>
              <w:widowControl w:val="0"/>
              <w:numPr>
                <w:ilvl w:val="0"/>
                <w:numId w:val="1"/>
              </w:numPr>
              <w:tabs>
                <w:tab w:val="left" w:pos="86"/>
              </w:tabs>
              <w:autoSpaceDE w:val="0"/>
              <w:autoSpaceDN w:val="0"/>
              <w:adjustRightInd w:val="0"/>
              <w:spacing w:after="0" w:line="240" w:lineRule="auto"/>
              <w:ind w:left="86" w:firstLine="0"/>
              <w:jc w:val="both"/>
              <w:rPr>
                <w:rFonts w:ascii="Times New Roman" w:hAnsi="Times New Roman"/>
                <w:iCs/>
                <w:sz w:val="24"/>
                <w:szCs w:val="24"/>
                <w:lang w:val="uk-UA"/>
              </w:rPr>
            </w:pPr>
            <w:r>
              <w:rPr>
                <w:rFonts w:ascii="Times New Roman" w:hAnsi="Times New Roman"/>
                <w:iCs/>
                <w:sz w:val="24"/>
                <w:szCs w:val="24"/>
                <w:lang w:val="uk-UA"/>
              </w:rPr>
              <w:t>Ціна включає в себе всі витрати, сплату податків і зборів тощо.</w:t>
            </w:r>
          </w:p>
          <w:p w14:paraId="518B2C1D" w14:textId="77777777" w:rsidR="005558C1"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noProof/>
                <w:sz w:val="24"/>
                <w:szCs w:val="24"/>
                <w:lang w:val="uk-UA"/>
              </w:rPr>
            </w:pPr>
            <w:r w:rsidRPr="00AA6DF0">
              <w:rPr>
                <w:rFonts w:ascii="Times New Roman" w:hAnsi="Times New Roman"/>
                <w:noProof/>
                <w:sz w:val="24"/>
                <w:szCs w:val="24"/>
                <w:lang w:val="uk-UA"/>
              </w:rPr>
              <w:t>Ми погоджуємося з умовами, що Ви можете в</w:t>
            </w:r>
            <w:r>
              <w:rPr>
                <w:rFonts w:ascii="Times New Roman" w:hAnsi="Times New Roman"/>
                <w:noProof/>
                <w:sz w:val="24"/>
                <w:szCs w:val="24"/>
                <w:lang w:val="uk-UA"/>
              </w:rPr>
              <w:t>ідхилити нашу чи всі пропозиції.</w:t>
            </w:r>
          </w:p>
          <w:p w14:paraId="63284659" w14:textId="77777777" w:rsidR="005558C1" w:rsidRPr="00355A89"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sz w:val="24"/>
                <w:szCs w:val="24"/>
                <w:lang w:val="uk-UA"/>
              </w:rPr>
            </w:pPr>
            <w:r w:rsidRPr="00471C6E">
              <w:rPr>
                <w:rFonts w:ascii="Times New Roman" w:hAnsi="Times New Roman"/>
                <w:iCs/>
                <w:color w:val="000000"/>
                <w:sz w:val="24"/>
                <w:szCs w:val="24"/>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вимог замовника та пропозиції учасника. </w:t>
            </w:r>
          </w:p>
        </w:tc>
      </w:tr>
      <w:tr w:rsidR="005558C1" w:rsidRPr="005E1D56" w14:paraId="030353D0" w14:textId="77777777" w:rsidTr="00D9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
        </w:trPr>
        <w:tc>
          <w:tcPr>
            <w:tcW w:w="4869" w:type="dxa"/>
          </w:tcPr>
          <w:p w14:paraId="2C423343" w14:textId="77777777" w:rsidR="005558C1" w:rsidRPr="005E1D56" w:rsidRDefault="005558C1" w:rsidP="00D90047">
            <w:pPr>
              <w:tabs>
                <w:tab w:val="left" w:pos="2160"/>
                <w:tab w:val="left" w:pos="3600"/>
              </w:tabs>
              <w:spacing w:after="0" w:line="240" w:lineRule="auto"/>
              <w:rPr>
                <w:rFonts w:ascii="Times New Roman" w:hAnsi="Times New Roman"/>
                <w:b/>
                <w:noProof/>
                <w:sz w:val="24"/>
                <w:szCs w:val="24"/>
                <w:lang w:val="uk-UA"/>
              </w:rPr>
            </w:pPr>
          </w:p>
          <w:p w14:paraId="02B5645D" w14:textId="77777777" w:rsidR="005558C1" w:rsidRPr="005E1D56" w:rsidRDefault="005558C1" w:rsidP="00D90047">
            <w:pPr>
              <w:tabs>
                <w:tab w:val="left" w:pos="2160"/>
                <w:tab w:val="left" w:pos="3600"/>
              </w:tabs>
              <w:spacing w:after="0" w:line="240" w:lineRule="auto"/>
              <w:rPr>
                <w:rFonts w:ascii="Times New Roman" w:hAnsi="Times New Roman"/>
                <w:b/>
                <w:noProof/>
                <w:sz w:val="24"/>
                <w:szCs w:val="24"/>
                <w:lang w:val="uk-UA"/>
              </w:rPr>
            </w:pPr>
            <w:r>
              <w:rPr>
                <w:rFonts w:ascii="Times New Roman" w:hAnsi="Times New Roman"/>
                <w:b/>
                <w:noProof/>
                <w:sz w:val="24"/>
                <w:szCs w:val="24"/>
                <w:lang w:val="uk-UA"/>
              </w:rPr>
              <w:t>Уповноважена особа учасника/ переможця</w:t>
            </w:r>
          </w:p>
        </w:tc>
        <w:tc>
          <w:tcPr>
            <w:tcW w:w="3346" w:type="dxa"/>
            <w:gridSpan w:val="2"/>
          </w:tcPr>
          <w:p w14:paraId="03D80128" w14:textId="77777777" w:rsidR="005558C1" w:rsidRPr="005E1D56"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10B105F2" w14:textId="77777777" w:rsidR="005558C1" w:rsidRPr="005E1D56"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723DD80A" w14:textId="77777777" w:rsidR="005558C1" w:rsidRPr="005E1D56" w:rsidRDefault="005558C1" w:rsidP="00D90047">
            <w:pPr>
              <w:tabs>
                <w:tab w:val="left" w:pos="2160"/>
                <w:tab w:val="left" w:pos="3600"/>
              </w:tabs>
              <w:spacing w:after="0" w:line="240" w:lineRule="auto"/>
              <w:jc w:val="both"/>
              <w:rPr>
                <w:rFonts w:ascii="Times New Roman" w:hAnsi="Times New Roman"/>
                <w:b/>
                <w:noProof/>
                <w:sz w:val="24"/>
                <w:szCs w:val="24"/>
                <w:lang w:val="uk-UA"/>
              </w:rPr>
            </w:pPr>
            <w:r w:rsidRPr="005E1D56">
              <w:rPr>
                <w:rFonts w:ascii="Times New Roman" w:hAnsi="Times New Roman"/>
                <w:b/>
                <w:noProof/>
                <w:sz w:val="24"/>
                <w:szCs w:val="24"/>
                <w:lang w:val="uk-UA"/>
              </w:rPr>
              <w:t>__________________________</w:t>
            </w:r>
          </w:p>
          <w:p w14:paraId="4995DEFF" w14:textId="77777777" w:rsidR="005558C1" w:rsidRDefault="005558C1" w:rsidP="00D90047">
            <w:pPr>
              <w:tabs>
                <w:tab w:val="left" w:pos="2160"/>
                <w:tab w:val="left" w:pos="3600"/>
              </w:tabs>
              <w:spacing w:after="0" w:line="240" w:lineRule="auto"/>
              <w:rPr>
                <w:rFonts w:ascii="Times New Roman" w:hAnsi="Times New Roman"/>
                <w:i/>
                <w:noProof/>
                <w:sz w:val="24"/>
                <w:szCs w:val="24"/>
                <w:lang w:val="uk-UA"/>
              </w:rPr>
            </w:pPr>
            <w:r w:rsidRPr="005E1D56">
              <w:rPr>
                <w:rFonts w:ascii="Times New Roman" w:hAnsi="Times New Roman"/>
                <w:i/>
                <w:noProof/>
                <w:sz w:val="24"/>
                <w:szCs w:val="24"/>
                <w:lang w:val="uk-UA"/>
              </w:rPr>
              <w:t>(підпис)     МП (</w:t>
            </w:r>
            <w:r>
              <w:rPr>
                <w:rFonts w:ascii="Times New Roman" w:hAnsi="Times New Roman"/>
                <w:i/>
                <w:noProof/>
                <w:sz w:val="24"/>
                <w:szCs w:val="24"/>
                <w:lang w:val="uk-UA"/>
              </w:rPr>
              <w:t xml:space="preserve">у разі її </w:t>
            </w:r>
          </w:p>
          <w:p w14:paraId="1598B953" w14:textId="77777777" w:rsidR="005558C1" w:rsidRPr="005E1D56" w:rsidRDefault="005558C1" w:rsidP="00D90047">
            <w:pPr>
              <w:tabs>
                <w:tab w:val="left" w:pos="2160"/>
                <w:tab w:val="left" w:pos="3600"/>
              </w:tabs>
              <w:spacing w:after="0" w:line="240" w:lineRule="auto"/>
              <w:rPr>
                <w:rFonts w:ascii="Times New Roman" w:hAnsi="Times New Roman"/>
                <w:b/>
                <w:noProof/>
                <w:sz w:val="24"/>
                <w:szCs w:val="24"/>
                <w:lang w:val="uk-UA"/>
              </w:rPr>
            </w:pPr>
            <w:r>
              <w:rPr>
                <w:rFonts w:ascii="Times New Roman" w:hAnsi="Times New Roman"/>
                <w:i/>
                <w:noProof/>
                <w:sz w:val="24"/>
                <w:szCs w:val="24"/>
                <w:lang w:val="uk-UA"/>
              </w:rPr>
              <w:t xml:space="preserve">                    використання </w:t>
            </w:r>
            <w:r w:rsidRPr="005E1D56">
              <w:rPr>
                <w:rFonts w:ascii="Times New Roman" w:hAnsi="Times New Roman"/>
                <w:i/>
                <w:noProof/>
                <w:sz w:val="24"/>
                <w:szCs w:val="24"/>
                <w:lang w:val="uk-UA"/>
              </w:rPr>
              <w:t>)</w:t>
            </w:r>
          </w:p>
        </w:tc>
        <w:tc>
          <w:tcPr>
            <w:tcW w:w="2551" w:type="dxa"/>
            <w:gridSpan w:val="2"/>
          </w:tcPr>
          <w:p w14:paraId="1F0A7315"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6EED9C81"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2C9A03B1"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r>
              <w:rPr>
                <w:rFonts w:ascii="Times New Roman" w:hAnsi="Times New Roman"/>
                <w:b/>
                <w:noProof/>
                <w:sz w:val="24"/>
                <w:szCs w:val="24"/>
                <w:lang w:val="uk-UA"/>
              </w:rPr>
              <w:t xml:space="preserve">  </w:t>
            </w:r>
            <w:r w:rsidRPr="005E1D56">
              <w:rPr>
                <w:rFonts w:ascii="Times New Roman" w:hAnsi="Times New Roman"/>
                <w:b/>
                <w:noProof/>
                <w:sz w:val="24"/>
                <w:szCs w:val="24"/>
                <w:lang w:val="uk-UA"/>
              </w:rPr>
              <w:t>______________</w:t>
            </w:r>
          </w:p>
          <w:p w14:paraId="2B8C5679" w14:textId="77777777" w:rsidR="005558C1" w:rsidRDefault="005558C1" w:rsidP="00D90047">
            <w:pPr>
              <w:tabs>
                <w:tab w:val="left" w:pos="2160"/>
                <w:tab w:val="left" w:pos="3600"/>
              </w:tabs>
              <w:spacing w:after="0" w:line="240" w:lineRule="auto"/>
              <w:ind w:left="175" w:hanging="142"/>
              <w:jc w:val="both"/>
              <w:rPr>
                <w:rFonts w:ascii="Times New Roman" w:hAnsi="Times New Roman"/>
                <w:i/>
                <w:noProof/>
                <w:sz w:val="24"/>
                <w:szCs w:val="24"/>
                <w:lang w:val="uk-UA"/>
              </w:rPr>
            </w:pPr>
            <w:r w:rsidRPr="005E1D56">
              <w:rPr>
                <w:rFonts w:ascii="Times New Roman" w:hAnsi="Times New Roman"/>
                <w:i/>
                <w:noProof/>
                <w:sz w:val="24"/>
                <w:szCs w:val="24"/>
                <w:lang w:val="uk-UA"/>
              </w:rPr>
              <w:t>(прізвище</w:t>
            </w:r>
            <w:r>
              <w:rPr>
                <w:rFonts w:ascii="Times New Roman" w:hAnsi="Times New Roman"/>
                <w:i/>
                <w:noProof/>
                <w:sz w:val="24"/>
                <w:szCs w:val="24"/>
                <w:lang w:val="uk-UA"/>
              </w:rPr>
              <w:t>,</w:t>
            </w:r>
            <w:r w:rsidRPr="005E1D56">
              <w:rPr>
                <w:rFonts w:ascii="Times New Roman" w:hAnsi="Times New Roman"/>
                <w:i/>
                <w:noProof/>
                <w:sz w:val="24"/>
                <w:szCs w:val="24"/>
                <w:lang w:val="uk-UA"/>
              </w:rPr>
              <w:t xml:space="preserve"> </w:t>
            </w:r>
            <w:r>
              <w:rPr>
                <w:rFonts w:ascii="Times New Roman" w:hAnsi="Times New Roman"/>
                <w:i/>
                <w:noProof/>
                <w:sz w:val="24"/>
                <w:szCs w:val="24"/>
                <w:lang w:val="uk-UA"/>
              </w:rPr>
              <w:t>ініціали</w:t>
            </w:r>
            <w:r w:rsidRPr="005E1D56">
              <w:rPr>
                <w:rFonts w:ascii="Times New Roman" w:hAnsi="Times New Roman"/>
                <w:i/>
                <w:noProof/>
                <w:sz w:val="24"/>
                <w:szCs w:val="24"/>
                <w:lang w:val="uk-UA"/>
              </w:rPr>
              <w:t>)</w:t>
            </w:r>
          </w:p>
          <w:p w14:paraId="41DE2A23"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tc>
      </w:tr>
    </w:tbl>
    <w:p w14:paraId="3E824236" w14:textId="77777777" w:rsidR="005558C1" w:rsidRDefault="005558C1" w:rsidP="00604884">
      <w:pPr>
        <w:tabs>
          <w:tab w:val="left" w:pos="2160"/>
          <w:tab w:val="left" w:pos="3600"/>
        </w:tabs>
        <w:spacing w:after="0" w:line="240" w:lineRule="auto"/>
        <w:rPr>
          <w:rFonts w:ascii="Times New Roman" w:hAnsi="Times New Roman"/>
          <w:b/>
          <w:i/>
          <w:noProof/>
          <w:sz w:val="24"/>
          <w:szCs w:val="24"/>
          <w:lang w:val="uk-UA"/>
        </w:rPr>
      </w:pPr>
      <w:bookmarkStart w:id="10" w:name="_Hlk506469095"/>
    </w:p>
    <w:p w14:paraId="2632D521" w14:textId="77777777" w:rsidR="005558C1" w:rsidRPr="00FD3A20" w:rsidRDefault="005558C1" w:rsidP="003C09FB">
      <w:pPr>
        <w:tabs>
          <w:tab w:val="left" w:pos="2160"/>
          <w:tab w:val="left" w:pos="3600"/>
        </w:tabs>
        <w:spacing w:after="0" w:line="240" w:lineRule="auto"/>
        <w:jc w:val="right"/>
        <w:rPr>
          <w:rFonts w:ascii="Times New Roman" w:hAnsi="Times New Roman"/>
          <w:b/>
          <w:i/>
          <w:noProof/>
          <w:sz w:val="24"/>
          <w:szCs w:val="24"/>
          <w:lang w:val="uk-UA"/>
        </w:rPr>
      </w:pPr>
      <w:r w:rsidRPr="00FD3A20">
        <w:rPr>
          <w:rFonts w:ascii="Times New Roman" w:hAnsi="Times New Roman"/>
          <w:b/>
          <w:i/>
          <w:noProof/>
          <w:sz w:val="24"/>
          <w:szCs w:val="24"/>
          <w:lang w:val="uk-UA"/>
        </w:rPr>
        <w:t xml:space="preserve">Додаток </w:t>
      </w:r>
      <w:r>
        <w:rPr>
          <w:rFonts w:ascii="Times New Roman" w:hAnsi="Times New Roman"/>
          <w:b/>
          <w:i/>
          <w:noProof/>
          <w:sz w:val="24"/>
          <w:szCs w:val="24"/>
          <w:lang w:val="uk-UA"/>
        </w:rPr>
        <w:t>2</w:t>
      </w:r>
      <w:r w:rsidRPr="00FD3A20">
        <w:rPr>
          <w:rFonts w:ascii="Times New Roman" w:hAnsi="Times New Roman"/>
          <w:b/>
          <w:i/>
          <w:noProof/>
          <w:sz w:val="24"/>
          <w:szCs w:val="24"/>
          <w:lang w:val="uk-UA"/>
        </w:rPr>
        <w:t xml:space="preserve"> </w:t>
      </w:r>
    </w:p>
    <w:p w14:paraId="07271FB8" w14:textId="77777777" w:rsidR="005558C1" w:rsidRDefault="005558C1" w:rsidP="00164D17">
      <w:pPr>
        <w:tabs>
          <w:tab w:val="left" w:pos="2160"/>
          <w:tab w:val="left" w:pos="3600"/>
        </w:tabs>
        <w:spacing w:after="0" w:line="240" w:lineRule="auto"/>
        <w:jc w:val="right"/>
        <w:rPr>
          <w:rFonts w:ascii="Times New Roman" w:hAnsi="Times New Roman"/>
          <w:i/>
          <w:noProof/>
          <w:sz w:val="24"/>
          <w:szCs w:val="24"/>
          <w:lang w:val="uk-UA"/>
        </w:rPr>
      </w:pPr>
      <w:r w:rsidRPr="00FD3A20">
        <w:rPr>
          <w:rFonts w:ascii="Times New Roman" w:hAnsi="Times New Roman"/>
          <w:i/>
          <w:noProof/>
          <w:sz w:val="24"/>
          <w:szCs w:val="24"/>
          <w:lang w:val="uk-UA"/>
        </w:rPr>
        <w:t xml:space="preserve">до </w:t>
      </w:r>
      <w:r>
        <w:rPr>
          <w:rFonts w:ascii="Times New Roman" w:hAnsi="Times New Roman"/>
          <w:i/>
          <w:noProof/>
          <w:sz w:val="24"/>
          <w:szCs w:val="24"/>
          <w:lang w:val="uk-UA"/>
        </w:rPr>
        <w:t>документації</w:t>
      </w:r>
    </w:p>
    <w:p w14:paraId="02F88953" w14:textId="77777777" w:rsidR="005558C1" w:rsidRPr="00EE33DD" w:rsidRDefault="005558C1" w:rsidP="00164D17">
      <w:pPr>
        <w:tabs>
          <w:tab w:val="left" w:pos="2160"/>
          <w:tab w:val="left" w:pos="3600"/>
        </w:tabs>
        <w:spacing w:after="0" w:line="240" w:lineRule="auto"/>
        <w:jc w:val="right"/>
        <w:rPr>
          <w:rFonts w:ascii="Times New Roman" w:hAnsi="Times New Roman"/>
          <w:i/>
          <w:noProof/>
          <w:color w:val="FF0000"/>
          <w:sz w:val="24"/>
          <w:szCs w:val="24"/>
          <w:lang w:val="uk-UA"/>
        </w:rPr>
      </w:pPr>
    </w:p>
    <w:p w14:paraId="13B8E077" w14:textId="77777777" w:rsidR="005558C1" w:rsidRDefault="005558C1" w:rsidP="00CB67FC">
      <w:pPr>
        <w:spacing w:after="0" w:line="240" w:lineRule="auto"/>
        <w:ind w:firstLine="284"/>
        <w:jc w:val="center"/>
        <w:rPr>
          <w:rFonts w:ascii="Times New Roman" w:hAnsi="Times New Roman"/>
          <w:b/>
          <w:i/>
          <w:sz w:val="28"/>
          <w:szCs w:val="28"/>
        </w:rPr>
      </w:pPr>
      <w:r>
        <w:rPr>
          <w:rFonts w:ascii="Times New Roman" w:hAnsi="Times New Roman"/>
          <w:b/>
          <w:i/>
          <w:sz w:val="28"/>
          <w:szCs w:val="28"/>
        </w:rPr>
        <w:t xml:space="preserve">1. </w:t>
      </w:r>
      <w:bookmarkStart w:id="11" w:name="_Hlk530121186"/>
      <w:r>
        <w:rPr>
          <w:rFonts w:ascii="Times New Roman" w:hAnsi="Times New Roman"/>
          <w:b/>
          <w:i/>
          <w:sz w:val="28"/>
          <w:szCs w:val="28"/>
          <w:lang w:val="uk-UA"/>
        </w:rPr>
        <w:t>Вимоги до предмета закупівлі:</w:t>
      </w:r>
      <w:r>
        <w:rPr>
          <w:rFonts w:ascii="Times New Roman" w:hAnsi="Times New Roman"/>
          <w:b/>
          <w:i/>
          <w:sz w:val="28"/>
          <w:szCs w:val="28"/>
        </w:rPr>
        <w:t xml:space="preserve"> </w:t>
      </w:r>
      <w:bookmarkEnd w:id="11"/>
    </w:p>
    <w:p w14:paraId="16E61135" w14:textId="77777777" w:rsidR="005558C1" w:rsidRPr="00471C6E" w:rsidRDefault="005558C1" w:rsidP="00A477FE">
      <w:pPr>
        <w:widowControl w:val="0"/>
        <w:tabs>
          <w:tab w:val="left" w:pos="1080"/>
        </w:tabs>
        <w:spacing w:after="0" w:line="240" w:lineRule="auto"/>
        <w:jc w:val="both"/>
        <w:rPr>
          <w:rFonts w:ascii="Times New Roman" w:hAnsi="Times New Roman"/>
          <w:color w:val="000000"/>
          <w:sz w:val="24"/>
          <w:szCs w:val="24"/>
          <w:lang w:val="uk-UA"/>
        </w:rPr>
      </w:pPr>
      <w:r w:rsidRPr="00471C6E">
        <w:rPr>
          <w:rFonts w:ascii="Times New Roman" w:hAnsi="Times New Roman"/>
          <w:color w:val="000000"/>
          <w:sz w:val="24"/>
          <w:szCs w:val="24"/>
          <w:lang w:val="uk-UA"/>
        </w:rPr>
        <w:t>1.1.</w:t>
      </w:r>
      <w:proofErr w:type="spellStart"/>
      <w:r w:rsidRPr="00471C6E">
        <w:rPr>
          <w:rFonts w:ascii="Times New Roman" w:hAnsi="Times New Roman"/>
          <w:color w:val="000000"/>
          <w:sz w:val="24"/>
          <w:szCs w:val="24"/>
        </w:rPr>
        <w:t>Документи</w:t>
      </w:r>
      <w:proofErr w:type="spellEnd"/>
      <w:r w:rsidRPr="00471C6E">
        <w:rPr>
          <w:rFonts w:ascii="Times New Roman" w:hAnsi="Times New Roman"/>
          <w:color w:val="000000"/>
          <w:sz w:val="24"/>
          <w:szCs w:val="24"/>
        </w:rPr>
        <w:t xml:space="preserve"> для </w:t>
      </w:r>
      <w:proofErr w:type="spellStart"/>
      <w:r w:rsidRPr="00471C6E">
        <w:rPr>
          <w:rFonts w:ascii="Times New Roman" w:hAnsi="Times New Roman"/>
          <w:color w:val="000000"/>
          <w:sz w:val="24"/>
          <w:szCs w:val="24"/>
        </w:rPr>
        <w:t>підтвердження</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відповідності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пропозиції</w:t>
      </w:r>
      <w:proofErr w:type="spellEnd"/>
      <w:r w:rsidRPr="00471C6E">
        <w:rPr>
          <w:rFonts w:ascii="Times New Roman" w:hAnsi="Times New Roman"/>
          <w:color w:val="000000"/>
          <w:sz w:val="24"/>
          <w:szCs w:val="24"/>
        </w:rPr>
        <w:t xml:space="preserve"> </w:t>
      </w:r>
      <w:r w:rsidRPr="00471C6E">
        <w:rPr>
          <w:rFonts w:ascii="Times New Roman" w:hAnsi="Times New Roman"/>
          <w:color w:val="000000"/>
          <w:sz w:val="24"/>
          <w:szCs w:val="24"/>
          <w:lang w:val="uk-UA"/>
        </w:rPr>
        <w:t>УЧАСНИКА встановленим вимогам до предмету закупівлі Замовника:</w:t>
      </w:r>
    </w:p>
    <w:tbl>
      <w:tblPr>
        <w:tblW w:w="9807"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5"/>
        <w:gridCol w:w="9102"/>
      </w:tblGrid>
      <w:tr w:rsidR="005558C1" w14:paraId="09C93F82" w14:textId="77777777" w:rsidTr="00ED4006">
        <w:tc>
          <w:tcPr>
            <w:tcW w:w="9807" w:type="dxa"/>
            <w:gridSpan w:val="2"/>
            <w:shd w:val="pct20" w:color="auto" w:fill="auto"/>
          </w:tcPr>
          <w:p w14:paraId="08784A5B" w14:textId="77777777" w:rsidR="005558C1" w:rsidRDefault="005558C1" w:rsidP="00571655">
            <w:pPr>
              <w:spacing w:line="240" w:lineRule="auto"/>
              <w:contextualSpacing/>
              <w:jc w:val="center"/>
              <w:rPr>
                <w:rFonts w:ascii="Times New Roman" w:hAnsi="Times New Roman"/>
                <w:b/>
                <w:sz w:val="24"/>
                <w:szCs w:val="24"/>
              </w:rPr>
            </w:pPr>
            <w:bookmarkStart w:id="12" w:name="_Hlk38442025"/>
            <w:r>
              <w:rPr>
                <w:rFonts w:ascii="Times New Roman" w:hAnsi="Times New Roman"/>
                <w:b/>
                <w:sz w:val="24"/>
                <w:szCs w:val="24"/>
                <w:lang w:val="uk-UA"/>
              </w:rPr>
              <w:t>Учасник у складі пропозиції надає</w:t>
            </w:r>
            <w:r>
              <w:rPr>
                <w:rFonts w:ascii="Times New Roman" w:hAnsi="Times New Roman"/>
                <w:b/>
                <w:sz w:val="24"/>
                <w:szCs w:val="24"/>
              </w:rPr>
              <w:t>:</w:t>
            </w:r>
          </w:p>
        </w:tc>
      </w:tr>
      <w:tr w:rsidR="005558C1" w:rsidRPr="00591D13" w14:paraId="72EA8121" w14:textId="77777777" w:rsidTr="0072559A">
        <w:trPr>
          <w:trHeight w:val="216"/>
        </w:trPr>
        <w:tc>
          <w:tcPr>
            <w:tcW w:w="705" w:type="dxa"/>
          </w:tcPr>
          <w:p w14:paraId="0896056B" w14:textId="77777777" w:rsidR="005558C1" w:rsidRPr="00591D13" w:rsidRDefault="005558C1" w:rsidP="0072559A">
            <w:pPr>
              <w:spacing w:after="0"/>
              <w:rPr>
                <w:rFonts w:ascii="Times New Roman" w:hAnsi="Times New Roman"/>
                <w:sz w:val="24"/>
                <w:szCs w:val="24"/>
              </w:rPr>
            </w:pPr>
            <w:r w:rsidRPr="00591D13">
              <w:rPr>
                <w:rFonts w:ascii="Times New Roman" w:hAnsi="Times New Roman"/>
                <w:sz w:val="24"/>
                <w:szCs w:val="24"/>
                <w:lang w:val="uk-UA"/>
              </w:rPr>
              <w:t>1</w:t>
            </w:r>
          </w:p>
        </w:tc>
        <w:tc>
          <w:tcPr>
            <w:tcW w:w="9102" w:type="dxa"/>
          </w:tcPr>
          <w:p w14:paraId="7E5A8D45" w14:textId="77777777" w:rsidR="005558C1" w:rsidRPr="00FC2471" w:rsidRDefault="005558C1" w:rsidP="00AB3418">
            <w:pPr>
              <w:spacing w:line="240" w:lineRule="auto"/>
              <w:contextualSpacing/>
              <w:jc w:val="both"/>
              <w:rPr>
                <w:rFonts w:ascii="Times New Roman" w:hAnsi="Times New Roman"/>
                <w:sz w:val="24"/>
                <w:szCs w:val="24"/>
                <w:lang w:val="uk-UA"/>
              </w:rPr>
            </w:pPr>
            <w:r w:rsidRPr="00FC2471">
              <w:rPr>
                <w:rFonts w:ascii="Times New Roman" w:hAnsi="Times New Roman"/>
                <w:sz w:val="24"/>
                <w:szCs w:val="24"/>
                <w:lang w:val="uk-UA"/>
              </w:rPr>
              <w:t xml:space="preserve">Цінова пропозиція </w:t>
            </w:r>
            <w:r w:rsidRPr="00FC2471">
              <w:rPr>
                <w:rFonts w:ascii="Times New Roman" w:hAnsi="Times New Roman"/>
                <w:b/>
                <w:sz w:val="24"/>
                <w:szCs w:val="24"/>
                <w:lang w:val="uk-UA"/>
              </w:rPr>
              <w:t>Додатку 1</w:t>
            </w:r>
          </w:p>
        </w:tc>
      </w:tr>
      <w:tr w:rsidR="005558C1" w:rsidRPr="00591D13" w14:paraId="4E68F5C0" w14:textId="77777777" w:rsidTr="0072559A">
        <w:trPr>
          <w:trHeight w:val="151"/>
        </w:trPr>
        <w:tc>
          <w:tcPr>
            <w:tcW w:w="705" w:type="dxa"/>
          </w:tcPr>
          <w:p w14:paraId="2968D2F0" w14:textId="77777777" w:rsidR="005558C1" w:rsidRPr="00591D13" w:rsidRDefault="005558C1" w:rsidP="0072559A">
            <w:pPr>
              <w:spacing w:after="0"/>
              <w:rPr>
                <w:rFonts w:ascii="Times New Roman" w:hAnsi="Times New Roman"/>
                <w:sz w:val="24"/>
                <w:szCs w:val="24"/>
                <w:lang w:val="uk-UA"/>
              </w:rPr>
            </w:pPr>
            <w:r>
              <w:rPr>
                <w:rFonts w:ascii="Times New Roman" w:hAnsi="Times New Roman"/>
                <w:sz w:val="24"/>
                <w:szCs w:val="24"/>
                <w:lang w:val="uk-UA"/>
              </w:rPr>
              <w:t>2</w:t>
            </w:r>
          </w:p>
        </w:tc>
        <w:tc>
          <w:tcPr>
            <w:tcW w:w="9102" w:type="dxa"/>
          </w:tcPr>
          <w:p w14:paraId="35711615" w14:textId="77777777" w:rsidR="005558C1" w:rsidRPr="00FC2471" w:rsidRDefault="005558C1" w:rsidP="004935AA">
            <w:pPr>
              <w:spacing w:line="240" w:lineRule="auto"/>
              <w:contextualSpacing/>
              <w:jc w:val="both"/>
              <w:rPr>
                <w:rFonts w:ascii="Times New Roman" w:hAnsi="Times New Roman"/>
                <w:sz w:val="24"/>
                <w:szCs w:val="24"/>
                <w:lang w:val="uk-UA"/>
              </w:rPr>
            </w:pPr>
            <w:r w:rsidRPr="00FC2471">
              <w:rPr>
                <w:rFonts w:ascii="Times New Roman" w:hAnsi="Times New Roman"/>
                <w:sz w:val="24"/>
                <w:szCs w:val="24"/>
                <w:lang w:val="uk-UA"/>
              </w:rPr>
              <w:t>Лист-згода з проектом договору викладеному у Додатку 4 до цієї документації.</w:t>
            </w:r>
          </w:p>
        </w:tc>
      </w:tr>
      <w:tr w:rsidR="005558C1" w:rsidRPr="00AB3418" w14:paraId="1A73AA10" w14:textId="77777777" w:rsidTr="00ED4006">
        <w:tc>
          <w:tcPr>
            <w:tcW w:w="705" w:type="dxa"/>
          </w:tcPr>
          <w:p w14:paraId="2BA8A396" w14:textId="77777777" w:rsidR="005558C1" w:rsidRPr="00591D13" w:rsidRDefault="005558C1" w:rsidP="0072559A">
            <w:pPr>
              <w:spacing w:after="0"/>
              <w:rPr>
                <w:rFonts w:ascii="Times New Roman" w:hAnsi="Times New Roman"/>
                <w:sz w:val="24"/>
                <w:szCs w:val="24"/>
                <w:lang w:val="uk-UA"/>
              </w:rPr>
            </w:pPr>
            <w:r>
              <w:rPr>
                <w:rFonts w:ascii="Times New Roman" w:hAnsi="Times New Roman"/>
                <w:sz w:val="24"/>
                <w:szCs w:val="24"/>
                <w:lang w:val="uk-UA"/>
              </w:rPr>
              <w:t>3</w:t>
            </w:r>
          </w:p>
        </w:tc>
        <w:tc>
          <w:tcPr>
            <w:tcW w:w="9102" w:type="dxa"/>
          </w:tcPr>
          <w:p w14:paraId="7F988D5A" w14:textId="77777777" w:rsidR="005558C1" w:rsidRPr="00FC2471" w:rsidRDefault="005558C1" w:rsidP="00885E60">
            <w:pPr>
              <w:spacing w:after="0" w:line="240" w:lineRule="auto"/>
              <w:ind w:right="132"/>
              <w:contextualSpacing/>
              <w:jc w:val="both"/>
              <w:rPr>
                <w:rFonts w:ascii="Times New Roman" w:hAnsi="Times New Roman"/>
                <w:sz w:val="24"/>
                <w:szCs w:val="24"/>
                <w:lang w:val="uk-UA"/>
              </w:rPr>
            </w:pPr>
            <w:r w:rsidRPr="00FC2471">
              <w:rPr>
                <w:rFonts w:ascii="Times New Roman" w:hAnsi="Times New Roman"/>
                <w:bCs/>
                <w:iCs/>
                <w:color w:val="000000"/>
                <w:sz w:val="24"/>
                <w:szCs w:val="24"/>
                <w:lang w:val="uk-UA"/>
              </w:rPr>
              <w:t>Довідка довільної форми, щодо повноваження посадової особи або представника учасника процедури закупівлі щодо підпису документів пропозиці</w:t>
            </w:r>
            <w:r w:rsidR="00872C5E" w:rsidRPr="00FC2471">
              <w:rPr>
                <w:rFonts w:ascii="Times New Roman" w:hAnsi="Times New Roman"/>
                <w:bCs/>
                <w:iCs/>
                <w:color w:val="000000"/>
                <w:sz w:val="24"/>
                <w:szCs w:val="24"/>
                <w:lang w:val="uk-UA"/>
              </w:rPr>
              <w:t>ї</w:t>
            </w:r>
            <w:r w:rsidRPr="00FC2471">
              <w:rPr>
                <w:rFonts w:ascii="Times New Roman" w:hAnsi="Times New Roman"/>
                <w:bCs/>
                <w:iCs/>
                <w:color w:val="000000"/>
                <w:sz w:val="24"/>
                <w:szCs w:val="24"/>
                <w:lang w:val="uk-UA"/>
              </w:rPr>
              <w:t xml:space="preserve"> та договору у разі перемоги.</w:t>
            </w:r>
          </w:p>
        </w:tc>
      </w:tr>
      <w:bookmarkEnd w:id="12"/>
      <w:tr w:rsidR="005558C1" w:rsidRPr="008B776B" w14:paraId="5A4A62F2" w14:textId="77777777" w:rsidTr="00ED4006">
        <w:trPr>
          <w:trHeight w:val="345"/>
        </w:trPr>
        <w:tc>
          <w:tcPr>
            <w:tcW w:w="705" w:type="dxa"/>
          </w:tcPr>
          <w:p w14:paraId="624FDEBC" w14:textId="77777777" w:rsidR="005558C1" w:rsidRPr="00591D13" w:rsidRDefault="00D5712A" w:rsidP="0072559A">
            <w:pPr>
              <w:spacing w:after="0"/>
              <w:rPr>
                <w:rFonts w:ascii="Times New Roman" w:hAnsi="Times New Roman"/>
                <w:sz w:val="24"/>
                <w:szCs w:val="24"/>
                <w:lang w:val="uk-UA"/>
              </w:rPr>
            </w:pPr>
            <w:r>
              <w:rPr>
                <w:rFonts w:ascii="Times New Roman" w:hAnsi="Times New Roman"/>
                <w:sz w:val="24"/>
                <w:szCs w:val="24"/>
                <w:lang w:val="uk-UA"/>
              </w:rPr>
              <w:t>4</w:t>
            </w:r>
          </w:p>
        </w:tc>
        <w:tc>
          <w:tcPr>
            <w:tcW w:w="9102" w:type="dxa"/>
          </w:tcPr>
          <w:p w14:paraId="2D20B19B" w14:textId="77777777" w:rsidR="005558C1" w:rsidRPr="00FC2471" w:rsidRDefault="005558C1" w:rsidP="003220BE">
            <w:pPr>
              <w:spacing w:after="0" w:line="240" w:lineRule="auto"/>
              <w:jc w:val="both"/>
              <w:rPr>
                <w:rFonts w:ascii="Times New Roman" w:hAnsi="Times New Roman"/>
                <w:sz w:val="24"/>
                <w:szCs w:val="24"/>
                <w:lang w:val="uk-UA" w:eastAsia="ru-RU"/>
              </w:rPr>
            </w:pPr>
            <w:r w:rsidRPr="00FC2471">
              <w:rPr>
                <w:rFonts w:ascii="Times New Roman" w:hAnsi="Times New Roman"/>
                <w:sz w:val="24"/>
                <w:szCs w:val="24"/>
                <w:lang w:val="uk-UA" w:eastAsia="ru-RU"/>
              </w:rPr>
              <w:t>Інформаційна довідка у довільній формі про наявність у штаті Учасника не менше 1 (одного) кваліфікованого</w:t>
            </w:r>
            <w:r w:rsidR="003220BE" w:rsidRPr="00FC2471">
              <w:rPr>
                <w:rFonts w:ascii="Times New Roman" w:hAnsi="Times New Roman"/>
                <w:sz w:val="24"/>
                <w:szCs w:val="24"/>
                <w:lang w:val="uk-UA" w:eastAsia="ru-RU"/>
              </w:rPr>
              <w:t xml:space="preserve"> експерта-оцінювача</w:t>
            </w:r>
            <w:r w:rsidRPr="00FC2471">
              <w:rPr>
                <w:rFonts w:ascii="Times New Roman" w:hAnsi="Times New Roman"/>
                <w:sz w:val="24"/>
                <w:szCs w:val="24"/>
                <w:lang w:val="uk-UA" w:eastAsia="ru-RU"/>
              </w:rPr>
              <w:t xml:space="preserve"> та інших працівників, які забезпечать виконання договору про закупівлю. Для підтвердження наявності кваліфікованого спеціаліста Учасник у складі тендерної пропозиції надає </w:t>
            </w:r>
            <w:r w:rsidR="003220BE" w:rsidRPr="00FC2471">
              <w:rPr>
                <w:rFonts w:ascii="Times New Roman" w:hAnsi="Times New Roman"/>
                <w:sz w:val="24"/>
                <w:szCs w:val="24"/>
                <w:lang w:val="uk-UA" w:eastAsia="ru-RU"/>
              </w:rPr>
              <w:t xml:space="preserve">копії кваліфікаційних документів оцінювачів, які працюють у штатному складі і яких буде залучено до проведення оцінки та підписання звіту про оцінку майна; копію </w:t>
            </w:r>
            <w:r w:rsidR="00872C5E" w:rsidRPr="00FC2471">
              <w:rPr>
                <w:rFonts w:ascii="Times New Roman" w:hAnsi="Times New Roman"/>
                <w:sz w:val="24"/>
                <w:szCs w:val="24"/>
                <w:lang w:val="uk-UA" w:eastAsia="ru-RU"/>
              </w:rPr>
              <w:t xml:space="preserve">діючого </w:t>
            </w:r>
            <w:r w:rsidR="003220BE" w:rsidRPr="00FC2471">
              <w:rPr>
                <w:rFonts w:ascii="Times New Roman" w:hAnsi="Times New Roman"/>
                <w:sz w:val="24"/>
                <w:szCs w:val="24"/>
                <w:lang w:val="uk-UA" w:eastAsia="ru-RU"/>
              </w:rPr>
              <w:t>сертифіката суб’єкта оціночної діяльності, виданого претенденту ФДМУ.</w:t>
            </w:r>
          </w:p>
        </w:tc>
      </w:tr>
      <w:tr w:rsidR="005558C1" w:rsidRPr="008B776B" w14:paraId="5F005648" w14:textId="77777777" w:rsidTr="00ED4006">
        <w:trPr>
          <w:trHeight w:val="345"/>
        </w:trPr>
        <w:tc>
          <w:tcPr>
            <w:tcW w:w="705" w:type="dxa"/>
          </w:tcPr>
          <w:p w14:paraId="72C2BD5F" w14:textId="77777777" w:rsidR="005558C1" w:rsidRDefault="00D5712A" w:rsidP="0072559A">
            <w:pPr>
              <w:spacing w:after="0"/>
              <w:rPr>
                <w:rFonts w:ascii="Times New Roman" w:hAnsi="Times New Roman"/>
                <w:sz w:val="24"/>
                <w:szCs w:val="24"/>
                <w:lang w:val="uk-UA"/>
              </w:rPr>
            </w:pPr>
            <w:r>
              <w:rPr>
                <w:rFonts w:ascii="Times New Roman" w:hAnsi="Times New Roman"/>
                <w:sz w:val="24"/>
                <w:szCs w:val="24"/>
                <w:lang w:val="uk-UA"/>
              </w:rPr>
              <w:t>5</w:t>
            </w:r>
          </w:p>
        </w:tc>
        <w:tc>
          <w:tcPr>
            <w:tcW w:w="9102" w:type="dxa"/>
          </w:tcPr>
          <w:p w14:paraId="33E7CF16" w14:textId="77777777" w:rsidR="005558C1" w:rsidRPr="00FC2471" w:rsidRDefault="005558C1" w:rsidP="00AC0167">
            <w:pPr>
              <w:widowControl w:val="0"/>
              <w:tabs>
                <w:tab w:val="left" w:pos="1002"/>
              </w:tabs>
              <w:spacing w:after="0" w:line="240" w:lineRule="auto"/>
              <w:rPr>
                <w:sz w:val="24"/>
                <w:szCs w:val="24"/>
                <w:lang w:val="uk-UA"/>
              </w:rPr>
            </w:pPr>
            <w:r w:rsidRPr="00FC2471">
              <w:rPr>
                <w:rFonts w:ascii="Times New Roman" w:hAnsi="Times New Roman"/>
                <w:sz w:val="24"/>
                <w:szCs w:val="24"/>
                <w:lang w:val="uk-UA" w:eastAsia="ru-RU"/>
              </w:rPr>
              <w:t xml:space="preserve">Лист гарантія довільної форми:  Ми погоджуємось дотримуватись </w:t>
            </w:r>
            <w:r w:rsidRPr="00FC2471">
              <w:rPr>
                <w:rFonts w:ascii="Times New Roman" w:hAnsi="Times New Roman"/>
                <w:sz w:val="24"/>
                <w:szCs w:val="24"/>
                <w:lang w:val="uk-UA"/>
              </w:rPr>
              <w:t xml:space="preserve">технічного  завдання на виконання робіт </w:t>
            </w:r>
            <w:r w:rsidR="000F1C55" w:rsidRPr="00FC2471">
              <w:rPr>
                <w:rFonts w:ascii="Times New Roman" w:hAnsi="Times New Roman"/>
                <w:sz w:val="24"/>
                <w:szCs w:val="24"/>
                <w:lang w:val="uk-UA"/>
              </w:rPr>
              <w:t xml:space="preserve">виготовлення звіту з експертної оцінки об’єкта </w:t>
            </w:r>
            <w:r w:rsidRPr="00FC2471">
              <w:rPr>
                <w:rFonts w:ascii="Times New Roman" w:hAnsi="Times New Roman"/>
                <w:sz w:val="24"/>
                <w:szCs w:val="24"/>
                <w:lang w:val="uk-UA"/>
              </w:rPr>
              <w:t>згідно додатку №3</w:t>
            </w:r>
            <w:r w:rsidR="000F1C55" w:rsidRPr="00FC2471">
              <w:rPr>
                <w:rFonts w:ascii="Times New Roman" w:hAnsi="Times New Roman"/>
                <w:sz w:val="24"/>
                <w:szCs w:val="24"/>
                <w:lang w:val="uk-UA"/>
              </w:rPr>
              <w:t xml:space="preserve"> </w:t>
            </w:r>
            <w:r w:rsidR="00AC0167" w:rsidRPr="00FC2471">
              <w:rPr>
                <w:rFonts w:ascii="Times New Roman" w:hAnsi="Times New Roman"/>
                <w:sz w:val="24"/>
                <w:szCs w:val="24"/>
                <w:lang w:val="uk-UA"/>
              </w:rPr>
              <w:t>для цілей приватизації з урахуванням вартості здійснених орендарем невід’ємних поліпшень</w:t>
            </w:r>
          </w:p>
        </w:tc>
      </w:tr>
    </w:tbl>
    <w:p w14:paraId="217D13BA" w14:textId="77777777" w:rsidR="005558C1" w:rsidRPr="00D73275" w:rsidRDefault="005558C1" w:rsidP="00BE1AC5">
      <w:pPr>
        <w:widowControl w:val="0"/>
        <w:tabs>
          <w:tab w:val="left" w:pos="-252"/>
          <w:tab w:val="left" w:pos="262"/>
        </w:tabs>
        <w:autoSpaceDE w:val="0"/>
        <w:autoSpaceDN w:val="0"/>
        <w:adjustRightInd w:val="0"/>
        <w:spacing w:after="0"/>
        <w:jc w:val="both"/>
        <w:rPr>
          <w:rFonts w:ascii="Times New Roman" w:hAnsi="Times New Roman"/>
          <w:sz w:val="24"/>
          <w:szCs w:val="24"/>
          <w:lang w:val="uk-UA"/>
        </w:rPr>
      </w:pPr>
      <w:r w:rsidRPr="00D73275">
        <w:rPr>
          <w:rFonts w:ascii="Times New Roman" w:hAnsi="Times New Roman"/>
          <w:i/>
          <w:sz w:val="24"/>
          <w:szCs w:val="24"/>
          <w:lang w:val="uk-UA"/>
        </w:rPr>
        <w:t xml:space="preserve">Примітки: </w:t>
      </w:r>
      <w:r w:rsidRPr="00D73275">
        <w:rPr>
          <w:rFonts w:ascii="Times New Roman" w:hAnsi="Times New Roman"/>
          <w:sz w:val="24"/>
          <w:szCs w:val="24"/>
          <w:lang w:val="uk-UA"/>
        </w:rPr>
        <w:t>документи, які не передбачені законодавством для учасників, в тому числі фізичних осіб - підприємців, не подаються останніми в складі своєї пропозиції</w:t>
      </w:r>
      <w:r>
        <w:rPr>
          <w:rFonts w:ascii="Times New Roman" w:hAnsi="Times New Roman"/>
          <w:sz w:val="24"/>
          <w:szCs w:val="24"/>
          <w:lang w:val="uk-UA"/>
        </w:rPr>
        <w:t>.</w:t>
      </w:r>
    </w:p>
    <w:p w14:paraId="782B4609" w14:textId="77777777" w:rsidR="005558C1" w:rsidRPr="00FD3A20" w:rsidRDefault="005558C1" w:rsidP="00F06BFA">
      <w:pPr>
        <w:tabs>
          <w:tab w:val="left" w:pos="2160"/>
          <w:tab w:val="left" w:pos="3600"/>
        </w:tabs>
        <w:spacing w:after="0" w:line="240" w:lineRule="auto"/>
        <w:jc w:val="right"/>
        <w:rPr>
          <w:rFonts w:ascii="Times New Roman" w:hAnsi="Times New Roman"/>
          <w:b/>
          <w:i/>
          <w:noProof/>
          <w:sz w:val="24"/>
          <w:szCs w:val="24"/>
          <w:lang w:val="uk-UA"/>
        </w:rPr>
      </w:pPr>
      <w:r w:rsidRPr="00FD3A20">
        <w:rPr>
          <w:rFonts w:ascii="Times New Roman" w:hAnsi="Times New Roman"/>
          <w:b/>
          <w:i/>
          <w:noProof/>
          <w:sz w:val="24"/>
          <w:szCs w:val="24"/>
          <w:lang w:val="uk-UA"/>
        </w:rPr>
        <w:lastRenderedPageBreak/>
        <w:t xml:space="preserve">Додаток </w:t>
      </w:r>
      <w:r>
        <w:rPr>
          <w:rFonts w:ascii="Times New Roman" w:hAnsi="Times New Roman"/>
          <w:b/>
          <w:i/>
          <w:noProof/>
          <w:sz w:val="24"/>
          <w:szCs w:val="24"/>
          <w:lang w:val="uk-UA"/>
        </w:rPr>
        <w:t>3</w:t>
      </w:r>
      <w:r w:rsidRPr="00FD3A20">
        <w:rPr>
          <w:rFonts w:ascii="Times New Roman" w:hAnsi="Times New Roman"/>
          <w:b/>
          <w:i/>
          <w:noProof/>
          <w:sz w:val="24"/>
          <w:szCs w:val="24"/>
          <w:lang w:val="uk-UA"/>
        </w:rPr>
        <w:t xml:space="preserve"> </w:t>
      </w:r>
    </w:p>
    <w:p w14:paraId="2F2ABC16" w14:textId="77777777" w:rsidR="005558C1" w:rsidRDefault="005558C1" w:rsidP="00F06BFA">
      <w:pPr>
        <w:tabs>
          <w:tab w:val="left" w:pos="2160"/>
          <w:tab w:val="left" w:pos="3600"/>
        </w:tabs>
        <w:spacing w:after="0" w:line="240" w:lineRule="auto"/>
        <w:jc w:val="right"/>
        <w:rPr>
          <w:rFonts w:ascii="Times New Roman" w:hAnsi="Times New Roman"/>
          <w:i/>
          <w:noProof/>
          <w:sz w:val="24"/>
          <w:szCs w:val="24"/>
          <w:lang w:val="uk-UA"/>
        </w:rPr>
      </w:pPr>
      <w:r w:rsidRPr="00FD3A20">
        <w:rPr>
          <w:rFonts w:ascii="Times New Roman" w:hAnsi="Times New Roman"/>
          <w:i/>
          <w:noProof/>
          <w:sz w:val="24"/>
          <w:szCs w:val="24"/>
          <w:lang w:val="uk-UA"/>
        </w:rPr>
        <w:t xml:space="preserve">до </w:t>
      </w:r>
      <w:r>
        <w:rPr>
          <w:rFonts w:ascii="Times New Roman" w:hAnsi="Times New Roman"/>
          <w:i/>
          <w:noProof/>
          <w:sz w:val="24"/>
          <w:szCs w:val="24"/>
          <w:lang w:val="uk-UA"/>
        </w:rPr>
        <w:t>документації</w:t>
      </w:r>
    </w:p>
    <w:bookmarkEnd w:id="10"/>
    <w:p w14:paraId="3B8B7409" w14:textId="77777777" w:rsidR="005558C1" w:rsidRDefault="005558C1" w:rsidP="000D361E">
      <w:pPr>
        <w:spacing w:after="0" w:line="240" w:lineRule="auto"/>
        <w:ind w:right="-365"/>
        <w:rPr>
          <w:rFonts w:ascii="Times New Roman" w:hAnsi="Times New Roman"/>
          <w:b/>
          <w:noProof/>
          <w:lang w:val="uk-UA"/>
        </w:rPr>
      </w:pPr>
    </w:p>
    <w:p w14:paraId="6FEF4799" w14:textId="77777777" w:rsidR="005558C1" w:rsidRDefault="005558C1" w:rsidP="001D13BA">
      <w:pPr>
        <w:spacing w:after="0" w:line="240" w:lineRule="auto"/>
        <w:ind w:left="-900" w:right="-365"/>
        <w:jc w:val="center"/>
        <w:rPr>
          <w:rFonts w:ascii="Times New Roman" w:hAnsi="Times New Roman"/>
          <w:b/>
          <w:noProof/>
          <w:lang w:val="uk-UA"/>
        </w:rPr>
      </w:pPr>
    </w:p>
    <w:p w14:paraId="499A999D" w14:textId="77777777" w:rsidR="005558C1" w:rsidRPr="007F38B7" w:rsidRDefault="005558C1" w:rsidP="00115363">
      <w:pPr>
        <w:widowControl w:val="0"/>
        <w:tabs>
          <w:tab w:val="left" w:pos="1002"/>
        </w:tabs>
        <w:spacing w:after="0" w:line="240" w:lineRule="auto"/>
        <w:jc w:val="center"/>
        <w:rPr>
          <w:rFonts w:ascii="Times New Roman" w:hAnsi="Times New Roman"/>
          <w:b/>
          <w:sz w:val="26"/>
          <w:szCs w:val="26"/>
          <w:lang w:val="uk-UA"/>
        </w:rPr>
      </w:pPr>
      <w:r w:rsidRPr="007F38B7">
        <w:rPr>
          <w:rFonts w:ascii="Times New Roman" w:hAnsi="Times New Roman"/>
          <w:b/>
          <w:sz w:val="26"/>
          <w:szCs w:val="26"/>
          <w:lang w:val="uk-UA"/>
        </w:rPr>
        <w:t>ТЕХНІЧНЕ ЗАВДАННЯ</w:t>
      </w:r>
    </w:p>
    <w:p w14:paraId="727EF510" w14:textId="5AF1A45B" w:rsidR="005558C1" w:rsidRPr="000D361E" w:rsidRDefault="00947DC5" w:rsidP="00737C0B">
      <w:pPr>
        <w:widowControl w:val="0"/>
        <w:tabs>
          <w:tab w:val="left" w:pos="1002"/>
        </w:tabs>
        <w:spacing w:after="0" w:line="240" w:lineRule="auto"/>
        <w:jc w:val="center"/>
        <w:rPr>
          <w:rFonts w:ascii="Times New Roman" w:hAnsi="Times New Roman"/>
          <w:sz w:val="26"/>
          <w:szCs w:val="26"/>
          <w:lang w:val="uk-UA"/>
        </w:rPr>
      </w:pPr>
      <w:r w:rsidRPr="000D361E">
        <w:rPr>
          <w:rFonts w:ascii="Times New Roman" w:hAnsi="Times New Roman"/>
          <w:b/>
          <w:sz w:val="25"/>
          <w:szCs w:val="25"/>
          <w:lang w:val="uk-UA"/>
        </w:rPr>
        <w:t>н</w:t>
      </w:r>
      <w:r w:rsidR="005558C1" w:rsidRPr="000D361E">
        <w:rPr>
          <w:rFonts w:ascii="Times New Roman" w:hAnsi="Times New Roman"/>
          <w:b/>
          <w:sz w:val="25"/>
          <w:szCs w:val="25"/>
          <w:lang w:val="uk-UA"/>
        </w:rPr>
        <w:t xml:space="preserve">а </w:t>
      </w:r>
      <w:r w:rsidRPr="000D361E">
        <w:rPr>
          <w:rFonts w:ascii="Times New Roman" w:hAnsi="Times New Roman"/>
          <w:b/>
          <w:sz w:val="25"/>
          <w:szCs w:val="25"/>
          <w:lang w:val="uk-UA"/>
        </w:rPr>
        <w:t xml:space="preserve">виконання робіт з визначення ринкової </w:t>
      </w:r>
      <w:r w:rsidR="00623027" w:rsidRPr="000D361E">
        <w:rPr>
          <w:rFonts w:ascii="Times New Roman" w:hAnsi="Times New Roman"/>
          <w:b/>
          <w:sz w:val="25"/>
          <w:szCs w:val="25"/>
          <w:lang w:val="uk-UA"/>
        </w:rPr>
        <w:t xml:space="preserve">вартості </w:t>
      </w:r>
      <w:r w:rsidRPr="000D361E">
        <w:rPr>
          <w:rFonts w:ascii="Times New Roman" w:hAnsi="Times New Roman"/>
          <w:b/>
          <w:sz w:val="25"/>
          <w:szCs w:val="25"/>
          <w:lang w:val="uk-UA"/>
        </w:rPr>
        <w:t>нежитлов</w:t>
      </w:r>
      <w:r w:rsidR="002B425B">
        <w:rPr>
          <w:rFonts w:ascii="Times New Roman" w:hAnsi="Times New Roman"/>
          <w:b/>
          <w:sz w:val="25"/>
          <w:szCs w:val="25"/>
          <w:lang w:val="uk-UA"/>
        </w:rPr>
        <w:t>ого</w:t>
      </w:r>
      <w:r w:rsidR="00365E2B">
        <w:rPr>
          <w:rFonts w:ascii="Times New Roman" w:hAnsi="Times New Roman"/>
          <w:b/>
          <w:sz w:val="25"/>
          <w:szCs w:val="25"/>
          <w:lang w:val="uk-UA"/>
        </w:rPr>
        <w:t xml:space="preserve"> </w:t>
      </w:r>
      <w:r w:rsidRPr="000D361E">
        <w:rPr>
          <w:rFonts w:ascii="Times New Roman" w:hAnsi="Times New Roman"/>
          <w:b/>
          <w:sz w:val="25"/>
          <w:szCs w:val="25"/>
          <w:lang w:val="uk-UA"/>
        </w:rPr>
        <w:t>приміщен</w:t>
      </w:r>
      <w:r w:rsidR="002B425B">
        <w:rPr>
          <w:rFonts w:ascii="Times New Roman" w:hAnsi="Times New Roman"/>
          <w:b/>
          <w:sz w:val="25"/>
          <w:szCs w:val="25"/>
          <w:lang w:val="uk-UA"/>
        </w:rPr>
        <w:t>ня</w:t>
      </w:r>
      <w:r w:rsidRPr="000D361E">
        <w:rPr>
          <w:rFonts w:ascii="Times New Roman" w:hAnsi="Times New Roman"/>
          <w:b/>
          <w:sz w:val="25"/>
          <w:szCs w:val="25"/>
          <w:lang w:val="uk-UA"/>
        </w:rPr>
        <w:t xml:space="preserve"> </w:t>
      </w:r>
      <w:r w:rsidR="002B425B">
        <w:rPr>
          <w:rFonts w:ascii="Times New Roman" w:hAnsi="Times New Roman"/>
          <w:b/>
          <w:sz w:val="25"/>
          <w:szCs w:val="25"/>
          <w:lang w:val="uk-UA"/>
        </w:rPr>
        <w:t xml:space="preserve">площею </w:t>
      </w:r>
      <w:r w:rsidR="008B776B">
        <w:rPr>
          <w:rFonts w:ascii="Times New Roman" w:hAnsi="Times New Roman"/>
          <w:b/>
          <w:sz w:val="25"/>
          <w:szCs w:val="25"/>
          <w:lang w:val="uk-UA"/>
        </w:rPr>
        <w:t>225</w:t>
      </w:r>
      <w:r w:rsidR="006D1D16" w:rsidRPr="006D1D16">
        <w:rPr>
          <w:rFonts w:ascii="Times New Roman" w:hAnsi="Times New Roman"/>
          <w:b/>
          <w:sz w:val="25"/>
          <w:szCs w:val="25"/>
          <w:lang w:val="uk-UA"/>
        </w:rPr>
        <w:t>,</w:t>
      </w:r>
      <w:r w:rsidR="008B776B">
        <w:rPr>
          <w:rFonts w:ascii="Times New Roman" w:hAnsi="Times New Roman"/>
          <w:b/>
          <w:sz w:val="25"/>
          <w:szCs w:val="25"/>
          <w:lang w:val="uk-UA"/>
        </w:rPr>
        <w:t>7</w:t>
      </w:r>
      <w:r w:rsidR="006D1D16" w:rsidRPr="006D1D16">
        <w:rPr>
          <w:rFonts w:ascii="Times New Roman" w:hAnsi="Times New Roman"/>
          <w:b/>
          <w:sz w:val="25"/>
          <w:szCs w:val="25"/>
          <w:lang w:val="uk-UA"/>
        </w:rPr>
        <w:t xml:space="preserve"> </w:t>
      </w:r>
      <w:proofErr w:type="spellStart"/>
      <w:r w:rsidR="006D1D16" w:rsidRPr="006D1D16">
        <w:rPr>
          <w:rFonts w:ascii="Times New Roman" w:hAnsi="Times New Roman"/>
          <w:b/>
          <w:sz w:val="25"/>
          <w:szCs w:val="25"/>
          <w:lang w:val="uk-UA"/>
        </w:rPr>
        <w:t>кв.м</w:t>
      </w:r>
      <w:proofErr w:type="spellEnd"/>
      <w:r w:rsidR="006D1D16" w:rsidRPr="006D1D16">
        <w:rPr>
          <w:rFonts w:ascii="Times New Roman" w:hAnsi="Times New Roman"/>
          <w:b/>
          <w:sz w:val="25"/>
          <w:szCs w:val="25"/>
          <w:lang w:val="uk-UA"/>
        </w:rPr>
        <w:t xml:space="preserve"> в будинку на </w:t>
      </w:r>
      <w:r w:rsidR="008B776B" w:rsidRPr="008B776B">
        <w:rPr>
          <w:rFonts w:ascii="Times New Roman" w:hAnsi="Times New Roman"/>
          <w:b/>
          <w:sz w:val="25"/>
          <w:szCs w:val="25"/>
          <w:lang w:val="uk-UA"/>
        </w:rPr>
        <w:t xml:space="preserve">вул. Гетьмана Мазепи, 58А у </w:t>
      </w:r>
      <w:proofErr w:type="spellStart"/>
      <w:r w:rsidR="008B776B" w:rsidRPr="008B776B">
        <w:rPr>
          <w:rFonts w:ascii="Times New Roman" w:hAnsi="Times New Roman"/>
          <w:b/>
          <w:sz w:val="25"/>
          <w:szCs w:val="25"/>
          <w:lang w:val="uk-UA"/>
        </w:rPr>
        <w:t>м.Івано-Франківську</w:t>
      </w:r>
      <w:proofErr w:type="spellEnd"/>
      <w:r w:rsidR="004731C9" w:rsidRPr="000D361E">
        <w:rPr>
          <w:rFonts w:ascii="Times New Roman" w:hAnsi="Times New Roman"/>
          <w:b/>
          <w:sz w:val="25"/>
          <w:szCs w:val="25"/>
          <w:lang w:val="uk-UA"/>
        </w:rPr>
        <w:t>, з урахуванням вартості здійснених орендарем невід’ємних поліпшень,</w:t>
      </w:r>
      <w:r w:rsidRPr="000D361E">
        <w:rPr>
          <w:rFonts w:ascii="Times New Roman" w:hAnsi="Times New Roman"/>
          <w:b/>
          <w:sz w:val="25"/>
          <w:szCs w:val="25"/>
          <w:lang w:val="uk-UA"/>
        </w:rPr>
        <w:t xml:space="preserve"> для цілей приватизації</w:t>
      </w:r>
      <w:r w:rsidR="005558C1" w:rsidRPr="000D361E">
        <w:rPr>
          <w:rFonts w:ascii="Times New Roman" w:hAnsi="Times New Roman"/>
          <w:b/>
          <w:sz w:val="25"/>
          <w:szCs w:val="25"/>
          <w:lang w:val="uk-UA"/>
        </w:rPr>
        <w:t xml:space="preserve"> </w:t>
      </w:r>
    </w:p>
    <w:tbl>
      <w:tblPr>
        <w:tblpPr w:leftFromText="180" w:rightFromText="180" w:vertAnchor="text" w:horzAnchor="margin" w:tblpX="-601" w:tblpY="25"/>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5"/>
      </w:tblGrid>
      <w:tr w:rsidR="005558C1" w:rsidRPr="008B776B" w14:paraId="7376B049" w14:textId="77777777" w:rsidTr="009C0F2F">
        <w:trPr>
          <w:trHeight w:val="559"/>
        </w:trPr>
        <w:tc>
          <w:tcPr>
            <w:tcW w:w="2093" w:type="dxa"/>
            <w:vAlign w:val="center"/>
          </w:tcPr>
          <w:p w14:paraId="0B8C6093"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Підстава</w:t>
            </w:r>
          </w:p>
        </w:tc>
        <w:tc>
          <w:tcPr>
            <w:tcW w:w="8505" w:type="dxa"/>
            <w:vAlign w:val="center"/>
          </w:tcPr>
          <w:p w14:paraId="2361A153" w14:textId="77777777" w:rsidR="005558C1" w:rsidRPr="00497599" w:rsidRDefault="00A578BB" w:rsidP="00A578BB">
            <w:pPr>
              <w:spacing w:after="0" w:line="100" w:lineRule="atLeast"/>
              <w:jc w:val="both"/>
              <w:rPr>
                <w:rFonts w:ascii="Times New Roman" w:hAnsi="Times New Roman"/>
                <w:sz w:val="26"/>
                <w:szCs w:val="26"/>
                <w:highlight w:val="red"/>
                <w:lang w:val="uk-UA"/>
              </w:rPr>
            </w:pPr>
            <w:r>
              <w:rPr>
                <w:rFonts w:ascii="Times New Roman" w:hAnsi="Times New Roman"/>
                <w:sz w:val="26"/>
                <w:szCs w:val="26"/>
                <w:lang w:val="uk-UA"/>
              </w:rPr>
              <w:t xml:space="preserve">Закон України «Про оцінку майна, майнових прав та професійну оціночну діяльність в Україні», Закон України «Про приватизацію державного і  комунального майна», Постанова Кабінету Міністрів України від 10.12.2003 року (із змінами) «Про затвердження Методики оцінки майна» </w:t>
            </w:r>
            <w:r w:rsidR="005558C1">
              <w:rPr>
                <w:rFonts w:ascii="Times New Roman" w:hAnsi="Times New Roman"/>
                <w:sz w:val="26"/>
                <w:szCs w:val="26"/>
                <w:lang w:val="uk-UA"/>
              </w:rPr>
              <w:t xml:space="preserve">та </w:t>
            </w:r>
            <w:r w:rsidR="005558C1" w:rsidRPr="00251F2C">
              <w:rPr>
                <w:rFonts w:ascii="Times New Roman" w:hAnsi="Times New Roman"/>
                <w:sz w:val="26"/>
                <w:szCs w:val="26"/>
                <w:lang w:val="uk-UA"/>
              </w:rPr>
              <w:t>Рішення Івано-Франківської міської ради</w:t>
            </w:r>
            <w:r w:rsidR="005558C1">
              <w:rPr>
                <w:rFonts w:ascii="Times New Roman" w:hAnsi="Times New Roman"/>
                <w:sz w:val="26"/>
                <w:szCs w:val="26"/>
                <w:lang w:val="uk-UA"/>
              </w:rPr>
              <w:t>.</w:t>
            </w:r>
          </w:p>
        </w:tc>
      </w:tr>
      <w:tr w:rsidR="005558C1" w:rsidRPr="00161F48" w14:paraId="66FF80FE" w14:textId="77777777" w:rsidTr="009C0F2F">
        <w:trPr>
          <w:trHeight w:val="70"/>
        </w:trPr>
        <w:tc>
          <w:tcPr>
            <w:tcW w:w="2093" w:type="dxa"/>
            <w:vAlign w:val="center"/>
          </w:tcPr>
          <w:p w14:paraId="2B55D722"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Місце розташування</w:t>
            </w:r>
          </w:p>
        </w:tc>
        <w:tc>
          <w:tcPr>
            <w:tcW w:w="8505" w:type="dxa"/>
            <w:vAlign w:val="center"/>
          </w:tcPr>
          <w:p w14:paraId="172AFB83" w14:textId="77777777" w:rsidR="005558C1" w:rsidRPr="006F348F" w:rsidRDefault="005558C1" w:rsidP="006C64EB">
            <w:pPr>
              <w:widowControl w:val="0"/>
              <w:tabs>
                <w:tab w:val="left" w:pos="1002"/>
              </w:tabs>
              <w:spacing w:after="0" w:line="240" w:lineRule="auto"/>
              <w:rPr>
                <w:rFonts w:ascii="Times New Roman" w:hAnsi="Times New Roman"/>
                <w:sz w:val="26"/>
                <w:szCs w:val="26"/>
                <w:lang w:val="uk-UA"/>
              </w:rPr>
            </w:pPr>
            <w:r w:rsidRPr="007F38B7">
              <w:rPr>
                <w:rFonts w:ascii="Times New Roman" w:hAnsi="Times New Roman"/>
                <w:sz w:val="26"/>
                <w:szCs w:val="26"/>
                <w:lang w:val="uk-UA"/>
              </w:rPr>
              <w:t xml:space="preserve">м. </w:t>
            </w:r>
            <w:r>
              <w:rPr>
                <w:rFonts w:ascii="Times New Roman" w:hAnsi="Times New Roman"/>
                <w:sz w:val="26"/>
                <w:szCs w:val="26"/>
                <w:lang w:val="uk-UA"/>
              </w:rPr>
              <w:t>Івано-Франківськ</w:t>
            </w:r>
          </w:p>
        </w:tc>
      </w:tr>
      <w:tr w:rsidR="005558C1" w:rsidRPr="00A578BB" w14:paraId="5912FD94" w14:textId="77777777" w:rsidTr="009C0F2F">
        <w:trPr>
          <w:trHeight w:val="70"/>
        </w:trPr>
        <w:tc>
          <w:tcPr>
            <w:tcW w:w="2093" w:type="dxa"/>
            <w:vAlign w:val="center"/>
          </w:tcPr>
          <w:p w14:paraId="73047726"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Характеристика</w:t>
            </w:r>
          </w:p>
        </w:tc>
        <w:tc>
          <w:tcPr>
            <w:tcW w:w="8505" w:type="dxa"/>
            <w:vAlign w:val="center"/>
          </w:tcPr>
          <w:p w14:paraId="0D5BD5B5" w14:textId="77777777" w:rsidR="005558C1" w:rsidRPr="00161F48" w:rsidRDefault="005558C1" w:rsidP="009C0F2F">
            <w:pPr>
              <w:widowControl w:val="0"/>
              <w:tabs>
                <w:tab w:val="left" w:pos="1002"/>
              </w:tabs>
              <w:spacing w:after="0" w:line="240" w:lineRule="auto"/>
              <w:rPr>
                <w:rFonts w:ascii="Times New Roman" w:hAnsi="Times New Roman"/>
                <w:sz w:val="26"/>
                <w:szCs w:val="26"/>
                <w:lang w:val="uk-UA"/>
              </w:rPr>
            </w:pPr>
            <w:r w:rsidRPr="00161F48">
              <w:rPr>
                <w:rFonts w:ascii="Times New Roman" w:hAnsi="Times New Roman"/>
                <w:sz w:val="26"/>
                <w:szCs w:val="26"/>
                <w:lang w:val="uk-UA"/>
              </w:rPr>
              <w:t>форма власності – комунальна;</w:t>
            </w:r>
          </w:p>
          <w:p w14:paraId="17EF7973" w14:textId="52D9D1B0" w:rsidR="00872C5E" w:rsidRPr="00991FB3" w:rsidRDefault="000F1C55" w:rsidP="008B776B">
            <w:pPr>
              <w:widowControl w:val="0"/>
              <w:tabs>
                <w:tab w:val="left" w:pos="915"/>
              </w:tabs>
              <w:spacing w:after="0" w:line="240" w:lineRule="auto"/>
              <w:rPr>
                <w:rFonts w:ascii="Times New Roman" w:hAnsi="Times New Roman"/>
                <w:sz w:val="25"/>
                <w:szCs w:val="25"/>
                <w:lang w:val="uk-UA"/>
              </w:rPr>
            </w:pPr>
            <w:r w:rsidRPr="000D361E">
              <w:rPr>
                <w:rFonts w:ascii="Times New Roman" w:hAnsi="Times New Roman"/>
                <w:sz w:val="25"/>
                <w:szCs w:val="25"/>
                <w:lang w:val="uk-UA"/>
              </w:rPr>
              <w:t>нежитлов</w:t>
            </w:r>
            <w:r w:rsidR="002B425B">
              <w:rPr>
                <w:rFonts w:ascii="Times New Roman" w:hAnsi="Times New Roman"/>
                <w:sz w:val="25"/>
                <w:szCs w:val="25"/>
                <w:lang w:val="uk-UA"/>
              </w:rPr>
              <w:t>е</w:t>
            </w:r>
            <w:r w:rsidR="00365E2B">
              <w:rPr>
                <w:rFonts w:ascii="Times New Roman" w:hAnsi="Times New Roman"/>
                <w:sz w:val="25"/>
                <w:szCs w:val="25"/>
                <w:lang w:val="uk-UA"/>
              </w:rPr>
              <w:t xml:space="preserve"> </w:t>
            </w:r>
            <w:r w:rsidRPr="000D361E">
              <w:rPr>
                <w:rFonts w:ascii="Times New Roman" w:hAnsi="Times New Roman"/>
                <w:sz w:val="25"/>
                <w:szCs w:val="25"/>
                <w:lang w:val="uk-UA"/>
              </w:rPr>
              <w:t xml:space="preserve">приміщення </w:t>
            </w:r>
            <w:r w:rsidR="006D1D16" w:rsidRPr="006D1D16">
              <w:rPr>
                <w:rFonts w:ascii="Times New Roman" w:hAnsi="Times New Roman"/>
                <w:sz w:val="25"/>
                <w:szCs w:val="25"/>
                <w:lang w:val="uk-UA"/>
              </w:rPr>
              <w:t xml:space="preserve">площею </w:t>
            </w:r>
            <w:r w:rsidR="008B776B">
              <w:rPr>
                <w:rFonts w:ascii="Times New Roman" w:hAnsi="Times New Roman"/>
                <w:sz w:val="25"/>
                <w:szCs w:val="25"/>
                <w:lang w:val="uk-UA"/>
              </w:rPr>
              <w:t>225</w:t>
            </w:r>
            <w:r w:rsidR="006D1D16" w:rsidRPr="006D1D16">
              <w:rPr>
                <w:rFonts w:ascii="Times New Roman" w:hAnsi="Times New Roman"/>
                <w:sz w:val="25"/>
                <w:szCs w:val="25"/>
                <w:lang w:val="uk-UA"/>
              </w:rPr>
              <w:t>,</w:t>
            </w:r>
            <w:r w:rsidR="008B776B">
              <w:rPr>
                <w:rFonts w:ascii="Times New Roman" w:hAnsi="Times New Roman"/>
                <w:sz w:val="25"/>
                <w:szCs w:val="25"/>
                <w:lang w:val="uk-UA"/>
              </w:rPr>
              <w:t>7</w:t>
            </w:r>
            <w:r w:rsidR="006D1D16" w:rsidRPr="006D1D16">
              <w:rPr>
                <w:rFonts w:ascii="Times New Roman" w:hAnsi="Times New Roman"/>
                <w:sz w:val="25"/>
                <w:szCs w:val="25"/>
                <w:lang w:val="uk-UA"/>
              </w:rPr>
              <w:t xml:space="preserve"> </w:t>
            </w:r>
            <w:proofErr w:type="spellStart"/>
            <w:r w:rsidR="006D1D16" w:rsidRPr="006D1D16">
              <w:rPr>
                <w:rFonts w:ascii="Times New Roman" w:hAnsi="Times New Roman"/>
                <w:sz w:val="25"/>
                <w:szCs w:val="25"/>
                <w:lang w:val="uk-UA"/>
              </w:rPr>
              <w:t>кв.м</w:t>
            </w:r>
            <w:proofErr w:type="spellEnd"/>
            <w:r w:rsidR="006D1D16" w:rsidRPr="006D1D16">
              <w:rPr>
                <w:rFonts w:ascii="Times New Roman" w:hAnsi="Times New Roman"/>
                <w:sz w:val="25"/>
                <w:szCs w:val="25"/>
                <w:lang w:val="uk-UA"/>
              </w:rPr>
              <w:t xml:space="preserve"> в будинку на вул. </w:t>
            </w:r>
            <w:r w:rsidR="008B776B">
              <w:t xml:space="preserve"> </w:t>
            </w:r>
            <w:r w:rsidR="008B776B" w:rsidRPr="008B776B">
              <w:rPr>
                <w:rFonts w:ascii="Times New Roman" w:hAnsi="Times New Roman"/>
                <w:sz w:val="25"/>
                <w:szCs w:val="25"/>
                <w:lang w:val="uk-UA"/>
              </w:rPr>
              <w:t xml:space="preserve">вул. Гетьмана Мазепи, 58А </w:t>
            </w:r>
            <w:r w:rsidR="008B776B">
              <w:rPr>
                <w:rFonts w:ascii="Times New Roman" w:hAnsi="Times New Roman"/>
                <w:sz w:val="25"/>
                <w:szCs w:val="25"/>
                <w:lang w:val="uk-UA"/>
              </w:rPr>
              <w:t>у</w:t>
            </w:r>
            <w:r w:rsidR="00E87F85">
              <w:rPr>
                <w:rFonts w:ascii="Times New Roman" w:hAnsi="Times New Roman"/>
                <w:sz w:val="25"/>
                <w:szCs w:val="25"/>
                <w:lang w:val="uk-UA"/>
              </w:rPr>
              <w:t xml:space="preserve"> </w:t>
            </w:r>
            <w:r w:rsidR="00737C0B" w:rsidRPr="000D361E">
              <w:rPr>
                <w:rFonts w:ascii="Times New Roman" w:hAnsi="Times New Roman"/>
                <w:sz w:val="25"/>
                <w:szCs w:val="25"/>
                <w:lang w:val="uk-UA"/>
              </w:rPr>
              <w:t>м. Івано-Франківську</w:t>
            </w:r>
          </w:p>
        </w:tc>
      </w:tr>
      <w:tr w:rsidR="005558C1" w:rsidRPr="00E3290A" w14:paraId="5E335D67" w14:textId="77777777" w:rsidTr="009C0F2F">
        <w:trPr>
          <w:trHeight w:val="70"/>
        </w:trPr>
        <w:tc>
          <w:tcPr>
            <w:tcW w:w="2093" w:type="dxa"/>
            <w:vAlign w:val="center"/>
          </w:tcPr>
          <w:p w14:paraId="4896F793"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Вихідні дані</w:t>
            </w:r>
          </w:p>
        </w:tc>
        <w:tc>
          <w:tcPr>
            <w:tcW w:w="8505" w:type="dxa"/>
            <w:vAlign w:val="center"/>
          </w:tcPr>
          <w:p w14:paraId="62A48FF4" w14:textId="760F8CB9" w:rsidR="005558C1" w:rsidRPr="00872C5E" w:rsidRDefault="00A578BB" w:rsidP="008B776B">
            <w:pPr>
              <w:widowControl w:val="0"/>
              <w:tabs>
                <w:tab w:val="left" w:pos="1002"/>
              </w:tabs>
              <w:spacing w:after="0" w:line="240" w:lineRule="auto"/>
              <w:rPr>
                <w:rFonts w:ascii="Times New Roman" w:hAnsi="Times New Roman"/>
                <w:sz w:val="25"/>
                <w:szCs w:val="25"/>
                <w:lang w:val="uk-UA"/>
              </w:rPr>
            </w:pPr>
            <w:r w:rsidRPr="000D361E">
              <w:rPr>
                <w:rFonts w:ascii="Times New Roman" w:hAnsi="Times New Roman"/>
                <w:sz w:val="26"/>
                <w:szCs w:val="26"/>
                <w:lang w:val="uk-UA"/>
              </w:rPr>
              <w:t>Технічн</w:t>
            </w:r>
            <w:r w:rsidR="00BD07C0">
              <w:rPr>
                <w:rFonts w:ascii="Times New Roman" w:hAnsi="Times New Roman"/>
                <w:sz w:val="26"/>
                <w:szCs w:val="26"/>
                <w:lang w:val="uk-UA"/>
              </w:rPr>
              <w:t>ий</w:t>
            </w:r>
            <w:r w:rsidRPr="000D361E">
              <w:rPr>
                <w:rFonts w:ascii="Times New Roman" w:hAnsi="Times New Roman"/>
                <w:sz w:val="26"/>
                <w:szCs w:val="26"/>
                <w:lang w:val="uk-UA"/>
              </w:rPr>
              <w:t xml:space="preserve"> паспорт</w:t>
            </w:r>
            <w:r w:rsidR="004731C9" w:rsidRPr="000D361E">
              <w:rPr>
                <w:rFonts w:ascii="Times New Roman" w:hAnsi="Times New Roman"/>
                <w:sz w:val="26"/>
                <w:szCs w:val="26"/>
                <w:lang w:val="uk-UA"/>
              </w:rPr>
              <w:t>,</w:t>
            </w:r>
            <w:r w:rsidR="00872C5E" w:rsidRPr="000D361E">
              <w:rPr>
                <w:rFonts w:ascii="Times New Roman" w:hAnsi="Times New Roman"/>
                <w:sz w:val="26"/>
                <w:szCs w:val="26"/>
                <w:lang w:val="uk-UA"/>
              </w:rPr>
              <w:t xml:space="preserve"> документ на право власності</w:t>
            </w:r>
            <w:r w:rsidRPr="000D361E">
              <w:rPr>
                <w:rFonts w:ascii="Times New Roman" w:hAnsi="Times New Roman"/>
                <w:sz w:val="26"/>
                <w:szCs w:val="26"/>
                <w:lang w:val="uk-UA"/>
              </w:rPr>
              <w:t xml:space="preserve"> на </w:t>
            </w:r>
            <w:r w:rsidR="00623027" w:rsidRPr="000D361E">
              <w:rPr>
                <w:rFonts w:ascii="Times New Roman" w:hAnsi="Times New Roman"/>
                <w:sz w:val="26"/>
                <w:szCs w:val="26"/>
                <w:lang w:val="uk-UA"/>
              </w:rPr>
              <w:t>нежитлов</w:t>
            </w:r>
            <w:r w:rsidR="002B425B">
              <w:rPr>
                <w:rFonts w:ascii="Times New Roman" w:hAnsi="Times New Roman"/>
                <w:sz w:val="26"/>
                <w:szCs w:val="26"/>
                <w:lang w:val="uk-UA"/>
              </w:rPr>
              <w:t>е</w:t>
            </w:r>
            <w:r w:rsidR="00623027" w:rsidRPr="000D361E">
              <w:rPr>
                <w:rFonts w:ascii="Times New Roman" w:hAnsi="Times New Roman"/>
                <w:sz w:val="26"/>
                <w:szCs w:val="26"/>
                <w:lang w:val="uk-UA"/>
              </w:rPr>
              <w:t xml:space="preserve"> приміщення</w:t>
            </w:r>
            <w:r w:rsidRPr="000D361E">
              <w:rPr>
                <w:rFonts w:ascii="Times New Roman" w:hAnsi="Times New Roman"/>
                <w:sz w:val="26"/>
                <w:szCs w:val="26"/>
                <w:lang w:val="uk-UA"/>
              </w:rPr>
              <w:t xml:space="preserve"> </w:t>
            </w:r>
            <w:r w:rsidR="00991FB3">
              <w:rPr>
                <w:rFonts w:ascii="Times New Roman" w:hAnsi="Times New Roman"/>
                <w:sz w:val="26"/>
                <w:szCs w:val="26"/>
                <w:lang w:val="uk-UA"/>
              </w:rPr>
              <w:t>в будинку на</w:t>
            </w:r>
            <w:r w:rsidR="006D1D16">
              <w:rPr>
                <w:rFonts w:ascii="Times New Roman" w:hAnsi="Times New Roman"/>
                <w:sz w:val="26"/>
                <w:szCs w:val="26"/>
                <w:lang w:val="uk-UA"/>
              </w:rPr>
              <w:t xml:space="preserve"> </w:t>
            </w:r>
            <w:r w:rsidR="008B776B">
              <w:t xml:space="preserve"> </w:t>
            </w:r>
            <w:r w:rsidR="008B776B">
              <w:rPr>
                <w:rFonts w:ascii="Times New Roman" w:hAnsi="Times New Roman"/>
                <w:sz w:val="25"/>
                <w:szCs w:val="25"/>
                <w:lang w:val="uk-UA"/>
              </w:rPr>
              <w:t>вул. Гетьмана Мазепи, 58А</w:t>
            </w:r>
            <w:r w:rsidR="00FC2471">
              <w:rPr>
                <w:rFonts w:ascii="Times New Roman" w:hAnsi="Times New Roman"/>
                <w:sz w:val="25"/>
                <w:szCs w:val="25"/>
                <w:lang w:val="uk-UA"/>
              </w:rPr>
              <w:t xml:space="preserve">, </w:t>
            </w:r>
            <w:r w:rsidR="004731C9" w:rsidRPr="000D361E">
              <w:rPr>
                <w:rFonts w:ascii="Times New Roman" w:hAnsi="Times New Roman"/>
                <w:sz w:val="26"/>
                <w:szCs w:val="26"/>
                <w:lang w:val="uk-UA"/>
              </w:rPr>
              <w:t>документи про здійснення орендар</w:t>
            </w:r>
            <w:r w:rsidR="00737C0B" w:rsidRPr="000D361E">
              <w:rPr>
                <w:rFonts w:ascii="Times New Roman" w:hAnsi="Times New Roman"/>
                <w:sz w:val="26"/>
                <w:szCs w:val="26"/>
                <w:lang w:val="uk-UA"/>
              </w:rPr>
              <w:t>ями</w:t>
            </w:r>
            <w:r w:rsidR="004731C9" w:rsidRPr="000D361E">
              <w:rPr>
                <w:rFonts w:ascii="Times New Roman" w:hAnsi="Times New Roman"/>
                <w:sz w:val="26"/>
                <w:szCs w:val="26"/>
                <w:lang w:val="uk-UA"/>
              </w:rPr>
              <w:t xml:space="preserve"> невід’ємних поліпшень майна (договір оренди, дозвіл на проведення ремонтних робіт, дефектний акт, кошторис, акти виконаних робіт, аудиторський висновок, </w:t>
            </w:r>
            <w:proofErr w:type="spellStart"/>
            <w:r w:rsidR="004731C9" w:rsidRPr="000D361E">
              <w:rPr>
                <w:rFonts w:ascii="Times New Roman" w:hAnsi="Times New Roman"/>
                <w:sz w:val="26"/>
                <w:szCs w:val="26"/>
                <w:lang w:val="uk-UA"/>
              </w:rPr>
              <w:t>висновок</w:t>
            </w:r>
            <w:proofErr w:type="spellEnd"/>
            <w:r w:rsidR="004731C9" w:rsidRPr="000D361E">
              <w:rPr>
                <w:rFonts w:ascii="Times New Roman" w:hAnsi="Times New Roman"/>
                <w:sz w:val="26"/>
                <w:szCs w:val="26"/>
                <w:lang w:val="uk-UA"/>
              </w:rPr>
              <w:t xml:space="preserve"> будівельної експертизи)</w:t>
            </w:r>
            <w:r w:rsidR="00670A09">
              <w:rPr>
                <w:rFonts w:ascii="Times New Roman" w:hAnsi="Times New Roman"/>
                <w:sz w:val="25"/>
                <w:szCs w:val="25"/>
                <w:lang w:val="uk-UA"/>
              </w:rPr>
              <w:t>,</w:t>
            </w:r>
            <w:r w:rsidR="00FC2471">
              <w:rPr>
                <w:rFonts w:ascii="Times New Roman" w:hAnsi="Times New Roman"/>
                <w:sz w:val="25"/>
                <w:szCs w:val="25"/>
                <w:lang w:val="uk-UA"/>
              </w:rPr>
              <w:t xml:space="preserve"> Звіт про незалежну оцінку </w:t>
            </w:r>
            <w:r w:rsidR="00FC2471" w:rsidRPr="000D361E">
              <w:rPr>
                <w:rFonts w:ascii="Times New Roman" w:hAnsi="Times New Roman"/>
                <w:sz w:val="26"/>
                <w:szCs w:val="26"/>
                <w:lang w:val="uk-UA"/>
              </w:rPr>
              <w:t xml:space="preserve"> невід’ємних </w:t>
            </w:r>
            <w:proofErr w:type="spellStart"/>
            <w:r w:rsidR="00FC2471" w:rsidRPr="000D361E">
              <w:rPr>
                <w:rFonts w:ascii="Times New Roman" w:hAnsi="Times New Roman"/>
                <w:sz w:val="26"/>
                <w:szCs w:val="26"/>
                <w:lang w:val="uk-UA"/>
              </w:rPr>
              <w:t>поліпшень</w:t>
            </w:r>
            <w:proofErr w:type="spellEnd"/>
            <w:r w:rsidR="00FC2471">
              <w:rPr>
                <w:rFonts w:ascii="Times New Roman" w:hAnsi="Times New Roman"/>
                <w:sz w:val="26"/>
                <w:szCs w:val="26"/>
                <w:lang w:val="uk-UA"/>
              </w:rPr>
              <w:t>, здійснених</w:t>
            </w:r>
            <w:r w:rsidR="00670A09">
              <w:rPr>
                <w:rFonts w:ascii="Times New Roman" w:hAnsi="Times New Roman"/>
                <w:sz w:val="26"/>
                <w:szCs w:val="26"/>
                <w:lang w:val="uk-UA"/>
              </w:rPr>
              <w:t xml:space="preserve"> ТОВ «</w:t>
            </w:r>
            <w:r w:rsidR="008B776B">
              <w:rPr>
                <w:rFonts w:ascii="Times New Roman" w:hAnsi="Times New Roman"/>
                <w:sz w:val="26"/>
                <w:szCs w:val="26"/>
                <w:lang w:val="uk-UA"/>
              </w:rPr>
              <w:t>Компанія МІРТ</w:t>
            </w:r>
            <w:r w:rsidR="00670A09">
              <w:rPr>
                <w:rFonts w:ascii="Times New Roman" w:hAnsi="Times New Roman"/>
                <w:sz w:val="26"/>
                <w:szCs w:val="26"/>
                <w:lang w:val="uk-UA"/>
              </w:rPr>
              <w:t>»</w:t>
            </w:r>
            <w:r w:rsidR="008B776B">
              <w:rPr>
                <w:rFonts w:ascii="Times New Roman" w:hAnsi="Times New Roman"/>
                <w:sz w:val="26"/>
                <w:szCs w:val="26"/>
                <w:lang w:val="uk-UA"/>
              </w:rPr>
              <w:t xml:space="preserve"> в нежитлових приміщеннях загальною площею 225,7кв.м. за адресою: </w:t>
            </w:r>
            <w:proofErr w:type="spellStart"/>
            <w:r w:rsidR="008B776B">
              <w:rPr>
                <w:rFonts w:ascii="Times New Roman" w:hAnsi="Times New Roman"/>
                <w:sz w:val="26"/>
                <w:szCs w:val="26"/>
                <w:lang w:val="uk-UA"/>
              </w:rPr>
              <w:t>м.Івано-Франківськ</w:t>
            </w:r>
            <w:proofErr w:type="spellEnd"/>
            <w:r w:rsidR="008B776B">
              <w:rPr>
                <w:rFonts w:ascii="Times New Roman" w:hAnsi="Times New Roman"/>
                <w:sz w:val="26"/>
                <w:szCs w:val="26"/>
                <w:lang w:val="uk-UA"/>
              </w:rPr>
              <w:t>,</w:t>
            </w:r>
            <w:r w:rsidR="008B776B">
              <w:t xml:space="preserve"> </w:t>
            </w:r>
            <w:r w:rsidR="008B776B" w:rsidRPr="008B776B">
              <w:rPr>
                <w:rFonts w:ascii="Times New Roman" w:hAnsi="Times New Roman"/>
                <w:sz w:val="26"/>
                <w:szCs w:val="26"/>
                <w:lang w:val="uk-UA"/>
              </w:rPr>
              <w:t xml:space="preserve">вул. Гетьмана Мазепи, 58А </w:t>
            </w:r>
          </w:p>
        </w:tc>
      </w:tr>
      <w:tr w:rsidR="005558C1" w:rsidRPr="007A64CC" w14:paraId="1B4AD6CD" w14:textId="77777777" w:rsidTr="009C0F2F">
        <w:trPr>
          <w:trHeight w:val="70"/>
        </w:trPr>
        <w:tc>
          <w:tcPr>
            <w:tcW w:w="2093" w:type="dxa"/>
            <w:vAlign w:val="center"/>
          </w:tcPr>
          <w:p w14:paraId="7393297B" w14:textId="77777777" w:rsidR="005558C1" w:rsidRPr="007F38B7" w:rsidRDefault="005558C1" w:rsidP="00A578BB">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 xml:space="preserve">Підстави для складання </w:t>
            </w:r>
            <w:r w:rsidR="00A578BB">
              <w:rPr>
                <w:rFonts w:ascii="Times New Roman" w:hAnsi="Times New Roman"/>
                <w:sz w:val="26"/>
                <w:szCs w:val="26"/>
                <w:lang w:val="uk-UA" w:eastAsia="ru-RU"/>
              </w:rPr>
              <w:t>звіту про оцінку</w:t>
            </w:r>
          </w:p>
        </w:tc>
        <w:tc>
          <w:tcPr>
            <w:tcW w:w="8505" w:type="dxa"/>
            <w:vAlign w:val="center"/>
          </w:tcPr>
          <w:p w14:paraId="6FAB578E" w14:textId="77777777" w:rsidR="005558C1" w:rsidRPr="007F38B7" w:rsidRDefault="005558C1" w:rsidP="009C0F2F">
            <w:pPr>
              <w:widowControl w:val="0"/>
              <w:tabs>
                <w:tab w:val="left" w:pos="1002"/>
              </w:tabs>
              <w:spacing w:after="0" w:line="240" w:lineRule="auto"/>
              <w:rPr>
                <w:rFonts w:ascii="Times New Roman" w:hAnsi="Times New Roman"/>
                <w:sz w:val="26"/>
                <w:szCs w:val="26"/>
                <w:lang w:val="uk-UA"/>
              </w:rPr>
            </w:pPr>
            <w:r w:rsidRPr="007F38B7">
              <w:rPr>
                <w:rFonts w:ascii="Times New Roman" w:hAnsi="Times New Roman"/>
                <w:sz w:val="26"/>
                <w:szCs w:val="26"/>
                <w:lang w:val="uk-UA"/>
              </w:rPr>
              <w:t>чинні на території України нормативно-правові документи</w:t>
            </w:r>
          </w:p>
        </w:tc>
      </w:tr>
      <w:tr w:rsidR="005558C1" w:rsidRPr="004776AB" w14:paraId="22E3C2FF" w14:textId="77777777" w:rsidTr="009C0F2F">
        <w:trPr>
          <w:trHeight w:val="70"/>
        </w:trPr>
        <w:tc>
          <w:tcPr>
            <w:tcW w:w="2093" w:type="dxa"/>
            <w:vAlign w:val="center"/>
          </w:tcPr>
          <w:p w14:paraId="211F45D3"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Документи та матеріали, що повинні бути представлені за результатами виконаних послуг</w:t>
            </w:r>
          </w:p>
        </w:tc>
        <w:tc>
          <w:tcPr>
            <w:tcW w:w="8505" w:type="dxa"/>
            <w:vAlign w:val="center"/>
          </w:tcPr>
          <w:p w14:paraId="47C670D7" w14:textId="4C2BC192" w:rsidR="005558C1" w:rsidRPr="00A578BB" w:rsidRDefault="005558C1" w:rsidP="00DE34D2">
            <w:pPr>
              <w:ind w:left="5"/>
              <w:rPr>
                <w:rFonts w:ascii="Times New Roman" w:hAnsi="Times New Roman"/>
                <w:color w:val="000000"/>
                <w:sz w:val="26"/>
                <w:szCs w:val="26"/>
                <w:lang w:eastAsia="uk-UA"/>
              </w:rPr>
            </w:pPr>
            <w:r>
              <w:rPr>
                <w:rFonts w:ascii="Times New Roman" w:hAnsi="Times New Roman"/>
                <w:color w:val="000000"/>
                <w:sz w:val="26"/>
                <w:szCs w:val="26"/>
                <w:lang w:val="uk-UA" w:eastAsia="uk-UA"/>
              </w:rPr>
              <w:t xml:space="preserve">- </w:t>
            </w:r>
            <w:r w:rsidR="00A578BB">
              <w:rPr>
                <w:rFonts w:ascii="Times New Roman" w:hAnsi="Times New Roman"/>
                <w:color w:val="000000"/>
                <w:sz w:val="26"/>
                <w:szCs w:val="26"/>
                <w:lang w:val="uk-UA" w:eastAsia="uk-UA"/>
              </w:rPr>
              <w:t>два примірники звіт</w:t>
            </w:r>
            <w:r w:rsidR="00991FB3">
              <w:rPr>
                <w:rFonts w:ascii="Times New Roman" w:hAnsi="Times New Roman"/>
                <w:color w:val="000000"/>
                <w:sz w:val="26"/>
                <w:szCs w:val="26"/>
                <w:lang w:val="uk-UA" w:eastAsia="uk-UA"/>
              </w:rPr>
              <w:t>у</w:t>
            </w:r>
            <w:r w:rsidR="00A578BB">
              <w:rPr>
                <w:rFonts w:ascii="Times New Roman" w:hAnsi="Times New Roman"/>
                <w:color w:val="000000"/>
                <w:sz w:val="26"/>
                <w:szCs w:val="26"/>
                <w:lang w:val="uk-UA" w:eastAsia="uk-UA"/>
              </w:rPr>
              <w:t xml:space="preserve"> п</w:t>
            </w:r>
            <w:r w:rsidR="00AD5E53">
              <w:rPr>
                <w:rFonts w:ascii="Times New Roman" w:hAnsi="Times New Roman"/>
                <w:color w:val="000000"/>
                <w:sz w:val="26"/>
                <w:szCs w:val="26"/>
                <w:lang w:val="uk-UA" w:eastAsia="uk-UA"/>
              </w:rPr>
              <w:t>ро оцінку нежитлов</w:t>
            </w:r>
            <w:r w:rsidR="00DE34D2">
              <w:rPr>
                <w:rFonts w:ascii="Times New Roman" w:hAnsi="Times New Roman"/>
                <w:color w:val="000000"/>
                <w:sz w:val="26"/>
                <w:szCs w:val="26"/>
                <w:lang w:val="uk-UA" w:eastAsia="uk-UA"/>
              </w:rPr>
              <w:t>ого</w:t>
            </w:r>
            <w:r w:rsidR="00AD5E53">
              <w:rPr>
                <w:rFonts w:ascii="Times New Roman" w:hAnsi="Times New Roman"/>
                <w:color w:val="000000"/>
                <w:sz w:val="26"/>
                <w:szCs w:val="26"/>
                <w:lang w:val="uk-UA" w:eastAsia="uk-UA"/>
              </w:rPr>
              <w:t xml:space="preserve"> приміщен</w:t>
            </w:r>
            <w:r w:rsidR="00DE34D2">
              <w:rPr>
                <w:rFonts w:ascii="Times New Roman" w:hAnsi="Times New Roman"/>
                <w:color w:val="000000"/>
                <w:sz w:val="26"/>
                <w:szCs w:val="26"/>
                <w:lang w:val="uk-UA" w:eastAsia="uk-UA"/>
              </w:rPr>
              <w:t>ня</w:t>
            </w:r>
            <w:r w:rsidR="0047388C">
              <w:rPr>
                <w:rFonts w:ascii="Times New Roman" w:hAnsi="Times New Roman"/>
                <w:color w:val="000000"/>
                <w:sz w:val="26"/>
                <w:szCs w:val="26"/>
                <w:lang w:val="uk-UA" w:eastAsia="uk-UA"/>
              </w:rPr>
              <w:t xml:space="preserve"> та два примірники рецензії на звіт про оцінку</w:t>
            </w:r>
          </w:p>
        </w:tc>
      </w:tr>
      <w:tr w:rsidR="005558C1" w:rsidRPr="00A578BB" w14:paraId="54C7782A" w14:textId="77777777" w:rsidTr="00885E60">
        <w:trPr>
          <w:trHeight w:val="611"/>
        </w:trPr>
        <w:tc>
          <w:tcPr>
            <w:tcW w:w="2093" w:type="dxa"/>
            <w:vAlign w:val="center"/>
          </w:tcPr>
          <w:p w14:paraId="16BC70C7"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Строк виконання</w:t>
            </w:r>
          </w:p>
        </w:tc>
        <w:tc>
          <w:tcPr>
            <w:tcW w:w="8505" w:type="dxa"/>
            <w:vAlign w:val="center"/>
          </w:tcPr>
          <w:p w14:paraId="563F485A" w14:textId="3E99BDFF" w:rsidR="005558C1" w:rsidRPr="00E87104" w:rsidRDefault="00604884" w:rsidP="009C0F2F">
            <w:pPr>
              <w:widowControl w:val="0"/>
              <w:tabs>
                <w:tab w:val="left" w:pos="1002"/>
              </w:tabs>
              <w:spacing w:after="0" w:line="240" w:lineRule="auto"/>
              <w:rPr>
                <w:rFonts w:ascii="Times New Roman" w:hAnsi="Times New Roman"/>
                <w:sz w:val="26"/>
                <w:szCs w:val="26"/>
                <w:highlight w:val="red"/>
                <w:lang w:val="uk-UA"/>
              </w:rPr>
            </w:pPr>
            <w:r w:rsidRPr="00452767">
              <w:rPr>
                <w:rFonts w:ascii="Times New Roman" w:hAnsi="Times New Roman"/>
                <w:sz w:val="24"/>
                <w:szCs w:val="24"/>
                <w:lang w:val="uk-UA" w:eastAsia="ru-RU"/>
              </w:rPr>
              <w:t xml:space="preserve">8 календарних днів з дати укладання договору  </w:t>
            </w:r>
          </w:p>
        </w:tc>
      </w:tr>
    </w:tbl>
    <w:p w14:paraId="0359CA70" w14:textId="77777777" w:rsidR="005558C1" w:rsidRPr="007F38B7" w:rsidRDefault="005558C1" w:rsidP="00115363">
      <w:pPr>
        <w:spacing w:line="100" w:lineRule="atLeast"/>
        <w:contextualSpacing/>
        <w:jc w:val="both"/>
        <w:rPr>
          <w:rFonts w:ascii="Times New Roman" w:hAnsi="Times New Roman"/>
          <w:sz w:val="26"/>
          <w:szCs w:val="26"/>
          <w:lang w:val="uk-UA"/>
        </w:rPr>
      </w:pPr>
    </w:p>
    <w:p w14:paraId="380C926B" w14:textId="77777777" w:rsidR="007B34FE" w:rsidRDefault="007B34FE" w:rsidP="006C64EB">
      <w:pPr>
        <w:tabs>
          <w:tab w:val="left" w:pos="6096"/>
        </w:tabs>
        <w:spacing w:line="240" w:lineRule="atLeast"/>
        <w:jc w:val="center"/>
        <w:rPr>
          <w:rFonts w:ascii="Times New Roman" w:hAnsi="Times New Roman"/>
          <w:b/>
          <w:caps/>
          <w:sz w:val="25"/>
          <w:szCs w:val="25"/>
          <w:lang w:val="uk-UA"/>
        </w:rPr>
      </w:pPr>
    </w:p>
    <w:p w14:paraId="5559DFE5" w14:textId="77777777" w:rsidR="007B34FE" w:rsidRDefault="007B34FE" w:rsidP="006C64EB">
      <w:pPr>
        <w:tabs>
          <w:tab w:val="left" w:pos="6096"/>
        </w:tabs>
        <w:spacing w:line="240" w:lineRule="atLeast"/>
        <w:jc w:val="center"/>
        <w:rPr>
          <w:rFonts w:ascii="Times New Roman" w:hAnsi="Times New Roman"/>
          <w:b/>
          <w:caps/>
          <w:sz w:val="25"/>
          <w:szCs w:val="25"/>
          <w:lang w:val="uk-UA"/>
        </w:rPr>
      </w:pPr>
    </w:p>
    <w:p w14:paraId="73EF49E7" w14:textId="77777777" w:rsidR="007B34FE" w:rsidRDefault="007B34FE" w:rsidP="006C64EB">
      <w:pPr>
        <w:tabs>
          <w:tab w:val="left" w:pos="6096"/>
        </w:tabs>
        <w:spacing w:line="240" w:lineRule="atLeast"/>
        <w:jc w:val="center"/>
        <w:rPr>
          <w:rFonts w:ascii="Times New Roman" w:hAnsi="Times New Roman"/>
          <w:b/>
          <w:caps/>
          <w:sz w:val="25"/>
          <w:szCs w:val="25"/>
          <w:lang w:val="uk-UA"/>
        </w:rPr>
      </w:pPr>
    </w:p>
    <w:p w14:paraId="3DF30A78" w14:textId="77777777" w:rsidR="007B34FE" w:rsidRDefault="007B34FE" w:rsidP="006C64EB">
      <w:pPr>
        <w:tabs>
          <w:tab w:val="left" w:pos="6096"/>
        </w:tabs>
        <w:spacing w:line="240" w:lineRule="atLeast"/>
        <w:jc w:val="center"/>
        <w:rPr>
          <w:rFonts w:ascii="Times New Roman" w:hAnsi="Times New Roman"/>
          <w:b/>
          <w:caps/>
          <w:sz w:val="25"/>
          <w:szCs w:val="25"/>
          <w:lang w:val="uk-UA"/>
        </w:rPr>
      </w:pPr>
    </w:p>
    <w:p w14:paraId="2FE578A2" w14:textId="77777777" w:rsidR="007B34FE" w:rsidRDefault="007B34FE" w:rsidP="006C64EB">
      <w:pPr>
        <w:tabs>
          <w:tab w:val="left" w:pos="6096"/>
        </w:tabs>
        <w:spacing w:line="240" w:lineRule="atLeast"/>
        <w:jc w:val="center"/>
        <w:rPr>
          <w:rFonts w:ascii="Times New Roman" w:hAnsi="Times New Roman"/>
          <w:b/>
          <w:caps/>
          <w:sz w:val="25"/>
          <w:szCs w:val="25"/>
          <w:lang w:val="uk-UA"/>
        </w:rPr>
      </w:pPr>
    </w:p>
    <w:p w14:paraId="1151ACEE" w14:textId="77777777" w:rsidR="007B34FE" w:rsidRDefault="007B34FE" w:rsidP="006C64EB">
      <w:pPr>
        <w:tabs>
          <w:tab w:val="left" w:pos="6096"/>
        </w:tabs>
        <w:spacing w:line="240" w:lineRule="atLeast"/>
        <w:jc w:val="center"/>
        <w:rPr>
          <w:rFonts w:ascii="Times New Roman" w:hAnsi="Times New Roman"/>
          <w:b/>
          <w:caps/>
          <w:sz w:val="25"/>
          <w:szCs w:val="25"/>
          <w:lang w:val="uk-UA"/>
        </w:rPr>
      </w:pPr>
    </w:p>
    <w:p w14:paraId="26B7E2BC" w14:textId="013A0EC4" w:rsidR="005558C1" w:rsidRPr="0072559A" w:rsidRDefault="0072559A" w:rsidP="006C64EB">
      <w:pPr>
        <w:tabs>
          <w:tab w:val="left" w:pos="6096"/>
        </w:tabs>
        <w:spacing w:line="240" w:lineRule="atLeast"/>
        <w:jc w:val="center"/>
        <w:rPr>
          <w:rFonts w:ascii="Times New Roman" w:hAnsi="Times New Roman"/>
          <w:b/>
          <w:caps/>
          <w:sz w:val="25"/>
          <w:szCs w:val="25"/>
          <w:lang w:val="uk-UA"/>
        </w:rPr>
      </w:pPr>
      <w:r w:rsidRPr="0072559A">
        <w:rPr>
          <w:rFonts w:ascii="Times New Roman" w:hAnsi="Times New Roman"/>
          <w:b/>
          <w:caps/>
          <w:sz w:val="25"/>
          <w:szCs w:val="25"/>
          <w:lang w:val="uk-UA"/>
        </w:rPr>
        <w:t>специфікація</w:t>
      </w:r>
    </w:p>
    <w:p w14:paraId="77821B0A" w14:textId="77777777" w:rsidR="005558C1" w:rsidRPr="000C593A" w:rsidRDefault="000C593A" w:rsidP="006C64EB">
      <w:pPr>
        <w:tabs>
          <w:tab w:val="left" w:pos="6096"/>
        </w:tabs>
        <w:spacing w:line="240" w:lineRule="atLeast"/>
        <w:jc w:val="center"/>
        <w:rPr>
          <w:rFonts w:ascii="Times New Roman" w:hAnsi="Times New Roman"/>
          <w:b/>
          <w:sz w:val="25"/>
          <w:szCs w:val="25"/>
          <w:lang w:val="uk-UA"/>
        </w:rPr>
      </w:pPr>
      <w:r w:rsidRPr="000C593A">
        <w:rPr>
          <w:rFonts w:ascii="Times New Roman" w:hAnsi="Times New Roman"/>
          <w:b/>
          <w:sz w:val="25"/>
          <w:szCs w:val="25"/>
          <w:lang w:val="uk-UA"/>
        </w:rPr>
        <w:t>ПЕРЕЛІК ОБ</w:t>
      </w:r>
      <w:r w:rsidRPr="00135A0E">
        <w:rPr>
          <w:rFonts w:ascii="Times New Roman" w:hAnsi="Times New Roman"/>
          <w:b/>
          <w:sz w:val="25"/>
          <w:szCs w:val="25"/>
        </w:rPr>
        <w:t>’</w:t>
      </w:r>
      <w:r w:rsidRPr="000C593A">
        <w:rPr>
          <w:rFonts w:ascii="Times New Roman" w:hAnsi="Times New Roman"/>
          <w:b/>
          <w:sz w:val="25"/>
          <w:szCs w:val="25"/>
          <w:lang w:val="uk-UA"/>
        </w:rPr>
        <w:t>ЄКТІВ ДЛЯ ПРОВЕДЕННЯ ОЦІНКИ</w:t>
      </w:r>
    </w:p>
    <w:tbl>
      <w:tblPr>
        <w:tblpPr w:leftFromText="180" w:rightFromText="180" w:vertAnchor="text" w:horzAnchor="margin" w:tblpXSpec="center" w:tblpY="72"/>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2414"/>
        <w:gridCol w:w="1559"/>
        <w:gridCol w:w="3261"/>
        <w:gridCol w:w="1417"/>
      </w:tblGrid>
      <w:tr w:rsidR="00872C5E" w:rsidRPr="00872C5E" w14:paraId="1CAA3452" w14:textId="77777777" w:rsidTr="005C4079">
        <w:trPr>
          <w:cantSplit/>
          <w:trHeight w:val="945"/>
        </w:trPr>
        <w:tc>
          <w:tcPr>
            <w:tcW w:w="558" w:type="dxa"/>
            <w:vAlign w:val="center"/>
          </w:tcPr>
          <w:p w14:paraId="5554392E" w14:textId="77777777" w:rsidR="005558C1" w:rsidRPr="000D361E"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w:t>
            </w:r>
          </w:p>
          <w:p w14:paraId="1B227EF1" w14:textId="77777777" w:rsidR="005558C1" w:rsidRPr="000D361E"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з/п</w:t>
            </w:r>
          </w:p>
        </w:tc>
        <w:tc>
          <w:tcPr>
            <w:tcW w:w="2414" w:type="dxa"/>
            <w:vAlign w:val="center"/>
          </w:tcPr>
          <w:p w14:paraId="156CA63D" w14:textId="77777777" w:rsidR="005558C1" w:rsidRPr="000D361E"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Адреса </w:t>
            </w:r>
            <w:r w:rsidR="000C593A" w:rsidRPr="000D361E">
              <w:rPr>
                <w:rFonts w:ascii="Times New Roman" w:hAnsi="Times New Roman"/>
                <w:snapToGrid w:val="0"/>
                <w:sz w:val="24"/>
                <w:szCs w:val="24"/>
                <w:lang w:val="uk-UA" w:eastAsia="ru-RU"/>
              </w:rPr>
              <w:t>об</w:t>
            </w:r>
            <w:r w:rsidR="000C593A" w:rsidRPr="000D361E">
              <w:rPr>
                <w:rFonts w:ascii="Times New Roman" w:hAnsi="Times New Roman"/>
                <w:snapToGrid w:val="0"/>
                <w:sz w:val="24"/>
                <w:szCs w:val="24"/>
                <w:lang w:val="en-US" w:eastAsia="ru-RU"/>
              </w:rPr>
              <w:t>’</w:t>
            </w:r>
            <w:proofErr w:type="spellStart"/>
            <w:r w:rsidR="000C593A" w:rsidRPr="000D361E">
              <w:rPr>
                <w:rFonts w:ascii="Times New Roman" w:hAnsi="Times New Roman"/>
                <w:snapToGrid w:val="0"/>
                <w:sz w:val="24"/>
                <w:szCs w:val="24"/>
                <w:lang w:val="uk-UA" w:eastAsia="ru-RU"/>
              </w:rPr>
              <w:t>єкта</w:t>
            </w:r>
            <w:proofErr w:type="spellEnd"/>
          </w:p>
        </w:tc>
        <w:tc>
          <w:tcPr>
            <w:tcW w:w="1559" w:type="dxa"/>
            <w:vAlign w:val="center"/>
          </w:tcPr>
          <w:p w14:paraId="04323EF7" w14:textId="77777777" w:rsidR="005558C1" w:rsidRPr="000D361E"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Площа </w:t>
            </w:r>
            <w:r w:rsidR="000C593A" w:rsidRPr="000D361E">
              <w:rPr>
                <w:rFonts w:ascii="Times New Roman" w:hAnsi="Times New Roman"/>
                <w:snapToGrid w:val="0"/>
                <w:sz w:val="24"/>
                <w:szCs w:val="24"/>
                <w:lang w:val="uk-UA" w:eastAsia="ru-RU"/>
              </w:rPr>
              <w:t>, кв.м</w:t>
            </w:r>
          </w:p>
        </w:tc>
        <w:tc>
          <w:tcPr>
            <w:tcW w:w="3261" w:type="dxa"/>
            <w:vAlign w:val="center"/>
          </w:tcPr>
          <w:p w14:paraId="16A6442D" w14:textId="77777777" w:rsidR="005558C1" w:rsidRPr="000D361E"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Мета </w:t>
            </w:r>
            <w:r w:rsidR="00AF0313" w:rsidRPr="000D361E">
              <w:rPr>
                <w:rFonts w:ascii="Times New Roman" w:hAnsi="Times New Roman"/>
                <w:snapToGrid w:val="0"/>
                <w:sz w:val="24"/>
                <w:szCs w:val="24"/>
                <w:lang w:val="uk-UA" w:eastAsia="ru-RU"/>
              </w:rPr>
              <w:t>о</w:t>
            </w:r>
            <w:r w:rsidRPr="000D361E">
              <w:rPr>
                <w:rFonts w:ascii="Times New Roman" w:hAnsi="Times New Roman"/>
                <w:snapToGrid w:val="0"/>
                <w:sz w:val="24"/>
                <w:szCs w:val="24"/>
                <w:lang w:val="uk-UA" w:eastAsia="ru-RU"/>
              </w:rPr>
              <w:t>цінки</w:t>
            </w:r>
          </w:p>
        </w:tc>
        <w:tc>
          <w:tcPr>
            <w:tcW w:w="1417" w:type="dxa"/>
            <w:vAlign w:val="center"/>
          </w:tcPr>
          <w:p w14:paraId="03923FE7" w14:textId="77777777" w:rsidR="005558C1" w:rsidRPr="000D361E"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 Примітка</w:t>
            </w:r>
          </w:p>
        </w:tc>
      </w:tr>
      <w:tr w:rsidR="00872C5E" w:rsidRPr="00D32F6A" w14:paraId="7C6875F3" w14:textId="77777777" w:rsidTr="005C4079">
        <w:trPr>
          <w:cantSplit/>
          <w:trHeight w:val="494"/>
        </w:trPr>
        <w:tc>
          <w:tcPr>
            <w:tcW w:w="558" w:type="dxa"/>
            <w:vAlign w:val="center"/>
          </w:tcPr>
          <w:p w14:paraId="48A5F87E" w14:textId="77777777" w:rsidR="005558C1" w:rsidRPr="000D361E"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1</w:t>
            </w:r>
          </w:p>
        </w:tc>
        <w:tc>
          <w:tcPr>
            <w:tcW w:w="2414" w:type="dxa"/>
            <w:vAlign w:val="center"/>
          </w:tcPr>
          <w:p w14:paraId="223AD749" w14:textId="50250807" w:rsidR="005558C1" w:rsidRPr="000D361E" w:rsidRDefault="004E2462" w:rsidP="007B34FE">
            <w:pPr>
              <w:tabs>
                <w:tab w:val="left" w:pos="1418"/>
              </w:tabs>
              <w:spacing w:after="0" w:line="240" w:lineRule="auto"/>
              <w:jc w:val="center"/>
              <w:rPr>
                <w:rFonts w:ascii="Times New Roman" w:hAnsi="Times New Roman"/>
                <w:snapToGrid w:val="0"/>
                <w:sz w:val="24"/>
                <w:szCs w:val="24"/>
                <w:lang w:val="uk-UA" w:eastAsia="ru-RU"/>
              </w:rPr>
            </w:pPr>
            <w:r w:rsidRPr="004E2462">
              <w:rPr>
                <w:rFonts w:ascii="Times New Roman" w:hAnsi="Times New Roman"/>
                <w:snapToGrid w:val="0"/>
                <w:sz w:val="24"/>
                <w:szCs w:val="24"/>
                <w:lang w:val="uk-UA" w:eastAsia="ru-RU"/>
              </w:rPr>
              <w:t xml:space="preserve">вул. Гетьмана Мазепи, 58А у </w:t>
            </w:r>
            <w:proofErr w:type="spellStart"/>
            <w:r w:rsidRPr="004E2462">
              <w:rPr>
                <w:rFonts w:ascii="Times New Roman" w:hAnsi="Times New Roman"/>
                <w:snapToGrid w:val="0"/>
                <w:sz w:val="24"/>
                <w:szCs w:val="24"/>
                <w:lang w:val="uk-UA" w:eastAsia="ru-RU"/>
              </w:rPr>
              <w:t>м.Івано-Франківську</w:t>
            </w:r>
            <w:proofErr w:type="spellEnd"/>
          </w:p>
        </w:tc>
        <w:tc>
          <w:tcPr>
            <w:tcW w:w="1559" w:type="dxa"/>
            <w:vAlign w:val="center"/>
          </w:tcPr>
          <w:p w14:paraId="4661D95F" w14:textId="0A405FD8" w:rsidR="005558C1" w:rsidRPr="000D361E" w:rsidRDefault="004E2462" w:rsidP="004E2462">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225</w:t>
            </w:r>
            <w:r w:rsidR="002B425B">
              <w:rPr>
                <w:rFonts w:ascii="Times New Roman" w:hAnsi="Times New Roman"/>
                <w:snapToGrid w:val="0"/>
                <w:sz w:val="24"/>
                <w:szCs w:val="24"/>
                <w:lang w:val="uk-UA" w:eastAsia="ru-RU"/>
              </w:rPr>
              <w:t>,</w:t>
            </w:r>
            <w:r>
              <w:rPr>
                <w:rFonts w:ascii="Times New Roman" w:hAnsi="Times New Roman"/>
                <w:snapToGrid w:val="0"/>
                <w:sz w:val="24"/>
                <w:szCs w:val="24"/>
                <w:lang w:val="uk-UA" w:eastAsia="ru-RU"/>
              </w:rPr>
              <w:t>7</w:t>
            </w:r>
            <w:bookmarkStart w:id="13" w:name="_GoBack"/>
            <w:bookmarkEnd w:id="13"/>
          </w:p>
        </w:tc>
        <w:tc>
          <w:tcPr>
            <w:tcW w:w="3261" w:type="dxa"/>
            <w:vAlign w:val="center"/>
          </w:tcPr>
          <w:p w14:paraId="32DCE0C9" w14:textId="77777777" w:rsidR="005558C1" w:rsidRPr="000D361E" w:rsidRDefault="000C593A" w:rsidP="000F1C55">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Визначення ринкової вартості </w:t>
            </w:r>
            <w:r w:rsidR="000F1C55" w:rsidRPr="000D361E">
              <w:rPr>
                <w:rFonts w:ascii="Times New Roman" w:hAnsi="Times New Roman"/>
                <w:sz w:val="24"/>
                <w:szCs w:val="24"/>
                <w:lang w:val="uk-UA"/>
              </w:rPr>
              <w:t xml:space="preserve"> для цілей приватизації</w:t>
            </w:r>
            <w:r w:rsidR="004731C9" w:rsidRPr="000D361E">
              <w:rPr>
                <w:rFonts w:ascii="Times New Roman" w:hAnsi="Times New Roman"/>
                <w:sz w:val="24"/>
                <w:szCs w:val="24"/>
                <w:lang w:val="uk-UA"/>
              </w:rPr>
              <w:t xml:space="preserve"> з врахуванням здійснених орендарем невід’ємних поліпшень</w:t>
            </w:r>
          </w:p>
        </w:tc>
        <w:tc>
          <w:tcPr>
            <w:tcW w:w="1417" w:type="dxa"/>
            <w:vAlign w:val="center"/>
          </w:tcPr>
          <w:p w14:paraId="5EA85F9A" w14:textId="77777777" w:rsidR="005558C1" w:rsidRPr="000D361E"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 </w:t>
            </w:r>
          </w:p>
        </w:tc>
      </w:tr>
    </w:tbl>
    <w:p w14:paraId="6907F3F9" w14:textId="77777777" w:rsidR="005558C1" w:rsidRPr="00D5712A" w:rsidRDefault="005558C1" w:rsidP="006C64EB">
      <w:pPr>
        <w:tabs>
          <w:tab w:val="left" w:pos="6096"/>
        </w:tabs>
        <w:spacing w:line="240" w:lineRule="atLeast"/>
        <w:rPr>
          <w:rFonts w:ascii="Times New Roman" w:hAnsi="Times New Roman"/>
          <w:color w:val="FF0000"/>
          <w:sz w:val="26"/>
          <w:szCs w:val="26"/>
          <w:lang w:val="uk-UA" w:eastAsia="uk-UA"/>
        </w:rPr>
      </w:pPr>
    </w:p>
    <w:p w14:paraId="712789A6" w14:textId="77777777" w:rsidR="005558C1" w:rsidRPr="00D5712A" w:rsidRDefault="005558C1" w:rsidP="006C64EB">
      <w:pPr>
        <w:rPr>
          <w:rFonts w:ascii="Times New Roman" w:hAnsi="Times New Roman"/>
          <w:color w:val="FF0000"/>
          <w:sz w:val="26"/>
          <w:szCs w:val="26"/>
          <w:lang w:val="uk-UA" w:eastAsia="uk-UA"/>
        </w:rPr>
      </w:pPr>
    </w:p>
    <w:p w14:paraId="14D88F42" w14:textId="77777777" w:rsidR="005558C1" w:rsidRPr="00D5712A" w:rsidRDefault="005558C1" w:rsidP="006C64EB">
      <w:pPr>
        <w:rPr>
          <w:rFonts w:ascii="Times New Roman" w:hAnsi="Times New Roman"/>
          <w:color w:val="FF0000"/>
          <w:sz w:val="26"/>
          <w:szCs w:val="26"/>
          <w:lang w:val="uk-UA" w:eastAsia="uk-UA"/>
        </w:rPr>
      </w:pPr>
    </w:p>
    <w:p w14:paraId="52FC8475" w14:textId="77777777" w:rsidR="005558C1" w:rsidRPr="00D5712A" w:rsidRDefault="005558C1" w:rsidP="006C64EB">
      <w:pPr>
        <w:rPr>
          <w:rFonts w:ascii="Times New Roman" w:hAnsi="Times New Roman"/>
          <w:color w:val="FF0000"/>
          <w:sz w:val="26"/>
          <w:szCs w:val="26"/>
          <w:lang w:val="uk-UA" w:eastAsia="uk-UA"/>
        </w:rPr>
      </w:pPr>
    </w:p>
    <w:sectPr w:rsidR="005558C1" w:rsidRPr="00D5712A" w:rsidSect="00115363">
      <w:footerReference w:type="default" r:id="rId10"/>
      <w:pgSz w:w="11906" w:h="16838"/>
      <w:pgMar w:top="719" w:right="849" w:bottom="0"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C9805" w14:textId="77777777" w:rsidR="00D32089" w:rsidRDefault="00D32089" w:rsidP="00A16DB0">
      <w:pPr>
        <w:spacing w:after="0" w:line="240" w:lineRule="auto"/>
      </w:pPr>
      <w:r>
        <w:separator/>
      </w:r>
    </w:p>
  </w:endnote>
  <w:endnote w:type="continuationSeparator" w:id="0">
    <w:p w14:paraId="7AA3C674" w14:textId="77777777" w:rsidR="00D32089" w:rsidRDefault="00D32089" w:rsidP="00A1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E95D" w14:textId="0CA56B17" w:rsidR="000050CB" w:rsidRDefault="000050CB">
    <w:pPr>
      <w:pStyle w:val="aa"/>
      <w:jc w:val="center"/>
    </w:pPr>
    <w:r>
      <w:fldChar w:fldCharType="begin"/>
    </w:r>
    <w:r>
      <w:instrText>PAGE   \* MERGEFORMAT</w:instrText>
    </w:r>
    <w:r>
      <w:fldChar w:fldCharType="separate"/>
    </w:r>
    <w:r w:rsidR="004E2462">
      <w:rPr>
        <w:noProof/>
      </w:rPr>
      <w:t>16</w:t>
    </w:r>
    <w:r>
      <w:rPr>
        <w:noProof/>
      </w:rPr>
      <w:fldChar w:fldCharType="end"/>
    </w:r>
  </w:p>
  <w:p w14:paraId="7E7B3FCA" w14:textId="77777777" w:rsidR="000050CB" w:rsidRDefault="000050CB">
    <w:pPr>
      <w:pStyle w:val="aa"/>
    </w:pPr>
  </w:p>
  <w:p w14:paraId="594B32A0" w14:textId="77777777" w:rsidR="000050CB" w:rsidRDefault="00005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E8B33" w14:textId="77777777" w:rsidR="00D32089" w:rsidRDefault="00D32089" w:rsidP="00A16DB0">
      <w:pPr>
        <w:spacing w:after="0" w:line="240" w:lineRule="auto"/>
      </w:pPr>
      <w:r>
        <w:separator/>
      </w:r>
    </w:p>
  </w:footnote>
  <w:footnote w:type="continuationSeparator" w:id="0">
    <w:p w14:paraId="054B2C18" w14:textId="77777777" w:rsidR="00D32089" w:rsidRDefault="00D32089" w:rsidP="00A16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D8"/>
    <w:multiLevelType w:val="multilevel"/>
    <w:tmpl w:val="9984FFE4"/>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nsid w:val="041B32A8"/>
    <w:multiLevelType w:val="hybridMultilevel"/>
    <w:tmpl w:val="C0AE490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nsid w:val="0B253510"/>
    <w:multiLevelType w:val="hybridMultilevel"/>
    <w:tmpl w:val="DC4E3FC0"/>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0E9B75ED"/>
    <w:multiLevelType w:val="hybridMultilevel"/>
    <w:tmpl w:val="C33A25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1F30AE"/>
    <w:multiLevelType w:val="hybridMultilevel"/>
    <w:tmpl w:val="53B0D6BE"/>
    <w:lvl w:ilvl="0" w:tplc="BAD4EA56">
      <w:start w:val="1"/>
      <w:numFmt w:val="decimal"/>
      <w:lvlText w:val="%1."/>
      <w:lvlJc w:val="left"/>
      <w:pPr>
        <w:ind w:left="1210" w:hanging="360"/>
      </w:pPr>
      <w:rPr>
        <w:rFonts w:ascii="Times New Roman" w:eastAsia="Times New Roman" w:hAnsi="Times New Roman" w:cs="Times New Roman"/>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5">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6">
    <w:nsid w:val="12894B9F"/>
    <w:multiLevelType w:val="hybridMultilevel"/>
    <w:tmpl w:val="CD688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1B5F34D6"/>
    <w:multiLevelType w:val="hybridMultilevel"/>
    <w:tmpl w:val="70669CB4"/>
    <w:lvl w:ilvl="0" w:tplc="B10A5D80">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DF45DF9"/>
    <w:multiLevelType w:val="hybridMultilevel"/>
    <w:tmpl w:val="AFAA78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713D1E"/>
    <w:multiLevelType w:val="hybridMultilevel"/>
    <w:tmpl w:val="B34E2AFE"/>
    <w:lvl w:ilvl="0" w:tplc="3D04272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212955DA"/>
    <w:multiLevelType w:val="hybridMultilevel"/>
    <w:tmpl w:val="65E09C9E"/>
    <w:lvl w:ilvl="0" w:tplc="EB826364">
      <w:start w:val="2"/>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22D6099"/>
    <w:multiLevelType w:val="hybridMultilevel"/>
    <w:tmpl w:val="10DC32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294BAC"/>
    <w:multiLevelType w:val="hybridMultilevel"/>
    <w:tmpl w:val="041A9E0E"/>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4">
    <w:nsid w:val="2F0E7023"/>
    <w:multiLevelType w:val="hybridMultilevel"/>
    <w:tmpl w:val="7A5EC4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1B46E0"/>
    <w:multiLevelType w:val="hybridMultilevel"/>
    <w:tmpl w:val="77B6E83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7">
    <w:nsid w:val="3EF34385"/>
    <w:multiLevelType w:val="hybridMultilevel"/>
    <w:tmpl w:val="FD32E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0316959"/>
    <w:multiLevelType w:val="hybridMultilevel"/>
    <w:tmpl w:val="B2BE9B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89694A"/>
    <w:multiLevelType w:val="hybridMultilevel"/>
    <w:tmpl w:val="55900250"/>
    <w:lvl w:ilvl="0" w:tplc="1AE8864E">
      <w:start w:val="1"/>
      <w:numFmt w:val="decimal"/>
      <w:lvlText w:val="%1."/>
      <w:lvlJc w:val="left"/>
      <w:pPr>
        <w:ind w:left="460" w:hanging="360"/>
      </w:pPr>
      <w:rPr>
        <w:rFonts w:ascii="Times New Roman" w:eastAsia="Times New Roman" w:hAnsi="Times New Roman" w:cs="Times New Roman"/>
      </w:rPr>
    </w:lvl>
    <w:lvl w:ilvl="1" w:tplc="04220019" w:tentative="1">
      <w:start w:val="1"/>
      <w:numFmt w:val="lowerLetter"/>
      <w:lvlText w:val="%2."/>
      <w:lvlJc w:val="left"/>
      <w:pPr>
        <w:ind w:left="1180" w:hanging="360"/>
      </w:pPr>
      <w:rPr>
        <w:rFonts w:cs="Times New Roman"/>
      </w:rPr>
    </w:lvl>
    <w:lvl w:ilvl="2" w:tplc="0422001B" w:tentative="1">
      <w:start w:val="1"/>
      <w:numFmt w:val="lowerRoman"/>
      <w:lvlText w:val="%3."/>
      <w:lvlJc w:val="right"/>
      <w:pPr>
        <w:ind w:left="1900" w:hanging="180"/>
      </w:pPr>
      <w:rPr>
        <w:rFonts w:cs="Times New Roman"/>
      </w:rPr>
    </w:lvl>
    <w:lvl w:ilvl="3" w:tplc="0422000F" w:tentative="1">
      <w:start w:val="1"/>
      <w:numFmt w:val="decimal"/>
      <w:lvlText w:val="%4."/>
      <w:lvlJc w:val="left"/>
      <w:pPr>
        <w:ind w:left="2620" w:hanging="360"/>
      </w:pPr>
      <w:rPr>
        <w:rFonts w:cs="Times New Roman"/>
      </w:rPr>
    </w:lvl>
    <w:lvl w:ilvl="4" w:tplc="04220019" w:tentative="1">
      <w:start w:val="1"/>
      <w:numFmt w:val="lowerLetter"/>
      <w:lvlText w:val="%5."/>
      <w:lvlJc w:val="left"/>
      <w:pPr>
        <w:ind w:left="3340" w:hanging="360"/>
      </w:pPr>
      <w:rPr>
        <w:rFonts w:cs="Times New Roman"/>
      </w:rPr>
    </w:lvl>
    <w:lvl w:ilvl="5" w:tplc="0422001B" w:tentative="1">
      <w:start w:val="1"/>
      <w:numFmt w:val="lowerRoman"/>
      <w:lvlText w:val="%6."/>
      <w:lvlJc w:val="right"/>
      <w:pPr>
        <w:ind w:left="4060" w:hanging="180"/>
      </w:pPr>
      <w:rPr>
        <w:rFonts w:cs="Times New Roman"/>
      </w:rPr>
    </w:lvl>
    <w:lvl w:ilvl="6" w:tplc="0422000F" w:tentative="1">
      <w:start w:val="1"/>
      <w:numFmt w:val="decimal"/>
      <w:lvlText w:val="%7."/>
      <w:lvlJc w:val="left"/>
      <w:pPr>
        <w:ind w:left="4780" w:hanging="360"/>
      </w:pPr>
      <w:rPr>
        <w:rFonts w:cs="Times New Roman"/>
      </w:rPr>
    </w:lvl>
    <w:lvl w:ilvl="7" w:tplc="04220019" w:tentative="1">
      <w:start w:val="1"/>
      <w:numFmt w:val="lowerLetter"/>
      <w:lvlText w:val="%8."/>
      <w:lvlJc w:val="left"/>
      <w:pPr>
        <w:ind w:left="5500" w:hanging="360"/>
      </w:pPr>
      <w:rPr>
        <w:rFonts w:cs="Times New Roman"/>
      </w:rPr>
    </w:lvl>
    <w:lvl w:ilvl="8" w:tplc="0422001B" w:tentative="1">
      <w:start w:val="1"/>
      <w:numFmt w:val="lowerRoman"/>
      <w:lvlText w:val="%9."/>
      <w:lvlJc w:val="right"/>
      <w:pPr>
        <w:ind w:left="6220" w:hanging="180"/>
      </w:pPr>
      <w:rPr>
        <w:rFonts w:cs="Times New Roman"/>
      </w:rPr>
    </w:lvl>
  </w:abstractNum>
  <w:abstractNum w:abstractNumId="21">
    <w:nsid w:val="46AC6D47"/>
    <w:multiLevelType w:val="singleLevel"/>
    <w:tmpl w:val="80D8689E"/>
    <w:lvl w:ilvl="0">
      <w:start w:val="1"/>
      <w:numFmt w:val="decimal"/>
      <w:lvlText w:val="%1."/>
      <w:legacy w:legacy="1" w:legacySpace="0" w:legacyIndent="360"/>
      <w:lvlJc w:val="left"/>
      <w:rPr>
        <w:rFonts w:ascii="Times New Roman" w:eastAsia="Times New Roman" w:hAnsi="Times New Roman" w:cs="Times New Roman"/>
      </w:rPr>
    </w:lvl>
  </w:abstractNum>
  <w:abstractNum w:abstractNumId="22">
    <w:nsid w:val="4B513460"/>
    <w:multiLevelType w:val="hybridMultilevel"/>
    <w:tmpl w:val="2E0E489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3">
    <w:nsid w:val="4EE03124"/>
    <w:multiLevelType w:val="multilevel"/>
    <w:tmpl w:val="984ABF2E"/>
    <w:lvl w:ilvl="0">
      <w:start w:val="1"/>
      <w:numFmt w:val="decimal"/>
      <w:lvlText w:val="%1."/>
      <w:lvlJc w:val="left"/>
      <w:pPr>
        <w:ind w:left="720" w:hanging="360"/>
      </w:pPr>
      <w:rPr>
        <w:rFonts w:cs="Times New Roman" w:hint="default"/>
      </w:rPr>
    </w:lvl>
    <w:lvl w:ilvl="1">
      <w:start w:val="1"/>
      <w:numFmt w:val="decimal"/>
      <w:isLgl/>
      <w:lvlText w:val="%1.%2."/>
      <w:lvlJc w:val="left"/>
      <w:pPr>
        <w:ind w:left="1071" w:hanging="504"/>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574B1422"/>
    <w:multiLevelType w:val="hybridMultilevel"/>
    <w:tmpl w:val="D2324966"/>
    <w:lvl w:ilvl="0" w:tplc="B176A7E6">
      <w:start w:val="3"/>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6">
    <w:nsid w:val="586E4AE7"/>
    <w:multiLevelType w:val="hybridMultilevel"/>
    <w:tmpl w:val="4C001B38"/>
    <w:lvl w:ilvl="0" w:tplc="B82039D4">
      <w:start w:val="3"/>
      <w:numFmt w:val="decimal"/>
      <w:lvlText w:val="%1."/>
      <w:lvlJc w:val="left"/>
      <w:pPr>
        <w:ind w:left="4472" w:hanging="360"/>
      </w:pPr>
      <w:rPr>
        <w:rFonts w:cs="Times New Roman" w:hint="default"/>
        <w:b/>
      </w:rPr>
    </w:lvl>
    <w:lvl w:ilvl="1" w:tplc="04190019" w:tentative="1">
      <w:start w:val="1"/>
      <w:numFmt w:val="lowerLetter"/>
      <w:lvlText w:val="%2."/>
      <w:lvlJc w:val="left"/>
      <w:pPr>
        <w:ind w:left="3987" w:hanging="360"/>
      </w:pPr>
      <w:rPr>
        <w:rFonts w:cs="Times New Roman"/>
      </w:rPr>
    </w:lvl>
    <w:lvl w:ilvl="2" w:tplc="0419001B" w:tentative="1">
      <w:start w:val="1"/>
      <w:numFmt w:val="lowerRoman"/>
      <w:lvlText w:val="%3."/>
      <w:lvlJc w:val="right"/>
      <w:pPr>
        <w:ind w:left="4707" w:hanging="180"/>
      </w:pPr>
      <w:rPr>
        <w:rFonts w:cs="Times New Roman"/>
      </w:rPr>
    </w:lvl>
    <w:lvl w:ilvl="3" w:tplc="0419000F" w:tentative="1">
      <w:start w:val="1"/>
      <w:numFmt w:val="decimal"/>
      <w:lvlText w:val="%4."/>
      <w:lvlJc w:val="left"/>
      <w:pPr>
        <w:ind w:left="5427" w:hanging="360"/>
      </w:pPr>
      <w:rPr>
        <w:rFonts w:cs="Times New Roman"/>
      </w:rPr>
    </w:lvl>
    <w:lvl w:ilvl="4" w:tplc="04190019" w:tentative="1">
      <w:start w:val="1"/>
      <w:numFmt w:val="lowerLetter"/>
      <w:lvlText w:val="%5."/>
      <w:lvlJc w:val="left"/>
      <w:pPr>
        <w:ind w:left="6147" w:hanging="360"/>
      </w:pPr>
      <w:rPr>
        <w:rFonts w:cs="Times New Roman"/>
      </w:rPr>
    </w:lvl>
    <w:lvl w:ilvl="5" w:tplc="0419001B" w:tentative="1">
      <w:start w:val="1"/>
      <w:numFmt w:val="lowerRoman"/>
      <w:lvlText w:val="%6."/>
      <w:lvlJc w:val="right"/>
      <w:pPr>
        <w:ind w:left="6867" w:hanging="180"/>
      </w:pPr>
      <w:rPr>
        <w:rFonts w:cs="Times New Roman"/>
      </w:rPr>
    </w:lvl>
    <w:lvl w:ilvl="6" w:tplc="0419000F" w:tentative="1">
      <w:start w:val="1"/>
      <w:numFmt w:val="decimal"/>
      <w:lvlText w:val="%7."/>
      <w:lvlJc w:val="left"/>
      <w:pPr>
        <w:ind w:left="7587" w:hanging="360"/>
      </w:pPr>
      <w:rPr>
        <w:rFonts w:cs="Times New Roman"/>
      </w:rPr>
    </w:lvl>
    <w:lvl w:ilvl="7" w:tplc="04190019" w:tentative="1">
      <w:start w:val="1"/>
      <w:numFmt w:val="lowerLetter"/>
      <w:lvlText w:val="%8."/>
      <w:lvlJc w:val="left"/>
      <w:pPr>
        <w:ind w:left="8307" w:hanging="360"/>
      </w:pPr>
      <w:rPr>
        <w:rFonts w:cs="Times New Roman"/>
      </w:rPr>
    </w:lvl>
    <w:lvl w:ilvl="8" w:tplc="0419001B" w:tentative="1">
      <w:start w:val="1"/>
      <w:numFmt w:val="lowerRoman"/>
      <w:lvlText w:val="%9."/>
      <w:lvlJc w:val="right"/>
      <w:pPr>
        <w:ind w:left="9027" w:hanging="180"/>
      </w:pPr>
      <w:rPr>
        <w:rFonts w:cs="Times New Roman"/>
      </w:rPr>
    </w:lvl>
  </w:abstractNum>
  <w:abstractNum w:abstractNumId="27">
    <w:nsid w:val="591BF490"/>
    <w:multiLevelType w:val="multilevel"/>
    <w:tmpl w:val="591BF490"/>
    <w:lvl w:ilvl="0">
      <w:start w:val="2"/>
      <w:numFmt w:val="decimal"/>
      <w:suff w:val="space"/>
      <w:lvlText w:val="%1."/>
      <w:lvlJc w:val="left"/>
      <w:rPr>
        <w:rFonts w:cs="Times New Roman"/>
      </w:rPr>
    </w:lvl>
    <w:lvl w:ilvl="1">
      <w:start w:val="1"/>
      <w:numFmt w:val="decimal"/>
      <w:isLgl/>
      <w:lvlText w:val="%1.%2."/>
      <w:lvlJc w:val="left"/>
      <w:pPr>
        <w:ind w:left="5541"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8">
    <w:nsid w:val="5E040914"/>
    <w:multiLevelType w:val="multilevel"/>
    <w:tmpl w:val="E766CC3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9">
    <w:nsid w:val="603230D6"/>
    <w:multiLevelType w:val="hybridMultilevel"/>
    <w:tmpl w:val="F4E812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15E2126"/>
    <w:multiLevelType w:val="hybridMultilevel"/>
    <w:tmpl w:val="CAC46C1C"/>
    <w:lvl w:ilvl="0" w:tplc="5FFCA746">
      <w:start w:val="11"/>
      <w:numFmt w:val="decimal"/>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1">
    <w:nsid w:val="67D344DE"/>
    <w:multiLevelType w:val="hybridMultilevel"/>
    <w:tmpl w:val="51F0C296"/>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2">
    <w:nsid w:val="683336AB"/>
    <w:multiLevelType w:val="hybridMultilevel"/>
    <w:tmpl w:val="F22AEC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0CD26DC"/>
    <w:multiLevelType w:val="multilevel"/>
    <w:tmpl w:val="70CD26DC"/>
    <w:lvl w:ilvl="0">
      <w:numFmt w:val="bullet"/>
      <w:pStyle w:val="a"/>
      <w:lvlText w:val="–"/>
      <w:lvlJc w:val="left"/>
      <w:pPr>
        <w:ind w:left="284" w:hanging="284"/>
      </w:pPr>
      <w:rPr>
        <w:rFonts w:ascii="Times New Roman" w:eastAsia="Times New Roman" w:hAnsi="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71522CF8"/>
    <w:multiLevelType w:val="multilevel"/>
    <w:tmpl w:val="D5549F1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5">
    <w:nsid w:val="76032DCF"/>
    <w:multiLevelType w:val="hybridMultilevel"/>
    <w:tmpl w:val="E8B63822"/>
    <w:lvl w:ilvl="0" w:tplc="A89AAD24">
      <w:start w:val="1180"/>
      <w:numFmt w:val="decimal"/>
      <w:lvlText w:val="%1"/>
      <w:lvlJc w:val="left"/>
      <w:pPr>
        <w:ind w:left="936" w:hanging="576"/>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6">
    <w:nsid w:val="7A362F9C"/>
    <w:multiLevelType w:val="hybridMultilevel"/>
    <w:tmpl w:val="AF16574A"/>
    <w:lvl w:ilvl="0" w:tplc="D930AA46">
      <w:start w:val="1"/>
      <w:numFmt w:val="decimal"/>
      <w:lvlText w:val="%1."/>
      <w:lvlJc w:val="left"/>
      <w:pPr>
        <w:ind w:left="-491" w:hanging="360"/>
      </w:pPr>
      <w:rPr>
        <w:rFonts w:cs="Times New Roman" w:hint="default"/>
      </w:rPr>
    </w:lvl>
    <w:lvl w:ilvl="1" w:tplc="20000019" w:tentative="1">
      <w:start w:val="1"/>
      <w:numFmt w:val="lowerLetter"/>
      <w:lvlText w:val="%2."/>
      <w:lvlJc w:val="left"/>
      <w:pPr>
        <w:ind w:left="229" w:hanging="360"/>
      </w:pPr>
      <w:rPr>
        <w:rFonts w:cs="Times New Roman"/>
      </w:rPr>
    </w:lvl>
    <w:lvl w:ilvl="2" w:tplc="2000001B" w:tentative="1">
      <w:start w:val="1"/>
      <w:numFmt w:val="lowerRoman"/>
      <w:lvlText w:val="%3."/>
      <w:lvlJc w:val="right"/>
      <w:pPr>
        <w:ind w:left="949" w:hanging="180"/>
      </w:pPr>
      <w:rPr>
        <w:rFonts w:cs="Times New Roman"/>
      </w:rPr>
    </w:lvl>
    <w:lvl w:ilvl="3" w:tplc="2000000F" w:tentative="1">
      <w:start w:val="1"/>
      <w:numFmt w:val="decimal"/>
      <w:lvlText w:val="%4."/>
      <w:lvlJc w:val="left"/>
      <w:pPr>
        <w:ind w:left="1669" w:hanging="360"/>
      </w:pPr>
      <w:rPr>
        <w:rFonts w:cs="Times New Roman"/>
      </w:rPr>
    </w:lvl>
    <w:lvl w:ilvl="4" w:tplc="20000019" w:tentative="1">
      <w:start w:val="1"/>
      <w:numFmt w:val="lowerLetter"/>
      <w:lvlText w:val="%5."/>
      <w:lvlJc w:val="left"/>
      <w:pPr>
        <w:ind w:left="2389" w:hanging="360"/>
      </w:pPr>
      <w:rPr>
        <w:rFonts w:cs="Times New Roman"/>
      </w:rPr>
    </w:lvl>
    <w:lvl w:ilvl="5" w:tplc="2000001B" w:tentative="1">
      <w:start w:val="1"/>
      <w:numFmt w:val="lowerRoman"/>
      <w:lvlText w:val="%6."/>
      <w:lvlJc w:val="right"/>
      <w:pPr>
        <w:ind w:left="3109" w:hanging="180"/>
      </w:pPr>
      <w:rPr>
        <w:rFonts w:cs="Times New Roman"/>
      </w:rPr>
    </w:lvl>
    <w:lvl w:ilvl="6" w:tplc="2000000F" w:tentative="1">
      <w:start w:val="1"/>
      <w:numFmt w:val="decimal"/>
      <w:lvlText w:val="%7."/>
      <w:lvlJc w:val="left"/>
      <w:pPr>
        <w:ind w:left="3829" w:hanging="360"/>
      </w:pPr>
      <w:rPr>
        <w:rFonts w:cs="Times New Roman"/>
      </w:rPr>
    </w:lvl>
    <w:lvl w:ilvl="7" w:tplc="20000019" w:tentative="1">
      <w:start w:val="1"/>
      <w:numFmt w:val="lowerLetter"/>
      <w:lvlText w:val="%8."/>
      <w:lvlJc w:val="left"/>
      <w:pPr>
        <w:ind w:left="4549" w:hanging="360"/>
      </w:pPr>
      <w:rPr>
        <w:rFonts w:cs="Times New Roman"/>
      </w:rPr>
    </w:lvl>
    <w:lvl w:ilvl="8" w:tplc="2000001B" w:tentative="1">
      <w:start w:val="1"/>
      <w:numFmt w:val="lowerRoman"/>
      <w:lvlText w:val="%9."/>
      <w:lvlJc w:val="right"/>
      <w:pPr>
        <w:ind w:left="5269" w:hanging="180"/>
      </w:pPr>
      <w:rPr>
        <w:rFonts w:cs="Times New Roman"/>
      </w:rPr>
    </w:lvl>
  </w:abstractNum>
  <w:abstractNum w:abstractNumId="37">
    <w:nsid w:val="7B6C2F44"/>
    <w:multiLevelType w:val="hybridMultilevel"/>
    <w:tmpl w:val="696824E4"/>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8">
    <w:nsid w:val="7BA96258"/>
    <w:multiLevelType w:val="multilevel"/>
    <w:tmpl w:val="E9F29EE2"/>
    <w:lvl w:ilvl="0">
      <w:start w:val="1"/>
      <w:numFmt w:val="decimal"/>
      <w:lvlText w:val="%1."/>
      <w:lvlJc w:val="left"/>
      <w:pPr>
        <w:ind w:left="1920" w:hanging="360"/>
      </w:pPr>
      <w:rPr>
        <w:rFonts w:cs="Times New Roman" w:hint="default"/>
        <w:b/>
      </w:rPr>
    </w:lvl>
    <w:lvl w:ilvl="1">
      <w:start w:val="1"/>
      <w:numFmt w:val="decimal"/>
      <w:isLgl/>
      <w:lvlText w:val="%1.%2"/>
      <w:lvlJc w:val="left"/>
      <w:pPr>
        <w:ind w:left="1398"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nsid w:val="7BEA01EF"/>
    <w:multiLevelType w:val="hybridMultilevel"/>
    <w:tmpl w:val="B69C12EA"/>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0">
    <w:nsid w:val="7F6068FE"/>
    <w:multiLevelType w:val="hybridMultilevel"/>
    <w:tmpl w:val="7F4E524C"/>
    <w:lvl w:ilvl="0" w:tplc="4D60EB2C">
      <w:start w:val="1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num>
  <w:num w:numId="2">
    <w:abstractNumId w:val="15"/>
  </w:num>
  <w:num w:numId="3">
    <w:abstractNumId w:val="26"/>
  </w:num>
  <w:num w:numId="4">
    <w:abstractNumId w:val="10"/>
  </w:num>
  <w:num w:numId="5">
    <w:abstractNumId w:val="30"/>
  </w:num>
  <w:num w:numId="6">
    <w:abstractNumId w:val="1"/>
  </w:num>
  <w:num w:numId="7">
    <w:abstractNumId w:val="18"/>
  </w:num>
  <w:num w:numId="8">
    <w:abstractNumId w:val="33"/>
  </w:num>
  <w:num w:numId="9">
    <w:abstractNumId w:val="18"/>
  </w:num>
  <w:num w:numId="10">
    <w:abstractNumId w:val="27"/>
  </w:num>
  <w:num w:numId="11">
    <w:abstractNumId w:val="38"/>
  </w:num>
  <w:num w:numId="12">
    <w:abstractNumId w:val="21"/>
  </w:num>
  <w:num w:numId="13">
    <w:abstractNumId w:val="20"/>
  </w:num>
  <w:num w:numId="14">
    <w:abstractNumId w:val="21"/>
    <w:lvlOverride w:ilvl="0">
      <w:startOverride w:val="1"/>
    </w:lvlOverride>
  </w:num>
  <w:num w:numId="15">
    <w:abstractNumId w:val="39"/>
  </w:num>
  <w:num w:numId="16">
    <w:abstractNumId w:val="31"/>
  </w:num>
  <w:num w:numId="17">
    <w:abstractNumId w:val="22"/>
  </w:num>
  <w:num w:numId="18">
    <w:abstractNumId w:val="36"/>
  </w:num>
  <w:num w:numId="19">
    <w:abstractNumId w:val="29"/>
  </w:num>
  <w:num w:numId="20">
    <w:abstractNumId w:val="13"/>
  </w:num>
  <w:num w:numId="21">
    <w:abstractNumId w:val="16"/>
  </w:num>
  <w:num w:numId="22">
    <w:abstractNumId w:val="24"/>
  </w:num>
  <w:num w:numId="23">
    <w:abstractNumId w:val="11"/>
  </w:num>
  <w:num w:numId="24">
    <w:abstractNumId w:val="37"/>
  </w:num>
  <w:num w:numId="25">
    <w:abstractNumId w:val="2"/>
  </w:num>
  <w:num w:numId="26">
    <w:abstractNumId w:val="0"/>
  </w:num>
  <w:num w:numId="27">
    <w:abstractNumId w:val="28"/>
  </w:num>
  <w:num w:numId="28">
    <w:abstractNumId w:val="34"/>
  </w:num>
  <w:num w:numId="29">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5"/>
  </w:num>
  <w:num w:numId="32">
    <w:abstractNumId w:val="8"/>
  </w:num>
  <w:num w:numId="33">
    <w:abstractNumId w:val="9"/>
  </w:num>
  <w:num w:numId="34">
    <w:abstractNumId w:val="12"/>
  </w:num>
  <w:num w:numId="35">
    <w:abstractNumId w:val="19"/>
  </w:num>
  <w:num w:numId="36">
    <w:abstractNumId w:val="32"/>
  </w:num>
  <w:num w:numId="37">
    <w:abstractNumId w:val="6"/>
  </w:num>
  <w:num w:numId="38">
    <w:abstractNumId w:val="3"/>
  </w:num>
  <w:num w:numId="39">
    <w:abstractNumId w:val="14"/>
  </w:num>
  <w:num w:numId="40">
    <w:abstractNumId w:val="35"/>
  </w:num>
  <w:num w:numId="41">
    <w:abstractNumId w:val="5"/>
  </w:num>
  <w:num w:numId="42">
    <w:abstractNumId w:val="7"/>
  </w:num>
  <w:num w:numId="4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D5"/>
    <w:rsid w:val="00000D0F"/>
    <w:rsid w:val="00000E8F"/>
    <w:rsid w:val="000023BA"/>
    <w:rsid w:val="000048D2"/>
    <w:rsid w:val="000050CB"/>
    <w:rsid w:val="00006BBE"/>
    <w:rsid w:val="00013063"/>
    <w:rsid w:val="0002180E"/>
    <w:rsid w:val="00021F5C"/>
    <w:rsid w:val="00027948"/>
    <w:rsid w:val="00027D69"/>
    <w:rsid w:val="000302BE"/>
    <w:rsid w:val="00031280"/>
    <w:rsid w:val="00033760"/>
    <w:rsid w:val="00033ADA"/>
    <w:rsid w:val="00035BC2"/>
    <w:rsid w:val="00041B55"/>
    <w:rsid w:val="00042D28"/>
    <w:rsid w:val="00044D8B"/>
    <w:rsid w:val="0004792D"/>
    <w:rsid w:val="00050769"/>
    <w:rsid w:val="00051B30"/>
    <w:rsid w:val="00052010"/>
    <w:rsid w:val="00052F3A"/>
    <w:rsid w:val="000549D8"/>
    <w:rsid w:val="00057D49"/>
    <w:rsid w:val="00062BAA"/>
    <w:rsid w:val="00062D79"/>
    <w:rsid w:val="00063C52"/>
    <w:rsid w:val="00066678"/>
    <w:rsid w:val="00066D25"/>
    <w:rsid w:val="00070965"/>
    <w:rsid w:val="00070C1D"/>
    <w:rsid w:val="000711DA"/>
    <w:rsid w:val="0007123F"/>
    <w:rsid w:val="000713FD"/>
    <w:rsid w:val="0008031A"/>
    <w:rsid w:val="000804F9"/>
    <w:rsid w:val="00080B91"/>
    <w:rsid w:val="00080F89"/>
    <w:rsid w:val="000814C5"/>
    <w:rsid w:val="000826B5"/>
    <w:rsid w:val="00082BDB"/>
    <w:rsid w:val="00092634"/>
    <w:rsid w:val="00092659"/>
    <w:rsid w:val="00094888"/>
    <w:rsid w:val="000A0D76"/>
    <w:rsid w:val="000A23FE"/>
    <w:rsid w:val="000A385F"/>
    <w:rsid w:val="000A3D6C"/>
    <w:rsid w:val="000B0B62"/>
    <w:rsid w:val="000B41E6"/>
    <w:rsid w:val="000B7E96"/>
    <w:rsid w:val="000C09AE"/>
    <w:rsid w:val="000C0BF1"/>
    <w:rsid w:val="000C0EE7"/>
    <w:rsid w:val="000C2E6C"/>
    <w:rsid w:val="000C4435"/>
    <w:rsid w:val="000C593A"/>
    <w:rsid w:val="000D0DE3"/>
    <w:rsid w:val="000D2BEE"/>
    <w:rsid w:val="000D2F87"/>
    <w:rsid w:val="000D301C"/>
    <w:rsid w:val="000D361E"/>
    <w:rsid w:val="000D6D63"/>
    <w:rsid w:val="000D7BCE"/>
    <w:rsid w:val="000E1728"/>
    <w:rsid w:val="000E1946"/>
    <w:rsid w:val="000E4C58"/>
    <w:rsid w:val="000E6EB7"/>
    <w:rsid w:val="000E7037"/>
    <w:rsid w:val="000F1C55"/>
    <w:rsid w:val="000F2201"/>
    <w:rsid w:val="000F290D"/>
    <w:rsid w:val="000F38EF"/>
    <w:rsid w:val="000F4F6D"/>
    <w:rsid w:val="00101AC2"/>
    <w:rsid w:val="00103E4A"/>
    <w:rsid w:val="00105AFC"/>
    <w:rsid w:val="00106664"/>
    <w:rsid w:val="00111E5F"/>
    <w:rsid w:val="001121FF"/>
    <w:rsid w:val="001139CD"/>
    <w:rsid w:val="001144C6"/>
    <w:rsid w:val="00115363"/>
    <w:rsid w:val="00115B48"/>
    <w:rsid w:val="001160F9"/>
    <w:rsid w:val="00117C95"/>
    <w:rsid w:val="00122C94"/>
    <w:rsid w:val="00124DF4"/>
    <w:rsid w:val="00126A9E"/>
    <w:rsid w:val="001325AB"/>
    <w:rsid w:val="00134D44"/>
    <w:rsid w:val="00135A0E"/>
    <w:rsid w:val="001405AB"/>
    <w:rsid w:val="00141230"/>
    <w:rsid w:val="00144F5F"/>
    <w:rsid w:val="00145937"/>
    <w:rsid w:val="00151B75"/>
    <w:rsid w:val="001538F0"/>
    <w:rsid w:val="00156DB1"/>
    <w:rsid w:val="0015749C"/>
    <w:rsid w:val="00161F48"/>
    <w:rsid w:val="00162A6E"/>
    <w:rsid w:val="00163629"/>
    <w:rsid w:val="00164D05"/>
    <w:rsid w:val="00164D17"/>
    <w:rsid w:val="00165846"/>
    <w:rsid w:val="001668D5"/>
    <w:rsid w:val="00170808"/>
    <w:rsid w:val="0017621A"/>
    <w:rsid w:val="00177A02"/>
    <w:rsid w:val="00177AC4"/>
    <w:rsid w:val="00180368"/>
    <w:rsid w:val="0018137F"/>
    <w:rsid w:val="0018184C"/>
    <w:rsid w:val="001852FA"/>
    <w:rsid w:val="00185EBC"/>
    <w:rsid w:val="00186F1E"/>
    <w:rsid w:val="00187A68"/>
    <w:rsid w:val="00190FA3"/>
    <w:rsid w:val="0019112D"/>
    <w:rsid w:val="00191F3E"/>
    <w:rsid w:val="0019271E"/>
    <w:rsid w:val="00194329"/>
    <w:rsid w:val="00194E7A"/>
    <w:rsid w:val="0019509C"/>
    <w:rsid w:val="0019558D"/>
    <w:rsid w:val="001968ED"/>
    <w:rsid w:val="00197A8B"/>
    <w:rsid w:val="001A04BC"/>
    <w:rsid w:val="001A086F"/>
    <w:rsid w:val="001A0F39"/>
    <w:rsid w:val="001A2DAE"/>
    <w:rsid w:val="001A3BA9"/>
    <w:rsid w:val="001A4247"/>
    <w:rsid w:val="001A5C7B"/>
    <w:rsid w:val="001B1497"/>
    <w:rsid w:val="001B292D"/>
    <w:rsid w:val="001B5DF0"/>
    <w:rsid w:val="001B6A7B"/>
    <w:rsid w:val="001C08C5"/>
    <w:rsid w:val="001C1A72"/>
    <w:rsid w:val="001C3954"/>
    <w:rsid w:val="001C3C0F"/>
    <w:rsid w:val="001C3EDA"/>
    <w:rsid w:val="001C4E0F"/>
    <w:rsid w:val="001C55C9"/>
    <w:rsid w:val="001C6971"/>
    <w:rsid w:val="001C6B1A"/>
    <w:rsid w:val="001C7541"/>
    <w:rsid w:val="001C7707"/>
    <w:rsid w:val="001D1237"/>
    <w:rsid w:val="001D13BA"/>
    <w:rsid w:val="001D33E1"/>
    <w:rsid w:val="001D379A"/>
    <w:rsid w:val="001D3BB1"/>
    <w:rsid w:val="001D6D21"/>
    <w:rsid w:val="001E0251"/>
    <w:rsid w:val="001E0B2F"/>
    <w:rsid w:val="001E19EC"/>
    <w:rsid w:val="001E287D"/>
    <w:rsid w:val="001E3E03"/>
    <w:rsid w:val="001E47E1"/>
    <w:rsid w:val="001E4DBA"/>
    <w:rsid w:val="001E5E0C"/>
    <w:rsid w:val="001E64BE"/>
    <w:rsid w:val="001E6703"/>
    <w:rsid w:val="001E68CB"/>
    <w:rsid w:val="001F021C"/>
    <w:rsid w:val="001F2245"/>
    <w:rsid w:val="001F59FA"/>
    <w:rsid w:val="001F632C"/>
    <w:rsid w:val="002040BD"/>
    <w:rsid w:val="00210491"/>
    <w:rsid w:val="00210DD9"/>
    <w:rsid w:val="00211BFC"/>
    <w:rsid w:val="00211CFE"/>
    <w:rsid w:val="00212307"/>
    <w:rsid w:val="00212CDB"/>
    <w:rsid w:val="00213D0C"/>
    <w:rsid w:val="00215D0C"/>
    <w:rsid w:val="00220B99"/>
    <w:rsid w:val="00220E08"/>
    <w:rsid w:val="0022532E"/>
    <w:rsid w:val="002257C6"/>
    <w:rsid w:val="002258BF"/>
    <w:rsid w:val="00226D86"/>
    <w:rsid w:val="002347FC"/>
    <w:rsid w:val="002349A1"/>
    <w:rsid w:val="0023608B"/>
    <w:rsid w:val="00237D28"/>
    <w:rsid w:val="00240605"/>
    <w:rsid w:val="0024189A"/>
    <w:rsid w:val="00245249"/>
    <w:rsid w:val="00245A8D"/>
    <w:rsid w:val="002510A8"/>
    <w:rsid w:val="00251F2C"/>
    <w:rsid w:val="0025477A"/>
    <w:rsid w:val="002552D1"/>
    <w:rsid w:val="00256416"/>
    <w:rsid w:val="00257E00"/>
    <w:rsid w:val="00260373"/>
    <w:rsid w:val="002610E0"/>
    <w:rsid w:val="002656D3"/>
    <w:rsid w:val="00265FC1"/>
    <w:rsid w:val="002678DC"/>
    <w:rsid w:val="002679D4"/>
    <w:rsid w:val="0027097B"/>
    <w:rsid w:val="00270D16"/>
    <w:rsid w:val="00272D30"/>
    <w:rsid w:val="002730DE"/>
    <w:rsid w:val="00273220"/>
    <w:rsid w:val="00274F61"/>
    <w:rsid w:val="0027579C"/>
    <w:rsid w:val="00276C0C"/>
    <w:rsid w:val="00280376"/>
    <w:rsid w:val="00280EFD"/>
    <w:rsid w:val="002814DC"/>
    <w:rsid w:val="00281629"/>
    <w:rsid w:val="00283C80"/>
    <w:rsid w:val="00283EDE"/>
    <w:rsid w:val="002856D8"/>
    <w:rsid w:val="00291DEE"/>
    <w:rsid w:val="00293209"/>
    <w:rsid w:val="00294B81"/>
    <w:rsid w:val="002A1F10"/>
    <w:rsid w:val="002A2A39"/>
    <w:rsid w:val="002A31C5"/>
    <w:rsid w:val="002B055D"/>
    <w:rsid w:val="002B4162"/>
    <w:rsid w:val="002B425B"/>
    <w:rsid w:val="002B5042"/>
    <w:rsid w:val="002B6037"/>
    <w:rsid w:val="002B7911"/>
    <w:rsid w:val="002B7D49"/>
    <w:rsid w:val="002C1B6D"/>
    <w:rsid w:val="002C45A5"/>
    <w:rsid w:val="002D10FE"/>
    <w:rsid w:val="002D2409"/>
    <w:rsid w:val="002D33B2"/>
    <w:rsid w:val="002D35D3"/>
    <w:rsid w:val="002D4ACE"/>
    <w:rsid w:val="002D5A3B"/>
    <w:rsid w:val="002E03A4"/>
    <w:rsid w:val="002E0411"/>
    <w:rsid w:val="002E0715"/>
    <w:rsid w:val="002E16C3"/>
    <w:rsid w:val="002E3BB1"/>
    <w:rsid w:val="002E4C68"/>
    <w:rsid w:val="002E5B6C"/>
    <w:rsid w:val="002F015D"/>
    <w:rsid w:val="002F23C0"/>
    <w:rsid w:val="002F26F9"/>
    <w:rsid w:val="002F6C5A"/>
    <w:rsid w:val="00301A44"/>
    <w:rsid w:val="00301E81"/>
    <w:rsid w:val="003023F0"/>
    <w:rsid w:val="00302929"/>
    <w:rsid w:val="0030329C"/>
    <w:rsid w:val="00303A3C"/>
    <w:rsid w:val="00304ACA"/>
    <w:rsid w:val="00310530"/>
    <w:rsid w:val="00310AFA"/>
    <w:rsid w:val="00314DD3"/>
    <w:rsid w:val="00316FF1"/>
    <w:rsid w:val="0031740A"/>
    <w:rsid w:val="00321E4E"/>
    <w:rsid w:val="0032207B"/>
    <w:rsid w:val="003220BE"/>
    <w:rsid w:val="003225A4"/>
    <w:rsid w:val="003225F6"/>
    <w:rsid w:val="0032269D"/>
    <w:rsid w:val="00322D9A"/>
    <w:rsid w:val="00324DEB"/>
    <w:rsid w:val="003250EC"/>
    <w:rsid w:val="00325306"/>
    <w:rsid w:val="00325D8B"/>
    <w:rsid w:val="003330EF"/>
    <w:rsid w:val="00333331"/>
    <w:rsid w:val="00333550"/>
    <w:rsid w:val="003337FB"/>
    <w:rsid w:val="00333DC5"/>
    <w:rsid w:val="003351C8"/>
    <w:rsid w:val="00335644"/>
    <w:rsid w:val="003360C0"/>
    <w:rsid w:val="00337441"/>
    <w:rsid w:val="00337E9D"/>
    <w:rsid w:val="00337F0D"/>
    <w:rsid w:val="00341ED1"/>
    <w:rsid w:val="00342B47"/>
    <w:rsid w:val="00347306"/>
    <w:rsid w:val="00351958"/>
    <w:rsid w:val="00353699"/>
    <w:rsid w:val="003552FE"/>
    <w:rsid w:val="0035587A"/>
    <w:rsid w:val="00355A65"/>
    <w:rsid w:val="00355A89"/>
    <w:rsid w:val="00356FE0"/>
    <w:rsid w:val="00364EC7"/>
    <w:rsid w:val="00365E2B"/>
    <w:rsid w:val="00367D9A"/>
    <w:rsid w:val="00367FD1"/>
    <w:rsid w:val="00371CE3"/>
    <w:rsid w:val="00374F45"/>
    <w:rsid w:val="00375B10"/>
    <w:rsid w:val="0037678D"/>
    <w:rsid w:val="00376E6C"/>
    <w:rsid w:val="00383359"/>
    <w:rsid w:val="003843C2"/>
    <w:rsid w:val="0038517F"/>
    <w:rsid w:val="00386250"/>
    <w:rsid w:val="00386979"/>
    <w:rsid w:val="00386BE7"/>
    <w:rsid w:val="00387A53"/>
    <w:rsid w:val="00394A3C"/>
    <w:rsid w:val="003950DF"/>
    <w:rsid w:val="00395E22"/>
    <w:rsid w:val="003967AF"/>
    <w:rsid w:val="0039762E"/>
    <w:rsid w:val="003A130D"/>
    <w:rsid w:val="003A3C89"/>
    <w:rsid w:val="003A5170"/>
    <w:rsid w:val="003A52BC"/>
    <w:rsid w:val="003A668A"/>
    <w:rsid w:val="003B0701"/>
    <w:rsid w:val="003B2C26"/>
    <w:rsid w:val="003B31AC"/>
    <w:rsid w:val="003B6A0A"/>
    <w:rsid w:val="003C09FB"/>
    <w:rsid w:val="003C15C6"/>
    <w:rsid w:val="003C20D3"/>
    <w:rsid w:val="003C20E0"/>
    <w:rsid w:val="003C2358"/>
    <w:rsid w:val="003C23F4"/>
    <w:rsid w:val="003C2966"/>
    <w:rsid w:val="003C2DF0"/>
    <w:rsid w:val="003C30A5"/>
    <w:rsid w:val="003C32C9"/>
    <w:rsid w:val="003C3B5D"/>
    <w:rsid w:val="003C3EED"/>
    <w:rsid w:val="003C437E"/>
    <w:rsid w:val="003C48E4"/>
    <w:rsid w:val="003C4E45"/>
    <w:rsid w:val="003C5721"/>
    <w:rsid w:val="003C6619"/>
    <w:rsid w:val="003C7756"/>
    <w:rsid w:val="003D0330"/>
    <w:rsid w:val="003D098A"/>
    <w:rsid w:val="003E0312"/>
    <w:rsid w:val="003E1930"/>
    <w:rsid w:val="003E1B34"/>
    <w:rsid w:val="003E6228"/>
    <w:rsid w:val="003F2FFA"/>
    <w:rsid w:val="003F3055"/>
    <w:rsid w:val="003F6A7C"/>
    <w:rsid w:val="00400418"/>
    <w:rsid w:val="00403771"/>
    <w:rsid w:val="00405426"/>
    <w:rsid w:val="00405AAE"/>
    <w:rsid w:val="00410825"/>
    <w:rsid w:val="00411AC6"/>
    <w:rsid w:val="00414201"/>
    <w:rsid w:val="00415CD9"/>
    <w:rsid w:val="00416139"/>
    <w:rsid w:val="00416AA8"/>
    <w:rsid w:val="004202DD"/>
    <w:rsid w:val="00421AD5"/>
    <w:rsid w:val="004241DF"/>
    <w:rsid w:val="004254E9"/>
    <w:rsid w:val="004264AE"/>
    <w:rsid w:val="00427731"/>
    <w:rsid w:val="00435142"/>
    <w:rsid w:val="0043584A"/>
    <w:rsid w:val="00436B94"/>
    <w:rsid w:val="00437452"/>
    <w:rsid w:val="00437D59"/>
    <w:rsid w:val="00441B9C"/>
    <w:rsid w:val="004445AA"/>
    <w:rsid w:val="004475E8"/>
    <w:rsid w:val="00452767"/>
    <w:rsid w:val="00452768"/>
    <w:rsid w:val="00453B64"/>
    <w:rsid w:val="00453D61"/>
    <w:rsid w:val="0045413C"/>
    <w:rsid w:val="00454583"/>
    <w:rsid w:val="0045598F"/>
    <w:rsid w:val="00455AD2"/>
    <w:rsid w:val="0045714E"/>
    <w:rsid w:val="00461939"/>
    <w:rsid w:val="00462C9C"/>
    <w:rsid w:val="00465E8A"/>
    <w:rsid w:val="0046641D"/>
    <w:rsid w:val="00466CC2"/>
    <w:rsid w:val="00471390"/>
    <w:rsid w:val="00471C6E"/>
    <w:rsid w:val="004731C9"/>
    <w:rsid w:val="00473343"/>
    <w:rsid w:val="0047388C"/>
    <w:rsid w:val="004757E6"/>
    <w:rsid w:val="00475E25"/>
    <w:rsid w:val="004765C0"/>
    <w:rsid w:val="004776AB"/>
    <w:rsid w:val="00477E88"/>
    <w:rsid w:val="004825BF"/>
    <w:rsid w:val="004831CE"/>
    <w:rsid w:val="00483BEA"/>
    <w:rsid w:val="00483D91"/>
    <w:rsid w:val="0048570B"/>
    <w:rsid w:val="00485741"/>
    <w:rsid w:val="0048590E"/>
    <w:rsid w:val="004907A1"/>
    <w:rsid w:val="00491D46"/>
    <w:rsid w:val="00492A9E"/>
    <w:rsid w:val="004935AA"/>
    <w:rsid w:val="00494140"/>
    <w:rsid w:val="004942E5"/>
    <w:rsid w:val="004948C1"/>
    <w:rsid w:val="00496A18"/>
    <w:rsid w:val="00497599"/>
    <w:rsid w:val="004978D9"/>
    <w:rsid w:val="004A0412"/>
    <w:rsid w:val="004A16B2"/>
    <w:rsid w:val="004A29E8"/>
    <w:rsid w:val="004A68BC"/>
    <w:rsid w:val="004B2152"/>
    <w:rsid w:val="004B2780"/>
    <w:rsid w:val="004B3089"/>
    <w:rsid w:val="004B3ADB"/>
    <w:rsid w:val="004B538C"/>
    <w:rsid w:val="004B53AB"/>
    <w:rsid w:val="004C231D"/>
    <w:rsid w:val="004C44AD"/>
    <w:rsid w:val="004C4BF9"/>
    <w:rsid w:val="004C61FE"/>
    <w:rsid w:val="004C6324"/>
    <w:rsid w:val="004D1DED"/>
    <w:rsid w:val="004D31A6"/>
    <w:rsid w:val="004D5F7A"/>
    <w:rsid w:val="004D60CB"/>
    <w:rsid w:val="004D6FB7"/>
    <w:rsid w:val="004E0F75"/>
    <w:rsid w:val="004E2462"/>
    <w:rsid w:val="004E3700"/>
    <w:rsid w:val="004E3D94"/>
    <w:rsid w:val="004E5315"/>
    <w:rsid w:val="004E5618"/>
    <w:rsid w:val="004F0C82"/>
    <w:rsid w:val="004F2091"/>
    <w:rsid w:val="004F404A"/>
    <w:rsid w:val="004F510C"/>
    <w:rsid w:val="004F6248"/>
    <w:rsid w:val="004F7093"/>
    <w:rsid w:val="005004A6"/>
    <w:rsid w:val="00500D15"/>
    <w:rsid w:val="005015A1"/>
    <w:rsid w:val="0050353E"/>
    <w:rsid w:val="00504E7C"/>
    <w:rsid w:val="00504F9E"/>
    <w:rsid w:val="00505419"/>
    <w:rsid w:val="00506FC0"/>
    <w:rsid w:val="00507678"/>
    <w:rsid w:val="00510CEF"/>
    <w:rsid w:val="005116A9"/>
    <w:rsid w:val="005119B0"/>
    <w:rsid w:val="0051224D"/>
    <w:rsid w:val="005132D3"/>
    <w:rsid w:val="0051331D"/>
    <w:rsid w:val="0051536E"/>
    <w:rsid w:val="00516459"/>
    <w:rsid w:val="00520B05"/>
    <w:rsid w:val="00522203"/>
    <w:rsid w:val="00522D5B"/>
    <w:rsid w:val="00524BD8"/>
    <w:rsid w:val="00525509"/>
    <w:rsid w:val="0052616F"/>
    <w:rsid w:val="00527479"/>
    <w:rsid w:val="0053046C"/>
    <w:rsid w:val="005313E0"/>
    <w:rsid w:val="00531B4A"/>
    <w:rsid w:val="00532512"/>
    <w:rsid w:val="00534086"/>
    <w:rsid w:val="00535635"/>
    <w:rsid w:val="005403BD"/>
    <w:rsid w:val="00540ADD"/>
    <w:rsid w:val="00540ED3"/>
    <w:rsid w:val="005411A5"/>
    <w:rsid w:val="0054120D"/>
    <w:rsid w:val="0054272B"/>
    <w:rsid w:val="00546948"/>
    <w:rsid w:val="00546C36"/>
    <w:rsid w:val="00547B0B"/>
    <w:rsid w:val="00550A59"/>
    <w:rsid w:val="00553D97"/>
    <w:rsid w:val="00553EC8"/>
    <w:rsid w:val="005558C1"/>
    <w:rsid w:val="00556378"/>
    <w:rsid w:val="005649DD"/>
    <w:rsid w:val="00564C72"/>
    <w:rsid w:val="005663D1"/>
    <w:rsid w:val="0056739B"/>
    <w:rsid w:val="00567F63"/>
    <w:rsid w:val="00570116"/>
    <w:rsid w:val="00571655"/>
    <w:rsid w:val="005726B2"/>
    <w:rsid w:val="005729D9"/>
    <w:rsid w:val="00574641"/>
    <w:rsid w:val="00574881"/>
    <w:rsid w:val="00575451"/>
    <w:rsid w:val="00575583"/>
    <w:rsid w:val="00576629"/>
    <w:rsid w:val="005771B2"/>
    <w:rsid w:val="00581A0D"/>
    <w:rsid w:val="00585579"/>
    <w:rsid w:val="005859F4"/>
    <w:rsid w:val="00585CD0"/>
    <w:rsid w:val="00591D13"/>
    <w:rsid w:val="00592C07"/>
    <w:rsid w:val="005A19FC"/>
    <w:rsid w:val="005A4A5F"/>
    <w:rsid w:val="005A4BA8"/>
    <w:rsid w:val="005A7E98"/>
    <w:rsid w:val="005B2C17"/>
    <w:rsid w:val="005B451F"/>
    <w:rsid w:val="005B4897"/>
    <w:rsid w:val="005B5CEE"/>
    <w:rsid w:val="005B68F1"/>
    <w:rsid w:val="005B77D2"/>
    <w:rsid w:val="005C28B3"/>
    <w:rsid w:val="005C3B1B"/>
    <w:rsid w:val="005C4079"/>
    <w:rsid w:val="005C6208"/>
    <w:rsid w:val="005D05DF"/>
    <w:rsid w:val="005D098F"/>
    <w:rsid w:val="005D4D84"/>
    <w:rsid w:val="005D58EF"/>
    <w:rsid w:val="005D7567"/>
    <w:rsid w:val="005D7623"/>
    <w:rsid w:val="005E1653"/>
    <w:rsid w:val="005E17B1"/>
    <w:rsid w:val="005E1825"/>
    <w:rsid w:val="005E1D56"/>
    <w:rsid w:val="005E290C"/>
    <w:rsid w:val="005E35A2"/>
    <w:rsid w:val="005E44FD"/>
    <w:rsid w:val="005E4780"/>
    <w:rsid w:val="005E4BAB"/>
    <w:rsid w:val="005E4DE1"/>
    <w:rsid w:val="005E7CAE"/>
    <w:rsid w:val="005F2118"/>
    <w:rsid w:val="00601EDF"/>
    <w:rsid w:val="00602C72"/>
    <w:rsid w:val="00603700"/>
    <w:rsid w:val="0060390E"/>
    <w:rsid w:val="006041C4"/>
    <w:rsid w:val="00604884"/>
    <w:rsid w:val="006074CD"/>
    <w:rsid w:val="00607CD5"/>
    <w:rsid w:val="00615E9E"/>
    <w:rsid w:val="00617477"/>
    <w:rsid w:val="006211CB"/>
    <w:rsid w:val="006216BC"/>
    <w:rsid w:val="00622B94"/>
    <w:rsid w:val="00623027"/>
    <w:rsid w:val="00624D77"/>
    <w:rsid w:val="00625C93"/>
    <w:rsid w:val="00627A23"/>
    <w:rsid w:val="0063082C"/>
    <w:rsid w:val="00631E5F"/>
    <w:rsid w:val="00631EF7"/>
    <w:rsid w:val="006325CE"/>
    <w:rsid w:val="00634AB0"/>
    <w:rsid w:val="00637496"/>
    <w:rsid w:val="006408F3"/>
    <w:rsid w:val="00640D90"/>
    <w:rsid w:val="00640F8D"/>
    <w:rsid w:val="006423D3"/>
    <w:rsid w:val="00643182"/>
    <w:rsid w:val="006443F4"/>
    <w:rsid w:val="00644FCD"/>
    <w:rsid w:val="00645D20"/>
    <w:rsid w:val="0064631D"/>
    <w:rsid w:val="0064669C"/>
    <w:rsid w:val="00651E0E"/>
    <w:rsid w:val="00654434"/>
    <w:rsid w:val="00654CA0"/>
    <w:rsid w:val="006558BB"/>
    <w:rsid w:val="00655B76"/>
    <w:rsid w:val="00660826"/>
    <w:rsid w:val="0066262B"/>
    <w:rsid w:val="00663448"/>
    <w:rsid w:val="00663ABC"/>
    <w:rsid w:val="00670A09"/>
    <w:rsid w:val="00670CBC"/>
    <w:rsid w:val="006718DB"/>
    <w:rsid w:val="00674C5D"/>
    <w:rsid w:val="00675667"/>
    <w:rsid w:val="00677681"/>
    <w:rsid w:val="0067795F"/>
    <w:rsid w:val="006803FC"/>
    <w:rsid w:val="00680A92"/>
    <w:rsid w:val="00680C40"/>
    <w:rsid w:val="00681B0B"/>
    <w:rsid w:val="006850F0"/>
    <w:rsid w:val="00686BA8"/>
    <w:rsid w:val="00691423"/>
    <w:rsid w:val="006918D6"/>
    <w:rsid w:val="00691D2B"/>
    <w:rsid w:val="00692F58"/>
    <w:rsid w:val="00695965"/>
    <w:rsid w:val="00695DB4"/>
    <w:rsid w:val="006960EB"/>
    <w:rsid w:val="006971DE"/>
    <w:rsid w:val="00697972"/>
    <w:rsid w:val="006A183B"/>
    <w:rsid w:val="006A22DD"/>
    <w:rsid w:val="006A3768"/>
    <w:rsid w:val="006A5959"/>
    <w:rsid w:val="006A6A6B"/>
    <w:rsid w:val="006B0C70"/>
    <w:rsid w:val="006B134D"/>
    <w:rsid w:val="006B1B1B"/>
    <w:rsid w:val="006B339D"/>
    <w:rsid w:val="006B6713"/>
    <w:rsid w:val="006B74F1"/>
    <w:rsid w:val="006B79E4"/>
    <w:rsid w:val="006B7EAC"/>
    <w:rsid w:val="006C027F"/>
    <w:rsid w:val="006C02FA"/>
    <w:rsid w:val="006C27CE"/>
    <w:rsid w:val="006C30E4"/>
    <w:rsid w:val="006C5458"/>
    <w:rsid w:val="006C64EB"/>
    <w:rsid w:val="006C7368"/>
    <w:rsid w:val="006C7667"/>
    <w:rsid w:val="006D1D16"/>
    <w:rsid w:val="006D5888"/>
    <w:rsid w:val="006E1075"/>
    <w:rsid w:val="006E182E"/>
    <w:rsid w:val="006F07D9"/>
    <w:rsid w:val="006F09D9"/>
    <w:rsid w:val="006F201C"/>
    <w:rsid w:val="006F216C"/>
    <w:rsid w:val="006F2872"/>
    <w:rsid w:val="006F348F"/>
    <w:rsid w:val="006F4552"/>
    <w:rsid w:val="006F47CC"/>
    <w:rsid w:val="006F6152"/>
    <w:rsid w:val="006F7153"/>
    <w:rsid w:val="006F7167"/>
    <w:rsid w:val="0070028F"/>
    <w:rsid w:val="007003B1"/>
    <w:rsid w:val="00700CBD"/>
    <w:rsid w:val="00702151"/>
    <w:rsid w:val="007024B2"/>
    <w:rsid w:val="00703099"/>
    <w:rsid w:val="00705D59"/>
    <w:rsid w:val="007072AB"/>
    <w:rsid w:val="00707592"/>
    <w:rsid w:val="007100AE"/>
    <w:rsid w:val="00711357"/>
    <w:rsid w:val="00712F91"/>
    <w:rsid w:val="00713CB7"/>
    <w:rsid w:val="007146D5"/>
    <w:rsid w:val="007157DB"/>
    <w:rsid w:val="007163E9"/>
    <w:rsid w:val="00720555"/>
    <w:rsid w:val="007207DE"/>
    <w:rsid w:val="0072293C"/>
    <w:rsid w:val="00723AF8"/>
    <w:rsid w:val="0072559A"/>
    <w:rsid w:val="007259C4"/>
    <w:rsid w:val="00727009"/>
    <w:rsid w:val="007317EA"/>
    <w:rsid w:val="00732EC3"/>
    <w:rsid w:val="007344CE"/>
    <w:rsid w:val="00734B89"/>
    <w:rsid w:val="007358FB"/>
    <w:rsid w:val="00735AE0"/>
    <w:rsid w:val="007366C6"/>
    <w:rsid w:val="0073710F"/>
    <w:rsid w:val="00737C0B"/>
    <w:rsid w:val="007429DA"/>
    <w:rsid w:val="00743664"/>
    <w:rsid w:val="00747EF4"/>
    <w:rsid w:val="00750CA3"/>
    <w:rsid w:val="00751144"/>
    <w:rsid w:val="00751FA1"/>
    <w:rsid w:val="007521D3"/>
    <w:rsid w:val="007525D2"/>
    <w:rsid w:val="00754036"/>
    <w:rsid w:val="00755113"/>
    <w:rsid w:val="0075610C"/>
    <w:rsid w:val="00757358"/>
    <w:rsid w:val="007573D9"/>
    <w:rsid w:val="00762248"/>
    <w:rsid w:val="00762F4C"/>
    <w:rsid w:val="00763214"/>
    <w:rsid w:val="00764B76"/>
    <w:rsid w:val="0076633E"/>
    <w:rsid w:val="0076794B"/>
    <w:rsid w:val="00771C1E"/>
    <w:rsid w:val="007731DE"/>
    <w:rsid w:val="00773249"/>
    <w:rsid w:val="00773855"/>
    <w:rsid w:val="00773F13"/>
    <w:rsid w:val="00775405"/>
    <w:rsid w:val="007858E5"/>
    <w:rsid w:val="0078773B"/>
    <w:rsid w:val="00790E32"/>
    <w:rsid w:val="007922AB"/>
    <w:rsid w:val="00795686"/>
    <w:rsid w:val="00796122"/>
    <w:rsid w:val="00797660"/>
    <w:rsid w:val="007A136C"/>
    <w:rsid w:val="007A1888"/>
    <w:rsid w:val="007A1BBD"/>
    <w:rsid w:val="007A2B63"/>
    <w:rsid w:val="007A64CC"/>
    <w:rsid w:val="007A781A"/>
    <w:rsid w:val="007B2A9D"/>
    <w:rsid w:val="007B2AB7"/>
    <w:rsid w:val="007B34FE"/>
    <w:rsid w:val="007B3C27"/>
    <w:rsid w:val="007B4CB9"/>
    <w:rsid w:val="007B606F"/>
    <w:rsid w:val="007B7F57"/>
    <w:rsid w:val="007C12D9"/>
    <w:rsid w:val="007C13CB"/>
    <w:rsid w:val="007C1EC3"/>
    <w:rsid w:val="007C4445"/>
    <w:rsid w:val="007C49BA"/>
    <w:rsid w:val="007C57D8"/>
    <w:rsid w:val="007C6FC4"/>
    <w:rsid w:val="007C76DB"/>
    <w:rsid w:val="007D198A"/>
    <w:rsid w:val="007D24F9"/>
    <w:rsid w:val="007D2B03"/>
    <w:rsid w:val="007D3AA3"/>
    <w:rsid w:val="007D4550"/>
    <w:rsid w:val="007D51E4"/>
    <w:rsid w:val="007E1630"/>
    <w:rsid w:val="007E1993"/>
    <w:rsid w:val="007E2762"/>
    <w:rsid w:val="007E6B10"/>
    <w:rsid w:val="007F0843"/>
    <w:rsid w:val="007F38B7"/>
    <w:rsid w:val="007F4DBE"/>
    <w:rsid w:val="007F6D5A"/>
    <w:rsid w:val="00800867"/>
    <w:rsid w:val="00800ACB"/>
    <w:rsid w:val="00800CF7"/>
    <w:rsid w:val="00802492"/>
    <w:rsid w:val="00802AA8"/>
    <w:rsid w:val="008039E7"/>
    <w:rsid w:val="0080458F"/>
    <w:rsid w:val="00806CF7"/>
    <w:rsid w:val="008072F4"/>
    <w:rsid w:val="00807B07"/>
    <w:rsid w:val="00810A95"/>
    <w:rsid w:val="00810DED"/>
    <w:rsid w:val="00812E36"/>
    <w:rsid w:val="008135E8"/>
    <w:rsid w:val="008146DE"/>
    <w:rsid w:val="00815252"/>
    <w:rsid w:val="008163AE"/>
    <w:rsid w:val="0081655F"/>
    <w:rsid w:val="00816D17"/>
    <w:rsid w:val="00816EB1"/>
    <w:rsid w:val="00817A81"/>
    <w:rsid w:val="008210A2"/>
    <w:rsid w:val="00823650"/>
    <w:rsid w:val="00827962"/>
    <w:rsid w:val="00827A71"/>
    <w:rsid w:val="00830989"/>
    <w:rsid w:val="00832D13"/>
    <w:rsid w:val="00833811"/>
    <w:rsid w:val="00834036"/>
    <w:rsid w:val="00835577"/>
    <w:rsid w:val="00840293"/>
    <w:rsid w:val="008404C4"/>
    <w:rsid w:val="008409F6"/>
    <w:rsid w:val="008421BD"/>
    <w:rsid w:val="008421F2"/>
    <w:rsid w:val="00842E9F"/>
    <w:rsid w:val="008434D7"/>
    <w:rsid w:val="0084440B"/>
    <w:rsid w:val="00844A1D"/>
    <w:rsid w:val="00844AE1"/>
    <w:rsid w:val="00845098"/>
    <w:rsid w:val="008476D4"/>
    <w:rsid w:val="00850FC4"/>
    <w:rsid w:val="00851E30"/>
    <w:rsid w:val="00855E7D"/>
    <w:rsid w:val="00857CB5"/>
    <w:rsid w:val="00857E7B"/>
    <w:rsid w:val="00861BD9"/>
    <w:rsid w:val="00863188"/>
    <w:rsid w:val="00867FA9"/>
    <w:rsid w:val="00871F9E"/>
    <w:rsid w:val="00872819"/>
    <w:rsid w:val="00872C5E"/>
    <w:rsid w:val="00874C65"/>
    <w:rsid w:val="00875530"/>
    <w:rsid w:val="00875F32"/>
    <w:rsid w:val="008762BB"/>
    <w:rsid w:val="00876C4A"/>
    <w:rsid w:val="0088041E"/>
    <w:rsid w:val="0088095F"/>
    <w:rsid w:val="008814EF"/>
    <w:rsid w:val="00884F28"/>
    <w:rsid w:val="00885E60"/>
    <w:rsid w:val="0088658D"/>
    <w:rsid w:val="00891E11"/>
    <w:rsid w:val="00892C86"/>
    <w:rsid w:val="0089360D"/>
    <w:rsid w:val="008943D6"/>
    <w:rsid w:val="00895AC6"/>
    <w:rsid w:val="00896148"/>
    <w:rsid w:val="008965F8"/>
    <w:rsid w:val="008A0BB7"/>
    <w:rsid w:val="008A2793"/>
    <w:rsid w:val="008A3118"/>
    <w:rsid w:val="008A3783"/>
    <w:rsid w:val="008A6029"/>
    <w:rsid w:val="008A7544"/>
    <w:rsid w:val="008B1AC3"/>
    <w:rsid w:val="008B272B"/>
    <w:rsid w:val="008B346C"/>
    <w:rsid w:val="008B36A0"/>
    <w:rsid w:val="008B776B"/>
    <w:rsid w:val="008B7D95"/>
    <w:rsid w:val="008C388E"/>
    <w:rsid w:val="008C3E8C"/>
    <w:rsid w:val="008C6C4B"/>
    <w:rsid w:val="008C7624"/>
    <w:rsid w:val="008D0230"/>
    <w:rsid w:val="008D0B7E"/>
    <w:rsid w:val="008D22CA"/>
    <w:rsid w:val="008D71D0"/>
    <w:rsid w:val="008E2089"/>
    <w:rsid w:val="008E2BAA"/>
    <w:rsid w:val="008E5056"/>
    <w:rsid w:val="008E773A"/>
    <w:rsid w:val="008E783E"/>
    <w:rsid w:val="008F21B9"/>
    <w:rsid w:val="008F5242"/>
    <w:rsid w:val="00904959"/>
    <w:rsid w:val="00904B9F"/>
    <w:rsid w:val="00905864"/>
    <w:rsid w:val="00905893"/>
    <w:rsid w:val="00907F86"/>
    <w:rsid w:val="00910AAD"/>
    <w:rsid w:val="00910DBF"/>
    <w:rsid w:val="009111BD"/>
    <w:rsid w:val="0091206F"/>
    <w:rsid w:val="009124F1"/>
    <w:rsid w:val="00912D54"/>
    <w:rsid w:val="0091410A"/>
    <w:rsid w:val="0091797C"/>
    <w:rsid w:val="00917B75"/>
    <w:rsid w:val="00922BED"/>
    <w:rsid w:val="00922ED3"/>
    <w:rsid w:val="0092393B"/>
    <w:rsid w:val="0092477D"/>
    <w:rsid w:val="00930F7C"/>
    <w:rsid w:val="009316BF"/>
    <w:rsid w:val="00934EAE"/>
    <w:rsid w:val="00935CEF"/>
    <w:rsid w:val="0093742C"/>
    <w:rsid w:val="00937945"/>
    <w:rsid w:val="009425DA"/>
    <w:rsid w:val="00947DC5"/>
    <w:rsid w:val="00950188"/>
    <w:rsid w:val="0095086F"/>
    <w:rsid w:val="009525CF"/>
    <w:rsid w:val="0095491E"/>
    <w:rsid w:val="00954B3F"/>
    <w:rsid w:val="00954B52"/>
    <w:rsid w:val="00955C93"/>
    <w:rsid w:val="00957628"/>
    <w:rsid w:val="00960738"/>
    <w:rsid w:val="009620FA"/>
    <w:rsid w:val="00964ABF"/>
    <w:rsid w:val="00965BC2"/>
    <w:rsid w:val="009660E8"/>
    <w:rsid w:val="00966A49"/>
    <w:rsid w:val="00966C4D"/>
    <w:rsid w:val="0096759F"/>
    <w:rsid w:val="009676A3"/>
    <w:rsid w:val="00967D32"/>
    <w:rsid w:val="00971F21"/>
    <w:rsid w:val="00972595"/>
    <w:rsid w:val="009773A3"/>
    <w:rsid w:val="00980FBA"/>
    <w:rsid w:val="009814C5"/>
    <w:rsid w:val="0098194F"/>
    <w:rsid w:val="00983BC7"/>
    <w:rsid w:val="00983C14"/>
    <w:rsid w:val="00984B37"/>
    <w:rsid w:val="009868D3"/>
    <w:rsid w:val="0098702F"/>
    <w:rsid w:val="0099033A"/>
    <w:rsid w:val="00991052"/>
    <w:rsid w:val="00991FB3"/>
    <w:rsid w:val="009934F3"/>
    <w:rsid w:val="00995242"/>
    <w:rsid w:val="009A01D3"/>
    <w:rsid w:val="009A1088"/>
    <w:rsid w:val="009A2592"/>
    <w:rsid w:val="009A29E3"/>
    <w:rsid w:val="009A4158"/>
    <w:rsid w:val="009A4A5A"/>
    <w:rsid w:val="009A527B"/>
    <w:rsid w:val="009A587A"/>
    <w:rsid w:val="009A5DC7"/>
    <w:rsid w:val="009A6465"/>
    <w:rsid w:val="009A7791"/>
    <w:rsid w:val="009B0F42"/>
    <w:rsid w:val="009B1377"/>
    <w:rsid w:val="009B16FC"/>
    <w:rsid w:val="009B1B9E"/>
    <w:rsid w:val="009B2721"/>
    <w:rsid w:val="009B2F82"/>
    <w:rsid w:val="009B5708"/>
    <w:rsid w:val="009B5D71"/>
    <w:rsid w:val="009B7941"/>
    <w:rsid w:val="009C0F2F"/>
    <w:rsid w:val="009C2E26"/>
    <w:rsid w:val="009C390C"/>
    <w:rsid w:val="009C3D51"/>
    <w:rsid w:val="009C3E3F"/>
    <w:rsid w:val="009C5012"/>
    <w:rsid w:val="009C5C7E"/>
    <w:rsid w:val="009D0EA3"/>
    <w:rsid w:val="009D35D7"/>
    <w:rsid w:val="009D3E4C"/>
    <w:rsid w:val="009E0A13"/>
    <w:rsid w:val="009E1BCE"/>
    <w:rsid w:val="009E1F0A"/>
    <w:rsid w:val="009E229B"/>
    <w:rsid w:val="009E344D"/>
    <w:rsid w:val="009F2F8F"/>
    <w:rsid w:val="009F4B4C"/>
    <w:rsid w:val="009F5E6E"/>
    <w:rsid w:val="00A0157B"/>
    <w:rsid w:val="00A0291C"/>
    <w:rsid w:val="00A0454E"/>
    <w:rsid w:val="00A04BF7"/>
    <w:rsid w:val="00A060C8"/>
    <w:rsid w:val="00A06322"/>
    <w:rsid w:val="00A12626"/>
    <w:rsid w:val="00A12D5C"/>
    <w:rsid w:val="00A136E4"/>
    <w:rsid w:val="00A14A33"/>
    <w:rsid w:val="00A16DB0"/>
    <w:rsid w:val="00A17A42"/>
    <w:rsid w:val="00A2108A"/>
    <w:rsid w:val="00A22891"/>
    <w:rsid w:val="00A247BB"/>
    <w:rsid w:val="00A27C39"/>
    <w:rsid w:val="00A27D30"/>
    <w:rsid w:val="00A30842"/>
    <w:rsid w:val="00A31A0B"/>
    <w:rsid w:val="00A320FA"/>
    <w:rsid w:val="00A329FA"/>
    <w:rsid w:val="00A32BE8"/>
    <w:rsid w:val="00A33DEE"/>
    <w:rsid w:val="00A3575B"/>
    <w:rsid w:val="00A36465"/>
    <w:rsid w:val="00A40D0F"/>
    <w:rsid w:val="00A452FA"/>
    <w:rsid w:val="00A477FE"/>
    <w:rsid w:val="00A52B97"/>
    <w:rsid w:val="00A556ED"/>
    <w:rsid w:val="00A55FD9"/>
    <w:rsid w:val="00A56321"/>
    <w:rsid w:val="00A568BC"/>
    <w:rsid w:val="00A578BB"/>
    <w:rsid w:val="00A60A84"/>
    <w:rsid w:val="00A60AF8"/>
    <w:rsid w:val="00A62C93"/>
    <w:rsid w:val="00A65A4B"/>
    <w:rsid w:val="00A71CCB"/>
    <w:rsid w:val="00A72762"/>
    <w:rsid w:val="00A72FE8"/>
    <w:rsid w:val="00A744D8"/>
    <w:rsid w:val="00A750E3"/>
    <w:rsid w:val="00A7760D"/>
    <w:rsid w:val="00A8160A"/>
    <w:rsid w:val="00A819DA"/>
    <w:rsid w:val="00A81A73"/>
    <w:rsid w:val="00A839DE"/>
    <w:rsid w:val="00A83E8C"/>
    <w:rsid w:val="00A84408"/>
    <w:rsid w:val="00A84A5A"/>
    <w:rsid w:val="00A86ADB"/>
    <w:rsid w:val="00A92C98"/>
    <w:rsid w:val="00A93967"/>
    <w:rsid w:val="00A94BA4"/>
    <w:rsid w:val="00A95AEA"/>
    <w:rsid w:val="00A95F6F"/>
    <w:rsid w:val="00A9617B"/>
    <w:rsid w:val="00A97E83"/>
    <w:rsid w:val="00AA2AE2"/>
    <w:rsid w:val="00AA482D"/>
    <w:rsid w:val="00AA6DF0"/>
    <w:rsid w:val="00AA799B"/>
    <w:rsid w:val="00AA7E1B"/>
    <w:rsid w:val="00AB05BA"/>
    <w:rsid w:val="00AB0FDD"/>
    <w:rsid w:val="00AB3418"/>
    <w:rsid w:val="00AB38A9"/>
    <w:rsid w:val="00AB5128"/>
    <w:rsid w:val="00AC0167"/>
    <w:rsid w:val="00AC274F"/>
    <w:rsid w:val="00AC482A"/>
    <w:rsid w:val="00AC6067"/>
    <w:rsid w:val="00AD0D2B"/>
    <w:rsid w:val="00AD517F"/>
    <w:rsid w:val="00AD5E53"/>
    <w:rsid w:val="00AD6D3C"/>
    <w:rsid w:val="00AD789A"/>
    <w:rsid w:val="00AD7A71"/>
    <w:rsid w:val="00AD7DBB"/>
    <w:rsid w:val="00AE1707"/>
    <w:rsid w:val="00AE198F"/>
    <w:rsid w:val="00AE4E37"/>
    <w:rsid w:val="00AE5499"/>
    <w:rsid w:val="00AE7864"/>
    <w:rsid w:val="00AF0313"/>
    <w:rsid w:val="00AF3B54"/>
    <w:rsid w:val="00AF3E5F"/>
    <w:rsid w:val="00AF4E66"/>
    <w:rsid w:val="00AF751C"/>
    <w:rsid w:val="00B00424"/>
    <w:rsid w:val="00B00D30"/>
    <w:rsid w:val="00B039AC"/>
    <w:rsid w:val="00B054F3"/>
    <w:rsid w:val="00B05A9A"/>
    <w:rsid w:val="00B06D0C"/>
    <w:rsid w:val="00B10DDE"/>
    <w:rsid w:val="00B13239"/>
    <w:rsid w:val="00B13386"/>
    <w:rsid w:val="00B14F46"/>
    <w:rsid w:val="00B17C00"/>
    <w:rsid w:val="00B218A9"/>
    <w:rsid w:val="00B21943"/>
    <w:rsid w:val="00B25D2D"/>
    <w:rsid w:val="00B26E0D"/>
    <w:rsid w:val="00B30F33"/>
    <w:rsid w:val="00B327D1"/>
    <w:rsid w:val="00B33677"/>
    <w:rsid w:val="00B33ACD"/>
    <w:rsid w:val="00B348D6"/>
    <w:rsid w:val="00B34FCE"/>
    <w:rsid w:val="00B35808"/>
    <w:rsid w:val="00B37935"/>
    <w:rsid w:val="00B403C2"/>
    <w:rsid w:val="00B42185"/>
    <w:rsid w:val="00B42585"/>
    <w:rsid w:val="00B45679"/>
    <w:rsid w:val="00B464F9"/>
    <w:rsid w:val="00B468B6"/>
    <w:rsid w:val="00B469FA"/>
    <w:rsid w:val="00B46E97"/>
    <w:rsid w:val="00B504B8"/>
    <w:rsid w:val="00B50A4C"/>
    <w:rsid w:val="00B51324"/>
    <w:rsid w:val="00B5141C"/>
    <w:rsid w:val="00B56D2A"/>
    <w:rsid w:val="00B56E72"/>
    <w:rsid w:val="00B56F01"/>
    <w:rsid w:val="00B57C3A"/>
    <w:rsid w:val="00B57EA5"/>
    <w:rsid w:val="00B57F61"/>
    <w:rsid w:val="00B602F3"/>
    <w:rsid w:val="00B603B8"/>
    <w:rsid w:val="00B61657"/>
    <w:rsid w:val="00B63060"/>
    <w:rsid w:val="00B65F54"/>
    <w:rsid w:val="00B674C1"/>
    <w:rsid w:val="00B70494"/>
    <w:rsid w:val="00B80648"/>
    <w:rsid w:val="00B80842"/>
    <w:rsid w:val="00B80A67"/>
    <w:rsid w:val="00B832BA"/>
    <w:rsid w:val="00B839AE"/>
    <w:rsid w:val="00B86157"/>
    <w:rsid w:val="00B86681"/>
    <w:rsid w:val="00B87B51"/>
    <w:rsid w:val="00B9047F"/>
    <w:rsid w:val="00B90C30"/>
    <w:rsid w:val="00B90DC3"/>
    <w:rsid w:val="00B9380E"/>
    <w:rsid w:val="00B947AE"/>
    <w:rsid w:val="00B951B7"/>
    <w:rsid w:val="00B952D0"/>
    <w:rsid w:val="00B963FD"/>
    <w:rsid w:val="00BA09B7"/>
    <w:rsid w:val="00BA226C"/>
    <w:rsid w:val="00BA3509"/>
    <w:rsid w:val="00BA3D84"/>
    <w:rsid w:val="00BA513E"/>
    <w:rsid w:val="00BA639C"/>
    <w:rsid w:val="00BB0529"/>
    <w:rsid w:val="00BB1BBD"/>
    <w:rsid w:val="00BB2622"/>
    <w:rsid w:val="00BB3BE1"/>
    <w:rsid w:val="00BB3CC0"/>
    <w:rsid w:val="00BB4795"/>
    <w:rsid w:val="00BB737E"/>
    <w:rsid w:val="00BB7444"/>
    <w:rsid w:val="00BC0841"/>
    <w:rsid w:val="00BC138B"/>
    <w:rsid w:val="00BC23C8"/>
    <w:rsid w:val="00BC24E8"/>
    <w:rsid w:val="00BC4A4C"/>
    <w:rsid w:val="00BC5F4D"/>
    <w:rsid w:val="00BC6ECC"/>
    <w:rsid w:val="00BC72E5"/>
    <w:rsid w:val="00BD07C0"/>
    <w:rsid w:val="00BD0DE7"/>
    <w:rsid w:val="00BD0E7C"/>
    <w:rsid w:val="00BD5C90"/>
    <w:rsid w:val="00BD612F"/>
    <w:rsid w:val="00BD6E61"/>
    <w:rsid w:val="00BD7826"/>
    <w:rsid w:val="00BE093E"/>
    <w:rsid w:val="00BE1AC5"/>
    <w:rsid w:val="00BE1D5B"/>
    <w:rsid w:val="00BE1DB9"/>
    <w:rsid w:val="00BE2DFE"/>
    <w:rsid w:val="00BE375F"/>
    <w:rsid w:val="00BE3D78"/>
    <w:rsid w:val="00BE3F88"/>
    <w:rsid w:val="00BE49CB"/>
    <w:rsid w:val="00BE4D94"/>
    <w:rsid w:val="00BE6A65"/>
    <w:rsid w:val="00BE79A3"/>
    <w:rsid w:val="00BF1E12"/>
    <w:rsid w:val="00BF2B2F"/>
    <w:rsid w:val="00BF3EEF"/>
    <w:rsid w:val="00BF3F19"/>
    <w:rsid w:val="00BF4348"/>
    <w:rsid w:val="00BF4969"/>
    <w:rsid w:val="00BF57EF"/>
    <w:rsid w:val="00C00D0F"/>
    <w:rsid w:val="00C01546"/>
    <w:rsid w:val="00C017E2"/>
    <w:rsid w:val="00C02DAF"/>
    <w:rsid w:val="00C03713"/>
    <w:rsid w:val="00C04D0F"/>
    <w:rsid w:val="00C07891"/>
    <w:rsid w:val="00C07BCB"/>
    <w:rsid w:val="00C10389"/>
    <w:rsid w:val="00C11938"/>
    <w:rsid w:val="00C1285E"/>
    <w:rsid w:val="00C12AB2"/>
    <w:rsid w:val="00C12C3F"/>
    <w:rsid w:val="00C12EF9"/>
    <w:rsid w:val="00C15A8F"/>
    <w:rsid w:val="00C1697C"/>
    <w:rsid w:val="00C177E5"/>
    <w:rsid w:val="00C20630"/>
    <w:rsid w:val="00C22BB5"/>
    <w:rsid w:val="00C23AE4"/>
    <w:rsid w:val="00C27A9E"/>
    <w:rsid w:val="00C31574"/>
    <w:rsid w:val="00C3194F"/>
    <w:rsid w:val="00C32FB9"/>
    <w:rsid w:val="00C35FC0"/>
    <w:rsid w:val="00C416F7"/>
    <w:rsid w:val="00C423A9"/>
    <w:rsid w:val="00C42438"/>
    <w:rsid w:val="00C4296D"/>
    <w:rsid w:val="00C448A3"/>
    <w:rsid w:val="00C44F37"/>
    <w:rsid w:val="00C452E3"/>
    <w:rsid w:val="00C462F7"/>
    <w:rsid w:val="00C50880"/>
    <w:rsid w:val="00C508B6"/>
    <w:rsid w:val="00C50EA8"/>
    <w:rsid w:val="00C516D8"/>
    <w:rsid w:val="00C52F9B"/>
    <w:rsid w:val="00C54534"/>
    <w:rsid w:val="00C56825"/>
    <w:rsid w:val="00C57806"/>
    <w:rsid w:val="00C6052A"/>
    <w:rsid w:val="00C61E02"/>
    <w:rsid w:val="00C66623"/>
    <w:rsid w:val="00C70382"/>
    <w:rsid w:val="00C70A6B"/>
    <w:rsid w:val="00C732C2"/>
    <w:rsid w:val="00C74116"/>
    <w:rsid w:val="00C7500C"/>
    <w:rsid w:val="00C82ED2"/>
    <w:rsid w:val="00C83E1E"/>
    <w:rsid w:val="00C845C1"/>
    <w:rsid w:val="00C858C9"/>
    <w:rsid w:val="00C86D4B"/>
    <w:rsid w:val="00C8705F"/>
    <w:rsid w:val="00C8773C"/>
    <w:rsid w:val="00C90620"/>
    <w:rsid w:val="00C91FD4"/>
    <w:rsid w:val="00C93E3C"/>
    <w:rsid w:val="00C95DD8"/>
    <w:rsid w:val="00C9729E"/>
    <w:rsid w:val="00CA144F"/>
    <w:rsid w:val="00CA2941"/>
    <w:rsid w:val="00CA2D0E"/>
    <w:rsid w:val="00CA4AE3"/>
    <w:rsid w:val="00CA5996"/>
    <w:rsid w:val="00CA5ACE"/>
    <w:rsid w:val="00CA5C29"/>
    <w:rsid w:val="00CA7616"/>
    <w:rsid w:val="00CA7ABA"/>
    <w:rsid w:val="00CA7AE6"/>
    <w:rsid w:val="00CB0B9C"/>
    <w:rsid w:val="00CB1879"/>
    <w:rsid w:val="00CB1961"/>
    <w:rsid w:val="00CB1CD8"/>
    <w:rsid w:val="00CB21F0"/>
    <w:rsid w:val="00CB3EAE"/>
    <w:rsid w:val="00CB46BD"/>
    <w:rsid w:val="00CB4B64"/>
    <w:rsid w:val="00CB501A"/>
    <w:rsid w:val="00CB516E"/>
    <w:rsid w:val="00CB619B"/>
    <w:rsid w:val="00CB64F8"/>
    <w:rsid w:val="00CB65EB"/>
    <w:rsid w:val="00CB67FC"/>
    <w:rsid w:val="00CB6BFE"/>
    <w:rsid w:val="00CC5889"/>
    <w:rsid w:val="00CC5F34"/>
    <w:rsid w:val="00CC6F33"/>
    <w:rsid w:val="00CD14CE"/>
    <w:rsid w:val="00CD1B27"/>
    <w:rsid w:val="00CD3464"/>
    <w:rsid w:val="00CE083E"/>
    <w:rsid w:val="00CE0DC2"/>
    <w:rsid w:val="00CE10C8"/>
    <w:rsid w:val="00CE2298"/>
    <w:rsid w:val="00CE6D6C"/>
    <w:rsid w:val="00CF0836"/>
    <w:rsid w:val="00CF0E43"/>
    <w:rsid w:val="00CF1034"/>
    <w:rsid w:val="00CF1402"/>
    <w:rsid w:val="00CF1CA7"/>
    <w:rsid w:val="00CF4C91"/>
    <w:rsid w:val="00CF6A52"/>
    <w:rsid w:val="00CF6CF9"/>
    <w:rsid w:val="00CF709B"/>
    <w:rsid w:val="00D011A1"/>
    <w:rsid w:val="00D01282"/>
    <w:rsid w:val="00D0183B"/>
    <w:rsid w:val="00D0612D"/>
    <w:rsid w:val="00D0775B"/>
    <w:rsid w:val="00D079E8"/>
    <w:rsid w:val="00D101F6"/>
    <w:rsid w:val="00D10A5F"/>
    <w:rsid w:val="00D10F78"/>
    <w:rsid w:val="00D115D2"/>
    <w:rsid w:val="00D12C59"/>
    <w:rsid w:val="00D137F7"/>
    <w:rsid w:val="00D14839"/>
    <w:rsid w:val="00D1578B"/>
    <w:rsid w:val="00D15923"/>
    <w:rsid w:val="00D16E1D"/>
    <w:rsid w:val="00D17A91"/>
    <w:rsid w:val="00D2035F"/>
    <w:rsid w:val="00D2184C"/>
    <w:rsid w:val="00D241A2"/>
    <w:rsid w:val="00D24DC7"/>
    <w:rsid w:val="00D251B3"/>
    <w:rsid w:val="00D255DC"/>
    <w:rsid w:val="00D31FCC"/>
    <w:rsid w:val="00D32089"/>
    <w:rsid w:val="00D32633"/>
    <w:rsid w:val="00D32EB5"/>
    <w:rsid w:val="00D32F6A"/>
    <w:rsid w:val="00D33A20"/>
    <w:rsid w:val="00D3556D"/>
    <w:rsid w:val="00D36821"/>
    <w:rsid w:val="00D37EAD"/>
    <w:rsid w:val="00D40A29"/>
    <w:rsid w:val="00D4130E"/>
    <w:rsid w:val="00D426F9"/>
    <w:rsid w:val="00D43612"/>
    <w:rsid w:val="00D438F2"/>
    <w:rsid w:val="00D43F14"/>
    <w:rsid w:val="00D44A17"/>
    <w:rsid w:val="00D509E0"/>
    <w:rsid w:val="00D51B47"/>
    <w:rsid w:val="00D52EF1"/>
    <w:rsid w:val="00D558F0"/>
    <w:rsid w:val="00D56012"/>
    <w:rsid w:val="00D5712A"/>
    <w:rsid w:val="00D572D4"/>
    <w:rsid w:val="00D6078E"/>
    <w:rsid w:val="00D6353D"/>
    <w:rsid w:val="00D64548"/>
    <w:rsid w:val="00D65807"/>
    <w:rsid w:val="00D7009B"/>
    <w:rsid w:val="00D70E21"/>
    <w:rsid w:val="00D7320E"/>
    <w:rsid w:val="00D73275"/>
    <w:rsid w:val="00D741BF"/>
    <w:rsid w:val="00D752F6"/>
    <w:rsid w:val="00D77655"/>
    <w:rsid w:val="00D77999"/>
    <w:rsid w:val="00D81919"/>
    <w:rsid w:val="00D832D3"/>
    <w:rsid w:val="00D8436F"/>
    <w:rsid w:val="00D854B9"/>
    <w:rsid w:val="00D86214"/>
    <w:rsid w:val="00D90047"/>
    <w:rsid w:val="00D911A5"/>
    <w:rsid w:val="00D91485"/>
    <w:rsid w:val="00D93AD2"/>
    <w:rsid w:val="00D93EE2"/>
    <w:rsid w:val="00D94A90"/>
    <w:rsid w:val="00D95229"/>
    <w:rsid w:val="00D965EE"/>
    <w:rsid w:val="00D96B63"/>
    <w:rsid w:val="00D97728"/>
    <w:rsid w:val="00D97865"/>
    <w:rsid w:val="00DA1844"/>
    <w:rsid w:val="00DA2E9D"/>
    <w:rsid w:val="00DA30EA"/>
    <w:rsid w:val="00DA673F"/>
    <w:rsid w:val="00DB25FB"/>
    <w:rsid w:val="00DB2EE0"/>
    <w:rsid w:val="00DB30A5"/>
    <w:rsid w:val="00DB39DD"/>
    <w:rsid w:val="00DB64A3"/>
    <w:rsid w:val="00DB6F6F"/>
    <w:rsid w:val="00DB79E5"/>
    <w:rsid w:val="00DC027E"/>
    <w:rsid w:val="00DC02EC"/>
    <w:rsid w:val="00DC0B4A"/>
    <w:rsid w:val="00DC245E"/>
    <w:rsid w:val="00DC2869"/>
    <w:rsid w:val="00DC44C2"/>
    <w:rsid w:val="00DC55EA"/>
    <w:rsid w:val="00DC55EF"/>
    <w:rsid w:val="00DC5F37"/>
    <w:rsid w:val="00DC7A14"/>
    <w:rsid w:val="00DD08BB"/>
    <w:rsid w:val="00DD08FD"/>
    <w:rsid w:val="00DD40FE"/>
    <w:rsid w:val="00DD55B0"/>
    <w:rsid w:val="00DD5C12"/>
    <w:rsid w:val="00DE34D2"/>
    <w:rsid w:val="00DE3DC6"/>
    <w:rsid w:val="00DE7C40"/>
    <w:rsid w:val="00DF0AA8"/>
    <w:rsid w:val="00DF41DE"/>
    <w:rsid w:val="00DF428D"/>
    <w:rsid w:val="00DF470F"/>
    <w:rsid w:val="00DF56AF"/>
    <w:rsid w:val="00DF6281"/>
    <w:rsid w:val="00DF7A26"/>
    <w:rsid w:val="00DF7B67"/>
    <w:rsid w:val="00E01E99"/>
    <w:rsid w:val="00E02FA6"/>
    <w:rsid w:val="00E03606"/>
    <w:rsid w:val="00E036D2"/>
    <w:rsid w:val="00E039F5"/>
    <w:rsid w:val="00E03D13"/>
    <w:rsid w:val="00E03D65"/>
    <w:rsid w:val="00E04B40"/>
    <w:rsid w:val="00E06F17"/>
    <w:rsid w:val="00E1009C"/>
    <w:rsid w:val="00E105F8"/>
    <w:rsid w:val="00E12BC3"/>
    <w:rsid w:val="00E1371E"/>
    <w:rsid w:val="00E14BDF"/>
    <w:rsid w:val="00E177A5"/>
    <w:rsid w:val="00E225F7"/>
    <w:rsid w:val="00E22959"/>
    <w:rsid w:val="00E25D5A"/>
    <w:rsid w:val="00E2760C"/>
    <w:rsid w:val="00E310FF"/>
    <w:rsid w:val="00E31D04"/>
    <w:rsid w:val="00E3239F"/>
    <w:rsid w:val="00E3290A"/>
    <w:rsid w:val="00E41F45"/>
    <w:rsid w:val="00E4657C"/>
    <w:rsid w:val="00E46860"/>
    <w:rsid w:val="00E47AE0"/>
    <w:rsid w:val="00E47CE7"/>
    <w:rsid w:val="00E5004F"/>
    <w:rsid w:val="00E52C45"/>
    <w:rsid w:val="00E52C7D"/>
    <w:rsid w:val="00E530A0"/>
    <w:rsid w:val="00E53360"/>
    <w:rsid w:val="00E53EBC"/>
    <w:rsid w:val="00E54887"/>
    <w:rsid w:val="00E55FC2"/>
    <w:rsid w:val="00E5671A"/>
    <w:rsid w:val="00E57B3B"/>
    <w:rsid w:val="00E6011F"/>
    <w:rsid w:val="00E6037B"/>
    <w:rsid w:val="00E620CE"/>
    <w:rsid w:val="00E67FA5"/>
    <w:rsid w:val="00E70BC5"/>
    <w:rsid w:val="00E73170"/>
    <w:rsid w:val="00E745A7"/>
    <w:rsid w:val="00E750AC"/>
    <w:rsid w:val="00E75CEB"/>
    <w:rsid w:val="00E76A69"/>
    <w:rsid w:val="00E76CD0"/>
    <w:rsid w:val="00E77109"/>
    <w:rsid w:val="00E7752C"/>
    <w:rsid w:val="00E775C5"/>
    <w:rsid w:val="00E77A0A"/>
    <w:rsid w:val="00E8058A"/>
    <w:rsid w:val="00E81C66"/>
    <w:rsid w:val="00E82A3B"/>
    <w:rsid w:val="00E83992"/>
    <w:rsid w:val="00E87104"/>
    <w:rsid w:val="00E87A70"/>
    <w:rsid w:val="00E87B09"/>
    <w:rsid w:val="00E87F85"/>
    <w:rsid w:val="00E9386D"/>
    <w:rsid w:val="00E93FFD"/>
    <w:rsid w:val="00E940FD"/>
    <w:rsid w:val="00E97B2F"/>
    <w:rsid w:val="00E97B76"/>
    <w:rsid w:val="00E97DF1"/>
    <w:rsid w:val="00EA752E"/>
    <w:rsid w:val="00EB1DAA"/>
    <w:rsid w:val="00EB2FD0"/>
    <w:rsid w:val="00EB33A9"/>
    <w:rsid w:val="00EB3AA7"/>
    <w:rsid w:val="00EB3D0F"/>
    <w:rsid w:val="00EB5DDC"/>
    <w:rsid w:val="00EC054F"/>
    <w:rsid w:val="00EC183F"/>
    <w:rsid w:val="00EC1DD4"/>
    <w:rsid w:val="00EC31F0"/>
    <w:rsid w:val="00EC450C"/>
    <w:rsid w:val="00EC509D"/>
    <w:rsid w:val="00EC5C31"/>
    <w:rsid w:val="00EC7853"/>
    <w:rsid w:val="00ED4006"/>
    <w:rsid w:val="00ED626C"/>
    <w:rsid w:val="00ED6428"/>
    <w:rsid w:val="00ED74D0"/>
    <w:rsid w:val="00ED764E"/>
    <w:rsid w:val="00EE07A3"/>
    <w:rsid w:val="00EE1C46"/>
    <w:rsid w:val="00EE2BBD"/>
    <w:rsid w:val="00EE33DD"/>
    <w:rsid w:val="00EE4FA4"/>
    <w:rsid w:val="00EE5587"/>
    <w:rsid w:val="00EE55FF"/>
    <w:rsid w:val="00EE7999"/>
    <w:rsid w:val="00EE7C17"/>
    <w:rsid w:val="00EF1EFA"/>
    <w:rsid w:val="00EF1FA0"/>
    <w:rsid w:val="00EF3653"/>
    <w:rsid w:val="00EF41A2"/>
    <w:rsid w:val="00EF4875"/>
    <w:rsid w:val="00EF4B9A"/>
    <w:rsid w:val="00EF57C6"/>
    <w:rsid w:val="00EF6EA6"/>
    <w:rsid w:val="00F0004A"/>
    <w:rsid w:val="00F0296F"/>
    <w:rsid w:val="00F029F4"/>
    <w:rsid w:val="00F02D3A"/>
    <w:rsid w:val="00F03459"/>
    <w:rsid w:val="00F04761"/>
    <w:rsid w:val="00F05919"/>
    <w:rsid w:val="00F05EF3"/>
    <w:rsid w:val="00F06461"/>
    <w:rsid w:val="00F06BFA"/>
    <w:rsid w:val="00F10084"/>
    <w:rsid w:val="00F12927"/>
    <w:rsid w:val="00F13C04"/>
    <w:rsid w:val="00F13C82"/>
    <w:rsid w:val="00F14DAF"/>
    <w:rsid w:val="00F17973"/>
    <w:rsid w:val="00F22B30"/>
    <w:rsid w:val="00F232E8"/>
    <w:rsid w:val="00F23FC7"/>
    <w:rsid w:val="00F26776"/>
    <w:rsid w:val="00F31420"/>
    <w:rsid w:val="00F335BC"/>
    <w:rsid w:val="00F35377"/>
    <w:rsid w:val="00F35E40"/>
    <w:rsid w:val="00F368A0"/>
    <w:rsid w:val="00F40D68"/>
    <w:rsid w:val="00F4342D"/>
    <w:rsid w:val="00F4691F"/>
    <w:rsid w:val="00F4698B"/>
    <w:rsid w:val="00F51400"/>
    <w:rsid w:val="00F517C5"/>
    <w:rsid w:val="00F51AC9"/>
    <w:rsid w:val="00F53036"/>
    <w:rsid w:val="00F54645"/>
    <w:rsid w:val="00F54DDA"/>
    <w:rsid w:val="00F567A6"/>
    <w:rsid w:val="00F56D8B"/>
    <w:rsid w:val="00F57AB9"/>
    <w:rsid w:val="00F607AD"/>
    <w:rsid w:val="00F61EED"/>
    <w:rsid w:val="00F63C8E"/>
    <w:rsid w:val="00F65439"/>
    <w:rsid w:val="00F70D2D"/>
    <w:rsid w:val="00F716C9"/>
    <w:rsid w:val="00F7521C"/>
    <w:rsid w:val="00F75D15"/>
    <w:rsid w:val="00F76F20"/>
    <w:rsid w:val="00F77221"/>
    <w:rsid w:val="00F7739E"/>
    <w:rsid w:val="00F82FBA"/>
    <w:rsid w:val="00F83DD0"/>
    <w:rsid w:val="00F85F49"/>
    <w:rsid w:val="00F8649B"/>
    <w:rsid w:val="00F87364"/>
    <w:rsid w:val="00F90702"/>
    <w:rsid w:val="00F938B9"/>
    <w:rsid w:val="00F94E30"/>
    <w:rsid w:val="00F955E6"/>
    <w:rsid w:val="00F96CE1"/>
    <w:rsid w:val="00F97867"/>
    <w:rsid w:val="00FA35B0"/>
    <w:rsid w:val="00FB02C5"/>
    <w:rsid w:val="00FB1892"/>
    <w:rsid w:val="00FB257F"/>
    <w:rsid w:val="00FB27E8"/>
    <w:rsid w:val="00FB298D"/>
    <w:rsid w:val="00FB41DD"/>
    <w:rsid w:val="00FB6BCC"/>
    <w:rsid w:val="00FB72E3"/>
    <w:rsid w:val="00FB7CFF"/>
    <w:rsid w:val="00FC2471"/>
    <w:rsid w:val="00FC498E"/>
    <w:rsid w:val="00FC7F9B"/>
    <w:rsid w:val="00FD0625"/>
    <w:rsid w:val="00FD2843"/>
    <w:rsid w:val="00FD2DBB"/>
    <w:rsid w:val="00FD3A14"/>
    <w:rsid w:val="00FD3A20"/>
    <w:rsid w:val="00FD3CBF"/>
    <w:rsid w:val="00FD79B8"/>
    <w:rsid w:val="00FE3697"/>
    <w:rsid w:val="00FE3B49"/>
    <w:rsid w:val="00FE4469"/>
    <w:rsid w:val="00FE5E45"/>
    <w:rsid w:val="00FE605D"/>
    <w:rsid w:val="00FF11E6"/>
    <w:rsid w:val="00FF1CE6"/>
    <w:rsid w:val="00FF3FAC"/>
    <w:rsid w:val="00FF47A7"/>
    <w:rsid w:val="00FF5030"/>
    <w:rsid w:val="00FF53F1"/>
    <w:rsid w:val="00FF5C6D"/>
    <w:rsid w:val="00FF5F94"/>
    <w:rsid w:val="00FF6146"/>
    <w:rsid w:val="00FF7D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1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1494">
      <w:marLeft w:val="0"/>
      <w:marRight w:val="0"/>
      <w:marTop w:val="0"/>
      <w:marBottom w:val="0"/>
      <w:divBdr>
        <w:top w:val="none" w:sz="0" w:space="0" w:color="auto"/>
        <w:left w:val="none" w:sz="0" w:space="0" w:color="auto"/>
        <w:bottom w:val="none" w:sz="0" w:space="0" w:color="auto"/>
        <w:right w:val="none" w:sz="0" w:space="0" w:color="auto"/>
      </w:divBdr>
    </w:div>
    <w:div w:id="855851495">
      <w:marLeft w:val="0"/>
      <w:marRight w:val="0"/>
      <w:marTop w:val="0"/>
      <w:marBottom w:val="0"/>
      <w:divBdr>
        <w:top w:val="none" w:sz="0" w:space="0" w:color="auto"/>
        <w:left w:val="none" w:sz="0" w:space="0" w:color="auto"/>
        <w:bottom w:val="none" w:sz="0" w:space="0" w:color="auto"/>
        <w:right w:val="none" w:sz="0" w:space="0" w:color="auto"/>
      </w:divBdr>
    </w:div>
    <w:div w:id="855851496">
      <w:marLeft w:val="0"/>
      <w:marRight w:val="0"/>
      <w:marTop w:val="0"/>
      <w:marBottom w:val="0"/>
      <w:divBdr>
        <w:top w:val="none" w:sz="0" w:space="0" w:color="auto"/>
        <w:left w:val="none" w:sz="0" w:space="0" w:color="auto"/>
        <w:bottom w:val="none" w:sz="0" w:space="0" w:color="auto"/>
        <w:right w:val="none" w:sz="0" w:space="0" w:color="auto"/>
      </w:divBdr>
    </w:div>
    <w:div w:id="855851497">
      <w:marLeft w:val="0"/>
      <w:marRight w:val="0"/>
      <w:marTop w:val="0"/>
      <w:marBottom w:val="0"/>
      <w:divBdr>
        <w:top w:val="none" w:sz="0" w:space="0" w:color="auto"/>
        <w:left w:val="none" w:sz="0" w:space="0" w:color="auto"/>
        <w:bottom w:val="none" w:sz="0" w:space="0" w:color="auto"/>
        <w:right w:val="none" w:sz="0" w:space="0" w:color="auto"/>
      </w:divBdr>
    </w:div>
    <w:div w:id="855851498">
      <w:marLeft w:val="0"/>
      <w:marRight w:val="0"/>
      <w:marTop w:val="0"/>
      <w:marBottom w:val="0"/>
      <w:divBdr>
        <w:top w:val="none" w:sz="0" w:space="0" w:color="auto"/>
        <w:left w:val="none" w:sz="0" w:space="0" w:color="auto"/>
        <w:bottom w:val="none" w:sz="0" w:space="0" w:color="auto"/>
        <w:right w:val="none" w:sz="0" w:space="0" w:color="auto"/>
      </w:divBdr>
    </w:div>
    <w:div w:id="855851499">
      <w:marLeft w:val="0"/>
      <w:marRight w:val="0"/>
      <w:marTop w:val="0"/>
      <w:marBottom w:val="0"/>
      <w:divBdr>
        <w:top w:val="none" w:sz="0" w:space="0" w:color="auto"/>
        <w:left w:val="none" w:sz="0" w:space="0" w:color="auto"/>
        <w:bottom w:val="none" w:sz="0" w:space="0" w:color="auto"/>
        <w:right w:val="none" w:sz="0" w:space="0" w:color="auto"/>
      </w:divBdr>
    </w:div>
    <w:div w:id="855851500">
      <w:marLeft w:val="0"/>
      <w:marRight w:val="0"/>
      <w:marTop w:val="0"/>
      <w:marBottom w:val="0"/>
      <w:divBdr>
        <w:top w:val="none" w:sz="0" w:space="0" w:color="auto"/>
        <w:left w:val="none" w:sz="0" w:space="0" w:color="auto"/>
        <w:bottom w:val="none" w:sz="0" w:space="0" w:color="auto"/>
        <w:right w:val="none" w:sz="0" w:space="0" w:color="auto"/>
      </w:divBdr>
    </w:div>
    <w:div w:id="855851501">
      <w:marLeft w:val="0"/>
      <w:marRight w:val="0"/>
      <w:marTop w:val="0"/>
      <w:marBottom w:val="0"/>
      <w:divBdr>
        <w:top w:val="none" w:sz="0" w:space="0" w:color="auto"/>
        <w:left w:val="none" w:sz="0" w:space="0" w:color="auto"/>
        <w:bottom w:val="none" w:sz="0" w:space="0" w:color="auto"/>
        <w:right w:val="none" w:sz="0" w:space="0" w:color="auto"/>
      </w:divBdr>
    </w:div>
    <w:div w:id="855851502">
      <w:marLeft w:val="0"/>
      <w:marRight w:val="0"/>
      <w:marTop w:val="0"/>
      <w:marBottom w:val="0"/>
      <w:divBdr>
        <w:top w:val="none" w:sz="0" w:space="0" w:color="auto"/>
        <w:left w:val="none" w:sz="0" w:space="0" w:color="auto"/>
        <w:bottom w:val="none" w:sz="0" w:space="0" w:color="auto"/>
        <w:right w:val="none" w:sz="0" w:space="0" w:color="auto"/>
      </w:divBdr>
    </w:div>
    <w:div w:id="855851503">
      <w:marLeft w:val="0"/>
      <w:marRight w:val="0"/>
      <w:marTop w:val="0"/>
      <w:marBottom w:val="0"/>
      <w:divBdr>
        <w:top w:val="none" w:sz="0" w:space="0" w:color="auto"/>
        <w:left w:val="none" w:sz="0" w:space="0" w:color="auto"/>
        <w:bottom w:val="none" w:sz="0" w:space="0" w:color="auto"/>
        <w:right w:val="none" w:sz="0" w:space="0" w:color="auto"/>
      </w:divBdr>
    </w:div>
    <w:div w:id="855851504">
      <w:marLeft w:val="0"/>
      <w:marRight w:val="0"/>
      <w:marTop w:val="0"/>
      <w:marBottom w:val="0"/>
      <w:divBdr>
        <w:top w:val="none" w:sz="0" w:space="0" w:color="auto"/>
        <w:left w:val="none" w:sz="0" w:space="0" w:color="auto"/>
        <w:bottom w:val="none" w:sz="0" w:space="0" w:color="auto"/>
        <w:right w:val="none" w:sz="0" w:space="0" w:color="auto"/>
      </w:divBdr>
    </w:div>
    <w:div w:id="855851505">
      <w:marLeft w:val="0"/>
      <w:marRight w:val="0"/>
      <w:marTop w:val="0"/>
      <w:marBottom w:val="0"/>
      <w:divBdr>
        <w:top w:val="none" w:sz="0" w:space="0" w:color="auto"/>
        <w:left w:val="none" w:sz="0" w:space="0" w:color="auto"/>
        <w:bottom w:val="none" w:sz="0" w:space="0" w:color="auto"/>
        <w:right w:val="none" w:sz="0" w:space="0" w:color="auto"/>
      </w:divBdr>
    </w:div>
    <w:div w:id="855851506">
      <w:marLeft w:val="0"/>
      <w:marRight w:val="0"/>
      <w:marTop w:val="0"/>
      <w:marBottom w:val="0"/>
      <w:divBdr>
        <w:top w:val="none" w:sz="0" w:space="0" w:color="auto"/>
        <w:left w:val="none" w:sz="0" w:space="0" w:color="auto"/>
        <w:bottom w:val="none" w:sz="0" w:space="0" w:color="auto"/>
        <w:right w:val="none" w:sz="0" w:space="0" w:color="auto"/>
      </w:divBdr>
    </w:div>
    <w:div w:id="855851507">
      <w:marLeft w:val="0"/>
      <w:marRight w:val="0"/>
      <w:marTop w:val="0"/>
      <w:marBottom w:val="0"/>
      <w:divBdr>
        <w:top w:val="none" w:sz="0" w:space="0" w:color="auto"/>
        <w:left w:val="none" w:sz="0" w:space="0" w:color="auto"/>
        <w:bottom w:val="none" w:sz="0" w:space="0" w:color="auto"/>
        <w:right w:val="none" w:sz="0" w:space="0" w:color="auto"/>
      </w:divBdr>
    </w:div>
    <w:div w:id="855851508">
      <w:marLeft w:val="0"/>
      <w:marRight w:val="0"/>
      <w:marTop w:val="0"/>
      <w:marBottom w:val="0"/>
      <w:divBdr>
        <w:top w:val="none" w:sz="0" w:space="0" w:color="auto"/>
        <w:left w:val="none" w:sz="0" w:space="0" w:color="auto"/>
        <w:bottom w:val="none" w:sz="0" w:space="0" w:color="auto"/>
        <w:right w:val="none" w:sz="0" w:space="0" w:color="auto"/>
      </w:divBdr>
    </w:div>
    <w:div w:id="855851509">
      <w:marLeft w:val="0"/>
      <w:marRight w:val="0"/>
      <w:marTop w:val="0"/>
      <w:marBottom w:val="0"/>
      <w:divBdr>
        <w:top w:val="none" w:sz="0" w:space="0" w:color="auto"/>
        <w:left w:val="none" w:sz="0" w:space="0" w:color="auto"/>
        <w:bottom w:val="none" w:sz="0" w:space="0" w:color="auto"/>
        <w:right w:val="none" w:sz="0" w:space="0" w:color="auto"/>
      </w:divBdr>
    </w:div>
    <w:div w:id="855851510">
      <w:marLeft w:val="0"/>
      <w:marRight w:val="0"/>
      <w:marTop w:val="0"/>
      <w:marBottom w:val="0"/>
      <w:divBdr>
        <w:top w:val="none" w:sz="0" w:space="0" w:color="auto"/>
        <w:left w:val="none" w:sz="0" w:space="0" w:color="auto"/>
        <w:bottom w:val="none" w:sz="0" w:space="0" w:color="auto"/>
        <w:right w:val="none" w:sz="0" w:space="0" w:color="auto"/>
      </w:divBdr>
    </w:div>
    <w:div w:id="855851511">
      <w:marLeft w:val="0"/>
      <w:marRight w:val="0"/>
      <w:marTop w:val="0"/>
      <w:marBottom w:val="0"/>
      <w:divBdr>
        <w:top w:val="none" w:sz="0" w:space="0" w:color="auto"/>
        <w:left w:val="none" w:sz="0" w:space="0" w:color="auto"/>
        <w:bottom w:val="none" w:sz="0" w:space="0" w:color="auto"/>
        <w:right w:val="none" w:sz="0" w:space="0" w:color="auto"/>
      </w:divBdr>
    </w:div>
    <w:div w:id="855851512">
      <w:marLeft w:val="0"/>
      <w:marRight w:val="0"/>
      <w:marTop w:val="0"/>
      <w:marBottom w:val="0"/>
      <w:divBdr>
        <w:top w:val="none" w:sz="0" w:space="0" w:color="auto"/>
        <w:left w:val="none" w:sz="0" w:space="0" w:color="auto"/>
        <w:bottom w:val="none" w:sz="0" w:space="0" w:color="auto"/>
        <w:right w:val="none" w:sz="0" w:space="0" w:color="auto"/>
      </w:divBdr>
    </w:div>
    <w:div w:id="855851513">
      <w:marLeft w:val="0"/>
      <w:marRight w:val="0"/>
      <w:marTop w:val="0"/>
      <w:marBottom w:val="0"/>
      <w:divBdr>
        <w:top w:val="none" w:sz="0" w:space="0" w:color="auto"/>
        <w:left w:val="none" w:sz="0" w:space="0" w:color="auto"/>
        <w:bottom w:val="none" w:sz="0" w:space="0" w:color="auto"/>
        <w:right w:val="none" w:sz="0" w:space="0" w:color="auto"/>
      </w:divBdr>
    </w:div>
    <w:div w:id="855851514">
      <w:marLeft w:val="0"/>
      <w:marRight w:val="0"/>
      <w:marTop w:val="0"/>
      <w:marBottom w:val="0"/>
      <w:divBdr>
        <w:top w:val="none" w:sz="0" w:space="0" w:color="auto"/>
        <w:left w:val="none" w:sz="0" w:space="0" w:color="auto"/>
        <w:bottom w:val="none" w:sz="0" w:space="0" w:color="auto"/>
        <w:right w:val="none" w:sz="0" w:space="0" w:color="auto"/>
      </w:divBdr>
    </w:div>
    <w:div w:id="855851516">
      <w:marLeft w:val="0"/>
      <w:marRight w:val="0"/>
      <w:marTop w:val="0"/>
      <w:marBottom w:val="0"/>
      <w:divBdr>
        <w:top w:val="none" w:sz="0" w:space="0" w:color="auto"/>
        <w:left w:val="none" w:sz="0" w:space="0" w:color="auto"/>
        <w:bottom w:val="none" w:sz="0" w:space="0" w:color="auto"/>
        <w:right w:val="none" w:sz="0" w:space="0" w:color="auto"/>
      </w:divBdr>
    </w:div>
    <w:div w:id="855851517">
      <w:marLeft w:val="0"/>
      <w:marRight w:val="0"/>
      <w:marTop w:val="0"/>
      <w:marBottom w:val="0"/>
      <w:divBdr>
        <w:top w:val="none" w:sz="0" w:space="0" w:color="auto"/>
        <w:left w:val="none" w:sz="0" w:space="0" w:color="auto"/>
        <w:bottom w:val="none" w:sz="0" w:space="0" w:color="auto"/>
        <w:right w:val="none" w:sz="0" w:space="0" w:color="auto"/>
      </w:divBdr>
      <w:divsChild>
        <w:div w:id="855851520">
          <w:marLeft w:val="0"/>
          <w:marRight w:val="0"/>
          <w:marTop w:val="0"/>
          <w:marBottom w:val="150"/>
          <w:divBdr>
            <w:top w:val="none" w:sz="0" w:space="0" w:color="auto"/>
            <w:left w:val="none" w:sz="0" w:space="0" w:color="auto"/>
            <w:bottom w:val="none" w:sz="0" w:space="0" w:color="auto"/>
            <w:right w:val="none" w:sz="0" w:space="0" w:color="auto"/>
          </w:divBdr>
        </w:div>
        <w:div w:id="855851521">
          <w:marLeft w:val="0"/>
          <w:marRight w:val="0"/>
          <w:marTop w:val="0"/>
          <w:marBottom w:val="150"/>
          <w:divBdr>
            <w:top w:val="none" w:sz="0" w:space="0" w:color="auto"/>
            <w:left w:val="none" w:sz="0" w:space="0" w:color="auto"/>
            <w:bottom w:val="none" w:sz="0" w:space="0" w:color="auto"/>
            <w:right w:val="none" w:sz="0" w:space="0" w:color="auto"/>
          </w:divBdr>
        </w:div>
        <w:div w:id="855851522">
          <w:marLeft w:val="0"/>
          <w:marRight w:val="0"/>
          <w:marTop w:val="150"/>
          <w:marBottom w:val="150"/>
          <w:divBdr>
            <w:top w:val="none" w:sz="0" w:space="0" w:color="auto"/>
            <w:left w:val="none" w:sz="0" w:space="0" w:color="auto"/>
            <w:bottom w:val="none" w:sz="0" w:space="0" w:color="auto"/>
            <w:right w:val="none" w:sz="0" w:space="0" w:color="auto"/>
          </w:divBdr>
        </w:div>
        <w:div w:id="855851524">
          <w:marLeft w:val="0"/>
          <w:marRight w:val="0"/>
          <w:marTop w:val="0"/>
          <w:marBottom w:val="150"/>
          <w:divBdr>
            <w:top w:val="none" w:sz="0" w:space="0" w:color="auto"/>
            <w:left w:val="none" w:sz="0" w:space="0" w:color="auto"/>
            <w:bottom w:val="none" w:sz="0" w:space="0" w:color="auto"/>
            <w:right w:val="none" w:sz="0" w:space="0" w:color="auto"/>
          </w:divBdr>
        </w:div>
        <w:div w:id="855851525">
          <w:marLeft w:val="0"/>
          <w:marRight w:val="0"/>
          <w:marTop w:val="0"/>
          <w:marBottom w:val="150"/>
          <w:divBdr>
            <w:top w:val="none" w:sz="0" w:space="0" w:color="auto"/>
            <w:left w:val="none" w:sz="0" w:space="0" w:color="auto"/>
            <w:bottom w:val="none" w:sz="0" w:space="0" w:color="auto"/>
            <w:right w:val="none" w:sz="0" w:space="0" w:color="auto"/>
          </w:divBdr>
        </w:div>
      </w:divsChild>
    </w:div>
    <w:div w:id="855851523">
      <w:marLeft w:val="0"/>
      <w:marRight w:val="0"/>
      <w:marTop w:val="0"/>
      <w:marBottom w:val="0"/>
      <w:divBdr>
        <w:top w:val="none" w:sz="0" w:space="0" w:color="auto"/>
        <w:left w:val="none" w:sz="0" w:space="0" w:color="auto"/>
        <w:bottom w:val="none" w:sz="0" w:space="0" w:color="auto"/>
        <w:right w:val="none" w:sz="0" w:space="0" w:color="auto"/>
      </w:divBdr>
      <w:divsChild>
        <w:div w:id="855851515">
          <w:marLeft w:val="0"/>
          <w:marRight w:val="0"/>
          <w:marTop w:val="0"/>
          <w:marBottom w:val="150"/>
          <w:divBdr>
            <w:top w:val="none" w:sz="0" w:space="0" w:color="auto"/>
            <w:left w:val="none" w:sz="0" w:space="0" w:color="auto"/>
            <w:bottom w:val="none" w:sz="0" w:space="0" w:color="auto"/>
            <w:right w:val="none" w:sz="0" w:space="0" w:color="auto"/>
          </w:divBdr>
        </w:div>
        <w:div w:id="855851518">
          <w:marLeft w:val="0"/>
          <w:marRight w:val="0"/>
          <w:marTop w:val="0"/>
          <w:marBottom w:val="150"/>
          <w:divBdr>
            <w:top w:val="none" w:sz="0" w:space="0" w:color="auto"/>
            <w:left w:val="none" w:sz="0" w:space="0" w:color="auto"/>
            <w:bottom w:val="none" w:sz="0" w:space="0" w:color="auto"/>
            <w:right w:val="none" w:sz="0" w:space="0" w:color="auto"/>
          </w:divBdr>
        </w:div>
        <w:div w:id="855851519">
          <w:marLeft w:val="0"/>
          <w:marRight w:val="0"/>
          <w:marTop w:val="0"/>
          <w:marBottom w:val="150"/>
          <w:divBdr>
            <w:top w:val="none" w:sz="0" w:space="0" w:color="auto"/>
            <w:left w:val="none" w:sz="0" w:space="0" w:color="auto"/>
            <w:bottom w:val="none" w:sz="0" w:space="0" w:color="auto"/>
            <w:right w:val="none" w:sz="0" w:space="0" w:color="auto"/>
          </w:divBdr>
        </w:div>
      </w:divsChild>
    </w:div>
    <w:div w:id="855851526">
      <w:marLeft w:val="0"/>
      <w:marRight w:val="0"/>
      <w:marTop w:val="0"/>
      <w:marBottom w:val="0"/>
      <w:divBdr>
        <w:top w:val="none" w:sz="0" w:space="0" w:color="auto"/>
        <w:left w:val="none" w:sz="0" w:space="0" w:color="auto"/>
        <w:bottom w:val="none" w:sz="0" w:space="0" w:color="auto"/>
        <w:right w:val="none" w:sz="0" w:space="0" w:color="auto"/>
      </w:divBdr>
    </w:div>
    <w:div w:id="855851527">
      <w:marLeft w:val="0"/>
      <w:marRight w:val="0"/>
      <w:marTop w:val="0"/>
      <w:marBottom w:val="0"/>
      <w:divBdr>
        <w:top w:val="none" w:sz="0" w:space="0" w:color="auto"/>
        <w:left w:val="none" w:sz="0" w:space="0" w:color="auto"/>
        <w:bottom w:val="none" w:sz="0" w:space="0" w:color="auto"/>
        <w:right w:val="none" w:sz="0" w:space="0" w:color="auto"/>
      </w:divBdr>
    </w:div>
    <w:div w:id="855851528">
      <w:marLeft w:val="0"/>
      <w:marRight w:val="0"/>
      <w:marTop w:val="0"/>
      <w:marBottom w:val="0"/>
      <w:divBdr>
        <w:top w:val="none" w:sz="0" w:space="0" w:color="auto"/>
        <w:left w:val="none" w:sz="0" w:space="0" w:color="auto"/>
        <w:bottom w:val="none" w:sz="0" w:space="0" w:color="auto"/>
        <w:right w:val="none" w:sz="0" w:space="0" w:color="auto"/>
      </w:divBdr>
    </w:div>
    <w:div w:id="855851529">
      <w:marLeft w:val="0"/>
      <w:marRight w:val="0"/>
      <w:marTop w:val="0"/>
      <w:marBottom w:val="0"/>
      <w:divBdr>
        <w:top w:val="none" w:sz="0" w:space="0" w:color="auto"/>
        <w:left w:val="none" w:sz="0" w:space="0" w:color="auto"/>
        <w:bottom w:val="none" w:sz="0" w:space="0" w:color="auto"/>
        <w:right w:val="none" w:sz="0" w:space="0" w:color="auto"/>
      </w:divBdr>
    </w:div>
    <w:div w:id="855851530">
      <w:marLeft w:val="0"/>
      <w:marRight w:val="0"/>
      <w:marTop w:val="0"/>
      <w:marBottom w:val="0"/>
      <w:divBdr>
        <w:top w:val="none" w:sz="0" w:space="0" w:color="auto"/>
        <w:left w:val="none" w:sz="0" w:space="0" w:color="auto"/>
        <w:bottom w:val="none" w:sz="0" w:space="0" w:color="auto"/>
        <w:right w:val="none" w:sz="0" w:space="0" w:color="auto"/>
      </w:divBdr>
    </w:div>
    <w:div w:id="855851531">
      <w:marLeft w:val="0"/>
      <w:marRight w:val="0"/>
      <w:marTop w:val="0"/>
      <w:marBottom w:val="0"/>
      <w:divBdr>
        <w:top w:val="none" w:sz="0" w:space="0" w:color="auto"/>
        <w:left w:val="none" w:sz="0" w:space="0" w:color="auto"/>
        <w:bottom w:val="none" w:sz="0" w:space="0" w:color="auto"/>
        <w:right w:val="none" w:sz="0" w:space="0" w:color="auto"/>
      </w:divBdr>
    </w:div>
    <w:div w:id="855851532">
      <w:marLeft w:val="0"/>
      <w:marRight w:val="0"/>
      <w:marTop w:val="0"/>
      <w:marBottom w:val="0"/>
      <w:divBdr>
        <w:top w:val="none" w:sz="0" w:space="0" w:color="auto"/>
        <w:left w:val="none" w:sz="0" w:space="0" w:color="auto"/>
        <w:bottom w:val="none" w:sz="0" w:space="0" w:color="auto"/>
        <w:right w:val="none" w:sz="0" w:space="0" w:color="auto"/>
      </w:divBdr>
    </w:div>
    <w:div w:id="855851533">
      <w:marLeft w:val="0"/>
      <w:marRight w:val="0"/>
      <w:marTop w:val="0"/>
      <w:marBottom w:val="0"/>
      <w:divBdr>
        <w:top w:val="none" w:sz="0" w:space="0" w:color="auto"/>
        <w:left w:val="none" w:sz="0" w:space="0" w:color="auto"/>
        <w:bottom w:val="none" w:sz="0" w:space="0" w:color="auto"/>
        <w:right w:val="none" w:sz="0" w:space="0" w:color="auto"/>
      </w:divBdr>
    </w:div>
    <w:div w:id="855851534">
      <w:marLeft w:val="0"/>
      <w:marRight w:val="0"/>
      <w:marTop w:val="0"/>
      <w:marBottom w:val="0"/>
      <w:divBdr>
        <w:top w:val="none" w:sz="0" w:space="0" w:color="auto"/>
        <w:left w:val="none" w:sz="0" w:space="0" w:color="auto"/>
        <w:bottom w:val="none" w:sz="0" w:space="0" w:color="auto"/>
        <w:right w:val="none" w:sz="0" w:space="0" w:color="auto"/>
      </w:divBdr>
    </w:div>
    <w:div w:id="855851535">
      <w:marLeft w:val="0"/>
      <w:marRight w:val="0"/>
      <w:marTop w:val="0"/>
      <w:marBottom w:val="0"/>
      <w:divBdr>
        <w:top w:val="none" w:sz="0" w:space="0" w:color="auto"/>
        <w:left w:val="none" w:sz="0" w:space="0" w:color="auto"/>
        <w:bottom w:val="none" w:sz="0" w:space="0" w:color="auto"/>
        <w:right w:val="none" w:sz="0" w:space="0" w:color="auto"/>
      </w:divBdr>
    </w:div>
    <w:div w:id="855851536">
      <w:marLeft w:val="0"/>
      <w:marRight w:val="0"/>
      <w:marTop w:val="0"/>
      <w:marBottom w:val="0"/>
      <w:divBdr>
        <w:top w:val="none" w:sz="0" w:space="0" w:color="auto"/>
        <w:left w:val="none" w:sz="0" w:space="0" w:color="auto"/>
        <w:bottom w:val="none" w:sz="0" w:space="0" w:color="auto"/>
        <w:right w:val="none" w:sz="0" w:space="0" w:color="auto"/>
      </w:divBdr>
    </w:div>
    <w:div w:id="855851537">
      <w:marLeft w:val="0"/>
      <w:marRight w:val="0"/>
      <w:marTop w:val="0"/>
      <w:marBottom w:val="0"/>
      <w:divBdr>
        <w:top w:val="none" w:sz="0" w:space="0" w:color="auto"/>
        <w:left w:val="none" w:sz="0" w:space="0" w:color="auto"/>
        <w:bottom w:val="none" w:sz="0" w:space="0" w:color="auto"/>
        <w:right w:val="none" w:sz="0" w:space="0" w:color="auto"/>
      </w:divBdr>
    </w:div>
    <w:div w:id="1861431719">
      <w:bodyDiv w:val="1"/>
      <w:marLeft w:val="0"/>
      <w:marRight w:val="0"/>
      <w:marTop w:val="0"/>
      <w:marBottom w:val="0"/>
      <w:divBdr>
        <w:top w:val="none" w:sz="0" w:space="0" w:color="auto"/>
        <w:left w:val="none" w:sz="0" w:space="0" w:color="auto"/>
        <w:bottom w:val="none" w:sz="0" w:space="0" w:color="auto"/>
        <w:right w:val="none" w:sz="0" w:space="0" w:color="auto"/>
      </w:divBdr>
      <w:divsChild>
        <w:div w:id="55354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21933</Words>
  <Characters>12502</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КОМУНАЛЬНЕ ПІДПРИЄМСТВО ПО УТРИМАННЮ ЗЕЛЕНИХ НАСАДЖЕНЬ ДНІПРОВСЬКОГО РАЙОНУ м</vt:lpstr>
    </vt:vector>
  </TitlesOfParts>
  <Company/>
  <LinksUpToDate>false</LinksUpToDate>
  <CharactersWithSpaces>34367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ЗЕЛЕНИХ НАСАДЖЕНЬ ДНІПРОВСЬКОГО РАЙОНУ м</dc:title>
  <dc:creator>User</dc:creator>
  <cp:lastModifiedBy>User</cp:lastModifiedBy>
  <cp:revision>3</cp:revision>
  <cp:lastPrinted>2023-11-16T10:06:00Z</cp:lastPrinted>
  <dcterms:created xsi:type="dcterms:W3CDTF">2023-11-21T09:36:00Z</dcterms:created>
  <dcterms:modified xsi:type="dcterms:W3CDTF">2023-11-21T09:37:00Z</dcterms:modified>
</cp:coreProperties>
</file>