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</w:t>
      </w:r>
      <w:r w:rsidR="007C2109">
        <w:rPr>
          <w:rFonts w:ascii="Times New Roman" w:hAnsi="Times New Roman"/>
          <w:b/>
          <w:sz w:val="24"/>
          <w:szCs w:val="24"/>
        </w:rPr>
        <w:t xml:space="preserve">місцем на території Чернівецької </w:t>
      </w:r>
      <w:bookmarkStart w:id="0" w:name="_GoBack"/>
      <w:bookmarkEnd w:id="0"/>
      <w:r w:rsidRPr="00514707">
        <w:rPr>
          <w:rFonts w:ascii="Times New Roman" w:hAnsi="Times New Roman"/>
          <w:b/>
          <w:sz w:val="24"/>
          <w:szCs w:val="24"/>
        </w:rPr>
        <w:t>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 на нерухоме майно,  де розташований структурний підрозділ Учасника  або інформація про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2"/>
    <w:rsid w:val="00002832"/>
    <w:rsid w:val="002865E8"/>
    <w:rsid w:val="002F3110"/>
    <w:rsid w:val="00565C83"/>
    <w:rsid w:val="0065771E"/>
    <w:rsid w:val="007C2109"/>
    <w:rsid w:val="007F42D2"/>
    <w:rsid w:val="0088156F"/>
    <w:rsid w:val="009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user23</cp:lastModifiedBy>
  <cp:revision>8</cp:revision>
  <dcterms:created xsi:type="dcterms:W3CDTF">2020-10-09T15:54:00Z</dcterms:created>
  <dcterms:modified xsi:type="dcterms:W3CDTF">2022-11-04T11:51:00Z</dcterms:modified>
</cp:coreProperties>
</file>