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C2" w:rsidRPr="00D41195" w:rsidRDefault="00A0254C" w:rsidP="00E66CC2">
      <w:pPr>
        <w:pBdr>
          <w:bottom w:val="thinThickSmallGap" w:sz="24" w:space="1" w:color="auto"/>
        </w:pBdr>
        <w:ind w:right="-284"/>
        <w:jc w:val="center"/>
        <w:rPr>
          <w:rFonts w:ascii="Times New Roman" w:hAnsi="Times New Roman" w:cs="Times New Roman"/>
          <w:b/>
          <w:bCs/>
          <w:color w:val="auto"/>
          <w:sz w:val="28"/>
          <w:szCs w:val="28"/>
        </w:rPr>
      </w:pPr>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p w:rsidR="00E66CC2" w:rsidRPr="00D41195" w:rsidRDefault="00E66CC2" w:rsidP="00E66CC2">
      <w:pPr>
        <w:ind w:right="-284"/>
        <w:jc w:val="center"/>
        <w:outlineLvl w:val="0"/>
        <w:rPr>
          <w:rFonts w:ascii="Times New Roman" w:hAnsi="Times New Roman" w:cs="Times New Roman"/>
          <w:b/>
          <w:bCs/>
          <w:color w:val="auto"/>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tbl>
      <w:tblPr>
        <w:tblW w:w="5340"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0"/>
      </w:tblGrid>
      <w:tr w:rsidR="00D41195" w:rsidRPr="00D41195" w:rsidTr="00E66CC2">
        <w:trPr>
          <w:trHeight w:val="349"/>
          <w:jc w:val="right"/>
        </w:trPr>
        <w:tc>
          <w:tcPr>
            <w:tcW w:w="5334" w:type="dxa"/>
            <w:tcBorders>
              <w:top w:val="nil"/>
              <w:left w:val="nil"/>
              <w:bottom w:val="nil"/>
              <w:right w:val="nil"/>
            </w:tcBorders>
            <w:hideMark/>
          </w:tcPr>
          <w:p w:rsidR="00E66CC2" w:rsidRPr="00D41195" w:rsidRDefault="00574A9B">
            <w:pPr>
              <w:spacing w:line="264" w:lineRule="auto"/>
              <w:rPr>
                <w:rFonts w:ascii="Times New Roman" w:hAnsi="Times New Roman" w:cs="Times New Roman"/>
                <w:b/>
                <w:bCs/>
                <w:color w:val="auto"/>
              </w:rPr>
            </w:pPr>
            <w:r w:rsidRPr="00D41195">
              <w:rPr>
                <w:rFonts w:ascii="Times New Roman" w:hAnsi="Times New Roman" w:cs="Times New Roman"/>
                <w:b/>
                <w:bCs/>
                <w:color w:val="auto"/>
              </w:rPr>
              <w:t>ЗАТВЕРДЖЕНО</w:t>
            </w:r>
            <w:r w:rsidR="00E66CC2" w:rsidRPr="00D41195">
              <w:rPr>
                <w:rFonts w:ascii="Times New Roman" w:hAnsi="Times New Roman" w:cs="Times New Roman"/>
                <w:b/>
                <w:bCs/>
                <w:color w:val="auto"/>
              </w:rPr>
              <w:t xml:space="preserve"> </w:t>
            </w:r>
          </w:p>
        </w:tc>
      </w:tr>
      <w:tr w:rsidR="00D41195" w:rsidRPr="00D41195" w:rsidTr="00E66CC2">
        <w:trPr>
          <w:trHeight w:val="349"/>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bCs/>
                <w:color w:val="auto"/>
              </w:rPr>
            </w:pPr>
            <w:r w:rsidRPr="00D41195">
              <w:rPr>
                <w:rFonts w:ascii="Times New Roman" w:hAnsi="Times New Roman" w:cs="Times New Roman"/>
                <w:b/>
                <w:bCs/>
                <w:color w:val="auto"/>
              </w:rPr>
              <w:t>РІШЕННЯМ УПОВНОВАЖЕНОЇ</w:t>
            </w:r>
          </w:p>
          <w:p w:rsidR="00E66CC2" w:rsidRPr="001E7B7C" w:rsidRDefault="00E66CC2" w:rsidP="001E7B7C">
            <w:pPr>
              <w:spacing w:line="264" w:lineRule="auto"/>
              <w:rPr>
                <w:rFonts w:ascii="Times New Roman" w:hAnsi="Times New Roman" w:cs="Times New Roman"/>
                <w:b/>
                <w:bCs/>
                <w:color w:val="auto"/>
              </w:rPr>
            </w:pPr>
            <w:r w:rsidRPr="00D41195">
              <w:rPr>
                <w:rFonts w:ascii="Times New Roman" w:hAnsi="Times New Roman" w:cs="Times New Roman"/>
                <w:b/>
                <w:bCs/>
                <w:color w:val="auto"/>
              </w:rPr>
              <w:t xml:space="preserve">ОСОБИ № </w:t>
            </w:r>
            <w:r w:rsidR="0059039E">
              <w:rPr>
                <w:rFonts w:ascii="Times New Roman" w:hAnsi="Times New Roman" w:cs="Times New Roman"/>
                <w:b/>
                <w:bCs/>
                <w:color w:val="auto"/>
              </w:rPr>
              <w:t>1</w:t>
            </w:r>
          </w:p>
        </w:tc>
      </w:tr>
      <w:tr w:rsidR="004F6B44" w:rsidRPr="00D41195" w:rsidTr="00E66CC2">
        <w:trPr>
          <w:trHeight w:val="366"/>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color w:val="auto"/>
              </w:rPr>
            </w:pPr>
            <w:r w:rsidRPr="00D41195">
              <w:rPr>
                <w:rFonts w:ascii="Times New Roman" w:hAnsi="Times New Roman" w:cs="Times New Roman"/>
                <w:b/>
                <w:bCs/>
                <w:color w:val="auto"/>
              </w:rPr>
              <w:t>від</w:t>
            </w:r>
            <w:r w:rsidRPr="00D41195">
              <w:rPr>
                <w:rFonts w:ascii="Times New Roman" w:hAnsi="Times New Roman" w:cs="Times New Roman"/>
                <w:b/>
                <w:color w:val="auto"/>
              </w:rPr>
              <w:t xml:space="preserve"> «</w:t>
            </w:r>
            <w:r w:rsidR="001E7B7C">
              <w:rPr>
                <w:rFonts w:ascii="Times New Roman" w:hAnsi="Times New Roman" w:cs="Times New Roman"/>
                <w:b/>
                <w:color w:val="auto"/>
              </w:rPr>
              <w:t>26</w:t>
            </w:r>
            <w:r w:rsidRPr="00D41195">
              <w:rPr>
                <w:rFonts w:ascii="Times New Roman" w:hAnsi="Times New Roman" w:cs="Times New Roman"/>
                <w:b/>
                <w:color w:val="auto"/>
              </w:rPr>
              <w:t xml:space="preserve">» </w:t>
            </w:r>
            <w:r w:rsidR="00BA1F3B" w:rsidRPr="00D41195">
              <w:rPr>
                <w:rFonts w:ascii="Times New Roman" w:hAnsi="Times New Roman" w:cs="Times New Roman"/>
                <w:b/>
                <w:color w:val="auto"/>
              </w:rPr>
              <w:t>липня</w:t>
            </w:r>
            <w:r w:rsidR="00574A9B" w:rsidRPr="00D41195">
              <w:rPr>
                <w:rFonts w:ascii="Times New Roman" w:hAnsi="Times New Roman" w:cs="Times New Roman"/>
                <w:b/>
                <w:color w:val="auto"/>
              </w:rPr>
              <w:t xml:space="preserve"> 2022</w:t>
            </w:r>
            <w:r w:rsidRPr="00D41195">
              <w:rPr>
                <w:rFonts w:ascii="Times New Roman" w:hAnsi="Times New Roman" w:cs="Times New Roman"/>
                <w:b/>
                <w:color w:val="auto"/>
              </w:rPr>
              <w:t xml:space="preserve"> року</w:t>
            </w:r>
          </w:p>
          <w:p w:rsidR="00E66CC2" w:rsidRPr="00D41195" w:rsidRDefault="00E66CC2" w:rsidP="006127D6">
            <w:pPr>
              <w:spacing w:line="264" w:lineRule="auto"/>
              <w:rPr>
                <w:rFonts w:ascii="Times New Roman" w:hAnsi="Times New Roman" w:cs="Times New Roman"/>
                <w:b/>
                <w:bCs/>
                <w:color w:val="auto"/>
              </w:rPr>
            </w:pPr>
          </w:p>
        </w:tc>
      </w:tr>
    </w:tbl>
    <w:p w:rsidR="00E66CC2" w:rsidRPr="00D41195" w:rsidRDefault="00E66CC2" w:rsidP="00E66CC2">
      <w:pPr>
        <w:widowControl/>
        <w:rPr>
          <w:rFonts w:ascii="Times New Roman" w:eastAsia="Calibri" w:hAnsi="Times New Roman" w:cs="Times New Roman"/>
          <w:b/>
          <w:color w:val="auto"/>
          <w:lang w:eastAsia="ru-RU" w:bidi="ar-SA"/>
        </w:rPr>
      </w:pPr>
    </w:p>
    <w:tbl>
      <w:tblPr>
        <w:tblW w:w="0" w:type="auto"/>
        <w:tblLayout w:type="fixed"/>
        <w:tblLook w:val="04A0" w:firstRow="1" w:lastRow="0" w:firstColumn="1" w:lastColumn="0" w:noHBand="0" w:noVBand="1"/>
      </w:tblPr>
      <w:tblGrid>
        <w:gridCol w:w="10314"/>
      </w:tblGrid>
      <w:tr w:rsidR="00D41195" w:rsidRPr="00D41195" w:rsidTr="00E66CC2">
        <w:trPr>
          <w:trHeight w:val="805"/>
        </w:trPr>
        <w:tc>
          <w:tcPr>
            <w:tcW w:w="10314" w:type="dxa"/>
            <w:hideMark/>
          </w:tcPr>
          <w:p w:rsidR="00E66CC2" w:rsidRPr="00D41195" w:rsidRDefault="00E66CC2">
            <w:pPr>
              <w:widowControl/>
              <w:ind w:firstLine="567"/>
              <w:jc w:val="center"/>
              <w:rPr>
                <w:rFonts w:ascii="Times New Roman" w:eastAsia="Calibri" w:hAnsi="Times New Roman" w:cs="Times New Roman"/>
                <w:b/>
                <w:color w:val="auto"/>
                <w:sz w:val="44"/>
                <w:szCs w:val="44"/>
                <w:lang w:eastAsia="ru-RU" w:bidi="ar-SA"/>
              </w:rPr>
            </w:pPr>
            <w:r w:rsidRPr="00D41195">
              <w:rPr>
                <w:rFonts w:ascii="Times New Roman" w:eastAsia="Calibri" w:hAnsi="Times New Roman" w:cs="Times New Roman"/>
                <w:b/>
                <w:color w:val="auto"/>
                <w:sz w:val="44"/>
                <w:szCs w:val="44"/>
                <w:lang w:eastAsia="ru-RU" w:bidi="ar-SA"/>
              </w:rPr>
              <w:t>ОГОЛОШЕНННЯ ПРО ПРОВЕДЕННЯ СПРОЩЕНОЇ ЗАКУПІВЛІ ТА ВИМОГИ ДО ПРЕДМЕТА ЗАКУПІВЛІ</w:t>
            </w:r>
          </w:p>
        </w:tc>
      </w:tr>
    </w:tbl>
    <w:p w:rsidR="00E66CC2" w:rsidRPr="00D41195"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r w:rsidRPr="00D41195">
        <w:rPr>
          <w:rFonts w:ascii="Times New Roman" w:eastAsia="Calibri" w:hAnsi="Times New Roman" w:cs="Times New Roman"/>
          <w:b/>
          <w:bCs/>
          <w:color w:val="auto"/>
          <w:sz w:val="28"/>
          <w:szCs w:val="28"/>
          <w:lang w:eastAsia="ru-RU" w:bidi="ar-SA"/>
        </w:rPr>
        <w:t xml:space="preserve">щодо закупівлі </w:t>
      </w: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Pr="00D41195"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Default="00EB1AA0" w:rsidP="00574A9B">
      <w:pPr>
        <w:widowControl/>
        <w:tabs>
          <w:tab w:val="left" w:pos="5109"/>
        </w:tabs>
        <w:jc w:val="center"/>
        <w:rPr>
          <w:rFonts w:ascii="Times New Roman" w:hAnsi="Times New Roman" w:cs="Times New Roman"/>
          <w:b/>
          <w:color w:val="auto"/>
          <w:sz w:val="40"/>
          <w:szCs w:val="40"/>
        </w:rPr>
      </w:pPr>
      <w:r w:rsidRPr="00D41195">
        <w:rPr>
          <w:rFonts w:ascii="Times New Roman" w:hAnsi="Times New Roman" w:cs="Times New Roman"/>
          <w:b/>
          <w:color w:val="auto"/>
          <w:sz w:val="40"/>
          <w:szCs w:val="40"/>
        </w:rPr>
        <w:t>«код ДК 021:2015 "Єдиний закупівельний словник": 38430000-8 «Детектори та аналізатори» (код НК 024:2019 «Класифікатор медичних виробів» 30847 - Аналізатор крові/</w:t>
      </w:r>
      <w:proofErr w:type="spellStart"/>
      <w:r w:rsidRPr="00D41195">
        <w:rPr>
          <w:rFonts w:ascii="Times New Roman" w:hAnsi="Times New Roman" w:cs="Times New Roman"/>
          <w:b/>
          <w:color w:val="auto"/>
          <w:sz w:val="40"/>
          <w:szCs w:val="40"/>
        </w:rPr>
        <w:t>рН</w:t>
      </w:r>
      <w:proofErr w:type="spellEnd"/>
      <w:r w:rsidRPr="00D41195">
        <w:rPr>
          <w:rFonts w:ascii="Times New Roman" w:hAnsi="Times New Roman" w:cs="Times New Roman"/>
          <w:b/>
          <w:color w:val="auto"/>
          <w:sz w:val="40"/>
          <w:szCs w:val="40"/>
        </w:rPr>
        <w:t>/електролітів/метаболітів)»</w:t>
      </w:r>
    </w:p>
    <w:p w:rsidR="001E7B7C" w:rsidRDefault="001E7B7C" w:rsidP="00574A9B">
      <w:pPr>
        <w:widowControl/>
        <w:tabs>
          <w:tab w:val="left" w:pos="5109"/>
        </w:tabs>
        <w:jc w:val="center"/>
        <w:rPr>
          <w:rFonts w:ascii="Times New Roman" w:eastAsia="Times New Roman" w:hAnsi="Times New Roman" w:cs="Times New Roman"/>
          <w:b/>
          <w:i/>
          <w:color w:val="000000" w:themeColor="text1"/>
          <w:sz w:val="20"/>
          <w:szCs w:val="20"/>
        </w:rPr>
      </w:pPr>
    </w:p>
    <w:p w:rsidR="001E7B7C" w:rsidRPr="00D41195" w:rsidRDefault="001E7B7C" w:rsidP="00574A9B">
      <w:pPr>
        <w:widowControl/>
        <w:tabs>
          <w:tab w:val="left" w:pos="5109"/>
        </w:tabs>
        <w:jc w:val="center"/>
        <w:rPr>
          <w:rFonts w:ascii="Times New Roman" w:eastAsia="Calibri" w:hAnsi="Times New Roman" w:cs="Times New Roman"/>
          <w:b/>
          <w:color w:val="auto"/>
          <w:sz w:val="40"/>
          <w:szCs w:val="40"/>
          <w:lang w:eastAsia="ru-RU" w:bidi="ar-SA"/>
        </w:rPr>
      </w:pPr>
      <w:r w:rsidRPr="00651536">
        <w:rPr>
          <w:rFonts w:ascii="Times New Roman" w:eastAsia="Times New Roman" w:hAnsi="Times New Roman" w:cs="Times New Roman"/>
          <w:b/>
          <w:i/>
          <w:color w:val="000000" w:themeColor="text1"/>
          <w:sz w:val="20"/>
          <w:szCs w:val="20"/>
        </w:rPr>
        <w:t xml:space="preserve">Примітка: Закупівля здійснюється у відповідності до </w:t>
      </w:r>
      <w:r w:rsidRPr="00651536">
        <w:rPr>
          <w:rFonts w:ascii="Times New Roman" w:hAnsi="Times New Roman" w:cs="Times New Roman"/>
          <w:b/>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 xml:space="preserve">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w:t>
      </w:r>
      <w:proofErr w:type="spellStart"/>
      <w:r w:rsidRPr="00651536">
        <w:rPr>
          <w:rFonts w:ascii="Times New Roman" w:hAnsi="Times New Roman" w:cs="Times New Roman"/>
          <w:i/>
          <w:color w:val="000000" w:themeColor="text1"/>
          <w:sz w:val="20"/>
          <w:szCs w:val="20"/>
          <w:shd w:val="clear" w:color="auto" w:fill="FFFFFF"/>
        </w:rPr>
        <w:t>закупівель</w:t>
      </w:r>
      <w:proofErr w:type="spellEnd"/>
      <w:r w:rsidRPr="00651536">
        <w:rPr>
          <w:rFonts w:ascii="Times New Roman" w:hAnsi="Times New Roman" w:cs="Times New Roman"/>
          <w:i/>
          <w:color w:val="000000" w:themeColor="text1"/>
          <w:sz w:val="20"/>
          <w:szCs w:val="20"/>
          <w:shd w:val="clear" w:color="auto" w:fill="FFFFFF"/>
        </w:rPr>
        <w:t>, встановленого </w:t>
      </w:r>
      <w:hyperlink r:id="rId5"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6"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w:t>
      </w:r>
      <w:proofErr w:type="spellStart"/>
      <w:r w:rsidRPr="00651536">
        <w:rPr>
          <w:rFonts w:ascii="Times New Roman" w:hAnsi="Times New Roman" w:cs="Times New Roman"/>
          <w:i/>
          <w:color w:val="000000" w:themeColor="text1"/>
          <w:sz w:val="20"/>
          <w:szCs w:val="20"/>
          <w:shd w:val="clear" w:color="auto" w:fill="FFFFFF"/>
        </w:rPr>
        <w:t>закупівель</w:t>
      </w:r>
      <w:proofErr w:type="spellEnd"/>
      <w:r w:rsidRPr="00651536">
        <w:rPr>
          <w:rFonts w:ascii="Times New Roman" w:hAnsi="Times New Roman" w:cs="Times New Roman"/>
          <w:i/>
          <w:color w:val="000000" w:themeColor="text1"/>
          <w:sz w:val="20"/>
          <w:szCs w:val="20"/>
          <w:shd w:val="clear" w:color="auto" w:fill="FFFFFF"/>
        </w:rPr>
        <w:t xml:space="preserve">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b/>
          <w:i/>
          <w:color w:val="000000" w:themeColor="text1"/>
          <w:sz w:val="20"/>
          <w:szCs w:val="20"/>
          <w:u w:val="single"/>
          <w:shd w:val="clear" w:color="auto" w:fill="FFFFFF"/>
        </w:rPr>
        <w:t xml:space="preserve">порядку проведення спрощених </w:t>
      </w:r>
      <w:proofErr w:type="spellStart"/>
      <w:r w:rsidRPr="00651536">
        <w:rPr>
          <w:rFonts w:ascii="Times New Roman" w:hAnsi="Times New Roman" w:cs="Times New Roman"/>
          <w:b/>
          <w:i/>
          <w:color w:val="000000" w:themeColor="text1"/>
          <w:sz w:val="20"/>
          <w:szCs w:val="20"/>
          <w:u w:val="single"/>
          <w:shd w:val="clear" w:color="auto" w:fill="FFFFFF"/>
        </w:rPr>
        <w:t>закупівель</w:t>
      </w:r>
      <w:proofErr w:type="spellEnd"/>
      <w:r w:rsidRPr="00651536">
        <w:rPr>
          <w:rFonts w:ascii="Times New Roman" w:hAnsi="Times New Roman" w:cs="Times New Roman"/>
          <w:b/>
          <w:i/>
          <w:color w:val="000000" w:themeColor="text1"/>
          <w:sz w:val="20"/>
          <w:szCs w:val="20"/>
          <w:u w:val="single"/>
          <w:shd w:val="clear" w:color="auto" w:fill="FFFFFF"/>
        </w:rPr>
        <w:t>, встановленого </w:t>
      </w:r>
      <w:hyperlink r:id="rId7" w:anchor="n736" w:tgtFrame="_blank" w:history="1">
        <w:r w:rsidRPr="00651536">
          <w:rPr>
            <w:rFonts w:ascii="Times New Roman" w:hAnsi="Times New Roman" w:cs="Times New Roman"/>
            <w:b/>
            <w:i/>
            <w:color w:val="000000" w:themeColor="text1"/>
            <w:sz w:val="20"/>
            <w:szCs w:val="20"/>
            <w:u w:val="single"/>
            <w:shd w:val="clear" w:color="auto" w:fill="FFFFFF"/>
          </w:rPr>
          <w:t>Законом України</w:t>
        </w:r>
      </w:hyperlink>
      <w:r w:rsidRPr="00651536">
        <w:rPr>
          <w:rFonts w:ascii="Times New Roman" w:hAnsi="Times New Roman" w:cs="Times New Roman"/>
          <w:b/>
          <w:i/>
          <w:color w:val="000000" w:themeColor="text1"/>
          <w:sz w:val="20"/>
          <w:szCs w:val="20"/>
          <w:u w:val="single"/>
          <w:shd w:val="clear" w:color="auto" w:fill="FFFFFF"/>
        </w:rPr>
        <w:t> “Про публічні закупівлі”.</w:t>
      </w:r>
      <w:r w:rsidRPr="00651536">
        <w:rPr>
          <w:rFonts w:ascii="Times New Roman" w:hAnsi="Times New Roman" w:cs="Times New Roman"/>
          <w:b/>
          <w:bCs/>
          <w:i/>
          <w:color w:val="000000" w:themeColor="text1"/>
          <w:sz w:val="20"/>
          <w:szCs w:val="20"/>
          <w:shd w:val="clear" w:color="auto" w:fill="FFFFFF"/>
        </w:rPr>
        <w:t>»</w:t>
      </w:r>
    </w:p>
    <w:p w:rsidR="001F39CD" w:rsidRPr="00D41195" w:rsidRDefault="001F39CD" w:rsidP="00A0254C">
      <w:pPr>
        <w:widowControl/>
        <w:tabs>
          <w:tab w:val="left" w:pos="5109"/>
        </w:tabs>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EB1AA0" w:rsidRPr="00D41195" w:rsidRDefault="00EB1AA0" w:rsidP="001E7B7C">
      <w:pPr>
        <w:widowControl/>
        <w:tabs>
          <w:tab w:val="left" w:pos="5109"/>
        </w:tabs>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Default="00EB1AA0" w:rsidP="00E66CC2">
      <w:pPr>
        <w:widowControl/>
        <w:tabs>
          <w:tab w:val="left" w:pos="5109"/>
        </w:tabs>
        <w:jc w:val="center"/>
        <w:rPr>
          <w:rFonts w:ascii="Times New Roman" w:hAnsi="Times New Roman" w:cs="Times New Roman"/>
          <w:b/>
          <w:bCs/>
          <w:color w:val="auto"/>
        </w:rPr>
      </w:pPr>
    </w:p>
    <w:p w:rsidR="001E7B7C" w:rsidRPr="00D41195" w:rsidRDefault="001E7B7C" w:rsidP="00E66CC2">
      <w:pPr>
        <w:widowControl/>
        <w:tabs>
          <w:tab w:val="left" w:pos="5109"/>
        </w:tabs>
        <w:jc w:val="center"/>
        <w:rPr>
          <w:rFonts w:ascii="Times New Roman" w:hAnsi="Times New Roman" w:cs="Times New Roman"/>
          <w:b/>
          <w:bCs/>
          <w:color w:val="auto"/>
        </w:rPr>
      </w:pPr>
    </w:p>
    <w:p w:rsidR="00E66CC2" w:rsidRPr="00D41195" w:rsidRDefault="00A0254C" w:rsidP="00E66CC2">
      <w:pPr>
        <w:widowControl/>
        <w:tabs>
          <w:tab w:val="left" w:pos="5109"/>
        </w:tabs>
        <w:jc w:val="center"/>
        <w:rPr>
          <w:rFonts w:ascii="Times New Roman" w:hAnsi="Times New Roman" w:cs="Times New Roman"/>
          <w:b/>
          <w:bCs/>
          <w:color w:val="auto"/>
        </w:rPr>
      </w:pPr>
      <w:r w:rsidRPr="00D41195">
        <w:rPr>
          <w:rFonts w:ascii="Times New Roman" w:hAnsi="Times New Roman" w:cs="Times New Roman"/>
          <w:b/>
          <w:bCs/>
          <w:color w:val="auto"/>
        </w:rPr>
        <w:t>м. Хмельницький - 202</w:t>
      </w:r>
      <w:r w:rsidR="00574A9B" w:rsidRPr="00D41195">
        <w:rPr>
          <w:rFonts w:ascii="Times New Roman" w:hAnsi="Times New Roman" w:cs="Times New Roman"/>
          <w:b/>
          <w:bCs/>
          <w:color w:val="auto"/>
        </w:rPr>
        <w:t>2</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0"/>
        <w:gridCol w:w="7565"/>
      </w:tblGrid>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Розділ І.  Загальні положення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Інформація про замовника торгів</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1.1 повне найменування</w:t>
            </w:r>
          </w:p>
        </w:tc>
        <w:tc>
          <w:tcPr>
            <w:tcW w:w="7565" w:type="dxa"/>
            <w:tcBorders>
              <w:top w:val="single" w:sz="4" w:space="0" w:color="000000"/>
              <w:left w:val="single" w:sz="4" w:space="0" w:color="000000"/>
              <w:bottom w:val="single" w:sz="4" w:space="0" w:color="000000"/>
              <w:right w:val="single" w:sz="4" w:space="0" w:color="000000"/>
            </w:tcBorders>
            <w:vAlign w:val="center"/>
          </w:tcPr>
          <w:p w:rsidR="00A0254C" w:rsidRPr="00D41195" w:rsidRDefault="00A0254C" w:rsidP="000C6A05">
            <w:pPr>
              <w:jc w:val="both"/>
              <w:rPr>
                <w:rFonts w:ascii="Times New Roman" w:eastAsia="Arial" w:hAnsi="Times New Roman" w:cs="Times New Roman"/>
                <w:color w:val="auto"/>
                <w:lang w:eastAsia="ru-RU" w:bidi="ar-SA"/>
              </w:rPr>
            </w:pPr>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1.2. місцезнаходження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jc w:val="both"/>
              <w:rPr>
                <w:rFonts w:ascii="Times New Roman" w:hAnsi="Times New Roman" w:cs="Times New Roman"/>
                <w:b/>
                <w:color w:val="auto"/>
              </w:rPr>
            </w:pPr>
            <w:r w:rsidRPr="00D41195">
              <w:rPr>
                <w:rFonts w:ascii="Times New Roman" w:hAnsi="Times New Roman" w:cs="Times New Roman"/>
                <w:b/>
                <w:color w:val="auto"/>
              </w:rPr>
              <w:t>29009, Хмельницька обл., місто Хмельницький, вул. Пілотська, будинок 1</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widowControl/>
              <w:suppressAutoHyphens/>
              <w:spacing w:line="252" w:lineRule="auto"/>
              <w:jc w:val="both"/>
              <w:rPr>
                <w:rFonts w:ascii="Times New Roman" w:eastAsia="Calibri" w:hAnsi="Times New Roman" w:cs="Times New Roman"/>
                <w:b/>
                <w:bCs/>
                <w:color w:val="auto"/>
                <w:lang w:eastAsia="ru-RU" w:bidi="ar-SA"/>
              </w:rPr>
            </w:pPr>
            <w:r w:rsidRPr="00D41195">
              <w:rPr>
                <w:rFonts w:ascii="Times New Roman" w:hAnsi="Times New Roman" w:cs="Times New Roman"/>
                <w:b/>
                <w:color w:val="auto"/>
              </w:rPr>
              <w:t>01981224</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 xml:space="preserve">1.4 Категорія Замовника </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60047D" w:rsidRPr="00D41195" w:rsidRDefault="0060047D" w:rsidP="00A0254C">
            <w:pPr>
              <w:widowControl/>
              <w:suppressAutoHyphens/>
              <w:jc w:val="both"/>
              <w:rPr>
                <w:rFonts w:ascii="Times New Roman" w:eastAsia="Calibri" w:hAnsi="Times New Roman" w:cs="Times New Roman"/>
                <w:b/>
                <w:bCs/>
                <w:color w:val="auto"/>
                <w:lang w:eastAsia="ru-RU" w:bidi="ar-SA"/>
              </w:rPr>
            </w:pPr>
            <w:r w:rsidRPr="00D41195">
              <w:rPr>
                <w:rFonts w:ascii="Times New Roman" w:eastAsia="Calibri" w:hAnsi="Times New Roman" w:cs="Times New Roman"/>
                <w:b/>
                <w:bCs/>
                <w:color w:val="auto"/>
                <w:lang w:eastAsia="ru-RU" w:bidi="ar-SA"/>
              </w:rPr>
              <w:t xml:space="preserve">Органи державної влади та органи місцевого самоврядування, зазначені у пункті </w:t>
            </w:r>
            <w:r w:rsidR="00A0254C" w:rsidRPr="00D41195">
              <w:rPr>
                <w:rFonts w:ascii="Times New Roman" w:eastAsia="Calibri" w:hAnsi="Times New Roman" w:cs="Times New Roman"/>
                <w:b/>
                <w:bCs/>
                <w:color w:val="auto"/>
                <w:lang w:eastAsia="ru-RU" w:bidi="ar-SA"/>
              </w:rPr>
              <w:t>3</w:t>
            </w:r>
            <w:r w:rsidRPr="00D41195">
              <w:rPr>
                <w:rFonts w:ascii="Times New Roman" w:eastAsia="Calibri" w:hAnsi="Times New Roman" w:cs="Times New Roman"/>
                <w:b/>
                <w:bCs/>
                <w:color w:val="auto"/>
                <w:lang w:eastAsia="ru-RU" w:bidi="ar-SA"/>
              </w:rPr>
              <w:t xml:space="preserve"> частини першої статті 2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1.5 Уповноважена особа замовника, що уповноважена здійснювати зв'язок з учасниками</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574A9B"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Шевчук Костянтин Ігорович, уповноважена особа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29009, Хмельницька обл., місто Хмельницький, вул. Пілотська, будинок 1,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(0382) 650156</w:t>
            </w:r>
          </w:p>
          <w:p w:rsidR="0060047D"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HOODKKT2016@gmail.com</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2. Тип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207478"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Спрощена закупівля</w:t>
            </w:r>
          </w:p>
          <w:p w:rsidR="001E7B7C" w:rsidRPr="0059039E" w:rsidRDefault="001E7B7C">
            <w:pPr>
              <w:jc w:val="both"/>
              <w:rPr>
                <w:rFonts w:ascii="Times New Roman" w:eastAsia="Arial" w:hAnsi="Times New Roman" w:cs="Times New Roman"/>
                <w:color w:val="auto"/>
                <w:lang w:eastAsia="en-US" w:bidi="ar-SA"/>
              </w:rPr>
            </w:pPr>
            <w:r w:rsidRPr="00651536">
              <w:rPr>
                <w:rFonts w:ascii="Times New Roman" w:eastAsia="Times New Roman" w:hAnsi="Times New Roman" w:cs="Times New Roman"/>
                <w:i/>
                <w:color w:val="000000" w:themeColor="text1"/>
                <w:sz w:val="20"/>
                <w:szCs w:val="20"/>
              </w:rPr>
              <w:t xml:space="preserve">Закупівля здійснюється у відповідності до </w:t>
            </w:r>
            <w:r w:rsidRPr="00651536">
              <w:rPr>
                <w:rFonts w:ascii="Times New Roman" w:hAnsi="Times New Roman" w:cs="Times New Roman"/>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 xml:space="preserve">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w:t>
            </w:r>
            <w:proofErr w:type="spellStart"/>
            <w:r w:rsidRPr="00651536">
              <w:rPr>
                <w:rFonts w:ascii="Times New Roman" w:hAnsi="Times New Roman" w:cs="Times New Roman"/>
                <w:i/>
                <w:color w:val="000000" w:themeColor="text1"/>
                <w:sz w:val="20"/>
                <w:szCs w:val="20"/>
                <w:shd w:val="clear" w:color="auto" w:fill="FFFFFF"/>
              </w:rPr>
              <w:t>закупівель</w:t>
            </w:r>
            <w:proofErr w:type="spellEnd"/>
            <w:r w:rsidRPr="00651536">
              <w:rPr>
                <w:rFonts w:ascii="Times New Roman" w:hAnsi="Times New Roman" w:cs="Times New Roman"/>
                <w:i/>
                <w:color w:val="000000" w:themeColor="text1"/>
                <w:sz w:val="20"/>
                <w:szCs w:val="20"/>
                <w:shd w:val="clear" w:color="auto" w:fill="FFFFFF"/>
              </w:rPr>
              <w:t>, встановленого </w:t>
            </w:r>
            <w:hyperlink r:id="rId8"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9"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w:t>
            </w:r>
            <w:proofErr w:type="spellStart"/>
            <w:r w:rsidRPr="00651536">
              <w:rPr>
                <w:rFonts w:ascii="Times New Roman" w:hAnsi="Times New Roman" w:cs="Times New Roman"/>
                <w:i/>
                <w:color w:val="000000" w:themeColor="text1"/>
                <w:sz w:val="20"/>
                <w:szCs w:val="20"/>
                <w:shd w:val="clear" w:color="auto" w:fill="FFFFFF"/>
              </w:rPr>
              <w:t>закупівель</w:t>
            </w:r>
            <w:proofErr w:type="spellEnd"/>
            <w:r w:rsidRPr="00651536">
              <w:rPr>
                <w:rFonts w:ascii="Times New Roman" w:hAnsi="Times New Roman" w:cs="Times New Roman"/>
                <w:i/>
                <w:color w:val="000000" w:themeColor="text1"/>
                <w:sz w:val="20"/>
                <w:szCs w:val="20"/>
                <w:shd w:val="clear" w:color="auto" w:fill="FFFFFF"/>
              </w:rPr>
              <w:t xml:space="preserve">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i/>
                <w:color w:val="000000" w:themeColor="text1"/>
                <w:sz w:val="20"/>
                <w:szCs w:val="20"/>
                <w:u w:val="single"/>
                <w:shd w:val="clear" w:color="auto" w:fill="FFFFFF"/>
              </w:rPr>
              <w:t xml:space="preserve">порядку проведення спрощених </w:t>
            </w:r>
            <w:proofErr w:type="spellStart"/>
            <w:r w:rsidRPr="00651536">
              <w:rPr>
                <w:rFonts w:ascii="Times New Roman" w:hAnsi="Times New Roman" w:cs="Times New Roman"/>
                <w:i/>
                <w:color w:val="000000" w:themeColor="text1"/>
                <w:sz w:val="20"/>
                <w:szCs w:val="20"/>
                <w:u w:val="single"/>
                <w:shd w:val="clear" w:color="auto" w:fill="FFFFFF"/>
              </w:rPr>
              <w:t>закупівель</w:t>
            </w:r>
            <w:proofErr w:type="spellEnd"/>
            <w:r w:rsidRPr="00651536">
              <w:rPr>
                <w:rFonts w:ascii="Times New Roman" w:hAnsi="Times New Roman" w:cs="Times New Roman"/>
                <w:i/>
                <w:color w:val="000000" w:themeColor="text1"/>
                <w:sz w:val="20"/>
                <w:szCs w:val="20"/>
                <w:u w:val="single"/>
                <w:shd w:val="clear" w:color="auto" w:fill="FFFFFF"/>
              </w:rPr>
              <w:t>, встановленого </w:t>
            </w:r>
            <w:hyperlink r:id="rId10" w:anchor="n736" w:tgtFrame="_blank" w:history="1">
              <w:r w:rsidRPr="00651536">
                <w:rPr>
                  <w:rFonts w:ascii="Times New Roman" w:hAnsi="Times New Roman" w:cs="Times New Roman"/>
                  <w:i/>
                  <w:color w:val="000000" w:themeColor="text1"/>
                  <w:sz w:val="20"/>
                  <w:szCs w:val="20"/>
                  <w:u w:val="single"/>
                  <w:shd w:val="clear" w:color="auto" w:fill="FFFFFF"/>
                </w:rPr>
                <w:t>Законом України</w:t>
              </w:r>
            </w:hyperlink>
            <w:r w:rsidRPr="00651536">
              <w:rPr>
                <w:rFonts w:ascii="Times New Roman" w:hAnsi="Times New Roman" w:cs="Times New Roman"/>
                <w:i/>
                <w:color w:val="000000" w:themeColor="text1"/>
                <w:sz w:val="20"/>
                <w:szCs w:val="20"/>
                <w:u w:val="single"/>
                <w:shd w:val="clear" w:color="auto" w:fill="FFFFFF"/>
              </w:rPr>
              <w:t> “Про публічні закупівлі”.</w:t>
            </w:r>
            <w:r w:rsidRPr="00651536">
              <w:rPr>
                <w:rFonts w:ascii="Times New Roman" w:hAnsi="Times New Roman" w:cs="Times New Roman"/>
                <w:bCs/>
                <w:i/>
                <w:color w:val="000000" w:themeColor="text1"/>
                <w:sz w:val="20"/>
                <w:szCs w:val="20"/>
                <w:shd w:val="clear" w:color="auto" w:fill="FFFFFF"/>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Інформація про предмет закупівлі</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left="-9" w:right="113"/>
              <w:jc w:val="both"/>
              <w:rPr>
                <w:rFonts w:ascii="Times New Roman" w:eastAsia="Arial" w:hAnsi="Times New Roman" w:cs="Times New Roman"/>
                <w:i/>
                <w:color w:val="auto"/>
                <w:lang w:eastAsia="en-US" w:bidi="ar-SA"/>
              </w:rPr>
            </w:pPr>
            <w:bookmarkStart w:id="0" w:name="_Hlk39787216"/>
            <w:r w:rsidRPr="00D41195">
              <w:rPr>
                <w:rFonts w:ascii="Times New Roman" w:eastAsia="Arial" w:hAnsi="Times New Roman" w:cs="Times New Roman"/>
                <w:i/>
                <w:color w:val="auto"/>
                <w:lang w:eastAsia="en-US" w:bidi="ar-SA"/>
              </w:rPr>
              <w:t>3.1. назва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B1AA0" w:rsidP="00EB1AA0">
            <w:pPr>
              <w:widowControl/>
              <w:tabs>
                <w:tab w:val="left" w:pos="5109"/>
              </w:tabs>
              <w:jc w:val="both"/>
              <w:rPr>
                <w:rFonts w:ascii="Times New Roman" w:hAnsi="Times New Roman"/>
                <w:b/>
                <w:color w:val="auto"/>
              </w:rPr>
            </w:pPr>
            <w:r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w:t>
            </w:r>
            <w:proofErr w:type="spellStart"/>
            <w:r w:rsidRPr="00D41195">
              <w:rPr>
                <w:rFonts w:ascii="Times New Roman" w:hAnsi="Times New Roman"/>
                <w:b/>
                <w:color w:val="auto"/>
              </w:rPr>
              <w:t>рН</w:t>
            </w:r>
            <w:proofErr w:type="spellEnd"/>
            <w:r w:rsidRPr="00D41195">
              <w:rPr>
                <w:rFonts w:ascii="Times New Roman" w:hAnsi="Times New Roman"/>
                <w:b/>
                <w:color w:val="auto"/>
              </w:rPr>
              <w:t>/електролітів/метаболітів)»</w:t>
            </w:r>
          </w:p>
        </w:tc>
      </w:tr>
      <w:bookmarkEnd w:id="0"/>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3.2. місце, кількість, обсяг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B1AA0" w:rsidP="00A159EF">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lang w:val="ru-RU"/>
              </w:rPr>
              <w:t xml:space="preserve">1 </w:t>
            </w:r>
            <w:r w:rsidRPr="00D41195">
              <w:rPr>
                <w:rFonts w:ascii="Times New Roman" w:hAnsi="Times New Roman" w:cs="Times New Roman"/>
                <w:b/>
                <w:color w:val="auto"/>
              </w:rPr>
              <w:t>шт.</w:t>
            </w:r>
          </w:p>
          <w:p w:rsidR="00BA1F3B" w:rsidRPr="00D41195" w:rsidRDefault="00BA1F3B" w:rsidP="00BA1F3B">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rPr>
              <w:t>Більш детально щодо кількості та обсягу товару зазначено у Додатку 2 до Оголошення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bookmarkStart w:id="1" w:name="_GoBack" w:colFirst="1" w:colLast="1"/>
            <w:r w:rsidRPr="00D41195">
              <w:rPr>
                <w:rFonts w:ascii="Times New Roman" w:eastAsia="Arial" w:hAnsi="Times New Roman" w:cs="Times New Roman"/>
                <w:i/>
                <w:color w:val="auto"/>
                <w:lang w:eastAsia="en-US" w:bidi="ar-SA"/>
              </w:rPr>
              <w:lastRenderedPageBreak/>
              <w:t>3.3. строк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59039E" w:rsidRDefault="00E66CC2" w:rsidP="001E7B7C">
            <w:pPr>
              <w:autoSpaceDE w:val="0"/>
              <w:autoSpaceDN w:val="0"/>
              <w:adjustRightInd w:val="0"/>
              <w:jc w:val="both"/>
              <w:rPr>
                <w:rFonts w:ascii="Times New Roman" w:eastAsia="Calibri" w:hAnsi="Times New Roman" w:cs="Times New Roman"/>
                <w:b/>
                <w:bCs/>
                <w:color w:val="auto"/>
                <w:lang w:eastAsia="ru-RU" w:bidi="ar-SA"/>
              </w:rPr>
            </w:pPr>
            <w:r w:rsidRPr="0059039E">
              <w:rPr>
                <w:rFonts w:ascii="Times New Roman" w:eastAsia="Calibri" w:hAnsi="Times New Roman" w:cs="Times New Roman"/>
                <w:b/>
                <w:color w:val="auto"/>
                <w:lang w:eastAsia="en-US" w:bidi="ar-SA"/>
              </w:rPr>
              <w:t xml:space="preserve">до </w:t>
            </w:r>
            <w:r w:rsidR="001E7B7C" w:rsidRPr="0059039E">
              <w:rPr>
                <w:rFonts w:ascii="Times New Roman" w:eastAsia="Calibri" w:hAnsi="Times New Roman" w:cs="Times New Roman"/>
                <w:b/>
                <w:color w:val="auto"/>
                <w:lang w:eastAsia="en-US" w:bidi="ar-SA"/>
              </w:rPr>
              <w:t>23</w:t>
            </w:r>
            <w:r w:rsidRPr="0059039E">
              <w:rPr>
                <w:rFonts w:ascii="Times New Roman" w:eastAsia="Calibri" w:hAnsi="Times New Roman" w:cs="Times New Roman"/>
                <w:b/>
                <w:color w:val="auto"/>
                <w:lang w:eastAsia="en-US" w:bidi="ar-SA"/>
              </w:rPr>
              <w:t>.</w:t>
            </w:r>
            <w:r w:rsidR="001E7B7C" w:rsidRPr="0059039E">
              <w:rPr>
                <w:rFonts w:ascii="Times New Roman" w:eastAsia="Calibri" w:hAnsi="Times New Roman" w:cs="Times New Roman"/>
                <w:b/>
                <w:color w:val="auto"/>
                <w:lang w:eastAsia="en-US" w:bidi="ar-SA"/>
              </w:rPr>
              <w:t>08</w:t>
            </w:r>
            <w:r w:rsidRPr="0059039E">
              <w:rPr>
                <w:rFonts w:ascii="Times New Roman" w:eastAsia="Calibri" w:hAnsi="Times New Roman" w:cs="Times New Roman"/>
                <w:b/>
                <w:color w:val="auto"/>
                <w:lang w:eastAsia="en-US" w:bidi="ar-SA"/>
              </w:rPr>
              <w:t>.202</w:t>
            </w:r>
            <w:r w:rsidR="00574A9B" w:rsidRPr="0059039E">
              <w:rPr>
                <w:rFonts w:ascii="Times New Roman" w:eastAsia="Calibri" w:hAnsi="Times New Roman" w:cs="Times New Roman"/>
                <w:b/>
                <w:color w:val="auto"/>
                <w:lang w:eastAsia="en-US" w:bidi="ar-SA"/>
              </w:rPr>
              <w:t>2</w:t>
            </w:r>
            <w:r w:rsidRPr="0059039E">
              <w:rPr>
                <w:rFonts w:ascii="Times New Roman" w:eastAsia="Calibri" w:hAnsi="Times New Roman" w:cs="Times New Roman"/>
                <w:b/>
                <w:color w:val="auto"/>
                <w:lang w:eastAsia="en-US" w:bidi="ar-SA"/>
              </w:rPr>
              <w:t xml:space="preserve"> року </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3.4.очікувана вартість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59039E" w:rsidRDefault="008C5678" w:rsidP="00207478">
            <w:pPr>
              <w:autoSpaceDE w:val="0"/>
              <w:autoSpaceDN w:val="0"/>
              <w:adjustRightInd w:val="0"/>
              <w:jc w:val="both"/>
              <w:rPr>
                <w:rFonts w:ascii="Times New Roman" w:eastAsia="Calibri" w:hAnsi="Times New Roman" w:cs="Times New Roman"/>
                <w:b/>
                <w:color w:val="auto"/>
                <w:lang w:eastAsia="en-US" w:bidi="ar-SA"/>
              </w:rPr>
            </w:pPr>
            <w:r w:rsidRPr="0059039E">
              <w:rPr>
                <w:rFonts w:ascii="Times New Roman" w:hAnsi="Times New Roman" w:cs="Times New Roman"/>
                <w:b/>
                <w:color w:val="auto"/>
              </w:rPr>
              <w:t>191 961.00 гривень з ПДВ</w:t>
            </w:r>
          </w:p>
        </w:tc>
      </w:tr>
      <w:bookmarkEnd w:id="1"/>
      <w:tr w:rsidR="00D41195" w:rsidRPr="00D41195" w:rsidTr="00A268CE">
        <w:trPr>
          <w:trHeight w:val="1975"/>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3.5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9970A2" w:rsidP="00BC56D8">
            <w:pPr>
              <w:autoSpaceDE w:val="0"/>
              <w:autoSpaceDN w:val="0"/>
              <w:adjustRightInd w:val="0"/>
              <w:jc w:val="both"/>
              <w:rPr>
                <w:rFonts w:ascii="Times New Roman" w:eastAsia="Calibri" w:hAnsi="Times New Roman" w:cs="Times New Roman"/>
                <w:b/>
                <w:color w:val="auto"/>
                <w:lang w:eastAsia="en-US" w:bidi="ar-SA"/>
              </w:rPr>
            </w:pPr>
            <w:r w:rsidRPr="00D41195">
              <w:rPr>
                <w:rFonts w:ascii="Times New Roman" w:eastAsia="Calibri" w:hAnsi="Times New Roman" w:cs="Times New Roman"/>
                <w:b/>
                <w:color w:val="auto"/>
                <w:lang w:eastAsia="en-US" w:bidi="ar-SA"/>
              </w:rPr>
              <w:t>0</w:t>
            </w:r>
            <w:r w:rsidR="00E66CC2" w:rsidRPr="00D41195">
              <w:rPr>
                <w:rFonts w:ascii="Times New Roman" w:eastAsia="Calibri" w:hAnsi="Times New Roman" w:cs="Times New Roman"/>
                <w:b/>
                <w:color w:val="auto"/>
                <w:lang w:eastAsia="en-US" w:bidi="ar-SA"/>
              </w:rPr>
              <w:t>,</w:t>
            </w:r>
            <w:r w:rsidRPr="00D41195">
              <w:rPr>
                <w:rFonts w:ascii="Times New Roman" w:eastAsia="Calibri" w:hAnsi="Times New Roman" w:cs="Times New Roman"/>
                <w:b/>
                <w:color w:val="auto"/>
                <w:lang w:eastAsia="en-US" w:bidi="ar-SA"/>
              </w:rPr>
              <w:t>5</w:t>
            </w:r>
            <w:r w:rsidR="00E66CC2" w:rsidRPr="00D41195">
              <w:rPr>
                <w:rFonts w:ascii="Times New Roman" w:eastAsia="Calibri" w:hAnsi="Times New Roman" w:cs="Times New Roman"/>
                <w:b/>
                <w:color w:val="auto"/>
                <w:lang w:eastAsia="en-US" w:bidi="ar-SA"/>
              </w:rPr>
              <w:t xml:space="preserve"> відсотка від очікуваної вартості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3.6 Умови оплати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0A2B88">
            <w:pPr>
              <w:autoSpaceDE w:val="0"/>
              <w:autoSpaceDN w:val="0"/>
              <w:adjustRightInd w:val="0"/>
              <w:jc w:val="both"/>
              <w:rPr>
                <w:rFonts w:ascii="Times New Roman" w:hAnsi="Times New Roman" w:cs="Times New Roman"/>
                <w:color w:val="auto"/>
              </w:rPr>
            </w:pPr>
            <w:r w:rsidRPr="00D41195">
              <w:rPr>
                <w:rFonts w:ascii="Times New Roman" w:hAnsi="Times New Roman" w:cs="Times New Roman"/>
                <w:bCs/>
                <w:color w:val="auto"/>
              </w:rPr>
              <w:t>Розрахунки проводяться протягом 30 календарних днів з моменту отримання товару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Недискримінація учасників</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1.4</w:t>
            </w:r>
            <w:r w:rsidRPr="00D41195">
              <w:rPr>
                <w:rFonts w:ascii="Times New Roman" w:eastAsia="Times New Roman" w:hAnsi="Times New Roman" w:cs="Times New Roman"/>
                <w:color w:val="auto"/>
                <w:lang w:bidi="ar-SA"/>
              </w:rPr>
              <w:t xml:space="preserve">.1. Вітчизняні та іноземні учасники всіх форм власності та організаційно-правових форм беруть участь у процедурах </w:t>
            </w:r>
            <w:proofErr w:type="spellStart"/>
            <w:r w:rsidRPr="00D41195">
              <w:rPr>
                <w:rFonts w:ascii="Times New Roman" w:eastAsia="Times New Roman" w:hAnsi="Times New Roman" w:cs="Times New Roman"/>
                <w:color w:val="auto"/>
                <w:lang w:bidi="ar-SA"/>
              </w:rPr>
              <w:t>закупівель</w:t>
            </w:r>
            <w:proofErr w:type="spellEnd"/>
            <w:r w:rsidRPr="00D41195">
              <w:rPr>
                <w:rFonts w:ascii="Times New Roman" w:eastAsia="Times New Roman" w:hAnsi="Times New Roman" w:cs="Times New Roman"/>
                <w:color w:val="auto"/>
                <w:lang w:bidi="ar-SA"/>
              </w:rPr>
              <w:t xml:space="preserve"> на рівних умовах.</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0254C">
            <w:pPr>
              <w:spacing w:beforeLines="60" w:before="144" w:afterLines="60" w:after="144"/>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5. Інформація про валюту, у якій повинно бути розраховано та зазначено ціну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1.5.1. Валютою пропозиції для участі в допороговій закупівлі є гривня. </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Вартість пропозиції та всі інші ціни повинні бути чітко визначені.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1.5.3. До ціни пропозиції не включаються витрати, які учасник поніс при підготовці пропозиції та проведенні процедури закупівлі.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1.5.4.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66CC2" w:rsidRPr="00D41195" w:rsidRDefault="00E66CC2" w:rsidP="00EB1AA0">
            <w:pPr>
              <w:spacing w:after="60"/>
              <w:ind w:right="9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1.5.5. Витрати учасника, пов'язані з підготовкою та поданням  пропозиції не відшкодовуються (в тому числі і у разі відміни процедури)</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6. Інформація  про</w:t>
            </w:r>
          </w:p>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мову, якою повинно бути  складена пропозиція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1.6.1. Під час проведення процедур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66CC2" w:rsidRPr="00D41195" w:rsidRDefault="00E66CC2" w:rsidP="00472D6B">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color w:val="auto"/>
                <w:lang w:eastAsia="en-US" w:bidi="ar-SA"/>
              </w:rPr>
              <w:t xml:space="preserve">1.6.2. </w:t>
            </w:r>
            <w:r w:rsidR="00F009EE" w:rsidRPr="00D41195">
              <w:rPr>
                <w:rFonts w:ascii="Times New Roman" w:hAnsi="Times New Roman" w:cs="Times New Roman"/>
                <w:color w:val="auto"/>
                <w:lang w:eastAsia="ru-RU"/>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w:t>
            </w:r>
            <w:r w:rsidR="00F009EE" w:rsidRPr="00D41195">
              <w:rPr>
                <w:rFonts w:ascii="Times New Roman" w:hAnsi="Times New Roman" w:cs="Times New Roman"/>
                <w:color w:val="auto"/>
                <w:lang w:eastAsia="ru-RU"/>
              </w:rPr>
              <w:lastRenderedPageBreak/>
              <w:t>встановленому законодавством України порядку. Тексти повинні бути автентичними, визначальним є текс</w:t>
            </w:r>
            <w:r w:rsidR="00472D6B" w:rsidRPr="00D41195">
              <w:rPr>
                <w:rFonts w:ascii="Times New Roman" w:hAnsi="Times New Roman" w:cs="Times New Roman"/>
                <w:color w:val="auto"/>
                <w:lang w:eastAsia="ru-RU"/>
              </w:rPr>
              <w:t>т, викладений українською мовою</w:t>
            </w:r>
            <w:r w:rsidR="00F009EE" w:rsidRPr="00D41195">
              <w:rPr>
                <w:rFonts w:ascii="Times New Roman" w:hAnsi="Times New Roman" w:cs="Times New Roman"/>
                <w:color w:val="auto"/>
                <w:lang w:eastAsia="ru-RU"/>
              </w:rPr>
              <w:t>.</w:t>
            </w:r>
            <w:r w:rsidR="00354F47" w:rsidRPr="00D41195">
              <w:rPr>
                <w:rFonts w:ascii="Times New Roman" w:hAnsi="Times New Roman" w:cs="Times New Roman"/>
                <w:color w:val="auto"/>
                <w:lang w:eastAsia="ru-RU"/>
              </w:rPr>
              <w:t xml:space="preserve"> </w:t>
            </w:r>
            <w:r w:rsidRPr="00D41195">
              <w:rPr>
                <w:rFonts w:ascii="Times New Roman" w:eastAsia="Times New Roman" w:hAnsi="Times New Roman" w:cs="Times New Roman"/>
                <w:color w:val="auto"/>
                <w:lang w:eastAsia="en-US" w:bidi="ar-SA"/>
              </w:rPr>
              <w:t xml:space="preserve">Пропозиція </w:t>
            </w:r>
            <w:r w:rsidRPr="00D41195">
              <w:rPr>
                <w:rFonts w:ascii="Times New Roman" w:eastAsia="Arial" w:hAnsi="Times New Roman" w:cs="Times New Roman"/>
                <w:color w:val="auto"/>
                <w:lang w:eastAsia="en-US" w:bidi="ar-SA"/>
              </w:rPr>
              <w:t xml:space="preserve">для участі в допороговій закупівлі </w:t>
            </w:r>
            <w:r w:rsidRPr="00D41195">
              <w:rPr>
                <w:rFonts w:ascii="Times New Roman" w:eastAsia="Times New Roman" w:hAnsi="Times New Roman" w:cs="Times New Roman"/>
                <w:color w:val="auto"/>
                <w:lang w:eastAsia="en-US" w:bidi="ar-SA"/>
              </w:rPr>
              <w:t>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 xml:space="preserve">Розділ ІІ.  </w:t>
            </w:r>
            <w:r w:rsidRPr="00D41195">
              <w:rPr>
                <w:rFonts w:ascii="Times New Roman" w:eastAsia="Arial" w:hAnsi="Times New Roman" w:cs="Times New Roman"/>
                <w:b/>
                <w:color w:val="auto"/>
                <w:lang w:eastAsia="ru-RU" w:bidi="ar-SA"/>
              </w:rPr>
              <w:t>Період уточнень щодо встановлених вимог</w:t>
            </w:r>
            <w:r w:rsidRPr="00D41195">
              <w:rPr>
                <w:rFonts w:ascii="Times New Roman" w:eastAsia="Times New Roman" w:hAnsi="Times New Roman" w:cs="Times New Roman"/>
                <w:b/>
                <w:bCs/>
                <w:color w:val="auto"/>
                <w:lang w:eastAsia="en-US" w:bidi="ar-SA"/>
              </w:rPr>
              <w:t xml:space="preserve"> та внесення змін до інформації про Закупівлю</w:t>
            </w:r>
            <w:r w:rsidRPr="00D41195">
              <w:rPr>
                <w:rFonts w:ascii="Times New Roman" w:eastAsia="Arial" w:hAnsi="Times New Roman" w:cs="Times New Roman"/>
                <w:b/>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ru-RU" w:bidi="ar-SA"/>
              </w:rPr>
              <w:t>1. Період уточнень щодо встановлених вимог</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color w:val="auto"/>
                <w:lang w:eastAsia="en-US" w:bidi="ar-SA"/>
              </w:rPr>
              <w:t>2.1.1. Кінцевий строк уточнень щодо встановлених вимог –</w:t>
            </w:r>
            <w:r w:rsidR="00A0254C" w:rsidRPr="00D41195">
              <w:rPr>
                <w:rFonts w:ascii="Times New Roman" w:eastAsia="Arial" w:hAnsi="Times New Roman" w:cs="Times New Roman"/>
                <w:color w:val="auto"/>
                <w:lang w:eastAsia="en-US" w:bidi="ar-SA"/>
              </w:rPr>
              <w:t xml:space="preserve"> </w:t>
            </w:r>
            <w:r w:rsidR="001E7B7C">
              <w:rPr>
                <w:rFonts w:ascii="Times New Roman" w:eastAsia="Arial" w:hAnsi="Times New Roman" w:cs="Times New Roman"/>
                <w:b/>
                <w:color w:val="auto"/>
                <w:lang w:eastAsia="en-US" w:bidi="ar-SA"/>
              </w:rPr>
              <w:t>01</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1E7B7C">
              <w:rPr>
                <w:rFonts w:ascii="Times New Roman" w:eastAsia="Arial" w:hAnsi="Times New Roman" w:cs="Times New Roman"/>
                <w:b/>
                <w:color w:val="auto"/>
                <w:lang w:eastAsia="en-US" w:bidi="ar-SA"/>
              </w:rPr>
              <w:t>8</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 xml:space="preserve">2 </w:t>
            </w:r>
            <w:r w:rsidRPr="00D41195">
              <w:rPr>
                <w:rFonts w:ascii="Times New Roman" w:eastAsia="Arial" w:hAnsi="Times New Roman" w:cs="Times New Roman"/>
                <w:b/>
                <w:color w:val="auto"/>
                <w:lang w:eastAsia="en-US" w:bidi="ar-SA"/>
              </w:rPr>
              <w:t>року.</w:t>
            </w:r>
          </w:p>
          <w:p w:rsidR="00E66CC2" w:rsidRPr="00D41195" w:rsidRDefault="00E66CC2">
            <w:pPr>
              <w:ind w:right="113"/>
              <w:jc w:val="both"/>
              <w:rPr>
                <w:rFonts w:ascii="Times New Roman" w:eastAsia="Times New Roman" w:hAnsi="Times New Roman" w:cs="Times New Roman"/>
                <w:color w:val="auto"/>
                <w:lang w:eastAsia="en-US" w:bidi="ar-SA"/>
              </w:rPr>
            </w:pPr>
            <w:r w:rsidRPr="00D41195">
              <w:rPr>
                <w:rFonts w:ascii="Times New Roman" w:eastAsia="Arial" w:hAnsi="Times New Roman" w:cs="Times New Roman"/>
                <w:color w:val="auto"/>
                <w:lang w:eastAsia="en-US" w:bidi="ar-SA"/>
              </w:rPr>
              <w:t xml:space="preserve">2.1.2. </w:t>
            </w:r>
            <w:r w:rsidR="00FE55E8" w:rsidRPr="00D41195">
              <w:rPr>
                <w:rFonts w:ascii="Times New Roman" w:eastAsia="Arial" w:hAnsi="Times New Roman" w:cs="Times New Roman"/>
                <w:color w:val="auto"/>
                <w:lang w:eastAsia="en-US" w:bidi="ar-SA"/>
              </w:rPr>
              <w:t xml:space="preserve">Відповідно пункту 8 частини 3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w:t>
            </w:r>
            <w:proofErr w:type="spellStart"/>
            <w:r w:rsidR="00FE55E8" w:rsidRPr="00D41195">
              <w:rPr>
                <w:rFonts w:ascii="Times New Roman" w:eastAsia="Arial" w:hAnsi="Times New Roman" w:cs="Times New Roman"/>
                <w:color w:val="auto"/>
                <w:lang w:eastAsia="en-US" w:bidi="ar-SA"/>
              </w:rPr>
              <w:t>закупівель</w:t>
            </w:r>
            <w:proofErr w:type="spellEnd"/>
            <w:r w:rsidR="00354F47" w:rsidRPr="00D41195">
              <w:rPr>
                <w:rFonts w:ascii="Times New Roman" w:eastAsia="Arial" w:hAnsi="Times New Roman" w:cs="Times New Roman"/>
                <w:color w:val="auto"/>
                <w:lang w:eastAsia="en-US" w:bidi="ar-SA"/>
              </w:rPr>
              <w:t>.</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Times New Roman" w:hAnsi="Times New Roman" w:cs="Times New Roman"/>
                <w:color w:val="auto"/>
                <w:lang w:eastAsia="en-US" w:bidi="ar-SA"/>
              </w:rPr>
              <w:t xml:space="preserve">2.1.3. </w:t>
            </w:r>
            <w:r w:rsidRPr="00D41195">
              <w:rPr>
                <w:rFonts w:ascii="Times New Roman" w:eastAsia="Arial" w:hAnsi="Times New Roman" w:cs="Times New Roman"/>
                <w:color w:val="auto"/>
                <w:lang w:eastAsia="ru-RU" w:bidi="ar-S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41195">
              <w:rPr>
                <w:rFonts w:ascii="Times New Roman" w:eastAsia="Arial" w:hAnsi="Times New Roman" w:cs="Times New Roman"/>
                <w:color w:val="auto"/>
                <w:lang w:eastAsia="ru-RU" w:bidi="ar-SA"/>
              </w:rPr>
              <w:t>закупівель</w:t>
            </w:r>
            <w:proofErr w:type="spellEnd"/>
            <w:r w:rsidRPr="00D41195">
              <w:rPr>
                <w:rFonts w:ascii="Times New Roman" w:eastAsia="Arial" w:hAnsi="Times New Roman" w:cs="Times New Roman"/>
                <w:color w:val="auto"/>
                <w:lang w:eastAsia="ru-RU" w:bidi="ar-S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41195">
              <w:rPr>
                <w:rFonts w:ascii="Times New Roman" w:eastAsia="Arial" w:hAnsi="Times New Roman" w:cs="Times New Roman"/>
                <w:color w:val="auto"/>
                <w:lang w:eastAsia="ru-RU" w:bidi="ar-SA"/>
              </w:rPr>
              <w:t>закупівель</w:t>
            </w:r>
            <w:proofErr w:type="spellEnd"/>
            <w:r w:rsidRPr="00D41195">
              <w:rPr>
                <w:rFonts w:ascii="Times New Roman" w:eastAsia="Arial" w:hAnsi="Times New Roman" w:cs="Times New Roman"/>
                <w:color w:val="auto"/>
                <w:lang w:eastAsia="ru-RU" w:bidi="ar-SA"/>
              </w:rPr>
              <w:t xml:space="preserve"> без ідентифікації особи, яка звернулася до замовника.</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 xml:space="preserve">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41195">
              <w:rPr>
                <w:rFonts w:ascii="Times New Roman" w:eastAsia="Arial" w:hAnsi="Times New Roman" w:cs="Times New Roman"/>
                <w:color w:val="auto"/>
                <w:lang w:eastAsia="ru-RU" w:bidi="ar-SA"/>
              </w:rPr>
              <w:t>закупівель</w:t>
            </w:r>
            <w:proofErr w:type="spellEnd"/>
            <w:r w:rsidRPr="00D41195">
              <w:rPr>
                <w:rFonts w:ascii="Times New Roman" w:eastAsia="Arial" w:hAnsi="Times New Roman" w:cs="Times New Roman"/>
                <w:color w:val="auto"/>
                <w:lang w:eastAsia="ru-RU" w:bidi="ar-SA"/>
              </w:rPr>
              <w:t xml:space="preserve">, та/або </w:t>
            </w:r>
            <w:proofErr w:type="spellStart"/>
            <w:r w:rsidRPr="00D41195">
              <w:rPr>
                <w:rFonts w:ascii="Times New Roman" w:eastAsia="Arial" w:hAnsi="Times New Roman" w:cs="Times New Roman"/>
                <w:color w:val="auto"/>
                <w:lang w:eastAsia="ru-RU" w:bidi="ar-SA"/>
              </w:rPr>
              <w:t>внести</w:t>
            </w:r>
            <w:proofErr w:type="spellEnd"/>
            <w:r w:rsidRPr="00D41195">
              <w:rPr>
                <w:rFonts w:ascii="Times New Roman" w:eastAsia="Arial" w:hAnsi="Times New Roman" w:cs="Times New Roman"/>
                <w:color w:val="auto"/>
                <w:lang w:eastAsia="ru-RU" w:bidi="ar-SA"/>
              </w:rPr>
              <w:t xml:space="preserve"> зміни до оголошення про проведення спрощеної закупівлі, та/або вимог до предмета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2. Внесення змін до інформації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bCs/>
                <w:color w:val="auto"/>
                <w:lang w:eastAsia="ru-RU" w:bidi="ar-SA"/>
              </w:rPr>
              <w:t>2.2</w:t>
            </w:r>
            <w:r w:rsidRPr="00D41195">
              <w:rPr>
                <w:rFonts w:ascii="Times New Roman" w:eastAsia="Times New Roman" w:hAnsi="Times New Roman" w:cs="Times New Roman"/>
                <w:color w:val="auto"/>
                <w:lang w:eastAsia="ru-RU" w:bidi="ar-SA"/>
              </w:rPr>
              <w:t xml:space="preserve">.1. Замовник має право з власної ініціативи </w:t>
            </w:r>
            <w:proofErr w:type="spellStart"/>
            <w:r w:rsidRPr="00D41195">
              <w:rPr>
                <w:rFonts w:ascii="Times New Roman" w:eastAsia="Times New Roman" w:hAnsi="Times New Roman" w:cs="Times New Roman"/>
                <w:color w:val="auto"/>
                <w:lang w:eastAsia="ru-RU" w:bidi="ar-SA"/>
              </w:rPr>
              <w:t>внести</w:t>
            </w:r>
            <w:proofErr w:type="spellEnd"/>
            <w:r w:rsidRPr="00D41195">
              <w:rPr>
                <w:rFonts w:ascii="Times New Roman" w:eastAsia="Times New Roman" w:hAnsi="Times New Roman" w:cs="Times New Roman"/>
                <w:color w:val="auto"/>
                <w:lang w:eastAsia="ru-RU" w:bidi="ar-S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у вигляді нової редакції документів.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2.2.2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не менше ніж на 2 робочі дні.</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ІІІ.  Інструкція з підготовки пропозиції для участі в спрощеній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60" w:after="60"/>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1. Зміст і спосіб подання </w:t>
            </w:r>
            <w:proofErr w:type="spellStart"/>
            <w:r w:rsidRPr="00D41195">
              <w:rPr>
                <w:rFonts w:ascii="Times New Roman" w:eastAsia="Arial" w:hAnsi="Times New Roman" w:cs="Times New Roman"/>
                <w:b/>
                <w:color w:val="auto"/>
                <w:lang w:eastAsia="en-US" w:bidi="ar-SA"/>
              </w:rPr>
              <w:t>пропозиціїдля</w:t>
            </w:r>
            <w:proofErr w:type="spellEnd"/>
            <w:r w:rsidRPr="00D41195">
              <w:rPr>
                <w:rFonts w:ascii="Times New Roman" w:eastAsia="Arial" w:hAnsi="Times New Roman" w:cs="Times New Roman"/>
                <w:b/>
                <w:color w:val="auto"/>
                <w:lang w:eastAsia="en-US" w:bidi="ar-SA"/>
              </w:rPr>
              <w:t xml:space="preserve"> участі в спрощеній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hanging="2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3.1.1. Пропозиція </w:t>
            </w:r>
            <w:r w:rsidRPr="00D41195">
              <w:rPr>
                <w:rFonts w:ascii="Times New Roman" w:eastAsia="Calibri" w:hAnsi="Times New Roman" w:cs="Times New Roman"/>
                <w:color w:val="auto"/>
                <w:lang w:eastAsia="ru-RU" w:bidi="ar-SA"/>
              </w:rPr>
              <w:t xml:space="preserve">для участі в спрощеній закупівлі </w:t>
            </w:r>
            <w:r w:rsidRPr="00D41195">
              <w:rPr>
                <w:rFonts w:ascii="Times New Roman" w:eastAsia="Arial" w:hAnsi="Times New Roman" w:cs="Times New Roman"/>
                <w:color w:val="auto"/>
                <w:lang w:eastAsia="en-US" w:bidi="ar-SA"/>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w:t>
            </w:r>
            <w:r w:rsidRPr="00D41195">
              <w:rPr>
                <w:rFonts w:ascii="Times New Roman" w:eastAsia="Arial" w:hAnsi="Times New Roman" w:cs="Times New Roman"/>
                <w:color w:val="auto"/>
                <w:lang w:eastAsia="en-US" w:bidi="ar-SA"/>
              </w:rPr>
              <w:tab/>
              <w:t>форма «ЦІНОВА ПРОПОЗИЦІЯ», згідно додатку №1;</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w:t>
            </w:r>
            <w:r w:rsidRPr="00D41195">
              <w:rPr>
                <w:rFonts w:ascii="Times New Roman" w:eastAsia="Arial" w:hAnsi="Times New Roman" w:cs="Times New Roman"/>
                <w:color w:val="auto"/>
                <w:lang w:eastAsia="en-US" w:bidi="ar-SA"/>
              </w:rPr>
              <w:lastRenderedPageBreak/>
              <w:t>реєстрацію юридичних осіб, фізичних осіб - підприє</w:t>
            </w:r>
            <w:r w:rsidR="00CB36C2" w:rsidRPr="00D41195">
              <w:rPr>
                <w:rFonts w:ascii="Times New Roman" w:eastAsia="Arial" w:hAnsi="Times New Roman" w:cs="Times New Roman"/>
                <w:color w:val="auto"/>
                <w:lang w:eastAsia="en-US" w:bidi="ar-SA"/>
              </w:rPr>
              <w:t xml:space="preserve">мців та громадських формувань» </w:t>
            </w:r>
            <w:r w:rsidRPr="00D41195">
              <w:rPr>
                <w:rFonts w:ascii="Times New Roman" w:eastAsia="Arial" w:hAnsi="Times New Roman" w:cs="Times New Roman"/>
                <w:color w:val="auto"/>
                <w:lang w:eastAsia="en-US" w:bidi="ar-SA"/>
              </w:rPr>
              <w:t xml:space="preserve">учасник </w:t>
            </w:r>
            <w:r w:rsidR="006127D6" w:rsidRPr="00D41195">
              <w:rPr>
                <w:rFonts w:ascii="Times New Roman" w:eastAsia="Arial" w:hAnsi="Times New Roman" w:cs="Times New Roman"/>
                <w:color w:val="auto"/>
                <w:lang w:eastAsia="en-US" w:bidi="ar-SA"/>
              </w:rPr>
              <w:t>може надати</w:t>
            </w:r>
            <w:r w:rsidRPr="00D41195">
              <w:rPr>
                <w:rFonts w:ascii="Times New Roman" w:eastAsia="Arial" w:hAnsi="Times New Roman" w:cs="Times New Roman"/>
                <w:color w:val="auto"/>
                <w:lang w:eastAsia="en-US" w:bidi="ar-S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1124C4" w:rsidRPr="00D41195" w:rsidRDefault="00E66CC2" w:rsidP="001124C4">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E66CC2" w:rsidRPr="00D41195" w:rsidRDefault="00E66CC2">
            <w:pPr>
              <w:ind w:firstLine="375"/>
              <w:jc w:val="both"/>
              <w:rPr>
                <w:rFonts w:ascii="Times New Roman" w:eastAsia="Arial" w:hAnsi="Times New Roman" w:cs="Times New Roman"/>
                <w:color w:val="auto"/>
                <w:lang w:eastAsia="en-US" w:bidi="ar-SA"/>
              </w:rPr>
            </w:pPr>
            <w:r w:rsidRPr="00D41195">
              <w:rPr>
                <w:rFonts w:ascii="Times New Roman" w:eastAsia="Arial" w:hAnsi="Times New Roman" w:cs="Times New Roman"/>
                <w:bCs/>
                <w:color w:val="auto"/>
                <w:lang w:eastAsia="en-US" w:bidi="ar-SA"/>
              </w:rPr>
              <w:t xml:space="preserve">- </w:t>
            </w:r>
            <w:r w:rsidRPr="00D41195">
              <w:rPr>
                <w:rFonts w:ascii="Times New Roman" w:eastAsia="Times New Roman" w:hAnsi="Times New Roman" w:cs="Times New Roman"/>
                <w:color w:val="auto"/>
              </w:rPr>
              <w:t>інші документи, що передбачені даним оголошенням</w:t>
            </w:r>
            <w:r w:rsidRPr="00D41195">
              <w:rPr>
                <w:rFonts w:ascii="Times New Roman" w:eastAsia="Arial" w:hAnsi="Times New Roman" w:cs="Times New Roman"/>
                <w:bCs/>
                <w:color w:val="auto"/>
                <w:lang w:eastAsia="en-US" w:bidi="ar-SA"/>
              </w:rPr>
              <w:t>.</w:t>
            </w:r>
          </w:p>
          <w:p w:rsidR="00E66CC2" w:rsidRPr="00D41195" w:rsidRDefault="00E66CC2">
            <w:pPr>
              <w:widowControl/>
              <w:ind w:right="88"/>
              <w:jc w:val="both"/>
              <w:rPr>
                <w:rFonts w:ascii="Times New Roman" w:eastAsia="Calibri" w:hAnsi="Times New Roman" w:cs="Times New Roman"/>
                <w:color w:val="auto"/>
                <w:lang w:eastAsia="ar-SA" w:bidi="ar-SA"/>
              </w:rPr>
            </w:pPr>
            <w:r w:rsidRPr="00D41195">
              <w:rPr>
                <w:rFonts w:ascii="Times New Roman" w:eastAsia="Times New Roman" w:hAnsi="Times New Roman" w:cs="Times New Roman"/>
                <w:color w:val="auto"/>
                <w:lang w:bidi="ar-SA"/>
              </w:rPr>
              <w:t xml:space="preserve">3.1.2. </w:t>
            </w:r>
            <w:r w:rsidR="00F009EE" w:rsidRPr="00D41195">
              <w:rPr>
                <w:rFonts w:ascii="Times New Roman" w:hAnsi="Times New Roman" w:cs="Times New Roman"/>
                <w:color w:val="auto"/>
                <w:lang w:eastAsia="ru-RU"/>
              </w:rPr>
              <w:t xml:space="preserve">Всі визначені Оголошенням документи завантажуються в електронну систему </w:t>
            </w:r>
            <w:proofErr w:type="spellStart"/>
            <w:r w:rsidR="00F009EE" w:rsidRPr="00D41195">
              <w:rPr>
                <w:rFonts w:ascii="Times New Roman" w:hAnsi="Times New Roman" w:cs="Times New Roman"/>
                <w:color w:val="auto"/>
                <w:lang w:eastAsia="ru-RU"/>
              </w:rPr>
              <w:t>закупівель</w:t>
            </w:r>
            <w:proofErr w:type="spellEnd"/>
            <w:r w:rsidR="00F009EE" w:rsidRPr="00D41195">
              <w:rPr>
                <w:rFonts w:ascii="Times New Roman" w:hAnsi="Times New Roman" w:cs="Times New Roman"/>
                <w:color w:val="auto"/>
                <w:lang w:eastAsia="ru-RU"/>
              </w:rPr>
              <w:t xml:space="preserve"> у вигляді </w:t>
            </w:r>
            <w:proofErr w:type="spellStart"/>
            <w:r w:rsidR="00F009EE" w:rsidRPr="00D41195">
              <w:rPr>
                <w:rFonts w:ascii="Times New Roman" w:hAnsi="Times New Roman" w:cs="Times New Roman"/>
                <w:color w:val="auto"/>
                <w:lang w:eastAsia="ru-RU"/>
              </w:rPr>
              <w:t>скан</w:t>
            </w:r>
            <w:proofErr w:type="spellEnd"/>
            <w:r w:rsidR="00F009EE" w:rsidRPr="00D41195">
              <w:rPr>
                <w:rFonts w:ascii="Times New Roman" w:hAnsi="Times New Roman" w:cs="Times New Roman"/>
                <w:color w:val="auto"/>
                <w:lang w:eastAsia="ru-RU"/>
              </w:rPr>
              <w:t xml:space="preserve">-копій придатних для </w:t>
            </w:r>
            <w:proofErr w:type="spellStart"/>
            <w:r w:rsidR="00F009EE" w:rsidRPr="00D41195">
              <w:rPr>
                <w:rFonts w:ascii="Times New Roman" w:hAnsi="Times New Roman" w:cs="Times New Roman"/>
                <w:color w:val="auto"/>
                <w:lang w:eastAsia="ru-RU"/>
              </w:rPr>
              <w:t>машинозчитування</w:t>
            </w:r>
            <w:proofErr w:type="spellEnd"/>
            <w:r w:rsidR="00F009EE" w:rsidRPr="00D41195">
              <w:rPr>
                <w:rFonts w:ascii="Times New Roman" w:hAnsi="Times New Roman" w:cs="Times New Roman"/>
                <w:color w:val="auto"/>
                <w:lang w:eastAsia="ru-RU"/>
              </w:rPr>
              <w:t xml:space="preserve"> (файли з розширенням «..</w:t>
            </w:r>
            <w:proofErr w:type="spellStart"/>
            <w:r w:rsidR="00F009EE" w:rsidRPr="00D41195">
              <w:rPr>
                <w:rFonts w:ascii="Times New Roman" w:hAnsi="Times New Roman" w:cs="Times New Roman"/>
                <w:color w:val="auto"/>
                <w:lang w:eastAsia="ru-RU"/>
              </w:rPr>
              <w:t>pdf</w:t>
            </w:r>
            <w:proofErr w:type="spellEnd"/>
            <w:r w:rsidR="00F009EE" w:rsidRPr="00D41195">
              <w:rPr>
                <w:rFonts w:ascii="Times New Roman" w:hAnsi="Times New Roman" w:cs="Times New Roman"/>
                <w:color w:val="auto"/>
                <w:lang w:eastAsia="ru-RU"/>
              </w:rPr>
              <w:t>.», «..</w:t>
            </w:r>
            <w:proofErr w:type="spellStart"/>
            <w:r w:rsidR="00F009EE" w:rsidRPr="00D41195">
              <w:rPr>
                <w:rFonts w:ascii="Times New Roman" w:hAnsi="Times New Roman" w:cs="Times New Roman"/>
                <w:color w:val="auto"/>
                <w:lang w:eastAsia="ru-RU"/>
              </w:rPr>
              <w:t>jpeg</w:t>
            </w:r>
            <w:proofErr w:type="spellEnd"/>
            <w:r w:rsidR="00F009EE" w:rsidRPr="00D41195">
              <w:rPr>
                <w:rFonts w:ascii="Times New Roman" w:hAnsi="Times New Roman" w:cs="Times New Roman"/>
                <w:color w:val="auto"/>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009EE" w:rsidRPr="00D41195">
              <w:rPr>
                <w:rFonts w:ascii="Times New Roman" w:hAnsi="Times New Roman" w:cs="Times New Roman"/>
                <w:color w:val="auto"/>
                <w:lang w:eastAsia="ru-RU"/>
              </w:rPr>
              <w:t>скан</w:t>
            </w:r>
            <w:proofErr w:type="spellEnd"/>
            <w:r w:rsidR="00F009EE" w:rsidRPr="00D41195">
              <w:rPr>
                <w:rFonts w:ascii="Times New Roman" w:hAnsi="Times New Roman" w:cs="Times New Roman"/>
                <w:color w:val="auto"/>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472D6B" w:rsidRPr="00D41195">
              <w:rPr>
                <w:rFonts w:ascii="Times New Roman" w:hAnsi="Times New Roman" w:cs="Times New Roman"/>
                <w:color w:val="auto"/>
                <w:lang w:eastAsia="ru-RU"/>
              </w:rPr>
              <w:t>ка/уповноваженої особи учасника</w:t>
            </w:r>
            <w:r w:rsidR="00F009EE" w:rsidRPr="00D41195">
              <w:rPr>
                <w:rFonts w:ascii="Times New Roman" w:hAnsi="Times New Roman" w:cs="Times New Roman"/>
                <w:color w:val="auto"/>
                <w:lang w:eastAsia="ru-RU"/>
              </w:rPr>
              <w:t xml:space="preserve">.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F009EE" w:rsidRPr="00D41195">
              <w:rPr>
                <w:rFonts w:ascii="Times New Roman" w:hAnsi="Times New Roman" w:cs="Times New Roman"/>
                <w:color w:val="auto"/>
                <w:lang w:eastAsia="ru-RU"/>
              </w:rPr>
              <w:t>закупівель</w:t>
            </w:r>
            <w:proofErr w:type="spellEnd"/>
            <w:r w:rsidR="00F009EE" w:rsidRPr="00D41195">
              <w:rPr>
                <w:rFonts w:ascii="Times New Roman" w:hAnsi="Times New Roman" w:cs="Times New Roman"/>
                <w:color w:val="auto"/>
                <w:lang w:eastAsia="ru-RU"/>
              </w:rPr>
              <w:t xml:space="preserve"> із накладанням кваліфікованого електронного підпису на кожен з таких документів (матеріал чи інформацію).</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hAnsi="Times New Roman" w:cs="Times New Roman"/>
                <w:color w:val="auto"/>
              </w:rPr>
              <w:t xml:space="preserve">3.1.3. Під час використання електронної системи </w:t>
            </w:r>
            <w:proofErr w:type="spellStart"/>
            <w:r w:rsidRPr="00D41195">
              <w:rPr>
                <w:rFonts w:ascii="Times New Roman" w:hAnsi="Times New Roman" w:cs="Times New Roman"/>
                <w:color w:val="auto"/>
              </w:rPr>
              <w:t>закупівель</w:t>
            </w:r>
            <w:proofErr w:type="spellEnd"/>
            <w:r w:rsidRPr="00D41195">
              <w:rPr>
                <w:rFonts w:ascii="Times New Roman" w:hAnsi="Times New Roman" w:cs="Times New Roman"/>
                <w:color w:val="auto"/>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w:t>
            </w:r>
            <w:r w:rsidR="00A159EF" w:rsidRPr="00D41195">
              <w:rPr>
                <w:rFonts w:ascii="Times New Roman" w:hAnsi="Times New Roman" w:cs="Times New Roman"/>
                <w:color w:val="auto"/>
              </w:rPr>
              <w:t xml:space="preserve">ь-якому випадку повинна містити </w:t>
            </w:r>
            <w:r w:rsidR="00EB1AA0" w:rsidRPr="00D41195">
              <w:rPr>
                <w:rFonts w:ascii="Times New Roman" w:hAnsi="Times New Roman" w:cs="Times New Roman"/>
                <w:color w:val="auto"/>
              </w:rPr>
              <w:t>удосконалений/</w:t>
            </w:r>
            <w:r w:rsidRPr="00D41195">
              <w:rPr>
                <w:rFonts w:ascii="Times New Roman" w:hAnsi="Times New Roman" w:cs="Times New Roman"/>
                <w:color w:val="auto"/>
              </w:rPr>
              <w:t>кв</w:t>
            </w:r>
            <w:r w:rsidR="00A159EF" w:rsidRPr="00D41195">
              <w:rPr>
                <w:rFonts w:ascii="Times New Roman" w:hAnsi="Times New Roman" w:cs="Times New Roman"/>
                <w:color w:val="auto"/>
              </w:rPr>
              <w:t>аліфікований електронний підпис</w:t>
            </w:r>
            <w:r w:rsidRPr="00D41195">
              <w:rPr>
                <w:rFonts w:ascii="Times New Roman" w:hAnsi="Times New Roman" w:cs="Times New Roman"/>
                <w:color w:val="auto"/>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E66CC2" w:rsidRPr="00D41195" w:rsidRDefault="00E66CC2">
            <w:pPr>
              <w:ind w:hanging="21"/>
              <w:jc w:val="both"/>
              <w:rPr>
                <w:rFonts w:ascii="Times New Roman" w:hAnsi="Times New Roman"/>
                <w:color w:val="auto"/>
              </w:rPr>
            </w:pPr>
            <w:r w:rsidRPr="00D41195">
              <w:rPr>
                <w:rFonts w:ascii="Times New Roman" w:eastAsia="Calibri" w:hAnsi="Times New Roman" w:cs="Times New Roman"/>
                <w:color w:val="auto"/>
                <w:lang w:eastAsia="ru-RU" w:bidi="ar-SA"/>
              </w:rPr>
              <w:t xml:space="preserve">3.1.4. </w:t>
            </w:r>
            <w:r w:rsidR="00FE55E8" w:rsidRPr="00D41195">
              <w:rPr>
                <w:rFonts w:ascii="Times New Roman" w:hAnsi="Times New Roman"/>
                <w:b/>
                <w:color w:val="auto"/>
              </w:rPr>
              <w:t>Повноваження щодо підпису документів</w:t>
            </w:r>
            <w:r w:rsidR="00FE55E8" w:rsidRPr="00D41195">
              <w:rPr>
                <w:rFonts w:ascii="Times New Roman" w:hAnsi="Times New Roman"/>
                <w:color w:val="auto"/>
              </w:rPr>
              <w:t xml:space="preserve">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lastRenderedPageBreak/>
              <w:t>3.1.5. Я</w:t>
            </w:r>
            <w:r w:rsidRPr="00D41195">
              <w:rPr>
                <w:rFonts w:ascii="Times New Roman" w:eastAsia="Times New Roman" w:hAnsi="Times New Roman" w:cs="Times New Roman"/>
                <w:color w:val="auto"/>
                <w:lang w:bidi="ar-SA"/>
              </w:rPr>
              <w:t>кщо на виконання будь-якої вимоги даного оголоше</w:t>
            </w:r>
            <w:r w:rsidR="001124C4" w:rsidRPr="00D41195">
              <w:rPr>
                <w:rFonts w:ascii="Times New Roman" w:eastAsia="Times New Roman" w:hAnsi="Times New Roman" w:cs="Times New Roman"/>
                <w:color w:val="auto"/>
                <w:lang w:bidi="ar-SA"/>
              </w:rPr>
              <w:t>ння наявна  публічна інформація</w:t>
            </w:r>
            <w:r w:rsidRPr="00D41195">
              <w:rPr>
                <w:rFonts w:ascii="Times New Roman" w:eastAsia="Times New Roman" w:hAnsi="Times New Roman" w:cs="Times New Roman"/>
                <w:color w:val="auto"/>
                <w:lang w:bidi="ar-SA"/>
              </w:rPr>
              <w:t>, що оприлюднена у формі відкритих даних згідно із </w:t>
            </w:r>
            <w:hyperlink r:id="rId11" w:tgtFrame="_blank" w:history="1">
              <w:r w:rsidRPr="00D41195">
                <w:rPr>
                  <w:rStyle w:val="a6"/>
                  <w:rFonts w:ascii="Times New Roman" w:eastAsia="Times New Roman" w:hAnsi="Times New Roman" w:cs="Times New Roman"/>
                  <w:color w:val="auto"/>
                  <w:lang w:bidi="ar-SA"/>
                </w:rPr>
                <w:t>Законом України</w:t>
              </w:r>
            </w:hyperlink>
            <w:r w:rsidRPr="00D41195">
              <w:rPr>
                <w:rFonts w:ascii="Times New Roman" w:eastAsia="Times New Roman" w:hAnsi="Times New Roman" w:cs="Times New Roman"/>
                <w:color w:val="auto"/>
                <w:lang w:bidi="ar-SA"/>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D41195">
              <w:rPr>
                <w:rFonts w:ascii="Times New Roman" w:eastAsia="Times New Roman" w:hAnsi="Times New Roman" w:cs="Times New Roman"/>
                <w:bCs/>
                <w:color w:val="auto"/>
                <w:lang w:bidi="ar-SA"/>
              </w:rPr>
              <w:t>учасник не подає у складі пропозиції таку інформацію/документи</w:t>
            </w:r>
            <w:r w:rsidRPr="00D41195">
              <w:rPr>
                <w:rFonts w:ascii="Times New Roman" w:eastAsia="Times New Roman" w:hAnsi="Times New Roman" w:cs="Times New Roman"/>
                <w:color w:val="auto"/>
                <w:lang w:bidi="ar-SA"/>
              </w:rPr>
              <w:t>, тільки подає пояснення у довільній формі.</w:t>
            </w:r>
          </w:p>
          <w:p w:rsidR="00E66CC2" w:rsidRPr="00D41195" w:rsidRDefault="00E66CC2">
            <w:pPr>
              <w:widowControl/>
              <w:jc w:val="both"/>
              <w:rPr>
                <w:rFonts w:ascii="Times New Roman" w:eastAsia="Times New Roman" w:hAnsi="Times New Roman" w:cs="Times New Roman"/>
                <w:color w:val="auto"/>
                <w:lang w:bidi="ar-SA"/>
              </w:rPr>
            </w:pPr>
            <w:bookmarkStart w:id="2" w:name="n1425"/>
            <w:bookmarkEnd w:id="2"/>
            <w:r w:rsidRPr="00D41195">
              <w:rPr>
                <w:rFonts w:ascii="Times New Roman" w:eastAsia="Times New Roman" w:hAnsi="Times New Roman" w:cs="Times New Roman"/>
                <w:color w:val="auto"/>
                <w:lang w:bidi="ar-SA"/>
              </w:rPr>
              <w:t xml:space="preserve">3.1.6. Учасник </w:t>
            </w:r>
            <w:r w:rsidRPr="00D41195">
              <w:rPr>
                <w:rFonts w:ascii="Times New Roman" w:eastAsia="Times New Roman" w:hAnsi="Times New Roman" w:cs="Times New Roman"/>
                <w:bCs/>
                <w:color w:val="auto"/>
                <w:lang w:bidi="ar-SA"/>
              </w:rPr>
              <w:t>не засвідчує документи(матеріали та інформацію</w:t>
            </w:r>
            <w:r w:rsidRPr="00D41195">
              <w:rPr>
                <w:rFonts w:ascii="Times New Roman" w:eastAsia="Times New Roman" w:hAnsi="Times New Roman" w:cs="Times New Roman"/>
                <w:color w:val="auto"/>
                <w:lang w:bidi="ar-SA"/>
              </w:rPr>
              <w:t xml:space="preserve">), що подаються у складі пропозиції, печаткою та підписом уповноваженої особи, </w:t>
            </w:r>
            <w:r w:rsidRPr="00D41195">
              <w:rPr>
                <w:rFonts w:ascii="Times New Roman" w:eastAsia="Times New Roman" w:hAnsi="Times New Roman" w:cs="Times New Roman"/>
                <w:bCs/>
                <w:color w:val="auto"/>
                <w:lang w:bidi="ar-SA"/>
              </w:rPr>
              <w:t xml:space="preserve">якщо такі документи (матеріали та інформація) надані у формі електронного документа через електронну систему </w:t>
            </w:r>
            <w:proofErr w:type="spellStart"/>
            <w:r w:rsidRPr="00D41195">
              <w:rPr>
                <w:rFonts w:ascii="Times New Roman" w:eastAsia="Times New Roman" w:hAnsi="Times New Roman" w:cs="Times New Roman"/>
                <w:bCs/>
                <w:color w:val="auto"/>
                <w:lang w:bidi="ar-SA"/>
              </w:rPr>
              <w:t>закупівель</w:t>
            </w:r>
            <w:proofErr w:type="spellEnd"/>
            <w:r w:rsidRPr="00D41195">
              <w:rPr>
                <w:rFonts w:ascii="Times New Roman" w:eastAsia="Times New Roman" w:hAnsi="Times New Roman" w:cs="Times New Roman"/>
                <w:bCs/>
                <w:color w:val="auto"/>
                <w:lang w:bidi="ar-SA"/>
              </w:rPr>
              <w:t xml:space="preserve"> із накладанням кваліфікованого електронного підпису</w:t>
            </w:r>
            <w:r w:rsidRPr="00D41195">
              <w:rPr>
                <w:rFonts w:ascii="Times New Roman" w:eastAsia="Times New Roman" w:hAnsi="Times New Roman" w:cs="Times New Roman"/>
                <w:color w:val="auto"/>
                <w:lang w:bidi="ar-SA"/>
              </w:rPr>
              <w:t>.</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t xml:space="preserve">3.1.7. У випадку, якщо учасником </w:t>
            </w:r>
            <w:r w:rsidRPr="00D41195">
              <w:rPr>
                <w:rFonts w:ascii="Times New Roman" w:eastAsia="Calibri" w:hAnsi="Times New Roman" w:cs="Times New Roman"/>
                <w:bCs/>
                <w:color w:val="auto"/>
                <w:lang w:eastAsia="ru-RU" w:bidi="ar-SA"/>
              </w:rPr>
              <w:t>не надаються</w:t>
            </w:r>
            <w:r w:rsidRPr="00D41195">
              <w:rPr>
                <w:rFonts w:ascii="Times New Roman" w:eastAsia="Calibri" w:hAnsi="Times New Roman" w:cs="Times New Roman"/>
                <w:color w:val="auto"/>
                <w:lang w:eastAsia="ru-RU" w:bidi="ar-SA"/>
              </w:rPr>
              <w:t xml:space="preserve"> документи у </w:t>
            </w:r>
            <w:r w:rsidRPr="00D41195">
              <w:rPr>
                <w:rFonts w:ascii="Times New Roman" w:eastAsia="Times New Roman" w:hAnsi="Times New Roman" w:cs="Times New Roman"/>
                <w:color w:val="auto"/>
                <w:lang w:bidi="ar-SA"/>
              </w:rPr>
              <w:t>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В такому випадку такі документи оформляються наступним чином:</w:t>
            </w:r>
          </w:p>
          <w:p w:rsidR="00E66CC2" w:rsidRPr="00D41195" w:rsidRDefault="00E66CC2">
            <w:pPr>
              <w:widowControl/>
              <w:ind w:right="88"/>
              <w:jc w:val="both"/>
              <w:rPr>
                <w:rFonts w:ascii="Times New Roman" w:eastAsia="Times New Roman" w:hAnsi="Times New Roman" w:cs="Times New Roman"/>
                <w:color w:val="auto"/>
                <w:lang w:bidi="ar-SA"/>
              </w:rPr>
            </w:pPr>
            <w:r w:rsidRPr="00D41195">
              <w:rPr>
                <w:rFonts w:ascii="Times New Roman" w:eastAsia="Times New Roman" w:hAnsi="Times New Roman" w:cs="Times New Roman"/>
                <w:color w:val="auto"/>
                <w:lang w:bidi="ar-SA"/>
              </w:rPr>
              <w:t xml:space="preserve">3.1.8. Подання інформації під час проведення спрощеної закупівлі здійснюється в електронному вигляді через електронну систему </w:t>
            </w:r>
            <w:proofErr w:type="spellStart"/>
            <w:r w:rsidRPr="00D41195">
              <w:rPr>
                <w:rFonts w:ascii="Times New Roman" w:eastAsia="Times New Roman" w:hAnsi="Times New Roman" w:cs="Times New Roman"/>
                <w:color w:val="auto"/>
                <w:lang w:bidi="ar-SA"/>
              </w:rPr>
              <w:t>закупівель</w:t>
            </w:r>
            <w:proofErr w:type="spellEnd"/>
            <w:r w:rsidRPr="00D41195">
              <w:rPr>
                <w:rFonts w:ascii="Times New Roman" w:eastAsia="Times New Roman" w:hAnsi="Times New Roman" w:cs="Times New Roman"/>
                <w:color w:val="auto"/>
                <w:lang w:bidi="ar-SA"/>
              </w:rPr>
              <w:t xml:space="preserve">. Замовник </w:t>
            </w:r>
            <w:r w:rsidRPr="00D41195">
              <w:rPr>
                <w:rFonts w:ascii="Times New Roman" w:eastAsia="Times New Roman" w:hAnsi="Times New Roman" w:cs="Times New Roman"/>
                <w:b/>
                <w:bCs/>
                <w:color w:val="auto"/>
                <w:u w:val="single"/>
                <w:lang w:bidi="ar-SA"/>
              </w:rPr>
              <w:t>не вимагає</w:t>
            </w:r>
            <w:r w:rsidRPr="00D41195">
              <w:rPr>
                <w:rFonts w:ascii="Times New Roman" w:eastAsia="Times New Roman" w:hAnsi="Times New Roman" w:cs="Times New Roman"/>
                <w:color w:val="auto"/>
                <w:lang w:bidi="ar-SA"/>
              </w:rPr>
              <w:t xml:space="preserve"> від учасників подання у паперовому вигляді інформації, поданої ними під час проведення спрощеної закупівлі.</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3.1.9.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3.1.10. Рішення про віднесення допущеної учасником помилки до формальної (несуттєвої) ухвалює Замовник.</w:t>
            </w:r>
          </w:p>
          <w:p w:rsidR="00E66CC2" w:rsidRPr="00D41195" w:rsidRDefault="00E66CC2" w:rsidP="0060047D">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w:t>
            </w:r>
            <w:r w:rsidR="00EB1AA0" w:rsidRPr="00D41195">
              <w:rPr>
                <w:rFonts w:ascii="Times New Roman" w:eastAsia="Calibri" w:hAnsi="Times New Roman" w:cs="Times New Roman"/>
                <w:color w:val="auto"/>
                <w:lang w:eastAsia="ru-RU" w:bidi="ar-SA"/>
              </w:rPr>
              <w:t>та конкурентоздатність учасника</w:t>
            </w:r>
            <w:r w:rsidRPr="00D41195">
              <w:rPr>
                <w:rFonts w:ascii="Times New Roman" w:eastAsia="Calibri" w:hAnsi="Times New Roman" w:cs="Times New Roman"/>
                <w:color w:val="auto"/>
                <w:lang w:eastAsia="ru-RU" w:bidi="ar-SA"/>
              </w:rPr>
              <w:t>.</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До формальних (несуттєвих) помилок можуть бути віднесені такі помилки (даний перелік не є виключним):</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 завірення окремої сторінки (сторінок) підписом та/або печаткою (за наявності) учасника торгів;</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неправильне (неповне) завірення та/або не завірення учасником копії документа згідно з вимогами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нумерації сторінок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технічні помилки та описки.</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 xml:space="preserve">Наприклад: зазначення в довідці русизмів, </w:t>
            </w:r>
            <w:proofErr w:type="spellStart"/>
            <w:r w:rsidRPr="00D41195">
              <w:rPr>
                <w:rFonts w:ascii="Times New Roman" w:eastAsia="Calibri" w:hAnsi="Times New Roman" w:cs="Times New Roman"/>
                <w:i/>
                <w:color w:val="auto"/>
                <w:lang w:eastAsia="ru-RU" w:bidi="ar-SA"/>
              </w:rPr>
              <w:t>сленгових</w:t>
            </w:r>
            <w:proofErr w:type="spellEnd"/>
            <w:r w:rsidRPr="00D41195">
              <w:rPr>
                <w:rFonts w:ascii="Times New Roman" w:eastAsia="Calibri" w:hAnsi="Times New Roman" w:cs="Times New Roman"/>
                <w:i/>
                <w:color w:val="auto"/>
                <w:lang w:eastAsia="ru-RU" w:bidi="ar-SA"/>
              </w:rPr>
              <w:t xml:space="preserve"> слів або технічних помилок;</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lastRenderedPageBreak/>
              <w:t>Наприклад: замість вимоги надати довідку в довільній формі учасник надав лист-пояснення;</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у складі пропозиції учасника.</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E66CC2" w:rsidRPr="00D41195" w:rsidRDefault="00E66CC2">
            <w:pPr>
              <w:widowControl/>
              <w:ind w:firstLine="284"/>
              <w:jc w:val="both"/>
              <w:rPr>
                <w:rFonts w:ascii="Times New Roman" w:eastAsia="Calibri" w:hAnsi="Times New Roman" w:cs="Times New Roman"/>
                <w:b/>
                <w:color w:val="auto"/>
                <w:lang w:eastAsia="ru-RU" w:bidi="ar-SA"/>
              </w:rPr>
            </w:pPr>
            <w:r w:rsidRPr="00D41195">
              <w:rPr>
                <w:rFonts w:ascii="Times New Roman" w:eastAsia="Calibri" w:hAnsi="Times New Roman" w:cs="Times New Roman"/>
                <w:color w:val="auto"/>
                <w:lang w:eastAsia="ru-RU" w:bidi="ar-S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публічних </w:t>
            </w:r>
            <w:proofErr w:type="spellStart"/>
            <w:r w:rsidRPr="00D41195">
              <w:rPr>
                <w:rFonts w:ascii="Times New Roman" w:eastAsia="Calibri" w:hAnsi="Times New Roman" w:cs="Times New Roman"/>
                <w:color w:val="auto"/>
                <w:lang w:eastAsia="ru-RU" w:bidi="ar-SA"/>
              </w:rPr>
              <w:t>закупівель</w:t>
            </w:r>
            <w:proofErr w:type="spellEnd"/>
            <w:r w:rsidRPr="00D41195">
              <w:rPr>
                <w:rFonts w:ascii="Times New Roman" w:eastAsia="Calibri" w:hAnsi="Times New Roman" w:cs="Times New Roman"/>
                <w:color w:val="auto"/>
                <w:lang w:eastAsia="ru-RU" w:bidi="ar-SA"/>
              </w:rPr>
              <w:t>.</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Замовник не зобов’язаний приймати пропозиції, що містять інші помилки, а ніж ті, що названо вище.</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3.1.11. </w:t>
            </w:r>
            <w:r w:rsidRPr="00D41195">
              <w:rPr>
                <w:rFonts w:ascii="Times New Roman" w:eastAsia="Calibri" w:hAnsi="Times New Roman" w:cs="Times New Roman"/>
                <w:color w:val="auto"/>
                <w:lang w:eastAsia="ru-RU" w:bidi="ar-SA"/>
              </w:rPr>
              <w:t xml:space="preserve">Відповідно до </w:t>
            </w:r>
            <w:hyperlink r:id="rId12" w:anchor="n2637" w:tgtFrame="_blank" w:history="1">
              <w:r w:rsidRPr="00D41195">
                <w:rPr>
                  <w:rStyle w:val="a6"/>
                  <w:rFonts w:ascii="Times New Roman" w:eastAsia="Calibri" w:hAnsi="Times New Roman" w:cs="Times New Roman"/>
                  <w:color w:val="auto"/>
                  <w:bdr w:val="none" w:sz="0" w:space="0" w:color="auto" w:frame="1"/>
                  <w:lang w:eastAsia="ru-RU" w:bidi="ar-SA"/>
                </w:rPr>
                <w:t>статті 58</w:t>
              </w:r>
            </w:hyperlink>
            <w:hyperlink r:id="rId13" w:anchor="n2637" w:tgtFrame="_blank" w:history="1">
              <w:r w:rsidRPr="00D41195">
                <w:rPr>
                  <w:rStyle w:val="a6"/>
                  <w:rFonts w:ascii="Times New Roman" w:eastAsia="Calibri" w:hAnsi="Times New Roman" w:cs="Times New Roman"/>
                  <w:b/>
                  <w:bCs/>
                  <w:color w:val="auto"/>
                  <w:bdr w:val="none" w:sz="0" w:space="0" w:color="auto" w:frame="1"/>
                  <w:lang w:eastAsia="ru-RU" w:bidi="ar-SA"/>
                </w:rPr>
                <w:t>-</w:t>
              </w:r>
              <w:r w:rsidRPr="00D41195">
                <w:rPr>
                  <w:rStyle w:val="a6"/>
                  <w:rFonts w:ascii="Times New Roman" w:eastAsia="Calibri" w:hAnsi="Times New Roman" w:cs="Times New Roman"/>
                  <w:b/>
                  <w:bCs/>
                  <w:color w:val="auto"/>
                  <w:bdr w:val="none" w:sz="0" w:space="0" w:color="auto" w:frame="1"/>
                  <w:vertAlign w:val="superscript"/>
                  <w:lang w:eastAsia="ru-RU" w:bidi="ar-SA"/>
                </w:rPr>
                <w:t>1</w:t>
              </w:r>
            </w:hyperlink>
            <w:r w:rsidRPr="00D41195">
              <w:rPr>
                <w:rFonts w:ascii="Times New Roman" w:eastAsia="Calibri" w:hAnsi="Times New Roman" w:cs="Times New Roman"/>
                <w:color w:val="auto"/>
                <w:lang w:eastAsia="ru-RU" w:bidi="ar-SA"/>
              </w:rPr>
              <w:t xml:space="preserve"> Господарського кодексу України «суб’єкт господарювання </w:t>
            </w:r>
            <w:r w:rsidRPr="00D41195">
              <w:rPr>
                <w:rFonts w:ascii="Times New Roman" w:eastAsia="Calibri" w:hAnsi="Times New Roman" w:cs="Times New Roman"/>
                <w:color w:val="auto"/>
                <w:u w:val="single"/>
                <w:lang w:eastAsia="ru-RU" w:bidi="ar-SA"/>
              </w:rPr>
              <w:t>має право</w:t>
            </w:r>
            <w:r w:rsidRPr="00D41195">
              <w:rPr>
                <w:rFonts w:ascii="Times New Roman" w:eastAsia="Calibri" w:hAnsi="Times New Roman" w:cs="Times New Roman"/>
                <w:color w:val="auto"/>
                <w:lang w:eastAsia="ru-RU" w:bidi="ar-SA"/>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D41195">
              <w:rPr>
                <w:rFonts w:ascii="Times New Roman" w:eastAsia="Calibri" w:hAnsi="Times New Roman" w:cs="Times New Roman"/>
                <w:color w:val="auto"/>
                <w:u w:val="single"/>
                <w:lang w:eastAsia="ru-RU" w:bidi="ar-SA"/>
              </w:rPr>
              <w:t>не є обов’язковим</w:t>
            </w:r>
            <w:r w:rsidRPr="00D41195">
              <w:rPr>
                <w:rFonts w:ascii="Times New Roman" w:eastAsia="Calibri" w:hAnsi="Times New Roman" w:cs="Times New Roman"/>
                <w:color w:val="auto"/>
                <w:lang w:eastAsia="ru-RU" w:bidi="ar-SA"/>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tc>
      </w:tr>
      <w:tr w:rsidR="00D41195" w:rsidRPr="00D41195" w:rsidTr="0060047D">
        <w:trPr>
          <w:trHeight w:val="40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96" w:after="96"/>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tabs>
                <w:tab w:val="left" w:pos="1440"/>
              </w:tabs>
              <w:jc w:val="both"/>
              <w:rPr>
                <w:rFonts w:ascii="Times New Roman" w:hAnsi="Times New Roman" w:cs="Times New Roman"/>
                <w:bCs/>
                <w:color w:val="auto"/>
              </w:rPr>
            </w:pPr>
            <w:r w:rsidRPr="00D41195">
              <w:rPr>
                <w:rFonts w:ascii="Times New Roman" w:hAnsi="Times New Roman" w:cs="Times New Roman"/>
                <w:color w:val="auto"/>
              </w:rPr>
              <w:t>3.2.1.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Умови повернення чи неповернення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pStyle w:val="a5"/>
              <w:spacing w:after="0" w:line="240" w:lineRule="auto"/>
              <w:jc w:val="both"/>
              <w:rPr>
                <w:rFonts w:ascii="Times New Roman" w:hAnsi="Times New Roman" w:cs="Times New Roman"/>
                <w:color w:val="auto"/>
                <w:sz w:val="24"/>
                <w:szCs w:val="24"/>
              </w:rPr>
            </w:pPr>
            <w:r w:rsidRPr="00D41195">
              <w:rPr>
                <w:rFonts w:ascii="Times New Roman" w:hAnsi="Times New Roman" w:cs="Times New Roman"/>
                <w:color w:val="auto"/>
                <w:sz w:val="24"/>
                <w:szCs w:val="24"/>
              </w:rPr>
              <w:t xml:space="preserve">3.3.1. </w:t>
            </w:r>
            <w:r w:rsidRPr="00D41195">
              <w:rPr>
                <w:rFonts w:ascii="Times New Roman" w:hAnsi="Times New Roman" w:cs="Times New Roman"/>
                <w:color w:val="auto"/>
              </w:rPr>
              <w:t>Не встановлюються, оскільки забезпечення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bookmarkStart w:id="3" w:name="h.2et92p0"/>
            <w:bookmarkEnd w:id="3"/>
            <w:r w:rsidRPr="00D41195">
              <w:rPr>
                <w:rFonts w:ascii="Times New Roman" w:eastAsia="Arial" w:hAnsi="Times New Roman" w:cs="Times New Roman"/>
                <w:b/>
                <w:color w:val="auto"/>
                <w:lang w:eastAsia="en-US" w:bidi="ar-SA"/>
              </w:rPr>
              <w:t>4. Строк, протягом якого пропозиції є дійсними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3.4.1. Пропозиції залишаються дійсними протягом </w:t>
            </w:r>
            <w:r w:rsidR="00354F47" w:rsidRPr="00D41195">
              <w:rPr>
                <w:rFonts w:ascii="Times New Roman" w:eastAsia="Calibri" w:hAnsi="Times New Roman" w:cs="Times New Roman"/>
                <w:color w:val="auto"/>
                <w:lang w:eastAsia="ru-RU" w:bidi="ar-SA"/>
              </w:rPr>
              <w:t xml:space="preserve">не </w:t>
            </w:r>
            <w:r w:rsidR="00A268CE" w:rsidRPr="00D41195">
              <w:rPr>
                <w:rFonts w:ascii="Times New Roman" w:eastAsia="Calibri" w:hAnsi="Times New Roman" w:cs="Times New Roman"/>
                <w:color w:val="auto"/>
                <w:lang w:eastAsia="ru-RU" w:bidi="ar-SA"/>
              </w:rPr>
              <w:t xml:space="preserve">менше </w:t>
            </w:r>
            <w:r w:rsidRPr="00D41195">
              <w:rPr>
                <w:rFonts w:ascii="Times New Roman" w:eastAsia="Calibri" w:hAnsi="Times New Roman" w:cs="Times New Roman"/>
                <w:color w:val="auto"/>
                <w:lang w:eastAsia="ru-RU" w:bidi="ar-SA"/>
              </w:rPr>
              <w:t xml:space="preserve">90 календарних днів з дати кінцевого строку подання пропозицій. </w:t>
            </w:r>
          </w:p>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3.4.2. До закінчення цього строку замовник має право вимагати від учасників продовження строку дії пропозицій. </w:t>
            </w:r>
          </w:p>
          <w:p w:rsidR="00E66CC2" w:rsidRPr="00D41195" w:rsidRDefault="00E66CC2">
            <w:pPr>
              <w:pStyle w:val="220"/>
              <w:ind w:left="0" w:firstLine="0"/>
              <w:jc w:val="both"/>
              <w:rPr>
                <w:sz w:val="24"/>
                <w:szCs w:val="24"/>
                <w:lang w:val="uk-UA"/>
              </w:rPr>
            </w:pPr>
            <w:r w:rsidRPr="00D41195">
              <w:rPr>
                <w:sz w:val="24"/>
                <w:szCs w:val="24"/>
                <w:lang w:val="uk-UA"/>
              </w:rPr>
              <w:t xml:space="preserve">3.4.3. Учасник має право: </w:t>
            </w:r>
          </w:p>
          <w:p w:rsidR="00E66CC2" w:rsidRPr="00D41195" w:rsidRDefault="00E66CC2">
            <w:pPr>
              <w:pStyle w:val="220"/>
              <w:ind w:left="0" w:firstLine="0"/>
              <w:jc w:val="both"/>
              <w:rPr>
                <w:sz w:val="24"/>
                <w:szCs w:val="24"/>
                <w:lang w:val="uk-UA"/>
              </w:rPr>
            </w:pPr>
            <w:r w:rsidRPr="00D41195">
              <w:rPr>
                <w:sz w:val="24"/>
                <w:szCs w:val="24"/>
                <w:lang w:val="uk-UA"/>
              </w:rPr>
              <w:t xml:space="preserve">- відхилити таку вимогу, не втрачаючи при цьому наданого ним забезпечення пропозиції (якщо таке вимагалось); </w:t>
            </w:r>
          </w:p>
          <w:p w:rsidR="00E66CC2" w:rsidRPr="00D41195" w:rsidRDefault="00E66CC2">
            <w:pPr>
              <w:pStyle w:val="220"/>
              <w:ind w:left="0" w:firstLine="0"/>
              <w:jc w:val="both"/>
              <w:rPr>
                <w:sz w:val="24"/>
                <w:szCs w:val="24"/>
                <w:lang w:val="uk-UA"/>
              </w:rPr>
            </w:pPr>
            <w:r w:rsidRPr="00D41195">
              <w:rPr>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5. Критерії до учасників та інші вимоги, встановлені замовником</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3.5.1. Для участі у процедурі закупівлі замовником визначено, що Учасники повинні мати дані, які відповідають наступним критеріям:</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4588"/>
            </w:tblGrid>
            <w:tr w:rsidR="00D41195" w:rsidRPr="00D41195" w:rsidTr="00024D53">
              <w:tc>
                <w:tcPr>
                  <w:tcW w:w="277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Встановлені критерії</w:t>
                  </w:r>
                </w:p>
              </w:tc>
              <w:tc>
                <w:tcPr>
                  <w:tcW w:w="458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Документальне підтвердження</w:t>
                  </w:r>
                </w:p>
              </w:tc>
            </w:tr>
            <w:tr w:rsidR="00D41195" w:rsidRPr="00D41195" w:rsidTr="00341961">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t>1. Наявність в учасника процедури закупівлі обладнання, матеріально-технічної бази та технологій</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D41195" w:rsidRPr="00D41195" w:rsidTr="00341961">
              <w:trPr>
                <w:trHeight w:val="395"/>
              </w:trPr>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t>2. Наявність в учасника процедури закупівлі працівників відповідної кваліфікації, які мають необхідні знання та досвід</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E66CC2" w:rsidRPr="00D41195" w:rsidRDefault="00E66CC2">
            <w:pPr>
              <w:pStyle w:val="21"/>
              <w:spacing w:after="0" w:line="240" w:lineRule="auto"/>
              <w:ind w:left="-15" w:right="100"/>
              <w:jc w:val="both"/>
              <w:rPr>
                <w:rFonts w:ascii="Times New Roman" w:hAnsi="Times New Roman"/>
                <w:sz w:val="24"/>
                <w:szCs w:val="24"/>
                <w:lang w:val="uk-UA"/>
              </w:rPr>
            </w:pPr>
            <w:r w:rsidRPr="00D41195">
              <w:rPr>
                <w:rFonts w:ascii="Times New Roman" w:hAnsi="Times New Roman"/>
                <w:lang w:val="uk-UA"/>
              </w:rPr>
              <w:t xml:space="preserve">3.5.2. </w:t>
            </w:r>
            <w:r w:rsidRPr="00D41195">
              <w:rPr>
                <w:rFonts w:ascii="Times New Roman" w:hAnsi="Times New Roman"/>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w:t>
            </w:r>
            <w:r w:rsidR="00354F47" w:rsidRPr="00D41195">
              <w:rPr>
                <w:rFonts w:ascii="Times New Roman" w:hAnsi="Times New Roman"/>
                <w:sz w:val="24"/>
                <w:szCs w:val="24"/>
                <w:lang w:val="uk-UA"/>
              </w:rPr>
              <w:t xml:space="preserve">ї у довідках довільної форми, </w:t>
            </w:r>
            <w:r w:rsidRPr="00D41195">
              <w:rPr>
                <w:rFonts w:ascii="Times New Roman" w:hAnsi="Times New Roman"/>
                <w:sz w:val="24"/>
                <w:szCs w:val="24"/>
                <w:lang w:val="uk-UA"/>
              </w:rPr>
              <w:t xml:space="preserve">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w:t>
            </w:r>
          </w:p>
          <w:p w:rsidR="00E66CC2"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E19F4"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6. Інформація про технічні, якісні та кількісні характеристики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keepNext/>
              <w:widowControl/>
              <w:jc w:val="both"/>
              <w:outlineLvl w:val="2"/>
              <w:rPr>
                <w:rFonts w:ascii="Times New Roman" w:eastAsia="Times New Roman" w:hAnsi="Times New Roman" w:cs="Times New Roman"/>
                <w:bCs/>
                <w:color w:val="auto"/>
                <w:lang w:bidi="ar-SA"/>
              </w:rPr>
            </w:pPr>
            <w:r w:rsidRPr="00D41195">
              <w:rPr>
                <w:rFonts w:ascii="Times New Roman" w:eastAsia="Times New Roman" w:hAnsi="Times New Roman" w:cs="Times New Roman"/>
                <w:bCs/>
                <w:color w:val="auto"/>
                <w:lang w:bidi="ar-SA"/>
              </w:rPr>
              <w:t xml:space="preserve">3.6.1. Предмет закупівлі: </w:t>
            </w:r>
            <w:r w:rsidR="00EB1AA0"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w:t>
            </w:r>
            <w:proofErr w:type="spellStart"/>
            <w:r w:rsidR="00EB1AA0" w:rsidRPr="00D41195">
              <w:rPr>
                <w:rFonts w:ascii="Times New Roman" w:hAnsi="Times New Roman"/>
                <w:b/>
                <w:color w:val="auto"/>
              </w:rPr>
              <w:t>рН</w:t>
            </w:r>
            <w:proofErr w:type="spellEnd"/>
            <w:r w:rsidR="00EB1AA0" w:rsidRPr="00D41195">
              <w:rPr>
                <w:rFonts w:ascii="Times New Roman" w:hAnsi="Times New Roman"/>
                <w:b/>
                <w:color w:val="auto"/>
              </w:rPr>
              <w:t>/електролітів/метаболітів)»</w:t>
            </w:r>
          </w:p>
          <w:p w:rsidR="00E66CC2" w:rsidRPr="00D41195" w:rsidRDefault="00E66CC2" w:rsidP="00CB36C2">
            <w:pPr>
              <w:tabs>
                <w:tab w:val="left" w:pos="711"/>
                <w:tab w:val="left" w:pos="10381"/>
              </w:tabs>
              <w:jc w:val="both"/>
              <w:rPr>
                <w:rFonts w:ascii="Times New Roman" w:hAnsi="Times New Roman" w:cs="Times New Roman"/>
                <w:bCs/>
                <w:color w:val="auto"/>
              </w:rPr>
            </w:pPr>
            <w:r w:rsidRPr="00D41195">
              <w:rPr>
                <w:rFonts w:ascii="Times New Roman" w:hAnsi="Times New Roman" w:cs="Times New Roman"/>
                <w:color w:val="auto"/>
                <w:spacing w:val="1"/>
              </w:rPr>
              <w:t>3.6.2.</w:t>
            </w:r>
            <w:r w:rsidRPr="00D41195">
              <w:rPr>
                <w:rFonts w:ascii="Times New Roman" w:hAnsi="Times New Roman"/>
                <w:color w:val="auto"/>
              </w:rPr>
              <w:t xml:space="preserve"> Учасники процедури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E01C1" w:rsidRPr="00D41195">
              <w:rPr>
                <w:rFonts w:ascii="Times New Roman" w:hAnsi="Times New Roman"/>
                <w:color w:val="auto"/>
              </w:rPr>
              <w:t xml:space="preserve"> згідно Додатку №2</w:t>
            </w:r>
            <w:r w:rsidRPr="00D41195">
              <w:rPr>
                <w:rFonts w:ascii="Times New Roman" w:hAnsi="Times New Roman"/>
                <w:color w:val="auto"/>
              </w:rPr>
              <w:t>.</w:t>
            </w:r>
          </w:p>
          <w:p w:rsidR="00E66CC2" w:rsidRPr="00D41195" w:rsidRDefault="00E66CC2">
            <w:pPr>
              <w:ind w:right="100"/>
              <w:jc w:val="both"/>
              <w:rPr>
                <w:rFonts w:ascii="Times New Roman" w:hAnsi="Times New Roman" w:cs="Times New Roman"/>
                <w:color w:val="auto"/>
              </w:rPr>
            </w:pPr>
            <w:r w:rsidRPr="00D41195">
              <w:rPr>
                <w:rFonts w:ascii="Times New Roman" w:hAnsi="Times New Roman"/>
                <w:color w:val="auto"/>
              </w:rPr>
              <w:t>3.6.</w:t>
            </w:r>
            <w:r w:rsidR="00CB36C2" w:rsidRPr="00D41195">
              <w:rPr>
                <w:rFonts w:ascii="Times New Roman" w:hAnsi="Times New Roman"/>
                <w:color w:val="auto"/>
              </w:rPr>
              <w:t>3</w:t>
            </w:r>
            <w:r w:rsidRPr="00D41195">
              <w:rPr>
                <w:rFonts w:ascii="Times New Roman" w:hAnsi="Times New Roman"/>
                <w:color w:val="auto"/>
              </w:rPr>
              <w:t>.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66CC2" w:rsidRPr="00D41195" w:rsidRDefault="00E66CC2">
            <w:pPr>
              <w:spacing w:line="264" w:lineRule="auto"/>
              <w:ind w:right="100"/>
              <w:jc w:val="both"/>
              <w:rPr>
                <w:rFonts w:ascii="Times New Roman" w:hAnsi="Times New Roman" w:cs="Times New Roman"/>
                <w:color w:val="auto"/>
              </w:rPr>
            </w:pPr>
            <w:r w:rsidRPr="00D41195">
              <w:rPr>
                <w:rFonts w:ascii="Times New Roman" w:hAnsi="Times New Roman" w:cs="Times New Roman"/>
                <w:color w:val="auto"/>
              </w:rPr>
              <w:t>3.6.</w:t>
            </w:r>
            <w:r w:rsidR="00CB36C2" w:rsidRPr="00D41195">
              <w:rPr>
                <w:rFonts w:ascii="Times New Roman" w:hAnsi="Times New Roman" w:cs="Times New Roman"/>
                <w:color w:val="auto"/>
              </w:rPr>
              <w:t>4</w:t>
            </w:r>
            <w:r w:rsidRPr="00D41195">
              <w:rPr>
                <w:rFonts w:ascii="Times New Roman" w:hAnsi="Times New Roman" w:cs="Times New Roman"/>
                <w:color w:val="auto"/>
              </w:rPr>
              <w:t>. Технічні, якісні характеристики предмета закупівлі повинні передбачати необхідність застосування заходів із захисту довкілля.</w:t>
            </w:r>
          </w:p>
          <w:p w:rsidR="00E66CC2" w:rsidRPr="00D41195" w:rsidRDefault="00E66C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5</w:t>
            </w:r>
            <w:r w:rsidRPr="00D41195">
              <w:rPr>
                <w:rFonts w:ascii="Times New Roman" w:hAnsi="Times New Roman" w:cs="Times New Roman"/>
                <w:bCs/>
                <w:color w:val="auto"/>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w:t>
            </w:r>
            <w:r w:rsidRPr="00D41195">
              <w:rPr>
                <w:rFonts w:ascii="Times New Roman" w:hAnsi="Times New Roman" w:cs="Times New Roman"/>
                <w:bCs/>
                <w:color w:val="auto"/>
              </w:rPr>
              <w:lastRenderedPageBreak/>
              <w:t>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E66CC2" w:rsidRPr="00D41195" w:rsidRDefault="00E66CC2" w:rsidP="00CB36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6</w:t>
            </w:r>
            <w:r w:rsidR="004E19F4" w:rsidRPr="00D41195">
              <w:rPr>
                <w:rFonts w:ascii="Times New Roman" w:hAnsi="Times New Roman" w:cs="Times New Roman"/>
                <w:bCs/>
                <w:color w:val="auto"/>
              </w:rPr>
              <w:t>.</w:t>
            </w:r>
            <w:r w:rsidRPr="00D41195">
              <w:rPr>
                <w:rFonts w:ascii="Times New Roman" w:hAnsi="Times New Roman" w:cs="Times New Roman"/>
                <w:bCs/>
                <w:color w:val="auto"/>
              </w:rPr>
              <w:t xml:space="preserve"> Якщо замовник посилається в оголошені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41195" w:rsidRPr="00D41195" w:rsidTr="0060047D">
        <w:trPr>
          <w:trHeight w:val="1692"/>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 xml:space="preserve">7. Інформація про субпідрядника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159EF">
            <w:pPr>
              <w:jc w:val="both"/>
              <w:rPr>
                <w:rFonts w:ascii="Times New Roman" w:hAnsi="Times New Roman" w:cs="Times New Roman"/>
                <w:color w:val="auto"/>
                <w:shd w:val="clear" w:color="auto" w:fill="FFFFFF"/>
              </w:rPr>
            </w:pPr>
            <w:r w:rsidRPr="00D41195">
              <w:rPr>
                <w:rFonts w:ascii="Times New Roman" w:hAnsi="Times New Roman" w:cs="Times New Roman"/>
                <w:color w:val="auto"/>
              </w:rPr>
              <w:t xml:space="preserve">3.7.1. </w:t>
            </w:r>
            <w:r w:rsidR="00A159EF" w:rsidRPr="00D41195">
              <w:rPr>
                <w:rFonts w:ascii="Times New Roman" w:hAnsi="Times New Roman" w:cs="Times New Roman"/>
                <w:color w:val="auto"/>
              </w:rPr>
              <w:t>Не зазначається, оскільки предметом закупівлі є товар</w:t>
            </w:r>
            <w:r w:rsidRPr="00D41195">
              <w:rPr>
                <w:rFonts w:ascii="Times New Roman" w:hAnsi="Times New Roman" w:cs="Times New Roman"/>
                <w:color w:val="auto"/>
                <w:shd w:val="clear" w:color="auto" w:fill="FFFFFF"/>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8. Внесення змін, уточнень та анулювання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before="100" w:beforeAutospacing="1" w:after="100" w:afterAutospacing="1"/>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shd w:val="clear" w:color="auto" w:fill="FFFFFF"/>
                <w:lang w:eastAsia="ru-RU" w:bidi="ar-SA"/>
              </w:rPr>
              <w:t xml:space="preserve">3.8.1. </w:t>
            </w:r>
            <w:r w:rsidRPr="00D41195">
              <w:rPr>
                <w:rFonts w:ascii="Times New Roman" w:eastAsia="Times New Roman" w:hAnsi="Times New Roman" w:cs="Times New Roman"/>
                <w:color w:val="auto"/>
                <w:lang w:eastAsia="ru-RU" w:bidi="ar-SA"/>
              </w:rPr>
              <w:t xml:space="preserve">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w:t>
            </w:r>
            <w:r w:rsidR="00273C7D" w:rsidRPr="00D41195">
              <w:rPr>
                <w:rFonts w:ascii="Times New Roman" w:eastAsia="Times New Roman" w:hAnsi="Times New Roman" w:cs="Times New Roman"/>
                <w:color w:val="auto"/>
                <w:lang w:eastAsia="ru-RU" w:bidi="ar-SA"/>
              </w:rPr>
              <w:t xml:space="preserve">закінчення </w:t>
            </w:r>
            <w:r w:rsidRPr="00D41195">
              <w:rPr>
                <w:rFonts w:ascii="Times New Roman" w:eastAsia="Times New Roman" w:hAnsi="Times New Roman" w:cs="Times New Roman"/>
                <w:color w:val="auto"/>
                <w:lang w:eastAsia="ru-RU" w:bidi="ar-SA"/>
              </w:rPr>
              <w:t>Аукціону.</w:t>
            </w:r>
            <w:r w:rsidRPr="00D41195">
              <w:rPr>
                <w:rFonts w:ascii="Times New Roman" w:eastAsia="Times New Roman" w:hAnsi="Times New Roman" w:cs="Times New Roman"/>
                <w:color w:val="auto"/>
                <w:lang w:eastAsia="ru-RU" w:bidi="ar-SA"/>
              </w:rPr>
              <w:br/>
              <w:t>3.8.2. Учасник може анулювати свою пропозицію лише в період прийому пропозицій.</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left="34" w:right="113" w:hanging="23"/>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ІV. Подання та розкриття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Кінцевий строк подання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4.1.1. Кінцевий строк подання пропозицій –</w:t>
            </w:r>
            <w:r w:rsidR="00A0254C" w:rsidRPr="00D41195">
              <w:rPr>
                <w:rFonts w:ascii="Times New Roman" w:eastAsia="Arial" w:hAnsi="Times New Roman" w:cs="Times New Roman"/>
                <w:color w:val="auto"/>
                <w:lang w:eastAsia="en-US" w:bidi="ar-SA"/>
              </w:rPr>
              <w:t xml:space="preserve"> </w:t>
            </w:r>
            <w:r w:rsidR="001E7B7C">
              <w:rPr>
                <w:rFonts w:ascii="Times New Roman" w:eastAsia="Arial" w:hAnsi="Times New Roman" w:cs="Times New Roman"/>
                <w:b/>
                <w:color w:val="auto"/>
                <w:lang w:eastAsia="en-US" w:bidi="ar-SA"/>
              </w:rPr>
              <w:t>04</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1E7B7C">
              <w:rPr>
                <w:rFonts w:ascii="Times New Roman" w:eastAsia="Arial" w:hAnsi="Times New Roman" w:cs="Times New Roman"/>
                <w:b/>
                <w:color w:val="auto"/>
                <w:lang w:eastAsia="en-US" w:bidi="ar-SA"/>
              </w:rPr>
              <w:t>8</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2</w:t>
            </w:r>
            <w:r w:rsidRPr="00D41195">
              <w:rPr>
                <w:rFonts w:ascii="Times New Roman" w:eastAsia="Arial" w:hAnsi="Times New Roman" w:cs="Times New Roman"/>
                <w:b/>
                <w:color w:val="auto"/>
                <w:lang w:eastAsia="en-US" w:bidi="ar-SA"/>
              </w:rPr>
              <w:t xml:space="preserve"> року </w:t>
            </w:r>
            <w:r w:rsidRPr="00D41195">
              <w:rPr>
                <w:rFonts w:ascii="Times New Roman" w:eastAsia="Arial" w:hAnsi="Times New Roman" w:cs="Times New Roman"/>
                <w:color w:val="auto"/>
                <w:lang w:eastAsia="en-US" w:bidi="ar-SA"/>
              </w:rPr>
              <w:t xml:space="preserve">згідно оголошення, опублікованого в електронній системі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4.1.2. </w:t>
            </w:r>
            <w:r w:rsidR="00FE55E8" w:rsidRPr="00D41195">
              <w:rPr>
                <w:rFonts w:ascii="Times New Roman" w:eastAsia="Arial" w:hAnsi="Times New Roman" w:cs="Times New Roman"/>
                <w:color w:val="auto"/>
                <w:lang w:eastAsia="en-US" w:bidi="ar-SA"/>
              </w:rPr>
              <w:t>Згідно пункту 9 частини 3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4.1.3. Для проведення спрощеної закупівлі із застосуванням електронного аукціону має бути подано не менше двох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У разі якщо була подана одна пропозиція, електронна система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що підтверджують відповідність вимогам, визначеним замовником.</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4.1.4. Електронна система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автоматично формує та надсилає повідомлення учаснику про отримання його пропозиції із зазначенням дати та часу.</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4.1.6. Пропозиції учасників, подані після закінчення строку їх подання, електронною системою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не приймаються.</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4.1.7. Пропозиція учасника повинна містити підтвердження надання </w:t>
            </w:r>
            <w:r w:rsidRPr="00D41195">
              <w:rPr>
                <w:rFonts w:ascii="Times New Roman" w:eastAsia="Arial" w:hAnsi="Times New Roman" w:cs="Times New Roman"/>
                <w:color w:val="auto"/>
                <w:lang w:eastAsia="en-US" w:bidi="ar-SA"/>
              </w:rPr>
              <w:lastRenderedPageBreak/>
              <w:t>учасником забезпечення пропозиції, якщо таке забезпечення передбачено оголошенням про проведення спрощеної закупівлі.</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4.1.8. </w:t>
            </w:r>
            <w:r w:rsidRPr="00D41195">
              <w:rPr>
                <w:rFonts w:ascii="Times New Roman" w:hAnsi="Times New Roman" w:cs="Times New Roman"/>
                <w:color w:val="auto"/>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EB1AA0" w:rsidRPr="00D41195">
              <w:rPr>
                <w:rFonts w:ascii="Times New Roman" w:hAnsi="Times New Roman" w:cs="Times New Roman"/>
                <w:color w:val="auto"/>
              </w:rPr>
              <w:t>о Кримінального кодексу України</w:t>
            </w:r>
            <w:r w:rsidRPr="00D41195">
              <w:rPr>
                <w:rFonts w:ascii="Times New Roman" w:hAnsi="Times New Roman" w:cs="Times New Roman"/>
                <w:color w:val="auto"/>
              </w:rPr>
              <w:t>.</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4.1.9. Учасник має право </w:t>
            </w:r>
            <w:proofErr w:type="spellStart"/>
            <w:r w:rsidRPr="00D41195">
              <w:rPr>
                <w:rFonts w:ascii="Times New Roman" w:eastAsia="Arial" w:hAnsi="Times New Roman" w:cs="Times New Roman"/>
                <w:color w:val="auto"/>
                <w:lang w:eastAsia="en-US" w:bidi="ar-SA"/>
              </w:rPr>
              <w:t>внести</w:t>
            </w:r>
            <w:proofErr w:type="spellEnd"/>
            <w:r w:rsidRPr="00D41195">
              <w:rPr>
                <w:rFonts w:ascii="Times New Roman" w:eastAsia="Arial" w:hAnsi="Times New Roman" w:cs="Times New Roman"/>
                <w:color w:val="auto"/>
                <w:lang w:eastAsia="en-US" w:bidi="ar-SA"/>
              </w:rPr>
              <w:t xml:space="preserve"> зміни або відкликати свою пропозицію до закінчення строку її подання без втрати свого забезпечення пропозиції.</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4.1.10 Такі зміни або заява про відкликання пропозиції враховуються, якщо вони отримані електронною системою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до закінчення строку подання пропозицій.</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Arial" w:hAnsi="Times New Roman" w:cs="Times New Roman"/>
                <w:color w:val="auto"/>
                <w:lang w:eastAsia="en-US" w:bidi="ar-SA"/>
              </w:rPr>
              <w:t xml:space="preserve">4.1.11. </w:t>
            </w:r>
            <w:r w:rsidRPr="00D41195">
              <w:rPr>
                <w:rFonts w:ascii="Times New Roman" w:eastAsia="Times New Roman" w:hAnsi="Times New Roman" w:cs="Times New Roman"/>
                <w:color w:val="auto"/>
                <w:lang w:bidi="ar-SA"/>
              </w:rPr>
              <w:t xml:space="preserve">Подання інформації під час проведення процедури закупівлі/спрощеної закупівлі здійснюється в електронному вигляді через електронну систему </w:t>
            </w:r>
            <w:proofErr w:type="spellStart"/>
            <w:r w:rsidRPr="00D41195">
              <w:rPr>
                <w:rFonts w:ascii="Times New Roman" w:eastAsia="Times New Roman" w:hAnsi="Times New Roman" w:cs="Times New Roman"/>
                <w:color w:val="auto"/>
                <w:lang w:bidi="ar-SA"/>
              </w:rPr>
              <w:t>закупівель</w:t>
            </w:r>
            <w:proofErr w:type="spellEnd"/>
            <w:r w:rsidRPr="00D41195">
              <w:rPr>
                <w:rFonts w:ascii="Times New Roman" w:eastAsia="Times New Roman" w:hAnsi="Times New Roman" w:cs="Times New Roman"/>
                <w:color w:val="auto"/>
                <w:lang w:bidi="ar-SA"/>
              </w:rPr>
              <w:t>.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Дата та час розкриття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4.2.1. Дата і час розкриття пропозицій визначаються електронною системою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автоматично та зазначаються в оголошенні про проведення спрощеної процедури закупівлі.</w:t>
            </w:r>
          </w:p>
          <w:p w:rsidR="00E66CC2" w:rsidRPr="00D41195" w:rsidRDefault="00E66CC2">
            <w:pPr>
              <w:widowControl/>
              <w:jc w:val="both"/>
              <w:textAlignment w:val="baseline"/>
              <w:rPr>
                <w:rFonts w:ascii="Times New Roman" w:eastAsia="Calibri" w:hAnsi="Times New Roman" w:cs="Times New Roman"/>
                <w:color w:val="auto"/>
                <w:shd w:val="clear" w:color="auto" w:fill="FFFFFF"/>
                <w:lang w:eastAsia="ru-RU" w:bidi="ar-SA"/>
              </w:rPr>
            </w:pPr>
            <w:r w:rsidRPr="00D41195">
              <w:rPr>
                <w:rFonts w:ascii="Times New Roman" w:eastAsia="Calibri" w:hAnsi="Times New Roman" w:cs="Times New Roman"/>
                <w:color w:val="auto"/>
                <w:shd w:val="clear" w:color="auto" w:fill="FFFFFF"/>
                <w:lang w:eastAsia="ru-RU" w:bidi="ar-SA"/>
              </w:rPr>
              <w:t>4.2.2. Перед початком електронного аукціону автоматично розкривається інформація про ціни/приведені ціни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Calibri" w:hAnsi="Times New Roman" w:cs="Times New Roman"/>
                <w:color w:val="auto"/>
                <w:shd w:val="clear" w:color="auto" w:fill="FFFFFF"/>
                <w:lang w:eastAsia="ru-RU" w:bidi="ar-SA"/>
              </w:rPr>
              <w:t xml:space="preserve">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41195">
              <w:rPr>
                <w:rFonts w:ascii="Times New Roman" w:eastAsia="Calibri" w:hAnsi="Times New Roman" w:cs="Times New Roman"/>
                <w:color w:val="auto"/>
                <w:shd w:val="clear" w:color="auto" w:fill="FFFFFF"/>
                <w:lang w:eastAsia="ru-RU" w:bidi="ar-SA"/>
              </w:rPr>
              <w:t>закупівель</w:t>
            </w:r>
            <w:proofErr w:type="spellEnd"/>
            <w:r w:rsidRPr="00D41195">
              <w:rPr>
                <w:rFonts w:ascii="Times New Roman" w:eastAsia="Calibri" w:hAnsi="Times New Roman" w:cs="Times New Roman"/>
                <w:color w:val="auto"/>
                <w:shd w:val="clear" w:color="auto" w:fill="FFFFFF"/>
                <w:lang w:eastAsia="ru-RU" w:bidi="ar-SA"/>
              </w:rPr>
              <w:t xml:space="preserve"> одразу після завершення електронного аукціону.</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V. Оцінка та розгляд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Перелік критеріїв та методика оцінки пропозиції із зазначенням питомої ваги критерію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 xml:space="preserve">5.1.1.Оцінка пропозицій проводиться автоматично електронною системою </w:t>
            </w:r>
            <w:proofErr w:type="spellStart"/>
            <w:r w:rsidRPr="00D41195">
              <w:rPr>
                <w:rFonts w:ascii="Times New Roman" w:eastAsia="Calibri" w:hAnsi="Times New Roman" w:cs="Times New Roman"/>
                <w:color w:val="auto"/>
                <w:bdr w:val="none" w:sz="0" w:space="0" w:color="auto" w:frame="1"/>
                <w:lang w:eastAsia="ru-RU" w:bidi="ar-SA"/>
              </w:rPr>
              <w:t>закупівель</w:t>
            </w:r>
            <w:proofErr w:type="spellEnd"/>
            <w:r w:rsidRPr="00D41195">
              <w:rPr>
                <w:rFonts w:ascii="Times New Roman" w:eastAsia="Calibri" w:hAnsi="Times New Roman" w:cs="Times New Roman"/>
                <w:color w:val="auto"/>
                <w:bdr w:val="none" w:sz="0" w:space="0" w:color="auto" w:frame="1"/>
                <w:lang w:eastAsia="ru-RU" w:bidi="ar-SA"/>
              </w:rPr>
              <w:t xml:space="preserve"> на основі критеріїв і методики оцінки, зазначених замовником у даному оголошенні, та шляхом застосування електронного аукціону.</w:t>
            </w:r>
          </w:p>
          <w:p w:rsidR="00E66CC2" w:rsidRPr="00D41195" w:rsidRDefault="00E66CC2">
            <w:pPr>
              <w:widowControl/>
              <w:jc w:val="both"/>
              <w:textAlignment w:val="baseline"/>
              <w:rPr>
                <w:rFonts w:ascii="Times New Roman" w:eastAsia="Times New Roman" w:hAnsi="Times New Roman" w:cs="Times New Roman"/>
                <w:b/>
                <w:bCs/>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5.1.2. </w:t>
            </w:r>
            <w:r w:rsidRPr="00D41195">
              <w:rPr>
                <w:rFonts w:ascii="Times New Roman" w:eastAsia="Times New Roman" w:hAnsi="Times New Roman" w:cs="Times New Roman"/>
                <w:b/>
                <w:bCs/>
                <w:color w:val="auto"/>
                <w:lang w:eastAsia="ru-RU" w:bidi="ar-SA"/>
              </w:rPr>
              <w:t xml:space="preserve">Критерії та методика оцінки пропозицій </w:t>
            </w:r>
          </w:p>
          <w:p w:rsidR="00E66CC2" w:rsidRPr="00D41195" w:rsidRDefault="00E66CC2">
            <w:pPr>
              <w:widowControl/>
              <w:autoSpaceDE w:val="0"/>
              <w:autoSpaceDN w:val="0"/>
              <w:adjustRightInd w:val="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Єдиним критерієм оцінки є:</w:t>
            </w:r>
          </w:p>
          <w:p w:rsidR="00E66CC2" w:rsidRPr="00D41195" w:rsidRDefault="00E66CC2" w:rsidP="004B5595">
            <w:pPr>
              <w:widowControl/>
              <w:numPr>
                <w:ilvl w:val="0"/>
                <w:numId w:val="1"/>
              </w:numPr>
              <w:autoSpaceDE w:val="0"/>
              <w:autoSpaceDN w:val="0"/>
              <w:adjustRightInd w:val="0"/>
              <w:ind w:firstLine="284"/>
              <w:jc w:val="both"/>
              <w:rPr>
                <w:rFonts w:ascii="Times New Roman" w:eastAsia="Calibri" w:hAnsi="Times New Roman" w:cs="Times New Roman"/>
                <w:color w:val="auto"/>
                <w:u w:val="single"/>
                <w:lang w:eastAsia="ru-RU" w:bidi="ar-SA"/>
              </w:rPr>
            </w:pPr>
            <w:r w:rsidRPr="00D41195">
              <w:rPr>
                <w:rFonts w:ascii="Times New Roman" w:eastAsia="Calibri" w:hAnsi="Times New Roman" w:cs="Times New Roman"/>
                <w:color w:val="auto"/>
                <w:u w:val="single"/>
                <w:lang w:eastAsia="ru-RU" w:bidi="ar-SA"/>
              </w:rPr>
              <w:t>Ціна – 100% .</w:t>
            </w:r>
          </w:p>
          <w:p w:rsidR="00E66CC2" w:rsidRPr="00D41195" w:rsidRDefault="00E66CC2">
            <w:pPr>
              <w:widowControl/>
              <w:autoSpaceDE w:val="0"/>
              <w:autoSpaceDN w:val="0"/>
              <w:adjustRightInd w:val="0"/>
              <w:jc w:val="both"/>
              <w:rPr>
                <w:rFonts w:ascii="Times New Roman" w:eastAsia="Calibri" w:hAnsi="Times New Roman" w:cs="Times New Roman"/>
                <w:bCs/>
                <w:color w:val="auto"/>
                <w:lang w:eastAsia="ru-RU" w:bidi="ar-SA"/>
              </w:rPr>
            </w:pPr>
            <w:r w:rsidRPr="00D41195">
              <w:rPr>
                <w:rFonts w:ascii="Times New Roman" w:eastAsia="Calibri" w:hAnsi="Times New Roman" w:cs="Times New Roman"/>
                <w:bCs/>
                <w:color w:val="auto"/>
                <w:lang w:eastAsia="ru-RU" w:bidi="ar-SA"/>
              </w:rPr>
              <w:t>Пропозиції учасників шикуються по мірі зростання ціни. Тобто від найменшої ціни до найбільшої.</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5.1.3. Аукціон проводиться в порядку, передбаченому ст. 30 ЗУ «Про публічні закупівлі». До початку проведення електронного аукціону в електронній системі </w:t>
            </w:r>
            <w:proofErr w:type="spellStart"/>
            <w:r w:rsidRPr="00D41195">
              <w:rPr>
                <w:rFonts w:ascii="Times New Roman" w:eastAsia="Calibri" w:hAnsi="Times New Roman" w:cs="Times New Roman"/>
                <w:color w:val="auto"/>
                <w:lang w:eastAsia="ru-RU" w:bidi="ar-SA"/>
              </w:rPr>
              <w:t>закупівель</w:t>
            </w:r>
            <w:proofErr w:type="spellEnd"/>
            <w:r w:rsidRPr="00D41195">
              <w:rPr>
                <w:rFonts w:ascii="Times New Roman" w:eastAsia="Calibri" w:hAnsi="Times New Roman" w:cs="Times New Roman"/>
                <w:color w:val="auto"/>
                <w:lang w:eastAsia="ru-RU"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r w:rsidR="00FE55E8" w:rsidRPr="00D41195">
              <w:rPr>
                <w:rFonts w:ascii="Times New Roman" w:eastAsia="Calibri" w:hAnsi="Times New Roman" w:cs="Times New Roman"/>
                <w:color w:val="auto"/>
                <w:lang w:eastAsia="ru-RU" w:bidi="ar-SA"/>
              </w:rPr>
              <w:t xml:space="preserve"> </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4" w:name="n481"/>
            <w:bookmarkStart w:id="5" w:name="n478"/>
            <w:bookmarkEnd w:id="4"/>
            <w:bookmarkEnd w:id="5"/>
            <w:r w:rsidRPr="00D41195">
              <w:rPr>
                <w:rFonts w:ascii="Times New Roman" w:eastAsia="Times New Roman" w:hAnsi="Times New Roman" w:cs="Times New Roman"/>
                <w:color w:val="auto"/>
                <w:lang w:eastAsia="ru-RU" w:bidi="ar-SA"/>
              </w:rPr>
              <w:t>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6" w:name="n484"/>
            <w:bookmarkEnd w:id="6"/>
            <w:r w:rsidRPr="00D41195">
              <w:rPr>
                <w:rFonts w:ascii="Times New Roman" w:eastAsia="Times New Roman" w:hAnsi="Times New Roman" w:cs="Times New Roman"/>
                <w:color w:val="auto"/>
                <w:lang w:eastAsia="ru-RU" w:bidi="ar-SA"/>
              </w:rPr>
              <w:lastRenderedPageBreak/>
              <w:t xml:space="preserve">5.1.4. У разі якщо була подана одна пропозиція, електронна система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Розгляд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Строк розгляду найбільш економічно вигідної пропозиції не повинен перевищувати 5 робочих днів з дня завершення електронного аукціону.</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5.2.2. За результатами оцінки та розгляду пропозиції замовник визначає переможця.</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 xml:space="preserve">Повідомлення про намір укласти договір про закупівлю замовник оприлюднює в електронній системі </w:t>
            </w:r>
            <w:proofErr w:type="spellStart"/>
            <w:r w:rsidRPr="00D41195">
              <w:rPr>
                <w:rFonts w:ascii="Times New Roman" w:eastAsia="Calibri" w:hAnsi="Times New Roman" w:cs="Times New Roman"/>
                <w:color w:val="auto"/>
                <w:bdr w:val="none" w:sz="0" w:space="0" w:color="auto" w:frame="1"/>
                <w:lang w:eastAsia="ru-RU" w:bidi="ar-SA"/>
              </w:rPr>
              <w:t>закупівель</w:t>
            </w:r>
            <w:proofErr w:type="spellEnd"/>
            <w:r w:rsidRPr="00D41195">
              <w:rPr>
                <w:rFonts w:ascii="Times New Roman" w:eastAsia="Calibri" w:hAnsi="Times New Roman" w:cs="Times New Roman"/>
                <w:color w:val="auto"/>
                <w:bdr w:val="none" w:sz="0" w:space="0" w:color="auto" w:frame="1"/>
                <w:lang w:eastAsia="ru-RU" w:bidi="ar-SA"/>
              </w:rPr>
              <w:t>.</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 xml:space="preserve">Наступна найбільш економічно вигідна пропозиція визначається електронною системою </w:t>
            </w:r>
            <w:proofErr w:type="spellStart"/>
            <w:r w:rsidRPr="00D41195">
              <w:rPr>
                <w:rFonts w:ascii="Times New Roman" w:eastAsia="Calibri" w:hAnsi="Times New Roman" w:cs="Times New Roman"/>
                <w:color w:val="auto"/>
                <w:bdr w:val="none" w:sz="0" w:space="0" w:color="auto" w:frame="1"/>
                <w:lang w:eastAsia="ru-RU" w:bidi="ar-SA"/>
              </w:rPr>
              <w:t>закупівель</w:t>
            </w:r>
            <w:proofErr w:type="spellEnd"/>
            <w:r w:rsidRPr="00D41195">
              <w:rPr>
                <w:rFonts w:ascii="Times New Roman" w:eastAsia="Calibri" w:hAnsi="Times New Roman" w:cs="Times New Roman"/>
                <w:color w:val="auto"/>
                <w:bdr w:val="none" w:sz="0" w:space="0" w:color="auto" w:frame="1"/>
                <w:lang w:eastAsia="ru-RU" w:bidi="ar-SA"/>
              </w:rPr>
              <w:t xml:space="preserve"> автоматично.</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Інша інформація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5.3.1. Загальна ціна пропозиції – означає суму, за яку учасник передбачає </w:t>
            </w:r>
            <w:r w:rsidR="00A159EF" w:rsidRPr="00D41195">
              <w:rPr>
                <w:rFonts w:ascii="Times New Roman" w:eastAsia="Calibri" w:hAnsi="Times New Roman" w:cs="Times New Roman"/>
                <w:color w:val="auto"/>
                <w:bdr w:val="none" w:sz="0" w:space="0" w:color="auto" w:frame="1"/>
                <w:lang w:eastAsia="ru-RU" w:bidi="ar-SA"/>
              </w:rPr>
              <w:t>поставити товар</w:t>
            </w:r>
            <w:r w:rsidRPr="00D41195">
              <w:rPr>
                <w:rFonts w:ascii="Times New Roman" w:eastAsia="Calibri" w:hAnsi="Times New Roman" w:cs="Times New Roman"/>
                <w:color w:val="auto"/>
                <w:bdr w:val="none" w:sz="0" w:space="0" w:color="auto" w:frame="1"/>
                <w:lang w:eastAsia="ru-RU" w:bidi="ar-SA"/>
              </w:rPr>
              <w:t xml:space="preserve"> в обсязі, визначеному замовником.</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bdr w:val="none" w:sz="0" w:space="0" w:color="auto" w:frame="1"/>
                <w:lang w:eastAsia="ru-RU" w:bidi="ar-SA"/>
              </w:rPr>
              <w:t xml:space="preserve">5.3.2. </w:t>
            </w:r>
            <w:r w:rsidRPr="00D41195">
              <w:rPr>
                <w:rFonts w:ascii="Times New Roman" w:eastAsia="Times New Roman" w:hAnsi="Times New Roman" w:cs="Times New Roman"/>
                <w:color w:val="auto"/>
                <w:lang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Відхилення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5.4.1. Замовник відхиляє пропозицію в разі, якщо:</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учасник не надав забезпечення пропозиції, якщо таке забезпечення вимагалося замовником;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учасник, який визначений переможцем спрощеної закупівлі, відмовився від укладення договору про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41195">
              <w:rPr>
                <w:rFonts w:ascii="Times New Roman" w:eastAsia="Times New Roman" w:hAnsi="Times New Roman" w:cs="Times New Roman"/>
                <w:color w:val="auto"/>
                <w:lang w:eastAsia="ru-RU" w:bidi="ar-SA"/>
              </w:rPr>
              <w:t>неукладення</w:t>
            </w:r>
            <w:proofErr w:type="spellEnd"/>
            <w:r w:rsidRPr="00D41195">
              <w:rPr>
                <w:rFonts w:ascii="Times New Roman" w:eastAsia="Times New Roman" w:hAnsi="Times New Roman" w:cs="Times New Roman"/>
                <w:color w:val="auto"/>
                <w:lang w:eastAsia="ru-RU" w:bidi="ar-SA"/>
              </w:rPr>
              <w:t xml:space="preserve"> договору з боку учасника) більше двох разів із замовником, який проводить таку спрощену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5.4.2. Інформація про відхилення пропозиції протягом 1 дня з дня прийняття рішення замовником оприлюднюється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та автоматично надсилається учаснику, пропозиція якого відхилена через електронну систему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w:t>
            </w:r>
          </w:p>
          <w:p w:rsidR="00E66CC2" w:rsidRPr="00D41195" w:rsidRDefault="00E66CC2">
            <w:pPr>
              <w:keepNext/>
              <w:widowControl/>
              <w:jc w:val="both"/>
              <w:outlineLvl w:val="0"/>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w:t>
            </w:r>
            <w:r w:rsidRPr="00D41195">
              <w:rPr>
                <w:rFonts w:ascii="Times New Roman" w:eastAsia="Times New Roman" w:hAnsi="Times New Roman" w:cs="Times New Roman"/>
                <w:color w:val="auto"/>
                <w:lang w:eastAsia="ru-RU" w:bidi="ar-SA"/>
              </w:rPr>
              <w:lastRenderedPageBreak/>
              <w:t xml:space="preserve">спрощеної закупівлі, та вимогам до предмета закупівлі. Не пізніше ніж через 3 робочих дні з дня надходження такого звернення через електронну систему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замовник зобо</w:t>
            </w:r>
            <w:r w:rsidR="00FE55E8" w:rsidRPr="00D41195">
              <w:rPr>
                <w:rFonts w:ascii="Times New Roman" w:eastAsia="Times New Roman" w:hAnsi="Times New Roman" w:cs="Times New Roman"/>
                <w:color w:val="auto"/>
                <w:lang w:eastAsia="ru-RU" w:bidi="ar-SA"/>
              </w:rPr>
              <w:t>в’язаний надати йому відповідь.</w:t>
            </w:r>
          </w:p>
          <w:p w:rsidR="00FE55E8" w:rsidRPr="00D41195" w:rsidRDefault="00E66CC2" w:rsidP="00FE55E8">
            <w:pPr>
              <w:tabs>
                <w:tab w:val="left" w:pos="1080"/>
              </w:tabs>
              <w:contextualSpacing/>
              <w:jc w:val="both"/>
              <w:rPr>
                <w:rFonts w:ascii="Times New Roman" w:hAnsi="Times New Roman"/>
                <w:color w:val="auto"/>
              </w:rPr>
            </w:pPr>
            <w:r w:rsidRPr="00D41195">
              <w:rPr>
                <w:rFonts w:ascii="Times New Roman" w:eastAsia="Calibri" w:hAnsi="Times New Roman" w:cs="Times New Roman"/>
                <w:bCs/>
                <w:color w:val="auto"/>
                <w:kern w:val="32"/>
                <w:lang w:eastAsia="ru-RU" w:bidi="ar-SA"/>
              </w:rPr>
              <w:t xml:space="preserve">5.4.3. </w:t>
            </w:r>
            <w:r w:rsidR="00FE55E8" w:rsidRPr="00D41195">
              <w:rPr>
                <w:rFonts w:ascii="Times New Roman" w:hAnsi="Times New Roman" w:cs="Times New Roman"/>
                <w:color w:val="auto"/>
              </w:rPr>
              <w:t>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E55E8" w:rsidRPr="00D41195">
              <w:rPr>
                <w:color w:val="auto"/>
              </w:rPr>
              <w:t xml:space="preserve"> </w:t>
            </w:r>
            <w:r w:rsidR="00FE55E8" w:rsidRPr="00D41195">
              <w:rPr>
                <w:rFonts w:ascii="Times New Roman" w:hAnsi="Times New Roman" w:cs="Times New Roman"/>
                <w:color w:val="auto"/>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FE55E8" w:rsidRPr="00D41195" w:rsidRDefault="00FE55E8" w:rsidP="00FE55E8">
            <w:pPr>
              <w:tabs>
                <w:tab w:val="left" w:pos="1080"/>
              </w:tabs>
              <w:contextualSpacing/>
              <w:jc w:val="both"/>
              <w:rPr>
                <w:rFonts w:ascii="Times New Roman" w:hAnsi="Times New Roman"/>
                <w:color w:val="auto"/>
              </w:rPr>
            </w:pPr>
            <w:r w:rsidRPr="00D41195">
              <w:rPr>
                <w:rFonts w:ascii="Times New Roman" w:hAnsi="Times New Roman"/>
                <w:color w:val="auto"/>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66CC2" w:rsidRPr="00D41195" w:rsidRDefault="00FE55E8" w:rsidP="00FE55E8">
            <w:pPr>
              <w:keepNext/>
              <w:widowControl/>
              <w:jc w:val="both"/>
              <w:outlineLvl w:val="0"/>
              <w:rPr>
                <w:rFonts w:ascii="Times New Roman" w:eastAsia="Calibri" w:hAnsi="Times New Roman" w:cs="Times New Roman"/>
                <w:bCs/>
                <w:color w:val="auto"/>
                <w:kern w:val="32"/>
                <w:lang w:eastAsia="ru-RU" w:bidi="ar-SA"/>
              </w:rPr>
            </w:pPr>
            <w:r w:rsidRPr="00D41195">
              <w:rPr>
                <w:rFonts w:ascii="Times New Roman" w:hAnsi="Times New Roman"/>
                <w:color w:val="auto"/>
              </w:rPr>
              <w:t xml:space="preserve">заборона здійснення державних </w:t>
            </w:r>
            <w:proofErr w:type="spellStart"/>
            <w:r w:rsidRPr="00D41195">
              <w:rPr>
                <w:rFonts w:ascii="Times New Roman" w:hAnsi="Times New Roman"/>
                <w:color w:val="auto"/>
              </w:rPr>
              <w:t>закупівель</w:t>
            </w:r>
            <w:proofErr w:type="spellEnd"/>
            <w:r w:rsidRPr="00D41195">
              <w:rPr>
                <w:rFonts w:ascii="Times New Roman" w:hAnsi="Times New Roman"/>
                <w:color w:val="auto"/>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41195">
              <w:rPr>
                <w:rFonts w:ascii="Times New Roman" w:hAnsi="Times New Roman"/>
                <w:color w:val="auto"/>
              </w:rPr>
              <w:t>закупівель</w:t>
            </w:r>
            <w:proofErr w:type="spellEnd"/>
            <w:r w:rsidRPr="00D41195">
              <w:rPr>
                <w:rFonts w:ascii="Times New Roman" w:hAnsi="Times New Roman"/>
                <w:color w:val="auto"/>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2" w:hanging="20"/>
              <w:jc w:val="center"/>
              <w:rPr>
                <w:rFonts w:ascii="Times New Roman" w:eastAsia="Arial" w:hAnsi="Times New Roman" w:cs="Times New Roman"/>
                <w:b/>
                <w:color w:val="auto"/>
                <w:lang w:eastAsia="en-US" w:bidi="ar-SA"/>
              </w:rPr>
            </w:pPr>
            <w:bookmarkStart w:id="7" w:name="h.3rdcrjn"/>
            <w:bookmarkEnd w:id="7"/>
            <w:r w:rsidRPr="00D41195">
              <w:rPr>
                <w:rFonts w:ascii="Times New Roman" w:eastAsia="Arial" w:hAnsi="Times New Roman" w:cs="Times New Roman"/>
                <w:b/>
                <w:color w:val="auto"/>
                <w:lang w:eastAsia="en-US" w:bidi="ar-SA"/>
              </w:rPr>
              <w:lastRenderedPageBreak/>
              <w:t>Розділ VІ. Результати торгів та укладання договору про закупівлю</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1. Відміна спрощеної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6.1.1. Замовник відміняє спрощену закупівлю в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відсутності подальшої потреби в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2) неможливості усунення порушень, що виникли через виявлені порушення законодавства з питань публічних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скорочення видатків на здійснення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6.1.2. Спрощена закупівля автоматично відміняється електронною системою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у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відхилення всіх пропозицій згідно з частиною 13 статті 14 Закону;</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відсутності пропозицій учасників для участі в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lastRenderedPageBreak/>
              <w:t>Спрощена закупівля може бути відмінена частково (за лотом).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6.1.3. Повідомлення про відміну закупівлі оприлюднюється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замовником протягом 1 робочого дня з дня прийняття замовником відповідного рішення;</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електронною системою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Повідомлення про відміну закупівлі автоматично надсилається всім учасникам електронною системою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в день його оприлюднення.</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E66CC2" w:rsidRPr="00D41195" w:rsidRDefault="00E66CC2">
            <w:pPr>
              <w:overflowPunct w:val="0"/>
              <w:autoSpaceDE w:val="0"/>
              <w:autoSpaceDN w:val="0"/>
              <w:adjustRightInd w:val="0"/>
              <w:spacing w:line="232" w:lineRule="auto"/>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Рішення та дії замовника можуть бути оскаржені учасником спрощеної закупівлі у судовому порядку.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bookmarkStart w:id="8" w:name="h.z337ya"/>
            <w:bookmarkEnd w:id="8"/>
            <w:r w:rsidRPr="00D41195">
              <w:rPr>
                <w:rFonts w:ascii="Times New Roman" w:eastAsia="Arial" w:hAnsi="Times New Roman" w:cs="Times New Roman"/>
                <w:b/>
                <w:color w:val="auto"/>
                <w:lang w:eastAsia="en-US" w:bidi="ar-SA"/>
              </w:rPr>
              <w:lastRenderedPageBreak/>
              <w:t xml:space="preserve">2. Строк укладання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6.2.1. </w:t>
            </w:r>
            <w:r w:rsidR="00354F47" w:rsidRPr="00D41195">
              <w:rPr>
                <w:rFonts w:ascii="Times New Roman" w:eastAsia="Times New Roman" w:hAnsi="Times New Roman" w:cs="Times New Roman"/>
                <w:color w:val="auto"/>
                <w:lang w:eastAsia="ru-RU" w:bidi="ar-S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Договір про закупівлю укладається згідно з вимогами статті 41 Закону.</w:t>
            </w:r>
          </w:p>
          <w:p w:rsidR="00E66CC2" w:rsidRPr="00D41195" w:rsidRDefault="00E66CC2">
            <w:pPr>
              <w:overflowPunct w:val="0"/>
              <w:autoSpaceDE w:val="0"/>
              <w:autoSpaceDN w:val="0"/>
              <w:adjustRightInd w:val="0"/>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6.2.2. Звіт про результати проведення закупівлі оприлюднюється у порядку, передбаченому статтями 10 і 19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3. Проект договору про закупівлю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273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6.3.1. Проект договору про закупівлю передбачений у Додатку № </w:t>
            </w:r>
            <w:r w:rsidR="00354F47" w:rsidRPr="00D41195">
              <w:rPr>
                <w:rFonts w:ascii="Times New Roman" w:eastAsia="Calibri" w:hAnsi="Times New Roman" w:cs="Times New Roman"/>
                <w:color w:val="auto"/>
                <w:lang w:eastAsia="ru-RU" w:bidi="ar-SA"/>
              </w:rPr>
              <w:t>3</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Істотні умови, що обов’язково включаються до договору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6.4.2. Переможець процедури закупівлі під час укладення договору про закупівлю повинен надати:</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відповідну інформацію про право підписання договору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71C3" w:rsidRPr="00D41195" w:rsidRDefault="00E66CC2" w:rsidP="00A77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6.4.3. </w:t>
            </w:r>
            <w:r w:rsidR="00A771C3" w:rsidRPr="00D41195">
              <w:rPr>
                <w:rFonts w:ascii="Times New Roman" w:eastAsia="Calibri" w:hAnsi="Times New Roman" w:cs="Times New Roman"/>
                <w:color w:val="auto"/>
                <w:lang w:eastAsia="ru-RU" w:bidi="ar-SA"/>
              </w:rPr>
              <w:t>Основними істотними умовами договору про закупівлю є:</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bookmarkStart w:id="9" w:name="_3j2qqm3" w:colFirst="0" w:colLast="0"/>
            <w:bookmarkEnd w:id="9"/>
            <w:r w:rsidRPr="00D41195">
              <w:rPr>
                <w:rFonts w:ascii="Times New Roman" w:eastAsia="Calibri" w:hAnsi="Times New Roman" w:cs="Times New Roman"/>
                <w:color w:val="auto"/>
                <w:lang w:eastAsia="ru-RU" w:bidi="ar-SA"/>
              </w:rPr>
              <w:t>- предмет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вимоги до якості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умови поставки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за одиницю товару;</w:t>
            </w:r>
          </w:p>
          <w:p w:rsidR="00A771C3"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строк дії договору.</w:t>
            </w:r>
            <w:r w:rsidR="00A771C3" w:rsidRPr="00D41195">
              <w:rPr>
                <w:rFonts w:ascii="Times New Roman" w:eastAsia="Calibri" w:hAnsi="Times New Roman" w:cs="Times New Roman"/>
                <w:color w:val="auto"/>
                <w:lang w:eastAsia="ru-RU" w:bidi="ar-SA"/>
              </w:rPr>
              <w:t xml:space="preserve">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w:t>
            </w:r>
            <w:r w:rsidRPr="00D41195">
              <w:rPr>
                <w:rFonts w:ascii="Times New Roman" w:eastAsia="Calibri" w:hAnsi="Times New Roman" w:cs="Times New Roman"/>
                <w:color w:val="auto"/>
                <w:lang w:eastAsia="ru-RU" w:bidi="ar-SA"/>
              </w:rPr>
              <w:lastRenderedPageBreak/>
              <w:t xml:space="preserve">діючого цивільного, господарського законодавства і законодавства щодо </w:t>
            </w:r>
            <w:proofErr w:type="spellStart"/>
            <w:r w:rsidRPr="00D41195">
              <w:rPr>
                <w:rFonts w:ascii="Times New Roman" w:eastAsia="Calibri" w:hAnsi="Times New Roman" w:cs="Times New Roman"/>
                <w:color w:val="auto"/>
                <w:lang w:eastAsia="ru-RU" w:bidi="ar-SA"/>
              </w:rPr>
              <w:t>закупівель</w:t>
            </w:r>
            <w:proofErr w:type="spellEnd"/>
            <w:r w:rsidRPr="00D41195">
              <w:rPr>
                <w:rFonts w:ascii="Times New Roman" w:eastAsia="Calibri" w:hAnsi="Times New Roman" w:cs="Times New Roman"/>
                <w:color w:val="auto"/>
                <w:lang w:eastAsia="ru-RU" w:bidi="ar-SA"/>
              </w:rPr>
              <w:t xml:space="preserve"> за державні кошти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зменшення обсягів закупівлі, зокрема з урахуванням фактичного обсягу видатків замовника;</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2) </w:t>
            </w:r>
            <w:proofErr w:type="spellStart"/>
            <w:r w:rsidR="00273C7D" w:rsidRPr="00D41195">
              <w:rPr>
                <w:rFonts w:ascii="Times New Roman" w:eastAsia="Calibri" w:hAnsi="Times New Roman" w:cs="Times New Roman"/>
                <w:color w:val="auto"/>
                <w:lang w:val="ru-RU" w:eastAsia="ru-RU" w:bidi="ar-SA"/>
              </w:rPr>
              <w:t>збільшення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за </w:t>
            </w:r>
            <w:proofErr w:type="spellStart"/>
            <w:r w:rsidR="00273C7D" w:rsidRPr="00D41195">
              <w:rPr>
                <w:rFonts w:ascii="Times New Roman" w:eastAsia="Calibri" w:hAnsi="Times New Roman" w:cs="Times New Roman"/>
                <w:color w:val="auto"/>
                <w:lang w:val="ru-RU" w:eastAsia="ru-RU" w:bidi="ar-SA"/>
              </w:rPr>
              <w:t>одиницю</w:t>
            </w:r>
            <w:proofErr w:type="spellEnd"/>
            <w:r w:rsidR="00273C7D" w:rsidRPr="00D41195">
              <w:rPr>
                <w:rFonts w:ascii="Times New Roman" w:eastAsia="Calibri" w:hAnsi="Times New Roman" w:cs="Times New Roman"/>
                <w:color w:val="auto"/>
                <w:lang w:val="ru-RU" w:eastAsia="ru-RU" w:bidi="ar-SA"/>
              </w:rPr>
              <w:t xml:space="preserve"> товару до 10 </w:t>
            </w:r>
            <w:proofErr w:type="spellStart"/>
            <w:r w:rsidR="00273C7D" w:rsidRPr="00D41195">
              <w:rPr>
                <w:rFonts w:ascii="Times New Roman" w:eastAsia="Calibri" w:hAnsi="Times New Roman" w:cs="Times New Roman"/>
                <w:color w:val="auto"/>
                <w:lang w:val="ru-RU" w:eastAsia="ru-RU" w:bidi="ar-SA"/>
              </w:rPr>
              <w:t>відсотків</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пропорційно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збільшенню</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такого товару на ринку у </w:t>
            </w:r>
            <w:proofErr w:type="spellStart"/>
            <w:r w:rsidR="00273C7D" w:rsidRPr="00D41195">
              <w:rPr>
                <w:rFonts w:ascii="Times New Roman" w:eastAsia="Calibri" w:hAnsi="Times New Roman" w:cs="Times New Roman"/>
                <w:color w:val="auto"/>
                <w:lang w:val="ru-RU" w:eastAsia="ru-RU" w:bidi="ar-SA"/>
              </w:rPr>
              <w:t>разі</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коливання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такого товару на ринку за </w:t>
            </w:r>
            <w:proofErr w:type="spellStart"/>
            <w:r w:rsidR="00273C7D" w:rsidRPr="00D41195">
              <w:rPr>
                <w:rFonts w:ascii="Times New Roman" w:eastAsia="Calibri" w:hAnsi="Times New Roman" w:cs="Times New Roman"/>
                <w:color w:val="auto"/>
                <w:lang w:val="ru-RU" w:eastAsia="ru-RU" w:bidi="ar-SA"/>
              </w:rPr>
              <w:t>умови</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що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така</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зміна</w:t>
            </w:r>
            <w:proofErr w:type="spellEnd"/>
            <w:r w:rsidR="00273C7D" w:rsidRPr="00D41195">
              <w:rPr>
                <w:rFonts w:ascii="Times New Roman" w:eastAsia="Calibri" w:hAnsi="Times New Roman" w:cs="Times New Roman"/>
                <w:color w:val="auto"/>
                <w:lang w:val="ru-RU" w:eastAsia="ru-RU" w:bidi="ar-SA"/>
              </w:rPr>
              <w:t xml:space="preserve"> не </w:t>
            </w:r>
            <w:proofErr w:type="spellStart"/>
            <w:r w:rsidR="00273C7D" w:rsidRPr="00D41195">
              <w:rPr>
                <w:rFonts w:ascii="Times New Roman" w:eastAsia="Calibri" w:hAnsi="Times New Roman" w:cs="Times New Roman"/>
                <w:color w:val="auto"/>
                <w:lang w:val="ru-RU" w:eastAsia="ru-RU" w:bidi="ar-SA"/>
              </w:rPr>
              <w:t>призведе</w:t>
            </w:r>
            <w:proofErr w:type="spellEnd"/>
            <w:r w:rsidR="00273C7D" w:rsidRPr="00D41195">
              <w:rPr>
                <w:rFonts w:ascii="Times New Roman" w:eastAsia="Calibri" w:hAnsi="Times New Roman" w:cs="Times New Roman"/>
                <w:color w:val="auto"/>
                <w:lang w:val="ru-RU" w:eastAsia="ru-RU" w:bidi="ar-SA"/>
              </w:rPr>
              <w:t xml:space="preserve"> до </w:t>
            </w:r>
            <w:proofErr w:type="spellStart"/>
            <w:r w:rsidR="00273C7D" w:rsidRPr="00D41195">
              <w:rPr>
                <w:rFonts w:ascii="Times New Roman" w:eastAsia="Calibri" w:hAnsi="Times New Roman" w:cs="Times New Roman"/>
                <w:color w:val="auto"/>
                <w:lang w:val="ru-RU" w:eastAsia="ru-RU" w:bidi="ar-SA"/>
              </w:rPr>
              <w:t>збільшення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суми</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визначеної</w:t>
            </w:r>
            <w:proofErr w:type="spellEnd"/>
            <w:r w:rsidR="00273C7D" w:rsidRPr="00D41195">
              <w:rPr>
                <w:rFonts w:ascii="Times New Roman" w:eastAsia="Calibri" w:hAnsi="Times New Roman" w:cs="Times New Roman"/>
                <w:color w:val="auto"/>
                <w:lang w:val="ru-RU" w:eastAsia="ru-RU" w:bidi="ar-SA"/>
              </w:rPr>
              <w:t xml:space="preserve"> в </w:t>
            </w:r>
            <w:proofErr w:type="spellStart"/>
            <w:r w:rsidR="00273C7D" w:rsidRPr="00D41195">
              <w:rPr>
                <w:rFonts w:ascii="Times New Roman" w:eastAsia="Calibri" w:hAnsi="Times New Roman" w:cs="Times New Roman"/>
                <w:color w:val="auto"/>
                <w:lang w:val="ru-RU" w:eastAsia="ru-RU" w:bidi="ar-SA"/>
              </w:rPr>
              <w:t>договорі</w:t>
            </w:r>
            <w:proofErr w:type="spellEnd"/>
            <w:r w:rsidR="00273C7D" w:rsidRPr="00D41195">
              <w:rPr>
                <w:rFonts w:ascii="Times New Roman" w:eastAsia="Calibri" w:hAnsi="Times New Roman" w:cs="Times New Roman"/>
                <w:color w:val="auto"/>
                <w:lang w:val="ru-RU" w:eastAsia="ru-RU" w:bidi="ar-SA"/>
              </w:rPr>
              <w:t xml:space="preserve"> про </w:t>
            </w:r>
            <w:proofErr w:type="spellStart"/>
            <w:r w:rsidR="00273C7D" w:rsidRPr="00D41195">
              <w:rPr>
                <w:rFonts w:ascii="Times New Roman" w:eastAsia="Calibri" w:hAnsi="Times New Roman" w:cs="Times New Roman"/>
                <w:color w:val="auto"/>
                <w:lang w:val="ru-RU" w:eastAsia="ru-RU" w:bidi="ar-SA"/>
              </w:rPr>
              <w:t>закупівлю</w:t>
            </w:r>
            <w:proofErr w:type="spellEnd"/>
            <w:r w:rsidR="00273C7D" w:rsidRPr="00D41195">
              <w:rPr>
                <w:rFonts w:ascii="Times New Roman" w:eastAsia="Calibri" w:hAnsi="Times New Roman" w:cs="Times New Roman"/>
                <w:color w:val="auto"/>
                <w:lang w:val="ru-RU" w:eastAsia="ru-RU" w:bidi="ar-SA"/>
              </w:rPr>
              <w:t xml:space="preserve">, - не </w:t>
            </w:r>
            <w:proofErr w:type="spellStart"/>
            <w:r w:rsidR="00273C7D" w:rsidRPr="00D41195">
              <w:rPr>
                <w:rFonts w:ascii="Times New Roman" w:eastAsia="Calibri" w:hAnsi="Times New Roman" w:cs="Times New Roman"/>
                <w:color w:val="auto"/>
                <w:lang w:val="ru-RU" w:eastAsia="ru-RU" w:bidi="ar-SA"/>
              </w:rPr>
              <w:t>частіше</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ніж</w:t>
            </w:r>
            <w:proofErr w:type="spellEnd"/>
            <w:r w:rsidR="00273C7D" w:rsidRPr="00D41195">
              <w:rPr>
                <w:rFonts w:ascii="Times New Roman" w:eastAsia="Calibri" w:hAnsi="Times New Roman" w:cs="Times New Roman"/>
                <w:color w:val="auto"/>
                <w:lang w:val="ru-RU" w:eastAsia="ru-RU" w:bidi="ar-SA"/>
              </w:rPr>
              <w:t xml:space="preserve"> один раз на 90 </w:t>
            </w:r>
            <w:proofErr w:type="spellStart"/>
            <w:r w:rsidR="00273C7D" w:rsidRPr="00D41195">
              <w:rPr>
                <w:rFonts w:ascii="Times New Roman" w:eastAsia="Calibri" w:hAnsi="Times New Roman" w:cs="Times New Roman"/>
                <w:color w:val="auto"/>
                <w:lang w:val="ru-RU" w:eastAsia="ru-RU" w:bidi="ar-SA"/>
              </w:rPr>
              <w:t>днів</w:t>
            </w:r>
            <w:proofErr w:type="spellEnd"/>
            <w:r w:rsidR="00273C7D" w:rsidRPr="00D41195">
              <w:rPr>
                <w:rFonts w:ascii="Times New Roman" w:eastAsia="Calibri" w:hAnsi="Times New Roman" w:cs="Times New Roman"/>
                <w:color w:val="auto"/>
                <w:lang w:val="ru-RU" w:eastAsia="ru-RU" w:bidi="ar-SA"/>
              </w:rPr>
              <w:t xml:space="preserve"> з моменту </w:t>
            </w:r>
            <w:proofErr w:type="spellStart"/>
            <w:r w:rsidR="00273C7D" w:rsidRPr="00D41195">
              <w:rPr>
                <w:rFonts w:ascii="Times New Roman" w:eastAsia="Calibri" w:hAnsi="Times New Roman" w:cs="Times New Roman"/>
                <w:color w:val="auto"/>
                <w:lang w:val="ru-RU" w:eastAsia="ru-RU" w:bidi="ar-SA"/>
              </w:rPr>
              <w:t>підписання</w:t>
            </w:r>
            <w:proofErr w:type="spellEnd"/>
            <w:r w:rsidR="00273C7D" w:rsidRPr="00D41195">
              <w:rPr>
                <w:rFonts w:ascii="Times New Roman" w:eastAsia="Calibri" w:hAnsi="Times New Roman" w:cs="Times New Roman"/>
                <w:color w:val="auto"/>
                <w:lang w:val="ru-RU" w:eastAsia="ru-RU" w:bidi="ar-SA"/>
              </w:rPr>
              <w:t xml:space="preserve"> договору про </w:t>
            </w:r>
            <w:proofErr w:type="spellStart"/>
            <w:r w:rsidR="00273C7D" w:rsidRPr="00D41195">
              <w:rPr>
                <w:rFonts w:ascii="Times New Roman" w:eastAsia="Calibri" w:hAnsi="Times New Roman" w:cs="Times New Roman"/>
                <w:color w:val="auto"/>
                <w:lang w:val="ru-RU" w:eastAsia="ru-RU" w:bidi="ar-SA"/>
              </w:rPr>
              <w:t>закупівлю</w:t>
            </w:r>
            <w:proofErr w:type="spellEnd"/>
            <w:r w:rsidR="00273C7D" w:rsidRPr="00D41195">
              <w:rPr>
                <w:rFonts w:ascii="Times New Roman" w:eastAsia="Calibri" w:hAnsi="Times New Roman" w:cs="Times New Roman"/>
                <w:color w:val="auto"/>
                <w:lang w:val="ru-RU" w:eastAsia="ru-RU" w:bidi="ar-SA"/>
              </w:rPr>
              <w:t>/</w:t>
            </w:r>
            <w:proofErr w:type="spellStart"/>
            <w:r w:rsidR="00273C7D" w:rsidRPr="00D41195">
              <w:rPr>
                <w:rFonts w:ascii="Times New Roman" w:eastAsia="Calibri" w:hAnsi="Times New Roman" w:cs="Times New Roman"/>
                <w:color w:val="auto"/>
                <w:lang w:val="ru-RU" w:eastAsia="ru-RU" w:bidi="ar-SA"/>
              </w:rPr>
              <w:t>внесення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w:t>
            </w:r>
            <w:proofErr w:type="spellEnd"/>
            <w:r w:rsidR="00273C7D" w:rsidRPr="00D41195">
              <w:rPr>
                <w:rFonts w:ascii="Times New Roman" w:eastAsia="Calibri" w:hAnsi="Times New Roman" w:cs="Times New Roman"/>
                <w:color w:val="auto"/>
                <w:lang w:val="ru-RU" w:eastAsia="ru-RU" w:bidi="ar-SA"/>
              </w:rPr>
              <w:t xml:space="preserve"> до такого договору </w:t>
            </w:r>
            <w:proofErr w:type="spellStart"/>
            <w:r w:rsidR="00273C7D" w:rsidRPr="00D41195">
              <w:rPr>
                <w:rFonts w:ascii="Times New Roman" w:eastAsia="Calibri" w:hAnsi="Times New Roman" w:cs="Times New Roman"/>
                <w:color w:val="auto"/>
                <w:lang w:val="ru-RU" w:eastAsia="ru-RU" w:bidi="ar-SA"/>
              </w:rPr>
              <w:t>щодо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збільшення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за </w:t>
            </w:r>
            <w:proofErr w:type="spellStart"/>
            <w:r w:rsidR="00273C7D" w:rsidRPr="00D41195">
              <w:rPr>
                <w:rFonts w:ascii="Times New Roman" w:eastAsia="Calibri" w:hAnsi="Times New Roman" w:cs="Times New Roman"/>
                <w:color w:val="auto"/>
                <w:lang w:val="ru-RU" w:eastAsia="ru-RU" w:bidi="ar-SA"/>
              </w:rPr>
              <w:t>одиницю</w:t>
            </w:r>
            <w:proofErr w:type="spellEnd"/>
            <w:r w:rsidR="00273C7D" w:rsidRPr="00D41195">
              <w:rPr>
                <w:rFonts w:ascii="Times New Roman" w:eastAsia="Calibri" w:hAnsi="Times New Roman" w:cs="Times New Roman"/>
                <w:color w:val="auto"/>
                <w:lang w:val="ru-RU" w:eastAsia="ru-RU" w:bidi="ar-SA"/>
              </w:rPr>
              <w:t xml:space="preserve"> товару. </w:t>
            </w:r>
            <w:proofErr w:type="spellStart"/>
            <w:r w:rsidR="00273C7D" w:rsidRPr="00D41195">
              <w:rPr>
                <w:rFonts w:ascii="Times New Roman" w:eastAsia="Calibri" w:hAnsi="Times New Roman" w:cs="Times New Roman"/>
                <w:color w:val="auto"/>
                <w:lang w:val="ru-RU" w:eastAsia="ru-RU" w:bidi="ar-SA"/>
              </w:rPr>
              <w:t>Обмеження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щодо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строків</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зміни</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за </w:t>
            </w:r>
            <w:proofErr w:type="spellStart"/>
            <w:r w:rsidR="00273C7D" w:rsidRPr="00D41195">
              <w:rPr>
                <w:rFonts w:ascii="Times New Roman" w:eastAsia="Calibri" w:hAnsi="Times New Roman" w:cs="Times New Roman"/>
                <w:color w:val="auto"/>
                <w:lang w:val="ru-RU" w:eastAsia="ru-RU" w:bidi="ar-SA"/>
              </w:rPr>
              <w:t>одиницю</w:t>
            </w:r>
            <w:proofErr w:type="spellEnd"/>
            <w:r w:rsidR="00273C7D" w:rsidRPr="00D41195">
              <w:rPr>
                <w:rFonts w:ascii="Times New Roman" w:eastAsia="Calibri" w:hAnsi="Times New Roman" w:cs="Times New Roman"/>
                <w:color w:val="auto"/>
                <w:lang w:val="ru-RU" w:eastAsia="ru-RU" w:bidi="ar-SA"/>
              </w:rPr>
              <w:t xml:space="preserve"> товару не </w:t>
            </w:r>
            <w:proofErr w:type="spellStart"/>
            <w:r w:rsidR="00273C7D" w:rsidRPr="00D41195">
              <w:rPr>
                <w:rFonts w:ascii="Times New Roman" w:eastAsia="Calibri" w:hAnsi="Times New Roman" w:cs="Times New Roman"/>
                <w:color w:val="auto"/>
                <w:lang w:val="ru-RU" w:eastAsia="ru-RU" w:bidi="ar-SA"/>
              </w:rPr>
              <w:t>застосовується</w:t>
            </w:r>
            <w:proofErr w:type="spellEnd"/>
            <w:r w:rsidR="00273C7D" w:rsidRPr="00D41195">
              <w:rPr>
                <w:rFonts w:ascii="Times New Roman" w:eastAsia="Calibri" w:hAnsi="Times New Roman" w:cs="Times New Roman"/>
                <w:color w:val="auto"/>
                <w:lang w:val="ru-RU" w:eastAsia="ru-RU" w:bidi="ar-SA"/>
              </w:rPr>
              <w:t xml:space="preserve"> у </w:t>
            </w:r>
            <w:proofErr w:type="spellStart"/>
            <w:r w:rsidR="00273C7D" w:rsidRPr="00D41195">
              <w:rPr>
                <w:rFonts w:ascii="Times New Roman" w:eastAsia="Calibri" w:hAnsi="Times New Roman" w:cs="Times New Roman"/>
                <w:color w:val="auto"/>
                <w:lang w:val="ru-RU" w:eastAsia="ru-RU" w:bidi="ar-SA"/>
              </w:rPr>
              <w:t>випадках</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зміни</w:t>
            </w:r>
            <w:proofErr w:type="spellEnd"/>
            <w:r w:rsidR="00273C7D" w:rsidRPr="00D41195">
              <w:rPr>
                <w:rFonts w:ascii="Times New Roman" w:eastAsia="Calibri" w:hAnsi="Times New Roman" w:cs="Times New Roman"/>
                <w:color w:val="auto"/>
                <w:lang w:val="ru-RU" w:eastAsia="ru-RU" w:bidi="ar-SA"/>
              </w:rPr>
              <w:t xml:space="preserve"> умов договору про </w:t>
            </w:r>
            <w:proofErr w:type="spellStart"/>
            <w:r w:rsidR="00273C7D" w:rsidRPr="00D41195">
              <w:rPr>
                <w:rFonts w:ascii="Times New Roman" w:eastAsia="Calibri" w:hAnsi="Times New Roman" w:cs="Times New Roman"/>
                <w:color w:val="auto"/>
                <w:lang w:val="ru-RU" w:eastAsia="ru-RU" w:bidi="ar-SA"/>
              </w:rPr>
              <w:t>закупівлю</w:t>
            </w:r>
            <w:proofErr w:type="spellEnd"/>
            <w:r w:rsidR="00273C7D" w:rsidRPr="00D41195">
              <w:rPr>
                <w:rFonts w:ascii="Times New Roman" w:eastAsia="Calibri" w:hAnsi="Times New Roman" w:cs="Times New Roman"/>
                <w:color w:val="auto"/>
                <w:lang w:val="ru-RU" w:eastAsia="ru-RU" w:bidi="ar-SA"/>
              </w:rPr>
              <w:t xml:space="preserve"> бензину та дизельного </w:t>
            </w:r>
            <w:proofErr w:type="spellStart"/>
            <w:r w:rsidR="00273C7D" w:rsidRPr="00D41195">
              <w:rPr>
                <w:rFonts w:ascii="Times New Roman" w:eastAsia="Calibri" w:hAnsi="Times New Roman" w:cs="Times New Roman"/>
                <w:color w:val="auto"/>
                <w:lang w:val="ru-RU" w:eastAsia="ru-RU" w:bidi="ar-SA"/>
              </w:rPr>
              <w:t>пального</w:t>
            </w:r>
            <w:proofErr w:type="spellEnd"/>
            <w:r w:rsidR="00273C7D" w:rsidRPr="00D41195">
              <w:rPr>
                <w:rFonts w:ascii="Times New Roman" w:eastAsia="Calibri" w:hAnsi="Times New Roman" w:cs="Times New Roman"/>
                <w:color w:val="auto"/>
                <w:lang w:val="ru-RU" w:eastAsia="ru-RU" w:bidi="ar-SA"/>
              </w:rPr>
              <w:t xml:space="preserve">, природного газу та </w:t>
            </w:r>
            <w:proofErr w:type="spellStart"/>
            <w:r w:rsidR="00273C7D" w:rsidRPr="00D41195">
              <w:rPr>
                <w:rFonts w:ascii="Times New Roman" w:eastAsia="Calibri" w:hAnsi="Times New Roman" w:cs="Times New Roman"/>
                <w:color w:val="auto"/>
                <w:lang w:val="ru-RU" w:eastAsia="ru-RU" w:bidi="ar-SA"/>
              </w:rPr>
              <w:t>електричної</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енергії</w:t>
            </w:r>
            <w:proofErr w:type="spellEnd"/>
            <w:r w:rsidRPr="00D41195">
              <w:rPr>
                <w:rFonts w:ascii="Times New Roman" w:eastAsia="Calibri" w:hAnsi="Times New Roman" w:cs="Times New Roman"/>
                <w:color w:val="auto"/>
                <w:lang w:eastAsia="ru-RU" w:bidi="ar-SA"/>
              </w:rPr>
              <w:t>;</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1195">
              <w:rPr>
                <w:rFonts w:ascii="Times New Roman" w:eastAsia="Calibri" w:hAnsi="Times New Roman" w:cs="Times New Roman"/>
                <w:color w:val="auto"/>
                <w:lang w:eastAsia="ru-RU" w:bidi="ar-SA"/>
              </w:rPr>
              <w:t>пропорційно</w:t>
            </w:r>
            <w:proofErr w:type="spellEnd"/>
            <w:r w:rsidRPr="00D41195">
              <w:rPr>
                <w:rFonts w:ascii="Times New Roman" w:eastAsia="Calibri" w:hAnsi="Times New Roman" w:cs="Times New Roman"/>
                <w:color w:val="auto"/>
                <w:lang w:eastAsia="ru-RU" w:bidi="ar-SA"/>
              </w:rPr>
              <w:t xml:space="preserve"> до зміни таких ставок та/або пільг з оподаткування;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1195">
              <w:rPr>
                <w:rFonts w:ascii="Times New Roman" w:eastAsia="Calibri" w:hAnsi="Times New Roman" w:cs="Times New Roman"/>
                <w:color w:val="auto"/>
                <w:lang w:eastAsia="ru-RU" w:bidi="ar-SA"/>
              </w:rPr>
              <w:t>Platts</w:t>
            </w:r>
            <w:proofErr w:type="spellEnd"/>
            <w:r w:rsidRPr="00D41195">
              <w:rPr>
                <w:rFonts w:ascii="Times New Roman" w:eastAsia="Calibri" w:hAnsi="Times New Roman" w:cs="Times New Roman"/>
                <w:color w:val="auto"/>
                <w:lang w:eastAsia="ru-RU"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w:t>
            </w:r>
            <w:proofErr w:type="spellStart"/>
            <w:r w:rsidRPr="00D41195">
              <w:rPr>
                <w:rFonts w:ascii="Times New Roman" w:eastAsia="Calibri" w:hAnsi="Times New Roman" w:cs="Times New Roman"/>
                <w:color w:val="auto"/>
                <w:lang w:eastAsia="ru-RU" w:bidi="ar-SA"/>
              </w:rPr>
              <w:t>пропорційно</w:t>
            </w:r>
            <w:proofErr w:type="spellEnd"/>
            <w:r w:rsidRPr="00D41195">
              <w:rPr>
                <w:rFonts w:ascii="Times New Roman" w:eastAsia="Calibri" w:hAnsi="Times New Roman" w:cs="Times New Roman"/>
                <w:color w:val="auto"/>
                <w:lang w:eastAsia="ru-RU" w:bidi="ar-SA"/>
              </w:rPr>
              <w:t xml:space="preserve">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8) </w:t>
            </w:r>
            <w:r w:rsidR="00354F47" w:rsidRPr="00D41195">
              <w:rPr>
                <w:rFonts w:ascii="Times New Roman" w:eastAsia="Calibri" w:hAnsi="Times New Roman" w:cs="Times New Roman"/>
                <w:color w:val="auto"/>
                <w:lang w:eastAsia="ru-RU" w:bidi="ar-SA"/>
              </w:rPr>
              <w:t>з</w:t>
            </w:r>
            <w:r w:rsidRPr="00D41195">
              <w:rPr>
                <w:rFonts w:ascii="Times New Roman" w:eastAsia="Calibri" w:hAnsi="Times New Roman" w:cs="Times New Roman"/>
                <w:color w:val="auto"/>
                <w:lang w:eastAsia="ru-RU" w:bidi="ar-SA"/>
              </w:rPr>
              <w:t xml:space="preserve">міни умов у зв’язку із застосуванням положень частини шостої </w:t>
            </w:r>
            <w:r w:rsidRPr="00D41195">
              <w:rPr>
                <w:rFonts w:ascii="Times New Roman" w:eastAsia="Calibri" w:hAnsi="Times New Roman" w:cs="Times New Roman"/>
                <w:color w:val="auto"/>
                <w:lang w:eastAsia="ru-RU" w:bidi="ar-SA"/>
              </w:rPr>
              <w:lastRenderedPageBreak/>
              <w:t>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6.4.6.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E66CC2" w:rsidRPr="00D41195" w:rsidRDefault="00E66CC2" w:rsidP="00A15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5. Дії замовника при відмові переможця підписати договір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lang w:eastAsia="ru-RU" w:bidi="ar-SA"/>
              </w:rPr>
              <w:t>6.5.1. У разі відмови переможця спрощеної процедури від підписання договору про закупівлю відповідно до вимог оголошення,  або не укладення договору про закупівлю з вини учасника у встановлений строк, замовник відхиляє пропозицію такого учасника та визначає переможця серед тих учасників, строк дії пропозиції яких ще не минув.</w:t>
            </w:r>
          </w:p>
        </w:tc>
      </w:tr>
      <w:tr w:rsidR="00E66CC2"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6. Забезпечення виконання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hAnsi="Times New Roman" w:cs="Times New Roman"/>
                <w:color w:val="auto"/>
              </w:rPr>
            </w:pPr>
            <w:r w:rsidRPr="00D41195">
              <w:rPr>
                <w:rFonts w:ascii="Times New Roman" w:hAnsi="Times New Roman" w:cs="Times New Roman"/>
                <w:color w:val="auto"/>
              </w:rPr>
              <w:t>6.6.1. Забезпечення виконання договору про закупівлю не вимагається.</w:t>
            </w:r>
          </w:p>
        </w:tc>
      </w:tr>
    </w:tbl>
    <w:p w:rsidR="00B45EFA" w:rsidRPr="00D41195" w:rsidRDefault="00B45EFA" w:rsidP="00204C09">
      <w:pPr>
        <w:rPr>
          <w:color w:val="auto"/>
        </w:rPr>
      </w:pPr>
    </w:p>
    <w:p w:rsidR="004F6B44" w:rsidRPr="00D41195" w:rsidRDefault="004F6B44">
      <w:pPr>
        <w:rPr>
          <w:color w:val="auto"/>
        </w:rPr>
      </w:pPr>
    </w:p>
    <w:sectPr w:rsidR="004F6B44" w:rsidRPr="00D41195" w:rsidSect="0011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27F6067"/>
    <w:multiLevelType w:val="multilevel"/>
    <w:tmpl w:val="57886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56757E"/>
    <w:multiLevelType w:val="hybridMultilevel"/>
    <w:tmpl w:val="814E237A"/>
    <w:lvl w:ilvl="0" w:tplc="00000008">
      <w:start w:val="6"/>
      <w:numFmt w:val="bullet"/>
      <w:lvlText w:val="-"/>
      <w:lvlJc w:val="left"/>
      <w:pPr>
        <w:ind w:left="720" w:hanging="360"/>
      </w:pPr>
      <w:rPr>
        <w:rFonts w:ascii="Arial Narrow" w:hAnsi="Arial Narrow" w:cs="Times New Roman CYR"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5"/>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10EB"/>
    <w:rsid w:val="00024D53"/>
    <w:rsid w:val="00037B4F"/>
    <w:rsid w:val="000975E6"/>
    <w:rsid w:val="000A2B88"/>
    <w:rsid w:val="001124C4"/>
    <w:rsid w:val="001140AB"/>
    <w:rsid w:val="001B4BFA"/>
    <w:rsid w:val="001C7CAF"/>
    <w:rsid w:val="001E7B7C"/>
    <w:rsid w:val="001F39CD"/>
    <w:rsid w:val="00204C09"/>
    <w:rsid w:val="00207478"/>
    <w:rsid w:val="00273C7D"/>
    <w:rsid w:val="003141E4"/>
    <w:rsid w:val="0034258E"/>
    <w:rsid w:val="00354F47"/>
    <w:rsid w:val="00364E71"/>
    <w:rsid w:val="003C03E5"/>
    <w:rsid w:val="004129C3"/>
    <w:rsid w:val="00472D6B"/>
    <w:rsid w:val="004A537E"/>
    <w:rsid w:val="004E19F4"/>
    <w:rsid w:val="004F6B44"/>
    <w:rsid w:val="00532415"/>
    <w:rsid w:val="00537BE3"/>
    <w:rsid w:val="00574A9B"/>
    <w:rsid w:val="0059039E"/>
    <w:rsid w:val="0060047D"/>
    <w:rsid w:val="006127D6"/>
    <w:rsid w:val="00643380"/>
    <w:rsid w:val="00651536"/>
    <w:rsid w:val="006557DF"/>
    <w:rsid w:val="006F0D16"/>
    <w:rsid w:val="00702845"/>
    <w:rsid w:val="00754BD2"/>
    <w:rsid w:val="00787FF2"/>
    <w:rsid w:val="00844166"/>
    <w:rsid w:val="008C5678"/>
    <w:rsid w:val="008E01C1"/>
    <w:rsid w:val="009970A2"/>
    <w:rsid w:val="009C2525"/>
    <w:rsid w:val="00A0254C"/>
    <w:rsid w:val="00A159EF"/>
    <w:rsid w:val="00A268CE"/>
    <w:rsid w:val="00A650B1"/>
    <w:rsid w:val="00A771C3"/>
    <w:rsid w:val="00AC7624"/>
    <w:rsid w:val="00B444EF"/>
    <w:rsid w:val="00B45EFA"/>
    <w:rsid w:val="00BA1F3B"/>
    <w:rsid w:val="00BC56D8"/>
    <w:rsid w:val="00C97477"/>
    <w:rsid w:val="00CB36C2"/>
    <w:rsid w:val="00D41195"/>
    <w:rsid w:val="00D737A8"/>
    <w:rsid w:val="00E501D6"/>
    <w:rsid w:val="00E66A02"/>
    <w:rsid w:val="00E66CC2"/>
    <w:rsid w:val="00E716BD"/>
    <w:rsid w:val="00E75DF3"/>
    <w:rsid w:val="00E910EB"/>
    <w:rsid w:val="00EB1AA0"/>
    <w:rsid w:val="00EC6412"/>
    <w:rsid w:val="00F009EE"/>
    <w:rsid w:val="00FE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C026"/>
  <w15:docId w15:val="{959527FA-48E1-40FB-8E2A-E078A59D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3E5"/>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C03E5"/>
    <w:rPr>
      <w:rFonts w:ascii="Times New Roman" w:eastAsia="Times New Roman" w:hAnsi="Times New Roman" w:cs="Times New Roman"/>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3"/>
    <w:uiPriority w:val="99"/>
    <w:unhideWhenUsed/>
    <w:qFormat/>
    <w:rsid w:val="003C03E5"/>
    <w:pPr>
      <w:spacing w:after="120" w:line="480" w:lineRule="auto"/>
      <w:ind w:left="283"/>
    </w:pPr>
    <w:rPr>
      <w:rFonts w:ascii="Times New Roman" w:eastAsia="Times New Roman" w:hAnsi="Times New Roman" w:cs="Times New Roman"/>
      <w:color w:val="auto"/>
      <w:lang w:bidi="ar-SA"/>
    </w:rPr>
  </w:style>
  <w:style w:type="paragraph" w:customStyle="1" w:styleId="21">
    <w:name w:val="Основной текст с отступом 21"/>
    <w:basedOn w:val="a"/>
    <w:qFormat/>
    <w:rsid w:val="003C03E5"/>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22">
    <w:name w:val="Основной текст с отступом 22"/>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220">
    <w:name w:val="Маркированный список 22"/>
    <w:basedOn w:val="a"/>
    <w:qFormat/>
    <w:rsid w:val="003C03E5"/>
    <w:pPr>
      <w:widowControl/>
      <w:suppressAutoHyphens/>
      <w:ind w:left="566" w:hanging="283"/>
    </w:pPr>
    <w:rPr>
      <w:rFonts w:ascii="Times New Roman" w:eastAsia="Times New Roman" w:hAnsi="Times New Roman" w:cs="Times New Roman"/>
      <w:color w:val="auto"/>
      <w:sz w:val="20"/>
      <w:szCs w:val="20"/>
      <w:lang w:val="ru-RU" w:eastAsia="zh-CN" w:bidi="ar-SA"/>
    </w:rPr>
  </w:style>
  <w:style w:type="paragraph" w:customStyle="1" w:styleId="24">
    <w:name w:val="Основной текст с отступом 24"/>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a5">
    <w:name w:val="Содержимое таблицы"/>
    <w:basedOn w:val="a"/>
    <w:qFormat/>
    <w:rsid w:val="003C03E5"/>
    <w:pPr>
      <w:widowControl/>
      <w:suppressLineNumbers/>
      <w:suppressAutoHyphens/>
      <w:spacing w:after="200" w:line="276" w:lineRule="auto"/>
    </w:pPr>
    <w:rPr>
      <w:rFonts w:ascii="Calibri" w:eastAsia="Times New Roman" w:hAnsi="Calibri" w:cs="Calibri"/>
      <w:sz w:val="22"/>
      <w:szCs w:val="22"/>
      <w:lang w:eastAsia="zh-CN" w:bidi="ar-SA"/>
    </w:rPr>
  </w:style>
  <w:style w:type="character" w:styleId="a6">
    <w:name w:val="Hyperlink"/>
    <w:basedOn w:val="a0"/>
    <w:unhideWhenUsed/>
    <w:rsid w:val="003C03E5"/>
    <w:rPr>
      <w:color w:val="0000FF"/>
      <w:u w:val="single"/>
    </w:rPr>
  </w:style>
  <w:style w:type="paragraph" w:styleId="a7">
    <w:name w:val="Balloon Text"/>
    <w:basedOn w:val="a"/>
    <w:link w:val="a8"/>
    <w:uiPriority w:val="99"/>
    <w:semiHidden/>
    <w:unhideWhenUsed/>
    <w:rsid w:val="00204C09"/>
    <w:rPr>
      <w:rFonts w:ascii="Tahoma" w:hAnsi="Tahoma" w:cs="Tahoma"/>
      <w:sz w:val="16"/>
      <w:szCs w:val="16"/>
    </w:rPr>
  </w:style>
  <w:style w:type="character" w:customStyle="1" w:styleId="a8">
    <w:name w:val="Текст выноски Знак"/>
    <w:basedOn w:val="a0"/>
    <w:link w:val="a7"/>
    <w:uiPriority w:val="99"/>
    <w:semiHidden/>
    <w:rsid w:val="00204C09"/>
    <w:rPr>
      <w:rFonts w:ascii="Tahoma" w:eastAsia="Arial Unicode MS" w:hAnsi="Tahoma" w:cs="Tahoma"/>
      <w:color w:val="000000"/>
      <w:sz w:val="16"/>
      <w:szCs w:val="16"/>
      <w:lang w:val="uk-UA" w:eastAsia="uk-UA" w:bidi="uk-UA"/>
    </w:rPr>
  </w:style>
  <w:style w:type="character" w:customStyle="1" w:styleId="WW8Num1z3">
    <w:name w:val="WW8Num1z3"/>
    <w:rsid w:val="00024D53"/>
  </w:style>
  <w:style w:type="paragraph" w:customStyle="1" w:styleId="rvps2">
    <w:name w:val="rvps2"/>
    <w:basedOn w:val="a"/>
    <w:rsid w:val="00024D5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Основной текст с отступом 2 Знак"/>
    <w:link w:val="20"/>
    <w:rsid w:val="00FE55E8"/>
    <w:rPr>
      <w:rFonts w:ascii="Calibri" w:hAnsi="Calibri" w:cs="Calibri"/>
    </w:rPr>
  </w:style>
  <w:style w:type="paragraph" w:styleId="20">
    <w:name w:val="Body Text Indent 2"/>
    <w:basedOn w:val="a"/>
    <w:link w:val="2"/>
    <w:unhideWhenUsed/>
    <w:rsid w:val="00FE55E8"/>
    <w:pPr>
      <w:widowControl/>
      <w:spacing w:after="120" w:line="480" w:lineRule="auto"/>
      <w:ind w:left="283"/>
    </w:pPr>
    <w:rPr>
      <w:rFonts w:ascii="Calibri" w:eastAsiaTheme="minorHAnsi" w:hAnsi="Calibri" w:cs="Calibri"/>
      <w:color w:val="auto"/>
      <w:sz w:val="22"/>
      <w:szCs w:val="22"/>
      <w:lang w:val="ru-RU" w:eastAsia="en-US" w:bidi="ar-SA"/>
    </w:rPr>
  </w:style>
  <w:style w:type="character" w:customStyle="1" w:styleId="210">
    <w:name w:val="Основной текст с отступом 2 Знак1"/>
    <w:basedOn w:val="a0"/>
    <w:uiPriority w:val="99"/>
    <w:semiHidden/>
    <w:rsid w:val="00FE55E8"/>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86795">
      <w:bodyDiv w:val="1"/>
      <w:marLeft w:val="0"/>
      <w:marRight w:val="0"/>
      <w:marTop w:val="0"/>
      <w:marBottom w:val="0"/>
      <w:divBdr>
        <w:top w:val="none" w:sz="0" w:space="0" w:color="auto"/>
        <w:left w:val="none" w:sz="0" w:space="0" w:color="auto"/>
        <w:bottom w:val="none" w:sz="0" w:space="0" w:color="auto"/>
        <w:right w:val="none" w:sz="0" w:space="0" w:color="auto"/>
      </w:divBdr>
    </w:div>
    <w:div w:id="1077674689">
      <w:bodyDiv w:val="1"/>
      <w:marLeft w:val="0"/>
      <w:marRight w:val="0"/>
      <w:marTop w:val="0"/>
      <w:marBottom w:val="0"/>
      <w:divBdr>
        <w:top w:val="none" w:sz="0" w:space="0" w:color="auto"/>
        <w:left w:val="none" w:sz="0" w:space="0" w:color="auto"/>
        <w:bottom w:val="none" w:sz="0" w:space="0" w:color="auto"/>
        <w:right w:val="none" w:sz="0" w:space="0" w:color="auto"/>
      </w:divBdr>
    </w:div>
    <w:div w:id="15799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3.rada.gov.ua/laws/show/436-15/paran263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3.rada.gov.ua/laws/show/436-15/paran2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85-2022-%D0%BF"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85-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15</Pages>
  <Words>26087</Words>
  <Characters>14870</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лопор</cp:lastModifiedBy>
  <cp:revision>60</cp:revision>
  <cp:lastPrinted>2020-08-21T05:50:00Z</cp:lastPrinted>
  <dcterms:created xsi:type="dcterms:W3CDTF">2020-08-21T05:38:00Z</dcterms:created>
  <dcterms:modified xsi:type="dcterms:W3CDTF">2022-07-26T10:13:00Z</dcterms:modified>
</cp:coreProperties>
</file>