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5448D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64" w:rsidRDefault="00EF1664">
      <w:r>
        <w:separator/>
      </w:r>
    </w:p>
  </w:endnote>
  <w:endnote w:type="continuationSeparator" w:id="0">
    <w:p w:rsidR="00EF1664" w:rsidRDefault="00EF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64" w:rsidRDefault="00EF1664">
      <w:r>
        <w:separator/>
      </w:r>
    </w:p>
  </w:footnote>
  <w:footnote w:type="continuationSeparator" w:id="0">
    <w:p w:rsidR="00EF1664" w:rsidRDefault="00EF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8D" w:rsidRPr="0035448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EF16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35448D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EF1664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2023-05-29T12:25:00Z</dcterms:modified>
</cp:coreProperties>
</file>