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FA7B7B" w14:textId="77777777" w:rsidR="007D399D" w:rsidRPr="00E819F5" w:rsidRDefault="007D399D">
      <w:pPr>
        <w:rPr>
          <w:b/>
          <w:color w:val="000000"/>
          <w:sz w:val="26"/>
          <w:szCs w:val="26"/>
        </w:rPr>
      </w:pPr>
    </w:p>
    <w:p w14:paraId="030EED49" w14:textId="77777777" w:rsidR="00D97BE7" w:rsidRPr="00E819F5" w:rsidRDefault="001A30CD">
      <w:pPr>
        <w:ind w:left="-284"/>
        <w:jc w:val="right"/>
        <w:rPr>
          <w:b/>
          <w:color w:val="000000"/>
        </w:rPr>
      </w:pPr>
      <w:bookmarkStart w:id="0" w:name="_Hlk117766864"/>
      <w:r w:rsidRPr="00E819F5">
        <w:rPr>
          <w:b/>
          <w:color w:val="000000"/>
        </w:rPr>
        <w:t>Додаток  2</w:t>
      </w:r>
    </w:p>
    <w:p w14:paraId="6EB1C190" w14:textId="39C4B7D7" w:rsidR="00D97BE7" w:rsidRPr="00E819F5" w:rsidRDefault="001A30CD">
      <w:pPr>
        <w:ind w:left="-284"/>
        <w:jc w:val="right"/>
        <w:rPr>
          <w:b/>
          <w:color w:val="000000"/>
        </w:rPr>
      </w:pPr>
      <w:r w:rsidRPr="00E819F5">
        <w:rPr>
          <w:b/>
          <w:color w:val="000000"/>
        </w:rPr>
        <w:t>до тендерної документації</w:t>
      </w:r>
    </w:p>
    <w:p w14:paraId="4ACD9782" w14:textId="31C90095" w:rsidR="00A0000A" w:rsidRPr="00E819F5" w:rsidRDefault="00A0000A">
      <w:pPr>
        <w:ind w:left="-284"/>
        <w:jc w:val="right"/>
        <w:rPr>
          <w:b/>
          <w:color w:val="000000"/>
        </w:rPr>
      </w:pPr>
    </w:p>
    <w:p w14:paraId="01C76825" w14:textId="54D4422A" w:rsidR="006A0839" w:rsidRDefault="006A0839" w:rsidP="006A0839">
      <w:pPr>
        <w:jc w:val="center"/>
        <w:rPr>
          <w:b/>
          <w:color w:val="000000"/>
          <w:sz w:val="28"/>
          <w:szCs w:val="28"/>
        </w:rPr>
      </w:pPr>
      <w:r>
        <w:rPr>
          <w:b/>
          <w:color w:val="000000"/>
          <w:sz w:val="28"/>
          <w:szCs w:val="28"/>
        </w:rPr>
        <w:t>МЕДИКО-ТЕХНІЧНІ ВИМОГИ ДО ПРЕДМЕТУ ЗАКУПІВЛІ</w:t>
      </w:r>
    </w:p>
    <w:p w14:paraId="6DFB1EA5" w14:textId="77777777" w:rsidR="006A0839" w:rsidRDefault="006A0839" w:rsidP="006A0839">
      <w:pPr>
        <w:jc w:val="center"/>
        <w:rPr>
          <w:b/>
          <w:color w:val="000000"/>
          <w:sz w:val="28"/>
          <w:szCs w:val="28"/>
          <w:lang w:eastAsia="ru-RU"/>
        </w:rPr>
      </w:pPr>
    </w:p>
    <w:p w14:paraId="5CDE65B7" w14:textId="77777777" w:rsidR="006A0839" w:rsidRDefault="006A0839" w:rsidP="006A0839">
      <w:pPr>
        <w:spacing w:line="276" w:lineRule="auto"/>
        <w:ind w:right="99"/>
        <w:jc w:val="both"/>
        <w:rPr>
          <w:sz w:val="22"/>
          <w:szCs w:val="22"/>
        </w:rPr>
      </w:pPr>
      <w:r>
        <w:rPr>
          <w:sz w:val="22"/>
          <w:szCs w:val="22"/>
        </w:rPr>
        <w:t xml:space="preserve">1. </w:t>
      </w:r>
      <w:r>
        <w:rPr>
          <w:color w:val="000000"/>
          <w:sz w:val="22"/>
          <w:szCs w:val="22"/>
        </w:rPr>
        <w:t>Товар, запропонований Учасником повинен відповідати вимогам діючого санітарного законодавства України. Для підтвердження Учасником надається копія висновку державної санітарно-епідеміологічної експертизи.</w:t>
      </w:r>
    </w:p>
    <w:p w14:paraId="5AF0FEBC" w14:textId="77777777" w:rsidR="006A0839" w:rsidRDefault="006A0839" w:rsidP="006A0839">
      <w:pPr>
        <w:spacing w:line="276" w:lineRule="auto"/>
        <w:jc w:val="both"/>
        <w:rPr>
          <w:sz w:val="22"/>
          <w:szCs w:val="22"/>
        </w:rPr>
      </w:pPr>
      <w:r>
        <w:rPr>
          <w:color w:val="000000"/>
          <w:sz w:val="22"/>
          <w:szCs w:val="22"/>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r>
        <w:rPr>
          <w:sz w:val="22"/>
          <w:szCs w:val="22"/>
        </w:rPr>
        <w:t xml:space="preserve">. Для підтвердження учасник надає </w:t>
      </w:r>
      <w:r>
        <w:rPr>
          <w:sz w:val="22"/>
          <w:szCs w:val="22"/>
          <w:lang w:val="en-US"/>
        </w:rPr>
        <w:t>C</w:t>
      </w:r>
      <w:proofErr w:type="spellStart"/>
      <w:r>
        <w:rPr>
          <w:sz w:val="22"/>
          <w:szCs w:val="22"/>
        </w:rPr>
        <w:t>ертифікат</w:t>
      </w:r>
      <w:proofErr w:type="spellEnd"/>
      <w:r>
        <w:rPr>
          <w:sz w:val="22"/>
          <w:szCs w:val="22"/>
        </w:rPr>
        <w:t xml:space="preserve"> про відповідність Технічному регламенту щодо медичних виробів з додатками та переліком слухових апаратів. Додатково подається декларація про відповідність.</w:t>
      </w:r>
    </w:p>
    <w:p w14:paraId="6A6969A8" w14:textId="77777777" w:rsidR="006A0839" w:rsidRDefault="006A0839" w:rsidP="006A0839">
      <w:pPr>
        <w:pStyle w:val="aff"/>
        <w:tabs>
          <w:tab w:val="left" w:pos="426"/>
          <w:tab w:val="left" w:pos="720"/>
        </w:tabs>
        <w:spacing w:line="276" w:lineRule="auto"/>
        <w:ind w:left="0"/>
        <w:jc w:val="both"/>
        <w:rPr>
          <w:szCs w:val="22"/>
        </w:rPr>
      </w:pPr>
      <w:r>
        <w:rPr>
          <w:szCs w:val="22"/>
        </w:rPr>
        <w:t>3. Відповідність медико-технічних характеристик запропонованого Учасником товару медико-технічним вимогам повинна бути обов’язково підтверджена посиланням на відповідні сторінки технічних документів виробника (проспекту виробника та/або настанови з експлуатації та/або сторінку(и) технічного документу виробника (експлуатаційної документації: інструкції з експлуатації (застосування), або технічного опису чи технічних умов мовою оригіналу та з перекладом на українську мову) в якому міститься ця інформація разом з додаванням завірених його копій.</w:t>
      </w:r>
    </w:p>
    <w:p w14:paraId="6907396E" w14:textId="77777777" w:rsidR="006A0839" w:rsidRDefault="006A0839" w:rsidP="006A0839">
      <w:pPr>
        <w:spacing w:line="276" w:lineRule="auto"/>
        <w:jc w:val="both"/>
        <w:rPr>
          <w:sz w:val="22"/>
          <w:szCs w:val="22"/>
        </w:rPr>
      </w:pPr>
      <w:r>
        <w:rPr>
          <w:color w:val="000000"/>
          <w:sz w:val="22"/>
          <w:szCs w:val="22"/>
        </w:rPr>
        <w:t>4. 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 Гарантійний лист повинен включати: назву замовника, назву учасника, назву предмету закупівлі згідно оголошення, номер закупівлі та кількість. </w:t>
      </w:r>
    </w:p>
    <w:p w14:paraId="55332446" w14:textId="77777777" w:rsidR="006A0839" w:rsidRDefault="006A0839" w:rsidP="006A0839">
      <w:pPr>
        <w:spacing w:line="276" w:lineRule="auto"/>
        <w:jc w:val="both"/>
        <w:rPr>
          <w:sz w:val="22"/>
          <w:szCs w:val="22"/>
        </w:rPr>
      </w:pPr>
      <w:r>
        <w:rPr>
          <w:sz w:val="22"/>
          <w:szCs w:val="22"/>
        </w:rPr>
        <w:t xml:space="preserve">5. </w:t>
      </w:r>
      <w:r>
        <w:rPr>
          <w:color w:val="000000"/>
          <w:sz w:val="22"/>
          <w:szCs w:val="22"/>
        </w:rPr>
        <w:t>Якщо учасник пропонує еквівалент зазначеної в технічних, якісних та кількісних характеристиках позиції товару, то учасник обов’язково повинен надати в тендерній пропозиції підтвердження, що запропонований еквівалент відповідає технічним, якісним та кількісним характеристикам замовника до предмета закупівлі тобто не гірший за технічними та якісними характеристиками, зокрема, але не виключно, надати: </w:t>
      </w:r>
    </w:p>
    <w:p w14:paraId="2603802D" w14:textId="77777777" w:rsidR="006A0839" w:rsidRDefault="006A0839" w:rsidP="006A0839">
      <w:pPr>
        <w:numPr>
          <w:ilvl w:val="0"/>
          <w:numId w:val="21"/>
        </w:numPr>
        <w:suppressAutoHyphens w:val="0"/>
        <w:spacing w:before="100" w:beforeAutospacing="1" w:after="100" w:afterAutospacing="1" w:line="276" w:lineRule="auto"/>
        <w:jc w:val="both"/>
        <w:rPr>
          <w:rFonts w:ascii="Calibri" w:hAnsi="Calibri" w:cs="Calibri"/>
          <w:color w:val="000000"/>
          <w:sz w:val="22"/>
          <w:szCs w:val="22"/>
        </w:rPr>
      </w:pPr>
      <w:r>
        <w:rPr>
          <w:color w:val="000000"/>
          <w:sz w:val="22"/>
          <w:szCs w:val="22"/>
        </w:rPr>
        <w:t>порівняльну таблицю, з посиланням на сторінку технічної документації виробника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українською або російською мовою); </w:t>
      </w:r>
    </w:p>
    <w:p w14:paraId="6F5903A7" w14:textId="77777777" w:rsidR="006A0839" w:rsidRDefault="006A0839" w:rsidP="006A0839">
      <w:pPr>
        <w:numPr>
          <w:ilvl w:val="0"/>
          <w:numId w:val="21"/>
        </w:numPr>
        <w:suppressAutoHyphens w:val="0"/>
        <w:spacing w:before="100" w:beforeAutospacing="1" w:after="100" w:afterAutospacing="1" w:line="276" w:lineRule="auto"/>
        <w:jc w:val="both"/>
        <w:rPr>
          <w:rFonts w:ascii="Calibri" w:hAnsi="Calibri" w:cs="Calibri"/>
          <w:color w:val="000000"/>
          <w:sz w:val="22"/>
          <w:szCs w:val="22"/>
        </w:rPr>
      </w:pPr>
      <w:r>
        <w:rPr>
          <w:color w:val="000000"/>
          <w:sz w:val="22"/>
          <w:szCs w:val="22"/>
        </w:rPr>
        <w:t>технічну документацію виробника (інструкцію з експлуатації або посібник користувача або проспект або технічний опису або технічних умов або іншого технічного документу виробника українською мовою та мовою оригіналу), на сторінку якої йде посилання; </w:t>
      </w:r>
    </w:p>
    <w:p w14:paraId="44EE1E8B" w14:textId="77777777" w:rsidR="006A0839" w:rsidRDefault="006A0839" w:rsidP="006A0839">
      <w:pPr>
        <w:numPr>
          <w:ilvl w:val="0"/>
          <w:numId w:val="21"/>
        </w:numPr>
        <w:suppressAutoHyphens w:val="0"/>
        <w:spacing w:before="100" w:beforeAutospacing="1" w:after="100" w:afterAutospacing="1" w:line="276" w:lineRule="auto"/>
        <w:jc w:val="both"/>
        <w:rPr>
          <w:rFonts w:ascii="Calibri" w:hAnsi="Calibri" w:cs="Calibri"/>
          <w:color w:val="000000"/>
          <w:sz w:val="22"/>
          <w:szCs w:val="22"/>
        </w:rPr>
      </w:pPr>
      <w:r>
        <w:rPr>
          <w:color w:val="000000"/>
          <w:sz w:val="22"/>
          <w:szCs w:val="22"/>
        </w:rPr>
        <w:t>гарантійний лист від виробника, який підтверджує відповідність запропонованого еквіваленту технічним вимогам встановленим Замовником у Додатку 2 Тендерної документації, з обов’язковим зазначенням технічних характеристик, що вимагаються у Додатку 2 Тендерної документації. </w:t>
      </w:r>
    </w:p>
    <w:p w14:paraId="7E16A484" w14:textId="72F07DEB" w:rsidR="006A0839" w:rsidRDefault="006A0839" w:rsidP="006A0839">
      <w:pPr>
        <w:spacing w:line="276" w:lineRule="auto"/>
        <w:jc w:val="both"/>
        <w:rPr>
          <w:sz w:val="22"/>
          <w:szCs w:val="22"/>
        </w:rPr>
      </w:pPr>
      <w:r>
        <w:rPr>
          <w:sz w:val="22"/>
          <w:szCs w:val="22"/>
        </w:rPr>
        <w:t>6. Гарантійний термін (строк) експлуатації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  Для підтвердження учасником надається гарантійний лист.</w:t>
      </w:r>
    </w:p>
    <w:p w14:paraId="4C2834BB" w14:textId="77777777" w:rsidR="004D6579" w:rsidRDefault="004D6579" w:rsidP="004D6579">
      <w:pPr>
        <w:ind w:firstLine="284"/>
        <w:jc w:val="both"/>
        <w:rPr>
          <w:rFonts w:eastAsia="SimSun"/>
          <w:b/>
          <w:iCs/>
          <w:sz w:val="22"/>
          <w:szCs w:val="22"/>
          <w:lang w:eastAsia="zh-CN" w:bidi="hi-IN"/>
        </w:rPr>
      </w:pPr>
      <w:r>
        <w:rPr>
          <w:b/>
          <w:iCs/>
          <w:sz w:val="22"/>
          <w:szCs w:val="22"/>
          <w:u w:val="single"/>
        </w:rPr>
        <w:t>Примітка.</w:t>
      </w:r>
      <w:r>
        <w:rPr>
          <w:b/>
          <w:iCs/>
          <w:sz w:val="22"/>
          <w:szCs w:val="22"/>
        </w:rPr>
        <w:t xml:space="preserve"> 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«або еквівалент». </w:t>
      </w:r>
    </w:p>
    <w:p w14:paraId="3D7BB935" w14:textId="77777777" w:rsidR="004D6579" w:rsidRDefault="004D6579" w:rsidP="004D6579">
      <w:pPr>
        <w:ind w:firstLine="284"/>
        <w:jc w:val="both"/>
        <w:rPr>
          <w:b/>
          <w:iCs/>
          <w:sz w:val="22"/>
          <w:szCs w:val="22"/>
        </w:rPr>
      </w:pPr>
      <w:r>
        <w:rPr>
          <w:b/>
          <w:iCs/>
          <w:sz w:val="22"/>
          <w:szCs w:val="22"/>
        </w:rPr>
        <w:t>В разі, якщо учасник пропонує еквівалент товару – він повинен надати належним чином засвідченні копії документів, видані уповноваженими на це органами, які підтверджують еквівалентність запропонованого  товару, зазначеному у цій документації.</w:t>
      </w:r>
    </w:p>
    <w:p w14:paraId="4E7D06D6" w14:textId="77777777" w:rsidR="004D6579" w:rsidRDefault="004D6579" w:rsidP="004D6579">
      <w:pPr>
        <w:autoSpaceDE w:val="0"/>
        <w:autoSpaceDN w:val="0"/>
        <w:adjustRightInd w:val="0"/>
        <w:rPr>
          <w:b/>
          <w:color w:val="00000A"/>
        </w:rPr>
      </w:pPr>
    </w:p>
    <w:p w14:paraId="2D7C1EC1" w14:textId="77777777" w:rsidR="004D6579" w:rsidRDefault="004D6579" w:rsidP="004D6579"/>
    <w:p w14:paraId="0F1B8A40" w14:textId="77777777" w:rsidR="004D6579" w:rsidRDefault="004D6579" w:rsidP="006A0839">
      <w:pPr>
        <w:spacing w:line="276" w:lineRule="auto"/>
        <w:jc w:val="both"/>
        <w:rPr>
          <w:sz w:val="22"/>
          <w:szCs w:val="22"/>
        </w:rPr>
      </w:pPr>
    </w:p>
    <w:p w14:paraId="60748E64" w14:textId="5099A7E2" w:rsidR="006A0839" w:rsidRDefault="006A0839" w:rsidP="006A0839">
      <w:pPr>
        <w:rPr>
          <w:rFonts w:eastAsia="Tahoma"/>
          <w:b/>
          <w:color w:val="00000A"/>
          <w:lang w:eastAsia="zh-CN" w:bidi="hi-IN"/>
        </w:rPr>
      </w:pPr>
    </w:p>
    <w:p w14:paraId="31CA6843" w14:textId="77777777" w:rsidR="004D6579" w:rsidRDefault="004D6579" w:rsidP="006A0839">
      <w:pPr>
        <w:rPr>
          <w:rFonts w:eastAsia="Tahoma"/>
          <w:b/>
          <w:color w:val="00000A"/>
          <w:lang w:eastAsia="zh-CN" w:bidi="hi-IN"/>
        </w:rPr>
      </w:pPr>
    </w:p>
    <w:tbl>
      <w:tblPr>
        <w:tblpPr w:leftFromText="180" w:rightFromText="180" w:bottomFromText="160" w:vertAnchor="text" w:horzAnchor="margin" w:tblpXSpec="center" w:tblpY="269"/>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4948"/>
        <w:gridCol w:w="2411"/>
        <w:gridCol w:w="2279"/>
      </w:tblGrid>
      <w:tr w:rsidR="006A0839" w14:paraId="00974FBE" w14:textId="77777777" w:rsidTr="00570C5E">
        <w:tc>
          <w:tcPr>
            <w:tcW w:w="10500" w:type="dxa"/>
            <w:gridSpan w:val="4"/>
            <w:tcBorders>
              <w:top w:val="single" w:sz="4" w:space="0" w:color="auto"/>
              <w:left w:val="single" w:sz="4" w:space="0" w:color="auto"/>
              <w:bottom w:val="single" w:sz="4" w:space="0" w:color="auto"/>
              <w:right w:val="single" w:sz="4" w:space="0" w:color="auto"/>
            </w:tcBorders>
            <w:vAlign w:val="center"/>
            <w:hideMark/>
          </w:tcPr>
          <w:p w14:paraId="3CCB5F8D" w14:textId="3085D43E" w:rsidR="00D264C0" w:rsidRDefault="006A0839">
            <w:pPr>
              <w:keepNext/>
              <w:keepLines/>
              <w:spacing w:line="276" w:lineRule="auto"/>
              <w:jc w:val="center"/>
              <w:rPr>
                <w:rStyle w:val="212pt"/>
                <w:bCs/>
              </w:rPr>
            </w:pPr>
            <w:r>
              <w:rPr>
                <w:rStyle w:val="212pt"/>
                <w:bCs/>
              </w:rPr>
              <w:t xml:space="preserve">Слуховий апарат </w:t>
            </w:r>
            <w:proofErr w:type="spellStart"/>
            <w:r>
              <w:rPr>
                <w:rStyle w:val="212pt"/>
                <w:bCs/>
              </w:rPr>
              <w:t>Xceed</w:t>
            </w:r>
            <w:proofErr w:type="spellEnd"/>
            <w:r>
              <w:rPr>
                <w:rStyle w:val="212pt"/>
                <w:bCs/>
              </w:rPr>
              <w:t xml:space="preserve"> </w:t>
            </w:r>
            <w:proofErr w:type="spellStart"/>
            <w:r>
              <w:rPr>
                <w:rStyle w:val="212pt"/>
                <w:bCs/>
              </w:rPr>
              <w:t>Play</w:t>
            </w:r>
            <w:proofErr w:type="spellEnd"/>
            <w:r>
              <w:rPr>
                <w:rStyle w:val="212pt"/>
                <w:bCs/>
              </w:rPr>
              <w:t xml:space="preserve"> 2, BTE UP 675 2,4G 120</w:t>
            </w:r>
            <w:r>
              <w:rPr>
                <w:rStyle w:val="212pt"/>
                <w:bCs/>
                <w:lang w:val="en-US"/>
              </w:rPr>
              <w:t xml:space="preserve"> – 2 </w:t>
            </w:r>
            <w:r w:rsidR="00D264C0">
              <w:rPr>
                <w:rStyle w:val="212pt"/>
                <w:bCs/>
              </w:rPr>
              <w:t>шт</w:t>
            </w:r>
            <w:r w:rsidR="00C307D8">
              <w:rPr>
                <w:rStyle w:val="212pt"/>
                <w:bCs/>
              </w:rPr>
              <w:t>.</w:t>
            </w:r>
            <w:r w:rsidR="00D264C0">
              <w:rPr>
                <w:rStyle w:val="212pt"/>
                <w:bCs/>
              </w:rPr>
              <w:t xml:space="preserve"> </w:t>
            </w:r>
          </w:p>
          <w:p w14:paraId="53FF34BE" w14:textId="16079AD3" w:rsidR="006A0839" w:rsidRDefault="00D264C0">
            <w:pPr>
              <w:keepNext/>
              <w:keepLines/>
              <w:spacing w:line="276" w:lineRule="auto"/>
              <w:jc w:val="center"/>
              <w:rPr>
                <w:b/>
                <w:bCs/>
                <w:color w:val="000000"/>
                <w:lang w:eastAsia="uk-UA"/>
              </w:rPr>
            </w:pPr>
            <w:r w:rsidRPr="00D264C0">
              <w:rPr>
                <w:b/>
              </w:rPr>
              <w:t xml:space="preserve">(ДК 021:2015 - </w:t>
            </w:r>
            <w:r w:rsidRPr="00D264C0">
              <w:rPr>
                <w:b/>
                <w:color w:val="000000"/>
              </w:rPr>
              <w:t>33180000-5 Апаратура для підтримування фізіологічних функцій організму</w:t>
            </w:r>
            <w:r>
              <w:rPr>
                <w:b/>
                <w:color w:val="000000"/>
              </w:rPr>
              <w:t>)</w:t>
            </w:r>
            <w:r w:rsidRPr="00D264C0">
              <w:rPr>
                <w:rFonts w:ascii="Segoe UI" w:hAnsi="Segoe UI" w:cs="Segoe UI"/>
                <w:color w:val="000000"/>
                <w:sz w:val="23"/>
                <w:szCs w:val="23"/>
              </w:rPr>
              <w:t> </w:t>
            </w:r>
            <w:hyperlink r:id="rId9" w:history="1">
              <w:r w:rsidRPr="00D264C0">
                <w:rPr>
                  <w:rFonts w:ascii="Segoe UI" w:hAnsi="Segoe UI" w:cs="Segoe UI"/>
                  <w:color w:val="FFFFFF"/>
                  <w:sz w:val="2"/>
                  <w:szCs w:val="2"/>
                  <w:u w:val="single"/>
                </w:rPr>
                <w:t xml:space="preserve">Тут https://dk21.dovidnyk.info/index.php?rozd=3318 про </w:t>
              </w:r>
              <w:r w:rsidRPr="00D264C0">
                <w:rPr>
                  <w:rFonts w:ascii="Cambria Math" w:hAnsi="Cambria Math" w:cs="Cambria Math"/>
                  <w:color w:val="FFFFFF"/>
                  <w:sz w:val="2"/>
                  <w:szCs w:val="2"/>
                  <w:u w:val="single"/>
                </w:rPr>
                <w:t>ℹ</w:t>
              </w:r>
              <w:r w:rsidRPr="00D264C0">
                <w:rPr>
                  <w:rFonts w:ascii="Segoe UI" w:hAnsi="Segoe UI" w:cs="Segoe UI"/>
                  <w:color w:val="FFFFFF"/>
                  <w:sz w:val="2"/>
                  <w:szCs w:val="2"/>
                  <w:u w:val="single"/>
                </w:rPr>
                <w:t xml:space="preserve"> ДК 021:2015 </w:t>
              </w:r>
              <w:r w:rsidRPr="00D264C0">
                <w:rPr>
                  <w:rFonts w:ascii="Cambria Math" w:hAnsi="Cambria Math" w:cs="Cambria Math"/>
                  <w:color w:val="FFFFFF"/>
                  <w:sz w:val="2"/>
                  <w:szCs w:val="2"/>
                  <w:u w:val="single"/>
                </w:rPr>
                <w:t>ℹ</w:t>
              </w:r>
            </w:hyperlink>
          </w:p>
        </w:tc>
      </w:tr>
      <w:tr w:rsidR="006A0839" w14:paraId="298E19D0" w14:textId="77777777" w:rsidTr="00570C5E">
        <w:trPr>
          <w:trHeight w:val="416"/>
        </w:trPr>
        <w:tc>
          <w:tcPr>
            <w:tcW w:w="862" w:type="dxa"/>
            <w:tcBorders>
              <w:top w:val="single" w:sz="4" w:space="0" w:color="auto"/>
              <w:left w:val="single" w:sz="4" w:space="0" w:color="auto"/>
              <w:bottom w:val="single" w:sz="4" w:space="0" w:color="auto"/>
              <w:right w:val="single" w:sz="4" w:space="0" w:color="auto"/>
            </w:tcBorders>
            <w:vAlign w:val="center"/>
          </w:tcPr>
          <w:p w14:paraId="47DAE305" w14:textId="77777777" w:rsidR="006A0839" w:rsidRDefault="006A0839">
            <w:pPr>
              <w:spacing w:line="220" w:lineRule="exact"/>
              <w:ind w:left="200"/>
              <w:jc w:val="both"/>
              <w:rPr>
                <w:rStyle w:val="2ff3"/>
                <w:sz w:val="24"/>
              </w:rPr>
            </w:pPr>
          </w:p>
        </w:tc>
        <w:tc>
          <w:tcPr>
            <w:tcW w:w="4948" w:type="dxa"/>
            <w:tcBorders>
              <w:top w:val="single" w:sz="4" w:space="0" w:color="auto"/>
              <w:left w:val="single" w:sz="4" w:space="0" w:color="auto"/>
              <w:bottom w:val="single" w:sz="4" w:space="0" w:color="auto"/>
              <w:right w:val="single" w:sz="4" w:space="0" w:color="auto"/>
            </w:tcBorders>
            <w:vAlign w:val="center"/>
            <w:hideMark/>
          </w:tcPr>
          <w:p w14:paraId="33441D19" w14:textId="77777777" w:rsidR="006A0839" w:rsidRDefault="006A0839">
            <w:pPr>
              <w:spacing w:line="264" w:lineRule="exact"/>
              <w:jc w:val="center"/>
              <w:rPr>
                <w:rStyle w:val="2ff3"/>
                <w:b/>
                <w:sz w:val="24"/>
              </w:rPr>
            </w:pPr>
            <w:r>
              <w:rPr>
                <w:b/>
                <w:lang w:eastAsia="en-US"/>
              </w:rPr>
              <w:t>Вимоги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71D04B3" w14:textId="77777777" w:rsidR="006A0839" w:rsidRDefault="006A0839">
            <w:pPr>
              <w:spacing w:line="256" w:lineRule="auto"/>
              <w:jc w:val="center"/>
              <w:rPr>
                <w:rStyle w:val="2ff3"/>
                <w:b/>
                <w:sz w:val="24"/>
              </w:rPr>
            </w:pPr>
            <w:r>
              <w:rPr>
                <w:b/>
                <w:lang w:eastAsia="en-US"/>
              </w:rPr>
              <w:t>Параметр, що вимагається Замовником</w:t>
            </w:r>
          </w:p>
        </w:tc>
        <w:tc>
          <w:tcPr>
            <w:tcW w:w="2279" w:type="dxa"/>
            <w:tcBorders>
              <w:top w:val="single" w:sz="4" w:space="0" w:color="auto"/>
              <w:left w:val="single" w:sz="4" w:space="0" w:color="auto"/>
              <w:bottom w:val="single" w:sz="4" w:space="0" w:color="auto"/>
              <w:right w:val="single" w:sz="4" w:space="0" w:color="auto"/>
            </w:tcBorders>
            <w:vAlign w:val="center"/>
            <w:hideMark/>
          </w:tcPr>
          <w:p w14:paraId="0F4A1ED9" w14:textId="77777777" w:rsidR="006A0839" w:rsidRDefault="006A0839">
            <w:pPr>
              <w:keepNext/>
              <w:keepLines/>
              <w:spacing w:line="256" w:lineRule="auto"/>
              <w:rPr>
                <w:lang w:eastAsia="en-US"/>
              </w:rPr>
            </w:pPr>
            <w:r>
              <w:rPr>
                <w:b/>
                <w:lang w:eastAsia="en-US"/>
              </w:rPr>
              <w:t>Параметр, що пропонується Учасником</w:t>
            </w:r>
          </w:p>
        </w:tc>
      </w:tr>
      <w:tr w:rsidR="006A0839" w14:paraId="64EA59C1"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4B811621" w14:textId="77777777" w:rsidR="006A0839" w:rsidRDefault="006A0839">
            <w:pPr>
              <w:spacing w:line="220" w:lineRule="exact"/>
              <w:jc w:val="center"/>
              <w:rPr>
                <w:lang w:eastAsia="en-US"/>
              </w:rPr>
            </w:pPr>
            <w:r>
              <w:rPr>
                <w:rStyle w:val="2ff3"/>
                <w:sz w:val="24"/>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23ADA76" w14:textId="77777777" w:rsidR="006A0839" w:rsidRDefault="006A0839">
            <w:pPr>
              <w:spacing w:line="264" w:lineRule="exact"/>
              <w:rPr>
                <w:lang w:eastAsia="en-US"/>
              </w:rPr>
            </w:pPr>
            <w:r>
              <w:rPr>
                <w:rStyle w:val="2ff3"/>
                <w:sz w:val="24"/>
              </w:rPr>
              <w:t>Призначаються для компенсації порушень слуху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6DBBEFB" w14:textId="77777777" w:rsidR="006A0839" w:rsidRDefault="006A0839">
            <w:pPr>
              <w:spacing w:line="220" w:lineRule="exact"/>
              <w:jc w:val="center"/>
              <w:rPr>
                <w:lang w:eastAsia="en-US"/>
              </w:rPr>
            </w:pPr>
            <w:r>
              <w:rPr>
                <w:rStyle w:val="2ff3"/>
                <w:sz w:val="24"/>
              </w:rPr>
              <w:t xml:space="preserve">до 120 </w:t>
            </w:r>
            <w:proofErr w:type="spellStart"/>
            <w:r>
              <w:rPr>
                <w:rStyle w:val="2ff3"/>
                <w:sz w:val="24"/>
              </w:rPr>
              <w:t>дБ</w:t>
            </w:r>
            <w:proofErr w:type="spellEnd"/>
            <w:r>
              <w:rPr>
                <w:rStyle w:val="2ff3"/>
                <w:sz w:val="24"/>
              </w:rPr>
              <w:t xml:space="preserve"> ВС</w:t>
            </w:r>
          </w:p>
        </w:tc>
        <w:tc>
          <w:tcPr>
            <w:tcW w:w="2279" w:type="dxa"/>
            <w:tcBorders>
              <w:top w:val="single" w:sz="4" w:space="0" w:color="auto"/>
              <w:left w:val="single" w:sz="4" w:space="0" w:color="auto"/>
              <w:bottom w:val="single" w:sz="4" w:space="0" w:color="auto"/>
              <w:right w:val="single" w:sz="4" w:space="0" w:color="auto"/>
            </w:tcBorders>
            <w:vAlign w:val="center"/>
          </w:tcPr>
          <w:p w14:paraId="073A5C0F" w14:textId="77777777" w:rsidR="006A0839" w:rsidRDefault="006A0839">
            <w:pPr>
              <w:keepNext/>
              <w:keepLines/>
              <w:spacing w:line="256" w:lineRule="auto"/>
              <w:jc w:val="center"/>
              <w:rPr>
                <w:b/>
                <w:bCs/>
                <w:color w:val="000000"/>
                <w:lang w:eastAsia="en-US"/>
              </w:rPr>
            </w:pPr>
          </w:p>
        </w:tc>
      </w:tr>
      <w:tr w:rsidR="006A0839" w14:paraId="1691D9E0"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0D8224B2" w14:textId="77777777" w:rsidR="006A0839" w:rsidRDefault="006A0839">
            <w:pPr>
              <w:spacing w:line="220" w:lineRule="exact"/>
              <w:jc w:val="center"/>
              <w:rPr>
                <w:lang w:eastAsia="en-US"/>
              </w:rPr>
            </w:pPr>
            <w:r>
              <w:rPr>
                <w:rStyle w:val="2ff3"/>
                <w:sz w:val="24"/>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4C68380" w14:textId="77777777" w:rsidR="006A0839" w:rsidRDefault="006A0839">
            <w:pPr>
              <w:spacing w:line="274" w:lineRule="exact"/>
              <w:rPr>
                <w:lang w:eastAsia="en-US"/>
              </w:rPr>
            </w:pPr>
            <w:r>
              <w:rPr>
                <w:rStyle w:val="2ff3"/>
                <w:sz w:val="24"/>
              </w:rPr>
              <w:t>Максимальний рівень вихідного звукового тиску слухового апарату (ВР ЗТ 90)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EAFA03D" w14:textId="77777777" w:rsidR="006A0839" w:rsidRDefault="006A0839">
            <w:pPr>
              <w:spacing w:line="274" w:lineRule="exact"/>
              <w:jc w:val="center"/>
              <w:rPr>
                <w:lang w:eastAsia="en-US"/>
              </w:rPr>
            </w:pPr>
            <w:r>
              <w:rPr>
                <w:rStyle w:val="2ff3"/>
                <w:sz w:val="24"/>
              </w:rPr>
              <w:t xml:space="preserve">не менше 146 </w:t>
            </w:r>
            <w:proofErr w:type="spellStart"/>
            <w:r>
              <w:rPr>
                <w:rStyle w:val="2ff3"/>
                <w:sz w:val="24"/>
              </w:rPr>
              <w:t>дБ</w:t>
            </w:r>
            <w:proofErr w:type="spellEnd"/>
            <w:r>
              <w:rPr>
                <w:rStyle w:val="2ff3"/>
                <w:sz w:val="24"/>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12A31CBA" w14:textId="77777777" w:rsidR="006A0839" w:rsidRDefault="006A0839">
            <w:pPr>
              <w:keepNext/>
              <w:keepLines/>
              <w:spacing w:line="256" w:lineRule="auto"/>
              <w:jc w:val="center"/>
              <w:rPr>
                <w:b/>
                <w:bCs/>
                <w:color w:val="000000"/>
                <w:lang w:eastAsia="en-US"/>
              </w:rPr>
            </w:pPr>
          </w:p>
        </w:tc>
      </w:tr>
      <w:tr w:rsidR="006A0839" w14:paraId="5E069D82"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746012BB" w14:textId="77777777" w:rsidR="006A0839" w:rsidRDefault="006A0839">
            <w:pPr>
              <w:spacing w:line="220" w:lineRule="exact"/>
              <w:jc w:val="center"/>
              <w:rPr>
                <w:lang w:eastAsia="en-US"/>
              </w:rPr>
            </w:pPr>
            <w:r>
              <w:rPr>
                <w:rStyle w:val="2ff3"/>
                <w:sz w:val="24"/>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4BB7E28" w14:textId="77777777" w:rsidR="006A0839" w:rsidRDefault="006A0839">
            <w:pPr>
              <w:spacing w:line="274" w:lineRule="exact"/>
              <w:rPr>
                <w:lang w:eastAsia="en-US"/>
              </w:rPr>
            </w:pPr>
            <w:r>
              <w:rPr>
                <w:rStyle w:val="2ff3"/>
                <w:sz w:val="24"/>
              </w:rPr>
              <w:t>Середній рівень вихідного звукового тиску слухового апарату (HFA-ВРЗТ90)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7E37F80" w14:textId="77777777" w:rsidR="006A0839" w:rsidRDefault="006A0839">
            <w:pPr>
              <w:spacing w:line="274" w:lineRule="exact"/>
              <w:jc w:val="center"/>
              <w:rPr>
                <w:lang w:eastAsia="en-US"/>
              </w:rPr>
            </w:pPr>
            <w:r>
              <w:rPr>
                <w:rStyle w:val="2ff3"/>
                <w:sz w:val="24"/>
              </w:rPr>
              <w:t xml:space="preserve">не менше  138 </w:t>
            </w:r>
            <w:proofErr w:type="spellStart"/>
            <w:r>
              <w:rPr>
                <w:rStyle w:val="2ff3"/>
                <w:sz w:val="24"/>
              </w:rPr>
              <w:t>дБ</w:t>
            </w:r>
            <w:proofErr w:type="spellEnd"/>
            <w:r>
              <w:rPr>
                <w:rStyle w:val="2ff3"/>
                <w:sz w:val="24"/>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7D9F2976" w14:textId="77777777" w:rsidR="006A0839" w:rsidRDefault="006A0839">
            <w:pPr>
              <w:keepNext/>
              <w:keepLines/>
              <w:spacing w:line="256" w:lineRule="auto"/>
              <w:jc w:val="center"/>
              <w:rPr>
                <w:b/>
                <w:bCs/>
                <w:color w:val="000000"/>
                <w:lang w:eastAsia="en-US"/>
              </w:rPr>
            </w:pPr>
          </w:p>
        </w:tc>
      </w:tr>
      <w:tr w:rsidR="006A0839" w14:paraId="1D620740"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3ED577FE" w14:textId="77777777" w:rsidR="006A0839" w:rsidRDefault="006A0839">
            <w:pPr>
              <w:spacing w:line="220" w:lineRule="exact"/>
              <w:jc w:val="center"/>
              <w:rPr>
                <w:rStyle w:val="2ff3"/>
                <w:sz w:val="24"/>
              </w:rPr>
            </w:pPr>
            <w:r>
              <w:rPr>
                <w:rStyle w:val="2ff3"/>
                <w:sz w:val="24"/>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E69171A" w14:textId="77777777" w:rsidR="006A0839" w:rsidRDefault="006A0839">
            <w:pPr>
              <w:spacing w:line="276" w:lineRule="auto"/>
              <w:rPr>
                <w:lang w:eastAsia="en-US"/>
              </w:rPr>
            </w:pPr>
            <w:r>
              <w:rPr>
                <w:rStyle w:val="2ff3"/>
                <w:sz w:val="24"/>
              </w:rPr>
              <w:t>Максимальний рівень акустичного підсилення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0A81364" w14:textId="77777777" w:rsidR="006A0839" w:rsidRDefault="006A0839">
            <w:pPr>
              <w:spacing w:line="278" w:lineRule="exact"/>
              <w:jc w:val="center"/>
              <w:rPr>
                <w:lang w:eastAsia="en-US"/>
              </w:rPr>
            </w:pPr>
            <w:r>
              <w:rPr>
                <w:rStyle w:val="2ff3"/>
                <w:sz w:val="24"/>
              </w:rPr>
              <w:t xml:space="preserve">не менше  87 </w:t>
            </w:r>
            <w:proofErr w:type="spellStart"/>
            <w:r>
              <w:rPr>
                <w:rStyle w:val="2ff3"/>
                <w:sz w:val="24"/>
              </w:rPr>
              <w:t>дБ</w:t>
            </w:r>
            <w:proofErr w:type="spellEnd"/>
            <w:r>
              <w:rPr>
                <w:rStyle w:val="2ff3"/>
                <w:sz w:val="24"/>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0AFCC018" w14:textId="77777777" w:rsidR="006A0839" w:rsidRDefault="006A0839">
            <w:pPr>
              <w:keepNext/>
              <w:keepLines/>
              <w:spacing w:line="256" w:lineRule="auto"/>
              <w:jc w:val="center"/>
              <w:rPr>
                <w:b/>
                <w:bCs/>
                <w:color w:val="000000"/>
                <w:lang w:eastAsia="en-US"/>
              </w:rPr>
            </w:pPr>
          </w:p>
        </w:tc>
      </w:tr>
      <w:tr w:rsidR="006A0839" w14:paraId="63BA7735"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54BCF45F" w14:textId="77777777" w:rsidR="006A0839" w:rsidRDefault="006A0839">
            <w:pPr>
              <w:spacing w:line="220" w:lineRule="exact"/>
              <w:jc w:val="center"/>
              <w:rPr>
                <w:rStyle w:val="2ff3"/>
                <w:sz w:val="24"/>
              </w:rPr>
            </w:pPr>
            <w:r>
              <w:rPr>
                <w:rStyle w:val="2ff3"/>
                <w:sz w:val="24"/>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FF7BD58" w14:textId="77777777" w:rsidR="006A0839" w:rsidRDefault="006A0839">
            <w:pPr>
              <w:spacing w:line="276" w:lineRule="auto"/>
              <w:rPr>
                <w:lang w:eastAsia="en-US"/>
              </w:rPr>
            </w:pPr>
            <w:r>
              <w:rPr>
                <w:rStyle w:val="2ff3"/>
                <w:sz w:val="24"/>
              </w:rPr>
              <w:t>HFA-Повне Акустичне Підсилення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E27DB33" w14:textId="77777777" w:rsidR="006A0839" w:rsidRDefault="006A0839">
            <w:pPr>
              <w:spacing w:line="274" w:lineRule="exact"/>
              <w:jc w:val="center"/>
              <w:rPr>
                <w:rStyle w:val="2ff3"/>
                <w:sz w:val="24"/>
              </w:rPr>
            </w:pPr>
            <w:r>
              <w:rPr>
                <w:rStyle w:val="2ff3"/>
                <w:sz w:val="24"/>
              </w:rPr>
              <w:t xml:space="preserve">не менше  77 </w:t>
            </w:r>
            <w:proofErr w:type="spellStart"/>
            <w:r>
              <w:rPr>
                <w:rStyle w:val="2ff3"/>
                <w:sz w:val="24"/>
              </w:rPr>
              <w:t>дБ</w:t>
            </w:r>
            <w:proofErr w:type="spellEnd"/>
            <w:r>
              <w:rPr>
                <w:rStyle w:val="2ff3"/>
                <w:sz w:val="24"/>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2A10DB51" w14:textId="77777777" w:rsidR="006A0839" w:rsidRDefault="006A0839">
            <w:pPr>
              <w:keepNext/>
              <w:keepLines/>
              <w:spacing w:line="256" w:lineRule="auto"/>
              <w:jc w:val="center"/>
              <w:rPr>
                <w:b/>
                <w:bCs/>
                <w:lang w:eastAsia="en-US"/>
              </w:rPr>
            </w:pPr>
          </w:p>
        </w:tc>
      </w:tr>
      <w:tr w:rsidR="006A0839" w14:paraId="520A4F3F"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037C22B8" w14:textId="77777777" w:rsidR="006A0839" w:rsidRDefault="006A0839">
            <w:pPr>
              <w:spacing w:line="220" w:lineRule="exact"/>
              <w:jc w:val="center"/>
              <w:rPr>
                <w:lang w:eastAsia="en-US"/>
              </w:rPr>
            </w:pPr>
            <w:r>
              <w:rPr>
                <w:rStyle w:val="2ff3"/>
                <w:sz w:val="24"/>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C4CA6FD" w14:textId="77777777" w:rsidR="006A0839" w:rsidRDefault="006A0839">
            <w:pPr>
              <w:spacing w:line="220" w:lineRule="exact"/>
              <w:rPr>
                <w:lang w:eastAsia="en-US"/>
              </w:rPr>
            </w:pPr>
            <w:r>
              <w:rPr>
                <w:rStyle w:val="2ff3"/>
                <w:sz w:val="24"/>
              </w:rPr>
              <w:t>Еквівалентний рівень вхідного шуму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3AF0FF4" w14:textId="77777777" w:rsidR="006A0839" w:rsidRDefault="006A0839">
            <w:pPr>
              <w:spacing w:line="269" w:lineRule="exact"/>
              <w:jc w:val="center"/>
              <w:rPr>
                <w:lang w:eastAsia="en-US"/>
              </w:rPr>
            </w:pPr>
            <w:r>
              <w:rPr>
                <w:rStyle w:val="2ff3"/>
                <w:sz w:val="24"/>
              </w:rPr>
              <w:t xml:space="preserve">не більше 19 </w:t>
            </w:r>
            <w:proofErr w:type="spellStart"/>
            <w:r>
              <w:rPr>
                <w:rStyle w:val="2ff3"/>
                <w:sz w:val="24"/>
              </w:rPr>
              <w:t>дБ</w:t>
            </w:r>
            <w:proofErr w:type="spellEnd"/>
            <w:r>
              <w:rPr>
                <w:rStyle w:val="2ff3"/>
                <w:sz w:val="24"/>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5E03C786" w14:textId="77777777" w:rsidR="006A0839" w:rsidRDefault="006A0839">
            <w:pPr>
              <w:keepNext/>
              <w:keepLines/>
              <w:spacing w:line="256" w:lineRule="auto"/>
              <w:jc w:val="center"/>
              <w:rPr>
                <w:b/>
                <w:bCs/>
                <w:color w:val="000000"/>
                <w:lang w:eastAsia="en-US"/>
              </w:rPr>
            </w:pPr>
          </w:p>
        </w:tc>
      </w:tr>
      <w:tr w:rsidR="006A0839" w14:paraId="229515E5"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708F0F7B" w14:textId="77777777" w:rsidR="006A0839" w:rsidRDefault="006A0839">
            <w:pPr>
              <w:spacing w:line="220" w:lineRule="exact"/>
              <w:jc w:val="center"/>
              <w:rPr>
                <w:lang w:eastAsia="en-US"/>
              </w:rPr>
            </w:pPr>
            <w:r>
              <w:rPr>
                <w:rStyle w:val="2ff3"/>
                <w:sz w:val="24"/>
              </w:rPr>
              <w:t>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B51DB98" w14:textId="77777777" w:rsidR="006A0839" w:rsidRDefault="006A0839">
            <w:pPr>
              <w:spacing w:before="60" w:line="220" w:lineRule="exact"/>
              <w:rPr>
                <w:lang w:eastAsia="en-US"/>
              </w:rPr>
            </w:pPr>
            <w:r>
              <w:rPr>
                <w:rStyle w:val="2ff3"/>
                <w:sz w:val="24"/>
              </w:rPr>
              <w:t>Нижня межа частотної смуги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E621E13" w14:textId="77777777" w:rsidR="006A0839" w:rsidRDefault="006A0839">
            <w:pPr>
              <w:spacing w:line="220" w:lineRule="exact"/>
              <w:jc w:val="center"/>
              <w:rPr>
                <w:lang w:eastAsia="en-US"/>
              </w:rPr>
            </w:pPr>
            <w:r>
              <w:rPr>
                <w:rStyle w:val="2ff3"/>
                <w:sz w:val="24"/>
              </w:rPr>
              <w:t xml:space="preserve">не вище 100 </w:t>
            </w:r>
            <w:proofErr w:type="spellStart"/>
            <w:r>
              <w:rPr>
                <w:rStyle w:val="2ff3"/>
                <w:sz w:val="24"/>
              </w:rPr>
              <w:t>Гц</w:t>
            </w:r>
            <w:proofErr w:type="spellEnd"/>
            <w:r>
              <w:rPr>
                <w:rStyle w:val="2ff3"/>
                <w:sz w:val="24"/>
              </w:rPr>
              <w:t xml:space="preserve">       </w:t>
            </w:r>
          </w:p>
        </w:tc>
        <w:tc>
          <w:tcPr>
            <w:tcW w:w="2279" w:type="dxa"/>
            <w:tcBorders>
              <w:top w:val="single" w:sz="4" w:space="0" w:color="auto"/>
              <w:left w:val="single" w:sz="4" w:space="0" w:color="auto"/>
              <w:bottom w:val="single" w:sz="4" w:space="0" w:color="auto"/>
              <w:right w:val="single" w:sz="4" w:space="0" w:color="auto"/>
            </w:tcBorders>
            <w:vAlign w:val="center"/>
          </w:tcPr>
          <w:p w14:paraId="2528A029" w14:textId="77777777" w:rsidR="006A0839" w:rsidRDefault="006A0839">
            <w:pPr>
              <w:keepNext/>
              <w:keepLines/>
              <w:spacing w:line="256" w:lineRule="auto"/>
              <w:jc w:val="center"/>
              <w:rPr>
                <w:b/>
                <w:bCs/>
                <w:color w:val="000000"/>
                <w:lang w:eastAsia="en-US"/>
              </w:rPr>
            </w:pPr>
          </w:p>
        </w:tc>
      </w:tr>
      <w:tr w:rsidR="006A0839" w14:paraId="24A0A218"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4C75B33B" w14:textId="77777777" w:rsidR="006A0839" w:rsidRDefault="006A0839">
            <w:pPr>
              <w:spacing w:line="220" w:lineRule="exact"/>
              <w:jc w:val="center"/>
              <w:rPr>
                <w:lang w:eastAsia="en-US"/>
              </w:rPr>
            </w:pPr>
            <w:r>
              <w:rPr>
                <w:rStyle w:val="2ff3"/>
                <w:sz w:val="24"/>
              </w:rPr>
              <w:t>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A69AB62" w14:textId="77777777" w:rsidR="006A0839" w:rsidRDefault="006A0839">
            <w:pPr>
              <w:spacing w:line="220" w:lineRule="exact"/>
              <w:rPr>
                <w:lang w:eastAsia="en-US"/>
              </w:rPr>
            </w:pPr>
            <w:r>
              <w:rPr>
                <w:rStyle w:val="2ff3"/>
                <w:sz w:val="24"/>
              </w:rPr>
              <w:t>Верхня межа частотної смуги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2E0BD59" w14:textId="77777777" w:rsidR="006A0839" w:rsidRDefault="006A0839">
            <w:pPr>
              <w:spacing w:line="278" w:lineRule="exact"/>
              <w:jc w:val="center"/>
              <w:rPr>
                <w:lang w:eastAsia="en-US"/>
              </w:rPr>
            </w:pPr>
            <w:r>
              <w:rPr>
                <w:rStyle w:val="2ff3"/>
                <w:sz w:val="24"/>
              </w:rPr>
              <w:t xml:space="preserve">не нижче 6 000 </w:t>
            </w:r>
            <w:proofErr w:type="spellStart"/>
            <w:r>
              <w:rPr>
                <w:rStyle w:val="2ff3"/>
                <w:sz w:val="24"/>
              </w:rPr>
              <w:t>Гц</w:t>
            </w:r>
            <w:proofErr w:type="spellEnd"/>
            <w:r>
              <w:rPr>
                <w:rStyle w:val="2ff3"/>
                <w:sz w:val="24"/>
              </w:rPr>
              <w:t xml:space="preserve">     </w:t>
            </w:r>
          </w:p>
        </w:tc>
        <w:tc>
          <w:tcPr>
            <w:tcW w:w="2279" w:type="dxa"/>
            <w:tcBorders>
              <w:top w:val="single" w:sz="4" w:space="0" w:color="auto"/>
              <w:left w:val="single" w:sz="4" w:space="0" w:color="auto"/>
              <w:bottom w:val="single" w:sz="4" w:space="0" w:color="auto"/>
              <w:right w:val="single" w:sz="4" w:space="0" w:color="auto"/>
            </w:tcBorders>
            <w:vAlign w:val="center"/>
          </w:tcPr>
          <w:p w14:paraId="22CCC4A5" w14:textId="77777777" w:rsidR="006A0839" w:rsidRDefault="006A0839">
            <w:pPr>
              <w:keepNext/>
              <w:keepLines/>
              <w:spacing w:line="256" w:lineRule="auto"/>
              <w:jc w:val="center"/>
              <w:rPr>
                <w:b/>
                <w:bCs/>
                <w:color w:val="000000"/>
                <w:lang w:eastAsia="en-US"/>
              </w:rPr>
            </w:pPr>
          </w:p>
        </w:tc>
      </w:tr>
      <w:tr w:rsidR="006A0839" w14:paraId="29EE5339" w14:textId="77777777" w:rsidTr="00570C5E">
        <w:tc>
          <w:tcPr>
            <w:tcW w:w="862" w:type="dxa"/>
            <w:tcBorders>
              <w:top w:val="single" w:sz="4" w:space="0" w:color="auto"/>
              <w:left w:val="single" w:sz="4" w:space="0" w:color="auto"/>
              <w:bottom w:val="single" w:sz="4" w:space="0" w:color="auto"/>
              <w:right w:val="single" w:sz="4" w:space="0" w:color="auto"/>
            </w:tcBorders>
            <w:hideMark/>
          </w:tcPr>
          <w:p w14:paraId="41773661" w14:textId="77777777" w:rsidR="006A0839" w:rsidRDefault="006A0839">
            <w:pPr>
              <w:tabs>
                <w:tab w:val="left" w:pos="175"/>
              </w:tabs>
              <w:spacing w:line="276" w:lineRule="auto"/>
              <w:ind w:leftChars="-100" w:left="-240" w:firstLine="62"/>
              <w:jc w:val="center"/>
              <w:rPr>
                <w:lang w:eastAsia="en-US"/>
              </w:rPr>
            </w:pPr>
            <w:r>
              <w:rPr>
                <w:lang w:eastAsia="en-US"/>
              </w:rPr>
              <w:t>9</w:t>
            </w:r>
          </w:p>
        </w:tc>
        <w:tc>
          <w:tcPr>
            <w:tcW w:w="4948" w:type="dxa"/>
            <w:tcBorders>
              <w:top w:val="single" w:sz="4" w:space="0" w:color="auto"/>
              <w:left w:val="single" w:sz="4" w:space="0" w:color="auto"/>
              <w:bottom w:val="single" w:sz="4" w:space="0" w:color="auto"/>
              <w:right w:val="single" w:sz="4" w:space="0" w:color="auto"/>
            </w:tcBorders>
            <w:hideMark/>
          </w:tcPr>
          <w:p w14:paraId="156E01E8" w14:textId="77777777" w:rsidR="006A0839" w:rsidRDefault="006A0839">
            <w:pPr>
              <w:spacing w:line="276" w:lineRule="auto"/>
              <w:rPr>
                <w:lang w:eastAsia="en-US"/>
              </w:rPr>
            </w:pPr>
            <w:r>
              <w:rPr>
                <w:rStyle w:val="2ff3"/>
                <w:sz w:val="24"/>
              </w:rPr>
              <w:t>Кількість каналів обробки</w:t>
            </w:r>
          </w:p>
        </w:tc>
        <w:tc>
          <w:tcPr>
            <w:tcW w:w="2411" w:type="dxa"/>
            <w:tcBorders>
              <w:top w:val="single" w:sz="4" w:space="0" w:color="auto"/>
              <w:left w:val="single" w:sz="4" w:space="0" w:color="auto"/>
              <w:bottom w:val="single" w:sz="4" w:space="0" w:color="auto"/>
              <w:right w:val="single" w:sz="4" w:space="0" w:color="auto"/>
            </w:tcBorders>
            <w:hideMark/>
          </w:tcPr>
          <w:p w14:paraId="384BCC84" w14:textId="77777777" w:rsidR="006A0839" w:rsidRDefault="006A0839">
            <w:pPr>
              <w:spacing w:line="276" w:lineRule="auto"/>
              <w:jc w:val="center"/>
              <w:rPr>
                <w:lang w:eastAsia="en-US"/>
              </w:rPr>
            </w:pPr>
            <w:r>
              <w:rPr>
                <w:lang w:eastAsia="en-US"/>
              </w:rPr>
              <w:t>≥ 48</w:t>
            </w:r>
          </w:p>
        </w:tc>
        <w:tc>
          <w:tcPr>
            <w:tcW w:w="2279" w:type="dxa"/>
            <w:tcBorders>
              <w:top w:val="single" w:sz="4" w:space="0" w:color="auto"/>
              <w:left w:val="single" w:sz="4" w:space="0" w:color="auto"/>
              <w:bottom w:val="single" w:sz="4" w:space="0" w:color="auto"/>
              <w:right w:val="single" w:sz="4" w:space="0" w:color="auto"/>
            </w:tcBorders>
          </w:tcPr>
          <w:p w14:paraId="4EF1B660" w14:textId="77777777" w:rsidR="006A0839" w:rsidRDefault="006A0839">
            <w:pPr>
              <w:keepNext/>
              <w:keepLines/>
              <w:spacing w:line="276" w:lineRule="auto"/>
              <w:jc w:val="center"/>
              <w:rPr>
                <w:b/>
                <w:bCs/>
                <w:color w:val="000000"/>
                <w:lang w:eastAsia="en-US"/>
              </w:rPr>
            </w:pPr>
          </w:p>
        </w:tc>
      </w:tr>
      <w:tr w:rsidR="006A0839" w14:paraId="111431DB" w14:textId="77777777" w:rsidTr="00570C5E">
        <w:trPr>
          <w:trHeight w:val="145"/>
        </w:trPr>
        <w:tc>
          <w:tcPr>
            <w:tcW w:w="862" w:type="dxa"/>
            <w:tcBorders>
              <w:top w:val="single" w:sz="4" w:space="0" w:color="auto"/>
              <w:left w:val="single" w:sz="4" w:space="0" w:color="auto"/>
              <w:bottom w:val="single" w:sz="4" w:space="0" w:color="auto"/>
              <w:right w:val="single" w:sz="4" w:space="0" w:color="auto"/>
            </w:tcBorders>
            <w:hideMark/>
          </w:tcPr>
          <w:p w14:paraId="36FB7D16" w14:textId="77777777" w:rsidR="006A0839" w:rsidRDefault="006A0839">
            <w:pPr>
              <w:tabs>
                <w:tab w:val="left" w:pos="175"/>
              </w:tabs>
              <w:spacing w:line="276" w:lineRule="auto"/>
              <w:ind w:leftChars="-100" w:left="-240" w:firstLine="73"/>
              <w:jc w:val="center"/>
              <w:rPr>
                <w:lang w:eastAsia="en-US"/>
              </w:rPr>
            </w:pPr>
            <w:r>
              <w:rPr>
                <w:lang w:eastAsia="en-US"/>
              </w:rPr>
              <w:t>10</w:t>
            </w:r>
          </w:p>
        </w:tc>
        <w:tc>
          <w:tcPr>
            <w:tcW w:w="4948" w:type="dxa"/>
            <w:tcBorders>
              <w:top w:val="single" w:sz="4" w:space="0" w:color="auto"/>
              <w:left w:val="single" w:sz="4" w:space="0" w:color="auto"/>
              <w:bottom w:val="single" w:sz="4" w:space="0" w:color="auto"/>
              <w:right w:val="single" w:sz="4" w:space="0" w:color="auto"/>
            </w:tcBorders>
            <w:hideMark/>
          </w:tcPr>
          <w:p w14:paraId="68FA847D" w14:textId="77777777" w:rsidR="006A0839" w:rsidRDefault="006A0839">
            <w:pPr>
              <w:spacing w:line="276" w:lineRule="auto"/>
              <w:rPr>
                <w:rStyle w:val="2ff3"/>
                <w:sz w:val="24"/>
              </w:rPr>
            </w:pPr>
            <w:r>
              <w:rPr>
                <w:rStyle w:val="2ff3"/>
                <w:sz w:val="24"/>
              </w:rPr>
              <w:t>Кількість смуг налаштувань</w:t>
            </w:r>
          </w:p>
        </w:tc>
        <w:tc>
          <w:tcPr>
            <w:tcW w:w="2411" w:type="dxa"/>
            <w:tcBorders>
              <w:top w:val="single" w:sz="4" w:space="0" w:color="auto"/>
              <w:left w:val="single" w:sz="4" w:space="0" w:color="auto"/>
              <w:bottom w:val="single" w:sz="4" w:space="0" w:color="auto"/>
              <w:right w:val="single" w:sz="4" w:space="0" w:color="auto"/>
            </w:tcBorders>
            <w:hideMark/>
          </w:tcPr>
          <w:p w14:paraId="6DB9A4E5" w14:textId="77777777" w:rsidR="006A0839" w:rsidRDefault="006A0839">
            <w:pPr>
              <w:spacing w:line="276" w:lineRule="auto"/>
              <w:jc w:val="center"/>
              <w:rPr>
                <w:lang w:eastAsia="en-US"/>
              </w:rPr>
            </w:pPr>
            <w:r>
              <w:rPr>
                <w:lang w:eastAsia="en-US"/>
              </w:rPr>
              <w:t>≥ 12</w:t>
            </w:r>
          </w:p>
        </w:tc>
        <w:tc>
          <w:tcPr>
            <w:tcW w:w="2279" w:type="dxa"/>
            <w:tcBorders>
              <w:top w:val="single" w:sz="4" w:space="0" w:color="auto"/>
              <w:left w:val="single" w:sz="4" w:space="0" w:color="auto"/>
              <w:bottom w:val="single" w:sz="4" w:space="0" w:color="auto"/>
              <w:right w:val="single" w:sz="4" w:space="0" w:color="auto"/>
            </w:tcBorders>
          </w:tcPr>
          <w:p w14:paraId="05F7DE34" w14:textId="77777777" w:rsidR="006A0839" w:rsidRDefault="006A0839">
            <w:pPr>
              <w:keepNext/>
              <w:keepLines/>
              <w:spacing w:line="276" w:lineRule="auto"/>
              <w:jc w:val="center"/>
              <w:rPr>
                <w:b/>
                <w:bCs/>
                <w:color w:val="000000"/>
                <w:lang w:eastAsia="en-US"/>
              </w:rPr>
            </w:pPr>
          </w:p>
        </w:tc>
      </w:tr>
      <w:tr w:rsidR="006A0839" w14:paraId="7581B32F" w14:textId="77777777" w:rsidTr="00570C5E">
        <w:trPr>
          <w:trHeight w:val="85"/>
        </w:trPr>
        <w:tc>
          <w:tcPr>
            <w:tcW w:w="862" w:type="dxa"/>
            <w:tcBorders>
              <w:top w:val="single" w:sz="4" w:space="0" w:color="auto"/>
              <w:left w:val="single" w:sz="4" w:space="0" w:color="auto"/>
              <w:bottom w:val="single" w:sz="4" w:space="0" w:color="auto"/>
              <w:right w:val="single" w:sz="4" w:space="0" w:color="auto"/>
            </w:tcBorders>
            <w:vAlign w:val="center"/>
            <w:hideMark/>
          </w:tcPr>
          <w:p w14:paraId="4EC9648B" w14:textId="77777777" w:rsidR="006A0839" w:rsidRDefault="006A0839">
            <w:pPr>
              <w:tabs>
                <w:tab w:val="left" w:pos="175"/>
              </w:tabs>
              <w:spacing w:line="276" w:lineRule="auto"/>
              <w:ind w:leftChars="-100" w:left="-240" w:firstLine="73"/>
              <w:jc w:val="center"/>
              <w:rPr>
                <w:rStyle w:val="2ff3"/>
                <w:sz w:val="24"/>
              </w:rPr>
            </w:pPr>
            <w:r>
              <w:rPr>
                <w:rStyle w:val="2ff3"/>
                <w:sz w:val="24"/>
              </w:rPr>
              <w:t>11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F22F500" w14:textId="77777777" w:rsidR="006A0839" w:rsidRDefault="006A0839">
            <w:pPr>
              <w:spacing w:line="276" w:lineRule="auto"/>
              <w:rPr>
                <w:rStyle w:val="2ff3"/>
                <w:sz w:val="24"/>
              </w:rPr>
            </w:pPr>
            <w:r>
              <w:rPr>
                <w:rStyle w:val="2ff3"/>
                <w:sz w:val="24"/>
              </w:rPr>
              <w:t xml:space="preserve">Програмування з використанням комп’ютера, </w:t>
            </w:r>
            <w:r>
              <w:rPr>
                <w:lang w:eastAsia="en-US"/>
              </w:rPr>
              <w:t xml:space="preserve"> </w:t>
            </w:r>
            <w:r>
              <w:rPr>
                <w:rStyle w:val="2ff3"/>
                <w:sz w:val="24"/>
              </w:rPr>
              <w:t>дитячий алгоритм настроювання  DSLv5.0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B1DC5F0" w14:textId="77777777" w:rsidR="006A0839" w:rsidRDefault="006A0839">
            <w:pPr>
              <w:spacing w:line="276" w:lineRule="auto"/>
              <w:jc w:val="center"/>
              <w:rPr>
                <w:lang w:eastAsia="en-US"/>
              </w:rPr>
            </w:pPr>
            <w:r>
              <w:rPr>
                <w:lang w:eastAsia="en-US"/>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603F3FDC" w14:textId="77777777" w:rsidR="006A0839" w:rsidRDefault="006A0839">
            <w:pPr>
              <w:keepNext/>
              <w:keepLines/>
              <w:spacing w:line="276" w:lineRule="auto"/>
              <w:jc w:val="center"/>
              <w:rPr>
                <w:b/>
                <w:bCs/>
                <w:color w:val="000000"/>
                <w:lang w:eastAsia="en-US"/>
              </w:rPr>
            </w:pPr>
          </w:p>
        </w:tc>
      </w:tr>
      <w:tr w:rsidR="006A0839" w14:paraId="59A254B3" w14:textId="77777777" w:rsidTr="00570C5E">
        <w:trPr>
          <w:trHeight w:val="97"/>
        </w:trPr>
        <w:tc>
          <w:tcPr>
            <w:tcW w:w="862" w:type="dxa"/>
            <w:tcBorders>
              <w:top w:val="single" w:sz="4" w:space="0" w:color="auto"/>
              <w:left w:val="single" w:sz="4" w:space="0" w:color="auto"/>
              <w:bottom w:val="single" w:sz="4" w:space="0" w:color="auto"/>
              <w:right w:val="single" w:sz="4" w:space="0" w:color="auto"/>
            </w:tcBorders>
            <w:vAlign w:val="center"/>
            <w:hideMark/>
          </w:tcPr>
          <w:p w14:paraId="0BC4113B" w14:textId="77777777" w:rsidR="006A0839" w:rsidRDefault="006A0839">
            <w:pPr>
              <w:tabs>
                <w:tab w:val="left" w:pos="175"/>
              </w:tabs>
              <w:spacing w:line="276" w:lineRule="auto"/>
              <w:ind w:leftChars="-100" w:left="-240" w:firstLine="73"/>
              <w:jc w:val="center"/>
              <w:rPr>
                <w:rStyle w:val="2ff3"/>
                <w:sz w:val="24"/>
                <w:lang w:val="en-US"/>
              </w:rPr>
            </w:pPr>
            <w:r>
              <w:rPr>
                <w:rStyle w:val="2ff3"/>
                <w:sz w:val="24"/>
              </w:rPr>
              <w:t>1</w:t>
            </w:r>
            <w:r>
              <w:rPr>
                <w:rStyle w:val="2ff3"/>
                <w:sz w:val="24"/>
                <w:lang w:val="en-US"/>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BD5C159" w14:textId="77777777" w:rsidR="006A0839" w:rsidRDefault="006A0839">
            <w:pPr>
              <w:spacing w:line="276" w:lineRule="auto"/>
              <w:rPr>
                <w:rStyle w:val="2ff3"/>
                <w:sz w:val="24"/>
              </w:rPr>
            </w:pPr>
            <w:r>
              <w:rPr>
                <w:rStyle w:val="2ff3"/>
                <w:sz w:val="24"/>
              </w:rPr>
              <w:t xml:space="preserve">Система направленості - </w:t>
            </w:r>
            <w:r>
              <w:rPr>
                <w:lang w:eastAsia="en-US"/>
              </w:rPr>
              <w:t xml:space="preserve"> </w:t>
            </w:r>
            <w:proofErr w:type="spellStart"/>
            <w:r>
              <w:rPr>
                <w:rStyle w:val="2ff3"/>
                <w:sz w:val="24"/>
              </w:rPr>
              <w:t>OpenSound</w:t>
            </w:r>
            <w:proofErr w:type="spellEnd"/>
            <w:r>
              <w:rPr>
                <w:rStyle w:val="2ff3"/>
                <w:sz w:val="24"/>
              </w:rPr>
              <w:t xml:space="preserve"> </w:t>
            </w:r>
            <w:r>
              <w:rPr>
                <w:rStyle w:val="2ff3"/>
                <w:sz w:val="24"/>
                <w:lang w:val="en-US"/>
              </w:rPr>
              <w:t>Optimizer</w:t>
            </w:r>
            <w:r>
              <w:rPr>
                <w:rStyle w:val="2ff3"/>
                <w:sz w:val="24"/>
              </w:rPr>
              <w:t xml:space="preserve">  або краще</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2676705" w14:textId="77777777" w:rsidR="006A0839" w:rsidRDefault="006A0839">
            <w:pPr>
              <w:spacing w:line="276" w:lineRule="auto"/>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63E81609" w14:textId="77777777" w:rsidR="006A0839" w:rsidRDefault="006A0839">
            <w:pPr>
              <w:keepNext/>
              <w:keepLines/>
              <w:spacing w:line="276" w:lineRule="auto"/>
              <w:jc w:val="center"/>
              <w:rPr>
                <w:b/>
                <w:bCs/>
                <w:lang w:eastAsia="en-US"/>
              </w:rPr>
            </w:pPr>
          </w:p>
        </w:tc>
      </w:tr>
      <w:tr w:rsidR="006A0839" w14:paraId="475A207C" w14:textId="77777777" w:rsidTr="00570C5E">
        <w:trPr>
          <w:trHeight w:val="157"/>
        </w:trPr>
        <w:tc>
          <w:tcPr>
            <w:tcW w:w="862" w:type="dxa"/>
            <w:tcBorders>
              <w:top w:val="single" w:sz="4" w:space="0" w:color="auto"/>
              <w:left w:val="single" w:sz="4" w:space="0" w:color="auto"/>
              <w:bottom w:val="single" w:sz="4" w:space="0" w:color="auto"/>
              <w:right w:val="single" w:sz="4" w:space="0" w:color="auto"/>
            </w:tcBorders>
            <w:hideMark/>
          </w:tcPr>
          <w:p w14:paraId="4398336A" w14:textId="77777777" w:rsidR="006A0839" w:rsidRDefault="006A0839">
            <w:pPr>
              <w:tabs>
                <w:tab w:val="left" w:pos="175"/>
              </w:tabs>
              <w:spacing w:line="276" w:lineRule="auto"/>
              <w:ind w:leftChars="-100" w:left="-240" w:firstLine="73"/>
              <w:jc w:val="center"/>
              <w:rPr>
                <w:rStyle w:val="2ff3"/>
                <w:sz w:val="24"/>
                <w:lang w:val="en-US"/>
              </w:rPr>
            </w:pPr>
            <w:r>
              <w:rPr>
                <w:rStyle w:val="2ff3"/>
                <w:sz w:val="24"/>
              </w:rPr>
              <w:t>1</w:t>
            </w:r>
            <w:r>
              <w:rPr>
                <w:rStyle w:val="2ff3"/>
                <w:sz w:val="24"/>
                <w:lang w:val="en-US"/>
              </w:rPr>
              <w:t>3</w:t>
            </w:r>
          </w:p>
        </w:tc>
        <w:tc>
          <w:tcPr>
            <w:tcW w:w="4948" w:type="dxa"/>
            <w:tcBorders>
              <w:top w:val="single" w:sz="4" w:space="0" w:color="auto"/>
              <w:left w:val="single" w:sz="4" w:space="0" w:color="auto"/>
              <w:bottom w:val="single" w:sz="4" w:space="0" w:color="auto"/>
              <w:right w:val="single" w:sz="4" w:space="0" w:color="auto"/>
            </w:tcBorders>
            <w:hideMark/>
          </w:tcPr>
          <w:p w14:paraId="40F941EC" w14:textId="77777777" w:rsidR="006A0839" w:rsidRDefault="006A0839">
            <w:pPr>
              <w:spacing w:line="276" w:lineRule="auto"/>
              <w:rPr>
                <w:rStyle w:val="2ff3"/>
                <w:sz w:val="24"/>
              </w:rPr>
            </w:pPr>
            <w:r>
              <w:rPr>
                <w:rStyle w:val="2ff3"/>
                <w:sz w:val="24"/>
              </w:rPr>
              <w:t>Наявність функції підсилення басів</w:t>
            </w:r>
          </w:p>
        </w:tc>
        <w:tc>
          <w:tcPr>
            <w:tcW w:w="2411" w:type="dxa"/>
            <w:tcBorders>
              <w:top w:val="single" w:sz="4" w:space="0" w:color="auto"/>
              <w:left w:val="single" w:sz="4" w:space="0" w:color="auto"/>
              <w:bottom w:val="single" w:sz="4" w:space="0" w:color="auto"/>
              <w:right w:val="single" w:sz="4" w:space="0" w:color="auto"/>
            </w:tcBorders>
            <w:hideMark/>
          </w:tcPr>
          <w:p w14:paraId="3562E176" w14:textId="77777777" w:rsidR="006A0839" w:rsidRDefault="006A0839">
            <w:pPr>
              <w:spacing w:line="276" w:lineRule="auto"/>
              <w:jc w:val="center"/>
              <w:rPr>
                <w:rStyle w:val="2ff3"/>
                <w:sz w:val="24"/>
              </w:rPr>
            </w:pPr>
            <w:r>
              <w:rPr>
                <w:lang w:eastAsia="en-US"/>
              </w:rPr>
              <w:t>Так</w:t>
            </w:r>
          </w:p>
        </w:tc>
        <w:tc>
          <w:tcPr>
            <w:tcW w:w="2279" w:type="dxa"/>
            <w:tcBorders>
              <w:top w:val="single" w:sz="4" w:space="0" w:color="auto"/>
              <w:left w:val="single" w:sz="4" w:space="0" w:color="auto"/>
              <w:bottom w:val="single" w:sz="4" w:space="0" w:color="auto"/>
              <w:right w:val="single" w:sz="4" w:space="0" w:color="auto"/>
            </w:tcBorders>
          </w:tcPr>
          <w:p w14:paraId="2D7046D5" w14:textId="77777777" w:rsidR="006A0839" w:rsidRDefault="006A0839">
            <w:pPr>
              <w:keepNext/>
              <w:keepLines/>
              <w:spacing w:line="276" w:lineRule="auto"/>
              <w:jc w:val="center"/>
              <w:rPr>
                <w:b/>
                <w:bCs/>
                <w:lang w:eastAsia="en-US"/>
              </w:rPr>
            </w:pPr>
          </w:p>
        </w:tc>
      </w:tr>
      <w:tr w:rsidR="006A0839" w14:paraId="7DAD293C" w14:textId="77777777" w:rsidTr="00570C5E">
        <w:trPr>
          <w:trHeight w:val="109"/>
        </w:trPr>
        <w:tc>
          <w:tcPr>
            <w:tcW w:w="862" w:type="dxa"/>
            <w:tcBorders>
              <w:top w:val="single" w:sz="4" w:space="0" w:color="auto"/>
              <w:left w:val="single" w:sz="4" w:space="0" w:color="auto"/>
              <w:bottom w:val="single" w:sz="4" w:space="0" w:color="auto"/>
              <w:right w:val="single" w:sz="4" w:space="0" w:color="auto"/>
            </w:tcBorders>
            <w:vAlign w:val="center"/>
            <w:hideMark/>
          </w:tcPr>
          <w:p w14:paraId="679D1D58" w14:textId="77777777" w:rsidR="006A0839" w:rsidRDefault="006A0839">
            <w:pPr>
              <w:tabs>
                <w:tab w:val="left" w:pos="175"/>
              </w:tabs>
              <w:spacing w:line="276" w:lineRule="auto"/>
              <w:ind w:leftChars="-100" w:left="-240" w:firstLine="73"/>
              <w:jc w:val="center"/>
              <w:rPr>
                <w:lang w:val="en-US" w:eastAsia="en-US"/>
              </w:rPr>
            </w:pPr>
            <w:r>
              <w:rPr>
                <w:rStyle w:val="2ff3"/>
                <w:sz w:val="24"/>
              </w:rPr>
              <w:t>1</w:t>
            </w:r>
            <w:r>
              <w:rPr>
                <w:rStyle w:val="2ff3"/>
                <w:sz w:val="24"/>
                <w:lang w:val="en-US"/>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17BB32E" w14:textId="77777777" w:rsidR="006A0839" w:rsidRDefault="006A0839">
            <w:pPr>
              <w:spacing w:line="276" w:lineRule="auto"/>
              <w:rPr>
                <w:lang w:eastAsia="en-US"/>
              </w:rPr>
            </w:pPr>
            <w:r>
              <w:rPr>
                <w:rStyle w:val="2ff3"/>
                <w:sz w:val="24"/>
              </w:rPr>
              <w:t>Наявність автоматичної системи подавлення зворотного зв’язку для мінімізації "свисту" апарату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195A900" w14:textId="77777777" w:rsidR="006A0839" w:rsidRDefault="006A0839">
            <w:pPr>
              <w:spacing w:line="276" w:lineRule="auto"/>
              <w:jc w:val="center"/>
              <w:rPr>
                <w:lang w:eastAsia="en-US"/>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7581552A" w14:textId="77777777" w:rsidR="006A0839" w:rsidRDefault="006A0839">
            <w:pPr>
              <w:keepNext/>
              <w:keepLines/>
              <w:spacing w:line="276" w:lineRule="auto"/>
              <w:jc w:val="center"/>
              <w:rPr>
                <w:b/>
                <w:bCs/>
                <w:color w:val="000000"/>
                <w:lang w:eastAsia="en-US"/>
              </w:rPr>
            </w:pPr>
          </w:p>
        </w:tc>
      </w:tr>
      <w:tr w:rsidR="006A0839" w14:paraId="59EE435D" w14:textId="77777777" w:rsidTr="00570C5E">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7713E219" w14:textId="77777777" w:rsidR="006A0839" w:rsidRDefault="006A0839">
            <w:pPr>
              <w:tabs>
                <w:tab w:val="left" w:pos="175"/>
              </w:tabs>
              <w:spacing w:line="276" w:lineRule="auto"/>
              <w:ind w:leftChars="-100" w:left="-240" w:firstLine="73"/>
              <w:jc w:val="center"/>
              <w:rPr>
                <w:rStyle w:val="2ff3"/>
                <w:sz w:val="24"/>
                <w:lang w:val="en-US"/>
              </w:rPr>
            </w:pPr>
            <w:r>
              <w:rPr>
                <w:rStyle w:val="2ff3"/>
                <w:sz w:val="24"/>
              </w:rPr>
              <w:t>1</w:t>
            </w:r>
            <w:r>
              <w:rPr>
                <w:rStyle w:val="2ff3"/>
                <w:sz w:val="24"/>
                <w:lang w:val="en-US"/>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0D5CA4C" w14:textId="77777777" w:rsidR="006A0839" w:rsidRDefault="006A0839">
            <w:pPr>
              <w:spacing w:line="276" w:lineRule="auto"/>
              <w:rPr>
                <w:rStyle w:val="2ff3"/>
                <w:sz w:val="24"/>
              </w:rPr>
            </w:pPr>
            <w:r>
              <w:rPr>
                <w:rStyle w:val="2ff3"/>
                <w:sz w:val="24"/>
              </w:rPr>
              <w:t>Наявність вітрозахисту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4BEB122" w14:textId="77777777" w:rsidR="006A0839" w:rsidRDefault="006A0839">
            <w:pPr>
              <w:spacing w:line="276" w:lineRule="auto"/>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129E31EE" w14:textId="77777777" w:rsidR="006A0839" w:rsidRDefault="006A0839">
            <w:pPr>
              <w:keepNext/>
              <w:keepLines/>
              <w:spacing w:line="276" w:lineRule="auto"/>
              <w:jc w:val="center"/>
              <w:rPr>
                <w:b/>
                <w:bCs/>
                <w:lang w:eastAsia="en-US"/>
              </w:rPr>
            </w:pPr>
          </w:p>
        </w:tc>
      </w:tr>
      <w:tr w:rsidR="006A0839" w14:paraId="57C0E86F" w14:textId="77777777" w:rsidTr="00570C5E">
        <w:trPr>
          <w:trHeight w:val="533"/>
        </w:trPr>
        <w:tc>
          <w:tcPr>
            <w:tcW w:w="862" w:type="dxa"/>
            <w:tcBorders>
              <w:top w:val="single" w:sz="4" w:space="0" w:color="auto"/>
              <w:left w:val="single" w:sz="4" w:space="0" w:color="auto"/>
              <w:bottom w:val="single" w:sz="4" w:space="0" w:color="auto"/>
              <w:right w:val="single" w:sz="4" w:space="0" w:color="auto"/>
            </w:tcBorders>
            <w:vAlign w:val="center"/>
            <w:hideMark/>
          </w:tcPr>
          <w:p w14:paraId="249B20B3" w14:textId="77777777" w:rsidR="006A0839" w:rsidRDefault="006A0839">
            <w:pPr>
              <w:tabs>
                <w:tab w:val="left" w:pos="175"/>
              </w:tabs>
              <w:spacing w:line="276" w:lineRule="auto"/>
              <w:ind w:leftChars="-100" w:left="-240" w:firstLine="73"/>
              <w:jc w:val="center"/>
              <w:rPr>
                <w:rStyle w:val="2ff3"/>
                <w:sz w:val="24"/>
                <w:lang w:val="en-US"/>
              </w:rPr>
            </w:pPr>
            <w:r>
              <w:rPr>
                <w:rStyle w:val="2ff3"/>
                <w:sz w:val="24"/>
              </w:rPr>
              <w:t>1</w:t>
            </w:r>
            <w:r>
              <w:rPr>
                <w:rStyle w:val="2ff3"/>
                <w:sz w:val="24"/>
                <w:lang w:val="en-US"/>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E424BAA" w14:textId="77777777" w:rsidR="006A0839" w:rsidRDefault="006A0839">
            <w:pPr>
              <w:spacing w:line="276" w:lineRule="auto"/>
              <w:rPr>
                <w:lang w:eastAsia="en-US"/>
              </w:rPr>
            </w:pPr>
            <w:r>
              <w:rPr>
                <w:lang w:eastAsia="en-US"/>
              </w:rPr>
              <w:t>Наявність системи подавлення шуму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05DB465" w14:textId="77777777" w:rsidR="006A0839" w:rsidRDefault="006A0839">
            <w:pPr>
              <w:spacing w:line="276" w:lineRule="auto"/>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25DE2F14" w14:textId="77777777" w:rsidR="006A0839" w:rsidRDefault="006A0839">
            <w:pPr>
              <w:keepNext/>
              <w:keepLines/>
              <w:spacing w:line="276" w:lineRule="auto"/>
              <w:jc w:val="center"/>
              <w:rPr>
                <w:b/>
                <w:bCs/>
                <w:lang w:eastAsia="en-US"/>
              </w:rPr>
            </w:pPr>
          </w:p>
        </w:tc>
      </w:tr>
      <w:tr w:rsidR="006A0839" w14:paraId="3AC3166F" w14:textId="77777777" w:rsidTr="00570C5E">
        <w:trPr>
          <w:trHeight w:val="206"/>
        </w:trPr>
        <w:tc>
          <w:tcPr>
            <w:tcW w:w="862" w:type="dxa"/>
            <w:tcBorders>
              <w:top w:val="single" w:sz="4" w:space="0" w:color="auto"/>
              <w:left w:val="single" w:sz="4" w:space="0" w:color="auto"/>
              <w:bottom w:val="single" w:sz="4" w:space="0" w:color="auto"/>
              <w:right w:val="single" w:sz="4" w:space="0" w:color="auto"/>
            </w:tcBorders>
            <w:vAlign w:val="center"/>
            <w:hideMark/>
          </w:tcPr>
          <w:p w14:paraId="1EA1CE35" w14:textId="77777777" w:rsidR="006A0839" w:rsidRDefault="006A0839">
            <w:pPr>
              <w:tabs>
                <w:tab w:val="left" w:pos="175"/>
              </w:tabs>
              <w:spacing w:line="220" w:lineRule="exact"/>
              <w:ind w:leftChars="-100" w:left="-240" w:firstLine="73"/>
              <w:jc w:val="center"/>
              <w:rPr>
                <w:rStyle w:val="2ff3"/>
                <w:sz w:val="24"/>
                <w:lang w:val="en-US"/>
              </w:rPr>
            </w:pPr>
            <w:r>
              <w:rPr>
                <w:rStyle w:val="2ff3"/>
                <w:sz w:val="24"/>
                <w:lang w:val="en-US"/>
              </w:rPr>
              <w:t>17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0707F9A" w14:textId="77777777" w:rsidR="006A0839" w:rsidRDefault="006A0839">
            <w:pPr>
              <w:spacing w:line="274" w:lineRule="exact"/>
              <w:rPr>
                <w:lang w:eastAsia="en-US"/>
              </w:rPr>
            </w:pPr>
            <w:r>
              <w:rPr>
                <w:lang w:eastAsia="en-US"/>
              </w:rPr>
              <w:t xml:space="preserve">Гармонічні спотворення на частоті 500 </w:t>
            </w:r>
            <w:proofErr w:type="spellStart"/>
            <w:r>
              <w:rPr>
                <w:lang w:eastAsia="en-US"/>
              </w:rPr>
              <w:t>Гц</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14:paraId="36DC0133" w14:textId="77777777" w:rsidR="006A0839" w:rsidRDefault="006A0839">
            <w:pPr>
              <w:spacing w:line="220" w:lineRule="exact"/>
              <w:jc w:val="center"/>
              <w:rPr>
                <w:rStyle w:val="2ff3"/>
                <w:b/>
                <w:sz w:val="24"/>
              </w:rPr>
            </w:pPr>
            <w:r>
              <w:rPr>
                <w:rStyle w:val="2ff3"/>
                <w:sz w:val="24"/>
              </w:rPr>
              <w:t xml:space="preserve">не більше 11  </w:t>
            </w:r>
            <w:r>
              <w:rPr>
                <w:lang w:eastAsia="en-US"/>
              </w:rPr>
              <w:t>%</w:t>
            </w:r>
          </w:p>
        </w:tc>
        <w:tc>
          <w:tcPr>
            <w:tcW w:w="2279" w:type="dxa"/>
            <w:tcBorders>
              <w:top w:val="single" w:sz="4" w:space="0" w:color="auto"/>
              <w:left w:val="single" w:sz="4" w:space="0" w:color="auto"/>
              <w:bottom w:val="single" w:sz="4" w:space="0" w:color="auto"/>
              <w:right w:val="single" w:sz="4" w:space="0" w:color="auto"/>
            </w:tcBorders>
            <w:vAlign w:val="center"/>
          </w:tcPr>
          <w:p w14:paraId="3126DB98" w14:textId="77777777" w:rsidR="006A0839" w:rsidRDefault="006A0839">
            <w:pPr>
              <w:keepNext/>
              <w:keepLines/>
              <w:spacing w:line="256" w:lineRule="auto"/>
              <w:jc w:val="center"/>
              <w:rPr>
                <w:bCs/>
                <w:lang w:eastAsia="en-US"/>
              </w:rPr>
            </w:pPr>
          </w:p>
        </w:tc>
      </w:tr>
      <w:tr w:rsidR="006A0839" w14:paraId="5BEF14E3"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69406D59" w14:textId="77777777" w:rsidR="006A0839" w:rsidRDefault="006A0839">
            <w:pPr>
              <w:tabs>
                <w:tab w:val="left" w:pos="175"/>
              </w:tabs>
              <w:spacing w:line="220" w:lineRule="exact"/>
              <w:ind w:leftChars="-100" w:left="-240" w:firstLine="73"/>
              <w:jc w:val="center"/>
              <w:rPr>
                <w:rStyle w:val="2ff3"/>
                <w:sz w:val="24"/>
                <w:lang w:val="en-US"/>
              </w:rPr>
            </w:pPr>
            <w:r>
              <w:rPr>
                <w:rStyle w:val="2ff3"/>
                <w:sz w:val="24"/>
                <w:lang w:val="en-US"/>
              </w:rPr>
              <w:t>18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7AFE50B" w14:textId="77777777" w:rsidR="006A0839" w:rsidRDefault="006A0839">
            <w:pPr>
              <w:spacing w:line="274" w:lineRule="exact"/>
              <w:rPr>
                <w:lang w:eastAsia="en-US"/>
              </w:rPr>
            </w:pPr>
            <w:r>
              <w:rPr>
                <w:lang w:eastAsia="en-US"/>
              </w:rPr>
              <w:t xml:space="preserve">Гармонічні спотворення на частоті 800 </w:t>
            </w:r>
            <w:proofErr w:type="spellStart"/>
            <w:r>
              <w:rPr>
                <w:lang w:eastAsia="en-US"/>
              </w:rPr>
              <w:t>Гц</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14:paraId="61F2BE8C" w14:textId="77777777" w:rsidR="006A0839" w:rsidRDefault="006A0839">
            <w:pPr>
              <w:spacing w:line="220" w:lineRule="exact"/>
              <w:jc w:val="center"/>
              <w:rPr>
                <w:rStyle w:val="2ff3"/>
                <w:sz w:val="24"/>
              </w:rPr>
            </w:pPr>
            <w:r>
              <w:rPr>
                <w:rStyle w:val="2ff3"/>
                <w:sz w:val="24"/>
              </w:rPr>
              <w:t xml:space="preserve">не більше 2 </w:t>
            </w:r>
            <w:r>
              <w:rPr>
                <w:lang w:eastAsia="en-US"/>
              </w:rPr>
              <w:t>%</w:t>
            </w:r>
          </w:p>
        </w:tc>
        <w:tc>
          <w:tcPr>
            <w:tcW w:w="2279" w:type="dxa"/>
            <w:tcBorders>
              <w:top w:val="single" w:sz="4" w:space="0" w:color="auto"/>
              <w:left w:val="single" w:sz="4" w:space="0" w:color="auto"/>
              <w:bottom w:val="single" w:sz="4" w:space="0" w:color="auto"/>
              <w:right w:val="single" w:sz="4" w:space="0" w:color="auto"/>
            </w:tcBorders>
          </w:tcPr>
          <w:p w14:paraId="3884DBC0" w14:textId="77777777" w:rsidR="006A0839" w:rsidRDefault="006A0839">
            <w:pPr>
              <w:keepNext/>
              <w:keepLines/>
              <w:spacing w:line="256" w:lineRule="auto"/>
              <w:jc w:val="center"/>
              <w:rPr>
                <w:b/>
                <w:bCs/>
                <w:lang w:eastAsia="en-US"/>
              </w:rPr>
            </w:pPr>
          </w:p>
        </w:tc>
      </w:tr>
      <w:tr w:rsidR="006A0839" w14:paraId="7D2C29AB"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7E0134E2" w14:textId="77777777" w:rsidR="006A0839" w:rsidRDefault="006A0839">
            <w:pPr>
              <w:tabs>
                <w:tab w:val="left" w:pos="175"/>
              </w:tabs>
              <w:spacing w:line="220" w:lineRule="exact"/>
              <w:ind w:leftChars="-100" w:left="-240" w:firstLine="73"/>
              <w:jc w:val="center"/>
              <w:rPr>
                <w:rStyle w:val="2ff3"/>
                <w:sz w:val="24"/>
                <w:lang w:val="en-US"/>
              </w:rPr>
            </w:pPr>
            <w:r>
              <w:rPr>
                <w:rStyle w:val="2ff3"/>
                <w:sz w:val="24"/>
                <w:lang w:val="en-US"/>
              </w:rPr>
              <w:t>19</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F56BBF0" w14:textId="77777777" w:rsidR="006A0839" w:rsidRDefault="006A0839">
            <w:pPr>
              <w:spacing w:line="274" w:lineRule="exact"/>
              <w:rPr>
                <w:lang w:eastAsia="en-US"/>
              </w:rPr>
            </w:pPr>
            <w:r>
              <w:rPr>
                <w:lang w:eastAsia="en-US"/>
              </w:rPr>
              <w:t xml:space="preserve">Гармонічні спотворення на частоті 1600 </w:t>
            </w:r>
            <w:proofErr w:type="spellStart"/>
            <w:r>
              <w:rPr>
                <w:lang w:eastAsia="en-US"/>
              </w:rPr>
              <w:t>Гц</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14:paraId="0D74A727" w14:textId="77777777" w:rsidR="006A0839" w:rsidRDefault="006A0839">
            <w:pPr>
              <w:spacing w:line="220" w:lineRule="exact"/>
              <w:jc w:val="center"/>
              <w:rPr>
                <w:rStyle w:val="2ff3"/>
                <w:sz w:val="24"/>
              </w:rPr>
            </w:pPr>
            <w:r>
              <w:rPr>
                <w:rStyle w:val="2ff3"/>
                <w:sz w:val="24"/>
              </w:rPr>
              <w:t xml:space="preserve">не більше 3 </w:t>
            </w:r>
            <w:r>
              <w:rPr>
                <w:lang w:eastAsia="en-US"/>
              </w:rPr>
              <w:t>%</w:t>
            </w:r>
          </w:p>
        </w:tc>
        <w:tc>
          <w:tcPr>
            <w:tcW w:w="2279" w:type="dxa"/>
            <w:tcBorders>
              <w:top w:val="single" w:sz="4" w:space="0" w:color="auto"/>
              <w:left w:val="single" w:sz="4" w:space="0" w:color="auto"/>
              <w:bottom w:val="single" w:sz="4" w:space="0" w:color="auto"/>
              <w:right w:val="single" w:sz="4" w:space="0" w:color="auto"/>
            </w:tcBorders>
          </w:tcPr>
          <w:p w14:paraId="4F3D4927" w14:textId="77777777" w:rsidR="006A0839" w:rsidRDefault="006A0839">
            <w:pPr>
              <w:keepNext/>
              <w:keepLines/>
              <w:spacing w:line="256" w:lineRule="auto"/>
              <w:jc w:val="center"/>
              <w:rPr>
                <w:b/>
                <w:bCs/>
                <w:lang w:eastAsia="en-US"/>
              </w:rPr>
            </w:pPr>
          </w:p>
        </w:tc>
      </w:tr>
      <w:tr w:rsidR="006A0839" w14:paraId="45F1D496"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2247706C" w14:textId="77777777" w:rsidR="006A0839" w:rsidRDefault="006A0839">
            <w:pPr>
              <w:tabs>
                <w:tab w:val="left" w:pos="175"/>
              </w:tabs>
              <w:spacing w:line="276" w:lineRule="auto"/>
              <w:ind w:leftChars="-100" w:left="-240" w:firstLine="73"/>
              <w:jc w:val="center"/>
              <w:rPr>
                <w:rStyle w:val="2ff3"/>
                <w:sz w:val="24"/>
                <w:lang w:val="en-US"/>
              </w:rPr>
            </w:pPr>
            <w:r>
              <w:rPr>
                <w:rStyle w:val="2ff3"/>
                <w:sz w:val="24"/>
              </w:rPr>
              <w:t>2</w:t>
            </w:r>
            <w:r>
              <w:rPr>
                <w:rStyle w:val="2ff3"/>
                <w:sz w:val="24"/>
                <w:lang w:val="en-US"/>
              </w:rPr>
              <w:t>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9B096E8" w14:textId="77777777" w:rsidR="006A0839" w:rsidRDefault="006A0839">
            <w:pPr>
              <w:spacing w:line="276" w:lineRule="auto"/>
              <w:rPr>
                <w:rStyle w:val="2ff3"/>
                <w:sz w:val="24"/>
              </w:rPr>
            </w:pPr>
            <w:r>
              <w:rPr>
                <w:rStyle w:val="2ff3"/>
                <w:sz w:val="24"/>
              </w:rPr>
              <w:t>Елемент живлення розміру 675</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69A1A8B" w14:textId="77777777" w:rsidR="006A0839" w:rsidRDefault="006A0839">
            <w:pPr>
              <w:spacing w:line="276" w:lineRule="auto"/>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10F945A7" w14:textId="77777777" w:rsidR="006A0839" w:rsidRDefault="006A0839">
            <w:pPr>
              <w:keepNext/>
              <w:keepLines/>
              <w:spacing w:line="276" w:lineRule="auto"/>
              <w:jc w:val="center"/>
              <w:rPr>
                <w:b/>
                <w:bCs/>
                <w:lang w:eastAsia="en-US"/>
              </w:rPr>
            </w:pPr>
          </w:p>
        </w:tc>
      </w:tr>
      <w:tr w:rsidR="006A0839" w14:paraId="49DF2078"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69754BD1" w14:textId="77777777" w:rsidR="006A0839" w:rsidRDefault="006A0839">
            <w:pPr>
              <w:tabs>
                <w:tab w:val="left" w:pos="175"/>
              </w:tabs>
              <w:spacing w:line="220" w:lineRule="exact"/>
              <w:ind w:leftChars="-100" w:left="-240" w:firstLine="73"/>
              <w:jc w:val="center"/>
              <w:rPr>
                <w:rStyle w:val="2ff3"/>
                <w:sz w:val="24"/>
                <w:lang w:val="en-US"/>
              </w:rPr>
            </w:pPr>
            <w:r>
              <w:rPr>
                <w:rStyle w:val="2ff3"/>
                <w:sz w:val="24"/>
              </w:rPr>
              <w:t>2</w:t>
            </w:r>
            <w:r>
              <w:rPr>
                <w:rStyle w:val="2ff3"/>
                <w:sz w:val="24"/>
                <w:lang w:val="en-US"/>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3EA7C26" w14:textId="77777777" w:rsidR="006A0839" w:rsidRDefault="006A0839">
            <w:pPr>
              <w:spacing w:line="269" w:lineRule="exact"/>
              <w:rPr>
                <w:rStyle w:val="2ff3"/>
                <w:sz w:val="24"/>
              </w:rPr>
            </w:pPr>
            <w:r>
              <w:rPr>
                <w:rStyle w:val="2ff3"/>
                <w:sz w:val="24"/>
              </w:rPr>
              <w:t xml:space="preserve">Типовий струм споживання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5A994DF" w14:textId="77777777" w:rsidR="006A0839" w:rsidRDefault="006A0839">
            <w:pPr>
              <w:spacing w:line="220" w:lineRule="exact"/>
              <w:jc w:val="center"/>
              <w:rPr>
                <w:rStyle w:val="2ff3"/>
                <w:sz w:val="24"/>
              </w:rPr>
            </w:pPr>
            <w:r>
              <w:rPr>
                <w:rStyle w:val="2ff3"/>
                <w:sz w:val="24"/>
              </w:rPr>
              <w:t xml:space="preserve">не більше  1,8 </w:t>
            </w:r>
            <w:proofErr w:type="spellStart"/>
            <w:r>
              <w:rPr>
                <w:rStyle w:val="2ff3"/>
                <w:sz w:val="24"/>
              </w:rPr>
              <w:t>мА</w:t>
            </w:r>
            <w:proofErr w:type="spellEnd"/>
          </w:p>
        </w:tc>
        <w:tc>
          <w:tcPr>
            <w:tcW w:w="2279" w:type="dxa"/>
            <w:tcBorders>
              <w:top w:val="single" w:sz="4" w:space="0" w:color="auto"/>
              <w:left w:val="single" w:sz="4" w:space="0" w:color="auto"/>
              <w:bottom w:val="single" w:sz="4" w:space="0" w:color="auto"/>
              <w:right w:val="single" w:sz="4" w:space="0" w:color="auto"/>
            </w:tcBorders>
            <w:vAlign w:val="center"/>
          </w:tcPr>
          <w:p w14:paraId="35C10B66" w14:textId="77777777" w:rsidR="006A0839" w:rsidRDefault="006A0839">
            <w:pPr>
              <w:keepNext/>
              <w:keepLines/>
              <w:spacing w:line="256" w:lineRule="auto"/>
              <w:jc w:val="center"/>
              <w:rPr>
                <w:b/>
                <w:bCs/>
                <w:lang w:eastAsia="en-US"/>
              </w:rPr>
            </w:pPr>
          </w:p>
        </w:tc>
      </w:tr>
      <w:tr w:rsidR="006A0839" w14:paraId="6CE18AC9" w14:textId="77777777" w:rsidTr="00570C5E">
        <w:tc>
          <w:tcPr>
            <w:tcW w:w="862" w:type="dxa"/>
            <w:tcBorders>
              <w:top w:val="single" w:sz="4" w:space="0" w:color="auto"/>
              <w:left w:val="single" w:sz="4" w:space="0" w:color="auto"/>
              <w:bottom w:val="single" w:sz="4" w:space="0" w:color="auto"/>
              <w:right w:val="single" w:sz="4" w:space="0" w:color="auto"/>
            </w:tcBorders>
            <w:vAlign w:val="center"/>
            <w:hideMark/>
          </w:tcPr>
          <w:p w14:paraId="0FED8253" w14:textId="77777777" w:rsidR="006A0839" w:rsidRDefault="006A0839">
            <w:pPr>
              <w:tabs>
                <w:tab w:val="left" w:pos="175"/>
              </w:tabs>
              <w:spacing w:line="220" w:lineRule="exact"/>
              <w:ind w:leftChars="-100" w:left="-240" w:firstLine="73"/>
              <w:jc w:val="center"/>
              <w:rPr>
                <w:rStyle w:val="2ff3"/>
                <w:sz w:val="24"/>
                <w:lang w:val="en-US"/>
              </w:rPr>
            </w:pPr>
            <w:r>
              <w:rPr>
                <w:rStyle w:val="2ff3"/>
                <w:sz w:val="24"/>
              </w:rPr>
              <w:t>2</w:t>
            </w:r>
            <w:r>
              <w:rPr>
                <w:rStyle w:val="2ff3"/>
                <w:sz w:val="24"/>
                <w:lang w:val="en-US"/>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5AD5EC1" w14:textId="77777777" w:rsidR="006A0839" w:rsidRDefault="006A0839">
            <w:pPr>
              <w:spacing w:line="274" w:lineRule="exact"/>
              <w:rPr>
                <w:lang w:eastAsia="en-US"/>
              </w:rPr>
            </w:pPr>
            <w:r>
              <w:rPr>
                <w:lang w:eastAsia="en-US"/>
              </w:rPr>
              <w:t>Строк служби батареї (вирахуваний)</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718D939" w14:textId="77777777" w:rsidR="006A0839" w:rsidRDefault="006A0839">
            <w:pPr>
              <w:spacing w:line="220" w:lineRule="exact"/>
              <w:jc w:val="center"/>
              <w:rPr>
                <w:rStyle w:val="2ff3"/>
                <w:sz w:val="24"/>
              </w:rPr>
            </w:pPr>
            <w:r>
              <w:rPr>
                <w:rStyle w:val="2ff3"/>
                <w:sz w:val="24"/>
              </w:rPr>
              <w:t xml:space="preserve"> не менше 370  годин</w:t>
            </w:r>
          </w:p>
        </w:tc>
        <w:tc>
          <w:tcPr>
            <w:tcW w:w="2279" w:type="dxa"/>
            <w:tcBorders>
              <w:top w:val="single" w:sz="4" w:space="0" w:color="auto"/>
              <w:left w:val="single" w:sz="4" w:space="0" w:color="auto"/>
              <w:bottom w:val="single" w:sz="4" w:space="0" w:color="auto"/>
              <w:right w:val="single" w:sz="4" w:space="0" w:color="auto"/>
            </w:tcBorders>
            <w:vAlign w:val="center"/>
          </w:tcPr>
          <w:p w14:paraId="5F5221A4" w14:textId="77777777" w:rsidR="006A0839" w:rsidRDefault="006A0839">
            <w:pPr>
              <w:keepNext/>
              <w:keepLines/>
              <w:spacing w:line="256" w:lineRule="auto"/>
              <w:jc w:val="center"/>
              <w:rPr>
                <w:b/>
                <w:bCs/>
                <w:lang w:eastAsia="en-US"/>
              </w:rPr>
            </w:pPr>
          </w:p>
        </w:tc>
      </w:tr>
      <w:tr w:rsidR="006A0839" w14:paraId="6715960D" w14:textId="77777777" w:rsidTr="00570C5E">
        <w:trPr>
          <w:trHeight w:val="363"/>
        </w:trPr>
        <w:tc>
          <w:tcPr>
            <w:tcW w:w="862" w:type="dxa"/>
            <w:tcBorders>
              <w:top w:val="single" w:sz="4" w:space="0" w:color="auto"/>
              <w:left w:val="single" w:sz="4" w:space="0" w:color="auto"/>
              <w:bottom w:val="single" w:sz="4" w:space="0" w:color="auto"/>
              <w:right w:val="single" w:sz="4" w:space="0" w:color="auto"/>
            </w:tcBorders>
            <w:vAlign w:val="center"/>
            <w:hideMark/>
          </w:tcPr>
          <w:p w14:paraId="239624AD" w14:textId="77777777" w:rsidR="006A0839" w:rsidRDefault="006A0839">
            <w:pPr>
              <w:tabs>
                <w:tab w:val="left" w:pos="175"/>
              </w:tabs>
              <w:spacing w:line="220" w:lineRule="exact"/>
              <w:ind w:leftChars="-100" w:left="-240" w:firstLine="73"/>
              <w:jc w:val="center"/>
              <w:rPr>
                <w:rStyle w:val="2ff3"/>
                <w:sz w:val="24"/>
              </w:rPr>
            </w:pPr>
            <w:r>
              <w:rPr>
                <w:rStyle w:val="2ff3"/>
                <w:sz w:val="24"/>
              </w:rPr>
              <w:t>23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209CACD" w14:textId="77777777" w:rsidR="006A0839" w:rsidRDefault="006A0839">
            <w:pPr>
              <w:spacing w:line="269" w:lineRule="exact"/>
              <w:rPr>
                <w:rStyle w:val="2ff3"/>
                <w:sz w:val="24"/>
              </w:rPr>
            </w:pPr>
            <w:r>
              <w:rPr>
                <w:rStyle w:val="2ff3"/>
                <w:sz w:val="24"/>
              </w:rPr>
              <w:t xml:space="preserve">FM сумісність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CB5FF06" w14:textId="77777777" w:rsidR="006A0839" w:rsidRDefault="006A0839">
            <w:pPr>
              <w:spacing w:line="220" w:lineRule="exact"/>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4D05803E" w14:textId="77777777" w:rsidR="006A0839" w:rsidRDefault="006A0839">
            <w:pPr>
              <w:keepNext/>
              <w:keepLines/>
              <w:spacing w:line="256" w:lineRule="auto"/>
              <w:jc w:val="center"/>
              <w:rPr>
                <w:b/>
                <w:bCs/>
                <w:lang w:eastAsia="en-US"/>
              </w:rPr>
            </w:pPr>
          </w:p>
        </w:tc>
      </w:tr>
      <w:tr w:rsidR="006A0839" w14:paraId="01065FD9" w14:textId="77777777" w:rsidTr="00570C5E">
        <w:trPr>
          <w:trHeight w:val="112"/>
        </w:trPr>
        <w:tc>
          <w:tcPr>
            <w:tcW w:w="862" w:type="dxa"/>
            <w:tcBorders>
              <w:top w:val="single" w:sz="4" w:space="0" w:color="auto"/>
              <w:left w:val="single" w:sz="4" w:space="0" w:color="auto"/>
              <w:bottom w:val="single" w:sz="4" w:space="0" w:color="auto"/>
              <w:right w:val="single" w:sz="4" w:space="0" w:color="auto"/>
            </w:tcBorders>
            <w:vAlign w:val="center"/>
            <w:hideMark/>
          </w:tcPr>
          <w:p w14:paraId="422A4E29" w14:textId="77777777" w:rsidR="006A0839" w:rsidRDefault="006A0839">
            <w:pPr>
              <w:tabs>
                <w:tab w:val="left" w:pos="175"/>
              </w:tabs>
              <w:spacing w:line="220" w:lineRule="exact"/>
              <w:ind w:leftChars="-100" w:left="-240" w:firstLine="73"/>
              <w:jc w:val="center"/>
              <w:rPr>
                <w:rStyle w:val="2ff3"/>
                <w:sz w:val="24"/>
              </w:rPr>
            </w:pPr>
            <w:r>
              <w:rPr>
                <w:rStyle w:val="2ff3"/>
                <w:sz w:val="24"/>
                <w:lang w:val="en-US"/>
              </w:rPr>
              <w:t>2</w:t>
            </w:r>
            <w:r>
              <w:rPr>
                <w:rStyle w:val="2ff3"/>
                <w:sz w:val="24"/>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C0541C6" w14:textId="77777777" w:rsidR="006A0839" w:rsidRDefault="006A0839">
            <w:pPr>
              <w:spacing w:line="269" w:lineRule="exact"/>
              <w:rPr>
                <w:rStyle w:val="2ff3"/>
                <w:sz w:val="24"/>
              </w:rPr>
            </w:pPr>
            <w:r>
              <w:rPr>
                <w:rStyle w:val="2ff3"/>
                <w:sz w:val="24"/>
              </w:rPr>
              <w:t>Бімодальна панель налаштування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0B942B1" w14:textId="77777777" w:rsidR="006A0839" w:rsidRDefault="006A0839">
            <w:pPr>
              <w:spacing w:line="220" w:lineRule="exact"/>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7E403A38" w14:textId="77777777" w:rsidR="006A0839" w:rsidRDefault="006A0839">
            <w:pPr>
              <w:keepNext/>
              <w:keepLines/>
              <w:spacing w:line="256" w:lineRule="auto"/>
              <w:jc w:val="center"/>
              <w:rPr>
                <w:b/>
                <w:bCs/>
                <w:lang w:eastAsia="en-US"/>
              </w:rPr>
            </w:pPr>
          </w:p>
        </w:tc>
      </w:tr>
      <w:tr w:rsidR="006A0839" w14:paraId="53E10720" w14:textId="77777777" w:rsidTr="00570C5E">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6C97B1B7" w14:textId="77777777" w:rsidR="006A0839" w:rsidRDefault="006A0839">
            <w:pPr>
              <w:tabs>
                <w:tab w:val="left" w:pos="175"/>
              </w:tabs>
              <w:spacing w:line="220" w:lineRule="exact"/>
              <w:ind w:leftChars="-100" w:left="-240" w:firstLine="73"/>
              <w:jc w:val="center"/>
              <w:rPr>
                <w:rStyle w:val="2ff3"/>
                <w:sz w:val="24"/>
              </w:rPr>
            </w:pPr>
            <w:r>
              <w:rPr>
                <w:rStyle w:val="2ff3"/>
                <w:sz w:val="24"/>
                <w:lang w:val="en-US"/>
              </w:rPr>
              <w:t>2</w:t>
            </w:r>
            <w:r>
              <w:rPr>
                <w:rStyle w:val="2ff3"/>
                <w:sz w:val="24"/>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289A7EE" w14:textId="77777777" w:rsidR="006A0839" w:rsidRDefault="006A0839">
            <w:pPr>
              <w:spacing w:line="269" w:lineRule="exact"/>
              <w:rPr>
                <w:rStyle w:val="2ff3"/>
                <w:sz w:val="24"/>
              </w:rPr>
            </w:pPr>
            <w:r>
              <w:rPr>
                <w:rStyle w:val="2ff3"/>
                <w:sz w:val="24"/>
              </w:rPr>
              <w:t>Захищеність корпусу від потрапляння вологи, сміття та пилу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5FC0A6F" w14:textId="77777777" w:rsidR="006A0839" w:rsidRDefault="006A0839">
            <w:pPr>
              <w:spacing w:line="220" w:lineRule="exact"/>
              <w:jc w:val="center"/>
              <w:rPr>
                <w:rStyle w:val="2ff3"/>
                <w:sz w:val="24"/>
              </w:rPr>
            </w:pPr>
            <w:r>
              <w:rPr>
                <w:rStyle w:val="2ff3"/>
                <w:sz w:val="24"/>
              </w:rPr>
              <w:t>Не нижче  стандарту  IP68</w:t>
            </w:r>
          </w:p>
        </w:tc>
        <w:tc>
          <w:tcPr>
            <w:tcW w:w="2279" w:type="dxa"/>
            <w:tcBorders>
              <w:top w:val="single" w:sz="4" w:space="0" w:color="auto"/>
              <w:left w:val="single" w:sz="4" w:space="0" w:color="auto"/>
              <w:bottom w:val="single" w:sz="4" w:space="0" w:color="auto"/>
              <w:right w:val="single" w:sz="4" w:space="0" w:color="auto"/>
            </w:tcBorders>
            <w:vAlign w:val="center"/>
          </w:tcPr>
          <w:p w14:paraId="71292E45" w14:textId="77777777" w:rsidR="006A0839" w:rsidRDefault="006A0839">
            <w:pPr>
              <w:keepNext/>
              <w:keepLines/>
              <w:spacing w:line="256" w:lineRule="auto"/>
              <w:jc w:val="center"/>
              <w:rPr>
                <w:b/>
                <w:bCs/>
                <w:lang w:val="en-US" w:eastAsia="en-US"/>
              </w:rPr>
            </w:pPr>
          </w:p>
        </w:tc>
      </w:tr>
      <w:tr w:rsidR="006A0839" w14:paraId="2A3952ED" w14:textId="77777777" w:rsidTr="00570C5E">
        <w:trPr>
          <w:trHeight w:val="744"/>
        </w:trPr>
        <w:tc>
          <w:tcPr>
            <w:tcW w:w="862" w:type="dxa"/>
            <w:tcBorders>
              <w:top w:val="single" w:sz="4" w:space="0" w:color="auto"/>
              <w:left w:val="single" w:sz="4" w:space="0" w:color="auto"/>
              <w:bottom w:val="single" w:sz="4" w:space="0" w:color="auto"/>
              <w:right w:val="single" w:sz="4" w:space="0" w:color="auto"/>
            </w:tcBorders>
            <w:vAlign w:val="center"/>
            <w:hideMark/>
          </w:tcPr>
          <w:p w14:paraId="7ADB2C6A" w14:textId="77777777" w:rsidR="006A0839" w:rsidRDefault="006A0839">
            <w:pPr>
              <w:tabs>
                <w:tab w:val="left" w:pos="175"/>
              </w:tabs>
              <w:spacing w:line="276" w:lineRule="auto"/>
              <w:ind w:leftChars="-100" w:left="-240" w:firstLine="73"/>
              <w:jc w:val="center"/>
              <w:rPr>
                <w:lang w:eastAsia="en-US"/>
              </w:rPr>
            </w:pPr>
            <w:r>
              <w:rPr>
                <w:rStyle w:val="2ff3"/>
                <w:sz w:val="24"/>
                <w:lang w:val="en-US"/>
              </w:rPr>
              <w:t>2</w:t>
            </w:r>
            <w:r>
              <w:rPr>
                <w:rStyle w:val="2ff3"/>
                <w:sz w:val="24"/>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543DDE3" w14:textId="77777777" w:rsidR="006A0839" w:rsidRDefault="006A0839">
            <w:pPr>
              <w:spacing w:line="276" w:lineRule="auto"/>
              <w:rPr>
                <w:lang w:eastAsia="en-US"/>
              </w:rPr>
            </w:pPr>
            <w:r>
              <w:rPr>
                <w:lang w:eastAsia="en-US"/>
              </w:rPr>
              <w:t>Сертифікат відповідності Технічного регламенту щодо медичних виробів</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7A41F36" w14:textId="77777777" w:rsidR="006A0839" w:rsidRDefault="006A0839">
            <w:pPr>
              <w:spacing w:line="276" w:lineRule="auto"/>
              <w:jc w:val="center"/>
              <w:rPr>
                <w:lang w:eastAsia="en-US"/>
              </w:rPr>
            </w:pPr>
            <w:r>
              <w:rPr>
                <w:rStyle w:val="2ff3"/>
                <w:sz w:val="24"/>
              </w:rPr>
              <w:t>Наявність</w:t>
            </w:r>
          </w:p>
        </w:tc>
        <w:tc>
          <w:tcPr>
            <w:tcW w:w="2279" w:type="dxa"/>
            <w:tcBorders>
              <w:top w:val="single" w:sz="4" w:space="0" w:color="auto"/>
              <w:left w:val="single" w:sz="4" w:space="0" w:color="auto"/>
              <w:bottom w:val="single" w:sz="4" w:space="0" w:color="auto"/>
              <w:right w:val="single" w:sz="4" w:space="0" w:color="auto"/>
            </w:tcBorders>
            <w:vAlign w:val="center"/>
          </w:tcPr>
          <w:p w14:paraId="4E4E3AF9" w14:textId="77777777" w:rsidR="006A0839" w:rsidRDefault="006A0839">
            <w:pPr>
              <w:keepNext/>
              <w:keepLines/>
              <w:spacing w:line="276" w:lineRule="auto"/>
              <w:jc w:val="center"/>
              <w:rPr>
                <w:b/>
                <w:bCs/>
                <w:color w:val="000000"/>
                <w:lang w:eastAsia="en-US"/>
              </w:rPr>
            </w:pPr>
          </w:p>
        </w:tc>
      </w:tr>
      <w:tr w:rsidR="006A0839" w14:paraId="2D1BD6DD" w14:textId="77777777" w:rsidTr="00570C5E">
        <w:trPr>
          <w:trHeight w:val="204"/>
        </w:trPr>
        <w:tc>
          <w:tcPr>
            <w:tcW w:w="862" w:type="dxa"/>
            <w:tcBorders>
              <w:top w:val="single" w:sz="4" w:space="0" w:color="auto"/>
              <w:left w:val="single" w:sz="4" w:space="0" w:color="auto"/>
              <w:bottom w:val="single" w:sz="4" w:space="0" w:color="auto"/>
              <w:right w:val="single" w:sz="4" w:space="0" w:color="auto"/>
            </w:tcBorders>
            <w:vAlign w:val="center"/>
            <w:hideMark/>
          </w:tcPr>
          <w:p w14:paraId="742F1A39" w14:textId="77777777" w:rsidR="006A0839" w:rsidRDefault="006A0839">
            <w:pPr>
              <w:tabs>
                <w:tab w:val="left" w:pos="175"/>
              </w:tabs>
              <w:spacing w:line="276" w:lineRule="auto"/>
              <w:ind w:leftChars="-100" w:left="-240" w:firstLine="73"/>
              <w:jc w:val="center"/>
              <w:rPr>
                <w:rStyle w:val="2ff3"/>
                <w:sz w:val="24"/>
              </w:rPr>
            </w:pPr>
            <w:r>
              <w:rPr>
                <w:rStyle w:val="2ff3"/>
                <w:sz w:val="24"/>
              </w:rPr>
              <w:t>27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E0DEB87" w14:textId="77777777" w:rsidR="006A0839" w:rsidRDefault="006A0839">
            <w:pPr>
              <w:spacing w:line="276" w:lineRule="auto"/>
              <w:rPr>
                <w:sz w:val="22"/>
                <w:szCs w:val="22"/>
                <w:lang w:eastAsia="en-US"/>
              </w:rPr>
            </w:pPr>
            <w:r>
              <w:rPr>
                <w:sz w:val="22"/>
                <w:szCs w:val="22"/>
                <w:lang w:eastAsia="en-US"/>
              </w:rPr>
              <w:t>Комплект поставки до кожної одиниці:</w:t>
            </w:r>
          </w:p>
          <w:p w14:paraId="07116666" w14:textId="77777777" w:rsidR="006A0839" w:rsidRDefault="006A0839">
            <w:pPr>
              <w:spacing w:line="276" w:lineRule="auto"/>
              <w:rPr>
                <w:sz w:val="22"/>
                <w:szCs w:val="22"/>
                <w:lang w:eastAsia="en-US"/>
              </w:rPr>
            </w:pPr>
            <w:r>
              <w:rPr>
                <w:sz w:val="22"/>
                <w:szCs w:val="22"/>
                <w:lang w:eastAsia="en-US"/>
              </w:rPr>
              <w:lastRenderedPageBreak/>
              <w:t>Слуховий апарат - 1 шт.</w:t>
            </w:r>
          </w:p>
          <w:p w14:paraId="41920E0D" w14:textId="77777777" w:rsidR="006A0839" w:rsidRDefault="006A0839">
            <w:pPr>
              <w:spacing w:line="276" w:lineRule="auto"/>
              <w:rPr>
                <w:sz w:val="22"/>
                <w:szCs w:val="22"/>
                <w:lang w:eastAsia="en-US"/>
              </w:rPr>
            </w:pPr>
            <w:r>
              <w:rPr>
                <w:sz w:val="22"/>
                <w:szCs w:val="22"/>
                <w:lang w:eastAsia="en-US"/>
              </w:rPr>
              <w:t xml:space="preserve">Індивідуальна вушна вкладка  - 1 шт. </w:t>
            </w:r>
          </w:p>
          <w:p w14:paraId="1B31EF01" w14:textId="77777777" w:rsidR="006A0839" w:rsidRDefault="006A0839">
            <w:pPr>
              <w:spacing w:line="276" w:lineRule="auto"/>
              <w:rPr>
                <w:sz w:val="22"/>
                <w:szCs w:val="22"/>
                <w:lang w:eastAsia="en-US"/>
              </w:rPr>
            </w:pPr>
            <w:r>
              <w:rPr>
                <w:sz w:val="22"/>
                <w:szCs w:val="22"/>
                <w:lang w:eastAsia="en-US"/>
              </w:rPr>
              <w:t xml:space="preserve">Батарейка для слухового апарату № 675 6 шт. </w:t>
            </w:r>
          </w:p>
          <w:p w14:paraId="65AAAA84" w14:textId="77777777" w:rsidR="006A0839" w:rsidRDefault="006A0839">
            <w:pPr>
              <w:spacing w:line="276" w:lineRule="auto"/>
              <w:rPr>
                <w:sz w:val="22"/>
                <w:szCs w:val="22"/>
                <w:lang w:eastAsia="en-US"/>
              </w:rPr>
            </w:pPr>
            <w:r>
              <w:rPr>
                <w:sz w:val="22"/>
                <w:szCs w:val="22"/>
                <w:lang w:eastAsia="en-US"/>
              </w:rPr>
              <w:t>Інструкція користувача - 1 шт.</w:t>
            </w:r>
          </w:p>
          <w:p w14:paraId="5F5C69C9" w14:textId="77777777" w:rsidR="006A0839" w:rsidRDefault="006A0839">
            <w:pPr>
              <w:spacing w:line="276" w:lineRule="auto"/>
              <w:rPr>
                <w:lang w:eastAsia="en-US"/>
              </w:rPr>
            </w:pPr>
            <w:r>
              <w:rPr>
                <w:sz w:val="22"/>
                <w:szCs w:val="22"/>
                <w:lang w:eastAsia="en-US"/>
              </w:rPr>
              <w:t>Гарантійний талон - 1 шт.</w:t>
            </w:r>
            <w:r>
              <w:rPr>
                <w:sz w:val="22"/>
                <w:szCs w:val="22"/>
                <w:lang w:eastAsia="en-US"/>
              </w:rPr>
              <w:tab/>
            </w:r>
          </w:p>
        </w:tc>
        <w:tc>
          <w:tcPr>
            <w:tcW w:w="2411" w:type="dxa"/>
            <w:tcBorders>
              <w:top w:val="single" w:sz="4" w:space="0" w:color="auto"/>
              <w:left w:val="single" w:sz="4" w:space="0" w:color="auto"/>
              <w:bottom w:val="single" w:sz="4" w:space="0" w:color="auto"/>
              <w:right w:val="single" w:sz="4" w:space="0" w:color="auto"/>
            </w:tcBorders>
            <w:vAlign w:val="center"/>
            <w:hideMark/>
          </w:tcPr>
          <w:p w14:paraId="77532A12" w14:textId="77777777" w:rsidR="006A0839" w:rsidRDefault="006A0839">
            <w:pPr>
              <w:spacing w:line="276" w:lineRule="auto"/>
              <w:jc w:val="center"/>
              <w:rPr>
                <w:rStyle w:val="2ff3"/>
                <w:sz w:val="24"/>
              </w:rPr>
            </w:pPr>
            <w:r>
              <w:rPr>
                <w:sz w:val="22"/>
                <w:szCs w:val="22"/>
                <w:lang w:eastAsia="en-US"/>
              </w:rPr>
              <w:lastRenderedPageBreak/>
              <w:t>Так</w:t>
            </w:r>
          </w:p>
        </w:tc>
        <w:tc>
          <w:tcPr>
            <w:tcW w:w="2279" w:type="dxa"/>
            <w:tcBorders>
              <w:top w:val="single" w:sz="4" w:space="0" w:color="auto"/>
              <w:left w:val="single" w:sz="4" w:space="0" w:color="auto"/>
              <w:bottom w:val="single" w:sz="4" w:space="0" w:color="auto"/>
              <w:right w:val="single" w:sz="4" w:space="0" w:color="auto"/>
            </w:tcBorders>
            <w:vAlign w:val="center"/>
          </w:tcPr>
          <w:p w14:paraId="4C81DD83" w14:textId="77777777" w:rsidR="006A0839" w:rsidRDefault="006A0839">
            <w:pPr>
              <w:keepNext/>
              <w:keepLines/>
              <w:spacing w:line="276" w:lineRule="auto"/>
              <w:jc w:val="center"/>
              <w:rPr>
                <w:b/>
                <w:bCs/>
                <w:lang w:eastAsia="en-US"/>
              </w:rPr>
            </w:pPr>
          </w:p>
        </w:tc>
      </w:tr>
    </w:tbl>
    <w:p w14:paraId="200EA1D2" w14:textId="77777777" w:rsidR="006A0839" w:rsidRDefault="006A0839" w:rsidP="006A0839">
      <w:pPr>
        <w:rPr>
          <w:rFonts w:eastAsia="Tahoma"/>
          <w:b/>
          <w:color w:val="00000A"/>
          <w:lang w:eastAsia="zh-CN" w:bidi="hi-IN"/>
        </w:rPr>
      </w:pPr>
    </w:p>
    <w:tbl>
      <w:tblPr>
        <w:tblpPr w:leftFromText="180" w:rightFromText="180" w:bottomFromText="160" w:vertAnchor="text" w:horzAnchor="margin" w:tblpXSpec="center" w:tblpY="269"/>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4948"/>
        <w:gridCol w:w="2411"/>
        <w:gridCol w:w="2279"/>
      </w:tblGrid>
      <w:tr w:rsidR="006A0839" w14:paraId="232D13A2" w14:textId="77777777" w:rsidTr="00D74B2A">
        <w:tc>
          <w:tcPr>
            <w:tcW w:w="10500" w:type="dxa"/>
            <w:gridSpan w:val="4"/>
            <w:tcBorders>
              <w:top w:val="single" w:sz="4" w:space="0" w:color="auto"/>
              <w:left w:val="single" w:sz="4" w:space="0" w:color="auto"/>
              <w:bottom w:val="single" w:sz="4" w:space="0" w:color="auto"/>
              <w:right w:val="single" w:sz="4" w:space="0" w:color="auto"/>
            </w:tcBorders>
            <w:vAlign w:val="center"/>
            <w:hideMark/>
          </w:tcPr>
          <w:p w14:paraId="0B48D137" w14:textId="77777777" w:rsidR="006A0839" w:rsidRDefault="006A0839">
            <w:pPr>
              <w:keepNext/>
              <w:keepLines/>
              <w:spacing w:line="276" w:lineRule="auto"/>
              <w:jc w:val="center"/>
              <w:rPr>
                <w:rStyle w:val="212pt"/>
                <w:bCs/>
              </w:rPr>
            </w:pPr>
            <w:r>
              <w:rPr>
                <w:rStyle w:val="212pt"/>
                <w:bCs/>
              </w:rPr>
              <w:t xml:space="preserve">Апарат слуховий завушний </w:t>
            </w:r>
            <w:r>
              <w:rPr>
                <w:rStyle w:val="212pt"/>
                <w:bCs/>
                <w:lang w:val="en-US"/>
              </w:rPr>
              <w:t>OTICON</w:t>
            </w:r>
            <w:r w:rsidRPr="00D74B2A">
              <w:rPr>
                <w:rStyle w:val="212pt"/>
                <w:bCs/>
              </w:rPr>
              <w:t xml:space="preserve"> </w:t>
            </w:r>
            <w:r>
              <w:rPr>
                <w:rStyle w:val="212pt"/>
                <w:bCs/>
                <w:lang w:val="en-US"/>
              </w:rPr>
              <w:t>MORE</w:t>
            </w:r>
            <w:r w:rsidRPr="00D74B2A">
              <w:rPr>
                <w:rStyle w:val="212pt"/>
                <w:bCs/>
              </w:rPr>
              <w:t xml:space="preserve"> 1 </w:t>
            </w:r>
            <w:r>
              <w:rPr>
                <w:rStyle w:val="212pt"/>
                <w:bCs/>
                <w:lang w:val="en-US"/>
              </w:rPr>
              <w:t>MINIRITE</w:t>
            </w:r>
            <w:r w:rsidRPr="00D74B2A">
              <w:rPr>
                <w:rStyle w:val="212pt"/>
                <w:bCs/>
              </w:rPr>
              <w:t xml:space="preserve"> </w:t>
            </w:r>
            <w:r>
              <w:rPr>
                <w:rStyle w:val="212pt"/>
                <w:bCs/>
                <w:lang w:val="en-US"/>
              </w:rPr>
              <w:t>R</w:t>
            </w:r>
            <w:r w:rsidRPr="00D74B2A">
              <w:rPr>
                <w:rStyle w:val="212pt"/>
                <w:bCs/>
              </w:rPr>
              <w:t xml:space="preserve"> </w:t>
            </w:r>
            <w:r>
              <w:rPr>
                <w:rStyle w:val="212pt"/>
                <w:bCs/>
              </w:rPr>
              <w:t xml:space="preserve"> – 2 шт.</w:t>
            </w:r>
          </w:p>
          <w:p w14:paraId="6C62BE57" w14:textId="7806E7C4" w:rsidR="00D264C0" w:rsidRDefault="00D264C0">
            <w:pPr>
              <w:keepNext/>
              <w:keepLines/>
              <w:spacing w:line="276" w:lineRule="auto"/>
              <w:jc w:val="center"/>
              <w:rPr>
                <w:b/>
                <w:bCs/>
                <w:color w:val="000000"/>
                <w:lang w:eastAsia="uk-UA"/>
              </w:rPr>
            </w:pPr>
            <w:r w:rsidRPr="00D264C0">
              <w:rPr>
                <w:b/>
              </w:rPr>
              <w:t xml:space="preserve">(ДК 021:2015 - </w:t>
            </w:r>
            <w:r w:rsidRPr="00D264C0">
              <w:rPr>
                <w:b/>
                <w:color w:val="000000"/>
              </w:rPr>
              <w:t>33180000-5 Апаратура для підтримування фізіологічних функцій організму</w:t>
            </w:r>
            <w:r>
              <w:rPr>
                <w:b/>
                <w:color w:val="000000"/>
              </w:rPr>
              <w:t>)</w:t>
            </w:r>
            <w:r w:rsidRPr="00D264C0">
              <w:rPr>
                <w:rFonts w:ascii="Segoe UI" w:hAnsi="Segoe UI" w:cs="Segoe UI"/>
                <w:color w:val="000000"/>
                <w:sz w:val="23"/>
                <w:szCs w:val="23"/>
              </w:rPr>
              <w:t> </w:t>
            </w:r>
          </w:p>
        </w:tc>
      </w:tr>
      <w:tr w:rsidR="006A0839" w14:paraId="4D029E9B" w14:textId="77777777" w:rsidTr="00D74B2A">
        <w:trPr>
          <w:trHeight w:val="416"/>
        </w:trPr>
        <w:tc>
          <w:tcPr>
            <w:tcW w:w="862" w:type="dxa"/>
            <w:tcBorders>
              <w:top w:val="single" w:sz="4" w:space="0" w:color="auto"/>
              <w:left w:val="single" w:sz="4" w:space="0" w:color="auto"/>
              <w:bottom w:val="single" w:sz="4" w:space="0" w:color="auto"/>
              <w:right w:val="single" w:sz="4" w:space="0" w:color="auto"/>
            </w:tcBorders>
            <w:vAlign w:val="center"/>
          </w:tcPr>
          <w:p w14:paraId="1356E36E" w14:textId="77777777" w:rsidR="006A0839" w:rsidRDefault="006A0839">
            <w:pPr>
              <w:spacing w:line="220" w:lineRule="exact"/>
              <w:ind w:left="200"/>
              <w:jc w:val="both"/>
              <w:rPr>
                <w:rStyle w:val="2ff3"/>
                <w:sz w:val="24"/>
              </w:rPr>
            </w:pPr>
          </w:p>
        </w:tc>
        <w:tc>
          <w:tcPr>
            <w:tcW w:w="4948" w:type="dxa"/>
            <w:tcBorders>
              <w:top w:val="single" w:sz="4" w:space="0" w:color="auto"/>
              <w:left w:val="single" w:sz="4" w:space="0" w:color="auto"/>
              <w:bottom w:val="single" w:sz="4" w:space="0" w:color="auto"/>
              <w:right w:val="single" w:sz="4" w:space="0" w:color="auto"/>
            </w:tcBorders>
            <w:vAlign w:val="center"/>
            <w:hideMark/>
          </w:tcPr>
          <w:p w14:paraId="075FA192" w14:textId="77777777" w:rsidR="006A0839" w:rsidRDefault="006A0839">
            <w:pPr>
              <w:spacing w:line="264" w:lineRule="exact"/>
              <w:jc w:val="center"/>
              <w:rPr>
                <w:rStyle w:val="2ff3"/>
                <w:b/>
                <w:sz w:val="24"/>
              </w:rPr>
            </w:pPr>
            <w:r>
              <w:rPr>
                <w:b/>
                <w:lang w:eastAsia="en-US"/>
              </w:rPr>
              <w:t>Вимоги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AC610C3" w14:textId="77777777" w:rsidR="006A0839" w:rsidRDefault="006A0839">
            <w:pPr>
              <w:spacing w:line="256" w:lineRule="auto"/>
              <w:jc w:val="center"/>
              <w:rPr>
                <w:rStyle w:val="2ff3"/>
                <w:b/>
                <w:sz w:val="24"/>
              </w:rPr>
            </w:pPr>
            <w:r>
              <w:rPr>
                <w:b/>
                <w:lang w:eastAsia="en-US"/>
              </w:rPr>
              <w:t>Параметр, що вимагається Замовником</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B7E07EC" w14:textId="77777777" w:rsidR="006A0839" w:rsidRDefault="006A0839">
            <w:pPr>
              <w:keepNext/>
              <w:keepLines/>
              <w:spacing w:line="256" w:lineRule="auto"/>
              <w:rPr>
                <w:lang w:eastAsia="en-US"/>
              </w:rPr>
            </w:pPr>
            <w:r>
              <w:rPr>
                <w:b/>
                <w:lang w:eastAsia="en-US"/>
              </w:rPr>
              <w:t>Параметр, що пропонується Учасником</w:t>
            </w:r>
          </w:p>
        </w:tc>
      </w:tr>
      <w:tr w:rsidR="006A0839" w14:paraId="714101E4"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788B9126" w14:textId="77777777" w:rsidR="006A0839" w:rsidRDefault="006A0839">
            <w:pPr>
              <w:spacing w:line="220" w:lineRule="exact"/>
              <w:jc w:val="center"/>
              <w:rPr>
                <w:lang w:eastAsia="en-US"/>
              </w:rPr>
            </w:pPr>
            <w:r>
              <w:rPr>
                <w:rStyle w:val="2ff3"/>
                <w:sz w:val="24"/>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D4C4DC7" w14:textId="77777777" w:rsidR="006A0839" w:rsidRDefault="006A0839">
            <w:pPr>
              <w:spacing w:line="264" w:lineRule="exact"/>
              <w:rPr>
                <w:lang w:eastAsia="en-US"/>
              </w:rPr>
            </w:pPr>
            <w:r>
              <w:rPr>
                <w:rStyle w:val="2ff3"/>
                <w:sz w:val="24"/>
              </w:rPr>
              <w:t>Призначаються для компенсації порушень слуху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3507F39" w14:textId="77777777" w:rsidR="006A0839" w:rsidRDefault="006A0839">
            <w:pPr>
              <w:spacing w:line="220" w:lineRule="exact"/>
              <w:jc w:val="center"/>
              <w:rPr>
                <w:lang w:eastAsia="en-US"/>
              </w:rPr>
            </w:pPr>
            <w:r>
              <w:rPr>
                <w:rStyle w:val="2ff3"/>
                <w:sz w:val="24"/>
              </w:rPr>
              <w:t>до 1</w:t>
            </w:r>
            <w:r>
              <w:rPr>
                <w:rStyle w:val="2ff3"/>
                <w:sz w:val="24"/>
                <w:lang w:val="en-US"/>
              </w:rPr>
              <w:t>0</w:t>
            </w:r>
            <w:r>
              <w:rPr>
                <w:rStyle w:val="2ff3"/>
                <w:sz w:val="24"/>
              </w:rPr>
              <w:t xml:space="preserve">0 </w:t>
            </w:r>
            <w:proofErr w:type="spellStart"/>
            <w:r>
              <w:rPr>
                <w:rStyle w:val="2ff3"/>
                <w:sz w:val="24"/>
              </w:rPr>
              <w:t>дБ</w:t>
            </w:r>
            <w:proofErr w:type="spellEnd"/>
            <w:r>
              <w:rPr>
                <w:rStyle w:val="2ff3"/>
                <w:sz w:val="24"/>
              </w:rPr>
              <w:t xml:space="preserve"> ВС</w:t>
            </w:r>
          </w:p>
        </w:tc>
        <w:tc>
          <w:tcPr>
            <w:tcW w:w="2279" w:type="dxa"/>
            <w:tcBorders>
              <w:top w:val="single" w:sz="4" w:space="0" w:color="auto"/>
              <w:left w:val="single" w:sz="4" w:space="0" w:color="auto"/>
              <w:bottom w:val="single" w:sz="4" w:space="0" w:color="auto"/>
              <w:right w:val="single" w:sz="4" w:space="0" w:color="auto"/>
            </w:tcBorders>
            <w:vAlign w:val="center"/>
          </w:tcPr>
          <w:p w14:paraId="122D5C77" w14:textId="77777777" w:rsidR="006A0839" w:rsidRDefault="006A0839">
            <w:pPr>
              <w:keepNext/>
              <w:keepLines/>
              <w:spacing w:line="256" w:lineRule="auto"/>
              <w:jc w:val="center"/>
              <w:rPr>
                <w:b/>
                <w:bCs/>
                <w:color w:val="000000"/>
                <w:lang w:eastAsia="en-US"/>
              </w:rPr>
            </w:pPr>
          </w:p>
        </w:tc>
      </w:tr>
      <w:tr w:rsidR="006A0839" w14:paraId="7F200C82"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65F27EAA" w14:textId="77777777" w:rsidR="006A0839" w:rsidRDefault="006A0839">
            <w:pPr>
              <w:spacing w:line="220" w:lineRule="exact"/>
              <w:jc w:val="center"/>
              <w:rPr>
                <w:lang w:eastAsia="en-US"/>
              </w:rPr>
            </w:pPr>
            <w:r>
              <w:rPr>
                <w:rStyle w:val="2ff3"/>
                <w:sz w:val="24"/>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2F21CE5" w14:textId="77777777" w:rsidR="006A0839" w:rsidRDefault="006A0839">
            <w:pPr>
              <w:spacing w:line="274" w:lineRule="exact"/>
              <w:rPr>
                <w:lang w:eastAsia="en-US"/>
              </w:rPr>
            </w:pPr>
            <w:r>
              <w:rPr>
                <w:rStyle w:val="2ff3"/>
                <w:sz w:val="24"/>
              </w:rPr>
              <w:t>Максимальний рівень вихідного звукового тиску слухового апарату (ВРЗТ 90)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D4B4E90" w14:textId="77777777" w:rsidR="006A0839" w:rsidRDefault="006A0839">
            <w:pPr>
              <w:spacing w:line="274" w:lineRule="exact"/>
              <w:jc w:val="center"/>
              <w:rPr>
                <w:lang w:eastAsia="en-US"/>
              </w:rPr>
            </w:pPr>
            <w:r>
              <w:rPr>
                <w:rStyle w:val="2ff3"/>
                <w:sz w:val="24"/>
              </w:rPr>
              <w:t>не менше 1</w:t>
            </w:r>
            <w:r>
              <w:rPr>
                <w:rStyle w:val="2ff3"/>
                <w:sz w:val="24"/>
                <w:lang w:val="ru-RU"/>
              </w:rPr>
              <w:t>32</w:t>
            </w:r>
            <w:r>
              <w:rPr>
                <w:rStyle w:val="2ff3"/>
                <w:sz w:val="24"/>
              </w:rPr>
              <w:t xml:space="preserve"> </w:t>
            </w:r>
            <w:proofErr w:type="spellStart"/>
            <w:r>
              <w:rPr>
                <w:rStyle w:val="2ff3"/>
                <w:sz w:val="24"/>
              </w:rPr>
              <w:t>дБ</w:t>
            </w:r>
            <w:proofErr w:type="spellEnd"/>
            <w:r>
              <w:rPr>
                <w:rStyle w:val="2ff3"/>
                <w:sz w:val="24"/>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0D11CE32" w14:textId="77777777" w:rsidR="006A0839" w:rsidRDefault="006A0839">
            <w:pPr>
              <w:keepNext/>
              <w:keepLines/>
              <w:spacing w:line="256" w:lineRule="auto"/>
              <w:jc w:val="center"/>
              <w:rPr>
                <w:b/>
                <w:bCs/>
                <w:color w:val="000000"/>
                <w:lang w:eastAsia="en-US"/>
              </w:rPr>
            </w:pPr>
          </w:p>
        </w:tc>
      </w:tr>
      <w:tr w:rsidR="006A0839" w14:paraId="4E5AC4F4"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0B8CC7D9" w14:textId="77777777" w:rsidR="006A0839" w:rsidRDefault="006A0839">
            <w:pPr>
              <w:spacing w:line="220" w:lineRule="exact"/>
              <w:jc w:val="center"/>
              <w:rPr>
                <w:lang w:eastAsia="en-US"/>
              </w:rPr>
            </w:pPr>
            <w:r>
              <w:rPr>
                <w:rStyle w:val="2ff3"/>
                <w:sz w:val="24"/>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2DB839C" w14:textId="77777777" w:rsidR="006A0839" w:rsidRDefault="006A0839">
            <w:pPr>
              <w:spacing w:line="274" w:lineRule="exact"/>
              <w:rPr>
                <w:lang w:eastAsia="en-US"/>
              </w:rPr>
            </w:pPr>
            <w:r>
              <w:rPr>
                <w:rStyle w:val="2ff3"/>
                <w:sz w:val="24"/>
              </w:rPr>
              <w:t>Середній рівень вихідного звукового тиску слухового апарату (HFA-ВРЗТ90)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A54BEDB" w14:textId="77777777" w:rsidR="006A0839" w:rsidRDefault="006A0839">
            <w:pPr>
              <w:spacing w:line="274" w:lineRule="exact"/>
              <w:jc w:val="center"/>
              <w:rPr>
                <w:lang w:eastAsia="en-US"/>
              </w:rPr>
            </w:pPr>
            <w:r>
              <w:rPr>
                <w:rStyle w:val="2ff3"/>
                <w:sz w:val="24"/>
              </w:rPr>
              <w:t>не менше  1</w:t>
            </w:r>
            <w:r>
              <w:rPr>
                <w:rStyle w:val="2ff3"/>
                <w:sz w:val="24"/>
                <w:lang w:val="ru-RU"/>
              </w:rPr>
              <w:t>27</w:t>
            </w:r>
            <w:r>
              <w:rPr>
                <w:rStyle w:val="2ff3"/>
                <w:sz w:val="24"/>
              </w:rPr>
              <w:t xml:space="preserve"> </w:t>
            </w:r>
            <w:proofErr w:type="spellStart"/>
            <w:r>
              <w:rPr>
                <w:rStyle w:val="2ff3"/>
                <w:sz w:val="24"/>
              </w:rPr>
              <w:t>дБ</w:t>
            </w:r>
            <w:proofErr w:type="spellEnd"/>
            <w:r>
              <w:rPr>
                <w:rStyle w:val="2ff3"/>
                <w:sz w:val="24"/>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102AA078" w14:textId="77777777" w:rsidR="006A0839" w:rsidRDefault="006A0839">
            <w:pPr>
              <w:keepNext/>
              <w:keepLines/>
              <w:spacing w:line="256" w:lineRule="auto"/>
              <w:jc w:val="center"/>
              <w:rPr>
                <w:b/>
                <w:bCs/>
                <w:color w:val="000000"/>
                <w:lang w:eastAsia="en-US"/>
              </w:rPr>
            </w:pPr>
          </w:p>
        </w:tc>
      </w:tr>
      <w:tr w:rsidR="006A0839" w14:paraId="39CD984D"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0B42A8AC" w14:textId="77777777" w:rsidR="006A0839" w:rsidRDefault="006A0839">
            <w:pPr>
              <w:spacing w:line="220" w:lineRule="exact"/>
              <w:jc w:val="center"/>
              <w:rPr>
                <w:rStyle w:val="2ff3"/>
                <w:sz w:val="24"/>
              </w:rPr>
            </w:pPr>
            <w:r>
              <w:rPr>
                <w:rStyle w:val="2ff3"/>
                <w:sz w:val="24"/>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74D94C5" w14:textId="77777777" w:rsidR="006A0839" w:rsidRDefault="006A0839">
            <w:pPr>
              <w:spacing w:line="276" w:lineRule="auto"/>
              <w:rPr>
                <w:lang w:eastAsia="en-US"/>
              </w:rPr>
            </w:pPr>
            <w:r>
              <w:rPr>
                <w:rStyle w:val="2ff3"/>
                <w:sz w:val="24"/>
              </w:rPr>
              <w:t>Максимальний рівень акустичного підсилення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6510B95" w14:textId="77777777" w:rsidR="006A0839" w:rsidRDefault="006A0839">
            <w:pPr>
              <w:spacing w:line="278" w:lineRule="exact"/>
              <w:jc w:val="center"/>
              <w:rPr>
                <w:lang w:eastAsia="en-US"/>
              </w:rPr>
            </w:pPr>
            <w:r>
              <w:rPr>
                <w:rStyle w:val="2ff3"/>
                <w:sz w:val="24"/>
              </w:rPr>
              <w:t xml:space="preserve">не менше  </w:t>
            </w:r>
            <w:r>
              <w:rPr>
                <w:rStyle w:val="2ff3"/>
                <w:sz w:val="24"/>
                <w:lang w:val="ru-RU"/>
              </w:rPr>
              <w:t>66</w:t>
            </w:r>
            <w:r>
              <w:rPr>
                <w:rStyle w:val="2ff3"/>
                <w:sz w:val="24"/>
              </w:rPr>
              <w:t xml:space="preserve"> </w:t>
            </w:r>
            <w:proofErr w:type="spellStart"/>
            <w:r>
              <w:rPr>
                <w:rStyle w:val="2ff3"/>
                <w:sz w:val="24"/>
              </w:rPr>
              <w:t>дБ</w:t>
            </w:r>
            <w:proofErr w:type="spellEnd"/>
            <w:r>
              <w:rPr>
                <w:rStyle w:val="2ff3"/>
                <w:sz w:val="24"/>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3E360794" w14:textId="77777777" w:rsidR="006A0839" w:rsidRDefault="006A0839">
            <w:pPr>
              <w:keepNext/>
              <w:keepLines/>
              <w:spacing w:line="256" w:lineRule="auto"/>
              <w:jc w:val="center"/>
              <w:rPr>
                <w:b/>
                <w:bCs/>
                <w:color w:val="000000"/>
                <w:lang w:eastAsia="en-US"/>
              </w:rPr>
            </w:pPr>
          </w:p>
        </w:tc>
      </w:tr>
      <w:tr w:rsidR="006A0839" w14:paraId="570C5F64"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1F588C27" w14:textId="77777777" w:rsidR="006A0839" w:rsidRDefault="006A0839">
            <w:pPr>
              <w:spacing w:line="220" w:lineRule="exact"/>
              <w:jc w:val="center"/>
              <w:rPr>
                <w:rStyle w:val="2ff3"/>
                <w:sz w:val="24"/>
              </w:rPr>
            </w:pPr>
            <w:r>
              <w:rPr>
                <w:rStyle w:val="2ff3"/>
                <w:sz w:val="24"/>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3058744" w14:textId="77777777" w:rsidR="006A0839" w:rsidRDefault="006A0839">
            <w:pPr>
              <w:spacing w:line="276" w:lineRule="auto"/>
              <w:rPr>
                <w:lang w:eastAsia="en-US"/>
              </w:rPr>
            </w:pPr>
            <w:r>
              <w:rPr>
                <w:rStyle w:val="2ff3"/>
                <w:sz w:val="24"/>
              </w:rPr>
              <w:t>HFA-Повне Акустичне Підсилення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623000A" w14:textId="77777777" w:rsidR="006A0839" w:rsidRDefault="006A0839">
            <w:pPr>
              <w:spacing w:line="274" w:lineRule="exact"/>
              <w:jc w:val="center"/>
              <w:rPr>
                <w:rStyle w:val="2ff3"/>
                <w:sz w:val="24"/>
              </w:rPr>
            </w:pPr>
            <w:r>
              <w:rPr>
                <w:rStyle w:val="2ff3"/>
                <w:sz w:val="24"/>
              </w:rPr>
              <w:t xml:space="preserve">не менше  </w:t>
            </w:r>
            <w:r>
              <w:rPr>
                <w:rStyle w:val="2ff3"/>
                <w:sz w:val="24"/>
                <w:lang w:val="ru-RU"/>
              </w:rPr>
              <w:t>61</w:t>
            </w:r>
            <w:r>
              <w:rPr>
                <w:rStyle w:val="2ff3"/>
                <w:sz w:val="24"/>
              </w:rPr>
              <w:t xml:space="preserve"> </w:t>
            </w:r>
            <w:proofErr w:type="spellStart"/>
            <w:r>
              <w:rPr>
                <w:rStyle w:val="2ff3"/>
                <w:sz w:val="24"/>
              </w:rPr>
              <w:t>дБ</w:t>
            </w:r>
            <w:proofErr w:type="spellEnd"/>
            <w:r>
              <w:rPr>
                <w:rStyle w:val="2ff3"/>
                <w:sz w:val="24"/>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27C54C49" w14:textId="77777777" w:rsidR="006A0839" w:rsidRDefault="006A0839">
            <w:pPr>
              <w:keepNext/>
              <w:keepLines/>
              <w:spacing w:line="256" w:lineRule="auto"/>
              <w:jc w:val="center"/>
              <w:rPr>
                <w:b/>
                <w:bCs/>
                <w:lang w:eastAsia="en-US"/>
              </w:rPr>
            </w:pPr>
          </w:p>
        </w:tc>
      </w:tr>
      <w:tr w:rsidR="006A0839" w14:paraId="3066D9C0"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10B45520" w14:textId="77777777" w:rsidR="006A0839" w:rsidRDefault="006A0839">
            <w:pPr>
              <w:spacing w:line="220" w:lineRule="exact"/>
              <w:jc w:val="center"/>
              <w:rPr>
                <w:lang w:eastAsia="en-US"/>
              </w:rPr>
            </w:pPr>
            <w:r>
              <w:rPr>
                <w:rStyle w:val="2ff3"/>
                <w:sz w:val="24"/>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1325F46" w14:textId="77777777" w:rsidR="006A0839" w:rsidRDefault="006A0839">
            <w:pPr>
              <w:spacing w:line="220" w:lineRule="exact"/>
              <w:rPr>
                <w:lang w:eastAsia="en-US"/>
              </w:rPr>
            </w:pPr>
            <w:r>
              <w:rPr>
                <w:rStyle w:val="2ff3"/>
                <w:sz w:val="24"/>
              </w:rPr>
              <w:t>Еквівалентний рівень вхідного шуму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47DF88A" w14:textId="77777777" w:rsidR="006A0839" w:rsidRDefault="006A0839">
            <w:pPr>
              <w:spacing w:line="269" w:lineRule="exact"/>
              <w:jc w:val="center"/>
              <w:rPr>
                <w:lang w:eastAsia="en-US"/>
              </w:rPr>
            </w:pPr>
            <w:r>
              <w:rPr>
                <w:rStyle w:val="2ff3"/>
                <w:sz w:val="24"/>
              </w:rPr>
              <w:t>не більше 1</w:t>
            </w:r>
            <w:r>
              <w:rPr>
                <w:rStyle w:val="2ff3"/>
                <w:sz w:val="24"/>
                <w:lang w:val="ru-RU"/>
              </w:rPr>
              <w:t>7</w:t>
            </w:r>
            <w:r>
              <w:rPr>
                <w:rStyle w:val="2ff3"/>
                <w:sz w:val="24"/>
              </w:rPr>
              <w:t xml:space="preserve"> </w:t>
            </w:r>
            <w:proofErr w:type="spellStart"/>
            <w:r>
              <w:rPr>
                <w:rStyle w:val="2ff3"/>
                <w:sz w:val="24"/>
              </w:rPr>
              <w:t>дБ</w:t>
            </w:r>
            <w:proofErr w:type="spellEnd"/>
            <w:r>
              <w:rPr>
                <w:rStyle w:val="2ff3"/>
                <w:sz w:val="24"/>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5FB4A690" w14:textId="77777777" w:rsidR="006A0839" w:rsidRDefault="006A0839">
            <w:pPr>
              <w:keepNext/>
              <w:keepLines/>
              <w:spacing w:line="256" w:lineRule="auto"/>
              <w:jc w:val="center"/>
              <w:rPr>
                <w:b/>
                <w:bCs/>
                <w:color w:val="000000"/>
                <w:lang w:eastAsia="en-US"/>
              </w:rPr>
            </w:pPr>
          </w:p>
        </w:tc>
      </w:tr>
      <w:tr w:rsidR="006A0839" w14:paraId="1DF2E507"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74BC62C1" w14:textId="77777777" w:rsidR="006A0839" w:rsidRDefault="006A0839">
            <w:pPr>
              <w:spacing w:line="220" w:lineRule="exact"/>
              <w:jc w:val="center"/>
              <w:rPr>
                <w:lang w:eastAsia="en-US"/>
              </w:rPr>
            </w:pPr>
            <w:r>
              <w:rPr>
                <w:rStyle w:val="2ff3"/>
                <w:sz w:val="24"/>
              </w:rPr>
              <w:t>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A25754E" w14:textId="77777777" w:rsidR="006A0839" w:rsidRDefault="006A0839">
            <w:pPr>
              <w:spacing w:before="60" w:line="220" w:lineRule="exact"/>
              <w:rPr>
                <w:lang w:eastAsia="en-US"/>
              </w:rPr>
            </w:pPr>
            <w:r>
              <w:rPr>
                <w:rStyle w:val="2ff3"/>
                <w:sz w:val="24"/>
              </w:rPr>
              <w:t>Нижня межа частотної смуги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A122075" w14:textId="77777777" w:rsidR="006A0839" w:rsidRDefault="006A0839">
            <w:pPr>
              <w:spacing w:line="220" w:lineRule="exact"/>
              <w:jc w:val="center"/>
              <w:rPr>
                <w:lang w:eastAsia="en-US"/>
              </w:rPr>
            </w:pPr>
            <w:r>
              <w:rPr>
                <w:rStyle w:val="2ff3"/>
                <w:sz w:val="24"/>
              </w:rPr>
              <w:t xml:space="preserve">не вище 100 </w:t>
            </w:r>
            <w:proofErr w:type="spellStart"/>
            <w:r>
              <w:rPr>
                <w:rStyle w:val="2ff3"/>
                <w:sz w:val="24"/>
              </w:rPr>
              <w:t>Гц</w:t>
            </w:r>
            <w:proofErr w:type="spellEnd"/>
            <w:r>
              <w:rPr>
                <w:rStyle w:val="2ff3"/>
                <w:sz w:val="24"/>
              </w:rPr>
              <w:t xml:space="preserve">       </w:t>
            </w:r>
          </w:p>
        </w:tc>
        <w:tc>
          <w:tcPr>
            <w:tcW w:w="2279" w:type="dxa"/>
            <w:tcBorders>
              <w:top w:val="single" w:sz="4" w:space="0" w:color="auto"/>
              <w:left w:val="single" w:sz="4" w:space="0" w:color="auto"/>
              <w:bottom w:val="single" w:sz="4" w:space="0" w:color="auto"/>
              <w:right w:val="single" w:sz="4" w:space="0" w:color="auto"/>
            </w:tcBorders>
            <w:vAlign w:val="center"/>
          </w:tcPr>
          <w:p w14:paraId="7473EA5D" w14:textId="77777777" w:rsidR="006A0839" w:rsidRDefault="006A0839">
            <w:pPr>
              <w:keepNext/>
              <w:keepLines/>
              <w:spacing w:line="256" w:lineRule="auto"/>
              <w:jc w:val="center"/>
              <w:rPr>
                <w:b/>
                <w:bCs/>
                <w:color w:val="000000"/>
                <w:lang w:eastAsia="en-US"/>
              </w:rPr>
            </w:pPr>
          </w:p>
        </w:tc>
      </w:tr>
      <w:tr w:rsidR="006A0839" w14:paraId="58184026"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0A48FF1C" w14:textId="77777777" w:rsidR="006A0839" w:rsidRDefault="006A0839">
            <w:pPr>
              <w:spacing w:line="220" w:lineRule="exact"/>
              <w:jc w:val="center"/>
              <w:rPr>
                <w:lang w:eastAsia="en-US"/>
              </w:rPr>
            </w:pPr>
            <w:r>
              <w:rPr>
                <w:rStyle w:val="2ff3"/>
                <w:sz w:val="24"/>
              </w:rPr>
              <w:t>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D6F862D" w14:textId="77777777" w:rsidR="006A0839" w:rsidRDefault="006A0839">
            <w:pPr>
              <w:spacing w:line="220" w:lineRule="exact"/>
              <w:rPr>
                <w:lang w:eastAsia="en-US"/>
              </w:rPr>
            </w:pPr>
            <w:r>
              <w:rPr>
                <w:rStyle w:val="2ff3"/>
                <w:sz w:val="24"/>
              </w:rPr>
              <w:t>Верхня межа частотної смуги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A7B3E3F" w14:textId="77777777" w:rsidR="006A0839" w:rsidRDefault="006A0839">
            <w:pPr>
              <w:spacing w:line="278" w:lineRule="exact"/>
              <w:jc w:val="center"/>
              <w:rPr>
                <w:lang w:eastAsia="en-US"/>
              </w:rPr>
            </w:pPr>
            <w:r>
              <w:rPr>
                <w:rStyle w:val="2ff3"/>
                <w:sz w:val="24"/>
              </w:rPr>
              <w:t xml:space="preserve">не нижче </w:t>
            </w:r>
            <w:r>
              <w:rPr>
                <w:rStyle w:val="2ff3"/>
                <w:sz w:val="24"/>
                <w:lang w:val="en-US"/>
              </w:rPr>
              <w:t>8 9</w:t>
            </w:r>
            <w:r>
              <w:rPr>
                <w:rStyle w:val="2ff3"/>
                <w:sz w:val="24"/>
              </w:rPr>
              <w:t xml:space="preserve">00 </w:t>
            </w:r>
            <w:proofErr w:type="spellStart"/>
            <w:r>
              <w:rPr>
                <w:rStyle w:val="2ff3"/>
                <w:sz w:val="24"/>
              </w:rPr>
              <w:t>Гц</w:t>
            </w:r>
            <w:proofErr w:type="spellEnd"/>
            <w:r>
              <w:rPr>
                <w:rStyle w:val="2ff3"/>
                <w:sz w:val="24"/>
              </w:rPr>
              <w:t xml:space="preserve">     </w:t>
            </w:r>
          </w:p>
        </w:tc>
        <w:tc>
          <w:tcPr>
            <w:tcW w:w="2279" w:type="dxa"/>
            <w:tcBorders>
              <w:top w:val="single" w:sz="4" w:space="0" w:color="auto"/>
              <w:left w:val="single" w:sz="4" w:space="0" w:color="auto"/>
              <w:bottom w:val="single" w:sz="4" w:space="0" w:color="auto"/>
              <w:right w:val="single" w:sz="4" w:space="0" w:color="auto"/>
            </w:tcBorders>
            <w:vAlign w:val="center"/>
          </w:tcPr>
          <w:p w14:paraId="550FBED1" w14:textId="77777777" w:rsidR="006A0839" w:rsidRDefault="006A0839">
            <w:pPr>
              <w:keepNext/>
              <w:keepLines/>
              <w:spacing w:line="256" w:lineRule="auto"/>
              <w:jc w:val="center"/>
              <w:rPr>
                <w:b/>
                <w:bCs/>
                <w:color w:val="000000"/>
                <w:lang w:eastAsia="en-US"/>
              </w:rPr>
            </w:pPr>
          </w:p>
        </w:tc>
      </w:tr>
      <w:tr w:rsidR="006A0839" w14:paraId="1438257F" w14:textId="77777777" w:rsidTr="00D74B2A">
        <w:tc>
          <w:tcPr>
            <w:tcW w:w="862" w:type="dxa"/>
            <w:tcBorders>
              <w:top w:val="single" w:sz="4" w:space="0" w:color="auto"/>
              <w:left w:val="single" w:sz="4" w:space="0" w:color="auto"/>
              <w:bottom w:val="single" w:sz="4" w:space="0" w:color="auto"/>
              <w:right w:val="single" w:sz="4" w:space="0" w:color="auto"/>
            </w:tcBorders>
            <w:hideMark/>
          </w:tcPr>
          <w:p w14:paraId="3561E50C" w14:textId="77777777" w:rsidR="006A0839" w:rsidRDefault="006A0839">
            <w:pPr>
              <w:tabs>
                <w:tab w:val="left" w:pos="175"/>
              </w:tabs>
              <w:spacing w:line="276" w:lineRule="auto"/>
              <w:ind w:leftChars="-100" w:left="-240" w:firstLine="73"/>
              <w:jc w:val="center"/>
              <w:rPr>
                <w:lang w:eastAsia="en-US"/>
              </w:rPr>
            </w:pPr>
            <w:r>
              <w:rPr>
                <w:lang w:val="en-US" w:eastAsia="en-US"/>
              </w:rPr>
              <w:t xml:space="preserve">  </w:t>
            </w:r>
            <w:r>
              <w:rPr>
                <w:lang w:eastAsia="en-US"/>
              </w:rPr>
              <w:t>9</w:t>
            </w:r>
          </w:p>
        </w:tc>
        <w:tc>
          <w:tcPr>
            <w:tcW w:w="4948" w:type="dxa"/>
            <w:tcBorders>
              <w:top w:val="single" w:sz="4" w:space="0" w:color="auto"/>
              <w:left w:val="single" w:sz="4" w:space="0" w:color="auto"/>
              <w:bottom w:val="single" w:sz="4" w:space="0" w:color="auto"/>
              <w:right w:val="single" w:sz="4" w:space="0" w:color="auto"/>
            </w:tcBorders>
            <w:hideMark/>
          </w:tcPr>
          <w:p w14:paraId="079CBEC7" w14:textId="77777777" w:rsidR="006A0839" w:rsidRDefault="006A0839">
            <w:pPr>
              <w:spacing w:line="276" w:lineRule="auto"/>
              <w:rPr>
                <w:lang w:eastAsia="en-US"/>
              </w:rPr>
            </w:pPr>
            <w:r>
              <w:rPr>
                <w:rStyle w:val="2ff3"/>
                <w:sz w:val="24"/>
              </w:rPr>
              <w:t>Кількість каналів обробки</w:t>
            </w:r>
          </w:p>
        </w:tc>
        <w:tc>
          <w:tcPr>
            <w:tcW w:w="2411" w:type="dxa"/>
            <w:tcBorders>
              <w:top w:val="single" w:sz="4" w:space="0" w:color="auto"/>
              <w:left w:val="single" w:sz="4" w:space="0" w:color="auto"/>
              <w:bottom w:val="single" w:sz="4" w:space="0" w:color="auto"/>
              <w:right w:val="single" w:sz="4" w:space="0" w:color="auto"/>
            </w:tcBorders>
            <w:hideMark/>
          </w:tcPr>
          <w:p w14:paraId="234F7B5D" w14:textId="77777777" w:rsidR="006A0839" w:rsidRDefault="006A0839">
            <w:pPr>
              <w:spacing w:line="276" w:lineRule="auto"/>
              <w:jc w:val="center"/>
              <w:rPr>
                <w:lang w:val="en-US" w:eastAsia="en-US"/>
              </w:rPr>
            </w:pPr>
            <w:r>
              <w:rPr>
                <w:rStyle w:val="2ff3"/>
                <w:sz w:val="24"/>
              </w:rPr>
              <w:t xml:space="preserve">не менше  </w:t>
            </w:r>
            <w:r>
              <w:rPr>
                <w:lang w:eastAsia="en-US"/>
              </w:rPr>
              <w:t xml:space="preserve"> </w:t>
            </w:r>
            <w:r>
              <w:rPr>
                <w:lang w:val="en-US" w:eastAsia="en-US"/>
              </w:rPr>
              <w:t>64</w:t>
            </w:r>
          </w:p>
        </w:tc>
        <w:tc>
          <w:tcPr>
            <w:tcW w:w="2279" w:type="dxa"/>
            <w:tcBorders>
              <w:top w:val="single" w:sz="4" w:space="0" w:color="auto"/>
              <w:left w:val="single" w:sz="4" w:space="0" w:color="auto"/>
              <w:bottom w:val="single" w:sz="4" w:space="0" w:color="auto"/>
              <w:right w:val="single" w:sz="4" w:space="0" w:color="auto"/>
            </w:tcBorders>
          </w:tcPr>
          <w:p w14:paraId="3B3C5290" w14:textId="77777777" w:rsidR="006A0839" w:rsidRDefault="006A0839">
            <w:pPr>
              <w:keepNext/>
              <w:keepLines/>
              <w:spacing w:line="276" w:lineRule="auto"/>
              <w:jc w:val="center"/>
              <w:rPr>
                <w:b/>
                <w:bCs/>
                <w:color w:val="000000"/>
                <w:lang w:eastAsia="en-US"/>
              </w:rPr>
            </w:pPr>
          </w:p>
        </w:tc>
      </w:tr>
      <w:tr w:rsidR="006A0839" w14:paraId="04AF8169" w14:textId="77777777" w:rsidTr="00D74B2A">
        <w:trPr>
          <w:trHeight w:val="145"/>
        </w:trPr>
        <w:tc>
          <w:tcPr>
            <w:tcW w:w="862" w:type="dxa"/>
            <w:tcBorders>
              <w:top w:val="single" w:sz="4" w:space="0" w:color="auto"/>
              <w:left w:val="single" w:sz="4" w:space="0" w:color="auto"/>
              <w:bottom w:val="single" w:sz="4" w:space="0" w:color="auto"/>
              <w:right w:val="single" w:sz="4" w:space="0" w:color="auto"/>
            </w:tcBorders>
            <w:hideMark/>
          </w:tcPr>
          <w:p w14:paraId="4903420B" w14:textId="77777777" w:rsidR="006A0839" w:rsidRDefault="006A0839">
            <w:pPr>
              <w:tabs>
                <w:tab w:val="left" w:pos="175"/>
              </w:tabs>
              <w:spacing w:line="276" w:lineRule="auto"/>
              <w:ind w:leftChars="-100" w:left="-240" w:firstLine="73"/>
              <w:jc w:val="center"/>
              <w:rPr>
                <w:lang w:eastAsia="en-US"/>
              </w:rPr>
            </w:pPr>
            <w:r>
              <w:rPr>
                <w:lang w:eastAsia="en-US"/>
              </w:rPr>
              <w:t>10</w:t>
            </w:r>
          </w:p>
        </w:tc>
        <w:tc>
          <w:tcPr>
            <w:tcW w:w="4948" w:type="dxa"/>
            <w:tcBorders>
              <w:top w:val="single" w:sz="4" w:space="0" w:color="auto"/>
              <w:left w:val="single" w:sz="4" w:space="0" w:color="auto"/>
              <w:bottom w:val="single" w:sz="4" w:space="0" w:color="auto"/>
              <w:right w:val="single" w:sz="4" w:space="0" w:color="auto"/>
            </w:tcBorders>
            <w:hideMark/>
          </w:tcPr>
          <w:p w14:paraId="1D096FB9" w14:textId="77777777" w:rsidR="006A0839" w:rsidRDefault="006A0839">
            <w:pPr>
              <w:spacing w:line="276" w:lineRule="auto"/>
              <w:rPr>
                <w:rStyle w:val="2ff3"/>
                <w:sz w:val="24"/>
              </w:rPr>
            </w:pPr>
            <w:r>
              <w:rPr>
                <w:rStyle w:val="2ff3"/>
                <w:sz w:val="24"/>
              </w:rPr>
              <w:t>Кількість смуг налаштувань</w:t>
            </w:r>
          </w:p>
        </w:tc>
        <w:tc>
          <w:tcPr>
            <w:tcW w:w="2411" w:type="dxa"/>
            <w:tcBorders>
              <w:top w:val="single" w:sz="4" w:space="0" w:color="auto"/>
              <w:left w:val="single" w:sz="4" w:space="0" w:color="auto"/>
              <w:bottom w:val="single" w:sz="4" w:space="0" w:color="auto"/>
              <w:right w:val="single" w:sz="4" w:space="0" w:color="auto"/>
            </w:tcBorders>
            <w:hideMark/>
          </w:tcPr>
          <w:p w14:paraId="0E0FC9E0" w14:textId="77777777" w:rsidR="006A0839" w:rsidRDefault="006A0839">
            <w:pPr>
              <w:spacing w:line="276" w:lineRule="auto"/>
              <w:jc w:val="center"/>
              <w:rPr>
                <w:lang w:val="en-US" w:eastAsia="en-US"/>
              </w:rPr>
            </w:pPr>
            <w:r>
              <w:rPr>
                <w:rStyle w:val="2ff3"/>
                <w:sz w:val="24"/>
              </w:rPr>
              <w:t xml:space="preserve">не менше  </w:t>
            </w:r>
            <w:r>
              <w:rPr>
                <w:lang w:eastAsia="en-US"/>
              </w:rPr>
              <w:t xml:space="preserve"> </w:t>
            </w:r>
            <w:r>
              <w:rPr>
                <w:lang w:val="en-US" w:eastAsia="en-US"/>
              </w:rPr>
              <w:t>24</w:t>
            </w:r>
          </w:p>
        </w:tc>
        <w:tc>
          <w:tcPr>
            <w:tcW w:w="2279" w:type="dxa"/>
            <w:tcBorders>
              <w:top w:val="single" w:sz="4" w:space="0" w:color="auto"/>
              <w:left w:val="single" w:sz="4" w:space="0" w:color="auto"/>
              <w:bottom w:val="single" w:sz="4" w:space="0" w:color="auto"/>
              <w:right w:val="single" w:sz="4" w:space="0" w:color="auto"/>
            </w:tcBorders>
          </w:tcPr>
          <w:p w14:paraId="0EC05CA9" w14:textId="77777777" w:rsidR="006A0839" w:rsidRDefault="006A0839">
            <w:pPr>
              <w:keepNext/>
              <w:keepLines/>
              <w:spacing w:line="276" w:lineRule="auto"/>
              <w:jc w:val="center"/>
              <w:rPr>
                <w:b/>
                <w:bCs/>
                <w:color w:val="000000"/>
                <w:lang w:eastAsia="en-US"/>
              </w:rPr>
            </w:pPr>
          </w:p>
        </w:tc>
      </w:tr>
      <w:tr w:rsidR="006A0839" w14:paraId="1C35C54E" w14:textId="77777777" w:rsidTr="00D74B2A">
        <w:trPr>
          <w:trHeight w:val="85"/>
        </w:trPr>
        <w:tc>
          <w:tcPr>
            <w:tcW w:w="862" w:type="dxa"/>
            <w:tcBorders>
              <w:top w:val="single" w:sz="4" w:space="0" w:color="auto"/>
              <w:left w:val="single" w:sz="4" w:space="0" w:color="auto"/>
              <w:bottom w:val="single" w:sz="4" w:space="0" w:color="auto"/>
              <w:right w:val="single" w:sz="4" w:space="0" w:color="auto"/>
            </w:tcBorders>
            <w:vAlign w:val="center"/>
            <w:hideMark/>
          </w:tcPr>
          <w:p w14:paraId="5C044D98" w14:textId="77777777" w:rsidR="006A0839" w:rsidRDefault="006A0839">
            <w:pPr>
              <w:tabs>
                <w:tab w:val="left" w:pos="175"/>
              </w:tabs>
              <w:spacing w:line="276" w:lineRule="auto"/>
              <w:ind w:leftChars="-100" w:left="-240" w:firstLine="73"/>
              <w:jc w:val="center"/>
              <w:rPr>
                <w:rStyle w:val="2ff3"/>
                <w:sz w:val="24"/>
              </w:rPr>
            </w:pPr>
            <w:r>
              <w:rPr>
                <w:rStyle w:val="2ff3"/>
                <w:sz w:val="24"/>
              </w:rPr>
              <w:t>11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C219FC1" w14:textId="77777777" w:rsidR="006A0839" w:rsidRDefault="006A0839">
            <w:pPr>
              <w:spacing w:line="276" w:lineRule="auto"/>
              <w:rPr>
                <w:rStyle w:val="2ff3"/>
                <w:sz w:val="24"/>
              </w:rPr>
            </w:pPr>
            <w:r>
              <w:rPr>
                <w:rStyle w:val="2ff3"/>
                <w:sz w:val="24"/>
              </w:rPr>
              <w:t xml:space="preserve">Програмування з використанням комп’ютера, </w:t>
            </w:r>
            <w:r>
              <w:rPr>
                <w:lang w:eastAsia="en-US"/>
              </w:rPr>
              <w:t xml:space="preserve"> </w:t>
            </w:r>
            <w:r>
              <w:rPr>
                <w:rStyle w:val="2ff3"/>
                <w:sz w:val="24"/>
              </w:rPr>
              <w:t>дитячий алгоритм настроювання  DSLv5.0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0FA794B" w14:textId="77777777" w:rsidR="006A0839" w:rsidRDefault="006A0839">
            <w:pPr>
              <w:spacing w:line="276" w:lineRule="auto"/>
              <w:jc w:val="center"/>
              <w:rPr>
                <w:lang w:eastAsia="en-US"/>
              </w:rPr>
            </w:pPr>
            <w:r>
              <w:rPr>
                <w:lang w:eastAsia="en-US"/>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440C0557" w14:textId="77777777" w:rsidR="006A0839" w:rsidRDefault="006A0839">
            <w:pPr>
              <w:keepNext/>
              <w:keepLines/>
              <w:spacing w:line="276" w:lineRule="auto"/>
              <w:jc w:val="center"/>
              <w:rPr>
                <w:b/>
                <w:bCs/>
                <w:color w:val="000000"/>
                <w:lang w:eastAsia="en-US"/>
              </w:rPr>
            </w:pPr>
          </w:p>
        </w:tc>
      </w:tr>
      <w:tr w:rsidR="006A0839" w14:paraId="24F4887F" w14:textId="77777777" w:rsidTr="00D74B2A">
        <w:trPr>
          <w:trHeight w:val="97"/>
        </w:trPr>
        <w:tc>
          <w:tcPr>
            <w:tcW w:w="862" w:type="dxa"/>
            <w:tcBorders>
              <w:top w:val="single" w:sz="4" w:space="0" w:color="auto"/>
              <w:left w:val="single" w:sz="4" w:space="0" w:color="auto"/>
              <w:bottom w:val="single" w:sz="4" w:space="0" w:color="auto"/>
              <w:right w:val="single" w:sz="4" w:space="0" w:color="auto"/>
            </w:tcBorders>
            <w:vAlign w:val="center"/>
            <w:hideMark/>
          </w:tcPr>
          <w:p w14:paraId="55DF0DFD" w14:textId="77777777" w:rsidR="006A0839" w:rsidRDefault="006A0839">
            <w:pPr>
              <w:tabs>
                <w:tab w:val="left" w:pos="175"/>
              </w:tabs>
              <w:spacing w:line="276" w:lineRule="auto"/>
              <w:ind w:leftChars="-100" w:left="-240" w:firstLine="73"/>
              <w:jc w:val="center"/>
              <w:rPr>
                <w:rStyle w:val="2ff3"/>
                <w:sz w:val="24"/>
                <w:lang w:val="en-US"/>
              </w:rPr>
            </w:pPr>
            <w:r>
              <w:rPr>
                <w:rStyle w:val="2ff3"/>
                <w:sz w:val="24"/>
              </w:rPr>
              <w:t>1</w:t>
            </w:r>
            <w:r>
              <w:rPr>
                <w:rStyle w:val="2ff3"/>
                <w:sz w:val="24"/>
                <w:lang w:val="en-US"/>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92875C7" w14:textId="77777777" w:rsidR="006A0839" w:rsidRDefault="006A0839">
            <w:pPr>
              <w:spacing w:line="276" w:lineRule="auto"/>
              <w:rPr>
                <w:rStyle w:val="2ff3"/>
                <w:sz w:val="24"/>
              </w:rPr>
            </w:pPr>
            <w:r>
              <w:rPr>
                <w:rStyle w:val="2ff3"/>
                <w:sz w:val="24"/>
              </w:rPr>
              <w:t xml:space="preserve">Система направленості - </w:t>
            </w:r>
            <w:r>
              <w:rPr>
                <w:lang w:eastAsia="en-US"/>
              </w:rPr>
              <w:t xml:space="preserve"> </w:t>
            </w:r>
            <w:r>
              <w:rPr>
                <w:rStyle w:val="2ff3"/>
                <w:sz w:val="24"/>
                <w:lang w:val="en-US"/>
              </w:rPr>
              <w:t>More</w:t>
            </w:r>
            <w:proofErr w:type="spellStart"/>
            <w:r>
              <w:rPr>
                <w:rStyle w:val="2ff3"/>
                <w:sz w:val="24"/>
              </w:rPr>
              <w:t>Sound</w:t>
            </w:r>
            <w:proofErr w:type="spellEnd"/>
            <w:r>
              <w:rPr>
                <w:rStyle w:val="2ff3"/>
                <w:sz w:val="24"/>
              </w:rPr>
              <w:t xml:space="preserve"> </w:t>
            </w:r>
            <w:r>
              <w:rPr>
                <w:rStyle w:val="2ff3"/>
                <w:sz w:val="24"/>
                <w:lang w:val="en-US"/>
              </w:rPr>
              <w:t>Intelligence</w:t>
            </w:r>
            <w:r>
              <w:rPr>
                <w:rStyle w:val="2ff3"/>
                <w:sz w:val="24"/>
              </w:rPr>
              <w:t xml:space="preserve">  або краще</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03B4F73" w14:textId="77777777" w:rsidR="006A0839" w:rsidRDefault="006A0839">
            <w:pPr>
              <w:spacing w:line="276" w:lineRule="auto"/>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0E63C7CC" w14:textId="77777777" w:rsidR="006A0839" w:rsidRDefault="006A0839">
            <w:pPr>
              <w:keepNext/>
              <w:keepLines/>
              <w:spacing w:line="276" w:lineRule="auto"/>
              <w:jc w:val="center"/>
              <w:rPr>
                <w:b/>
                <w:bCs/>
                <w:lang w:eastAsia="en-US"/>
              </w:rPr>
            </w:pPr>
          </w:p>
        </w:tc>
      </w:tr>
      <w:tr w:rsidR="006A0839" w14:paraId="7EC3BE0C" w14:textId="77777777" w:rsidTr="00D74B2A">
        <w:trPr>
          <w:trHeight w:val="157"/>
        </w:trPr>
        <w:tc>
          <w:tcPr>
            <w:tcW w:w="862" w:type="dxa"/>
            <w:tcBorders>
              <w:top w:val="single" w:sz="4" w:space="0" w:color="auto"/>
              <w:left w:val="single" w:sz="4" w:space="0" w:color="auto"/>
              <w:bottom w:val="single" w:sz="4" w:space="0" w:color="auto"/>
              <w:right w:val="single" w:sz="4" w:space="0" w:color="auto"/>
            </w:tcBorders>
            <w:hideMark/>
          </w:tcPr>
          <w:p w14:paraId="54252A21" w14:textId="77777777" w:rsidR="006A0839" w:rsidRDefault="006A0839">
            <w:pPr>
              <w:tabs>
                <w:tab w:val="left" w:pos="175"/>
              </w:tabs>
              <w:spacing w:line="276" w:lineRule="auto"/>
              <w:ind w:leftChars="-100" w:left="-240" w:firstLine="73"/>
              <w:jc w:val="center"/>
              <w:rPr>
                <w:rStyle w:val="2ff3"/>
                <w:sz w:val="24"/>
                <w:lang w:val="en-US"/>
              </w:rPr>
            </w:pPr>
            <w:r>
              <w:rPr>
                <w:rStyle w:val="2ff3"/>
                <w:sz w:val="24"/>
              </w:rPr>
              <w:t>1</w:t>
            </w:r>
            <w:r>
              <w:rPr>
                <w:rStyle w:val="2ff3"/>
                <w:sz w:val="24"/>
                <w:lang w:val="en-US"/>
              </w:rPr>
              <w:t>3</w:t>
            </w:r>
          </w:p>
        </w:tc>
        <w:tc>
          <w:tcPr>
            <w:tcW w:w="4948" w:type="dxa"/>
            <w:tcBorders>
              <w:top w:val="single" w:sz="4" w:space="0" w:color="auto"/>
              <w:left w:val="single" w:sz="4" w:space="0" w:color="auto"/>
              <w:bottom w:val="single" w:sz="4" w:space="0" w:color="auto"/>
              <w:right w:val="single" w:sz="4" w:space="0" w:color="auto"/>
            </w:tcBorders>
            <w:hideMark/>
          </w:tcPr>
          <w:p w14:paraId="30CE2475" w14:textId="77777777" w:rsidR="006A0839" w:rsidRDefault="006A0839">
            <w:pPr>
              <w:spacing w:line="276" w:lineRule="auto"/>
              <w:rPr>
                <w:rStyle w:val="2ff3"/>
                <w:sz w:val="24"/>
              </w:rPr>
            </w:pPr>
            <w:r>
              <w:rPr>
                <w:rStyle w:val="2ff3"/>
                <w:sz w:val="24"/>
              </w:rPr>
              <w:t>Наявність функції підсилення басів</w:t>
            </w:r>
          </w:p>
        </w:tc>
        <w:tc>
          <w:tcPr>
            <w:tcW w:w="2411" w:type="dxa"/>
            <w:tcBorders>
              <w:top w:val="single" w:sz="4" w:space="0" w:color="auto"/>
              <w:left w:val="single" w:sz="4" w:space="0" w:color="auto"/>
              <w:bottom w:val="single" w:sz="4" w:space="0" w:color="auto"/>
              <w:right w:val="single" w:sz="4" w:space="0" w:color="auto"/>
            </w:tcBorders>
            <w:hideMark/>
          </w:tcPr>
          <w:p w14:paraId="6F5968A1" w14:textId="77777777" w:rsidR="006A0839" w:rsidRDefault="006A0839">
            <w:pPr>
              <w:spacing w:line="276" w:lineRule="auto"/>
              <w:jc w:val="center"/>
              <w:rPr>
                <w:rStyle w:val="2ff3"/>
                <w:sz w:val="24"/>
              </w:rPr>
            </w:pPr>
            <w:r>
              <w:rPr>
                <w:lang w:eastAsia="en-US"/>
              </w:rPr>
              <w:t>Так</w:t>
            </w:r>
          </w:p>
        </w:tc>
        <w:tc>
          <w:tcPr>
            <w:tcW w:w="2279" w:type="dxa"/>
            <w:tcBorders>
              <w:top w:val="single" w:sz="4" w:space="0" w:color="auto"/>
              <w:left w:val="single" w:sz="4" w:space="0" w:color="auto"/>
              <w:bottom w:val="single" w:sz="4" w:space="0" w:color="auto"/>
              <w:right w:val="single" w:sz="4" w:space="0" w:color="auto"/>
            </w:tcBorders>
          </w:tcPr>
          <w:p w14:paraId="540FD74E" w14:textId="77777777" w:rsidR="006A0839" w:rsidRDefault="006A0839">
            <w:pPr>
              <w:keepNext/>
              <w:keepLines/>
              <w:spacing w:line="276" w:lineRule="auto"/>
              <w:jc w:val="center"/>
              <w:rPr>
                <w:b/>
                <w:bCs/>
                <w:lang w:eastAsia="en-US"/>
              </w:rPr>
            </w:pPr>
          </w:p>
        </w:tc>
      </w:tr>
      <w:tr w:rsidR="006A0839" w14:paraId="029C10C1" w14:textId="77777777" w:rsidTr="00D74B2A">
        <w:trPr>
          <w:trHeight w:val="109"/>
        </w:trPr>
        <w:tc>
          <w:tcPr>
            <w:tcW w:w="862" w:type="dxa"/>
            <w:tcBorders>
              <w:top w:val="single" w:sz="4" w:space="0" w:color="auto"/>
              <w:left w:val="single" w:sz="4" w:space="0" w:color="auto"/>
              <w:bottom w:val="single" w:sz="4" w:space="0" w:color="auto"/>
              <w:right w:val="single" w:sz="4" w:space="0" w:color="auto"/>
            </w:tcBorders>
            <w:vAlign w:val="center"/>
            <w:hideMark/>
          </w:tcPr>
          <w:p w14:paraId="365ED616" w14:textId="77777777" w:rsidR="006A0839" w:rsidRDefault="006A0839">
            <w:pPr>
              <w:tabs>
                <w:tab w:val="left" w:pos="175"/>
              </w:tabs>
              <w:spacing w:line="276" w:lineRule="auto"/>
              <w:ind w:leftChars="-100" w:left="-240" w:firstLine="73"/>
              <w:jc w:val="center"/>
              <w:rPr>
                <w:lang w:val="en-US" w:eastAsia="en-US"/>
              </w:rPr>
            </w:pPr>
            <w:r>
              <w:rPr>
                <w:rStyle w:val="2ff3"/>
                <w:sz w:val="24"/>
              </w:rPr>
              <w:t>1</w:t>
            </w:r>
            <w:r>
              <w:rPr>
                <w:rStyle w:val="2ff3"/>
                <w:sz w:val="24"/>
                <w:lang w:val="en-US"/>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F47CA0E" w14:textId="77777777" w:rsidR="006A0839" w:rsidRDefault="006A0839">
            <w:pPr>
              <w:spacing w:line="276" w:lineRule="auto"/>
              <w:rPr>
                <w:lang w:eastAsia="en-US"/>
              </w:rPr>
            </w:pPr>
            <w:r>
              <w:rPr>
                <w:rStyle w:val="2ff3"/>
                <w:sz w:val="24"/>
              </w:rPr>
              <w:t>Наявність автоматичної системи подавлення зворотного зв’язку для мінімізації "свисту" апарату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01F608A" w14:textId="77777777" w:rsidR="006A0839" w:rsidRDefault="006A0839">
            <w:pPr>
              <w:spacing w:line="276" w:lineRule="auto"/>
              <w:jc w:val="center"/>
              <w:rPr>
                <w:lang w:eastAsia="en-US"/>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3EC765E0" w14:textId="77777777" w:rsidR="006A0839" w:rsidRDefault="006A0839">
            <w:pPr>
              <w:keepNext/>
              <w:keepLines/>
              <w:spacing w:line="276" w:lineRule="auto"/>
              <w:jc w:val="center"/>
              <w:rPr>
                <w:b/>
                <w:bCs/>
                <w:color w:val="000000"/>
                <w:lang w:eastAsia="en-US"/>
              </w:rPr>
            </w:pPr>
          </w:p>
        </w:tc>
      </w:tr>
      <w:tr w:rsidR="006A0839" w14:paraId="0A4F77AD" w14:textId="77777777" w:rsidTr="00D74B2A">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383B6F71" w14:textId="77777777" w:rsidR="006A0839" w:rsidRDefault="006A0839">
            <w:pPr>
              <w:tabs>
                <w:tab w:val="left" w:pos="175"/>
              </w:tabs>
              <w:spacing w:line="276" w:lineRule="auto"/>
              <w:ind w:leftChars="-100" w:left="-240" w:firstLine="73"/>
              <w:jc w:val="center"/>
              <w:rPr>
                <w:rStyle w:val="2ff3"/>
                <w:sz w:val="24"/>
                <w:lang w:val="en-US"/>
              </w:rPr>
            </w:pPr>
            <w:r>
              <w:rPr>
                <w:rStyle w:val="2ff3"/>
                <w:sz w:val="24"/>
              </w:rPr>
              <w:t>1</w:t>
            </w:r>
            <w:r>
              <w:rPr>
                <w:rStyle w:val="2ff3"/>
                <w:sz w:val="24"/>
                <w:lang w:val="en-US"/>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B2F05C9" w14:textId="77777777" w:rsidR="006A0839" w:rsidRDefault="006A0839">
            <w:pPr>
              <w:spacing w:line="276" w:lineRule="auto"/>
              <w:rPr>
                <w:rStyle w:val="2ff3"/>
                <w:sz w:val="24"/>
              </w:rPr>
            </w:pPr>
            <w:r>
              <w:rPr>
                <w:rStyle w:val="2ff3"/>
                <w:sz w:val="24"/>
              </w:rPr>
              <w:t>Наявність вітрозахисту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5FDE8A8" w14:textId="77777777" w:rsidR="006A0839" w:rsidRDefault="006A0839">
            <w:pPr>
              <w:spacing w:line="276" w:lineRule="auto"/>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68D33970" w14:textId="77777777" w:rsidR="006A0839" w:rsidRDefault="006A0839">
            <w:pPr>
              <w:keepNext/>
              <w:keepLines/>
              <w:spacing w:line="276" w:lineRule="auto"/>
              <w:jc w:val="center"/>
              <w:rPr>
                <w:b/>
                <w:bCs/>
                <w:lang w:eastAsia="en-US"/>
              </w:rPr>
            </w:pPr>
          </w:p>
        </w:tc>
      </w:tr>
      <w:tr w:rsidR="006A0839" w14:paraId="45373FD9" w14:textId="77777777" w:rsidTr="00D74B2A">
        <w:trPr>
          <w:trHeight w:val="533"/>
        </w:trPr>
        <w:tc>
          <w:tcPr>
            <w:tcW w:w="862" w:type="dxa"/>
            <w:tcBorders>
              <w:top w:val="single" w:sz="4" w:space="0" w:color="auto"/>
              <w:left w:val="single" w:sz="4" w:space="0" w:color="auto"/>
              <w:bottom w:val="single" w:sz="4" w:space="0" w:color="auto"/>
              <w:right w:val="single" w:sz="4" w:space="0" w:color="auto"/>
            </w:tcBorders>
            <w:vAlign w:val="center"/>
            <w:hideMark/>
          </w:tcPr>
          <w:p w14:paraId="25AED03C" w14:textId="77777777" w:rsidR="006A0839" w:rsidRDefault="006A0839">
            <w:pPr>
              <w:tabs>
                <w:tab w:val="left" w:pos="175"/>
              </w:tabs>
              <w:spacing w:line="276" w:lineRule="auto"/>
              <w:ind w:leftChars="-100" w:left="-240" w:firstLine="73"/>
              <w:jc w:val="center"/>
              <w:rPr>
                <w:rStyle w:val="2ff3"/>
                <w:sz w:val="24"/>
                <w:lang w:val="en-US"/>
              </w:rPr>
            </w:pPr>
            <w:r>
              <w:rPr>
                <w:rStyle w:val="2ff3"/>
                <w:sz w:val="24"/>
              </w:rPr>
              <w:t>1</w:t>
            </w:r>
            <w:r>
              <w:rPr>
                <w:rStyle w:val="2ff3"/>
                <w:sz w:val="24"/>
                <w:lang w:val="en-US"/>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E7763F7" w14:textId="77777777" w:rsidR="006A0839" w:rsidRDefault="006A0839">
            <w:pPr>
              <w:spacing w:line="276" w:lineRule="auto"/>
              <w:rPr>
                <w:lang w:eastAsia="en-US"/>
              </w:rPr>
            </w:pPr>
            <w:r>
              <w:rPr>
                <w:lang w:eastAsia="en-US"/>
              </w:rPr>
              <w:t>Наявність системи подавлення шуму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542D03A" w14:textId="77777777" w:rsidR="006A0839" w:rsidRDefault="006A0839">
            <w:pPr>
              <w:spacing w:line="276" w:lineRule="auto"/>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6F3AFE36" w14:textId="77777777" w:rsidR="006A0839" w:rsidRDefault="006A0839">
            <w:pPr>
              <w:keepNext/>
              <w:keepLines/>
              <w:spacing w:line="276" w:lineRule="auto"/>
              <w:jc w:val="center"/>
              <w:rPr>
                <w:b/>
                <w:bCs/>
                <w:lang w:eastAsia="en-US"/>
              </w:rPr>
            </w:pPr>
          </w:p>
        </w:tc>
      </w:tr>
      <w:tr w:rsidR="006A0839" w14:paraId="74A528FD" w14:textId="77777777" w:rsidTr="00D74B2A">
        <w:trPr>
          <w:trHeight w:val="206"/>
        </w:trPr>
        <w:tc>
          <w:tcPr>
            <w:tcW w:w="862" w:type="dxa"/>
            <w:tcBorders>
              <w:top w:val="single" w:sz="4" w:space="0" w:color="auto"/>
              <w:left w:val="single" w:sz="4" w:space="0" w:color="auto"/>
              <w:bottom w:val="single" w:sz="4" w:space="0" w:color="auto"/>
              <w:right w:val="single" w:sz="4" w:space="0" w:color="auto"/>
            </w:tcBorders>
            <w:vAlign w:val="center"/>
            <w:hideMark/>
          </w:tcPr>
          <w:p w14:paraId="739946C3" w14:textId="77777777" w:rsidR="006A0839" w:rsidRDefault="006A0839">
            <w:pPr>
              <w:tabs>
                <w:tab w:val="left" w:pos="175"/>
              </w:tabs>
              <w:spacing w:line="220" w:lineRule="exact"/>
              <w:ind w:leftChars="-100" w:left="-240" w:firstLine="73"/>
              <w:jc w:val="center"/>
              <w:rPr>
                <w:rStyle w:val="2ff3"/>
                <w:sz w:val="24"/>
                <w:lang w:val="en-US"/>
              </w:rPr>
            </w:pPr>
            <w:r>
              <w:rPr>
                <w:rStyle w:val="2ff3"/>
                <w:sz w:val="24"/>
                <w:lang w:val="en-US"/>
              </w:rPr>
              <w:t>17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A3CAC5C" w14:textId="77777777" w:rsidR="006A0839" w:rsidRDefault="006A0839">
            <w:pPr>
              <w:spacing w:line="274" w:lineRule="exact"/>
              <w:rPr>
                <w:lang w:eastAsia="en-US"/>
              </w:rPr>
            </w:pPr>
            <w:r>
              <w:rPr>
                <w:lang w:eastAsia="en-US"/>
              </w:rPr>
              <w:t xml:space="preserve">Гармонічні спотворення на частоті 500 </w:t>
            </w:r>
            <w:proofErr w:type="spellStart"/>
            <w:r>
              <w:rPr>
                <w:lang w:eastAsia="en-US"/>
              </w:rPr>
              <w:t>Гц</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14:paraId="64AD39A2" w14:textId="77777777" w:rsidR="006A0839" w:rsidRDefault="006A0839">
            <w:pPr>
              <w:spacing w:line="220" w:lineRule="exact"/>
              <w:jc w:val="center"/>
              <w:rPr>
                <w:rStyle w:val="2ff3"/>
                <w:b/>
                <w:sz w:val="24"/>
              </w:rPr>
            </w:pPr>
            <w:r>
              <w:rPr>
                <w:rStyle w:val="2ff3"/>
                <w:sz w:val="24"/>
              </w:rPr>
              <w:t xml:space="preserve">не більше </w:t>
            </w:r>
            <w:r>
              <w:rPr>
                <w:rStyle w:val="2ff3"/>
                <w:sz w:val="24"/>
                <w:lang w:val="en-US"/>
              </w:rPr>
              <w:t>9</w:t>
            </w:r>
            <w:r>
              <w:rPr>
                <w:rStyle w:val="2ff3"/>
                <w:sz w:val="24"/>
              </w:rPr>
              <w:t xml:space="preserve">  </w:t>
            </w:r>
            <w:r>
              <w:rPr>
                <w:lang w:eastAsia="en-US"/>
              </w:rPr>
              <w:t>%</w:t>
            </w:r>
          </w:p>
        </w:tc>
        <w:tc>
          <w:tcPr>
            <w:tcW w:w="2279" w:type="dxa"/>
            <w:tcBorders>
              <w:top w:val="single" w:sz="4" w:space="0" w:color="auto"/>
              <w:left w:val="single" w:sz="4" w:space="0" w:color="auto"/>
              <w:bottom w:val="single" w:sz="4" w:space="0" w:color="auto"/>
              <w:right w:val="single" w:sz="4" w:space="0" w:color="auto"/>
            </w:tcBorders>
            <w:vAlign w:val="center"/>
          </w:tcPr>
          <w:p w14:paraId="6488F17D" w14:textId="77777777" w:rsidR="006A0839" w:rsidRDefault="006A0839">
            <w:pPr>
              <w:keepNext/>
              <w:keepLines/>
              <w:spacing w:line="256" w:lineRule="auto"/>
              <w:jc w:val="center"/>
              <w:rPr>
                <w:bCs/>
                <w:lang w:eastAsia="en-US"/>
              </w:rPr>
            </w:pPr>
          </w:p>
        </w:tc>
      </w:tr>
      <w:tr w:rsidR="006A0839" w14:paraId="091D99BB"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7F227747" w14:textId="77777777" w:rsidR="006A0839" w:rsidRDefault="006A0839">
            <w:pPr>
              <w:tabs>
                <w:tab w:val="left" w:pos="175"/>
              </w:tabs>
              <w:spacing w:line="220" w:lineRule="exact"/>
              <w:ind w:leftChars="-100" w:left="-240" w:firstLine="73"/>
              <w:jc w:val="center"/>
              <w:rPr>
                <w:rStyle w:val="2ff3"/>
                <w:sz w:val="24"/>
                <w:lang w:val="en-US"/>
              </w:rPr>
            </w:pPr>
            <w:r>
              <w:rPr>
                <w:rStyle w:val="2ff3"/>
                <w:sz w:val="24"/>
                <w:lang w:val="en-US"/>
              </w:rPr>
              <w:t>18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846EB48" w14:textId="77777777" w:rsidR="006A0839" w:rsidRDefault="006A0839">
            <w:pPr>
              <w:spacing w:line="274" w:lineRule="exact"/>
              <w:rPr>
                <w:lang w:eastAsia="en-US"/>
              </w:rPr>
            </w:pPr>
            <w:r>
              <w:rPr>
                <w:lang w:eastAsia="en-US"/>
              </w:rPr>
              <w:t xml:space="preserve">Гармонічні спотворення на частоті 800 </w:t>
            </w:r>
            <w:proofErr w:type="spellStart"/>
            <w:r>
              <w:rPr>
                <w:lang w:eastAsia="en-US"/>
              </w:rPr>
              <w:t>Гц</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14:paraId="03BD192E" w14:textId="77777777" w:rsidR="006A0839" w:rsidRDefault="006A0839">
            <w:pPr>
              <w:spacing w:line="220" w:lineRule="exact"/>
              <w:jc w:val="center"/>
              <w:rPr>
                <w:rStyle w:val="2ff3"/>
                <w:sz w:val="24"/>
              </w:rPr>
            </w:pPr>
            <w:r>
              <w:rPr>
                <w:rStyle w:val="2ff3"/>
                <w:sz w:val="24"/>
              </w:rPr>
              <w:t xml:space="preserve">не більше </w:t>
            </w:r>
            <w:r>
              <w:rPr>
                <w:rStyle w:val="2ff3"/>
                <w:sz w:val="24"/>
                <w:lang w:val="en-US"/>
              </w:rPr>
              <w:t xml:space="preserve">6 </w:t>
            </w:r>
            <w:r>
              <w:rPr>
                <w:lang w:eastAsia="en-US"/>
              </w:rPr>
              <w:t>%</w:t>
            </w:r>
          </w:p>
        </w:tc>
        <w:tc>
          <w:tcPr>
            <w:tcW w:w="2279" w:type="dxa"/>
            <w:tcBorders>
              <w:top w:val="single" w:sz="4" w:space="0" w:color="auto"/>
              <w:left w:val="single" w:sz="4" w:space="0" w:color="auto"/>
              <w:bottom w:val="single" w:sz="4" w:space="0" w:color="auto"/>
              <w:right w:val="single" w:sz="4" w:space="0" w:color="auto"/>
            </w:tcBorders>
          </w:tcPr>
          <w:p w14:paraId="087B9C08" w14:textId="77777777" w:rsidR="006A0839" w:rsidRDefault="006A0839">
            <w:pPr>
              <w:keepNext/>
              <w:keepLines/>
              <w:spacing w:line="256" w:lineRule="auto"/>
              <w:jc w:val="center"/>
              <w:rPr>
                <w:b/>
                <w:bCs/>
                <w:lang w:eastAsia="en-US"/>
              </w:rPr>
            </w:pPr>
          </w:p>
        </w:tc>
      </w:tr>
      <w:tr w:rsidR="006A0839" w14:paraId="1CFE0E91"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4F9F3E99" w14:textId="77777777" w:rsidR="006A0839" w:rsidRDefault="006A0839">
            <w:pPr>
              <w:tabs>
                <w:tab w:val="left" w:pos="175"/>
              </w:tabs>
              <w:spacing w:line="220" w:lineRule="exact"/>
              <w:ind w:leftChars="-100" w:left="-240" w:firstLine="73"/>
              <w:jc w:val="center"/>
              <w:rPr>
                <w:rStyle w:val="2ff3"/>
                <w:sz w:val="24"/>
                <w:lang w:val="en-US"/>
              </w:rPr>
            </w:pPr>
            <w:r>
              <w:rPr>
                <w:rStyle w:val="2ff3"/>
                <w:sz w:val="24"/>
                <w:lang w:val="en-US"/>
              </w:rPr>
              <w:t>19</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B315F1B" w14:textId="77777777" w:rsidR="006A0839" w:rsidRDefault="006A0839">
            <w:pPr>
              <w:spacing w:line="274" w:lineRule="exact"/>
              <w:rPr>
                <w:lang w:eastAsia="en-US"/>
              </w:rPr>
            </w:pPr>
            <w:r>
              <w:rPr>
                <w:lang w:eastAsia="en-US"/>
              </w:rPr>
              <w:t xml:space="preserve">Гармонічні спотворення на частоті 1600 </w:t>
            </w:r>
            <w:proofErr w:type="spellStart"/>
            <w:r>
              <w:rPr>
                <w:lang w:eastAsia="en-US"/>
              </w:rPr>
              <w:t>Гц</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14:paraId="201A5B63" w14:textId="77777777" w:rsidR="006A0839" w:rsidRDefault="006A0839">
            <w:pPr>
              <w:spacing w:line="220" w:lineRule="exact"/>
              <w:jc w:val="center"/>
              <w:rPr>
                <w:rStyle w:val="2ff3"/>
                <w:sz w:val="24"/>
              </w:rPr>
            </w:pPr>
            <w:r>
              <w:rPr>
                <w:rStyle w:val="2ff3"/>
                <w:sz w:val="24"/>
              </w:rPr>
              <w:t xml:space="preserve">не більше 3 </w:t>
            </w:r>
            <w:r>
              <w:rPr>
                <w:lang w:eastAsia="en-US"/>
              </w:rPr>
              <w:t>%</w:t>
            </w:r>
          </w:p>
        </w:tc>
        <w:tc>
          <w:tcPr>
            <w:tcW w:w="2279" w:type="dxa"/>
            <w:tcBorders>
              <w:top w:val="single" w:sz="4" w:space="0" w:color="auto"/>
              <w:left w:val="single" w:sz="4" w:space="0" w:color="auto"/>
              <w:bottom w:val="single" w:sz="4" w:space="0" w:color="auto"/>
              <w:right w:val="single" w:sz="4" w:space="0" w:color="auto"/>
            </w:tcBorders>
          </w:tcPr>
          <w:p w14:paraId="2E30B0DE" w14:textId="77777777" w:rsidR="006A0839" w:rsidRDefault="006A0839">
            <w:pPr>
              <w:keepNext/>
              <w:keepLines/>
              <w:spacing w:line="256" w:lineRule="auto"/>
              <w:jc w:val="center"/>
              <w:rPr>
                <w:b/>
                <w:bCs/>
                <w:lang w:eastAsia="en-US"/>
              </w:rPr>
            </w:pPr>
          </w:p>
        </w:tc>
      </w:tr>
      <w:tr w:rsidR="006A0839" w14:paraId="258F6DA3"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598182F4" w14:textId="77777777" w:rsidR="006A0839" w:rsidRDefault="006A0839">
            <w:pPr>
              <w:tabs>
                <w:tab w:val="left" w:pos="175"/>
              </w:tabs>
              <w:spacing w:line="276" w:lineRule="auto"/>
              <w:ind w:leftChars="-100" w:left="-240" w:firstLine="73"/>
              <w:jc w:val="center"/>
              <w:rPr>
                <w:rStyle w:val="2ff3"/>
                <w:sz w:val="24"/>
                <w:lang w:val="en-US"/>
              </w:rPr>
            </w:pPr>
            <w:r>
              <w:rPr>
                <w:rStyle w:val="2ff3"/>
                <w:sz w:val="24"/>
              </w:rPr>
              <w:t>2</w:t>
            </w:r>
            <w:r>
              <w:rPr>
                <w:rStyle w:val="2ff3"/>
                <w:sz w:val="24"/>
                <w:lang w:val="en-US"/>
              </w:rPr>
              <w:t>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8899FE8" w14:textId="77777777" w:rsidR="006A0839" w:rsidRDefault="006A0839">
            <w:pPr>
              <w:spacing w:line="276" w:lineRule="auto"/>
              <w:rPr>
                <w:rStyle w:val="2ff3"/>
                <w:sz w:val="24"/>
                <w:lang w:val="en-US"/>
              </w:rPr>
            </w:pPr>
            <w:r>
              <w:rPr>
                <w:rStyle w:val="2ff3"/>
                <w:sz w:val="24"/>
              </w:rPr>
              <w:t>Тип елементу живлення - акумулятор</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2C87C3F" w14:textId="77777777" w:rsidR="006A0839" w:rsidRDefault="006A0839">
            <w:pPr>
              <w:spacing w:line="276" w:lineRule="auto"/>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5053451E" w14:textId="77777777" w:rsidR="006A0839" w:rsidRDefault="006A0839">
            <w:pPr>
              <w:keepNext/>
              <w:keepLines/>
              <w:spacing w:line="276" w:lineRule="auto"/>
              <w:jc w:val="center"/>
              <w:rPr>
                <w:b/>
                <w:bCs/>
                <w:lang w:eastAsia="en-US"/>
              </w:rPr>
            </w:pPr>
          </w:p>
        </w:tc>
      </w:tr>
      <w:tr w:rsidR="006A0839" w14:paraId="05033C1E"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0A6DC29C" w14:textId="77777777" w:rsidR="006A0839" w:rsidRDefault="006A0839">
            <w:pPr>
              <w:tabs>
                <w:tab w:val="left" w:pos="175"/>
              </w:tabs>
              <w:spacing w:line="220" w:lineRule="exact"/>
              <w:ind w:leftChars="-100" w:left="-240" w:firstLine="73"/>
              <w:jc w:val="center"/>
              <w:rPr>
                <w:rStyle w:val="2ff3"/>
                <w:sz w:val="24"/>
                <w:lang w:val="en-US"/>
              </w:rPr>
            </w:pPr>
            <w:r>
              <w:rPr>
                <w:rStyle w:val="2ff3"/>
                <w:sz w:val="24"/>
              </w:rPr>
              <w:t>2</w:t>
            </w:r>
            <w:r>
              <w:rPr>
                <w:rStyle w:val="2ff3"/>
                <w:sz w:val="24"/>
                <w:lang w:val="en-US"/>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FCF9D96" w14:textId="77777777" w:rsidR="006A0839" w:rsidRDefault="006A0839">
            <w:pPr>
              <w:spacing w:line="269" w:lineRule="exact"/>
              <w:rPr>
                <w:rStyle w:val="2ff3"/>
                <w:sz w:val="24"/>
              </w:rPr>
            </w:pPr>
            <w:r>
              <w:rPr>
                <w:rStyle w:val="2ff3"/>
                <w:sz w:val="24"/>
              </w:rPr>
              <w:t>Наявність зарядного пристрою</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ADD3ED6" w14:textId="77777777" w:rsidR="006A0839" w:rsidRDefault="006A0839">
            <w:pPr>
              <w:spacing w:line="220" w:lineRule="exact"/>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24C06C30" w14:textId="77777777" w:rsidR="006A0839" w:rsidRDefault="006A0839">
            <w:pPr>
              <w:keepNext/>
              <w:keepLines/>
              <w:spacing w:line="256" w:lineRule="auto"/>
              <w:jc w:val="center"/>
              <w:rPr>
                <w:b/>
                <w:bCs/>
                <w:lang w:eastAsia="en-US"/>
              </w:rPr>
            </w:pPr>
          </w:p>
        </w:tc>
      </w:tr>
      <w:tr w:rsidR="006A0839" w14:paraId="3F7A24AD" w14:textId="77777777" w:rsidTr="00D74B2A">
        <w:tc>
          <w:tcPr>
            <w:tcW w:w="862" w:type="dxa"/>
            <w:tcBorders>
              <w:top w:val="single" w:sz="4" w:space="0" w:color="auto"/>
              <w:left w:val="single" w:sz="4" w:space="0" w:color="auto"/>
              <w:bottom w:val="single" w:sz="4" w:space="0" w:color="auto"/>
              <w:right w:val="single" w:sz="4" w:space="0" w:color="auto"/>
            </w:tcBorders>
            <w:vAlign w:val="center"/>
            <w:hideMark/>
          </w:tcPr>
          <w:p w14:paraId="6825F3BB" w14:textId="77777777" w:rsidR="006A0839" w:rsidRDefault="006A0839">
            <w:pPr>
              <w:tabs>
                <w:tab w:val="left" w:pos="175"/>
              </w:tabs>
              <w:spacing w:line="220" w:lineRule="exact"/>
              <w:ind w:leftChars="-100" w:left="-240" w:firstLine="73"/>
              <w:jc w:val="center"/>
              <w:rPr>
                <w:rStyle w:val="2ff3"/>
                <w:sz w:val="24"/>
                <w:lang w:val="en-US"/>
              </w:rPr>
            </w:pPr>
            <w:r>
              <w:rPr>
                <w:rStyle w:val="2ff3"/>
                <w:sz w:val="24"/>
                <w:lang w:val="en-US"/>
              </w:rPr>
              <w:t>22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3044CEA" w14:textId="77777777" w:rsidR="006A0839" w:rsidRDefault="006A0839">
            <w:pPr>
              <w:spacing w:line="269" w:lineRule="exact"/>
              <w:rPr>
                <w:rStyle w:val="2ff3"/>
                <w:sz w:val="24"/>
              </w:rPr>
            </w:pPr>
            <w:r>
              <w:rPr>
                <w:rStyle w:val="2ff3"/>
                <w:sz w:val="24"/>
              </w:rPr>
              <w:t>Очікуваний час роботи акумулятора</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70769C7" w14:textId="77777777" w:rsidR="006A0839" w:rsidRDefault="006A0839">
            <w:pPr>
              <w:spacing w:line="220" w:lineRule="exact"/>
              <w:jc w:val="center"/>
              <w:rPr>
                <w:rStyle w:val="2ff3"/>
                <w:sz w:val="24"/>
              </w:rPr>
            </w:pPr>
            <w:r>
              <w:rPr>
                <w:rStyle w:val="2ff3"/>
                <w:sz w:val="24"/>
              </w:rPr>
              <w:t>не менше 24 годин</w:t>
            </w:r>
          </w:p>
        </w:tc>
        <w:tc>
          <w:tcPr>
            <w:tcW w:w="2279" w:type="dxa"/>
            <w:tcBorders>
              <w:top w:val="single" w:sz="4" w:space="0" w:color="auto"/>
              <w:left w:val="single" w:sz="4" w:space="0" w:color="auto"/>
              <w:bottom w:val="single" w:sz="4" w:space="0" w:color="auto"/>
              <w:right w:val="single" w:sz="4" w:space="0" w:color="auto"/>
            </w:tcBorders>
            <w:vAlign w:val="center"/>
          </w:tcPr>
          <w:p w14:paraId="6271B6AE" w14:textId="77777777" w:rsidR="006A0839" w:rsidRDefault="006A0839">
            <w:pPr>
              <w:keepNext/>
              <w:keepLines/>
              <w:spacing w:line="256" w:lineRule="auto"/>
              <w:jc w:val="center"/>
              <w:rPr>
                <w:b/>
                <w:bCs/>
                <w:lang w:eastAsia="en-US"/>
              </w:rPr>
            </w:pPr>
          </w:p>
        </w:tc>
      </w:tr>
      <w:tr w:rsidR="006A0839" w14:paraId="49E91E0B" w14:textId="77777777" w:rsidTr="00D74B2A">
        <w:trPr>
          <w:trHeight w:val="363"/>
        </w:trPr>
        <w:tc>
          <w:tcPr>
            <w:tcW w:w="862" w:type="dxa"/>
            <w:tcBorders>
              <w:top w:val="single" w:sz="4" w:space="0" w:color="auto"/>
              <w:left w:val="single" w:sz="4" w:space="0" w:color="auto"/>
              <w:bottom w:val="single" w:sz="4" w:space="0" w:color="auto"/>
              <w:right w:val="single" w:sz="4" w:space="0" w:color="auto"/>
            </w:tcBorders>
            <w:vAlign w:val="center"/>
            <w:hideMark/>
          </w:tcPr>
          <w:p w14:paraId="4BDDD72A" w14:textId="77777777" w:rsidR="006A0839" w:rsidRDefault="006A0839">
            <w:pPr>
              <w:tabs>
                <w:tab w:val="left" w:pos="175"/>
              </w:tabs>
              <w:spacing w:line="220" w:lineRule="exact"/>
              <w:ind w:leftChars="-100" w:left="-240" w:firstLine="73"/>
              <w:jc w:val="center"/>
              <w:rPr>
                <w:rStyle w:val="2ff3"/>
                <w:sz w:val="24"/>
              </w:rPr>
            </w:pPr>
            <w:r>
              <w:rPr>
                <w:rStyle w:val="2ff3"/>
                <w:sz w:val="24"/>
              </w:rPr>
              <w:t>23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89449B1" w14:textId="77777777" w:rsidR="006A0839" w:rsidRDefault="006A0839">
            <w:pPr>
              <w:spacing w:line="269" w:lineRule="exact"/>
              <w:rPr>
                <w:rStyle w:val="2ff3"/>
                <w:sz w:val="24"/>
              </w:rPr>
            </w:pPr>
            <w:r>
              <w:rPr>
                <w:rStyle w:val="2ff3"/>
                <w:sz w:val="24"/>
              </w:rPr>
              <w:t xml:space="preserve">FM сумісність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BDBC034" w14:textId="77777777" w:rsidR="006A0839" w:rsidRDefault="006A0839">
            <w:pPr>
              <w:spacing w:line="220" w:lineRule="exact"/>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08694783" w14:textId="77777777" w:rsidR="006A0839" w:rsidRDefault="006A0839">
            <w:pPr>
              <w:keepNext/>
              <w:keepLines/>
              <w:spacing w:line="256" w:lineRule="auto"/>
              <w:jc w:val="center"/>
              <w:rPr>
                <w:b/>
                <w:bCs/>
                <w:lang w:eastAsia="en-US"/>
              </w:rPr>
            </w:pPr>
          </w:p>
        </w:tc>
      </w:tr>
      <w:tr w:rsidR="006A0839" w14:paraId="0BF7D20D" w14:textId="77777777" w:rsidTr="00D74B2A">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0749B5BD" w14:textId="65BBDEAF" w:rsidR="006A0839" w:rsidRDefault="006A0839">
            <w:pPr>
              <w:tabs>
                <w:tab w:val="left" w:pos="175"/>
              </w:tabs>
              <w:spacing w:line="220" w:lineRule="exact"/>
              <w:ind w:leftChars="-100" w:left="-240" w:firstLine="73"/>
              <w:jc w:val="center"/>
              <w:rPr>
                <w:rStyle w:val="2ff3"/>
                <w:sz w:val="24"/>
              </w:rPr>
            </w:pPr>
            <w:r>
              <w:rPr>
                <w:rStyle w:val="2ff3"/>
                <w:sz w:val="24"/>
                <w:lang w:val="en-US"/>
              </w:rPr>
              <w:t>2</w:t>
            </w:r>
            <w:r w:rsidR="00D74B2A">
              <w:rPr>
                <w:rStyle w:val="2ff3"/>
                <w:sz w:val="24"/>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1CDD107" w14:textId="77777777" w:rsidR="006A0839" w:rsidRDefault="006A0839">
            <w:pPr>
              <w:spacing w:line="269" w:lineRule="exact"/>
              <w:rPr>
                <w:rStyle w:val="2ff3"/>
                <w:sz w:val="24"/>
              </w:rPr>
            </w:pPr>
            <w:r>
              <w:rPr>
                <w:rStyle w:val="2ff3"/>
                <w:sz w:val="24"/>
              </w:rPr>
              <w:t>Захищеність корпусу від потрапляння вологи, сміття та пилу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FD8CA51" w14:textId="77777777" w:rsidR="006A0839" w:rsidRDefault="006A0839">
            <w:pPr>
              <w:spacing w:line="220" w:lineRule="exact"/>
              <w:jc w:val="center"/>
              <w:rPr>
                <w:rStyle w:val="2ff3"/>
                <w:sz w:val="24"/>
              </w:rPr>
            </w:pPr>
            <w:r>
              <w:rPr>
                <w:rStyle w:val="2ff3"/>
                <w:sz w:val="24"/>
              </w:rPr>
              <w:t>Не нижче  стандарту  IP68</w:t>
            </w:r>
          </w:p>
        </w:tc>
        <w:tc>
          <w:tcPr>
            <w:tcW w:w="2279" w:type="dxa"/>
            <w:tcBorders>
              <w:top w:val="single" w:sz="4" w:space="0" w:color="auto"/>
              <w:left w:val="single" w:sz="4" w:space="0" w:color="auto"/>
              <w:bottom w:val="single" w:sz="4" w:space="0" w:color="auto"/>
              <w:right w:val="single" w:sz="4" w:space="0" w:color="auto"/>
            </w:tcBorders>
            <w:vAlign w:val="center"/>
          </w:tcPr>
          <w:p w14:paraId="7AD657EB" w14:textId="77777777" w:rsidR="006A0839" w:rsidRDefault="006A0839">
            <w:pPr>
              <w:keepNext/>
              <w:keepLines/>
              <w:spacing w:line="256" w:lineRule="auto"/>
              <w:jc w:val="center"/>
              <w:rPr>
                <w:b/>
                <w:bCs/>
                <w:lang w:val="en-US" w:eastAsia="en-US"/>
              </w:rPr>
            </w:pPr>
          </w:p>
        </w:tc>
      </w:tr>
      <w:tr w:rsidR="006A0839" w14:paraId="688C06BF" w14:textId="77777777" w:rsidTr="00D74B2A">
        <w:trPr>
          <w:trHeight w:val="732"/>
        </w:trPr>
        <w:tc>
          <w:tcPr>
            <w:tcW w:w="862" w:type="dxa"/>
            <w:tcBorders>
              <w:top w:val="single" w:sz="4" w:space="0" w:color="auto"/>
              <w:left w:val="single" w:sz="4" w:space="0" w:color="auto"/>
              <w:bottom w:val="single" w:sz="4" w:space="0" w:color="auto"/>
              <w:right w:val="single" w:sz="4" w:space="0" w:color="auto"/>
            </w:tcBorders>
            <w:vAlign w:val="center"/>
            <w:hideMark/>
          </w:tcPr>
          <w:p w14:paraId="3D4203FB" w14:textId="7E423E3D" w:rsidR="006A0839" w:rsidRDefault="006A0839">
            <w:pPr>
              <w:tabs>
                <w:tab w:val="left" w:pos="175"/>
              </w:tabs>
              <w:spacing w:line="276" w:lineRule="auto"/>
              <w:ind w:leftChars="-100" w:left="-240" w:firstLine="73"/>
              <w:jc w:val="center"/>
              <w:rPr>
                <w:lang w:eastAsia="en-US"/>
              </w:rPr>
            </w:pPr>
            <w:r>
              <w:rPr>
                <w:rStyle w:val="2ff3"/>
                <w:sz w:val="24"/>
                <w:lang w:val="en-US"/>
              </w:rPr>
              <w:lastRenderedPageBreak/>
              <w:t>2</w:t>
            </w:r>
            <w:r w:rsidR="00D74B2A">
              <w:rPr>
                <w:rStyle w:val="2ff3"/>
                <w:sz w:val="24"/>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89F840F" w14:textId="77777777" w:rsidR="006A0839" w:rsidRDefault="006A0839">
            <w:pPr>
              <w:spacing w:line="276" w:lineRule="auto"/>
              <w:rPr>
                <w:lang w:eastAsia="en-US"/>
              </w:rPr>
            </w:pPr>
            <w:r>
              <w:rPr>
                <w:lang w:eastAsia="en-US"/>
              </w:rPr>
              <w:t>Сертифікат відповідності Технічного регламенту щодо медичних виробів</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A99FF0E" w14:textId="77777777" w:rsidR="006A0839" w:rsidRDefault="006A0839">
            <w:pPr>
              <w:spacing w:line="276" w:lineRule="auto"/>
              <w:jc w:val="center"/>
              <w:rPr>
                <w:lang w:eastAsia="en-US"/>
              </w:rPr>
            </w:pPr>
            <w:r>
              <w:rPr>
                <w:rStyle w:val="2ff3"/>
                <w:sz w:val="24"/>
              </w:rPr>
              <w:t>Наявність</w:t>
            </w:r>
          </w:p>
        </w:tc>
        <w:tc>
          <w:tcPr>
            <w:tcW w:w="2279" w:type="dxa"/>
            <w:tcBorders>
              <w:top w:val="single" w:sz="4" w:space="0" w:color="auto"/>
              <w:left w:val="single" w:sz="4" w:space="0" w:color="auto"/>
              <w:bottom w:val="single" w:sz="4" w:space="0" w:color="auto"/>
              <w:right w:val="single" w:sz="4" w:space="0" w:color="auto"/>
            </w:tcBorders>
            <w:vAlign w:val="center"/>
          </w:tcPr>
          <w:p w14:paraId="50DA7A20" w14:textId="77777777" w:rsidR="006A0839" w:rsidRDefault="006A0839">
            <w:pPr>
              <w:keepNext/>
              <w:keepLines/>
              <w:spacing w:line="276" w:lineRule="auto"/>
              <w:jc w:val="center"/>
              <w:rPr>
                <w:b/>
                <w:bCs/>
                <w:color w:val="000000"/>
                <w:lang w:eastAsia="en-US"/>
              </w:rPr>
            </w:pPr>
          </w:p>
        </w:tc>
      </w:tr>
      <w:tr w:rsidR="006A0839" w14:paraId="5684ACE6" w14:textId="77777777" w:rsidTr="00D74B2A">
        <w:trPr>
          <w:trHeight w:val="216"/>
        </w:trPr>
        <w:tc>
          <w:tcPr>
            <w:tcW w:w="862" w:type="dxa"/>
            <w:tcBorders>
              <w:top w:val="single" w:sz="4" w:space="0" w:color="auto"/>
              <w:left w:val="single" w:sz="4" w:space="0" w:color="auto"/>
              <w:bottom w:val="single" w:sz="4" w:space="0" w:color="auto"/>
              <w:right w:val="single" w:sz="4" w:space="0" w:color="auto"/>
            </w:tcBorders>
            <w:vAlign w:val="center"/>
            <w:hideMark/>
          </w:tcPr>
          <w:p w14:paraId="5EEBC785" w14:textId="09296DCF" w:rsidR="006A0839" w:rsidRDefault="006A0839">
            <w:pPr>
              <w:tabs>
                <w:tab w:val="left" w:pos="175"/>
              </w:tabs>
              <w:spacing w:line="276" w:lineRule="auto"/>
              <w:ind w:leftChars="-100" w:left="-240" w:firstLine="73"/>
              <w:jc w:val="center"/>
              <w:rPr>
                <w:rStyle w:val="2ff3"/>
                <w:sz w:val="24"/>
              </w:rPr>
            </w:pPr>
            <w:r>
              <w:rPr>
                <w:rStyle w:val="2ff3"/>
                <w:sz w:val="24"/>
              </w:rPr>
              <w:t>2</w:t>
            </w:r>
            <w:r w:rsidR="00D74B2A">
              <w:rPr>
                <w:rStyle w:val="2ff3"/>
                <w:sz w:val="24"/>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6521601" w14:textId="77777777" w:rsidR="006A0839" w:rsidRDefault="006A0839">
            <w:pPr>
              <w:spacing w:line="276" w:lineRule="auto"/>
              <w:rPr>
                <w:sz w:val="22"/>
                <w:szCs w:val="22"/>
                <w:lang w:eastAsia="en-US"/>
              </w:rPr>
            </w:pPr>
            <w:r>
              <w:rPr>
                <w:sz w:val="22"/>
                <w:szCs w:val="22"/>
                <w:lang w:eastAsia="en-US"/>
              </w:rPr>
              <w:t>Комплект поставки до кожної одиниці:</w:t>
            </w:r>
          </w:p>
          <w:p w14:paraId="6622F249" w14:textId="77777777" w:rsidR="006A0839" w:rsidRDefault="006A0839">
            <w:pPr>
              <w:spacing w:line="276" w:lineRule="auto"/>
              <w:rPr>
                <w:sz w:val="22"/>
                <w:szCs w:val="22"/>
                <w:lang w:eastAsia="en-US"/>
              </w:rPr>
            </w:pPr>
            <w:r>
              <w:rPr>
                <w:sz w:val="22"/>
                <w:szCs w:val="22"/>
                <w:lang w:eastAsia="en-US"/>
              </w:rPr>
              <w:t>Слуховий апарат - 1 шт.</w:t>
            </w:r>
          </w:p>
          <w:p w14:paraId="65B5D720" w14:textId="77777777" w:rsidR="006A0839" w:rsidRDefault="006A0839">
            <w:pPr>
              <w:spacing w:line="276" w:lineRule="auto"/>
              <w:rPr>
                <w:sz w:val="22"/>
                <w:szCs w:val="22"/>
                <w:lang w:eastAsia="en-US"/>
              </w:rPr>
            </w:pPr>
            <w:r>
              <w:rPr>
                <w:sz w:val="22"/>
                <w:szCs w:val="22"/>
                <w:lang w:eastAsia="en-US"/>
              </w:rPr>
              <w:t xml:space="preserve">Індивідуальна вушна вкладка </w:t>
            </w:r>
            <w:proofErr w:type="spellStart"/>
            <w:r>
              <w:rPr>
                <w:sz w:val="22"/>
                <w:szCs w:val="22"/>
                <w:lang w:eastAsia="en-US"/>
              </w:rPr>
              <w:t>Flex</w:t>
            </w:r>
            <w:proofErr w:type="spellEnd"/>
            <w:r>
              <w:rPr>
                <w:sz w:val="22"/>
                <w:szCs w:val="22"/>
                <w:lang w:eastAsia="en-US"/>
              </w:rPr>
              <w:t xml:space="preserve"> </w:t>
            </w:r>
            <w:proofErr w:type="spellStart"/>
            <w:r>
              <w:rPr>
                <w:sz w:val="22"/>
                <w:szCs w:val="22"/>
                <w:lang w:eastAsia="en-US"/>
              </w:rPr>
              <w:t>Mould</w:t>
            </w:r>
            <w:proofErr w:type="spellEnd"/>
            <w:r>
              <w:rPr>
                <w:sz w:val="22"/>
                <w:szCs w:val="22"/>
                <w:lang w:eastAsia="en-US"/>
              </w:rPr>
              <w:t xml:space="preserve"> 100 - 1 шт. </w:t>
            </w:r>
          </w:p>
          <w:p w14:paraId="0C0AC317" w14:textId="77777777" w:rsidR="006A0839" w:rsidRDefault="006A0839">
            <w:pPr>
              <w:spacing w:line="276" w:lineRule="auto"/>
              <w:rPr>
                <w:sz w:val="22"/>
                <w:szCs w:val="22"/>
                <w:lang w:eastAsia="en-US"/>
              </w:rPr>
            </w:pPr>
            <w:r>
              <w:rPr>
                <w:sz w:val="22"/>
                <w:szCs w:val="22"/>
                <w:lang w:eastAsia="en-US"/>
              </w:rPr>
              <w:t xml:space="preserve">Зарядний пристрій </w:t>
            </w:r>
            <w:proofErr w:type="spellStart"/>
            <w:r>
              <w:rPr>
                <w:sz w:val="22"/>
                <w:szCs w:val="22"/>
                <w:lang w:eastAsia="en-US"/>
              </w:rPr>
              <w:t>SmartCharger</w:t>
            </w:r>
            <w:proofErr w:type="spellEnd"/>
            <w:r>
              <w:rPr>
                <w:sz w:val="22"/>
                <w:szCs w:val="22"/>
                <w:lang w:eastAsia="en-US"/>
              </w:rPr>
              <w:t xml:space="preserve"> </w:t>
            </w:r>
            <w:proofErr w:type="spellStart"/>
            <w:r>
              <w:rPr>
                <w:sz w:val="22"/>
                <w:szCs w:val="22"/>
                <w:lang w:eastAsia="en-US"/>
              </w:rPr>
              <w:t>miniRITE</w:t>
            </w:r>
            <w:proofErr w:type="spellEnd"/>
            <w:r>
              <w:rPr>
                <w:sz w:val="22"/>
                <w:szCs w:val="22"/>
                <w:lang w:eastAsia="en-US"/>
              </w:rPr>
              <w:t xml:space="preserve"> R - 1 шт. </w:t>
            </w:r>
          </w:p>
          <w:p w14:paraId="13EB0261" w14:textId="77777777" w:rsidR="006A0839" w:rsidRDefault="006A0839">
            <w:pPr>
              <w:spacing w:line="276" w:lineRule="auto"/>
              <w:rPr>
                <w:sz w:val="22"/>
                <w:szCs w:val="22"/>
                <w:lang w:eastAsia="en-US"/>
              </w:rPr>
            </w:pPr>
            <w:r>
              <w:rPr>
                <w:sz w:val="22"/>
                <w:szCs w:val="22"/>
                <w:lang w:eastAsia="en-US"/>
              </w:rPr>
              <w:t>Інструкція користувача - 1 шт.</w:t>
            </w:r>
          </w:p>
          <w:p w14:paraId="39C6FF7B" w14:textId="77777777" w:rsidR="006A0839" w:rsidRDefault="006A0839">
            <w:pPr>
              <w:spacing w:line="276" w:lineRule="auto"/>
              <w:rPr>
                <w:lang w:eastAsia="en-US"/>
              </w:rPr>
            </w:pPr>
            <w:r>
              <w:rPr>
                <w:sz w:val="22"/>
                <w:szCs w:val="22"/>
                <w:lang w:eastAsia="en-US"/>
              </w:rPr>
              <w:t>Гарантійний талон - 1 шт.</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243ED06" w14:textId="77777777" w:rsidR="006A0839" w:rsidRDefault="006A0839">
            <w:pPr>
              <w:spacing w:line="276" w:lineRule="auto"/>
              <w:jc w:val="center"/>
              <w:rPr>
                <w:rStyle w:val="2ff3"/>
                <w:sz w:val="24"/>
              </w:rPr>
            </w:pPr>
            <w:r>
              <w:rPr>
                <w:rStyle w:val="2ff3"/>
                <w:sz w:val="24"/>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22E8C2C4" w14:textId="77777777" w:rsidR="006A0839" w:rsidRDefault="006A0839">
            <w:pPr>
              <w:keepNext/>
              <w:keepLines/>
              <w:spacing w:line="276" w:lineRule="auto"/>
              <w:jc w:val="center"/>
              <w:rPr>
                <w:b/>
                <w:bCs/>
                <w:lang w:eastAsia="en-US"/>
              </w:rPr>
            </w:pPr>
          </w:p>
        </w:tc>
      </w:tr>
    </w:tbl>
    <w:p w14:paraId="3AE9C946" w14:textId="77777777" w:rsidR="006A0839" w:rsidRDefault="006A0839" w:rsidP="006A0839">
      <w:pPr>
        <w:rPr>
          <w:rFonts w:eastAsia="Tahoma"/>
          <w:b/>
          <w:color w:val="00000A"/>
          <w:lang w:eastAsia="zh-CN" w:bidi="hi-IN"/>
        </w:rPr>
      </w:pPr>
    </w:p>
    <w:tbl>
      <w:tblPr>
        <w:tblpPr w:leftFromText="180" w:rightFromText="180" w:bottomFromText="160" w:vertAnchor="text" w:horzAnchor="margin" w:tblpXSpec="center" w:tblpY="269"/>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4948"/>
        <w:gridCol w:w="2411"/>
        <w:gridCol w:w="2279"/>
      </w:tblGrid>
      <w:tr w:rsidR="006A0839" w14:paraId="3A44A230" w14:textId="77777777" w:rsidTr="006A0839">
        <w:tc>
          <w:tcPr>
            <w:tcW w:w="10500" w:type="dxa"/>
            <w:gridSpan w:val="4"/>
            <w:tcBorders>
              <w:top w:val="single" w:sz="4" w:space="0" w:color="auto"/>
              <w:left w:val="single" w:sz="4" w:space="0" w:color="auto"/>
              <w:bottom w:val="single" w:sz="4" w:space="0" w:color="auto"/>
              <w:right w:val="single" w:sz="4" w:space="0" w:color="auto"/>
            </w:tcBorders>
            <w:vAlign w:val="center"/>
            <w:hideMark/>
          </w:tcPr>
          <w:p w14:paraId="00A935CB" w14:textId="77777777" w:rsidR="006A0839" w:rsidRDefault="006A0839">
            <w:pPr>
              <w:keepNext/>
              <w:keepLines/>
              <w:widowControl w:val="0"/>
              <w:autoSpaceDE w:val="0"/>
              <w:autoSpaceDN w:val="0"/>
              <w:adjustRightInd w:val="0"/>
              <w:spacing w:line="254" w:lineRule="auto"/>
              <w:jc w:val="center"/>
              <w:rPr>
                <w:rFonts w:eastAsia="SimSun"/>
                <w:b/>
                <w:bCs/>
                <w:color w:val="000000"/>
                <w:lang w:eastAsia="uk-UA"/>
              </w:rPr>
            </w:pPr>
            <w:r>
              <w:rPr>
                <w:rStyle w:val="212pt"/>
                <w:bCs/>
              </w:rPr>
              <w:t>Апарат слуховий завушний</w:t>
            </w:r>
            <w:r>
              <w:rPr>
                <w:rFonts w:eastAsia="SimSun"/>
                <w:b/>
                <w:bCs/>
                <w:color w:val="000000"/>
                <w:lang w:eastAsia="uk-UA"/>
              </w:rPr>
              <w:t xml:space="preserve"> </w:t>
            </w:r>
            <w:proofErr w:type="spellStart"/>
            <w:r>
              <w:rPr>
                <w:rFonts w:eastAsia="SimSun"/>
                <w:b/>
                <w:bCs/>
                <w:color w:val="000000"/>
                <w:lang w:eastAsia="uk-UA"/>
              </w:rPr>
              <w:t>Opn</w:t>
            </w:r>
            <w:proofErr w:type="spellEnd"/>
            <w:r>
              <w:rPr>
                <w:rFonts w:eastAsia="SimSun"/>
                <w:b/>
                <w:bCs/>
                <w:color w:val="000000"/>
                <w:lang w:eastAsia="uk-UA"/>
              </w:rPr>
              <w:t xml:space="preserve"> </w:t>
            </w:r>
            <w:proofErr w:type="spellStart"/>
            <w:r>
              <w:rPr>
                <w:rFonts w:eastAsia="SimSun"/>
                <w:b/>
                <w:bCs/>
                <w:color w:val="000000"/>
                <w:lang w:eastAsia="uk-UA"/>
              </w:rPr>
              <w:t>Play</w:t>
            </w:r>
            <w:proofErr w:type="spellEnd"/>
            <w:r>
              <w:rPr>
                <w:rFonts w:eastAsia="SimSun"/>
                <w:b/>
                <w:bCs/>
                <w:color w:val="000000"/>
                <w:lang w:eastAsia="uk-UA"/>
              </w:rPr>
              <w:t xml:space="preserve"> 2, MINIRITE 312 2,4G  - 2 шт. </w:t>
            </w:r>
          </w:p>
          <w:p w14:paraId="35DB547A" w14:textId="7512FB2D" w:rsidR="00D264C0" w:rsidRDefault="00D264C0">
            <w:pPr>
              <w:keepNext/>
              <w:keepLines/>
              <w:widowControl w:val="0"/>
              <w:autoSpaceDE w:val="0"/>
              <w:autoSpaceDN w:val="0"/>
              <w:adjustRightInd w:val="0"/>
              <w:spacing w:line="254" w:lineRule="auto"/>
              <w:jc w:val="center"/>
              <w:rPr>
                <w:rFonts w:eastAsia="SimSun"/>
                <w:b/>
                <w:bCs/>
                <w:color w:val="000000"/>
                <w:lang w:eastAsia="uk-UA"/>
              </w:rPr>
            </w:pPr>
            <w:r w:rsidRPr="00D264C0">
              <w:rPr>
                <w:b/>
              </w:rPr>
              <w:t xml:space="preserve">(ДК 021:2015 - </w:t>
            </w:r>
            <w:r w:rsidRPr="00D264C0">
              <w:rPr>
                <w:b/>
                <w:color w:val="000000"/>
              </w:rPr>
              <w:t>33180000-5 Апаратура для підтримування фізіологічних функцій організму</w:t>
            </w:r>
            <w:r>
              <w:rPr>
                <w:b/>
                <w:color w:val="000000"/>
              </w:rPr>
              <w:t>)</w:t>
            </w:r>
            <w:r w:rsidRPr="00D264C0">
              <w:rPr>
                <w:rFonts w:ascii="Segoe UI" w:hAnsi="Segoe UI" w:cs="Segoe UI"/>
                <w:color w:val="000000"/>
                <w:sz w:val="23"/>
                <w:szCs w:val="23"/>
              </w:rPr>
              <w:t> </w:t>
            </w:r>
          </w:p>
        </w:tc>
      </w:tr>
      <w:tr w:rsidR="006A0839" w14:paraId="14A20AEC" w14:textId="77777777" w:rsidTr="006A0839">
        <w:trPr>
          <w:trHeight w:val="416"/>
        </w:trPr>
        <w:tc>
          <w:tcPr>
            <w:tcW w:w="862" w:type="dxa"/>
            <w:tcBorders>
              <w:top w:val="single" w:sz="4" w:space="0" w:color="auto"/>
              <w:left w:val="single" w:sz="4" w:space="0" w:color="auto"/>
              <w:bottom w:val="single" w:sz="4" w:space="0" w:color="auto"/>
              <w:right w:val="single" w:sz="4" w:space="0" w:color="auto"/>
            </w:tcBorders>
            <w:vAlign w:val="center"/>
          </w:tcPr>
          <w:p w14:paraId="760EEB6B" w14:textId="77777777" w:rsidR="006A0839" w:rsidRDefault="006A0839">
            <w:pPr>
              <w:widowControl w:val="0"/>
              <w:autoSpaceDE w:val="0"/>
              <w:autoSpaceDN w:val="0"/>
              <w:adjustRightInd w:val="0"/>
              <w:spacing w:line="220" w:lineRule="exact"/>
              <w:ind w:left="200"/>
              <w:jc w:val="both"/>
              <w:rPr>
                <w:rFonts w:eastAsia="SimSun"/>
                <w:color w:val="000000"/>
                <w:lang w:eastAsia="uk-UA"/>
              </w:rPr>
            </w:pPr>
          </w:p>
        </w:tc>
        <w:tc>
          <w:tcPr>
            <w:tcW w:w="4948" w:type="dxa"/>
            <w:tcBorders>
              <w:top w:val="single" w:sz="4" w:space="0" w:color="auto"/>
              <w:left w:val="single" w:sz="4" w:space="0" w:color="auto"/>
              <w:bottom w:val="single" w:sz="4" w:space="0" w:color="auto"/>
              <w:right w:val="single" w:sz="4" w:space="0" w:color="auto"/>
            </w:tcBorders>
            <w:vAlign w:val="center"/>
            <w:hideMark/>
          </w:tcPr>
          <w:p w14:paraId="356A5BDC" w14:textId="77777777" w:rsidR="006A0839" w:rsidRDefault="006A0839">
            <w:pPr>
              <w:widowControl w:val="0"/>
              <w:autoSpaceDE w:val="0"/>
              <w:autoSpaceDN w:val="0"/>
              <w:adjustRightInd w:val="0"/>
              <w:spacing w:line="264" w:lineRule="exact"/>
              <w:jc w:val="center"/>
              <w:rPr>
                <w:rFonts w:eastAsia="SimSun"/>
                <w:b/>
                <w:color w:val="000000"/>
                <w:szCs w:val="20"/>
                <w:lang w:eastAsia="uk-UA"/>
              </w:rPr>
            </w:pPr>
            <w:r>
              <w:rPr>
                <w:rFonts w:eastAsia="SimSun"/>
                <w:b/>
                <w:sz w:val="20"/>
                <w:szCs w:val="20"/>
                <w:lang w:eastAsia="en-US"/>
              </w:rPr>
              <w:t>Вимоги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C52E7A7" w14:textId="77777777" w:rsidR="006A0839" w:rsidRDefault="006A0839">
            <w:pPr>
              <w:widowControl w:val="0"/>
              <w:autoSpaceDE w:val="0"/>
              <w:autoSpaceDN w:val="0"/>
              <w:adjustRightInd w:val="0"/>
              <w:spacing w:line="252" w:lineRule="auto"/>
              <w:jc w:val="center"/>
              <w:rPr>
                <w:rFonts w:eastAsia="SimSun"/>
                <w:b/>
                <w:color w:val="000000"/>
                <w:szCs w:val="20"/>
                <w:lang w:eastAsia="uk-UA"/>
              </w:rPr>
            </w:pPr>
            <w:r>
              <w:rPr>
                <w:rFonts w:eastAsia="SimSun"/>
                <w:b/>
                <w:sz w:val="20"/>
                <w:szCs w:val="20"/>
                <w:lang w:eastAsia="en-US"/>
              </w:rPr>
              <w:t>Параметр, що вимагається Замовником</w:t>
            </w:r>
          </w:p>
        </w:tc>
        <w:tc>
          <w:tcPr>
            <w:tcW w:w="2279" w:type="dxa"/>
            <w:tcBorders>
              <w:top w:val="single" w:sz="4" w:space="0" w:color="auto"/>
              <w:left w:val="single" w:sz="4" w:space="0" w:color="auto"/>
              <w:bottom w:val="single" w:sz="4" w:space="0" w:color="auto"/>
              <w:right w:val="single" w:sz="4" w:space="0" w:color="auto"/>
            </w:tcBorders>
            <w:vAlign w:val="center"/>
            <w:hideMark/>
          </w:tcPr>
          <w:p w14:paraId="238DDE9E" w14:textId="77777777" w:rsidR="006A0839" w:rsidRDefault="006A0839">
            <w:pPr>
              <w:keepNext/>
              <w:keepLines/>
              <w:widowControl w:val="0"/>
              <w:autoSpaceDE w:val="0"/>
              <w:autoSpaceDN w:val="0"/>
              <w:adjustRightInd w:val="0"/>
              <w:spacing w:line="252" w:lineRule="auto"/>
              <w:rPr>
                <w:rFonts w:eastAsia="SimSun"/>
                <w:sz w:val="20"/>
                <w:szCs w:val="20"/>
                <w:lang w:val="en-US" w:eastAsia="en-US"/>
              </w:rPr>
            </w:pPr>
            <w:r>
              <w:rPr>
                <w:rFonts w:eastAsia="SimSun"/>
                <w:b/>
                <w:sz w:val="20"/>
                <w:szCs w:val="20"/>
                <w:lang w:eastAsia="en-US"/>
              </w:rPr>
              <w:t xml:space="preserve">Параметр, що пропонується </w:t>
            </w:r>
            <w:proofErr w:type="spellStart"/>
            <w:r>
              <w:rPr>
                <w:rFonts w:eastAsia="SimSun"/>
                <w:b/>
                <w:sz w:val="20"/>
                <w:szCs w:val="20"/>
                <w:lang w:eastAsia="en-US"/>
              </w:rPr>
              <w:t>Учаснико</w:t>
            </w:r>
            <w:proofErr w:type="spellEnd"/>
            <w:r>
              <w:rPr>
                <w:rFonts w:eastAsia="SimSun"/>
                <w:b/>
                <w:sz w:val="20"/>
                <w:szCs w:val="20"/>
                <w:lang w:val="en-US" w:eastAsia="en-US"/>
              </w:rPr>
              <w:t>м</w:t>
            </w:r>
          </w:p>
        </w:tc>
      </w:tr>
      <w:tr w:rsidR="006A0839" w14:paraId="4640AF12"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2789CA11"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C19A8D8" w14:textId="77777777" w:rsidR="006A0839" w:rsidRPr="00D74B2A" w:rsidRDefault="006A0839">
            <w:pPr>
              <w:widowControl w:val="0"/>
              <w:autoSpaceDE w:val="0"/>
              <w:autoSpaceDN w:val="0"/>
              <w:adjustRightInd w:val="0"/>
              <w:spacing w:line="264" w:lineRule="exact"/>
              <w:rPr>
                <w:rFonts w:eastAsia="SimSun"/>
                <w:lang w:val="ru-RU" w:eastAsia="en-US"/>
              </w:rPr>
            </w:pPr>
            <w:r>
              <w:rPr>
                <w:rFonts w:eastAsia="SimSun"/>
                <w:color w:val="000000"/>
                <w:lang w:eastAsia="uk-UA"/>
              </w:rPr>
              <w:t>Призначаються для компенсації порушень слуху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F6F48ED" w14:textId="77777777" w:rsidR="006A0839" w:rsidRDefault="006A0839">
            <w:pPr>
              <w:widowControl w:val="0"/>
              <w:autoSpaceDE w:val="0"/>
              <w:autoSpaceDN w:val="0"/>
              <w:adjustRightInd w:val="0"/>
              <w:spacing w:line="220" w:lineRule="exact"/>
              <w:jc w:val="center"/>
              <w:rPr>
                <w:rFonts w:eastAsia="SimSun"/>
                <w:lang w:val="en-US" w:eastAsia="en-US"/>
              </w:rPr>
            </w:pPr>
            <w:r>
              <w:rPr>
                <w:rFonts w:eastAsia="SimSun"/>
                <w:color w:val="000000"/>
                <w:lang w:eastAsia="uk-UA"/>
              </w:rPr>
              <w:t>до</w:t>
            </w:r>
            <w:r>
              <w:rPr>
                <w:rFonts w:eastAsia="SimSun"/>
                <w:color w:val="000000"/>
                <w:lang w:val="en-US" w:eastAsia="uk-UA"/>
              </w:rPr>
              <w:t xml:space="preserve"> 10</w:t>
            </w:r>
            <w:r>
              <w:rPr>
                <w:rFonts w:eastAsia="SimSun"/>
                <w:color w:val="000000"/>
                <w:lang w:eastAsia="uk-UA"/>
              </w:rPr>
              <w:t xml:space="preserve">0 </w:t>
            </w:r>
            <w:proofErr w:type="spellStart"/>
            <w:r>
              <w:rPr>
                <w:rFonts w:eastAsia="SimSun"/>
                <w:color w:val="000000"/>
                <w:lang w:eastAsia="uk-UA"/>
              </w:rPr>
              <w:t>дБ</w:t>
            </w:r>
            <w:proofErr w:type="spellEnd"/>
            <w:r>
              <w:rPr>
                <w:rFonts w:eastAsia="SimSun"/>
                <w:color w:val="000000"/>
                <w:lang w:eastAsia="uk-UA"/>
              </w:rPr>
              <w:t xml:space="preserve"> </w:t>
            </w:r>
            <w:r>
              <w:rPr>
                <w:rFonts w:eastAsia="SimSun"/>
                <w:color w:val="000000"/>
                <w:lang w:val="en-US" w:eastAsia="uk-UA"/>
              </w:rPr>
              <w:t>ВС</w:t>
            </w:r>
          </w:p>
        </w:tc>
        <w:tc>
          <w:tcPr>
            <w:tcW w:w="2279" w:type="dxa"/>
            <w:tcBorders>
              <w:top w:val="single" w:sz="4" w:space="0" w:color="auto"/>
              <w:left w:val="single" w:sz="4" w:space="0" w:color="auto"/>
              <w:bottom w:val="single" w:sz="4" w:space="0" w:color="auto"/>
              <w:right w:val="single" w:sz="4" w:space="0" w:color="auto"/>
            </w:tcBorders>
            <w:vAlign w:val="center"/>
          </w:tcPr>
          <w:p w14:paraId="5B4D79A6" w14:textId="77777777" w:rsidR="006A0839" w:rsidRDefault="006A0839">
            <w:pPr>
              <w:widowControl w:val="0"/>
              <w:autoSpaceDE w:val="0"/>
              <w:autoSpaceDN w:val="0"/>
              <w:adjustRightInd w:val="0"/>
              <w:spacing w:line="220" w:lineRule="exact"/>
              <w:jc w:val="center"/>
              <w:rPr>
                <w:rFonts w:eastAsia="SimSun"/>
                <w:lang w:val="en-US" w:eastAsia="en-US"/>
              </w:rPr>
            </w:pPr>
          </w:p>
        </w:tc>
      </w:tr>
      <w:tr w:rsidR="006A0839" w14:paraId="0F9D035B"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3A89103E"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740F809" w14:textId="77777777" w:rsidR="006A0839" w:rsidRPr="00D74B2A" w:rsidRDefault="006A0839">
            <w:pPr>
              <w:widowControl w:val="0"/>
              <w:autoSpaceDE w:val="0"/>
              <w:autoSpaceDN w:val="0"/>
              <w:adjustRightInd w:val="0"/>
              <w:spacing w:line="274" w:lineRule="exact"/>
              <w:rPr>
                <w:rFonts w:eastAsia="SimSun"/>
                <w:lang w:val="ru-RU" w:eastAsia="en-US"/>
              </w:rPr>
            </w:pPr>
            <w:r>
              <w:rPr>
                <w:rFonts w:eastAsia="SimSun"/>
                <w:color w:val="000000"/>
                <w:lang w:eastAsia="uk-UA"/>
              </w:rPr>
              <w:t>Максимальний рівень вихідного звукового тиску слухового апарату (ВР ЗТ 90)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2783F1F" w14:textId="77777777" w:rsidR="006A0839" w:rsidRPr="00D74B2A" w:rsidRDefault="006A0839">
            <w:pPr>
              <w:widowControl w:val="0"/>
              <w:autoSpaceDE w:val="0"/>
              <w:autoSpaceDN w:val="0"/>
              <w:adjustRightInd w:val="0"/>
              <w:spacing w:line="274" w:lineRule="exact"/>
              <w:jc w:val="center"/>
              <w:rPr>
                <w:rFonts w:eastAsia="SimSun"/>
                <w:lang w:val="ru-RU" w:eastAsia="en-US"/>
              </w:rPr>
            </w:pPr>
            <w:r>
              <w:rPr>
                <w:rFonts w:eastAsia="SimSun"/>
                <w:color w:val="000000"/>
                <w:lang w:eastAsia="uk-UA"/>
              </w:rPr>
              <w:t>не менше</w:t>
            </w:r>
            <w:r w:rsidRPr="00D74B2A">
              <w:rPr>
                <w:rFonts w:eastAsia="SimSun"/>
                <w:color w:val="000000"/>
                <w:lang w:val="ru-RU" w:eastAsia="uk-UA"/>
              </w:rPr>
              <w:t xml:space="preserve"> 13</w:t>
            </w:r>
            <w:r>
              <w:rPr>
                <w:rFonts w:eastAsia="SimSun"/>
                <w:color w:val="000000"/>
                <w:lang w:eastAsia="uk-UA"/>
              </w:rPr>
              <w:t xml:space="preserve">2 </w:t>
            </w:r>
            <w:proofErr w:type="spellStart"/>
            <w:r>
              <w:rPr>
                <w:rFonts w:eastAsia="SimSun"/>
                <w:color w:val="000000"/>
                <w:lang w:eastAsia="uk-UA"/>
              </w:rPr>
              <w:t>дБ</w:t>
            </w:r>
            <w:proofErr w:type="spellEnd"/>
            <w:r>
              <w:rPr>
                <w:rFonts w:eastAsia="SimSun"/>
                <w:color w:val="000000"/>
                <w:lang w:eastAsia="uk-UA"/>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6A1A5789" w14:textId="77777777" w:rsidR="006A0839" w:rsidRPr="00D74B2A" w:rsidRDefault="006A0839">
            <w:pPr>
              <w:widowControl w:val="0"/>
              <w:autoSpaceDE w:val="0"/>
              <w:autoSpaceDN w:val="0"/>
              <w:adjustRightInd w:val="0"/>
              <w:spacing w:line="274" w:lineRule="exact"/>
              <w:jc w:val="center"/>
              <w:rPr>
                <w:rFonts w:eastAsia="SimSun"/>
                <w:lang w:val="ru-RU" w:eastAsia="en-US"/>
              </w:rPr>
            </w:pPr>
          </w:p>
        </w:tc>
      </w:tr>
      <w:tr w:rsidR="006A0839" w14:paraId="5D2FE714"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159672B5"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7BB4985" w14:textId="77777777" w:rsidR="006A0839" w:rsidRPr="00D74B2A" w:rsidRDefault="006A0839">
            <w:pPr>
              <w:widowControl w:val="0"/>
              <w:autoSpaceDE w:val="0"/>
              <w:autoSpaceDN w:val="0"/>
              <w:adjustRightInd w:val="0"/>
              <w:spacing w:line="274" w:lineRule="exact"/>
              <w:rPr>
                <w:rFonts w:eastAsia="SimSun"/>
                <w:lang w:val="ru-RU" w:eastAsia="en-US"/>
              </w:rPr>
            </w:pPr>
            <w:r>
              <w:rPr>
                <w:rFonts w:eastAsia="SimSun"/>
                <w:color w:val="000000"/>
                <w:lang w:eastAsia="uk-UA"/>
              </w:rPr>
              <w:t>Середній рівень вихідного звукового тиску слухового апарату (</w:t>
            </w:r>
            <w:r>
              <w:rPr>
                <w:rFonts w:eastAsia="SimSun"/>
                <w:color w:val="000000"/>
                <w:lang w:val="en-US" w:eastAsia="uk-UA"/>
              </w:rPr>
              <w:t>HFA</w:t>
            </w:r>
            <w:r>
              <w:rPr>
                <w:rFonts w:eastAsia="SimSun"/>
                <w:color w:val="000000"/>
                <w:lang w:eastAsia="uk-UA"/>
              </w:rPr>
              <w:t>-ВРЗТ90)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7003CE5" w14:textId="77777777" w:rsidR="006A0839" w:rsidRPr="00D74B2A" w:rsidRDefault="006A0839">
            <w:pPr>
              <w:widowControl w:val="0"/>
              <w:autoSpaceDE w:val="0"/>
              <w:autoSpaceDN w:val="0"/>
              <w:adjustRightInd w:val="0"/>
              <w:spacing w:line="274" w:lineRule="exact"/>
              <w:jc w:val="center"/>
              <w:rPr>
                <w:rFonts w:eastAsia="SimSun"/>
                <w:lang w:val="ru-RU" w:eastAsia="en-US"/>
              </w:rPr>
            </w:pPr>
            <w:r>
              <w:rPr>
                <w:rFonts w:eastAsia="SimSun"/>
                <w:color w:val="000000"/>
                <w:lang w:eastAsia="uk-UA"/>
              </w:rPr>
              <w:t xml:space="preserve">не менше  </w:t>
            </w:r>
            <w:r w:rsidRPr="00D74B2A">
              <w:rPr>
                <w:rFonts w:eastAsia="SimSun"/>
                <w:color w:val="000000"/>
                <w:lang w:val="ru-RU" w:eastAsia="uk-UA"/>
              </w:rPr>
              <w:t>1</w:t>
            </w:r>
            <w:r>
              <w:rPr>
                <w:rFonts w:eastAsia="SimSun"/>
                <w:color w:val="000000"/>
                <w:lang w:eastAsia="uk-UA"/>
              </w:rPr>
              <w:t xml:space="preserve">27 </w:t>
            </w:r>
            <w:proofErr w:type="spellStart"/>
            <w:r>
              <w:rPr>
                <w:rFonts w:eastAsia="SimSun"/>
                <w:color w:val="000000"/>
                <w:lang w:eastAsia="uk-UA"/>
              </w:rPr>
              <w:t>дБ</w:t>
            </w:r>
            <w:proofErr w:type="spellEnd"/>
            <w:r>
              <w:rPr>
                <w:rFonts w:eastAsia="SimSun"/>
                <w:color w:val="000000"/>
                <w:lang w:eastAsia="uk-UA"/>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5F2D0544" w14:textId="77777777" w:rsidR="006A0839" w:rsidRPr="00D74B2A" w:rsidRDefault="006A0839">
            <w:pPr>
              <w:widowControl w:val="0"/>
              <w:autoSpaceDE w:val="0"/>
              <w:autoSpaceDN w:val="0"/>
              <w:adjustRightInd w:val="0"/>
              <w:spacing w:line="274" w:lineRule="exact"/>
              <w:jc w:val="center"/>
              <w:rPr>
                <w:rFonts w:eastAsia="SimSun"/>
                <w:lang w:val="ru-RU" w:eastAsia="en-US"/>
              </w:rPr>
            </w:pPr>
          </w:p>
        </w:tc>
      </w:tr>
      <w:tr w:rsidR="006A0839" w14:paraId="58E2885B"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11C0E141" w14:textId="77777777" w:rsidR="006A0839" w:rsidRDefault="006A0839">
            <w:pPr>
              <w:widowControl w:val="0"/>
              <w:autoSpaceDE w:val="0"/>
              <w:autoSpaceDN w:val="0"/>
              <w:adjustRightInd w:val="0"/>
              <w:spacing w:line="220" w:lineRule="exact"/>
              <w:ind w:left="-15" w:firstLine="7"/>
              <w:jc w:val="center"/>
              <w:rPr>
                <w:rFonts w:eastAsia="SimSun"/>
                <w:color w:val="000000"/>
                <w:szCs w:val="20"/>
                <w:lang w:eastAsia="uk-UA"/>
              </w:rPr>
            </w:pPr>
            <w:r>
              <w:rPr>
                <w:rFonts w:eastAsia="SimSun"/>
                <w:color w:val="000000"/>
                <w:lang w:eastAsia="uk-UA"/>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F8E3F2D" w14:textId="77777777" w:rsidR="006A0839" w:rsidRDefault="006A0839">
            <w:pPr>
              <w:widowControl w:val="0"/>
              <w:autoSpaceDE w:val="0"/>
              <w:autoSpaceDN w:val="0"/>
              <w:adjustRightInd w:val="0"/>
              <w:spacing w:line="254" w:lineRule="auto"/>
              <w:rPr>
                <w:rFonts w:eastAsia="SimSun"/>
                <w:sz w:val="20"/>
                <w:szCs w:val="20"/>
                <w:lang w:val="en-US" w:eastAsia="en-US"/>
              </w:rPr>
            </w:pPr>
            <w:r>
              <w:rPr>
                <w:rFonts w:eastAsia="SimSun"/>
                <w:color w:val="000000"/>
                <w:lang w:eastAsia="uk-UA"/>
              </w:rPr>
              <w:t>Максимальний рівень акустичного підсилення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F1A5C8A" w14:textId="77777777" w:rsidR="006A0839" w:rsidRPr="00D74B2A" w:rsidRDefault="006A0839">
            <w:pPr>
              <w:widowControl w:val="0"/>
              <w:autoSpaceDE w:val="0"/>
              <w:autoSpaceDN w:val="0"/>
              <w:adjustRightInd w:val="0"/>
              <w:spacing w:line="278" w:lineRule="exact"/>
              <w:jc w:val="center"/>
              <w:rPr>
                <w:rFonts w:eastAsia="SimSun"/>
                <w:lang w:val="ru-RU" w:eastAsia="en-US"/>
              </w:rPr>
            </w:pPr>
            <w:r>
              <w:rPr>
                <w:rFonts w:eastAsia="SimSun"/>
                <w:color w:val="000000"/>
                <w:lang w:eastAsia="uk-UA"/>
              </w:rPr>
              <w:t xml:space="preserve">не менше  66 </w:t>
            </w:r>
            <w:proofErr w:type="spellStart"/>
            <w:r>
              <w:rPr>
                <w:rFonts w:eastAsia="SimSun"/>
                <w:color w:val="000000"/>
                <w:lang w:eastAsia="uk-UA"/>
              </w:rPr>
              <w:t>дБ</w:t>
            </w:r>
            <w:proofErr w:type="spellEnd"/>
            <w:r>
              <w:rPr>
                <w:rFonts w:eastAsia="SimSun"/>
                <w:color w:val="000000"/>
                <w:lang w:eastAsia="uk-UA"/>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315D0701" w14:textId="77777777" w:rsidR="006A0839" w:rsidRPr="00D74B2A" w:rsidRDefault="006A0839">
            <w:pPr>
              <w:widowControl w:val="0"/>
              <w:autoSpaceDE w:val="0"/>
              <w:autoSpaceDN w:val="0"/>
              <w:adjustRightInd w:val="0"/>
              <w:spacing w:line="278" w:lineRule="exact"/>
              <w:jc w:val="center"/>
              <w:rPr>
                <w:rFonts w:eastAsia="SimSun"/>
                <w:lang w:val="ru-RU" w:eastAsia="en-US"/>
              </w:rPr>
            </w:pPr>
          </w:p>
        </w:tc>
      </w:tr>
      <w:tr w:rsidR="006A0839" w14:paraId="177B15B4"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0595E07B" w14:textId="77777777" w:rsidR="006A0839" w:rsidRDefault="006A0839">
            <w:pPr>
              <w:widowControl w:val="0"/>
              <w:autoSpaceDE w:val="0"/>
              <w:autoSpaceDN w:val="0"/>
              <w:adjustRightInd w:val="0"/>
              <w:spacing w:line="220" w:lineRule="exact"/>
              <w:ind w:left="-15" w:firstLine="7"/>
              <w:jc w:val="center"/>
              <w:rPr>
                <w:rFonts w:eastAsia="SimSun"/>
                <w:color w:val="000000"/>
                <w:szCs w:val="20"/>
                <w:lang w:eastAsia="uk-UA"/>
              </w:rPr>
            </w:pPr>
            <w:r>
              <w:rPr>
                <w:rFonts w:eastAsia="SimSun"/>
                <w:color w:val="000000"/>
                <w:lang w:eastAsia="uk-UA"/>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1D184DB" w14:textId="77777777" w:rsidR="006A0839" w:rsidRDefault="006A0839">
            <w:pPr>
              <w:widowControl w:val="0"/>
              <w:autoSpaceDE w:val="0"/>
              <w:autoSpaceDN w:val="0"/>
              <w:adjustRightInd w:val="0"/>
              <w:spacing w:line="254" w:lineRule="auto"/>
              <w:rPr>
                <w:rFonts w:eastAsia="SimSun"/>
                <w:sz w:val="20"/>
                <w:szCs w:val="20"/>
                <w:lang w:val="en-US" w:eastAsia="en-US"/>
              </w:rPr>
            </w:pPr>
            <w:r>
              <w:rPr>
                <w:rFonts w:eastAsia="SimSun"/>
                <w:color w:val="000000"/>
                <w:lang w:val="en-US" w:eastAsia="uk-UA"/>
              </w:rPr>
              <w:t>HFA-</w:t>
            </w:r>
            <w:r>
              <w:rPr>
                <w:rFonts w:eastAsia="SimSun"/>
                <w:color w:val="000000"/>
                <w:lang w:eastAsia="uk-UA"/>
              </w:rPr>
              <w:t>Повне Акустичне Підсилення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DE2ABE9" w14:textId="77777777" w:rsidR="006A0839" w:rsidRDefault="006A0839">
            <w:pPr>
              <w:widowControl w:val="0"/>
              <w:autoSpaceDE w:val="0"/>
              <w:autoSpaceDN w:val="0"/>
              <w:adjustRightInd w:val="0"/>
              <w:spacing w:line="274" w:lineRule="exact"/>
              <w:jc w:val="center"/>
              <w:rPr>
                <w:rFonts w:eastAsia="SimSun"/>
                <w:color w:val="000000"/>
                <w:szCs w:val="20"/>
                <w:lang w:eastAsia="uk-UA"/>
              </w:rPr>
            </w:pPr>
            <w:r>
              <w:rPr>
                <w:rFonts w:eastAsia="SimSun"/>
                <w:color w:val="000000"/>
                <w:lang w:eastAsia="uk-UA"/>
              </w:rPr>
              <w:t xml:space="preserve">не менше  59 </w:t>
            </w:r>
            <w:proofErr w:type="spellStart"/>
            <w:r>
              <w:rPr>
                <w:rFonts w:eastAsia="SimSun"/>
                <w:color w:val="000000"/>
                <w:lang w:eastAsia="uk-UA"/>
              </w:rPr>
              <w:t>дБ</w:t>
            </w:r>
            <w:proofErr w:type="spellEnd"/>
            <w:r>
              <w:rPr>
                <w:rFonts w:eastAsia="SimSun"/>
                <w:color w:val="000000"/>
                <w:lang w:eastAsia="uk-UA"/>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3BE9E821" w14:textId="77777777" w:rsidR="006A0839" w:rsidRDefault="006A0839">
            <w:pPr>
              <w:widowControl w:val="0"/>
              <w:autoSpaceDE w:val="0"/>
              <w:autoSpaceDN w:val="0"/>
              <w:adjustRightInd w:val="0"/>
              <w:spacing w:line="274" w:lineRule="exact"/>
              <w:jc w:val="center"/>
              <w:rPr>
                <w:rFonts w:eastAsia="SimSun"/>
                <w:color w:val="000000"/>
                <w:szCs w:val="20"/>
                <w:lang w:eastAsia="uk-UA"/>
              </w:rPr>
            </w:pPr>
          </w:p>
        </w:tc>
      </w:tr>
      <w:tr w:rsidR="006A0839" w14:paraId="5CF188EE"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67FC5A74"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726F998" w14:textId="77777777" w:rsidR="006A0839" w:rsidRDefault="006A0839">
            <w:pPr>
              <w:widowControl w:val="0"/>
              <w:autoSpaceDE w:val="0"/>
              <w:autoSpaceDN w:val="0"/>
              <w:adjustRightInd w:val="0"/>
              <w:spacing w:line="220" w:lineRule="exact"/>
              <w:rPr>
                <w:rFonts w:eastAsia="SimSun"/>
                <w:lang w:eastAsia="en-US"/>
              </w:rPr>
            </w:pPr>
            <w:r>
              <w:rPr>
                <w:rFonts w:eastAsia="SimSun"/>
                <w:color w:val="000000"/>
                <w:lang w:eastAsia="uk-UA"/>
              </w:rPr>
              <w:t>Еквівалентний рівень вхідного шуму</w:t>
            </w:r>
            <w:r w:rsidRPr="00D74B2A">
              <w:rPr>
                <w:rFonts w:eastAsia="SimSun"/>
                <w:color w:val="000000"/>
                <w:lang w:val="ru-RU" w:eastAsia="uk-UA"/>
              </w:rPr>
              <w:t>,</w:t>
            </w:r>
            <w:r>
              <w:rPr>
                <w:rFonts w:eastAsia="SimSun"/>
                <w:color w:val="000000"/>
                <w:lang w:eastAsia="uk-UA"/>
              </w:rPr>
              <w:t xml:space="preserve"> ненаправлений режим</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D4213D0" w14:textId="77777777" w:rsidR="006A0839" w:rsidRPr="00D74B2A" w:rsidRDefault="006A0839">
            <w:pPr>
              <w:widowControl w:val="0"/>
              <w:autoSpaceDE w:val="0"/>
              <w:autoSpaceDN w:val="0"/>
              <w:adjustRightInd w:val="0"/>
              <w:spacing w:line="269" w:lineRule="exact"/>
              <w:jc w:val="center"/>
              <w:rPr>
                <w:rFonts w:eastAsia="SimSun"/>
                <w:lang w:val="ru-RU" w:eastAsia="en-US"/>
              </w:rPr>
            </w:pPr>
            <w:r>
              <w:rPr>
                <w:rFonts w:eastAsia="SimSun"/>
                <w:color w:val="000000"/>
                <w:lang w:eastAsia="uk-UA"/>
              </w:rPr>
              <w:t xml:space="preserve">не більше 23 </w:t>
            </w:r>
            <w:proofErr w:type="spellStart"/>
            <w:r>
              <w:rPr>
                <w:rFonts w:eastAsia="SimSun"/>
                <w:color w:val="000000"/>
                <w:lang w:eastAsia="uk-UA"/>
              </w:rPr>
              <w:t>дБ</w:t>
            </w:r>
            <w:proofErr w:type="spellEnd"/>
            <w:r>
              <w:rPr>
                <w:rFonts w:eastAsia="SimSun"/>
                <w:color w:val="000000"/>
                <w:lang w:eastAsia="uk-UA"/>
              </w:rPr>
              <w:t xml:space="preserve"> РЗТ (ІЕС 60118-0)</w:t>
            </w:r>
          </w:p>
        </w:tc>
        <w:tc>
          <w:tcPr>
            <w:tcW w:w="2279" w:type="dxa"/>
            <w:tcBorders>
              <w:top w:val="single" w:sz="4" w:space="0" w:color="auto"/>
              <w:left w:val="single" w:sz="4" w:space="0" w:color="auto"/>
              <w:bottom w:val="single" w:sz="4" w:space="0" w:color="auto"/>
              <w:right w:val="single" w:sz="4" w:space="0" w:color="auto"/>
            </w:tcBorders>
            <w:vAlign w:val="center"/>
          </w:tcPr>
          <w:p w14:paraId="3AFED300" w14:textId="77777777" w:rsidR="006A0839" w:rsidRPr="00D74B2A" w:rsidRDefault="006A0839">
            <w:pPr>
              <w:widowControl w:val="0"/>
              <w:autoSpaceDE w:val="0"/>
              <w:autoSpaceDN w:val="0"/>
              <w:adjustRightInd w:val="0"/>
              <w:spacing w:line="269" w:lineRule="exact"/>
              <w:jc w:val="center"/>
              <w:rPr>
                <w:rFonts w:eastAsia="SimSun"/>
                <w:lang w:val="ru-RU" w:eastAsia="en-US"/>
              </w:rPr>
            </w:pPr>
          </w:p>
        </w:tc>
      </w:tr>
      <w:tr w:rsidR="006A0839" w14:paraId="77D45A04"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391EFBD0"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4AF1CDF" w14:textId="77777777" w:rsidR="006A0839" w:rsidRDefault="006A0839">
            <w:pPr>
              <w:widowControl w:val="0"/>
              <w:autoSpaceDE w:val="0"/>
              <w:autoSpaceDN w:val="0"/>
              <w:adjustRightInd w:val="0"/>
              <w:spacing w:before="60" w:line="220" w:lineRule="exact"/>
              <w:rPr>
                <w:rFonts w:eastAsia="SimSun"/>
                <w:lang w:val="en-US" w:eastAsia="en-US"/>
              </w:rPr>
            </w:pPr>
            <w:r>
              <w:rPr>
                <w:rFonts w:eastAsia="SimSun"/>
                <w:color w:val="000000"/>
                <w:lang w:eastAsia="uk-UA"/>
              </w:rPr>
              <w:t>Нижня межа частотної смуги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CF38DB2" w14:textId="77777777" w:rsidR="006A0839" w:rsidRDefault="006A0839">
            <w:pPr>
              <w:widowControl w:val="0"/>
              <w:autoSpaceDE w:val="0"/>
              <w:autoSpaceDN w:val="0"/>
              <w:adjustRightInd w:val="0"/>
              <w:spacing w:line="220" w:lineRule="exact"/>
              <w:jc w:val="center"/>
              <w:rPr>
                <w:rFonts w:eastAsia="SimSun"/>
                <w:lang w:val="en-US" w:eastAsia="en-US"/>
              </w:rPr>
            </w:pPr>
            <w:r>
              <w:rPr>
                <w:rFonts w:eastAsia="SimSun"/>
                <w:color w:val="000000"/>
                <w:lang w:eastAsia="uk-UA"/>
              </w:rPr>
              <w:t xml:space="preserve">не вище 100 </w:t>
            </w:r>
            <w:proofErr w:type="spellStart"/>
            <w:r>
              <w:rPr>
                <w:rFonts w:eastAsia="SimSun"/>
                <w:color w:val="000000"/>
                <w:lang w:eastAsia="uk-UA"/>
              </w:rPr>
              <w:t>Гц</w:t>
            </w:r>
            <w:proofErr w:type="spellEnd"/>
            <w:r>
              <w:rPr>
                <w:rFonts w:eastAsia="SimSun"/>
                <w:color w:val="000000"/>
                <w:lang w:eastAsia="uk-UA"/>
              </w:rPr>
              <w:t xml:space="preserve">       </w:t>
            </w:r>
          </w:p>
        </w:tc>
        <w:tc>
          <w:tcPr>
            <w:tcW w:w="2279" w:type="dxa"/>
            <w:tcBorders>
              <w:top w:val="single" w:sz="4" w:space="0" w:color="auto"/>
              <w:left w:val="single" w:sz="4" w:space="0" w:color="auto"/>
              <w:bottom w:val="single" w:sz="4" w:space="0" w:color="auto"/>
              <w:right w:val="single" w:sz="4" w:space="0" w:color="auto"/>
            </w:tcBorders>
            <w:vAlign w:val="center"/>
          </w:tcPr>
          <w:p w14:paraId="268FDB14" w14:textId="77777777" w:rsidR="006A0839" w:rsidRDefault="006A0839">
            <w:pPr>
              <w:widowControl w:val="0"/>
              <w:autoSpaceDE w:val="0"/>
              <w:autoSpaceDN w:val="0"/>
              <w:adjustRightInd w:val="0"/>
              <w:spacing w:line="220" w:lineRule="exact"/>
              <w:jc w:val="center"/>
              <w:rPr>
                <w:rFonts w:eastAsia="SimSun"/>
                <w:lang w:val="en-US" w:eastAsia="en-US"/>
              </w:rPr>
            </w:pPr>
          </w:p>
        </w:tc>
      </w:tr>
      <w:tr w:rsidR="006A0839" w14:paraId="425367BD"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288E3DCC" w14:textId="77777777" w:rsidR="006A0839" w:rsidRDefault="006A0839">
            <w:pPr>
              <w:widowControl w:val="0"/>
              <w:autoSpaceDE w:val="0"/>
              <w:autoSpaceDN w:val="0"/>
              <w:adjustRightInd w:val="0"/>
              <w:spacing w:line="220" w:lineRule="exact"/>
              <w:ind w:left="-15" w:firstLine="7"/>
              <w:jc w:val="center"/>
              <w:rPr>
                <w:rFonts w:eastAsia="SimSun"/>
                <w:lang w:val="en-US" w:eastAsia="en-US"/>
              </w:rPr>
            </w:pPr>
            <w:r>
              <w:rPr>
                <w:rFonts w:eastAsia="SimSun"/>
                <w:color w:val="000000"/>
                <w:lang w:eastAsia="uk-UA"/>
              </w:rPr>
              <w:t>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3E575C6" w14:textId="77777777" w:rsidR="006A0839" w:rsidRDefault="006A0839">
            <w:pPr>
              <w:widowControl w:val="0"/>
              <w:autoSpaceDE w:val="0"/>
              <w:autoSpaceDN w:val="0"/>
              <w:adjustRightInd w:val="0"/>
              <w:spacing w:line="220" w:lineRule="exact"/>
              <w:rPr>
                <w:rFonts w:eastAsia="SimSun"/>
                <w:lang w:val="en-US" w:eastAsia="en-US"/>
              </w:rPr>
            </w:pPr>
            <w:r>
              <w:rPr>
                <w:rFonts w:eastAsia="SimSun"/>
                <w:color w:val="000000"/>
                <w:lang w:eastAsia="uk-UA"/>
              </w:rPr>
              <w:t>Верхня межа частотної смуги</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4E435C0" w14:textId="77777777" w:rsidR="006A0839" w:rsidRDefault="006A0839">
            <w:pPr>
              <w:widowControl w:val="0"/>
              <w:autoSpaceDE w:val="0"/>
              <w:autoSpaceDN w:val="0"/>
              <w:adjustRightInd w:val="0"/>
              <w:spacing w:line="278" w:lineRule="exact"/>
              <w:jc w:val="center"/>
              <w:rPr>
                <w:rFonts w:eastAsia="SimSun"/>
                <w:lang w:val="en-US" w:eastAsia="en-US"/>
              </w:rPr>
            </w:pPr>
            <w:r>
              <w:rPr>
                <w:rFonts w:eastAsia="SimSun"/>
                <w:color w:val="000000"/>
                <w:lang w:eastAsia="uk-UA"/>
              </w:rPr>
              <w:t xml:space="preserve">не нижче </w:t>
            </w:r>
            <w:r>
              <w:rPr>
                <w:rFonts w:eastAsia="SimSun"/>
                <w:color w:val="000000"/>
                <w:lang w:val="en-US" w:eastAsia="uk-UA"/>
              </w:rPr>
              <w:t>7</w:t>
            </w:r>
            <w:r>
              <w:rPr>
                <w:rFonts w:eastAsia="SimSun"/>
                <w:color w:val="000000"/>
                <w:lang w:eastAsia="uk-UA"/>
              </w:rPr>
              <w:t xml:space="preserve"> 5</w:t>
            </w:r>
            <w:r>
              <w:rPr>
                <w:rFonts w:eastAsia="SimSun"/>
                <w:color w:val="000000"/>
                <w:lang w:val="en-US" w:eastAsia="uk-UA"/>
              </w:rPr>
              <w:t>00</w:t>
            </w:r>
            <w:r>
              <w:rPr>
                <w:rFonts w:eastAsia="SimSun"/>
                <w:color w:val="000000"/>
                <w:lang w:eastAsia="uk-UA"/>
              </w:rPr>
              <w:t xml:space="preserve"> </w:t>
            </w:r>
            <w:proofErr w:type="spellStart"/>
            <w:r>
              <w:rPr>
                <w:rFonts w:eastAsia="SimSun"/>
                <w:color w:val="000000"/>
                <w:lang w:eastAsia="uk-UA"/>
              </w:rPr>
              <w:t>Гц</w:t>
            </w:r>
            <w:proofErr w:type="spellEnd"/>
            <w:r>
              <w:rPr>
                <w:rFonts w:eastAsia="SimSun"/>
                <w:color w:val="000000"/>
                <w:lang w:eastAsia="uk-UA"/>
              </w:rPr>
              <w:t xml:space="preserve">     </w:t>
            </w:r>
          </w:p>
        </w:tc>
        <w:tc>
          <w:tcPr>
            <w:tcW w:w="2279" w:type="dxa"/>
            <w:tcBorders>
              <w:top w:val="single" w:sz="4" w:space="0" w:color="auto"/>
              <w:left w:val="single" w:sz="4" w:space="0" w:color="auto"/>
              <w:bottom w:val="single" w:sz="4" w:space="0" w:color="auto"/>
              <w:right w:val="single" w:sz="4" w:space="0" w:color="auto"/>
            </w:tcBorders>
            <w:vAlign w:val="center"/>
          </w:tcPr>
          <w:p w14:paraId="01EED44E" w14:textId="77777777" w:rsidR="006A0839" w:rsidRDefault="006A0839">
            <w:pPr>
              <w:widowControl w:val="0"/>
              <w:autoSpaceDE w:val="0"/>
              <w:autoSpaceDN w:val="0"/>
              <w:adjustRightInd w:val="0"/>
              <w:spacing w:line="278" w:lineRule="exact"/>
              <w:jc w:val="center"/>
              <w:rPr>
                <w:rFonts w:eastAsia="SimSun"/>
                <w:lang w:val="en-US" w:eastAsia="en-US"/>
              </w:rPr>
            </w:pPr>
          </w:p>
        </w:tc>
      </w:tr>
      <w:tr w:rsidR="006A0839" w14:paraId="104DBBEA" w14:textId="77777777" w:rsidTr="006A0839">
        <w:tc>
          <w:tcPr>
            <w:tcW w:w="862" w:type="dxa"/>
            <w:tcBorders>
              <w:top w:val="single" w:sz="4" w:space="0" w:color="auto"/>
              <w:left w:val="single" w:sz="4" w:space="0" w:color="auto"/>
              <w:bottom w:val="single" w:sz="4" w:space="0" w:color="auto"/>
              <w:right w:val="single" w:sz="4" w:space="0" w:color="auto"/>
            </w:tcBorders>
            <w:hideMark/>
          </w:tcPr>
          <w:p w14:paraId="14BF885E"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lang w:val="en-US" w:eastAsia="en-US"/>
              </w:rPr>
            </w:pPr>
            <w:r>
              <w:rPr>
                <w:rFonts w:eastAsia="SimSun"/>
                <w:lang w:val="en-US" w:eastAsia="en-US"/>
              </w:rPr>
              <w:t xml:space="preserve">  9</w:t>
            </w:r>
          </w:p>
        </w:tc>
        <w:tc>
          <w:tcPr>
            <w:tcW w:w="4948" w:type="dxa"/>
            <w:tcBorders>
              <w:top w:val="single" w:sz="4" w:space="0" w:color="auto"/>
              <w:left w:val="single" w:sz="4" w:space="0" w:color="auto"/>
              <w:bottom w:val="single" w:sz="4" w:space="0" w:color="auto"/>
              <w:right w:val="single" w:sz="4" w:space="0" w:color="auto"/>
            </w:tcBorders>
            <w:hideMark/>
          </w:tcPr>
          <w:p w14:paraId="12DF4C4D" w14:textId="77777777" w:rsidR="006A0839" w:rsidRDefault="006A0839">
            <w:pPr>
              <w:widowControl w:val="0"/>
              <w:autoSpaceDE w:val="0"/>
              <w:autoSpaceDN w:val="0"/>
              <w:adjustRightInd w:val="0"/>
              <w:spacing w:line="254" w:lineRule="auto"/>
              <w:rPr>
                <w:rFonts w:eastAsia="SimSun"/>
                <w:lang w:val="en-US" w:eastAsia="en-US"/>
              </w:rPr>
            </w:pPr>
            <w:r>
              <w:rPr>
                <w:rFonts w:eastAsia="SimSun"/>
                <w:color w:val="000000"/>
                <w:lang w:eastAsia="uk-UA"/>
              </w:rPr>
              <w:t>Кількість каналів обробки</w:t>
            </w:r>
          </w:p>
        </w:tc>
        <w:tc>
          <w:tcPr>
            <w:tcW w:w="2411" w:type="dxa"/>
            <w:tcBorders>
              <w:top w:val="single" w:sz="4" w:space="0" w:color="auto"/>
              <w:left w:val="single" w:sz="4" w:space="0" w:color="auto"/>
              <w:bottom w:val="single" w:sz="4" w:space="0" w:color="auto"/>
              <w:right w:val="single" w:sz="4" w:space="0" w:color="auto"/>
            </w:tcBorders>
            <w:hideMark/>
          </w:tcPr>
          <w:p w14:paraId="1B7EEAC2" w14:textId="77777777" w:rsidR="006A0839" w:rsidRDefault="006A0839">
            <w:pPr>
              <w:widowControl w:val="0"/>
              <w:autoSpaceDE w:val="0"/>
              <w:autoSpaceDN w:val="0"/>
              <w:adjustRightInd w:val="0"/>
              <w:spacing w:line="254" w:lineRule="auto"/>
              <w:jc w:val="center"/>
              <w:rPr>
                <w:rFonts w:eastAsia="SimSun"/>
                <w:lang w:val="en-US" w:eastAsia="en-US"/>
              </w:rPr>
            </w:pPr>
            <w:r>
              <w:rPr>
                <w:rFonts w:eastAsia="SimSun"/>
                <w:lang w:val="en-US" w:eastAsia="en-US"/>
              </w:rPr>
              <w:t>≥</w:t>
            </w:r>
            <w:r>
              <w:rPr>
                <w:rFonts w:eastAsia="SimSun"/>
                <w:lang w:eastAsia="en-US"/>
              </w:rPr>
              <w:t xml:space="preserve"> </w:t>
            </w:r>
            <w:r>
              <w:rPr>
                <w:rFonts w:eastAsia="SimSun"/>
                <w:lang w:val="en-US" w:eastAsia="en-US"/>
              </w:rPr>
              <w:t>48</w:t>
            </w:r>
          </w:p>
        </w:tc>
        <w:tc>
          <w:tcPr>
            <w:tcW w:w="2279" w:type="dxa"/>
            <w:tcBorders>
              <w:top w:val="single" w:sz="4" w:space="0" w:color="auto"/>
              <w:left w:val="single" w:sz="4" w:space="0" w:color="auto"/>
              <w:bottom w:val="single" w:sz="4" w:space="0" w:color="auto"/>
              <w:right w:val="single" w:sz="4" w:space="0" w:color="auto"/>
            </w:tcBorders>
          </w:tcPr>
          <w:p w14:paraId="6F00E493" w14:textId="77777777" w:rsidR="006A0839" w:rsidRDefault="006A0839">
            <w:pPr>
              <w:widowControl w:val="0"/>
              <w:autoSpaceDE w:val="0"/>
              <w:autoSpaceDN w:val="0"/>
              <w:adjustRightInd w:val="0"/>
              <w:spacing w:line="254" w:lineRule="auto"/>
              <w:jc w:val="center"/>
              <w:rPr>
                <w:rFonts w:eastAsia="SimSun"/>
                <w:lang w:eastAsia="en-US"/>
              </w:rPr>
            </w:pPr>
          </w:p>
        </w:tc>
      </w:tr>
      <w:tr w:rsidR="006A0839" w14:paraId="20178A14" w14:textId="77777777" w:rsidTr="006A0839">
        <w:trPr>
          <w:trHeight w:val="145"/>
        </w:trPr>
        <w:tc>
          <w:tcPr>
            <w:tcW w:w="862" w:type="dxa"/>
            <w:tcBorders>
              <w:top w:val="single" w:sz="4" w:space="0" w:color="auto"/>
              <w:left w:val="single" w:sz="4" w:space="0" w:color="auto"/>
              <w:bottom w:val="single" w:sz="4" w:space="0" w:color="auto"/>
              <w:right w:val="single" w:sz="4" w:space="0" w:color="auto"/>
            </w:tcBorders>
            <w:hideMark/>
          </w:tcPr>
          <w:p w14:paraId="112EB1B0"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lang w:eastAsia="en-US"/>
              </w:rPr>
            </w:pPr>
            <w:r>
              <w:rPr>
                <w:rFonts w:eastAsia="SimSun"/>
                <w:lang w:eastAsia="en-US"/>
              </w:rPr>
              <w:t>10</w:t>
            </w:r>
          </w:p>
        </w:tc>
        <w:tc>
          <w:tcPr>
            <w:tcW w:w="4948" w:type="dxa"/>
            <w:tcBorders>
              <w:top w:val="single" w:sz="4" w:space="0" w:color="auto"/>
              <w:left w:val="single" w:sz="4" w:space="0" w:color="auto"/>
              <w:bottom w:val="single" w:sz="4" w:space="0" w:color="auto"/>
              <w:right w:val="single" w:sz="4" w:space="0" w:color="auto"/>
            </w:tcBorders>
            <w:hideMark/>
          </w:tcPr>
          <w:p w14:paraId="476370D3" w14:textId="77777777" w:rsidR="006A0839" w:rsidRDefault="006A0839">
            <w:pPr>
              <w:widowControl w:val="0"/>
              <w:autoSpaceDE w:val="0"/>
              <w:autoSpaceDN w:val="0"/>
              <w:adjustRightInd w:val="0"/>
              <w:spacing w:line="254" w:lineRule="auto"/>
              <w:rPr>
                <w:rFonts w:eastAsia="SimSun"/>
                <w:color w:val="000000"/>
                <w:szCs w:val="20"/>
                <w:lang w:eastAsia="uk-UA"/>
              </w:rPr>
            </w:pPr>
            <w:r>
              <w:rPr>
                <w:rFonts w:eastAsia="SimSun"/>
                <w:color w:val="000000"/>
                <w:lang w:eastAsia="uk-UA"/>
              </w:rPr>
              <w:t>Кількість смуг налаштувань</w:t>
            </w:r>
          </w:p>
        </w:tc>
        <w:tc>
          <w:tcPr>
            <w:tcW w:w="2411" w:type="dxa"/>
            <w:tcBorders>
              <w:top w:val="single" w:sz="4" w:space="0" w:color="auto"/>
              <w:left w:val="single" w:sz="4" w:space="0" w:color="auto"/>
              <w:bottom w:val="single" w:sz="4" w:space="0" w:color="auto"/>
              <w:right w:val="single" w:sz="4" w:space="0" w:color="auto"/>
            </w:tcBorders>
            <w:hideMark/>
          </w:tcPr>
          <w:p w14:paraId="4CEC17DB" w14:textId="77777777" w:rsidR="006A0839" w:rsidRDefault="006A0839">
            <w:pPr>
              <w:widowControl w:val="0"/>
              <w:autoSpaceDE w:val="0"/>
              <w:autoSpaceDN w:val="0"/>
              <w:adjustRightInd w:val="0"/>
              <w:spacing w:line="254" w:lineRule="auto"/>
              <w:jc w:val="center"/>
              <w:rPr>
                <w:rFonts w:eastAsia="SimSun"/>
                <w:sz w:val="20"/>
                <w:szCs w:val="20"/>
                <w:lang w:val="en-US" w:eastAsia="en-US"/>
              </w:rPr>
            </w:pPr>
            <w:r>
              <w:rPr>
                <w:rFonts w:eastAsia="SimSun"/>
                <w:lang w:val="en-US" w:eastAsia="en-US"/>
              </w:rPr>
              <w:t>≥</w:t>
            </w:r>
            <w:r>
              <w:rPr>
                <w:rFonts w:eastAsia="SimSun"/>
                <w:lang w:eastAsia="en-US"/>
              </w:rPr>
              <w:t xml:space="preserve"> </w:t>
            </w:r>
            <w:r>
              <w:rPr>
                <w:rFonts w:eastAsia="SimSun"/>
                <w:lang w:val="en-US" w:eastAsia="en-US"/>
              </w:rPr>
              <w:t>12</w:t>
            </w:r>
          </w:p>
        </w:tc>
        <w:tc>
          <w:tcPr>
            <w:tcW w:w="2279" w:type="dxa"/>
            <w:tcBorders>
              <w:top w:val="single" w:sz="4" w:space="0" w:color="auto"/>
              <w:left w:val="single" w:sz="4" w:space="0" w:color="auto"/>
              <w:bottom w:val="single" w:sz="4" w:space="0" w:color="auto"/>
              <w:right w:val="single" w:sz="4" w:space="0" w:color="auto"/>
            </w:tcBorders>
          </w:tcPr>
          <w:p w14:paraId="185C1829" w14:textId="77777777" w:rsidR="006A0839" w:rsidRDefault="006A0839">
            <w:pPr>
              <w:widowControl w:val="0"/>
              <w:autoSpaceDE w:val="0"/>
              <w:autoSpaceDN w:val="0"/>
              <w:adjustRightInd w:val="0"/>
              <w:spacing w:line="254" w:lineRule="auto"/>
              <w:jc w:val="center"/>
              <w:rPr>
                <w:rFonts w:eastAsia="SimSun"/>
                <w:sz w:val="20"/>
                <w:szCs w:val="20"/>
                <w:lang w:val="en-US" w:eastAsia="en-US"/>
              </w:rPr>
            </w:pPr>
          </w:p>
        </w:tc>
      </w:tr>
      <w:tr w:rsidR="006A0839" w14:paraId="5F366CD0" w14:textId="77777777" w:rsidTr="006A0839">
        <w:trPr>
          <w:trHeight w:val="85"/>
        </w:trPr>
        <w:tc>
          <w:tcPr>
            <w:tcW w:w="862" w:type="dxa"/>
            <w:tcBorders>
              <w:top w:val="single" w:sz="4" w:space="0" w:color="auto"/>
              <w:left w:val="single" w:sz="4" w:space="0" w:color="auto"/>
              <w:bottom w:val="single" w:sz="4" w:space="0" w:color="auto"/>
              <w:right w:val="single" w:sz="4" w:space="0" w:color="auto"/>
            </w:tcBorders>
            <w:vAlign w:val="center"/>
            <w:hideMark/>
          </w:tcPr>
          <w:p w14:paraId="4218E90C"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eastAsia="uk-UA"/>
              </w:rPr>
            </w:pPr>
            <w:r>
              <w:rPr>
                <w:rFonts w:eastAsia="SimSun"/>
                <w:color w:val="000000"/>
                <w:lang w:eastAsia="uk-UA"/>
              </w:rPr>
              <w:t>11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0B14BA6" w14:textId="77777777" w:rsidR="006A0839" w:rsidRDefault="006A0839">
            <w:pPr>
              <w:widowControl w:val="0"/>
              <w:autoSpaceDE w:val="0"/>
              <w:autoSpaceDN w:val="0"/>
              <w:adjustRightInd w:val="0"/>
              <w:spacing w:line="254" w:lineRule="auto"/>
              <w:rPr>
                <w:rFonts w:eastAsia="SimSun"/>
                <w:color w:val="000000"/>
                <w:lang w:eastAsia="uk-UA"/>
              </w:rPr>
            </w:pPr>
            <w:r>
              <w:rPr>
                <w:rFonts w:eastAsia="SimSun"/>
                <w:color w:val="000000"/>
                <w:lang w:eastAsia="uk-UA"/>
              </w:rPr>
              <w:t xml:space="preserve">Програмування з використанням комп’ютера, </w:t>
            </w:r>
            <w:r>
              <w:rPr>
                <w:rFonts w:eastAsia="SimSun"/>
                <w:sz w:val="20"/>
                <w:szCs w:val="20"/>
                <w:lang w:eastAsia="en-US"/>
              </w:rPr>
              <w:t xml:space="preserve"> </w:t>
            </w:r>
            <w:r>
              <w:rPr>
                <w:rFonts w:eastAsia="SimSun"/>
                <w:color w:val="000000"/>
                <w:lang w:eastAsia="uk-UA"/>
              </w:rPr>
              <w:t>дитячий алгоритм настроювання  DSLv5.0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CAFF46C" w14:textId="77777777" w:rsidR="006A0839" w:rsidRDefault="006A0839">
            <w:pPr>
              <w:widowControl w:val="0"/>
              <w:autoSpaceDE w:val="0"/>
              <w:autoSpaceDN w:val="0"/>
              <w:adjustRightInd w:val="0"/>
              <w:spacing w:line="254" w:lineRule="auto"/>
              <w:jc w:val="center"/>
              <w:rPr>
                <w:rFonts w:eastAsia="SimSun"/>
                <w:sz w:val="20"/>
                <w:szCs w:val="20"/>
                <w:lang w:val="en-US" w:eastAsia="en-US"/>
              </w:rPr>
            </w:pPr>
            <w:r>
              <w:rPr>
                <w:rFonts w:eastAsia="SimSun"/>
                <w:lang w:eastAsia="en-US"/>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4540BA43" w14:textId="77777777" w:rsidR="006A0839" w:rsidRDefault="006A0839">
            <w:pPr>
              <w:widowControl w:val="0"/>
              <w:autoSpaceDE w:val="0"/>
              <w:autoSpaceDN w:val="0"/>
              <w:adjustRightInd w:val="0"/>
              <w:spacing w:line="254" w:lineRule="auto"/>
              <w:jc w:val="center"/>
              <w:rPr>
                <w:rFonts w:eastAsia="SimSun"/>
                <w:sz w:val="20"/>
                <w:szCs w:val="20"/>
                <w:lang w:val="en-US" w:eastAsia="en-US"/>
              </w:rPr>
            </w:pPr>
          </w:p>
        </w:tc>
      </w:tr>
      <w:tr w:rsidR="006A0839" w14:paraId="2CEE1F6F" w14:textId="77777777" w:rsidTr="006A0839">
        <w:trPr>
          <w:trHeight w:val="85"/>
        </w:trPr>
        <w:tc>
          <w:tcPr>
            <w:tcW w:w="862" w:type="dxa"/>
            <w:tcBorders>
              <w:top w:val="single" w:sz="4" w:space="0" w:color="auto"/>
              <w:left w:val="single" w:sz="4" w:space="0" w:color="auto"/>
              <w:bottom w:val="single" w:sz="4" w:space="0" w:color="auto"/>
              <w:right w:val="single" w:sz="4" w:space="0" w:color="auto"/>
            </w:tcBorders>
            <w:vAlign w:val="center"/>
            <w:hideMark/>
          </w:tcPr>
          <w:p w14:paraId="45F9448C"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lang w:eastAsia="uk-UA"/>
              </w:rPr>
            </w:pPr>
            <w:r>
              <w:rPr>
                <w:rFonts w:eastAsia="SimSun"/>
                <w:color w:val="000000"/>
                <w:lang w:eastAsia="uk-UA"/>
              </w:rPr>
              <w:t>1</w:t>
            </w:r>
            <w:r>
              <w:rPr>
                <w:rFonts w:eastAsia="SimSun"/>
                <w:color w:val="000000"/>
                <w:lang w:val="en-US"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6C798A9" w14:textId="77777777" w:rsidR="006A0839" w:rsidRPr="00D74B2A" w:rsidRDefault="006A0839">
            <w:pPr>
              <w:widowControl w:val="0"/>
              <w:autoSpaceDE w:val="0"/>
              <w:autoSpaceDN w:val="0"/>
              <w:adjustRightInd w:val="0"/>
              <w:spacing w:line="254" w:lineRule="auto"/>
              <w:rPr>
                <w:rFonts w:eastAsia="SimSun"/>
                <w:color w:val="000000"/>
                <w:lang w:val="ru-RU" w:eastAsia="uk-UA"/>
              </w:rPr>
            </w:pPr>
            <w:r>
              <w:rPr>
                <w:rFonts w:eastAsia="SimSun"/>
                <w:color w:val="000000"/>
                <w:lang w:eastAsia="uk-UA"/>
              </w:rPr>
              <w:t xml:space="preserve">Система обробки звуку </w:t>
            </w:r>
            <w:proofErr w:type="spellStart"/>
            <w:r>
              <w:rPr>
                <w:rFonts w:eastAsia="SimSun"/>
                <w:color w:val="000000"/>
                <w:lang w:val="en-US" w:eastAsia="uk-UA"/>
              </w:rPr>
              <w:t>OpenSound</w:t>
            </w:r>
            <w:proofErr w:type="spellEnd"/>
            <w:r w:rsidRPr="00D74B2A">
              <w:rPr>
                <w:rFonts w:eastAsia="SimSun"/>
                <w:color w:val="000000"/>
                <w:lang w:val="ru-RU" w:eastAsia="uk-UA"/>
              </w:rPr>
              <w:t xml:space="preserve"> </w:t>
            </w:r>
            <w:r>
              <w:rPr>
                <w:rFonts w:eastAsia="SimSun"/>
                <w:color w:val="000000"/>
                <w:lang w:val="en-US" w:eastAsia="uk-UA"/>
              </w:rPr>
              <w:t>Navigator</w:t>
            </w:r>
          </w:p>
          <w:p w14:paraId="32385127" w14:textId="77777777" w:rsidR="006A0839" w:rsidRDefault="006A0839">
            <w:pPr>
              <w:widowControl w:val="0"/>
              <w:autoSpaceDE w:val="0"/>
              <w:autoSpaceDN w:val="0"/>
              <w:adjustRightInd w:val="0"/>
              <w:spacing w:line="254" w:lineRule="auto"/>
              <w:rPr>
                <w:rFonts w:eastAsia="SimSun"/>
                <w:color w:val="000000"/>
                <w:lang w:eastAsia="uk-UA"/>
              </w:rPr>
            </w:pPr>
            <w:r>
              <w:rPr>
                <w:rFonts w:eastAsia="SimSun"/>
                <w:color w:val="000000"/>
                <w:lang w:eastAsia="uk-UA"/>
              </w:rPr>
              <w:t>або краще</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58E2321" w14:textId="77777777" w:rsidR="006A0839" w:rsidRDefault="006A0839">
            <w:pPr>
              <w:widowControl w:val="0"/>
              <w:autoSpaceDE w:val="0"/>
              <w:autoSpaceDN w:val="0"/>
              <w:adjustRightInd w:val="0"/>
              <w:spacing w:line="254" w:lineRule="auto"/>
              <w:jc w:val="center"/>
              <w:rPr>
                <w:rFonts w:eastAsia="SimSun"/>
                <w:lang w:eastAsia="en-US"/>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28E67A4A" w14:textId="77777777" w:rsidR="006A0839" w:rsidRDefault="006A0839">
            <w:pPr>
              <w:widowControl w:val="0"/>
              <w:autoSpaceDE w:val="0"/>
              <w:autoSpaceDN w:val="0"/>
              <w:adjustRightInd w:val="0"/>
              <w:spacing w:line="254" w:lineRule="auto"/>
              <w:jc w:val="center"/>
              <w:rPr>
                <w:rFonts w:eastAsia="SimSun"/>
                <w:sz w:val="20"/>
                <w:szCs w:val="20"/>
                <w:lang w:val="en-US" w:eastAsia="en-US"/>
              </w:rPr>
            </w:pPr>
          </w:p>
        </w:tc>
      </w:tr>
      <w:tr w:rsidR="006A0839" w14:paraId="0D887D58" w14:textId="77777777" w:rsidTr="006A0839">
        <w:trPr>
          <w:trHeight w:val="97"/>
        </w:trPr>
        <w:tc>
          <w:tcPr>
            <w:tcW w:w="862" w:type="dxa"/>
            <w:tcBorders>
              <w:top w:val="single" w:sz="4" w:space="0" w:color="auto"/>
              <w:left w:val="single" w:sz="4" w:space="0" w:color="auto"/>
              <w:bottom w:val="single" w:sz="4" w:space="0" w:color="auto"/>
              <w:right w:val="single" w:sz="4" w:space="0" w:color="auto"/>
            </w:tcBorders>
            <w:hideMark/>
          </w:tcPr>
          <w:p w14:paraId="4638A1CB"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eastAsia="uk-UA"/>
              </w:rPr>
              <w:t>1</w:t>
            </w:r>
            <w:r>
              <w:rPr>
                <w:rFonts w:eastAsia="SimSun"/>
                <w:color w:val="000000"/>
                <w:lang w:val="en-US" w:eastAsia="uk-UA"/>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5A3B2A1" w14:textId="77777777" w:rsidR="006A0839" w:rsidRDefault="006A0839">
            <w:pPr>
              <w:widowControl w:val="0"/>
              <w:autoSpaceDE w:val="0"/>
              <w:autoSpaceDN w:val="0"/>
              <w:adjustRightInd w:val="0"/>
              <w:spacing w:line="254" w:lineRule="auto"/>
              <w:rPr>
                <w:rFonts w:eastAsia="SimSun"/>
                <w:color w:val="000000"/>
                <w:lang w:eastAsia="uk-UA"/>
              </w:rPr>
            </w:pPr>
            <w:r>
              <w:rPr>
                <w:rFonts w:eastAsia="SimSun"/>
                <w:color w:val="000000"/>
                <w:lang w:eastAsia="uk-UA"/>
              </w:rPr>
              <w:t xml:space="preserve">Система боротьби з акустичним зворотним зв'язком </w:t>
            </w:r>
            <w:r>
              <w:rPr>
                <w:rFonts w:eastAsia="SimSun"/>
                <w:sz w:val="20"/>
                <w:szCs w:val="20"/>
                <w:lang w:eastAsia="en-US"/>
              </w:rPr>
              <w:t xml:space="preserve"> </w:t>
            </w:r>
            <w:proofErr w:type="spellStart"/>
            <w:r>
              <w:rPr>
                <w:rFonts w:eastAsia="SimSun"/>
                <w:color w:val="000000"/>
                <w:lang w:eastAsia="uk-UA"/>
              </w:rPr>
              <w:t>OpenSound</w:t>
            </w:r>
            <w:proofErr w:type="spellEnd"/>
            <w:r>
              <w:rPr>
                <w:rFonts w:eastAsia="SimSun"/>
                <w:color w:val="000000"/>
                <w:lang w:eastAsia="uk-UA"/>
              </w:rPr>
              <w:t xml:space="preserve"> </w:t>
            </w:r>
            <w:r>
              <w:rPr>
                <w:rFonts w:eastAsia="SimSun"/>
                <w:color w:val="000000"/>
                <w:lang w:val="en-US" w:eastAsia="uk-UA"/>
              </w:rPr>
              <w:t>Optimizer</w:t>
            </w:r>
            <w:r>
              <w:rPr>
                <w:rFonts w:eastAsia="SimSun"/>
                <w:color w:val="000000"/>
                <w:lang w:eastAsia="uk-UA"/>
              </w:rPr>
              <w:t xml:space="preserve"> або краще</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40881B5" w14:textId="77777777" w:rsidR="006A0839" w:rsidRDefault="006A0839">
            <w:pPr>
              <w:widowControl w:val="0"/>
              <w:autoSpaceDE w:val="0"/>
              <w:autoSpaceDN w:val="0"/>
              <w:adjustRightInd w:val="0"/>
              <w:spacing w:line="254" w:lineRule="auto"/>
              <w:jc w:val="center"/>
              <w:rPr>
                <w:rFonts w:eastAsia="SimSun"/>
                <w:color w:val="00000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0564F7F1" w14:textId="77777777" w:rsidR="006A0839" w:rsidRDefault="006A0839">
            <w:pPr>
              <w:widowControl w:val="0"/>
              <w:autoSpaceDE w:val="0"/>
              <w:autoSpaceDN w:val="0"/>
              <w:adjustRightInd w:val="0"/>
              <w:spacing w:line="254" w:lineRule="auto"/>
              <w:jc w:val="center"/>
              <w:rPr>
                <w:rFonts w:eastAsia="SimSun"/>
                <w:color w:val="000000"/>
                <w:lang w:eastAsia="uk-UA"/>
              </w:rPr>
            </w:pPr>
          </w:p>
        </w:tc>
      </w:tr>
      <w:tr w:rsidR="006A0839" w14:paraId="311181E6" w14:textId="77777777" w:rsidTr="006A0839">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483D5390"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eastAsia="uk-UA"/>
              </w:rPr>
              <w:t>1</w:t>
            </w:r>
            <w:r>
              <w:rPr>
                <w:rFonts w:eastAsia="SimSun"/>
                <w:color w:val="000000"/>
                <w:lang w:val="en-US" w:eastAsia="uk-UA"/>
              </w:rPr>
              <w:t>4</w:t>
            </w:r>
          </w:p>
        </w:tc>
        <w:tc>
          <w:tcPr>
            <w:tcW w:w="4948" w:type="dxa"/>
            <w:tcBorders>
              <w:top w:val="single" w:sz="4" w:space="0" w:color="auto"/>
              <w:left w:val="single" w:sz="4" w:space="0" w:color="auto"/>
              <w:bottom w:val="single" w:sz="4" w:space="0" w:color="auto"/>
              <w:right w:val="single" w:sz="4" w:space="0" w:color="auto"/>
            </w:tcBorders>
            <w:hideMark/>
          </w:tcPr>
          <w:p w14:paraId="73BB96CC" w14:textId="77777777" w:rsidR="006A0839" w:rsidRDefault="006A0839">
            <w:pPr>
              <w:widowControl w:val="0"/>
              <w:autoSpaceDE w:val="0"/>
              <w:autoSpaceDN w:val="0"/>
              <w:adjustRightInd w:val="0"/>
              <w:spacing w:line="254" w:lineRule="auto"/>
              <w:rPr>
                <w:rFonts w:eastAsia="SimSun"/>
                <w:color w:val="000000"/>
                <w:lang w:eastAsia="uk-UA"/>
              </w:rPr>
            </w:pPr>
            <w:r>
              <w:rPr>
                <w:rFonts w:eastAsia="SimSun"/>
                <w:color w:val="000000"/>
                <w:lang w:eastAsia="uk-UA"/>
              </w:rPr>
              <w:t>Наявність функції підсилення басів</w:t>
            </w:r>
          </w:p>
        </w:tc>
        <w:tc>
          <w:tcPr>
            <w:tcW w:w="2411" w:type="dxa"/>
            <w:tcBorders>
              <w:top w:val="single" w:sz="4" w:space="0" w:color="auto"/>
              <w:left w:val="single" w:sz="4" w:space="0" w:color="auto"/>
              <w:bottom w:val="single" w:sz="4" w:space="0" w:color="auto"/>
              <w:right w:val="single" w:sz="4" w:space="0" w:color="auto"/>
            </w:tcBorders>
            <w:hideMark/>
          </w:tcPr>
          <w:p w14:paraId="7E9507FE" w14:textId="77777777" w:rsidR="006A0839" w:rsidRDefault="006A0839">
            <w:pPr>
              <w:widowControl w:val="0"/>
              <w:autoSpaceDE w:val="0"/>
              <w:autoSpaceDN w:val="0"/>
              <w:adjustRightInd w:val="0"/>
              <w:spacing w:line="254" w:lineRule="auto"/>
              <w:jc w:val="center"/>
              <w:rPr>
                <w:rFonts w:eastAsia="SimSun"/>
                <w:color w:val="000000"/>
                <w:lang w:eastAsia="uk-UA"/>
              </w:rPr>
            </w:pPr>
            <w:r>
              <w:rPr>
                <w:rFonts w:eastAsia="SimSun"/>
                <w:lang w:eastAsia="en-US"/>
              </w:rPr>
              <w:t>Так</w:t>
            </w:r>
          </w:p>
        </w:tc>
        <w:tc>
          <w:tcPr>
            <w:tcW w:w="2279" w:type="dxa"/>
            <w:tcBorders>
              <w:top w:val="single" w:sz="4" w:space="0" w:color="auto"/>
              <w:left w:val="single" w:sz="4" w:space="0" w:color="auto"/>
              <w:bottom w:val="single" w:sz="4" w:space="0" w:color="auto"/>
              <w:right w:val="single" w:sz="4" w:space="0" w:color="auto"/>
            </w:tcBorders>
          </w:tcPr>
          <w:p w14:paraId="36608D17" w14:textId="77777777" w:rsidR="006A0839" w:rsidRDefault="006A0839">
            <w:pPr>
              <w:widowControl w:val="0"/>
              <w:autoSpaceDE w:val="0"/>
              <w:autoSpaceDN w:val="0"/>
              <w:adjustRightInd w:val="0"/>
              <w:spacing w:line="254" w:lineRule="auto"/>
              <w:jc w:val="center"/>
              <w:rPr>
                <w:rFonts w:eastAsia="SimSun"/>
                <w:color w:val="000000"/>
                <w:lang w:eastAsia="uk-UA"/>
              </w:rPr>
            </w:pPr>
          </w:p>
        </w:tc>
      </w:tr>
      <w:tr w:rsidR="006A0839" w14:paraId="70CD7C68" w14:textId="77777777" w:rsidTr="006A0839">
        <w:trPr>
          <w:trHeight w:val="109"/>
        </w:trPr>
        <w:tc>
          <w:tcPr>
            <w:tcW w:w="862" w:type="dxa"/>
            <w:tcBorders>
              <w:top w:val="single" w:sz="4" w:space="0" w:color="auto"/>
              <w:left w:val="single" w:sz="4" w:space="0" w:color="auto"/>
              <w:bottom w:val="single" w:sz="4" w:space="0" w:color="auto"/>
              <w:right w:val="single" w:sz="4" w:space="0" w:color="auto"/>
            </w:tcBorders>
            <w:vAlign w:val="center"/>
            <w:hideMark/>
          </w:tcPr>
          <w:p w14:paraId="07B12688"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lang w:val="en-US" w:eastAsia="en-US"/>
              </w:rPr>
            </w:pPr>
            <w:r>
              <w:rPr>
                <w:rFonts w:eastAsia="SimSun"/>
                <w:color w:val="000000"/>
                <w:lang w:val="en-US" w:eastAsia="uk-UA"/>
              </w:rPr>
              <w:t>15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21FD7F2" w14:textId="77777777" w:rsidR="006A0839" w:rsidRPr="00D74B2A" w:rsidRDefault="006A0839">
            <w:pPr>
              <w:widowControl w:val="0"/>
              <w:autoSpaceDE w:val="0"/>
              <w:autoSpaceDN w:val="0"/>
              <w:adjustRightInd w:val="0"/>
              <w:spacing w:line="254" w:lineRule="auto"/>
              <w:rPr>
                <w:rFonts w:eastAsia="SimSun"/>
                <w:lang w:val="ru-RU" w:eastAsia="en-US"/>
              </w:rPr>
            </w:pPr>
            <w:r>
              <w:rPr>
                <w:rFonts w:eastAsia="SimSun"/>
                <w:color w:val="000000"/>
                <w:lang w:eastAsia="uk-UA"/>
              </w:rPr>
              <w:t>Наявність автоматичної системи подавлення зворотного зв’язку для мінімізації "свисту" апарату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AAC1CA9" w14:textId="77777777" w:rsidR="006A0839" w:rsidRDefault="006A0839">
            <w:pPr>
              <w:widowControl w:val="0"/>
              <w:autoSpaceDE w:val="0"/>
              <w:autoSpaceDN w:val="0"/>
              <w:adjustRightInd w:val="0"/>
              <w:spacing w:line="254" w:lineRule="auto"/>
              <w:jc w:val="center"/>
              <w:rPr>
                <w:rFonts w:eastAsia="SimSun"/>
                <w:lang w:val="en-US" w:eastAsia="en-US"/>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07D42649" w14:textId="77777777" w:rsidR="006A0839" w:rsidRDefault="006A0839">
            <w:pPr>
              <w:widowControl w:val="0"/>
              <w:autoSpaceDE w:val="0"/>
              <w:autoSpaceDN w:val="0"/>
              <w:adjustRightInd w:val="0"/>
              <w:spacing w:line="254" w:lineRule="auto"/>
              <w:jc w:val="center"/>
              <w:rPr>
                <w:rFonts w:eastAsia="SimSun"/>
                <w:lang w:val="en-US" w:eastAsia="en-US"/>
              </w:rPr>
            </w:pPr>
          </w:p>
        </w:tc>
      </w:tr>
      <w:tr w:rsidR="006A0839" w14:paraId="386A6647" w14:textId="77777777" w:rsidTr="006A0839">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162AA356"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eastAsia="uk-UA"/>
              </w:rPr>
              <w:t>1</w:t>
            </w:r>
            <w:r>
              <w:rPr>
                <w:rFonts w:eastAsia="SimSun"/>
                <w:color w:val="000000"/>
                <w:lang w:val="en-US" w:eastAsia="uk-UA"/>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7CC8CFF6" w14:textId="77777777" w:rsidR="006A0839" w:rsidRDefault="006A0839">
            <w:pPr>
              <w:widowControl w:val="0"/>
              <w:autoSpaceDE w:val="0"/>
              <w:autoSpaceDN w:val="0"/>
              <w:adjustRightInd w:val="0"/>
              <w:spacing w:line="254" w:lineRule="auto"/>
              <w:rPr>
                <w:rFonts w:eastAsia="SimSun"/>
                <w:color w:val="000000"/>
                <w:lang w:eastAsia="uk-UA"/>
              </w:rPr>
            </w:pPr>
            <w:r>
              <w:rPr>
                <w:rFonts w:eastAsia="SimSun"/>
                <w:color w:val="000000"/>
                <w:lang w:eastAsia="uk-UA"/>
              </w:rPr>
              <w:t>Наявність</w:t>
            </w:r>
            <w:r>
              <w:rPr>
                <w:rFonts w:eastAsia="SimSun"/>
                <w:color w:val="000000"/>
                <w:lang w:val="en-US" w:eastAsia="uk-UA"/>
              </w:rPr>
              <w:t xml:space="preserve"> </w:t>
            </w:r>
            <w:r>
              <w:rPr>
                <w:rFonts w:eastAsia="SimSun"/>
                <w:color w:val="000000"/>
                <w:lang w:eastAsia="uk-UA"/>
              </w:rPr>
              <w:t>вітрозахисту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EDF19A3" w14:textId="77777777" w:rsidR="006A0839" w:rsidRDefault="006A0839">
            <w:pPr>
              <w:widowControl w:val="0"/>
              <w:autoSpaceDE w:val="0"/>
              <w:autoSpaceDN w:val="0"/>
              <w:adjustRightInd w:val="0"/>
              <w:spacing w:line="254" w:lineRule="auto"/>
              <w:jc w:val="center"/>
              <w:rPr>
                <w:rFonts w:eastAsia="SimSun"/>
                <w:color w:val="00000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0FE75311" w14:textId="77777777" w:rsidR="006A0839" w:rsidRDefault="006A0839">
            <w:pPr>
              <w:widowControl w:val="0"/>
              <w:autoSpaceDE w:val="0"/>
              <w:autoSpaceDN w:val="0"/>
              <w:adjustRightInd w:val="0"/>
              <w:spacing w:line="254" w:lineRule="auto"/>
              <w:jc w:val="center"/>
              <w:rPr>
                <w:rFonts w:eastAsia="SimSun"/>
                <w:color w:val="000000"/>
                <w:lang w:eastAsia="uk-UA"/>
              </w:rPr>
            </w:pPr>
          </w:p>
        </w:tc>
      </w:tr>
      <w:tr w:rsidR="006A0839" w14:paraId="7DC25339" w14:textId="77777777" w:rsidTr="006A0839">
        <w:trPr>
          <w:trHeight w:val="322"/>
        </w:trPr>
        <w:tc>
          <w:tcPr>
            <w:tcW w:w="862" w:type="dxa"/>
            <w:tcBorders>
              <w:top w:val="single" w:sz="4" w:space="0" w:color="auto"/>
              <w:left w:val="single" w:sz="4" w:space="0" w:color="auto"/>
              <w:bottom w:val="single" w:sz="4" w:space="0" w:color="auto"/>
              <w:right w:val="single" w:sz="4" w:space="0" w:color="auto"/>
            </w:tcBorders>
            <w:vAlign w:val="center"/>
            <w:hideMark/>
          </w:tcPr>
          <w:p w14:paraId="64E286FC"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val="en-US" w:eastAsia="uk-UA"/>
              </w:rPr>
              <w:t>17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1615F8A" w14:textId="77777777" w:rsidR="006A0839" w:rsidRDefault="006A0839">
            <w:pPr>
              <w:widowControl w:val="0"/>
              <w:autoSpaceDE w:val="0"/>
              <w:autoSpaceDN w:val="0"/>
              <w:adjustRightInd w:val="0"/>
              <w:spacing w:line="254" w:lineRule="auto"/>
              <w:rPr>
                <w:rFonts w:eastAsia="SimSun"/>
                <w:sz w:val="20"/>
                <w:szCs w:val="20"/>
                <w:lang w:val="en-US" w:eastAsia="en-US"/>
              </w:rPr>
            </w:pPr>
            <w:r>
              <w:rPr>
                <w:rFonts w:eastAsia="SimSun"/>
                <w:lang w:eastAsia="en-US"/>
              </w:rPr>
              <w:t>Наявність системи подавлення шуму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F9B23D8" w14:textId="77777777" w:rsidR="006A0839" w:rsidRDefault="006A0839">
            <w:pPr>
              <w:widowControl w:val="0"/>
              <w:autoSpaceDE w:val="0"/>
              <w:autoSpaceDN w:val="0"/>
              <w:adjustRightInd w:val="0"/>
              <w:spacing w:line="254" w:lineRule="auto"/>
              <w:jc w:val="center"/>
              <w:rPr>
                <w:rFonts w:eastAsia="SimSun"/>
                <w:color w:val="000000"/>
                <w:szCs w:val="2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2DBB1932" w14:textId="77777777" w:rsidR="006A0839" w:rsidRDefault="006A0839">
            <w:pPr>
              <w:widowControl w:val="0"/>
              <w:autoSpaceDE w:val="0"/>
              <w:autoSpaceDN w:val="0"/>
              <w:adjustRightInd w:val="0"/>
              <w:spacing w:line="254" w:lineRule="auto"/>
              <w:jc w:val="center"/>
              <w:rPr>
                <w:rFonts w:eastAsia="SimSun"/>
                <w:color w:val="000000"/>
                <w:szCs w:val="20"/>
                <w:lang w:eastAsia="uk-UA"/>
              </w:rPr>
            </w:pPr>
          </w:p>
        </w:tc>
      </w:tr>
      <w:tr w:rsidR="006A0839" w14:paraId="27445386" w14:textId="77777777" w:rsidTr="006A0839">
        <w:trPr>
          <w:trHeight w:val="110"/>
        </w:trPr>
        <w:tc>
          <w:tcPr>
            <w:tcW w:w="862" w:type="dxa"/>
            <w:tcBorders>
              <w:top w:val="single" w:sz="4" w:space="0" w:color="auto"/>
              <w:left w:val="single" w:sz="4" w:space="0" w:color="auto"/>
              <w:bottom w:val="single" w:sz="4" w:space="0" w:color="auto"/>
              <w:right w:val="single" w:sz="4" w:space="0" w:color="auto"/>
            </w:tcBorders>
            <w:vAlign w:val="center"/>
            <w:hideMark/>
          </w:tcPr>
          <w:p w14:paraId="22FFBD86"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eastAsia="uk-UA"/>
              </w:rPr>
              <w:t>1</w:t>
            </w:r>
            <w:r>
              <w:rPr>
                <w:rFonts w:eastAsia="SimSun"/>
                <w:color w:val="000000"/>
                <w:lang w:val="en-US" w:eastAsia="uk-UA"/>
              </w:rPr>
              <w:t>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4816956C" w14:textId="77777777" w:rsidR="006A0839" w:rsidRDefault="006A0839">
            <w:pPr>
              <w:widowControl w:val="0"/>
              <w:autoSpaceDE w:val="0"/>
              <w:autoSpaceDN w:val="0"/>
              <w:adjustRightInd w:val="0"/>
              <w:spacing w:line="254" w:lineRule="auto"/>
              <w:rPr>
                <w:rFonts w:eastAsia="SimSun"/>
                <w:sz w:val="20"/>
                <w:szCs w:val="20"/>
                <w:lang w:eastAsia="en-US"/>
              </w:rPr>
            </w:pPr>
            <w:r>
              <w:rPr>
                <w:rFonts w:eastAsia="SimSun"/>
                <w:lang w:eastAsia="en-US"/>
              </w:rPr>
              <w:t xml:space="preserve">Максимальне </w:t>
            </w:r>
            <w:proofErr w:type="spellStart"/>
            <w:r>
              <w:rPr>
                <w:rFonts w:eastAsia="SimSun"/>
                <w:lang w:eastAsia="en-US"/>
              </w:rPr>
              <w:t>шумоподавлення</w:t>
            </w:r>
            <w:proofErr w:type="spellEnd"/>
            <w:r>
              <w:rPr>
                <w:rFonts w:eastAsia="SimSun"/>
                <w:lang w:eastAsia="en-US"/>
              </w:rPr>
              <w:t xml:space="preserve">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56F1E9C" w14:textId="77777777" w:rsidR="006A0839" w:rsidRDefault="006A0839">
            <w:pPr>
              <w:widowControl w:val="0"/>
              <w:autoSpaceDE w:val="0"/>
              <w:autoSpaceDN w:val="0"/>
              <w:adjustRightInd w:val="0"/>
              <w:spacing w:line="254" w:lineRule="auto"/>
              <w:jc w:val="center"/>
              <w:rPr>
                <w:rFonts w:eastAsia="SimSun"/>
                <w:color w:val="000000"/>
                <w:szCs w:val="20"/>
                <w:lang w:eastAsia="uk-UA"/>
              </w:rPr>
            </w:pPr>
            <w:r>
              <w:rPr>
                <w:rFonts w:eastAsia="SimSun"/>
                <w:color w:val="000000"/>
                <w:lang w:val="en-US" w:eastAsia="uk-UA"/>
              </w:rPr>
              <w:t xml:space="preserve"> </w:t>
            </w:r>
            <w:r>
              <w:rPr>
                <w:rFonts w:eastAsia="SimSun"/>
                <w:color w:val="000000"/>
                <w:lang w:eastAsia="uk-UA"/>
              </w:rPr>
              <w:t xml:space="preserve">не менше </w:t>
            </w:r>
            <w:r>
              <w:rPr>
                <w:rFonts w:eastAsia="SimSun"/>
                <w:color w:val="000000"/>
                <w:lang w:val="en-US" w:eastAsia="uk-UA"/>
              </w:rPr>
              <w:t>3</w:t>
            </w:r>
            <w:r>
              <w:rPr>
                <w:rFonts w:eastAsia="SimSun"/>
                <w:color w:val="000000"/>
                <w:lang w:eastAsia="uk-UA"/>
              </w:rPr>
              <w:t xml:space="preserve"> </w:t>
            </w:r>
            <w:proofErr w:type="spellStart"/>
            <w:r>
              <w:rPr>
                <w:rFonts w:eastAsia="SimSun"/>
                <w:color w:val="000000"/>
                <w:lang w:eastAsia="uk-UA"/>
              </w:rPr>
              <w:t>дБ</w:t>
            </w:r>
            <w:proofErr w:type="spellEnd"/>
          </w:p>
        </w:tc>
        <w:tc>
          <w:tcPr>
            <w:tcW w:w="2279" w:type="dxa"/>
            <w:tcBorders>
              <w:top w:val="single" w:sz="4" w:space="0" w:color="auto"/>
              <w:left w:val="single" w:sz="4" w:space="0" w:color="auto"/>
              <w:bottom w:val="single" w:sz="4" w:space="0" w:color="auto"/>
              <w:right w:val="single" w:sz="4" w:space="0" w:color="auto"/>
            </w:tcBorders>
            <w:vAlign w:val="center"/>
          </w:tcPr>
          <w:p w14:paraId="32F6205D" w14:textId="77777777" w:rsidR="006A0839" w:rsidRDefault="006A0839">
            <w:pPr>
              <w:widowControl w:val="0"/>
              <w:autoSpaceDE w:val="0"/>
              <w:autoSpaceDN w:val="0"/>
              <w:adjustRightInd w:val="0"/>
              <w:spacing w:line="254" w:lineRule="auto"/>
              <w:jc w:val="center"/>
              <w:rPr>
                <w:rFonts w:eastAsia="SimSun"/>
                <w:color w:val="000000"/>
                <w:szCs w:val="20"/>
                <w:lang w:eastAsia="uk-UA"/>
              </w:rPr>
            </w:pPr>
          </w:p>
        </w:tc>
      </w:tr>
      <w:tr w:rsidR="006A0839" w14:paraId="759E4103" w14:textId="77777777" w:rsidTr="006A0839">
        <w:trPr>
          <w:trHeight w:val="206"/>
        </w:trPr>
        <w:tc>
          <w:tcPr>
            <w:tcW w:w="862" w:type="dxa"/>
            <w:tcBorders>
              <w:top w:val="single" w:sz="4" w:space="0" w:color="auto"/>
              <w:left w:val="single" w:sz="4" w:space="0" w:color="auto"/>
              <w:bottom w:val="single" w:sz="4" w:space="0" w:color="auto"/>
              <w:right w:val="single" w:sz="4" w:space="0" w:color="auto"/>
            </w:tcBorders>
            <w:vAlign w:val="center"/>
            <w:hideMark/>
          </w:tcPr>
          <w:p w14:paraId="0344F6F4"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t>19</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7C295C2" w14:textId="77777777" w:rsidR="006A0839" w:rsidRDefault="006A0839">
            <w:pPr>
              <w:widowControl w:val="0"/>
              <w:autoSpaceDE w:val="0"/>
              <w:autoSpaceDN w:val="0"/>
              <w:adjustRightInd w:val="0"/>
              <w:spacing w:line="274" w:lineRule="exact"/>
              <w:rPr>
                <w:rFonts w:eastAsia="SimSun"/>
                <w:sz w:val="20"/>
                <w:szCs w:val="20"/>
                <w:lang w:eastAsia="en-US"/>
              </w:rPr>
            </w:pPr>
            <w:r>
              <w:rPr>
                <w:rFonts w:eastAsia="SimSun"/>
                <w:lang w:eastAsia="en-US"/>
              </w:rPr>
              <w:t xml:space="preserve">Гармонічні спотворення на частоті 500 </w:t>
            </w:r>
            <w:proofErr w:type="spellStart"/>
            <w:r>
              <w:rPr>
                <w:rFonts w:eastAsia="SimSun"/>
                <w:lang w:eastAsia="en-US"/>
              </w:rPr>
              <w:t>Гц</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14:paraId="4EF7DFE9" w14:textId="77777777" w:rsidR="006A0839" w:rsidRDefault="006A0839">
            <w:pPr>
              <w:widowControl w:val="0"/>
              <w:autoSpaceDE w:val="0"/>
              <w:autoSpaceDN w:val="0"/>
              <w:adjustRightInd w:val="0"/>
              <w:spacing w:line="220" w:lineRule="exact"/>
              <w:jc w:val="center"/>
              <w:rPr>
                <w:rFonts w:eastAsia="SimSun"/>
                <w:b/>
                <w:color w:val="000000"/>
                <w:szCs w:val="20"/>
                <w:lang w:eastAsia="uk-UA"/>
              </w:rPr>
            </w:pPr>
            <w:r>
              <w:rPr>
                <w:rFonts w:eastAsia="SimSun"/>
                <w:color w:val="000000"/>
                <w:lang w:eastAsia="uk-UA"/>
              </w:rPr>
              <w:t xml:space="preserve">не більше </w:t>
            </w:r>
            <w:r>
              <w:rPr>
                <w:rFonts w:eastAsia="SimSun"/>
                <w:color w:val="000000"/>
                <w:lang w:val="en-US" w:eastAsia="uk-UA"/>
              </w:rPr>
              <w:t>2</w:t>
            </w:r>
            <w:r>
              <w:rPr>
                <w:rFonts w:eastAsia="SimSun"/>
                <w:color w:val="000000"/>
                <w:lang w:eastAsia="uk-UA"/>
              </w:rPr>
              <w:t xml:space="preserve">  </w:t>
            </w:r>
            <w:r>
              <w:rPr>
                <w:rFonts w:eastAsia="SimSun"/>
                <w:lang w:eastAsia="en-US"/>
              </w:rPr>
              <w:t>%</w:t>
            </w:r>
          </w:p>
        </w:tc>
        <w:tc>
          <w:tcPr>
            <w:tcW w:w="2279" w:type="dxa"/>
            <w:tcBorders>
              <w:top w:val="single" w:sz="4" w:space="0" w:color="auto"/>
              <w:left w:val="single" w:sz="4" w:space="0" w:color="auto"/>
              <w:bottom w:val="single" w:sz="4" w:space="0" w:color="auto"/>
              <w:right w:val="single" w:sz="4" w:space="0" w:color="auto"/>
            </w:tcBorders>
            <w:vAlign w:val="center"/>
          </w:tcPr>
          <w:p w14:paraId="1655D377" w14:textId="77777777" w:rsidR="006A0839" w:rsidRDefault="006A0839">
            <w:pPr>
              <w:widowControl w:val="0"/>
              <w:autoSpaceDE w:val="0"/>
              <w:autoSpaceDN w:val="0"/>
              <w:adjustRightInd w:val="0"/>
              <w:spacing w:line="220" w:lineRule="exact"/>
              <w:jc w:val="center"/>
              <w:rPr>
                <w:rFonts w:eastAsia="SimSun"/>
                <w:b/>
                <w:color w:val="000000"/>
                <w:szCs w:val="20"/>
                <w:lang w:eastAsia="uk-UA"/>
              </w:rPr>
            </w:pPr>
          </w:p>
        </w:tc>
      </w:tr>
      <w:tr w:rsidR="006A0839" w14:paraId="256FBB3D"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5331068D"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t>20</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AD52FCF" w14:textId="77777777" w:rsidR="006A0839" w:rsidRDefault="006A0839">
            <w:pPr>
              <w:widowControl w:val="0"/>
              <w:autoSpaceDE w:val="0"/>
              <w:autoSpaceDN w:val="0"/>
              <w:adjustRightInd w:val="0"/>
              <w:spacing w:line="274" w:lineRule="exact"/>
              <w:rPr>
                <w:rFonts w:eastAsia="SimSun"/>
                <w:sz w:val="20"/>
                <w:szCs w:val="20"/>
                <w:lang w:eastAsia="en-US"/>
              </w:rPr>
            </w:pPr>
            <w:r>
              <w:rPr>
                <w:rFonts w:eastAsia="SimSun"/>
                <w:lang w:eastAsia="en-US"/>
              </w:rPr>
              <w:t xml:space="preserve">Гармонічні спотворення на частоті 800 </w:t>
            </w:r>
            <w:proofErr w:type="spellStart"/>
            <w:r>
              <w:rPr>
                <w:rFonts w:eastAsia="SimSun"/>
                <w:lang w:eastAsia="en-US"/>
              </w:rPr>
              <w:t>Гц</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14:paraId="7F97D0D7"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r>
              <w:rPr>
                <w:rFonts w:eastAsia="SimSun"/>
                <w:color w:val="000000"/>
                <w:lang w:eastAsia="uk-UA"/>
              </w:rPr>
              <w:t xml:space="preserve">не більше 2 </w:t>
            </w:r>
            <w:r>
              <w:rPr>
                <w:rFonts w:eastAsia="SimSun"/>
                <w:lang w:eastAsia="en-US"/>
              </w:rPr>
              <w:t>%</w:t>
            </w:r>
          </w:p>
        </w:tc>
        <w:tc>
          <w:tcPr>
            <w:tcW w:w="2279" w:type="dxa"/>
            <w:tcBorders>
              <w:top w:val="single" w:sz="4" w:space="0" w:color="auto"/>
              <w:left w:val="single" w:sz="4" w:space="0" w:color="auto"/>
              <w:bottom w:val="single" w:sz="4" w:space="0" w:color="auto"/>
              <w:right w:val="single" w:sz="4" w:space="0" w:color="auto"/>
            </w:tcBorders>
            <w:vAlign w:val="center"/>
          </w:tcPr>
          <w:p w14:paraId="7E33D498"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p>
        </w:tc>
      </w:tr>
      <w:tr w:rsidR="006A0839" w14:paraId="3EFEFB91"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4A6EDBEA"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t>21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9F78829" w14:textId="77777777" w:rsidR="006A0839" w:rsidRDefault="006A0839">
            <w:pPr>
              <w:widowControl w:val="0"/>
              <w:autoSpaceDE w:val="0"/>
              <w:autoSpaceDN w:val="0"/>
              <w:adjustRightInd w:val="0"/>
              <w:spacing w:line="274" w:lineRule="exact"/>
              <w:rPr>
                <w:rFonts w:eastAsia="SimSun"/>
                <w:sz w:val="20"/>
                <w:szCs w:val="20"/>
                <w:lang w:eastAsia="en-US"/>
              </w:rPr>
            </w:pPr>
            <w:r>
              <w:rPr>
                <w:rFonts w:eastAsia="SimSun"/>
                <w:lang w:eastAsia="en-US"/>
              </w:rPr>
              <w:t xml:space="preserve">Гармонічні спотворення на частоті 1600 </w:t>
            </w:r>
            <w:proofErr w:type="spellStart"/>
            <w:r>
              <w:rPr>
                <w:rFonts w:eastAsia="SimSun"/>
                <w:lang w:eastAsia="en-US"/>
              </w:rPr>
              <w:t>Гц</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14:paraId="482F52CD"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r>
              <w:rPr>
                <w:rFonts w:eastAsia="SimSun"/>
                <w:color w:val="000000"/>
                <w:lang w:eastAsia="uk-UA"/>
              </w:rPr>
              <w:t xml:space="preserve">не більше 3 </w:t>
            </w:r>
            <w:r>
              <w:rPr>
                <w:rFonts w:eastAsia="SimSun"/>
                <w:lang w:eastAsia="en-US"/>
              </w:rPr>
              <w:t>%</w:t>
            </w:r>
          </w:p>
        </w:tc>
        <w:tc>
          <w:tcPr>
            <w:tcW w:w="2279" w:type="dxa"/>
            <w:tcBorders>
              <w:top w:val="single" w:sz="4" w:space="0" w:color="auto"/>
              <w:left w:val="single" w:sz="4" w:space="0" w:color="auto"/>
              <w:bottom w:val="single" w:sz="4" w:space="0" w:color="auto"/>
              <w:right w:val="single" w:sz="4" w:space="0" w:color="auto"/>
            </w:tcBorders>
            <w:vAlign w:val="center"/>
          </w:tcPr>
          <w:p w14:paraId="5A886E5E"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p>
        </w:tc>
      </w:tr>
      <w:tr w:rsidR="006A0839" w14:paraId="623DF148"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5705C756"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color w:val="000000"/>
                <w:szCs w:val="20"/>
                <w:lang w:val="en-US" w:eastAsia="uk-UA"/>
              </w:rPr>
            </w:pPr>
            <w:r>
              <w:rPr>
                <w:rFonts w:eastAsia="SimSun"/>
                <w:color w:val="000000"/>
                <w:lang w:val="en-US" w:eastAsia="uk-UA"/>
              </w:rPr>
              <w:t>22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3BD0A08" w14:textId="77777777" w:rsidR="006A0839" w:rsidRDefault="006A0839">
            <w:pPr>
              <w:widowControl w:val="0"/>
              <w:autoSpaceDE w:val="0"/>
              <w:autoSpaceDN w:val="0"/>
              <w:adjustRightInd w:val="0"/>
              <w:spacing w:line="254" w:lineRule="auto"/>
              <w:rPr>
                <w:rFonts w:eastAsia="SimSun"/>
                <w:color w:val="000000"/>
                <w:lang w:val="en-US" w:eastAsia="uk-UA"/>
              </w:rPr>
            </w:pPr>
            <w:r>
              <w:rPr>
                <w:rFonts w:eastAsia="SimSun"/>
                <w:color w:val="000000"/>
                <w:lang w:eastAsia="uk-UA"/>
              </w:rPr>
              <w:t>Елемент</w:t>
            </w:r>
            <w:r>
              <w:rPr>
                <w:rFonts w:eastAsia="SimSun"/>
                <w:color w:val="000000"/>
                <w:lang w:val="en-US" w:eastAsia="uk-UA"/>
              </w:rPr>
              <w:t xml:space="preserve"> </w:t>
            </w:r>
            <w:proofErr w:type="spellStart"/>
            <w:r>
              <w:rPr>
                <w:rFonts w:eastAsia="SimSun"/>
                <w:color w:val="000000"/>
                <w:lang w:val="en-US" w:eastAsia="uk-UA"/>
              </w:rPr>
              <w:t>живлення</w:t>
            </w:r>
            <w:proofErr w:type="spellEnd"/>
            <w:r>
              <w:rPr>
                <w:rFonts w:eastAsia="SimSun"/>
                <w:color w:val="000000"/>
                <w:lang w:eastAsia="uk-UA"/>
              </w:rPr>
              <w:t xml:space="preserve"> розміру </w:t>
            </w:r>
            <w:r>
              <w:rPr>
                <w:rFonts w:eastAsia="SimSun"/>
                <w:color w:val="000000"/>
                <w:lang w:val="en-US" w:eastAsia="uk-UA"/>
              </w:rPr>
              <w:t>312</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6369BF0" w14:textId="77777777" w:rsidR="006A0839" w:rsidRDefault="006A0839">
            <w:pPr>
              <w:widowControl w:val="0"/>
              <w:autoSpaceDE w:val="0"/>
              <w:autoSpaceDN w:val="0"/>
              <w:adjustRightInd w:val="0"/>
              <w:spacing w:line="254" w:lineRule="auto"/>
              <w:jc w:val="center"/>
              <w:rPr>
                <w:rFonts w:eastAsia="SimSun"/>
                <w:color w:val="00000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08092786" w14:textId="77777777" w:rsidR="006A0839" w:rsidRDefault="006A0839">
            <w:pPr>
              <w:widowControl w:val="0"/>
              <w:autoSpaceDE w:val="0"/>
              <w:autoSpaceDN w:val="0"/>
              <w:adjustRightInd w:val="0"/>
              <w:spacing w:line="254" w:lineRule="auto"/>
              <w:jc w:val="center"/>
              <w:rPr>
                <w:rFonts w:eastAsia="SimSun"/>
                <w:color w:val="000000"/>
                <w:lang w:eastAsia="uk-UA"/>
              </w:rPr>
            </w:pPr>
          </w:p>
        </w:tc>
      </w:tr>
      <w:tr w:rsidR="006A0839" w14:paraId="2A7AE860"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7D5E3A6F"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lastRenderedPageBreak/>
              <w:t>23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2F4A804" w14:textId="77777777" w:rsidR="006A0839" w:rsidRDefault="006A0839">
            <w:pPr>
              <w:widowControl w:val="0"/>
              <w:autoSpaceDE w:val="0"/>
              <w:autoSpaceDN w:val="0"/>
              <w:adjustRightInd w:val="0"/>
              <w:spacing w:line="269" w:lineRule="exact"/>
              <w:rPr>
                <w:rFonts w:eastAsia="SimSun"/>
                <w:color w:val="000000"/>
                <w:lang w:eastAsia="uk-UA"/>
              </w:rPr>
            </w:pPr>
            <w:r>
              <w:rPr>
                <w:rFonts w:eastAsia="SimSun"/>
                <w:color w:val="000000"/>
                <w:lang w:eastAsia="uk-UA"/>
              </w:rPr>
              <w:t xml:space="preserve">Типовий струм споживання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EDE6651" w14:textId="77777777" w:rsidR="006A0839" w:rsidRDefault="006A0839">
            <w:pPr>
              <w:widowControl w:val="0"/>
              <w:autoSpaceDE w:val="0"/>
              <w:autoSpaceDN w:val="0"/>
              <w:adjustRightInd w:val="0"/>
              <w:spacing w:line="220" w:lineRule="exact"/>
              <w:jc w:val="center"/>
              <w:rPr>
                <w:rFonts w:eastAsia="SimSun"/>
                <w:color w:val="000000"/>
                <w:lang w:eastAsia="uk-UA"/>
              </w:rPr>
            </w:pPr>
            <w:r>
              <w:rPr>
                <w:rFonts w:eastAsia="SimSun"/>
                <w:color w:val="000000"/>
                <w:lang w:eastAsia="uk-UA"/>
              </w:rPr>
              <w:t xml:space="preserve">не більше </w:t>
            </w:r>
            <w:r>
              <w:rPr>
                <w:rFonts w:eastAsia="SimSun"/>
                <w:color w:val="000000"/>
                <w:lang w:val="en-US" w:eastAsia="uk-UA"/>
              </w:rPr>
              <w:t xml:space="preserve"> </w:t>
            </w:r>
            <w:r>
              <w:rPr>
                <w:rFonts w:eastAsia="SimSun"/>
                <w:color w:val="000000"/>
                <w:lang w:eastAsia="uk-UA"/>
              </w:rPr>
              <w:t xml:space="preserve">1,5 </w:t>
            </w:r>
            <w:proofErr w:type="spellStart"/>
            <w:r>
              <w:rPr>
                <w:rFonts w:eastAsia="SimSun"/>
                <w:color w:val="000000"/>
                <w:lang w:eastAsia="uk-UA"/>
              </w:rPr>
              <w:t>мА</w:t>
            </w:r>
            <w:proofErr w:type="spellEnd"/>
          </w:p>
        </w:tc>
        <w:tc>
          <w:tcPr>
            <w:tcW w:w="2279" w:type="dxa"/>
            <w:tcBorders>
              <w:top w:val="single" w:sz="4" w:space="0" w:color="auto"/>
              <w:left w:val="single" w:sz="4" w:space="0" w:color="auto"/>
              <w:bottom w:val="single" w:sz="4" w:space="0" w:color="auto"/>
              <w:right w:val="single" w:sz="4" w:space="0" w:color="auto"/>
            </w:tcBorders>
            <w:vAlign w:val="center"/>
          </w:tcPr>
          <w:p w14:paraId="5507E221" w14:textId="77777777" w:rsidR="006A0839" w:rsidRDefault="006A0839">
            <w:pPr>
              <w:widowControl w:val="0"/>
              <w:autoSpaceDE w:val="0"/>
              <w:autoSpaceDN w:val="0"/>
              <w:adjustRightInd w:val="0"/>
              <w:spacing w:line="220" w:lineRule="exact"/>
              <w:jc w:val="center"/>
              <w:rPr>
                <w:rFonts w:eastAsia="SimSun"/>
                <w:color w:val="000000"/>
                <w:lang w:eastAsia="uk-UA"/>
              </w:rPr>
            </w:pPr>
          </w:p>
        </w:tc>
      </w:tr>
      <w:tr w:rsidR="006A0839" w14:paraId="19974D2B" w14:textId="77777777" w:rsidTr="006A0839">
        <w:tc>
          <w:tcPr>
            <w:tcW w:w="862" w:type="dxa"/>
            <w:tcBorders>
              <w:top w:val="single" w:sz="4" w:space="0" w:color="auto"/>
              <w:left w:val="single" w:sz="4" w:space="0" w:color="auto"/>
              <w:bottom w:val="single" w:sz="4" w:space="0" w:color="auto"/>
              <w:right w:val="single" w:sz="4" w:space="0" w:color="auto"/>
            </w:tcBorders>
            <w:vAlign w:val="center"/>
            <w:hideMark/>
          </w:tcPr>
          <w:p w14:paraId="4831834A"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t>24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E86949C" w14:textId="77777777" w:rsidR="006A0839" w:rsidRDefault="006A0839">
            <w:pPr>
              <w:widowControl w:val="0"/>
              <w:autoSpaceDE w:val="0"/>
              <w:autoSpaceDN w:val="0"/>
              <w:adjustRightInd w:val="0"/>
              <w:spacing w:line="274" w:lineRule="exact"/>
              <w:rPr>
                <w:rFonts w:eastAsia="SimSun"/>
                <w:sz w:val="20"/>
                <w:szCs w:val="20"/>
                <w:lang w:eastAsia="en-US"/>
              </w:rPr>
            </w:pPr>
            <w:r>
              <w:rPr>
                <w:rFonts w:eastAsia="SimSun"/>
                <w:lang w:eastAsia="en-US"/>
              </w:rPr>
              <w:t>Строк служби батареї (вирахуваний)</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BFFFFA2"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r>
              <w:rPr>
                <w:rFonts w:eastAsia="SimSun"/>
                <w:color w:val="000000"/>
                <w:lang w:eastAsia="uk-UA"/>
              </w:rPr>
              <w:t xml:space="preserve"> не менше 1</w:t>
            </w:r>
            <w:r>
              <w:rPr>
                <w:rFonts w:eastAsia="SimSun"/>
                <w:color w:val="000000"/>
                <w:lang w:val="en-US" w:eastAsia="uk-UA"/>
              </w:rPr>
              <w:t>1</w:t>
            </w:r>
            <w:r>
              <w:rPr>
                <w:rFonts w:eastAsia="SimSun"/>
                <w:color w:val="000000"/>
                <w:lang w:eastAsia="uk-UA"/>
              </w:rPr>
              <w:t>5  годин</w:t>
            </w:r>
          </w:p>
        </w:tc>
        <w:tc>
          <w:tcPr>
            <w:tcW w:w="2279" w:type="dxa"/>
            <w:tcBorders>
              <w:top w:val="single" w:sz="4" w:space="0" w:color="auto"/>
              <w:left w:val="single" w:sz="4" w:space="0" w:color="auto"/>
              <w:bottom w:val="single" w:sz="4" w:space="0" w:color="auto"/>
              <w:right w:val="single" w:sz="4" w:space="0" w:color="auto"/>
            </w:tcBorders>
            <w:vAlign w:val="center"/>
          </w:tcPr>
          <w:p w14:paraId="26FED753" w14:textId="77777777" w:rsidR="006A0839" w:rsidRDefault="006A0839">
            <w:pPr>
              <w:widowControl w:val="0"/>
              <w:autoSpaceDE w:val="0"/>
              <w:autoSpaceDN w:val="0"/>
              <w:adjustRightInd w:val="0"/>
              <w:spacing w:line="220" w:lineRule="exact"/>
              <w:jc w:val="center"/>
              <w:rPr>
                <w:rFonts w:eastAsia="SimSun"/>
                <w:color w:val="000000"/>
                <w:szCs w:val="20"/>
                <w:lang w:eastAsia="uk-UA"/>
              </w:rPr>
            </w:pPr>
          </w:p>
        </w:tc>
      </w:tr>
      <w:tr w:rsidR="006A0839" w14:paraId="704BDFE7" w14:textId="77777777" w:rsidTr="006A0839">
        <w:trPr>
          <w:trHeight w:val="302"/>
        </w:trPr>
        <w:tc>
          <w:tcPr>
            <w:tcW w:w="862" w:type="dxa"/>
            <w:tcBorders>
              <w:top w:val="single" w:sz="4" w:space="0" w:color="auto"/>
              <w:left w:val="single" w:sz="4" w:space="0" w:color="auto"/>
              <w:bottom w:val="single" w:sz="4" w:space="0" w:color="auto"/>
              <w:right w:val="single" w:sz="4" w:space="0" w:color="auto"/>
            </w:tcBorders>
            <w:vAlign w:val="center"/>
            <w:hideMark/>
          </w:tcPr>
          <w:p w14:paraId="5C781F12"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val="en-US" w:eastAsia="uk-UA"/>
              </w:rPr>
            </w:pPr>
            <w:r>
              <w:rPr>
                <w:rFonts w:eastAsia="SimSun"/>
                <w:color w:val="000000"/>
                <w:lang w:val="en-US" w:eastAsia="uk-UA"/>
              </w:rPr>
              <w:t>2</w:t>
            </w:r>
            <w:r>
              <w:rPr>
                <w:rFonts w:eastAsia="SimSun"/>
                <w:color w:val="000000"/>
                <w:lang w:eastAsia="uk-UA"/>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74CD514" w14:textId="77777777" w:rsidR="006A0839" w:rsidRDefault="006A0839">
            <w:pPr>
              <w:widowControl w:val="0"/>
              <w:autoSpaceDE w:val="0"/>
              <w:autoSpaceDN w:val="0"/>
              <w:adjustRightInd w:val="0"/>
              <w:spacing w:line="269" w:lineRule="exact"/>
              <w:rPr>
                <w:rFonts w:eastAsia="SimSun"/>
                <w:color w:val="000000"/>
                <w:lang w:eastAsia="uk-UA"/>
              </w:rPr>
            </w:pPr>
            <w:r>
              <w:rPr>
                <w:rFonts w:eastAsia="SimSun"/>
                <w:color w:val="000000"/>
                <w:lang w:val="en-US" w:eastAsia="uk-UA"/>
              </w:rPr>
              <w:t>FM</w:t>
            </w:r>
            <w:r>
              <w:rPr>
                <w:rFonts w:eastAsia="SimSun"/>
                <w:color w:val="000000"/>
                <w:lang w:eastAsia="uk-UA"/>
              </w:rPr>
              <w:t xml:space="preserve"> сумісність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9970415" w14:textId="77777777" w:rsidR="006A0839" w:rsidRDefault="006A0839">
            <w:pPr>
              <w:widowControl w:val="0"/>
              <w:autoSpaceDE w:val="0"/>
              <w:autoSpaceDN w:val="0"/>
              <w:adjustRightInd w:val="0"/>
              <w:spacing w:line="220" w:lineRule="exact"/>
              <w:jc w:val="center"/>
              <w:rPr>
                <w:rFonts w:eastAsia="SimSun"/>
                <w:color w:val="00000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21846CBA" w14:textId="77777777" w:rsidR="006A0839" w:rsidRDefault="006A0839">
            <w:pPr>
              <w:widowControl w:val="0"/>
              <w:autoSpaceDE w:val="0"/>
              <w:autoSpaceDN w:val="0"/>
              <w:adjustRightInd w:val="0"/>
              <w:spacing w:line="220" w:lineRule="exact"/>
              <w:jc w:val="center"/>
              <w:rPr>
                <w:rFonts w:eastAsia="SimSun"/>
                <w:color w:val="000000"/>
                <w:lang w:eastAsia="uk-UA"/>
              </w:rPr>
            </w:pPr>
          </w:p>
        </w:tc>
      </w:tr>
      <w:tr w:rsidR="006A0839" w14:paraId="6AEC9143" w14:textId="77777777" w:rsidTr="006A0839">
        <w:trPr>
          <w:trHeight w:val="157"/>
        </w:trPr>
        <w:tc>
          <w:tcPr>
            <w:tcW w:w="862" w:type="dxa"/>
            <w:tcBorders>
              <w:top w:val="single" w:sz="4" w:space="0" w:color="auto"/>
              <w:left w:val="single" w:sz="4" w:space="0" w:color="auto"/>
              <w:bottom w:val="single" w:sz="4" w:space="0" w:color="auto"/>
              <w:right w:val="single" w:sz="4" w:space="0" w:color="auto"/>
            </w:tcBorders>
            <w:vAlign w:val="center"/>
            <w:hideMark/>
          </w:tcPr>
          <w:p w14:paraId="29D993EF" w14:textId="77777777" w:rsidR="006A0839" w:rsidRDefault="006A0839">
            <w:pPr>
              <w:widowControl w:val="0"/>
              <w:tabs>
                <w:tab w:val="left" w:pos="175"/>
              </w:tabs>
              <w:autoSpaceDE w:val="0"/>
              <w:autoSpaceDN w:val="0"/>
              <w:adjustRightInd w:val="0"/>
              <w:spacing w:line="220" w:lineRule="exact"/>
              <w:ind w:leftChars="-100" w:left="-240" w:firstLine="7"/>
              <w:jc w:val="center"/>
              <w:rPr>
                <w:rFonts w:eastAsia="SimSun"/>
                <w:color w:val="000000"/>
                <w:szCs w:val="20"/>
                <w:lang w:eastAsia="uk-UA"/>
              </w:rPr>
            </w:pPr>
            <w:r>
              <w:rPr>
                <w:rFonts w:eastAsia="SimSun"/>
                <w:color w:val="000000"/>
                <w:lang w:val="en-US" w:eastAsia="uk-UA"/>
              </w:rPr>
              <w:t>2</w:t>
            </w:r>
            <w:r>
              <w:rPr>
                <w:rFonts w:eastAsia="SimSun"/>
                <w:color w:val="000000"/>
                <w:lang w:eastAsia="uk-UA"/>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B0D0AC6" w14:textId="77777777" w:rsidR="006A0839" w:rsidRDefault="006A0839">
            <w:pPr>
              <w:widowControl w:val="0"/>
              <w:autoSpaceDE w:val="0"/>
              <w:autoSpaceDN w:val="0"/>
              <w:adjustRightInd w:val="0"/>
              <w:spacing w:line="269" w:lineRule="exact"/>
              <w:rPr>
                <w:rFonts w:eastAsia="SimSun"/>
                <w:color w:val="000000"/>
                <w:lang w:eastAsia="uk-UA"/>
              </w:rPr>
            </w:pPr>
            <w:r>
              <w:rPr>
                <w:rFonts w:eastAsia="SimSun"/>
                <w:color w:val="000000"/>
                <w:lang w:eastAsia="uk-UA"/>
              </w:rPr>
              <w:t>Захищеність корпусу від потрапляння вологи, сміття та пилу</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E630453" w14:textId="77777777" w:rsidR="006A0839" w:rsidRDefault="006A0839">
            <w:pPr>
              <w:widowControl w:val="0"/>
              <w:autoSpaceDE w:val="0"/>
              <w:autoSpaceDN w:val="0"/>
              <w:adjustRightInd w:val="0"/>
              <w:spacing w:line="220" w:lineRule="exact"/>
              <w:jc w:val="center"/>
              <w:rPr>
                <w:rFonts w:eastAsia="SimSun"/>
                <w:color w:val="000000"/>
                <w:lang w:val="en-US" w:eastAsia="uk-UA"/>
              </w:rPr>
            </w:pPr>
            <w:r>
              <w:rPr>
                <w:rFonts w:eastAsia="SimSun"/>
                <w:color w:val="000000"/>
                <w:lang w:eastAsia="uk-UA"/>
              </w:rPr>
              <w:t xml:space="preserve">Не нижче  стандарту  </w:t>
            </w:r>
            <w:r>
              <w:rPr>
                <w:rFonts w:eastAsia="SimSun"/>
                <w:color w:val="000000"/>
                <w:lang w:val="en-US" w:eastAsia="uk-UA"/>
              </w:rPr>
              <w:t>IP68</w:t>
            </w:r>
          </w:p>
        </w:tc>
        <w:tc>
          <w:tcPr>
            <w:tcW w:w="2279" w:type="dxa"/>
            <w:tcBorders>
              <w:top w:val="single" w:sz="4" w:space="0" w:color="auto"/>
              <w:left w:val="single" w:sz="4" w:space="0" w:color="auto"/>
              <w:bottom w:val="single" w:sz="4" w:space="0" w:color="auto"/>
              <w:right w:val="single" w:sz="4" w:space="0" w:color="auto"/>
            </w:tcBorders>
            <w:vAlign w:val="center"/>
          </w:tcPr>
          <w:p w14:paraId="17A9DF6A" w14:textId="77777777" w:rsidR="006A0839" w:rsidRDefault="006A0839">
            <w:pPr>
              <w:widowControl w:val="0"/>
              <w:autoSpaceDE w:val="0"/>
              <w:autoSpaceDN w:val="0"/>
              <w:adjustRightInd w:val="0"/>
              <w:spacing w:line="220" w:lineRule="exact"/>
              <w:jc w:val="center"/>
              <w:rPr>
                <w:rFonts w:eastAsia="SimSun"/>
                <w:color w:val="000000"/>
                <w:lang w:val="en-US" w:eastAsia="uk-UA"/>
              </w:rPr>
            </w:pPr>
          </w:p>
        </w:tc>
      </w:tr>
      <w:tr w:rsidR="006A0839" w14:paraId="742E0B23" w14:textId="77777777" w:rsidTr="006A0839">
        <w:trPr>
          <w:trHeight w:val="780"/>
        </w:trPr>
        <w:tc>
          <w:tcPr>
            <w:tcW w:w="862" w:type="dxa"/>
            <w:tcBorders>
              <w:top w:val="single" w:sz="4" w:space="0" w:color="auto"/>
              <w:left w:val="single" w:sz="4" w:space="0" w:color="auto"/>
              <w:bottom w:val="single" w:sz="4" w:space="0" w:color="auto"/>
              <w:right w:val="single" w:sz="4" w:space="0" w:color="auto"/>
            </w:tcBorders>
            <w:vAlign w:val="center"/>
            <w:hideMark/>
          </w:tcPr>
          <w:p w14:paraId="108DBA8B"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lang w:eastAsia="en-US"/>
              </w:rPr>
            </w:pPr>
            <w:r>
              <w:rPr>
                <w:rFonts w:eastAsia="SimSun"/>
                <w:lang w:eastAsia="en-US"/>
              </w:rPr>
              <w:t>27</w:t>
            </w:r>
          </w:p>
        </w:tc>
        <w:tc>
          <w:tcPr>
            <w:tcW w:w="4948" w:type="dxa"/>
            <w:tcBorders>
              <w:top w:val="single" w:sz="4" w:space="0" w:color="auto"/>
              <w:left w:val="single" w:sz="4" w:space="0" w:color="auto"/>
              <w:bottom w:val="single" w:sz="4" w:space="0" w:color="auto"/>
              <w:right w:val="single" w:sz="4" w:space="0" w:color="auto"/>
            </w:tcBorders>
            <w:vAlign w:val="center"/>
            <w:hideMark/>
          </w:tcPr>
          <w:p w14:paraId="283A1C12" w14:textId="77777777" w:rsidR="006A0839" w:rsidRDefault="006A0839">
            <w:pPr>
              <w:widowControl w:val="0"/>
              <w:autoSpaceDE w:val="0"/>
              <w:autoSpaceDN w:val="0"/>
              <w:adjustRightInd w:val="0"/>
              <w:spacing w:line="254" w:lineRule="auto"/>
              <w:rPr>
                <w:rFonts w:eastAsia="SimSun"/>
                <w:lang w:eastAsia="en-US"/>
              </w:rPr>
            </w:pPr>
            <w:r>
              <w:rPr>
                <w:rFonts w:eastAsia="SimSun"/>
                <w:lang w:eastAsia="en-US"/>
              </w:rPr>
              <w:t>Сертифікат відповідності Технічного регламенту щодо медичних виробів</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853B382" w14:textId="77777777" w:rsidR="006A0839" w:rsidRDefault="006A0839">
            <w:pPr>
              <w:widowControl w:val="0"/>
              <w:autoSpaceDE w:val="0"/>
              <w:autoSpaceDN w:val="0"/>
              <w:adjustRightInd w:val="0"/>
              <w:spacing w:line="254" w:lineRule="auto"/>
              <w:jc w:val="center"/>
              <w:rPr>
                <w:rFonts w:eastAsia="SimSun"/>
                <w:lang w:val="en-US" w:eastAsia="en-US"/>
              </w:rPr>
            </w:pPr>
            <w:r>
              <w:rPr>
                <w:rFonts w:eastAsia="SimSun"/>
                <w:color w:val="000000"/>
                <w:lang w:eastAsia="uk-UA"/>
              </w:rPr>
              <w:t>Наявність</w:t>
            </w:r>
          </w:p>
        </w:tc>
        <w:tc>
          <w:tcPr>
            <w:tcW w:w="2279" w:type="dxa"/>
            <w:tcBorders>
              <w:top w:val="single" w:sz="4" w:space="0" w:color="auto"/>
              <w:left w:val="single" w:sz="4" w:space="0" w:color="auto"/>
              <w:bottom w:val="single" w:sz="4" w:space="0" w:color="auto"/>
              <w:right w:val="single" w:sz="4" w:space="0" w:color="auto"/>
            </w:tcBorders>
            <w:vAlign w:val="center"/>
          </w:tcPr>
          <w:p w14:paraId="1E1A5B52" w14:textId="77777777" w:rsidR="006A0839" w:rsidRDefault="006A0839">
            <w:pPr>
              <w:widowControl w:val="0"/>
              <w:autoSpaceDE w:val="0"/>
              <w:autoSpaceDN w:val="0"/>
              <w:adjustRightInd w:val="0"/>
              <w:spacing w:line="254" w:lineRule="auto"/>
              <w:jc w:val="center"/>
              <w:rPr>
                <w:rFonts w:eastAsia="SimSun"/>
                <w:lang w:val="en-US" w:eastAsia="en-US"/>
              </w:rPr>
            </w:pPr>
          </w:p>
        </w:tc>
      </w:tr>
      <w:tr w:rsidR="006A0839" w14:paraId="69E86D4D" w14:textId="77777777" w:rsidTr="006A0839">
        <w:trPr>
          <w:trHeight w:val="108"/>
        </w:trPr>
        <w:tc>
          <w:tcPr>
            <w:tcW w:w="862" w:type="dxa"/>
            <w:tcBorders>
              <w:top w:val="single" w:sz="4" w:space="0" w:color="auto"/>
              <w:left w:val="single" w:sz="4" w:space="0" w:color="auto"/>
              <w:bottom w:val="single" w:sz="4" w:space="0" w:color="auto"/>
              <w:right w:val="single" w:sz="4" w:space="0" w:color="auto"/>
            </w:tcBorders>
            <w:vAlign w:val="center"/>
            <w:hideMark/>
          </w:tcPr>
          <w:p w14:paraId="256E4051" w14:textId="77777777" w:rsidR="006A0839" w:rsidRDefault="006A0839">
            <w:pPr>
              <w:widowControl w:val="0"/>
              <w:tabs>
                <w:tab w:val="left" w:pos="175"/>
              </w:tabs>
              <w:autoSpaceDE w:val="0"/>
              <w:autoSpaceDN w:val="0"/>
              <w:adjustRightInd w:val="0"/>
              <w:spacing w:line="254" w:lineRule="auto"/>
              <w:ind w:leftChars="-100" w:left="-240" w:firstLine="7"/>
              <w:jc w:val="center"/>
              <w:rPr>
                <w:rFonts w:eastAsia="SimSun"/>
                <w:lang w:eastAsia="en-US"/>
              </w:rPr>
            </w:pPr>
            <w:r>
              <w:rPr>
                <w:rFonts w:eastAsia="SimSun"/>
                <w:lang w:eastAsia="en-US"/>
              </w:rPr>
              <w:t>28</w:t>
            </w:r>
          </w:p>
        </w:tc>
        <w:tc>
          <w:tcPr>
            <w:tcW w:w="4948" w:type="dxa"/>
            <w:tcBorders>
              <w:top w:val="single" w:sz="4" w:space="0" w:color="auto"/>
              <w:left w:val="single" w:sz="4" w:space="0" w:color="auto"/>
              <w:bottom w:val="single" w:sz="4" w:space="0" w:color="auto"/>
              <w:right w:val="single" w:sz="4" w:space="0" w:color="auto"/>
            </w:tcBorders>
            <w:vAlign w:val="center"/>
            <w:hideMark/>
          </w:tcPr>
          <w:p w14:paraId="11A62DFC" w14:textId="77777777" w:rsidR="006A0839" w:rsidRDefault="006A0839">
            <w:pPr>
              <w:spacing w:line="276" w:lineRule="auto"/>
              <w:rPr>
                <w:sz w:val="22"/>
                <w:szCs w:val="22"/>
                <w:lang w:eastAsia="en-US"/>
              </w:rPr>
            </w:pPr>
            <w:r>
              <w:rPr>
                <w:sz w:val="22"/>
                <w:szCs w:val="22"/>
                <w:lang w:eastAsia="en-US"/>
              </w:rPr>
              <w:t>Комплект поставки до кожної одиниці:</w:t>
            </w:r>
          </w:p>
          <w:p w14:paraId="2F3EC5C2" w14:textId="77777777" w:rsidR="006A0839" w:rsidRDefault="006A0839">
            <w:pPr>
              <w:spacing w:line="276" w:lineRule="auto"/>
              <w:rPr>
                <w:sz w:val="22"/>
                <w:szCs w:val="22"/>
                <w:lang w:eastAsia="en-US"/>
              </w:rPr>
            </w:pPr>
            <w:r>
              <w:rPr>
                <w:sz w:val="22"/>
                <w:szCs w:val="22"/>
                <w:lang w:eastAsia="en-US"/>
              </w:rPr>
              <w:t>Слуховий апарат - 1 шт.</w:t>
            </w:r>
          </w:p>
          <w:p w14:paraId="16357992" w14:textId="77777777" w:rsidR="006A0839" w:rsidRDefault="006A0839">
            <w:pPr>
              <w:spacing w:line="276" w:lineRule="auto"/>
              <w:rPr>
                <w:sz w:val="22"/>
                <w:szCs w:val="22"/>
                <w:lang w:eastAsia="en-US"/>
              </w:rPr>
            </w:pPr>
            <w:r>
              <w:rPr>
                <w:sz w:val="22"/>
                <w:szCs w:val="22"/>
                <w:lang w:eastAsia="en-US"/>
              </w:rPr>
              <w:t xml:space="preserve">Індивідуальна вушна вкладка </w:t>
            </w:r>
            <w:proofErr w:type="spellStart"/>
            <w:r>
              <w:rPr>
                <w:sz w:val="22"/>
                <w:szCs w:val="22"/>
                <w:lang w:eastAsia="en-US"/>
              </w:rPr>
              <w:t>Flex</w:t>
            </w:r>
            <w:proofErr w:type="spellEnd"/>
            <w:r>
              <w:rPr>
                <w:sz w:val="22"/>
                <w:szCs w:val="22"/>
                <w:lang w:eastAsia="en-US"/>
              </w:rPr>
              <w:t xml:space="preserve"> </w:t>
            </w:r>
            <w:proofErr w:type="spellStart"/>
            <w:r>
              <w:rPr>
                <w:sz w:val="22"/>
                <w:szCs w:val="22"/>
                <w:lang w:eastAsia="en-US"/>
              </w:rPr>
              <w:t>Mould</w:t>
            </w:r>
            <w:proofErr w:type="spellEnd"/>
            <w:r>
              <w:rPr>
                <w:sz w:val="22"/>
                <w:szCs w:val="22"/>
                <w:lang w:eastAsia="en-US"/>
              </w:rPr>
              <w:t xml:space="preserve"> 100 - 1 шт. </w:t>
            </w:r>
          </w:p>
          <w:p w14:paraId="1C85A491" w14:textId="77777777" w:rsidR="006A0839" w:rsidRDefault="006A0839">
            <w:pPr>
              <w:spacing w:line="276" w:lineRule="auto"/>
              <w:rPr>
                <w:sz w:val="22"/>
                <w:szCs w:val="22"/>
                <w:lang w:eastAsia="en-US"/>
              </w:rPr>
            </w:pPr>
            <w:r>
              <w:rPr>
                <w:sz w:val="22"/>
                <w:szCs w:val="22"/>
                <w:lang w:eastAsia="en-US"/>
              </w:rPr>
              <w:t xml:space="preserve">Батарейка для слухового апарату № 312 - 6 шт. </w:t>
            </w:r>
          </w:p>
          <w:p w14:paraId="4E070FF0" w14:textId="77777777" w:rsidR="006A0839" w:rsidRDefault="006A0839">
            <w:pPr>
              <w:spacing w:line="276" w:lineRule="auto"/>
              <w:rPr>
                <w:sz w:val="22"/>
                <w:szCs w:val="22"/>
                <w:lang w:eastAsia="en-US"/>
              </w:rPr>
            </w:pPr>
            <w:r>
              <w:rPr>
                <w:sz w:val="22"/>
                <w:szCs w:val="22"/>
                <w:lang w:eastAsia="en-US"/>
              </w:rPr>
              <w:t>Інструкція користувача - 1 шт.</w:t>
            </w:r>
          </w:p>
          <w:p w14:paraId="7FFB4C0A" w14:textId="77777777" w:rsidR="006A0839" w:rsidRDefault="006A0839">
            <w:pPr>
              <w:widowControl w:val="0"/>
              <w:autoSpaceDE w:val="0"/>
              <w:autoSpaceDN w:val="0"/>
              <w:adjustRightInd w:val="0"/>
              <w:spacing w:line="254" w:lineRule="auto"/>
              <w:rPr>
                <w:rFonts w:eastAsia="SimSun"/>
                <w:lang w:eastAsia="en-US"/>
              </w:rPr>
            </w:pPr>
            <w:r>
              <w:rPr>
                <w:sz w:val="22"/>
                <w:szCs w:val="22"/>
                <w:lang w:eastAsia="en-US"/>
              </w:rPr>
              <w:t>Гарантійний талон - 1 шт.</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6A12460" w14:textId="77777777" w:rsidR="006A0839" w:rsidRDefault="006A0839">
            <w:pPr>
              <w:widowControl w:val="0"/>
              <w:autoSpaceDE w:val="0"/>
              <w:autoSpaceDN w:val="0"/>
              <w:adjustRightInd w:val="0"/>
              <w:spacing w:line="254" w:lineRule="auto"/>
              <w:jc w:val="center"/>
              <w:rPr>
                <w:rFonts w:eastAsia="SimSun"/>
                <w:color w:val="000000"/>
                <w:lang w:eastAsia="uk-UA"/>
              </w:rPr>
            </w:pPr>
            <w:r>
              <w:rPr>
                <w:rFonts w:eastAsia="SimSun"/>
                <w:color w:val="000000"/>
                <w:lang w:eastAsia="uk-UA"/>
              </w:rPr>
              <w:t>Так</w:t>
            </w:r>
          </w:p>
        </w:tc>
        <w:tc>
          <w:tcPr>
            <w:tcW w:w="2279" w:type="dxa"/>
            <w:tcBorders>
              <w:top w:val="single" w:sz="4" w:space="0" w:color="auto"/>
              <w:left w:val="single" w:sz="4" w:space="0" w:color="auto"/>
              <w:bottom w:val="single" w:sz="4" w:space="0" w:color="auto"/>
              <w:right w:val="single" w:sz="4" w:space="0" w:color="auto"/>
            </w:tcBorders>
            <w:vAlign w:val="center"/>
          </w:tcPr>
          <w:p w14:paraId="4EFD63BF" w14:textId="77777777" w:rsidR="006A0839" w:rsidRDefault="006A0839">
            <w:pPr>
              <w:widowControl w:val="0"/>
              <w:autoSpaceDE w:val="0"/>
              <w:autoSpaceDN w:val="0"/>
              <w:adjustRightInd w:val="0"/>
              <w:spacing w:line="254" w:lineRule="auto"/>
              <w:jc w:val="center"/>
              <w:rPr>
                <w:rFonts w:eastAsia="SimSun"/>
                <w:lang w:val="en-US" w:eastAsia="en-US"/>
              </w:rPr>
            </w:pPr>
          </w:p>
        </w:tc>
      </w:tr>
    </w:tbl>
    <w:p w14:paraId="14B617CA" w14:textId="77777777" w:rsidR="006A0839" w:rsidRDefault="006A0839" w:rsidP="006A0839">
      <w:pPr>
        <w:rPr>
          <w:rFonts w:eastAsia="Tahoma"/>
          <w:b/>
          <w:color w:val="00000A"/>
          <w:lang w:eastAsia="zh-CN" w:bidi="hi-IN"/>
        </w:rPr>
      </w:pPr>
    </w:p>
    <w:p w14:paraId="5D57E58F" w14:textId="3B975EBA" w:rsidR="006A0839" w:rsidRDefault="006A0839" w:rsidP="00A0000A">
      <w:pPr>
        <w:spacing w:before="60" w:after="60" w:line="220" w:lineRule="atLeast"/>
        <w:ind w:right="-23"/>
        <w:jc w:val="center"/>
        <w:rPr>
          <w:b/>
          <w:color w:val="000000"/>
          <w:sz w:val="28"/>
          <w:szCs w:val="28"/>
        </w:rPr>
      </w:pPr>
    </w:p>
    <w:bookmarkEnd w:id="0"/>
    <w:p w14:paraId="3919D419" w14:textId="77777777" w:rsidR="006A0839" w:rsidRPr="00E819F5" w:rsidRDefault="006A0839" w:rsidP="00A0000A">
      <w:pPr>
        <w:spacing w:before="60" w:after="60" w:line="220" w:lineRule="atLeast"/>
        <w:ind w:right="-23"/>
        <w:jc w:val="center"/>
        <w:rPr>
          <w:b/>
          <w:color w:val="000000"/>
          <w:sz w:val="28"/>
          <w:szCs w:val="28"/>
        </w:rPr>
      </w:pPr>
    </w:p>
    <w:sectPr w:rsidR="006A0839" w:rsidRPr="00E819F5" w:rsidSect="0045567E">
      <w:headerReference w:type="default" r:id="rId10"/>
      <w:footerReference w:type="default" r:id="rId11"/>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37A1" w14:textId="77777777" w:rsidR="00253BD3" w:rsidRDefault="00253BD3">
      <w:r>
        <w:separator/>
      </w:r>
    </w:p>
  </w:endnote>
  <w:endnote w:type="continuationSeparator" w:id="0">
    <w:p w14:paraId="0A69D642" w14:textId="77777777" w:rsidR="00253BD3" w:rsidRDefault="0025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00"/>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B29D" w14:textId="77777777" w:rsidR="001E6E15" w:rsidRDefault="001E6E15">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A587" w14:textId="77777777" w:rsidR="00253BD3" w:rsidRDefault="00253BD3">
      <w:r>
        <w:separator/>
      </w:r>
    </w:p>
  </w:footnote>
  <w:footnote w:type="continuationSeparator" w:id="0">
    <w:p w14:paraId="4F198D3F" w14:textId="77777777" w:rsidR="00253BD3" w:rsidRDefault="0025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02A0" w14:textId="75660E39" w:rsidR="001E6E15" w:rsidRDefault="001E6E15">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C307D8">
      <w:rPr>
        <w:noProof/>
        <w:color w:val="000000"/>
      </w:rPr>
      <w:t>2</w:t>
    </w:r>
    <w:r>
      <w:rPr>
        <w:color w:val="000000"/>
      </w:rPr>
      <w:fldChar w:fldCharType="end"/>
    </w:r>
  </w:p>
  <w:p w14:paraId="175B85E0" w14:textId="77777777" w:rsidR="001E6E15" w:rsidRDefault="001E6E15">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543AA7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2FE81783"/>
    <w:multiLevelType w:val="hybridMultilevel"/>
    <w:tmpl w:val="628E3C78"/>
    <w:lvl w:ilvl="0" w:tplc="EA08C130">
      <w:start w:val="1"/>
      <w:numFmt w:val="decimal"/>
      <w:lvlText w:val="%1."/>
      <w:lvlJc w:val="left"/>
      <w:pPr>
        <w:ind w:left="1790" w:hanging="10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9" w15:restartNumberingAfterBreak="0">
    <w:nsid w:val="4D9211CD"/>
    <w:multiLevelType w:val="hybridMultilevel"/>
    <w:tmpl w:val="5852C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714C2DE0"/>
    <w:multiLevelType w:val="multilevel"/>
    <w:tmpl w:val="3956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0324710">
    <w:abstractNumId w:val="10"/>
  </w:num>
  <w:num w:numId="2" w16cid:durableId="737289063">
    <w:abstractNumId w:val="14"/>
  </w:num>
  <w:num w:numId="3" w16cid:durableId="1776362375">
    <w:abstractNumId w:val="19"/>
  </w:num>
  <w:num w:numId="4" w16cid:durableId="719940934">
    <w:abstractNumId w:val="6"/>
  </w:num>
  <w:num w:numId="5" w16cid:durableId="696735336">
    <w:abstractNumId w:val="2"/>
  </w:num>
  <w:num w:numId="6" w16cid:durableId="54015020">
    <w:abstractNumId w:val="1"/>
  </w:num>
  <w:num w:numId="7" w16cid:durableId="619456344">
    <w:abstractNumId w:val="8"/>
  </w:num>
  <w:num w:numId="8" w16cid:durableId="164059672">
    <w:abstractNumId w:val="0"/>
  </w:num>
  <w:num w:numId="9" w16cid:durableId="1528449556">
    <w:abstractNumId w:val="15"/>
  </w:num>
  <w:num w:numId="10" w16cid:durableId="726756749">
    <w:abstractNumId w:val="12"/>
  </w:num>
  <w:num w:numId="11" w16cid:durableId="456029130">
    <w:abstractNumId w:val="16"/>
  </w:num>
  <w:num w:numId="12" w16cid:durableId="1361205586">
    <w:abstractNumId w:val="18"/>
  </w:num>
  <w:num w:numId="13" w16cid:durableId="1678115396">
    <w:abstractNumId w:val="13"/>
  </w:num>
  <w:num w:numId="14" w16cid:durableId="1079449918">
    <w:abstractNumId w:val="11"/>
  </w:num>
  <w:num w:numId="15" w16cid:durableId="287779182">
    <w:abstractNumId w:val="5"/>
  </w:num>
  <w:num w:numId="16" w16cid:durableId="621880708">
    <w:abstractNumId w:val="4"/>
  </w:num>
  <w:num w:numId="17" w16cid:durableId="579171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7779113">
    <w:abstractNumId w:val="9"/>
  </w:num>
  <w:num w:numId="19" w16cid:durableId="2127851604">
    <w:abstractNumId w:val="3"/>
  </w:num>
  <w:num w:numId="20" w16cid:durableId="2066679847">
    <w:abstractNumId w:val="7"/>
  </w:num>
  <w:num w:numId="21" w16cid:durableId="10558874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3E18"/>
    <w:rsid w:val="000678D5"/>
    <w:rsid w:val="00074871"/>
    <w:rsid w:val="0008434A"/>
    <w:rsid w:val="00085DBF"/>
    <w:rsid w:val="000863AE"/>
    <w:rsid w:val="0008772A"/>
    <w:rsid w:val="000957CA"/>
    <w:rsid w:val="00096B55"/>
    <w:rsid w:val="000A058D"/>
    <w:rsid w:val="000A3C9B"/>
    <w:rsid w:val="000A7621"/>
    <w:rsid w:val="000B2A10"/>
    <w:rsid w:val="000B38FF"/>
    <w:rsid w:val="000C590A"/>
    <w:rsid w:val="000D19FD"/>
    <w:rsid w:val="000E5BDF"/>
    <w:rsid w:val="000F2741"/>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31A"/>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6E15"/>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53BD3"/>
    <w:rsid w:val="00266E8E"/>
    <w:rsid w:val="00271B22"/>
    <w:rsid w:val="00274ADE"/>
    <w:rsid w:val="00276F10"/>
    <w:rsid w:val="00280700"/>
    <w:rsid w:val="002807E3"/>
    <w:rsid w:val="00283AF1"/>
    <w:rsid w:val="00284482"/>
    <w:rsid w:val="00284594"/>
    <w:rsid w:val="0028615D"/>
    <w:rsid w:val="0028687F"/>
    <w:rsid w:val="00286EB3"/>
    <w:rsid w:val="002928D5"/>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448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C32AB"/>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85D54"/>
    <w:rsid w:val="0049680B"/>
    <w:rsid w:val="004B3AB2"/>
    <w:rsid w:val="004C5B0B"/>
    <w:rsid w:val="004D6579"/>
    <w:rsid w:val="004E1180"/>
    <w:rsid w:val="004E6DE9"/>
    <w:rsid w:val="004F7C70"/>
    <w:rsid w:val="00500863"/>
    <w:rsid w:val="005018CB"/>
    <w:rsid w:val="00505B3D"/>
    <w:rsid w:val="00516427"/>
    <w:rsid w:val="00520EE1"/>
    <w:rsid w:val="00521074"/>
    <w:rsid w:val="00521F71"/>
    <w:rsid w:val="00523F12"/>
    <w:rsid w:val="00524918"/>
    <w:rsid w:val="005252A6"/>
    <w:rsid w:val="00531EFB"/>
    <w:rsid w:val="00534F07"/>
    <w:rsid w:val="00540DC7"/>
    <w:rsid w:val="005410ED"/>
    <w:rsid w:val="00552EE1"/>
    <w:rsid w:val="00553B19"/>
    <w:rsid w:val="00555960"/>
    <w:rsid w:val="00556D84"/>
    <w:rsid w:val="00570C5E"/>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47C"/>
    <w:rsid w:val="006819ED"/>
    <w:rsid w:val="0068579F"/>
    <w:rsid w:val="006946AB"/>
    <w:rsid w:val="006A0839"/>
    <w:rsid w:val="006A413F"/>
    <w:rsid w:val="006A4D0A"/>
    <w:rsid w:val="006A7054"/>
    <w:rsid w:val="006B0C61"/>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6CBA"/>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5194A"/>
    <w:rsid w:val="00855700"/>
    <w:rsid w:val="008654A1"/>
    <w:rsid w:val="008666F5"/>
    <w:rsid w:val="00866ACC"/>
    <w:rsid w:val="00866BDF"/>
    <w:rsid w:val="008673D9"/>
    <w:rsid w:val="008740AB"/>
    <w:rsid w:val="00881DF0"/>
    <w:rsid w:val="0089304F"/>
    <w:rsid w:val="00894E59"/>
    <w:rsid w:val="00894FC8"/>
    <w:rsid w:val="008A025F"/>
    <w:rsid w:val="008A55E0"/>
    <w:rsid w:val="008A6801"/>
    <w:rsid w:val="008A6888"/>
    <w:rsid w:val="008B0510"/>
    <w:rsid w:val="008C4703"/>
    <w:rsid w:val="008C599D"/>
    <w:rsid w:val="008D2E41"/>
    <w:rsid w:val="008D3B62"/>
    <w:rsid w:val="008D46E0"/>
    <w:rsid w:val="008E205C"/>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03F4"/>
    <w:rsid w:val="009D1E2E"/>
    <w:rsid w:val="009D6EB8"/>
    <w:rsid w:val="009E1D18"/>
    <w:rsid w:val="009F17D3"/>
    <w:rsid w:val="00A0000A"/>
    <w:rsid w:val="00A104FB"/>
    <w:rsid w:val="00A200B6"/>
    <w:rsid w:val="00A202B1"/>
    <w:rsid w:val="00A22E1C"/>
    <w:rsid w:val="00A24C74"/>
    <w:rsid w:val="00A30F30"/>
    <w:rsid w:val="00A31D24"/>
    <w:rsid w:val="00A4285D"/>
    <w:rsid w:val="00A44626"/>
    <w:rsid w:val="00A450F3"/>
    <w:rsid w:val="00A45B1D"/>
    <w:rsid w:val="00A52941"/>
    <w:rsid w:val="00A538FD"/>
    <w:rsid w:val="00A6191B"/>
    <w:rsid w:val="00A64D3A"/>
    <w:rsid w:val="00A84307"/>
    <w:rsid w:val="00A84835"/>
    <w:rsid w:val="00A9651C"/>
    <w:rsid w:val="00A96535"/>
    <w:rsid w:val="00AA1653"/>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0715B"/>
    <w:rsid w:val="00B14A68"/>
    <w:rsid w:val="00B163C5"/>
    <w:rsid w:val="00B17E8B"/>
    <w:rsid w:val="00B17EA1"/>
    <w:rsid w:val="00B20617"/>
    <w:rsid w:val="00B273FB"/>
    <w:rsid w:val="00B34E08"/>
    <w:rsid w:val="00B37A15"/>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07D8"/>
    <w:rsid w:val="00C33AA2"/>
    <w:rsid w:val="00C34200"/>
    <w:rsid w:val="00C34E9F"/>
    <w:rsid w:val="00C35DBF"/>
    <w:rsid w:val="00C36468"/>
    <w:rsid w:val="00C36E5A"/>
    <w:rsid w:val="00C37127"/>
    <w:rsid w:val="00C50AE0"/>
    <w:rsid w:val="00C525E8"/>
    <w:rsid w:val="00C612DA"/>
    <w:rsid w:val="00C62781"/>
    <w:rsid w:val="00C65376"/>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22A05"/>
    <w:rsid w:val="00D264C0"/>
    <w:rsid w:val="00D311A8"/>
    <w:rsid w:val="00D315BA"/>
    <w:rsid w:val="00D33930"/>
    <w:rsid w:val="00D36D7A"/>
    <w:rsid w:val="00D402DC"/>
    <w:rsid w:val="00D417D8"/>
    <w:rsid w:val="00D52C7D"/>
    <w:rsid w:val="00D55D25"/>
    <w:rsid w:val="00D70F67"/>
    <w:rsid w:val="00D717DB"/>
    <w:rsid w:val="00D74B2A"/>
    <w:rsid w:val="00D8412E"/>
    <w:rsid w:val="00D8647F"/>
    <w:rsid w:val="00D87F03"/>
    <w:rsid w:val="00D90370"/>
    <w:rsid w:val="00D91DD0"/>
    <w:rsid w:val="00D93C7A"/>
    <w:rsid w:val="00D94A94"/>
    <w:rsid w:val="00D962A9"/>
    <w:rsid w:val="00D970C0"/>
    <w:rsid w:val="00D97BE7"/>
    <w:rsid w:val="00DA26E7"/>
    <w:rsid w:val="00DA2EE0"/>
    <w:rsid w:val="00DC1D38"/>
    <w:rsid w:val="00DD0093"/>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19F5"/>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3783"/>
    <w:rsid w:val="00F1158B"/>
    <w:rsid w:val="00F1350F"/>
    <w:rsid w:val="00F15B42"/>
    <w:rsid w:val="00F22EF6"/>
    <w:rsid w:val="00F352BB"/>
    <w:rsid w:val="00F37951"/>
    <w:rsid w:val="00F401E6"/>
    <w:rsid w:val="00F41C67"/>
    <w:rsid w:val="00F44580"/>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0A09A6C3-826B-4D78-939B-5DDC1844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и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afc"/>
    <w:uiPriority w:val="99"/>
    <w:rsid w:val="008A25AF"/>
    <w:pPr>
      <w:tabs>
        <w:tab w:val="center" w:pos="4819"/>
        <w:tab w:val="right" w:pos="9639"/>
      </w:tabs>
    </w:pPr>
  </w:style>
  <w:style w:type="paragraph" w:customStyle="1" w:styleId="130">
    <w:name w:val="Обычный + 13 пт"/>
    <w:basedOn w:val="a1"/>
    <w:rsid w:val="008A25AF"/>
  </w:style>
  <w:style w:type="paragraph" w:styleId="afd">
    <w:name w:val="footer"/>
    <w:basedOn w:val="a1"/>
    <w:link w:val="afe"/>
    <w:rsid w:val="008A25AF"/>
    <w:pPr>
      <w:tabs>
        <w:tab w:val="center" w:pos="4819"/>
        <w:tab w:val="right" w:pos="9639"/>
      </w:tabs>
    </w:pPr>
  </w:style>
  <w:style w:type="paragraph" w:customStyle="1" w:styleId="1a">
    <w:name w:val="Абзац списка1"/>
    <w:basedOn w:val="a1"/>
    <w:rsid w:val="008A25AF"/>
  </w:style>
  <w:style w:type="paragraph" w:styleId="aff">
    <w:name w:val="List Paragraph"/>
    <w:basedOn w:val="a1"/>
    <w:link w:val="aff0"/>
    <w:uiPriority w:val="34"/>
    <w:qFormat/>
    <w:rsid w:val="008A25AF"/>
    <w:pPr>
      <w:suppressAutoHyphens w:val="0"/>
      <w:ind w:left="708"/>
    </w:pPr>
    <w:rPr>
      <w:sz w:val="22"/>
      <w:szCs w:val="20"/>
    </w:rPr>
  </w:style>
  <w:style w:type="character" w:customStyle="1" w:styleId="aff0">
    <w:name w:val="Абзац списку Знак"/>
    <w:link w:val="aff"/>
    <w:uiPriority w:val="34"/>
    <w:locked/>
    <w:rsid w:val="00137C11"/>
    <w:rPr>
      <w:sz w:val="22"/>
      <w:lang w:val="uk-UA" w:eastAsia="ar-SA"/>
    </w:rPr>
  </w:style>
  <w:style w:type="paragraph" w:styleId="aff1">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2">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3">
    <w:name w:val="No Spacing"/>
    <w:link w:val="aff4"/>
    <w:uiPriority w:val="1"/>
    <w:qFormat/>
    <w:rsid w:val="008A25AF"/>
    <w:pPr>
      <w:suppressAutoHyphens/>
    </w:pPr>
    <w:rPr>
      <w:rFonts w:ascii="Calibri" w:eastAsia="Calibri" w:hAnsi="Calibri"/>
      <w:sz w:val="22"/>
      <w:szCs w:val="22"/>
      <w:lang w:eastAsia="ar-SA"/>
    </w:rPr>
  </w:style>
  <w:style w:type="paragraph" w:customStyle="1" w:styleId="1b">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5">
    <w:name w:val="Body Text Indent"/>
    <w:basedOn w:val="a1"/>
    <w:link w:val="aff6"/>
    <w:unhideWhenUsed/>
    <w:rsid w:val="00906B4F"/>
    <w:pPr>
      <w:spacing w:after="120"/>
      <w:ind w:left="283"/>
    </w:pPr>
  </w:style>
  <w:style w:type="character" w:customStyle="1" w:styleId="aff6">
    <w:name w:val="Основний текст з відступом Знак"/>
    <w:basedOn w:val="a3"/>
    <w:link w:val="aff5"/>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ий текст з від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c">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7">
    <w:name w:val="Balloon Text"/>
    <w:basedOn w:val="a1"/>
    <w:link w:val="aff8"/>
    <w:uiPriority w:val="99"/>
    <w:unhideWhenUsed/>
    <w:rsid w:val="00CC2658"/>
    <w:rPr>
      <w:rFonts w:ascii="Tahoma" w:hAnsi="Tahoma" w:cs="Tahoma"/>
      <w:sz w:val="16"/>
      <w:szCs w:val="16"/>
    </w:rPr>
  </w:style>
  <w:style w:type="character" w:customStyle="1" w:styleId="aff8">
    <w:name w:val="Текст у виносці Знак"/>
    <w:basedOn w:val="a3"/>
    <w:link w:val="aff7"/>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9">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Звичайни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и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a">
    <w:name w:val="Plain Text"/>
    <w:basedOn w:val="a1"/>
    <w:link w:val="affb"/>
    <w:uiPriority w:val="99"/>
    <w:unhideWhenUsed/>
    <w:rsid w:val="006D46C7"/>
    <w:pPr>
      <w:suppressAutoHyphens w:val="0"/>
    </w:pPr>
    <w:rPr>
      <w:rFonts w:ascii="Calibri" w:eastAsia="Calibri" w:hAnsi="Calibri"/>
      <w:sz w:val="22"/>
      <w:szCs w:val="21"/>
      <w:lang w:val="ru-RU" w:eastAsia="en-US"/>
    </w:rPr>
  </w:style>
  <w:style w:type="character" w:customStyle="1" w:styleId="affb">
    <w:name w:val="Текст Знак"/>
    <w:basedOn w:val="a3"/>
    <w:link w:val="affa"/>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c">
    <w:name w:val="footnote reference"/>
    <w:basedOn w:val="a3"/>
    <w:uiPriority w:val="99"/>
    <w:semiHidden/>
    <w:unhideWhenUsed/>
    <w:rsid w:val="00194FBD"/>
    <w:rPr>
      <w:vertAlign w:val="superscript"/>
    </w:rPr>
  </w:style>
  <w:style w:type="table" w:customStyle="1" w:styleId="1d">
    <w:name w:val="Сетка таблицы1"/>
    <w:basedOn w:val="a4"/>
    <w:next w:val="aff9"/>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e">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9"/>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9"/>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9"/>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9"/>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9"/>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1f">
    <w:name w:val="Незакрита згадка1"/>
    <w:basedOn w:val="a3"/>
    <w:uiPriority w:val="99"/>
    <w:semiHidden/>
    <w:unhideWhenUsed/>
    <w:rsid w:val="00B7124E"/>
    <w:rPr>
      <w:color w:val="605E5C"/>
      <w:shd w:val="clear" w:color="auto" w:fill="E1DFDD"/>
    </w:rPr>
  </w:style>
  <w:style w:type="table" w:customStyle="1" w:styleId="1f0">
    <w:name w:val="Сітка таблиці1"/>
    <w:basedOn w:val="a4"/>
    <w:next w:val="aff9"/>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d">
    <w:name w:val="Signature"/>
    <w:basedOn w:val="a1"/>
    <w:link w:val="affe"/>
    <w:semiHidden/>
    <w:unhideWhenUsed/>
    <w:rsid w:val="00E73938"/>
    <w:pPr>
      <w:widowControl w:val="0"/>
      <w:ind w:left="4252"/>
    </w:pPr>
    <w:rPr>
      <w:rFonts w:eastAsia="Andale Sans UI"/>
      <w:kern w:val="2"/>
      <w:lang w:val="x-none" w:eastAsia="x-none"/>
    </w:rPr>
  </w:style>
  <w:style w:type="character" w:customStyle="1" w:styleId="affe">
    <w:name w:val="Підпис Знак"/>
    <w:basedOn w:val="a3"/>
    <w:link w:val="affd"/>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f">
    <w:name w:val="FollowedHyperlink"/>
    <w:uiPriority w:val="99"/>
    <w:rsid w:val="00A0000A"/>
    <w:rPr>
      <w:rFonts w:cs="Times New Roman"/>
      <w:color w:val="800080"/>
      <w:u w:val="single"/>
    </w:rPr>
  </w:style>
  <w:style w:type="character" w:customStyle="1" w:styleId="afff0">
    <w:name w:val="Схема документа Знак"/>
    <w:rsid w:val="00A0000A"/>
    <w:rPr>
      <w:rFonts w:ascii="Tahoma" w:hAnsi="Tahoma" w:cs="Tahoma"/>
      <w:sz w:val="20"/>
      <w:szCs w:val="20"/>
      <w:shd w:val="clear" w:color="auto" w:fill="000080"/>
      <w:lang w:eastAsia="ru-RU"/>
    </w:rPr>
  </w:style>
  <w:style w:type="character" w:styleId="afff1">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2">
    <w:basedOn w:val="a1"/>
    <w:next w:val="a6"/>
    <w:link w:val="afff3"/>
    <w:qFormat/>
    <w:rsid w:val="00A0000A"/>
    <w:pPr>
      <w:suppressLineNumbers/>
      <w:spacing w:before="120" w:after="120" w:line="276" w:lineRule="auto"/>
    </w:pPr>
    <w:rPr>
      <w:i/>
      <w:iCs/>
      <w:lang w:val="x-none" w:eastAsia="x-none"/>
    </w:rPr>
  </w:style>
  <w:style w:type="character" w:customStyle="1" w:styleId="afff3">
    <w:name w:val="Название Знак"/>
    <w:link w:val="afff2"/>
    <w:rsid w:val="00A0000A"/>
    <w:rPr>
      <w:rFonts w:ascii="Times New Roman" w:eastAsia="Times New Roman" w:hAnsi="Times New Roman"/>
      <w:i/>
      <w:iCs/>
      <w:sz w:val="24"/>
      <w:szCs w:val="24"/>
      <w:lang w:val="x-none" w:eastAsia="x-none"/>
    </w:rPr>
  </w:style>
  <w:style w:type="paragraph" w:styleId="1f2">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4">
    <w:name w:val="index heading"/>
    <w:basedOn w:val="a1"/>
    <w:rsid w:val="00A0000A"/>
    <w:pPr>
      <w:suppressLineNumbers/>
      <w:spacing w:after="200" w:line="276" w:lineRule="auto"/>
    </w:pPr>
    <w:rPr>
      <w:rFonts w:cs="Mangal"/>
      <w:lang w:val="ru-RU" w:eastAsia="ru-RU"/>
    </w:rPr>
  </w:style>
  <w:style w:type="paragraph" w:styleId="afff5">
    <w:name w:val="caption"/>
    <w:basedOn w:val="a1"/>
    <w:qFormat/>
    <w:rsid w:val="00A0000A"/>
    <w:pPr>
      <w:tabs>
        <w:tab w:val="left" w:pos="2512"/>
      </w:tabs>
      <w:spacing w:after="200" w:line="276" w:lineRule="auto"/>
    </w:pPr>
    <w:rPr>
      <w:i/>
      <w:iCs/>
      <w:lang w:val="ru-RU" w:eastAsia="ru-RU"/>
    </w:rPr>
  </w:style>
  <w:style w:type="character" w:customStyle="1" w:styleId="1f3">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f1"/>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d"/>
    <w:rsid w:val="00A0000A"/>
    <w:pPr>
      <w:tabs>
        <w:tab w:val="left" w:pos="2512"/>
      </w:tabs>
      <w:spacing w:after="200" w:line="276" w:lineRule="auto"/>
    </w:pPr>
    <w:rPr>
      <w:b/>
      <w:bCs/>
      <w:lang w:val="x-none" w:eastAsia="x-none"/>
    </w:rPr>
  </w:style>
  <w:style w:type="character" w:customStyle="1" w:styleId="3d">
    <w:name w:val="Основний текст 3 Знак"/>
    <w:basedOn w:val="a3"/>
    <w:link w:val="3c"/>
    <w:rsid w:val="00A0000A"/>
    <w:rPr>
      <w:b/>
      <w:bCs/>
      <w:lang w:val="x-none" w:eastAsia="x-none"/>
    </w:rPr>
  </w:style>
  <w:style w:type="paragraph" w:styleId="afff6">
    <w:name w:val="Document Map"/>
    <w:basedOn w:val="a1"/>
    <w:link w:val="1f4"/>
    <w:rsid w:val="00A0000A"/>
    <w:pPr>
      <w:shd w:val="clear" w:color="auto" w:fill="000080"/>
      <w:spacing w:after="200" w:line="276" w:lineRule="auto"/>
    </w:pPr>
    <w:rPr>
      <w:rFonts w:ascii="Tahoma" w:hAnsi="Tahoma"/>
      <w:lang w:val="x-none" w:eastAsia="x-none"/>
    </w:rPr>
  </w:style>
  <w:style w:type="character" w:customStyle="1" w:styleId="1f4">
    <w:name w:val="Схема документа Знак1"/>
    <w:basedOn w:val="a3"/>
    <w:link w:val="afff6"/>
    <w:rsid w:val="00A0000A"/>
    <w:rPr>
      <w:rFonts w:ascii="Tahoma" w:hAnsi="Tahoma"/>
      <w:shd w:val="clear" w:color="auto" w:fill="000080"/>
      <w:lang w:val="x-none" w:eastAsia="x-none"/>
    </w:rPr>
  </w:style>
  <w:style w:type="paragraph" w:customStyle="1" w:styleId="afff7">
    <w:name w:val="Знак"/>
    <w:basedOn w:val="a1"/>
    <w:rsid w:val="00A0000A"/>
    <w:pPr>
      <w:spacing w:after="200" w:line="276" w:lineRule="auto"/>
    </w:pPr>
    <w:rPr>
      <w:rFonts w:ascii="Verdana" w:hAnsi="Verdana" w:cs="Verdana"/>
      <w:lang w:val="en-US" w:eastAsia="en-US"/>
    </w:rPr>
  </w:style>
  <w:style w:type="paragraph" w:customStyle="1" w:styleId="1f5">
    <w:name w:val="Знак1"/>
    <w:basedOn w:val="a1"/>
    <w:rsid w:val="00A0000A"/>
    <w:pPr>
      <w:spacing w:after="200" w:line="276" w:lineRule="auto"/>
    </w:pPr>
    <w:rPr>
      <w:rFonts w:ascii="Verdana" w:hAnsi="Verdana" w:cs="Verdana"/>
      <w:lang w:val="en-US" w:eastAsia="en-US"/>
    </w:rPr>
  </w:style>
  <w:style w:type="character" w:customStyle="1" w:styleId="afe">
    <w:name w:val="Нижній колонтитул Знак"/>
    <w:link w:val="afd"/>
    <w:rsid w:val="00A0000A"/>
    <w:rPr>
      <w:lang w:eastAsia="ar-SA"/>
    </w:rPr>
  </w:style>
  <w:style w:type="character" w:customStyle="1" w:styleId="afc">
    <w:name w:val="Верхній колонтитул Знак"/>
    <w:link w:val="afb"/>
    <w:uiPriority w:val="99"/>
    <w:rsid w:val="00A0000A"/>
    <w:rPr>
      <w:lang w:eastAsia="ar-SA"/>
    </w:rPr>
  </w:style>
  <w:style w:type="character" w:customStyle="1" w:styleId="1f6">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7">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8">
    <w:name w:val="Emphasis"/>
    <w:qFormat/>
    <w:rsid w:val="00A0000A"/>
    <w:rPr>
      <w:rFonts w:ascii="Times New Roman" w:hAnsi="Times New Roman" w:cs="Times New Roman" w:hint="default"/>
      <w:b/>
      <w:bCs/>
      <w:i w:val="0"/>
      <w:iCs w:val="0"/>
    </w:rPr>
  </w:style>
  <w:style w:type="character" w:customStyle="1" w:styleId="NoSpacingChar1">
    <w:name w:val="No Spacing Char1"/>
    <w:link w:val="1f1"/>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2">
    <w:name w:val="Body Text Indent 2"/>
    <w:basedOn w:val="a1"/>
    <w:link w:val="2f3"/>
    <w:rsid w:val="00A0000A"/>
    <w:pPr>
      <w:suppressAutoHyphens w:val="0"/>
      <w:spacing w:after="120" w:line="480" w:lineRule="auto"/>
      <w:ind w:left="283"/>
    </w:pPr>
    <w:rPr>
      <w:rFonts w:eastAsia="Calibri"/>
      <w:lang w:eastAsia="uk-UA"/>
    </w:rPr>
  </w:style>
  <w:style w:type="character" w:customStyle="1" w:styleId="2f3">
    <w:name w:val="Основний текст з відступом 2 Знак"/>
    <w:basedOn w:val="a3"/>
    <w:link w:val="2f2"/>
    <w:rsid w:val="00A0000A"/>
    <w:rPr>
      <w:rFonts w:eastAsia="Calibri"/>
    </w:rPr>
  </w:style>
  <w:style w:type="character" w:customStyle="1" w:styleId="aff4">
    <w:name w:val="Без інтервалів Знак"/>
    <w:link w:val="aff3"/>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8">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e">
    <w:name w:val="Основной текст (3)_"/>
    <w:link w:val="312"/>
    <w:uiPriority w:val="99"/>
    <w:locked/>
    <w:rsid w:val="00A0000A"/>
    <w:rPr>
      <w:spacing w:val="10"/>
      <w:sz w:val="19"/>
      <w:shd w:val="clear" w:color="auto" w:fill="FFFFFF"/>
    </w:rPr>
  </w:style>
  <w:style w:type="paragraph" w:customStyle="1" w:styleId="312">
    <w:name w:val="Основной текст (3)1"/>
    <w:basedOn w:val="a1"/>
    <w:link w:val="3e"/>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9">
    <w:name w:val="Основной текст_"/>
    <w:link w:val="2f4"/>
    <w:locked/>
    <w:rsid w:val="00A0000A"/>
    <w:rPr>
      <w:shd w:val="clear" w:color="auto" w:fill="FFFFFF"/>
    </w:rPr>
  </w:style>
  <w:style w:type="paragraph" w:customStyle="1" w:styleId="2f4">
    <w:name w:val="Основной текст2"/>
    <w:basedOn w:val="a1"/>
    <w:link w:val="afff9"/>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5">
    <w:name w:val="Основний текст (2)_"/>
    <w:link w:val="2f6"/>
    <w:uiPriority w:val="99"/>
    <w:locked/>
    <w:rsid w:val="00A0000A"/>
    <w:rPr>
      <w:shd w:val="clear" w:color="auto" w:fill="FFFFFF"/>
    </w:rPr>
  </w:style>
  <w:style w:type="character" w:customStyle="1" w:styleId="2f7">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f">
    <w:name w:val="Основний текст (3)_"/>
    <w:link w:val="3f0"/>
    <w:uiPriority w:val="99"/>
    <w:locked/>
    <w:rsid w:val="00A0000A"/>
    <w:rPr>
      <w:b/>
      <w:bCs/>
      <w:shd w:val="clear" w:color="auto" w:fill="FFFFFF"/>
    </w:rPr>
  </w:style>
  <w:style w:type="paragraph" w:customStyle="1" w:styleId="2f6">
    <w:name w:val="Основний текст (2)"/>
    <w:basedOn w:val="a1"/>
    <w:link w:val="2f5"/>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0">
    <w:name w:val="Основний текст (3)"/>
    <w:basedOn w:val="a1"/>
    <w:link w:val="3f"/>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1">
    <w:name w:val="Заголовок №3_"/>
    <w:link w:val="3f2"/>
    <w:uiPriority w:val="99"/>
    <w:locked/>
    <w:rsid w:val="00A0000A"/>
    <w:rPr>
      <w:b/>
      <w:bCs/>
      <w:shd w:val="clear" w:color="auto" w:fill="FFFFFF"/>
    </w:rPr>
  </w:style>
  <w:style w:type="paragraph" w:customStyle="1" w:styleId="3f2">
    <w:name w:val="Заголовок №3"/>
    <w:basedOn w:val="a1"/>
    <w:link w:val="3f1"/>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a">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b">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c">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d">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e">
    <w:name w:val="footnote text"/>
    <w:basedOn w:val="a1"/>
    <w:link w:val="affff"/>
    <w:semiHidden/>
    <w:rsid w:val="00A0000A"/>
    <w:pPr>
      <w:suppressAutoHyphens w:val="0"/>
      <w:spacing w:after="200" w:line="276" w:lineRule="auto"/>
    </w:pPr>
    <w:rPr>
      <w:rFonts w:ascii="Calibri" w:eastAsia="Calibri" w:hAnsi="Calibri"/>
      <w:sz w:val="20"/>
      <w:szCs w:val="20"/>
      <w:lang w:eastAsia="en-US"/>
    </w:rPr>
  </w:style>
  <w:style w:type="character" w:customStyle="1" w:styleId="affff">
    <w:name w:val="Текст виноски Знак"/>
    <w:basedOn w:val="a3"/>
    <w:link w:val="afffe"/>
    <w:semiHidden/>
    <w:rsid w:val="00A0000A"/>
    <w:rPr>
      <w:rFonts w:ascii="Calibri" w:eastAsia="Calibri" w:hAnsi="Calibri"/>
      <w:sz w:val="20"/>
      <w:szCs w:val="20"/>
      <w:lang w:eastAsia="en-US"/>
    </w:rPr>
  </w:style>
  <w:style w:type="paragraph" w:customStyle="1" w:styleId="affff0">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9">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1">
    <w:name w:val="Знак Знак"/>
    <w:basedOn w:val="a1"/>
    <w:rsid w:val="00A0000A"/>
    <w:pPr>
      <w:suppressAutoHyphens w:val="0"/>
    </w:pPr>
    <w:rPr>
      <w:rFonts w:ascii="Verdana" w:eastAsia="Calibri" w:hAnsi="Verdana" w:cs="Verdana"/>
      <w:sz w:val="20"/>
      <w:szCs w:val="20"/>
      <w:lang w:val="en-US" w:eastAsia="en-US"/>
    </w:rPr>
  </w:style>
  <w:style w:type="paragraph" w:styleId="affff2">
    <w:name w:val="annotation text"/>
    <w:basedOn w:val="a1"/>
    <w:link w:val="affff3"/>
    <w:uiPriority w:val="99"/>
    <w:rsid w:val="00A0000A"/>
    <w:pPr>
      <w:suppressAutoHyphens w:val="0"/>
    </w:pPr>
    <w:rPr>
      <w:rFonts w:eastAsia="MS Mincho"/>
      <w:sz w:val="20"/>
      <w:szCs w:val="20"/>
      <w:lang w:val="x-none" w:eastAsia="x-none"/>
    </w:rPr>
  </w:style>
  <w:style w:type="character" w:customStyle="1" w:styleId="affff3">
    <w:name w:val="Текст примітки Знак"/>
    <w:basedOn w:val="a3"/>
    <w:link w:val="affff2"/>
    <w:uiPriority w:val="99"/>
    <w:rsid w:val="00A0000A"/>
    <w:rPr>
      <w:rFonts w:eastAsia="MS Mincho"/>
      <w:sz w:val="20"/>
      <w:szCs w:val="20"/>
      <w:lang w:val="x-none" w:eastAsia="x-none"/>
    </w:rPr>
  </w:style>
  <w:style w:type="character" w:customStyle="1" w:styleId="2f8">
    <w:name w:val="Заголовок №2_"/>
    <w:link w:val="2f9"/>
    <w:locked/>
    <w:rsid w:val="00A0000A"/>
    <w:rPr>
      <w:b/>
      <w:shd w:val="clear" w:color="auto" w:fill="FFFFFF"/>
    </w:rPr>
  </w:style>
  <w:style w:type="paragraph" w:customStyle="1" w:styleId="2f9">
    <w:name w:val="Заголовок №2"/>
    <w:basedOn w:val="a1"/>
    <w:link w:val="2f8"/>
    <w:rsid w:val="00A0000A"/>
    <w:pPr>
      <w:shd w:val="clear" w:color="auto" w:fill="FFFFFF"/>
      <w:suppressAutoHyphens w:val="0"/>
      <w:spacing w:before="300" w:after="60" w:line="240" w:lineRule="atLeast"/>
      <w:outlineLvl w:val="1"/>
    </w:pPr>
    <w:rPr>
      <w:b/>
      <w:lang w:eastAsia="uk-UA"/>
    </w:rPr>
  </w:style>
  <w:style w:type="character" w:customStyle="1" w:styleId="1fa">
    <w:name w:val="Основной текст + Курсив1"/>
    <w:rsid w:val="00A0000A"/>
    <w:rPr>
      <w:rFonts w:ascii="Arial" w:hAnsi="Arial"/>
      <w:i/>
      <w:sz w:val="22"/>
      <w:lang w:val="en-GB" w:eastAsia="en-US"/>
    </w:rPr>
  </w:style>
  <w:style w:type="paragraph" w:customStyle="1" w:styleId="1fb">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c">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4">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d">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і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a">
    <w:name w:val="Знак2"/>
    <w:basedOn w:val="a1"/>
    <w:rsid w:val="00A0000A"/>
    <w:pPr>
      <w:suppressAutoHyphens w:val="0"/>
    </w:pPr>
    <w:rPr>
      <w:rFonts w:ascii="Verdana" w:eastAsia="Calibri" w:hAnsi="Verdana" w:cs="Verdana"/>
      <w:sz w:val="20"/>
      <w:szCs w:val="20"/>
      <w:lang w:val="en-US" w:eastAsia="en-US"/>
    </w:rPr>
  </w:style>
  <w:style w:type="paragraph" w:customStyle="1" w:styleId="2fb">
    <w:name w:val="Без интервала2"/>
    <w:rsid w:val="00A0000A"/>
    <w:rPr>
      <w:rFonts w:ascii="Calibri" w:hAnsi="Calibri"/>
      <w:sz w:val="22"/>
      <w:szCs w:val="22"/>
      <w:lang w:eastAsia="en-US"/>
    </w:rPr>
  </w:style>
  <w:style w:type="paragraph" w:customStyle="1" w:styleId="1fe">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3">
    <w:name w:val="Знак3"/>
    <w:basedOn w:val="a1"/>
    <w:rsid w:val="00A0000A"/>
    <w:pPr>
      <w:suppressAutoHyphens w:val="0"/>
    </w:pPr>
    <w:rPr>
      <w:rFonts w:ascii="Verdana" w:eastAsia="Calibri" w:hAnsi="Verdana" w:cs="Verdana"/>
      <w:sz w:val="20"/>
      <w:szCs w:val="20"/>
      <w:lang w:val="en-US" w:eastAsia="en-US"/>
    </w:rPr>
  </w:style>
  <w:style w:type="character" w:customStyle="1" w:styleId="2fc">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6">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d">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
    <w:name w:val="Заголовок №1_"/>
    <w:link w:val="1ff0"/>
    <w:locked/>
    <w:rsid w:val="00A0000A"/>
    <w:rPr>
      <w:b/>
      <w:sz w:val="26"/>
      <w:shd w:val="clear" w:color="auto" w:fill="FFFFFF"/>
    </w:rPr>
  </w:style>
  <w:style w:type="paragraph" w:customStyle="1" w:styleId="1ff0">
    <w:name w:val="Заголовок №1"/>
    <w:basedOn w:val="a1"/>
    <w:link w:val="1ff"/>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4">
    <w:name w:val="Основной текст + Полужирный3"/>
    <w:rsid w:val="00A0000A"/>
    <w:rPr>
      <w:rFonts w:ascii="Times New Roman" w:hAnsi="Times New Roman"/>
      <w:b/>
      <w:spacing w:val="0"/>
      <w:sz w:val="26"/>
    </w:rPr>
  </w:style>
  <w:style w:type="character" w:customStyle="1" w:styleId="2fe">
    <w:name w:val="Основной текст + Полужирный2"/>
    <w:rsid w:val="00A0000A"/>
    <w:rPr>
      <w:rFonts w:ascii="Times New Roman" w:hAnsi="Times New Roman"/>
      <w:b/>
      <w:spacing w:val="0"/>
      <w:sz w:val="26"/>
    </w:rPr>
  </w:style>
  <w:style w:type="character" w:customStyle="1" w:styleId="1ff1">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2">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3">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6">
    <w:name w:val="Цитата1"/>
    <w:basedOn w:val="a1"/>
    <w:rsid w:val="00A0000A"/>
    <w:pPr>
      <w:widowControl w:val="0"/>
      <w:ind w:left="284" w:right="-58" w:firstLine="436"/>
      <w:jc w:val="both"/>
    </w:pPr>
    <w:rPr>
      <w:rFonts w:eastAsia="Calibri"/>
      <w:kern w:val="1"/>
      <w:szCs w:val="20"/>
      <w:lang w:eastAsia="ru-RU"/>
    </w:rPr>
  </w:style>
  <w:style w:type="paragraph" w:customStyle="1" w:styleId="2ff">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7">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7">
    <w:name w:val="Знак Знак1 Знак"/>
    <w:basedOn w:val="a1"/>
    <w:rsid w:val="00A0000A"/>
    <w:pPr>
      <w:suppressAutoHyphens w:val="0"/>
    </w:pPr>
    <w:rPr>
      <w:rFonts w:ascii="Verdana" w:hAnsi="Verdana" w:cs="Verdana"/>
      <w:sz w:val="20"/>
      <w:szCs w:val="20"/>
      <w:lang w:val="en-US" w:eastAsia="en-US"/>
    </w:rPr>
  </w:style>
  <w:style w:type="paragraph" w:customStyle="1" w:styleId="affff8">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3">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5"/>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8">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d"/>
    <w:rsid w:val="00A0000A"/>
  </w:style>
  <w:style w:type="paragraph" w:customStyle="1" w:styleId="affff9">
    <w:name w:val="Краткий обратный адрес"/>
    <w:basedOn w:val="a1"/>
    <w:rsid w:val="00A0000A"/>
    <w:pPr>
      <w:widowControl w:val="0"/>
    </w:pPr>
    <w:rPr>
      <w:rFonts w:eastAsia="Andale Sans UI"/>
      <w:kern w:val="2"/>
      <w:lang w:val="ru-RU" w:eastAsia="ru-RU"/>
    </w:rPr>
  </w:style>
  <w:style w:type="paragraph" w:customStyle="1" w:styleId="314">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9">
    <w:name w:val="Знак Знак1"/>
    <w:rsid w:val="00A0000A"/>
    <w:rPr>
      <w:rFonts w:ascii="Arial" w:hAnsi="Arial" w:cs="Arial" w:hint="default"/>
      <w:kern w:val="2"/>
      <w:sz w:val="22"/>
      <w:szCs w:val="24"/>
      <w:lang w:val="uk-UA" w:eastAsia="ar-SA"/>
    </w:rPr>
  </w:style>
  <w:style w:type="character" w:customStyle="1" w:styleId="1ffa">
    <w:name w:val="Текст сноски Знак1"/>
    <w:semiHidden/>
    <w:locked/>
    <w:rsid w:val="00A0000A"/>
    <w:rPr>
      <w:rFonts w:ascii="Calibri" w:eastAsia="Times New Roman" w:hAnsi="Calibri" w:cs="Times New Roman"/>
      <w:lang w:eastAsia="en-US"/>
    </w:rPr>
  </w:style>
  <w:style w:type="character" w:customStyle="1" w:styleId="1ffb">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5">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c">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f1">
    <w:name w:val="Основний текст 2 Знак"/>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0">
    <w:name w:val="Схема документа Знак2"/>
    <w:semiHidden/>
    <w:rsid w:val="00A0000A"/>
    <w:rPr>
      <w:rFonts w:ascii="Tahoma" w:eastAsia="Times New Roman" w:hAnsi="Tahoma" w:cs="Tahoma"/>
      <w:sz w:val="16"/>
      <w:szCs w:val="16"/>
    </w:rPr>
  </w:style>
  <w:style w:type="character" w:customStyle="1" w:styleId="2ff1">
    <w:name w:val="Нижний колонтитул Знак2"/>
    <w:semiHidden/>
    <w:rsid w:val="00A0000A"/>
    <w:rPr>
      <w:rFonts w:ascii="Times New Roman" w:eastAsia="Times New Roman" w:hAnsi="Times New Roman" w:cs="Times New Roman"/>
      <w:sz w:val="24"/>
      <w:szCs w:val="24"/>
    </w:rPr>
  </w:style>
  <w:style w:type="character" w:customStyle="1" w:styleId="2ff2">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6">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d">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e">
    <w:name w:val="Текст примечания Знак1"/>
    <w:semiHidden/>
    <w:rsid w:val="00A0000A"/>
    <w:rPr>
      <w:rFonts w:ascii="Times New Roman" w:eastAsia="Times New Roman" w:hAnsi="Times New Roman" w:cs="Times New Roman"/>
      <w:sz w:val="20"/>
      <w:szCs w:val="20"/>
    </w:rPr>
  </w:style>
  <w:style w:type="character" w:customStyle="1" w:styleId="1fff">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a">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 w:type="character" w:customStyle="1" w:styleId="2ff3">
    <w:name w:val="Основной текст (2)"/>
    <w:qFormat/>
    <w:rsid w:val="006A0839"/>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212pt">
    <w:name w:val="Основной текст (2) + 12 pt"/>
    <w:aliases w:val="Полужирный,Основной текст + 11 pt1,Основной текст + 101"/>
    <w:qFormat/>
    <w:rsid w:val="006A0839"/>
    <w:rPr>
      <w:rFonts w:ascii="Times New Roman" w:hAnsi="Times New Roman" w:cs="Times New Roman" w:hint="default"/>
      <w:b/>
      <w:bCs w:val="0"/>
      <w:strike w:val="0"/>
      <w:dstrike w:val="0"/>
      <w:color w:val="000000"/>
      <w:spacing w:val="0"/>
      <w:w w:val="100"/>
      <w:position w:val="0"/>
      <w:sz w:val="24"/>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035274520">
      <w:bodyDiv w:val="1"/>
      <w:marLeft w:val="0"/>
      <w:marRight w:val="0"/>
      <w:marTop w:val="0"/>
      <w:marBottom w:val="0"/>
      <w:divBdr>
        <w:top w:val="none" w:sz="0" w:space="0" w:color="auto"/>
        <w:left w:val="none" w:sz="0" w:space="0" w:color="auto"/>
        <w:bottom w:val="none" w:sz="0" w:space="0" w:color="auto"/>
        <w:right w:val="none" w:sz="0" w:space="0" w:color="auto"/>
      </w:divBdr>
    </w:div>
    <w:div w:id="1054623394">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k21.dovidnyk.info/index.php?rozd=3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Props1.xml><?xml version="1.0" encoding="utf-8"?>
<ds:datastoreItem xmlns:ds="http://schemas.openxmlformats.org/officeDocument/2006/customXml" ds:itemID="{881A3E09-CE14-40A3-A17F-79CEB04CF9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6425</Words>
  <Characters>3663</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Відділ Продажу</cp:lastModifiedBy>
  <cp:revision>2</cp:revision>
  <dcterms:created xsi:type="dcterms:W3CDTF">2023-03-30T07:48:00Z</dcterms:created>
  <dcterms:modified xsi:type="dcterms:W3CDTF">2023-03-30T07:48:00Z</dcterms:modified>
</cp:coreProperties>
</file>