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7E" w:rsidRPr="00AF764F" w:rsidRDefault="0011787E" w:rsidP="0011787E">
      <w:pPr>
        <w:tabs>
          <w:tab w:val="left" w:pos="426"/>
        </w:tabs>
        <w:jc w:val="right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AF764F">
        <w:rPr>
          <w:b/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Pr="00AF764F">
        <w:rPr>
          <w:b/>
          <w:color w:val="000000"/>
          <w:sz w:val="28"/>
          <w:szCs w:val="28"/>
          <w:shd w:val="clear" w:color="auto" w:fill="FFFFFF"/>
        </w:rPr>
        <w:t xml:space="preserve"> № 1</w:t>
      </w:r>
    </w:p>
    <w:p w:rsidR="0011787E" w:rsidRPr="00AF764F" w:rsidRDefault="0011787E" w:rsidP="0011787E">
      <w:pPr>
        <w:tabs>
          <w:tab w:val="left" w:pos="426"/>
        </w:tabs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AF764F">
        <w:rPr>
          <w:b/>
          <w:bCs/>
          <w:color w:val="000000"/>
          <w:sz w:val="28"/>
          <w:szCs w:val="28"/>
          <w:shd w:val="clear" w:color="auto" w:fill="FFFFFF"/>
        </w:rPr>
        <w:t>Технічні</w:t>
      </w:r>
      <w:proofErr w:type="spellEnd"/>
      <w:r w:rsidRPr="00AF764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4F">
        <w:rPr>
          <w:b/>
          <w:bCs/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AF764F">
        <w:rPr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F764F">
        <w:rPr>
          <w:b/>
          <w:bCs/>
          <w:color w:val="000000"/>
          <w:sz w:val="28"/>
          <w:szCs w:val="28"/>
          <w:shd w:val="clear" w:color="auto" w:fill="FFFFFF"/>
        </w:rPr>
        <w:t>якісні</w:t>
      </w:r>
      <w:proofErr w:type="spellEnd"/>
      <w:r w:rsidRPr="00AF764F">
        <w:rPr>
          <w:b/>
          <w:bCs/>
          <w:color w:val="000000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AF764F">
        <w:rPr>
          <w:b/>
          <w:bCs/>
          <w:color w:val="000000"/>
          <w:sz w:val="28"/>
          <w:szCs w:val="28"/>
          <w:shd w:val="clear" w:color="auto" w:fill="FFFFFF"/>
        </w:rPr>
        <w:t>закупівлі</w:t>
      </w:r>
      <w:proofErr w:type="spellEnd"/>
    </w:p>
    <w:p w:rsidR="0011787E" w:rsidRPr="00AF764F" w:rsidRDefault="0011787E" w:rsidP="0011787E">
      <w:pPr>
        <w:tabs>
          <w:tab w:val="left" w:pos="426"/>
        </w:tabs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1787E" w:rsidRPr="00AF764F" w:rsidRDefault="0011787E" w:rsidP="0011787E">
      <w:pPr>
        <w:keepNext/>
        <w:keepLines/>
        <w:widowControl w:val="0"/>
        <w:shd w:val="clear" w:color="auto" w:fill="FFFFFF"/>
        <w:spacing w:line="295" w:lineRule="exact"/>
        <w:contextualSpacing/>
        <w:jc w:val="center"/>
        <w:outlineLvl w:val="0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AF764F">
        <w:rPr>
          <w:b/>
          <w:bCs/>
          <w:i/>
          <w:color w:val="000000"/>
          <w:sz w:val="28"/>
          <w:szCs w:val="28"/>
          <w:lang w:val="uk-UA" w:eastAsia="uk-UA" w:bidi="uk-UA"/>
        </w:rPr>
        <w:t xml:space="preserve">Інформація про необхідні технічні, якісні, кількісні та інші характеристики предмета закупівлі (технічні вимоги) </w:t>
      </w:r>
    </w:p>
    <w:p w:rsidR="0011787E" w:rsidRPr="00113A48" w:rsidRDefault="0011787E" w:rsidP="0011787E">
      <w:pPr>
        <w:spacing w:line="259" w:lineRule="auto"/>
        <w:jc w:val="center"/>
        <w:rPr>
          <w:lang w:eastAsia="uk-UA"/>
        </w:rPr>
      </w:pPr>
      <w:r w:rsidRPr="00113A48">
        <w:rPr>
          <w:lang w:eastAsia="uk-UA"/>
        </w:rPr>
        <w:t xml:space="preserve">ДК 021:2015 - 03410000-7- Деревина, 03413000-8 </w:t>
      </w:r>
      <w:proofErr w:type="spellStart"/>
      <w:r w:rsidRPr="00113A48">
        <w:rPr>
          <w:lang w:eastAsia="uk-UA"/>
        </w:rPr>
        <w:t>Паливна</w:t>
      </w:r>
      <w:proofErr w:type="spellEnd"/>
      <w:r w:rsidRPr="00113A48">
        <w:rPr>
          <w:lang w:eastAsia="uk-UA"/>
        </w:rPr>
        <w:t xml:space="preserve"> деревина (Дрова </w:t>
      </w:r>
      <w:proofErr w:type="spellStart"/>
      <w:r w:rsidRPr="00113A48">
        <w:rPr>
          <w:lang w:eastAsia="uk-UA"/>
        </w:rPr>
        <w:t>колоті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твердих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порід</w:t>
      </w:r>
      <w:proofErr w:type="spellEnd"/>
      <w:r w:rsidRPr="00113A48">
        <w:rPr>
          <w:lang w:eastAsia="uk-UA"/>
        </w:rPr>
        <w:t>)</w:t>
      </w:r>
    </w:p>
    <w:p w:rsidR="0011787E" w:rsidRPr="00113A48" w:rsidRDefault="0011787E" w:rsidP="0011787E">
      <w:pPr>
        <w:rPr>
          <w:lang w:eastAsia="uk-UA"/>
        </w:rPr>
      </w:pPr>
    </w:p>
    <w:p w:rsidR="0011787E" w:rsidRPr="00113A48" w:rsidRDefault="0011787E" w:rsidP="0011787E">
      <w:pPr>
        <w:rPr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969"/>
        <w:gridCol w:w="1208"/>
        <w:gridCol w:w="1275"/>
        <w:gridCol w:w="4600"/>
      </w:tblGrid>
      <w:tr w:rsidR="0011787E" w:rsidRPr="00113A48" w:rsidTr="00C04FC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E" w:rsidRPr="00113A48" w:rsidRDefault="0011787E" w:rsidP="00C04FCC">
            <w:pPr>
              <w:jc w:val="both"/>
              <w:rPr>
                <w:lang w:eastAsia="uk-UA"/>
              </w:rPr>
            </w:pPr>
            <w:r w:rsidRPr="00113A48">
              <w:rPr>
                <w:lang w:eastAsia="uk-UA"/>
              </w:rPr>
              <w:t>№ 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E" w:rsidRPr="00113A48" w:rsidRDefault="0011787E" w:rsidP="00C04FCC">
            <w:pPr>
              <w:jc w:val="center"/>
              <w:rPr>
                <w:lang w:eastAsia="uk-UA"/>
              </w:rPr>
            </w:pPr>
            <w:proofErr w:type="spellStart"/>
            <w:r w:rsidRPr="00113A48">
              <w:rPr>
                <w:lang w:eastAsia="uk-UA"/>
              </w:rPr>
              <w:t>Найменування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E" w:rsidRPr="00113A48" w:rsidRDefault="0011787E" w:rsidP="00C04FCC">
            <w:pPr>
              <w:jc w:val="center"/>
              <w:rPr>
                <w:lang w:eastAsia="uk-UA"/>
              </w:rPr>
            </w:pPr>
            <w:proofErr w:type="spellStart"/>
            <w:r w:rsidRPr="00113A48">
              <w:rPr>
                <w:lang w:eastAsia="uk-UA"/>
              </w:rPr>
              <w:t>Одиниця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E" w:rsidRPr="00113A48" w:rsidRDefault="0011787E" w:rsidP="00C04FCC">
            <w:pPr>
              <w:jc w:val="center"/>
              <w:rPr>
                <w:lang w:eastAsia="uk-UA"/>
              </w:rPr>
            </w:pPr>
            <w:proofErr w:type="spellStart"/>
            <w:r w:rsidRPr="00113A48">
              <w:rPr>
                <w:lang w:eastAsia="uk-UA"/>
              </w:rPr>
              <w:t>Кількість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E" w:rsidRPr="00113A48" w:rsidRDefault="0011787E" w:rsidP="00C04FCC">
            <w:pPr>
              <w:jc w:val="center"/>
              <w:rPr>
                <w:lang w:eastAsia="uk-UA"/>
              </w:rPr>
            </w:pPr>
            <w:proofErr w:type="spellStart"/>
            <w:r w:rsidRPr="00113A48">
              <w:rPr>
                <w:lang w:eastAsia="uk-UA"/>
              </w:rPr>
              <w:t>Технічні</w:t>
            </w:r>
            <w:proofErr w:type="spellEnd"/>
            <w:r w:rsidRPr="00113A48">
              <w:rPr>
                <w:lang w:eastAsia="uk-UA"/>
              </w:rPr>
              <w:t xml:space="preserve">, </w:t>
            </w:r>
            <w:proofErr w:type="spellStart"/>
            <w:r w:rsidRPr="00113A48">
              <w:rPr>
                <w:lang w:eastAsia="uk-UA"/>
              </w:rPr>
              <w:t>якісні</w:t>
            </w:r>
            <w:proofErr w:type="spellEnd"/>
            <w:r w:rsidRPr="00113A48">
              <w:rPr>
                <w:lang w:eastAsia="uk-UA"/>
              </w:rPr>
              <w:t xml:space="preserve"> характеристики</w:t>
            </w:r>
          </w:p>
        </w:tc>
      </w:tr>
      <w:tr w:rsidR="0011787E" w:rsidRPr="00113A48" w:rsidTr="00C04FC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E" w:rsidRPr="00113A48" w:rsidRDefault="0011787E" w:rsidP="00C04FCC">
            <w:pPr>
              <w:jc w:val="center"/>
              <w:rPr>
                <w:lang w:eastAsia="uk-UA"/>
              </w:rPr>
            </w:pPr>
            <w:r w:rsidRPr="00113A48">
              <w:rPr>
                <w:lang w:eastAsia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E" w:rsidRPr="00113A48" w:rsidRDefault="0011787E" w:rsidP="00C04FCC">
            <w:pPr>
              <w:rPr>
                <w:lang w:eastAsia="uk-UA"/>
              </w:rPr>
            </w:pPr>
            <w:r w:rsidRPr="00113A48">
              <w:rPr>
                <w:lang w:eastAsia="uk-UA"/>
              </w:rPr>
              <w:t xml:space="preserve">дрова </w:t>
            </w:r>
            <w:proofErr w:type="spellStart"/>
            <w:r w:rsidRPr="00113A48">
              <w:rPr>
                <w:lang w:eastAsia="uk-UA"/>
              </w:rPr>
              <w:t>колоті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твердих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порід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E" w:rsidRPr="00113A48" w:rsidRDefault="0011787E" w:rsidP="00C04FCC">
            <w:pPr>
              <w:jc w:val="center"/>
              <w:rPr>
                <w:lang w:eastAsia="uk-UA"/>
              </w:rPr>
            </w:pPr>
            <w:r w:rsidRPr="00113A48">
              <w:rPr>
                <w:lang w:eastAsia="uk-UA"/>
              </w:rPr>
              <w:t>м³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E" w:rsidRPr="00CF1F1B" w:rsidRDefault="0011787E" w:rsidP="00CF1F1B">
            <w:pPr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CF1F1B">
              <w:rPr>
                <w:lang w:val="uk-UA" w:eastAsia="uk-UA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7E" w:rsidRPr="00113A48" w:rsidRDefault="0011787E" w:rsidP="00C04FCC">
            <w:pPr>
              <w:tabs>
                <w:tab w:val="left" w:pos="708"/>
              </w:tabs>
              <w:suppressAutoHyphens/>
              <w:jc w:val="both"/>
              <w:rPr>
                <w:lang w:eastAsia="uk-UA"/>
              </w:rPr>
            </w:pPr>
            <w:r w:rsidRPr="00113A48">
              <w:rPr>
                <w:lang w:eastAsia="uk-UA"/>
              </w:rPr>
              <w:t xml:space="preserve">Деревне </w:t>
            </w:r>
            <w:proofErr w:type="spellStart"/>
            <w:r w:rsidRPr="00113A48">
              <w:rPr>
                <w:lang w:eastAsia="uk-UA"/>
              </w:rPr>
              <w:t>паливо</w:t>
            </w:r>
            <w:proofErr w:type="spellEnd"/>
            <w:r w:rsidRPr="00113A48">
              <w:rPr>
                <w:lang w:eastAsia="uk-UA"/>
              </w:rPr>
              <w:t xml:space="preserve"> - дрова </w:t>
            </w:r>
            <w:proofErr w:type="spellStart"/>
            <w:r w:rsidRPr="00113A48">
              <w:rPr>
                <w:lang w:eastAsia="uk-UA"/>
              </w:rPr>
              <w:t>колоті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113A48">
              <w:rPr>
                <w:lang w:eastAsia="uk-UA"/>
              </w:rPr>
              <w:t>твердих</w:t>
            </w:r>
            <w:proofErr w:type="spellEnd"/>
            <w:r w:rsidRPr="00113A48">
              <w:rPr>
                <w:lang w:eastAsia="uk-UA"/>
              </w:rPr>
              <w:t xml:space="preserve">  </w:t>
            </w:r>
            <w:proofErr w:type="spellStart"/>
            <w:r w:rsidRPr="00113A48">
              <w:rPr>
                <w:lang w:eastAsia="uk-UA"/>
              </w:rPr>
              <w:t>порід</w:t>
            </w:r>
            <w:proofErr w:type="spellEnd"/>
            <w:proofErr w:type="gramEnd"/>
            <w:r w:rsidRPr="00113A48">
              <w:rPr>
                <w:lang w:eastAsia="uk-UA"/>
              </w:rPr>
              <w:t xml:space="preserve"> (граб, дуб, бук, ясен).</w:t>
            </w:r>
          </w:p>
          <w:p w:rsidR="0011787E" w:rsidRPr="00113A48" w:rsidRDefault="0011787E" w:rsidP="00C04FCC">
            <w:pPr>
              <w:tabs>
                <w:tab w:val="left" w:pos="708"/>
              </w:tabs>
              <w:suppressAutoHyphens/>
              <w:jc w:val="both"/>
              <w:rPr>
                <w:lang w:eastAsia="uk-UA"/>
              </w:rPr>
            </w:pPr>
            <w:proofErr w:type="spellStart"/>
            <w:r w:rsidRPr="00113A48">
              <w:rPr>
                <w:lang w:eastAsia="uk-UA"/>
              </w:rPr>
              <w:t>Розмір</w:t>
            </w:r>
            <w:proofErr w:type="spellEnd"/>
            <w:r w:rsidRPr="00113A48">
              <w:rPr>
                <w:lang w:eastAsia="uk-UA"/>
              </w:rPr>
              <w:t xml:space="preserve"> дров: по </w:t>
            </w:r>
            <w:proofErr w:type="spellStart"/>
            <w:r w:rsidRPr="00113A48">
              <w:rPr>
                <w:lang w:eastAsia="uk-UA"/>
              </w:rPr>
              <w:t>довжині</w:t>
            </w:r>
            <w:proofErr w:type="spellEnd"/>
            <w:r w:rsidRPr="00113A48">
              <w:rPr>
                <w:lang w:eastAsia="uk-UA"/>
              </w:rPr>
              <w:t xml:space="preserve"> – до 50 </w:t>
            </w:r>
            <w:proofErr w:type="gramStart"/>
            <w:r w:rsidRPr="00113A48">
              <w:rPr>
                <w:lang w:eastAsia="uk-UA"/>
              </w:rPr>
              <w:t>см;  по</w:t>
            </w:r>
            <w:proofErr w:type="gram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товщині</w:t>
            </w:r>
            <w:proofErr w:type="spellEnd"/>
            <w:r w:rsidRPr="00113A48">
              <w:rPr>
                <w:lang w:eastAsia="uk-UA"/>
              </w:rPr>
              <w:t xml:space="preserve"> (</w:t>
            </w:r>
            <w:proofErr w:type="spellStart"/>
            <w:r w:rsidRPr="00113A48">
              <w:rPr>
                <w:lang w:eastAsia="uk-UA"/>
              </w:rPr>
              <w:t>діаметр</w:t>
            </w:r>
            <w:proofErr w:type="spellEnd"/>
            <w:r w:rsidRPr="00113A48">
              <w:rPr>
                <w:lang w:eastAsia="uk-UA"/>
              </w:rPr>
              <w:t xml:space="preserve">) - </w:t>
            </w:r>
            <w:proofErr w:type="spellStart"/>
            <w:r w:rsidRPr="00113A48">
              <w:rPr>
                <w:lang w:eastAsia="uk-UA"/>
              </w:rPr>
              <w:t>від</w:t>
            </w:r>
            <w:proofErr w:type="spellEnd"/>
            <w:r w:rsidRPr="00113A48">
              <w:rPr>
                <w:lang w:eastAsia="uk-UA"/>
              </w:rPr>
              <w:t xml:space="preserve"> 10 см до 20 см; </w:t>
            </w:r>
          </w:p>
          <w:p w:rsidR="0011787E" w:rsidRPr="00113A48" w:rsidRDefault="0011787E" w:rsidP="00C04FCC">
            <w:pPr>
              <w:tabs>
                <w:tab w:val="left" w:pos="708"/>
              </w:tabs>
              <w:suppressAutoHyphens/>
              <w:jc w:val="both"/>
              <w:rPr>
                <w:lang w:eastAsia="uk-UA"/>
              </w:rPr>
            </w:pPr>
            <w:proofErr w:type="spellStart"/>
            <w:r w:rsidRPr="00113A48">
              <w:rPr>
                <w:lang w:eastAsia="uk-UA"/>
              </w:rPr>
              <w:t>Вологість</w:t>
            </w:r>
            <w:proofErr w:type="spellEnd"/>
            <w:r w:rsidRPr="00113A48">
              <w:rPr>
                <w:lang w:eastAsia="uk-UA"/>
              </w:rPr>
              <w:t xml:space="preserve"> – 25% - 40% </w:t>
            </w:r>
          </w:p>
          <w:p w:rsidR="0011787E" w:rsidRPr="00113A48" w:rsidRDefault="0011787E" w:rsidP="00C04FCC">
            <w:pPr>
              <w:tabs>
                <w:tab w:val="left" w:pos="708"/>
              </w:tabs>
              <w:suppressAutoHyphens/>
              <w:jc w:val="both"/>
              <w:rPr>
                <w:lang w:eastAsia="uk-UA"/>
              </w:rPr>
            </w:pPr>
            <w:r w:rsidRPr="00113A48">
              <w:rPr>
                <w:lang w:eastAsia="uk-UA"/>
              </w:rPr>
              <w:t xml:space="preserve">В дровах не </w:t>
            </w:r>
            <w:proofErr w:type="spellStart"/>
            <w:r w:rsidRPr="00113A48">
              <w:rPr>
                <w:lang w:eastAsia="uk-UA"/>
              </w:rPr>
              <w:t>допускається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зовнішня</w:t>
            </w:r>
            <w:proofErr w:type="spellEnd"/>
            <w:r w:rsidRPr="00113A48">
              <w:rPr>
                <w:lang w:eastAsia="uk-UA"/>
              </w:rPr>
              <w:t xml:space="preserve"> трухлява гниль.</w:t>
            </w:r>
          </w:p>
          <w:p w:rsidR="0011787E" w:rsidRPr="00113A48" w:rsidRDefault="0011787E" w:rsidP="00C04FCC">
            <w:pPr>
              <w:tabs>
                <w:tab w:val="left" w:pos="708"/>
              </w:tabs>
              <w:suppressAutoHyphens/>
              <w:jc w:val="both"/>
              <w:rPr>
                <w:lang w:eastAsia="uk-UA"/>
              </w:rPr>
            </w:pPr>
            <w:r w:rsidRPr="00113A48">
              <w:rPr>
                <w:lang w:eastAsia="uk-UA"/>
              </w:rPr>
              <w:t xml:space="preserve">Дрова </w:t>
            </w:r>
            <w:proofErr w:type="spellStart"/>
            <w:r w:rsidRPr="00113A48">
              <w:rPr>
                <w:lang w:eastAsia="uk-UA"/>
              </w:rPr>
              <w:t>можуть</w:t>
            </w:r>
            <w:proofErr w:type="spellEnd"/>
            <w:r w:rsidRPr="00113A48">
              <w:rPr>
                <w:lang w:eastAsia="uk-UA"/>
              </w:rPr>
              <w:t xml:space="preserve"> бути в </w:t>
            </w:r>
            <w:proofErr w:type="spellStart"/>
            <w:r w:rsidRPr="00113A48">
              <w:rPr>
                <w:lang w:eastAsia="uk-UA"/>
              </w:rPr>
              <w:t>корі</w:t>
            </w:r>
            <w:proofErr w:type="spellEnd"/>
            <w:r w:rsidRPr="00113A48">
              <w:rPr>
                <w:lang w:eastAsia="uk-UA"/>
              </w:rPr>
              <w:t xml:space="preserve"> та без;</w:t>
            </w:r>
          </w:p>
          <w:p w:rsidR="0011787E" w:rsidRPr="00113A48" w:rsidRDefault="0011787E" w:rsidP="00C04FCC">
            <w:pPr>
              <w:tabs>
                <w:tab w:val="left" w:pos="708"/>
              </w:tabs>
              <w:suppressAutoHyphens/>
              <w:jc w:val="both"/>
              <w:rPr>
                <w:lang w:eastAsia="uk-UA"/>
              </w:rPr>
            </w:pPr>
            <w:r w:rsidRPr="00113A48">
              <w:rPr>
                <w:lang w:eastAsia="uk-UA"/>
              </w:rPr>
              <w:t xml:space="preserve">Дрова </w:t>
            </w:r>
            <w:proofErr w:type="spellStart"/>
            <w:r w:rsidRPr="00113A48">
              <w:rPr>
                <w:lang w:eastAsia="uk-UA"/>
              </w:rPr>
              <w:t>повинні</w:t>
            </w:r>
            <w:proofErr w:type="spellEnd"/>
            <w:r w:rsidRPr="00113A48">
              <w:rPr>
                <w:lang w:eastAsia="uk-UA"/>
              </w:rPr>
              <w:t xml:space="preserve"> бути </w:t>
            </w:r>
            <w:proofErr w:type="spellStart"/>
            <w:r w:rsidRPr="00113A48">
              <w:rPr>
                <w:lang w:eastAsia="uk-UA"/>
              </w:rPr>
              <w:t>очищені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від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сучків</w:t>
            </w:r>
            <w:proofErr w:type="spellEnd"/>
            <w:r w:rsidRPr="00113A48">
              <w:rPr>
                <w:lang w:eastAsia="uk-UA"/>
              </w:rPr>
              <w:t xml:space="preserve"> і </w:t>
            </w:r>
            <w:proofErr w:type="spellStart"/>
            <w:r w:rsidRPr="00113A48">
              <w:rPr>
                <w:lang w:eastAsia="uk-UA"/>
              </w:rPr>
              <w:t>гілок</w:t>
            </w:r>
            <w:proofErr w:type="spellEnd"/>
            <w:r w:rsidRPr="00113A48">
              <w:rPr>
                <w:lang w:eastAsia="uk-UA"/>
              </w:rPr>
              <w:t xml:space="preserve">. </w:t>
            </w:r>
            <w:proofErr w:type="spellStart"/>
            <w:r w:rsidRPr="00113A48">
              <w:rPr>
                <w:lang w:eastAsia="uk-UA"/>
              </w:rPr>
              <w:t>Висота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сучків</w:t>
            </w:r>
            <w:proofErr w:type="spellEnd"/>
            <w:r w:rsidRPr="00113A48">
              <w:rPr>
                <w:lang w:eastAsia="uk-UA"/>
              </w:rPr>
              <w:t xml:space="preserve">, </w:t>
            </w:r>
            <w:proofErr w:type="spellStart"/>
            <w:r w:rsidRPr="00113A48">
              <w:rPr>
                <w:lang w:eastAsia="uk-UA"/>
              </w:rPr>
              <w:t>що</w:t>
            </w:r>
            <w:proofErr w:type="spellEnd"/>
            <w:r w:rsidRPr="00113A48">
              <w:rPr>
                <w:lang w:eastAsia="uk-UA"/>
              </w:rPr>
              <w:t xml:space="preserve"> </w:t>
            </w:r>
            <w:proofErr w:type="spellStart"/>
            <w:r w:rsidRPr="00113A48">
              <w:rPr>
                <w:lang w:eastAsia="uk-UA"/>
              </w:rPr>
              <w:t>залишились</w:t>
            </w:r>
            <w:proofErr w:type="spellEnd"/>
            <w:r w:rsidRPr="00113A48">
              <w:rPr>
                <w:lang w:eastAsia="uk-UA"/>
              </w:rPr>
              <w:t xml:space="preserve">, не повинна </w:t>
            </w:r>
            <w:proofErr w:type="spellStart"/>
            <w:r w:rsidRPr="00113A48">
              <w:rPr>
                <w:lang w:eastAsia="uk-UA"/>
              </w:rPr>
              <w:t>перевищувати</w:t>
            </w:r>
            <w:proofErr w:type="spellEnd"/>
            <w:r w:rsidRPr="00113A48">
              <w:rPr>
                <w:lang w:eastAsia="uk-UA"/>
              </w:rPr>
              <w:t xml:space="preserve"> 20-30 мм.</w:t>
            </w:r>
          </w:p>
          <w:p w:rsidR="0011787E" w:rsidRPr="00113A48" w:rsidRDefault="0011787E" w:rsidP="00C04FCC">
            <w:pPr>
              <w:rPr>
                <w:lang w:eastAsia="uk-UA"/>
              </w:rPr>
            </w:pPr>
          </w:p>
        </w:tc>
      </w:tr>
    </w:tbl>
    <w:p w:rsidR="0011787E" w:rsidRPr="00113A48" w:rsidRDefault="0011787E" w:rsidP="0011787E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420"/>
        <w:jc w:val="both"/>
        <w:rPr>
          <w:lang w:eastAsia="uk-UA"/>
        </w:rPr>
      </w:pPr>
    </w:p>
    <w:p w:rsidR="0011787E" w:rsidRPr="00113A48" w:rsidRDefault="0011787E" w:rsidP="0011787E">
      <w:pPr>
        <w:widowControl w:val="0"/>
        <w:suppressAutoHyphens/>
        <w:spacing w:before="40"/>
        <w:ind w:firstLine="708"/>
        <w:jc w:val="both"/>
        <w:rPr>
          <w:lang w:eastAsia="uk-UA"/>
        </w:rPr>
      </w:pPr>
      <w:r w:rsidRPr="00113A48">
        <w:rPr>
          <w:lang w:eastAsia="uk-UA"/>
        </w:rPr>
        <w:t xml:space="preserve">1.Учасник повинен </w:t>
      </w:r>
      <w:proofErr w:type="spellStart"/>
      <w:r w:rsidRPr="00113A48">
        <w:rPr>
          <w:lang w:eastAsia="uk-UA"/>
        </w:rPr>
        <w:t>передати</w:t>
      </w:r>
      <w:proofErr w:type="spellEnd"/>
      <w:r w:rsidRPr="00113A48">
        <w:rPr>
          <w:lang w:eastAsia="uk-UA"/>
        </w:rPr>
        <w:t xml:space="preserve"> (</w:t>
      </w:r>
      <w:proofErr w:type="spellStart"/>
      <w:r w:rsidRPr="00113A48">
        <w:rPr>
          <w:lang w:eastAsia="uk-UA"/>
        </w:rPr>
        <w:t>поставити</w:t>
      </w:r>
      <w:proofErr w:type="spellEnd"/>
      <w:r w:rsidRPr="00113A48">
        <w:rPr>
          <w:lang w:eastAsia="uk-UA"/>
        </w:rPr>
        <w:t xml:space="preserve">) </w:t>
      </w:r>
      <w:proofErr w:type="spellStart"/>
      <w:r w:rsidRPr="00113A48">
        <w:rPr>
          <w:lang w:eastAsia="uk-UA"/>
        </w:rPr>
        <w:t>Замовнику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товари</w:t>
      </w:r>
      <w:proofErr w:type="spellEnd"/>
      <w:r w:rsidRPr="00113A48">
        <w:rPr>
          <w:lang w:eastAsia="uk-UA"/>
        </w:rPr>
        <w:t xml:space="preserve">, </w:t>
      </w:r>
      <w:proofErr w:type="spellStart"/>
      <w:r w:rsidRPr="00113A48">
        <w:rPr>
          <w:lang w:eastAsia="uk-UA"/>
        </w:rPr>
        <w:t>передбачені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цією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документацією</w:t>
      </w:r>
      <w:proofErr w:type="spellEnd"/>
      <w:r w:rsidRPr="00113A48">
        <w:rPr>
          <w:lang w:eastAsia="uk-UA"/>
        </w:rPr>
        <w:t xml:space="preserve">, </w:t>
      </w:r>
      <w:proofErr w:type="spellStart"/>
      <w:r w:rsidRPr="00113A48">
        <w:rPr>
          <w:lang w:eastAsia="uk-UA"/>
        </w:rPr>
        <w:t>якість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яких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відповідає</w:t>
      </w:r>
      <w:proofErr w:type="spellEnd"/>
      <w:r w:rsidRPr="00113A48">
        <w:rPr>
          <w:lang w:eastAsia="uk-UA"/>
        </w:rPr>
        <w:t xml:space="preserve"> ГОСТ 3243-88 «Дрова. </w:t>
      </w:r>
      <w:proofErr w:type="spellStart"/>
      <w:r w:rsidRPr="00113A48">
        <w:rPr>
          <w:lang w:eastAsia="uk-UA"/>
        </w:rPr>
        <w:t>Технічні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умови</w:t>
      </w:r>
      <w:proofErr w:type="spellEnd"/>
      <w:r w:rsidRPr="00113A48">
        <w:rPr>
          <w:lang w:eastAsia="uk-UA"/>
        </w:rPr>
        <w:t xml:space="preserve">». </w:t>
      </w:r>
    </w:p>
    <w:p w:rsidR="0011787E" w:rsidRPr="00113A48" w:rsidRDefault="0011787E" w:rsidP="0011787E">
      <w:pPr>
        <w:suppressAutoHyphens/>
        <w:ind w:firstLine="708"/>
        <w:jc w:val="both"/>
        <w:rPr>
          <w:lang w:eastAsia="uk-UA"/>
        </w:rPr>
      </w:pPr>
      <w:r w:rsidRPr="00113A48">
        <w:rPr>
          <w:lang w:eastAsia="uk-UA"/>
        </w:rPr>
        <w:t xml:space="preserve">3. </w:t>
      </w:r>
      <w:proofErr w:type="spellStart"/>
      <w:r w:rsidRPr="00113A48">
        <w:rPr>
          <w:lang w:eastAsia="uk-UA"/>
        </w:rPr>
        <w:t>Послуги</w:t>
      </w:r>
      <w:proofErr w:type="spellEnd"/>
      <w:r w:rsidRPr="00113A48">
        <w:rPr>
          <w:lang w:eastAsia="uk-UA"/>
        </w:rPr>
        <w:t xml:space="preserve">, </w:t>
      </w:r>
      <w:proofErr w:type="spellStart"/>
      <w:r w:rsidRPr="00113A48">
        <w:rPr>
          <w:lang w:eastAsia="uk-UA"/>
        </w:rPr>
        <w:t>які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обов’язково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надає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Учасник</w:t>
      </w:r>
      <w:proofErr w:type="spellEnd"/>
      <w:r w:rsidRPr="00113A48">
        <w:rPr>
          <w:lang w:eastAsia="uk-UA"/>
        </w:rPr>
        <w:t xml:space="preserve"> та </w:t>
      </w:r>
      <w:proofErr w:type="spellStart"/>
      <w:r w:rsidRPr="00113A48">
        <w:rPr>
          <w:lang w:eastAsia="uk-UA"/>
        </w:rPr>
        <w:t>включає</w:t>
      </w:r>
      <w:proofErr w:type="spellEnd"/>
      <w:r w:rsidRPr="00113A48">
        <w:rPr>
          <w:lang w:eastAsia="uk-UA"/>
        </w:rPr>
        <w:t xml:space="preserve"> в </w:t>
      </w:r>
      <w:proofErr w:type="spellStart"/>
      <w:r w:rsidRPr="00113A48">
        <w:rPr>
          <w:lang w:eastAsia="uk-UA"/>
        </w:rPr>
        <w:t>ціну</w:t>
      </w:r>
      <w:proofErr w:type="spellEnd"/>
      <w:r w:rsidRPr="00113A48">
        <w:rPr>
          <w:lang w:eastAsia="uk-UA"/>
        </w:rPr>
        <w:t xml:space="preserve"> товару:</w:t>
      </w:r>
    </w:p>
    <w:p w:rsidR="0011787E" w:rsidRPr="00113A48" w:rsidRDefault="0011787E" w:rsidP="0011787E">
      <w:pPr>
        <w:suppressAutoHyphens/>
        <w:jc w:val="both"/>
        <w:rPr>
          <w:lang w:eastAsia="uk-UA"/>
        </w:rPr>
      </w:pPr>
      <w:r w:rsidRPr="00113A48">
        <w:rPr>
          <w:lang w:eastAsia="uk-UA"/>
        </w:rPr>
        <w:t xml:space="preserve">- доставка товару </w:t>
      </w:r>
      <w:proofErr w:type="gramStart"/>
      <w:r w:rsidR="00CF1F1B">
        <w:rPr>
          <w:lang w:val="uk-UA" w:eastAsia="uk-UA"/>
        </w:rPr>
        <w:t xml:space="preserve">та </w:t>
      </w:r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здійснення</w:t>
      </w:r>
      <w:proofErr w:type="spellEnd"/>
      <w:proofErr w:type="gramEnd"/>
      <w:r w:rsidRPr="00113A48">
        <w:rPr>
          <w:lang w:eastAsia="uk-UA"/>
        </w:rPr>
        <w:t xml:space="preserve">  </w:t>
      </w:r>
      <w:proofErr w:type="spellStart"/>
      <w:r w:rsidRPr="00113A48">
        <w:rPr>
          <w:lang w:eastAsia="uk-UA"/>
        </w:rPr>
        <w:t>вантажно-розвантажувальних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робіт</w:t>
      </w:r>
      <w:proofErr w:type="spellEnd"/>
      <w:r w:rsidRPr="00113A48">
        <w:rPr>
          <w:lang w:eastAsia="uk-UA"/>
        </w:rPr>
        <w:t xml:space="preserve"> при </w:t>
      </w:r>
      <w:proofErr w:type="spellStart"/>
      <w:r w:rsidRPr="00113A48">
        <w:rPr>
          <w:lang w:eastAsia="uk-UA"/>
        </w:rPr>
        <w:t>поставці</w:t>
      </w:r>
      <w:proofErr w:type="spellEnd"/>
      <w:r w:rsidRPr="00113A48">
        <w:rPr>
          <w:lang w:eastAsia="uk-UA"/>
        </w:rPr>
        <w:t xml:space="preserve"> товару.</w:t>
      </w:r>
    </w:p>
    <w:p w:rsidR="0011787E" w:rsidRPr="00113A48" w:rsidRDefault="0011787E" w:rsidP="0011787E">
      <w:pPr>
        <w:suppressAutoHyphens/>
        <w:ind w:firstLine="708"/>
        <w:jc w:val="both"/>
        <w:rPr>
          <w:lang w:eastAsia="uk-UA"/>
        </w:rPr>
      </w:pPr>
      <w:r w:rsidRPr="00113A48">
        <w:rPr>
          <w:lang w:eastAsia="uk-UA"/>
        </w:rPr>
        <w:t xml:space="preserve">4. </w:t>
      </w:r>
      <w:proofErr w:type="spellStart"/>
      <w:r w:rsidRPr="00113A48">
        <w:rPr>
          <w:lang w:eastAsia="uk-UA"/>
        </w:rPr>
        <w:t>Загальні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умови</w:t>
      </w:r>
      <w:proofErr w:type="spellEnd"/>
      <w:r w:rsidRPr="00113A48">
        <w:rPr>
          <w:lang w:eastAsia="uk-UA"/>
        </w:rPr>
        <w:t xml:space="preserve"> поставки </w:t>
      </w:r>
      <w:proofErr w:type="spellStart"/>
      <w:r w:rsidRPr="00113A48">
        <w:rPr>
          <w:lang w:eastAsia="uk-UA"/>
        </w:rPr>
        <w:t>товарів</w:t>
      </w:r>
      <w:proofErr w:type="spellEnd"/>
      <w:r w:rsidRPr="00113A48">
        <w:rPr>
          <w:lang w:eastAsia="uk-UA"/>
        </w:rPr>
        <w:t>:</w:t>
      </w:r>
    </w:p>
    <w:p w:rsidR="0011787E" w:rsidRPr="00113A48" w:rsidRDefault="0011787E" w:rsidP="0011787E">
      <w:pPr>
        <w:suppressAutoHyphens/>
        <w:jc w:val="both"/>
        <w:rPr>
          <w:lang w:eastAsia="uk-UA"/>
        </w:rPr>
      </w:pPr>
      <w:r w:rsidRPr="00113A48">
        <w:rPr>
          <w:lang w:eastAsia="uk-UA"/>
        </w:rPr>
        <w:t xml:space="preserve">- строки поставки – до </w:t>
      </w:r>
      <w:r w:rsidR="00CF1F1B">
        <w:rPr>
          <w:lang w:val="uk-UA" w:eastAsia="uk-UA"/>
        </w:rPr>
        <w:t>15</w:t>
      </w:r>
      <w:r w:rsidRPr="00113A48">
        <w:rPr>
          <w:lang w:eastAsia="uk-UA"/>
        </w:rPr>
        <w:t xml:space="preserve"> </w:t>
      </w:r>
      <w:r w:rsidR="00CF1F1B">
        <w:rPr>
          <w:lang w:val="uk-UA" w:eastAsia="uk-UA"/>
        </w:rPr>
        <w:t>жовтня</w:t>
      </w:r>
      <w:r w:rsidRPr="00113A48">
        <w:rPr>
          <w:lang w:eastAsia="uk-UA"/>
        </w:rPr>
        <w:t xml:space="preserve"> 202</w:t>
      </w:r>
      <w:r w:rsidR="00CF1F1B">
        <w:rPr>
          <w:lang w:val="uk-UA" w:eastAsia="uk-UA"/>
        </w:rPr>
        <w:t>2</w:t>
      </w:r>
      <w:r w:rsidRPr="00113A48">
        <w:rPr>
          <w:lang w:eastAsia="uk-UA"/>
        </w:rPr>
        <w:t xml:space="preserve"> року;</w:t>
      </w:r>
    </w:p>
    <w:p w:rsidR="0011787E" w:rsidRPr="00113A48" w:rsidRDefault="0011787E" w:rsidP="0011787E">
      <w:pPr>
        <w:suppressAutoHyphens/>
        <w:jc w:val="both"/>
        <w:rPr>
          <w:lang w:eastAsia="uk-UA"/>
        </w:rPr>
      </w:pPr>
      <w:r w:rsidRPr="00113A48">
        <w:rPr>
          <w:lang w:eastAsia="uk-UA"/>
        </w:rPr>
        <w:t xml:space="preserve">-  поставка товару </w:t>
      </w:r>
      <w:proofErr w:type="spellStart"/>
      <w:r w:rsidRPr="00113A48">
        <w:rPr>
          <w:lang w:eastAsia="uk-UA"/>
        </w:rPr>
        <w:t>здійснюється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партіями</w:t>
      </w:r>
      <w:proofErr w:type="spellEnd"/>
      <w:r w:rsidRPr="00113A48">
        <w:rPr>
          <w:lang w:eastAsia="uk-UA"/>
        </w:rPr>
        <w:t xml:space="preserve">, </w:t>
      </w:r>
      <w:proofErr w:type="spellStart"/>
      <w:r w:rsidRPr="00113A48">
        <w:rPr>
          <w:lang w:eastAsia="uk-UA"/>
        </w:rPr>
        <w:t>що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погоджуються</w:t>
      </w:r>
      <w:proofErr w:type="spellEnd"/>
      <w:r w:rsidRPr="00113A48">
        <w:rPr>
          <w:lang w:eastAsia="uk-UA"/>
        </w:rPr>
        <w:t xml:space="preserve"> сторонами в </w:t>
      </w:r>
      <w:proofErr w:type="spellStart"/>
      <w:r w:rsidRPr="00113A48">
        <w:rPr>
          <w:lang w:eastAsia="uk-UA"/>
        </w:rPr>
        <w:t>залежності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від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фактичної</w:t>
      </w:r>
      <w:proofErr w:type="spellEnd"/>
      <w:r w:rsidRPr="00113A48">
        <w:rPr>
          <w:lang w:eastAsia="uk-UA"/>
        </w:rPr>
        <w:t xml:space="preserve"> потреби </w:t>
      </w:r>
      <w:proofErr w:type="spellStart"/>
      <w:r w:rsidRPr="00113A48">
        <w:rPr>
          <w:lang w:eastAsia="uk-UA"/>
        </w:rPr>
        <w:t>Замовника</w:t>
      </w:r>
      <w:proofErr w:type="spellEnd"/>
      <w:r w:rsidRPr="00113A48">
        <w:rPr>
          <w:lang w:eastAsia="uk-UA"/>
        </w:rPr>
        <w:t xml:space="preserve">; </w:t>
      </w:r>
    </w:p>
    <w:p w:rsidR="0011787E" w:rsidRPr="00113A48" w:rsidRDefault="0011787E" w:rsidP="0011787E">
      <w:pPr>
        <w:suppressAutoHyphens/>
        <w:ind w:firstLine="708"/>
        <w:jc w:val="both"/>
        <w:rPr>
          <w:lang w:eastAsia="uk-UA"/>
        </w:rPr>
      </w:pPr>
      <w:r w:rsidRPr="00113A48">
        <w:rPr>
          <w:lang w:eastAsia="uk-UA"/>
        </w:rPr>
        <w:t xml:space="preserve">5. Поставка </w:t>
      </w:r>
      <w:proofErr w:type="spellStart"/>
      <w:r w:rsidRPr="00113A48">
        <w:rPr>
          <w:lang w:eastAsia="uk-UA"/>
        </w:rPr>
        <w:t>здійснюється</w:t>
      </w:r>
      <w:proofErr w:type="spellEnd"/>
      <w:r w:rsidRPr="00113A48">
        <w:rPr>
          <w:lang w:eastAsia="uk-UA"/>
        </w:rPr>
        <w:t xml:space="preserve"> за </w:t>
      </w:r>
      <w:proofErr w:type="spellStart"/>
      <w:r w:rsidRPr="00113A48">
        <w:rPr>
          <w:lang w:eastAsia="uk-UA"/>
        </w:rPr>
        <w:t>адресою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м.Жовква</w:t>
      </w:r>
      <w:proofErr w:type="spellEnd"/>
      <w:r w:rsidRPr="00113A48">
        <w:rPr>
          <w:lang w:eastAsia="uk-UA"/>
        </w:rPr>
        <w:t xml:space="preserve">, </w:t>
      </w:r>
      <w:bookmarkStart w:id="0" w:name="_GoBack"/>
      <w:bookmarkEnd w:id="0"/>
      <w:proofErr w:type="spellStart"/>
      <w:r w:rsidRPr="00113A48">
        <w:rPr>
          <w:lang w:eastAsia="uk-UA"/>
        </w:rPr>
        <w:t>Львівської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області</w:t>
      </w:r>
      <w:proofErr w:type="spellEnd"/>
      <w:r w:rsidRPr="00113A48">
        <w:rPr>
          <w:lang w:eastAsia="uk-UA"/>
        </w:rPr>
        <w:t xml:space="preserve"> в </w:t>
      </w:r>
      <w:proofErr w:type="spellStart"/>
      <w:r w:rsidRPr="00113A48">
        <w:rPr>
          <w:lang w:eastAsia="uk-UA"/>
        </w:rPr>
        <w:t>робочі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дні</w:t>
      </w:r>
      <w:proofErr w:type="spellEnd"/>
      <w:r w:rsidRPr="00113A48">
        <w:rPr>
          <w:lang w:eastAsia="uk-UA"/>
        </w:rPr>
        <w:t xml:space="preserve"> та </w:t>
      </w:r>
      <w:proofErr w:type="spellStart"/>
      <w:r w:rsidRPr="00113A48">
        <w:rPr>
          <w:lang w:eastAsia="uk-UA"/>
        </w:rPr>
        <w:t>години</w:t>
      </w:r>
      <w:proofErr w:type="spellEnd"/>
      <w:r w:rsidRPr="00113A48">
        <w:rPr>
          <w:lang w:eastAsia="uk-UA"/>
        </w:rPr>
        <w:t xml:space="preserve"> з </w:t>
      </w:r>
      <w:proofErr w:type="spellStart"/>
      <w:r w:rsidRPr="00113A48">
        <w:rPr>
          <w:lang w:eastAsia="uk-UA"/>
        </w:rPr>
        <w:t>наданням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відповідних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супровідних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документів</w:t>
      </w:r>
      <w:proofErr w:type="spellEnd"/>
      <w:r w:rsidRPr="00113A48">
        <w:rPr>
          <w:lang w:eastAsia="uk-UA"/>
        </w:rPr>
        <w:t>.</w:t>
      </w:r>
    </w:p>
    <w:p w:rsidR="0011787E" w:rsidRPr="00113A48" w:rsidRDefault="0011787E" w:rsidP="0011787E">
      <w:pPr>
        <w:suppressAutoHyphens/>
        <w:ind w:firstLine="708"/>
        <w:jc w:val="both"/>
        <w:rPr>
          <w:lang w:eastAsia="uk-UA"/>
        </w:rPr>
      </w:pPr>
      <w:r w:rsidRPr="00113A48">
        <w:rPr>
          <w:lang w:eastAsia="uk-UA"/>
        </w:rPr>
        <w:t xml:space="preserve">6. </w:t>
      </w:r>
      <w:proofErr w:type="spellStart"/>
      <w:r w:rsidRPr="00113A48">
        <w:rPr>
          <w:lang w:eastAsia="uk-UA"/>
        </w:rPr>
        <w:t>Приймання</w:t>
      </w:r>
      <w:proofErr w:type="spellEnd"/>
      <w:r w:rsidRPr="00113A48">
        <w:rPr>
          <w:lang w:eastAsia="uk-UA"/>
        </w:rPr>
        <w:t xml:space="preserve"> товару за </w:t>
      </w:r>
      <w:proofErr w:type="spellStart"/>
      <w:r w:rsidRPr="00113A48">
        <w:rPr>
          <w:lang w:eastAsia="uk-UA"/>
        </w:rPr>
        <w:t>кількістю</w:t>
      </w:r>
      <w:proofErr w:type="spellEnd"/>
      <w:r w:rsidRPr="00113A48">
        <w:rPr>
          <w:lang w:eastAsia="uk-UA"/>
        </w:rPr>
        <w:t xml:space="preserve"> і </w:t>
      </w:r>
      <w:proofErr w:type="spellStart"/>
      <w:r w:rsidRPr="00113A48">
        <w:rPr>
          <w:lang w:eastAsia="uk-UA"/>
        </w:rPr>
        <w:t>якістю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здійснюється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представником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Замовника</w:t>
      </w:r>
      <w:proofErr w:type="spellEnd"/>
      <w:r w:rsidRPr="00113A48">
        <w:rPr>
          <w:lang w:eastAsia="uk-UA"/>
        </w:rPr>
        <w:t>.</w:t>
      </w:r>
    </w:p>
    <w:p w:rsidR="0011787E" w:rsidRPr="00113A48" w:rsidRDefault="0011787E" w:rsidP="0011787E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420"/>
        <w:jc w:val="both"/>
        <w:rPr>
          <w:lang w:eastAsia="uk-UA"/>
        </w:rPr>
      </w:pPr>
    </w:p>
    <w:p w:rsidR="0011787E" w:rsidRPr="00113A48" w:rsidRDefault="0011787E" w:rsidP="0011787E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firstLine="420"/>
        <w:jc w:val="both"/>
        <w:rPr>
          <w:lang w:eastAsia="uk-UA"/>
        </w:rPr>
      </w:pPr>
      <w:r w:rsidRPr="00113A48">
        <w:rPr>
          <w:lang w:eastAsia="uk-UA"/>
        </w:rPr>
        <w:t xml:space="preserve">       «З </w:t>
      </w:r>
      <w:proofErr w:type="spellStart"/>
      <w:r w:rsidRPr="00113A48">
        <w:rPr>
          <w:lang w:eastAsia="uk-UA"/>
        </w:rPr>
        <w:t>умовами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технічних</w:t>
      </w:r>
      <w:proofErr w:type="spellEnd"/>
      <w:r w:rsidRPr="00113A48">
        <w:rPr>
          <w:lang w:eastAsia="uk-UA"/>
        </w:rPr>
        <w:t>(</w:t>
      </w:r>
      <w:proofErr w:type="spellStart"/>
      <w:r w:rsidRPr="00113A48">
        <w:rPr>
          <w:lang w:eastAsia="uk-UA"/>
        </w:rPr>
        <w:t>якісних</w:t>
      </w:r>
      <w:proofErr w:type="spellEnd"/>
      <w:r w:rsidRPr="00113A48">
        <w:rPr>
          <w:lang w:eastAsia="uk-UA"/>
        </w:rPr>
        <w:t xml:space="preserve">) характеристик </w:t>
      </w:r>
      <w:proofErr w:type="spellStart"/>
      <w:r w:rsidRPr="00113A48">
        <w:rPr>
          <w:lang w:eastAsia="uk-UA"/>
        </w:rPr>
        <w:t>ознайомлені</w:t>
      </w:r>
      <w:proofErr w:type="spellEnd"/>
      <w:r w:rsidRPr="00113A48">
        <w:rPr>
          <w:lang w:eastAsia="uk-UA"/>
        </w:rPr>
        <w:t xml:space="preserve">, з </w:t>
      </w:r>
      <w:proofErr w:type="spellStart"/>
      <w:r w:rsidRPr="00113A48">
        <w:rPr>
          <w:lang w:eastAsia="uk-UA"/>
        </w:rPr>
        <w:t>вимогами</w:t>
      </w:r>
      <w:proofErr w:type="spellEnd"/>
      <w:r w:rsidRPr="00113A48">
        <w:rPr>
          <w:lang w:eastAsia="uk-UA"/>
        </w:rPr>
        <w:t xml:space="preserve"> </w:t>
      </w:r>
      <w:proofErr w:type="spellStart"/>
      <w:r w:rsidRPr="00113A48">
        <w:rPr>
          <w:lang w:eastAsia="uk-UA"/>
        </w:rPr>
        <w:t>погоджуємось</w:t>
      </w:r>
      <w:proofErr w:type="spellEnd"/>
      <w:r w:rsidRPr="00113A48">
        <w:rPr>
          <w:lang w:eastAsia="uk-UA"/>
        </w:rPr>
        <w:t>»</w:t>
      </w:r>
    </w:p>
    <w:p w:rsidR="0011787E" w:rsidRPr="00113A48" w:rsidRDefault="0011787E" w:rsidP="0011787E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firstLine="1276"/>
        <w:jc w:val="both"/>
        <w:rPr>
          <w:lang w:eastAsia="uk-UA"/>
        </w:rPr>
      </w:pPr>
      <w:proofErr w:type="spellStart"/>
      <w:r w:rsidRPr="00113A48">
        <w:rPr>
          <w:lang w:eastAsia="uk-UA"/>
        </w:rPr>
        <w:t>Датовано</w:t>
      </w:r>
      <w:proofErr w:type="spellEnd"/>
      <w:r w:rsidRPr="00113A48">
        <w:rPr>
          <w:lang w:eastAsia="uk-UA"/>
        </w:rPr>
        <w:t>: «____» ___________ 20____ року</w:t>
      </w:r>
    </w:p>
    <w:p w:rsidR="0011787E" w:rsidRPr="00113A48" w:rsidRDefault="0011787E" w:rsidP="0011787E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firstLine="1276"/>
        <w:jc w:val="both"/>
        <w:rPr>
          <w:lang w:eastAsia="uk-UA"/>
        </w:rPr>
      </w:pPr>
      <w:r w:rsidRPr="00113A48">
        <w:rPr>
          <w:lang w:eastAsia="uk-UA"/>
        </w:rPr>
        <w:t>_____________________________________________________________</w:t>
      </w:r>
    </w:p>
    <w:p w:rsidR="0011787E" w:rsidRPr="00113A48" w:rsidRDefault="0011787E" w:rsidP="0011787E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firstLine="1276"/>
        <w:jc w:val="both"/>
        <w:rPr>
          <w:lang w:eastAsia="uk-UA"/>
        </w:rPr>
      </w:pPr>
      <w:proofErr w:type="spellStart"/>
      <w:r w:rsidRPr="00113A48">
        <w:rPr>
          <w:lang w:eastAsia="uk-UA"/>
        </w:rPr>
        <w:t>Підпис</w:t>
      </w:r>
      <w:proofErr w:type="spellEnd"/>
      <w:r w:rsidRPr="00113A48">
        <w:rPr>
          <w:lang w:eastAsia="uk-UA"/>
        </w:rPr>
        <w:t xml:space="preserve"> (</w:t>
      </w:r>
      <w:proofErr w:type="spellStart"/>
      <w:r w:rsidRPr="00113A48">
        <w:rPr>
          <w:lang w:eastAsia="uk-UA"/>
        </w:rPr>
        <w:t>прізвище</w:t>
      </w:r>
      <w:proofErr w:type="spellEnd"/>
      <w:r w:rsidRPr="00113A48">
        <w:rPr>
          <w:lang w:eastAsia="uk-UA"/>
        </w:rPr>
        <w:t xml:space="preserve">, </w:t>
      </w:r>
      <w:proofErr w:type="spellStart"/>
      <w:r w:rsidRPr="00113A48">
        <w:rPr>
          <w:lang w:eastAsia="uk-UA"/>
        </w:rPr>
        <w:t>ініціали</w:t>
      </w:r>
      <w:proofErr w:type="spellEnd"/>
      <w:r w:rsidRPr="00113A48">
        <w:rPr>
          <w:lang w:eastAsia="uk-UA"/>
        </w:rPr>
        <w:t xml:space="preserve">, посада </w:t>
      </w:r>
      <w:proofErr w:type="spellStart"/>
      <w:r w:rsidRPr="00113A48">
        <w:rPr>
          <w:lang w:eastAsia="uk-UA"/>
        </w:rPr>
        <w:t>уповноваженої</w:t>
      </w:r>
      <w:proofErr w:type="spellEnd"/>
      <w:r w:rsidRPr="00113A48">
        <w:rPr>
          <w:lang w:eastAsia="uk-UA"/>
        </w:rPr>
        <w:t xml:space="preserve"> особи </w:t>
      </w:r>
      <w:proofErr w:type="spellStart"/>
      <w:r w:rsidRPr="00113A48">
        <w:rPr>
          <w:lang w:eastAsia="uk-UA"/>
        </w:rPr>
        <w:t>учасника</w:t>
      </w:r>
      <w:proofErr w:type="spellEnd"/>
      <w:r w:rsidRPr="00113A48">
        <w:rPr>
          <w:lang w:eastAsia="uk-UA"/>
        </w:rPr>
        <w:t>)</w:t>
      </w:r>
    </w:p>
    <w:p w:rsidR="0010573F" w:rsidRDefault="0010573F"/>
    <w:sectPr w:rsidR="001057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E"/>
    <w:rsid w:val="0010573F"/>
    <w:rsid w:val="0011787E"/>
    <w:rsid w:val="00C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E975"/>
  <w15:chartTrackingRefBased/>
  <w15:docId w15:val="{7F35B423-104A-4B42-A8E2-7743FD0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2022-09-20T14:11:00Z</dcterms:created>
  <dcterms:modified xsi:type="dcterms:W3CDTF">2022-09-20T14:12:00Z</dcterms:modified>
</cp:coreProperties>
</file>