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8BC" w:rsidRPr="00CD08BC" w:rsidRDefault="00CD08BC" w:rsidP="00CD08BC">
      <w:pPr>
        <w:tabs>
          <w:tab w:val="left" w:pos="3225"/>
        </w:tabs>
        <w:ind w:left="2832"/>
        <w:jc w:val="right"/>
        <w:rPr>
          <w:b/>
          <w:lang w:val="uk-UA"/>
        </w:rPr>
      </w:pPr>
      <w:r w:rsidRPr="00CD08BC">
        <w:rPr>
          <w:rFonts w:cs="Times New Roman CYR"/>
          <w:b/>
          <w:lang w:val="uk-UA"/>
        </w:rPr>
        <w:t>Додаток №4</w:t>
      </w:r>
      <w:r w:rsidRPr="00CD08BC">
        <w:rPr>
          <w:b/>
          <w:lang w:val="uk-UA"/>
        </w:rPr>
        <w:t xml:space="preserve"> </w:t>
      </w:r>
    </w:p>
    <w:p w:rsidR="00CD08BC" w:rsidRPr="00CD08BC" w:rsidRDefault="00CD08BC" w:rsidP="00CD08BC">
      <w:pPr>
        <w:tabs>
          <w:tab w:val="left" w:pos="3225"/>
        </w:tabs>
        <w:ind w:left="2832"/>
        <w:rPr>
          <w:rFonts w:cs="Times New Roman CYR"/>
          <w:b/>
          <w:lang w:val="uk-UA"/>
        </w:rPr>
      </w:pPr>
      <w:r w:rsidRPr="00CD08BC">
        <w:rPr>
          <w:b/>
          <w:lang w:val="uk-UA"/>
        </w:rPr>
        <w:t xml:space="preserve">                                                             </w:t>
      </w:r>
      <w:r w:rsidRPr="00CD08BC">
        <w:rPr>
          <w:b/>
        </w:rPr>
        <w:t xml:space="preserve"> </w:t>
      </w:r>
      <w:r w:rsidRPr="00CD08BC">
        <w:rPr>
          <w:rFonts w:cs="Times New Roman CYR"/>
          <w:b/>
          <w:lang w:val="uk-UA"/>
        </w:rPr>
        <w:t xml:space="preserve">до </w:t>
      </w:r>
      <w:proofErr w:type="spellStart"/>
      <w:r w:rsidRPr="00CD08BC">
        <w:rPr>
          <w:rFonts w:cs="Times New Roman CYR"/>
          <w:b/>
          <w:lang w:val="uk-UA"/>
        </w:rPr>
        <w:t>тендерно</w:t>
      </w:r>
      <w:proofErr w:type="spellEnd"/>
      <w:r w:rsidRPr="00CD08BC">
        <w:rPr>
          <w:rFonts w:cs="Times New Roman CYR"/>
          <w:b/>
          <w:lang w:val="uk-UA"/>
        </w:rPr>
        <w:t xml:space="preserve"> документації</w:t>
      </w:r>
    </w:p>
    <w:p w:rsidR="00CD08BC" w:rsidRPr="00CD08BC" w:rsidRDefault="00CD08BC" w:rsidP="00CD08BC">
      <w:pPr>
        <w:tabs>
          <w:tab w:val="left" w:pos="3225"/>
        </w:tabs>
        <w:ind w:left="2832"/>
        <w:rPr>
          <w:lang w:val="uk-UA"/>
        </w:rPr>
      </w:pPr>
    </w:p>
    <w:p w:rsidR="00CD08BC" w:rsidRPr="00CD08BC" w:rsidRDefault="00CD08BC" w:rsidP="00CD08BC">
      <w:pPr>
        <w:ind w:right="-37"/>
        <w:jc w:val="center"/>
        <w:rPr>
          <w:rFonts w:eastAsia="MS Mincho"/>
          <w:b/>
          <w:lang w:val="uk-UA" w:eastAsia="x-none"/>
        </w:rPr>
      </w:pPr>
      <w:r w:rsidRPr="00CD08BC">
        <w:rPr>
          <w:rFonts w:ascii="Courier New" w:eastAsia="MS Mincho" w:hAnsi="Courier New"/>
          <w:sz w:val="20"/>
          <w:szCs w:val="20"/>
          <w:lang w:val="uk-UA" w:eastAsia="x-none"/>
        </w:rPr>
        <w:tab/>
      </w:r>
      <w:r w:rsidRPr="00CD08BC">
        <w:rPr>
          <w:rFonts w:eastAsia="MS Mincho"/>
          <w:b/>
          <w:lang w:val="uk-UA" w:eastAsia="x-none"/>
        </w:rPr>
        <w:t>ДОГОВІР ЗАСТАВИ</w:t>
      </w:r>
    </w:p>
    <w:p w:rsidR="00CD08BC" w:rsidRPr="00CD08BC" w:rsidRDefault="00CD08BC" w:rsidP="00CD08BC">
      <w:pPr>
        <w:ind w:right="-37"/>
        <w:jc w:val="center"/>
        <w:rPr>
          <w:rFonts w:eastAsia="MS Mincho"/>
          <w:b/>
          <w:lang w:val="uk-UA" w:eastAsia="x-none"/>
        </w:rPr>
      </w:pPr>
    </w:p>
    <w:p w:rsidR="00CD08BC" w:rsidRPr="00CD08BC" w:rsidRDefault="00CD08BC" w:rsidP="00CD08BC">
      <w:pPr>
        <w:ind w:firstLine="540"/>
        <w:jc w:val="both"/>
        <w:rPr>
          <w:lang w:val="uk-UA"/>
        </w:rPr>
      </w:pPr>
      <w:r w:rsidRPr="00CD08BC">
        <w:rPr>
          <w:rFonts w:eastAsia="Calibri"/>
          <w:lang w:val="uk-UA"/>
        </w:rPr>
        <w:t>м. Вінниця</w:t>
      </w:r>
      <w:r w:rsidRPr="00CD08BC">
        <w:rPr>
          <w:lang w:val="uk-UA"/>
        </w:rPr>
        <w:t xml:space="preserve">          </w:t>
      </w:r>
      <w:r w:rsidRPr="00CD08BC">
        <w:rPr>
          <w:lang w:val="uk-UA"/>
        </w:rPr>
        <w:tab/>
      </w:r>
      <w:r w:rsidRPr="00CD08BC">
        <w:rPr>
          <w:lang w:val="uk-UA"/>
        </w:rPr>
        <w:tab/>
        <w:t xml:space="preserve">                                                           __________20__ року</w:t>
      </w:r>
    </w:p>
    <w:p w:rsidR="00CD08BC" w:rsidRPr="00CD08BC" w:rsidRDefault="00CD08BC" w:rsidP="00CD08BC">
      <w:pPr>
        <w:ind w:firstLine="540"/>
        <w:jc w:val="both"/>
        <w:rPr>
          <w:lang w:val="uk-UA"/>
        </w:rPr>
      </w:pPr>
      <w:r w:rsidRPr="00CD08BC">
        <w:rPr>
          <w:lang w:val="uk-UA"/>
        </w:rPr>
        <w:t xml:space="preserve"> </w:t>
      </w:r>
    </w:p>
    <w:p w:rsidR="00CD08BC" w:rsidRPr="00CD08BC" w:rsidRDefault="00CD08BC" w:rsidP="00CD08BC">
      <w:pPr>
        <w:ind w:firstLine="540"/>
        <w:jc w:val="both"/>
        <w:rPr>
          <w:lang w:val="uk-UA"/>
        </w:rPr>
      </w:pPr>
      <w:r w:rsidRPr="00CD08BC">
        <w:t> </w:t>
      </w:r>
      <w:r w:rsidRPr="00CD08BC">
        <w:rPr>
          <w:lang w:val="uk-UA"/>
        </w:rPr>
        <w:t xml:space="preserve"> </w:t>
      </w:r>
      <w:r w:rsidRPr="00CD08BC">
        <w:t> </w:t>
      </w:r>
      <w:r w:rsidRPr="00CD08BC">
        <w:rPr>
          <w:lang w:val="uk-UA"/>
        </w:rPr>
        <w:t xml:space="preserve"> </w:t>
      </w:r>
      <w:r w:rsidRPr="00CD08BC">
        <w:t> </w:t>
      </w:r>
      <w:r w:rsidRPr="00CD08BC">
        <w:rPr>
          <w:lang w:val="uk-UA"/>
        </w:rPr>
        <w:t xml:space="preserve"> </w:t>
      </w:r>
      <w:r w:rsidRPr="00CD08BC">
        <w:t> </w:t>
      </w:r>
      <w:r w:rsidRPr="00CD08BC">
        <w:rPr>
          <w:lang w:val="uk-UA"/>
        </w:rPr>
        <w:t xml:space="preserve"> </w:t>
      </w:r>
      <w:r w:rsidRPr="00CD08BC">
        <w:t> </w:t>
      </w:r>
      <w:r w:rsidRPr="00CD08BC">
        <w:rPr>
          <w:lang w:val="uk-UA"/>
        </w:rPr>
        <w:t xml:space="preserve"> </w:t>
      </w:r>
      <w:r w:rsidRPr="00CD08BC">
        <w:t> </w:t>
      </w:r>
      <w:r w:rsidRPr="00CD08BC">
        <w:rPr>
          <w:lang w:val="uk-UA"/>
        </w:rPr>
        <w:t xml:space="preserve"> </w:t>
      </w:r>
      <w:r w:rsidRPr="00CD08BC">
        <w:t> </w:t>
      </w:r>
      <w:r w:rsidRPr="00CD08BC">
        <w:rPr>
          <w:lang w:val="uk-UA"/>
        </w:rPr>
        <w:t xml:space="preserve"> </w:t>
      </w:r>
      <w:r w:rsidRPr="00CD08BC">
        <w:t> </w:t>
      </w:r>
      <w:r w:rsidRPr="00CD08BC">
        <w:rPr>
          <w:lang w:val="uk-UA"/>
        </w:rPr>
        <w:t xml:space="preserve"> </w:t>
      </w:r>
      <w:r w:rsidRPr="00CD08BC">
        <w:t> </w:t>
      </w:r>
      <w:r w:rsidRPr="00CD08BC">
        <w:rPr>
          <w:lang w:val="uk-UA"/>
        </w:rPr>
        <w:t xml:space="preserve"> </w:t>
      </w:r>
      <w:r w:rsidRPr="00CD08BC">
        <w:t> </w:t>
      </w:r>
      <w:r w:rsidRPr="00CD08BC">
        <w:rPr>
          <w:lang w:val="uk-UA"/>
        </w:rPr>
        <w:t xml:space="preserve"> </w:t>
      </w:r>
      <w:r w:rsidRPr="00CD08BC">
        <w:t> </w:t>
      </w:r>
      <w:r w:rsidRPr="00CD08BC">
        <w:rPr>
          <w:lang w:val="uk-UA"/>
        </w:rPr>
        <w:t xml:space="preserve"> </w:t>
      </w:r>
      <w:r w:rsidRPr="00CD08BC">
        <w:t> </w:t>
      </w:r>
      <w:r w:rsidRPr="00CD08BC">
        <w:rPr>
          <w:lang w:val="uk-UA"/>
        </w:rPr>
        <w:t xml:space="preserve"> </w:t>
      </w:r>
      <w:r w:rsidRPr="00CD08BC">
        <w:t> </w:t>
      </w:r>
      <w:r w:rsidRPr="00CD08BC">
        <w:rPr>
          <w:lang w:val="uk-UA"/>
        </w:rPr>
        <w:t xml:space="preserve"> </w:t>
      </w:r>
      <w:r w:rsidRPr="00CD08BC">
        <w:t> </w:t>
      </w:r>
      <w:r w:rsidRPr="00CD08BC">
        <w:rPr>
          <w:lang w:val="uk-UA"/>
        </w:rPr>
        <w:t xml:space="preserve"> </w:t>
      </w:r>
      <w:r w:rsidRPr="00CD08BC">
        <w:t> </w:t>
      </w:r>
      <w:r w:rsidRPr="00CD08BC">
        <w:rPr>
          <w:lang w:val="uk-UA"/>
        </w:rPr>
        <w:t xml:space="preserve"> </w:t>
      </w:r>
      <w:r w:rsidRPr="00CD08BC">
        <w:t> </w:t>
      </w:r>
      <w:r w:rsidRPr="00CD08BC">
        <w:rPr>
          <w:lang w:val="uk-UA"/>
        </w:rPr>
        <w:t xml:space="preserve"> </w:t>
      </w:r>
      <w:r w:rsidRPr="00CD08BC">
        <w:t> </w:t>
      </w:r>
      <w:r w:rsidRPr="00CD08BC">
        <w:rPr>
          <w:lang w:val="uk-UA"/>
        </w:rPr>
        <w:t xml:space="preserve"> </w:t>
      </w:r>
      <w:r w:rsidRPr="00CD08BC">
        <w:t> </w:t>
      </w:r>
      <w:r w:rsidRPr="00CD08BC">
        <w:rPr>
          <w:lang w:val="uk-UA"/>
        </w:rPr>
        <w:t xml:space="preserve"> </w:t>
      </w:r>
      <w:r w:rsidRPr="00CD08BC">
        <w:t> </w:t>
      </w:r>
      <w:r w:rsidRPr="00CD08BC">
        <w:rPr>
          <w:lang w:val="uk-UA"/>
        </w:rPr>
        <w:t xml:space="preserve"> </w:t>
      </w:r>
      <w:r w:rsidRPr="00CD08BC">
        <w:t> </w:t>
      </w:r>
      <w:r w:rsidRPr="00CD08BC">
        <w:rPr>
          <w:lang w:val="uk-UA"/>
        </w:rPr>
        <w:t xml:space="preserve"> </w:t>
      </w:r>
      <w:r w:rsidRPr="00CD08BC">
        <w:t> </w:t>
      </w:r>
      <w:r w:rsidRPr="00CD08BC">
        <w:rPr>
          <w:lang w:val="uk-UA"/>
        </w:rPr>
        <w:t xml:space="preserve"> </w:t>
      </w:r>
      <w:r w:rsidRPr="00CD08BC">
        <w:t> </w:t>
      </w:r>
      <w:r w:rsidRPr="00CD08BC">
        <w:rPr>
          <w:lang w:val="uk-UA"/>
        </w:rPr>
        <w:t xml:space="preserve"> </w:t>
      </w:r>
      <w:r w:rsidRPr="00CD08BC">
        <w:t> </w:t>
      </w:r>
      <w:r w:rsidRPr="00CD08BC">
        <w:rPr>
          <w:lang w:val="uk-UA"/>
        </w:rPr>
        <w:t xml:space="preserve"> </w:t>
      </w:r>
      <w:r w:rsidRPr="00CD08BC">
        <w:t> </w:t>
      </w:r>
      <w:r w:rsidRPr="00CD08BC">
        <w:rPr>
          <w:lang w:val="uk-UA"/>
        </w:rPr>
        <w:t xml:space="preserve"> </w:t>
      </w:r>
      <w:r w:rsidRPr="00CD08BC">
        <w:t> </w:t>
      </w:r>
      <w:r w:rsidRPr="00CD08BC">
        <w:rPr>
          <w:lang w:val="uk-UA"/>
        </w:rPr>
        <w:t xml:space="preserve"> </w:t>
      </w:r>
      <w:r w:rsidRPr="00CD08BC">
        <w:t> </w:t>
      </w:r>
      <w:r w:rsidRPr="00CD08BC">
        <w:rPr>
          <w:lang w:val="uk-UA"/>
        </w:rPr>
        <w:t xml:space="preserve"> </w:t>
      </w:r>
      <w:r w:rsidRPr="00CD08BC">
        <w:t> </w:t>
      </w:r>
      <w:r w:rsidRPr="00CD08BC">
        <w:rPr>
          <w:lang w:val="uk-UA"/>
        </w:rPr>
        <w:t xml:space="preserve"> </w:t>
      </w:r>
      <w:r w:rsidRPr="00CD08BC">
        <w:t> </w:t>
      </w:r>
      <w:r w:rsidRPr="00CD08BC">
        <w:rPr>
          <w:lang w:val="uk-UA"/>
        </w:rPr>
        <w:t xml:space="preserve"> </w:t>
      </w:r>
      <w:r w:rsidRPr="00CD08BC">
        <w:t> </w:t>
      </w:r>
      <w:r w:rsidRPr="00CD08BC">
        <w:rPr>
          <w:lang w:val="uk-UA"/>
        </w:rPr>
        <w:t xml:space="preserve"> </w:t>
      </w:r>
      <w:r w:rsidRPr="00CD08BC">
        <w:t> </w:t>
      </w:r>
      <w:r w:rsidRPr="00CD08BC">
        <w:rPr>
          <w:lang w:val="uk-UA"/>
        </w:rPr>
        <w:t xml:space="preserve"> </w:t>
      </w:r>
      <w:r w:rsidRPr="00CD08BC">
        <w:t> </w:t>
      </w:r>
      <w:r w:rsidRPr="00CD08BC">
        <w:rPr>
          <w:lang w:val="uk-UA"/>
        </w:rPr>
        <w:t xml:space="preserve"> </w:t>
      </w:r>
      <w:r w:rsidRPr="00CD08BC">
        <w:t> </w:t>
      </w:r>
      <w:r w:rsidRPr="00CD08BC">
        <w:rPr>
          <w:lang w:val="uk-UA"/>
        </w:rPr>
        <w:t xml:space="preserve"> </w:t>
      </w:r>
      <w:r w:rsidRPr="00CD08BC">
        <w:t> </w:t>
      </w:r>
      <w:r w:rsidRPr="00CD08BC">
        <w:rPr>
          <w:lang w:val="uk-UA"/>
        </w:rPr>
        <w:t xml:space="preserve"> </w:t>
      </w:r>
      <w:r w:rsidRPr="00CD08BC">
        <w:t> </w:t>
      </w:r>
      <w:r w:rsidRPr="00CD08BC">
        <w:rPr>
          <w:lang w:val="uk-UA"/>
        </w:rPr>
        <w:t xml:space="preserve"> </w:t>
      </w:r>
      <w:r w:rsidRPr="00CD08BC">
        <w:t> </w:t>
      </w:r>
      <w:r w:rsidRPr="00CD08BC">
        <w:rPr>
          <w:lang w:val="uk-UA"/>
        </w:rPr>
        <w:t xml:space="preserve"> </w:t>
      </w:r>
      <w:r w:rsidRPr="00CD08BC">
        <w:t> </w:t>
      </w:r>
      <w:r w:rsidRPr="00CD08BC">
        <w:rPr>
          <w:lang w:val="uk-UA"/>
        </w:rPr>
        <w:t xml:space="preserve"> </w:t>
      </w:r>
      <w:r w:rsidRPr="00CD08BC">
        <w:t> </w:t>
      </w:r>
      <w:r w:rsidRPr="00CD08BC">
        <w:rPr>
          <w:lang w:val="uk-UA"/>
        </w:rPr>
        <w:t xml:space="preserve"> </w:t>
      </w:r>
      <w:r w:rsidRPr="00CD08BC">
        <w:t> </w:t>
      </w:r>
      <w:r w:rsidRPr="00CD08BC">
        <w:rPr>
          <w:lang w:val="uk-UA"/>
        </w:rPr>
        <w:t xml:space="preserve"> </w:t>
      </w:r>
      <w:r w:rsidRPr="00CD08BC">
        <w:t> </w:t>
      </w:r>
      <w:r w:rsidRPr="00CD08BC">
        <w:rPr>
          <w:lang w:val="uk-UA"/>
        </w:rPr>
        <w:t xml:space="preserve"> </w:t>
      </w:r>
      <w:r w:rsidRPr="00CD08BC">
        <w:t> </w:t>
      </w:r>
      <w:r w:rsidRPr="00CD08BC">
        <w:rPr>
          <w:lang w:val="uk-UA"/>
        </w:rPr>
        <w:t xml:space="preserve"> </w:t>
      </w:r>
      <w:r w:rsidRPr="00CD08BC">
        <w:t> </w:t>
      </w:r>
      <w:r w:rsidRPr="00CD08BC">
        <w:rPr>
          <w:lang w:val="uk-UA"/>
        </w:rPr>
        <w:t xml:space="preserve"> </w:t>
      </w:r>
      <w:r w:rsidRPr="00CD08BC">
        <w:t> </w:t>
      </w:r>
      <w:r w:rsidRPr="00CD08BC">
        <w:rPr>
          <w:lang w:val="uk-UA"/>
        </w:rPr>
        <w:t xml:space="preserve"> </w:t>
      </w:r>
      <w:r w:rsidRPr="00CD08BC">
        <w:t> </w:t>
      </w:r>
      <w:r w:rsidRPr="00CD08BC">
        <w:rPr>
          <w:lang w:val="uk-UA"/>
        </w:rPr>
        <w:t xml:space="preserve"> </w:t>
      </w:r>
      <w:r w:rsidRPr="00CD08BC">
        <w:t> </w:t>
      </w:r>
      <w:r w:rsidRPr="00CD08BC">
        <w:rPr>
          <w:lang w:val="uk-UA"/>
        </w:rPr>
        <w:t xml:space="preserve"> </w:t>
      </w:r>
      <w:r w:rsidRPr="00CD08BC">
        <w:t> </w:t>
      </w:r>
      <w:r w:rsidRPr="00CD08BC">
        <w:rPr>
          <w:lang w:val="uk-UA"/>
        </w:rPr>
        <w:t xml:space="preserve"> </w:t>
      </w:r>
      <w:r w:rsidRPr="00CD08BC">
        <w:t> </w:t>
      </w:r>
      <w:r w:rsidRPr="00CD08BC">
        <w:rPr>
          <w:lang w:val="uk-UA"/>
        </w:rPr>
        <w:t xml:space="preserve"> </w:t>
      </w:r>
      <w:r w:rsidRPr="00CD08BC">
        <w:t> </w:t>
      </w:r>
      <w:r w:rsidRPr="00CD08BC">
        <w:rPr>
          <w:lang w:val="uk-UA"/>
        </w:rPr>
        <w:t xml:space="preserve"> </w:t>
      </w:r>
      <w:r w:rsidRPr="00CD08BC">
        <w:t> </w:t>
      </w:r>
      <w:r w:rsidRPr="00CD08BC">
        <w:rPr>
          <w:lang w:val="uk-UA"/>
        </w:rPr>
        <w:t xml:space="preserve"> </w:t>
      </w:r>
      <w:r w:rsidRPr="00CD08BC">
        <w:t> </w:t>
      </w:r>
      <w:r w:rsidRPr="00CD08BC">
        <w:rPr>
          <w:lang w:val="uk-UA"/>
        </w:rPr>
        <w:t xml:space="preserve"> </w:t>
      </w:r>
      <w:r w:rsidRPr="00CD08BC">
        <w:t> </w:t>
      </w:r>
    </w:p>
    <w:p w:rsidR="00CD08BC" w:rsidRPr="00CD08BC" w:rsidRDefault="00CD08BC" w:rsidP="00CD08BC">
      <w:pPr>
        <w:spacing w:line="276" w:lineRule="auto"/>
        <w:ind w:firstLine="540"/>
        <w:jc w:val="both"/>
        <w:rPr>
          <w:rFonts w:eastAsia="Arial" w:cs="Arial"/>
          <w:color w:val="000000"/>
          <w:lang w:val="uk-UA"/>
        </w:rPr>
      </w:pPr>
      <w:r w:rsidRPr="00CD08BC">
        <w:rPr>
          <w:rFonts w:eastAsia="Arial" w:cs="Arial"/>
          <w:color w:val="000000"/>
          <w:lang w:val="uk-UA"/>
        </w:rPr>
        <w:t xml:space="preserve">__________________________________________________________________ в особі _____________________________________________________________________________________________________________________, (далі - Заставодержатель), з однієї сторони, і </w:t>
      </w:r>
    </w:p>
    <w:p w:rsidR="00CD08BC" w:rsidRPr="00CD08BC" w:rsidRDefault="00CD08BC" w:rsidP="00CD08BC">
      <w:pPr>
        <w:widowControl w:val="0"/>
        <w:rPr>
          <w:snapToGrid w:val="0"/>
          <w:lang w:val="uk-UA"/>
        </w:rPr>
      </w:pPr>
      <w:r w:rsidRPr="00CD08BC">
        <w:rPr>
          <w:snapToGrid w:val="0"/>
          <w:lang w:val="uk-UA"/>
        </w:rPr>
        <w:t>_____________________________________________________________________________,</w:t>
      </w:r>
    </w:p>
    <w:p w:rsidR="00CD08BC" w:rsidRPr="00CD08BC" w:rsidRDefault="00CD08BC" w:rsidP="00CD08BC">
      <w:pPr>
        <w:widowControl w:val="0"/>
        <w:rPr>
          <w:snapToGrid w:val="0"/>
          <w:lang w:val="uk-UA"/>
        </w:rPr>
      </w:pPr>
      <w:r w:rsidRPr="00CD08BC">
        <w:rPr>
          <w:snapToGrid w:val="0"/>
          <w:lang w:val="uk-UA"/>
        </w:rPr>
        <w:t xml:space="preserve">                                                      (найменування </w:t>
      </w:r>
      <w:proofErr w:type="spellStart"/>
      <w:r w:rsidRPr="00CD08BC">
        <w:rPr>
          <w:snapToGrid w:val="0"/>
          <w:lang w:val="uk-UA"/>
        </w:rPr>
        <w:t>Заставодавця</w:t>
      </w:r>
      <w:proofErr w:type="spellEnd"/>
      <w:r w:rsidRPr="00CD08BC">
        <w:rPr>
          <w:snapToGrid w:val="0"/>
          <w:lang w:val="uk-UA"/>
        </w:rPr>
        <w:t>)</w:t>
      </w:r>
    </w:p>
    <w:p w:rsidR="00CD08BC" w:rsidRPr="00CD08BC" w:rsidRDefault="00CD08BC" w:rsidP="00CD08BC">
      <w:pPr>
        <w:widowControl w:val="0"/>
        <w:rPr>
          <w:snapToGrid w:val="0"/>
          <w:lang w:val="uk-UA"/>
        </w:rPr>
      </w:pPr>
      <w:r w:rsidRPr="00CD08BC">
        <w:rPr>
          <w:snapToGrid w:val="0"/>
          <w:lang w:val="uk-UA"/>
        </w:rPr>
        <w:t>в особі ____________________________________________________________________________,</w:t>
      </w:r>
    </w:p>
    <w:p w:rsidR="00CD08BC" w:rsidRPr="00CD08BC" w:rsidRDefault="00CD08BC" w:rsidP="00CD08BC">
      <w:pPr>
        <w:widowControl w:val="0"/>
        <w:ind w:left="2880"/>
        <w:rPr>
          <w:snapToGrid w:val="0"/>
          <w:lang w:val="uk-UA"/>
        </w:rPr>
      </w:pPr>
      <w:r w:rsidRPr="00CD08BC">
        <w:rPr>
          <w:snapToGrid w:val="0"/>
          <w:lang w:val="uk-UA"/>
        </w:rPr>
        <w:t xml:space="preserve">       (посада, прізвище, ім'я, по батькові)</w:t>
      </w:r>
    </w:p>
    <w:p w:rsidR="00CD08BC" w:rsidRPr="00CD08BC" w:rsidRDefault="00CD08BC" w:rsidP="00CD08BC">
      <w:pPr>
        <w:widowControl w:val="0"/>
        <w:rPr>
          <w:snapToGrid w:val="0"/>
          <w:lang w:val="uk-UA"/>
        </w:rPr>
      </w:pPr>
      <w:r w:rsidRPr="00CD08BC">
        <w:rPr>
          <w:snapToGrid w:val="0"/>
          <w:lang w:val="uk-UA"/>
        </w:rPr>
        <w:t xml:space="preserve">що діє на підставі _____________________________________________________________________________, </w:t>
      </w:r>
    </w:p>
    <w:p w:rsidR="00CD08BC" w:rsidRPr="00CD08BC" w:rsidRDefault="00CD08BC" w:rsidP="00CD08BC">
      <w:pPr>
        <w:spacing w:line="276" w:lineRule="auto"/>
        <w:ind w:firstLine="540"/>
        <w:rPr>
          <w:rFonts w:eastAsia="Arial" w:cs="Arial"/>
          <w:color w:val="000000"/>
          <w:lang w:val="uk-UA"/>
        </w:rPr>
      </w:pPr>
      <w:r w:rsidRPr="00CD08BC">
        <w:rPr>
          <w:rFonts w:eastAsia="Arial" w:cs="Arial"/>
          <w:color w:val="000000"/>
          <w:lang w:val="uk-UA"/>
        </w:rPr>
        <w:t xml:space="preserve">           (найменування документа, номер, дата та інші необхідні реквізити) </w:t>
      </w:r>
    </w:p>
    <w:p w:rsidR="00CD08BC" w:rsidRPr="00CD08BC" w:rsidRDefault="00CD08BC" w:rsidP="00CD08BC">
      <w:pPr>
        <w:widowControl w:val="0"/>
        <w:rPr>
          <w:snapToGrid w:val="0"/>
          <w:lang w:val="uk-UA"/>
        </w:rPr>
      </w:pPr>
      <w:r w:rsidRPr="00CD08BC">
        <w:rPr>
          <w:lang w:val="uk-UA"/>
        </w:rPr>
        <w:t xml:space="preserve">(далі - </w:t>
      </w:r>
      <w:proofErr w:type="spellStart"/>
      <w:r w:rsidRPr="00CD08BC">
        <w:rPr>
          <w:lang w:val="uk-UA"/>
        </w:rPr>
        <w:t>Заставодавець</w:t>
      </w:r>
      <w:proofErr w:type="spellEnd"/>
      <w:r w:rsidRPr="00CD08BC">
        <w:rPr>
          <w:lang w:val="uk-UA"/>
        </w:rPr>
        <w:t xml:space="preserve">), </w:t>
      </w:r>
      <w:r w:rsidRPr="00CD08BC">
        <w:rPr>
          <w:snapToGrid w:val="0"/>
          <w:lang w:val="uk-UA"/>
        </w:rPr>
        <w:t xml:space="preserve">з іншої сторони, </w:t>
      </w:r>
    </w:p>
    <w:p w:rsidR="00CD08BC" w:rsidRPr="00CD08BC" w:rsidRDefault="00CD08BC" w:rsidP="00CD08BC">
      <w:pPr>
        <w:widowControl w:val="0"/>
        <w:ind w:firstLine="540"/>
        <w:rPr>
          <w:lang w:val="uk-UA"/>
        </w:rPr>
      </w:pPr>
      <w:r w:rsidRPr="00CD08BC">
        <w:rPr>
          <w:lang w:val="uk-UA"/>
        </w:rPr>
        <w:t xml:space="preserve">разом - Сторони, уклали цей договір застави, (далі - Договір), про таке: </w:t>
      </w:r>
    </w:p>
    <w:p w:rsidR="00CD08BC" w:rsidRPr="00CD08BC" w:rsidRDefault="00CD08BC" w:rsidP="00CD08BC">
      <w:pPr>
        <w:spacing w:line="276" w:lineRule="auto"/>
        <w:ind w:firstLine="540"/>
        <w:jc w:val="both"/>
        <w:rPr>
          <w:rFonts w:eastAsia="Arial" w:cs="Arial"/>
          <w:color w:val="000000"/>
          <w:lang w:val="uk-UA"/>
        </w:rPr>
      </w:pPr>
    </w:p>
    <w:p w:rsidR="00CD08BC" w:rsidRPr="00CD08BC" w:rsidRDefault="00CD08BC" w:rsidP="00CD08BC">
      <w:pPr>
        <w:spacing w:line="276" w:lineRule="auto"/>
        <w:ind w:firstLine="540"/>
        <w:jc w:val="center"/>
        <w:rPr>
          <w:rFonts w:eastAsia="Arial" w:cs="Arial"/>
          <w:color w:val="000000"/>
          <w:lang w:val="uk-UA"/>
        </w:rPr>
      </w:pPr>
      <w:r w:rsidRPr="00CD08BC">
        <w:rPr>
          <w:rFonts w:eastAsia="Arial" w:cs="Arial"/>
          <w:color w:val="000000"/>
          <w:lang w:val="uk-UA"/>
        </w:rPr>
        <w:t>1. ПРЕДМЕТ ДОГОВОРУ</w:t>
      </w:r>
    </w:p>
    <w:p w:rsidR="00CD08BC" w:rsidRPr="00CD08BC" w:rsidRDefault="00CD08BC" w:rsidP="00CD08BC">
      <w:pPr>
        <w:ind w:firstLine="567"/>
        <w:jc w:val="both"/>
        <w:rPr>
          <w:lang w:val="uk-UA"/>
        </w:rPr>
      </w:pPr>
      <w:r w:rsidRPr="00CD08BC">
        <w:rPr>
          <w:lang w:val="uk-UA"/>
        </w:rPr>
        <w:t xml:space="preserve">1.1. У відповідності до цього Договору Заставодержатель має право у разі невиконання </w:t>
      </w:r>
      <w:proofErr w:type="spellStart"/>
      <w:r w:rsidRPr="00CD08BC">
        <w:rPr>
          <w:lang w:val="uk-UA"/>
        </w:rPr>
        <w:t>Заставодавцем</w:t>
      </w:r>
      <w:proofErr w:type="spellEnd"/>
      <w:r w:rsidRPr="00CD08BC">
        <w:rPr>
          <w:lang w:val="uk-UA"/>
        </w:rPr>
        <w:t xml:space="preserve"> своїх зобов'язань, визначених в договорі про закупівлю, що буде укладений з учасником-переможцем за </w:t>
      </w:r>
      <w:proofErr w:type="spellStart"/>
      <w:r w:rsidRPr="00CD08BC">
        <w:rPr>
          <w:lang w:val="uk-UA"/>
        </w:rPr>
        <w:t>результатати</w:t>
      </w:r>
      <w:proofErr w:type="spellEnd"/>
      <w:r w:rsidRPr="00CD08BC">
        <w:rPr>
          <w:lang w:val="uk-UA"/>
        </w:rPr>
        <w:t xml:space="preserve"> проведеної тендерної процедури закупівлі (ідентифікаційний номер в ЦБД - ________________) (далі – Договір про закупівлю), одержати задоволення своїх вимог за рахунок передбачених в пункті 2.1 цього Договору грошових коштів, (далі - предмет застави).</w:t>
      </w:r>
    </w:p>
    <w:p w:rsidR="00CD08BC" w:rsidRPr="00CD08BC" w:rsidRDefault="00CD08BC" w:rsidP="00CD08BC">
      <w:pPr>
        <w:ind w:right="-37" w:firstLine="540"/>
        <w:rPr>
          <w:rFonts w:eastAsia="MS Mincho"/>
          <w:lang w:val="uk-UA" w:eastAsia="x-none"/>
        </w:rPr>
      </w:pPr>
    </w:p>
    <w:p w:rsidR="00CD08BC" w:rsidRPr="00CD08BC" w:rsidRDefault="00CD08BC" w:rsidP="00CD08BC">
      <w:pPr>
        <w:ind w:right="-37" w:firstLine="540"/>
        <w:jc w:val="center"/>
        <w:rPr>
          <w:rFonts w:eastAsia="MS Mincho"/>
          <w:lang w:val="uk-UA" w:eastAsia="x-none"/>
        </w:rPr>
      </w:pPr>
      <w:r w:rsidRPr="00CD08BC">
        <w:rPr>
          <w:rFonts w:eastAsia="MS Mincho"/>
          <w:lang w:val="uk-UA" w:eastAsia="x-none"/>
        </w:rPr>
        <w:t>2. ПРЕДМЕТ ЗАСТАВИ ТА УМОВИ ЇЇ НАДАННЯ</w:t>
      </w:r>
    </w:p>
    <w:p w:rsidR="00CD08BC" w:rsidRPr="00CD08BC" w:rsidRDefault="00CD08BC" w:rsidP="00CD08BC">
      <w:pPr>
        <w:ind w:firstLine="540"/>
        <w:jc w:val="both"/>
        <w:rPr>
          <w:lang w:val="uk-UA"/>
        </w:rPr>
      </w:pPr>
      <w:r w:rsidRPr="00CD08BC">
        <w:rPr>
          <w:lang w:val="uk-UA"/>
        </w:rPr>
        <w:t>2.1. Предметом застави є грошові кошти в сумі _________________________________________, без ПДВ.</w:t>
      </w:r>
    </w:p>
    <w:p w:rsidR="00CD08BC" w:rsidRPr="00CD08BC" w:rsidRDefault="00CD08BC" w:rsidP="00CD08BC">
      <w:pPr>
        <w:ind w:firstLine="540"/>
        <w:jc w:val="both"/>
        <w:rPr>
          <w:lang w:val="uk-UA"/>
        </w:rPr>
      </w:pPr>
      <w:r w:rsidRPr="00CD08BC">
        <w:rPr>
          <w:lang w:val="uk-UA"/>
        </w:rPr>
        <w:t xml:space="preserve">2.2. </w:t>
      </w:r>
      <w:proofErr w:type="spellStart"/>
      <w:r w:rsidRPr="00CD08BC">
        <w:rPr>
          <w:lang w:val="uk-UA"/>
        </w:rPr>
        <w:t>Заставодавець</w:t>
      </w:r>
      <w:proofErr w:type="spellEnd"/>
      <w:r w:rsidRPr="00CD08BC">
        <w:rPr>
          <w:lang w:val="uk-UA"/>
        </w:rPr>
        <w:t xml:space="preserve"> зобов’язується особисто перерахувати грошові кошти, зазначені в пункті 2.1 цього Договору, в повному обсязі на рахунок Заставодержателя, зазначений в розділі 10 цього Договору, протягом </w:t>
      </w:r>
      <w:r w:rsidRPr="00CD08BC">
        <w:t>3</w:t>
      </w:r>
      <w:r w:rsidRPr="00CD08BC">
        <w:rPr>
          <w:lang w:val="uk-UA"/>
        </w:rPr>
        <w:t xml:space="preserve"> робочих днів після укладення даного договору.</w:t>
      </w:r>
    </w:p>
    <w:p w:rsidR="00CD08BC" w:rsidRPr="00CD08BC" w:rsidRDefault="00CD08BC" w:rsidP="00CD08BC">
      <w:pPr>
        <w:ind w:firstLine="540"/>
        <w:jc w:val="both"/>
        <w:rPr>
          <w:lang w:val="uk-UA"/>
        </w:rPr>
      </w:pPr>
      <w:r w:rsidRPr="00CD08BC">
        <w:rPr>
          <w:lang w:val="uk-UA"/>
        </w:rPr>
        <w:t xml:space="preserve">Належним виконанням зобов’язання </w:t>
      </w:r>
      <w:proofErr w:type="spellStart"/>
      <w:r w:rsidRPr="00CD08BC">
        <w:rPr>
          <w:lang w:val="uk-UA"/>
        </w:rPr>
        <w:t>Заставодавця</w:t>
      </w:r>
      <w:proofErr w:type="spellEnd"/>
      <w:r w:rsidRPr="00CD08BC">
        <w:rPr>
          <w:lang w:val="uk-UA"/>
        </w:rPr>
        <w:t xml:space="preserve"> щодо передачі в заставу грошових коштів вважається зарахування на поточний рахунок Заставодержателя, зазначений в розділі 9 цього Договору, грошових коштів у сумі зазначеній в пункті 2.1 цього Договору.</w:t>
      </w:r>
    </w:p>
    <w:p w:rsidR="00CD08BC" w:rsidRPr="00CD08BC" w:rsidRDefault="00CD08BC" w:rsidP="00CD08BC">
      <w:pPr>
        <w:ind w:right="-37" w:firstLine="540"/>
        <w:jc w:val="both"/>
        <w:rPr>
          <w:rFonts w:eastAsia="MS Mincho"/>
          <w:lang w:val="uk-UA" w:eastAsia="x-none"/>
        </w:rPr>
      </w:pPr>
      <w:r w:rsidRPr="00CD08BC">
        <w:rPr>
          <w:rFonts w:eastAsia="MS Mincho"/>
          <w:lang w:val="uk-UA" w:eastAsia="x-none"/>
        </w:rPr>
        <w:t>2.3. Наступна застава предмету застави допускається за письмовою згодою Заставодержателя.</w:t>
      </w:r>
    </w:p>
    <w:p w:rsidR="00CD08BC" w:rsidRPr="00CD08BC" w:rsidRDefault="00CD08BC" w:rsidP="00CD08BC">
      <w:pPr>
        <w:ind w:right="-37" w:firstLine="540"/>
        <w:jc w:val="both"/>
        <w:rPr>
          <w:rFonts w:eastAsia="MS Mincho"/>
          <w:lang w:val="uk-UA" w:eastAsia="x-none"/>
        </w:rPr>
      </w:pPr>
      <w:r w:rsidRPr="00CD08BC">
        <w:rPr>
          <w:rFonts w:eastAsia="MS Mincho"/>
          <w:lang w:val="uk-UA" w:eastAsia="x-none"/>
        </w:rPr>
        <w:t xml:space="preserve">2.4. </w:t>
      </w:r>
      <w:proofErr w:type="spellStart"/>
      <w:r w:rsidRPr="00CD08BC">
        <w:rPr>
          <w:rFonts w:eastAsia="MS Mincho"/>
          <w:lang w:val="uk-UA" w:eastAsia="x-none"/>
        </w:rPr>
        <w:t>Заставодавець</w:t>
      </w:r>
      <w:proofErr w:type="spellEnd"/>
      <w:r w:rsidRPr="00CD08BC">
        <w:rPr>
          <w:rFonts w:eastAsia="MS Mincho"/>
          <w:lang w:val="uk-UA" w:eastAsia="x-none"/>
        </w:rPr>
        <w:t xml:space="preserve"> втрачає право розпорядження грошовими коштами, які перебувають у заставі, на час їх перебування на рахунку Заставодержателя.</w:t>
      </w:r>
    </w:p>
    <w:p w:rsidR="00CD08BC" w:rsidRPr="00CD08BC" w:rsidRDefault="00CD08BC" w:rsidP="00CD08BC">
      <w:pPr>
        <w:ind w:firstLine="540"/>
      </w:pPr>
      <w:r w:rsidRPr="00CD08BC">
        <w:t xml:space="preserve">2.5. </w:t>
      </w:r>
      <w:proofErr w:type="spellStart"/>
      <w:r w:rsidRPr="00CD08BC">
        <w:t>Заміна</w:t>
      </w:r>
      <w:proofErr w:type="spellEnd"/>
      <w:r w:rsidRPr="00CD08BC">
        <w:t xml:space="preserve"> предмета </w:t>
      </w:r>
      <w:proofErr w:type="spellStart"/>
      <w:r w:rsidRPr="00CD08BC">
        <w:t>застави</w:t>
      </w:r>
      <w:proofErr w:type="spellEnd"/>
      <w:r w:rsidRPr="00CD08BC">
        <w:t xml:space="preserve"> </w:t>
      </w:r>
      <w:proofErr w:type="spellStart"/>
      <w:r w:rsidRPr="00CD08BC">
        <w:t>може</w:t>
      </w:r>
      <w:proofErr w:type="spellEnd"/>
      <w:r w:rsidRPr="00CD08BC">
        <w:t xml:space="preserve"> </w:t>
      </w:r>
      <w:proofErr w:type="spellStart"/>
      <w:r w:rsidRPr="00CD08BC">
        <w:t>здійснюватися</w:t>
      </w:r>
      <w:proofErr w:type="spellEnd"/>
      <w:r w:rsidRPr="00CD08BC">
        <w:t xml:space="preserve"> </w:t>
      </w:r>
      <w:proofErr w:type="spellStart"/>
      <w:r w:rsidRPr="00CD08BC">
        <w:t>тільки</w:t>
      </w:r>
      <w:proofErr w:type="spellEnd"/>
      <w:r w:rsidRPr="00CD08BC">
        <w:t xml:space="preserve"> за </w:t>
      </w:r>
      <w:proofErr w:type="spellStart"/>
      <w:r w:rsidRPr="00CD08BC">
        <w:t>згодою</w:t>
      </w:r>
      <w:proofErr w:type="spellEnd"/>
      <w:r w:rsidRPr="00CD08BC">
        <w:t xml:space="preserve"> </w:t>
      </w:r>
      <w:proofErr w:type="spellStart"/>
      <w:r w:rsidRPr="00CD08BC">
        <w:t>Заставодержателя</w:t>
      </w:r>
      <w:proofErr w:type="spellEnd"/>
      <w:r w:rsidRPr="00CD08BC">
        <w:t>.</w:t>
      </w:r>
    </w:p>
    <w:p w:rsidR="00CD08BC" w:rsidRPr="00CD08BC" w:rsidRDefault="00CD08BC" w:rsidP="00CD08BC">
      <w:pPr>
        <w:ind w:right="-37" w:firstLine="540"/>
        <w:rPr>
          <w:rFonts w:eastAsia="MS Mincho"/>
          <w:lang w:val="uk-UA" w:eastAsia="x-none"/>
        </w:rPr>
      </w:pPr>
      <w:r w:rsidRPr="00CD08BC">
        <w:rPr>
          <w:rFonts w:eastAsia="MS Mincho"/>
          <w:lang w:val="uk-UA" w:eastAsia="x-none"/>
        </w:rPr>
        <w:t>2.6. Усі витрати, пов'язані з наданням забез</w:t>
      </w:r>
      <w:r w:rsidRPr="00CD08BC">
        <w:rPr>
          <w:rFonts w:eastAsia="MS Mincho"/>
          <w:lang w:val="uk-UA" w:eastAsia="x-none"/>
        </w:rPr>
        <w:softHyphen/>
        <w:t xml:space="preserve">печення виконання зобов’язань по Договору про закупівлю, покладаються на </w:t>
      </w:r>
      <w:proofErr w:type="spellStart"/>
      <w:r w:rsidRPr="00CD08BC">
        <w:rPr>
          <w:rFonts w:eastAsia="MS Mincho"/>
          <w:lang w:val="uk-UA" w:eastAsia="x-none"/>
        </w:rPr>
        <w:t>Заставодавця</w:t>
      </w:r>
      <w:proofErr w:type="spellEnd"/>
      <w:r w:rsidRPr="00CD08BC">
        <w:rPr>
          <w:rFonts w:eastAsia="MS Mincho"/>
          <w:lang w:val="uk-UA" w:eastAsia="x-none"/>
        </w:rPr>
        <w:t>.</w:t>
      </w:r>
    </w:p>
    <w:p w:rsidR="00CD08BC" w:rsidRPr="00CD08BC" w:rsidRDefault="00CD08BC" w:rsidP="00CD08BC">
      <w:pPr>
        <w:ind w:right="-37" w:firstLine="540"/>
        <w:rPr>
          <w:rFonts w:eastAsia="MS Mincho"/>
          <w:lang w:val="uk-UA" w:eastAsia="x-none"/>
        </w:rPr>
      </w:pPr>
      <w:r w:rsidRPr="00CD08BC">
        <w:rPr>
          <w:rFonts w:eastAsia="MS Mincho"/>
          <w:lang w:val="uk-UA" w:eastAsia="x-none"/>
        </w:rPr>
        <w:tab/>
      </w:r>
      <w:r w:rsidRPr="00CD08BC">
        <w:rPr>
          <w:rFonts w:eastAsia="MS Mincho"/>
          <w:lang w:val="uk-UA" w:eastAsia="x-none"/>
        </w:rPr>
        <w:tab/>
      </w:r>
      <w:r w:rsidRPr="00CD08BC">
        <w:rPr>
          <w:rFonts w:eastAsia="MS Mincho"/>
          <w:lang w:val="uk-UA" w:eastAsia="x-none"/>
        </w:rPr>
        <w:tab/>
      </w:r>
      <w:r w:rsidRPr="00CD08BC">
        <w:rPr>
          <w:rFonts w:eastAsia="MS Mincho"/>
          <w:lang w:val="uk-UA" w:eastAsia="x-none"/>
        </w:rPr>
        <w:tab/>
      </w:r>
    </w:p>
    <w:p w:rsidR="00CD08BC" w:rsidRPr="00CD08BC" w:rsidRDefault="00CD08BC" w:rsidP="00CD08BC">
      <w:pPr>
        <w:ind w:right="-37" w:firstLine="540"/>
        <w:jc w:val="center"/>
        <w:rPr>
          <w:rFonts w:eastAsia="MS Mincho"/>
          <w:lang w:val="uk-UA" w:eastAsia="x-none"/>
        </w:rPr>
      </w:pPr>
      <w:r w:rsidRPr="00CD08BC">
        <w:rPr>
          <w:rFonts w:eastAsia="MS Mincho"/>
          <w:lang w:val="uk-UA" w:eastAsia="x-none"/>
        </w:rPr>
        <w:t>3. УМОВИ ПОВЕРНЕННЯ (НЕПОВЕРНЕННЯ) ЗАСТАВИ</w:t>
      </w:r>
    </w:p>
    <w:p w:rsidR="00CD08BC" w:rsidRPr="00CD08BC" w:rsidRDefault="00CD08BC" w:rsidP="00CD08BC">
      <w:pPr>
        <w:ind w:firstLine="540"/>
        <w:jc w:val="both"/>
        <w:rPr>
          <w:lang w:val="uk-UA"/>
        </w:rPr>
      </w:pPr>
      <w:r w:rsidRPr="00CD08BC">
        <w:rPr>
          <w:lang w:val="uk-UA"/>
        </w:rPr>
        <w:t xml:space="preserve">3.1. Предмет застави не повертається Заставодержателем </w:t>
      </w:r>
      <w:proofErr w:type="spellStart"/>
      <w:r w:rsidRPr="00CD08BC">
        <w:rPr>
          <w:lang w:val="uk-UA"/>
        </w:rPr>
        <w:t>Заставодавцю</w:t>
      </w:r>
      <w:proofErr w:type="spellEnd"/>
      <w:r w:rsidRPr="00CD08BC">
        <w:rPr>
          <w:lang w:val="uk-UA"/>
        </w:rPr>
        <w:t xml:space="preserve"> у разі: </w:t>
      </w:r>
    </w:p>
    <w:p w:rsidR="00CD08BC" w:rsidRPr="00CD08BC" w:rsidRDefault="00CD08BC" w:rsidP="00CD08BC">
      <w:pPr>
        <w:ind w:firstLine="540"/>
        <w:jc w:val="both"/>
        <w:rPr>
          <w:lang w:val="uk-UA"/>
        </w:rPr>
      </w:pPr>
      <w:r w:rsidRPr="00CD08BC">
        <w:rPr>
          <w:lang w:val="uk-UA"/>
        </w:rPr>
        <w:lastRenderedPageBreak/>
        <w:t xml:space="preserve">3.1.1 невиконання </w:t>
      </w:r>
      <w:proofErr w:type="spellStart"/>
      <w:r w:rsidRPr="00CD08BC">
        <w:rPr>
          <w:lang w:val="uk-UA"/>
        </w:rPr>
        <w:t>Заставодавцем</w:t>
      </w:r>
      <w:proofErr w:type="spellEnd"/>
      <w:r w:rsidRPr="00CD08BC">
        <w:rPr>
          <w:lang w:val="uk-UA"/>
        </w:rPr>
        <w:t xml:space="preserve"> взятих, згідно Договору про закупівлю, зобов’язань щодо строків поставки товарів/виконання робіт/надання послуг; </w:t>
      </w:r>
    </w:p>
    <w:p w:rsidR="00CD08BC" w:rsidRPr="00CD08BC" w:rsidRDefault="00CD08BC" w:rsidP="00CD08BC">
      <w:pPr>
        <w:ind w:firstLine="540"/>
        <w:jc w:val="both"/>
        <w:rPr>
          <w:lang w:val="uk-UA"/>
        </w:rPr>
      </w:pPr>
      <w:r w:rsidRPr="00CD08BC">
        <w:rPr>
          <w:lang w:val="uk-UA"/>
        </w:rPr>
        <w:t xml:space="preserve">3.1.2. невиконання </w:t>
      </w:r>
      <w:proofErr w:type="spellStart"/>
      <w:r w:rsidRPr="00CD08BC">
        <w:rPr>
          <w:lang w:val="uk-UA"/>
        </w:rPr>
        <w:t>Заставодавцем</w:t>
      </w:r>
      <w:proofErr w:type="spellEnd"/>
      <w:r w:rsidRPr="00CD08BC">
        <w:rPr>
          <w:lang w:val="uk-UA"/>
        </w:rPr>
        <w:t xml:space="preserve"> взятих, згідно Договору про закупівлю, зобов’язань щодо якості поставлених товарів/виконаних робіт/наданих послуг; </w:t>
      </w:r>
    </w:p>
    <w:p w:rsidR="00CD08BC" w:rsidRPr="00CD08BC" w:rsidRDefault="00CD08BC" w:rsidP="00CD08BC">
      <w:pPr>
        <w:ind w:firstLine="540"/>
        <w:jc w:val="both"/>
        <w:rPr>
          <w:lang w:val="uk-UA"/>
        </w:rPr>
      </w:pPr>
      <w:r w:rsidRPr="00CD08BC">
        <w:rPr>
          <w:lang w:val="uk-UA"/>
        </w:rPr>
        <w:t xml:space="preserve">3.1.3. відмови </w:t>
      </w:r>
      <w:proofErr w:type="spellStart"/>
      <w:r w:rsidRPr="00CD08BC">
        <w:rPr>
          <w:lang w:val="uk-UA"/>
        </w:rPr>
        <w:t>Заставодавця</w:t>
      </w:r>
      <w:proofErr w:type="spellEnd"/>
      <w:r w:rsidRPr="00CD08BC">
        <w:rPr>
          <w:lang w:val="uk-UA"/>
        </w:rPr>
        <w:t xml:space="preserve"> від поставки товарів/виконання робіт/надання послуг згідно Договору про закупівлю.</w:t>
      </w:r>
    </w:p>
    <w:p w:rsidR="00CD08BC" w:rsidRPr="00CD08BC" w:rsidRDefault="00CD08BC" w:rsidP="00CD08BC">
      <w:pPr>
        <w:ind w:firstLine="540"/>
        <w:jc w:val="both"/>
        <w:rPr>
          <w:lang w:val="uk-UA"/>
        </w:rPr>
      </w:pPr>
      <w:r w:rsidRPr="00CD08BC">
        <w:rPr>
          <w:lang w:val="uk-UA"/>
        </w:rPr>
        <w:t xml:space="preserve">3.2. Заставодержатель повинен повернути предмет застави </w:t>
      </w:r>
      <w:proofErr w:type="spellStart"/>
      <w:r w:rsidRPr="00CD08BC">
        <w:rPr>
          <w:lang w:val="uk-UA"/>
        </w:rPr>
        <w:t>Заставодавцю</w:t>
      </w:r>
      <w:proofErr w:type="spellEnd"/>
      <w:r w:rsidRPr="00CD08BC">
        <w:rPr>
          <w:lang w:val="uk-UA"/>
        </w:rPr>
        <w:t xml:space="preserve"> шляхом його перерахування на рахунок </w:t>
      </w:r>
      <w:proofErr w:type="spellStart"/>
      <w:r w:rsidRPr="00CD08BC">
        <w:rPr>
          <w:lang w:val="uk-UA"/>
        </w:rPr>
        <w:t>Заставодавця</w:t>
      </w:r>
      <w:proofErr w:type="spellEnd"/>
      <w:r w:rsidRPr="00CD08BC">
        <w:rPr>
          <w:lang w:val="uk-UA"/>
        </w:rPr>
        <w:t>, зазначений в розділі 9 цього Договору, протягом п</w:t>
      </w:r>
      <w:r w:rsidRPr="00CD08BC">
        <w:t>’</w:t>
      </w:r>
      <w:proofErr w:type="spellStart"/>
      <w:r w:rsidRPr="00CD08BC">
        <w:rPr>
          <w:lang w:val="uk-UA"/>
        </w:rPr>
        <w:t>яти</w:t>
      </w:r>
      <w:proofErr w:type="spellEnd"/>
      <w:r w:rsidRPr="00CD08BC">
        <w:rPr>
          <w:lang w:val="uk-UA"/>
        </w:rPr>
        <w:t xml:space="preserve"> банківських днів з дня настання підстави для повернення предмета застави у разі: </w:t>
      </w:r>
    </w:p>
    <w:p w:rsidR="00CD08BC" w:rsidRPr="00CD08BC" w:rsidRDefault="00CD08BC" w:rsidP="00CD08BC">
      <w:pPr>
        <w:ind w:firstLine="540"/>
        <w:jc w:val="both"/>
        <w:rPr>
          <w:highlight w:val="yellow"/>
          <w:lang w:val="uk-UA"/>
        </w:rPr>
      </w:pPr>
      <w:r w:rsidRPr="00CD08BC">
        <w:rPr>
          <w:lang w:val="uk-UA"/>
        </w:rPr>
        <w:t xml:space="preserve">3.2.1. повного виконання сторонами Договору про закупівлю; </w:t>
      </w:r>
    </w:p>
    <w:p w:rsidR="00CD08BC" w:rsidRPr="00CD08BC" w:rsidRDefault="00CD08BC" w:rsidP="00CD08BC">
      <w:pPr>
        <w:ind w:firstLine="540"/>
        <w:jc w:val="both"/>
        <w:rPr>
          <w:lang w:val="uk-UA"/>
        </w:rPr>
      </w:pPr>
      <w:r w:rsidRPr="00CD08BC">
        <w:rPr>
          <w:lang w:val="uk-UA"/>
        </w:rPr>
        <w:t xml:space="preserve">3.2.2. розірвання чи припинення дії Договору про закупівлю за взаємною згодою сторін чи за рішенням господарського суду, яке набрало законної сили; </w:t>
      </w:r>
    </w:p>
    <w:p w:rsidR="00CD08BC" w:rsidRPr="00CD08BC" w:rsidRDefault="00CD08BC" w:rsidP="00CD08BC">
      <w:pPr>
        <w:ind w:firstLine="540"/>
        <w:jc w:val="both"/>
        <w:rPr>
          <w:lang w:val="uk-UA"/>
        </w:rPr>
      </w:pPr>
      <w:r w:rsidRPr="00CD08BC">
        <w:rPr>
          <w:lang w:val="uk-UA"/>
        </w:rPr>
        <w:t xml:space="preserve">3.2.3. закінчення строку дії Договору про закупівлю при умові відсутності порушень зі сторони </w:t>
      </w:r>
      <w:proofErr w:type="spellStart"/>
      <w:r w:rsidRPr="00CD08BC">
        <w:rPr>
          <w:lang w:val="uk-UA"/>
        </w:rPr>
        <w:t>Заставодавця</w:t>
      </w:r>
      <w:proofErr w:type="spellEnd"/>
      <w:r w:rsidRPr="00CD08BC">
        <w:rPr>
          <w:lang w:val="uk-UA"/>
        </w:rPr>
        <w:t xml:space="preserve"> взятих на себе зобов’язань. </w:t>
      </w:r>
    </w:p>
    <w:p w:rsidR="00CD08BC" w:rsidRPr="00CD08BC" w:rsidRDefault="00CD08BC" w:rsidP="00CD08BC">
      <w:pPr>
        <w:ind w:firstLine="540"/>
        <w:jc w:val="both"/>
        <w:rPr>
          <w:lang w:val="uk-UA"/>
        </w:rPr>
      </w:pPr>
    </w:p>
    <w:p w:rsidR="00CD08BC" w:rsidRPr="00CD08BC" w:rsidRDefault="00CD08BC" w:rsidP="00CD08BC">
      <w:pPr>
        <w:ind w:right="-37" w:firstLine="540"/>
        <w:jc w:val="center"/>
        <w:rPr>
          <w:rFonts w:eastAsia="MS Mincho"/>
          <w:lang w:val="uk-UA" w:eastAsia="x-none"/>
        </w:rPr>
      </w:pPr>
      <w:r w:rsidRPr="00CD08BC">
        <w:rPr>
          <w:rFonts w:eastAsia="MS Mincho"/>
          <w:lang w:val="uk-UA" w:eastAsia="x-none"/>
        </w:rPr>
        <w:t>4. ПОРЯДОК ЗВЕРНЕННЯ СТЯГНЕННЯ НА ПРЕДМЕТ ЗАСТАВИ</w:t>
      </w:r>
    </w:p>
    <w:p w:rsidR="00CD08BC" w:rsidRPr="00CD08BC" w:rsidRDefault="00CD08BC" w:rsidP="00CD08BC">
      <w:pPr>
        <w:ind w:right="55" w:firstLine="540"/>
        <w:jc w:val="both"/>
        <w:rPr>
          <w:lang w:val="uk-UA"/>
        </w:rPr>
      </w:pPr>
      <w:r w:rsidRPr="00CD08BC">
        <w:rPr>
          <w:lang w:val="uk-UA"/>
        </w:rPr>
        <w:t xml:space="preserve">4.1. Сторони домовились, що звернення стягнення на предмет застави за цим Договором, здійснюється за рішенням </w:t>
      </w:r>
      <w:proofErr w:type="spellStart"/>
      <w:r w:rsidRPr="00CD08BC">
        <w:rPr>
          <w:lang w:val="uk-UA"/>
        </w:rPr>
        <w:t>Заcтаводержателя</w:t>
      </w:r>
      <w:proofErr w:type="spellEnd"/>
      <w:r w:rsidRPr="00CD08BC">
        <w:rPr>
          <w:lang w:val="uk-UA"/>
        </w:rPr>
        <w:t xml:space="preserve">, якщо інше не передбачено чинним законодавством. </w:t>
      </w:r>
    </w:p>
    <w:p w:rsidR="00CD08BC" w:rsidRPr="00CD08BC" w:rsidRDefault="00CD08BC" w:rsidP="00CD08BC">
      <w:pPr>
        <w:ind w:right="55" w:firstLine="540"/>
        <w:jc w:val="both"/>
        <w:rPr>
          <w:lang w:val="uk-UA"/>
        </w:rPr>
      </w:pPr>
      <w:r w:rsidRPr="00CD08BC">
        <w:rPr>
          <w:lang w:val="uk-UA"/>
        </w:rPr>
        <w:t>4.2. Право Заставодержателя на звернення стягнення на предмет застави виникає в момент настання будь-якого з випадків, зазначених в пунктах 3.1.1., 3.1.2. та 3.1.3 цього Договору.</w:t>
      </w:r>
    </w:p>
    <w:p w:rsidR="00CD08BC" w:rsidRPr="00CD08BC" w:rsidRDefault="00CD08BC" w:rsidP="00CD08BC">
      <w:pPr>
        <w:ind w:firstLine="540"/>
        <w:jc w:val="both"/>
        <w:rPr>
          <w:lang w:val="uk-UA"/>
        </w:rPr>
      </w:pPr>
      <w:r w:rsidRPr="00CD08BC">
        <w:rPr>
          <w:lang w:val="uk-UA"/>
        </w:rPr>
        <w:t xml:space="preserve">                     </w:t>
      </w:r>
    </w:p>
    <w:p w:rsidR="00CD08BC" w:rsidRPr="00CD08BC" w:rsidRDefault="00CD08BC" w:rsidP="00CD08BC">
      <w:pPr>
        <w:ind w:firstLine="540"/>
        <w:jc w:val="both"/>
        <w:rPr>
          <w:lang w:val="uk-UA"/>
        </w:rPr>
      </w:pPr>
      <w:r w:rsidRPr="00CD08BC">
        <w:rPr>
          <w:lang w:val="uk-UA"/>
        </w:rPr>
        <w:t xml:space="preserve">                                                 5. ВІДПОВІДАЛЬНІСТЬ СТОРІН </w:t>
      </w:r>
    </w:p>
    <w:p w:rsidR="00CD08BC" w:rsidRPr="00CD08BC" w:rsidRDefault="00CD08BC" w:rsidP="00CD08BC">
      <w:pPr>
        <w:ind w:firstLine="540"/>
        <w:jc w:val="both"/>
        <w:rPr>
          <w:lang w:val="uk-UA"/>
        </w:rPr>
      </w:pPr>
      <w:r w:rsidRPr="00CD08BC">
        <w:rPr>
          <w:lang w:val="uk-UA"/>
        </w:rPr>
        <w:t xml:space="preserve">5.1. У разі невиконання або неналежного виконання своїх зобов'язань за Договором Сторони несуть відповідальність, передбачену законами України та цим Договором. </w:t>
      </w:r>
    </w:p>
    <w:p w:rsidR="00CD08BC" w:rsidRPr="00CD08BC" w:rsidRDefault="00CD08BC" w:rsidP="00CD08BC">
      <w:pPr>
        <w:ind w:right="-37" w:firstLine="539"/>
        <w:jc w:val="both"/>
        <w:rPr>
          <w:rFonts w:eastAsia="MS Mincho"/>
          <w:lang w:val="uk-UA" w:eastAsia="x-none"/>
        </w:rPr>
      </w:pPr>
      <w:r w:rsidRPr="00CD08BC">
        <w:rPr>
          <w:rFonts w:eastAsia="MS Mincho"/>
          <w:lang w:val="uk-UA" w:eastAsia="x-none"/>
        </w:rPr>
        <w:t>5.2. Заставодержатель не несе відповідальності за затримку зарахування грошових коштів в рахунок застави на поточний рахунок Заставодержателя.</w:t>
      </w:r>
    </w:p>
    <w:p w:rsidR="00CD08BC" w:rsidRPr="00CD08BC" w:rsidRDefault="00CD08BC" w:rsidP="00CD08BC">
      <w:pPr>
        <w:ind w:right="-37" w:firstLine="539"/>
        <w:jc w:val="both"/>
        <w:rPr>
          <w:rFonts w:eastAsia="MS Mincho"/>
          <w:lang w:val="uk-UA" w:eastAsia="x-none"/>
        </w:rPr>
      </w:pPr>
      <w:r w:rsidRPr="00CD08BC">
        <w:rPr>
          <w:rFonts w:eastAsia="MS Mincho"/>
          <w:lang w:val="uk-UA" w:eastAsia="x-none"/>
        </w:rPr>
        <w:t xml:space="preserve">5.3. У разі порушення </w:t>
      </w:r>
      <w:proofErr w:type="spellStart"/>
      <w:r w:rsidRPr="00CD08BC">
        <w:rPr>
          <w:rFonts w:eastAsia="MS Mincho"/>
          <w:lang w:val="uk-UA" w:eastAsia="x-none"/>
        </w:rPr>
        <w:t>Заставодавцем</w:t>
      </w:r>
      <w:proofErr w:type="spellEnd"/>
      <w:r w:rsidRPr="00CD08BC">
        <w:rPr>
          <w:rFonts w:eastAsia="MS Mincho"/>
          <w:lang w:val="uk-UA" w:eastAsia="x-none"/>
        </w:rPr>
        <w:t xml:space="preserve"> п. 2.2. Договору, він зобов’язаний сплатити на користь Заставодержателя штраф у розмірі 0,5 % суми, визначеної в п. 2.1. даного Договору.</w:t>
      </w:r>
    </w:p>
    <w:p w:rsidR="00CD08BC" w:rsidRPr="00CD08BC" w:rsidRDefault="00CD08BC" w:rsidP="00CD08BC">
      <w:pPr>
        <w:ind w:right="-37" w:firstLine="539"/>
        <w:jc w:val="both"/>
        <w:rPr>
          <w:rFonts w:eastAsia="MS Mincho"/>
          <w:lang w:val="uk-UA" w:eastAsia="x-none"/>
        </w:rPr>
      </w:pPr>
    </w:p>
    <w:p w:rsidR="00CD08BC" w:rsidRPr="00CD08BC" w:rsidRDefault="00CD08BC" w:rsidP="00CD08BC">
      <w:pPr>
        <w:ind w:right="-37" w:firstLine="539"/>
        <w:rPr>
          <w:rFonts w:eastAsia="MS Mincho"/>
          <w:lang w:val="uk-UA" w:eastAsia="x-none"/>
        </w:rPr>
      </w:pPr>
    </w:p>
    <w:p w:rsidR="00CD08BC" w:rsidRPr="00CD08BC" w:rsidRDefault="00CD08BC" w:rsidP="00CD08BC">
      <w:pPr>
        <w:ind w:firstLine="539"/>
        <w:jc w:val="both"/>
        <w:rPr>
          <w:lang w:val="uk-UA"/>
        </w:rPr>
      </w:pPr>
      <w:r w:rsidRPr="00CD08BC">
        <w:rPr>
          <w:lang w:val="uk-UA"/>
        </w:rPr>
        <w:t xml:space="preserve">                                                        6. ВИРІШЕННЯ СПОРІВ </w:t>
      </w:r>
    </w:p>
    <w:p w:rsidR="00CD08BC" w:rsidRPr="00CD08BC" w:rsidRDefault="00CD08BC" w:rsidP="00CD08BC">
      <w:pPr>
        <w:spacing w:after="120"/>
        <w:ind w:left="142" w:firstLine="397"/>
        <w:jc w:val="both"/>
        <w:rPr>
          <w:lang w:val="uk-UA"/>
        </w:rPr>
      </w:pPr>
      <w:r w:rsidRPr="00CD08BC">
        <w:rPr>
          <w:lang w:val="uk-UA"/>
        </w:rPr>
        <w:t>6.1. Будь-який спір, що виникне щодо цього Договору або в зв’язку з ним, підлягає передачі на розгляд в господарські суди України і розглядається в установленому порядку згідно з чинним законодавством і умовами цього Договору.</w:t>
      </w:r>
    </w:p>
    <w:p w:rsidR="00CD08BC" w:rsidRPr="00CD08BC" w:rsidRDefault="00CD08BC" w:rsidP="00CD08BC">
      <w:pPr>
        <w:ind w:firstLine="539"/>
        <w:jc w:val="both"/>
        <w:rPr>
          <w:lang w:val="uk-UA"/>
        </w:rPr>
      </w:pPr>
    </w:p>
    <w:p w:rsidR="00CD08BC" w:rsidRPr="00CD08BC" w:rsidRDefault="00CD08BC" w:rsidP="00CD08BC">
      <w:pPr>
        <w:ind w:firstLine="539"/>
        <w:jc w:val="both"/>
        <w:rPr>
          <w:lang w:val="uk-UA"/>
        </w:rPr>
      </w:pPr>
      <w:r w:rsidRPr="00CD08BC">
        <w:rPr>
          <w:lang w:val="uk-UA"/>
        </w:rPr>
        <w:t xml:space="preserve">                                                        7. СТРОК ДІЇ ДОГОВОРУ </w:t>
      </w:r>
    </w:p>
    <w:p w:rsidR="00CD08BC" w:rsidRPr="00CD08BC" w:rsidRDefault="00CD08BC" w:rsidP="00CD08BC">
      <w:pPr>
        <w:spacing w:after="120"/>
        <w:ind w:left="142" w:firstLine="1"/>
        <w:jc w:val="both"/>
        <w:rPr>
          <w:lang w:val="uk-UA"/>
        </w:rPr>
      </w:pPr>
      <w:r w:rsidRPr="00CD08BC">
        <w:rPr>
          <w:lang w:val="uk-UA"/>
        </w:rPr>
        <w:t>7.1. Цей Договір набирає чинності з моменту його підписання уповноваженими представниками Сторін і діє протягом строку дії Договору про закупівлю.</w:t>
      </w:r>
    </w:p>
    <w:p w:rsidR="00CD08BC" w:rsidRPr="00CD08BC" w:rsidRDefault="00CD08BC" w:rsidP="00CD08BC">
      <w:pPr>
        <w:spacing w:after="120"/>
        <w:ind w:left="142" w:firstLine="1"/>
        <w:jc w:val="both"/>
        <w:rPr>
          <w:lang w:val="uk-UA"/>
        </w:rPr>
      </w:pPr>
      <w:r w:rsidRPr="00CD08BC">
        <w:rPr>
          <w:lang w:val="uk-UA"/>
        </w:rPr>
        <w:t>7.2. Строк дії Договору може бути зменшений в разі повернення (не повернення) предмету застави у випадках, передбачених розділом 3 цього Договору.</w:t>
      </w:r>
    </w:p>
    <w:p w:rsidR="00CD08BC" w:rsidRPr="00CD08BC" w:rsidRDefault="00CD08BC" w:rsidP="00CD08BC">
      <w:pPr>
        <w:spacing w:after="120"/>
        <w:ind w:left="142" w:firstLine="1"/>
        <w:jc w:val="both"/>
        <w:rPr>
          <w:lang w:val="uk-UA"/>
        </w:rPr>
      </w:pPr>
      <w:r w:rsidRPr="00CD08BC">
        <w:rPr>
          <w:lang w:val="uk-UA"/>
        </w:rPr>
        <w:t>7.3. Даний Договір за згодою Сторін може бути розірвано достроково шляхом укладення додаткової угоди до нього, в якій визначається порядок та строки повернення (не повернення) предмету застави.</w:t>
      </w:r>
    </w:p>
    <w:p w:rsidR="00CD08BC" w:rsidRPr="00CD08BC" w:rsidRDefault="00CD08BC" w:rsidP="00CD08BC">
      <w:pPr>
        <w:spacing w:after="120"/>
        <w:ind w:left="142" w:firstLine="1"/>
        <w:jc w:val="both"/>
        <w:rPr>
          <w:lang w:val="uk-UA"/>
        </w:rPr>
      </w:pPr>
    </w:p>
    <w:p w:rsidR="00CD08BC" w:rsidRPr="00CD08BC" w:rsidRDefault="00CD08BC" w:rsidP="00CD08BC">
      <w:pPr>
        <w:widowControl w:val="0"/>
        <w:shd w:val="clear" w:color="auto" w:fill="FFFFFF"/>
        <w:ind w:left="72"/>
        <w:jc w:val="center"/>
        <w:rPr>
          <w:sz w:val="22"/>
          <w:szCs w:val="22"/>
          <w:lang w:val="uk-UA"/>
        </w:rPr>
      </w:pPr>
      <w:r w:rsidRPr="00CD08BC">
        <w:rPr>
          <w:sz w:val="22"/>
          <w:szCs w:val="22"/>
          <w:lang w:val="uk-UA"/>
        </w:rPr>
        <w:t xml:space="preserve">8. </w:t>
      </w:r>
      <w:r w:rsidRPr="00CD08BC">
        <w:rPr>
          <w:sz w:val="22"/>
          <w:szCs w:val="22"/>
        </w:rPr>
        <w:t>УМОВИ ДОГОВОРУ ПРО ЗАХИСТ КОНФІДЕНЦІЙНОЇ ІНФОРМАЦІЇ</w:t>
      </w:r>
    </w:p>
    <w:p w:rsidR="00CD08BC" w:rsidRPr="00CD08BC" w:rsidRDefault="00CD08BC" w:rsidP="00CD08BC">
      <w:pPr>
        <w:widowControl w:val="0"/>
        <w:jc w:val="both"/>
        <w:rPr>
          <w:bCs/>
          <w:lang w:val="uk-UA"/>
        </w:rPr>
      </w:pPr>
      <w:r w:rsidRPr="00CD08BC">
        <w:rPr>
          <w:bCs/>
          <w:lang w:val="uk-UA"/>
        </w:rPr>
        <w:t xml:space="preserve">        8.1 Конфіденційна інформація – </w:t>
      </w:r>
      <w:r w:rsidRPr="00CD08BC">
        <w:rPr>
          <w:lang w:val="uk-UA"/>
        </w:rPr>
        <w:t xml:space="preserve">це відомості, які знаходяться у володінні, користуванні та/або розпорядженні кожної із Сторін і можуть поширюватися за її згодою та у визначеному нею порядку відповідно до передбачених нею умов, а саме відомості про </w:t>
      </w:r>
      <w:r w:rsidRPr="00CD08BC">
        <w:rPr>
          <w:lang w:val="uk-UA"/>
        </w:rPr>
        <w:lastRenderedPageBreak/>
        <w:t>фінансові, технічні, виробничі, комерційні, організаційні, правові та інші аспекти її діяльності, зокрема ті, що складають комерційну таємницю, у тому числі отримані  Стороною, що отримує інформацію, на будь-якому носієві, а також в усній формі, та визначені Стороною, яка розкриває, як конфіденційна інформація або комерційна таємниця, а також інформація, одержана Стороною в результаті аналізу, узагальнення, систематизації чи будь-якої іншої подібної обробки зазначених вище відомостей.</w:t>
      </w:r>
    </w:p>
    <w:p w:rsidR="00CD08BC" w:rsidRPr="00CD08BC" w:rsidRDefault="00CD08BC" w:rsidP="00CD08BC">
      <w:pPr>
        <w:widowControl w:val="0"/>
        <w:shd w:val="clear" w:color="auto" w:fill="FFFFFF"/>
        <w:tabs>
          <w:tab w:val="left" w:pos="284"/>
          <w:tab w:val="num" w:pos="1413"/>
        </w:tabs>
        <w:jc w:val="both"/>
        <w:rPr>
          <w:lang w:val="uk-UA"/>
        </w:rPr>
      </w:pPr>
      <w:r w:rsidRPr="00CD08BC">
        <w:rPr>
          <w:lang w:val="uk-UA"/>
        </w:rPr>
        <w:t xml:space="preserve">         Зобов’язані особи – працівники Сторін, що отримують доступ до Конфіденційної інформації для виконання завдань, пов’язаних з виконанням цього Договору.</w:t>
      </w:r>
    </w:p>
    <w:p w:rsidR="00CD08BC" w:rsidRPr="00CD08BC" w:rsidRDefault="00CD08BC" w:rsidP="00CD08BC">
      <w:pPr>
        <w:jc w:val="both"/>
        <w:rPr>
          <w:lang w:val="uk-UA" w:eastAsia="uk-UA"/>
        </w:rPr>
      </w:pPr>
      <w:r w:rsidRPr="00CD08BC">
        <w:rPr>
          <w:lang w:val="uk-UA" w:eastAsia="uk-UA"/>
        </w:rPr>
        <w:t xml:space="preserve">        8.2. Сторони дійшли згоди, що інформація, отримана Сторонами на виконання зазначеного Договору, є Конфіденційною і щодо неї діє режим комерційної таємниці згідно чинного законодавства та цього Договору.</w:t>
      </w:r>
    </w:p>
    <w:p w:rsidR="00CD08BC" w:rsidRPr="00CD08BC" w:rsidRDefault="00CD08BC" w:rsidP="00CD08BC">
      <w:pPr>
        <w:jc w:val="both"/>
        <w:rPr>
          <w:lang w:val="uk-UA" w:eastAsia="uk-UA"/>
        </w:rPr>
      </w:pPr>
      <w:r w:rsidRPr="00CD08BC">
        <w:rPr>
          <w:lang w:val="uk-UA" w:eastAsia="uk-UA"/>
        </w:rPr>
        <w:t xml:space="preserve">       Конфіденційними є також відомості технічного, організаційного, комерційного, виробничого та іншого характеру.</w:t>
      </w:r>
    </w:p>
    <w:p w:rsidR="00CD08BC" w:rsidRPr="00CD08BC" w:rsidRDefault="00CD08BC" w:rsidP="00CD08BC">
      <w:pPr>
        <w:ind w:firstLine="426"/>
        <w:jc w:val="both"/>
        <w:rPr>
          <w:lang w:val="uk-UA" w:eastAsia="uk-UA"/>
        </w:rPr>
      </w:pPr>
      <w:r w:rsidRPr="00CD08BC">
        <w:rPr>
          <w:lang w:val="uk-UA" w:eastAsia="uk-UA"/>
        </w:rPr>
        <w:t>Не є конфіденційною інформація про умови цього Договору.</w:t>
      </w:r>
    </w:p>
    <w:p w:rsidR="00CD08BC" w:rsidRPr="00CD08BC" w:rsidRDefault="00CD08BC" w:rsidP="00CD08BC">
      <w:pPr>
        <w:jc w:val="both"/>
        <w:rPr>
          <w:lang w:val="uk-UA" w:eastAsia="uk-UA"/>
        </w:rPr>
      </w:pPr>
      <w:r w:rsidRPr="00CD08BC">
        <w:rPr>
          <w:lang w:val="uk-UA" w:eastAsia="uk-UA"/>
        </w:rPr>
        <w:t xml:space="preserve">        8.3. Сторони зобов’язуються забезпечити  нерозголошення та захист одержаної у межах виконання даного Договору Конфіденційної інформації. </w:t>
      </w:r>
      <w:r w:rsidRPr="00CD08BC">
        <w:rPr>
          <w:bCs/>
          <w:lang w:val="uk-UA" w:eastAsia="uk-UA"/>
        </w:rPr>
        <w:t xml:space="preserve">        </w:t>
      </w:r>
    </w:p>
    <w:p w:rsidR="00CD08BC" w:rsidRPr="00CD08BC" w:rsidRDefault="00CD08BC" w:rsidP="00CD08BC">
      <w:pPr>
        <w:widowControl w:val="0"/>
        <w:shd w:val="clear" w:color="auto" w:fill="FFFFFF"/>
        <w:jc w:val="both"/>
        <w:rPr>
          <w:b/>
          <w:bCs/>
          <w:lang w:val="uk-UA"/>
        </w:rPr>
      </w:pPr>
      <w:r w:rsidRPr="00CD08BC">
        <w:rPr>
          <w:bCs/>
          <w:lang w:val="uk-UA"/>
        </w:rPr>
        <w:t xml:space="preserve">        8.4. Кожна із Сторін</w:t>
      </w:r>
      <w:r w:rsidRPr="00CD08BC">
        <w:rPr>
          <w:b/>
          <w:bCs/>
          <w:lang w:val="uk-UA"/>
        </w:rPr>
        <w:t xml:space="preserve"> </w:t>
      </w:r>
      <w:r w:rsidRPr="00CD08BC">
        <w:rPr>
          <w:lang w:val="uk-UA"/>
        </w:rPr>
        <w:t>заявляє та гарантує, що їй, її зобов’язаним особам Конфіденційна інформація необхідна тільки для виконання Договору та не буде використовуватися для будь-яких інших цілей.</w:t>
      </w:r>
    </w:p>
    <w:p w:rsidR="00CD08BC" w:rsidRPr="00CD08BC" w:rsidRDefault="00CD08BC" w:rsidP="00CD08BC">
      <w:pPr>
        <w:widowControl w:val="0"/>
        <w:shd w:val="clear" w:color="auto" w:fill="FFFFFF"/>
        <w:jc w:val="both"/>
      </w:pPr>
      <w:r w:rsidRPr="00CD08BC">
        <w:rPr>
          <w:lang w:val="uk-UA"/>
        </w:rPr>
        <w:t xml:space="preserve">        8</w:t>
      </w:r>
      <w:r w:rsidRPr="00CD08BC">
        <w:t>.</w:t>
      </w:r>
      <w:r w:rsidRPr="00CD08BC">
        <w:rPr>
          <w:lang w:val="uk-UA"/>
        </w:rPr>
        <w:t>5</w:t>
      </w:r>
      <w:r w:rsidRPr="00CD08BC">
        <w:t xml:space="preserve">. </w:t>
      </w:r>
      <w:proofErr w:type="spellStart"/>
      <w:r w:rsidRPr="00CD08BC">
        <w:t>Сторони</w:t>
      </w:r>
      <w:proofErr w:type="spellEnd"/>
      <w:r w:rsidRPr="00CD08BC">
        <w:t xml:space="preserve"> </w:t>
      </w:r>
      <w:proofErr w:type="spellStart"/>
      <w:r w:rsidRPr="00CD08BC">
        <w:t>зобов’язуються</w:t>
      </w:r>
      <w:proofErr w:type="spellEnd"/>
      <w:r w:rsidRPr="00CD08BC">
        <w:t xml:space="preserve"> </w:t>
      </w:r>
      <w:proofErr w:type="spellStart"/>
      <w:r w:rsidRPr="00CD08BC">
        <w:t>протягом</w:t>
      </w:r>
      <w:proofErr w:type="spellEnd"/>
      <w:r w:rsidRPr="00CD08BC">
        <w:t xml:space="preserve"> строку </w:t>
      </w:r>
      <w:proofErr w:type="spellStart"/>
      <w:r w:rsidRPr="00CD08BC">
        <w:t>дії</w:t>
      </w:r>
      <w:proofErr w:type="spellEnd"/>
      <w:r w:rsidRPr="00CD08BC">
        <w:t xml:space="preserve"> договору та 3 (</w:t>
      </w:r>
      <w:proofErr w:type="spellStart"/>
      <w:r w:rsidRPr="00CD08BC">
        <w:t>трьох</w:t>
      </w:r>
      <w:proofErr w:type="spellEnd"/>
      <w:r w:rsidRPr="00CD08BC">
        <w:t xml:space="preserve">) </w:t>
      </w:r>
      <w:proofErr w:type="spellStart"/>
      <w:r w:rsidRPr="00CD08BC">
        <w:t>років</w:t>
      </w:r>
      <w:proofErr w:type="spellEnd"/>
      <w:r w:rsidRPr="00CD08BC">
        <w:t xml:space="preserve"> </w:t>
      </w:r>
      <w:proofErr w:type="spellStart"/>
      <w:r w:rsidRPr="00CD08BC">
        <w:t>після</w:t>
      </w:r>
      <w:proofErr w:type="spellEnd"/>
      <w:r w:rsidRPr="00CD08BC">
        <w:t xml:space="preserve"> </w:t>
      </w:r>
      <w:proofErr w:type="spellStart"/>
      <w:r w:rsidRPr="00CD08BC">
        <w:t>припинення</w:t>
      </w:r>
      <w:proofErr w:type="spellEnd"/>
      <w:r w:rsidRPr="00CD08BC">
        <w:t xml:space="preserve"> </w:t>
      </w:r>
      <w:proofErr w:type="spellStart"/>
      <w:r w:rsidRPr="00CD08BC">
        <w:t>дії</w:t>
      </w:r>
      <w:proofErr w:type="spellEnd"/>
      <w:r w:rsidRPr="00CD08BC">
        <w:t xml:space="preserve"> </w:t>
      </w:r>
      <w:proofErr w:type="spellStart"/>
      <w:r w:rsidRPr="00CD08BC">
        <w:t>цього</w:t>
      </w:r>
      <w:proofErr w:type="spellEnd"/>
      <w:r w:rsidRPr="00CD08BC">
        <w:t xml:space="preserve"> Договору не </w:t>
      </w:r>
      <w:proofErr w:type="spellStart"/>
      <w:r w:rsidRPr="00CD08BC">
        <w:t>розголошувати</w:t>
      </w:r>
      <w:proofErr w:type="spellEnd"/>
      <w:r w:rsidRPr="00CD08BC">
        <w:t xml:space="preserve">, не </w:t>
      </w:r>
      <w:proofErr w:type="spellStart"/>
      <w:r w:rsidRPr="00CD08BC">
        <w:t>розкривати</w:t>
      </w:r>
      <w:proofErr w:type="spellEnd"/>
      <w:r w:rsidRPr="00CD08BC">
        <w:t xml:space="preserve">, не </w:t>
      </w:r>
      <w:proofErr w:type="spellStart"/>
      <w:proofErr w:type="gramStart"/>
      <w:r w:rsidRPr="00CD08BC">
        <w:t>допускати</w:t>
      </w:r>
      <w:proofErr w:type="spellEnd"/>
      <w:r w:rsidRPr="00CD08BC">
        <w:t xml:space="preserve">  </w:t>
      </w:r>
      <w:proofErr w:type="spellStart"/>
      <w:r w:rsidRPr="00CD08BC">
        <w:t>поширення</w:t>
      </w:r>
      <w:proofErr w:type="spellEnd"/>
      <w:proofErr w:type="gramEnd"/>
      <w:r w:rsidRPr="00CD08BC">
        <w:t xml:space="preserve"> та </w:t>
      </w:r>
      <w:proofErr w:type="spellStart"/>
      <w:r w:rsidRPr="00CD08BC">
        <w:t>захищати</w:t>
      </w:r>
      <w:proofErr w:type="spellEnd"/>
      <w:r w:rsidRPr="00CD08BC">
        <w:t xml:space="preserve">  </w:t>
      </w:r>
      <w:proofErr w:type="spellStart"/>
      <w:r w:rsidRPr="00CD08BC">
        <w:t>конфіденційну</w:t>
      </w:r>
      <w:proofErr w:type="spellEnd"/>
      <w:r w:rsidRPr="00CD08BC">
        <w:t xml:space="preserve"> </w:t>
      </w:r>
      <w:proofErr w:type="spellStart"/>
      <w:r w:rsidRPr="00CD08BC">
        <w:t>інформацію</w:t>
      </w:r>
      <w:proofErr w:type="spellEnd"/>
      <w:r w:rsidRPr="00CD08BC">
        <w:t xml:space="preserve"> </w:t>
      </w:r>
      <w:proofErr w:type="spellStart"/>
      <w:r w:rsidRPr="00CD08BC">
        <w:t>від</w:t>
      </w:r>
      <w:proofErr w:type="spellEnd"/>
      <w:r w:rsidRPr="00CD08BC">
        <w:t xml:space="preserve"> доступу  будь-</w:t>
      </w:r>
      <w:proofErr w:type="spellStart"/>
      <w:r w:rsidRPr="00CD08BC">
        <w:t>яких</w:t>
      </w:r>
      <w:proofErr w:type="spellEnd"/>
      <w:r w:rsidRPr="00CD08BC">
        <w:t xml:space="preserve"> </w:t>
      </w:r>
      <w:proofErr w:type="spellStart"/>
      <w:r w:rsidRPr="00CD08BC">
        <w:t>третіх</w:t>
      </w:r>
      <w:proofErr w:type="spellEnd"/>
      <w:r w:rsidRPr="00CD08BC">
        <w:t xml:space="preserve"> </w:t>
      </w:r>
      <w:proofErr w:type="spellStart"/>
      <w:r w:rsidRPr="00CD08BC">
        <w:t>осіб</w:t>
      </w:r>
      <w:proofErr w:type="spellEnd"/>
      <w:r w:rsidRPr="00CD08BC">
        <w:t xml:space="preserve">. </w:t>
      </w:r>
    </w:p>
    <w:p w:rsidR="00CD08BC" w:rsidRPr="00CD08BC" w:rsidRDefault="00CD08BC" w:rsidP="00CD08BC">
      <w:pPr>
        <w:widowControl w:val="0"/>
        <w:shd w:val="clear" w:color="auto" w:fill="FFFFFF"/>
        <w:jc w:val="both"/>
        <w:rPr>
          <w:color w:val="FF0000"/>
        </w:rPr>
      </w:pPr>
      <w:r w:rsidRPr="00CD08BC">
        <w:t xml:space="preserve">        </w:t>
      </w:r>
      <w:r w:rsidRPr="00CD08BC">
        <w:rPr>
          <w:lang w:val="uk-UA"/>
        </w:rPr>
        <w:t>8</w:t>
      </w:r>
      <w:r w:rsidRPr="00CD08BC">
        <w:t>.</w:t>
      </w:r>
      <w:r w:rsidRPr="00CD08BC">
        <w:rPr>
          <w:lang w:val="uk-UA"/>
        </w:rPr>
        <w:t>6</w:t>
      </w:r>
      <w:r w:rsidRPr="00CD08BC">
        <w:t xml:space="preserve">. </w:t>
      </w:r>
      <w:proofErr w:type="spellStart"/>
      <w:r w:rsidRPr="00CD08BC">
        <w:t>Сторони</w:t>
      </w:r>
      <w:proofErr w:type="spellEnd"/>
      <w:r w:rsidRPr="00CD08BC">
        <w:t xml:space="preserve"> </w:t>
      </w:r>
      <w:proofErr w:type="spellStart"/>
      <w:r w:rsidRPr="00CD08BC">
        <w:t>мають</w:t>
      </w:r>
      <w:proofErr w:type="spellEnd"/>
      <w:r w:rsidRPr="00CD08BC">
        <w:t xml:space="preserve"> право </w:t>
      </w:r>
      <w:proofErr w:type="spellStart"/>
      <w:r w:rsidRPr="00CD08BC">
        <w:t>надати</w:t>
      </w:r>
      <w:proofErr w:type="spellEnd"/>
      <w:r w:rsidRPr="00CD08BC">
        <w:t xml:space="preserve"> доступ до </w:t>
      </w:r>
      <w:proofErr w:type="spellStart"/>
      <w:r w:rsidRPr="00CD08BC">
        <w:t>Конфіденційної</w:t>
      </w:r>
      <w:proofErr w:type="spellEnd"/>
      <w:r w:rsidRPr="00CD08BC">
        <w:t xml:space="preserve"> </w:t>
      </w:r>
      <w:proofErr w:type="spellStart"/>
      <w:r w:rsidRPr="00CD08BC">
        <w:t>інформації</w:t>
      </w:r>
      <w:proofErr w:type="spellEnd"/>
      <w:r w:rsidRPr="00CD08BC">
        <w:t xml:space="preserve"> </w:t>
      </w:r>
      <w:proofErr w:type="spellStart"/>
      <w:r w:rsidRPr="00CD08BC">
        <w:t>тільки</w:t>
      </w:r>
      <w:proofErr w:type="spellEnd"/>
      <w:r w:rsidRPr="00CD08BC">
        <w:t xml:space="preserve"> </w:t>
      </w:r>
      <w:proofErr w:type="spellStart"/>
      <w:r w:rsidRPr="00CD08BC">
        <w:t>обмеженому</w:t>
      </w:r>
      <w:proofErr w:type="spellEnd"/>
      <w:r w:rsidRPr="00CD08BC">
        <w:t xml:space="preserve"> колу </w:t>
      </w:r>
      <w:proofErr w:type="spellStart"/>
      <w:r w:rsidRPr="00CD08BC">
        <w:t>своїх</w:t>
      </w:r>
      <w:proofErr w:type="spellEnd"/>
      <w:r w:rsidRPr="00CD08BC">
        <w:t xml:space="preserve"> </w:t>
      </w:r>
      <w:proofErr w:type="spellStart"/>
      <w:r w:rsidRPr="00CD08BC">
        <w:t>працівників</w:t>
      </w:r>
      <w:proofErr w:type="spellEnd"/>
      <w:r w:rsidRPr="00CD08BC">
        <w:t xml:space="preserve"> – </w:t>
      </w:r>
      <w:proofErr w:type="spellStart"/>
      <w:r w:rsidRPr="00CD08BC">
        <w:t>зобов’язаним</w:t>
      </w:r>
      <w:proofErr w:type="spellEnd"/>
      <w:r w:rsidRPr="00CD08BC">
        <w:t xml:space="preserve"> </w:t>
      </w:r>
      <w:proofErr w:type="gramStart"/>
      <w:r w:rsidRPr="00CD08BC">
        <w:t xml:space="preserve">особам,  </w:t>
      </w:r>
      <w:proofErr w:type="spellStart"/>
      <w:r w:rsidRPr="00CD08BC">
        <w:t>яким</w:t>
      </w:r>
      <w:proofErr w:type="spellEnd"/>
      <w:proofErr w:type="gramEnd"/>
      <w:r w:rsidRPr="00CD08BC">
        <w:t xml:space="preserve"> </w:t>
      </w:r>
      <w:proofErr w:type="spellStart"/>
      <w:r w:rsidRPr="00CD08BC">
        <w:t>необхідно</w:t>
      </w:r>
      <w:proofErr w:type="spellEnd"/>
      <w:r w:rsidRPr="00CD08BC">
        <w:t xml:space="preserve"> </w:t>
      </w:r>
      <w:proofErr w:type="spellStart"/>
      <w:r w:rsidRPr="00CD08BC">
        <w:t>мати</w:t>
      </w:r>
      <w:proofErr w:type="spellEnd"/>
      <w:r w:rsidRPr="00CD08BC">
        <w:t xml:space="preserve"> доступ до </w:t>
      </w:r>
      <w:proofErr w:type="spellStart"/>
      <w:r w:rsidRPr="00CD08BC">
        <w:t>неї</w:t>
      </w:r>
      <w:proofErr w:type="spellEnd"/>
      <w:r w:rsidRPr="00CD08BC">
        <w:t xml:space="preserve"> з метою </w:t>
      </w:r>
      <w:proofErr w:type="spellStart"/>
      <w:r w:rsidRPr="00CD08BC">
        <w:t>виконання</w:t>
      </w:r>
      <w:proofErr w:type="spellEnd"/>
      <w:r w:rsidRPr="00CD08BC">
        <w:t xml:space="preserve"> Договору.  </w:t>
      </w:r>
    </w:p>
    <w:p w:rsidR="00CD08BC" w:rsidRPr="00CD08BC" w:rsidRDefault="00CD08BC" w:rsidP="00CD08BC">
      <w:pPr>
        <w:widowControl w:val="0"/>
        <w:shd w:val="clear" w:color="auto" w:fill="FFFFFF"/>
        <w:tabs>
          <w:tab w:val="num" w:pos="1413"/>
        </w:tabs>
        <w:jc w:val="both"/>
      </w:pPr>
      <w:r w:rsidRPr="00CD08BC">
        <w:t xml:space="preserve">        </w:t>
      </w:r>
      <w:r w:rsidRPr="00CD08BC">
        <w:rPr>
          <w:lang w:val="uk-UA"/>
        </w:rPr>
        <w:t>8</w:t>
      </w:r>
      <w:r w:rsidRPr="00CD08BC">
        <w:t>.</w:t>
      </w:r>
      <w:r w:rsidRPr="00CD08BC">
        <w:rPr>
          <w:lang w:val="uk-UA"/>
        </w:rPr>
        <w:t>7</w:t>
      </w:r>
      <w:r w:rsidRPr="00CD08BC">
        <w:t xml:space="preserve">. </w:t>
      </w:r>
      <w:proofErr w:type="spellStart"/>
      <w:r w:rsidRPr="00CD08BC">
        <w:t>Конфіденційна</w:t>
      </w:r>
      <w:proofErr w:type="spellEnd"/>
      <w:r w:rsidRPr="00CD08BC">
        <w:t xml:space="preserve"> </w:t>
      </w:r>
      <w:proofErr w:type="spellStart"/>
      <w:r w:rsidRPr="00CD08BC">
        <w:t>інформація</w:t>
      </w:r>
      <w:proofErr w:type="spellEnd"/>
      <w:r w:rsidRPr="00CD08BC">
        <w:t xml:space="preserve"> </w:t>
      </w:r>
      <w:proofErr w:type="spellStart"/>
      <w:r w:rsidRPr="00CD08BC">
        <w:t>може</w:t>
      </w:r>
      <w:proofErr w:type="spellEnd"/>
      <w:r w:rsidRPr="00CD08BC">
        <w:t xml:space="preserve"> бути </w:t>
      </w:r>
      <w:proofErr w:type="spellStart"/>
      <w:r w:rsidRPr="00CD08BC">
        <w:t>розкрита</w:t>
      </w:r>
      <w:proofErr w:type="spellEnd"/>
      <w:r w:rsidRPr="00CD08BC">
        <w:t xml:space="preserve"> Стороною на </w:t>
      </w:r>
      <w:proofErr w:type="spellStart"/>
      <w:r w:rsidRPr="00CD08BC">
        <w:t>підставі</w:t>
      </w:r>
      <w:proofErr w:type="spellEnd"/>
      <w:r w:rsidRPr="00CD08BC">
        <w:t xml:space="preserve"> </w:t>
      </w:r>
      <w:proofErr w:type="spellStart"/>
      <w:r w:rsidRPr="00CD08BC">
        <w:t>законної</w:t>
      </w:r>
      <w:proofErr w:type="spellEnd"/>
      <w:r w:rsidRPr="00CD08BC">
        <w:t xml:space="preserve"> </w:t>
      </w:r>
      <w:proofErr w:type="spellStart"/>
      <w:r w:rsidRPr="00CD08BC">
        <w:t>вимоги</w:t>
      </w:r>
      <w:proofErr w:type="spellEnd"/>
      <w:r w:rsidRPr="00CD08BC">
        <w:t xml:space="preserve"> органу </w:t>
      </w:r>
      <w:proofErr w:type="spellStart"/>
      <w:r w:rsidRPr="00CD08BC">
        <w:t>державної</w:t>
      </w:r>
      <w:proofErr w:type="spellEnd"/>
      <w:r w:rsidRPr="00CD08BC">
        <w:t xml:space="preserve"> </w:t>
      </w:r>
      <w:proofErr w:type="spellStart"/>
      <w:r w:rsidRPr="00CD08BC">
        <w:t>влади</w:t>
      </w:r>
      <w:proofErr w:type="spellEnd"/>
      <w:r w:rsidRPr="00CD08BC">
        <w:t xml:space="preserve"> </w:t>
      </w:r>
      <w:proofErr w:type="spellStart"/>
      <w:r w:rsidRPr="00CD08BC">
        <w:t>або</w:t>
      </w:r>
      <w:proofErr w:type="spellEnd"/>
      <w:r w:rsidRPr="00CD08BC">
        <w:t xml:space="preserve"> </w:t>
      </w:r>
      <w:proofErr w:type="spellStart"/>
      <w:r w:rsidRPr="00CD08BC">
        <w:t>рішення</w:t>
      </w:r>
      <w:proofErr w:type="spellEnd"/>
      <w:r w:rsidRPr="00CD08BC">
        <w:t xml:space="preserve"> суду, при </w:t>
      </w:r>
      <w:proofErr w:type="spellStart"/>
      <w:r w:rsidRPr="00CD08BC">
        <w:t>цьому</w:t>
      </w:r>
      <w:proofErr w:type="spellEnd"/>
      <w:r w:rsidRPr="00CD08BC">
        <w:t xml:space="preserve"> Сторона, </w:t>
      </w:r>
      <w:proofErr w:type="spellStart"/>
      <w:r w:rsidRPr="00CD08BC">
        <w:t>що</w:t>
      </w:r>
      <w:proofErr w:type="spellEnd"/>
      <w:r w:rsidRPr="00CD08BC">
        <w:t xml:space="preserve"> </w:t>
      </w:r>
      <w:proofErr w:type="spellStart"/>
      <w:r w:rsidRPr="00CD08BC">
        <w:t>розкриває</w:t>
      </w:r>
      <w:proofErr w:type="spellEnd"/>
      <w:r w:rsidRPr="00CD08BC">
        <w:t xml:space="preserve"> </w:t>
      </w:r>
      <w:proofErr w:type="spellStart"/>
      <w:r w:rsidRPr="00CD08BC">
        <w:t>конфіденційну</w:t>
      </w:r>
      <w:proofErr w:type="spellEnd"/>
      <w:r w:rsidRPr="00CD08BC">
        <w:t xml:space="preserve"> </w:t>
      </w:r>
      <w:proofErr w:type="spellStart"/>
      <w:r w:rsidRPr="00CD08BC">
        <w:t>інформацію</w:t>
      </w:r>
      <w:proofErr w:type="spellEnd"/>
      <w:r w:rsidRPr="00CD08BC">
        <w:t xml:space="preserve">, </w:t>
      </w:r>
      <w:proofErr w:type="spellStart"/>
      <w:r w:rsidRPr="00CD08BC">
        <w:t>зобов’язана</w:t>
      </w:r>
      <w:proofErr w:type="spellEnd"/>
      <w:r w:rsidRPr="00CD08BC">
        <w:t xml:space="preserve"> </w:t>
      </w:r>
      <w:proofErr w:type="spellStart"/>
      <w:r w:rsidRPr="00CD08BC">
        <w:t>негайно</w:t>
      </w:r>
      <w:proofErr w:type="spellEnd"/>
      <w:r w:rsidRPr="00CD08BC">
        <w:t xml:space="preserve"> </w:t>
      </w:r>
      <w:proofErr w:type="spellStart"/>
      <w:r w:rsidRPr="00CD08BC">
        <w:t>повідомити</w:t>
      </w:r>
      <w:proofErr w:type="spellEnd"/>
      <w:r w:rsidRPr="00CD08BC">
        <w:t xml:space="preserve"> </w:t>
      </w:r>
      <w:proofErr w:type="spellStart"/>
      <w:r w:rsidRPr="00CD08BC">
        <w:t>іншу</w:t>
      </w:r>
      <w:proofErr w:type="spellEnd"/>
      <w:r w:rsidRPr="00CD08BC">
        <w:t xml:space="preserve"> сторону про факт </w:t>
      </w:r>
      <w:proofErr w:type="spellStart"/>
      <w:r w:rsidRPr="00CD08BC">
        <w:t>отримання</w:t>
      </w:r>
      <w:proofErr w:type="spellEnd"/>
      <w:r w:rsidRPr="00CD08BC">
        <w:t xml:space="preserve"> </w:t>
      </w:r>
      <w:proofErr w:type="spellStart"/>
      <w:r w:rsidRPr="00CD08BC">
        <w:t>вимоги</w:t>
      </w:r>
      <w:proofErr w:type="spellEnd"/>
      <w:r w:rsidRPr="00CD08BC">
        <w:t xml:space="preserve"> про </w:t>
      </w:r>
      <w:proofErr w:type="spellStart"/>
      <w:r w:rsidRPr="00CD08BC">
        <w:t>надання</w:t>
      </w:r>
      <w:proofErr w:type="spellEnd"/>
      <w:r w:rsidRPr="00CD08BC">
        <w:t xml:space="preserve"> </w:t>
      </w:r>
      <w:proofErr w:type="spellStart"/>
      <w:r w:rsidRPr="00CD08BC">
        <w:t>такої</w:t>
      </w:r>
      <w:proofErr w:type="spellEnd"/>
      <w:r w:rsidRPr="00CD08BC">
        <w:t xml:space="preserve"> </w:t>
      </w:r>
      <w:proofErr w:type="spellStart"/>
      <w:r w:rsidRPr="00CD08BC">
        <w:t>інформації</w:t>
      </w:r>
      <w:proofErr w:type="spellEnd"/>
      <w:r w:rsidRPr="00CD08BC">
        <w:t xml:space="preserve">. </w:t>
      </w:r>
    </w:p>
    <w:p w:rsidR="00CD08BC" w:rsidRPr="00CD08BC" w:rsidRDefault="00CD08BC" w:rsidP="00CD08BC">
      <w:pPr>
        <w:widowControl w:val="0"/>
        <w:shd w:val="clear" w:color="auto" w:fill="FFFFFF"/>
        <w:tabs>
          <w:tab w:val="num" w:pos="1413"/>
        </w:tabs>
        <w:jc w:val="both"/>
      </w:pPr>
      <w:r w:rsidRPr="00CD08BC">
        <w:t xml:space="preserve">        </w:t>
      </w:r>
      <w:r w:rsidRPr="00CD08BC">
        <w:rPr>
          <w:lang w:val="uk-UA"/>
        </w:rPr>
        <w:t>8</w:t>
      </w:r>
      <w:r w:rsidRPr="00CD08BC">
        <w:t>.</w:t>
      </w:r>
      <w:r w:rsidRPr="00CD08BC">
        <w:rPr>
          <w:lang w:val="uk-UA"/>
        </w:rPr>
        <w:t>8</w:t>
      </w:r>
      <w:r w:rsidRPr="00CD08BC">
        <w:t xml:space="preserve">. </w:t>
      </w:r>
      <w:proofErr w:type="spellStart"/>
      <w:r w:rsidRPr="00CD08BC">
        <w:t>Відповідальними</w:t>
      </w:r>
      <w:proofErr w:type="spellEnd"/>
      <w:r w:rsidRPr="00CD08BC">
        <w:t xml:space="preserve"> особами, </w:t>
      </w:r>
      <w:proofErr w:type="spellStart"/>
      <w:r w:rsidRPr="00CD08BC">
        <w:t>які</w:t>
      </w:r>
      <w:proofErr w:type="spellEnd"/>
      <w:r w:rsidRPr="00CD08BC">
        <w:t xml:space="preserve"> </w:t>
      </w:r>
      <w:proofErr w:type="spellStart"/>
      <w:r w:rsidRPr="00CD08BC">
        <w:t>мають</w:t>
      </w:r>
      <w:proofErr w:type="spellEnd"/>
      <w:r w:rsidRPr="00CD08BC">
        <w:t xml:space="preserve"> право </w:t>
      </w:r>
      <w:proofErr w:type="spellStart"/>
      <w:r w:rsidRPr="00CD08BC">
        <w:t>розкрити</w:t>
      </w:r>
      <w:proofErr w:type="spellEnd"/>
      <w:r w:rsidRPr="00CD08BC">
        <w:t xml:space="preserve"> та </w:t>
      </w:r>
      <w:proofErr w:type="spellStart"/>
      <w:r w:rsidRPr="00CD08BC">
        <w:t>передати</w:t>
      </w:r>
      <w:proofErr w:type="spellEnd"/>
      <w:r w:rsidRPr="00CD08BC">
        <w:t xml:space="preserve"> </w:t>
      </w:r>
      <w:proofErr w:type="spellStart"/>
      <w:r w:rsidRPr="00CD08BC">
        <w:t>інформацію</w:t>
      </w:r>
      <w:proofErr w:type="spellEnd"/>
      <w:r w:rsidRPr="00CD08BC">
        <w:t xml:space="preserve"> на </w:t>
      </w:r>
      <w:proofErr w:type="spellStart"/>
      <w:r w:rsidRPr="00CD08BC">
        <w:t>виконання</w:t>
      </w:r>
      <w:proofErr w:type="spellEnd"/>
      <w:r w:rsidRPr="00CD08BC">
        <w:t xml:space="preserve"> </w:t>
      </w:r>
      <w:proofErr w:type="spellStart"/>
      <w:r w:rsidRPr="00CD08BC">
        <w:t>цього</w:t>
      </w:r>
      <w:proofErr w:type="spellEnd"/>
      <w:r w:rsidRPr="00CD08BC">
        <w:t xml:space="preserve"> Договору та </w:t>
      </w:r>
      <w:proofErr w:type="spellStart"/>
      <w:r w:rsidRPr="00CD08BC">
        <w:t>отримати</w:t>
      </w:r>
      <w:proofErr w:type="spellEnd"/>
      <w:r w:rsidRPr="00CD08BC">
        <w:t xml:space="preserve"> </w:t>
      </w:r>
      <w:proofErr w:type="spellStart"/>
      <w:r w:rsidRPr="00CD08BC">
        <w:t>інформацію</w:t>
      </w:r>
      <w:proofErr w:type="spellEnd"/>
      <w:r w:rsidRPr="00CD08BC">
        <w:t>:</w:t>
      </w:r>
    </w:p>
    <w:p w:rsidR="00CD08BC" w:rsidRPr="00CD08BC" w:rsidRDefault="00CD08BC" w:rsidP="00CD08BC">
      <w:pPr>
        <w:widowControl w:val="0"/>
        <w:shd w:val="clear" w:color="auto" w:fill="FFFFFF"/>
        <w:tabs>
          <w:tab w:val="num" w:pos="1413"/>
        </w:tabs>
        <w:jc w:val="both"/>
      </w:pPr>
      <w:r w:rsidRPr="00CD08BC">
        <w:t xml:space="preserve"> </w:t>
      </w:r>
      <w:proofErr w:type="spellStart"/>
      <w:r w:rsidRPr="00CD08BC">
        <w:t>від</w:t>
      </w:r>
      <w:proofErr w:type="spellEnd"/>
      <w:r w:rsidRPr="00CD08BC">
        <w:t xml:space="preserve"> </w:t>
      </w:r>
      <w:r w:rsidRPr="00CD08BC">
        <w:rPr>
          <w:lang w:val="uk-UA"/>
        </w:rPr>
        <w:t>Заставодержателя</w:t>
      </w:r>
      <w:r w:rsidRPr="00CD08BC">
        <w:t xml:space="preserve">, є: </w:t>
      </w:r>
      <w:r w:rsidRPr="00CD08BC">
        <w:rPr>
          <w:lang w:eastAsia="uk-UA"/>
        </w:rPr>
        <w:t>_________________________________________</w:t>
      </w:r>
      <w:r w:rsidRPr="00CD08BC">
        <w:rPr>
          <w:lang w:val="uk-UA" w:eastAsia="uk-UA"/>
        </w:rPr>
        <w:t xml:space="preserve">, </w:t>
      </w:r>
    </w:p>
    <w:p w:rsidR="00CD08BC" w:rsidRPr="00CD08BC" w:rsidRDefault="00CD08BC" w:rsidP="00CD08BC">
      <w:pPr>
        <w:rPr>
          <w:lang w:val="uk-UA" w:eastAsia="uk-UA"/>
        </w:rPr>
      </w:pPr>
      <w:proofErr w:type="spellStart"/>
      <w:r w:rsidRPr="00CD08BC">
        <w:rPr>
          <w:lang w:val="uk-UA" w:eastAsia="uk-UA"/>
        </w:rPr>
        <w:t>тел</w:t>
      </w:r>
      <w:proofErr w:type="spellEnd"/>
      <w:r w:rsidRPr="00CD08BC">
        <w:rPr>
          <w:lang w:val="uk-UA" w:eastAsia="uk-UA"/>
        </w:rPr>
        <w:t>.</w:t>
      </w:r>
      <w:r w:rsidRPr="00CD08BC">
        <w:rPr>
          <w:lang w:eastAsia="uk-UA"/>
        </w:rPr>
        <w:t xml:space="preserve"> ________________</w:t>
      </w:r>
      <w:r w:rsidRPr="00CD08BC">
        <w:rPr>
          <w:lang w:val="uk-UA" w:eastAsia="uk-UA"/>
        </w:rPr>
        <w:t xml:space="preserve">, адреса електронної пошти: </w:t>
      </w:r>
    </w:p>
    <w:p w:rsidR="00CD08BC" w:rsidRPr="00CD08BC" w:rsidRDefault="00CD08BC" w:rsidP="00CD08BC">
      <w:pPr>
        <w:widowControl w:val="0"/>
        <w:shd w:val="clear" w:color="auto" w:fill="FFFFFF"/>
        <w:tabs>
          <w:tab w:val="num" w:pos="1413"/>
        </w:tabs>
      </w:pPr>
      <w:r w:rsidRPr="00CD08BC">
        <w:t xml:space="preserve"> </w:t>
      </w:r>
      <w:proofErr w:type="spellStart"/>
      <w:proofErr w:type="gramStart"/>
      <w:r w:rsidRPr="00CD08BC">
        <w:t>від</w:t>
      </w:r>
      <w:proofErr w:type="spellEnd"/>
      <w:r w:rsidRPr="00CD08BC">
        <w:t xml:space="preserve">  </w:t>
      </w:r>
      <w:proofErr w:type="spellStart"/>
      <w:r w:rsidRPr="00CD08BC">
        <w:rPr>
          <w:lang w:val="uk-UA"/>
        </w:rPr>
        <w:t>Заставодавця</w:t>
      </w:r>
      <w:proofErr w:type="spellEnd"/>
      <w:proofErr w:type="gramEnd"/>
      <w:r w:rsidRPr="00CD08BC">
        <w:t xml:space="preserve">,  є: ______________________________________________________________; тел.:_______________; адреса </w:t>
      </w:r>
      <w:proofErr w:type="spellStart"/>
      <w:r w:rsidRPr="00CD08BC">
        <w:t>електронної</w:t>
      </w:r>
      <w:proofErr w:type="spellEnd"/>
      <w:r w:rsidRPr="00CD08BC">
        <w:t xml:space="preserve"> </w:t>
      </w:r>
      <w:proofErr w:type="spellStart"/>
      <w:r w:rsidRPr="00CD08BC">
        <w:t>пошти</w:t>
      </w:r>
      <w:proofErr w:type="spellEnd"/>
      <w:r w:rsidRPr="00CD08BC">
        <w:t>: ____________;</w:t>
      </w:r>
    </w:p>
    <w:p w:rsidR="00CD08BC" w:rsidRPr="00CD08BC" w:rsidRDefault="00CD08BC" w:rsidP="00CD08BC">
      <w:pPr>
        <w:widowControl w:val="0"/>
        <w:shd w:val="clear" w:color="auto" w:fill="FFFFFF"/>
        <w:tabs>
          <w:tab w:val="num" w:pos="1413"/>
        </w:tabs>
        <w:jc w:val="both"/>
      </w:pPr>
      <w:r w:rsidRPr="00CD08BC">
        <w:t xml:space="preserve">         </w:t>
      </w:r>
      <w:r w:rsidRPr="00CD08BC">
        <w:rPr>
          <w:lang w:val="uk-UA"/>
        </w:rPr>
        <w:t>8</w:t>
      </w:r>
      <w:r w:rsidRPr="00CD08BC">
        <w:t>.</w:t>
      </w:r>
      <w:r w:rsidRPr="00CD08BC">
        <w:rPr>
          <w:lang w:val="uk-UA"/>
        </w:rPr>
        <w:t>9</w:t>
      </w:r>
      <w:r w:rsidRPr="00CD08BC">
        <w:t xml:space="preserve">.  </w:t>
      </w:r>
      <w:proofErr w:type="spellStart"/>
      <w:r w:rsidRPr="00CD08BC">
        <w:t>Сторони</w:t>
      </w:r>
      <w:proofErr w:type="spellEnd"/>
      <w:r w:rsidRPr="00CD08BC">
        <w:t xml:space="preserve"> </w:t>
      </w:r>
      <w:proofErr w:type="spellStart"/>
      <w:r w:rsidRPr="00CD08BC">
        <w:t>несуть</w:t>
      </w:r>
      <w:proofErr w:type="spellEnd"/>
      <w:r w:rsidRPr="00CD08BC">
        <w:t xml:space="preserve"> </w:t>
      </w:r>
      <w:proofErr w:type="spellStart"/>
      <w:r w:rsidRPr="00CD08BC">
        <w:t>відповідальність</w:t>
      </w:r>
      <w:proofErr w:type="spellEnd"/>
      <w:r w:rsidRPr="00CD08BC">
        <w:t xml:space="preserve"> за </w:t>
      </w:r>
      <w:proofErr w:type="spellStart"/>
      <w:r w:rsidRPr="00CD08BC">
        <w:t>порушення</w:t>
      </w:r>
      <w:proofErr w:type="spellEnd"/>
      <w:r w:rsidRPr="00CD08BC">
        <w:t xml:space="preserve"> умов </w:t>
      </w:r>
      <w:proofErr w:type="spellStart"/>
      <w:r w:rsidRPr="00CD08BC">
        <w:t>даного</w:t>
      </w:r>
      <w:proofErr w:type="spellEnd"/>
      <w:r w:rsidRPr="00CD08BC">
        <w:t xml:space="preserve"> </w:t>
      </w:r>
      <w:proofErr w:type="spellStart"/>
      <w:r w:rsidRPr="00CD08BC">
        <w:t>розділу</w:t>
      </w:r>
      <w:proofErr w:type="spellEnd"/>
      <w:r w:rsidRPr="00CD08BC">
        <w:t xml:space="preserve"> Договору, </w:t>
      </w:r>
      <w:proofErr w:type="spellStart"/>
      <w:r w:rsidRPr="00CD08BC">
        <w:t>розголошення</w:t>
      </w:r>
      <w:proofErr w:type="spellEnd"/>
      <w:r w:rsidRPr="00CD08BC">
        <w:t xml:space="preserve"> </w:t>
      </w:r>
      <w:proofErr w:type="spellStart"/>
      <w:r w:rsidRPr="00CD08BC">
        <w:t>або</w:t>
      </w:r>
      <w:proofErr w:type="spellEnd"/>
      <w:r w:rsidRPr="00CD08BC">
        <w:t xml:space="preserve"> не </w:t>
      </w:r>
      <w:proofErr w:type="spellStart"/>
      <w:r w:rsidRPr="00CD08BC">
        <w:t>здійснення</w:t>
      </w:r>
      <w:proofErr w:type="spellEnd"/>
      <w:r w:rsidRPr="00CD08BC">
        <w:t xml:space="preserve"> </w:t>
      </w:r>
      <w:proofErr w:type="spellStart"/>
      <w:r w:rsidRPr="00CD08BC">
        <w:t>захисту</w:t>
      </w:r>
      <w:proofErr w:type="spellEnd"/>
      <w:r w:rsidRPr="00CD08BC">
        <w:t xml:space="preserve"> </w:t>
      </w:r>
      <w:proofErr w:type="spellStart"/>
      <w:r w:rsidRPr="00CD08BC">
        <w:t>одержаної</w:t>
      </w:r>
      <w:proofErr w:type="spellEnd"/>
      <w:r w:rsidRPr="00CD08BC">
        <w:t xml:space="preserve"> </w:t>
      </w:r>
      <w:proofErr w:type="spellStart"/>
      <w:r w:rsidRPr="00CD08BC">
        <w:t>Конфіденційної</w:t>
      </w:r>
      <w:proofErr w:type="spellEnd"/>
      <w:r w:rsidRPr="00CD08BC">
        <w:t xml:space="preserve"> </w:t>
      </w:r>
      <w:proofErr w:type="spellStart"/>
      <w:r w:rsidRPr="00CD08BC">
        <w:t>інформації</w:t>
      </w:r>
      <w:proofErr w:type="spellEnd"/>
      <w:r w:rsidRPr="00CD08BC">
        <w:t xml:space="preserve">, в тому </w:t>
      </w:r>
      <w:proofErr w:type="spellStart"/>
      <w:r w:rsidRPr="00CD08BC">
        <w:t>числі</w:t>
      </w:r>
      <w:proofErr w:type="spellEnd"/>
      <w:r w:rsidRPr="00CD08BC">
        <w:t>, і за будь-</w:t>
      </w:r>
      <w:proofErr w:type="spellStart"/>
      <w:r w:rsidRPr="00CD08BC">
        <w:t>які</w:t>
      </w:r>
      <w:proofErr w:type="spellEnd"/>
      <w:r w:rsidRPr="00CD08BC">
        <w:t xml:space="preserve"> </w:t>
      </w:r>
      <w:proofErr w:type="spellStart"/>
      <w:r w:rsidRPr="00CD08BC">
        <w:t>дії</w:t>
      </w:r>
      <w:proofErr w:type="spellEnd"/>
      <w:r w:rsidRPr="00CD08BC">
        <w:t xml:space="preserve"> </w:t>
      </w:r>
      <w:proofErr w:type="spellStart"/>
      <w:r w:rsidRPr="00CD08BC">
        <w:t>зобов’язаних</w:t>
      </w:r>
      <w:proofErr w:type="spellEnd"/>
      <w:r w:rsidRPr="00CD08BC">
        <w:t xml:space="preserve"> </w:t>
      </w:r>
      <w:proofErr w:type="spellStart"/>
      <w:r w:rsidRPr="00CD08BC">
        <w:t>осіб</w:t>
      </w:r>
      <w:proofErr w:type="spellEnd"/>
      <w:r w:rsidRPr="00CD08BC">
        <w:t xml:space="preserve">, </w:t>
      </w:r>
      <w:proofErr w:type="spellStart"/>
      <w:r w:rsidRPr="00CD08BC">
        <w:t>які</w:t>
      </w:r>
      <w:proofErr w:type="spellEnd"/>
      <w:r w:rsidRPr="00CD08BC">
        <w:t xml:space="preserve"> </w:t>
      </w:r>
      <w:proofErr w:type="spellStart"/>
      <w:r w:rsidRPr="00CD08BC">
        <w:t>призведуть</w:t>
      </w:r>
      <w:proofErr w:type="spellEnd"/>
      <w:r w:rsidRPr="00CD08BC">
        <w:t xml:space="preserve"> до </w:t>
      </w:r>
      <w:proofErr w:type="spellStart"/>
      <w:r w:rsidRPr="00CD08BC">
        <w:t>зазначених</w:t>
      </w:r>
      <w:proofErr w:type="spellEnd"/>
      <w:r w:rsidRPr="00CD08BC">
        <w:t xml:space="preserve"> </w:t>
      </w:r>
      <w:proofErr w:type="spellStart"/>
      <w:r w:rsidRPr="00CD08BC">
        <w:t>порушень</w:t>
      </w:r>
      <w:proofErr w:type="spellEnd"/>
      <w:r w:rsidRPr="00CD08BC">
        <w:t xml:space="preserve">. </w:t>
      </w:r>
    </w:p>
    <w:p w:rsidR="00CD08BC" w:rsidRPr="00CD08BC" w:rsidRDefault="00CD08BC" w:rsidP="00CD08BC">
      <w:pPr>
        <w:rPr>
          <w:rFonts w:ascii="Times New Roman CYR" w:hAnsi="Times New Roman CYR"/>
          <w:sz w:val="20"/>
          <w:szCs w:val="20"/>
        </w:rPr>
      </w:pPr>
      <w:r w:rsidRPr="00CD08BC">
        <w:t xml:space="preserve">         </w:t>
      </w:r>
      <w:r w:rsidRPr="00CD08BC">
        <w:rPr>
          <w:lang w:val="uk-UA"/>
        </w:rPr>
        <w:t>8</w:t>
      </w:r>
      <w:r w:rsidRPr="00CD08BC">
        <w:t>.</w:t>
      </w:r>
      <w:r w:rsidRPr="00CD08BC">
        <w:rPr>
          <w:lang w:val="uk-UA"/>
        </w:rPr>
        <w:t>10</w:t>
      </w:r>
      <w:r w:rsidRPr="00CD08BC">
        <w:t xml:space="preserve">. У </w:t>
      </w:r>
      <w:proofErr w:type="spellStart"/>
      <w:r w:rsidRPr="00CD08BC">
        <w:t>разі</w:t>
      </w:r>
      <w:proofErr w:type="spellEnd"/>
      <w:r w:rsidRPr="00CD08BC">
        <w:t xml:space="preserve"> </w:t>
      </w:r>
      <w:proofErr w:type="spellStart"/>
      <w:r w:rsidRPr="00CD08BC">
        <w:t>порушення</w:t>
      </w:r>
      <w:proofErr w:type="spellEnd"/>
      <w:r w:rsidRPr="00CD08BC">
        <w:t xml:space="preserve"> </w:t>
      </w:r>
      <w:proofErr w:type="spellStart"/>
      <w:r w:rsidRPr="00CD08BC">
        <w:t>зобов’язань</w:t>
      </w:r>
      <w:proofErr w:type="spellEnd"/>
      <w:r w:rsidRPr="00CD08BC">
        <w:t xml:space="preserve"> за </w:t>
      </w:r>
      <w:proofErr w:type="spellStart"/>
      <w:r w:rsidRPr="00CD08BC">
        <w:t>цим</w:t>
      </w:r>
      <w:proofErr w:type="spellEnd"/>
      <w:r w:rsidRPr="00CD08BC">
        <w:t xml:space="preserve"> Договором, у тому </w:t>
      </w:r>
      <w:proofErr w:type="spellStart"/>
      <w:r w:rsidRPr="00CD08BC">
        <w:t>числі</w:t>
      </w:r>
      <w:proofErr w:type="spellEnd"/>
      <w:r w:rsidRPr="00CD08BC">
        <w:t xml:space="preserve"> </w:t>
      </w:r>
      <w:proofErr w:type="spellStart"/>
      <w:r w:rsidRPr="00CD08BC">
        <w:t>зобов’язаними</w:t>
      </w:r>
      <w:proofErr w:type="spellEnd"/>
      <w:r w:rsidRPr="00CD08BC">
        <w:t xml:space="preserve"> особами, </w:t>
      </w:r>
      <w:proofErr w:type="spellStart"/>
      <w:r w:rsidRPr="00CD08BC">
        <w:t>втрати</w:t>
      </w:r>
      <w:proofErr w:type="spellEnd"/>
      <w:r w:rsidRPr="00CD08BC">
        <w:t xml:space="preserve"> ними </w:t>
      </w:r>
      <w:proofErr w:type="spellStart"/>
      <w:r w:rsidRPr="00CD08BC">
        <w:t>документів</w:t>
      </w:r>
      <w:proofErr w:type="spellEnd"/>
      <w:r w:rsidRPr="00CD08BC">
        <w:t xml:space="preserve"> та </w:t>
      </w:r>
      <w:proofErr w:type="spellStart"/>
      <w:r w:rsidRPr="00CD08BC">
        <w:t>інших</w:t>
      </w:r>
      <w:proofErr w:type="spellEnd"/>
      <w:r w:rsidRPr="00CD08BC">
        <w:t xml:space="preserve"> </w:t>
      </w:r>
      <w:proofErr w:type="spellStart"/>
      <w:r w:rsidRPr="00CD08BC">
        <w:t>носіїв</w:t>
      </w:r>
      <w:proofErr w:type="spellEnd"/>
      <w:r w:rsidRPr="00CD08BC">
        <w:t xml:space="preserve"> </w:t>
      </w:r>
      <w:proofErr w:type="spellStart"/>
      <w:r w:rsidRPr="00CD08BC">
        <w:t>Конфіденційної</w:t>
      </w:r>
      <w:proofErr w:type="spellEnd"/>
      <w:r w:rsidRPr="00CD08BC">
        <w:t xml:space="preserve"> </w:t>
      </w:r>
      <w:proofErr w:type="spellStart"/>
      <w:r w:rsidRPr="00CD08BC">
        <w:t>інформації</w:t>
      </w:r>
      <w:proofErr w:type="spellEnd"/>
      <w:r w:rsidRPr="00CD08BC">
        <w:t xml:space="preserve">, Сторона, </w:t>
      </w:r>
      <w:proofErr w:type="spellStart"/>
      <w:r w:rsidRPr="00CD08BC">
        <w:t>що</w:t>
      </w:r>
      <w:proofErr w:type="spellEnd"/>
      <w:r w:rsidRPr="00CD08BC">
        <w:t xml:space="preserve"> порушила </w:t>
      </w:r>
      <w:proofErr w:type="spellStart"/>
      <w:r w:rsidRPr="00CD08BC">
        <w:t>умови</w:t>
      </w:r>
      <w:proofErr w:type="spellEnd"/>
      <w:r w:rsidRPr="00CD08BC">
        <w:t xml:space="preserve"> Договору, </w:t>
      </w:r>
      <w:proofErr w:type="spellStart"/>
      <w:r w:rsidRPr="00CD08BC">
        <w:t>повністю</w:t>
      </w:r>
      <w:proofErr w:type="spellEnd"/>
      <w:r w:rsidRPr="00CD08BC">
        <w:t xml:space="preserve"> </w:t>
      </w:r>
      <w:proofErr w:type="spellStart"/>
      <w:r w:rsidRPr="00CD08BC">
        <w:t>відшкодовує</w:t>
      </w:r>
      <w:proofErr w:type="spellEnd"/>
      <w:r w:rsidRPr="00CD08BC">
        <w:t xml:space="preserve"> </w:t>
      </w:r>
      <w:proofErr w:type="spellStart"/>
      <w:r w:rsidRPr="00CD08BC">
        <w:t>збитки</w:t>
      </w:r>
      <w:proofErr w:type="spellEnd"/>
      <w:r w:rsidRPr="00CD08BC">
        <w:t xml:space="preserve">, </w:t>
      </w:r>
      <w:proofErr w:type="spellStart"/>
      <w:r w:rsidRPr="00CD08BC">
        <w:t>понесені</w:t>
      </w:r>
      <w:proofErr w:type="spellEnd"/>
      <w:r w:rsidRPr="00CD08BC">
        <w:t xml:space="preserve"> </w:t>
      </w:r>
      <w:proofErr w:type="spellStart"/>
      <w:r w:rsidRPr="00CD08BC">
        <w:t>іншою</w:t>
      </w:r>
      <w:proofErr w:type="spellEnd"/>
      <w:r w:rsidRPr="00CD08BC">
        <w:t xml:space="preserve"> Стороною та </w:t>
      </w:r>
      <w:proofErr w:type="spellStart"/>
      <w:r w:rsidRPr="00CD08BC">
        <w:t>додатково</w:t>
      </w:r>
      <w:proofErr w:type="spellEnd"/>
      <w:r w:rsidRPr="00CD08BC">
        <w:t xml:space="preserve"> </w:t>
      </w:r>
      <w:proofErr w:type="spellStart"/>
      <w:r w:rsidRPr="00CD08BC">
        <w:t>сплачує</w:t>
      </w:r>
      <w:proofErr w:type="spellEnd"/>
      <w:r w:rsidRPr="00CD08BC">
        <w:t xml:space="preserve"> штраф у </w:t>
      </w:r>
      <w:proofErr w:type="spellStart"/>
      <w:r w:rsidRPr="00CD08BC">
        <w:t>розмірі</w:t>
      </w:r>
      <w:proofErr w:type="spellEnd"/>
      <w:r w:rsidRPr="00CD08BC">
        <w:t xml:space="preserve"> </w:t>
      </w:r>
      <w:r w:rsidRPr="00CD08BC">
        <w:rPr>
          <w:lang w:val="uk-UA"/>
        </w:rPr>
        <w:t>50 000,00</w:t>
      </w:r>
      <w:r w:rsidRPr="00CD08BC">
        <w:t xml:space="preserve"> (</w:t>
      </w:r>
      <w:r w:rsidRPr="00CD08BC">
        <w:rPr>
          <w:lang w:val="uk-UA"/>
        </w:rPr>
        <w:t>П</w:t>
      </w:r>
      <w:r w:rsidRPr="00CD08BC">
        <w:t>’</w:t>
      </w:r>
      <w:proofErr w:type="spellStart"/>
      <w:r w:rsidRPr="00CD08BC">
        <w:rPr>
          <w:lang w:val="uk-UA"/>
        </w:rPr>
        <w:t>ятдесят</w:t>
      </w:r>
      <w:proofErr w:type="spellEnd"/>
      <w:r w:rsidRPr="00CD08BC">
        <w:rPr>
          <w:lang w:val="uk-UA"/>
        </w:rPr>
        <w:t xml:space="preserve"> тисяч</w:t>
      </w:r>
      <w:r w:rsidRPr="00CD08BC">
        <w:t xml:space="preserve">) </w:t>
      </w:r>
      <w:proofErr w:type="spellStart"/>
      <w:r w:rsidRPr="00CD08BC">
        <w:t>гривень</w:t>
      </w:r>
      <w:proofErr w:type="spellEnd"/>
      <w:r w:rsidRPr="00CD08BC">
        <w:rPr>
          <w:lang w:val="uk-UA"/>
        </w:rPr>
        <w:t>.</w:t>
      </w:r>
    </w:p>
    <w:p w:rsidR="00CD08BC" w:rsidRPr="00CD08BC" w:rsidRDefault="00CD08BC" w:rsidP="00CD08BC">
      <w:pPr>
        <w:spacing w:after="120"/>
        <w:ind w:firstLine="142"/>
        <w:jc w:val="center"/>
        <w:rPr>
          <w:lang w:val="uk-UA"/>
        </w:rPr>
      </w:pPr>
    </w:p>
    <w:p w:rsidR="00CD08BC" w:rsidRPr="00CD08BC" w:rsidRDefault="00CD08BC" w:rsidP="00CD08BC">
      <w:pPr>
        <w:spacing w:after="120"/>
        <w:ind w:firstLine="142"/>
        <w:jc w:val="center"/>
        <w:rPr>
          <w:lang w:val="uk-UA"/>
        </w:rPr>
      </w:pPr>
      <w:r w:rsidRPr="00CD08BC">
        <w:rPr>
          <w:lang w:val="uk-UA"/>
        </w:rPr>
        <w:t>9. ІНШІ УМОВИ</w:t>
      </w:r>
    </w:p>
    <w:p w:rsidR="00CD08BC" w:rsidRPr="00CD08BC" w:rsidRDefault="00CD08BC" w:rsidP="00CD08BC">
      <w:pPr>
        <w:jc w:val="both"/>
        <w:rPr>
          <w:lang w:val="uk-UA"/>
        </w:rPr>
      </w:pPr>
      <w:r w:rsidRPr="00CD08BC">
        <w:rPr>
          <w:lang w:val="uk-UA"/>
        </w:rPr>
        <w:t>9.1. Цей Договір укладається і підписується у двох примірниках, що мають однакову юридичну силу, по одному примірнику для кожної із Сторін. </w:t>
      </w:r>
    </w:p>
    <w:p w:rsidR="00CD08BC" w:rsidRPr="00CD08BC" w:rsidRDefault="00CD08BC" w:rsidP="00CD08BC">
      <w:pPr>
        <w:shd w:val="clear" w:color="auto" w:fill="FFFFFF"/>
        <w:tabs>
          <w:tab w:val="left" w:pos="993"/>
        </w:tabs>
        <w:jc w:val="both"/>
        <w:rPr>
          <w:lang w:val="uk-UA"/>
        </w:rPr>
      </w:pPr>
      <w:r w:rsidRPr="00CD08BC">
        <w:rPr>
          <w:lang w:val="uk-UA"/>
        </w:rPr>
        <w:t>9.2. Жодна із Сторін не може передавати свої права та обов’язки по цьому Договору третім особам без письмової згоди іншої Сторони Договору.</w:t>
      </w:r>
    </w:p>
    <w:p w:rsidR="00CD08BC" w:rsidRPr="00CD08BC" w:rsidRDefault="00CD08BC" w:rsidP="00CD08BC">
      <w:pPr>
        <w:spacing w:line="276" w:lineRule="auto"/>
        <w:jc w:val="both"/>
        <w:rPr>
          <w:rFonts w:eastAsia="Arial" w:cs="Arial"/>
          <w:color w:val="000000"/>
          <w:lang w:val="uk-UA"/>
        </w:rPr>
      </w:pPr>
      <w:r w:rsidRPr="00CD08BC">
        <w:rPr>
          <w:rFonts w:eastAsia="Arial" w:cs="Arial"/>
          <w:color w:val="000000"/>
          <w:lang w:val="uk-UA"/>
        </w:rPr>
        <w:t>9.3. Всі зміни і доповнення до цього Договору оформлюються додатковими угодами за підписом уповноважених представників та скріплюються печатками Сторін.</w:t>
      </w:r>
    </w:p>
    <w:p w:rsidR="00CD08BC" w:rsidRPr="00CD08BC" w:rsidRDefault="00CD08BC" w:rsidP="00CD08BC">
      <w:pPr>
        <w:spacing w:after="120"/>
        <w:jc w:val="both"/>
        <w:rPr>
          <w:lang w:val="uk-UA"/>
        </w:rPr>
      </w:pPr>
      <w:r w:rsidRPr="00CD08BC">
        <w:rPr>
          <w:lang w:val="uk-UA"/>
        </w:rPr>
        <w:lastRenderedPageBreak/>
        <w:t xml:space="preserve">9.4. Сторони зобов’язуються письмово повідомляти одна одній про зміну свого місцезнаходження та банківських реквізитів, номерів телефонів, зазначених в цьому Договорі, реорганізацію, припинення юридичної особи, а також про усі інші зміни, які здатні вплинути на реалізацію Договору та на виконання зобов'язань за ним, у 5-ти денний строк з дня виникнення відповідних змін. </w:t>
      </w:r>
    </w:p>
    <w:p w:rsidR="00CD08BC" w:rsidRPr="00CD08BC" w:rsidRDefault="00CD08BC" w:rsidP="00CD08BC">
      <w:pPr>
        <w:jc w:val="both"/>
        <w:rPr>
          <w:lang w:val="uk-UA"/>
        </w:rPr>
      </w:pPr>
    </w:p>
    <w:p w:rsidR="00CD08BC" w:rsidRPr="00CD08BC" w:rsidRDefault="00CD08BC" w:rsidP="00CD08BC">
      <w:pPr>
        <w:ind w:firstLine="540"/>
        <w:jc w:val="both"/>
        <w:rPr>
          <w:lang w:val="uk-UA"/>
        </w:rPr>
      </w:pPr>
      <w:r w:rsidRPr="00CD08BC">
        <w:rPr>
          <w:lang w:val="uk-UA"/>
        </w:rPr>
        <w:t>10. МІСЦЕЗНАХОДЖЕННЯ ТА БАНКІВСЬКІ РЕКВІЗИТИ СТОРІН:</w:t>
      </w:r>
    </w:p>
    <w:p w:rsidR="00CD08BC" w:rsidRPr="00CD08BC" w:rsidRDefault="00CD08BC" w:rsidP="00CD08BC">
      <w:pPr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682BBD" w:rsidRPr="009B6BA7" w:rsidRDefault="00682BBD">
      <w:pPr>
        <w:rPr>
          <w:lang w:val="uk-UA"/>
        </w:rPr>
      </w:pPr>
      <w:bookmarkStart w:id="0" w:name="_GoBack"/>
      <w:bookmarkEnd w:id="0"/>
    </w:p>
    <w:sectPr w:rsidR="00682BBD" w:rsidRPr="009B6BA7" w:rsidSect="004846BF">
      <w:footerReference w:type="default" r:id="rId4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7B8" w:rsidRDefault="00CD08B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1747B8" w:rsidRDefault="00CD08B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33"/>
    <w:rsid w:val="002B39DC"/>
    <w:rsid w:val="003522D0"/>
    <w:rsid w:val="003E7433"/>
    <w:rsid w:val="00682BBD"/>
    <w:rsid w:val="006C6DB1"/>
    <w:rsid w:val="006E5797"/>
    <w:rsid w:val="00750426"/>
    <w:rsid w:val="009B6BA7"/>
    <w:rsid w:val="00A6405B"/>
    <w:rsid w:val="00A925D7"/>
    <w:rsid w:val="00CD08BC"/>
    <w:rsid w:val="00D03B0E"/>
    <w:rsid w:val="00EB21C3"/>
    <w:rsid w:val="00FB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16CF0-2BFC-4FC5-B133-8A8C0AF4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CD08B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CD08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1498</Words>
  <Characters>8539</Characters>
  <Application>Microsoft Office Word</Application>
  <DocSecurity>0</DocSecurity>
  <Lines>71</Lines>
  <Paragraphs>20</Paragraphs>
  <ScaleCrop>false</ScaleCrop>
  <Company/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vmtz15</dc:creator>
  <cp:keywords/>
  <dc:description/>
  <cp:lastModifiedBy>vmtz15</cp:lastModifiedBy>
  <cp:revision>4</cp:revision>
  <dcterms:created xsi:type="dcterms:W3CDTF">2024-01-30T09:33:00Z</dcterms:created>
  <dcterms:modified xsi:type="dcterms:W3CDTF">2024-03-19T12:17:00Z</dcterms:modified>
</cp:coreProperties>
</file>