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6F" w:rsidRPr="006D7E5C" w:rsidRDefault="003A416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3A416F" w:rsidRPr="006D7E5C" w:rsidRDefault="00BD1B2A">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w:t>
      </w:r>
      <w:proofErr w:type="spellStart"/>
      <w:r w:rsidRPr="006D7E5C">
        <w:rPr>
          <w:rFonts w:ascii="Times New Roman" w:eastAsia="Times New Roman" w:hAnsi="Times New Roman" w:cs="Times New Roman"/>
          <w:b/>
          <w:i/>
          <w:sz w:val="24"/>
          <w:szCs w:val="24"/>
        </w:rPr>
        <w:t>Васильківтепломережа</w:t>
      </w:r>
      <w:proofErr w:type="spellEnd"/>
      <w:r w:rsidRPr="006D7E5C">
        <w:rPr>
          <w:rFonts w:ascii="Times New Roman" w:eastAsia="Times New Roman" w:hAnsi="Times New Roman" w:cs="Times New Roman"/>
          <w:b/>
          <w:i/>
          <w:sz w:val="24"/>
          <w:szCs w:val="24"/>
        </w:rPr>
        <w:t>"</w:t>
      </w:r>
    </w:p>
    <w:p w:rsidR="00BD1B2A" w:rsidRPr="006D7E5C" w:rsidRDefault="00BD1B2A">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w:t>
      </w:r>
      <w:proofErr w:type="spellStart"/>
      <w:r w:rsidRPr="006D7E5C">
        <w:rPr>
          <w:rFonts w:ascii="Times New Roman" w:eastAsia="Times New Roman" w:hAnsi="Times New Roman" w:cs="Times New Roman"/>
          <w:b/>
          <w:i/>
          <w:sz w:val="24"/>
          <w:szCs w:val="24"/>
        </w:rPr>
        <w:t>Васильківтепломережа</w:t>
      </w:r>
      <w:proofErr w:type="spellEnd"/>
      <w:r w:rsidRPr="006D7E5C">
        <w:rPr>
          <w:rFonts w:ascii="Times New Roman" w:eastAsia="Times New Roman" w:hAnsi="Times New Roman" w:cs="Times New Roman"/>
          <w:b/>
          <w:i/>
          <w:sz w:val="24"/>
          <w:szCs w:val="24"/>
        </w:rPr>
        <w:t>"</w:t>
      </w:r>
    </w:p>
    <w:p w:rsidR="003A416F" w:rsidRPr="006D7E5C" w:rsidRDefault="003A416F">
      <w:pPr>
        <w:spacing w:after="0" w:line="240" w:lineRule="auto"/>
        <w:ind w:left="-1418"/>
        <w:jc w:val="center"/>
        <w:rPr>
          <w:rFonts w:ascii="Times New Roman" w:eastAsia="Times New Roman" w:hAnsi="Times New Roman" w:cs="Times New Roman"/>
          <w:b/>
          <w:sz w:val="24"/>
          <w:szCs w:val="24"/>
        </w:rPr>
      </w:pPr>
    </w:p>
    <w:p w:rsidR="003A416F" w:rsidRPr="006D7E5C" w:rsidRDefault="003A416F">
      <w:pPr>
        <w:spacing w:after="0" w:line="240" w:lineRule="auto"/>
        <w:ind w:left="-1418"/>
        <w:jc w:val="right"/>
        <w:rPr>
          <w:rFonts w:ascii="Times New Roman" w:eastAsia="Times New Roman" w:hAnsi="Times New Roman" w:cs="Times New Roman"/>
          <w:b/>
          <w:sz w:val="24"/>
          <w:szCs w:val="24"/>
        </w:rPr>
      </w:pP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A416F" w:rsidRPr="006D7E5C" w:rsidRDefault="00BD1B2A">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w:t>
      </w:r>
      <w:proofErr w:type="spellStart"/>
      <w:r w:rsidRPr="006D7E5C">
        <w:rPr>
          <w:rFonts w:ascii="Times New Roman" w:eastAsia="Times New Roman" w:hAnsi="Times New Roman" w:cs="Times New Roman"/>
          <w:b/>
          <w:sz w:val="24"/>
          <w:szCs w:val="24"/>
        </w:rPr>
        <w:t>Васильківтепломережа</w:t>
      </w:r>
      <w:proofErr w:type="spellEnd"/>
      <w:r w:rsidRPr="006D7E5C">
        <w:rPr>
          <w:rFonts w:ascii="Times New Roman" w:eastAsia="Times New Roman" w:hAnsi="Times New Roman" w:cs="Times New Roman"/>
          <w:b/>
          <w:sz w:val="24"/>
          <w:szCs w:val="24"/>
        </w:rPr>
        <w:t>"</w:t>
      </w:r>
    </w:p>
    <w:p w:rsidR="003A416F" w:rsidRPr="006D7E5C" w:rsidRDefault="00F42327">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 xml:space="preserve">                  від 0</w:t>
      </w:r>
      <w:r w:rsidR="00EE0C61">
        <w:rPr>
          <w:rFonts w:ascii="Times New Roman" w:eastAsia="Times New Roman" w:hAnsi="Times New Roman" w:cs="Times New Roman"/>
          <w:sz w:val="24"/>
          <w:szCs w:val="24"/>
        </w:rPr>
        <w:t>8</w:t>
      </w:r>
      <w:r w:rsidR="004A1E5B" w:rsidRPr="006D7E5C">
        <w:rPr>
          <w:rFonts w:ascii="Times New Roman" w:eastAsia="Times New Roman" w:hAnsi="Times New Roman" w:cs="Times New Roman"/>
          <w:sz w:val="24"/>
          <w:szCs w:val="24"/>
        </w:rPr>
        <w:t xml:space="preserve"> листопада 2023 року</w:t>
      </w: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3A416F" w:rsidRPr="006D7E5C" w:rsidRDefault="00F42327">
      <w:pPr>
        <w:spacing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                                                    ТЕНДЕРНА ДОКУМЕНТАЦІЯ</w:t>
      </w:r>
    </w:p>
    <w:p w:rsidR="003A416F" w:rsidRPr="006D7E5C" w:rsidRDefault="00F42327">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w:t>
      </w: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3A416F" w:rsidRPr="006D7E5C" w:rsidRDefault="00F42327">
      <w:pPr>
        <w:spacing w:before="240" w:after="0" w:line="240" w:lineRule="auto"/>
        <w:jc w:val="center"/>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на закупівлю </w:t>
      </w:r>
      <w:r w:rsidR="004A1E5B" w:rsidRPr="006D7E5C">
        <w:rPr>
          <w:rFonts w:ascii="Times New Roman" w:eastAsia="Times New Roman" w:hAnsi="Times New Roman" w:cs="Times New Roman"/>
          <w:b/>
          <w:sz w:val="24"/>
          <w:szCs w:val="24"/>
        </w:rPr>
        <w:t>Товару</w:t>
      </w:r>
    </w:p>
    <w:p w:rsidR="003A416F" w:rsidRPr="00F71538" w:rsidRDefault="00F71538">
      <w:pPr>
        <w:spacing w:before="240" w:after="0" w:line="240" w:lineRule="auto"/>
        <w:jc w:val="center"/>
        <w:rPr>
          <w:rFonts w:ascii="Times New Roman" w:eastAsia="Times New Roman" w:hAnsi="Times New Roman" w:cs="Times New Roman"/>
          <w:b/>
          <w:sz w:val="24"/>
          <w:szCs w:val="24"/>
        </w:rPr>
      </w:pPr>
      <w:r w:rsidRPr="00F71538">
        <w:rPr>
          <w:rFonts w:ascii="Times New Roman" w:eastAsia="Times New Roman" w:hAnsi="Times New Roman" w:cs="Times New Roman"/>
          <w:b/>
          <w:sz w:val="24"/>
          <w:szCs w:val="24"/>
        </w:rPr>
        <w:t>Труби поліпропіленові, куточки, муфти, обводи, трійники, перехідники, обвідні коліна</w:t>
      </w:r>
      <w:r>
        <w:rPr>
          <w:rFonts w:ascii="Times New Roman" w:eastAsia="Times New Roman" w:hAnsi="Times New Roman" w:cs="Times New Roman"/>
          <w:b/>
          <w:sz w:val="24"/>
          <w:szCs w:val="24"/>
        </w:rPr>
        <w:t>, з'єднувачі</w:t>
      </w:r>
    </w:p>
    <w:p w:rsidR="003A416F" w:rsidRPr="006D7E5C" w:rsidRDefault="00F71538" w:rsidP="00F71538">
      <w:pPr>
        <w:spacing w:before="240" w:after="0" w:line="240" w:lineRule="auto"/>
        <w:jc w:val="center"/>
        <w:rPr>
          <w:rFonts w:ascii="Times New Roman" w:eastAsia="Times New Roman" w:hAnsi="Times New Roman" w:cs="Times New Roman"/>
          <w:sz w:val="24"/>
          <w:szCs w:val="24"/>
        </w:rPr>
      </w:pPr>
      <w:r w:rsidRPr="00D000E9">
        <w:rPr>
          <w:rFonts w:ascii="Times New Roman" w:hAnsi="Times New Roman" w:cs="Times New Roman"/>
          <w:b/>
          <w:lang w:bidi="en-US"/>
        </w:rPr>
        <w:t>код за ДК 021:2015: 4</w:t>
      </w:r>
      <w:r>
        <w:rPr>
          <w:rFonts w:ascii="Times New Roman" w:hAnsi="Times New Roman" w:cs="Times New Roman"/>
          <w:b/>
          <w:lang w:bidi="en-US"/>
        </w:rPr>
        <w:t>416</w:t>
      </w:r>
      <w:r w:rsidRPr="00D000E9">
        <w:rPr>
          <w:rFonts w:ascii="Times New Roman" w:hAnsi="Times New Roman" w:cs="Times New Roman"/>
          <w:b/>
          <w:lang w:bidi="en-US"/>
        </w:rPr>
        <w:t>0000-</w:t>
      </w:r>
      <w:r>
        <w:rPr>
          <w:rFonts w:ascii="Times New Roman" w:hAnsi="Times New Roman" w:cs="Times New Roman"/>
          <w:b/>
          <w:lang w:bidi="en-US"/>
        </w:rPr>
        <w:t xml:space="preserve">9 </w:t>
      </w:r>
      <w:r w:rsidRPr="00184157">
        <w:rPr>
          <w:rFonts w:ascii="Times New Roman" w:hAnsi="Times New Roman" w:cs="Times New Roman"/>
          <w:b/>
          <w:lang w:bidi="en-US"/>
        </w:rPr>
        <w:t>Магістралі, трубопроводи, труби, обсадні труби, тюбінг</w:t>
      </w:r>
      <w:r>
        <w:rPr>
          <w:rFonts w:ascii="Times New Roman" w:hAnsi="Times New Roman" w:cs="Times New Roman"/>
          <w:b/>
          <w:lang w:bidi="en-US"/>
        </w:rPr>
        <w:t>и та супутні вироби</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3A416F" w:rsidRPr="006D7E5C" w:rsidRDefault="00BD1B2A">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6D7E5C">
        <w:rPr>
          <w:rFonts w:ascii="Times New Roman" w:eastAsia="Times New Roman" w:hAnsi="Times New Roman" w:cs="Times New Roman"/>
          <w:sz w:val="24"/>
          <w:szCs w:val="24"/>
          <w:u w:val="single"/>
        </w:rPr>
        <w:t>м.Васильків</w:t>
      </w:r>
      <w:proofErr w:type="spellEnd"/>
      <w:r w:rsidR="00F42327" w:rsidRPr="006D7E5C">
        <w:rPr>
          <w:rFonts w:ascii="Times New Roman" w:eastAsia="Times New Roman" w:hAnsi="Times New Roman" w:cs="Times New Roman"/>
          <w:i/>
          <w:sz w:val="24"/>
          <w:szCs w:val="24"/>
        </w:rPr>
        <w:t xml:space="preserve"> - </w:t>
      </w:r>
      <w:r w:rsidR="00F42327" w:rsidRPr="006D7E5C">
        <w:rPr>
          <w:rFonts w:ascii="Times New Roman" w:eastAsia="Times New Roman" w:hAnsi="Times New Roman" w:cs="Times New Roman"/>
          <w:sz w:val="24"/>
          <w:szCs w:val="24"/>
        </w:rPr>
        <w:t>20</w:t>
      </w:r>
      <w:r w:rsidRPr="006D7E5C">
        <w:rPr>
          <w:rFonts w:ascii="Times New Roman" w:eastAsia="Times New Roman" w:hAnsi="Times New Roman" w:cs="Times New Roman"/>
          <w:sz w:val="24"/>
          <w:szCs w:val="24"/>
        </w:rPr>
        <w:t>23</w:t>
      </w:r>
      <w:r w:rsidR="00F42327" w:rsidRPr="006D7E5C">
        <w:rPr>
          <w:rFonts w:ascii="Times New Roman" w:eastAsia="Times New Roman" w:hAnsi="Times New Roman" w:cs="Times New Roman"/>
          <w:sz w:val="24"/>
          <w:szCs w:val="24"/>
        </w:rPr>
        <w:t xml:space="preserve"> рік</w:t>
      </w:r>
    </w:p>
    <w:p w:rsidR="00BD1B2A" w:rsidRPr="006D7E5C" w:rsidRDefault="00BD1B2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D7E5C" w:rsidRPr="006D7E5C">
        <w:trPr>
          <w:trHeight w:val="416"/>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w:t>
            </w:r>
          </w:p>
        </w:tc>
        <w:tc>
          <w:tcPr>
            <w:tcW w:w="9255" w:type="dxa"/>
            <w:gridSpan w:val="2"/>
            <w:vAlign w:val="center"/>
          </w:tcPr>
          <w:p w:rsidR="003A416F" w:rsidRPr="006D7E5C" w:rsidRDefault="00F42327">
            <w:pPr>
              <w:jc w:val="center"/>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Розділ 1. Загальні положення</w:t>
            </w:r>
          </w:p>
        </w:tc>
      </w:tr>
      <w:tr w:rsidR="006D7E5C" w:rsidRPr="006D7E5C">
        <w:trPr>
          <w:trHeight w:val="411"/>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6450"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D7E5C" w:rsidRPr="006D7E5C">
        <w:trPr>
          <w:trHeight w:val="6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замовника торгів</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tc>
      </w:tr>
      <w:tr w:rsidR="006D7E5C" w:rsidRPr="006D7E5C">
        <w:trPr>
          <w:trHeight w:val="28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повне найменування</w:t>
            </w:r>
          </w:p>
        </w:tc>
        <w:tc>
          <w:tcPr>
            <w:tcW w:w="6450" w:type="dxa"/>
          </w:tcPr>
          <w:p w:rsidR="003A416F" w:rsidRPr="006D7E5C" w:rsidRDefault="00BD1B2A" w:rsidP="00BD1B2A">
            <w:pPr>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Комунальне підприємство "</w:t>
            </w:r>
            <w:proofErr w:type="spellStart"/>
            <w:r w:rsidRPr="006D7E5C">
              <w:rPr>
                <w:rFonts w:ascii="Times New Roman" w:eastAsia="Times New Roman" w:hAnsi="Times New Roman" w:cs="Times New Roman"/>
                <w:i/>
                <w:sz w:val="24"/>
                <w:szCs w:val="24"/>
              </w:rPr>
              <w:t>Васильківтепломережа</w:t>
            </w:r>
            <w:proofErr w:type="spellEnd"/>
            <w:r w:rsidRPr="006D7E5C">
              <w:rPr>
                <w:rFonts w:ascii="Times New Roman" w:eastAsia="Times New Roman" w:hAnsi="Times New Roman" w:cs="Times New Roman"/>
                <w:i/>
                <w:sz w:val="24"/>
                <w:szCs w:val="24"/>
              </w:rPr>
              <w:t>"</w:t>
            </w:r>
          </w:p>
        </w:tc>
      </w:tr>
      <w:tr w:rsidR="006D7E5C" w:rsidRPr="006D7E5C">
        <w:trPr>
          <w:trHeight w:val="536"/>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місцезнаходження</w:t>
            </w:r>
          </w:p>
        </w:tc>
        <w:tc>
          <w:tcPr>
            <w:tcW w:w="6450" w:type="dxa"/>
          </w:tcPr>
          <w:p w:rsidR="003A416F" w:rsidRPr="006D7E5C" w:rsidRDefault="00F42327" w:rsidP="00BD1B2A">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xml:space="preserve">вул. </w:t>
            </w:r>
            <w:r w:rsidR="00BD1B2A" w:rsidRPr="006D7E5C">
              <w:rPr>
                <w:rFonts w:ascii="Times New Roman" w:eastAsia="Times New Roman" w:hAnsi="Times New Roman" w:cs="Times New Roman"/>
                <w:i/>
                <w:sz w:val="24"/>
                <w:szCs w:val="24"/>
              </w:rPr>
              <w:t>Декабристів,60а</w:t>
            </w:r>
            <w:r w:rsidRPr="006D7E5C">
              <w:rPr>
                <w:rFonts w:ascii="Times New Roman" w:eastAsia="Times New Roman" w:hAnsi="Times New Roman" w:cs="Times New Roman"/>
                <w:i/>
                <w:sz w:val="24"/>
                <w:szCs w:val="24"/>
              </w:rPr>
              <w:t xml:space="preserve">, м. </w:t>
            </w:r>
            <w:r w:rsidR="00BD1B2A" w:rsidRPr="006D7E5C">
              <w:rPr>
                <w:rFonts w:ascii="Times New Roman" w:eastAsia="Times New Roman" w:hAnsi="Times New Roman" w:cs="Times New Roman"/>
                <w:i/>
                <w:sz w:val="24"/>
                <w:szCs w:val="24"/>
              </w:rPr>
              <w:t>Васильків</w:t>
            </w:r>
            <w:r w:rsidRPr="006D7E5C">
              <w:rPr>
                <w:rFonts w:ascii="Times New Roman" w:eastAsia="Times New Roman" w:hAnsi="Times New Roman" w:cs="Times New Roman"/>
                <w:i/>
                <w:sz w:val="24"/>
                <w:szCs w:val="24"/>
              </w:rPr>
              <w:t xml:space="preserve">, </w:t>
            </w:r>
            <w:r w:rsidR="00BD1B2A" w:rsidRPr="006D7E5C">
              <w:rPr>
                <w:rFonts w:ascii="Times New Roman" w:eastAsia="Times New Roman" w:hAnsi="Times New Roman" w:cs="Times New Roman"/>
                <w:i/>
                <w:sz w:val="24"/>
                <w:szCs w:val="24"/>
              </w:rPr>
              <w:t>Київська область, Україна, 08601</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 технічних питань:</w:t>
            </w:r>
          </w:p>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Цвєтков Володимир Олександрович – заступник генерального директора з експлуатації та ремонту котельного обладнання та теплових мереж </w:t>
            </w:r>
            <w:proofErr w:type="spellStart"/>
            <w:r w:rsidRPr="006D7E5C">
              <w:rPr>
                <w:rFonts w:ascii="Times New Roman" w:eastAsia="Times New Roman" w:hAnsi="Times New Roman" w:cs="Times New Roman"/>
                <w:i/>
                <w:sz w:val="24"/>
                <w:szCs w:val="24"/>
              </w:rPr>
              <w:t>тел</w:t>
            </w:r>
            <w:proofErr w:type="spellEnd"/>
            <w:r w:rsidRPr="006D7E5C">
              <w:rPr>
                <w:rFonts w:ascii="Times New Roman" w:eastAsia="Times New Roman" w:hAnsi="Times New Roman" w:cs="Times New Roman"/>
                <w:i/>
                <w:sz w:val="24"/>
                <w:szCs w:val="24"/>
              </w:rPr>
              <w:t>. 068-075-4868</w:t>
            </w:r>
          </w:p>
          <w:p w:rsidR="004A1E5B" w:rsidRPr="006D7E5C" w:rsidRDefault="004A1E5B">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Шевченко Сергій Миколайович – головний інженер </w:t>
            </w:r>
            <w:r w:rsidRPr="006D7E5C">
              <w:rPr>
                <w:rFonts w:ascii="Times New Roman" w:eastAsia="Times New Roman" w:hAnsi="Times New Roman" w:cs="Times New Roman"/>
                <w:i/>
                <w:sz w:val="24"/>
                <w:szCs w:val="24"/>
              </w:rPr>
              <w:t>тел.096-507-3884</w:t>
            </w:r>
          </w:p>
          <w:p w:rsidR="003A416F" w:rsidRPr="006D7E5C" w:rsidRDefault="00BD1B2A">
            <w:pPr>
              <w:jc w:val="both"/>
              <w:rPr>
                <w:rFonts w:ascii="Times New Roman" w:eastAsia="Times New Roman" w:hAnsi="Times New Roman" w:cs="Times New Roman"/>
                <w:i/>
                <w:sz w:val="24"/>
                <w:szCs w:val="24"/>
              </w:rPr>
            </w:pPr>
            <w:proofErr w:type="spellStart"/>
            <w:r w:rsidRPr="006D7E5C">
              <w:rPr>
                <w:rFonts w:ascii="Times New Roman" w:eastAsia="Times New Roman" w:hAnsi="Times New Roman" w:cs="Times New Roman"/>
                <w:sz w:val="24"/>
                <w:szCs w:val="24"/>
              </w:rPr>
              <w:t>Кривульська</w:t>
            </w:r>
            <w:proofErr w:type="spellEnd"/>
            <w:r w:rsidRPr="006D7E5C">
              <w:rPr>
                <w:rFonts w:ascii="Times New Roman" w:eastAsia="Times New Roman" w:hAnsi="Times New Roman" w:cs="Times New Roman"/>
                <w:sz w:val="24"/>
                <w:szCs w:val="24"/>
              </w:rPr>
              <w:t xml:space="preserve"> Ольга Миколаївна – фахівець з публічних </w:t>
            </w:r>
            <w:proofErr w:type="spellStart"/>
            <w:r w:rsidRPr="006D7E5C">
              <w:rPr>
                <w:rFonts w:ascii="Times New Roman" w:eastAsia="Times New Roman" w:hAnsi="Times New Roman" w:cs="Times New Roman"/>
                <w:sz w:val="24"/>
                <w:szCs w:val="24"/>
              </w:rPr>
              <w:t>закупівель</w:t>
            </w:r>
            <w:proofErr w:type="spellEnd"/>
          </w:p>
          <w:p w:rsidR="003A416F" w:rsidRPr="006D7E5C" w:rsidRDefault="00BD1B2A">
            <w:pPr>
              <w:jc w:val="both"/>
              <w:rPr>
                <w:rFonts w:ascii="Times New Roman" w:eastAsia="Times New Roman" w:hAnsi="Times New Roman" w:cs="Times New Roman"/>
                <w:i/>
                <w:sz w:val="24"/>
                <w:szCs w:val="24"/>
                <w:lang w:val="ru-RU"/>
              </w:rPr>
            </w:pPr>
            <w:r w:rsidRPr="006D7E5C">
              <w:rPr>
                <w:rFonts w:ascii="Times New Roman" w:eastAsia="Times New Roman" w:hAnsi="Times New Roman" w:cs="Times New Roman"/>
                <w:sz w:val="24"/>
                <w:szCs w:val="24"/>
              </w:rPr>
              <w:t xml:space="preserve">електронна адреса: </w:t>
            </w:r>
            <w:proofErr w:type="spellStart"/>
            <w:r w:rsidRPr="006D7E5C">
              <w:rPr>
                <w:rFonts w:ascii="Times New Roman" w:eastAsia="Times New Roman" w:hAnsi="Times New Roman" w:cs="Times New Roman"/>
                <w:i/>
                <w:sz w:val="24"/>
                <w:szCs w:val="24"/>
                <w:lang w:val="en-US"/>
              </w:rPr>
              <w:t>kpvtm</w:t>
            </w:r>
            <w:proofErr w:type="spellEnd"/>
            <w:r w:rsidRPr="006D7E5C">
              <w:rPr>
                <w:rFonts w:ascii="Times New Roman" w:eastAsia="Times New Roman" w:hAnsi="Times New Roman" w:cs="Times New Roman"/>
                <w:i/>
                <w:sz w:val="24"/>
                <w:szCs w:val="24"/>
                <w:lang w:val="ru-RU"/>
              </w:rPr>
              <w:t>@</w:t>
            </w:r>
            <w:proofErr w:type="spellStart"/>
            <w:r w:rsidRPr="006D7E5C">
              <w:rPr>
                <w:rFonts w:ascii="Times New Roman" w:eastAsia="Times New Roman" w:hAnsi="Times New Roman" w:cs="Times New Roman"/>
                <w:i/>
                <w:sz w:val="24"/>
                <w:szCs w:val="24"/>
                <w:lang w:val="en-US"/>
              </w:rPr>
              <w:t>ukr</w:t>
            </w:r>
            <w:proofErr w:type="spellEnd"/>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net</w:t>
            </w:r>
          </w:p>
          <w:p w:rsidR="003A416F" w:rsidRPr="006D7E5C" w:rsidRDefault="00F42327">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телефон: </w:t>
            </w:r>
            <w:r w:rsidR="00BD1B2A" w:rsidRPr="006D7E5C">
              <w:rPr>
                <w:rFonts w:ascii="Times New Roman" w:eastAsia="Times New Roman" w:hAnsi="Times New Roman" w:cs="Times New Roman"/>
                <w:i/>
                <w:sz w:val="24"/>
                <w:szCs w:val="24"/>
              </w:rPr>
              <w:t>04571-23280</w:t>
            </w:r>
          </w:p>
        </w:tc>
      </w:tr>
      <w:tr w:rsidR="006D7E5C" w:rsidRPr="006D7E5C">
        <w:trPr>
          <w:trHeight w:val="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Процедура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з особливостями</w:t>
            </w:r>
          </w:p>
        </w:tc>
      </w:tr>
      <w:tr w:rsidR="006D7E5C" w:rsidRPr="006D7E5C">
        <w:trPr>
          <w:trHeight w:val="240"/>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предмет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w:t>
            </w:r>
          </w:p>
        </w:tc>
      </w:tr>
      <w:tr w:rsidR="006D7E5C" w:rsidRPr="006D7E5C">
        <w:trPr>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назва предмета закупівлі</w:t>
            </w:r>
          </w:p>
        </w:tc>
        <w:tc>
          <w:tcPr>
            <w:tcW w:w="6450" w:type="dxa"/>
          </w:tcPr>
          <w:p w:rsidR="00F71538" w:rsidRDefault="00F71538" w:rsidP="00F71538">
            <w:pPr>
              <w:rPr>
                <w:rFonts w:ascii="Times New Roman" w:eastAsia="Times New Roman" w:hAnsi="Times New Roman" w:cs="Times New Roman"/>
                <w:b/>
                <w:sz w:val="24"/>
                <w:szCs w:val="24"/>
              </w:rPr>
            </w:pPr>
            <w:r w:rsidRPr="00F71538">
              <w:rPr>
                <w:rFonts w:ascii="Times New Roman" w:eastAsia="Times New Roman" w:hAnsi="Times New Roman" w:cs="Times New Roman"/>
                <w:b/>
                <w:sz w:val="24"/>
                <w:szCs w:val="24"/>
              </w:rPr>
              <w:t>Труби поліпропіленові, куточки, муфти, обводи, трійники, перехідники, обвідні коліна</w:t>
            </w:r>
            <w:r>
              <w:rPr>
                <w:rFonts w:ascii="Times New Roman" w:eastAsia="Times New Roman" w:hAnsi="Times New Roman" w:cs="Times New Roman"/>
                <w:b/>
                <w:sz w:val="24"/>
                <w:szCs w:val="24"/>
              </w:rPr>
              <w:t xml:space="preserve">, з'єднувачі </w:t>
            </w:r>
          </w:p>
          <w:p w:rsidR="003A416F" w:rsidRPr="00F71538" w:rsidRDefault="00F71538" w:rsidP="00F71538">
            <w:pPr>
              <w:rPr>
                <w:rFonts w:ascii="Times New Roman" w:eastAsia="Times New Roman" w:hAnsi="Times New Roman" w:cs="Times New Roman"/>
                <w:sz w:val="24"/>
                <w:szCs w:val="24"/>
              </w:rPr>
            </w:pPr>
            <w:r w:rsidRPr="00D000E9">
              <w:rPr>
                <w:rFonts w:ascii="Times New Roman" w:hAnsi="Times New Roman" w:cs="Times New Roman"/>
                <w:b/>
                <w:lang w:bidi="en-US"/>
              </w:rPr>
              <w:t>код за ДК 021:2015: 4</w:t>
            </w:r>
            <w:r>
              <w:rPr>
                <w:rFonts w:ascii="Times New Roman" w:hAnsi="Times New Roman" w:cs="Times New Roman"/>
                <w:b/>
                <w:lang w:bidi="en-US"/>
              </w:rPr>
              <w:t>416</w:t>
            </w:r>
            <w:r w:rsidRPr="00D000E9">
              <w:rPr>
                <w:rFonts w:ascii="Times New Roman" w:hAnsi="Times New Roman" w:cs="Times New Roman"/>
                <w:b/>
                <w:lang w:bidi="en-US"/>
              </w:rPr>
              <w:t>0000-</w:t>
            </w:r>
            <w:r>
              <w:rPr>
                <w:rFonts w:ascii="Times New Roman" w:hAnsi="Times New Roman" w:cs="Times New Roman"/>
                <w:b/>
                <w:lang w:bidi="en-US"/>
              </w:rPr>
              <w:t xml:space="preserve">9 </w:t>
            </w:r>
            <w:r w:rsidRPr="00184157">
              <w:rPr>
                <w:rFonts w:ascii="Times New Roman" w:hAnsi="Times New Roman" w:cs="Times New Roman"/>
                <w:b/>
                <w:lang w:bidi="en-US"/>
              </w:rPr>
              <w:t>Магістралі, трубопроводи, труби, обсадні труби, тюбінг</w:t>
            </w:r>
            <w:r>
              <w:rPr>
                <w:rFonts w:ascii="Times New Roman" w:hAnsi="Times New Roman" w:cs="Times New Roman"/>
                <w:b/>
                <w:lang w:bidi="en-US"/>
              </w:rPr>
              <w:t>и та супутні вироби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Закупівля здійснюється щодо предмета закупівлі в цілому.</w:t>
            </w:r>
          </w:p>
          <w:p w:rsidR="003A416F" w:rsidRPr="006D7E5C" w:rsidRDefault="003A416F" w:rsidP="00E8374F">
            <w:pPr>
              <w:widowControl w:val="0"/>
              <w:ind w:right="120"/>
              <w:jc w:val="both"/>
              <w:rPr>
                <w:rFonts w:ascii="Times New Roman" w:eastAsia="Times New Roman" w:hAnsi="Times New Roman" w:cs="Times New Roman"/>
                <w:i/>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4.3</w:t>
            </w:r>
          </w:p>
        </w:tc>
        <w:tc>
          <w:tcPr>
            <w:tcW w:w="2805" w:type="dxa"/>
          </w:tcPr>
          <w:p w:rsidR="00E8374F" w:rsidRPr="006D7E5C" w:rsidRDefault="00F42327" w:rsidP="00E8374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кількість товару та місце його поставки </w:t>
            </w:r>
          </w:p>
          <w:p w:rsidR="003A416F" w:rsidRPr="006D7E5C" w:rsidRDefault="003A416F">
            <w:pPr>
              <w:widowControl w:val="0"/>
              <w:rPr>
                <w:rFonts w:ascii="Times New Roman" w:eastAsia="Times New Roman" w:hAnsi="Times New Roman" w:cs="Times New Roman"/>
                <w:sz w:val="24"/>
                <w:szCs w:val="24"/>
              </w:rPr>
            </w:pPr>
          </w:p>
        </w:tc>
        <w:tc>
          <w:tcPr>
            <w:tcW w:w="6450" w:type="dxa"/>
          </w:tcPr>
          <w:p w:rsidR="003A416F" w:rsidRPr="006D7E5C" w:rsidRDefault="00F42327">
            <w:pPr>
              <w:widowControl w:val="0"/>
              <w:ind w:right="120"/>
              <w:jc w:val="both"/>
              <w:rPr>
                <w:rFonts w:ascii="Times New Roman" w:eastAsia="Times New Roman" w:hAnsi="Times New Roman" w:cs="Times New Roman"/>
                <w:i/>
                <w:sz w:val="28"/>
                <w:szCs w:val="28"/>
              </w:rPr>
            </w:pPr>
            <w:r w:rsidRPr="006D7E5C">
              <w:rPr>
                <w:rFonts w:ascii="Times New Roman" w:eastAsia="Times New Roman" w:hAnsi="Times New Roman" w:cs="Times New Roman"/>
                <w:sz w:val="24"/>
                <w:szCs w:val="24"/>
              </w:rPr>
              <w:t xml:space="preserve">Кількість: </w:t>
            </w:r>
            <w:proofErr w:type="spellStart"/>
            <w:r w:rsidR="00E8374F" w:rsidRPr="006D7E5C">
              <w:rPr>
                <w:rFonts w:ascii="Times New Roman" w:eastAsia="Times New Roman" w:hAnsi="Times New Roman" w:cs="Times New Roman"/>
                <w:sz w:val="24"/>
                <w:szCs w:val="24"/>
                <w:lang w:val="ru-RU"/>
              </w:rPr>
              <w:t>відповідно</w:t>
            </w:r>
            <w:proofErr w:type="spellEnd"/>
            <w:r w:rsidR="00E8374F" w:rsidRPr="006D7E5C">
              <w:rPr>
                <w:rFonts w:ascii="Times New Roman" w:eastAsia="Times New Roman" w:hAnsi="Times New Roman" w:cs="Times New Roman"/>
                <w:sz w:val="24"/>
                <w:szCs w:val="24"/>
                <w:lang w:val="ru-RU"/>
              </w:rPr>
              <w:t xml:space="preserve"> до </w:t>
            </w:r>
            <w:proofErr w:type="spellStart"/>
            <w:r w:rsidR="00E8374F" w:rsidRPr="006D7E5C">
              <w:rPr>
                <w:rFonts w:ascii="Times New Roman" w:eastAsia="Times New Roman" w:hAnsi="Times New Roman" w:cs="Times New Roman"/>
                <w:sz w:val="24"/>
                <w:szCs w:val="24"/>
                <w:lang w:val="ru-RU"/>
              </w:rPr>
              <w:t>тендерної</w:t>
            </w:r>
            <w:proofErr w:type="spellEnd"/>
            <w:r w:rsidR="00E8374F" w:rsidRPr="006D7E5C">
              <w:rPr>
                <w:rFonts w:ascii="Times New Roman" w:eastAsia="Times New Roman" w:hAnsi="Times New Roman" w:cs="Times New Roman"/>
                <w:sz w:val="24"/>
                <w:szCs w:val="24"/>
                <w:lang w:val="ru-RU"/>
              </w:rPr>
              <w:t xml:space="preserve"> </w:t>
            </w:r>
            <w:proofErr w:type="spellStart"/>
            <w:r w:rsidR="00E8374F" w:rsidRPr="006D7E5C">
              <w:rPr>
                <w:rFonts w:ascii="Times New Roman" w:eastAsia="Times New Roman" w:hAnsi="Times New Roman" w:cs="Times New Roman"/>
                <w:sz w:val="24"/>
                <w:szCs w:val="24"/>
                <w:lang w:val="ru-RU"/>
              </w:rPr>
              <w:t>документації</w:t>
            </w:r>
            <w:proofErr w:type="spellEnd"/>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(Додаток №2)</w:t>
            </w:r>
          </w:p>
          <w:p w:rsidR="003A416F" w:rsidRPr="00E17E15" w:rsidRDefault="00F42327">
            <w:pPr>
              <w:widowControl w:val="0"/>
              <w:ind w:right="12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 xml:space="preserve">Місце поставки товарів: </w:t>
            </w:r>
            <w:r w:rsidR="00E8374F" w:rsidRPr="006D7E5C">
              <w:rPr>
                <w:rFonts w:ascii="Times New Roman" w:eastAsia="Times New Roman" w:hAnsi="Times New Roman" w:cs="Times New Roman"/>
                <w:i/>
                <w:sz w:val="24"/>
                <w:szCs w:val="24"/>
              </w:rPr>
              <w:t>вул. Декабристів,60а, м. Васильків, Київська область, Україна, 08601</w:t>
            </w:r>
          </w:p>
        </w:tc>
      </w:tr>
      <w:tr w:rsidR="006D7E5C" w:rsidRPr="006D7E5C">
        <w:trPr>
          <w:trHeight w:val="64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A416F" w:rsidRPr="006D7E5C" w:rsidRDefault="00F42327" w:rsidP="004A1E5B">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w:t>
            </w:r>
            <w:r w:rsidR="00E8374F" w:rsidRPr="006D7E5C">
              <w:rPr>
                <w:rFonts w:ascii="Times New Roman" w:eastAsia="Times New Roman" w:hAnsi="Times New Roman" w:cs="Times New Roman"/>
                <w:sz w:val="24"/>
                <w:szCs w:val="24"/>
              </w:rPr>
              <w:t xml:space="preserve"> 2</w:t>
            </w:r>
            <w:r w:rsidR="004A1E5B"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 xml:space="preserve"> грудня </w:t>
            </w:r>
            <w:r w:rsidR="00E8374F" w:rsidRPr="006D7E5C">
              <w:rPr>
                <w:rFonts w:ascii="Times New Roman" w:eastAsia="Times New Roman" w:hAnsi="Times New Roman" w:cs="Times New Roman"/>
                <w:sz w:val="24"/>
                <w:szCs w:val="24"/>
              </w:rPr>
              <w:t xml:space="preserve"> 2023</w:t>
            </w:r>
            <w:r w:rsidRPr="006D7E5C">
              <w:rPr>
                <w:rFonts w:ascii="Times New Roman" w:eastAsia="Times New Roman" w:hAnsi="Times New Roman" w:cs="Times New Roman"/>
                <w:sz w:val="24"/>
                <w:szCs w:val="24"/>
              </w:rPr>
              <w:t xml:space="preserve"> року включно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Недискримінація учасників</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на рівних умовах.</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Валюта, у якій повинна бути зазначена ціна тендерної пропозиції</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Валютою тендерної пропозиції є гривня.</w:t>
            </w:r>
            <w:r w:rsidRPr="006D7E5C">
              <w:rPr>
                <w:rFonts w:ascii="Times New Roman" w:eastAsia="Times New Roman" w:hAnsi="Times New Roman" w:cs="Times New Roman"/>
              </w:rPr>
              <w:t xml:space="preserve"> </w:t>
            </w:r>
            <w:r w:rsidRPr="006D7E5C">
              <w:rPr>
                <w:rFonts w:ascii="Times New Roman" w:eastAsia="Times New Roman" w:hAnsi="Times New Roman" w:cs="Times New Roman"/>
                <w:b/>
                <w:i/>
                <w:sz w:val="24"/>
                <w:szCs w:val="24"/>
              </w:rPr>
              <w:t>У разі якщо учасником процедури закупівлі є нерезидент</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 валюті – гривня.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Мова тендерної пропозиції – українська.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Під час проведення процедур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D7E5C">
              <w:rPr>
                <w:rFonts w:ascii="Times New Roman" w:eastAsia="Times New Roman" w:hAnsi="Times New Roman" w:cs="Times New Roman"/>
                <w:sz w:val="24"/>
                <w:szCs w:val="24"/>
              </w:rPr>
              <w:t>знака</w:t>
            </w:r>
            <w:proofErr w:type="spellEnd"/>
            <w:r w:rsidRPr="006D7E5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Виключення: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E5C">
              <w:rPr>
                <w:rFonts w:ascii="Times New Roman" w:eastAsia="Times New Roman" w:hAnsi="Times New Roman" w:cs="Times New Roman"/>
                <w:sz w:val="24"/>
                <w:szCs w:val="24"/>
              </w:rPr>
              <w:t>вимозі</w:t>
            </w:r>
            <w:proofErr w:type="spellEnd"/>
            <w:r w:rsidRPr="006D7E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E5C" w:rsidRPr="006D7E5C">
        <w:trPr>
          <w:trHeight w:val="501"/>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D7E5C" w:rsidRPr="006D7E5C">
        <w:trPr>
          <w:trHeight w:val="197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6D7E5C">
              <w:rPr>
                <w:rFonts w:ascii="Times New Roman" w:eastAsia="Times New Roman" w:hAnsi="Times New Roman" w:cs="Times New Roman"/>
                <w:sz w:val="24"/>
                <w:szCs w:val="24"/>
              </w:rPr>
              <w:lastRenderedPageBreak/>
              <w:t xml:space="preserve">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без ідентифікації особи, яка звернулася до замовника.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повинен </w:t>
            </w:r>
            <w:r w:rsidRPr="006D7E5C">
              <w:rPr>
                <w:rFonts w:ascii="Times New Roman" w:eastAsia="Times New Roman" w:hAnsi="Times New Roman" w:cs="Times New Roman"/>
                <w:b/>
                <w:i/>
                <w:sz w:val="24"/>
                <w:szCs w:val="24"/>
              </w:rPr>
              <w:t>протягом трьох днів</w:t>
            </w:r>
            <w:r w:rsidRPr="006D7E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зупиняє перебіг відкритих торгів.</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D7E5C">
              <w:rPr>
                <w:rFonts w:ascii="Times New Roman" w:eastAsia="Times New Roman" w:hAnsi="Times New Roman" w:cs="Times New Roman"/>
                <w:b/>
                <w:i/>
                <w:sz w:val="24"/>
                <w:szCs w:val="24"/>
              </w:rPr>
              <w:t>не менш як на чотири дні.</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Внесення змін до тендерної документації</w:t>
            </w:r>
          </w:p>
        </w:tc>
        <w:tc>
          <w:tcPr>
            <w:tcW w:w="6450" w:type="dxa"/>
          </w:tcPr>
          <w:p w:rsidR="003A416F" w:rsidRPr="006D7E5C" w:rsidRDefault="00F42327">
            <w:pPr>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D7E5C">
                <w:rPr>
                  <w:rFonts w:ascii="Times New Roman" w:eastAsia="Times New Roman" w:hAnsi="Times New Roman" w:cs="Times New Roman"/>
                  <w:sz w:val="24"/>
                  <w:szCs w:val="24"/>
                </w:rPr>
                <w:t>статті 8</w:t>
              </w:r>
            </w:hyperlink>
            <w:r w:rsidRPr="006D7E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D7E5C">
              <w:rPr>
                <w:rFonts w:ascii="Times New Roman" w:eastAsia="Times New Roman" w:hAnsi="Times New Roman" w:cs="Times New Roman"/>
                <w:sz w:val="24"/>
                <w:szCs w:val="24"/>
              </w:rPr>
              <w:t>внести</w:t>
            </w:r>
            <w:proofErr w:type="spellEnd"/>
            <w:r w:rsidRPr="006D7E5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D7E5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D7E5C">
              <w:rPr>
                <w:rFonts w:ascii="Times New Roman" w:eastAsia="Times New Roman" w:hAnsi="Times New Roman" w:cs="Times New Roman"/>
                <w:sz w:val="24"/>
                <w:szCs w:val="24"/>
              </w:rPr>
              <w:t>машинозчитувальному</w:t>
            </w:r>
            <w:proofErr w:type="spellEnd"/>
            <w:r w:rsidRPr="006D7E5C">
              <w:rPr>
                <w:rFonts w:ascii="Times New Roman" w:eastAsia="Times New Roman" w:hAnsi="Times New Roman" w:cs="Times New Roman"/>
                <w:sz w:val="24"/>
                <w:szCs w:val="24"/>
              </w:rPr>
              <w:t xml:space="preserve"> форматі розміщуються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D7E5C" w:rsidRPr="006D7E5C">
        <w:trPr>
          <w:trHeight w:val="480"/>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3. Інструкція з підготовки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7E5C">
                <w:rPr>
                  <w:rFonts w:ascii="Times New Roman" w:eastAsia="Times New Roman" w:hAnsi="Times New Roman" w:cs="Times New Roman"/>
                  <w:sz w:val="24"/>
                  <w:szCs w:val="24"/>
                </w:rPr>
                <w:t>пункті 47</w:t>
              </w:r>
            </w:hyperlink>
            <w:r w:rsidRPr="006D7E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 підтверджує відповідність учасника </w:t>
            </w:r>
            <w:r w:rsidRPr="006D7E5C">
              <w:rPr>
                <w:rFonts w:ascii="Times New Roman" w:eastAsia="Times New Roman" w:hAnsi="Times New Roman" w:cs="Times New Roman"/>
                <w:sz w:val="24"/>
                <w:szCs w:val="24"/>
              </w:rPr>
              <w:lastRenderedPageBreak/>
              <w:t xml:space="preserve">кваліфікаційним (кваліфікаційному) критеріям – </w:t>
            </w:r>
            <w:r w:rsidRPr="006D7E5C">
              <w:rPr>
                <w:rFonts w:ascii="Times New Roman" w:eastAsia="Times New Roman" w:hAnsi="Times New Roman" w:cs="Times New Roman"/>
                <w:b/>
                <w:i/>
                <w:sz w:val="24"/>
                <w:szCs w:val="24"/>
              </w:rPr>
              <w:t>згідно</w:t>
            </w:r>
            <w:r w:rsidRPr="006D7E5C">
              <w:rPr>
                <w:rFonts w:ascii="Times New Roman" w:eastAsia="Times New Roman" w:hAnsi="Times New Roman" w:cs="Times New Roman"/>
                <w:sz w:val="24"/>
                <w:szCs w:val="24"/>
              </w:rPr>
              <w:t xml:space="preserve"> з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D7E5C">
              <w:rPr>
                <w:rFonts w:ascii="Times New Roman" w:eastAsia="Times New Roman" w:hAnsi="Times New Roman" w:cs="Times New Roman"/>
                <w:b/>
                <w:i/>
                <w:sz w:val="24"/>
                <w:szCs w:val="24"/>
              </w:rPr>
              <w:t>згідно з 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 - згідно з </w:t>
            </w:r>
            <w:r w:rsidRPr="006D7E5C">
              <w:rPr>
                <w:rFonts w:ascii="Times New Roman" w:eastAsia="Times New Roman" w:hAnsi="Times New Roman" w:cs="Times New Roman"/>
                <w:b/>
                <w:i/>
                <w:sz w:val="24"/>
                <w:szCs w:val="24"/>
              </w:rPr>
              <w:t xml:space="preserve">Додатком 1 </w:t>
            </w:r>
            <w:r w:rsidRPr="006D7E5C">
              <w:rPr>
                <w:rFonts w:ascii="Times New Roman" w:eastAsia="Times New Roman" w:hAnsi="Times New Roman" w:cs="Times New Roman"/>
                <w:sz w:val="24"/>
                <w:szCs w:val="24"/>
              </w:rPr>
              <w:t>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D7E5C">
              <w:rPr>
                <w:rFonts w:ascii="Times New Roman" w:eastAsia="Times New Roman" w:hAnsi="Times New Roman" w:cs="Times New Roman"/>
                <w:b/>
                <w:i/>
                <w:sz w:val="24"/>
                <w:szCs w:val="24"/>
              </w:rPr>
              <w:t>згідно з Додатком 2</w:t>
            </w:r>
            <w:r w:rsidRPr="006D7E5C">
              <w:rPr>
                <w:rFonts w:ascii="Times New Roman" w:eastAsia="Times New Roman" w:hAnsi="Times New Roman" w:cs="Times New Roman"/>
                <w:sz w:val="24"/>
                <w:szCs w:val="24"/>
              </w:rPr>
              <w:t xml:space="preserve"> до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Переможець процедури закупівлі у строк, що не перевищує </w:t>
            </w:r>
            <w:r w:rsidRPr="006D7E5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D7E5C">
              <w:rPr>
                <w:rFonts w:ascii="Times New Roman" w:eastAsia="Times New Roman" w:hAnsi="Times New Roman" w:cs="Times New Roman"/>
                <w:b/>
                <w:sz w:val="24"/>
                <w:szCs w:val="24"/>
                <w:u w:val="single"/>
              </w:rPr>
              <w:t>закупівель</w:t>
            </w:r>
            <w:proofErr w:type="spellEnd"/>
            <w:r w:rsidRPr="006D7E5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D7E5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документи, встановлені в Додатку 1 (для переможця).</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Опис та приклади формальних несуттєвих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lastRenderedPageBreak/>
              <w:t>Опис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r w:rsidRPr="006D7E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великої літери;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розділових знаків та відмінювання слів у реченні;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 xml:space="preserve">використання слова або </w:t>
            </w:r>
            <w:proofErr w:type="spellStart"/>
            <w:r w:rsidRPr="006D7E5C">
              <w:rPr>
                <w:rFonts w:ascii="Times New Roman" w:eastAsia="Times New Roman" w:hAnsi="Times New Roman" w:cs="Times New Roman"/>
                <w:sz w:val="24"/>
                <w:szCs w:val="24"/>
              </w:rPr>
              <w:t>мовного</w:t>
            </w:r>
            <w:proofErr w:type="spellEnd"/>
            <w:r w:rsidRPr="006D7E5C">
              <w:rPr>
                <w:rFonts w:ascii="Times New Roman" w:eastAsia="Times New Roman" w:hAnsi="Times New Roman" w:cs="Times New Roman"/>
                <w:sz w:val="24"/>
                <w:szCs w:val="24"/>
              </w:rPr>
              <w:t xml:space="preserve"> звороту, запозичених з іншої мови;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застосування правил переносу частини слова з рядка в рядок;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написання слів разом та/або окремо, та/або через дефіс;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r w:rsidRPr="006D7E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r w:rsidRPr="006D7E5C">
              <w:rPr>
                <w:rFonts w:ascii="Times New Roman" w:eastAsia="Times New Roman" w:hAnsi="Times New Roman" w:cs="Times New Roman"/>
                <w:sz w:val="24"/>
                <w:szCs w:val="24"/>
              </w:rPr>
              <w:tab/>
              <w:t xml:space="preserve">Подання документа (документів) учасником </w:t>
            </w:r>
            <w:r w:rsidRPr="006D7E5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t>Приклади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м.київ</w:t>
            </w:r>
            <w:proofErr w:type="spellEnd"/>
            <w:r w:rsidRPr="006D7E5C">
              <w:rPr>
                <w:rFonts w:ascii="Times New Roman" w:eastAsia="Times New Roman" w:hAnsi="Times New Roman" w:cs="Times New Roman"/>
                <w:sz w:val="24"/>
                <w:szCs w:val="24"/>
              </w:rPr>
              <w:t>» замість «</w:t>
            </w:r>
            <w:proofErr w:type="spellStart"/>
            <w:r w:rsidRPr="006D7E5C">
              <w:rPr>
                <w:rFonts w:ascii="Times New Roman" w:eastAsia="Times New Roman" w:hAnsi="Times New Roman" w:cs="Times New Roman"/>
                <w:sz w:val="24"/>
                <w:szCs w:val="24"/>
              </w:rPr>
              <w:t>м.Київ</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«поряд -</w:t>
            </w:r>
            <w:proofErr w:type="spellStart"/>
            <w:r w:rsidRPr="006D7E5C">
              <w:rPr>
                <w:rFonts w:ascii="Times New Roman" w:eastAsia="Times New Roman" w:hAnsi="Times New Roman" w:cs="Times New Roman"/>
                <w:sz w:val="24"/>
                <w:szCs w:val="24"/>
              </w:rPr>
              <w:t>ок</w:t>
            </w:r>
            <w:proofErr w:type="spellEnd"/>
            <w:r w:rsidRPr="006D7E5C">
              <w:rPr>
                <w:rFonts w:ascii="Times New Roman" w:eastAsia="Times New Roman" w:hAnsi="Times New Roman" w:cs="Times New Roman"/>
                <w:sz w:val="24"/>
                <w:szCs w:val="24"/>
              </w:rPr>
              <w:t>» замість «</w:t>
            </w:r>
            <w:proofErr w:type="spellStart"/>
            <w:r w:rsidRPr="006D7E5C">
              <w:rPr>
                <w:rFonts w:ascii="Times New Roman" w:eastAsia="Times New Roman" w:hAnsi="Times New Roman" w:cs="Times New Roman"/>
                <w:sz w:val="24"/>
                <w:szCs w:val="24"/>
              </w:rPr>
              <w:t>поря</w:t>
            </w:r>
            <w:proofErr w:type="spellEnd"/>
            <w:r w:rsidRPr="006D7E5C">
              <w:rPr>
                <w:rFonts w:ascii="Times New Roman" w:eastAsia="Times New Roman" w:hAnsi="Times New Roman" w:cs="Times New Roman"/>
                <w:sz w:val="24"/>
                <w:szCs w:val="24"/>
              </w:rPr>
              <w:t xml:space="preserve"> – 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ненадається</w:t>
            </w:r>
            <w:proofErr w:type="spellEnd"/>
            <w:r w:rsidRPr="006D7E5C">
              <w:rPr>
                <w:rFonts w:ascii="Times New Roman" w:eastAsia="Times New Roman" w:hAnsi="Times New Roman" w:cs="Times New Roman"/>
                <w:sz w:val="24"/>
                <w:szCs w:val="24"/>
              </w:rPr>
              <w:t>» замість «не надається»»;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«______________№_____________» замість «14.08.2020 №320/13/14-01»</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D7E5C">
              <w:rPr>
                <w:rFonts w:ascii="Times New Roman" w:eastAsia="Times New Roman" w:hAnsi="Times New Roman" w:cs="Times New Roman"/>
                <w:sz w:val="24"/>
                <w:szCs w:val="24"/>
              </w:rPr>
              <w:t>pdf</w:t>
            </w:r>
            <w:proofErr w:type="spellEnd"/>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PortableDocumentFormat</w:t>
            </w:r>
            <w:proofErr w:type="spellEnd"/>
            <w:r w:rsidRPr="006D7E5C">
              <w:rPr>
                <w:rFonts w:ascii="Times New Roman" w:eastAsia="Times New Roman" w:hAnsi="Times New Roman" w:cs="Times New Roman"/>
                <w:sz w:val="24"/>
                <w:szCs w:val="24"/>
              </w:rPr>
              <w:t xml:space="preserve">)». </w:t>
            </w:r>
          </w:p>
          <w:p w:rsidR="003A416F" w:rsidRPr="006D7E5C" w:rsidRDefault="00F42327">
            <w:pPr>
              <w:widowControl w:val="0"/>
              <w:ind w:left="40" w:hanging="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УВАГА!!!</w:t>
            </w:r>
          </w:p>
          <w:p w:rsidR="003A416F" w:rsidRPr="006D7E5C" w:rsidRDefault="00F42327">
            <w:pPr>
              <w:widowControl w:val="0"/>
              <w:jc w:val="both"/>
              <w:rPr>
                <w:rFonts w:ascii="Times New Roman" w:eastAsia="Times New Roman" w:hAnsi="Times New Roman" w:cs="Times New Roman"/>
                <w:b/>
                <w:sz w:val="24"/>
                <w:szCs w:val="24"/>
              </w:rPr>
            </w:pPr>
            <w:bookmarkStart w:id="2" w:name="_heading=h.3znysh7" w:colFirst="0" w:colLast="0"/>
            <w:bookmarkEnd w:id="2"/>
            <w:r w:rsidRPr="006D7E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D7E5C">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E5C">
              <w:rPr>
                <w:rFonts w:ascii="Times New Roman" w:eastAsia="Times New Roman" w:hAnsi="Times New Roman" w:cs="Times New Roman"/>
                <w:b/>
                <w:sz w:val="24"/>
                <w:szCs w:val="24"/>
              </w:rPr>
              <w:t>скан</w:t>
            </w:r>
            <w:proofErr w:type="spellEnd"/>
            <w:r w:rsidRPr="006D7E5C">
              <w:rPr>
                <w:rFonts w:ascii="Times New Roman" w:eastAsia="Times New Roman" w:hAnsi="Times New Roman" w:cs="Times New Roman"/>
                <w:b/>
                <w:sz w:val="24"/>
                <w:szCs w:val="24"/>
              </w:rPr>
              <w:t xml:space="preserve">-копій через електронну систему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документи мають бути чіткими та розбірливими для читання;</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Винятки:</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D7E5C">
              <w:rPr>
                <w:rFonts w:ascii="Times New Roman" w:eastAsia="Times New Roman" w:hAnsi="Times New Roman" w:cs="Times New Roman"/>
                <w:b/>
                <w:sz w:val="24"/>
                <w:szCs w:val="24"/>
              </w:rPr>
              <w:t>засвідчувального</w:t>
            </w:r>
            <w:proofErr w:type="spellEnd"/>
            <w:r w:rsidRPr="006D7E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416F" w:rsidRPr="006D7E5C" w:rsidRDefault="00F42327">
            <w:pPr>
              <w:widowControl w:val="0"/>
              <w:jc w:val="both"/>
              <w:rPr>
                <w:rFonts w:ascii="Times New Roman" w:eastAsia="Times New Roman" w:hAnsi="Times New Roman" w:cs="Times New Roman"/>
                <w:sz w:val="24"/>
                <w:szCs w:val="24"/>
              </w:rPr>
            </w:pPr>
            <w:bookmarkStart w:id="3" w:name="_heading=h.2et92p0" w:colFirst="0" w:colLast="0"/>
            <w:bookmarkEnd w:id="3"/>
            <w:r w:rsidRPr="006D7E5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p>
          <w:p w:rsidR="003A416F" w:rsidRPr="006D7E5C" w:rsidRDefault="00F42327">
            <w:pPr>
              <w:widowControl w:val="0"/>
              <w:jc w:val="both"/>
              <w:rPr>
                <w:rFonts w:ascii="Times New Roman" w:eastAsia="Times New Roman" w:hAnsi="Times New Roman" w:cs="Times New Roman"/>
                <w:sz w:val="24"/>
                <w:szCs w:val="24"/>
              </w:rPr>
            </w:pPr>
            <w:bookmarkStart w:id="4" w:name="_heading=h.hjqm8skarbdr" w:colFirst="0" w:colLast="0"/>
            <w:bookmarkEnd w:id="4"/>
            <w:r w:rsidRPr="006D7E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416F" w:rsidRPr="006D7E5C" w:rsidRDefault="00F42327" w:rsidP="00AD6432">
            <w:pPr>
              <w:widowControl w:val="0"/>
              <w:jc w:val="both"/>
              <w:rPr>
                <w:rFonts w:ascii="Times New Roman" w:eastAsia="Times New Roman" w:hAnsi="Times New Roman" w:cs="Times New Roman"/>
                <w:sz w:val="24"/>
                <w:szCs w:val="24"/>
              </w:rPr>
            </w:pPr>
            <w:bookmarkStart w:id="5" w:name="_heading=h.ftj7vaqoric" w:colFirst="0" w:colLast="0"/>
            <w:bookmarkEnd w:id="5"/>
            <w:r w:rsidRPr="006D7E5C">
              <w:rPr>
                <w:rFonts w:ascii="Times New Roman" w:eastAsia="Times New Roman" w:hAnsi="Times New Roman" w:cs="Times New Roman"/>
                <w:sz w:val="24"/>
                <w:szCs w:val="24"/>
              </w:rPr>
              <w:t>Кожен учасник має право подати тільки одну тендерну пропозицію</w:t>
            </w:r>
            <w:r w:rsidRPr="006D7E5C">
              <w:rPr>
                <w:rFonts w:ascii="Times New Roman" w:eastAsia="Times New Roman" w:hAnsi="Times New Roman" w:cs="Times New Roman"/>
                <w:b/>
                <w:sz w:val="24"/>
                <w:szCs w:val="24"/>
              </w:rPr>
              <w:t xml:space="preserve"> </w:t>
            </w:r>
          </w:p>
        </w:tc>
      </w:tr>
      <w:tr w:rsidR="006D7E5C" w:rsidRPr="006D7E5C">
        <w:trPr>
          <w:trHeight w:val="913"/>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bookmarkStart w:id="6" w:name="_heading=h.tyjcwt" w:colFirst="0" w:colLast="0"/>
            <w:bookmarkEnd w:id="6"/>
            <w:r w:rsidRPr="006D7E5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Забезпечення тендерної пропозиції не вимагається. </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A416F" w:rsidRPr="006D7E5C" w:rsidRDefault="00F423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передбачається.</w:t>
            </w:r>
          </w:p>
          <w:p w:rsidR="003A416F" w:rsidRPr="006D7E5C" w:rsidRDefault="003A416F" w:rsidP="00AD6432">
            <w:pPr>
              <w:jc w:val="both"/>
              <w:rPr>
                <w:rFonts w:ascii="Times New Roman" w:eastAsia="Times New Roman" w:hAnsi="Times New Roman" w:cs="Times New Roman"/>
                <w:sz w:val="24"/>
                <w:szCs w:val="24"/>
              </w:rPr>
            </w:pPr>
          </w:p>
        </w:tc>
      </w:tr>
      <w:tr w:rsidR="006D7E5C" w:rsidRPr="006D7E5C">
        <w:trPr>
          <w:trHeight w:val="56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вважаються дійсними </w:t>
            </w:r>
            <w:r w:rsidR="00AD6432" w:rsidRPr="006D7E5C">
              <w:rPr>
                <w:rFonts w:ascii="Times New Roman" w:eastAsia="Times New Roman" w:hAnsi="Times New Roman" w:cs="Times New Roman"/>
                <w:b/>
                <w:i/>
                <w:sz w:val="24"/>
                <w:szCs w:val="24"/>
                <w:u w:val="single"/>
              </w:rPr>
              <w:t>протягом 90 (дев'яносто</w:t>
            </w:r>
            <w:r w:rsidRPr="006D7E5C">
              <w:rPr>
                <w:rFonts w:ascii="Times New Roman" w:eastAsia="Times New Roman" w:hAnsi="Times New Roman" w:cs="Times New Roman"/>
                <w:b/>
                <w:i/>
                <w:sz w:val="24"/>
                <w:szCs w:val="24"/>
                <w:u w:val="single"/>
              </w:rPr>
              <w:t>) днів</w:t>
            </w:r>
            <w:r w:rsidRPr="006D7E5C">
              <w:rPr>
                <w:rFonts w:ascii="Times New Roman" w:eastAsia="Times New Roman" w:hAnsi="Times New Roman" w:cs="Times New Roman"/>
                <w:sz w:val="24"/>
                <w:szCs w:val="24"/>
              </w:rPr>
              <w:t xml:space="preserve"> із дати кінцевого строку подання тендерних пропозицій.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416F" w:rsidRPr="006D7E5C" w:rsidRDefault="00F42327">
            <w:pPr>
              <w:widowControl w:val="0"/>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до цієї тендерної документації. </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sz w:val="24"/>
                <w:szCs w:val="24"/>
              </w:rPr>
              <w:t xml:space="preserve"> до цієї тендерної документації. </w:t>
            </w:r>
          </w:p>
          <w:p w:rsidR="003A416F" w:rsidRPr="006D7E5C" w:rsidRDefault="00F42327">
            <w:pPr>
              <w:widowControl w:val="0"/>
              <w:ind w:right="1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Підстави, визначені пунктом 47 Особливостей.</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D7E5C">
              <w:rPr>
                <w:rFonts w:ascii="Times New Roman" w:eastAsia="Times New Roman" w:hAnsi="Times New Roman" w:cs="Times New Roman"/>
                <w:sz w:val="24"/>
                <w:szCs w:val="24"/>
              </w:rPr>
              <w:t>внесено</w:t>
            </w:r>
            <w:proofErr w:type="spellEnd"/>
            <w:r w:rsidRPr="006D7E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8"/>
                <w:szCs w:val="28"/>
              </w:rPr>
              <w:t>3</w:t>
            </w:r>
            <w:r w:rsidRPr="006D7E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D7E5C">
                <w:rPr>
                  <w:rFonts w:ascii="Times New Roman" w:eastAsia="Times New Roman" w:hAnsi="Times New Roman" w:cs="Times New Roman"/>
                  <w:sz w:val="24"/>
                  <w:szCs w:val="24"/>
                </w:rPr>
                <w:t>пунктом 4</w:t>
              </w:r>
            </w:hyperlink>
            <w:r w:rsidRPr="006D7E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D7E5C">
              <w:rPr>
                <w:rFonts w:ascii="Times New Roman" w:eastAsia="Times New Roman" w:hAnsi="Times New Roman" w:cs="Times New Roman"/>
                <w:sz w:val="24"/>
                <w:szCs w:val="24"/>
              </w:rPr>
              <w:lastRenderedPageBreak/>
              <w:t>антиконкурентних</w:t>
            </w:r>
            <w:proofErr w:type="spellEnd"/>
            <w:r w:rsidRPr="006D7E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11) учасник процедури закупівлі або кінцевий </w:t>
            </w:r>
            <w:proofErr w:type="spellStart"/>
            <w:r w:rsidRPr="006D7E5C">
              <w:rPr>
                <w:rFonts w:ascii="Times New Roman" w:eastAsia="Times New Roman" w:hAnsi="Times New Roman" w:cs="Times New Roman"/>
                <w:sz w:val="24"/>
                <w:szCs w:val="24"/>
              </w:rPr>
              <w:t>бенефіціарний</w:t>
            </w:r>
            <w:proofErr w:type="spellEnd"/>
            <w:r w:rsidRPr="006D7E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416F" w:rsidRPr="006D7E5C" w:rsidRDefault="003A416F">
            <w:pPr>
              <w:jc w:val="both"/>
              <w:rPr>
                <w:rFonts w:ascii="Times New Roman" w:eastAsia="Times New Roman" w:hAnsi="Times New Roman" w:cs="Times New Roman"/>
                <w:sz w:val="24"/>
                <w:szCs w:val="24"/>
              </w:rPr>
            </w:pP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6D7E5C">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416F" w:rsidRPr="006D7E5C" w:rsidRDefault="00F42327">
            <w:pPr>
              <w:spacing w:after="348"/>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D7E5C">
                <w:rPr>
                  <w:rFonts w:ascii="Times New Roman" w:eastAsia="Times New Roman" w:hAnsi="Times New Roman" w:cs="Times New Roman"/>
                  <w:sz w:val="24"/>
                  <w:szCs w:val="24"/>
                </w:rPr>
                <w:t xml:space="preserve"> пунктом третім </w:t>
              </w:r>
            </w:hyperlink>
            <w:hyperlink r:id="rId13">
              <w:r w:rsidRPr="006D7E5C">
                <w:rPr>
                  <w:rFonts w:ascii="Times New Roman" w:eastAsia="Times New Roman" w:hAnsi="Times New Roman" w:cs="Times New Roman"/>
                  <w:sz w:val="24"/>
                  <w:szCs w:val="24"/>
                  <w:u w:val="single"/>
                </w:rPr>
                <w:t>частини друго</w:t>
              </w:r>
            </w:hyperlink>
            <w:r w:rsidRPr="006D7E5C">
              <w:rPr>
                <w:rFonts w:ascii="Times New Roman" w:eastAsia="Times New Roman" w:hAnsi="Times New Roman" w:cs="Times New Roman"/>
                <w:sz w:val="24"/>
                <w:szCs w:val="24"/>
              </w:rPr>
              <w:t xml:space="preserve">ї статті 22 Закону зазначено в </w:t>
            </w:r>
            <w:r w:rsidRPr="006D7E5C">
              <w:rPr>
                <w:rFonts w:ascii="Times New Roman" w:eastAsia="Times New Roman" w:hAnsi="Times New Roman" w:cs="Times New Roman"/>
                <w:b/>
                <w:i/>
                <w:sz w:val="24"/>
                <w:szCs w:val="24"/>
              </w:rPr>
              <w:t>Додатку 2</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до цієї тендерної документації.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rsidP="00AD6432">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передбачено.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має право </w:t>
            </w:r>
            <w:proofErr w:type="spellStart"/>
            <w:r w:rsidRPr="006D7E5C">
              <w:rPr>
                <w:rFonts w:ascii="Times New Roman" w:eastAsia="Times New Roman" w:hAnsi="Times New Roman" w:cs="Times New Roman"/>
                <w:sz w:val="24"/>
                <w:szCs w:val="24"/>
              </w:rPr>
              <w:t>внести</w:t>
            </w:r>
            <w:proofErr w:type="spellEnd"/>
            <w:r w:rsidRPr="006D7E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D7E5C" w:rsidRPr="006D7E5C">
        <w:trPr>
          <w:trHeight w:val="44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4. Подання та розкриття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A416F" w:rsidRPr="006D7E5C" w:rsidRDefault="00F42327">
            <w:pPr>
              <w:widowControl w:val="0"/>
              <w:ind w:left="40"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Кінцевий строк подання тендерних пропозицій — </w:t>
            </w:r>
            <w:r w:rsidR="00AD6432" w:rsidRPr="006D7E5C">
              <w:rPr>
                <w:rFonts w:ascii="Times New Roman" w:eastAsia="Times New Roman" w:hAnsi="Times New Roman" w:cs="Times New Roman"/>
                <w:b/>
                <w:sz w:val="24"/>
                <w:szCs w:val="24"/>
              </w:rPr>
              <w:t>15 листопада 2023 р</w:t>
            </w:r>
            <w:r w:rsidRPr="006D7E5C">
              <w:rPr>
                <w:rFonts w:ascii="Times New Roman" w:eastAsia="Times New Roman" w:hAnsi="Times New Roman" w:cs="Times New Roman"/>
                <w:b/>
                <w:sz w:val="24"/>
                <w:szCs w:val="24"/>
              </w:rPr>
              <w:t>оку</w:t>
            </w:r>
            <w:r w:rsidR="00AD6432" w:rsidRPr="006D7E5C">
              <w:rPr>
                <w:rFonts w:ascii="Times New Roman" w:eastAsia="Times New Roman" w:hAnsi="Times New Roman" w:cs="Times New Roman"/>
                <w:b/>
                <w:sz w:val="24"/>
                <w:szCs w:val="24"/>
              </w:rPr>
              <w:t xml:space="preserve">. Час кінцевого строку подання тендерних пропозицій визначається електронною системою </w:t>
            </w:r>
            <w:proofErr w:type="spellStart"/>
            <w:r w:rsidR="00AD6432" w:rsidRPr="006D7E5C">
              <w:rPr>
                <w:rFonts w:ascii="Times New Roman" w:eastAsia="Times New Roman" w:hAnsi="Times New Roman" w:cs="Times New Roman"/>
                <w:b/>
                <w:sz w:val="24"/>
                <w:szCs w:val="24"/>
              </w:rPr>
              <w:t>закупівель</w:t>
            </w:r>
            <w:proofErr w:type="spellEnd"/>
            <w:r w:rsidR="00AD6432" w:rsidRPr="006D7E5C">
              <w:rPr>
                <w:rFonts w:ascii="Times New Roman" w:eastAsia="Times New Roman" w:hAnsi="Times New Roman" w:cs="Times New Roman"/>
                <w:b/>
                <w:sz w:val="24"/>
                <w:szCs w:val="24"/>
              </w:rPr>
              <w:t xml:space="preserve"> автоматично.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3A416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trike/>
                <w:sz w:val="24"/>
                <w:szCs w:val="24"/>
              </w:rPr>
            </w:pPr>
            <w:r w:rsidRPr="006D7E5C">
              <w:rPr>
                <w:rFonts w:ascii="Times New Roman" w:eastAsia="Times New Roman" w:hAnsi="Times New Roman" w:cs="Times New Roman"/>
                <w:b/>
                <w:sz w:val="24"/>
                <w:szCs w:val="24"/>
              </w:rPr>
              <w:t>Дата та час розкриття тендерної пропозиції</w:t>
            </w:r>
            <w:r w:rsidRPr="006D7E5C">
              <w:rPr>
                <w:rFonts w:ascii="Times New Roman" w:eastAsia="Times New Roman" w:hAnsi="Times New Roman" w:cs="Times New Roman"/>
                <w:sz w:val="28"/>
                <w:szCs w:val="28"/>
              </w:rPr>
              <w:t xml:space="preserve"> </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w:t>
            </w:r>
          </w:p>
        </w:tc>
      </w:tr>
      <w:tr w:rsidR="006D7E5C" w:rsidRPr="006D7E5C">
        <w:trPr>
          <w:trHeight w:val="51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5. Оцінка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D7E5C">
                <w:rPr>
                  <w:rFonts w:ascii="Times New Roman" w:eastAsia="Times New Roman" w:hAnsi="Times New Roman" w:cs="Times New Roman"/>
                  <w:sz w:val="24"/>
                  <w:szCs w:val="24"/>
                </w:rPr>
                <w:t>шістнадцятої</w:t>
              </w:r>
            </w:hyperlink>
            <w:r w:rsidRPr="006D7E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відповідно до статті 30 Закону.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(у разі якщо подано дві і більше тендерних пропозицій).</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6D7E5C">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протягом одного дня з дня прийняття відповідного рішення.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Ціна тендерної пропозиції </w:t>
            </w:r>
            <w:r w:rsidRPr="006D7E5C">
              <w:rPr>
                <w:rFonts w:ascii="Times New Roman" w:eastAsia="Times New Roman" w:hAnsi="Times New Roman" w:cs="Times New Roman"/>
                <w:sz w:val="24"/>
                <w:szCs w:val="24"/>
                <w:u w:val="single"/>
              </w:rPr>
              <w:t xml:space="preserve"> не може</w:t>
            </w:r>
            <w:r w:rsidRPr="006D7E5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До розгляду </w:t>
            </w:r>
            <w:r w:rsidRPr="006D7E5C">
              <w:rPr>
                <w:rFonts w:ascii="Times New Roman" w:eastAsia="Times New Roman" w:hAnsi="Times New Roman" w:cs="Times New Roman"/>
                <w:sz w:val="24"/>
                <w:szCs w:val="24"/>
                <w:u w:val="single"/>
              </w:rPr>
              <w:t xml:space="preserve">не приймається </w:t>
            </w:r>
            <w:r w:rsidRPr="006D7E5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здійснюється щодо предмета закупівлі в цілому.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визначає ціни на </w:t>
            </w:r>
            <w:r w:rsidRPr="006D7E5C">
              <w:rPr>
                <w:rFonts w:ascii="Times New Roman" w:eastAsia="Times New Roman" w:hAnsi="Times New Roman" w:cs="Times New Roman"/>
                <w:b/>
                <w:sz w:val="24"/>
                <w:szCs w:val="24"/>
              </w:rPr>
              <w:t>товар</w:t>
            </w:r>
            <w:r w:rsidRPr="006D7E5C">
              <w:rPr>
                <w:rFonts w:ascii="Times New Roman" w:eastAsia="Times New Roman" w:hAnsi="Times New Roman" w:cs="Times New Roman"/>
                <w:sz w:val="24"/>
                <w:szCs w:val="24"/>
              </w:rPr>
              <w:t xml:space="preserve">, що він пропонує </w:t>
            </w:r>
            <w:r w:rsidRPr="006D7E5C">
              <w:rPr>
                <w:rFonts w:ascii="Times New Roman" w:eastAsia="Times New Roman" w:hAnsi="Times New Roman" w:cs="Times New Roman"/>
                <w:b/>
                <w:sz w:val="24"/>
                <w:szCs w:val="24"/>
              </w:rPr>
              <w:t>поставити</w:t>
            </w:r>
            <w:r w:rsidRPr="006D7E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D7E5C">
              <w:rPr>
                <w:rFonts w:ascii="Times New Roman" w:eastAsia="Times New Roman" w:hAnsi="Times New Roman" w:cs="Times New Roman"/>
                <w:b/>
                <w:sz w:val="24"/>
                <w:szCs w:val="24"/>
              </w:rPr>
              <w:t>товару</w:t>
            </w:r>
            <w:r w:rsidRPr="006D7E5C">
              <w:rPr>
                <w:rFonts w:ascii="Times New Roman" w:eastAsia="Times New Roman" w:hAnsi="Times New Roman" w:cs="Times New Roman"/>
                <w:sz w:val="24"/>
                <w:szCs w:val="24"/>
              </w:rPr>
              <w:t xml:space="preserve"> даного виду.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D6432" w:rsidRPr="006D7E5C">
              <w:rPr>
                <w:rFonts w:ascii="Times New Roman" w:eastAsia="Times New Roman" w:hAnsi="Times New Roman" w:cs="Times New Roman"/>
                <w:sz w:val="24"/>
                <w:szCs w:val="24"/>
              </w:rPr>
              <w:t>0,5 %</w:t>
            </w:r>
            <w:r w:rsidRPr="006D7E5C">
              <w:rPr>
                <w:rFonts w:ascii="Times New Roman" w:eastAsia="Times New Roman" w:hAnsi="Times New Roman" w:cs="Times New Roman"/>
                <w:sz w:val="24"/>
                <w:szCs w:val="24"/>
              </w:rPr>
              <w:t>.</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6D7E5C">
              <w:rPr>
                <w:rFonts w:ascii="Times New Roman" w:eastAsia="Times New Roman" w:hAnsi="Times New Roman" w:cs="Times New Roman"/>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416F" w:rsidRPr="006D7E5C" w:rsidRDefault="00F42327">
            <w:pPr>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i/>
                <w:sz w:val="24"/>
                <w:szCs w:val="24"/>
              </w:rPr>
              <w:t>протягом 24 годин</w:t>
            </w:r>
            <w:r w:rsidRPr="006D7E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D7E5C">
              <w:rPr>
                <w:rFonts w:ascii="Times New Roman" w:eastAsia="Times New Roman" w:hAnsi="Times New Roman" w:cs="Times New Roman"/>
                <w:sz w:val="24"/>
                <w:szCs w:val="24"/>
              </w:rPr>
              <w:t>невиправлення</w:t>
            </w:r>
            <w:proofErr w:type="spellEnd"/>
            <w:r w:rsidRPr="006D7E5C">
              <w:rPr>
                <w:rFonts w:ascii="Times New Roman" w:eastAsia="Times New Roman" w:hAnsi="Times New Roman" w:cs="Times New Roman"/>
                <w:sz w:val="24"/>
                <w:szCs w:val="24"/>
              </w:rPr>
              <w:t xml:space="preserve"> учасниками виявлених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відхилення тендерної пропозиції, що за результатами </w:t>
            </w:r>
            <w:r w:rsidRPr="006D7E5C">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Інша інформація</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D0416" w:rsidRPr="006D7E5C">
              <w:rPr>
                <w:rFonts w:ascii="Times New Roman" w:eastAsia="Times New Roman" w:hAnsi="Times New Roman" w:cs="Times New Roman"/>
                <w:sz w:val="24"/>
                <w:szCs w:val="24"/>
              </w:rPr>
              <w:t>кладення договору про закупівлю.</w:t>
            </w:r>
            <w:r w:rsidRPr="006D7E5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E5C">
              <w:rPr>
                <w:rFonts w:ascii="Times New Roman" w:eastAsia="Times New Roman" w:hAnsi="Times New Roman" w:cs="Times New Roman"/>
                <w:sz w:val="24"/>
                <w:szCs w:val="24"/>
              </w:rPr>
              <w:t>означатиме</w:t>
            </w:r>
            <w:proofErr w:type="spellEnd"/>
            <w:r w:rsidRPr="006D7E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b/>
                <w:i/>
                <w:sz w:val="24"/>
                <w:szCs w:val="24"/>
                <w:u w:val="single"/>
              </w:rPr>
              <w:t>Інші умови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D7E5C">
              <w:rPr>
                <w:rFonts w:ascii="Times New Roman" w:eastAsia="Times New Roman" w:hAnsi="Times New Roman" w:cs="Times New Roman"/>
                <w:sz w:val="24"/>
                <w:szCs w:val="24"/>
              </w:rPr>
              <w:t>ненакладення</w:t>
            </w:r>
            <w:proofErr w:type="spellEnd"/>
            <w:r w:rsidRPr="006D7E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D7E5C">
              <w:rPr>
                <w:rFonts w:ascii="Times New Roman" w:eastAsia="Times New Roman" w:hAnsi="Times New Roman" w:cs="Times New Roman"/>
                <w:sz w:val="24"/>
                <w:szCs w:val="24"/>
              </w:rPr>
              <w:t>нь</w:t>
            </w:r>
            <w:proofErr w:type="spellEnd"/>
            <w:r w:rsidRPr="006D7E5C">
              <w:rPr>
                <w:rFonts w:ascii="Times New Roman" w:eastAsia="Times New Roman" w:hAnsi="Times New Roman" w:cs="Times New Roman"/>
                <w:sz w:val="24"/>
                <w:szCs w:val="24"/>
              </w:rPr>
              <w:t xml:space="preserve"> державних органів щодо цього.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w:t>
            </w:r>
            <w:r w:rsidRPr="006D7E5C">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D7E5C">
              <w:rPr>
                <w:rFonts w:ascii="Times New Roman" w:eastAsia="Times New Roman" w:hAnsi="Times New Roman" w:cs="Times New Roman"/>
                <w:sz w:val="24"/>
                <w:szCs w:val="24"/>
              </w:rPr>
              <w:t>проєктом</w:t>
            </w:r>
            <w:proofErr w:type="spellEnd"/>
            <w:r w:rsidRPr="006D7E5C">
              <w:rPr>
                <w:rFonts w:ascii="Times New Roman" w:eastAsia="Times New Roman" w:hAnsi="Times New Roman" w:cs="Times New Roman"/>
                <w:sz w:val="24"/>
                <w:szCs w:val="24"/>
              </w:rPr>
              <w:t xml:space="preserve"> договору про закупівлю, викладеним у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7E5C">
              <w:rPr>
                <w:rFonts w:ascii="Times New Roman" w:eastAsia="Times New Roman" w:hAnsi="Times New Roman" w:cs="Times New Roman"/>
                <w:b/>
                <w:i/>
                <w:sz w:val="24"/>
                <w:szCs w:val="24"/>
              </w:rPr>
              <w:t>в п. 4 Розділу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D7E5C">
              <w:rPr>
                <w:rFonts w:ascii="Times New Roman" w:eastAsia="Times New Roman" w:hAnsi="Times New Roman" w:cs="Times New Roman"/>
                <w:sz w:val="24"/>
                <w:szCs w:val="24"/>
              </w:rPr>
              <w:t>оперативно</w:t>
            </w:r>
            <w:proofErr w:type="spellEnd"/>
            <w:r w:rsidRPr="006D7E5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D7E5C">
              <w:rPr>
                <w:rFonts w:ascii="Times New Roman" w:eastAsia="Times New Roman" w:hAnsi="Times New Roman" w:cs="Times New Roman"/>
                <w:sz w:val="24"/>
                <w:szCs w:val="24"/>
              </w:rPr>
              <w:lastRenderedPageBreak/>
              <w:t>потрібно подавати):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416F" w:rsidRPr="006D7E5C" w:rsidRDefault="00F42327">
            <w:pPr>
              <w:widowControl w:val="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D7E5C">
              <w:rPr>
                <w:rFonts w:ascii="Times New Roman" w:eastAsia="Times New Roman" w:hAnsi="Times New Roman" w:cs="Times New Roman"/>
                <w:sz w:val="24"/>
                <w:szCs w:val="24"/>
              </w:rPr>
              <w:t>бенефіціарним</w:t>
            </w:r>
            <w:proofErr w:type="spellEnd"/>
            <w:r w:rsidRPr="006D7E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Відхилення тендерних пропозицій</w:t>
            </w:r>
          </w:p>
        </w:tc>
        <w:tc>
          <w:tcPr>
            <w:tcW w:w="6450" w:type="dxa"/>
            <w:vAlign w:val="center"/>
          </w:tcPr>
          <w:p w:rsidR="003A416F" w:rsidRPr="006D7E5C" w:rsidRDefault="00F42327">
            <w:pPr>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 коли:</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підпадає під підстави, встановлені пунктом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D7E5C">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E5C">
              <w:rPr>
                <w:rFonts w:ascii="Times New Roman" w:eastAsia="Times New Roman" w:hAnsi="Times New Roman" w:cs="Times New Roman"/>
                <w:sz w:val="24"/>
                <w:szCs w:val="24"/>
              </w:rPr>
              <w:t>бенефіціарним</w:t>
            </w:r>
            <w:proofErr w:type="spellEnd"/>
            <w:r w:rsidRPr="006D7E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тендерна пропозиція: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D7E5C">
                <w:rPr>
                  <w:rFonts w:ascii="Times New Roman" w:eastAsia="Times New Roman" w:hAnsi="Times New Roman" w:cs="Times New Roman"/>
                  <w:sz w:val="24"/>
                  <w:szCs w:val="24"/>
                </w:rPr>
                <w:t>пункту 4</w:t>
              </w:r>
            </w:hyperlink>
            <w:r w:rsidRPr="006D7E5C">
              <w:rPr>
                <w:rFonts w:ascii="Times New Roman" w:eastAsia="Times New Roman" w:hAnsi="Times New Roman" w:cs="Times New Roman"/>
                <w:sz w:val="24"/>
                <w:szCs w:val="24"/>
              </w:rPr>
              <w:t>3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такою, строк дії якої закінчився;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D7E5C">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переможець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D7E5C">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відповідно до статті 10 Закону.</w:t>
            </w:r>
          </w:p>
        </w:tc>
      </w:tr>
      <w:tr w:rsidR="006D7E5C" w:rsidRPr="006D7E5C">
        <w:trPr>
          <w:trHeight w:val="47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відміняє відкриті торги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відсутності подальшої потреби в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з описом таких порушень;</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відміни відкритих торгів замовник </w:t>
            </w:r>
            <w:r w:rsidRPr="006D7E5C">
              <w:rPr>
                <w:rFonts w:ascii="Times New Roman" w:eastAsia="Times New Roman" w:hAnsi="Times New Roman" w:cs="Times New Roman"/>
                <w:b/>
                <w:i/>
                <w:sz w:val="24"/>
                <w:szCs w:val="24"/>
              </w:rPr>
              <w:t>протягом одного робочого дня</w:t>
            </w:r>
            <w:r w:rsidRPr="006D7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підстави прийняття такого рішення.</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можуть бути відмінені частково (за лотом).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 день її оприлюднення.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E5C">
              <w:rPr>
                <w:rFonts w:ascii="Times New Roman" w:eastAsia="Times New Roman" w:hAnsi="Times New Roman" w:cs="Times New Roman"/>
                <w:b/>
                <w:i/>
                <w:sz w:val="24"/>
                <w:szCs w:val="24"/>
              </w:rPr>
              <w:t>не пізніше ніж через 15 днів</w:t>
            </w:r>
            <w:r w:rsidRPr="006D7E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E5C">
              <w:rPr>
                <w:rFonts w:ascii="Times New Roman" w:eastAsia="Times New Roman" w:hAnsi="Times New Roman" w:cs="Times New Roman"/>
                <w:b/>
                <w:i/>
                <w:sz w:val="24"/>
                <w:szCs w:val="24"/>
              </w:rPr>
              <w:t>може бути продовжений до 60 днів</w:t>
            </w:r>
            <w:r w:rsidRPr="006D7E5C">
              <w:rPr>
                <w:rFonts w:ascii="Times New Roman" w:eastAsia="Times New Roman" w:hAnsi="Times New Roman" w:cs="Times New Roman"/>
                <w:sz w:val="24"/>
                <w:szCs w:val="24"/>
              </w:rPr>
              <w:t xml:space="preserve">.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w:t>
            </w:r>
            <w:r w:rsidRPr="006D7E5C">
              <w:rPr>
                <w:rFonts w:ascii="Times New Roman" w:eastAsia="Times New Roman" w:hAnsi="Times New Roman" w:cs="Times New Roman"/>
                <w:sz w:val="24"/>
                <w:szCs w:val="24"/>
              </w:rPr>
              <w:lastRenderedPageBreak/>
              <w:t>зупиняється.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D7E5C">
              <w:rPr>
                <w:rFonts w:ascii="Times New Roman" w:eastAsia="Times New Roman" w:hAnsi="Times New Roman" w:cs="Times New Roman"/>
                <w:b/>
                <w:i/>
                <w:sz w:val="24"/>
                <w:szCs w:val="24"/>
              </w:rPr>
              <w:t>не може бути укладено раніше ніж через п’ять днів</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з дати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про намір укласти договір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proofErr w:type="spellStart"/>
            <w:r w:rsidRPr="006D7E5C">
              <w:rPr>
                <w:rFonts w:ascii="Times New Roman" w:eastAsia="Times New Roman" w:hAnsi="Times New Roman" w:cs="Times New Roman"/>
                <w:b/>
                <w:sz w:val="24"/>
                <w:szCs w:val="24"/>
              </w:rPr>
              <w:t>Проєкт</w:t>
            </w:r>
            <w:proofErr w:type="spellEnd"/>
            <w:r w:rsidRPr="006D7E5C">
              <w:rPr>
                <w:rFonts w:ascii="Times New Roman" w:eastAsia="Times New Roman" w:hAnsi="Times New Roman" w:cs="Times New Roman"/>
                <w:b/>
                <w:sz w:val="24"/>
                <w:szCs w:val="24"/>
              </w:rPr>
              <w:t xml:space="preserve">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proofErr w:type="spellStart"/>
            <w:r w:rsidRPr="006D7E5C">
              <w:rPr>
                <w:rFonts w:ascii="Times New Roman" w:eastAsia="Times New Roman" w:hAnsi="Times New Roman" w:cs="Times New Roman"/>
                <w:sz w:val="24"/>
                <w:szCs w:val="24"/>
              </w:rPr>
              <w:t>Проєкт</w:t>
            </w:r>
            <w:proofErr w:type="spellEnd"/>
            <w:r w:rsidRPr="006D7E5C">
              <w:rPr>
                <w:rFonts w:ascii="Times New Roman" w:eastAsia="Times New Roman" w:hAnsi="Times New Roman" w:cs="Times New Roman"/>
                <w:sz w:val="24"/>
                <w:szCs w:val="24"/>
              </w:rPr>
              <w:t xml:space="preserve"> договору про закупівлю викладено в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ind w:right="12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7E5C" w:rsidRPr="006D7E5C">
        <w:trPr>
          <w:trHeight w:val="210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16F" w:rsidRPr="006D7E5C" w:rsidRDefault="00F42327">
            <w:pPr>
              <w:shd w:val="clear" w:color="auto" w:fill="FFFFFF"/>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визначення грошового еквівалента зобов’язання в іноземній валюті;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D0416" w:rsidRPr="006D7E5C">
              <w:rPr>
                <w:rFonts w:ascii="Times New Roman" w:eastAsia="Times New Roman" w:hAnsi="Times New Roman" w:cs="Times New Roman"/>
                <w:sz w:val="24"/>
                <w:szCs w:val="24"/>
              </w:rPr>
              <w:t>.</w:t>
            </w:r>
          </w:p>
        </w:tc>
      </w:tr>
      <w:tr w:rsidR="003A416F"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Забезпечення виконання договору про закупівлю не вимагається.</w:t>
            </w:r>
          </w:p>
          <w:p w:rsidR="003A416F" w:rsidRPr="006D7E5C" w:rsidRDefault="003A416F">
            <w:pPr>
              <w:widowControl w:val="0"/>
              <w:jc w:val="both"/>
              <w:rPr>
                <w:rFonts w:ascii="Times New Roman" w:eastAsia="Times New Roman" w:hAnsi="Times New Roman" w:cs="Times New Roman"/>
                <w:sz w:val="24"/>
                <w:szCs w:val="24"/>
              </w:rPr>
            </w:pP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Додатки: </w:t>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t xml:space="preserve">1. Додаток 1 до тендерної документації на </w:t>
      </w:r>
      <w:r w:rsidR="00CD0416"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2. Додаток 2 до тендерної документації на </w:t>
      </w:r>
      <w:r w:rsidR="00E17E15">
        <w:rPr>
          <w:rFonts w:ascii="Times New Roman" w:eastAsia="Times New Roman" w:hAnsi="Times New Roman" w:cs="Times New Roman"/>
          <w:sz w:val="24"/>
          <w:szCs w:val="24"/>
        </w:rPr>
        <w:t>3</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3A416F" w:rsidRPr="006D7E5C" w:rsidRDefault="00F42327">
      <w:pPr>
        <w:rPr>
          <w:rFonts w:ascii="Times New Roman" w:eastAsia="Times New Roman" w:hAnsi="Times New Roman" w:cs="Times New Roman"/>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3. Додаток </w:t>
      </w:r>
      <w:r w:rsidR="00E17E15">
        <w:rPr>
          <w:rFonts w:ascii="Times New Roman" w:eastAsia="Times New Roman" w:hAnsi="Times New Roman" w:cs="Times New Roman"/>
          <w:sz w:val="24"/>
          <w:szCs w:val="24"/>
        </w:rPr>
        <w:t>3 до тендерної документації на 5</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ДОДАТОК 1</w:t>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до тендерної документації</w:t>
      </w:r>
    </w:p>
    <w:p w:rsidR="00CD0416" w:rsidRPr="006D7E5C" w:rsidRDefault="00CD0416" w:rsidP="00CD0416">
      <w:pPr>
        <w:spacing w:after="0" w:line="240" w:lineRule="auto"/>
        <w:ind w:left="5660" w:firstLine="700"/>
        <w:jc w:val="both"/>
        <w:rPr>
          <w:rFonts w:ascii="Times New Roman" w:eastAsia="Times New Roman" w:hAnsi="Times New Roman" w:cs="Times New Roman"/>
          <w:sz w:val="20"/>
          <w:szCs w:val="20"/>
        </w:rPr>
      </w:pPr>
      <w:r w:rsidRPr="006D7E5C">
        <w:rPr>
          <w:rFonts w:ascii="Times New Roman" w:eastAsia="Times New Roman" w:hAnsi="Times New Roman" w:cs="Times New Roman"/>
          <w:i/>
          <w:sz w:val="20"/>
          <w:szCs w:val="20"/>
        </w:rPr>
        <w:t> </w:t>
      </w:r>
    </w:p>
    <w:p w:rsidR="00CD0416" w:rsidRPr="006D7E5C" w:rsidRDefault="00CD0416" w:rsidP="00CD041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0416" w:rsidRPr="006D7E5C" w:rsidRDefault="00CD0416" w:rsidP="00CD0416">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D7E5C" w:rsidRPr="006D7E5C" w:rsidTr="00C0771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D0416" w:rsidRPr="006D7E5C" w:rsidTr="00CD0416">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 На підтвердження досвіду виконання аналогічного за предметом закупівлі договору Учасник має надати: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1.1. копію договору учасника та відгуку, наданого учаснику контрагентом,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w:t>
            </w:r>
          </w:p>
          <w:p w:rsidR="00CD0416" w:rsidRPr="006D7E5C" w:rsidRDefault="00CD0416" w:rsidP="00CD0416">
            <w:pPr>
              <w:tabs>
                <w:tab w:val="left" w:pos="4020"/>
              </w:tabs>
              <w:spacing w:after="0" w:line="240" w:lineRule="auto"/>
              <w:jc w:val="both"/>
              <w:rPr>
                <w:rFonts w:ascii="Times New Roman" w:eastAsia="Times New Roman" w:hAnsi="Times New Roman" w:cs="Times New Roman"/>
                <w:i/>
                <w:sz w:val="20"/>
                <w:szCs w:val="20"/>
              </w:rPr>
            </w:pPr>
            <w:r w:rsidRPr="006D7E5C">
              <w:rPr>
                <w:rFonts w:ascii="Times New Roman" w:eastAsia="Times New Roman" w:hAnsi="Times New Roman" w:cs="Times New Roman"/>
                <w:b/>
                <w:i/>
                <w:sz w:val="20"/>
                <w:szCs w:val="20"/>
              </w:rPr>
              <w:t>Аналогічним договором у розумінні цієї тендерної документації, є договір   за предметом закупівлі.</w:t>
            </w:r>
            <w:r w:rsidRPr="006D7E5C">
              <w:rPr>
                <w:rFonts w:ascii="Times New Roman" w:eastAsia="Times New Roman" w:hAnsi="Times New Roman" w:cs="Times New Roman"/>
                <w:i/>
                <w:sz w:val="20"/>
                <w:szCs w:val="20"/>
              </w:rPr>
              <w:t xml:space="preserve"> </w:t>
            </w:r>
          </w:p>
        </w:tc>
      </w:tr>
    </w:tbl>
    <w:p w:rsidR="00CD0416" w:rsidRPr="006D7E5C" w:rsidRDefault="00CD0416" w:rsidP="00CD0416">
      <w:pPr>
        <w:spacing w:before="20" w:after="20" w:line="240" w:lineRule="auto"/>
        <w:jc w:val="both"/>
        <w:rPr>
          <w:rFonts w:ascii="Times New Roman" w:eastAsia="Times New Roman" w:hAnsi="Times New Roman" w:cs="Times New Roman"/>
          <w:b/>
          <w:sz w:val="24"/>
          <w:szCs w:val="24"/>
        </w:rPr>
      </w:pPr>
    </w:p>
    <w:p w:rsidR="00CD0416" w:rsidRPr="006D7E5C" w:rsidRDefault="00CD0416" w:rsidP="00CD0416">
      <w:pPr>
        <w:pStyle w:val="a5"/>
        <w:numPr>
          <w:ilvl w:val="0"/>
          <w:numId w:val="6"/>
        </w:numPr>
        <w:spacing w:before="20" w:after="20" w:line="240" w:lineRule="auto"/>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0416" w:rsidRPr="006D7E5C" w:rsidRDefault="00CD0416" w:rsidP="00CD0416">
      <w:pPr>
        <w:spacing w:before="20" w:after="20" w:line="240" w:lineRule="auto"/>
        <w:jc w:val="both"/>
        <w:rPr>
          <w:rFonts w:ascii="Times New Roman" w:eastAsia="Times New Roman" w:hAnsi="Times New Roman" w:cs="Times New Roman"/>
          <w:b/>
        </w:rPr>
      </w:pP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під час подання тендерної пропозиції.</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повинен надати </w:t>
      </w:r>
      <w:r w:rsidRPr="006D7E5C">
        <w:rPr>
          <w:rFonts w:ascii="Times New Roman" w:eastAsia="Times New Roman" w:hAnsi="Times New Roman" w:cs="Times New Roman"/>
          <w:b/>
        </w:rPr>
        <w:t>довідку у довільній формі</w:t>
      </w:r>
      <w:r w:rsidRPr="006D7E5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6D7E5C">
        <w:rPr>
          <w:rFonts w:ascii="Times New Roman" w:eastAsia="Times New Roman" w:hAnsi="Times New Roman" w:cs="Times New Roman"/>
          <w:i/>
        </w:rPr>
        <w:t>закупівель</w:t>
      </w:r>
      <w:proofErr w:type="spellEnd"/>
      <w:r w:rsidRPr="006D7E5C">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E5C">
        <w:rPr>
          <w:rFonts w:ascii="Times New Roman" w:eastAsia="Times New Roman" w:hAnsi="Times New Roman" w:cs="Times New Roman"/>
          <w:i/>
        </w:rPr>
        <w:t>(у разі застосування таких критеріїв до учасника процедури закупівлі)</w:t>
      </w:r>
      <w:r w:rsidRPr="006D7E5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pBdr>
          <w:top w:val="nil"/>
          <w:left w:val="nil"/>
          <w:bottom w:val="nil"/>
          <w:right w:val="nil"/>
          <w:between w:val="nil"/>
        </w:pBdr>
        <w:spacing w:after="0" w:line="240" w:lineRule="auto"/>
        <w:jc w:val="both"/>
        <w:rPr>
          <w:rFonts w:ascii="Times New Roman" w:eastAsia="Times New Roman" w:hAnsi="Times New Roman" w:cs="Times New Roman"/>
          <w:b/>
        </w:rPr>
      </w:pPr>
      <w:r w:rsidRPr="006D7E5C">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6D7E5C">
        <w:rPr>
          <w:rFonts w:ascii="Times New Roman" w:eastAsia="Times New Roman" w:hAnsi="Times New Roman" w:cs="Times New Roman"/>
        </w:rPr>
        <w:t>47</w:t>
      </w:r>
      <w:r w:rsidRPr="006D7E5C">
        <w:rPr>
          <w:rFonts w:ascii="Times New Roman" w:eastAsia="Times New Roman" w:hAnsi="Times New Roman" w:cs="Times New Roman"/>
          <w:b/>
        </w:rPr>
        <w:t xml:space="preserve">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Переможець процедури закупівлі у строк, що </w:t>
      </w:r>
      <w:r w:rsidRPr="006D7E5C">
        <w:rPr>
          <w:rFonts w:ascii="Times New Roman" w:eastAsia="Times New Roman" w:hAnsi="Times New Roman" w:cs="Times New Roman"/>
          <w:b/>
          <w:i/>
        </w:rPr>
        <w:t xml:space="preserve">не перевищує чотири дні </w:t>
      </w:r>
      <w:r w:rsidRPr="006D7E5C">
        <w:rPr>
          <w:rFonts w:ascii="Times New Roman" w:eastAsia="Times New Roman" w:hAnsi="Times New Roman" w:cs="Times New Roman"/>
        </w:rPr>
        <w:t xml:space="preserve">з дати оприлюднення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w:t>
      </w:r>
      <w:r w:rsidRPr="006D7E5C">
        <w:rPr>
          <w:rFonts w:ascii="Times New Roman" w:eastAsia="Times New Roman" w:hAnsi="Times New Roman" w:cs="Times New Roman"/>
          <w:b/>
          <w:sz w:val="24"/>
          <w:szCs w:val="24"/>
        </w:rPr>
        <w:t>3.1. Документи, які надаються  ПЕРЕМОЖЦЕМ (юридичною особою):</w:t>
      </w:r>
    </w:p>
    <w:p w:rsidR="00CD0416" w:rsidRPr="006D7E5C" w:rsidRDefault="00CD0416" w:rsidP="00CD0416">
      <w:pPr>
        <w:spacing w:after="0" w:line="240" w:lineRule="auto"/>
        <w:rPr>
          <w:rFonts w:ascii="Times New Roman" w:eastAsia="Times New Roman" w:hAnsi="Times New Roman" w:cs="Times New Roman"/>
          <w:b/>
          <w:sz w:val="24"/>
          <w:szCs w:val="24"/>
        </w:rPr>
      </w:pPr>
    </w:p>
    <w:tbl>
      <w:tblPr>
        <w:tblW w:w="10155" w:type="dxa"/>
        <w:tblInd w:w="-100" w:type="dxa"/>
        <w:tblLayout w:type="fixed"/>
        <w:tblLook w:val="0400" w:firstRow="0" w:lastRow="0" w:firstColumn="0" w:lastColumn="0" w:noHBand="0" w:noVBand="1"/>
      </w:tblPr>
      <w:tblGrid>
        <w:gridCol w:w="765"/>
        <w:gridCol w:w="4350"/>
        <w:gridCol w:w="5040"/>
      </w:tblGrid>
      <w:tr w:rsidR="006D7E5C" w:rsidRPr="006D7E5C" w:rsidTr="00CD04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Переможець торгів на виконання 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D7E5C" w:rsidRPr="006D7E5C" w:rsidTr="00CD0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E5C">
              <w:rPr>
                <w:rFonts w:ascii="Times New Roman" w:eastAsia="Times New Roman" w:hAnsi="Times New Roman" w:cs="Times New Roman"/>
                <w:b/>
                <w:sz w:val="20"/>
                <w:szCs w:val="20"/>
              </w:rPr>
              <w:t>вебресурсі</w:t>
            </w:r>
            <w:proofErr w:type="spellEnd"/>
            <w:r w:rsidRPr="006D7E5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(підпункт 6 пункт</w:t>
            </w:r>
            <w:r w:rsidRPr="006D7E5C">
              <w:rPr>
                <w:rFonts w:ascii="Times New Roman" w:eastAsia="Times New Roman" w:hAnsi="Times New Roman" w:cs="Times New Roman"/>
                <w:b/>
                <w:sz w:val="20"/>
                <w:szCs w:val="20"/>
              </w:rPr>
              <w:t xml:space="preserve"> 47</w:t>
            </w:r>
            <w:r w:rsidRPr="006D7E5C">
              <w:rPr>
                <w:rFonts w:ascii="Times New Roman" w:eastAsia="Times New Roman" w:hAnsi="Times New Roman" w:cs="Times New Roman"/>
                <w:sz w:val="20"/>
                <w:szCs w:val="20"/>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Документ повинен бути не більше </w:t>
            </w:r>
            <w:proofErr w:type="spellStart"/>
            <w:r w:rsidRPr="006D7E5C">
              <w:rPr>
                <w:rFonts w:ascii="Times New Roman" w:eastAsia="Times New Roman" w:hAnsi="Times New Roman" w:cs="Times New Roman"/>
                <w:b/>
                <w:sz w:val="20"/>
                <w:szCs w:val="20"/>
              </w:rPr>
              <w:t>тридцятиденної</w:t>
            </w:r>
            <w:proofErr w:type="spellEnd"/>
            <w:r w:rsidRPr="006D7E5C">
              <w:rPr>
                <w:rFonts w:ascii="Times New Roman" w:eastAsia="Times New Roman" w:hAnsi="Times New Roman" w:cs="Times New Roman"/>
                <w:b/>
                <w:sz w:val="20"/>
                <w:szCs w:val="20"/>
              </w:rPr>
              <w:t xml:space="preserve">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D7E5C" w:rsidRPr="006D7E5C" w:rsidTr="00CD0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D7E5C">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lastRenderedPageBreak/>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6D7E5C">
              <w:rPr>
                <w:rFonts w:ascii="Times New Roman" w:eastAsia="Times New Roman" w:hAnsi="Times New Roman" w:cs="Times New Roman"/>
                <w:sz w:val="20"/>
                <w:szCs w:val="20"/>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3.2. Документи, які надаються ПЕРЕМОЖЦЕМ (фізичною особою чи фізичною особою— підприємцем):</w:t>
      </w:r>
    </w:p>
    <w:tbl>
      <w:tblPr>
        <w:tblW w:w="10192" w:type="dxa"/>
        <w:tblInd w:w="-100" w:type="dxa"/>
        <w:tblLayout w:type="fixed"/>
        <w:tblLook w:val="0400" w:firstRow="0" w:lastRow="0" w:firstColumn="0" w:lastColumn="0" w:noHBand="0" w:noVBand="1"/>
      </w:tblPr>
      <w:tblGrid>
        <w:gridCol w:w="587"/>
        <w:gridCol w:w="4748"/>
        <w:gridCol w:w="4857"/>
      </w:tblGrid>
      <w:tr w:rsidR="006D7E5C" w:rsidRPr="006D7E5C" w:rsidTr="00CD04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Переможець торгів на виконання 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r w:rsidRPr="006D7E5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7E5C" w:rsidRPr="006D7E5C" w:rsidTr="00CD0416">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7E5C">
              <w:rPr>
                <w:rFonts w:ascii="Times New Roman" w:eastAsia="Times New Roman" w:hAnsi="Times New Roman" w:cs="Times New Roman"/>
                <w:b/>
                <w:sz w:val="20"/>
                <w:szCs w:val="20"/>
              </w:rPr>
              <w:t>вебресурсі</w:t>
            </w:r>
            <w:proofErr w:type="spellEnd"/>
            <w:r w:rsidRPr="006D7E5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Документ повинен бути не більше </w:t>
            </w:r>
            <w:proofErr w:type="spellStart"/>
            <w:r w:rsidRPr="006D7E5C">
              <w:rPr>
                <w:rFonts w:ascii="Times New Roman" w:eastAsia="Times New Roman" w:hAnsi="Times New Roman" w:cs="Times New Roman"/>
                <w:b/>
                <w:sz w:val="20"/>
                <w:szCs w:val="20"/>
              </w:rPr>
              <w:t>тридцятиденної</w:t>
            </w:r>
            <w:proofErr w:type="spellEnd"/>
            <w:r w:rsidRPr="006D7E5C">
              <w:rPr>
                <w:rFonts w:ascii="Times New Roman" w:eastAsia="Times New Roman" w:hAnsi="Times New Roman" w:cs="Times New Roman"/>
                <w:b/>
                <w:sz w:val="20"/>
                <w:szCs w:val="20"/>
              </w:rPr>
              <w:t xml:space="preserve">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D7E5C" w:rsidRPr="006D7E5C" w:rsidTr="00CD0416">
        <w:trPr>
          <w:trHeight w:val="37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pStyle w:val="a5"/>
        <w:numPr>
          <w:ilvl w:val="0"/>
          <w:numId w:val="6"/>
        </w:numPr>
        <w:shd w:val="clear" w:color="auto" w:fill="FFFFFF"/>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rsidR="00CD0416" w:rsidRPr="006D7E5C" w:rsidRDefault="00CD0416" w:rsidP="00CD0416">
      <w:pPr>
        <w:pStyle w:val="a5"/>
        <w:shd w:val="clear" w:color="auto" w:fill="FFFFFF"/>
        <w:spacing w:after="0" w:line="240" w:lineRule="auto"/>
        <w:rPr>
          <w:rFonts w:ascii="Times New Roman" w:eastAsia="Times New Roman" w:hAnsi="Times New Roman" w:cs="Times New Roman"/>
          <w:sz w:val="24"/>
          <w:szCs w:val="24"/>
        </w:rPr>
      </w:pPr>
    </w:p>
    <w:tbl>
      <w:tblPr>
        <w:tblW w:w="10155" w:type="dxa"/>
        <w:tblInd w:w="-100" w:type="dxa"/>
        <w:tblLayout w:type="fixed"/>
        <w:tblLook w:val="0400" w:firstRow="0" w:lastRow="0" w:firstColumn="0" w:lastColumn="0" w:noHBand="0" w:noVBand="1"/>
      </w:tblPr>
      <w:tblGrid>
        <w:gridCol w:w="400"/>
        <w:gridCol w:w="9755"/>
      </w:tblGrid>
      <w:tr w:rsidR="006D7E5C" w:rsidRPr="006D7E5C" w:rsidTr="00CD0416">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Інші документи від Учасника:</w:t>
            </w:r>
          </w:p>
        </w:tc>
      </w:tr>
      <w:tr w:rsidR="006D7E5C" w:rsidRPr="006D7E5C" w:rsidTr="00CD0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ight="120" w:hanging="2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Достовірна інформація у вигляді довідки довільної форми, </w:t>
            </w:r>
            <w:r w:rsidRPr="006D7E5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7E5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 разі якщо учасник або його кінцевий </w:t>
            </w:r>
            <w:proofErr w:type="spellStart"/>
            <w:r w:rsidRPr="006D7E5C">
              <w:rPr>
                <w:rFonts w:ascii="Times New Roman" w:eastAsia="Times New Roman" w:hAnsi="Times New Roman" w:cs="Times New Roman"/>
                <w:sz w:val="20"/>
                <w:szCs w:val="20"/>
              </w:rPr>
              <w:t>бенефіціарний</w:t>
            </w:r>
            <w:proofErr w:type="spellEnd"/>
            <w:r w:rsidRPr="006D7E5C">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6D7E5C">
              <w:rPr>
                <w:rFonts w:ascii="Times New Roman" w:eastAsia="Times New Roman" w:hAnsi="Times New Roman" w:cs="Times New Roman"/>
              </w:rPr>
              <w:t xml:space="preserve"> є</w:t>
            </w:r>
            <w:r w:rsidRPr="006D7E5C">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0416" w:rsidRPr="006D7E5C" w:rsidRDefault="00CD0416" w:rsidP="00CD0416">
            <w:pPr>
              <w:numPr>
                <w:ilvl w:val="0"/>
                <w:numId w:val="8"/>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9"/>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4"/>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особи, якій надано тимчасовий захист в Україні,</w:t>
            </w:r>
          </w:p>
          <w:p w:rsidR="00CD0416" w:rsidRPr="006D7E5C" w:rsidRDefault="00CD0416" w:rsidP="00C07710">
            <w:pPr>
              <w:shd w:val="clear" w:color="auto" w:fill="FFFFFF"/>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7"/>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40"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6D7E5C">
                <w:rPr>
                  <w:rFonts w:ascii="Times New Roman" w:eastAsia="Times New Roman" w:hAnsi="Times New Roman" w:cs="Times New Roman"/>
                  <w:sz w:val="20"/>
                  <w:szCs w:val="20"/>
                </w:rPr>
                <w:t>Наказом № 794/21</w:t>
              </w:r>
            </w:hyperlink>
            <w:r w:rsidRPr="006D7E5C">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D0416" w:rsidRPr="006D7E5C" w:rsidRDefault="00CD0416">
      <w:pPr>
        <w:widowControl w:val="0"/>
        <w:spacing w:after="0" w:line="240" w:lineRule="auto"/>
        <w:jc w:val="both"/>
        <w:rPr>
          <w:rFonts w:ascii="Times New Roman" w:eastAsia="Times New Roman" w:hAnsi="Times New Roman" w:cs="Times New Roman"/>
          <w:sz w:val="24"/>
          <w:szCs w:val="24"/>
        </w:rPr>
      </w:pP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F71538" w:rsidRPr="00347F3D" w:rsidRDefault="00F71538" w:rsidP="00F71538">
      <w:pPr>
        <w:spacing w:after="0" w:line="240" w:lineRule="auto"/>
        <w:ind w:left="4320" w:firstLine="720"/>
        <w:jc w:val="right"/>
        <w:rPr>
          <w:rFonts w:ascii="Times New Roman" w:hAnsi="Times New Roman" w:cs="Times New Roman"/>
          <w:b/>
        </w:rPr>
      </w:pPr>
      <w:r w:rsidRPr="00347F3D">
        <w:rPr>
          <w:rFonts w:ascii="Times New Roman" w:hAnsi="Times New Roman" w:cs="Times New Roman"/>
          <w:b/>
        </w:rPr>
        <w:lastRenderedPageBreak/>
        <w:t>Додаток 2</w:t>
      </w:r>
    </w:p>
    <w:p w:rsidR="00F71538" w:rsidRPr="00D000E9" w:rsidRDefault="00F71538" w:rsidP="00F71538">
      <w:pPr>
        <w:spacing w:after="0" w:line="240" w:lineRule="auto"/>
        <w:jc w:val="right"/>
        <w:rPr>
          <w:rFonts w:ascii="Times New Roman" w:hAnsi="Times New Roman" w:cs="Times New Roman"/>
        </w:rPr>
      </w:pPr>
      <w:r w:rsidRPr="00D000E9">
        <w:rPr>
          <w:rFonts w:ascii="Times New Roman" w:hAnsi="Times New Roman" w:cs="Times New Roman"/>
        </w:rPr>
        <w:t>До тендерної документації</w:t>
      </w:r>
    </w:p>
    <w:p w:rsidR="00F71538" w:rsidRPr="00D000E9" w:rsidRDefault="00F71538" w:rsidP="00F71538">
      <w:pPr>
        <w:spacing w:after="0" w:line="240" w:lineRule="auto"/>
        <w:jc w:val="right"/>
        <w:rPr>
          <w:rFonts w:ascii="Times New Roman" w:hAnsi="Times New Roman" w:cs="Times New Roman"/>
        </w:rPr>
      </w:pPr>
    </w:p>
    <w:p w:rsidR="00F71538" w:rsidRPr="00D000E9" w:rsidRDefault="00F71538" w:rsidP="00F71538">
      <w:pPr>
        <w:spacing w:after="0" w:line="240" w:lineRule="auto"/>
        <w:jc w:val="center"/>
        <w:rPr>
          <w:rFonts w:ascii="Times New Roman" w:hAnsi="Times New Roman" w:cs="Times New Roman"/>
          <w:b/>
        </w:rPr>
      </w:pPr>
      <w:r w:rsidRPr="00D000E9">
        <w:rPr>
          <w:rFonts w:ascii="Times New Roman" w:hAnsi="Times New Roman" w:cs="Times New Roman"/>
          <w:b/>
        </w:rPr>
        <w:t>ТЕХНІЧНА СПЕЦИФІКАЦІЯ</w:t>
      </w:r>
    </w:p>
    <w:p w:rsidR="00F71538" w:rsidRPr="00D000E9" w:rsidRDefault="00F71538" w:rsidP="00F71538">
      <w:pPr>
        <w:spacing w:after="0" w:line="240" w:lineRule="auto"/>
        <w:jc w:val="center"/>
        <w:rPr>
          <w:rFonts w:ascii="Times New Roman" w:hAnsi="Times New Roman" w:cs="Times New Roman"/>
        </w:rPr>
      </w:pPr>
      <w:r w:rsidRPr="00D000E9">
        <w:rPr>
          <w:rFonts w:ascii="Times New Roman" w:hAnsi="Times New Roman" w:cs="Times New Roman"/>
        </w:rPr>
        <w:t>На закупівлю товару:</w:t>
      </w:r>
    </w:p>
    <w:p w:rsidR="00F71538" w:rsidRPr="00F71538" w:rsidRDefault="00F71538" w:rsidP="00F71538">
      <w:pPr>
        <w:spacing w:after="0" w:line="240" w:lineRule="auto"/>
        <w:jc w:val="center"/>
        <w:rPr>
          <w:rFonts w:ascii="Times New Roman" w:eastAsia="Times New Roman" w:hAnsi="Times New Roman" w:cs="Times New Roman"/>
          <w:b/>
          <w:sz w:val="24"/>
          <w:szCs w:val="24"/>
        </w:rPr>
      </w:pPr>
      <w:r w:rsidRPr="00F71538">
        <w:rPr>
          <w:rFonts w:ascii="Times New Roman" w:eastAsia="Times New Roman" w:hAnsi="Times New Roman" w:cs="Times New Roman"/>
          <w:b/>
          <w:sz w:val="24"/>
          <w:szCs w:val="24"/>
        </w:rPr>
        <w:t>Труби поліпропіленові, куточки, муфти, обводи, трійники, перехідники, обвідні коліна</w:t>
      </w:r>
      <w:r>
        <w:rPr>
          <w:rFonts w:ascii="Times New Roman" w:eastAsia="Times New Roman" w:hAnsi="Times New Roman" w:cs="Times New Roman"/>
          <w:b/>
          <w:sz w:val="24"/>
          <w:szCs w:val="24"/>
        </w:rPr>
        <w:t>, з'єднувачі</w:t>
      </w:r>
    </w:p>
    <w:p w:rsidR="00F71538" w:rsidRDefault="00F71538" w:rsidP="00F71538">
      <w:pPr>
        <w:spacing w:after="0" w:line="240" w:lineRule="auto"/>
        <w:jc w:val="center"/>
        <w:rPr>
          <w:rFonts w:ascii="Times New Roman" w:hAnsi="Times New Roman" w:cs="Times New Roman"/>
          <w:b/>
          <w:lang w:bidi="en-US"/>
        </w:rPr>
      </w:pPr>
      <w:r w:rsidRPr="00D000E9">
        <w:rPr>
          <w:rFonts w:ascii="Times New Roman" w:hAnsi="Times New Roman" w:cs="Times New Roman"/>
          <w:b/>
          <w:lang w:bidi="en-US"/>
        </w:rPr>
        <w:t>код за ДК 021:2015: 4</w:t>
      </w:r>
      <w:r>
        <w:rPr>
          <w:rFonts w:ascii="Times New Roman" w:hAnsi="Times New Roman" w:cs="Times New Roman"/>
          <w:b/>
          <w:lang w:bidi="en-US"/>
        </w:rPr>
        <w:t>416</w:t>
      </w:r>
      <w:r w:rsidRPr="00D000E9">
        <w:rPr>
          <w:rFonts w:ascii="Times New Roman" w:hAnsi="Times New Roman" w:cs="Times New Roman"/>
          <w:b/>
          <w:lang w:bidi="en-US"/>
        </w:rPr>
        <w:t>0000-</w:t>
      </w:r>
      <w:r>
        <w:rPr>
          <w:rFonts w:ascii="Times New Roman" w:hAnsi="Times New Roman" w:cs="Times New Roman"/>
          <w:b/>
          <w:lang w:bidi="en-US"/>
        </w:rPr>
        <w:t xml:space="preserve">9 </w:t>
      </w:r>
      <w:r w:rsidRPr="00184157">
        <w:rPr>
          <w:rFonts w:ascii="Times New Roman" w:hAnsi="Times New Roman" w:cs="Times New Roman"/>
          <w:b/>
          <w:lang w:bidi="en-US"/>
        </w:rPr>
        <w:t>Магістралі, трубопроводи, труби, обсадні труби, тюбінг</w:t>
      </w:r>
      <w:r>
        <w:rPr>
          <w:rFonts w:ascii="Times New Roman" w:hAnsi="Times New Roman" w:cs="Times New Roman"/>
          <w:b/>
          <w:lang w:bidi="en-US"/>
        </w:rPr>
        <w:t>и та супутні вироби</w:t>
      </w:r>
    </w:p>
    <w:p w:rsidR="00F71538" w:rsidRPr="006D7E5C" w:rsidRDefault="00F71538" w:rsidP="00F71538">
      <w:pPr>
        <w:spacing w:after="0" w:line="240" w:lineRule="auto"/>
        <w:jc w:val="center"/>
        <w:rPr>
          <w:rFonts w:ascii="Times New Roman" w:eastAsia="Times New Roman" w:hAnsi="Times New Roman" w:cs="Times New Roman"/>
          <w:sz w:val="24"/>
          <w:szCs w:val="24"/>
        </w:rPr>
      </w:pPr>
    </w:p>
    <w:p w:rsidR="00F71538" w:rsidRPr="00D000E9" w:rsidRDefault="00F71538" w:rsidP="00F71538">
      <w:pPr>
        <w:spacing w:after="0" w:line="240" w:lineRule="auto"/>
        <w:ind w:firstLine="720"/>
        <w:jc w:val="both"/>
        <w:rPr>
          <w:rFonts w:ascii="Times New Roman" w:hAnsi="Times New Roman" w:cs="Times New Roman"/>
          <w:i/>
        </w:rPr>
      </w:pPr>
      <w:r w:rsidRPr="00D000E9">
        <w:rPr>
          <w:rFonts w:ascii="Times New Roman" w:hAnsi="Times New Roman" w:cs="Times New Roman"/>
          <w:i/>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000E9">
        <w:rPr>
          <w:rFonts w:ascii="Times New Roman" w:hAnsi="Times New Roman" w:cs="Times New Roman"/>
          <w:i/>
        </w:rPr>
        <w:t>закупівель</w:t>
      </w:r>
      <w:proofErr w:type="spellEnd"/>
      <w:r w:rsidRPr="00D000E9">
        <w:rPr>
          <w:rFonts w:ascii="Times New Roman" w:hAnsi="Times New Roman" w:cs="Times New Roman"/>
          <w:i/>
        </w:rPr>
        <w:t xml:space="preserve"> та з дотриманням законодавства.</w:t>
      </w:r>
    </w:p>
    <w:p w:rsidR="00F71538" w:rsidRDefault="00F71538" w:rsidP="00F71538">
      <w:pPr>
        <w:spacing w:after="0" w:line="240" w:lineRule="auto"/>
        <w:ind w:firstLine="720"/>
        <w:jc w:val="both"/>
        <w:rPr>
          <w:rFonts w:ascii="Times New Roman" w:hAnsi="Times New Roman" w:cs="Times New Roman"/>
          <w:i/>
        </w:rPr>
      </w:pPr>
      <w:r w:rsidRPr="00D000E9">
        <w:rPr>
          <w:rFonts w:ascii="Times New Roman" w:hAnsi="Times New Roman" w:cs="Times New Roman"/>
          <w:i/>
        </w:rPr>
        <w:t>В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w:t>
      </w:r>
      <w:r>
        <w:rPr>
          <w:rFonts w:ascii="Times New Roman" w:hAnsi="Times New Roman" w:cs="Times New Roman"/>
          <w:i/>
        </w:rPr>
        <w:t>, ч</w:t>
      </w:r>
      <w:r w:rsidRPr="00D000E9">
        <w:rPr>
          <w:rFonts w:ascii="Times New Roman" w:hAnsi="Times New Roman" w:cs="Times New Roman"/>
          <w:i/>
        </w:rPr>
        <w:t>и на торгові марки, патенти, типи або конкретне місце походження чи спосіб виробництва, вважати вираз "або еквівалент".</w:t>
      </w:r>
    </w:p>
    <w:p w:rsidR="00F71538" w:rsidRPr="00D000E9" w:rsidRDefault="00F71538" w:rsidP="00F71538">
      <w:pPr>
        <w:spacing w:after="0"/>
        <w:ind w:firstLine="720"/>
        <w:jc w:val="both"/>
        <w:rPr>
          <w:rFonts w:ascii="Times New Roman" w:hAnsi="Times New Roman" w:cs="Times New Roman"/>
          <w:i/>
        </w:rPr>
      </w:pPr>
    </w:p>
    <w:tbl>
      <w:tblPr>
        <w:tblStyle w:val="a6"/>
        <w:tblW w:w="9918" w:type="dxa"/>
        <w:tblLook w:val="04A0" w:firstRow="1" w:lastRow="0" w:firstColumn="1" w:lastColumn="0" w:noHBand="0" w:noVBand="1"/>
      </w:tblPr>
      <w:tblGrid>
        <w:gridCol w:w="846"/>
        <w:gridCol w:w="5665"/>
        <w:gridCol w:w="1706"/>
        <w:gridCol w:w="1701"/>
      </w:tblGrid>
      <w:tr w:rsidR="00F71538" w:rsidRPr="00D000E9" w:rsidTr="00802F18">
        <w:tc>
          <w:tcPr>
            <w:tcW w:w="846" w:type="dxa"/>
          </w:tcPr>
          <w:p w:rsidR="00F71538" w:rsidRPr="00D000E9" w:rsidRDefault="00F71538" w:rsidP="00802F18">
            <w:pPr>
              <w:jc w:val="center"/>
              <w:rPr>
                <w:b/>
                <w:i/>
              </w:rPr>
            </w:pPr>
            <w:r w:rsidRPr="00D000E9">
              <w:rPr>
                <w:b/>
                <w:i/>
              </w:rPr>
              <w:t>№№</w:t>
            </w:r>
          </w:p>
          <w:p w:rsidR="00F71538" w:rsidRPr="00D000E9" w:rsidRDefault="00F71538" w:rsidP="00802F18">
            <w:pPr>
              <w:jc w:val="center"/>
              <w:rPr>
                <w:b/>
                <w:i/>
              </w:rPr>
            </w:pPr>
            <w:r w:rsidRPr="00D000E9">
              <w:rPr>
                <w:b/>
                <w:i/>
              </w:rPr>
              <w:t>з/п</w:t>
            </w:r>
          </w:p>
        </w:tc>
        <w:tc>
          <w:tcPr>
            <w:tcW w:w="5665" w:type="dxa"/>
          </w:tcPr>
          <w:p w:rsidR="00F71538" w:rsidRPr="00D000E9" w:rsidRDefault="00F71538" w:rsidP="00802F18">
            <w:pPr>
              <w:jc w:val="center"/>
              <w:rPr>
                <w:b/>
                <w:i/>
              </w:rPr>
            </w:pPr>
            <w:proofErr w:type="spellStart"/>
            <w:r w:rsidRPr="00D000E9">
              <w:rPr>
                <w:b/>
                <w:i/>
              </w:rPr>
              <w:t>Найменування</w:t>
            </w:r>
            <w:proofErr w:type="spellEnd"/>
          </w:p>
        </w:tc>
        <w:tc>
          <w:tcPr>
            <w:tcW w:w="1706" w:type="dxa"/>
          </w:tcPr>
          <w:p w:rsidR="00F71538" w:rsidRPr="00D000E9" w:rsidRDefault="00F71538" w:rsidP="00802F18">
            <w:pPr>
              <w:jc w:val="center"/>
              <w:rPr>
                <w:b/>
                <w:i/>
              </w:rPr>
            </w:pPr>
            <w:proofErr w:type="spellStart"/>
            <w:r w:rsidRPr="00D000E9">
              <w:rPr>
                <w:b/>
                <w:i/>
              </w:rPr>
              <w:t>Одиниця</w:t>
            </w:r>
            <w:proofErr w:type="spellEnd"/>
            <w:r w:rsidRPr="00D000E9">
              <w:rPr>
                <w:b/>
                <w:i/>
              </w:rPr>
              <w:t xml:space="preserve"> </w:t>
            </w:r>
            <w:proofErr w:type="spellStart"/>
            <w:r w:rsidRPr="00D000E9">
              <w:rPr>
                <w:b/>
                <w:i/>
              </w:rPr>
              <w:t>виміру</w:t>
            </w:r>
            <w:proofErr w:type="spellEnd"/>
          </w:p>
        </w:tc>
        <w:tc>
          <w:tcPr>
            <w:tcW w:w="1701" w:type="dxa"/>
          </w:tcPr>
          <w:p w:rsidR="00F71538" w:rsidRPr="00D000E9" w:rsidRDefault="00F71538" w:rsidP="00802F18">
            <w:pPr>
              <w:jc w:val="center"/>
              <w:rPr>
                <w:b/>
                <w:i/>
              </w:rPr>
            </w:pPr>
            <w:proofErr w:type="spellStart"/>
            <w:r w:rsidRPr="00D000E9">
              <w:rPr>
                <w:b/>
                <w:i/>
              </w:rPr>
              <w:t>Кількість</w:t>
            </w:r>
            <w:proofErr w:type="spellEnd"/>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F71538" w:rsidRDefault="00F71538" w:rsidP="00802F18">
            <w:pPr>
              <w:rPr>
                <w:color w:val="000000"/>
              </w:rPr>
            </w:pPr>
            <w:proofErr w:type="spellStart"/>
            <w:r w:rsidRPr="00184157">
              <w:rPr>
                <w:color w:val="000000"/>
              </w:rPr>
              <w:t>Труба</w:t>
            </w:r>
            <w:proofErr w:type="spellEnd"/>
            <w:r w:rsidRPr="00184157">
              <w:rPr>
                <w:color w:val="000000"/>
              </w:rPr>
              <w:t xml:space="preserve"> </w:t>
            </w:r>
            <w:proofErr w:type="spellStart"/>
            <w:r w:rsidRPr="00184157">
              <w:rPr>
                <w:color w:val="000000"/>
              </w:rPr>
              <w:t>поліпропіленова</w:t>
            </w:r>
            <w:proofErr w:type="spellEnd"/>
            <w:r w:rsidRPr="00184157">
              <w:rPr>
                <w:color w:val="000000"/>
              </w:rPr>
              <w:t xml:space="preserve">, PP-R/F, PN  20 </w:t>
            </w:r>
            <w:proofErr w:type="spellStart"/>
            <w:r w:rsidRPr="00184157">
              <w:rPr>
                <w:color w:val="000000"/>
              </w:rPr>
              <w:t>бар</w:t>
            </w:r>
            <w:proofErr w:type="spellEnd"/>
            <w:r w:rsidRPr="00184157">
              <w:rPr>
                <w:color w:val="000000"/>
              </w:rPr>
              <w:t xml:space="preserve">, 32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r w:rsidRPr="00184157">
              <w:rPr>
                <w:color w:val="000000"/>
              </w:rPr>
              <w:t>м.</w:t>
            </w:r>
          </w:p>
        </w:tc>
        <w:tc>
          <w:tcPr>
            <w:tcW w:w="1701" w:type="dxa"/>
            <w:vAlign w:val="center"/>
          </w:tcPr>
          <w:p w:rsidR="00F71538" w:rsidRPr="00184157" w:rsidRDefault="00F71538" w:rsidP="00802F18">
            <w:pPr>
              <w:jc w:val="center"/>
              <w:rPr>
                <w:color w:val="000000"/>
              </w:rPr>
            </w:pPr>
            <w:r w:rsidRPr="00184157">
              <w:rPr>
                <w:color w:val="000000"/>
              </w:rPr>
              <w:t>298.00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Труба</w:t>
            </w:r>
            <w:proofErr w:type="spellEnd"/>
            <w:r w:rsidRPr="00184157">
              <w:rPr>
                <w:color w:val="000000"/>
              </w:rPr>
              <w:t xml:space="preserve"> </w:t>
            </w:r>
            <w:proofErr w:type="spellStart"/>
            <w:r w:rsidRPr="00184157">
              <w:rPr>
                <w:color w:val="000000"/>
              </w:rPr>
              <w:t>поліпропіленова</w:t>
            </w:r>
            <w:proofErr w:type="spellEnd"/>
            <w:r w:rsidRPr="00184157">
              <w:rPr>
                <w:color w:val="000000"/>
              </w:rPr>
              <w:t xml:space="preserve">, PP-R/F, PN  20 </w:t>
            </w:r>
            <w:proofErr w:type="spellStart"/>
            <w:r w:rsidRPr="00184157">
              <w:rPr>
                <w:color w:val="000000"/>
              </w:rPr>
              <w:t>бар</w:t>
            </w:r>
            <w:proofErr w:type="spellEnd"/>
            <w:r w:rsidRPr="00184157">
              <w:rPr>
                <w:color w:val="000000"/>
              </w:rPr>
              <w:t xml:space="preserve">, 25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r w:rsidRPr="00184157">
              <w:rPr>
                <w:color w:val="000000"/>
              </w:rPr>
              <w:t>м.</w:t>
            </w:r>
          </w:p>
        </w:tc>
        <w:tc>
          <w:tcPr>
            <w:tcW w:w="1701" w:type="dxa"/>
            <w:vAlign w:val="center"/>
          </w:tcPr>
          <w:p w:rsidR="00F71538" w:rsidRPr="00184157" w:rsidRDefault="00F71538" w:rsidP="00802F18">
            <w:pPr>
              <w:jc w:val="center"/>
              <w:rPr>
                <w:color w:val="000000"/>
              </w:rPr>
            </w:pPr>
            <w:r w:rsidRPr="00184157">
              <w:rPr>
                <w:color w:val="000000"/>
              </w:rPr>
              <w:t>240.00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Труба</w:t>
            </w:r>
            <w:proofErr w:type="spellEnd"/>
            <w:r w:rsidRPr="00184157">
              <w:rPr>
                <w:color w:val="000000"/>
              </w:rPr>
              <w:t xml:space="preserve"> </w:t>
            </w:r>
            <w:proofErr w:type="spellStart"/>
            <w:r w:rsidRPr="00184157">
              <w:rPr>
                <w:color w:val="000000"/>
              </w:rPr>
              <w:t>поліпропіленова</w:t>
            </w:r>
            <w:proofErr w:type="spellEnd"/>
            <w:r w:rsidRPr="00184157">
              <w:rPr>
                <w:color w:val="000000"/>
              </w:rPr>
              <w:t xml:space="preserve">, PP-R/F, PN  20 </w:t>
            </w:r>
            <w:proofErr w:type="spellStart"/>
            <w:r w:rsidRPr="00184157">
              <w:rPr>
                <w:color w:val="000000"/>
              </w:rPr>
              <w:t>бар</w:t>
            </w:r>
            <w:proofErr w:type="spellEnd"/>
            <w:r w:rsidRPr="00184157">
              <w:rPr>
                <w:color w:val="000000"/>
              </w:rPr>
              <w:t xml:space="preserve">, 20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r w:rsidRPr="00184157">
              <w:rPr>
                <w:color w:val="000000"/>
              </w:rPr>
              <w:t>м.</w:t>
            </w:r>
          </w:p>
        </w:tc>
        <w:tc>
          <w:tcPr>
            <w:tcW w:w="1701" w:type="dxa"/>
            <w:vAlign w:val="center"/>
          </w:tcPr>
          <w:p w:rsidR="00F71538" w:rsidRPr="00184157" w:rsidRDefault="00F71538" w:rsidP="00802F18">
            <w:pPr>
              <w:jc w:val="center"/>
              <w:rPr>
                <w:color w:val="000000"/>
              </w:rPr>
            </w:pPr>
            <w:r w:rsidRPr="00184157">
              <w:rPr>
                <w:color w:val="000000"/>
              </w:rPr>
              <w:t>250.00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90°, PP-R, D = 32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60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45°, PP-R, D = 32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40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Муфта</w:t>
            </w:r>
            <w:proofErr w:type="spellEnd"/>
            <w:r w:rsidRPr="00184157">
              <w:rPr>
                <w:color w:val="000000"/>
              </w:rPr>
              <w:t xml:space="preserve">, PP-R, D = 32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90°, PP-R, D = 25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110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45°, PP-R, D = 25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Муфта</w:t>
            </w:r>
            <w:proofErr w:type="spellEnd"/>
            <w:r w:rsidRPr="00184157">
              <w:rPr>
                <w:color w:val="000000"/>
              </w:rPr>
              <w:t xml:space="preserve">, PP-R, D = 25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90°, PP-R, D = 20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380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45°, PP-R, D = 20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80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Муфта</w:t>
            </w:r>
            <w:proofErr w:type="spellEnd"/>
            <w:r w:rsidRPr="00184157">
              <w:rPr>
                <w:color w:val="000000"/>
              </w:rPr>
              <w:t xml:space="preserve">, PP-R, D = 20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Обвід</w:t>
            </w:r>
            <w:proofErr w:type="spellEnd"/>
            <w:r w:rsidRPr="00184157">
              <w:rPr>
                <w:color w:val="000000"/>
              </w:rPr>
              <w:t xml:space="preserve"> НВ, PP-R, D=20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PP-R, D = 32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w:t>
            </w:r>
            <w:proofErr w:type="spellStart"/>
            <w:r w:rsidRPr="00184157">
              <w:rPr>
                <w:color w:val="000000"/>
              </w:rPr>
              <w:t>редукційний</w:t>
            </w:r>
            <w:proofErr w:type="spellEnd"/>
            <w:r w:rsidRPr="00184157">
              <w:rPr>
                <w:color w:val="000000"/>
              </w:rPr>
              <w:t xml:space="preserve">, PP-R, D =  32x25x32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w:t>
            </w:r>
            <w:proofErr w:type="spellStart"/>
            <w:r w:rsidRPr="00184157">
              <w:rPr>
                <w:color w:val="000000"/>
              </w:rPr>
              <w:t>редукційний</w:t>
            </w:r>
            <w:proofErr w:type="spellEnd"/>
            <w:r w:rsidRPr="00184157">
              <w:rPr>
                <w:color w:val="000000"/>
              </w:rPr>
              <w:t xml:space="preserve">, PP-R, D =  32x20x32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56</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w:t>
            </w:r>
            <w:proofErr w:type="spellStart"/>
            <w:r w:rsidRPr="00184157">
              <w:rPr>
                <w:color w:val="000000"/>
              </w:rPr>
              <w:t>редукційний</w:t>
            </w:r>
            <w:proofErr w:type="spellEnd"/>
            <w:r w:rsidRPr="00184157">
              <w:rPr>
                <w:color w:val="000000"/>
              </w:rPr>
              <w:t xml:space="preserve">, PP-R, D =  25x20x25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30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Перехідник</w:t>
            </w:r>
            <w:proofErr w:type="spellEnd"/>
            <w:r w:rsidRPr="00184157">
              <w:rPr>
                <w:color w:val="000000"/>
              </w:rPr>
              <w:t xml:space="preserve">, PP-R, D = 25x20 </w:t>
            </w:r>
            <w:proofErr w:type="spellStart"/>
            <w:r w:rsidRPr="00184157">
              <w:rPr>
                <w:color w:val="000000"/>
              </w:rPr>
              <w:t>мм</w:t>
            </w:r>
            <w:proofErr w:type="spellEnd"/>
            <w:r w:rsidRPr="00184157">
              <w:rPr>
                <w:color w:val="000000"/>
              </w:rPr>
              <w:t xml:space="preserve">,  НВ,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12</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Перехідник</w:t>
            </w:r>
            <w:proofErr w:type="spellEnd"/>
            <w:r w:rsidRPr="00184157">
              <w:rPr>
                <w:color w:val="000000"/>
              </w:rPr>
              <w:t xml:space="preserve">, PP-R, D = 32x25 </w:t>
            </w:r>
            <w:proofErr w:type="spellStart"/>
            <w:r w:rsidRPr="00184157">
              <w:rPr>
                <w:color w:val="000000"/>
              </w:rPr>
              <w:t>мм</w:t>
            </w:r>
            <w:proofErr w:type="spellEnd"/>
            <w:r w:rsidRPr="00184157">
              <w:rPr>
                <w:color w:val="000000"/>
              </w:rPr>
              <w:t xml:space="preserve">, НВ ,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12</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PP-R, D = 20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14</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Обвідне</w:t>
            </w:r>
            <w:proofErr w:type="spellEnd"/>
            <w:r w:rsidRPr="00184157">
              <w:rPr>
                <w:color w:val="000000"/>
              </w:rPr>
              <w:t xml:space="preserve"> </w:t>
            </w:r>
            <w:proofErr w:type="spellStart"/>
            <w:r w:rsidRPr="00184157">
              <w:rPr>
                <w:color w:val="000000"/>
              </w:rPr>
              <w:t>коліно</w:t>
            </w:r>
            <w:proofErr w:type="spellEnd"/>
            <w:r w:rsidRPr="00184157">
              <w:rPr>
                <w:color w:val="000000"/>
              </w:rPr>
              <w:t xml:space="preserve">, PP-R, D=25 </w:t>
            </w:r>
            <w:proofErr w:type="spellStart"/>
            <w:r w:rsidRPr="00184157">
              <w:rPr>
                <w:color w:val="000000"/>
              </w:rPr>
              <w:t>мм</w:t>
            </w:r>
            <w:proofErr w:type="spellEnd"/>
            <w:r w:rsidRPr="00184157">
              <w:rPr>
                <w:color w:val="000000"/>
              </w:rPr>
              <w:t xml:space="preserve">,  </w:t>
            </w:r>
            <w:proofErr w:type="spellStart"/>
            <w:r w:rsidRPr="00184157">
              <w:rPr>
                <w:color w:val="000000"/>
              </w:rPr>
              <w:t>сіре</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10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Трійник</w:t>
            </w:r>
            <w:proofErr w:type="spellEnd"/>
            <w:r w:rsidRPr="00184157">
              <w:rPr>
                <w:color w:val="000000"/>
              </w:rPr>
              <w:t xml:space="preserve">, </w:t>
            </w:r>
            <w:proofErr w:type="spellStart"/>
            <w:r w:rsidRPr="00184157">
              <w:rPr>
                <w:color w:val="000000"/>
              </w:rPr>
              <w:t>редукційний</w:t>
            </w:r>
            <w:proofErr w:type="spellEnd"/>
            <w:r w:rsidRPr="00184157">
              <w:rPr>
                <w:color w:val="000000"/>
              </w:rPr>
              <w:t xml:space="preserve">, PP-R, D =  40x20x40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76</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Перехідник</w:t>
            </w:r>
            <w:proofErr w:type="spellEnd"/>
            <w:r w:rsidRPr="00184157">
              <w:rPr>
                <w:color w:val="000000"/>
              </w:rPr>
              <w:t xml:space="preserve">, PP-R, D = 40x32 </w:t>
            </w:r>
            <w:proofErr w:type="spellStart"/>
            <w:r w:rsidRPr="00184157">
              <w:rPr>
                <w:color w:val="000000"/>
              </w:rPr>
              <w:t>мм</w:t>
            </w:r>
            <w:proofErr w:type="spellEnd"/>
            <w:r w:rsidRPr="00184157">
              <w:rPr>
                <w:color w:val="000000"/>
              </w:rPr>
              <w:t xml:space="preserve">,  НВ,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4</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Труба</w:t>
            </w:r>
            <w:proofErr w:type="spellEnd"/>
            <w:r w:rsidRPr="00184157">
              <w:rPr>
                <w:color w:val="000000"/>
              </w:rPr>
              <w:t xml:space="preserve"> </w:t>
            </w:r>
            <w:proofErr w:type="spellStart"/>
            <w:r w:rsidRPr="00184157">
              <w:rPr>
                <w:color w:val="000000"/>
              </w:rPr>
              <w:t>поліпропіленова</w:t>
            </w:r>
            <w:proofErr w:type="spellEnd"/>
            <w:r w:rsidRPr="00184157">
              <w:rPr>
                <w:color w:val="000000"/>
              </w:rPr>
              <w:t xml:space="preserve">, PP-R/F, PN  20 </w:t>
            </w:r>
            <w:proofErr w:type="spellStart"/>
            <w:r w:rsidRPr="00184157">
              <w:rPr>
                <w:color w:val="000000"/>
              </w:rPr>
              <w:t>бар</w:t>
            </w:r>
            <w:proofErr w:type="spellEnd"/>
            <w:r w:rsidRPr="00184157">
              <w:rPr>
                <w:color w:val="000000"/>
              </w:rPr>
              <w:t xml:space="preserve">, 40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r w:rsidRPr="00184157">
              <w:rPr>
                <w:color w:val="000000"/>
              </w:rPr>
              <w:t>м.</w:t>
            </w:r>
          </w:p>
        </w:tc>
        <w:tc>
          <w:tcPr>
            <w:tcW w:w="1701" w:type="dxa"/>
            <w:vAlign w:val="center"/>
          </w:tcPr>
          <w:p w:rsidR="00F71538" w:rsidRPr="00184157" w:rsidRDefault="00F71538" w:rsidP="00802F18">
            <w:pPr>
              <w:jc w:val="center"/>
              <w:rPr>
                <w:color w:val="000000"/>
              </w:rPr>
            </w:pPr>
            <w:r w:rsidRPr="00184157">
              <w:rPr>
                <w:color w:val="000000"/>
              </w:rPr>
              <w:t>332.00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Куточок</w:t>
            </w:r>
            <w:proofErr w:type="spellEnd"/>
            <w:r w:rsidRPr="00184157">
              <w:rPr>
                <w:color w:val="000000"/>
              </w:rPr>
              <w:t xml:space="preserve">, 90°, PP-R, D = 40 </w:t>
            </w:r>
            <w:proofErr w:type="spellStart"/>
            <w:r w:rsidRPr="00184157">
              <w:rPr>
                <w:color w:val="000000"/>
              </w:rPr>
              <w:t>мм</w:t>
            </w:r>
            <w:proofErr w:type="spellEnd"/>
            <w:r w:rsidRPr="00184157">
              <w:rPr>
                <w:color w:val="000000"/>
              </w:rPr>
              <w:t xml:space="preserve">, </w:t>
            </w:r>
            <w:proofErr w:type="spellStart"/>
            <w:r w:rsidRPr="00184157">
              <w:rPr>
                <w:color w:val="000000"/>
              </w:rPr>
              <w:t>сірий</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60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184157" w:rsidRDefault="00F71538" w:rsidP="00802F18">
            <w:pPr>
              <w:rPr>
                <w:color w:val="000000"/>
              </w:rPr>
            </w:pPr>
            <w:proofErr w:type="spellStart"/>
            <w:r w:rsidRPr="00184157">
              <w:rPr>
                <w:color w:val="000000"/>
              </w:rPr>
              <w:t>Муфта</w:t>
            </w:r>
            <w:proofErr w:type="spellEnd"/>
            <w:r w:rsidRPr="00184157">
              <w:rPr>
                <w:color w:val="000000"/>
              </w:rPr>
              <w:t xml:space="preserve">, PP-R, D = 40 </w:t>
            </w:r>
            <w:proofErr w:type="spellStart"/>
            <w:r w:rsidRPr="00184157">
              <w:rPr>
                <w:color w:val="000000"/>
              </w:rPr>
              <w:t>мм</w:t>
            </w:r>
            <w:proofErr w:type="spellEnd"/>
            <w:r w:rsidRPr="00184157">
              <w:rPr>
                <w:color w:val="000000"/>
              </w:rPr>
              <w:t xml:space="preserve">, </w:t>
            </w:r>
            <w:proofErr w:type="spellStart"/>
            <w:r w:rsidRPr="00184157">
              <w:rPr>
                <w:color w:val="000000"/>
              </w:rPr>
              <w:t>сіра</w:t>
            </w:r>
            <w:proofErr w:type="spellEnd"/>
          </w:p>
        </w:tc>
        <w:tc>
          <w:tcPr>
            <w:tcW w:w="1706" w:type="dxa"/>
            <w:vAlign w:val="center"/>
          </w:tcPr>
          <w:p w:rsidR="00F71538" w:rsidRPr="00184157" w:rsidRDefault="00F71538" w:rsidP="00802F18">
            <w:pPr>
              <w:jc w:val="center"/>
              <w:rPr>
                <w:color w:val="000000"/>
              </w:rPr>
            </w:pPr>
            <w:proofErr w:type="spellStart"/>
            <w:r w:rsidRPr="00184157">
              <w:rPr>
                <w:color w:val="000000"/>
              </w:rPr>
              <w:t>шт</w:t>
            </w:r>
            <w:proofErr w:type="spellEnd"/>
            <w:r w:rsidRPr="00184157">
              <w:rPr>
                <w:color w:val="000000"/>
              </w:rPr>
              <w:t>.</w:t>
            </w:r>
          </w:p>
        </w:tc>
        <w:tc>
          <w:tcPr>
            <w:tcW w:w="1701" w:type="dxa"/>
            <w:vAlign w:val="center"/>
          </w:tcPr>
          <w:p w:rsidR="00F71538" w:rsidRPr="00184157" w:rsidRDefault="00F71538" w:rsidP="00802F18">
            <w:pPr>
              <w:jc w:val="center"/>
              <w:rPr>
                <w:color w:val="000000"/>
              </w:rPr>
            </w:pPr>
            <w:r>
              <w:rPr>
                <w:color w:val="000000"/>
              </w:rPr>
              <w:t>20</w:t>
            </w:r>
          </w:p>
        </w:tc>
      </w:tr>
      <w:tr w:rsidR="00F71538" w:rsidRPr="00D000E9" w:rsidTr="00802F18">
        <w:tc>
          <w:tcPr>
            <w:tcW w:w="846" w:type="dxa"/>
          </w:tcPr>
          <w:p w:rsidR="00F71538" w:rsidRPr="00D000E9" w:rsidRDefault="00F71538" w:rsidP="00F71538">
            <w:pPr>
              <w:pStyle w:val="a5"/>
              <w:numPr>
                <w:ilvl w:val="0"/>
                <w:numId w:val="10"/>
              </w:numPr>
              <w:rPr>
                <w:color w:val="000000"/>
                <w:sz w:val="22"/>
                <w:szCs w:val="22"/>
              </w:rPr>
            </w:pPr>
          </w:p>
        </w:tc>
        <w:tc>
          <w:tcPr>
            <w:tcW w:w="5665" w:type="dxa"/>
            <w:vAlign w:val="center"/>
          </w:tcPr>
          <w:p w:rsidR="00F71538" w:rsidRPr="00F71538" w:rsidRDefault="00F71538" w:rsidP="00802F18">
            <w:pPr>
              <w:rPr>
                <w:color w:val="000000"/>
                <w:lang w:val="ru-RU"/>
              </w:rPr>
            </w:pPr>
            <w:proofErr w:type="spellStart"/>
            <w:r w:rsidRPr="00F71538">
              <w:rPr>
                <w:color w:val="000000"/>
                <w:lang w:val="ru-RU"/>
              </w:rPr>
              <w:t>З'єднувач</w:t>
            </w:r>
            <w:proofErr w:type="spellEnd"/>
            <w:r w:rsidRPr="00F71538">
              <w:rPr>
                <w:color w:val="000000"/>
                <w:lang w:val="ru-RU"/>
              </w:rPr>
              <w:t xml:space="preserve">, </w:t>
            </w:r>
            <w:r w:rsidRPr="00F25720">
              <w:rPr>
                <w:color w:val="000000"/>
              </w:rPr>
              <w:t>PP</w:t>
            </w:r>
            <w:r w:rsidRPr="00F71538">
              <w:rPr>
                <w:color w:val="000000"/>
                <w:lang w:val="ru-RU"/>
              </w:rPr>
              <w:t>-</w:t>
            </w:r>
            <w:r w:rsidRPr="00F25720">
              <w:rPr>
                <w:color w:val="000000"/>
              </w:rPr>
              <w:t>R</w:t>
            </w:r>
            <w:r w:rsidRPr="00F71538">
              <w:rPr>
                <w:color w:val="000000"/>
                <w:lang w:val="ru-RU"/>
              </w:rPr>
              <w:t xml:space="preserve">, </w:t>
            </w:r>
            <w:r w:rsidRPr="00F25720">
              <w:rPr>
                <w:color w:val="000000"/>
              </w:rPr>
              <w:t>D</w:t>
            </w:r>
            <w:r w:rsidRPr="00F71538">
              <w:rPr>
                <w:color w:val="000000"/>
                <w:lang w:val="ru-RU"/>
              </w:rPr>
              <w:t xml:space="preserve"> = 20 мм </w:t>
            </w:r>
            <w:r w:rsidRPr="00F25720">
              <w:rPr>
                <w:color w:val="000000"/>
              </w:rPr>
              <w:t>x</w:t>
            </w:r>
            <w:r w:rsidRPr="00F71538">
              <w:rPr>
                <w:color w:val="000000"/>
                <w:lang w:val="ru-RU"/>
              </w:rPr>
              <w:t xml:space="preserve"> 1/2",  Н, </w:t>
            </w:r>
            <w:proofErr w:type="spellStart"/>
            <w:r w:rsidRPr="00F71538">
              <w:rPr>
                <w:color w:val="000000"/>
                <w:lang w:val="ru-RU"/>
              </w:rPr>
              <w:t>сірий</w:t>
            </w:r>
            <w:proofErr w:type="spellEnd"/>
          </w:p>
        </w:tc>
        <w:tc>
          <w:tcPr>
            <w:tcW w:w="1706" w:type="dxa"/>
            <w:vAlign w:val="center"/>
          </w:tcPr>
          <w:p w:rsidR="00F71538" w:rsidRPr="00F25720" w:rsidRDefault="00F71538" w:rsidP="00802F18">
            <w:pPr>
              <w:jc w:val="center"/>
              <w:rPr>
                <w:color w:val="000000"/>
              </w:rPr>
            </w:pPr>
            <w:proofErr w:type="spellStart"/>
            <w:r w:rsidRPr="00F25720">
              <w:rPr>
                <w:color w:val="000000"/>
              </w:rPr>
              <w:t>шт</w:t>
            </w:r>
            <w:proofErr w:type="spellEnd"/>
            <w:r w:rsidRPr="00F25720">
              <w:rPr>
                <w:color w:val="000000"/>
              </w:rPr>
              <w:t>.</w:t>
            </w:r>
          </w:p>
        </w:tc>
        <w:tc>
          <w:tcPr>
            <w:tcW w:w="1701" w:type="dxa"/>
            <w:vAlign w:val="center"/>
          </w:tcPr>
          <w:p w:rsidR="00F71538" w:rsidRPr="00F25720" w:rsidRDefault="00F71538" w:rsidP="00802F18">
            <w:pPr>
              <w:jc w:val="center"/>
              <w:rPr>
                <w:color w:val="000000"/>
              </w:rPr>
            </w:pPr>
            <w:r>
              <w:rPr>
                <w:color w:val="000000"/>
              </w:rPr>
              <w:t>228</w:t>
            </w:r>
          </w:p>
        </w:tc>
      </w:tr>
    </w:tbl>
    <w:p w:rsidR="00F71538" w:rsidRPr="00D000E9" w:rsidRDefault="00F71538" w:rsidP="00F71538">
      <w:pPr>
        <w:ind w:firstLine="720"/>
        <w:jc w:val="center"/>
        <w:rPr>
          <w:rFonts w:ascii="Times New Roman" w:hAnsi="Times New Roman" w:cs="Times New Roman"/>
          <w:b/>
        </w:rPr>
      </w:pPr>
    </w:p>
    <w:p w:rsidR="00F71538" w:rsidRDefault="00F71538" w:rsidP="00F71538">
      <w:pPr>
        <w:ind w:firstLine="720"/>
        <w:jc w:val="center"/>
        <w:rPr>
          <w:rFonts w:ascii="Times New Roman" w:hAnsi="Times New Roman" w:cs="Times New Roman"/>
          <w:b/>
        </w:rPr>
      </w:pPr>
      <w:r w:rsidRPr="00D000E9">
        <w:rPr>
          <w:rFonts w:ascii="Times New Roman" w:hAnsi="Times New Roman" w:cs="Times New Roman"/>
          <w:b/>
        </w:rPr>
        <w:t>Технічні та якісні характеристики предмета закупівлі</w:t>
      </w:r>
    </w:p>
    <w:tbl>
      <w:tblPr>
        <w:tblStyle w:val="a6"/>
        <w:tblW w:w="0" w:type="auto"/>
        <w:tblLook w:val="04A0" w:firstRow="1" w:lastRow="0" w:firstColumn="1" w:lastColumn="0" w:noHBand="0" w:noVBand="1"/>
      </w:tblPr>
      <w:tblGrid>
        <w:gridCol w:w="774"/>
        <w:gridCol w:w="2839"/>
        <w:gridCol w:w="2205"/>
        <w:gridCol w:w="1606"/>
        <w:gridCol w:w="2205"/>
      </w:tblGrid>
      <w:tr w:rsidR="00F71538" w:rsidRPr="00D84C7E" w:rsidTr="00802F18">
        <w:trPr>
          <w:trHeight w:val="1112"/>
        </w:trPr>
        <w:tc>
          <w:tcPr>
            <w:tcW w:w="777" w:type="dxa"/>
          </w:tcPr>
          <w:p w:rsidR="00F71538" w:rsidRPr="00D84C7E" w:rsidRDefault="00F71538" w:rsidP="00802F18">
            <w:pPr>
              <w:rPr>
                <w:b/>
              </w:rPr>
            </w:pPr>
            <w:r w:rsidRPr="00D84C7E">
              <w:rPr>
                <w:b/>
              </w:rPr>
              <w:t>№№ з/п</w:t>
            </w:r>
          </w:p>
        </w:tc>
        <w:tc>
          <w:tcPr>
            <w:tcW w:w="2862" w:type="dxa"/>
          </w:tcPr>
          <w:p w:rsidR="00F71538" w:rsidRPr="00D84C7E" w:rsidRDefault="00F71538" w:rsidP="00802F18">
            <w:pPr>
              <w:rPr>
                <w:b/>
              </w:rPr>
            </w:pPr>
            <w:proofErr w:type="spellStart"/>
            <w:r w:rsidRPr="00D84C7E">
              <w:rPr>
                <w:b/>
              </w:rPr>
              <w:t>Найменування</w:t>
            </w:r>
            <w:proofErr w:type="spellEnd"/>
          </w:p>
        </w:tc>
        <w:tc>
          <w:tcPr>
            <w:tcW w:w="2215" w:type="dxa"/>
          </w:tcPr>
          <w:p w:rsidR="00F71538" w:rsidRPr="00F71538" w:rsidRDefault="00F71538" w:rsidP="00802F18">
            <w:pPr>
              <w:rPr>
                <w:b/>
                <w:lang w:val="ru-RU"/>
              </w:rPr>
            </w:pPr>
            <w:r w:rsidRPr="00F71538">
              <w:rPr>
                <w:b/>
                <w:lang w:val="ru-RU"/>
              </w:rPr>
              <w:t xml:space="preserve">Характеристика предмету </w:t>
            </w:r>
            <w:proofErr w:type="spellStart"/>
            <w:r w:rsidRPr="00F71538">
              <w:rPr>
                <w:b/>
                <w:lang w:val="ru-RU"/>
              </w:rPr>
              <w:t>закупівлі</w:t>
            </w:r>
            <w:proofErr w:type="spellEnd"/>
            <w:r w:rsidRPr="00F71538">
              <w:rPr>
                <w:b/>
                <w:lang w:val="ru-RU"/>
              </w:rPr>
              <w:t xml:space="preserve">, що </w:t>
            </w:r>
            <w:proofErr w:type="spellStart"/>
            <w:r w:rsidRPr="00F71538">
              <w:rPr>
                <w:b/>
                <w:lang w:val="ru-RU"/>
              </w:rPr>
              <w:t>вимагається</w:t>
            </w:r>
            <w:proofErr w:type="spellEnd"/>
            <w:r w:rsidRPr="00F71538">
              <w:rPr>
                <w:b/>
                <w:lang w:val="ru-RU"/>
              </w:rPr>
              <w:t xml:space="preserve"> </w:t>
            </w:r>
            <w:proofErr w:type="spellStart"/>
            <w:r w:rsidRPr="00F71538">
              <w:rPr>
                <w:b/>
                <w:lang w:val="ru-RU"/>
              </w:rPr>
              <w:t>замовником</w:t>
            </w:r>
            <w:proofErr w:type="spellEnd"/>
          </w:p>
        </w:tc>
        <w:tc>
          <w:tcPr>
            <w:tcW w:w="1609" w:type="dxa"/>
          </w:tcPr>
          <w:p w:rsidR="00F71538" w:rsidRPr="00D84C7E" w:rsidRDefault="00F71538" w:rsidP="00802F18">
            <w:pPr>
              <w:rPr>
                <w:b/>
              </w:rPr>
            </w:pPr>
            <w:proofErr w:type="spellStart"/>
            <w:r w:rsidRPr="00D84C7E">
              <w:rPr>
                <w:b/>
              </w:rPr>
              <w:t>Відповідність</w:t>
            </w:r>
            <w:proofErr w:type="spellEnd"/>
            <w:r w:rsidRPr="00D84C7E">
              <w:rPr>
                <w:b/>
              </w:rPr>
              <w:t xml:space="preserve"> </w:t>
            </w:r>
            <w:proofErr w:type="spellStart"/>
            <w:r w:rsidRPr="00D84C7E">
              <w:rPr>
                <w:b/>
              </w:rPr>
              <w:t>стандартам</w:t>
            </w:r>
            <w:proofErr w:type="spellEnd"/>
          </w:p>
        </w:tc>
        <w:tc>
          <w:tcPr>
            <w:tcW w:w="2215" w:type="dxa"/>
          </w:tcPr>
          <w:p w:rsidR="00F71538" w:rsidRPr="00F71538" w:rsidRDefault="00F71538" w:rsidP="00802F18">
            <w:pPr>
              <w:rPr>
                <w:b/>
                <w:lang w:val="ru-RU"/>
              </w:rPr>
            </w:pPr>
            <w:r w:rsidRPr="00F71538">
              <w:rPr>
                <w:b/>
                <w:lang w:val="ru-RU"/>
              </w:rPr>
              <w:t xml:space="preserve">Характеристика предмету </w:t>
            </w:r>
            <w:proofErr w:type="spellStart"/>
            <w:r w:rsidRPr="00F71538">
              <w:rPr>
                <w:b/>
                <w:lang w:val="ru-RU"/>
              </w:rPr>
              <w:t>закупівлі</w:t>
            </w:r>
            <w:proofErr w:type="spellEnd"/>
            <w:r w:rsidRPr="00F71538">
              <w:rPr>
                <w:b/>
                <w:lang w:val="ru-RU"/>
              </w:rPr>
              <w:t xml:space="preserve">, що </w:t>
            </w:r>
            <w:proofErr w:type="spellStart"/>
            <w:r w:rsidRPr="00F71538">
              <w:rPr>
                <w:b/>
                <w:lang w:val="ru-RU"/>
              </w:rPr>
              <w:t>пропонуються</w:t>
            </w:r>
            <w:proofErr w:type="spellEnd"/>
            <w:r w:rsidRPr="00F71538">
              <w:rPr>
                <w:b/>
                <w:lang w:val="ru-RU"/>
              </w:rPr>
              <w:t xml:space="preserve"> </w:t>
            </w:r>
            <w:proofErr w:type="spellStart"/>
            <w:r w:rsidRPr="00F71538">
              <w:rPr>
                <w:b/>
                <w:lang w:val="ru-RU"/>
              </w:rPr>
              <w:t>учасниками</w:t>
            </w:r>
            <w:proofErr w:type="spellEnd"/>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D84C7E" w:rsidRDefault="00F71538" w:rsidP="00802F18">
            <w:pPr>
              <w:rPr>
                <w:color w:val="000000"/>
                <w:lang w:val="ru-RU"/>
              </w:rPr>
            </w:pPr>
            <w:r w:rsidRPr="00F71538">
              <w:rPr>
                <w:color w:val="000000"/>
                <w:lang w:val="ru-RU"/>
              </w:rPr>
              <w:t xml:space="preserve">Труба </w:t>
            </w:r>
            <w:proofErr w:type="spellStart"/>
            <w:r w:rsidRPr="00F71538">
              <w:rPr>
                <w:color w:val="000000"/>
                <w:lang w:val="ru-RU"/>
              </w:rPr>
              <w:t>поліпропіленова</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w:t>
            </w:r>
            <w:r w:rsidRPr="00D84C7E">
              <w:rPr>
                <w:color w:val="000000"/>
              </w:rPr>
              <w:t>F</w:t>
            </w:r>
            <w:r w:rsidRPr="00F71538">
              <w:rPr>
                <w:color w:val="000000"/>
                <w:lang w:val="ru-RU"/>
              </w:rPr>
              <w:t xml:space="preserve">, </w:t>
            </w:r>
            <w:r w:rsidRPr="00D84C7E">
              <w:rPr>
                <w:color w:val="000000"/>
              </w:rPr>
              <w:t>PN</w:t>
            </w:r>
            <w:r w:rsidRPr="00F71538">
              <w:rPr>
                <w:color w:val="000000"/>
                <w:lang w:val="ru-RU"/>
              </w:rPr>
              <w:t xml:space="preserve">  20 бар, 32 мм, </w:t>
            </w:r>
            <w:proofErr w:type="spellStart"/>
            <w:r w:rsidRPr="00F71538">
              <w:rPr>
                <w:color w:val="000000"/>
                <w:lang w:val="ru-RU"/>
              </w:rPr>
              <w:t>сіра</w:t>
            </w:r>
            <w:proofErr w:type="spellEnd"/>
          </w:p>
        </w:tc>
        <w:tc>
          <w:tcPr>
            <w:tcW w:w="2215" w:type="dxa"/>
            <w:vAlign w:val="center"/>
          </w:tcPr>
          <w:p w:rsidR="00F71538" w:rsidRPr="00D84C7E" w:rsidRDefault="00F71538" w:rsidP="00802F18">
            <w:pPr>
              <w:jc w:val="center"/>
              <w:rPr>
                <w:color w:val="000000"/>
                <w:lang w:val="ru-RU"/>
              </w:rPr>
            </w:pPr>
            <w:proofErr w:type="spellStart"/>
            <w:r w:rsidRPr="00F71538">
              <w:rPr>
                <w:color w:val="000000"/>
                <w:lang w:val="ru-RU"/>
              </w:rPr>
              <w:t>Тиск</w:t>
            </w:r>
            <w:proofErr w:type="spellEnd"/>
            <w:r w:rsidRPr="00F71538">
              <w:rPr>
                <w:color w:val="000000"/>
                <w:lang w:val="ru-RU"/>
              </w:rPr>
              <w:t xml:space="preserve"> 20 бар, </w:t>
            </w:r>
            <w:proofErr w:type="spellStart"/>
            <w:r w:rsidRPr="00F71538">
              <w:rPr>
                <w:color w:val="000000"/>
                <w:lang w:val="ru-RU"/>
              </w:rPr>
              <w:t>діаметр</w:t>
            </w:r>
            <w:proofErr w:type="spellEnd"/>
            <w:r w:rsidRPr="00F71538">
              <w:rPr>
                <w:color w:val="000000"/>
                <w:lang w:val="ru-RU"/>
              </w:rPr>
              <w:t xml:space="preserve"> 32 мм, </w:t>
            </w:r>
            <w:proofErr w:type="spellStart"/>
            <w:r w:rsidRPr="00F71538">
              <w:rPr>
                <w:color w:val="000000"/>
                <w:lang w:val="ru-RU"/>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lastRenderedPageBreak/>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Труба </w:t>
            </w:r>
            <w:proofErr w:type="spellStart"/>
            <w:r w:rsidRPr="00F71538">
              <w:rPr>
                <w:color w:val="000000"/>
                <w:lang w:val="ru-RU"/>
              </w:rPr>
              <w:t>поліпропіленова</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w:t>
            </w:r>
            <w:r w:rsidRPr="00D84C7E">
              <w:rPr>
                <w:color w:val="000000"/>
              </w:rPr>
              <w:t>F</w:t>
            </w:r>
            <w:r w:rsidRPr="00F71538">
              <w:rPr>
                <w:color w:val="000000"/>
                <w:lang w:val="ru-RU"/>
              </w:rPr>
              <w:t xml:space="preserve">, </w:t>
            </w:r>
            <w:r w:rsidRPr="00D84C7E">
              <w:rPr>
                <w:color w:val="000000"/>
              </w:rPr>
              <w:t>PN</w:t>
            </w:r>
            <w:r w:rsidRPr="00F71538">
              <w:rPr>
                <w:color w:val="000000"/>
                <w:lang w:val="ru-RU"/>
              </w:rPr>
              <w:t xml:space="preserve">  20 бар, 25 мм, </w:t>
            </w:r>
            <w:proofErr w:type="spellStart"/>
            <w:r w:rsidRPr="00F71538">
              <w:rPr>
                <w:color w:val="000000"/>
                <w:lang w:val="ru-RU"/>
              </w:rPr>
              <w:t>сіра</w:t>
            </w:r>
            <w:proofErr w:type="spellEnd"/>
          </w:p>
        </w:tc>
        <w:tc>
          <w:tcPr>
            <w:tcW w:w="2215" w:type="dxa"/>
            <w:vAlign w:val="center"/>
          </w:tcPr>
          <w:p w:rsidR="00F71538" w:rsidRPr="00F71538" w:rsidRDefault="00F71538" w:rsidP="00802F18">
            <w:pPr>
              <w:jc w:val="center"/>
              <w:rPr>
                <w:color w:val="000000"/>
                <w:lang w:val="ru-RU"/>
              </w:rPr>
            </w:pPr>
            <w:proofErr w:type="spellStart"/>
            <w:r w:rsidRPr="00F71538">
              <w:rPr>
                <w:color w:val="000000"/>
                <w:lang w:val="ru-RU"/>
              </w:rPr>
              <w:t>Тиск</w:t>
            </w:r>
            <w:proofErr w:type="spellEnd"/>
            <w:r w:rsidRPr="00F71538">
              <w:rPr>
                <w:color w:val="000000"/>
                <w:lang w:val="ru-RU"/>
              </w:rPr>
              <w:t xml:space="preserve"> 20 бар, </w:t>
            </w:r>
            <w:proofErr w:type="spellStart"/>
            <w:r w:rsidRPr="00F71538">
              <w:rPr>
                <w:color w:val="000000"/>
                <w:lang w:val="ru-RU"/>
              </w:rPr>
              <w:t>діаметр</w:t>
            </w:r>
            <w:proofErr w:type="spellEnd"/>
            <w:r w:rsidRPr="00F71538">
              <w:rPr>
                <w:color w:val="000000"/>
                <w:lang w:val="ru-RU"/>
              </w:rPr>
              <w:t xml:space="preserve"> 25 мм, </w:t>
            </w:r>
            <w:proofErr w:type="spellStart"/>
            <w:r w:rsidRPr="00F71538">
              <w:rPr>
                <w:color w:val="000000"/>
                <w:lang w:val="ru-RU"/>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Труба </w:t>
            </w:r>
            <w:proofErr w:type="spellStart"/>
            <w:r w:rsidRPr="00F71538">
              <w:rPr>
                <w:color w:val="000000"/>
                <w:lang w:val="ru-RU"/>
              </w:rPr>
              <w:t>поліпропіленова</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w:t>
            </w:r>
            <w:r w:rsidRPr="00D84C7E">
              <w:rPr>
                <w:color w:val="000000"/>
              </w:rPr>
              <w:t>F</w:t>
            </w:r>
            <w:r w:rsidRPr="00F71538">
              <w:rPr>
                <w:color w:val="000000"/>
                <w:lang w:val="ru-RU"/>
              </w:rPr>
              <w:t xml:space="preserve">, </w:t>
            </w:r>
            <w:r w:rsidRPr="00D84C7E">
              <w:rPr>
                <w:color w:val="000000"/>
              </w:rPr>
              <w:t>PN</w:t>
            </w:r>
            <w:r w:rsidRPr="00F71538">
              <w:rPr>
                <w:color w:val="000000"/>
                <w:lang w:val="ru-RU"/>
              </w:rPr>
              <w:t xml:space="preserve">  20 бар, 20 мм, </w:t>
            </w:r>
            <w:proofErr w:type="spellStart"/>
            <w:r w:rsidRPr="00F71538">
              <w:rPr>
                <w:color w:val="000000"/>
                <w:lang w:val="ru-RU"/>
              </w:rPr>
              <w:t>сіра</w:t>
            </w:r>
            <w:proofErr w:type="spellEnd"/>
          </w:p>
        </w:tc>
        <w:tc>
          <w:tcPr>
            <w:tcW w:w="2215" w:type="dxa"/>
            <w:vAlign w:val="center"/>
          </w:tcPr>
          <w:p w:rsidR="00F71538" w:rsidRPr="00F71538" w:rsidRDefault="00F71538" w:rsidP="00802F18">
            <w:pPr>
              <w:jc w:val="center"/>
              <w:rPr>
                <w:color w:val="000000"/>
                <w:lang w:val="ru-RU"/>
              </w:rPr>
            </w:pPr>
            <w:proofErr w:type="spellStart"/>
            <w:r w:rsidRPr="00F71538">
              <w:rPr>
                <w:color w:val="000000"/>
                <w:lang w:val="ru-RU"/>
              </w:rPr>
              <w:t>Тиск</w:t>
            </w:r>
            <w:proofErr w:type="spellEnd"/>
            <w:r w:rsidRPr="00F71538">
              <w:rPr>
                <w:color w:val="000000"/>
                <w:lang w:val="ru-RU"/>
              </w:rPr>
              <w:t xml:space="preserve"> 20 бар, </w:t>
            </w:r>
            <w:proofErr w:type="spellStart"/>
            <w:r w:rsidRPr="00F71538">
              <w:rPr>
                <w:color w:val="000000"/>
                <w:lang w:val="ru-RU"/>
              </w:rPr>
              <w:t>діаметр</w:t>
            </w:r>
            <w:proofErr w:type="spellEnd"/>
            <w:r w:rsidRPr="00F71538">
              <w:rPr>
                <w:color w:val="000000"/>
                <w:lang w:val="ru-RU"/>
              </w:rPr>
              <w:t xml:space="preserve"> 20 мм, </w:t>
            </w:r>
            <w:proofErr w:type="spellStart"/>
            <w:r w:rsidRPr="00F71538">
              <w:rPr>
                <w:color w:val="000000"/>
                <w:lang w:val="ru-RU"/>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90°,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45°,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Муфта,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 мм, </w:t>
            </w:r>
            <w:proofErr w:type="spellStart"/>
            <w:r w:rsidRPr="00F71538">
              <w:rPr>
                <w:color w:val="000000"/>
                <w:lang w:val="ru-RU"/>
              </w:rPr>
              <w:t>сіра</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32мм, </w:t>
            </w:r>
            <w:proofErr w:type="spellStart"/>
            <w:r w:rsidRPr="00D84C7E">
              <w:rPr>
                <w:color w:val="000000"/>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90°,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25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45°,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25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Муфта,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25 мм, </w:t>
            </w:r>
            <w:proofErr w:type="spellStart"/>
            <w:r w:rsidRPr="00F71538">
              <w:rPr>
                <w:color w:val="000000"/>
                <w:lang w:val="ru-RU"/>
              </w:rPr>
              <w:t>сіра</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25мм, </w:t>
            </w:r>
            <w:proofErr w:type="spellStart"/>
            <w:r w:rsidRPr="00D84C7E">
              <w:rPr>
                <w:color w:val="000000"/>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90°,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20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20мм,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45°,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20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20мм,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Муфта,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20 мм, </w:t>
            </w:r>
            <w:proofErr w:type="spellStart"/>
            <w:r w:rsidRPr="00F71538">
              <w:rPr>
                <w:color w:val="000000"/>
                <w:lang w:val="ru-RU"/>
              </w:rPr>
              <w:t>сіра</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20мм, </w:t>
            </w:r>
            <w:proofErr w:type="spellStart"/>
            <w:r w:rsidRPr="00D84C7E">
              <w:rPr>
                <w:color w:val="000000"/>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Обвід</w:t>
            </w:r>
            <w:proofErr w:type="spellEnd"/>
            <w:r w:rsidRPr="00F71538">
              <w:rPr>
                <w:color w:val="000000"/>
                <w:lang w:val="ru-RU"/>
              </w:rPr>
              <w:t xml:space="preserve"> НВ,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=20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20мм,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Трійник</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Трійник</w:t>
            </w:r>
            <w:proofErr w:type="spellEnd"/>
            <w:r w:rsidRPr="00F71538">
              <w:rPr>
                <w:color w:val="000000"/>
                <w:lang w:val="ru-RU"/>
              </w:rPr>
              <w:t xml:space="preserve">, </w:t>
            </w:r>
            <w:proofErr w:type="spellStart"/>
            <w:r w:rsidRPr="00F71538">
              <w:rPr>
                <w:color w:val="000000"/>
                <w:lang w:val="ru-RU"/>
              </w:rPr>
              <w:t>редукційний</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w:t>
            </w:r>
            <w:r w:rsidRPr="00D84C7E">
              <w:rPr>
                <w:color w:val="000000"/>
              </w:rPr>
              <w:t>x</w:t>
            </w:r>
            <w:r w:rsidRPr="00F71538">
              <w:rPr>
                <w:color w:val="000000"/>
                <w:lang w:val="ru-RU"/>
              </w:rPr>
              <w:t>25</w:t>
            </w:r>
            <w:r w:rsidRPr="00D84C7E">
              <w:rPr>
                <w:color w:val="000000"/>
              </w:rPr>
              <w:t>x</w:t>
            </w:r>
            <w:r w:rsidRPr="00F71538">
              <w:rPr>
                <w:color w:val="000000"/>
                <w:lang w:val="ru-RU"/>
              </w:rPr>
              <w:t xml:space="preserve">32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32x25x32 </w:t>
            </w:r>
            <w:proofErr w:type="spellStart"/>
            <w:r w:rsidRPr="00D84C7E">
              <w:rPr>
                <w:color w:val="000000"/>
              </w:rPr>
              <w:t>мм</w:t>
            </w:r>
            <w:proofErr w:type="spellEnd"/>
            <w:r w:rsidRPr="00D84C7E">
              <w:rPr>
                <w:color w:val="000000"/>
              </w:rPr>
              <w:t xml:space="preserve">,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Трійник</w:t>
            </w:r>
            <w:proofErr w:type="spellEnd"/>
            <w:r w:rsidRPr="00F71538">
              <w:rPr>
                <w:color w:val="000000"/>
                <w:lang w:val="ru-RU"/>
              </w:rPr>
              <w:t xml:space="preserve">, </w:t>
            </w:r>
            <w:proofErr w:type="spellStart"/>
            <w:r w:rsidRPr="00F71538">
              <w:rPr>
                <w:color w:val="000000"/>
                <w:lang w:val="ru-RU"/>
              </w:rPr>
              <w:t>редукційний</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w:t>
            </w:r>
            <w:r w:rsidRPr="00D84C7E">
              <w:rPr>
                <w:color w:val="000000"/>
              </w:rPr>
              <w:t>x</w:t>
            </w:r>
            <w:r w:rsidRPr="00F71538">
              <w:rPr>
                <w:color w:val="000000"/>
                <w:lang w:val="ru-RU"/>
              </w:rPr>
              <w:t>20</w:t>
            </w:r>
            <w:r w:rsidRPr="00D84C7E">
              <w:rPr>
                <w:color w:val="000000"/>
              </w:rPr>
              <w:t>x</w:t>
            </w:r>
            <w:r w:rsidRPr="00F71538">
              <w:rPr>
                <w:color w:val="000000"/>
                <w:lang w:val="ru-RU"/>
              </w:rPr>
              <w:t xml:space="preserve">32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32x20x32 </w:t>
            </w:r>
            <w:proofErr w:type="spellStart"/>
            <w:r w:rsidRPr="00D84C7E">
              <w:rPr>
                <w:color w:val="000000"/>
              </w:rPr>
              <w:t>мм</w:t>
            </w:r>
            <w:proofErr w:type="spellEnd"/>
            <w:r w:rsidRPr="00D84C7E">
              <w:rPr>
                <w:color w:val="000000"/>
              </w:rPr>
              <w:t xml:space="preserve">,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Трійник</w:t>
            </w:r>
            <w:proofErr w:type="spellEnd"/>
            <w:r w:rsidRPr="00F71538">
              <w:rPr>
                <w:color w:val="000000"/>
                <w:lang w:val="ru-RU"/>
              </w:rPr>
              <w:t xml:space="preserve">, </w:t>
            </w:r>
            <w:proofErr w:type="spellStart"/>
            <w:r w:rsidRPr="00F71538">
              <w:rPr>
                <w:color w:val="000000"/>
                <w:lang w:val="ru-RU"/>
              </w:rPr>
              <w:t>редукційний</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25</w:t>
            </w:r>
            <w:r w:rsidRPr="00D84C7E">
              <w:rPr>
                <w:color w:val="000000"/>
              </w:rPr>
              <w:t>x</w:t>
            </w:r>
            <w:r w:rsidRPr="00F71538">
              <w:rPr>
                <w:color w:val="000000"/>
                <w:lang w:val="ru-RU"/>
              </w:rPr>
              <w:t>20</w:t>
            </w:r>
            <w:r w:rsidRPr="00D84C7E">
              <w:rPr>
                <w:color w:val="000000"/>
              </w:rPr>
              <w:t>x</w:t>
            </w:r>
            <w:r w:rsidRPr="00F71538">
              <w:rPr>
                <w:color w:val="000000"/>
                <w:lang w:val="ru-RU"/>
              </w:rPr>
              <w:t xml:space="preserve">25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25x20x25 </w:t>
            </w:r>
            <w:proofErr w:type="spellStart"/>
            <w:r w:rsidRPr="00D84C7E">
              <w:rPr>
                <w:color w:val="000000"/>
              </w:rPr>
              <w:t>мм</w:t>
            </w:r>
            <w:proofErr w:type="spellEnd"/>
            <w:r w:rsidRPr="00D84C7E">
              <w:rPr>
                <w:color w:val="000000"/>
              </w:rPr>
              <w:t xml:space="preserve">,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Перехідник</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25</w:t>
            </w:r>
            <w:r w:rsidRPr="00D84C7E">
              <w:rPr>
                <w:color w:val="000000"/>
              </w:rPr>
              <w:t>x</w:t>
            </w:r>
            <w:r w:rsidRPr="00F71538">
              <w:rPr>
                <w:color w:val="000000"/>
                <w:lang w:val="ru-RU"/>
              </w:rPr>
              <w:t xml:space="preserve">20 мм,  НВ,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25х20</w:t>
            </w:r>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Перехідник</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32</w:t>
            </w:r>
            <w:r w:rsidRPr="00D84C7E">
              <w:rPr>
                <w:color w:val="000000"/>
              </w:rPr>
              <w:t>x</w:t>
            </w:r>
            <w:r w:rsidRPr="00F71538">
              <w:rPr>
                <w:color w:val="000000"/>
                <w:lang w:val="ru-RU"/>
              </w:rPr>
              <w:t xml:space="preserve">25 мм, НВ ,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32х25</w:t>
            </w:r>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E17E15" w:rsidRDefault="00F71538" w:rsidP="00802F18">
            <w:pPr>
              <w:rPr>
                <w:color w:val="000000"/>
                <w:lang w:val="ru-RU"/>
              </w:rPr>
            </w:pPr>
            <w:proofErr w:type="spellStart"/>
            <w:r w:rsidRPr="00E17E15">
              <w:rPr>
                <w:color w:val="000000"/>
                <w:lang w:val="ru-RU"/>
              </w:rPr>
              <w:t>Трійник</w:t>
            </w:r>
            <w:proofErr w:type="spellEnd"/>
            <w:r w:rsidRPr="00E17E15">
              <w:rPr>
                <w:color w:val="000000"/>
                <w:lang w:val="ru-RU"/>
              </w:rPr>
              <w:t xml:space="preserve">, </w:t>
            </w:r>
            <w:r w:rsidRPr="00D84C7E">
              <w:rPr>
                <w:color w:val="000000"/>
              </w:rPr>
              <w:t>PP</w:t>
            </w:r>
            <w:r w:rsidRPr="00E17E15">
              <w:rPr>
                <w:color w:val="000000"/>
                <w:lang w:val="ru-RU"/>
              </w:rPr>
              <w:t>-</w:t>
            </w:r>
            <w:r w:rsidRPr="00D84C7E">
              <w:rPr>
                <w:color w:val="000000"/>
              </w:rPr>
              <w:t>R</w:t>
            </w:r>
            <w:r w:rsidRPr="00E17E15">
              <w:rPr>
                <w:color w:val="000000"/>
                <w:lang w:val="ru-RU"/>
              </w:rPr>
              <w:t xml:space="preserve">, </w:t>
            </w:r>
            <w:r w:rsidRPr="00D84C7E">
              <w:rPr>
                <w:color w:val="000000"/>
              </w:rPr>
              <w:t>D</w:t>
            </w:r>
            <w:r w:rsidRPr="00E17E15">
              <w:rPr>
                <w:color w:val="000000"/>
                <w:lang w:val="ru-RU"/>
              </w:rPr>
              <w:t xml:space="preserve"> = 20 мм, </w:t>
            </w:r>
            <w:proofErr w:type="spellStart"/>
            <w:r w:rsidRPr="00E17E15">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20мм,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Обвідне</w:t>
            </w:r>
            <w:proofErr w:type="spellEnd"/>
            <w:r w:rsidRPr="00F71538">
              <w:rPr>
                <w:color w:val="000000"/>
                <w:lang w:val="ru-RU"/>
              </w:rPr>
              <w:t xml:space="preserve"> </w:t>
            </w:r>
            <w:proofErr w:type="spellStart"/>
            <w:r w:rsidRPr="00F71538">
              <w:rPr>
                <w:color w:val="000000"/>
                <w:lang w:val="ru-RU"/>
              </w:rPr>
              <w:t>коліно</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=25 мм,  </w:t>
            </w:r>
            <w:proofErr w:type="spellStart"/>
            <w:r w:rsidRPr="00F71538">
              <w:rPr>
                <w:color w:val="000000"/>
                <w:lang w:val="ru-RU"/>
              </w:rPr>
              <w:t>сіре</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25мм, </w:t>
            </w:r>
            <w:proofErr w:type="spellStart"/>
            <w:r w:rsidRPr="00D84C7E">
              <w:rPr>
                <w:color w:val="000000"/>
              </w:rPr>
              <w:t>сіре</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Трійник</w:t>
            </w:r>
            <w:proofErr w:type="spellEnd"/>
            <w:r w:rsidRPr="00F71538">
              <w:rPr>
                <w:color w:val="000000"/>
                <w:lang w:val="ru-RU"/>
              </w:rPr>
              <w:t xml:space="preserve">, </w:t>
            </w:r>
            <w:proofErr w:type="spellStart"/>
            <w:r w:rsidRPr="00F71538">
              <w:rPr>
                <w:color w:val="000000"/>
                <w:lang w:val="ru-RU"/>
              </w:rPr>
              <w:t>редукційний</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40</w:t>
            </w:r>
            <w:r w:rsidRPr="00D84C7E">
              <w:rPr>
                <w:color w:val="000000"/>
              </w:rPr>
              <w:t>x</w:t>
            </w:r>
            <w:r w:rsidRPr="00F71538">
              <w:rPr>
                <w:color w:val="000000"/>
                <w:lang w:val="ru-RU"/>
              </w:rPr>
              <w:t>20</w:t>
            </w:r>
            <w:r w:rsidRPr="00D84C7E">
              <w:rPr>
                <w:color w:val="000000"/>
              </w:rPr>
              <w:t>x</w:t>
            </w:r>
            <w:r w:rsidRPr="00F71538">
              <w:rPr>
                <w:color w:val="000000"/>
                <w:lang w:val="ru-RU"/>
              </w:rPr>
              <w:t xml:space="preserve">40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40x20x40 </w:t>
            </w:r>
            <w:proofErr w:type="spellStart"/>
            <w:r w:rsidRPr="00D84C7E">
              <w:rPr>
                <w:color w:val="000000"/>
              </w:rPr>
              <w:t>мм</w:t>
            </w:r>
            <w:proofErr w:type="spellEnd"/>
            <w:r w:rsidRPr="00D84C7E">
              <w:rPr>
                <w:color w:val="000000"/>
              </w:rPr>
              <w:t xml:space="preserve">, </w:t>
            </w:r>
            <w:proofErr w:type="spellStart"/>
            <w:r w:rsidRPr="00D84C7E">
              <w:rPr>
                <w:color w:val="000000"/>
              </w:rPr>
              <w:t>сірий</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Перехідник</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40</w:t>
            </w:r>
            <w:r w:rsidRPr="00D84C7E">
              <w:rPr>
                <w:color w:val="000000"/>
              </w:rPr>
              <w:t>x</w:t>
            </w:r>
            <w:r w:rsidRPr="00F71538">
              <w:rPr>
                <w:color w:val="000000"/>
                <w:lang w:val="ru-RU"/>
              </w:rPr>
              <w:t xml:space="preserve">32 мм,  НВ,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40х32</w:t>
            </w:r>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Труба </w:t>
            </w:r>
            <w:proofErr w:type="spellStart"/>
            <w:r w:rsidRPr="00F71538">
              <w:rPr>
                <w:color w:val="000000"/>
                <w:lang w:val="ru-RU"/>
              </w:rPr>
              <w:t>поліпропіленова</w:t>
            </w:r>
            <w:proofErr w:type="spellEnd"/>
            <w:r w:rsidRPr="00F71538">
              <w:rPr>
                <w:color w:val="000000"/>
                <w:lang w:val="ru-RU"/>
              </w:rPr>
              <w:t xml:space="preserve">, </w:t>
            </w:r>
            <w:r w:rsidRPr="00D84C7E">
              <w:rPr>
                <w:color w:val="000000"/>
              </w:rPr>
              <w:t>PP</w:t>
            </w:r>
            <w:r w:rsidRPr="00F71538">
              <w:rPr>
                <w:color w:val="000000"/>
                <w:lang w:val="ru-RU"/>
              </w:rPr>
              <w:t>-</w:t>
            </w:r>
            <w:r w:rsidRPr="00D84C7E">
              <w:rPr>
                <w:color w:val="000000"/>
              </w:rPr>
              <w:t>R</w:t>
            </w:r>
            <w:r w:rsidRPr="00F71538">
              <w:rPr>
                <w:color w:val="000000"/>
                <w:lang w:val="ru-RU"/>
              </w:rPr>
              <w:t>/</w:t>
            </w:r>
            <w:r w:rsidRPr="00D84C7E">
              <w:rPr>
                <w:color w:val="000000"/>
              </w:rPr>
              <w:t>F</w:t>
            </w:r>
            <w:r w:rsidRPr="00F71538">
              <w:rPr>
                <w:color w:val="000000"/>
                <w:lang w:val="ru-RU"/>
              </w:rPr>
              <w:t xml:space="preserve">, </w:t>
            </w:r>
            <w:r w:rsidRPr="00D84C7E">
              <w:rPr>
                <w:color w:val="000000"/>
              </w:rPr>
              <w:t>PN</w:t>
            </w:r>
            <w:r w:rsidRPr="00F71538">
              <w:rPr>
                <w:color w:val="000000"/>
                <w:lang w:val="ru-RU"/>
              </w:rPr>
              <w:t xml:space="preserve">  20 бар, 40 мм, </w:t>
            </w:r>
            <w:proofErr w:type="spellStart"/>
            <w:r w:rsidRPr="00F71538">
              <w:rPr>
                <w:color w:val="000000"/>
                <w:lang w:val="ru-RU"/>
              </w:rPr>
              <w:t>сіра</w:t>
            </w:r>
            <w:proofErr w:type="spellEnd"/>
          </w:p>
        </w:tc>
        <w:tc>
          <w:tcPr>
            <w:tcW w:w="2215" w:type="dxa"/>
            <w:vAlign w:val="center"/>
          </w:tcPr>
          <w:p w:rsidR="00F71538" w:rsidRPr="00F71538" w:rsidRDefault="00F71538" w:rsidP="00802F18">
            <w:pPr>
              <w:jc w:val="center"/>
              <w:rPr>
                <w:color w:val="000000"/>
                <w:lang w:val="ru-RU"/>
              </w:rPr>
            </w:pPr>
            <w:proofErr w:type="spellStart"/>
            <w:r w:rsidRPr="00F71538">
              <w:rPr>
                <w:color w:val="000000"/>
                <w:lang w:val="ru-RU"/>
              </w:rPr>
              <w:t>Тиск</w:t>
            </w:r>
            <w:proofErr w:type="spellEnd"/>
            <w:r w:rsidRPr="00F71538">
              <w:rPr>
                <w:color w:val="000000"/>
                <w:lang w:val="ru-RU"/>
              </w:rPr>
              <w:t xml:space="preserve"> 20 бар, </w:t>
            </w:r>
            <w:proofErr w:type="spellStart"/>
            <w:r w:rsidRPr="00F71538">
              <w:rPr>
                <w:color w:val="000000"/>
                <w:lang w:val="ru-RU"/>
              </w:rPr>
              <w:t>діаметр</w:t>
            </w:r>
            <w:proofErr w:type="spellEnd"/>
            <w:r w:rsidRPr="00F71538">
              <w:rPr>
                <w:color w:val="000000"/>
                <w:lang w:val="ru-RU"/>
              </w:rPr>
              <w:t xml:space="preserve"> 44мм, </w:t>
            </w:r>
            <w:proofErr w:type="spellStart"/>
            <w:r w:rsidRPr="00F71538">
              <w:rPr>
                <w:color w:val="000000"/>
                <w:lang w:val="ru-RU"/>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Куточок</w:t>
            </w:r>
            <w:proofErr w:type="spellEnd"/>
            <w:r w:rsidRPr="00F71538">
              <w:rPr>
                <w:color w:val="000000"/>
                <w:lang w:val="ru-RU"/>
              </w:rPr>
              <w:t xml:space="preserve">, 90°,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40 мм,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40мм, </w:t>
            </w:r>
            <w:proofErr w:type="spellStart"/>
            <w:r w:rsidRPr="00D84C7E">
              <w:rPr>
                <w:color w:val="000000"/>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r w:rsidRPr="00F71538">
              <w:rPr>
                <w:color w:val="000000"/>
                <w:lang w:val="ru-RU"/>
              </w:rPr>
              <w:t xml:space="preserve">Муфта, </w:t>
            </w:r>
            <w:r w:rsidRPr="00D84C7E">
              <w:rPr>
                <w:color w:val="000000"/>
              </w:rPr>
              <w:t>PP</w:t>
            </w:r>
            <w:r w:rsidRPr="00F71538">
              <w:rPr>
                <w:color w:val="000000"/>
                <w:lang w:val="ru-RU"/>
              </w:rPr>
              <w:t>-</w:t>
            </w:r>
            <w:r w:rsidRPr="00D84C7E">
              <w:rPr>
                <w:color w:val="000000"/>
              </w:rPr>
              <w:t>R</w:t>
            </w:r>
            <w:r w:rsidRPr="00F71538">
              <w:rPr>
                <w:color w:val="000000"/>
                <w:lang w:val="ru-RU"/>
              </w:rPr>
              <w:t xml:space="preserve">, </w:t>
            </w:r>
            <w:r w:rsidRPr="00D84C7E">
              <w:rPr>
                <w:color w:val="000000"/>
              </w:rPr>
              <w:t>D</w:t>
            </w:r>
            <w:r w:rsidRPr="00F71538">
              <w:rPr>
                <w:color w:val="000000"/>
                <w:lang w:val="ru-RU"/>
              </w:rPr>
              <w:t xml:space="preserve"> = 40 мм, </w:t>
            </w:r>
            <w:proofErr w:type="spellStart"/>
            <w:r w:rsidRPr="00F71538">
              <w:rPr>
                <w:color w:val="000000"/>
                <w:lang w:val="ru-RU"/>
              </w:rPr>
              <w:t>сіра</w:t>
            </w:r>
            <w:proofErr w:type="spellEnd"/>
          </w:p>
        </w:tc>
        <w:tc>
          <w:tcPr>
            <w:tcW w:w="2215" w:type="dxa"/>
            <w:vAlign w:val="center"/>
          </w:tcPr>
          <w:p w:rsidR="00F71538" w:rsidRPr="00D84C7E" w:rsidRDefault="00F71538" w:rsidP="00802F18">
            <w:pPr>
              <w:jc w:val="center"/>
              <w:rPr>
                <w:color w:val="000000"/>
              </w:rPr>
            </w:pPr>
            <w:proofErr w:type="spellStart"/>
            <w:r w:rsidRPr="00D84C7E">
              <w:rPr>
                <w:color w:val="000000"/>
              </w:rPr>
              <w:t>Діаметр</w:t>
            </w:r>
            <w:proofErr w:type="spellEnd"/>
            <w:r w:rsidRPr="00D84C7E">
              <w:rPr>
                <w:color w:val="000000"/>
              </w:rPr>
              <w:t xml:space="preserve"> 40мм, </w:t>
            </w:r>
            <w:proofErr w:type="spellStart"/>
            <w:r w:rsidRPr="00D84C7E">
              <w:rPr>
                <w:color w:val="000000"/>
              </w:rPr>
              <w:t>сіра</w:t>
            </w:r>
            <w:proofErr w:type="spellEnd"/>
          </w:p>
        </w:tc>
        <w:tc>
          <w:tcPr>
            <w:tcW w:w="1609" w:type="dxa"/>
          </w:tcPr>
          <w:p w:rsidR="00F71538" w:rsidRPr="00F71538" w:rsidRDefault="00F71538" w:rsidP="00802F18">
            <w:pPr>
              <w:rPr>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r w:rsidR="00F71538" w:rsidRPr="00D84C7E" w:rsidTr="00802F18">
        <w:tc>
          <w:tcPr>
            <w:tcW w:w="777" w:type="dxa"/>
          </w:tcPr>
          <w:p w:rsidR="00F71538" w:rsidRPr="00F71538" w:rsidRDefault="00F71538" w:rsidP="00F71538">
            <w:pPr>
              <w:pStyle w:val="a5"/>
              <w:numPr>
                <w:ilvl w:val="0"/>
                <w:numId w:val="11"/>
              </w:numPr>
              <w:rPr>
                <w:sz w:val="22"/>
                <w:szCs w:val="22"/>
                <w:lang w:val="ru-RU"/>
              </w:rPr>
            </w:pPr>
          </w:p>
        </w:tc>
        <w:tc>
          <w:tcPr>
            <w:tcW w:w="2862" w:type="dxa"/>
            <w:vAlign w:val="center"/>
          </w:tcPr>
          <w:p w:rsidR="00F71538" w:rsidRPr="00F71538" w:rsidRDefault="00F71538" w:rsidP="00802F18">
            <w:pPr>
              <w:rPr>
                <w:color w:val="000000"/>
                <w:lang w:val="ru-RU"/>
              </w:rPr>
            </w:pPr>
            <w:proofErr w:type="spellStart"/>
            <w:r w:rsidRPr="00F71538">
              <w:rPr>
                <w:color w:val="000000"/>
                <w:lang w:val="ru-RU"/>
              </w:rPr>
              <w:t>З'єднувач</w:t>
            </w:r>
            <w:proofErr w:type="spellEnd"/>
            <w:r w:rsidRPr="00F71538">
              <w:rPr>
                <w:color w:val="000000"/>
                <w:lang w:val="ru-RU"/>
              </w:rPr>
              <w:t xml:space="preserve">, </w:t>
            </w:r>
            <w:r w:rsidRPr="00F25720">
              <w:rPr>
                <w:color w:val="000000"/>
              </w:rPr>
              <w:t>PP</w:t>
            </w:r>
            <w:r w:rsidRPr="00F71538">
              <w:rPr>
                <w:color w:val="000000"/>
                <w:lang w:val="ru-RU"/>
              </w:rPr>
              <w:t>-</w:t>
            </w:r>
            <w:r w:rsidRPr="00F25720">
              <w:rPr>
                <w:color w:val="000000"/>
              </w:rPr>
              <w:t>R</w:t>
            </w:r>
            <w:r w:rsidRPr="00F71538">
              <w:rPr>
                <w:color w:val="000000"/>
                <w:lang w:val="ru-RU"/>
              </w:rPr>
              <w:t xml:space="preserve">, </w:t>
            </w:r>
            <w:r w:rsidRPr="00F25720">
              <w:rPr>
                <w:color w:val="000000"/>
              </w:rPr>
              <w:t>D</w:t>
            </w:r>
            <w:r w:rsidRPr="00F71538">
              <w:rPr>
                <w:color w:val="000000"/>
                <w:lang w:val="ru-RU"/>
              </w:rPr>
              <w:t xml:space="preserve"> = 20 мм </w:t>
            </w:r>
            <w:r w:rsidRPr="00F25720">
              <w:rPr>
                <w:color w:val="000000"/>
              </w:rPr>
              <w:t>x</w:t>
            </w:r>
            <w:r w:rsidRPr="00F71538">
              <w:rPr>
                <w:color w:val="000000"/>
                <w:lang w:val="ru-RU"/>
              </w:rPr>
              <w:t xml:space="preserve"> 1/2",  Н, </w:t>
            </w:r>
            <w:proofErr w:type="spellStart"/>
            <w:r w:rsidRPr="00F71538">
              <w:rPr>
                <w:color w:val="000000"/>
                <w:lang w:val="ru-RU"/>
              </w:rPr>
              <w:t>сірий</w:t>
            </w:r>
            <w:proofErr w:type="spellEnd"/>
          </w:p>
        </w:tc>
        <w:tc>
          <w:tcPr>
            <w:tcW w:w="2215" w:type="dxa"/>
            <w:vAlign w:val="center"/>
          </w:tcPr>
          <w:p w:rsidR="00F71538" w:rsidRPr="00D84C7E" w:rsidRDefault="00F71538" w:rsidP="00802F18">
            <w:pPr>
              <w:jc w:val="center"/>
              <w:rPr>
                <w:color w:val="000000"/>
              </w:rPr>
            </w:pPr>
            <w:proofErr w:type="spellStart"/>
            <w:r>
              <w:rPr>
                <w:color w:val="000000"/>
              </w:rPr>
              <w:t>Діаметр</w:t>
            </w:r>
            <w:proofErr w:type="spellEnd"/>
            <w:r>
              <w:rPr>
                <w:color w:val="000000"/>
              </w:rPr>
              <w:t xml:space="preserve"> 20ммх1/2, </w:t>
            </w:r>
            <w:proofErr w:type="spellStart"/>
            <w:r>
              <w:rPr>
                <w:color w:val="000000"/>
              </w:rPr>
              <w:t>сірий</w:t>
            </w:r>
            <w:proofErr w:type="spellEnd"/>
          </w:p>
        </w:tc>
        <w:tc>
          <w:tcPr>
            <w:tcW w:w="1609" w:type="dxa"/>
          </w:tcPr>
          <w:p w:rsidR="00F71538" w:rsidRPr="00F71538" w:rsidRDefault="00F71538" w:rsidP="00802F18">
            <w:pPr>
              <w:rPr>
                <w:color w:val="000000"/>
                <w:sz w:val="16"/>
                <w:szCs w:val="16"/>
                <w:lang w:val="ru-RU"/>
              </w:rPr>
            </w:pPr>
            <w:proofErr w:type="spellStart"/>
            <w:r w:rsidRPr="00F71538">
              <w:rPr>
                <w:color w:val="000000"/>
                <w:sz w:val="16"/>
                <w:szCs w:val="16"/>
                <w:lang w:val="ru-RU"/>
              </w:rPr>
              <w:t>Згідно</w:t>
            </w:r>
            <w:proofErr w:type="spellEnd"/>
            <w:r w:rsidRPr="00F71538">
              <w:rPr>
                <w:color w:val="000000"/>
                <w:sz w:val="16"/>
                <w:szCs w:val="16"/>
                <w:lang w:val="ru-RU"/>
              </w:rPr>
              <w:t xml:space="preserve"> чинного </w:t>
            </w:r>
            <w:proofErr w:type="spellStart"/>
            <w:r w:rsidRPr="00F71538">
              <w:rPr>
                <w:color w:val="000000"/>
                <w:sz w:val="16"/>
                <w:szCs w:val="16"/>
                <w:lang w:val="ru-RU"/>
              </w:rPr>
              <w:t>законодавства</w:t>
            </w:r>
            <w:proofErr w:type="spellEnd"/>
            <w:r w:rsidRPr="00F71538">
              <w:rPr>
                <w:color w:val="000000"/>
                <w:sz w:val="16"/>
                <w:szCs w:val="16"/>
                <w:lang w:val="ru-RU"/>
              </w:rPr>
              <w:t xml:space="preserve">, </w:t>
            </w:r>
            <w:proofErr w:type="spellStart"/>
            <w:r w:rsidRPr="00F71538">
              <w:rPr>
                <w:color w:val="000000"/>
                <w:sz w:val="16"/>
                <w:szCs w:val="16"/>
                <w:lang w:val="ru-RU"/>
              </w:rPr>
              <w:t>відповідно</w:t>
            </w:r>
            <w:proofErr w:type="spellEnd"/>
            <w:r w:rsidRPr="00F71538">
              <w:rPr>
                <w:color w:val="000000"/>
                <w:sz w:val="16"/>
                <w:szCs w:val="16"/>
                <w:lang w:val="ru-RU"/>
              </w:rPr>
              <w:t xml:space="preserve"> ДСТУ </w:t>
            </w:r>
            <w:proofErr w:type="spellStart"/>
            <w:r w:rsidRPr="00F71538">
              <w:rPr>
                <w:color w:val="000000"/>
                <w:sz w:val="16"/>
                <w:szCs w:val="16"/>
                <w:lang w:val="ru-RU"/>
              </w:rPr>
              <w:t>або</w:t>
            </w:r>
            <w:proofErr w:type="spellEnd"/>
            <w:r w:rsidRPr="00F71538">
              <w:rPr>
                <w:color w:val="000000"/>
                <w:sz w:val="16"/>
                <w:szCs w:val="16"/>
                <w:lang w:val="ru-RU"/>
              </w:rPr>
              <w:t xml:space="preserve"> ТУ</w:t>
            </w:r>
          </w:p>
        </w:tc>
        <w:tc>
          <w:tcPr>
            <w:tcW w:w="2215" w:type="dxa"/>
          </w:tcPr>
          <w:p w:rsidR="00F71538" w:rsidRPr="00F71538" w:rsidRDefault="00F71538" w:rsidP="00802F18">
            <w:pPr>
              <w:rPr>
                <w:lang w:val="ru-RU"/>
              </w:rPr>
            </w:pPr>
          </w:p>
        </w:tc>
      </w:tr>
    </w:tbl>
    <w:p w:rsidR="00F71538" w:rsidRPr="00D84C7E" w:rsidRDefault="00F71538" w:rsidP="00F71538">
      <w:pPr>
        <w:rPr>
          <w:rFonts w:ascii="Times New Roman" w:hAnsi="Times New Roman" w:cs="Times New Roman"/>
          <w:b/>
        </w:rPr>
      </w:pPr>
    </w:p>
    <w:p w:rsidR="00F71538" w:rsidRPr="00F71538" w:rsidRDefault="00F71538" w:rsidP="00F71538">
      <w:pPr>
        <w:pStyle w:val="a5"/>
        <w:numPr>
          <w:ilvl w:val="0"/>
          <w:numId w:val="12"/>
        </w:numPr>
        <w:spacing w:after="0" w:line="240" w:lineRule="auto"/>
        <w:jc w:val="both"/>
        <w:rPr>
          <w:rFonts w:ascii="Times New Roman" w:hAnsi="Times New Roman" w:cs="Times New Roman"/>
          <w:sz w:val="24"/>
          <w:szCs w:val="24"/>
        </w:rPr>
      </w:pPr>
      <w:r w:rsidRPr="00F71538">
        <w:rPr>
          <w:rFonts w:ascii="Times New Roman" w:hAnsi="Times New Roman" w:cs="Times New Roman"/>
          <w:sz w:val="24"/>
          <w:szCs w:val="24"/>
        </w:rPr>
        <w:t>Поставка товару Продавцем відбувається за його рахунок, партіями відповідно до заявок Покупця, які надаються Постачальнику за допомогою: телефонного зв’язку або факсимільного зв’язку, або на електронну адресу, або шляхом безпосереднього вручення за реквізитами Постачальника протягом 5 (п'яти) днів з моменту отримання замовлення.</w:t>
      </w:r>
    </w:p>
    <w:p w:rsidR="00F71538" w:rsidRPr="00F71538" w:rsidRDefault="00F71538" w:rsidP="00F71538">
      <w:pPr>
        <w:pStyle w:val="a5"/>
        <w:numPr>
          <w:ilvl w:val="0"/>
          <w:numId w:val="12"/>
        </w:numPr>
        <w:spacing w:after="0" w:line="240" w:lineRule="auto"/>
        <w:jc w:val="both"/>
        <w:rPr>
          <w:rFonts w:ascii="Times New Roman" w:hAnsi="Times New Roman" w:cs="Times New Roman"/>
          <w:sz w:val="24"/>
          <w:szCs w:val="24"/>
        </w:rPr>
      </w:pPr>
      <w:r w:rsidRPr="00F71538">
        <w:rPr>
          <w:rFonts w:ascii="Times New Roman" w:hAnsi="Times New Roman" w:cs="Times New Roman"/>
          <w:sz w:val="24"/>
          <w:szCs w:val="24"/>
        </w:rPr>
        <w:t>Товар має бути новим, якісним, упакованим та маркованим згідно діючих стандартів.</w:t>
      </w:r>
    </w:p>
    <w:p w:rsidR="00F71538" w:rsidRPr="00F71538" w:rsidRDefault="00F71538" w:rsidP="00F71538">
      <w:pPr>
        <w:pStyle w:val="a5"/>
        <w:numPr>
          <w:ilvl w:val="0"/>
          <w:numId w:val="12"/>
        </w:numPr>
        <w:spacing w:after="0" w:line="240" w:lineRule="auto"/>
        <w:jc w:val="both"/>
        <w:rPr>
          <w:rFonts w:ascii="Times New Roman" w:hAnsi="Times New Roman" w:cs="Times New Roman"/>
          <w:sz w:val="24"/>
          <w:szCs w:val="24"/>
        </w:rPr>
      </w:pPr>
      <w:r w:rsidRPr="00F71538">
        <w:rPr>
          <w:rFonts w:ascii="Times New Roman" w:hAnsi="Times New Roman" w:cs="Times New Roman"/>
          <w:sz w:val="24"/>
          <w:szCs w:val="24"/>
        </w:rPr>
        <w:t>Якість Товару, якість матеріалів та сировини виготовлення цього Товару повинні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w:t>
      </w:r>
    </w:p>
    <w:p w:rsidR="00F71538" w:rsidRPr="00F71538" w:rsidRDefault="00F71538" w:rsidP="00F71538">
      <w:pPr>
        <w:pStyle w:val="a5"/>
        <w:numPr>
          <w:ilvl w:val="0"/>
          <w:numId w:val="12"/>
        </w:numPr>
        <w:spacing w:after="0" w:line="240" w:lineRule="auto"/>
        <w:jc w:val="both"/>
        <w:rPr>
          <w:rFonts w:ascii="Times New Roman" w:hAnsi="Times New Roman" w:cs="Times New Roman"/>
          <w:sz w:val="24"/>
          <w:szCs w:val="24"/>
        </w:rPr>
      </w:pPr>
      <w:r w:rsidRPr="00F71538">
        <w:rPr>
          <w:rFonts w:ascii="Times New Roman" w:hAnsi="Times New Roman" w:cs="Times New Roman"/>
          <w:sz w:val="24"/>
          <w:szCs w:val="24"/>
        </w:rPr>
        <w:t xml:space="preserve">Товар має відповідати вимогам охорони праці, екології та пожежної безпеки, а також вимогам ДСТУ, ТУ, іншим вимогам що ставляться до такого виду товару. </w:t>
      </w:r>
    </w:p>
    <w:p w:rsidR="00F71538" w:rsidRPr="00F71538" w:rsidRDefault="00F71538" w:rsidP="00F71538">
      <w:pPr>
        <w:pStyle w:val="a5"/>
        <w:numPr>
          <w:ilvl w:val="0"/>
          <w:numId w:val="12"/>
        </w:numPr>
        <w:spacing w:after="0" w:line="240" w:lineRule="auto"/>
        <w:jc w:val="both"/>
        <w:rPr>
          <w:rFonts w:ascii="Times New Roman" w:hAnsi="Times New Roman" w:cs="Times New Roman"/>
          <w:sz w:val="24"/>
          <w:szCs w:val="24"/>
        </w:rPr>
      </w:pPr>
      <w:r w:rsidRPr="00F71538">
        <w:rPr>
          <w:rFonts w:ascii="Times New Roman" w:hAnsi="Times New Roman" w:cs="Times New Roman"/>
          <w:sz w:val="24"/>
          <w:szCs w:val="24"/>
        </w:rPr>
        <w:t>Постачальник при поставці кожної партії Товару зобов’язаний надати Покупцю відповідні товаророзпорядчі та товаросупровідні документи: видаткову накладну, документи, що підтверджують якість.</w:t>
      </w:r>
    </w:p>
    <w:p w:rsidR="0064741A" w:rsidRPr="006D7E5C" w:rsidRDefault="0064741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64741A" w:rsidRPr="00B34024" w:rsidRDefault="0064741A" w:rsidP="0064741A">
      <w:pPr>
        <w:spacing w:after="0" w:line="240" w:lineRule="auto"/>
        <w:jc w:val="right"/>
        <w:rPr>
          <w:rFonts w:ascii="Times New Roman" w:hAnsi="Times New Roman" w:cs="Times New Roman"/>
          <w:b/>
        </w:rPr>
      </w:pPr>
      <w:r w:rsidRPr="00B34024">
        <w:rPr>
          <w:rFonts w:ascii="Times New Roman" w:hAnsi="Times New Roman" w:cs="Times New Roman"/>
          <w:b/>
        </w:rPr>
        <w:lastRenderedPageBreak/>
        <w:t>Додаток 3</w:t>
      </w:r>
    </w:p>
    <w:p w:rsidR="0064741A" w:rsidRPr="00B34024" w:rsidRDefault="0064741A" w:rsidP="0064741A">
      <w:pPr>
        <w:spacing w:after="0" w:line="240" w:lineRule="auto"/>
        <w:jc w:val="right"/>
        <w:rPr>
          <w:rFonts w:ascii="Times New Roman" w:hAnsi="Times New Roman" w:cs="Times New Roman"/>
          <w:i/>
        </w:rPr>
      </w:pPr>
      <w:r w:rsidRPr="00B34024">
        <w:rPr>
          <w:rFonts w:ascii="Times New Roman" w:hAnsi="Times New Roman" w:cs="Times New Roman"/>
          <w:i/>
        </w:rPr>
        <w:t>До тендерної документації</w:t>
      </w:r>
    </w:p>
    <w:p w:rsidR="0064741A" w:rsidRPr="00B34024" w:rsidRDefault="0064741A" w:rsidP="0064741A">
      <w:pPr>
        <w:spacing w:after="0" w:line="240" w:lineRule="auto"/>
        <w:jc w:val="right"/>
        <w:rPr>
          <w:rFonts w:ascii="Times New Roman" w:hAnsi="Times New Roman" w:cs="Times New Roman"/>
          <w:i/>
        </w:rPr>
      </w:pPr>
      <w:proofErr w:type="spellStart"/>
      <w:r w:rsidRPr="00B34024">
        <w:rPr>
          <w:rFonts w:ascii="Times New Roman" w:hAnsi="Times New Roman" w:cs="Times New Roman"/>
          <w:i/>
        </w:rPr>
        <w:t>Проєкт</w:t>
      </w:r>
      <w:proofErr w:type="spellEnd"/>
      <w:r w:rsidRPr="00B34024">
        <w:rPr>
          <w:rFonts w:ascii="Times New Roman" w:hAnsi="Times New Roman" w:cs="Times New Roman"/>
          <w:i/>
        </w:rPr>
        <w:t xml:space="preserve"> договору</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ДОГОВІР №___________</w:t>
      </w:r>
    </w:p>
    <w:p w:rsidR="0064741A" w:rsidRPr="00B34024" w:rsidRDefault="0064741A" w:rsidP="0064741A">
      <w:pPr>
        <w:spacing w:after="0" w:line="240" w:lineRule="auto"/>
        <w:jc w:val="center"/>
        <w:rPr>
          <w:rFonts w:ascii="Times New Roman" w:hAnsi="Times New Roman" w:cs="Times New Roman"/>
        </w:rPr>
      </w:pPr>
      <w:r w:rsidRPr="00B34024">
        <w:rPr>
          <w:rFonts w:ascii="Times New Roman" w:hAnsi="Times New Roman" w:cs="Times New Roman"/>
        </w:rPr>
        <w:t>поставки обладнання</w:t>
      </w:r>
    </w:p>
    <w:p w:rsidR="0064741A" w:rsidRPr="00B34024" w:rsidRDefault="0064741A" w:rsidP="0064741A">
      <w:pPr>
        <w:spacing w:after="0" w:line="240" w:lineRule="auto"/>
        <w:jc w:val="center"/>
        <w:rPr>
          <w:rFonts w:ascii="Times New Roman" w:hAnsi="Times New Roman" w:cs="Times New Roman"/>
        </w:rPr>
      </w:pPr>
    </w:p>
    <w:p w:rsidR="0064741A" w:rsidRPr="00B34024" w:rsidRDefault="0064741A" w:rsidP="0064741A">
      <w:pPr>
        <w:pStyle w:val="a7"/>
        <w:spacing w:after="0"/>
        <w:jc w:val="center"/>
        <w:rPr>
          <w:i/>
          <w:sz w:val="22"/>
          <w:szCs w:val="22"/>
          <w:lang w:val="uk-UA"/>
        </w:rPr>
      </w:pPr>
      <w:r w:rsidRPr="00B34024">
        <w:rPr>
          <w:i/>
          <w:sz w:val="22"/>
          <w:szCs w:val="22"/>
          <w:lang w:val="uk-UA"/>
        </w:rPr>
        <w:t>м. _____________</w:t>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t>"____"_____________2023р.</w:t>
      </w:r>
    </w:p>
    <w:p w:rsidR="0064741A" w:rsidRPr="00B34024" w:rsidRDefault="0064741A" w:rsidP="0064741A">
      <w:pPr>
        <w:pStyle w:val="a7"/>
        <w:spacing w:after="0"/>
        <w:jc w:val="center"/>
        <w:rPr>
          <w:i/>
          <w:sz w:val="22"/>
          <w:szCs w:val="22"/>
          <w:lang w:val="uk-UA"/>
        </w:rPr>
      </w:pPr>
    </w:p>
    <w:p w:rsidR="0064741A" w:rsidRPr="00B34024" w:rsidRDefault="0064741A" w:rsidP="0064741A">
      <w:pPr>
        <w:pStyle w:val="a7"/>
        <w:spacing w:after="0"/>
        <w:ind w:firstLine="360"/>
        <w:jc w:val="both"/>
        <w:rPr>
          <w:sz w:val="22"/>
          <w:szCs w:val="22"/>
          <w:lang w:val="uk-UA"/>
        </w:rPr>
      </w:pPr>
      <w:r w:rsidRPr="00B34024">
        <w:rPr>
          <w:b/>
          <w:sz w:val="22"/>
          <w:szCs w:val="22"/>
          <w:lang w:val="uk-UA"/>
        </w:rPr>
        <w:tab/>
        <w:t>_____________________________</w:t>
      </w:r>
      <w:r w:rsidRPr="00B34024">
        <w:rPr>
          <w:sz w:val="22"/>
          <w:szCs w:val="22"/>
          <w:lang w:val="uk-UA"/>
        </w:rPr>
        <w:t xml:space="preserve">, яке є платником податку на прибуток на ___________ підставах, в особі директора ______________________________, який діє на підставі ______, надалі </w:t>
      </w:r>
      <w:r w:rsidRPr="00B34024">
        <w:rPr>
          <w:b/>
          <w:sz w:val="22"/>
          <w:szCs w:val="22"/>
          <w:lang w:val="uk-UA"/>
        </w:rPr>
        <w:t>«</w:t>
      </w:r>
      <w:r w:rsidRPr="00B34024">
        <w:rPr>
          <w:b/>
          <w:bCs/>
          <w:sz w:val="22"/>
          <w:szCs w:val="22"/>
          <w:lang w:val="uk-UA"/>
        </w:rPr>
        <w:t>Постачальник»</w:t>
      </w:r>
      <w:r w:rsidRPr="00B34024">
        <w:rPr>
          <w:b/>
          <w:sz w:val="22"/>
          <w:szCs w:val="22"/>
          <w:lang w:val="uk-UA"/>
        </w:rPr>
        <w:t>,</w:t>
      </w:r>
      <w:r w:rsidRPr="00B34024">
        <w:rPr>
          <w:sz w:val="22"/>
          <w:szCs w:val="22"/>
          <w:lang w:val="uk-UA"/>
        </w:rPr>
        <w:t xml:space="preserve"> з однієї сторони, та</w:t>
      </w:r>
    </w:p>
    <w:p w:rsidR="0064741A" w:rsidRPr="00B34024" w:rsidRDefault="0064741A" w:rsidP="0064741A">
      <w:pPr>
        <w:pStyle w:val="a7"/>
        <w:spacing w:after="0"/>
        <w:ind w:firstLine="360"/>
        <w:jc w:val="both"/>
        <w:rPr>
          <w:sz w:val="22"/>
          <w:szCs w:val="22"/>
          <w:lang w:val="uk-UA"/>
        </w:rPr>
      </w:pPr>
      <w:r w:rsidRPr="00B34024">
        <w:rPr>
          <w:b/>
          <w:sz w:val="22"/>
          <w:szCs w:val="22"/>
          <w:lang w:val="uk-UA"/>
        </w:rPr>
        <w:t>Комунальне підприємство "</w:t>
      </w:r>
      <w:proofErr w:type="spellStart"/>
      <w:r w:rsidRPr="00B34024">
        <w:rPr>
          <w:b/>
          <w:sz w:val="22"/>
          <w:szCs w:val="22"/>
          <w:lang w:val="uk-UA"/>
        </w:rPr>
        <w:t>Васильківтепломережа</w:t>
      </w:r>
      <w:proofErr w:type="spellEnd"/>
      <w:r w:rsidRPr="00B34024">
        <w:rPr>
          <w:b/>
          <w:sz w:val="22"/>
          <w:szCs w:val="22"/>
          <w:lang w:val="uk-UA"/>
        </w:rPr>
        <w:t>",</w:t>
      </w:r>
      <w:r w:rsidRPr="00B34024">
        <w:rPr>
          <w:sz w:val="22"/>
          <w:szCs w:val="22"/>
          <w:lang w:val="uk-UA"/>
        </w:rPr>
        <w:t xml:space="preserve"> яке є платником податку на прибуток на загальних підставах, в особі генерального директора</w:t>
      </w:r>
      <w:r w:rsidRPr="00B34024">
        <w:rPr>
          <w:b/>
          <w:sz w:val="22"/>
          <w:szCs w:val="22"/>
          <w:lang w:val="uk-UA"/>
        </w:rPr>
        <w:t xml:space="preserve"> ___________________________, </w:t>
      </w:r>
      <w:r w:rsidRPr="00B34024">
        <w:rPr>
          <w:sz w:val="22"/>
          <w:szCs w:val="22"/>
          <w:lang w:val="uk-UA"/>
        </w:rPr>
        <w:t xml:space="preserve">який діє на підставі </w:t>
      </w:r>
      <w:r w:rsidRPr="00B34024">
        <w:rPr>
          <w:sz w:val="22"/>
          <w:szCs w:val="22"/>
        </w:rPr>
        <w:t>Статуту</w:t>
      </w:r>
      <w:r w:rsidRPr="00B34024">
        <w:rPr>
          <w:sz w:val="22"/>
          <w:szCs w:val="22"/>
          <w:lang w:val="uk-UA"/>
        </w:rPr>
        <w:t>, надалі «</w:t>
      </w:r>
      <w:r w:rsidRPr="00B34024">
        <w:rPr>
          <w:b/>
          <w:bCs/>
          <w:sz w:val="22"/>
          <w:szCs w:val="22"/>
          <w:lang w:val="uk-UA"/>
        </w:rPr>
        <w:t>Покупець»</w:t>
      </w:r>
      <w:r w:rsidRPr="00B34024">
        <w:rPr>
          <w:sz w:val="22"/>
          <w:szCs w:val="22"/>
          <w:lang w:val="uk-UA"/>
        </w:rPr>
        <w:t xml:space="preserve">, з другої сторони, які в подальшому іменуються «Сторони», а кожний окремо «Сторона», Керуючись Постановою Кабінету Міністрів України від 12 жовтня 2022 року №1178 "Про затвердження особливостей здійснення публічних </w:t>
      </w:r>
      <w:proofErr w:type="spellStart"/>
      <w:r w:rsidRPr="00B34024">
        <w:rPr>
          <w:sz w:val="22"/>
          <w:szCs w:val="22"/>
          <w:lang w:val="uk-UA"/>
        </w:rPr>
        <w:t>закупівель</w:t>
      </w:r>
      <w:proofErr w:type="spellEnd"/>
      <w:r w:rsidRPr="00B3402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64741A" w:rsidRPr="00B34024" w:rsidRDefault="0064741A" w:rsidP="0064741A">
      <w:pPr>
        <w:pStyle w:val="1"/>
        <w:keepLines w:val="0"/>
        <w:numPr>
          <w:ilvl w:val="0"/>
          <w:numId w:val="13"/>
        </w:numPr>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ПРЕДМЕТ  ДОГОВОРУ</w:t>
      </w:r>
    </w:p>
    <w:p w:rsidR="0064741A" w:rsidRDefault="0064741A" w:rsidP="0064741A">
      <w:pPr>
        <w:pStyle w:val="a7"/>
        <w:spacing w:after="0"/>
        <w:ind w:firstLine="574"/>
        <w:jc w:val="both"/>
        <w:rPr>
          <w:sz w:val="22"/>
          <w:szCs w:val="22"/>
          <w:lang w:val="uk-UA"/>
        </w:rPr>
      </w:pPr>
      <w:r w:rsidRPr="00B34024">
        <w:rPr>
          <w:sz w:val="22"/>
          <w:szCs w:val="22"/>
          <w:lang w:val="uk-UA"/>
        </w:rPr>
        <w:t>1.1.</w:t>
      </w:r>
      <w:r w:rsidRPr="00B34024">
        <w:rPr>
          <w:b/>
          <w:sz w:val="22"/>
          <w:szCs w:val="22"/>
          <w:lang w:val="uk-UA"/>
        </w:rPr>
        <w:t xml:space="preserve"> Постачальник</w:t>
      </w:r>
      <w:r w:rsidRPr="00B34024">
        <w:rPr>
          <w:sz w:val="22"/>
          <w:szCs w:val="22"/>
          <w:lang w:val="uk-UA"/>
        </w:rPr>
        <w:t xml:space="preserve"> зобов’язується в строки та на умовах, викладених в цьому Договорі, поставити та передати у власність </w:t>
      </w:r>
      <w:r w:rsidRPr="00B34024">
        <w:rPr>
          <w:b/>
          <w:sz w:val="22"/>
          <w:szCs w:val="22"/>
          <w:lang w:val="uk-UA"/>
        </w:rPr>
        <w:t>Покупця</w:t>
      </w:r>
      <w:r w:rsidRPr="00B34024">
        <w:rPr>
          <w:sz w:val="22"/>
          <w:szCs w:val="22"/>
          <w:lang w:val="uk-UA"/>
        </w:rPr>
        <w:t xml:space="preserve"> </w:t>
      </w:r>
      <w:r w:rsidR="00F71538" w:rsidRPr="00F71538">
        <w:rPr>
          <w:b/>
          <w:i/>
          <w:sz w:val="22"/>
          <w:szCs w:val="22"/>
          <w:lang w:val="uk-UA"/>
        </w:rPr>
        <w:t>Труби поліпропіленові, куточки, муфти, обводи, трійники, перехідн</w:t>
      </w:r>
      <w:r w:rsidR="00F71538">
        <w:rPr>
          <w:b/>
          <w:i/>
          <w:sz w:val="22"/>
          <w:szCs w:val="22"/>
          <w:lang w:val="uk-UA"/>
        </w:rPr>
        <w:t>ики, обвідні коліна, з'єднувачі</w:t>
      </w:r>
      <w:r w:rsidR="00F71538" w:rsidRPr="00F71538">
        <w:rPr>
          <w:b/>
          <w:i/>
          <w:sz w:val="22"/>
          <w:szCs w:val="22"/>
          <w:lang w:val="uk-UA"/>
        </w:rPr>
        <w:t xml:space="preserve"> за </w:t>
      </w:r>
      <w:r w:rsidR="00F71538">
        <w:rPr>
          <w:b/>
          <w:i/>
          <w:sz w:val="22"/>
          <w:szCs w:val="22"/>
          <w:lang w:val="uk-UA"/>
        </w:rPr>
        <w:t xml:space="preserve">код </w:t>
      </w:r>
      <w:r w:rsidR="00F71538" w:rsidRPr="00F71538">
        <w:rPr>
          <w:b/>
          <w:i/>
          <w:sz w:val="22"/>
          <w:szCs w:val="22"/>
          <w:lang w:val="uk-UA"/>
        </w:rPr>
        <w:t>ДК 021:2015: 44160000-9 Магістралі, трубопроводи, труби, обсадні труби, тюбінги та супутні вироби</w:t>
      </w:r>
      <w:r w:rsidRPr="00B34024">
        <w:rPr>
          <w:sz w:val="22"/>
          <w:szCs w:val="22"/>
          <w:lang w:val="uk-UA"/>
        </w:rPr>
        <w:t xml:space="preserve"> (надалі "Продукцію") у відповідності з рахунками-фактурами, специфікаціями та видатковими накладними, які є невід’ємною частиною цього Договору, а </w:t>
      </w:r>
      <w:r w:rsidRPr="00B34024">
        <w:rPr>
          <w:b/>
          <w:sz w:val="22"/>
          <w:szCs w:val="22"/>
          <w:lang w:val="uk-UA"/>
        </w:rPr>
        <w:t>Покупець</w:t>
      </w:r>
      <w:r w:rsidRPr="00B34024">
        <w:rPr>
          <w:sz w:val="22"/>
          <w:szCs w:val="22"/>
          <w:lang w:val="uk-UA"/>
        </w:rPr>
        <w:t xml:space="preserve"> зобов’язується своєчасно прийняти Продукцію та оплатити її вартість, вказану у рахунках-фа</w:t>
      </w:r>
      <w:r w:rsidR="00B34024">
        <w:rPr>
          <w:sz w:val="22"/>
          <w:szCs w:val="22"/>
          <w:lang w:val="uk-UA"/>
        </w:rPr>
        <w:t>ктурах та видаткових накладних.</w:t>
      </w:r>
    </w:p>
    <w:p w:rsidR="00B34024" w:rsidRPr="00B34024" w:rsidRDefault="00B34024" w:rsidP="0064741A">
      <w:pPr>
        <w:pStyle w:val="a7"/>
        <w:spacing w:after="0"/>
        <w:ind w:firstLine="574"/>
        <w:jc w:val="both"/>
        <w:rPr>
          <w:sz w:val="22"/>
          <w:szCs w:val="22"/>
          <w:lang w:val="uk-UA"/>
        </w:rPr>
      </w:pPr>
    </w:p>
    <w:p w:rsidR="0064741A" w:rsidRPr="00B34024" w:rsidRDefault="0064741A" w:rsidP="0064741A">
      <w:pPr>
        <w:pStyle w:val="a7"/>
        <w:spacing w:after="0"/>
        <w:jc w:val="center"/>
        <w:rPr>
          <w:b/>
          <w:bCs/>
          <w:sz w:val="22"/>
          <w:szCs w:val="22"/>
          <w:lang w:val="uk-UA"/>
        </w:rPr>
      </w:pPr>
      <w:r w:rsidRPr="00B34024">
        <w:rPr>
          <w:b/>
          <w:bCs/>
          <w:sz w:val="22"/>
          <w:szCs w:val="22"/>
          <w:lang w:val="uk-UA"/>
        </w:rPr>
        <w:t xml:space="preserve"> 2. ЯКІСТЬ ПРОДУКЦІЇ</w:t>
      </w:r>
    </w:p>
    <w:p w:rsidR="0064741A" w:rsidRPr="00B34024" w:rsidRDefault="0064741A" w:rsidP="0064741A">
      <w:pPr>
        <w:pStyle w:val="a7"/>
        <w:spacing w:after="0"/>
        <w:ind w:firstLine="574"/>
        <w:jc w:val="both"/>
        <w:rPr>
          <w:sz w:val="22"/>
          <w:szCs w:val="22"/>
          <w:lang w:val="uk-UA"/>
        </w:rPr>
      </w:pPr>
      <w:r w:rsidRPr="00B34024">
        <w:rPr>
          <w:sz w:val="22"/>
          <w:szCs w:val="22"/>
          <w:lang w:val="uk-UA"/>
        </w:rPr>
        <w:t>2.1. Якість Продукції, що постачається на умовах цього Договору, повинна відповідати стандартам, діючим в Україні, та нормам технічної документації заводу-виробника.</w:t>
      </w:r>
    </w:p>
    <w:p w:rsidR="00B34024" w:rsidRPr="00B34024" w:rsidRDefault="00B34024" w:rsidP="00B34024">
      <w:pPr>
        <w:pStyle w:val="a7"/>
        <w:spacing w:after="0"/>
        <w:jc w:val="both"/>
        <w:rPr>
          <w:sz w:val="22"/>
          <w:szCs w:val="22"/>
          <w:lang w:val="uk-UA"/>
        </w:rPr>
      </w:pPr>
    </w:p>
    <w:p w:rsidR="0064741A" w:rsidRPr="00B34024" w:rsidRDefault="0064741A" w:rsidP="0064741A">
      <w:pPr>
        <w:pStyle w:val="a7"/>
        <w:spacing w:after="0"/>
        <w:jc w:val="center"/>
        <w:rPr>
          <w:b/>
          <w:sz w:val="22"/>
          <w:szCs w:val="22"/>
          <w:lang w:val="uk-UA"/>
        </w:rPr>
      </w:pPr>
      <w:r w:rsidRPr="00B34024">
        <w:rPr>
          <w:b/>
          <w:bCs/>
          <w:sz w:val="22"/>
          <w:szCs w:val="22"/>
          <w:lang w:val="uk-UA"/>
        </w:rPr>
        <w:t xml:space="preserve">3. </w:t>
      </w:r>
      <w:r w:rsidRPr="00B34024">
        <w:rPr>
          <w:b/>
          <w:sz w:val="22"/>
          <w:szCs w:val="22"/>
          <w:lang w:val="uk-UA"/>
        </w:rPr>
        <w:t>ПАКУВАННЯ ТА МАРКУВАННЯ ПРОДУКЦІЇ</w:t>
      </w:r>
    </w:p>
    <w:p w:rsidR="0064741A" w:rsidRPr="00B34024" w:rsidRDefault="0064741A" w:rsidP="0064741A">
      <w:pPr>
        <w:pStyle w:val="20"/>
        <w:ind w:right="0"/>
        <w:rPr>
          <w:sz w:val="22"/>
          <w:szCs w:val="22"/>
          <w:lang w:val="uk-UA"/>
        </w:rPr>
      </w:pPr>
      <w:r w:rsidRPr="00B34024">
        <w:rPr>
          <w:sz w:val="22"/>
          <w:szCs w:val="22"/>
          <w:lang w:val="uk-UA"/>
        </w:rPr>
        <w:tab/>
        <w:t>3.1. Продукція має бути упакована таким чином, щоб виключити можливість її псування, пошкодження або знищення під час транспортування.</w:t>
      </w:r>
    </w:p>
    <w:p w:rsidR="0064741A" w:rsidRPr="00B34024" w:rsidRDefault="0064741A" w:rsidP="0064741A">
      <w:pPr>
        <w:pStyle w:val="20"/>
        <w:ind w:right="0"/>
        <w:rPr>
          <w:sz w:val="22"/>
          <w:szCs w:val="22"/>
          <w:lang w:val="uk-UA"/>
        </w:rPr>
      </w:pPr>
      <w:r w:rsidRPr="00B34024">
        <w:rPr>
          <w:sz w:val="22"/>
          <w:szCs w:val="22"/>
          <w:lang w:val="uk-UA"/>
        </w:rPr>
        <w:tab/>
        <w:t>3.2. Кожна одиниця Продукції повинна мати маркування відповідно до вимог технічної документації заводу-виробника.</w:t>
      </w:r>
    </w:p>
    <w:p w:rsidR="00B34024" w:rsidRPr="00B34024" w:rsidRDefault="00B34024" w:rsidP="0064741A">
      <w:pPr>
        <w:pStyle w:val="20"/>
        <w:ind w:right="0"/>
        <w:rPr>
          <w:sz w:val="22"/>
          <w:szCs w:val="22"/>
          <w:lang w:val="uk-UA"/>
        </w:rPr>
      </w:pPr>
    </w:p>
    <w:p w:rsidR="0064741A" w:rsidRPr="00B34024" w:rsidRDefault="0064741A" w:rsidP="0064741A">
      <w:pPr>
        <w:shd w:val="clear" w:color="auto" w:fill="FFFFFF"/>
        <w:tabs>
          <w:tab w:val="left" w:pos="1012"/>
        </w:tabs>
        <w:spacing w:before="28" w:after="0" w:line="240" w:lineRule="auto"/>
        <w:ind w:left="49"/>
        <w:jc w:val="center"/>
        <w:rPr>
          <w:rFonts w:ascii="Times New Roman" w:hAnsi="Times New Roman" w:cs="Times New Roman"/>
          <w:b/>
          <w:bCs/>
        </w:rPr>
      </w:pPr>
      <w:r w:rsidRPr="00B34024">
        <w:rPr>
          <w:rFonts w:ascii="Times New Roman" w:hAnsi="Times New Roman" w:cs="Times New Roman"/>
          <w:b/>
          <w:bCs/>
        </w:rPr>
        <w:t>4.  УМОВИ ОПЛАТИ ТА ЦІНА ДОГОВОРУ</w:t>
      </w:r>
    </w:p>
    <w:p w:rsidR="0064741A" w:rsidRPr="00B34024" w:rsidRDefault="0064741A" w:rsidP="0064741A">
      <w:pPr>
        <w:pStyle w:val="20"/>
        <w:ind w:right="0"/>
        <w:rPr>
          <w:b/>
          <w:sz w:val="22"/>
          <w:szCs w:val="22"/>
          <w:lang w:val="uk-UA"/>
        </w:rPr>
      </w:pPr>
      <w:r w:rsidRPr="00B34024">
        <w:rPr>
          <w:spacing w:val="-1"/>
          <w:sz w:val="22"/>
          <w:szCs w:val="22"/>
          <w:lang w:val="uk-UA"/>
        </w:rPr>
        <w:tab/>
        <w:t>4.1.</w:t>
      </w:r>
      <w:r w:rsidRPr="00B34024">
        <w:rPr>
          <w:b/>
          <w:sz w:val="22"/>
          <w:szCs w:val="22"/>
          <w:lang w:val="uk-UA"/>
        </w:rPr>
        <w:t xml:space="preserve"> Покупець</w:t>
      </w:r>
      <w:r w:rsidRPr="00B34024">
        <w:rPr>
          <w:sz w:val="22"/>
          <w:szCs w:val="22"/>
          <w:lang w:val="uk-UA"/>
        </w:rPr>
        <w:t xml:space="preserve"> зобов’язаний здійснити оплату за Продукцію в строки та в розмірі, вказаному в </w:t>
      </w:r>
      <w:r w:rsidRPr="00B34024">
        <w:rPr>
          <w:spacing w:val="3"/>
          <w:sz w:val="22"/>
          <w:szCs w:val="22"/>
          <w:lang w:val="uk-UA"/>
        </w:rPr>
        <w:t xml:space="preserve">специфікації </w:t>
      </w:r>
      <w:r w:rsidRPr="00B34024">
        <w:rPr>
          <w:b/>
          <w:spacing w:val="3"/>
          <w:sz w:val="22"/>
          <w:szCs w:val="22"/>
          <w:lang w:val="uk-UA"/>
        </w:rPr>
        <w:t>Постачальника, що є невід'ємною частиною цього договору (Додаток №1)</w:t>
      </w:r>
      <w:r w:rsidRPr="00B34024">
        <w:rPr>
          <w:sz w:val="22"/>
          <w:szCs w:val="22"/>
          <w:lang w:val="uk-UA"/>
        </w:rPr>
        <w:t xml:space="preserve">. Датою оплати є день зарахування коштів на поточний рахунок </w:t>
      </w:r>
      <w:r w:rsidRPr="00B34024">
        <w:rPr>
          <w:b/>
          <w:sz w:val="22"/>
          <w:szCs w:val="22"/>
          <w:lang w:val="uk-UA"/>
        </w:rPr>
        <w:t xml:space="preserve">Постачальника. </w:t>
      </w:r>
    </w:p>
    <w:p w:rsidR="0064741A" w:rsidRPr="00B34024" w:rsidRDefault="0064741A" w:rsidP="0064741A">
      <w:pPr>
        <w:pStyle w:val="20"/>
        <w:ind w:right="0"/>
        <w:rPr>
          <w:sz w:val="22"/>
          <w:szCs w:val="22"/>
          <w:lang w:val="uk-UA"/>
        </w:rPr>
      </w:pPr>
      <w:r w:rsidRPr="00B34024">
        <w:rPr>
          <w:sz w:val="22"/>
          <w:szCs w:val="22"/>
          <w:lang w:val="uk-UA"/>
        </w:rPr>
        <w:tab/>
        <w:t>4.2 Продукція постачається Покупцю на умовах післяплати.</w:t>
      </w:r>
    </w:p>
    <w:p w:rsidR="0064741A" w:rsidRPr="00B34024" w:rsidRDefault="0064741A" w:rsidP="0064741A">
      <w:pPr>
        <w:pStyle w:val="20"/>
        <w:ind w:right="0"/>
        <w:rPr>
          <w:iCs/>
          <w:sz w:val="22"/>
          <w:szCs w:val="22"/>
          <w:lang w:val="uk-UA" w:eastAsia="uk-UA"/>
        </w:rPr>
      </w:pPr>
      <w:r w:rsidRPr="00B34024">
        <w:rPr>
          <w:sz w:val="22"/>
          <w:szCs w:val="22"/>
          <w:lang w:val="uk-UA"/>
        </w:rPr>
        <w:tab/>
        <w:t xml:space="preserve">4.3. Сума Договору становить – ______________ грн. (________ гривень ___ коп.) в </w:t>
      </w:r>
      <w:proofErr w:type="spellStart"/>
      <w:r w:rsidRPr="00B34024">
        <w:rPr>
          <w:sz w:val="22"/>
          <w:szCs w:val="22"/>
          <w:lang w:val="uk-UA"/>
        </w:rPr>
        <w:t>т.ч</w:t>
      </w:r>
      <w:proofErr w:type="spellEnd"/>
      <w:r w:rsidRPr="00B34024">
        <w:rPr>
          <w:sz w:val="22"/>
          <w:szCs w:val="22"/>
          <w:lang w:val="uk-UA"/>
        </w:rPr>
        <w:t>./без ПДВ – ________ грн.(</w:t>
      </w:r>
      <w:r w:rsidR="00B34024" w:rsidRPr="00B34024">
        <w:rPr>
          <w:iCs/>
          <w:sz w:val="22"/>
          <w:szCs w:val="22"/>
          <w:lang w:val="uk-UA" w:eastAsia="uk-UA"/>
        </w:rPr>
        <w:t xml:space="preserve"> ______________ гривень __ коп.</w:t>
      </w:r>
    </w:p>
    <w:p w:rsidR="00B34024" w:rsidRPr="00B34024" w:rsidRDefault="00B34024" w:rsidP="0064741A">
      <w:pPr>
        <w:pStyle w:val="20"/>
        <w:ind w:right="0"/>
        <w:rPr>
          <w:sz w:val="22"/>
          <w:szCs w:val="22"/>
          <w:lang w:val="uk-UA"/>
        </w:rPr>
      </w:pPr>
    </w:p>
    <w:p w:rsidR="0064741A" w:rsidRPr="00B34024" w:rsidRDefault="0064741A" w:rsidP="0064741A">
      <w:pPr>
        <w:pStyle w:val="1"/>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5. ЗАМОВЛЕННЯ, ПОСТАВКА ТА ПРИЙОМ-ПЕРЕДАЧА ПРОДУКЦІЇ</w:t>
      </w:r>
    </w:p>
    <w:p w:rsidR="0064741A" w:rsidRPr="00B34024" w:rsidRDefault="0064741A" w:rsidP="0064741A">
      <w:pPr>
        <w:pStyle w:val="20"/>
        <w:ind w:right="0" w:firstLine="567"/>
        <w:rPr>
          <w:sz w:val="22"/>
          <w:szCs w:val="22"/>
          <w:lang w:val="uk-UA"/>
        </w:rPr>
      </w:pPr>
      <w:r w:rsidRPr="00B34024">
        <w:rPr>
          <w:sz w:val="22"/>
          <w:szCs w:val="22"/>
          <w:lang w:val="uk-UA"/>
        </w:rPr>
        <w:tab/>
        <w:t xml:space="preserve">5.1. Замовлення на поставку Продукції на умовах цього Договору здійснюється </w:t>
      </w:r>
      <w:r w:rsidRPr="00B34024">
        <w:rPr>
          <w:b/>
          <w:sz w:val="22"/>
          <w:szCs w:val="22"/>
          <w:lang w:val="uk-UA"/>
        </w:rPr>
        <w:t>Покупцем</w:t>
      </w:r>
      <w:r w:rsidRPr="00B34024">
        <w:rPr>
          <w:sz w:val="22"/>
          <w:szCs w:val="22"/>
          <w:lang w:val="uk-UA"/>
        </w:rPr>
        <w:t xml:space="preserve"> засобами електронної пошти, факсом або по телефону. </w:t>
      </w:r>
      <w:r w:rsidRPr="00B34024">
        <w:rPr>
          <w:b/>
          <w:sz w:val="22"/>
          <w:szCs w:val="22"/>
          <w:lang w:val="uk-UA"/>
        </w:rPr>
        <w:t>Постачальник</w:t>
      </w:r>
      <w:r w:rsidRPr="00B34024">
        <w:rPr>
          <w:sz w:val="22"/>
          <w:szCs w:val="22"/>
          <w:lang w:val="uk-UA"/>
        </w:rPr>
        <w:t xml:space="preserve">, зобов’язаний протягом 5-ти календарних днів з моменту </w:t>
      </w:r>
      <w:r w:rsidR="00E17E15">
        <w:rPr>
          <w:sz w:val="22"/>
          <w:szCs w:val="22"/>
          <w:lang w:val="uk-UA"/>
        </w:rPr>
        <w:t>отримання замовлення</w:t>
      </w:r>
      <w:r w:rsidRPr="00B34024">
        <w:rPr>
          <w:sz w:val="22"/>
          <w:szCs w:val="22"/>
          <w:lang w:val="uk-UA"/>
        </w:rPr>
        <w:t xml:space="preserve"> поставити обладнання, визначене у специфікації до Договору.</w:t>
      </w:r>
    </w:p>
    <w:p w:rsidR="0064741A" w:rsidRPr="00B34024" w:rsidRDefault="0064741A" w:rsidP="0064741A">
      <w:pPr>
        <w:pStyle w:val="20"/>
        <w:ind w:right="0"/>
        <w:rPr>
          <w:sz w:val="22"/>
          <w:szCs w:val="22"/>
          <w:lang w:val="uk-UA"/>
        </w:rPr>
      </w:pPr>
      <w:r w:rsidRPr="00B34024">
        <w:rPr>
          <w:sz w:val="22"/>
          <w:szCs w:val="22"/>
          <w:lang w:val="uk-UA"/>
        </w:rPr>
        <w:t xml:space="preserve"> </w:t>
      </w:r>
      <w:r w:rsidRPr="00B34024">
        <w:rPr>
          <w:sz w:val="22"/>
          <w:szCs w:val="22"/>
          <w:lang w:val="uk-UA"/>
        </w:rPr>
        <w:tab/>
      </w:r>
      <w:r w:rsidRPr="00B34024">
        <w:rPr>
          <w:sz w:val="22"/>
          <w:szCs w:val="22"/>
          <w:lang w:val="uk-UA"/>
        </w:rPr>
        <w:tab/>
        <w:t xml:space="preserve">5.2.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передачі Продукції на складі Покупця.. Моментом передачі Продукції Сторони вважають підписання уповноваженою особою </w:t>
      </w:r>
      <w:r w:rsidRPr="00B34024">
        <w:rPr>
          <w:b/>
          <w:sz w:val="22"/>
          <w:szCs w:val="22"/>
          <w:lang w:val="uk-UA"/>
        </w:rPr>
        <w:t>Покупця</w:t>
      </w:r>
      <w:r w:rsidRPr="00B34024">
        <w:rPr>
          <w:sz w:val="22"/>
          <w:szCs w:val="22"/>
          <w:lang w:val="uk-UA"/>
        </w:rPr>
        <w:t xml:space="preserve"> видаткової накладної на </w:t>
      </w:r>
      <w:proofErr w:type="spellStart"/>
      <w:r w:rsidRPr="00B34024">
        <w:rPr>
          <w:sz w:val="22"/>
          <w:szCs w:val="22"/>
          <w:lang w:val="uk-UA"/>
        </w:rPr>
        <w:t>підставi</w:t>
      </w:r>
      <w:proofErr w:type="spellEnd"/>
      <w:r w:rsidRPr="00B34024">
        <w:rPr>
          <w:sz w:val="22"/>
          <w:szCs w:val="22"/>
          <w:lang w:val="uk-UA"/>
        </w:rPr>
        <w:t xml:space="preserve"> довіреності.</w:t>
      </w:r>
    </w:p>
    <w:p w:rsidR="0064741A" w:rsidRPr="00B34024" w:rsidRDefault="0064741A" w:rsidP="0064741A">
      <w:pPr>
        <w:pStyle w:val="20"/>
        <w:ind w:right="0" w:firstLine="567"/>
        <w:rPr>
          <w:sz w:val="22"/>
          <w:szCs w:val="22"/>
          <w:lang w:val="uk-UA"/>
        </w:rPr>
      </w:pPr>
      <w:r w:rsidRPr="00B34024">
        <w:rPr>
          <w:sz w:val="22"/>
          <w:szCs w:val="22"/>
          <w:lang w:val="uk-UA"/>
        </w:rPr>
        <w:t xml:space="preserve">5.3. Ризик випадкової загибелі та випадкового пошкодження Продукції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одночасно з переходом права власності на Продукцію.</w:t>
      </w:r>
    </w:p>
    <w:p w:rsidR="0064741A" w:rsidRPr="00B34024" w:rsidRDefault="0064741A" w:rsidP="0064741A">
      <w:pPr>
        <w:pStyle w:val="20"/>
        <w:ind w:right="0" w:firstLine="567"/>
        <w:rPr>
          <w:sz w:val="22"/>
          <w:szCs w:val="22"/>
          <w:lang w:val="uk-UA"/>
        </w:rPr>
      </w:pPr>
      <w:r w:rsidRPr="00B34024">
        <w:rPr>
          <w:sz w:val="22"/>
          <w:szCs w:val="22"/>
          <w:lang w:val="uk-UA"/>
        </w:rPr>
        <w:lastRenderedPageBreak/>
        <w:t xml:space="preserve"> 5.4. Умови поставки Продукції: Постачальник своїми силами здійснює поставку Продукції на склад Покупця – </w:t>
      </w:r>
      <w:proofErr w:type="spellStart"/>
      <w:r w:rsidRPr="00B34024">
        <w:rPr>
          <w:sz w:val="22"/>
          <w:szCs w:val="22"/>
          <w:lang w:val="uk-UA"/>
        </w:rPr>
        <w:t>м.Васильків</w:t>
      </w:r>
      <w:proofErr w:type="spellEnd"/>
      <w:r w:rsidRPr="00B34024">
        <w:rPr>
          <w:sz w:val="22"/>
          <w:szCs w:val="22"/>
          <w:lang w:val="uk-UA"/>
        </w:rPr>
        <w:t>, вул.Декабристів,60а.</w:t>
      </w:r>
    </w:p>
    <w:p w:rsidR="0064741A" w:rsidRPr="00B34024" w:rsidRDefault="0064741A" w:rsidP="0064741A">
      <w:pPr>
        <w:pStyle w:val="20"/>
        <w:ind w:right="0" w:firstLine="567"/>
        <w:rPr>
          <w:sz w:val="22"/>
          <w:szCs w:val="22"/>
          <w:lang w:val="uk-UA"/>
        </w:rPr>
      </w:pPr>
      <w:r w:rsidRPr="00B34024">
        <w:rPr>
          <w:sz w:val="22"/>
          <w:szCs w:val="22"/>
          <w:lang w:val="uk-UA"/>
        </w:rPr>
        <w:t xml:space="preserve">5.5. За бажанням </w:t>
      </w:r>
      <w:r w:rsidRPr="00B34024">
        <w:rPr>
          <w:b/>
          <w:sz w:val="22"/>
          <w:szCs w:val="22"/>
          <w:lang w:val="uk-UA"/>
        </w:rPr>
        <w:t>Покупця</w:t>
      </w:r>
      <w:r w:rsidRPr="00B34024">
        <w:rPr>
          <w:sz w:val="22"/>
          <w:szCs w:val="22"/>
          <w:lang w:val="uk-UA"/>
        </w:rPr>
        <w:t xml:space="preserve">, </w:t>
      </w:r>
      <w:r w:rsidRPr="00B34024">
        <w:rPr>
          <w:b/>
          <w:sz w:val="22"/>
          <w:szCs w:val="22"/>
          <w:lang w:val="uk-UA"/>
        </w:rPr>
        <w:t>Постачальник</w:t>
      </w:r>
      <w:r w:rsidRPr="00B34024">
        <w:rPr>
          <w:sz w:val="22"/>
          <w:szCs w:val="22"/>
          <w:lang w:val="uk-UA"/>
        </w:rPr>
        <w:t xml:space="preserve"> за власний рахунок, якщо інше не зазначено в Специфікації, може відправити Продукцію на вказану ним, засобами електронної пошти, факсом або по телефону, адресу через </w:t>
      </w:r>
      <w:r w:rsidRPr="00B34024">
        <w:rPr>
          <w:b/>
          <w:sz w:val="22"/>
          <w:szCs w:val="22"/>
          <w:lang w:val="uk-UA"/>
        </w:rPr>
        <w:t>перевізника – транспортну компанію</w:t>
      </w:r>
      <w:r w:rsidRPr="00B34024">
        <w:rPr>
          <w:sz w:val="22"/>
          <w:szCs w:val="22"/>
          <w:lang w:val="uk-UA"/>
        </w:rPr>
        <w:t xml:space="preserve">, після виконання </w:t>
      </w:r>
      <w:r w:rsidRPr="00B34024">
        <w:rPr>
          <w:b/>
          <w:sz w:val="22"/>
          <w:szCs w:val="22"/>
          <w:lang w:val="uk-UA"/>
        </w:rPr>
        <w:t>Покупцем</w:t>
      </w:r>
      <w:r w:rsidRPr="00B34024">
        <w:rPr>
          <w:sz w:val="22"/>
          <w:szCs w:val="22"/>
          <w:lang w:val="uk-UA"/>
        </w:rPr>
        <w:t xml:space="preserve"> умов Договору.</w:t>
      </w:r>
    </w:p>
    <w:p w:rsidR="0064741A" w:rsidRPr="00B34024" w:rsidRDefault="0064741A" w:rsidP="0064741A">
      <w:pPr>
        <w:pStyle w:val="20"/>
        <w:ind w:right="0"/>
        <w:rPr>
          <w:b/>
          <w:sz w:val="22"/>
          <w:szCs w:val="22"/>
          <w:lang w:val="uk-UA"/>
        </w:rPr>
      </w:pPr>
      <w:r w:rsidRPr="00B34024">
        <w:rPr>
          <w:sz w:val="22"/>
          <w:szCs w:val="22"/>
          <w:lang w:val="uk-UA"/>
        </w:rPr>
        <w:tab/>
        <w:t xml:space="preserve">5.6. В разі відвантаження Продукції </w:t>
      </w:r>
      <w:r w:rsidRPr="00B34024">
        <w:rPr>
          <w:b/>
          <w:sz w:val="22"/>
          <w:szCs w:val="22"/>
          <w:lang w:val="uk-UA"/>
        </w:rPr>
        <w:t>перевізником – транспортною компанією</w:t>
      </w:r>
      <w:r w:rsidRPr="00B34024">
        <w:rPr>
          <w:sz w:val="22"/>
          <w:szCs w:val="22"/>
          <w:lang w:val="uk-UA"/>
        </w:rPr>
        <w:t xml:space="preserve"> (згідно пункту 5.5.),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відвантаження Продукції з транспортного засобу  </w:t>
      </w:r>
      <w:r w:rsidRPr="00B34024">
        <w:rPr>
          <w:b/>
          <w:sz w:val="22"/>
          <w:szCs w:val="22"/>
          <w:lang w:val="uk-UA"/>
        </w:rPr>
        <w:t xml:space="preserve">перевізника – транспортної компанії на склад Покупця. </w:t>
      </w:r>
      <w:r w:rsidRPr="00B34024">
        <w:rPr>
          <w:sz w:val="22"/>
          <w:szCs w:val="22"/>
          <w:lang w:val="uk-UA"/>
        </w:rPr>
        <w:t xml:space="preserve">Моментом передачі Продукції Сторони вважають підписання представниками </w:t>
      </w:r>
      <w:r w:rsidRPr="00B34024">
        <w:rPr>
          <w:b/>
          <w:sz w:val="22"/>
          <w:szCs w:val="22"/>
          <w:lang w:val="uk-UA"/>
        </w:rPr>
        <w:t>транспортної компанії – перевізника</w:t>
      </w:r>
      <w:r w:rsidRPr="00B34024">
        <w:rPr>
          <w:sz w:val="22"/>
          <w:szCs w:val="22"/>
          <w:lang w:val="uk-UA"/>
        </w:rPr>
        <w:t xml:space="preserve"> та Покупця відповідної товаротранспортної накладної компанії перевізника на відвантаження продукції на склад Покупця . Оригінал видаткової накладної є невід’ємною частиною відправлення, та відвантажується в двох примірниках, по одному для кожної зі Сторін, разом з Продукцією. </w:t>
      </w:r>
    </w:p>
    <w:p w:rsidR="0064741A" w:rsidRPr="00B34024" w:rsidRDefault="0064741A" w:rsidP="0064741A">
      <w:pPr>
        <w:pStyle w:val="20"/>
        <w:ind w:right="0" w:firstLine="567"/>
        <w:rPr>
          <w:b/>
          <w:sz w:val="22"/>
          <w:szCs w:val="22"/>
          <w:lang w:val="uk-UA"/>
        </w:rPr>
      </w:pPr>
      <w:r w:rsidRPr="00B34024">
        <w:rPr>
          <w:sz w:val="22"/>
          <w:szCs w:val="22"/>
          <w:lang w:val="uk-UA"/>
        </w:rPr>
        <w:t>5.7. Після відвантаження Продукції</w:t>
      </w:r>
      <w:r w:rsidRPr="00B34024">
        <w:rPr>
          <w:b/>
          <w:sz w:val="22"/>
          <w:szCs w:val="22"/>
          <w:lang w:val="uk-UA"/>
        </w:rPr>
        <w:t xml:space="preserve"> </w:t>
      </w:r>
      <w:r w:rsidRPr="00B34024">
        <w:rPr>
          <w:sz w:val="22"/>
          <w:szCs w:val="22"/>
          <w:lang w:val="uk-UA"/>
        </w:rPr>
        <w:t xml:space="preserve">відповідно до умов цього Договору, пункт 5.5, 5.6., </w:t>
      </w:r>
      <w:r w:rsidRPr="00B34024">
        <w:rPr>
          <w:b/>
          <w:sz w:val="22"/>
          <w:szCs w:val="22"/>
          <w:lang w:val="uk-UA"/>
        </w:rPr>
        <w:t>Постачальник</w:t>
      </w:r>
      <w:r w:rsidRPr="00B34024">
        <w:rPr>
          <w:sz w:val="22"/>
          <w:szCs w:val="22"/>
          <w:lang w:val="uk-UA"/>
        </w:rPr>
        <w:t xml:space="preserve"> повинен повідомити </w:t>
      </w:r>
      <w:r w:rsidRPr="00B34024">
        <w:rPr>
          <w:b/>
          <w:sz w:val="22"/>
          <w:szCs w:val="22"/>
          <w:lang w:val="uk-UA"/>
        </w:rPr>
        <w:t>Покупцю</w:t>
      </w:r>
      <w:r w:rsidRPr="00B34024">
        <w:rPr>
          <w:sz w:val="22"/>
          <w:szCs w:val="22"/>
          <w:lang w:val="uk-UA"/>
        </w:rPr>
        <w:t xml:space="preserve"> номер товаротранспортної накладної </w:t>
      </w:r>
      <w:r w:rsidRPr="00B34024">
        <w:rPr>
          <w:b/>
          <w:sz w:val="22"/>
          <w:szCs w:val="22"/>
          <w:lang w:val="uk-UA"/>
        </w:rPr>
        <w:t>перевізника – транспортної компанії</w:t>
      </w:r>
      <w:r w:rsidRPr="00B34024">
        <w:rPr>
          <w:sz w:val="22"/>
          <w:szCs w:val="22"/>
          <w:lang w:val="uk-UA"/>
        </w:rPr>
        <w:t xml:space="preserve">, або інші дані стосовно відвантаження Продукції, а </w:t>
      </w:r>
      <w:r w:rsidRPr="00B34024">
        <w:rPr>
          <w:b/>
          <w:sz w:val="22"/>
          <w:szCs w:val="22"/>
          <w:lang w:val="uk-UA"/>
        </w:rPr>
        <w:t>Покупець</w:t>
      </w:r>
      <w:r w:rsidRPr="00B34024">
        <w:rPr>
          <w:sz w:val="22"/>
          <w:szCs w:val="22"/>
          <w:lang w:val="uk-UA"/>
        </w:rPr>
        <w:t xml:space="preserve"> зобов’язаний належним чином прийняти Продукцію та супровідні документи, оригінали видаткових накладних. </w:t>
      </w:r>
      <w:r w:rsidRPr="00B34024">
        <w:rPr>
          <w:b/>
          <w:sz w:val="22"/>
          <w:szCs w:val="22"/>
          <w:lang w:val="uk-UA"/>
        </w:rPr>
        <w:t>Покупець</w:t>
      </w:r>
      <w:r w:rsidRPr="00B34024">
        <w:rPr>
          <w:sz w:val="22"/>
          <w:szCs w:val="22"/>
          <w:lang w:val="uk-UA"/>
        </w:rPr>
        <w:t xml:space="preserve"> зобов’язується на протязі семи робочих днів з моменту фактичного отримання Продукції на склад Покупця</w:t>
      </w:r>
      <w:r w:rsidRPr="00B34024">
        <w:rPr>
          <w:b/>
          <w:sz w:val="22"/>
          <w:szCs w:val="22"/>
          <w:lang w:val="uk-UA"/>
        </w:rPr>
        <w:t>,</w:t>
      </w:r>
      <w:r w:rsidRPr="00B34024">
        <w:rPr>
          <w:sz w:val="22"/>
          <w:szCs w:val="22"/>
          <w:lang w:val="uk-UA"/>
        </w:rPr>
        <w:t xml:space="preserve"> підписати належним чином оформлену видаткову накладну </w:t>
      </w:r>
      <w:r w:rsidRPr="00B34024">
        <w:rPr>
          <w:b/>
          <w:sz w:val="22"/>
          <w:szCs w:val="22"/>
          <w:lang w:val="uk-UA"/>
        </w:rPr>
        <w:t>Постачальника</w:t>
      </w:r>
      <w:r w:rsidRPr="00B34024">
        <w:rPr>
          <w:sz w:val="22"/>
          <w:szCs w:val="22"/>
          <w:lang w:val="uk-UA"/>
        </w:rPr>
        <w:t xml:space="preserve">, та направити її та інші бухгалтерські документи в адресу </w:t>
      </w:r>
      <w:r w:rsidRPr="00B34024">
        <w:rPr>
          <w:b/>
          <w:sz w:val="22"/>
          <w:szCs w:val="22"/>
          <w:lang w:val="uk-UA"/>
        </w:rPr>
        <w:t>Постачальника</w:t>
      </w:r>
      <w:r w:rsidRPr="00B34024">
        <w:rPr>
          <w:sz w:val="22"/>
          <w:szCs w:val="22"/>
          <w:lang w:val="uk-UA"/>
        </w:rPr>
        <w:t>, або надати письмові заперечення</w:t>
      </w:r>
      <w:r w:rsidRPr="00B34024">
        <w:rPr>
          <w:sz w:val="22"/>
          <w:szCs w:val="22"/>
        </w:rPr>
        <w:t xml:space="preserve"> </w:t>
      </w:r>
      <w:r w:rsidRPr="00B34024">
        <w:rPr>
          <w:sz w:val="22"/>
          <w:szCs w:val="22"/>
          <w:lang w:val="uk-UA"/>
        </w:rPr>
        <w:t xml:space="preserve">стосовно кількості та якості поставленої Продукції протягом трьох робочих днів з дати отримання Продукції. В разі ненадання </w:t>
      </w:r>
      <w:r w:rsidRPr="00B34024">
        <w:rPr>
          <w:b/>
          <w:sz w:val="22"/>
          <w:szCs w:val="22"/>
          <w:lang w:val="uk-UA"/>
        </w:rPr>
        <w:t>Постачальнику</w:t>
      </w:r>
      <w:r w:rsidRPr="00B34024">
        <w:rPr>
          <w:sz w:val="22"/>
          <w:szCs w:val="22"/>
          <w:lang w:val="uk-UA"/>
        </w:rPr>
        <w:t xml:space="preserve"> підписаної видаткової накладної прийому-передачі Продукції або мотивованих письмових заперечень в зазначений вище термін, Продукція вважається поставленою в повному обсязі, належної якості, та прийнята </w:t>
      </w:r>
      <w:r w:rsidRPr="00B34024">
        <w:rPr>
          <w:b/>
          <w:sz w:val="22"/>
          <w:szCs w:val="22"/>
          <w:lang w:val="uk-UA"/>
        </w:rPr>
        <w:t>Покупцем.</w:t>
      </w:r>
    </w:p>
    <w:p w:rsidR="00B34024" w:rsidRPr="00B34024" w:rsidRDefault="00B34024" w:rsidP="0064741A">
      <w:pPr>
        <w:pStyle w:val="20"/>
        <w:ind w:right="0" w:firstLine="567"/>
        <w:rPr>
          <w:sz w:val="22"/>
          <w:szCs w:val="22"/>
          <w:lang w:val="uk-UA"/>
        </w:rPr>
      </w:pPr>
    </w:p>
    <w:p w:rsidR="0064741A" w:rsidRPr="00B34024" w:rsidRDefault="0064741A" w:rsidP="0064741A">
      <w:pPr>
        <w:pStyle w:val="a7"/>
        <w:spacing w:after="0"/>
        <w:jc w:val="center"/>
        <w:rPr>
          <w:bCs/>
          <w:sz w:val="22"/>
          <w:szCs w:val="22"/>
          <w:lang w:val="uk-UA"/>
        </w:rPr>
      </w:pPr>
      <w:r w:rsidRPr="00B34024">
        <w:rPr>
          <w:b/>
          <w:bCs/>
          <w:sz w:val="22"/>
          <w:szCs w:val="22"/>
        </w:rPr>
        <w:t>6</w:t>
      </w:r>
      <w:r w:rsidRPr="00B34024">
        <w:rPr>
          <w:b/>
          <w:bCs/>
          <w:sz w:val="22"/>
          <w:szCs w:val="22"/>
          <w:lang w:val="uk-UA"/>
        </w:rPr>
        <w:t>. ВІДПОВІДАЛЬНІСТЬ СТОРІН</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в Україні законодавством.</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.2. </w:t>
      </w:r>
      <w:r w:rsidRPr="00B34024">
        <w:rPr>
          <w:b/>
          <w:sz w:val="22"/>
          <w:szCs w:val="22"/>
          <w:lang w:val="uk-UA"/>
        </w:rPr>
        <w:t>Покупець</w:t>
      </w:r>
      <w:r w:rsidRPr="00B34024">
        <w:rPr>
          <w:sz w:val="22"/>
          <w:szCs w:val="22"/>
          <w:lang w:val="uk-UA"/>
        </w:rPr>
        <w:t xml:space="preserve"> за порушення строків оплати за Продукцію за кожний день прострочення сплачує </w:t>
      </w:r>
      <w:r w:rsidRPr="00B34024">
        <w:rPr>
          <w:b/>
          <w:sz w:val="22"/>
          <w:szCs w:val="22"/>
          <w:lang w:val="uk-UA"/>
        </w:rPr>
        <w:t xml:space="preserve">Постачальнику </w:t>
      </w:r>
      <w:r w:rsidRPr="00B34024">
        <w:rPr>
          <w:sz w:val="22"/>
          <w:szCs w:val="22"/>
          <w:lang w:val="uk-UA"/>
        </w:rPr>
        <w:t>пеню в розмірі подвійної облікової ставки Національного банку України, що діє в період прострочення, від суми заборгованості.</w:t>
      </w:r>
      <w:r w:rsidRPr="00B34024">
        <w:rPr>
          <w:sz w:val="22"/>
          <w:szCs w:val="22"/>
          <w:lang w:val="uk-UA"/>
        </w:rPr>
        <w:tab/>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.3. </w:t>
      </w:r>
      <w:r w:rsidRPr="00B34024">
        <w:rPr>
          <w:b/>
          <w:sz w:val="22"/>
          <w:szCs w:val="22"/>
          <w:lang w:val="uk-UA"/>
        </w:rPr>
        <w:t>Постачальник</w:t>
      </w:r>
      <w:r w:rsidRPr="00B34024">
        <w:rPr>
          <w:sz w:val="22"/>
          <w:szCs w:val="22"/>
          <w:lang w:val="uk-UA"/>
        </w:rPr>
        <w:t xml:space="preserve"> за порушення строків поставки Продукції за кожний день прострочення сплачує </w:t>
      </w:r>
      <w:r w:rsidRPr="00B34024">
        <w:rPr>
          <w:b/>
          <w:sz w:val="22"/>
          <w:szCs w:val="22"/>
          <w:lang w:val="uk-UA"/>
        </w:rPr>
        <w:t xml:space="preserve">Покупцю </w:t>
      </w:r>
      <w:r w:rsidRPr="00B34024">
        <w:rPr>
          <w:sz w:val="22"/>
          <w:szCs w:val="22"/>
          <w:lang w:val="uk-UA"/>
        </w:rPr>
        <w:t xml:space="preserve">пеню в розмірі подвійної облікової ставки Національного банку України, що діє в період прострочення, від вартості непоставленої Продукції. </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lang w:val="uk-UA"/>
        </w:rPr>
        <w:tab/>
        <w:t>6.4. Сплата штрафних санкцій та відшкодування збитків не звільняє Сторони від обов'язку виконання зобов'язань, прийнятих за цим Договором.</w:t>
      </w:r>
    </w:p>
    <w:p w:rsidR="00B34024" w:rsidRPr="00B34024" w:rsidRDefault="00B34024" w:rsidP="0064741A">
      <w:pPr>
        <w:pStyle w:val="20"/>
        <w:ind w:right="0"/>
        <w:rPr>
          <w:sz w:val="22"/>
          <w:szCs w:val="22"/>
          <w:lang w:val="uk-UA"/>
        </w:rPr>
      </w:pPr>
    </w:p>
    <w:p w:rsidR="0064741A" w:rsidRPr="00B34024" w:rsidRDefault="0064741A" w:rsidP="0064741A">
      <w:pPr>
        <w:spacing w:after="0" w:line="240" w:lineRule="auto"/>
        <w:ind w:hanging="720"/>
        <w:jc w:val="center"/>
        <w:rPr>
          <w:rFonts w:ascii="Times New Roman" w:hAnsi="Times New Roman" w:cs="Times New Roman"/>
          <w:b/>
          <w:bCs/>
        </w:rPr>
      </w:pPr>
      <w:r w:rsidRPr="00B34024">
        <w:rPr>
          <w:rFonts w:ascii="Times New Roman" w:hAnsi="Times New Roman" w:cs="Times New Roman"/>
          <w:b/>
          <w:bCs/>
        </w:rPr>
        <w:t>7. ВРЕГУЛЮВАННЯ СПОРІВ</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7.1. Якщо між </w:t>
      </w:r>
      <w:r w:rsidRPr="00B34024">
        <w:rPr>
          <w:rFonts w:ascii="Times New Roman" w:hAnsi="Times New Roman" w:cs="Times New Roman"/>
          <w:b/>
          <w:bCs/>
        </w:rPr>
        <w:t xml:space="preserve">Покупцем </w:t>
      </w:r>
      <w:r w:rsidRPr="00B34024">
        <w:rPr>
          <w:rFonts w:ascii="Times New Roman" w:hAnsi="Times New Roman" w:cs="Times New Roman"/>
          <w:bCs/>
        </w:rPr>
        <w:t>і</w:t>
      </w:r>
      <w:r w:rsidRPr="00B34024">
        <w:rPr>
          <w:rFonts w:ascii="Times New Roman" w:hAnsi="Times New Roman" w:cs="Times New Roman"/>
          <w:b/>
        </w:rPr>
        <w:t xml:space="preserve"> </w:t>
      </w:r>
      <w:r w:rsidRPr="00B34024">
        <w:rPr>
          <w:rFonts w:ascii="Times New Roman" w:hAnsi="Times New Roman" w:cs="Times New Roman"/>
          <w:b/>
          <w:bCs/>
        </w:rPr>
        <w:t xml:space="preserve">Постачальником </w:t>
      </w:r>
      <w:r w:rsidRPr="00B34024">
        <w:rPr>
          <w:rFonts w:ascii="Times New Roman" w:hAnsi="Times New Roman" w:cs="Times New Roman"/>
          <w:bCs/>
        </w:rPr>
        <w:t>виникли</w:t>
      </w:r>
      <w:r w:rsidRPr="00B34024">
        <w:rPr>
          <w:rFonts w:ascii="Times New Roman" w:hAnsi="Times New Roman" w:cs="Times New Roman"/>
          <w:b/>
          <w:bCs/>
        </w:rPr>
        <w:t xml:space="preserve"> </w:t>
      </w:r>
      <w:r w:rsidRPr="00B34024">
        <w:rPr>
          <w:rFonts w:ascii="Times New Roman" w:hAnsi="Times New Roman" w:cs="Times New Roman"/>
        </w:rPr>
        <w:t>непорозуміння та суперечки щодо виконання умов Договору, Сторони прагнуть врегулювати їх шляхом переговорів.</w:t>
      </w:r>
    </w:p>
    <w:p w:rsidR="0064741A"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7.2. Якщо спір неможливо вирішити шляхом переговорів, він вирішується в судовому порядку, у відповідному Господарському суді за встановленою підвідомчістю та підсудністю, згідно з чинним в Україні законодавством.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pStyle w:val="a7"/>
        <w:spacing w:after="0"/>
        <w:jc w:val="center"/>
        <w:rPr>
          <w:b/>
          <w:sz w:val="22"/>
          <w:szCs w:val="22"/>
          <w:lang w:val="uk-UA"/>
        </w:rPr>
      </w:pPr>
      <w:r w:rsidRPr="00B34024">
        <w:rPr>
          <w:b/>
          <w:sz w:val="22"/>
          <w:szCs w:val="22"/>
        </w:rPr>
        <w:t>8</w:t>
      </w:r>
      <w:r w:rsidRPr="00B34024">
        <w:rPr>
          <w:b/>
          <w:sz w:val="22"/>
          <w:szCs w:val="22"/>
          <w:lang w:val="uk-UA"/>
        </w:rPr>
        <w:t>. ОБСТАВИНИ НЕПЕРЕБОРНОЇ СИЛИ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8.1. При повному або частковому невиконанні договірних зобов'язань однією із Сторін через обставини непереборної сили такі, як: стихійне лихо, страйк, заборона державними органами експорту або імпорту, блокада та ін. – термін виконання зобов'язань за цим Договором переноситься на час, протягом якого будуть діяти ці обставини. </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8.2. Про виникнення форс-мажорних обставин Сторони повідомляють одна одну письмово у 10-ти денний термін, підтверджуючи це відповідним документом, виданим уповноваженим на це органом (Торгово-промисловою палатою України або її регіональними структурними підрозділами).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8.3.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календарних днів з моменту настання таких обставин.</w:t>
      </w:r>
    </w:p>
    <w:p w:rsidR="00B34024" w:rsidRDefault="00B34024" w:rsidP="00B34024">
      <w:pPr>
        <w:spacing w:after="0" w:line="240" w:lineRule="auto"/>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lastRenderedPageBreak/>
        <w:t>9. КОНФІДЕНЦІЙНІСТЬ</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9.1. Сторони домовились, що будь-яка інформація, отримана однією Стороною від другої, про поставку Продукції по даному Договору, є конфіденційною та не повинна розголошуватися.</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9.2. Конфіденційна інформація є власністю </w:t>
      </w:r>
      <w:r w:rsidRPr="00B34024">
        <w:rPr>
          <w:rFonts w:ascii="Times New Roman" w:hAnsi="Times New Roman" w:cs="Times New Roman"/>
          <w:b/>
        </w:rPr>
        <w:t>Постачальника</w:t>
      </w:r>
      <w:r w:rsidRPr="00B34024">
        <w:rPr>
          <w:rFonts w:ascii="Times New Roman" w:hAnsi="Times New Roman" w:cs="Times New Roman"/>
        </w:rPr>
        <w:t xml:space="preserve">, а тому без письмової згоди </w:t>
      </w:r>
      <w:r w:rsidRPr="00B34024">
        <w:rPr>
          <w:rFonts w:ascii="Times New Roman" w:hAnsi="Times New Roman" w:cs="Times New Roman"/>
          <w:b/>
        </w:rPr>
        <w:t xml:space="preserve">Покупця </w:t>
      </w:r>
      <w:r w:rsidRPr="00B34024">
        <w:rPr>
          <w:rFonts w:ascii="Times New Roman" w:hAnsi="Times New Roman" w:cs="Times New Roman"/>
        </w:rPr>
        <w:t>не повинна розголошуватися, копіюватися і передаватися іншим способом.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bCs/>
        </w:rPr>
      </w:pPr>
      <w:r w:rsidRPr="00B34024">
        <w:rPr>
          <w:rFonts w:ascii="Times New Roman" w:hAnsi="Times New Roman" w:cs="Times New Roman"/>
          <w:b/>
          <w:bCs/>
        </w:rPr>
        <w:t>10. ІНШІ УМОВИ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bCs/>
        </w:rPr>
        <w:t xml:space="preserve">10.1. </w:t>
      </w:r>
      <w:r w:rsidRPr="00B34024">
        <w:rPr>
          <w:rFonts w:ascii="Times New Roman" w:hAnsi="Times New Roman" w:cs="Times New Roman"/>
        </w:rPr>
        <w:t xml:space="preserve">Відповідно до вимог цього Договору, отримання Продукції </w:t>
      </w:r>
      <w:r w:rsidRPr="00B34024">
        <w:rPr>
          <w:rFonts w:ascii="Times New Roman" w:hAnsi="Times New Roman" w:cs="Times New Roman"/>
          <w:b/>
        </w:rPr>
        <w:t xml:space="preserve">Покупцем </w:t>
      </w:r>
      <w:r w:rsidRPr="00B34024">
        <w:rPr>
          <w:rFonts w:ascii="Times New Roman" w:hAnsi="Times New Roman" w:cs="Times New Roman"/>
        </w:rPr>
        <w:t xml:space="preserve">здійснюється по видатковим накладним, оформленими </w:t>
      </w:r>
      <w:r w:rsidRPr="00B34024">
        <w:rPr>
          <w:rFonts w:ascii="Times New Roman" w:hAnsi="Times New Roman" w:cs="Times New Roman"/>
          <w:b/>
          <w:bCs/>
        </w:rPr>
        <w:t xml:space="preserve">Постачальником </w:t>
      </w:r>
      <w:r w:rsidRPr="00B34024">
        <w:rPr>
          <w:rFonts w:ascii="Times New Roman" w:hAnsi="Times New Roman" w:cs="Times New Roman"/>
        </w:rPr>
        <w:t xml:space="preserve">на підставі довіреності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Підпис</w:t>
      </w:r>
      <w:r w:rsidRPr="00B34024">
        <w:rPr>
          <w:rFonts w:ascii="Times New Roman" w:hAnsi="Times New Roman" w:cs="Times New Roman"/>
        </w:rPr>
        <w:t xml:space="preserve">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 xml:space="preserve">у видаткових документах є підставою вважати, що </w:t>
      </w:r>
      <w:r w:rsidRPr="00B34024">
        <w:rPr>
          <w:rFonts w:ascii="Times New Roman" w:hAnsi="Times New Roman" w:cs="Times New Roman"/>
          <w:b/>
        </w:rPr>
        <w:t>Покупець</w:t>
      </w:r>
      <w:r w:rsidRPr="00B34024">
        <w:rPr>
          <w:rFonts w:ascii="Times New Roman" w:hAnsi="Times New Roman" w:cs="Times New Roman"/>
        </w:rPr>
        <w:t xml:space="preserve"> </w:t>
      </w:r>
      <w:r w:rsidRPr="00B34024">
        <w:rPr>
          <w:rFonts w:ascii="Times New Roman" w:hAnsi="Times New Roman" w:cs="Times New Roman"/>
          <w:bCs/>
        </w:rPr>
        <w:t xml:space="preserve">отримав відповідну Продукцію по кількості, якості та комплектності і ризик втрати Продукції переходить до </w:t>
      </w:r>
      <w:r w:rsidRPr="00B34024">
        <w:rPr>
          <w:rFonts w:ascii="Times New Roman" w:hAnsi="Times New Roman" w:cs="Times New Roman"/>
          <w:b/>
          <w:bCs/>
        </w:rPr>
        <w:t>Покупця</w:t>
      </w:r>
      <w:r w:rsidRPr="00B34024">
        <w:rPr>
          <w:rFonts w:ascii="Times New Roman" w:hAnsi="Times New Roman" w:cs="Times New Roman"/>
          <w:bCs/>
        </w:rPr>
        <w:t xml:space="preserve">. </w:t>
      </w:r>
      <w:r w:rsidRPr="00B34024">
        <w:rPr>
          <w:rFonts w:ascii="Times New Roman" w:hAnsi="Times New Roman" w:cs="Times New Roman"/>
        </w:rPr>
        <w:t xml:space="preserve"> </w:t>
      </w:r>
    </w:p>
    <w:p w:rsidR="0064741A" w:rsidRPr="00B34024" w:rsidRDefault="0064741A" w:rsidP="0064741A">
      <w:pPr>
        <w:spacing w:after="0" w:line="240" w:lineRule="auto"/>
        <w:ind w:firstLine="546"/>
        <w:jc w:val="both"/>
        <w:rPr>
          <w:rFonts w:ascii="Times New Roman" w:hAnsi="Times New Roman" w:cs="Times New Roman"/>
          <w:bCs/>
        </w:rPr>
      </w:pPr>
      <w:r w:rsidRPr="00B34024">
        <w:rPr>
          <w:rFonts w:ascii="Times New Roman" w:hAnsi="Times New Roman" w:cs="Times New Roman"/>
          <w:bCs/>
        </w:rPr>
        <w:t>10.2. Зміни та доповнення до цього Договору або передача виконання вимог цього Договору третім особам будуть дійсними за умови укладення Сторонами додаткової угоди, яка підписується Сторонами.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10.3. Сторони погодились, що в цьому Договорі враховані всі істотні умови щодо його складання та виконання.</w:t>
      </w:r>
    </w:p>
    <w:p w:rsidR="0064741A" w:rsidRPr="00B34024" w:rsidRDefault="0064741A" w:rsidP="0064741A">
      <w:pPr>
        <w:pStyle w:val="20"/>
        <w:tabs>
          <w:tab w:val="clear" w:pos="567"/>
        </w:tabs>
        <w:ind w:right="0" w:firstLine="546"/>
        <w:rPr>
          <w:sz w:val="22"/>
          <w:szCs w:val="22"/>
          <w:lang w:val="uk-UA"/>
        </w:rPr>
      </w:pPr>
      <w:r w:rsidRPr="00B34024">
        <w:rPr>
          <w:sz w:val="22"/>
          <w:szCs w:val="22"/>
          <w:lang w:val="uk-UA"/>
        </w:rPr>
        <w:t>10.4. З усіх питань, що неврегульовані цим Договором, Сторони керуються чинним законодавством України.</w:t>
      </w:r>
    </w:p>
    <w:p w:rsidR="0064741A" w:rsidRPr="00B34024" w:rsidRDefault="0064741A" w:rsidP="0064741A">
      <w:pPr>
        <w:spacing w:after="0" w:line="240" w:lineRule="auto"/>
        <w:ind w:firstLine="545"/>
        <w:jc w:val="both"/>
        <w:rPr>
          <w:rFonts w:ascii="Times New Roman" w:hAnsi="Times New Roman" w:cs="Times New Roman"/>
        </w:rPr>
      </w:pPr>
      <w:r w:rsidRPr="00B34024">
        <w:rPr>
          <w:rFonts w:ascii="Times New Roman" w:hAnsi="Times New Roman" w:cs="Times New Roman"/>
        </w:rPr>
        <w:t xml:space="preserve">10.5. Кожна із Сторін повинна повідомити іншу Сторону про зміну своїх реквізитів (юридичних, фактичних, банківських, податкових, тощо), поточних рахунків протягом  п’яти днів з моменту їх зміни.  </w:t>
      </w:r>
    </w:p>
    <w:p w:rsidR="0064741A" w:rsidRPr="00B34024" w:rsidRDefault="0064741A" w:rsidP="0064741A">
      <w:pPr>
        <w:pStyle w:val="20"/>
        <w:tabs>
          <w:tab w:val="clear" w:pos="567"/>
        </w:tabs>
        <w:ind w:right="0" w:firstLine="545"/>
        <w:rPr>
          <w:sz w:val="22"/>
          <w:szCs w:val="22"/>
          <w:lang w:val="uk-UA"/>
        </w:rPr>
      </w:pPr>
      <w:r w:rsidRPr="00B34024">
        <w:rPr>
          <w:sz w:val="22"/>
          <w:szCs w:val="22"/>
          <w:lang w:val="uk-UA"/>
        </w:rPr>
        <w:t xml:space="preserve">10.6. Договір укладений українською мовою на </w:t>
      </w:r>
      <w:sdt>
        <w:sdtPr>
          <w:rPr>
            <w:sz w:val="22"/>
            <w:szCs w:val="22"/>
            <w:lang w:val="uk-UA"/>
          </w:rPr>
          <w:id w:val="-1861890951"/>
          <w:placeholder>
            <w:docPart w:val="C80F95CFD8D14D69A6C7A891ADA55BC6"/>
          </w:placeholder>
        </w:sdtPr>
        <w:sdtEndPr>
          <w:rPr>
            <w:lang w:val="ru-RU"/>
          </w:rPr>
        </w:sdtEndPr>
        <w:sdtContent>
          <w:r w:rsidRPr="00B34024">
            <w:rPr>
              <w:sz w:val="22"/>
              <w:szCs w:val="22"/>
              <w:lang w:val="uk-UA"/>
            </w:rPr>
            <w:t>4</w:t>
          </w:r>
          <w:r w:rsidRPr="00B34024">
            <w:rPr>
              <w:sz w:val="22"/>
              <w:szCs w:val="22"/>
            </w:rPr>
            <w:t xml:space="preserve"> (</w:t>
          </w:r>
          <w:r w:rsidRPr="00B34024">
            <w:rPr>
              <w:sz w:val="22"/>
              <w:szCs w:val="22"/>
              <w:lang w:val="uk-UA"/>
            </w:rPr>
            <w:t>чотирьох</w:t>
          </w:r>
          <w:r w:rsidRPr="00B34024">
            <w:rPr>
              <w:sz w:val="22"/>
              <w:szCs w:val="22"/>
            </w:rPr>
            <w:t>)</w:t>
          </w:r>
        </w:sdtContent>
      </w:sdt>
      <w:r w:rsidRPr="00B34024">
        <w:rPr>
          <w:sz w:val="22"/>
          <w:szCs w:val="22"/>
          <w:lang w:val="uk-UA"/>
        </w:rPr>
        <w:t xml:space="preserve"> сторінках, в двох примірниках (по одному для кожної Сторони), які мають рівну юридичну силу.</w:t>
      </w:r>
    </w:p>
    <w:p w:rsidR="00B34024" w:rsidRPr="00B34024" w:rsidRDefault="00B34024" w:rsidP="0064741A">
      <w:pPr>
        <w:pStyle w:val="20"/>
        <w:tabs>
          <w:tab w:val="clear" w:pos="567"/>
        </w:tabs>
        <w:ind w:right="0" w:firstLine="545"/>
        <w:rPr>
          <w:sz w:val="22"/>
          <w:szCs w:val="22"/>
          <w:lang w:val="uk-UA"/>
        </w:rPr>
      </w:pPr>
    </w:p>
    <w:p w:rsidR="0064741A" w:rsidRPr="00B34024" w:rsidRDefault="0064741A" w:rsidP="0064741A">
      <w:pPr>
        <w:pStyle w:val="a7"/>
        <w:spacing w:after="0"/>
        <w:jc w:val="center"/>
        <w:rPr>
          <w:b/>
          <w:sz w:val="22"/>
          <w:szCs w:val="22"/>
          <w:lang w:val="uk-UA"/>
        </w:rPr>
      </w:pPr>
      <w:r w:rsidRPr="00B34024">
        <w:rPr>
          <w:b/>
          <w:sz w:val="22"/>
          <w:szCs w:val="22"/>
          <w:lang w:val="uk-UA"/>
        </w:rPr>
        <w:t>11. НАБРАННЯ ЧИННОСТІ ДОГОВОРУ ТА ТЕРМІН ЙОГО ДІЇ</w:t>
      </w:r>
    </w:p>
    <w:p w:rsidR="0064741A" w:rsidRPr="00B34024" w:rsidRDefault="0064741A" w:rsidP="0064741A">
      <w:pPr>
        <w:shd w:val="clear" w:color="auto" w:fill="FFFFFF"/>
        <w:spacing w:after="0" w:line="240" w:lineRule="auto"/>
        <w:ind w:firstLine="567"/>
        <w:jc w:val="both"/>
        <w:rPr>
          <w:rFonts w:ascii="Times New Roman" w:hAnsi="Times New Roman" w:cs="Times New Roman"/>
        </w:rPr>
      </w:pPr>
      <w:r w:rsidRPr="00B34024">
        <w:rPr>
          <w:rFonts w:ascii="Times New Roman" w:hAnsi="Times New Roman" w:cs="Times New Roman"/>
          <w:bCs/>
          <w:spacing w:val="10"/>
        </w:rPr>
        <w:t>11.1</w:t>
      </w:r>
      <w:r w:rsidRPr="00B34024">
        <w:rPr>
          <w:rFonts w:ascii="Times New Roman" w:hAnsi="Times New Roman" w:cs="Times New Roman"/>
          <w:spacing w:val="10"/>
        </w:rPr>
        <w:t xml:space="preserve">. Цей </w:t>
      </w:r>
      <w:r w:rsidRPr="00B34024">
        <w:rPr>
          <w:rFonts w:ascii="Times New Roman" w:hAnsi="Times New Roman" w:cs="Times New Roman"/>
        </w:rPr>
        <w:t>Договір набуває чинності з моменту його підписання та</w:t>
      </w:r>
      <w:r w:rsidRPr="00B34024">
        <w:rPr>
          <w:rFonts w:ascii="Times New Roman" w:hAnsi="Times New Roman" w:cs="Times New Roman"/>
          <w:spacing w:val="1"/>
        </w:rPr>
        <w:t xml:space="preserve"> діє </w:t>
      </w:r>
      <w:r w:rsidRPr="00B34024">
        <w:rPr>
          <w:rFonts w:ascii="Times New Roman" w:hAnsi="Times New Roman" w:cs="Times New Roman"/>
          <w:bCs/>
          <w:spacing w:val="3"/>
        </w:rPr>
        <w:t xml:space="preserve">до </w:t>
      </w:r>
      <w:sdt>
        <w:sdtPr>
          <w:rPr>
            <w:rFonts w:ascii="Times New Roman" w:hAnsi="Times New Roman" w:cs="Times New Roman"/>
            <w:bCs/>
            <w:spacing w:val="3"/>
          </w:rPr>
          <w:id w:val="1107228058"/>
          <w:placeholder>
            <w:docPart w:val="C80F95CFD8D14D69A6C7A891ADA55BC6"/>
          </w:placeholder>
        </w:sdtPr>
        <w:sdtEndPr>
          <w:rPr>
            <w:bCs w:val="0"/>
            <w:spacing w:val="0"/>
          </w:rPr>
        </w:sdtEndPr>
        <w:sdtContent>
          <w:r w:rsidRPr="00B34024">
            <w:rPr>
              <w:rFonts w:ascii="Times New Roman" w:hAnsi="Times New Roman" w:cs="Times New Roman"/>
            </w:rPr>
            <w:t>31 грудня 2023</w:t>
          </w:r>
        </w:sdtContent>
      </w:sdt>
      <w:r w:rsidRPr="00B34024">
        <w:rPr>
          <w:rFonts w:ascii="Times New Roman" w:hAnsi="Times New Roman" w:cs="Times New Roman"/>
        </w:rPr>
        <w:t xml:space="preserve"> року, а в частині фінансових та гарантійних зобов’язань Сторін – до повного їх виконання, що не звільняє Сторони від відповідальності за порушення його умов, які мали місце під час виконання цього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11.2. Договір може бути достроково припинений за взаємною згодою Сторін шляхом надання письмового повідомлення за один місяць до дати припинення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11.3. Невід'ємною частиною цього Договору є Додаток №1 (Специфікація)</w:t>
      </w:r>
    </w:p>
    <w:p w:rsidR="00B34024" w:rsidRPr="006D7E5C" w:rsidRDefault="00B34024" w:rsidP="0064741A">
      <w:pPr>
        <w:spacing w:after="0" w:line="240" w:lineRule="auto"/>
        <w:ind w:firstLine="567"/>
        <w:jc w:val="both"/>
        <w:rPr>
          <w:rFonts w:ascii="Times New Roman" w:hAnsi="Times New Roman" w:cs="Times New Roman"/>
          <w:sz w:val="24"/>
          <w:szCs w:val="24"/>
        </w:rPr>
      </w:pPr>
    </w:p>
    <w:p w:rsidR="0064741A" w:rsidRDefault="0064741A" w:rsidP="0064741A">
      <w:pPr>
        <w:pStyle w:val="a7"/>
        <w:spacing w:after="0"/>
        <w:jc w:val="center"/>
        <w:rPr>
          <w:b/>
          <w:sz w:val="22"/>
          <w:szCs w:val="22"/>
          <w:lang w:val="uk-UA"/>
        </w:rPr>
      </w:pPr>
      <w:r w:rsidRPr="00B34024">
        <w:rPr>
          <w:b/>
          <w:sz w:val="22"/>
          <w:szCs w:val="22"/>
          <w:lang w:val="uk-UA"/>
        </w:rPr>
        <w:t>12. РЕКВІЗИТИ ТА ПІДПИСИ СТОРІН</w:t>
      </w:r>
    </w:p>
    <w:p w:rsidR="00B34024" w:rsidRPr="00B34024" w:rsidRDefault="00B34024" w:rsidP="0064741A">
      <w:pPr>
        <w:pStyle w:val="a7"/>
        <w:spacing w:after="0"/>
        <w:jc w:val="center"/>
        <w:rPr>
          <w:b/>
          <w:sz w:val="22"/>
          <w:szCs w:val="22"/>
          <w:lang w:val="uk-UA"/>
        </w:rPr>
      </w:pPr>
    </w:p>
    <w:tbl>
      <w:tblPr>
        <w:tblW w:w="9951" w:type="dxa"/>
        <w:tblLayout w:type="fixed"/>
        <w:tblLook w:val="0600" w:firstRow="0" w:lastRow="0" w:firstColumn="0" w:lastColumn="0" w:noHBand="1" w:noVBand="1"/>
      </w:tblPr>
      <w:tblGrid>
        <w:gridCol w:w="5103"/>
        <w:gridCol w:w="4848"/>
      </w:tblGrid>
      <w:tr w:rsidR="0064741A" w:rsidRPr="00B34024" w:rsidTr="006D7E5C">
        <w:tc>
          <w:tcPr>
            <w:tcW w:w="5103"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ПОКУПЕЦЬ</w:t>
            </w:r>
          </w:p>
          <w:p w:rsidR="0064741A" w:rsidRPr="00B34024" w:rsidRDefault="0064741A" w:rsidP="0064741A">
            <w:pPr>
              <w:spacing w:after="0" w:line="240" w:lineRule="auto"/>
              <w:rPr>
                <w:rFonts w:ascii="Times New Roman" w:hAnsi="Times New Roman" w:cs="Times New Roman"/>
                <w:b/>
                <w:bCs/>
              </w:rPr>
            </w:pPr>
            <w:r w:rsidRPr="00B34024">
              <w:rPr>
                <w:rFonts w:ascii="Times New Roman" w:hAnsi="Times New Roman" w:cs="Times New Roman"/>
                <w:b/>
                <w:bCs/>
              </w:rPr>
              <w:t>Комунальне підприємство «</w:t>
            </w:r>
            <w:proofErr w:type="spellStart"/>
            <w:r w:rsidRPr="00B34024">
              <w:rPr>
                <w:rFonts w:ascii="Times New Roman" w:hAnsi="Times New Roman" w:cs="Times New Roman"/>
                <w:b/>
                <w:bCs/>
              </w:rPr>
              <w:t>Васильківтепломережа</w:t>
            </w:r>
            <w:proofErr w:type="spellEnd"/>
            <w:r w:rsidRPr="00B34024">
              <w:rPr>
                <w:rFonts w:ascii="Times New Roman" w:hAnsi="Times New Roman" w:cs="Times New Roman"/>
                <w:b/>
                <w:bCs/>
              </w:rPr>
              <w:t>»</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Юридична та фактична адреса: Україна,08601, Київська обл., м. Васильків, вул. Декабристів, 60-а</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Р/р № UA 363510050000026006448182000 в АТ «УкрСиббанк» МФО 351005</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 31916457;</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 319164510073</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Є платником податку на прибуток на загальних підставах</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 № 100131320</w:t>
            </w:r>
          </w:p>
          <w:p w:rsidR="0064741A" w:rsidRPr="00B34024" w:rsidRDefault="0064741A" w:rsidP="0064741A">
            <w:pPr>
              <w:spacing w:after="0" w:line="240" w:lineRule="auto"/>
              <w:rPr>
                <w:rFonts w:ascii="Times New Roman" w:hAnsi="Times New Roman" w:cs="Times New Roman"/>
              </w:rPr>
            </w:pPr>
            <w:proofErr w:type="spellStart"/>
            <w:r w:rsidRPr="00B34024">
              <w:rPr>
                <w:rFonts w:ascii="Times New Roman" w:hAnsi="Times New Roman" w:cs="Times New Roman"/>
              </w:rPr>
              <w:t>Тел</w:t>
            </w:r>
            <w:proofErr w:type="spellEnd"/>
            <w:r w:rsidRPr="00B34024">
              <w:rPr>
                <w:rFonts w:ascii="Times New Roman" w:hAnsi="Times New Roman" w:cs="Times New Roman"/>
              </w:rPr>
              <w:t>. (04571) 2-32-80</w:t>
            </w:r>
          </w:p>
          <w:p w:rsidR="0064741A" w:rsidRPr="00B34024" w:rsidRDefault="0064741A" w:rsidP="0064741A">
            <w:pPr>
              <w:spacing w:after="0" w:line="240" w:lineRule="auto"/>
              <w:rPr>
                <w:rFonts w:ascii="Times New Roman" w:hAnsi="Times New Roman" w:cs="Times New Roman"/>
                <w:lang w:val="ru-RU"/>
              </w:rPr>
            </w:pPr>
            <w:r w:rsidRPr="00B34024">
              <w:rPr>
                <w:rFonts w:ascii="Times New Roman" w:hAnsi="Times New Roman" w:cs="Times New Roman"/>
                <w:lang w:val="en-US"/>
              </w:rPr>
              <w:t>E</w:t>
            </w:r>
            <w:r w:rsidRPr="00B34024">
              <w:rPr>
                <w:rFonts w:ascii="Times New Roman" w:hAnsi="Times New Roman" w:cs="Times New Roman"/>
                <w:lang w:val="ru-RU"/>
              </w:rPr>
              <w:t>-</w:t>
            </w:r>
            <w:r w:rsidRPr="00B34024">
              <w:rPr>
                <w:rFonts w:ascii="Times New Roman" w:hAnsi="Times New Roman" w:cs="Times New Roman"/>
                <w:lang w:val="en-US"/>
              </w:rPr>
              <w:t>mail</w:t>
            </w:r>
            <w:r w:rsidRPr="00B34024">
              <w:rPr>
                <w:rFonts w:ascii="Times New Roman" w:hAnsi="Times New Roman" w:cs="Times New Roman"/>
                <w:lang w:val="ru-RU"/>
              </w:rPr>
              <w:t xml:space="preserve">: </w:t>
            </w:r>
            <w:hyperlink r:id="rId18" w:history="1">
              <w:r w:rsidRPr="00B34024">
                <w:rPr>
                  <w:rStyle w:val="ab"/>
                  <w:rFonts w:ascii="Times New Roman" w:hAnsi="Times New Roman" w:cs="Times New Roman"/>
                  <w:color w:val="auto"/>
                  <w:lang w:val="en-US"/>
                </w:rPr>
                <w:t>kpvtm</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ukr</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net</w:t>
              </w:r>
            </w:hyperlink>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_____________________ </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rPr>
              <w:t>М.П.</w:t>
            </w:r>
          </w:p>
        </w:tc>
        <w:tc>
          <w:tcPr>
            <w:tcW w:w="4848"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ПОСТАЧАЛЬНИК</w:t>
            </w:r>
          </w:p>
          <w:p w:rsidR="0064741A" w:rsidRPr="00B34024" w:rsidRDefault="0064741A" w:rsidP="0064741A">
            <w:pPr>
              <w:spacing w:after="0" w:line="240" w:lineRule="auto"/>
              <w:jc w:val="center"/>
              <w:rPr>
                <w:rFonts w:ascii="Times New Roman" w:hAnsi="Times New Roman" w:cs="Times New Roman"/>
                <w:b/>
              </w:rPr>
            </w:pP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Місцезнаходження:</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Банківські реквізити: </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IBAN:UA_________________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в_________________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ІПН________________________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ПДВ________________</w:t>
            </w:r>
          </w:p>
          <w:p w:rsidR="0064741A" w:rsidRPr="00B34024" w:rsidRDefault="0064741A" w:rsidP="0064741A">
            <w:pPr>
              <w:spacing w:after="0" w:line="240" w:lineRule="auto"/>
              <w:rPr>
                <w:rFonts w:ascii="Times New Roman" w:hAnsi="Times New Roman" w:cs="Times New Roman"/>
              </w:rPr>
            </w:pPr>
            <w:proofErr w:type="spellStart"/>
            <w:r w:rsidRPr="00B34024">
              <w:rPr>
                <w:rFonts w:ascii="Times New Roman" w:hAnsi="Times New Roman" w:cs="Times New Roman"/>
              </w:rPr>
              <w:t>тел</w:t>
            </w:r>
            <w:proofErr w:type="spellEnd"/>
            <w:r w:rsidRPr="00B34024">
              <w:rPr>
                <w:rFonts w:ascii="Times New Roman" w:hAnsi="Times New Roman" w:cs="Times New Roman"/>
              </w:rPr>
              <w:t>._________________</w:t>
            </w:r>
          </w:p>
          <w:p w:rsidR="0064741A" w:rsidRPr="00B34024" w:rsidRDefault="0064741A" w:rsidP="0064741A">
            <w:pPr>
              <w:spacing w:after="0" w:line="240" w:lineRule="auto"/>
              <w:rPr>
                <w:rFonts w:ascii="Times New Roman" w:hAnsi="Times New Roman" w:cs="Times New Roman"/>
                <w:lang w:val="en-US"/>
              </w:rPr>
            </w:pPr>
            <w:proofErr w:type="gramStart"/>
            <w:r w:rsidRPr="00B34024">
              <w:rPr>
                <w:rFonts w:ascii="Times New Roman" w:hAnsi="Times New Roman" w:cs="Times New Roman"/>
                <w:lang w:val="en-US"/>
              </w:rPr>
              <w:t>e-mail:_</w:t>
            </w:r>
            <w:proofErr w:type="gramEnd"/>
            <w:r w:rsidRPr="00B34024">
              <w:rPr>
                <w:rFonts w:ascii="Times New Roman" w:hAnsi="Times New Roman" w:cs="Times New Roman"/>
                <w:lang w:val="en-US"/>
              </w:rPr>
              <w:t>______________________________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uk-UA"/>
              </w:rPr>
              <w:t>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en-US"/>
              </w:rPr>
              <w:t>_______</w:t>
            </w:r>
            <w:r w:rsidRPr="00B34024">
              <w:rPr>
                <w:sz w:val="22"/>
                <w:szCs w:val="22"/>
                <w:lang w:val="uk-UA"/>
              </w:rPr>
              <w:t>___________</w:t>
            </w:r>
            <w:r w:rsidRPr="00B34024">
              <w:rPr>
                <w:sz w:val="22"/>
                <w:szCs w:val="22"/>
                <w:lang w:val="en-US"/>
              </w:rPr>
              <w:t xml:space="preserve">___ </w:t>
            </w:r>
          </w:p>
          <w:p w:rsidR="0064741A" w:rsidRPr="00B34024" w:rsidRDefault="0064741A" w:rsidP="0064741A">
            <w:pPr>
              <w:pStyle w:val="a9"/>
              <w:spacing w:after="0" w:afterAutospacing="0"/>
              <w:ind w:left="-2" w:hanging="2"/>
              <w:rPr>
                <w:b/>
                <w:sz w:val="22"/>
                <w:szCs w:val="22"/>
                <w:lang w:val="en-US"/>
              </w:rPr>
            </w:pPr>
            <w:r w:rsidRPr="00B34024">
              <w:rPr>
                <w:sz w:val="22"/>
                <w:szCs w:val="22"/>
              </w:rPr>
              <w:t>М</w:t>
            </w:r>
            <w:r w:rsidRPr="00B34024">
              <w:rPr>
                <w:sz w:val="22"/>
                <w:szCs w:val="22"/>
                <w:lang w:val="en-US"/>
              </w:rPr>
              <w:t>.</w:t>
            </w:r>
            <w:r w:rsidRPr="00B34024">
              <w:rPr>
                <w:sz w:val="22"/>
                <w:szCs w:val="22"/>
              </w:rPr>
              <w:t>П</w:t>
            </w:r>
            <w:r w:rsidRPr="00B34024">
              <w:rPr>
                <w:sz w:val="22"/>
                <w:szCs w:val="22"/>
                <w:lang w:val="en-US"/>
              </w:rPr>
              <w:t>.</w:t>
            </w:r>
          </w:p>
        </w:tc>
      </w:tr>
    </w:tbl>
    <w:p w:rsidR="0064741A" w:rsidRPr="006D7E5C" w:rsidRDefault="0064741A" w:rsidP="0064741A">
      <w:pPr>
        <w:spacing w:after="0" w:line="240" w:lineRule="auto"/>
        <w:jc w:val="center"/>
        <w:rPr>
          <w:rFonts w:ascii="Times New Roman" w:hAnsi="Times New Roman" w:cs="Times New Roman"/>
          <w:b/>
          <w:sz w:val="24"/>
          <w:szCs w:val="24"/>
        </w:rPr>
      </w:pPr>
    </w:p>
    <w:p w:rsidR="0064741A" w:rsidRPr="006D7E5C" w:rsidRDefault="0064741A" w:rsidP="0064741A">
      <w:pPr>
        <w:rPr>
          <w:bCs/>
          <w:sz w:val="20"/>
          <w:szCs w:val="20"/>
        </w:rPr>
      </w:pPr>
      <w:r w:rsidRPr="006D7E5C">
        <w:rPr>
          <w:rFonts w:ascii="Times New Roman" w:hAnsi="Times New Roman" w:cs="Times New Roman"/>
          <w:b/>
          <w:sz w:val="20"/>
          <w:szCs w:val="20"/>
        </w:rPr>
        <w:br w:type="page"/>
      </w:r>
    </w:p>
    <w:p w:rsidR="0064741A" w:rsidRPr="00B34024" w:rsidRDefault="0064741A" w:rsidP="00E17E15">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lastRenderedPageBreak/>
        <w:t>Додаток №1</w:t>
      </w:r>
    </w:p>
    <w:p w:rsidR="0064741A" w:rsidRPr="00B34024" w:rsidRDefault="0064741A" w:rsidP="00E17E15">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до Договору</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поставки обладнання</w:t>
      </w:r>
    </w:p>
    <w:p w:rsidR="0064741A" w:rsidRPr="00B34024" w:rsidRDefault="0064741A" w:rsidP="00E17E15">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 _____________ від "___"________ 2023</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р.</w:t>
      </w:r>
    </w:p>
    <w:p w:rsidR="00E17E15" w:rsidRPr="00E17E15" w:rsidRDefault="00E17E15" w:rsidP="00E17E15">
      <w:pPr>
        <w:spacing w:line="240" w:lineRule="auto"/>
      </w:pPr>
    </w:p>
    <w:p w:rsidR="0064741A" w:rsidRPr="00B34024" w:rsidRDefault="0064741A" w:rsidP="00EE0C61">
      <w:pPr>
        <w:pStyle w:val="4"/>
        <w:spacing w:before="0" w:after="0" w:line="240" w:lineRule="auto"/>
        <w:ind w:firstLine="708"/>
        <w:jc w:val="center"/>
        <w:rPr>
          <w:rFonts w:ascii="Times New Roman" w:hAnsi="Times New Roman" w:cs="Times New Roman"/>
          <w:b w:val="0"/>
        </w:rPr>
      </w:pPr>
      <w:r w:rsidRPr="00B34024">
        <w:rPr>
          <w:rFonts w:ascii="Times New Roman" w:hAnsi="Times New Roman" w:cs="Times New Roman"/>
        </w:rPr>
        <w:t>СПЕЦИФІКАЦІЯ №1</w:t>
      </w:r>
      <w:r w:rsidRPr="00B34024">
        <w:rPr>
          <w:rFonts w:ascii="Times New Roman" w:hAnsi="Times New Roman" w:cs="Times New Roman"/>
          <w:b w:val="0"/>
        </w:rPr>
        <w:t xml:space="preserve"> </w:t>
      </w:r>
    </w:p>
    <w:p w:rsidR="0064741A" w:rsidRDefault="0064741A" w:rsidP="00EE0C61">
      <w:pPr>
        <w:pStyle w:val="4"/>
        <w:spacing w:before="0" w:after="0" w:line="240" w:lineRule="auto"/>
        <w:ind w:firstLine="708"/>
        <w:jc w:val="center"/>
        <w:rPr>
          <w:rFonts w:ascii="Times New Roman" w:hAnsi="Times New Roman" w:cs="Times New Roman"/>
          <w:b w:val="0"/>
        </w:rPr>
      </w:pPr>
      <w:r w:rsidRPr="00B34024">
        <w:rPr>
          <w:rFonts w:ascii="Times New Roman" w:hAnsi="Times New Roman" w:cs="Times New Roman"/>
          <w:b w:val="0"/>
        </w:rPr>
        <w:t>від  "___" ____________ 2023 р.</w:t>
      </w:r>
    </w:p>
    <w:p w:rsidR="00F71538" w:rsidRPr="00F71538" w:rsidRDefault="00F71538" w:rsidP="00EE0C61">
      <w:pPr>
        <w:spacing w:line="240" w:lineRule="auto"/>
      </w:pPr>
    </w:p>
    <w:p w:rsidR="0064741A" w:rsidRPr="00B34024" w:rsidRDefault="0064741A" w:rsidP="00EE0C61">
      <w:pPr>
        <w:pStyle w:val="a7"/>
        <w:spacing w:after="0"/>
        <w:ind w:firstLine="360"/>
        <w:jc w:val="both"/>
        <w:rPr>
          <w:sz w:val="24"/>
          <w:szCs w:val="24"/>
          <w:lang w:val="uk-UA"/>
        </w:rPr>
      </w:pPr>
      <w:r w:rsidRPr="00B34024">
        <w:rPr>
          <w:b/>
          <w:sz w:val="24"/>
          <w:szCs w:val="24"/>
          <w:lang w:val="uk-UA"/>
        </w:rPr>
        <w:tab/>
        <w:t>_____________________________</w:t>
      </w:r>
      <w:r w:rsidRPr="00B34024">
        <w:rPr>
          <w:sz w:val="24"/>
          <w:szCs w:val="24"/>
          <w:lang w:val="uk-UA"/>
        </w:rPr>
        <w:t xml:space="preserve">, яке є платником податку на прибуток на ___________ підставах, в особі ______________________________, який діє на підставі ______, надалі </w:t>
      </w:r>
      <w:r w:rsidRPr="00B34024">
        <w:rPr>
          <w:b/>
          <w:sz w:val="24"/>
          <w:szCs w:val="24"/>
          <w:lang w:val="uk-UA"/>
        </w:rPr>
        <w:t>«</w:t>
      </w:r>
      <w:r w:rsidRPr="00B34024">
        <w:rPr>
          <w:b/>
          <w:bCs/>
          <w:sz w:val="24"/>
          <w:szCs w:val="24"/>
          <w:lang w:val="uk-UA"/>
        </w:rPr>
        <w:t>Постачальник»</w:t>
      </w:r>
      <w:r w:rsidRPr="00B34024">
        <w:rPr>
          <w:b/>
          <w:sz w:val="24"/>
          <w:szCs w:val="24"/>
          <w:lang w:val="uk-UA"/>
        </w:rPr>
        <w:t>,</w:t>
      </w:r>
      <w:r w:rsidRPr="00B34024">
        <w:rPr>
          <w:sz w:val="24"/>
          <w:szCs w:val="24"/>
          <w:lang w:val="uk-UA"/>
        </w:rPr>
        <w:t xml:space="preserve"> з однієї сторони, та</w:t>
      </w:r>
    </w:p>
    <w:p w:rsidR="0064741A" w:rsidRPr="00B34024" w:rsidRDefault="0064741A" w:rsidP="00EE0C61">
      <w:pPr>
        <w:spacing w:after="0" w:line="240" w:lineRule="auto"/>
        <w:ind w:firstLine="360"/>
        <w:jc w:val="both"/>
        <w:rPr>
          <w:rFonts w:ascii="Times New Roman" w:hAnsi="Times New Roman" w:cs="Times New Roman"/>
          <w:sz w:val="24"/>
          <w:szCs w:val="24"/>
        </w:rPr>
      </w:pPr>
      <w:r w:rsidRPr="00B34024">
        <w:rPr>
          <w:rFonts w:ascii="Times New Roman" w:hAnsi="Times New Roman" w:cs="Times New Roman"/>
          <w:b/>
          <w:sz w:val="24"/>
          <w:szCs w:val="24"/>
        </w:rPr>
        <w:t>Комунальне підприємство "</w:t>
      </w:r>
      <w:proofErr w:type="spellStart"/>
      <w:r w:rsidRPr="00B34024">
        <w:rPr>
          <w:rFonts w:ascii="Times New Roman" w:hAnsi="Times New Roman" w:cs="Times New Roman"/>
          <w:b/>
          <w:sz w:val="24"/>
          <w:szCs w:val="24"/>
        </w:rPr>
        <w:t>Васильківтепломережа</w:t>
      </w:r>
      <w:proofErr w:type="spellEnd"/>
      <w:r w:rsidRPr="00B34024">
        <w:rPr>
          <w:rFonts w:ascii="Times New Roman" w:hAnsi="Times New Roman" w:cs="Times New Roman"/>
          <w:b/>
          <w:sz w:val="24"/>
          <w:szCs w:val="24"/>
        </w:rPr>
        <w:t>",</w:t>
      </w:r>
      <w:r w:rsidRPr="00B34024">
        <w:rPr>
          <w:rFonts w:ascii="Times New Roman" w:hAnsi="Times New Roman" w:cs="Times New Roman"/>
          <w:sz w:val="24"/>
          <w:szCs w:val="24"/>
        </w:rPr>
        <w:t xml:space="preserve"> яке є платником податку на прибуток на загальних підставах, в особі генерального директора</w:t>
      </w:r>
      <w:r w:rsidRPr="00B34024">
        <w:rPr>
          <w:rFonts w:ascii="Times New Roman" w:hAnsi="Times New Roman" w:cs="Times New Roman"/>
          <w:b/>
          <w:sz w:val="24"/>
          <w:szCs w:val="24"/>
        </w:rPr>
        <w:t xml:space="preserve"> ___________________________, </w:t>
      </w:r>
      <w:r w:rsidRPr="00B34024">
        <w:rPr>
          <w:rFonts w:ascii="Times New Roman" w:hAnsi="Times New Roman" w:cs="Times New Roman"/>
          <w:sz w:val="24"/>
          <w:szCs w:val="24"/>
        </w:rPr>
        <w:t>який діє на підставі Статуту, надалі «</w:t>
      </w:r>
      <w:r w:rsidRPr="00B34024">
        <w:rPr>
          <w:rFonts w:ascii="Times New Roman" w:hAnsi="Times New Roman" w:cs="Times New Roman"/>
          <w:b/>
          <w:bCs/>
          <w:sz w:val="24"/>
          <w:szCs w:val="24"/>
        </w:rPr>
        <w:t>Покупець»</w:t>
      </w:r>
      <w:r w:rsidRPr="00B34024">
        <w:rPr>
          <w:rFonts w:ascii="Times New Roman" w:hAnsi="Times New Roman" w:cs="Times New Roman"/>
          <w:sz w:val="24"/>
          <w:szCs w:val="24"/>
        </w:rPr>
        <w:t>, з другої сторони, які в подальшому іменуються «Сторони», а кожний окремо «Сторона», уклали дану Специфікацію на поставку партії Продукції на наступних умовах:</w:t>
      </w:r>
    </w:p>
    <w:p w:rsidR="0064741A" w:rsidRPr="00B34024" w:rsidRDefault="0064741A" w:rsidP="00EE0C61">
      <w:pPr>
        <w:pStyle w:val="a5"/>
        <w:numPr>
          <w:ilvl w:val="0"/>
          <w:numId w:val="15"/>
        </w:numPr>
        <w:spacing w:after="0" w:line="240" w:lineRule="auto"/>
        <w:jc w:val="both"/>
        <w:rPr>
          <w:rFonts w:ascii="Times New Roman" w:hAnsi="Times New Roman" w:cs="Times New Roman"/>
          <w:sz w:val="24"/>
          <w:szCs w:val="24"/>
        </w:rPr>
      </w:pPr>
      <w:r w:rsidRPr="00B34024">
        <w:rPr>
          <w:rFonts w:ascii="Times New Roman" w:hAnsi="Times New Roman" w:cs="Times New Roman"/>
          <w:sz w:val="24"/>
          <w:szCs w:val="24"/>
        </w:rPr>
        <w:t>Постачальник зобов’язується в обумовлені строки передати у власність Покупця, а Покупець зобов’язується прийняти та сплатити наступну Продукцію:</w:t>
      </w:r>
    </w:p>
    <w:p w:rsidR="006D745A" w:rsidRPr="00B34024" w:rsidRDefault="006D745A" w:rsidP="00EE0C61">
      <w:pPr>
        <w:pStyle w:val="a5"/>
        <w:spacing w:after="0" w:line="240" w:lineRule="auto"/>
        <w:jc w:val="both"/>
        <w:rPr>
          <w:rFonts w:ascii="Times New Roman" w:hAnsi="Times New Roman" w:cs="Times New Roman"/>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3935"/>
        <w:gridCol w:w="709"/>
        <w:gridCol w:w="996"/>
        <w:gridCol w:w="1130"/>
        <w:gridCol w:w="1276"/>
        <w:gridCol w:w="12"/>
        <w:gridCol w:w="1405"/>
        <w:gridCol w:w="12"/>
      </w:tblGrid>
      <w:tr w:rsidR="006D7E5C" w:rsidRPr="00B34024" w:rsidTr="006D7E5C">
        <w:trPr>
          <w:gridAfter w:val="1"/>
          <w:wAfter w:w="12" w:type="dxa"/>
          <w:trHeight w:val="1212"/>
          <w:jc w:val="center"/>
        </w:trPr>
        <w:tc>
          <w:tcPr>
            <w:tcW w:w="421" w:type="dxa"/>
          </w:tcPr>
          <w:p w:rsidR="0064741A" w:rsidRPr="00B34024" w:rsidRDefault="0064741A" w:rsidP="006D7E5C">
            <w:pPr>
              <w:widowControl w:val="0"/>
              <w:autoSpaceDE w:val="0"/>
              <w:autoSpaceDN w:val="0"/>
              <w:adjustRightInd w:val="0"/>
              <w:spacing w:after="0" w:line="240" w:lineRule="auto"/>
              <w:jc w:val="both"/>
              <w:rPr>
                <w:rFonts w:ascii="Times New Roman" w:hAnsi="Times New Roman" w:cs="Times New Roman"/>
                <w:b/>
                <w:sz w:val="20"/>
                <w:szCs w:val="20"/>
              </w:rPr>
            </w:pPr>
            <w:r w:rsidRPr="00B34024">
              <w:rPr>
                <w:rFonts w:ascii="Times New Roman" w:hAnsi="Times New Roman" w:cs="Times New Roman"/>
                <w:b/>
                <w:sz w:val="20"/>
                <w:szCs w:val="20"/>
              </w:rPr>
              <w:t>№ з/п</w:t>
            </w:r>
          </w:p>
        </w:tc>
        <w:tc>
          <w:tcPr>
            <w:tcW w:w="3935"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p>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Найменування</w:t>
            </w:r>
          </w:p>
        </w:tc>
        <w:tc>
          <w:tcPr>
            <w:tcW w:w="709"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Од.  виміру</w:t>
            </w:r>
          </w:p>
        </w:tc>
        <w:tc>
          <w:tcPr>
            <w:tcW w:w="99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Кіль-кість</w:t>
            </w:r>
          </w:p>
        </w:tc>
        <w:tc>
          <w:tcPr>
            <w:tcW w:w="1130"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 xml:space="preserve">Ціна </w:t>
            </w:r>
            <w:r w:rsidRPr="00B34024">
              <w:rPr>
                <w:rFonts w:ascii="Times New Roman" w:hAnsi="Times New Roman" w:cs="Times New Roman"/>
                <w:b/>
                <w:sz w:val="20"/>
                <w:szCs w:val="20"/>
                <w:lang w:val="ru-RU"/>
              </w:rPr>
              <w:t xml:space="preserve">за </w:t>
            </w:r>
            <w:proofErr w:type="spellStart"/>
            <w:r w:rsidRPr="00B34024">
              <w:rPr>
                <w:rFonts w:ascii="Times New Roman" w:hAnsi="Times New Roman" w:cs="Times New Roman"/>
                <w:b/>
                <w:sz w:val="20"/>
                <w:szCs w:val="20"/>
                <w:lang w:val="ru-RU"/>
              </w:rPr>
              <w:t>одиницю</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rPr>
              <w:t>бе</w:t>
            </w:r>
            <w:proofErr w:type="spellEnd"/>
            <w:r w:rsidRPr="00B34024">
              <w:rPr>
                <w:rFonts w:ascii="Times New Roman" w:hAnsi="Times New Roman" w:cs="Times New Roman"/>
                <w:b/>
                <w:sz w:val="20"/>
                <w:szCs w:val="20"/>
                <w:lang w:val="ru-RU"/>
              </w:rPr>
              <w:t>з ПДВ, грн.*</w:t>
            </w:r>
          </w:p>
        </w:tc>
        <w:tc>
          <w:tcPr>
            <w:tcW w:w="127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 xml:space="preserve">Загальна </w:t>
            </w:r>
            <w:proofErr w:type="spellStart"/>
            <w:r w:rsidRPr="00B34024">
              <w:rPr>
                <w:rFonts w:ascii="Times New Roman" w:hAnsi="Times New Roman" w:cs="Times New Roman"/>
                <w:b/>
                <w:sz w:val="20"/>
                <w:szCs w:val="20"/>
              </w:rPr>
              <w:t>вартістьбе</w:t>
            </w:r>
            <w:proofErr w:type="spellEnd"/>
            <w:r w:rsidRPr="00B34024">
              <w:rPr>
                <w:rFonts w:ascii="Times New Roman" w:hAnsi="Times New Roman" w:cs="Times New Roman"/>
                <w:b/>
                <w:sz w:val="20"/>
                <w:szCs w:val="20"/>
                <w:lang w:val="ru-RU"/>
              </w:rPr>
              <w:t>з ПДВ</w:t>
            </w:r>
          </w:p>
        </w:tc>
        <w:tc>
          <w:tcPr>
            <w:tcW w:w="1417" w:type="dxa"/>
            <w:gridSpan w:val="2"/>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Загальна вартість</w:t>
            </w:r>
            <w:r w:rsidRPr="00B34024">
              <w:rPr>
                <w:rFonts w:ascii="Times New Roman" w:hAnsi="Times New Roman" w:cs="Times New Roman"/>
                <w:b/>
                <w:sz w:val="20"/>
                <w:szCs w:val="20"/>
                <w:lang w:val="ru-RU"/>
              </w:rPr>
              <w:t xml:space="preserve"> з ПДВ</w:t>
            </w:r>
            <w:r w:rsidRPr="00B34024">
              <w:rPr>
                <w:rFonts w:ascii="Times New Roman" w:hAnsi="Times New Roman" w:cs="Times New Roman"/>
                <w:b/>
                <w:sz w:val="20"/>
                <w:szCs w:val="20"/>
              </w:rPr>
              <w:t>*</w:t>
            </w: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3935" w:type="dxa"/>
            <w:vAlign w:val="center"/>
          </w:tcPr>
          <w:p w:rsidR="006D745A" w:rsidRPr="00B34024" w:rsidRDefault="006D745A" w:rsidP="006D745A">
            <w:pPr>
              <w:rPr>
                <w:rFonts w:ascii="Times New Roman" w:hAnsi="Times New Roman" w:cs="Times New Roman"/>
                <w:color w:val="000000"/>
                <w:sz w:val="20"/>
                <w:szCs w:val="20"/>
                <w:lang w:val="ru-RU"/>
              </w:rPr>
            </w:pPr>
          </w:p>
        </w:tc>
        <w:tc>
          <w:tcPr>
            <w:tcW w:w="709" w:type="dxa"/>
            <w:vAlign w:val="bottom"/>
          </w:tcPr>
          <w:p w:rsidR="006D745A" w:rsidRPr="00B34024" w:rsidRDefault="006D745A" w:rsidP="006D745A">
            <w:pPr>
              <w:jc w:val="center"/>
              <w:rPr>
                <w:rFonts w:ascii="Times New Roman" w:hAnsi="Times New Roman" w:cs="Times New Roman"/>
                <w:color w:val="000000"/>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276"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417" w:type="dxa"/>
            <w:gridSpan w:val="2"/>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proofErr w:type="spellStart"/>
            <w:r w:rsidRPr="00B34024">
              <w:rPr>
                <w:rFonts w:ascii="Times New Roman" w:hAnsi="Times New Roman" w:cs="Times New Roman"/>
                <w:b/>
                <w:sz w:val="20"/>
                <w:szCs w:val="20"/>
                <w:lang w:val="ru-RU"/>
              </w:rPr>
              <w:t>Загальна</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lang w:val="ru-RU"/>
              </w:rPr>
              <w:t>вартість</w:t>
            </w:r>
            <w:proofErr w:type="spellEnd"/>
            <w:r w:rsidRPr="00B34024">
              <w:rPr>
                <w:rFonts w:ascii="Times New Roman" w:hAnsi="Times New Roman" w:cs="Times New Roman"/>
                <w:b/>
                <w:sz w:val="20"/>
                <w:szCs w:val="20"/>
                <w:lang w:val="ru-RU"/>
              </w:rPr>
              <w:t xml:space="preserve"> грн., без ПДВ</w:t>
            </w:r>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rPr>
            </w:pPr>
            <w:r w:rsidRPr="00B34024">
              <w:rPr>
                <w:rFonts w:ascii="Times New Roman" w:hAnsi="Times New Roman" w:cs="Times New Roman"/>
                <w:b/>
                <w:sz w:val="20"/>
                <w:szCs w:val="20"/>
                <w:lang w:val="ru-RU"/>
              </w:rPr>
              <w:t xml:space="preserve">ПДВ, </w:t>
            </w:r>
            <w:proofErr w:type="spellStart"/>
            <w:r w:rsidRPr="00B34024">
              <w:rPr>
                <w:rFonts w:ascii="Times New Roman" w:hAnsi="Times New Roman" w:cs="Times New Roman"/>
                <w:b/>
                <w:sz w:val="20"/>
                <w:szCs w:val="20"/>
                <w:lang w:val="ru-RU"/>
              </w:rPr>
              <w:t>грн</w:t>
            </w:r>
            <w:proofErr w:type="spellEnd"/>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proofErr w:type="spellStart"/>
            <w:r w:rsidRPr="00B34024">
              <w:rPr>
                <w:rFonts w:ascii="Times New Roman" w:hAnsi="Times New Roman" w:cs="Times New Roman"/>
                <w:b/>
                <w:sz w:val="20"/>
                <w:szCs w:val="20"/>
                <w:lang w:val="ru-RU"/>
              </w:rPr>
              <w:t>Загальна</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lang w:val="ru-RU"/>
              </w:rPr>
              <w:t>вартість</w:t>
            </w:r>
            <w:proofErr w:type="spellEnd"/>
            <w:r w:rsidRPr="00B34024">
              <w:rPr>
                <w:rFonts w:ascii="Times New Roman" w:hAnsi="Times New Roman" w:cs="Times New Roman"/>
                <w:b/>
                <w:sz w:val="20"/>
                <w:szCs w:val="20"/>
                <w:lang w:val="ru-RU"/>
              </w:rPr>
              <w:t xml:space="preserve">, в </w:t>
            </w:r>
            <w:proofErr w:type="spellStart"/>
            <w:r w:rsidRPr="00B34024">
              <w:rPr>
                <w:rFonts w:ascii="Times New Roman" w:hAnsi="Times New Roman" w:cs="Times New Roman"/>
                <w:b/>
                <w:sz w:val="20"/>
                <w:szCs w:val="20"/>
                <w:lang w:val="ru-RU"/>
              </w:rPr>
              <w:t>т.ч</w:t>
            </w:r>
            <w:proofErr w:type="spellEnd"/>
            <w:r w:rsidRPr="00B34024">
              <w:rPr>
                <w:rFonts w:ascii="Times New Roman" w:hAnsi="Times New Roman" w:cs="Times New Roman"/>
                <w:b/>
                <w:sz w:val="20"/>
                <w:szCs w:val="20"/>
                <w:lang w:val="ru-RU"/>
              </w:rPr>
              <w:t>.: ПДВ</w:t>
            </w:r>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bl>
    <w:p w:rsidR="00B34024" w:rsidRDefault="00B34024" w:rsidP="00F71538">
      <w:pPr>
        <w:spacing w:after="0" w:line="240" w:lineRule="auto"/>
        <w:jc w:val="both"/>
        <w:rPr>
          <w:rFonts w:ascii="Times New Roman" w:hAnsi="Times New Roman" w:cs="Times New Roman"/>
          <w:b/>
          <w:i/>
          <w:sz w:val="20"/>
          <w:szCs w:val="20"/>
          <w:lang w:val="ru-RU"/>
        </w:rPr>
      </w:pPr>
    </w:p>
    <w:p w:rsidR="0064741A" w:rsidRPr="00B34024" w:rsidRDefault="0064741A" w:rsidP="00F71538">
      <w:pPr>
        <w:spacing w:after="0" w:line="240" w:lineRule="auto"/>
        <w:jc w:val="both"/>
        <w:rPr>
          <w:rFonts w:ascii="Times New Roman" w:hAnsi="Times New Roman" w:cs="Times New Roman"/>
          <w:b/>
          <w:i/>
          <w:sz w:val="20"/>
          <w:szCs w:val="20"/>
          <w:lang w:val="ru-RU"/>
        </w:rPr>
      </w:pPr>
      <w:r w:rsidRPr="00B34024">
        <w:rPr>
          <w:rFonts w:ascii="Times New Roman" w:hAnsi="Times New Roman" w:cs="Times New Roman"/>
          <w:b/>
          <w:i/>
          <w:sz w:val="20"/>
          <w:szCs w:val="20"/>
          <w:lang w:val="ru-RU"/>
        </w:rPr>
        <w:t>*</w:t>
      </w:r>
      <w:proofErr w:type="spellStart"/>
      <w:r w:rsidRPr="00B34024">
        <w:rPr>
          <w:rFonts w:ascii="Times New Roman" w:hAnsi="Times New Roman" w:cs="Times New Roman"/>
          <w:b/>
          <w:i/>
          <w:sz w:val="20"/>
          <w:szCs w:val="20"/>
          <w:lang w:val="ru-RU"/>
        </w:rPr>
        <w:t>інформація</w:t>
      </w:r>
      <w:proofErr w:type="spellEnd"/>
      <w:r w:rsidRPr="00B34024">
        <w:rPr>
          <w:rFonts w:ascii="Times New Roman" w:hAnsi="Times New Roman" w:cs="Times New Roman"/>
          <w:b/>
          <w:i/>
          <w:sz w:val="20"/>
          <w:szCs w:val="20"/>
          <w:lang w:val="ru-RU"/>
        </w:rPr>
        <w:t xml:space="preserve"> з </w:t>
      </w:r>
      <w:proofErr w:type="spellStart"/>
      <w:r w:rsidRPr="00B34024">
        <w:rPr>
          <w:rFonts w:ascii="Times New Roman" w:hAnsi="Times New Roman" w:cs="Times New Roman"/>
          <w:b/>
          <w:i/>
          <w:sz w:val="20"/>
          <w:szCs w:val="20"/>
          <w:lang w:val="ru-RU"/>
        </w:rPr>
        <w:t>або</w:t>
      </w:r>
      <w:proofErr w:type="spellEnd"/>
      <w:r w:rsidRPr="00B34024">
        <w:rPr>
          <w:rFonts w:ascii="Times New Roman" w:hAnsi="Times New Roman" w:cs="Times New Roman"/>
          <w:b/>
          <w:i/>
          <w:sz w:val="20"/>
          <w:szCs w:val="20"/>
          <w:lang w:val="ru-RU"/>
        </w:rPr>
        <w:t xml:space="preserve"> без ПДВ </w:t>
      </w:r>
      <w:proofErr w:type="spellStart"/>
      <w:r w:rsidRPr="00B34024">
        <w:rPr>
          <w:rFonts w:ascii="Times New Roman" w:hAnsi="Times New Roman" w:cs="Times New Roman"/>
          <w:b/>
          <w:i/>
          <w:sz w:val="20"/>
          <w:szCs w:val="20"/>
          <w:lang w:val="ru-RU"/>
        </w:rPr>
        <w:t>вказується</w:t>
      </w:r>
      <w:proofErr w:type="spellEnd"/>
      <w:r w:rsidRPr="00B34024">
        <w:rPr>
          <w:rFonts w:ascii="Times New Roman" w:hAnsi="Times New Roman" w:cs="Times New Roman"/>
          <w:b/>
          <w:i/>
          <w:sz w:val="20"/>
          <w:szCs w:val="20"/>
          <w:lang w:val="ru-RU"/>
        </w:rPr>
        <w:t xml:space="preserve"> з </w:t>
      </w:r>
      <w:proofErr w:type="spellStart"/>
      <w:r w:rsidRPr="00B34024">
        <w:rPr>
          <w:rFonts w:ascii="Times New Roman" w:hAnsi="Times New Roman" w:cs="Times New Roman"/>
          <w:b/>
          <w:i/>
          <w:sz w:val="20"/>
          <w:szCs w:val="20"/>
          <w:lang w:val="ru-RU"/>
        </w:rPr>
        <w:t>врахуванням</w:t>
      </w:r>
      <w:proofErr w:type="spellEnd"/>
      <w:r w:rsidRPr="00B34024">
        <w:rPr>
          <w:rFonts w:ascii="Times New Roman" w:hAnsi="Times New Roman" w:cs="Times New Roman"/>
          <w:b/>
          <w:i/>
          <w:sz w:val="20"/>
          <w:szCs w:val="20"/>
          <w:lang w:val="ru-RU"/>
        </w:rPr>
        <w:t xml:space="preserve"> статусу </w:t>
      </w:r>
      <w:proofErr w:type="spellStart"/>
      <w:r w:rsidRPr="00B34024">
        <w:rPr>
          <w:rFonts w:ascii="Times New Roman" w:hAnsi="Times New Roman" w:cs="Times New Roman"/>
          <w:b/>
          <w:i/>
          <w:sz w:val="20"/>
          <w:szCs w:val="20"/>
          <w:lang w:val="ru-RU"/>
        </w:rPr>
        <w:t>платника</w:t>
      </w:r>
      <w:proofErr w:type="spellEnd"/>
      <w:r w:rsidRPr="00B34024">
        <w:rPr>
          <w:rFonts w:ascii="Times New Roman" w:hAnsi="Times New Roman" w:cs="Times New Roman"/>
          <w:b/>
          <w:i/>
          <w:sz w:val="20"/>
          <w:szCs w:val="20"/>
          <w:lang w:val="ru-RU"/>
        </w:rPr>
        <w:t xml:space="preserve"> </w:t>
      </w:r>
      <w:proofErr w:type="spellStart"/>
      <w:r w:rsidRPr="00B34024">
        <w:rPr>
          <w:rFonts w:ascii="Times New Roman" w:hAnsi="Times New Roman" w:cs="Times New Roman"/>
          <w:b/>
          <w:i/>
          <w:sz w:val="20"/>
          <w:szCs w:val="20"/>
          <w:lang w:val="ru-RU"/>
        </w:rPr>
        <w:t>податку</w:t>
      </w:r>
      <w:proofErr w:type="spellEnd"/>
      <w:r w:rsidRPr="00B34024">
        <w:rPr>
          <w:rFonts w:ascii="Times New Roman" w:hAnsi="Times New Roman" w:cs="Times New Roman"/>
          <w:b/>
          <w:i/>
          <w:sz w:val="20"/>
          <w:szCs w:val="20"/>
          <w:lang w:val="ru-RU"/>
        </w:rPr>
        <w:t xml:space="preserve"> </w:t>
      </w:r>
      <w:proofErr w:type="spellStart"/>
      <w:r w:rsidRPr="00B34024">
        <w:rPr>
          <w:rFonts w:ascii="Times New Roman" w:hAnsi="Times New Roman" w:cs="Times New Roman"/>
          <w:b/>
          <w:i/>
          <w:sz w:val="20"/>
          <w:szCs w:val="20"/>
          <w:lang w:val="ru-RU"/>
        </w:rPr>
        <w:t>Постачальника</w:t>
      </w:r>
      <w:proofErr w:type="spellEnd"/>
    </w:p>
    <w:p w:rsidR="00B34024" w:rsidRDefault="00B34024" w:rsidP="00F71538">
      <w:pPr>
        <w:spacing w:line="240" w:lineRule="auto"/>
        <w:jc w:val="both"/>
        <w:rPr>
          <w:rFonts w:ascii="Times New Roman" w:hAnsi="Times New Roman" w:cs="Times New Roman"/>
          <w:b/>
          <w:bCs/>
          <w:i/>
          <w:iCs/>
          <w:sz w:val="20"/>
          <w:szCs w:val="20"/>
          <w:lang w:val="ru-RU" w:eastAsia="uk-UA"/>
        </w:rPr>
      </w:pPr>
      <w:bookmarkStart w:id="8" w:name="_GoBack"/>
      <w:bookmarkEnd w:id="8"/>
    </w:p>
    <w:p w:rsidR="0064741A" w:rsidRDefault="0064741A" w:rsidP="00F71538">
      <w:pPr>
        <w:spacing w:line="240" w:lineRule="auto"/>
        <w:jc w:val="both"/>
        <w:rPr>
          <w:rFonts w:ascii="Times New Roman" w:hAnsi="Times New Roman" w:cs="Times New Roman"/>
          <w:b/>
          <w:bCs/>
          <w:i/>
          <w:iCs/>
          <w:sz w:val="20"/>
          <w:szCs w:val="20"/>
          <w:lang w:val="ru-RU" w:eastAsia="uk-UA"/>
        </w:rPr>
      </w:pPr>
      <w:proofErr w:type="spellStart"/>
      <w:r w:rsidRPr="00B34024">
        <w:rPr>
          <w:rFonts w:ascii="Times New Roman" w:hAnsi="Times New Roman" w:cs="Times New Roman"/>
          <w:b/>
          <w:bCs/>
          <w:i/>
          <w:iCs/>
          <w:sz w:val="20"/>
          <w:szCs w:val="20"/>
          <w:lang w:val="ru-RU" w:eastAsia="uk-UA"/>
        </w:rPr>
        <w:t>Виробник</w:t>
      </w:r>
      <w:proofErr w:type="spellEnd"/>
      <w:r w:rsidRPr="00B34024">
        <w:rPr>
          <w:rFonts w:ascii="Times New Roman" w:hAnsi="Times New Roman" w:cs="Times New Roman"/>
          <w:b/>
          <w:bCs/>
          <w:i/>
          <w:iCs/>
          <w:sz w:val="20"/>
          <w:szCs w:val="20"/>
          <w:lang w:val="ru-RU" w:eastAsia="uk-UA"/>
        </w:rPr>
        <w:t xml:space="preserve"> товару – (</w:t>
      </w:r>
      <w:proofErr w:type="spellStart"/>
      <w:r w:rsidRPr="00B34024">
        <w:rPr>
          <w:rFonts w:ascii="Times New Roman" w:hAnsi="Times New Roman" w:cs="Times New Roman"/>
          <w:b/>
          <w:bCs/>
          <w:i/>
          <w:iCs/>
          <w:sz w:val="20"/>
          <w:szCs w:val="20"/>
          <w:lang w:val="ru-RU" w:eastAsia="uk-UA"/>
        </w:rPr>
        <w:t>зазначається</w:t>
      </w:r>
      <w:proofErr w:type="spellEnd"/>
      <w:r w:rsidRPr="00B34024">
        <w:rPr>
          <w:rFonts w:ascii="Times New Roman" w:hAnsi="Times New Roman" w:cs="Times New Roman"/>
          <w:b/>
          <w:bCs/>
          <w:i/>
          <w:iCs/>
          <w:sz w:val="20"/>
          <w:szCs w:val="20"/>
          <w:lang w:val="ru-RU" w:eastAsia="uk-UA"/>
        </w:rPr>
        <w:t xml:space="preserve"> </w:t>
      </w:r>
      <w:proofErr w:type="spellStart"/>
      <w:r w:rsidRPr="00B34024">
        <w:rPr>
          <w:rFonts w:ascii="Times New Roman" w:hAnsi="Times New Roman" w:cs="Times New Roman"/>
          <w:b/>
          <w:bCs/>
          <w:i/>
          <w:iCs/>
          <w:sz w:val="20"/>
          <w:szCs w:val="20"/>
          <w:lang w:val="ru-RU" w:eastAsia="uk-UA"/>
        </w:rPr>
        <w:t>Постачальником</w:t>
      </w:r>
      <w:proofErr w:type="spellEnd"/>
      <w:r w:rsidRPr="00B34024">
        <w:rPr>
          <w:rFonts w:ascii="Times New Roman" w:hAnsi="Times New Roman" w:cs="Times New Roman"/>
          <w:b/>
          <w:bCs/>
          <w:i/>
          <w:iCs/>
          <w:sz w:val="20"/>
          <w:szCs w:val="20"/>
          <w:lang w:val="ru-RU" w:eastAsia="uk-UA"/>
        </w:rPr>
        <w:t>)</w:t>
      </w:r>
    </w:p>
    <w:p w:rsidR="0064741A" w:rsidRPr="00B34024" w:rsidRDefault="0064741A" w:rsidP="00560FB2">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 xml:space="preserve">Загальна вартість Продукції по Специфікації №1 складає </w:t>
      </w:r>
      <w:r w:rsidRPr="00B34024">
        <w:rPr>
          <w:rFonts w:ascii="Times New Roman" w:hAnsi="Times New Roman" w:cs="Times New Roman"/>
          <w:b/>
          <w:bCs/>
        </w:rPr>
        <w:t>___________</w:t>
      </w:r>
      <w:r w:rsidRPr="00B34024">
        <w:rPr>
          <w:rFonts w:ascii="Times New Roman" w:hAnsi="Times New Roman" w:cs="Times New Roman"/>
          <w:lang w:eastAsia="ar-SA"/>
        </w:rPr>
        <w:t xml:space="preserve"> грн. (___________________________</w:t>
      </w:r>
      <w:r w:rsidRPr="00B34024">
        <w:rPr>
          <w:rFonts w:ascii="Times New Roman" w:hAnsi="Times New Roman" w:cs="Times New Roman"/>
          <w:bCs/>
          <w:iCs/>
          <w:lang w:eastAsia="uk-UA"/>
        </w:rPr>
        <w:t xml:space="preserve"> гривень ___ копійок</w:t>
      </w:r>
      <w:r w:rsidRPr="00B34024">
        <w:rPr>
          <w:rFonts w:ascii="Times New Roman" w:hAnsi="Times New Roman" w:cs="Times New Roman"/>
          <w:lang w:eastAsia="ar-SA"/>
        </w:rPr>
        <w:t xml:space="preserve">) в тому числі/без ПДВ __________ грн. (___________________________ </w:t>
      </w:r>
      <w:r w:rsidRPr="00B34024">
        <w:rPr>
          <w:rFonts w:ascii="Times New Roman" w:hAnsi="Times New Roman" w:cs="Times New Roman"/>
          <w:bCs/>
          <w:iCs/>
          <w:lang w:eastAsia="uk-UA"/>
        </w:rPr>
        <w:t>гривень ___ копійок</w:t>
      </w:r>
      <w:r w:rsidRPr="00B34024">
        <w:rPr>
          <w:rFonts w:ascii="Times New Roman" w:hAnsi="Times New Roman" w:cs="Times New Roman"/>
          <w:lang w:eastAsia="ar-SA"/>
        </w:rPr>
        <w:t>).</w:t>
      </w:r>
    </w:p>
    <w:p w:rsidR="0064741A" w:rsidRPr="00B34024" w:rsidRDefault="0064741A" w:rsidP="00560FB2">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Умови оплати: Розрахунки здійснюються шляхом перерахування коштів на розрахунковий рахунок Постачальника протягом 10 (десяти) банківських днів з дати видаткової накладної та виставленого рахунку. Джерело фінансування – бюджетні кошти. Покупець не несе відповідальності за затримку бюджетного фінансування.</w:t>
      </w:r>
    </w:p>
    <w:p w:rsidR="0064741A" w:rsidRPr="00B34024" w:rsidRDefault="0064741A" w:rsidP="00560FB2">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Строк поставки: протягом 5-ти календарних днів з моменту підписання договору.</w:t>
      </w:r>
    </w:p>
    <w:p w:rsidR="0064741A" w:rsidRDefault="0064741A" w:rsidP="00560FB2">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Дана Специфікація №1 складена в двох примірниках, по одному для кожної із Сторін та має однакову юридичну силу, є невід'ємною частиною Договору поставки обладнання №____________ від "___"___________ 2023 р. і набирає чинності з моменту її підписання Сторонами.</w:t>
      </w:r>
    </w:p>
    <w:tbl>
      <w:tblPr>
        <w:tblW w:w="9951" w:type="dxa"/>
        <w:tblLayout w:type="fixed"/>
        <w:tblLook w:val="0600" w:firstRow="0" w:lastRow="0" w:firstColumn="0" w:lastColumn="0" w:noHBand="1" w:noVBand="1"/>
      </w:tblPr>
      <w:tblGrid>
        <w:gridCol w:w="5103"/>
        <w:gridCol w:w="4848"/>
      </w:tblGrid>
      <w:tr w:rsidR="0064741A" w:rsidRPr="00B34024" w:rsidTr="006D745A">
        <w:trPr>
          <w:trHeight w:val="2310"/>
        </w:trPr>
        <w:tc>
          <w:tcPr>
            <w:tcW w:w="5103"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lastRenderedPageBreak/>
              <w:t>ПОКУПЕЦЬ</w:t>
            </w:r>
          </w:p>
          <w:p w:rsidR="0064741A" w:rsidRPr="00B34024" w:rsidRDefault="0064741A" w:rsidP="006D7E5C">
            <w:pPr>
              <w:rPr>
                <w:rFonts w:ascii="Times New Roman" w:hAnsi="Times New Roman" w:cs="Times New Roman"/>
                <w:b/>
                <w:bCs/>
                <w:sz w:val="20"/>
                <w:szCs w:val="20"/>
              </w:rPr>
            </w:pPr>
            <w:r w:rsidRPr="00B34024">
              <w:rPr>
                <w:rFonts w:ascii="Times New Roman" w:hAnsi="Times New Roman" w:cs="Times New Roman"/>
                <w:b/>
                <w:bCs/>
                <w:sz w:val="20"/>
                <w:szCs w:val="20"/>
              </w:rPr>
              <w:t>Комунальне підприємство «</w:t>
            </w:r>
            <w:proofErr w:type="spellStart"/>
            <w:r w:rsidRPr="00B34024">
              <w:rPr>
                <w:rFonts w:ascii="Times New Roman" w:hAnsi="Times New Roman" w:cs="Times New Roman"/>
                <w:b/>
                <w:bCs/>
                <w:sz w:val="20"/>
                <w:szCs w:val="20"/>
              </w:rPr>
              <w:t>Васильківтепломережа</w:t>
            </w:r>
            <w:proofErr w:type="spellEnd"/>
            <w:r w:rsidRPr="00B34024">
              <w:rPr>
                <w:rFonts w:ascii="Times New Roman" w:hAnsi="Times New Roman" w:cs="Times New Roman"/>
                <w:b/>
                <w:bCs/>
                <w:sz w:val="20"/>
                <w:szCs w:val="20"/>
              </w:rPr>
              <w:t>»</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Генеральний директор</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 xml:space="preserve">                                      _____________________ </w:t>
            </w:r>
          </w:p>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sz w:val="20"/>
                <w:szCs w:val="20"/>
              </w:rPr>
              <w:t>М.П.</w:t>
            </w:r>
          </w:p>
        </w:tc>
        <w:tc>
          <w:tcPr>
            <w:tcW w:w="4848"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t>ПОСТАЧАЛЬНИК</w:t>
            </w:r>
          </w:p>
          <w:p w:rsidR="0064741A" w:rsidRPr="00B34024" w:rsidRDefault="0064741A" w:rsidP="00B34024">
            <w:pPr>
              <w:pStyle w:val="a9"/>
              <w:spacing w:before="0" w:beforeAutospacing="0" w:after="0"/>
              <w:ind w:left="-2" w:hanging="2"/>
              <w:rPr>
                <w:sz w:val="20"/>
                <w:szCs w:val="20"/>
                <w:lang w:val="uk-UA"/>
              </w:rPr>
            </w:pPr>
          </w:p>
          <w:p w:rsidR="0064741A" w:rsidRPr="00B34024" w:rsidRDefault="0064741A" w:rsidP="006D7E5C">
            <w:pPr>
              <w:pStyle w:val="a9"/>
              <w:spacing w:after="0"/>
              <w:ind w:left="-2" w:hanging="2"/>
              <w:rPr>
                <w:sz w:val="20"/>
                <w:szCs w:val="20"/>
                <w:lang w:val="en-US"/>
              </w:rPr>
            </w:pPr>
            <w:r w:rsidRPr="00B34024">
              <w:rPr>
                <w:sz w:val="20"/>
                <w:szCs w:val="20"/>
                <w:lang w:val="uk-UA"/>
              </w:rPr>
              <w:t>_______________</w:t>
            </w:r>
          </w:p>
          <w:p w:rsidR="0064741A" w:rsidRDefault="0064741A" w:rsidP="00B34024">
            <w:pPr>
              <w:pStyle w:val="a9"/>
              <w:spacing w:before="0" w:beforeAutospacing="0" w:after="0"/>
              <w:ind w:left="-2" w:hanging="2"/>
              <w:rPr>
                <w:sz w:val="20"/>
                <w:szCs w:val="20"/>
                <w:lang w:val="en-US"/>
              </w:rPr>
            </w:pPr>
            <w:r w:rsidRPr="00B34024">
              <w:rPr>
                <w:sz w:val="20"/>
                <w:szCs w:val="20"/>
                <w:lang w:val="en-US"/>
              </w:rPr>
              <w:t>_______</w:t>
            </w:r>
            <w:r w:rsidRPr="00B34024">
              <w:rPr>
                <w:sz w:val="20"/>
                <w:szCs w:val="20"/>
                <w:lang w:val="uk-UA"/>
              </w:rPr>
              <w:t>___________</w:t>
            </w:r>
            <w:r w:rsidR="00B34024">
              <w:rPr>
                <w:sz w:val="20"/>
                <w:szCs w:val="20"/>
                <w:lang w:val="en-US"/>
              </w:rPr>
              <w:t xml:space="preserve">___ </w:t>
            </w:r>
          </w:p>
          <w:p w:rsidR="00B34024" w:rsidRPr="00B34024" w:rsidRDefault="00B34024" w:rsidP="00B34024">
            <w:pPr>
              <w:pStyle w:val="a9"/>
              <w:spacing w:before="0" w:beforeAutospacing="0" w:after="0"/>
              <w:rPr>
                <w:sz w:val="20"/>
                <w:szCs w:val="20"/>
                <w:lang w:val="uk-UA"/>
              </w:rPr>
            </w:pPr>
            <w:r>
              <w:rPr>
                <w:sz w:val="20"/>
                <w:szCs w:val="20"/>
                <w:lang w:val="uk-UA"/>
              </w:rPr>
              <w:t>М.П.</w:t>
            </w: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p>
    <w:sectPr w:rsidR="003A416F" w:rsidRPr="006D7E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4D" w:rsidRDefault="00FA034D">
      <w:pPr>
        <w:spacing w:after="0" w:line="240" w:lineRule="auto"/>
      </w:pPr>
      <w:r>
        <w:separator/>
      </w:r>
    </w:p>
  </w:endnote>
  <w:endnote w:type="continuationSeparator" w:id="0">
    <w:p w:rsidR="00FA034D" w:rsidRDefault="00FA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0FB2">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4D" w:rsidRDefault="00FA034D">
      <w:pPr>
        <w:spacing w:after="0" w:line="240" w:lineRule="auto"/>
      </w:pPr>
      <w:r>
        <w:separator/>
      </w:r>
    </w:p>
  </w:footnote>
  <w:footnote w:type="continuationSeparator" w:id="0">
    <w:p w:rsidR="00FA034D" w:rsidRDefault="00FA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953FA"/>
    <w:multiLevelType w:val="multilevel"/>
    <w:tmpl w:val="CE2E3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70A8C"/>
    <w:multiLevelType w:val="hybridMultilevel"/>
    <w:tmpl w:val="270C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D72A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362DD"/>
    <w:multiLevelType w:val="hybridMultilevel"/>
    <w:tmpl w:val="BCF6C9CE"/>
    <w:lvl w:ilvl="0" w:tplc="24067E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567761BF"/>
    <w:multiLevelType w:val="hybridMultilevel"/>
    <w:tmpl w:val="A8A0A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837B65"/>
    <w:multiLevelType w:val="hybridMultilevel"/>
    <w:tmpl w:val="2D3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35238"/>
    <w:multiLevelType w:val="multilevel"/>
    <w:tmpl w:val="ECF876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E5A385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36F41"/>
    <w:multiLevelType w:val="multilevel"/>
    <w:tmpl w:val="CCFED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13"/>
  </w:num>
  <w:num w:numId="4">
    <w:abstractNumId w:val="1"/>
  </w:num>
  <w:num w:numId="5">
    <w:abstractNumId w:val="4"/>
  </w:num>
  <w:num w:numId="6">
    <w:abstractNumId w:val="2"/>
  </w:num>
  <w:num w:numId="7">
    <w:abstractNumId w:val="12"/>
  </w:num>
  <w:num w:numId="8">
    <w:abstractNumId w:val="6"/>
  </w:num>
  <w:num w:numId="9">
    <w:abstractNumId w:val="3"/>
  </w:num>
  <w:num w:numId="10">
    <w:abstractNumId w:val="8"/>
  </w:num>
  <w:num w:numId="11">
    <w:abstractNumId w:val="14"/>
  </w:num>
  <w:num w:numId="12">
    <w:abstractNumId w:val="11"/>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F"/>
    <w:rsid w:val="0006280F"/>
    <w:rsid w:val="00317499"/>
    <w:rsid w:val="003A416F"/>
    <w:rsid w:val="00446FAC"/>
    <w:rsid w:val="0047488A"/>
    <w:rsid w:val="004A1E5B"/>
    <w:rsid w:val="00560FB2"/>
    <w:rsid w:val="0064741A"/>
    <w:rsid w:val="006D745A"/>
    <w:rsid w:val="006D7E5C"/>
    <w:rsid w:val="00704674"/>
    <w:rsid w:val="008D6BA2"/>
    <w:rsid w:val="009324A0"/>
    <w:rsid w:val="00AD6432"/>
    <w:rsid w:val="00B34024"/>
    <w:rsid w:val="00BD1B2A"/>
    <w:rsid w:val="00C07710"/>
    <w:rsid w:val="00CD0416"/>
    <w:rsid w:val="00D657ED"/>
    <w:rsid w:val="00DA4D42"/>
    <w:rsid w:val="00E17E15"/>
    <w:rsid w:val="00E27600"/>
    <w:rsid w:val="00E411AD"/>
    <w:rsid w:val="00E8374F"/>
    <w:rsid w:val="00EE0C61"/>
    <w:rsid w:val="00F42327"/>
    <w:rsid w:val="00F7121D"/>
    <w:rsid w:val="00F71538"/>
    <w:rsid w:val="00FA034D"/>
    <w:rsid w:val="00FA42E8"/>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57796-11BA-4EF2-8A54-5B3F8AE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List Paragraph"/>
    <w:basedOn w:val="a"/>
    <w:uiPriority w:val="34"/>
    <w:qFormat/>
    <w:rsid w:val="00CD0416"/>
    <w:pPr>
      <w:ind w:left="720"/>
      <w:contextualSpacing/>
    </w:pPr>
  </w:style>
  <w:style w:type="table" w:styleId="a6">
    <w:name w:val="Table Grid"/>
    <w:basedOn w:val="a1"/>
    <w:uiPriority w:val="39"/>
    <w:rsid w:val="00CD04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64741A"/>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ий текст Знак"/>
    <w:basedOn w:val="a0"/>
    <w:link w:val="a7"/>
    <w:rsid w:val="0064741A"/>
    <w:rPr>
      <w:rFonts w:ascii="Times New Roman" w:eastAsia="Times New Roman" w:hAnsi="Times New Roman" w:cs="Times New Roman"/>
      <w:sz w:val="20"/>
      <w:szCs w:val="20"/>
      <w:lang w:val="ru-RU" w:eastAsia="ru-RU"/>
    </w:rPr>
  </w:style>
  <w:style w:type="paragraph" w:styleId="20">
    <w:name w:val="Body Text 2"/>
    <w:basedOn w:val="a"/>
    <w:link w:val="21"/>
    <w:rsid w:val="0064741A"/>
    <w:pPr>
      <w:tabs>
        <w:tab w:val="left" w:pos="567"/>
      </w:tabs>
      <w:spacing w:after="0" w:line="240" w:lineRule="auto"/>
      <w:ind w:right="51"/>
      <w:jc w:val="both"/>
    </w:pPr>
    <w:rPr>
      <w:rFonts w:ascii="Times New Roman" w:eastAsia="Times New Roman" w:hAnsi="Times New Roman" w:cs="Times New Roman"/>
      <w:bCs/>
      <w:sz w:val="24"/>
      <w:szCs w:val="20"/>
      <w:lang w:val="ru-RU" w:eastAsia="ru-RU"/>
    </w:rPr>
  </w:style>
  <w:style w:type="character" w:customStyle="1" w:styleId="21">
    <w:name w:val="Основний текст 2 Знак"/>
    <w:basedOn w:val="a0"/>
    <w:link w:val="20"/>
    <w:rsid w:val="0064741A"/>
    <w:rPr>
      <w:rFonts w:ascii="Times New Roman" w:eastAsia="Times New Roman" w:hAnsi="Times New Roman" w:cs="Times New Roman"/>
      <w:bCs/>
      <w:sz w:val="24"/>
      <w:szCs w:val="20"/>
      <w:lang w:val="ru-RU" w:eastAsia="ru-RU"/>
    </w:rPr>
  </w:style>
  <w:style w:type="paragraph" w:styleId="a9">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a"/>
    <w:uiPriority w:val="99"/>
    <w:unhideWhenUsed/>
    <w:qFormat/>
    <w:rsid w:val="0064741A"/>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customStyle="1" w:styleId="aa">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9"/>
    <w:uiPriority w:val="99"/>
    <w:qFormat/>
    <w:rsid w:val="0064741A"/>
    <w:rPr>
      <w:rFonts w:ascii="Times New Roman" w:eastAsiaTheme="minorHAnsi" w:hAnsi="Times New Roman" w:cs="Times New Roman"/>
      <w:sz w:val="24"/>
      <w:szCs w:val="24"/>
      <w:lang w:val="ru-RU" w:eastAsia="ru-RU"/>
    </w:rPr>
  </w:style>
  <w:style w:type="character" w:styleId="ab">
    <w:name w:val="Hyperlink"/>
    <w:basedOn w:val="a0"/>
    <w:unhideWhenUsed/>
    <w:rsid w:val="0064741A"/>
    <w:rPr>
      <w:color w:val="0000FF" w:themeColor="hyperlink"/>
      <w:u w:val="single"/>
    </w:rPr>
  </w:style>
  <w:style w:type="character" w:styleId="ac">
    <w:name w:val="Placeholder Text"/>
    <w:basedOn w:val="a0"/>
    <w:uiPriority w:val="99"/>
    <w:semiHidden/>
    <w:rsid w:val="0064741A"/>
    <w:rPr>
      <w:color w:val="808080"/>
    </w:rPr>
  </w:style>
  <w:style w:type="paragraph" w:styleId="ad">
    <w:name w:val="Balloon Text"/>
    <w:basedOn w:val="a"/>
    <w:link w:val="ae"/>
    <w:uiPriority w:val="99"/>
    <w:semiHidden/>
    <w:unhideWhenUsed/>
    <w:rsid w:val="006D7E5C"/>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6D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kpvtm@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F95CFD8D14D69A6C7A891ADA55BC6"/>
        <w:category>
          <w:name w:val="Загальні"/>
          <w:gallery w:val="placeholder"/>
        </w:category>
        <w:types>
          <w:type w:val="bbPlcHdr"/>
        </w:types>
        <w:behaviors>
          <w:behavior w:val="content"/>
        </w:behaviors>
        <w:guid w:val="{870F4C80-AEB1-462C-B95F-E590D08DD74F}"/>
      </w:docPartPr>
      <w:docPartBody>
        <w:p w:rsidR="00CE0471" w:rsidRDefault="00A83605" w:rsidP="00A83605">
          <w:pPr>
            <w:pStyle w:val="C80F95CFD8D14D69A6C7A891ADA55BC6"/>
          </w:pPr>
          <w:r w:rsidRPr="00E900E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5"/>
    <w:rsid w:val="001F2D84"/>
    <w:rsid w:val="003F6B69"/>
    <w:rsid w:val="006428D3"/>
    <w:rsid w:val="00A83605"/>
    <w:rsid w:val="00B433B2"/>
    <w:rsid w:val="00CE0471"/>
    <w:rsid w:val="00DC022F"/>
    <w:rsid w:val="00E12BA5"/>
    <w:rsid w:val="00E6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3605"/>
    <w:rPr>
      <w:color w:val="808080"/>
    </w:rPr>
  </w:style>
  <w:style w:type="paragraph" w:customStyle="1" w:styleId="F5A2E309A4CA4AD09DDD7A569CD70886">
    <w:name w:val="F5A2E309A4CA4AD09DDD7A569CD70886"/>
    <w:rsid w:val="00A83605"/>
  </w:style>
  <w:style w:type="paragraph" w:customStyle="1" w:styleId="C80F95CFD8D14D69A6C7A891ADA55BC6">
    <w:name w:val="C80F95CFD8D14D69A6C7A891ADA55BC6"/>
    <w:rsid w:val="00A8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12848</Words>
  <Characters>73239</Characters>
  <Application>Microsoft Office Word</Application>
  <DocSecurity>0</DocSecurity>
  <Lines>610</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13</cp:revision>
  <cp:lastPrinted>2023-11-08T10:28:00Z</cp:lastPrinted>
  <dcterms:created xsi:type="dcterms:W3CDTF">2023-10-27T11:32:00Z</dcterms:created>
  <dcterms:modified xsi:type="dcterms:W3CDTF">2023-11-08T10:41:00Z</dcterms:modified>
</cp:coreProperties>
</file>