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F" w:rsidRPr="00C1667C" w:rsidRDefault="00FA139F" w:rsidP="007D2EA5">
      <w:pPr>
        <w:keepNext/>
        <w:spacing w:after="0" w:line="240" w:lineRule="auto"/>
        <w:ind w:left="6663" w:right="-894"/>
        <w:rPr>
          <w:rFonts w:ascii="Times New Roman" w:eastAsia="Times New Roman" w:hAnsi="Times New Roman" w:cs="Times New Roman"/>
          <w:bCs/>
          <w:iCs/>
          <w:caps/>
          <w:lang w:val="en-US" w:eastAsia="ru-RU"/>
        </w:rPr>
      </w:pPr>
    </w:p>
    <w:p w:rsidR="00FA139F" w:rsidRDefault="00FA139F" w:rsidP="00FA139F">
      <w:pPr>
        <w:keepNext/>
        <w:spacing w:after="0" w:line="240" w:lineRule="auto"/>
        <w:ind w:left="6663" w:right="-894"/>
        <w:rPr>
          <w:rFonts w:ascii="Times New Roman" w:eastAsia="Times New Roman" w:hAnsi="Times New Roman" w:cs="Times New Roman"/>
          <w:bCs/>
          <w:iCs/>
          <w:caps/>
          <w:lang w:val="ru-RU" w:eastAsia="ru-RU"/>
        </w:rPr>
      </w:pPr>
      <w:r w:rsidRPr="00FA139F">
        <w:rPr>
          <w:rFonts w:ascii="Times New Roman" w:eastAsia="Times New Roman" w:hAnsi="Times New Roman" w:cs="Times New Roman"/>
          <w:bCs/>
          <w:iCs/>
          <w:caps/>
          <w:lang w:val="ru-RU" w:eastAsia="ru-RU"/>
        </w:rPr>
        <w:t> </w:t>
      </w: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ДЕПАРТАМЕНТ ІНФОРМАЦІЙНОЇ ДІЯЛЬНОСТІ, КУЛЬТУРИ, НАЦІОНАЛЬНОСТЕЙ ТА  </w:t>
      </w:r>
      <w:proofErr w:type="gramStart"/>
      <w:r>
        <w:rPr>
          <w:rFonts w:ascii="Times New Roman" w:eastAsia="Times New Roman" w:hAnsi="Times New Roman" w:cs="Times New Roman"/>
          <w:bCs/>
          <w:iCs/>
          <w:caps/>
          <w:lang w:val="ru-RU" w:eastAsia="ru-RU"/>
        </w:rPr>
        <w:t>РЕЛ</w:t>
      </w:r>
      <w:proofErr w:type="gramEnd"/>
      <w:r>
        <w:rPr>
          <w:rFonts w:ascii="Times New Roman" w:eastAsia="Times New Roman" w:hAnsi="Times New Roman" w:cs="Times New Roman"/>
          <w:bCs/>
          <w:iCs/>
          <w:caps/>
          <w:lang w:val="ru-RU" w:eastAsia="ru-RU"/>
        </w:rPr>
        <w:t>ІГІЙ</w:t>
      </w:r>
    </w:p>
    <w:p w:rsid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хМЕЛЬНИЦЬКОЇ ОБЛАСНОЇ ДЕРЖАВЕОЇ </w:t>
      </w:r>
      <w:proofErr w:type="gramStart"/>
      <w:r>
        <w:rPr>
          <w:rFonts w:ascii="Times New Roman" w:eastAsia="Times New Roman" w:hAnsi="Times New Roman" w:cs="Times New Roman"/>
          <w:bCs/>
          <w:iCs/>
          <w:caps/>
          <w:lang w:val="ru-RU" w:eastAsia="ru-RU"/>
        </w:rPr>
        <w:t>АДМ</w:t>
      </w:r>
      <w:proofErr w:type="gramEnd"/>
      <w:r>
        <w:rPr>
          <w:rFonts w:ascii="Times New Roman" w:eastAsia="Times New Roman" w:hAnsi="Times New Roman" w:cs="Times New Roman"/>
          <w:bCs/>
          <w:iCs/>
          <w:caps/>
          <w:lang w:val="ru-RU" w:eastAsia="ru-RU"/>
        </w:rPr>
        <w:t>ІНІСТРАЦІЇ</w:t>
      </w: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ЗАТВЕРДЖЕНО</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roofErr w:type="gramStart"/>
      <w:r w:rsidRPr="0035642E">
        <w:rPr>
          <w:rFonts w:ascii="Times New Roman" w:eastAsia="Times New Roman" w:hAnsi="Times New Roman" w:cs="Times New Roman"/>
          <w:bCs/>
          <w:iCs/>
          <w:caps/>
          <w:lang w:val="ru-RU" w:eastAsia="ru-RU"/>
        </w:rPr>
        <w:t>р</w:t>
      </w:r>
      <w:proofErr w:type="gramEnd"/>
      <w:r w:rsidRPr="0035642E">
        <w:rPr>
          <w:rFonts w:ascii="Times New Roman" w:eastAsia="Times New Roman" w:hAnsi="Times New Roman" w:cs="Times New Roman"/>
          <w:bCs/>
          <w:iCs/>
          <w:caps/>
          <w:lang w:val="ru-RU" w:eastAsia="ru-RU"/>
        </w:rPr>
        <w:t xml:space="preserve">ішенням уповноваженої </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особи (Протокол № 8</w:t>
      </w:r>
      <w:r w:rsidRPr="0035642E">
        <w:rPr>
          <w:rFonts w:ascii="Times New Roman" w:eastAsia="Times New Roman" w:hAnsi="Times New Roman" w:cs="Times New Roman"/>
          <w:bCs/>
          <w:iCs/>
          <w:caps/>
          <w:lang w:val="ru-RU" w:eastAsia="ru-RU"/>
        </w:rPr>
        <w:t>)</w:t>
      </w:r>
    </w:p>
    <w:p w:rsidR="0035642E" w:rsidRPr="0035642E" w:rsidRDefault="00C1667C" w:rsidP="0035642E">
      <w:pPr>
        <w:keepNext/>
        <w:spacing w:after="0" w:line="240" w:lineRule="auto"/>
        <w:ind w:left="6663"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від "2</w:t>
      </w:r>
      <w:r w:rsidRPr="00EF09B1">
        <w:rPr>
          <w:rFonts w:ascii="Times New Roman" w:eastAsia="Times New Roman" w:hAnsi="Times New Roman" w:cs="Times New Roman"/>
          <w:bCs/>
          <w:iCs/>
          <w:caps/>
          <w:lang w:val="ru-RU" w:eastAsia="ru-RU"/>
        </w:rPr>
        <w:t>1</w:t>
      </w:r>
      <w:r w:rsidR="0035642E">
        <w:rPr>
          <w:rFonts w:ascii="Times New Roman" w:eastAsia="Times New Roman" w:hAnsi="Times New Roman" w:cs="Times New Roman"/>
          <w:bCs/>
          <w:iCs/>
          <w:caps/>
          <w:lang w:val="ru-RU" w:eastAsia="ru-RU"/>
        </w:rPr>
        <w:t>"ВЕРЕСНЯ</w:t>
      </w:r>
      <w:r w:rsidR="0035642E" w:rsidRPr="0035642E">
        <w:rPr>
          <w:rFonts w:ascii="Times New Roman" w:eastAsia="Times New Roman" w:hAnsi="Times New Roman" w:cs="Times New Roman"/>
          <w:bCs/>
          <w:iCs/>
          <w:caps/>
          <w:lang w:val="ru-RU" w:eastAsia="ru-RU"/>
        </w:rPr>
        <w:t xml:space="preserve"> 2022 року </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УПОВНОВАЖЕНА ОСОБА</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______________ Л. М. Дануце</w:t>
      </w:r>
    </w:p>
    <w:p w:rsid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FA139F" w:rsidRDefault="0035642E" w:rsidP="0035642E">
      <w:pPr>
        <w:keepNext/>
        <w:tabs>
          <w:tab w:val="left" w:pos="2835"/>
        </w:tabs>
        <w:spacing w:after="0" w:line="240" w:lineRule="auto"/>
        <w:ind w:left="6663" w:right="-894" w:hanging="851"/>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ТЕНДЕРНА ДОКУМЕНТАЦІЯ</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СПРОЩЕНА ЗАКУПІВЛЯ</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Послуги </w:t>
      </w:r>
      <w:proofErr w:type="gramStart"/>
      <w:r w:rsidRPr="0035642E">
        <w:rPr>
          <w:rFonts w:ascii="Times New Roman" w:eastAsia="Times New Roman" w:hAnsi="Times New Roman" w:cs="Times New Roman"/>
          <w:bCs/>
          <w:iCs/>
          <w:caps/>
          <w:lang w:val="ru-RU" w:eastAsia="ru-RU"/>
        </w:rPr>
        <w:t>з</w:t>
      </w:r>
      <w:proofErr w:type="gramEnd"/>
      <w:r w:rsidRPr="0035642E">
        <w:rPr>
          <w:rFonts w:ascii="Times New Roman" w:eastAsia="Times New Roman" w:hAnsi="Times New Roman" w:cs="Times New Roman"/>
          <w:bCs/>
          <w:iCs/>
          <w:caps/>
          <w:lang w:val="ru-RU" w:eastAsia="ru-RU"/>
        </w:rPr>
        <w:t xml:space="preserve"> висвітлення діяльності засобами масової інформації</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ДК 021:2015 </w:t>
      </w:r>
      <w:r w:rsidR="00B7251E" w:rsidRPr="00B7251E">
        <w:rPr>
          <w:rFonts w:ascii="Times New Roman" w:eastAsia="Times New Roman" w:hAnsi="Times New Roman" w:cs="Times New Roman"/>
          <w:bCs/>
          <w:iCs/>
          <w:caps/>
          <w:lang w:val="ru-RU" w:eastAsia="ru-RU"/>
        </w:rPr>
        <w:t xml:space="preserve">79820000-8 </w:t>
      </w:r>
      <w:r w:rsidR="00B7251E">
        <w:rPr>
          <w:rFonts w:ascii="Times New Roman" w:eastAsia="Times New Roman" w:hAnsi="Times New Roman" w:cs="Times New Roman"/>
          <w:bCs/>
          <w:iCs/>
          <w:caps/>
          <w:lang w:val="ru-RU" w:eastAsia="ru-RU"/>
        </w:rPr>
        <w:t>«</w:t>
      </w:r>
      <w:r w:rsidR="00B7251E" w:rsidRPr="00B7251E">
        <w:rPr>
          <w:rFonts w:ascii="Times New Roman" w:eastAsia="Times New Roman" w:hAnsi="Times New Roman" w:cs="Times New Roman"/>
          <w:bCs/>
          <w:iCs/>
          <w:caps/>
          <w:lang w:val="ru-RU" w:eastAsia="ru-RU"/>
        </w:rPr>
        <w:t xml:space="preserve">Послуги, пов'язані </w:t>
      </w:r>
      <w:proofErr w:type="gramStart"/>
      <w:r w:rsidR="00B7251E" w:rsidRPr="00B7251E">
        <w:rPr>
          <w:rFonts w:ascii="Times New Roman" w:eastAsia="Times New Roman" w:hAnsi="Times New Roman" w:cs="Times New Roman"/>
          <w:bCs/>
          <w:iCs/>
          <w:caps/>
          <w:lang w:val="ru-RU" w:eastAsia="ru-RU"/>
        </w:rPr>
        <w:t>з</w:t>
      </w:r>
      <w:proofErr w:type="gramEnd"/>
      <w:r w:rsidR="00B7251E" w:rsidRPr="00B7251E">
        <w:rPr>
          <w:rFonts w:ascii="Times New Roman" w:eastAsia="Times New Roman" w:hAnsi="Times New Roman" w:cs="Times New Roman"/>
          <w:bCs/>
          <w:iCs/>
          <w:caps/>
          <w:lang w:val="ru-RU" w:eastAsia="ru-RU"/>
        </w:rPr>
        <w:t xml:space="preserve"> друком"</w:t>
      </w: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Хмельницький – 2022 </w:t>
      </w:r>
      <w:proofErr w:type="gramStart"/>
      <w:r w:rsidRPr="0035642E">
        <w:rPr>
          <w:rFonts w:ascii="Times New Roman" w:eastAsia="Times New Roman" w:hAnsi="Times New Roman" w:cs="Times New Roman"/>
          <w:bCs/>
          <w:iCs/>
          <w:caps/>
          <w:lang w:val="ru-RU" w:eastAsia="ru-RU"/>
        </w:rPr>
        <w:t>р</w:t>
      </w:r>
      <w:proofErr w:type="gramEnd"/>
      <w:r w:rsidRPr="0035642E">
        <w:rPr>
          <w:rFonts w:ascii="Times New Roman" w:eastAsia="Times New Roman" w:hAnsi="Times New Roman" w:cs="Times New Roman"/>
          <w:bCs/>
          <w:iCs/>
          <w:caps/>
          <w:lang w:val="ru-RU" w:eastAsia="ru-RU"/>
        </w:rPr>
        <w:t>ік</w:t>
      </w: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w:t>
      </w: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7D2EA5" w:rsidRPr="00663FD5" w:rsidRDefault="007D2EA5" w:rsidP="007D2EA5">
      <w:pPr>
        <w:spacing w:after="0" w:line="276" w:lineRule="auto"/>
        <w:jc w:val="center"/>
        <w:rPr>
          <w:rFonts w:ascii="Times New Roman" w:eastAsia="Times New Roman" w:hAnsi="Times New Roman" w:cs="Times New Roman"/>
          <w:lang w:eastAsia="uk-UA"/>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7D2EA5" w:rsidRPr="00E76033" w:rsidTr="008A7CA3">
        <w:trPr>
          <w:trHeight w:val="420"/>
        </w:trPr>
        <w:tc>
          <w:tcPr>
            <w:tcW w:w="645" w:type="dxa"/>
            <w:shd w:val="clear" w:color="auto" w:fill="D9D9D9" w:themeFill="background1" w:themeFillShade="D9"/>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w:t>
            </w:r>
          </w:p>
        </w:tc>
        <w:tc>
          <w:tcPr>
            <w:tcW w:w="9885" w:type="dxa"/>
            <w:gridSpan w:val="2"/>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 Загальні положення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Інформація про замовника торгів</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b/>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повне найменування</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Департамент інформаційної діяльності,культури,національностей та релігій ХОДА</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місцезнаходження</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Україна, </w:t>
            </w:r>
            <w:r w:rsidR="007D2EA5" w:rsidRPr="00E76033">
              <w:rPr>
                <w:rFonts w:ascii="Times New Roman" w:eastAsia="Times New Roman" w:hAnsi="Times New Roman" w:cs="Times New Roman"/>
                <w:lang w:eastAsia="uk-UA"/>
              </w:rPr>
              <w:t>м. Хмельницький</w:t>
            </w:r>
            <w:r>
              <w:rPr>
                <w:rFonts w:ascii="Times New Roman" w:eastAsia="Times New Roman" w:hAnsi="Times New Roman" w:cs="Times New Roman"/>
                <w:lang w:eastAsia="uk-UA"/>
              </w:rPr>
              <w:t>, майдан Незалежності, будинок рад</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val="ru" w:eastAsia="uk-UA"/>
              </w:rPr>
            </w:pPr>
            <w:r w:rsidRPr="00E76033">
              <w:rPr>
                <w:rFonts w:ascii="Times New Roman" w:eastAsia="Times New Roman" w:hAnsi="Times New Roman" w:cs="Times New Roman"/>
                <w:lang w:eastAsia="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ідентифікаційний код в Єдиному державному реєстрі </w:t>
            </w:r>
            <w:r w:rsidRPr="00E76033">
              <w:rPr>
                <w:rFonts w:ascii="Times New Roman" w:eastAsia="Arial" w:hAnsi="Times New Roman" w:cs="Times New Roman"/>
                <w:lang w:eastAsia="uk-UA"/>
              </w:rPr>
              <w:t>юридичних осіб, фізичних осіб-підприємців та громадських формувань</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33902378</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32053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7D2EA5" w:rsidRPr="00E76033" w:rsidRDefault="005535B6" w:rsidP="008A7CA3">
            <w:pPr>
              <w:spacing w:after="0" w:line="276" w:lineRule="auto"/>
              <w:jc w:val="both"/>
              <w:rPr>
                <w:rFonts w:ascii="Times New Roman" w:eastAsia="Times New Roman" w:hAnsi="Times New Roman" w:cs="Times New Roman"/>
                <w:lang w:eastAsia="uk-UA"/>
              </w:rPr>
            </w:pPr>
            <w:r w:rsidRPr="005535B6">
              <w:rPr>
                <w:rFonts w:ascii="Times New Roman" w:eastAsia="Times New Roman" w:hAnsi="Times New Roman" w:cs="Times New Roman"/>
                <w:lang w:eastAsia="uk-UA"/>
              </w:rPr>
              <w:t xml:space="preserve">З питань, що стосуються предмета закупівлі – </w:t>
            </w:r>
            <w:proofErr w:type="spellStart"/>
            <w:r w:rsidRPr="005535B6">
              <w:rPr>
                <w:rFonts w:ascii="Times New Roman" w:eastAsia="Times New Roman" w:hAnsi="Times New Roman" w:cs="Times New Roman"/>
                <w:lang w:eastAsia="uk-UA"/>
              </w:rPr>
              <w:t>Стаднік</w:t>
            </w:r>
            <w:proofErr w:type="spellEnd"/>
            <w:r w:rsidRPr="005535B6">
              <w:rPr>
                <w:rFonts w:ascii="Times New Roman" w:eastAsia="Times New Roman" w:hAnsi="Times New Roman" w:cs="Times New Roman"/>
                <w:lang w:eastAsia="uk-UA"/>
              </w:rPr>
              <w:t xml:space="preserve"> Тетяна Олегівна – Начальник відділу у справах преси та інформації Департаменту інформаційної діяльності, культури, національностей та релігій облдержадміністрації, 29005, м. Хмельницький,  Майдан Незалежності, Будинок рад, </w:t>
            </w:r>
            <w:proofErr w:type="spellStart"/>
            <w:r w:rsidRPr="005535B6">
              <w:rPr>
                <w:rFonts w:ascii="Times New Roman" w:eastAsia="Times New Roman" w:hAnsi="Times New Roman" w:cs="Times New Roman"/>
                <w:lang w:eastAsia="uk-UA"/>
              </w:rPr>
              <w:t>каб</w:t>
            </w:r>
            <w:proofErr w:type="spellEnd"/>
            <w:r w:rsidRPr="005535B6">
              <w:rPr>
                <w:rFonts w:ascii="Times New Roman" w:eastAsia="Times New Roman" w:hAnsi="Times New Roman" w:cs="Times New Roman"/>
                <w:lang w:eastAsia="uk-UA"/>
              </w:rPr>
              <w:t>. 303, тел.: (0382) 76-57-36;</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Тип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Спрощена закупівля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 xml:space="preserve">Очікувана вартість </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val="ru-RU" w:eastAsia="uk-UA"/>
              </w:rPr>
              <w:t>109160</w:t>
            </w:r>
            <w:r w:rsidR="007D2EA5" w:rsidRPr="00E76033">
              <w:rPr>
                <w:rFonts w:ascii="Times New Roman" w:eastAsia="Times New Roman" w:hAnsi="Times New Roman" w:cs="Times New Roman"/>
                <w:lang w:eastAsia="uk-UA"/>
              </w:rPr>
              <w:t>,</w:t>
            </w:r>
            <w:r>
              <w:rPr>
                <w:rFonts w:ascii="Times New Roman" w:eastAsia="Times New Roman" w:hAnsi="Times New Roman" w:cs="Times New Roman"/>
                <w:lang w:eastAsia="uk-UA"/>
              </w:rPr>
              <w:t>0</w:t>
            </w:r>
            <w:r w:rsidR="007D2EA5" w:rsidRPr="00E76033">
              <w:rPr>
                <w:rFonts w:ascii="Times New Roman" w:eastAsia="Times New Roman" w:hAnsi="Times New Roman" w:cs="Times New Roman"/>
                <w:lang w:eastAsia="uk-UA"/>
              </w:rPr>
              <w:t>0 гривень</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предмет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ED724C">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назва предмета закупівлі</w:t>
            </w:r>
            <w:r w:rsidRPr="00E76033">
              <w:rPr>
                <w:rFonts w:ascii="Times New Roman" w:eastAsia="Times New Roman" w:hAnsi="Times New Roman" w:cs="Times New Roman"/>
                <w:color w:val="000000"/>
                <w:lang w:eastAsia="ru-RU"/>
              </w:rPr>
              <w:t xml:space="preserve"> із зазначенням коду за Єдиним закупівельним </w:t>
            </w:r>
          </w:p>
        </w:tc>
        <w:tc>
          <w:tcPr>
            <w:tcW w:w="5970" w:type="dxa"/>
            <w:shd w:val="clear" w:color="auto" w:fill="auto"/>
            <w:tcMar>
              <w:top w:w="100" w:type="dxa"/>
              <w:left w:w="100" w:type="dxa"/>
              <w:bottom w:w="100" w:type="dxa"/>
              <w:right w:w="100" w:type="dxa"/>
            </w:tcMar>
          </w:tcPr>
          <w:p w:rsidR="007D2EA5" w:rsidRPr="00E76033" w:rsidRDefault="007D2EA5" w:rsidP="00D36EAE">
            <w:pPr>
              <w:widowControl w:val="0"/>
              <w:spacing w:after="0" w:line="240" w:lineRule="auto"/>
              <w:jc w:val="both"/>
              <w:rPr>
                <w:rFonts w:ascii="Times New Roman" w:eastAsia="Times New Roman" w:hAnsi="Times New Roman" w:cs="Times New Roman"/>
                <w:lang w:eastAsia="uk-UA"/>
              </w:rPr>
            </w:pPr>
            <w:r w:rsidRPr="00B17911">
              <w:rPr>
                <w:rFonts w:ascii="Times New Roman" w:hAnsi="Times New Roman" w:cs="Times New Roman"/>
                <w:color w:val="000000"/>
              </w:rPr>
              <w:t xml:space="preserve">79820000-8 </w:t>
            </w:r>
            <w:r w:rsidR="00ED724C">
              <w:rPr>
                <w:rFonts w:ascii="Times New Roman" w:hAnsi="Times New Roman" w:cs="Times New Roman"/>
                <w:color w:val="000000"/>
              </w:rPr>
              <w:t>«</w:t>
            </w:r>
            <w:r w:rsidRPr="00B17911">
              <w:rPr>
                <w:rFonts w:ascii="Times New Roman" w:hAnsi="Times New Roman" w:cs="Times New Roman"/>
                <w:color w:val="000000"/>
              </w:rPr>
              <w:t>Послуги, пов'язані з друком</w:t>
            </w:r>
            <w:r w:rsidRPr="00E73B38">
              <w:rPr>
                <w:rFonts w:ascii="Times New Roman" w:hAnsi="Times New Roman" w:cs="Times New Roman"/>
                <w:color w:val="000000"/>
              </w:rPr>
              <w:t>"</w:t>
            </w:r>
            <w:r w:rsidRPr="00E76033">
              <w:rPr>
                <w:rFonts w:ascii="Times New Roman" w:hAnsi="Times New Roman" w:cs="Times New Roman"/>
                <w:color w:val="000000"/>
              </w:rPr>
              <w:t xml:space="preserve"> за ДК 021:2015 Єдиного закупівельного словника</w:t>
            </w:r>
          </w:p>
        </w:tc>
      </w:tr>
      <w:tr w:rsidR="00ED724C" w:rsidRPr="00E76033" w:rsidTr="008A7CA3">
        <w:trPr>
          <w:trHeight w:val="675"/>
        </w:trPr>
        <w:tc>
          <w:tcPr>
            <w:tcW w:w="645" w:type="dxa"/>
            <w:shd w:val="clear" w:color="auto" w:fill="auto"/>
            <w:tcMar>
              <w:top w:w="100" w:type="dxa"/>
              <w:left w:w="100" w:type="dxa"/>
              <w:bottom w:w="100" w:type="dxa"/>
              <w:right w:w="100" w:type="dxa"/>
            </w:tcMar>
          </w:tcPr>
          <w:p w:rsidR="00ED724C"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4.2</w:t>
            </w:r>
          </w:p>
        </w:tc>
        <w:tc>
          <w:tcPr>
            <w:tcW w:w="3915" w:type="dxa"/>
            <w:shd w:val="clear" w:color="auto" w:fill="auto"/>
            <w:tcMar>
              <w:top w:w="100" w:type="dxa"/>
              <w:left w:w="100" w:type="dxa"/>
              <w:bottom w:w="100" w:type="dxa"/>
              <w:right w:w="100" w:type="dxa"/>
            </w:tcMar>
          </w:tcPr>
          <w:p w:rsidR="00ED724C" w:rsidRPr="00E76033" w:rsidRDefault="00ED724C" w:rsidP="008A7CA3">
            <w:pPr>
              <w:widowControl w:val="0"/>
              <w:spacing w:after="0" w:line="240" w:lineRule="auto"/>
              <w:rPr>
                <w:rFonts w:ascii="Times New Roman" w:eastAsia="Times New Roman" w:hAnsi="Times New Roman" w:cs="Times New Roman"/>
                <w:highlight w:val="white"/>
                <w:lang w:eastAsia="uk-UA"/>
              </w:rPr>
            </w:pPr>
            <w:r w:rsidRPr="00ED724C">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w:t>
            </w:r>
          </w:p>
        </w:tc>
        <w:tc>
          <w:tcPr>
            <w:tcW w:w="5970" w:type="dxa"/>
            <w:shd w:val="clear" w:color="auto" w:fill="auto"/>
            <w:tcMar>
              <w:top w:w="100" w:type="dxa"/>
              <w:left w:w="100" w:type="dxa"/>
              <w:bottom w:w="100" w:type="dxa"/>
              <w:right w:w="100" w:type="dxa"/>
            </w:tcMar>
          </w:tcPr>
          <w:p w:rsidR="00ED724C" w:rsidRPr="00E76033" w:rsidRDefault="00ED724C" w:rsidP="008A7CA3">
            <w:pPr>
              <w:widowControl w:val="0"/>
              <w:spacing w:after="0" w:line="240" w:lineRule="auto"/>
              <w:rPr>
                <w:rFonts w:ascii="Times New Roman" w:eastAsia="Times New Roman" w:hAnsi="Times New Roman" w:cs="Times New Roman"/>
                <w:lang w:eastAsia="uk-UA"/>
              </w:rPr>
            </w:pPr>
            <w:r w:rsidRPr="00ED724C">
              <w:rPr>
                <w:rFonts w:ascii="Times New Roman" w:eastAsia="Times New Roman" w:hAnsi="Times New Roman" w:cs="Times New Roman"/>
                <w:lang w:eastAsia="uk-UA"/>
              </w:rPr>
              <w:t>Закупівля за лотами не передбачається.</w:t>
            </w:r>
          </w:p>
        </w:tc>
      </w:tr>
      <w:tr w:rsidR="007D2EA5" w:rsidRPr="00E76033" w:rsidTr="008A7CA3">
        <w:trPr>
          <w:trHeight w:val="675"/>
        </w:trPr>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місце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м. Хмельницький,</w:t>
            </w:r>
            <w:r w:rsidR="00D36EAE">
              <w:rPr>
                <w:rFonts w:ascii="Times New Roman" w:eastAsia="Times New Roman" w:hAnsi="Times New Roman" w:cs="Times New Roman"/>
                <w:lang w:eastAsia="uk-UA"/>
              </w:rPr>
              <w:t xml:space="preserve"> майдан Незалежності, будинок рад, каб.327</w:t>
            </w:r>
          </w:p>
          <w:p w:rsidR="007D2EA5" w:rsidRPr="00E76033" w:rsidRDefault="007D2EA5" w:rsidP="008A7CA3">
            <w:pPr>
              <w:widowControl w:val="0"/>
              <w:spacing w:after="0" w:line="240" w:lineRule="auto"/>
              <w:rPr>
                <w:rFonts w:ascii="Times New Roman" w:eastAsia="Times New Roman" w:hAnsi="Times New Roman" w:cs="Times New Roman"/>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протягом п’яти робочих днів з дати отримання замовлення до 31 грудня 202</w:t>
            </w:r>
            <w:r w:rsidRPr="001B3796">
              <w:rPr>
                <w:rFonts w:ascii="Times New Roman" w:eastAsia="Times New Roman" w:hAnsi="Times New Roman" w:cs="Times New Roman"/>
                <w:lang w:val="ru-RU" w:eastAsia="uk-UA"/>
              </w:rPr>
              <w:t>2</w:t>
            </w:r>
            <w:r w:rsidRPr="00E76033">
              <w:rPr>
                <w:rFonts w:ascii="Times New Roman" w:eastAsia="Times New Roman" w:hAnsi="Times New Roman" w:cs="Times New Roman"/>
                <w:lang w:eastAsia="uk-UA"/>
              </w:rPr>
              <w:t xml:space="preserve"> року</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highlight w:val="white"/>
                <w:lang w:eastAsia="uk-UA"/>
              </w:rPr>
            </w:pPr>
            <w:r w:rsidRPr="00E76033">
              <w:rPr>
                <w:rFonts w:ascii="Times New Roman" w:eastAsia="Times New Roman" w:hAnsi="Times New Roman" w:cs="Times New Roman"/>
                <w:highlight w:val="white"/>
                <w:lang w:eastAsia="uk-UA"/>
              </w:rPr>
              <w:t>умови оплати</w:t>
            </w:r>
          </w:p>
        </w:tc>
        <w:tc>
          <w:tcPr>
            <w:tcW w:w="5970" w:type="dxa"/>
            <w:shd w:val="clear" w:color="auto" w:fill="auto"/>
            <w:tcMar>
              <w:top w:w="100" w:type="dxa"/>
              <w:left w:w="100" w:type="dxa"/>
              <w:bottom w:w="100" w:type="dxa"/>
              <w:right w:w="100" w:type="dxa"/>
            </w:tcMar>
          </w:tcPr>
          <w:p w:rsidR="007D2EA5" w:rsidRPr="00E76033" w:rsidRDefault="00D36EAE"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не пізніше 20 (двадцяти</w:t>
            </w:r>
            <w:r w:rsidR="007D2EA5" w:rsidRPr="00E76033">
              <w:rPr>
                <w:rFonts w:ascii="Times New Roman" w:eastAsia="Times New Roman" w:hAnsi="Times New Roman" w:cs="Times New Roman"/>
                <w:lang w:eastAsia="uk-UA"/>
              </w:rPr>
              <w:t>) банківських днів з дати надання послуг</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5</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Недискримінація учасників</w:t>
            </w:r>
          </w:p>
        </w:tc>
        <w:tc>
          <w:tcPr>
            <w:tcW w:w="5970" w:type="dxa"/>
            <w:shd w:val="clear" w:color="auto" w:fill="auto"/>
            <w:tcMar>
              <w:top w:w="100" w:type="dxa"/>
              <w:left w:w="100" w:type="dxa"/>
              <w:bottom w:w="100" w:type="dxa"/>
              <w:right w:w="100" w:type="dxa"/>
            </w:tcMar>
          </w:tcPr>
          <w:p w:rsidR="007D2EA5" w:rsidRPr="00E76033" w:rsidRDefault="00AA481A" w:rsidP="008A7CA3">
            <w:pPr>
              <w:widowControl w:val="0"/>
              <w:spacing w:after="0" w:line="240" w:lineRule="auto"/>
              <w:rPr>
                <w:rFonts w:ascii="Times New Roman" w:eastAsia="Times New Roman" w:hAnsi="Times New Roman" w:cs="Times New Roman"/>
                <w:lang w:eastAsia="uk-UA"/>
              </w:rPr>
            </w:pPr>
            <w:r w:rsidRPr="00AA481A">
              <w:rPr>
                <w:rFonts w:ascii="Times New Roman" w:eastAsia="Times New Roman" w:hAnsi="Times New Roman" w:cs="Times New Roman"/>
                <w:lang w:eastAsia="uk-UA"/>
              </w:rPr>
              <w:t>Учасники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lang w:eastAsia="uk-UA"/>
              </w:rPr>
              <w:t xml:space="preserve"> </w:t>
            </w:r>
            <w:r w:rsidRPr="00AA481A">
              <w:rPr>
                <w:rFonts w:ascii="Times New Roman" w:eastAsia="Times New Roman" w:hAnsi="Times New Roman" w:cs="Times New Roman"/>
                <w:lang w:eastAsia="uk-UA"/>
              </w:rPr>
              <w:t>Замовник забезпечує вільний доступ усіх учасників до інформації про закупівлю, передбаченої цим Законом.</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6</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lang w:eastAsia="uk-UA"/>
              </w:rPr>
            </w:pPr>
            <w:r w:rsidRPr="00E76033">
              <w:rPr>
                <w:rFonts w:ascii="Times New Roman" w:eastAsia="Times New Roman" w:hAnsi="Times New Roman" w:cs="Times New Roman"/>
                <w:lang w:eastAsia="uk-UA"/>
              </w:rPr>
              <w:t>Гривня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7</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7D2EA5" w:rsidRPr="00E76033" w:rsidTr="008A7CA3">
        <w:trPr>
          <w:trHeight w:val="286"/>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8</w:t>
            </w:r>
          </w:p>
        </w:tc>
        <w:tc>
          <w:tcPr>
            <w:tcW w:w="391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b/>
                <w:bCs/>
                <w:sz w:val="22"/>
                <w:szCs w:val="22"/>
                <w:lang w:val="uk-UA"/>
              </w:rPr>
            </w:pPr>
            <w:r w:rsidRPr="00E76033">
              <w:rPr>
                <w:b/>
                <w:sz w:val="22"/>
                <w:szCs w:val="22"/>
                <w:lang w:val="uk-UA"/>
              </w:rPr>
              <w:t>Розмір та умови надання забезпечення пропозицій учасників</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sz w:val="22"/>
                <w:szCs w:val="22"/>
                <w:lang w:val="uk-UA"/>
              </w:rPr>
            </w:pPr>
            <w:r w:rsidRPr="00E76033">
              <w:rPr>
                <w:sz w:val="22"/>
                <w:szCs w:val="22"/>
                <w:lang w:val="uk-UA"/>
              </w:rPr>
              <w:t>Замовником не вимагається надання забезпечення.</w:t>
            </w:r>
          </w:p>
        </w:tc>
      </w:tr>
      <w:tr w:rsidR="007D2EA5" w:rsidRPr="00E76033" w:rsidTr="008A7CA3">
        <w:trPr>
          <w:trHeight w:val="42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9</w:t>
            </w:r>
          </w:p>
        </w:tc>
        <w:tc>
          <w:tcPr>
            <w:tcW w:w="391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b/>
                <w:bCs/>
                <w:sz w:val="22"/>
                <w:szCs w:val="22"/>
                <w:lang w:val="uk-UA"/>
              </w:rPr>
            </w:pPr>
            <w:r w:rsidRPr="00E76033">
              <w:rPr>
                <w:b/>
                <w:sz w:val="22"/>
                <w:szCs w:val="22"/>
                <w:lang w:val="uk-UA"/>
              </w:rPr>
              <w:t>Розмір та умови надання забезпечення виконання договору про закупівлю</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sz w:val="22"/>
                <w:szCs w:val="22"/>
                <w:lang w:val="uk-UA"/>
              </w:rPr>
            </w:pPr>
            <w:r w:rsidRPr="00E76033">
              <w:rPr>
                <w:sz w:val="22"/>
                <w:szCs w:val="22"/>
                <w:lang w:val="uk-UA"/>
              </w:rPr>
              <w:t>Замовником не вимагається надання забезпечення виконання договору про закупівлю.</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II Порядок унесення змін та надання роз’яснень до документації</w:t>
            </w:r>
          </w:p>
        </w:tc>
      </w:tr>
      <w:tr w:rsidR="007D2EA5" w:rsidRPr="00E76033" w:rsidTr="008A7CA3">
        <w:trPr>
          <w:trHeight w:val="519"/>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F09B1" w:rsidRDefault="007D2EA5" w:rsidP="008A7CA3">
            <w:pPr>
              <w:widowControl w:val="0"/>
              <w:spacing w:after="0" w:line="240" w:lineRule="auto"/>
              <w:rPr>
                <w:rFonts w:ascii="Times New Roman" w:eastAsia="Times New Roman" w:hAnsi="Times New Roman" w:cs="Times New Roman"/>
                <w:b/>
                <w:lang w:eastAsia="uk-UA"/>
              </w:rPr>
            </w:pPr>
            <w:r w:rsidRPr="00EF09B1">
              <w:rPr>
                <w:rFonts w:ascii="Times New Roman" w:eastAsia="Times New Roman" w:hAnsi="Times New Roman" w:cs="Times New Roman"/>
                <w:b/>
                <w:lang w:eastAsia="uk-UA"/>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7D2EA5" w:rsidRPr="00EF09B1" w:rsidRDefault="00EF09B1" w:rsidP="00357E87">
            <w:pPr>
              <w:widowControl w:val="0"/>
              <w:spacing w:after="0" w:line="240" w:lineRule="auto"/>
              <w:jc w:val="both"/>
              <w:rPr>
                <w:rFonts w:ascii="Times New Roman" w:eastAsia="Arial" w:hAnsi="Times New Roman" w:cs="Times New Roman"/>
                <w:b/>
                <w:lang w:eastAsia="uk-UA"/>
              </w:rPr>
            </w:pPr>
            <w:r w:rsidRPr="00EF09B1">
              <w:rPr>
                <w:rFonts w:ascii="Times New Roman" w:eastAsia="Times New Roman" w:hAnsi="Times New Roman" w:cs="Times New Roman"/>
                <w:lang w:val="en-US" w:eastAsia="uk-UA"/>
              </w:rPr>
              <w:t xml:space="preserve">28 </w:t>
            </w:r>
            <w:r w:rsidR="00357E87" w:rsidRPr="00EF09B1">
              <w:rPr>
                <w:rFonts w:ascii="Times New Roman" w:eastAsia="Times New Roman" w:hAnsi="Times New Roman" w:cs="Times New Roman"/>
                <w:lang w:eastAsia="uk-UA"/>
              </w:rPr>
              <w:t>вересня</w:t>
            </w:r>
            <w:r w:rsidR="007D2EA5" w:rsidRPr="00EF09B1">
              <w:rPr>
                <w:rFonts w:ascii="Times New Roman" w:eastAsia="Times New Roman" w:hAnsi="Times New Roman" w:cs="Times New Roman"/>
                <w:lang w:eastAsia="uk-UA"/>
              </w:rPr>
              <w:t xml:space="preserve"> 202</w:t>
            </w:r>
            <w:r w:rsidR="007D2EA5" w:rsidRPr="00EF09B1">
              <w:rPr>
                <w:rFonts w:ascii="Times New Roman" w:eastAsia="Times New Roman" w:hAnsi="Times New Roman" w:cs="Times New Roman"/>
                <w:lang w:val="en-US" w:eastAsia="uk-UA"/>
              </w:rPr>
              <w:t>2</w:t>
            </w:r>
            <w:r w:rsidR="007D2EA5" w:rsidRPr="00EF09B1">
              <w:rPr>
                <w:rFonts w:ascii="Times New Roman" w:eastAsia="Times New Roman" w:hAnsi="Times New Roman" w:cs="Times New Roman"/>
                <w:lang w:eastAsia="uk-UA"/>
              </w:rPr>
              <w:t xml:space="preserve"> року</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У період уточнення учасники мають можливість звернутися до замовника із питаннями щодо встановлених вимог. </w:t>
            </w:r>
          </w:p>
          <w:p w:rsidR="007D2EA5" w:rsidRPr="00E76033" w:rsidRDefault="007D2EA5" w:rsidP="008A7CA3">
            <w:pPr>
              <w:widowControl w:val="0"/>
              <w:spacing w:after="0" w:line="240" w:lineRule="auto"/>
              <w:jc w:val="both"/>
              <w:rPr>
                <w:rFonts w:ascii="Times New Roman" w:eastAsia="Arial" w:hAnsi="Times New Roman" w:cs="Times New Roman"/>
                <w:b/>
                <w:lang w:eastAsia="uk-UA"/>
              </w:rPr>
            </w:pPr>
            <w:r w:rsidRPr="00E76033">
              <w:rPr>
                <w:rFonts w:ascii="Times New Roman" w:eastAsia="Times New Roman" w:hAnsi="Times New Roman" w:cs="Times New Roman"/>
                <w:lang w:eastAsia="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7D2EA5" w:rsidRPr="00E76033" w:rsidTr="008A7CA3">
        <w:trPr>
          <w:trHeight w:val="1801"/>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Внесення змін до документації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highlight w:val="white"/>
                <w:lang w:eastAsia="uk-UA"/>
              </w:rPr>
            </w:pPr>
            <w:r w:rsidRPr="00E76033">
              <w:rPr>
                <w:rFonts w:ascii="Times New Roman" w:eastAsia="Times New Roman" w:hAnsi="Times New Roman" w:cs="Times New Roman"/>
                <w:highlight w:val="white"/>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III Інструкція з підготовки пропозиції</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Спосіб подання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оголошенні про проведення спрощеної закупівлі.</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Кожен учасник має право подати тільки одну пропозицію.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Відповідальність за достовірність та зміст інформації, викладеної в документах, які подані у складі  пропозиції, несе учасник.</w:t>
            </w:r>
            <w:r w:rsidRPr="00E76033">
              <w:rPr>
                <w:rFonts w:ascii="Times New Roman" w:eastAsia="Times New Roman" w:hAnsi="Times New Roman" w:cs="Times New Roman"/>
                <w:color w:val="000000"/>
                <w:lang w:eastAsia="ru-RU"/>
              </w:rPr>
              <w:t xml:space="preserve"> Строк дії пропозиції, протягом якого пропозиції учасників вважаються дійсними становить 90 днів із дати кінцевого строку подання пропозицій.</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технічні, якісні та інші характеристики предмета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Пропозиція подається в електронному вигляді шляхом заповнення електронних форм з окремими полями, де зазначається інформація про ціну (з урахуванням ПДВ) та інші критерії оцінки (у разі їх встановлення замовником), та завантаженням файлів (які мають бути відкриті для </w:t>
            </w:r>
            <w:r w:rsidRPr="00E76033">
              <w:rPr>
                <w:rFonts w:ascii="Times New Roman" w:eastAsia="Times New Roman" w:hAnsi="Times New Roman" w:cs="Times New Roman"/>
                <w:lang w:eastAsia="uk-UA"/>
              </w:rPr>
              <w:lastRenderedPageBreak/>
              <w:t>загального доступу та не містити паролів):</w:t>
            </w:r>
          </w:p>
          <w:p w:rsidR="007D2EA5" w:rsidRPr="00E76033" w:rsidRDefault="007D2EA5" w:rsidP="008A7CA3">
            <w:pPr>
              <w:pStyle w:val="a5"/>
              <w:widowControl w:val="0"/>
              <w:numPr>
                <w:ilvl w:val="0"/>
                <w:numId w:val="6"/>
              </w:numPr>
              <w:spacing w:after="0" w:line="240" w:lineRule="auto"/>
              <w:ind w:left="363" w:hanging="363"/>
              <w:jc w:val="both"/>
              <w:rPr>
                <w:rFonts w:ascii="Times New Roman" w:eastAsia="Times New Roman" w:hAnsi="Times New Roman" w:cs="Times New Roman"/>
                <w:lang w:eastAsia="uk-UA"/>
              </w:rPr>
            </w:pPr>
            <w:r w:rsidRPr="00E76033">
              <w:rPr>
                <w:rFonts w:ascii="Times New Roman" w:eastAsia="Arial Unicode MS" w:hAnsi="Times New Roman" w:cs="Times New Roman"/>
                <w:color w:val="000000"/>
                <w:lang w:eastAsia="uk-UA" w:bidi="uk-UA"/>
              </w:rPr>
              <w:t>копія Виписки (витягу) з Єдиного державного реєстру юридичних осіб</w:t>
            </w:r>
            <w:r w:rsidRPr="00E76033">
              <w:rPr>
                <w:rFonts w:ascii="Times New Roman" w:hAnsi="Times New Roman" w:cs="Times New Roman"/>
                <w:color w:val="000000"/>
              </w:rPr>
              <w:t>, фізичних осіб - підприємців та громадських формувань</w:t>
            </w:r>
            <w:r w:rsidRPr="00E76033">
              <w:rPr>
                <w:rFonts w:ascii="Times New Roman" w:eastAsia="Arial" w:hAnsi="Times New Roman" w:cs="Times New Roman"/>
                <w:lang w:eastAsia="uk-UA"/>
              </w:rPr>
              <w:t>;</w:t>
            </w:r>
          </w:p>
          <w:p w:rsidR="007D2EA5" w:rsidRPr="00E76033" w:rsidRDefault="007D2EA5"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sidRPr="00E76033">
              <w:rPr>
                <w:rFonts w:ascii="Times New Roman" w:eastAsia="Arial" w:hAnsi="Times New Roman" w:cs="Times New Roman"/>
                <w:lang w:eastAsia="uk-UA"/>
              </w:rPr>
              <w:t xml:space="preserve">копія </w:t>
            </w:r>
            <w:r w:rsidRPr="00E76033">
              <w:rPr>
                <w:rFonts w:ascii="Times New Roman" w:hAnsi="Times New Roman" w:cs="Times New Roman"/>
                <w:lang w:eastAsia="uk-UA"/>
              </w:rPr>
              <w:t>Витягу з реєстру платника Єдиного податку або Витягу з реєстру платників ПДВ</w:t>
            </w:r>
            <w:r w:rsidRPr="00E76033">
              <w:rPr>
                <w:rFonts w:ascii="Times New Roman" w:eastAsia="Arial" w:hAnsi="Times New Roman" w:cs="Times New Roman"/>
                <w:lang w:eastAsia="uk-UA"/>
              </w:rPr>
              <w:t>;</w:t>
            </w:r>
          </w:p>
          <w:p w:rsidR="007D2EA5" w:rsidRDefault="007D2EA5"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sidRPr="00E76033">
              <w:rPr>
                <w:rFonts w:ascii="Times New Roman" w:eastAsia="Arial" w:hAnsi="Times New Roman" w:cs="Times New Roman"/>
                <w:lang w:eastAsia="uk-UA"/>
              </w:rPr>
              <w:t xml:space="preserve">копія </w:t>
            </w:r>
            <w:r>
              <w:rPr>
                <w:rFonts w:ascii="Times New Roman" w:eastAsia="Arial" w:hAnsi="Times New Roman" w:cs="Times New Roman"/>
                <w:lang w:eastAsia="uk-UA"/>
              </w:rPr>
              <w:t>Свідоцтва державної реєстрації засобу масової інформації</w:t>
            </w:r>
            <w:r w:rsidRPr="00E76033">
              <w:rPr>
                <w:rFonts w:ascii="Times New Roman" w:eastAsia="Arial" w:hAnsi="Times New Roman" w:cs="Times New Roman"/>
                <w:lang w:eastAsia="uk-UA"/>
              </w:rPr>
              <w:t>;</w:t>
            </w:r>
          </w:p>
          <w:p w:rsidR="00AE25B8" w:rsidRPr="00E76033" w:rsidRDefault="00AE25B8"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Pr>
                <w:rFonts w:ascii="Times New Roman" w:eastAsia="Arial" w:hAnsi="Times New Roman" w:cs="Times New Roman"/>
                <w:lang w:eastAsia="uk-UA"/>
              </w:rPr>
              <w:t>Свідоцтво про внесення суб’єкта господарювання до Державного реєстру видавців, виготовлювачів і розповсюджувачів видавничої продукції;</w:t>
            </w:r>
          </w:p>
          <w:p w:rsidR="007D2EA5" w:rsidRPr="00E76033"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E76033">
              <w:rPr>
                <w:rFonts w:ascii="Times New Roman" w:eastAsia="Arial" w:hAnsi="Times New Roman" w:cs="Times New Roman"/>
                <w:lang w:eastAsia="uk-UA"/>
              </w:rPr>
              <w:t xml:space="preserve">лист про те, що учасник погоджується з умовами договору, або підписаний договір у вигляді сканованої копії у форматі </w:t>
            </w:r>
            <w:proofErr w:type="spellStart"/>
            <w:r w:rsidRPr="00E76033">
              <w:rPr>
                <w:rFonts w:ascii="Times New Roman" w:eastAsia="Arial" w:hAnsi="Times New Roman" w:cs="Times New Roman"/>
                <w:lang w:val="en-US" w:eastAsia="uk-UA"/>
              </w:rPr>
              <w:t>pdf</w:t>
            </w:r>
            <w:proofErr w:type="spellEnd"/>
            <w:r w:rsidRPr="00E76033">
              <w:rPr>
                <w:rFonts w:ascii="Times New Roman" w:eastAsia="Arial" w:hAnsi="Times New Roman" w:cs="Times New Roman"/>
                <w:lang w:eastAsia="uk-UA"/>
              </w:rPr>
              <w:t>;</w:t>
            </w:r>
          </w:p>
          <w:p w:rsidR="007D2EA5" w:rsidRPr="007D2EA5"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E76033">
              <w:rPr>
                <w:rFonts w:ascii="Times New Roman" w:hAnsi="Times New Roman" w:cs="Times New Roman"/>
              </w:rPr>
              <w:t>документ, що підтверджує повноваження щодо підпису документів пропозиції Учасника процедури закупівлі, що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Pr="00E76033">
              <w:rPr>
                <w:rFonts w:ascii="Times New Roman" w:hAnsi="Times New Roman" w:cs="Times New Roman"/>
                <w:shd w:val="clear" w:color="auto" w:fill="FFFFFF"/>
              </w:rPr>
              <w:t>;</w:t>
            </w:r>
          </w:p>
          <w:p w:rsidR="007D2EA5" w:rsidRPr="00E5269A"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Pr>
                <w:rFonts w:ascii="Times New Roman" w:hAnsi="Times New Roman" w:cs="Times New Roman"/>
              </w:rPr>
              <w:t>копії</w:t>
            </w:r>
            <w:r w:rsidRPr="0008188E">
              <w:rPr>
                <w:rFonts w:ascii="Times New Roman" w:hAnsi="Times New Roman" w:cs="Times New Roman"/>
              </w:rPr>
              <w:t xml:space="preserve"> договор</w:t>
            </w:r>
            <w:r>
              <w:rPr>
                <w:rFonts w:ascii="Times New Roman" w:hAnsi="Times New Roman" w:cs="Times New Roman"/>
              </w:rPr>
              <w:t>ів за 2020-2021 роки</w:t>
            </w:r>
            <w:r w:rsidRPr="00CE228D">
              <w:rPr>
                <w:rFonts w:ascii="Times New Roman" w:hAnsi="Times New Roman" w:cs="Times New Roman"/>
              </w:rPr>
              <w:t xml:space="preserve">, що </w:t>
            </w:r>
            <w:r w:rsidRPr="0008188E">
              <w:rPr>
                <w:rFonts w:ascii="Times New Roman" w:hAnsi="Times New Roman" w:cs="Times New Roman"/>
              </w:rPr>
              <w:t>підтверджу</w:t>
            </w:r>
            <w:r>
              <w:rPr>
                <w:rFonts w:ascii="Times New Roman" w:hAnsi="Times New Roman" w:cs="Times New Roman"/>
              </w:rPr>
              <w:t>ють</w:t>
            </w:r>
            <w:r w:rsidRPr="0008188E">
              <w:rPr>
                <w:rFonts w:ascii="Times New Roman" w:hAnsi="Times New Roman" w:cs="Times New Roman"/>
              </w:rPr>
              <w:t xml:space="preserve"> н</w:t>
            </w:r>
            <w:r>
              <w:rPr>
                <w:rFonts w:ascii="Times New Roman" w:hAnsi="Times New Roman" w:cs="Times New Roman"/>
              </w:rPr>
              <w:t xml:space="preserve">аявність досвіду </w:t>
            </w:r>
            <w:r w:rsidRPr="0008188E">
              <w:rPr>
                <w:rFonts w:ascii="Times New Roman" w:hAnsi="Times New Roman" w:cs="Times New Roman"/>
              </w:rPr>
              <w:t>висвітлення діяльності ради чи державної адміністрації обласного рівня</w:t>
            </w:r>
            <w:r>
              <w:rPr>
                <w:rFonts w:ascii="Times New Roman" w:hAnsi="Times New Roman" w:cs="Times New Roman"/>
              </w:rPr>
              <w:t>;</w:t>
            </w:r>
          </w:p>
          <w:p w:rsidR="007D2EA5" w:rsidRPr="00E76033"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033FE1">
              <w:rPr>
                <w:rFonts w:ascii="Times New Roman" w:eastAsia="Times New Roman" w:hAnsi="Times New Roman" w:cs="Times New Roman"/>
              </w:rPr>
              <w:t>інформація про необхідні технічні, якісні та кількісні характеристики предмета закупівлі, а також відповідну технічну специфікацію згідно з Додатком 1;</w:t>
            </w:r>
          </w:p>
          <w:p w:rsidR="007D2EA5" w:rsidRPr="00E76033" w:rsidRDefault="007D2EA5" w:rsidP="008A7CA3">
            <w:pPr>
              <w:widowControl w:val="0"/>
              <w:numPr>
                <w:ilvl w:val="0"/>
                <w:numId w:val="4"/>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w:t>
            </w:r>
            <w:r w:rsidRPr="00E76033">
              <w:rPr>
                <w:rFonts w:ascii="Times New Roman" w:eastAsia="Arial" w:hAnsi="Times New Roman" w:cs="Times New Roman"/>
                <w:lang w:eastAsia="uk-UA"/>
              </w:rPr>
              <w:t xml:space="preserve">ропозиція, оформлена на фірмовому бланку у відповідності до вимог Додатку 2 до цієї документації, у вигляді сканованої копії у форматі </w:t>
            </w:r>
            <w:proofErr w:type="spellStart"/>
            <w:r w:rsidRPr="00E76033">
              <w:rPr>
                <w:rFonts w:ascii="Times New Roman" w:eastAsia="Arial" w:hAnsi="Times New Roman" w:cs="Times New Roman"/>
                <w:lang w:val="en-US" w:eastAsia="uk-UA"/>
              </w:rPr>
              <w:t>pdf</w:t>
            </w:r>
            <w:proofErr w:type="spellEnd"/>
            <w:r w:rsidRPr="00E76033">
              <w:rPr>
                <w:rFonts w:ascii="Times New Roman" w:eastAsia="Times New Roman" w:hAnsi="Times New Roman" w:cs="Times New Roman"/>
                <w:lang w:eastAsia="uk-UA"/>
              </w:rPr>
              <w:t xml:space="preserve"> (</w:t>
            </w:r>
            <w:r w:rsidRPr="00E76033">
              <w:rPr>
                <w:rFonts w:ascii="Times New Roman" w:eastAsia="Arial" w:hAnsi="Times New Roman" w:cs="Times New Roman"/>
                <w:lang w:eastAsia="uk-UA"/>
              </w:rPr>
              <w:t>В графі «Вартість пропозиції» зазначається загальна вартість предмету закупівлі - стартова сума аукціону.</w:t>
            </w:r>
            <w:r w:rsidRPr="00E76033">
              <w:rPr>
                <w:rFonts w:ascii="Times New Roman" w:eastAsia="Times New Roman" w:hAnsi="Times New Roman" w:cs="Times New Roman"/>
                <w:lang w:eastAsia="uk-UA"/>
              </w:rPr>
              <w:t xml:space="preserve"> </w:t>
            </w:r>
            <w:r w:rsidRPr="00E76033">
              <w:rPr>
                <w:rFonts w:ascii="Times New Roman" w:eastAsia="Arial" w:hAnsi="Times New Roman" w:cs="Times New Roman"/>
                <w:lang w:eastAsia="uk-UA"/>
              </w:rPr>
              <w:t>Пропозиція повинна містити загальну вартість предмету закупівлі та вартість за одиницю продукції, що відповідають ціновій пропозиції, поданій учасником через систему електронних закупівель до початку аукціону).</w:t>
            </w:r>
          </w:p>
          <w:p w:rsidR="007D2EA5" w:rsidRPr="00E76033" w:rsidRDefault="007D2EA5" w:rsidP="008A7CA3">
            <w:pPr>
              <w:widowControl w:val="0"/>
              <w:spacing w:after="0" w:line="240" w:lineRule="auto"/>
              <w:ind w:left="363"/>
              <w:jc w:val="both"/>
              <w:rPr>
                <w:rFonts w:ascii="Times New Roman" w:eastAsia="Arial" w:hAnsi="Times New Roman" w:cs="Times New Roman"/>
                <w:lang w:eastAsia="uk-UA"/>
              </w:rPr>
            </w:pPr>
          </w:p>
          <w:p w:rsidR="007D2EA5" w:rsidRPr="00E76033" w:rsidRDefault="007D2EA5" w:rsidP="008A7CA3">
            <w:pPr>
              <w:suppressAutoHyphens/>
              <w:spacing w:after="0" w:line="240" w:lineRule="auto"/>
              <w:jc w:val="both"/>
              <w:rPr>
                <w:rFonts w:ascii="Times New Roman" w:eastAsia="Times New Roman" w:hAnsi="Times New Roman" w:cs="Times New Roman"/>
                <w:b/>
                <w:lang w:eastAsia="zh-CN"/>
              </w:rPr>
            </w:pPr>
            <w:r w:rsidRPr="00E76033">
              <w:rPr>
                <w:rFonts w:ascii="Times New Roman" w:eastAsia="Times New Roman" w:hAnsi="Times New Roman" w:cs="Times New Roman"/>
                <w:lang w:eastAsia="zh-CN"/>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засвідчених копій документів в кольоровому режимі, у вигляді електронного (</w:t>
            </w:r>
            <w:proofErr w:type="spellStart"/>
            <w:r w:rsidRPr="00E76033">
              <w:rPr>
                <w:rFonts w:ascii="Times New Roman" w:eastAsia="Times New Roman" w:hAnsi="Times New Roman" w:cs="Times New Roman"/>
                <w:lang w:eastAsia="zh-CN"/>
              </w:rPr>
              <w:t>их</w:t>
            </w:r>
            <w:proofErr w:type="spellEnd"/>
            <w:r w:rsidRPr="00E76033">
              <w:rPr>
                <w:rFonts w:ascii="Times New Roman" w:eastAsia="Times New Roman" w:hAnsi="Times New Roman" w:cs="Times New Roman"/>
                <w:lang w:eastAsia="zh-CN"/>
              </w:rPr>
              <w:t>) файлів у форматі *</w:t>
            </w:r>
            <w:proofErr w:type="spellStart"/>
            <w:r w:rsidRPr="00E76033">
              <w:rPr>
                <w:rFonts w:ascii="Times New Roman" w:eastAsia="Times New Roman" w:hAnsi="Times New Roman" w:cs="Times New Roman"/>
                <w:lang w:eastAsia="zh-CN"/>
              </w:rPr>
              <w:t>.pdf</w:t>
            </w:r>
            <w:proofErr w:type="spellEnd"/>
            <w:r w:rsidRPr="00E76033">
              <w:rPr>
                <w:rFonts w:ascii="Times New Roman" w:eastAsia="Times New Roman" w:hAnsi="Times New Roman" w:cs="Times New Roman"/>
                <w:lang w:eastAsia="zh-CN"/>
              </w:rPr>
              <w:t>.</w:t>
            </w:r>
            <w:r w:rsidRPr="00E76033">
              <w:rPr>
                <w:rFonts w:ascii="Times New Roman" w:eastAsia="Times New Roman" w:hAnsi="Times New Roman" w:cs="Times New Roman"/>
                <w:b/>
                <w:lang w:eastAsia="zh-CN"/>
              </w:rPr>
              <w:t xml:space="preserve"> </w:t>
            </w:r>
          </w:p>
          <w:p w:rsidR="007D2EA5" w:rsidRPr="00E76033" w:rsidRDefault="007D2EA5" w:rsidP="008A7CA3">
            <w:pPr>
              <w:suppressAutoHyphens/>
              <w:spacing w:after="0" w:line="240" w:lineRule="auto"/>
              <w:jc w:val="both"/>
              <w:rPr>
                <w:rFonts w:ascii="Times New Roman" w:eastAsia="Times New Roman" w:hAnsi="Times New Roman" w:cs="Times New Roman"/>
                <w:i/>
                <w:lang w:eastAsia="zh-CN"/>
              </w:rPr>
            </w:pPr>
            <w:r w:rsidRPr="00E76033">
              <w:rPr>
                <w:rFonts w:ascii="Times New Roman" w:eastAsia="Times New Roman" w:hAnsi="Times New Roman" w:cs="Times New Roman"/>
                <w:color w:val="000000"/>
                <w:lang w:eastAsia="ru-RU"/>
              </w:rPr>
              <w:t>*</w:t>
            </w:r>
            <w:r w:rsidRPr="00E76033">
              <w:rPr>
                <w:rFonts w:ascii="Times New Roman" w:eastAsia="Times New Roman" w:hAnsi="Times New Roman" w:cs="Times New Roman"/>
                <w:i/>
                <w:color w:val="000000"/>
                <w:lang w:eastAsia="ru-RU"/>
              </w:rPr>
              <w:t xml:space="preserve">У разі якщо учасник відповідно до норм чинного законодавства не зобов’язаний складати якийсь із вказаних в оголошенні документ, то він </w:t>
            </w:r>
            <w:r w:rsidRPr="00E76033">
              <w:rPr>
                <w:rFonts w:ascii="Times New Roman" w:eastAsia="Times New Roman" w:hAnsi="Times New Roman" w:cs="Times New Roman"/>
                <w:b/>
                <w:bCs/>
                <w:i/>
                <w:color w:val="000000"/>
                <w:lang w:eastAsia="ru-RU"/>
              </w:rPr>
              <w:t>надає лист-роз’яснення в довільній формі</w:t>
            </w:r>
            <w:r w:rsidRPr="00E76033">
              <w:rPr>
                <w:rFonts w:ascii="Times New Roman" w:eastAsia="Times New Roman" w:hAnsi="Times New Roman" w:cs="Times New Roman"/>
                <w:i/>
                <w:color w:val="000000"/>
                <w:lang w:eastAsia="ru-RU"/>
              </w:rPr>
              <w:t xml:space="preserve"> в якому зазначає законодавчі підстави ненадання відповідних документів або копію/</w:t>
            </w:r>
            <w:proofErr w:type="spellStart"/>
            <w:r w:rsidRPr="00E76033">
              <w:rPr>
                <w:rFonts w:ascii="Times New Roman" w:eastAsia="Times New Roman" w:hAnsi="Times New Roman" w:cs="Times New Roman"/>
                <w:i/>
                <w:color w:val="000000"/>
                <w:lang w:eastAsia="ru-RU"/>
              </w:rPr>
              <w:t>ії</w:t>
            </w:r>
            <w:proofErr w:type="spellEnd"/>
            <w:r w:rsidRPr="00E76033">
              <w:rPr>
                <w:rFonts w:ascii="Times New Roman" w:eastAsia="Times New Roman" w:hAnsi="Times New Roman" w:cs="Times New Roman"/>
                <w:i/>
                <w:color w:val="000000"/>
                <w:lang w:eastAsia="ru-RU"/>
              </w:rPr>
              <w:t xml:space="preserve"> роз'яснення/</w:t>
            </w:r>
            <w:proofErr w:type="spellStart"/>
            <w:r w:rsidRPr="00E76033">
              <w:rPr>
                <w:rFonts w:ascii="Times New Roman" w:eastAsia="Times New Roman" w:hAnsi="Times New Roman" w:cs="Times New Roman"/>
                <w:i/>
                <w:color w:val="000000"/>
                <w:lang w:eastAsia="ru-RU"/>
              </w:rPr>
              <w:t>нь</w:t>
            </w:r>
            <w:proofErr w:type="spellEnd"/>
            <w:r w:rsidRPr="00E76033">
              <w:rPr>
                <w:rFonts w:ascii="Times New Roman" w:eastAsia="Times New Roman" w:hAnsi="Times New Roman" w:cs="Times New Roman"/>
                <w:i/>
                <w:color w:val="000000"/>
                <w:lang w:eastAsia="ru-RU"/>
              </w:rPr>
              <w:t xml:space="preserve"> державних органів.</w:t>
            </w:r>
          </w:p>
          <w:p w:rsidR="007D2EA5" w:rsidRPr="00E76033" w:rsidRDefault="007D2EA5" w:rsidP="008A7CA3">
            <w:pPr>
              <w:suppressAutoHyphens/>
              <w:spacing w:after="0" w:line="240" w:lineRule="auto"/>
              <w:jc w:val="both"/>
              <w:rPr>
                <w:rFonts w:ascii="Times New Roman" w:eastAsia="Times New Roman" w:hAnsi="Times New Roman" w:cs="Times New Roman"/>
                <w:lang w:eastAsia="zh-CN"/>
              </w:rPr>
            </w:pPr>
            <w:r w:rsidRPr="00E76033">
              <w:rPr>
                <w:rFonts w:ascii="Times New Roman" w:eastAsia="Times New Roman" w:hAnsi="Times New Roman" w:cs="Times New Roman"/>
                <w:lang w:eastAsia="zh-CN"/>
              </w:rPr>
              <w:t xml:space="preserve">Відповідно до частини 3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w:t>
            </w:r>
            <w:r w:rsidRPr="00E76033">
              <w:rPr>
                <w:rFonts w:ascii="Times New Roman" w:eastAsia="Times New Roman" w:hAnsi="Times New Roman" w:cs="Times New Roman"/>
                <w:lang w:eastAsia="zh-CN"/>
              </w:rPr>
              <w:lastRenderedPageBreak/>
              <w:t>вимог законів України "Про електронні документи та електронний документообіг" та "Про електронні довірчі послуги". У зв’язку із чим учасники після подання пропозиції повинні підписати подану ними через авторизований електронний майданчик пропозицію удосконаленим електронним підписом/ кваліфікованим електронним підписом уповноваженої особи, що підписала документи пропозиції  Учасника.</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3</w:t>
            </w:r>
          </w:p>
        </w:tc>
        <w:tc>
          <w:tcPr>
            <w:tcW w:w="3915" w:type="dxa"/>
            <w:shd w:val="clear" w:color="auto" w:fill="auto"/>
            <w:tcMar>
              <w:top w:w="100" w:type="dxa"/>
              <w:left w:w="100" w:type="dxa"/>
              <w:bottom w:w="100" w:type="dxa"/>
              <w:right w:w="100" w:type="dxa"/>
            </w:tcMar>
          </w:tcPr>
          <w:p w:rsidR="007D2EA5" w:rsidRPr="00E76033" w:rsidRDefault="007D2EA5" w:rsidP="008A7CA3">
            <w:pPr>
              <w:spacing w:after="0" w:line="240" w:lineRule="auto"/>
              <w:rPr>
                <w:rFonts w:ascii="Times New Roman" w:hAnsi="Times New Roman" w:cs="Times New Roman"/>
                <w:b/>
                <w:lang w:eastAsia="uk-UA"/>
              </w:rPr>
            </w:pPr>
            <w:r w:rsidRPr="00E76033">
              <w:rPr>
                <w:rFonts w:ascii="Times New Roman" w:hAnsi="Times New Roman" w:cs="Times New Roman"/>
                <w:b/>
                <w:bCs/>
                <w:color w:val="000000"/>
              </w:rPr>
              <w:t>Опис та приклади формальних (несуттєвих) помилок, допущення яких учасниками не призведе до відхилення їх пропозицій</w:t>
            </w:r>
          </w:p>
        </w:tc>
        <w:tc>
          <w:tcPr>
            <w:tcW w:w="5970" w:type="dxa"/>
            <w:shd w:val="clear" w:color="auto" w:fill="auto"/>
            <w:tcMar>
              <w:top w:w="100" w:type="dxa"/>
              <w:left w:w="100" w:type="dxa"/>
              <w:bottom w:w="100" w:type="dxa"/>
              <w:right w:w="100" w:type="dxa"/>
            </w:tcMar>
          </w:tcPr>
          <w:p w:rsidR="007D2EA5" w:rsidRPr="00E76033" w:rsidRDefault="007D2EA5" w:rsidP="008A7CA3">
            <w:pPr>
              <w:spacing w:after="0" w:line="240" w:lineRule="auto"/>
              <w:jc w:val="both"/>
              <w:rPr>
                <w:rFonts w:ascii="Times New Roman" w:hAnsi="Times New Roman" w:cs="Times New Roman"/>
              </w:rPr>
            </w:pPr>
            <w:r w:rsidRPr="00E76033">
              <w:rPr>
                <w:rFonts w:ascii="Times New Roman" w:hAnsi="Times New Roman" w:cs="Times New Roman"/>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D2EA5" w:rsidRPr="00E76033" w:rsidRDefault="007D2EA5" w:rsidP="008A7CA3">
            <w:pPr>
              <w:spacing w:after="0" w:line="240" w:lineRule="auto"/>
              <w:jc w:val="both"/>
              <w:rPr>
                <w:rFonts w:ascii="Times New Roman" w:hAnsi="Times New Roman" w:cs="Times New Roman"/>
              </w:rPr>
            </w:pPr>
            <w:r w:rsidRPr="00E76033">
              <w:rPr>
                <w:rFonts w:ascii="Times New Roman" w:hAnsi="Times New Roman" w:cs="Times New Roman"/>
              </w:rPr>
              <w:t>Приклади формальних порушень, які не призведуть до відхилення пропозиції:</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документи підготовлені безпосередньо учасником не містять дату створювання документу та реєстраційний номер;</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 xml:space="preserve">файлам, розміщеним (завантаженим) </w:t>
            </w:r>
            <w:r w:rsidRPr="00E76033">
              <w:rPr>
                <w:rFonts w:ascii="Times New Roman" w:hAnsi="Times New Roman" w:cs="Times New Roman"/>
                <w:lang w:eastAsia="uk-UA"/>
              </w:rPr>
              <w:t>в електронній системі закупівель,</w:t>
            </w:r>
            <w:r w:rsidRPr="00E76033">
              <w:rPr>
                <w:rFonts w:ascii="Times New Roman" w:hAnsi="Times New Roman" w:cs="Times New Roman"/>
              </w:rPr>
              <w:t xml:space="preserve"> учасником в складі пропозиції не присвоєна назва відповідно до їх змісту;</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назва документу, наданого в складі пропозиції та підготовленого безпосередньо учасником, відрізняється від назви документу, визначеній Замовником в Оголошенні, у разі якщо зміст такого документу повністю відповідає вимогам цього Оголошення;</w:t>
            </w:r>
          </w:p>
          <w:p w:rsidR="007D2EA5" w:rsidRPr="00E76033"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E76033">
              <w:rPr>
                <w:rFonts w:ascii="Times New Roman" w:hAnsi="Times New Roman" w:cs="Times New Roman"/>
              </w:rPr>
              <w:t xml:space="preserve">документ розміщений на декількох сторінках </w:t>
            </w:r>
            <w:proofErr w:type="spellStart"/>
            <w:r w:rsidRPr="00E76033">
              <w:rPr>
                <w:rFonts w:ascii="Times New Roman" w:hAnsi="Times New Roman" w:cs="Times New Roman"/>
              </w:rPr>
              <w:t>відсканований</w:t>
            </w:r>
            <w:proofErr w:type="spellEnd"/>
            <w:r w:rsidRPr="00E76033">
              <w:rPr>
                <w:rFonts w:ascii="Times New Roman" w:hAnsi="Times New Roman" w:cs="Times New Roman"/>
              </w:rPr>
              <w:t xml:space="preserve"> та розміщений (завантажений) </w:t>
            </w:r>
            <w:r w:rsidRPr="00E76033">
              <w:rPr>
                <w:rFonts w:ascii="Times New Roman" w:hAnsi="Times New Roman" w:cs="Times New Roman"/>
                <w:lang w:eastAsia="uk-UA"/>
              </w:rPr>
              <w:t>в електронній системі закупівель</w:t>
            </w:r>
            <w:r w:rsidRPr="00E76033">
              <w:rPr>
                <w:rFonts w:ascii="Times New Roman" w:hAnsi="Times New Roman" w:cs="Times New Roman"/>
              </w:rPr>
              <w:t xml:space="preserve"> не одним файлом;</w:t>
            </w:r>
          </w:p>
          <w:p w:rsidR="007D2EA5"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E76033">
              <w:rPr>
                <w:rFonts w:ascii="Times New Roman" w:hAnsi="Times New Roman" w:cs="Times New Roman"/>
              </w:rPr>
              <w:t>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переставлення літер місцями, пропуск літер, повторення слів, немає пропуску між словами), що не впливає на зміст пропозиції;</w:t>
            </w:r>
          </w:p>
          <w:p w:rsidR="007D2EA5"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342294">
              <w:rPr>
                <w:rFonts w:ascii="Times New Roman" w:hAnsi="Times New Roman" w:cs="Times New Roman"/>
              </w:rPr>
              <w:t>окрема(і) сторінка (сторінки) копії документа (документів) не завірена підписом учасника/уповноваженої особи учасника закупівлі;</w:t>
            </w:r>
          </w:p>
          <w:p w:rsidR="007D2EA5" w:rsidRPr="00342294"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342294">
              <w:rPr>
                <w:rFonts w:ascii="Times New Roman" w:hAnsi="Times New Roman" w:cs="Times New Roman"/>
              </w:rPr>
              <w:t>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7D2EA5" w:rsidRPr="00E76033" w:rsidTr="008A7CA3">
        <w:trPr>
          <w:trHeight w:val="46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має право внести зміни або відкликати свою пропозицію до закінчення строку її подання.</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D2EA5" w:rsidRPr="00E76033" w:rsidTr="008A7CA3">
        <w:trPr>
          <w:trHeight w:val="46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5</w:t>
            </w:r>
          </w:p>
        </w:tc>
        <w:tc>
          <w:tcPr>
            <w:tcW w:w="3915" w:type="dxa"/>
            <w:shd w:val="clear" w:color="auto" w:fill="auto"/>
            <w:tcMar>
              <w:top w:w="100" w:type="dxa"/>
              <w:left w:w="100" w:type="dxa"/>
              <w:bottom w:w="100" w:type="dxa"/>
              <w:right w:w="100" w:type="dxa"/>
            </w:tcMar>
          </w:tcPr>
          <w:p w:rsidR="007D2EA5" w:rsidRPr="00EF09B1" w:rsidRDefault="007D2EA5" w:rsidP="008A7CA3">
            <w:pPr>
              <w:widowControl w:val="0"/>
              <w:spacing w:after="0" w:line="240" w:lineRule="auto"/>
              <w:rPr>
                <w:rFonts w:ascii="Times New Roman" w:eastAsia="Times New Roman" w:hAnsi="Times New Roman" w:cs="Times New Roman"/>
                <w:b/>
                <w:lang w:eastAsia="uk-UA"/>
              </w:rPr>
            </w:pPr>
            <w:r w:rsidRPr="00EF09B1">
              <w:rPr>
                <w:rFonts w:ascii="Times New Roman" w:eastAsia="Times New Roman" w:hAnsi="Times New Roman" w:cs="Times New Roman"/>
                <w:b/>
                <w:lang w:eastAsia="uk-UA"/>
              </w:rPr>
              <w:t>Кінцевий строк подання пропозицій</w:t>
            </w:r>
          </w:p>
        </w:tc>
        <w:tc>
          <w:tcPr>
            <w:tcW w:w="5970" w:type="dxa"/>
            <w:shd w:val="clear" w:color="auto" w:fill="auto"/>
            <w:tcMar>
              <w:top w:w="100" w:type="dxa"/>
              <w:left w:w="100" w:type="dxa"/>
              <w:bottom w:w="100" w:type="dxa"/>
              <w:right w:w="100" w:type="dxa"/>
            </w:tcMar>
          </w:tcPr>
          <w:p w:rsidR="007D2EA5" w:rsidRPr="00EF09B1" w:rsidRDefault="00EF09B1" w:rsidP="008A7CA3">
            <w:pPr>
              <w:widowControl w:val="0"/>
              <w:spacing w:after="0" w:line="240" w:lineRule="auto"/>
              <w:jc w:val="both"/>
              <w:rPr>
                <w:rFonts w:ascii="Times New Roman" w:eastAsia="Times New Roman" w:hAnsi="Times New Roman" w:cs="Times New Roman"/>
                <w:lang w:eastAsia="uk-UA"/>
              </w:rPr>
            </w:pPr>
            <w:r w:rsidRPr="00EF09B1">
              <w:rPr>
                <w:rFonts w:ascii="Times New Roman" w:eastAsia="Times New Roman" w:hAnsi="Times New Roman" w:cs="Times New Roman"/>
                <w:lang w:val="en-US" w:eastAsia="uk-UA"/>
              </w:rPr>
              <w:t xml:space="preserve">03 </w:t>
            </w:r>
            <w:r w:rsidRPr="00EF09B1">
              <w:rPr>
                <w:rFonts w:ascii="Times New Roman" w:eastAsia="Times New Roman" w:hAnsi="Times New Roman" w:cs="Times New Roman"/>
                <w:lang w:eastAsia="uk-UA"/>
              </w:rPr>
              <w:t xml:space="preserve">жовтня </w:t>
            </w:r>
            <w:r w:rsidR="007D2EA5" w:rsidRPr="00EF09B1">
              <w:rPr>
                <w:rFonts w:ascii="Times New Roman" w:eastAsia="Times New Roman" w:hAnsi="Times New Roman" w:cs="Times New Roman"/>
                <w:lang w:eastAsia="uk-UA"/>
              </w:rPr>
              <w:t>202</w:t>
            </w:r>
            <w:r w:rsidR="007D2EA5" w:rsidRPr="00EF09B1">
              <w:rPr>
                <w:rFonts w:ascii="Times New Roman" w:eastAsia="Times New Roman" w:hAnsi="Times New Roman" w:cs="Times New Roman"/>
                <w:lang w:val="en-US" w:eastAsia="uk-UA"/>
              </w:rPr>
              <w:t>2</w:t>
            </w:r>
            <w:r w:rsidR="007D2EA5" w:rsidRPr="00EF09B1">
              <w:rPr>
                <w:rFonts w:ascii="Times New Roman" w:eastAsia="Times New Roman" w:hAnsi="Times New Roman" w:cs="Times New Roman"/>
                <w:lang w:eastAsia="uk-UA"/>
              </w:rPr>
              <w:t xml:space="preserve"> року</w:t>
            </w:r>
            <w:bookmarkStart w:id="0" w:name="_GoBack"/>
            <w:bookmarkEnd w:id="0"/>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Arial" w:hAnsi="Times New Roman" w:cs="Times New Roman"/>
                <w:b/>
                <w:lang w:eastAsia="uk-UA"/>
              </w:rPr>
            </w:pPr>
            <w:r w:rsidRPr="00E76033">
              <w:rPr>
                <w:rFonts w:ascii="Times New Roman" w:eastAsia="Times New Roman" w:hAnsi="Times New Roman" w:cs="Times New Roman"/>
                <w:b/>
                <w:lang w:eastAsia="uk-UA"/>
              </w:rPr>
              <w:t>IV Оцінка пропозиції</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Електронна система визначає найкращою пропозицію з найнижчою ціною/приведеною ціною.</w:t>
            </w:r>
          </w:p>
          <w:p w:rsidR="007D2EA5" w:rsidRPr="00E76033" w:rsidRDefault="00320536" w:rsidP="008A7CA3">
            <w:pPr>
              <w:widowControl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До ціни включен</w:t>
            </w:r>
            <w:r w:rsidR="007D2EA5" w:rsidRPr="00E76033">
              <w:rPr>
                <w:rFonts w:ascii="Times New Roman" w:eastAsia="Times New Roman" w:hAnsi="Times New Roman" w:cs="Times New Roman"/>
                <w:lang w:eastAsia="uk-UA"/>
              </w:rPr>
              <w:t>о податок на додану вартість (ПДВ).</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Для проведення спрощеної закупівлі із застосуванням електронного аукціону має бути подано не менше двох пропозицій.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 результатами оцінки та розгляду пропозиції замовник визначає переможця та приймає рішення про намір укласти договір.</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Розмір мінімального кроку 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0,5 %</w:t>
            </w:r>
          </w:p>
        </w:tc>
      </w:tr>
      <w:tr w:rsidR="007D2EA5" w:rsidRPr="00E76033" w:rsidTr="008A7CA3">
        <w:trPr>
          <w:trHeight w:val="49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Відхилення пропозицій</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 відхиляє пропозицію учасника у наступних випадках:</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який визначений переможцем спрощеної закупівлі, відмовився від укладення договору про закупівлю;</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hAnsi="Times New Roman" w:cs="Times New Roman"/>
              </w:rPr>
              <w:t xml:space="preserve">Замовник здійснює закупівлю з урахуванням Постанови </w:t>
            </w:r>
            <w:r w:rsidRPr="00E76033">
              <w:rPr>
                <w:rFonts w:ascii="Times New Roman" w:hAnsi="Times New Roman" w:cs="Times New Roman"/>
              </w:rPr>
              <w:lastRenderedPageBreak/>
              <w:t>Кабінету Міністрів України від 30.12.2015 №1147 «Про заборону ввезення на митну територію України товарів, що походять з Російської Федерації», Закону України «Про санкції» від 14.08.2014 №1644-VII,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V Результати торгів та укладання договору про закупівлю</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bCs/>
                <w:color w:val="000000"/>
                <w:lang w:eastAsia="ru-RU"/>
              </w:rPr>
              <w:t>Відміна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 відміняє спрощену закупівлю в разі:</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відсутності подальшої потреби в закупівлі товарів, робіт і послуг;</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неможливості усунення порушень, що виникли через виявлені порушення законодавства з питань публічних закупівель;</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скорочення видатків на здійснення закупівлі товарів, робіт і послуг.</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Спрощена закупівля автоматично відміняється електронною системою закупівель у разі:</w:t>
            </w:r>
          </w:p>
          <w:p w:rsidR="007D2EA5" w:rsidRPr="00E76033" w:rsidRDefault="007D2EA5" w:rsidP="008A7CA3">
            <w:pPr>
              <w:widowControl w:val="0"/>
              <w:numPr>
                <w:ilvl w:val="0"/>
                <w:numId w:val="5"/>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відхилення всіх пропозицій;</w:t>
            </w:r>
          </w:p>
          <w:p w:rsidR="007D2EA5" w:rsidRPr="00E76033" w:rsidRDefault="007D2EA5" w:rsidP="008A7CA3">
            <w:pPr>
              <w:widowControl w:val="0"/>
              <w:numPr>
                <w:ilvl w:val="0"/>
                <w:numId w:val="5"/>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відсутності пропозицій учасників для участі в ній.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Повідомлення про відміну закупівлі оприлюднюється в електронній системі закупівель:</w:t>
            </w:r>
          </w:p>
          <w:p w:rsidR="007D2EA5" w:rsidRPr="00E76033" w:rsidRDefault="007D2EA5" w:rsidP="008A7CA3">
            <w:pPr>
              <w:widowControl w:val="0"/>
              <w:numPr>
                <w:ilvl w:val="0"/>
                <w:numId w:val="2"/>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замовником протягом одного робочого дня з дня прийняття замовником відповідного рішення;</w:t>
            </w:r>
          </w:p>
          <w:p w:rsidR="007D2EA5" w:rsidRPr="00E76033" w:rsidRDefault="007D2EA5" w:rsidP="008A7CA3">
            <w:pPr>
              <w:widowControl w:val="0"/>
              <w:numPr>
                <w:ilvl w:val="0"/>
                <w:numId w:val="2"/>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Строк укладання договору</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E76033">
              <w:rPr>
                <w:rFonts w:ascii="Times New Roman" w:eastAsia="Times New Roman" w:hAnsi="Times New Roman" w:cs="Times New Roman"/>
                <w:lang w:eastAsia="uk-UA"/>
              </w:rPr>
              <w:t xml:space="preserve"> з дня прийняття рішення про намір укласти договір про закупівлю.</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proofErr w:type="spellStart"/>
            <w:r w:rsidRPr="00E76033">
              <w:rPr>
                <w:rFonts w:ascii="Times New Roman" w:eastAsia="Times New Roman" w:hAnsi="Times New Roman" w:cs="Times New Roman"/>
                <w:b/>
                <w:lang w:eastAsia="uk-UA"/>
              </w:rPr>
              <w:t>Проєкт</w:t>
            </w:r>
            <w:proofErr w:type="spellEnd"/>
            <w:r w:rsidRPr="00E76033">
              <w:rPr>
                <w:rFonts w:ascii="Times New Roman" w:eastAsia="Times New Roman" w:hAnsi="Times New Roman" w:cs="Times New Roman"/>
                <w:b/>
                <w:lang w:eastAsia="uk-UA"/>
              </w:rPr>
              <w:t xml:space="preserve"> договору про закупівлю</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i/>
                <w:lang w:eastAsia="uk-UA"/>
              </w:rPr>
            </w:pPr>
            <w:proofErr w:type="spellStart"/>
            <w:r w:rsidRPr="00E76033">
              <w:rPr>
                <w:rFonts w:ascii="Times New Roman" w:eastAsia="Times New Roman" w:hAnsi="Times New Roman" w:cs="Times New Roman"/>
                <w:lang w:eastAsia="uk-UA"/>
              </w:rPr>
              <w:t>Проєкт</w:t>
            </w:r>
            <w:proofErr w:type="spellEnd"/>
            <w:r w:rsidRPr="00E76033">
              <w:rPr>
                <w:rFonts w:ascii="Times New Roman" w:eastAsia="Times New Roman" w:hAnsi="Times New Roman" w:cs="Times New Roman"/>
                <w:lang w:eastAsia="uk-UA"/>
              </w:rPr>
              <w:t xml:space="preserve"> договору складається Замовником та</w:t>
            </w:r>
            <w:r w:rsidRPr="003F4EBE">
              <w:rPr>
                <w:rFonts w:ascii="Times New Roman" w:eastAsia="Times New Roman" w:hAnsi="Times New Roman" w:cs="Times New Roman"/>
                <w:lang w:val="ru-RU" w:eastAsia="uk-UA"/>
              </w:rPr>
              <w:t xml:space="preserve"> </w:t>
            </w:r>
            <w:r w:rsidRPr="00E76033">
              <w:rPr>
                <w:rFonts w:ascii="Times New Roman" w:eastAsia="Times New Roman" w:hAnsi="Times New Roman" w:cs="Times New Roman"/>
                <w:lang w:eastAsia="uk-UA"/>
              </w:rPr>
              <w:t>подається в окремому файлі. Договір може бути скоригований без зміни істотних умов.</w:t>
            </w:r>
            <w:r w:rsidRPr="00E76033">
              <w:rPr>
                <w:rFonts w:ascii="Times New Roman" w:eastAsia="Times New Roman" w:hAnsi="Times New Roman" w:cs="Times New Roman"/>
                <w:i/>
                <w:lang w:eastAsia="uk-UA"/>
              </w:rPr>
              <w:t xml:space="preserve"> </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hAnsi="Times New Roman" w:cs="Times New Roman"/>
                <w:b/>
                <w:bCs/>
              </w:rPr>
              <w:t>Переможець спрощеної закупівлі під час укладення договору про закупівлю повинен надати</w:t>
            </w: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3A3070">
            <w:pPr>
              <w:tabs>
                <w:tab w:val="left" w:pos="1368"/>
                <w:tab w:val="left" w:pos="2364"/>
              </w:tabs>
              <w:rPr>
                <w:rFonts w:ascii="Times New Roman" w:eastAsia="Times New Roman" w:hAnsi="Times New Roman" w:cs="Times New Roman"/>
                <w:lang w:eastAsia="uk-UA"/>
              </w:rPr>
            </w:pPr>
            <w:r>
              <w:rPr>
                <w:rFonts w:ascii="Times New Roman" w:eastAsia="Times New Roman" w:hAnsi="Times New Roman" w:cs="Times New Roman"/>
                <w:lang w:eastAsia="uk-UA"/>
              </w:rPr>
              <w:tab/>
            </w:r>
            <w:r w:rsidR="003A3070">
              <w:rPr>
                <w:rFonts w:ascii="Times New Roman" w:eastAsia="Times New Roman" w:hAnsi="Times New Roman" w:cs="Times New Roman"/>
                <w:lang w:eastAsia="uk-UA"/>
              </w:rPr>
              <w:tab/>
            </w:r>
          </w:p>
        </w:tc>
        <w:tc>
          <w:tcPr>
            <w:tcW w:w="5970" w:type="dxa"/>
            <w:shd w:val="clear" w:color="auto" w:fill="auto"/>
            <w:tcMar>
              <w:top w:w="100" w:type="dxa"/>
              <w:left w:w="100" w:type="dxa"/>
              <w:bottom w:w="100" w:type="dxa"/>
              <w:right w:w="100" w:type="dxa"/>
            </w:tcMar>
          </w:tcPr>
          <w:p w:rsidR="007D2EA5" w:rsidRPr="00E76033" w:rsidRDefault="007D2EA5" w:rsidP="008A7CA3">
            <w:pPr>
              <w:pStyle w:val="a5"/>
              <w:numPr>
                <w:ilvl w:val="0"/>
                <w:numId w:val="8"/>
              </w:numPr>
              <w:spacing w:after="0"/>
              <w:ind w:left="363"/>
              <w:jc w:val="both"/>
              <w:rPr>
                <w:rFonts w:ascii="Times New Roman" w:eastAsia="Times New Roman" w:hAnsi="Times New Roman" w:cs="Times New Roman"/>
                <w:lang w:eastAsia="ru-RU"/>
              </w:rPr>
            </w:pPr>
            <w:r w:rsidRPr="00E76033">
              <w:rPr>
                <w:rFonts w:ascii="Times New Roman" w:eastAsia="Times New Roman" w:hAnsi="Times New Roman" w:cs="Times New Roman"/>
                <w:lang w:eastAsia="ru-RU"/>
              </w:rPr>
              <w:lastRenderedPageBreak/>
              <w:t xml:space="preserve">інформацію про право підписання договору про закупівлю; </w:t>
            </w:r>
          </w:p>
          <w:p w:rsidR="007D2EA5" w:rsidRPr="00E76033" w:rsidRDefault="007D2EA5" w:rsidP="008A7CA3">
            <w:pPr>
              <w:pStyle w:val="a5"/>
              <w:numPr>
                <w:ilvl w:val="0"/>
                <w:numId w:val="8"/>
              </w:numPr>
              <w:spacing w:after="0"/>
              <w:ind w:left="363"/>
              <w:jc w:val="both"/>
              <w:rPr>
                <w:rFonts w:ascii="Times New Roman" w:eastAsia="Times New Roman" w:hAnsi="Times New Roman" w:cs="Times New Roman"/>
                <w:lang w:eastAsia="ru-RU"/>
              </w:rPr>
            </w:pPr>
            <w:r w:rsidRPr="00E76033">
              <w:rPr>
                <w:rFonts w:ascii="Times New Roman" w:eastAsia="Times New Roman" w:hAnsi="Times New Roman" w:cs="Times New Roman"/>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7D2EA5" w:rsidRPr="00E76033" w:rsidRDefault="007D2EA5" w:rsidP="008A7CA3">
            <w:pPr>
              <w:shd w:val="clear" w:color="auto" w:fill="FFFFFF"/>
              <w:spacing w:after="0" w:line="240" w:lineRule="auto"/>
              <w:ind w:firstLine="363"/>
              <w:contextualSpacing/>
              <w:jc w:val="both"/>
              <w:rPr>
                <w:rFonts w:ascii="Times New Roman" w:hAnsi="Times New Roman" w:cs="Times New Roman"/>
              </w:rPr>
            </w:pPr>
            <w:r w:rsidRPr="00E76033">
              <w:rPr>
                <w:rFonts w:ascii="Times New Roman" w:eastAsia="Times New Roman" w:hAnsi="Times New Roman" w:cs="Times New Roman"/>
                <w:lang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w:t>
            </w:r>
            <w:r w:rsidRPr="00E76033">
              <w:rPr>
                <w:rFonts w:ascii="Times New Roman" w:eastAsia="Times New Roman" w:hAnsi="Times New Roman" w:cs="Times New Roman"/>
                <w:lang w:eastAsia="ru-RU"/>
              </w:rPr>
              <w:lastRenderedPageBreak/>
              <w:t>пропозиція підлягає відхиленню на підставі пункту 3 частин 13 статті 14 Закону.</w:t>
            </w:r>
          </w:p>
          <w:p w:rsidR="007D2EA5" w:rsidRPr="00E76033" w:rsidRDefault="007D2EA5" w:rsidP="008A7CA3">
            <w:pPr>
              <w:shd w:val="clear" w:color="auto" w:fill="FFFFFF"/>
              <w:spacing w:after="0" w:line="240" w:lineRule="auto"/>
              <w:ind w:firstLine="363"/>
              <w:contextualSpacing/>
              <w:jc w:val="both"/>
              <w:rPr>
                <w:rFonts w:ascii="Times New Roman" w:eastAsia="Times New Roman" w:hAnsi="Times New Roman" w:cs="Times New Roman"/>
                <w:lang w:eastAsia="uk-UA"/>
              </w:rPr>
            </w:pPr>
            <w:r w:rsidRPr="00E76033">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w:t>
            </w:r>
            <w:r w:rsidR="00B7251E">
              <w:rPr>
                <w:rFonts w:ascii="Times New Roman" w:hAnsi="Times New Roman" w:cs="Times New Roman"/>
              </w:rPr>
              <w:t xml:space="preserve">ня спрощеної закупівлі, </w:t>
            </w:r>
            <w:proofErr w:type="spellStart"/>
            <w:r w:rsidR="00B7251E">
              <w:rPr>
                <w:rFonts w:ascii="Times New Roman" w:hAnsi="Times New Roman" w:cs="Times New Roman"/>
              </w:rPr>
              <w:t>неукладе</w:t>
            </w:r>
            <w:r w:rsidRPr="00E76033">
              <w:rPr>
                <w:rFonts w:ascii="Times New Roman" w:hAnsi="Times New Roman" w:cs="Times New Roman"/>
              </w:rPr>
              <w:t>ння</w:t>
            </w:r>
            <w:proofErr w:type="spellEnd"/>
            <w:r w:rsidRPr="00E76033">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bl>
    <w:p w:rsidR="007D2EA5" w:rsidRPr="00663FD5" w:rsidRDefault="007D2EA5" w:rsidP="007D2EA5">
      <w:pPr>
        <w:spacing w:after="0" w:line="276" w:lineRule="auto"/>
        <w:rPr>
          <w:rFonts w:ascii="Times New Roman" w:eastAsia="Arial" w:hAnsi="Times New Roman" w:cs="Times New Roman"/>
          <w:lang w:eastAsia="uk-UA"/>
        </w:rPr>
      </w:pPr>
    </w:p>
    <w:p w:rsidR="007D2EA5" w:rsidRPr="00663FD5" w:rsidRDefault="007D2EA5" w:rsidP="007D2EA5">
      <w:pPr>
        <w:pStyle w:val="1"/>
        <w:spacing w:after="0" w:line="240" w:lineRule="auto"/>
        <w:ind w:leftChars="-258" w:left="211" w:hangingChars="354" w:hanging="779"/>
        <w:jc w:val="both"/>
        <w:rPr>
          <w:rFonts w:ascii="Times New Roman" w:hAnsi="Times New Roman" w:cs="Times New Roman"/>
          <w:bCs/>
        </w:rPr>
      </w:pPr>
    </w:p>
    <w:p w:rsidR="007D2EA5" w:rsidRPr="00663FD5" w:rsidRDefault="007D2EA5" w:rsidP="007D2EA5">
      <w:pPr>
        <w:pStyle w:val="1"/>
        <w:spacing w:after="0" w:line="240" w:lineRule="auto"/>
        <w:ind w:leftChars="-258" w:left="211" w:hangingChars="354" w:hanging="779"/>
        <w:jc w:val="both"/>
        <w:rPr>
          <w:rFonts w:ascii="Times New Roman" w:hAnsi="Times New Roman" w:cs="Times New Roman"/>
          <w:bCs/>
        </w:rPr>
      </w:pPr>
    </w:p>
    <w:p w:rsidR="00720CB1" w:rsidRDefault="00720CB1" w:rsidP="007D2EA5">
      <w:pPr>
        <w:spacing w:after="0" w:line="240" w:lineRule="auto"/>
        <w:ind w:leftChars="-257" w:left="212" w:hangingChars="353" w:hanging="777"/>
        <w:contextualSpacing/>
        <w:jc w:val="both"/>
      </w:pPr>
    </w:p>
    <w:sectPr w:rsidR="00720CB1" w:rsidSect="00FA139F">
      <w:headerReference w:type="default" r:id="rId8"/>
      <w:footerReference w:type="default" r:id="rId9"/>
      <w:pgSz w:w="11909" w:h="16834"/>
      <w:pgMar w:top="851"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5B" w:rsidRDefault="00CC135B" w:rsidP="007D2EA5">
      <w:pPr>
        <w:spacing w:after="0" w:line="240" w:lineRule="auto"/>
      </w:pPr>
      <w:r>
        <w:separator/>
      </w:r>
    </w:p>
  </w:endnote>
  <w:endnote w:type="continuationSeparator" w:id="0">
    <w:p w:rsidR="00CC135B" w:rsidRDefault="00CC135B" w:rsidP="007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1500"/>
      <w:docPartObj>
        <w:docPartGallery w:val="Page Numbers (Bottom of Page)"/>
        <w:docPartUnique/>
      </w:docPartObj>
    </w:sdtPr>
    <w:sdtEndPr/>
    <w:sdtContent>
      <w:p w:rsidR="00B7251E" w:rsidRDefault="00B7251E">
        <w:pPr>
          <w:pStyle w:val="a8"/>
        </w:pPr>
        <w:r>
          <w:fldChar w:fldCharType="begin"/>
        </w:r>
        <w:r>
          <w:instrText>PAGE   \* MERGEFORMAT</w:instrText>
        </w:r>
        <w:r>
          <w:fldChar w:fldCharType="separate"/>
        </w:r>
        <w:r w:rsidR="00EF09B1" w:rsidRPr="00EF09B1">
          <w:rPr>
            <w:noProof/>
            <w:lang w:val="ru-RU"/>
          </w:rPr>
          <w:t>4</w:t>
        </w:r>
        <w:r>
          <w:fldChar w:fldCharType="end"/>
        </w:r>
      </w:p>
    </w:sdtContent>
  </w:sdt>
  <w:p w:rsidR="00B7251E" w:rsidRDefault="00B72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5B" w:rsidRDefault="00CC135B" w:rsidP="007D2EA5">
      <w:pPr>
        <w:spacing w:after="0" w:line="240" w:lineRule="auto"/>
      </w:pPr>
      <w:r>
        <w:separator/>
      </w:r>
    </w:p>
  </w:footnote>
  <w:footnote w:type="continuationSeparator" w:id="0">
    <w:p w:rsidR="00CC135B" w:rsidRDefault="00CC135B" w:rsidP="007D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E" w:rsidRDefault="00B7251E">
    <w:pPr>
      <w:pStyle w:val="a6"/>
    </w:pPr>
  </w:p>
  <w:p w:rsidR="00B7251E" w:rsidRDefault="00B725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A2"/>
    <w:multiLevelType w:val="multilevel"/>
    <w:tmpl w:val="E3AA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5C0116"/>
    <w:multiLevelType w:val="multilevel"/>
    <w:tmpl w:val="AD62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57B15AFD"/>
    <w:multiLevelType w:val="hybridMultilevel"/>
    <w:tmpl w:val="EF32151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623E28DC"/>
    <w:multiLevelType w:val="multilevel"/>
    <w:tmpl w:val="FD1817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B1D11"/>
    <w:multiLevelType w:val="hybridMultilevel"/>
    <w:tmpl w:val="77068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B827A0F"/>
    <w:multiLevelType w:val="multilevel"/>
    <w:tmpl w:val="BA3A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245494"/>
    <w:multiLevelType w:val="multilevel"/>
    <w:tmpl w:val="FA36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5"/>
    <w:rsid w:val="000E77D5"/>
    <w:rsid w:val="00320536"/>
    <w:rsid w:val="0035642E"/>
    <w:rsid w:val="00357E87"/>
    <w:rsid w:val="003A3070"/>
    <w:rsid w:val="005535B6"/>
    <w:rsid w:val="00617161"/>
    <w:rsid w:val="006B529A"/>
    <w:rsid w:val="006E2450"/>
    <w:rsid w:val="00720CB1"/>
    <w:rsid w:val="007B605E"/>
    <w:rsid w:val="007D2EA5"/>
    <w:rsid w:val="007D62AF"/>
    <w:rsid w:val="00927AFE"/>
    <w:rsid w:val="00AA481A"/>
    <w:rsid w:val="00AE25B8"/>
    <w:rsid w:val="00B307ED"/>
    <w:rsid w:val="00B7251E"/>
    <w:rsid w:val="00BF16F1"/>
    <w:rsid w:val="00C1667C"/>
    <w:rsid w:val="00C61E09"/>
    <w:rsid w:val="00CC135B"/>
    <w:rsid w:val="00D36EAE"/>
    <w:rsid w:val="00ED724C"/>
    <w:rsid w:val="00EF09B1"/>
    <w:rsid w:val="00F1617F"/>
    <w:rsid w:val="00F85F27"/>
    <w:rsid w:val="00FA139F"/>
    <w:rsid w:val="00FE0069"/>
    <w:rsid w:val="00FF0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2022-09-22T07:34:00Z</dcterms:created>
  <dcterms:modified xsi:type="dcterms:W3CDTF">2022-09-23T05:43:00Z</dcterms:modified>
</cp:coreProperties>
</file>