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B8" w:rsidRDefault="00EF46E1">
      <w:pPr>
        <w:spacing w:before="200" w:after="0" w:line="240" w:lineRule="auto"/>
        <w:ind w:left="581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Додаток №3 </w:t>
      </w:r>
    </w:p>
    <w:p w:rsidR="003950B8" w:rsidRDefault="00EF46E1">
      <w:pPr>
        <w:spacing w:before="200"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оголошення про проведення </w:t>
      </w:r>
    </w:p>
    <w:p w:rsidR="003950B8" w:rsidRDefault="00EF46E1">
      <w:pPr>
        <w:spacing w:before="200"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спрощеної закупівлі.</w:t>
      </w:r>
    </w:p>
    <w:p w:rsidR="003950B8" w:rsidRDefault="003950B8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50B8" w:rsidRDefault="00EF46E1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Учасник __________________________________________</w:t>
      </w:r>
    </w:p>
    <w:p w:rsidR="003950B8" w:rsidRDefault="00EF46E1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16"/>
          <w:szCs w:val="16"/>
          <w:lang w:eastAsia="ru-RU"/>
        </w:rPr>
        <w:t>(найменування учасника)</w:t>
      </w:r>
    </w:p>
    <w:p w:rsidR="003950B8" w:rsidRDefault="00EF46E1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Код ЄДРПОУ______________________</w:t>
      </w:r>
    </w:p>
    <w:p w:rsidR="003950B8" w:rsidRDefault="003950B8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50B8" w:rsidRDefault="00EF46E1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Цінова пропозиція на закупівлю:</w:t>
      </w:r>
    </w:p>
    <w:p w:rsidR="003950B8" w:rsidRDefault="00EF46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(надається окремим файлом на фірмовому бланку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підприємства)</w:t>
      </w:r>
    </w:p>
    <w:p w:rsidR="003950B8" w:rsidRDefault="00EF46E1">
      <w:pPr>
        <w:shd w:val="clear" w:color="auto" w:fill="FFFFF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021:2015: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44210000-5 Конструкції та їх частини</w:t>
      </w:r>
    </w:p>
    <w:p w:rsidR="003950B8" w:rsidRDefault="00EF46E1">
      <w:pPr>
        <w:shd w:val="clear" w:color="auto" w:fill="FFFFFA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pacing w:val="-3"/>
          <w:sz w:val="24"/>
          <w:szCs w:val="24"/>
        </w:rPr>
        <w:t>Металопластикові двері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вікна з монтажем (установкою)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</w:p>
    <w:p w:rsidR="003950B8" w:rsidRDefault="00EF46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</w:rPr>
        <w:t>Повне найменування Учасника __________________________________________________</w:t>
      </w:r>
    </w:p>
    <w:p w:rsidR="003950B8" w:rsidRDefault="00EF46E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Код за ЄДРПОУ, РНОКПП: </w:t>
      </w:r>
      <w:r>
        <w:rPr>
          <w:rFonts w:ascii="Times New Roman" w:eastAsia="Calibri" w:hAnsi="Times New Roman" w:cs="Times New Roman"/>
        </w:rPr>
        <w:t>________________________________________________________</w:t>
      </w:r>
    </w:p>
    <w:p w:rsidR="003950B8" w:rsidRDefault="00EF46E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ІПН, № витягу/свідоцтва платника ПДВ/єдиного податку_______________________</w:t>
      </w:r>
    </w:p>
    <w:p w:rsidR="003950B8" w:rsidRDefault="00EF46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Юридична адреса:_______________________________________________________</w:t>
      </w:r>
    </w:p>
    <w:p w:rsidR="003950B8" w:rsidRDefault="00EF46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Фактична </w:t>
      </w:r>
      <w:r>
        <w:rPr>
          <w:rFonts w:ascii="Times New Roman" w:eastAsia="Times New Roman" w:hAnsi="Times New Roman" w:cs="Times New Roman"/>
        </w:rPr>
        <w:t>адреса:_________________________________________________________</w:t>
      </w:r>
    </w:p>
    <w:p w:rsidR="003950B8" w:rsidRDefault="00EF46E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Телефон/факс, електронна пошта  ___________________________________________</w:t>
      </w:r>
    </w:p>
    <w:p w:rsidR="003950B8" w:rsidRDefault="00EF46E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Уповноважена особа Учасника спрощеної закупівлі щодо підпису договору </w:t>
      </w:r>
      <w:r>
        <w:rPr>
          <w:rFonts w:ascii="Times New Roman" w:eastAsia="Calibri" w:hAnsi="Times New Roman" w:cs="Times New Roman"/>
        </w:rPr>
        <w:t xml:space="preserve">(посада, прізвище, ім’я по батькові, </w:t>
      </w:r>
      <w:r>
        <w:rPr>
          <w:rFonts w:ascii="Times New Roman" w:eastAsia="Calibri" w:hAnsi="Times New Roman" w:cs="Times New Roman"/>
        </w:rPr>
        <w:t>телефон): _________________________________________</w:t>
      </w:r>
    </w:p>
    <w:p w:rsidR="003950B8" w:rsidRDefault="00EF46E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Документ, на підставі якого діє керівник/уповноважена особа та підписує договори (статут та/або довіреність, тощо): _________________________________________________________</w:t>
      </w:r>
    </w:p>
    <w:p w:rsidR="003950B8" w:rsidRDefault="00EF46E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Інформація про реквізити банкі</w:t>
      </w:r>
      <w:r>
        <w:rPr>
          <w:rFonts w:ascii="Times New Roman" w:eastAsia="Calibri" w:hAnsi="Times New Roman" w:cs="Times New Roman"/>
        </w:rPr>
        <w:t>вського рахунку, за якими буде здійснюватися оплата за договором:_____________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:rsidR="003950B8" w:rsidRDefault="00EF46E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Контактна особа </w:t>
      </w:r>
      <w:r>
        <w:rPr>
          <w:rFonts w:ascii="Times New Roman" w:eastAsia="Times New Roman" w:hAnsi="Times New Roman" w:cs="Times New Roman"/>
        </w:rPr>
        <w:t xml:space="preserve">Учасника спрощеної закупівлі </w:t>
      </w:r>
      <w:r>
        <w:rPr>
          <w:rFonts w:ascii="Times New Roman" w:eastAsia="Calibri" w:hAnsi="Times New Roman" w:cs="Times New Roman"/>
        </w:rPr>
        <w:t>(посада, прізвище, ім’я по батькові, телефон): __________________________________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3950B8" w:rsidRDefault="00EF46E1">
      <w:pPr>
        <w:numPr>
          <w:ilvl w:val="0"/>
          <w:numId w:val="1"/>
        </w:numPr>
        <w:tabs>
          <w:tab w:val="left" w:pos="540"/>
        </w:tabs>
        <w:spacing w:after="0" w:line="240" w:lineRule="auto"/>
        <w:ind w:right="-25"/>
        <w:contextualSpacing/>
        <w:rPr>
          <w:rFonts w:ascii="Times New Roman" w:eastAsia="Lucida Sans Unicode" w:hAnsi="Times New Roman" w:cs="Tahoma"/>
          <w:color w:val="000000"/>
          <w:lang w:eastAsia="ar-SA" w:bidi="en-US"/>
        </w:rPr>
      </w:pPr>
      <w:r>
        <w:rPr>
          <w:rFonts w:ascii="Times New Roman" w:eastAsia="Lucida Sans Unicode" w:hAnsi="Times New Roman" w:cs="Tahoma"/>
          <w:color w:val="000000"/>
          <w:lang w:eastAsia="ar-SA" w:bidi="en-US"/>
        </w:rPr>
        <w:t xml:space="preserve">Вивчивши вимоги до предмету закупівлі, маємо можливість та погоджуємося виконати </w:t>
      </w:r>
      <w:r>
        <w:rPr>
          <w:rFonts w:ascii="Times New Roman" w:eastAsia="Lucida Sans Unicode" w:hAnsi="Times New Roman" w:cs="Tahoma"/>
          <w:lang w:eastAsia="ar-SA" w:bidi="en-US"/>
        </w:rPr>
        <w:t>вимоги</w:t>
      </w:r>
      <w:r>
        <w:rPr>
          <w:rFonts w:ascii="Times New Roman" w:eastAsia="Lucida Sans Unicode" w:hAnsi="Times New Roman" w:cs="Tahoma"/>
          <w:color w:val="000000"/>
          <w:lang w:eastAsia="ar-SA" w:bidi="en-US"/>
        </w:rPr>
        <w:t xml:space="preserve"> Замовника та Договору на умовах, зазначених у цій пропозиції, за цінами, вказаними в таблиці на суму </w:t>
      </w:r>
      <w:r>
        <w:rPr>
          <w:rFonts w:ascii="Times New Roman" w:eastAsia="Lucida Sans Unicode" w:hAnsi="Times New Roman" w:cs="Tahoma"/>
          <w:b/>
          <w:color w:val="000000"/>
          <w:lang w:eastAsia="ar-SA" w:bidi="en-US"/>
        </w:rPr>
        <w:t>_______________________________________</w:t>
      </w:r>
      <w:r>
        <w:rPr>
          <w:rFonts w:ascii="Times New Roman" w:eastAsia="Lucida Sans Unicode" w:hAnsi="Times New Roman" w:cs="Tahoma"/>
          <w:color w:val="000000"/>
          <w:lang w:eastAsia="ar-SA" w:bidi="en-US"/>
        </w:rPr>
        <w:t xml:space="preserve"> грн. (з ПДВ)*</w:t>
      </w:r>
    </w:p>
    <w:p w:rsidR="00EF46E1" w:rsidRDefault="00EF46E1" w:rsidP="00EF46E1">
      <w:pPr>
        <w:tabs>
          <w:tab w:val="left" w:pos="540"/>
        </w:tabs>
        <w:spacing w:after="0" w:line="240" w:lineRule="auto"/>
        <w:ind w:left="780" w:right="-25"/>
        <w:contextualSpacing/>
        <w:rPr>
          <w:rFonts w:ascii="Times New Roman" w:eastAsia="Lucida Sans Unicode" w:hAnsi="Times New Roman" w:cs="Tahoma"/>
          <w:color w:val="000000"/>
          <w:lang w:eastAsia="ar-SA" w:bidi="en-US"/>
        </w:rPr>
      </w:pPr>
    </w:p>
    <w:tbl>
      <w:tblPr>
        <w:tblW w:w="11090" w:type="dxa"/>
        <w:tblInd w:w="-28" w:type="dxa"/>
        <w:tblLayout w:type="fixed"/>
        <w:tblCellMar>
          <w:left w:w="5" w:type="dxa"/>
          <w:right w:w="103" w:type="dxa"/>
        </w:tblCellMar>
        <w:tblLook w:val="0000"/>
      </w:tblPr>
      <w:tblGrid>
        <w:gridCol w:w="4712"/>
        <w:gridCol w:w="566"/>
        <w:gridCol w:w="842"/>
        <w:gridCol w:w="1284"/>
        <w:gridCol w:w="1277"/>
        <w:gridCol w:w="1559"/>
        <w:gridCol w:w="850"/>
      </w:tblGrid>
      <w:tr w:rsidR="00EF46E1" w:rsidTr="00A90696">
        <w:trPr>
          <w:cantSplit/>
          <w:trHeight w:hRule="exact" w:val="1917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46E1" w:rsidRDefault="00EF46E1" w:rsidP="00A906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Найменування предмету закупівлі,  відповідно до т</w:t>
            </w:r>
            <w:r w:rsidRPr="00206B0A">
              <w:rPr>
                <w:rFonts w:ascii="Times New Roman" w:eastAsia="Times New Roman" w:hAnsi="Times New Roman" w:cs="Times New Roman"/>
              </w:rPr>
              <w:t>ехнічн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 w:rsidRPr="00206B0A">
              <w:rPr>
                <w:rFonts w:ascii="Times New Roman" w:eastAsia="Times New Roman" w:hAnsi="Times New Roman" w:cs="Times New Roman"/>
              </w:rPr>
              <w:t xml:space="preserve"> вимоги предмету спрощеної закупівлі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EF46E1" w:rsidRDefault="00EF46E1" w:rsidP="00A906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Одиниця виміру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EF46E1" w:rsidRDefault="00EF46E1" w:rsidP="00A90696">
            <w:pPr>
              <w:widowControl w:val="0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Кількість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46E1" w:rsidRDefault="00EF46E1" w:rsidP="00A906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Ціна за одиницю товару   (грн.)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46E1" w:rsidRPr="00206B0A" w:rsidRDefault="00EF46E1" w:rsidP="00A906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Ціна за одиницю товару з монтажем (установленням)(грн.)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46E1" w:rsidRDefault="00EF46E1" w:rsidP="00A906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Загальна сума   товару з монтажем (установленням) та ПДВ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(грн.)</w:t>
            </w:r>
          </w:p>
        </w:tc>
        <w:tc>
          <w:tcPr>
            <w:tcW w:w="850" w:type="dxa"/>
          </w:tcPr>
          <w:p w:rsidR="00EF46E1" w:rsidRDefault="00EF46E1" w:rsidP="00A90696">
            <w:pPr>
              <w:widowControl w:val="0"/>
            </w:pPr>
          </w:p>
        </w:tc>
      </w:tr>
      <w:tr w:rsidR="00EF46E1" w:rsidTr="00A90696">
        <w:trPr>
          <w:cantSplit/>
          <w:trHeight w:hRule="exact" w:val="38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F46E1" w:rsidRDefault="00EF46E1" w:rsidP="00A90696">
            <w:pPr>
              <w:widowControl w:val="0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F46E1" w:rsidRDefault="00EF46E1" w:rsidP="00A9069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2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F46E1" w:rsidRDefault="00EF46E1" w:rsidP="00A9069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3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F46E1" w:rsidRDefault="00EF46E1" w:rsidP="00A90696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F46E1" w:rsidRDefault="00EF46E1" w:rsidP="00A9069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46E1" w:rsidRDefault="00EF46E1" w:rsidP="00A90696">
            <w:pPr>
              <w:widowControl w:val="0"/>
              <w:ind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</w:t>
            </w:r>
          </w:p>
          <w:p w:rsidR="00EF46E1" w:rsidRDefault="00EF46E1" w:rsidP="00A90696">
            <w:pPr>
              <w:widowControl w:val="0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46E1" w:rsidRDefault="00EF46E1" w:rsidP="00A90696">
            <w:pPr>
              <w:widowControl w:val="0"/>
              <w:ind w:firstLine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46E1" w:rsidRDefault="00EF46E1" w:rsidP="00A90696">
            <w:pPr>
              <w:widowControl w:val="0"/>
            </w:pPr>
          </w:p>
        </w:tc>
      </w:tr>
      <w:tr w:rsidR="00EF46E1" w:rsidTr="00A90696">
        <w:trPr>
          <w:cantSplit/>
          <w:trHeight w:val="70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46E1" w:rsidRDefault="00EF46E1" w:rsidP="00A906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46E1" w:rsidRDefault="00EF46E1" w:rsidP="00A9069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46E1" w:rsidRDefault="00EF46E1" w:rsidP="00A9069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46E1" w:rsidRDefault="00EF46E1" w:rsidP="00A9069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46E1" w:rsidRDefault="00EF46E1" w:rsidP="00A9069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F46E1" w:rsidRDefault="00EF46E1" w:rsidP="00A9069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F46E1" w:rsidRDefault="00EF46E1" w:rsidP="00A90696">
            <w:pPr>
              <w:widowControl w:val="0"/>
            </w:pPr>
          </w:p>
        </w:tc>
      </w:tr>
    </w:tbl>
    <w:p w:rsidR="003950B8" w:rsidRDefault="003950B8">
      <w:pPr>
        <w:tabs>
          <w:tab w:val="left" w:pos="540"/>
        </w:tabs>
        <w:spacing w:after="0" w:line="240" w:lineRule="auto"/>
        <w:ind w:left="780" w:right="-25"/>
        <w:contextualSpacing/>
        <w:rPr>
          <w:rFonts w:ascii="Times New Roman" w:eastAsia="Lucida Sans Unicode" w:hAnsi="Times New Roman" w:cs="Tahoma"/>
          <w:color w:val="000000"/>
          <w:lang w:eastAsia="ar-SA" w:bidi="en-US"/>
        </w:rPr>
      </w:pPr>
    </w:p>
    <w:p w:rsidR="003950B8" w:rsidRDefault="00EF46E1">
      <w:pPr>
        <w:pStyle w:val="a8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Ціна включає витрати на страхування, транспортування,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монтаж (установку), вартість розхідних матеріалів для монтажу сплату податків і зборів </w:t>
      </w:r>
      <w:r>
        <w:rPr>
          <w:rFonts w:ascii="Times New Roman" w:eastAsia="Times New Roman" w:hAnsi="Times New Roman" w:cs="Times New Roman"/>
          <w:lang w:eastAsia="ru-RU"/>
        </w:rPr>
        <w:t>(обов’язкових платежів). Ціна зазначається у гривнях з ПДВ.</w:t>
      </w:r>
    </w:p>
    <w:p w:rsidR="003950B8" w:rsidRDefault="00EF46E1">
      <w:pPr>
        <w:pStyle w:val="a8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3950B8" w:rsidRDefault="00EF46E1">
      <w:pPr>
        <w:pStyle w:val="a8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Ми погоджуємося з умовами</w:t>
      </w:r>
      <w:r>
        <w:rPr>
          <w:rFonts w:ascii="Times New Roman" w:eastAsia="Times New Roman" w:hAnsi="Times New Roman" w:cs="Times New Roman"/>
          <w:lang w:eastAsia="ru-RU"/>
        </w:rPr>
        <w:t>, що Ви можете відхилити нашу пропозицію, згідно з умовами оголошення про проведення спрощеної закупівлі, та розуміємо, що Ви не обмежені у прийнятті будь-якої іншої пропозиції з більш вигідними для Вас умовами.</w:t>
      </w:r>
    </w:p>
    <w:p w:rsidR="003950B8" w:rsidRDefault="00EF46E1">
      <w:pPr>
        <w:pStyle w:val="a8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Ми розуміємо та погоджуємося, що Ви можете в</w:t>
      </w:r>
      <w:r>
        <w:rPr>
          <w:rFonts w:ascii="Times New Roman" w:eastAsia="Times New Roman" w:hAnsi="Times New Roman" w:cs="Times New Roman"/>
          <w:lang w:eastAsia="ru-RU"/>
        </w:rPr>
        <w:t>ідмінити спрощену закупівлю у разі наявності обставин для цього згідно із Законом.</w:t>
      </w:r>
    </w:p>
    <w:p w:rsidR="003950B8" w:rsidRDefault="00EF46E1">
      <w:pPr>
        <w:pStyle w:val="a8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Якщо нас визначено переможцем спрощеної  закупівлі, ми беремо на себе зобов’язання підписати договір із замовником не пізніше ніж через 20 днів з дня прийняття рішення про н</w:t>
      </w:r>
      <w:r>
        <w:rPr>
          <w:rFonts w:ascii="Times New Roman" w:eastAsia="Times New Roman" w:hAnsi="Times New Roman" w:cs="Times New Roman"/>
          <w:lang w:eastAsia="ru-RU"/>
        </w:rPr>
        <w:t xml:space="preserve">амір укласти договір. </w:t>
      </w:r>
    </w:p>
    <w:p w:rsidR="003950B8" w:rsidRDefault="00EF46E1">
      <w:pPr>
        <w:pStyle w:val="a8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Зазначеним нижче підписом ми підтверджуємо повну, безумовну і беззаперечну згоду з усіма умовами проведення спрощеної закупівлі, визначеними в оголошенні.</w:t>
      </w:r>
    </w:p>
    <w:p w:rsidR="003950B8" w:rsidRDefault="00EF46E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Умови оплати:</w:t>
      </w:r>
      <w:r>
        <w:rPr>
          <w:rFonts w:ascii="Times New Roman" w:eastAsia="Times New Roman" w:hAnsi="Times New Roman" w:cs="Times New Roman"/>
          <w:lang w:eastAsia="ru-RU"/>
        </w:rPr>
        <w:t xml:space="preserve"> оплата проводиться Замовником (Покупцем) шляхом перерахування ко</w:t>
      </w:r>
      <w:r>
        <w:rPr>
          <w:rFonts w:ascii="Times New Roman" w:eastAsia="Times New Roman" w:hAnsi="Times New Roman" w:cs="Times New Roman"/>
          <w:lang w:eastAsia="ru-RU"/>
        </w:rPr>
        <w:t>штів протягом 20-х робочих днів з моменту підписання акту прийому узгодженої партії Товару (з монтажем або без нього) на розрахунковий рахунок Постачальника.</w:t>
      </w:r>
    </w:p>
    <w:p w:rsidR="003950B8" w:rsidRDefault="00EF46E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Термін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постачання Товару: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протягом 50-ти робочих днів з моменту підписання договору.</w:t>
      </w:r>
    </w:p>
    <w:p w:rsidR="003950B8" w:rsidRDefault="003950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50B8" w:rsidRDefault="003950B8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950B8" w:rsidRDefault="00EF46E1">
      <w:pPr>
        <w:shd w:val="clear" w:color="auto" w:fill="FFFFFA"/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Посада, 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>прізвище, ініціали, власноручний підпис керівника/уповноваженої особи Учасника, завірені печаткою (у разі її використання)</w:t>
      </w:r>
    </w:p>
    <w:p w:rsidR="003950B8" w:rsidRDefault="00EF46E1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t>Увага!!</w:t>
      </w:r>
    </w:p>
    <w:p w:rsidR="003950B8" w:rsidRDefault="00EF46E1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lang w:eastAsia="ru-RU"/>
        </w:rPr>
        <w:t>* У разі надання пропозицій Учасником - неплатником ПДВ або якщо предмет закупівлі не обкладається ПДВ, то такі пропозиції на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>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3950B8" w:rsidRDefault="003950B8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3950B8" w:rsidRDefault="00EF46E1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**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цифрове значе</w:t>
      </w:r>
      <w:r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ння, яке має не більше двох знаків після коми.</w:t>
      </w:r>
    </w:p>
    <w:p w:rsidR="003950B8" w:rsidRDefault="003950B8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3950B8" w:rsidRDefault="003950B8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3950B8" w:rsidRDefault="003950B8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sectPr w:rsidR="003950B8" w:rsidSect="003950B8">
      <w:pgSz w:w="11906" w:h="16838"/>
      <w:pgMar w:top="454" w:right="851" w:bottom="45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DE3"/>
    <w:multiLevelType w:val="multilevel"/>
    <w:tmpl w:val="75FCBE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F34399"/>
    <w:multiLevelType w:val="multilevel"/>
    <w:tmpl w:val="147AD316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compat/>
  <w:rsids>
    <w:rsidRoot w:val="003950B8"/>
    <w:rsid w:val="003950B8"/>
    <w:rsid w:val="00E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951986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3950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950B8"/>
    <w:pPr>
      <w:spacing w:after="140" w:line="276" w:lineRule="auto"/>
    </w:pPr>
  </w:style>
  <w:style w:type="paragraph" w:styleId="a6">
    <w:name w:val="List"/>
    <w:basedOn w:val="a5"/>
    <w:rsid w:val="003950B8"/>
    <w:rPr>
      <w:rFonts w:cs="Arial"/>
    </w:rPr>
  </w:style>
  <w:style w:type="paragraph" w:customStyle="1" w:styleId="Caption">
    <w:name w:val="Caption"/>
    <w:basedOn w:val="a"/>
    <w:qFormat/>
    <w:rsid w:val="003950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3950B8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24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BB866-818F-4135-BCF7-C9EBD5B8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597</Words>
  <Characters>3407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roman</cp:lastModifiedBy>
  <cp:revision>12</cp:revision>
  <cp:lastPrinted>2021-02-19T07:39:00Z</cp:lastPrinted>
  <dcterms:created xsi:type="dcterms:W3CDTF">2022-07-25T11:30:00Z</dcterms:created>
  <dcterms:modified xsi:type="dcterms:W3CDTF">2022-08-17T13:49:00Z</dcterms:modified>
  <dc:language>uk-UA</dc:language>
</cp:coreProperties>
</file>