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D0" w:rsidRPr="00144547" w:rsidRDefault="00670FD0" w:rsidP="00670FD0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sz w:val="24"/>
          <w:szCs w:val="24"/>
          <w:lang w:val="uk-UA"/>
        </w:rPr>
      </w:pPr>
      <w:r w:rsidRPr="00144547">
        <w:rPr>
          <w:i/>
          <w:sz w:val="24"/>
          <w:szCs w:val="24"/>
          <w:lang w:val="uk-UA"/>
        </w:rPr>
        <w:t>Додаток 2</w:t>
      </w:r>
    </w:p>
    <w:p w:rsidR="00670FD0" w:rsidRPr="00144547" w:rsidRDefault="00670FD0" w:rsidP="00670FD0">
      <w:pPr>
        <w:tabs>
          <w:tab w:val="left" w:pos="2160"/>
          <w:tab w:val="left" w:pos="3600"/>
        </w:tabs>
        <w:ind w:right="-2"/>
        <w:jc w:val="right"/>
        <w:rPr>
          <w:i/>
          <w:sz w:val="24"/>
          <w:szCs w:val="24"/>
          <w:lang w:val="uk-UA"/>
        </w:rPr>
      </w:pPr>
      <w:r w:rsidRPr="00144547">
        <w:rPr>
          <w:i/>
          <w:sz w:val="24"/>
          <w:szCs w:val="24"/>
          <w:lang w:val="uk-UA"/>
        </w:rPr>
        <w:t>до тендерної документації</w:t>
      </w:r>
    </w:p>
    <w:p w:rsidR="00670FD0" w:rsidRPr="00410587" w:rsidRDefault="00670FD0" w:rsidP="00670FD0">
      <w:pPr>
        <w:jc w:val="center"/>
        <w:rPr>
          <w:b/>
          <w:sz w:val="24"/>
          <w:szCs w:val="24"/>
          <w:lang w:val="uk-UA"/>
        </w:rPr>
      </w:pPr>
      <w:r w:rsidRPr="00410587">
        <w:rPr>
          <w:b/>
          <w:sz w:val="24"/>
          <w:szCs w:val="24"/>
          <w:lang w:val="uk-UA"/>
        </w:rPr>
        <w:t>ТЕХНІЧНА СПЕЦИФІКАЦІЯ</w:t>
      </w:r>
    </w:p>
    <w:p w:rsidR="00670FD0" w:rsidRPr="00410587" w:rsidRDefault="00670FD0" w:rsidP="00670FD0">
      <w:pPr>
        <w:ind w:firstLine="709"/>
        <w:jc w:val="center"/>
        <w:rPr>
          <w:b/>
          <w:color w:val="000000"/>
          <w:sz w:val="24"/>
          <w:szCs w:val="24"/>
        </w:rPr>
      </w:pPr>
      <w:r w:rsidRPr="00410587">
        <w:rPr>
          <w:b/>
          <w:sz w:val="24"/>
          <w:szCs w:val="24"/>
          <w:lang w:val="uk-UA"/>
        </w:rPr>
        <w:t>Кондиціонери</w:t>
      </w:r>
      <w:r w:rsidRPr="00410587">
        <w:rPr>
          <w:b/>
          <w:color w:val="000000"/>
          <w:sz w:val="24"/>
          <w:szCs w:val="24"/>
        </w:rPr>
        <w:t xml:space="preserve">, код </w:t>
      </w:r>
      <w:r w:rsidRPr="00410587">
        <w:rPr>
          <w:b/>
          <w:sz w:val="24"/>
          <w:szCs w:val="24"/>
          <w:lang w:val="uk-UA"/>
        </w:rPr>
        <w:t xml:space="preserve">39710000-2 </w:t>
      </w:r>
      <w:r w:rsidRPr="00410587">
        <w:rPr>
          <w:b/>
          <w:color w:val="000000"/>
          <w:sz w:val="24"/>
          <w:szCs w:val="24"/>
        </w:rPr>
        <w:t>«</w:t>
      </w:r>
      <w:proofErr w:type="spellStart"/>
      <w:r w:rsidRPr="00410587">
        <w:rPr>
          <w:b/>
          <w:sz w:val="24"/>
          <w:szCs w:val="24"/>
        </w:rPr>
        <w:t>Електричні</w:t>
      </w:r>
      <w:proofErr w:type="spellEnd"/>
      <w:r w:rsidRPr="00410587">
        <w:rPr>
          <w:b/>
          <w:sz w:val="24"/>
          <w:szCs w:val="24"/>
        </w:rPr>
        <w:t xml:space="preserve"> </w:t>
      </w:r>
      <w:proofErr w:type="spellStart"/>
      <w:r w:rsidRPr="00410587">
        <w:rPr>
          <w:b/>
          <w:sz w:val="24"/>
          <w:szCs w:val="24"/>
        </w:rPr>
        <w:t>побутові</w:t>
      </w:r>
      <w:proofErr w:type="spellEnd"/>
      <w:r w:rsidRPr="00410587">
        <w:rPr>
          <w:b/>
          <w:sz w:val="24"/>
          <w:szCs w:val="24"/>
        </w:rPr>
        <w:t xml:space="preserve"> </w:t>
      </w:r>
      <w:proofErr w:type="spellStart"/>
      <w:r w:rsidRPr="00410587">
        <w:rPr>
          <w:b/>
          <w:sz w:val="24"/>
          <w:szCs w:val="24"/>
        </w:rPr>
        <w:t>прилади</w:t>
      </w:r>
      <w:proofErr w:type="spellEnd"/>
      <w:r w:rsidRPr="00410587">
        <w:rPr>
          <w:b/>
          <w:color w:val="000000"/>
          <w:sz w:val="24"/>
          <w:szCs w:val="24"/>
        </w:rPr>
        <w:t>» за ДК 021:2015</w:t>
      </w:r>
    </w:p>
    <w:tbl>
      <w:tblPr>
        <w:tblStyle w:val="a3"/>
        <w:tblW w:w="102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6"/>
        <w:gridCol w:w="1763"/>
        <w:gridCol w:w="4961"/>
        <w:gridCol w:w="670"/>
        <w:gridCol w:w="606"/>
        <w:gridCol w:w="777"/>
        <w:gridCol w:w="993"/>
      </w:tblGrid>
      <w:tr w:rsidR="00670FD0" w:rsidRPr="00410587" w:rsidTr="00164425">
        <w:trPr>
          <w:cantSplit/>
          <w:trHeight w:val="1578"/>
          <w:tblHeader/>
        </w:trPr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№</w:t>
            </w: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Характеристики товару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10587">
              <w:rPr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777" w:type="dxa"/>
            <w:textDirection w:val="btLr"/>
            <w:vAlign w:val="center"/>
          </w:tcPr>
          <w:p w:rsidR="00670FD0" w:rsidRPr="00410587" w:rsidRDefault="00670FD0" w:rsidP="00164425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Виробник товару **</w:t>
            </w:r>
          </w:p>
        </w:tc>
        <w:tc>
          <w:tcPr>
            <w:tcW w:w="993" w:type="dxa"/>
            <w:textDirection w:val="btLr"/>
            <w:vAlign w:val="center"/>
          </w:tcPr>
          <w:p w:rsidR="00670FD0" w:rsidRPr="00410587" w:rsidRDefault="00670FD0" w:rsidP="00164425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Країна походження товару***</w:t>
            </w:r>
          </w:p>
        </w:tc>
      </w:tr>
      <w:tr w:rsidR="00670FD0" w:rsidRPr="00410587" w:rsidTr="00164425"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 xml:space="preserve">Кондиціонер 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(тип 1)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Тип – спліт-система.</w:t>
            </w:r>
          </w:p>
          <w:p w:rsidR="00670FD0" w:rsidRPr="00410587" w:rsidRDefault="00670FD0" w:rsidP="00164425">
            <w:pPr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компресору –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інверторний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.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Електроживлення – 220-240 В/50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/1 Ф.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Продуктивність на охолодження,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продуктивність на охолодження, яка повинна бути не менше 2,20 кВт). 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Продуктивність на обігрів,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обігрів, яка повинна бути не менше 2,40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, м</w:t>
            </w:r>
            <w:r w:rsidRPr="0041058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sz w:val="24"/>
                <w:szCs w:val="24"/>
                <w:lang w:val="uk-UA"/>
              </w:rPr>
              <w:t xml:space="preserve">/год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максимальна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, яка повинна бути не менше 500 м</w:t>
            </w:r>
            <w:r w:rsidRPr="00410587">
              <w:rPr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i/>
                <w:sz w:val="24"/>
                <w:szCs w:val="24"/>
                <w:lang w:val="uk-UA"/>
              </w:rPr>
              <w:t>/год)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охолодження,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охолодження, яка повинна бути не більше 0,90 кВт).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обігрів,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обігрів, яка повинна бути не більше 0,88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холодоагенту – ___ </w:t>
            </w:r>
            <w:r w:rsidRPr="00410587">
              <w:rPr>
                <w:i/>
                <w:sz w:val="24"/>
                <w:szCs w:val="24"/>
                <w:lang w:val="uk-UA"/>
              </w:rPr>
              <w:t>(R410A або R32.  Зазначається учасником тип холодоагенту)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Рівень шуму зовнішнього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рівень шуму зовнішнього блоку, який повинен бути не більше 51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24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максимальний рівень шуму внутрішнього блоку, який повинен бути не більше 40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на охолодження, ˚С – від -___ до +___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діапазон </w:t>
            </w:r>
            <w:r w:rsidRPr="00410587">
              <w:rPr>
                <w:i/>
                <w:sz w:val="24"/>
                <w:szCs w:val="24"/>
                <w:lang w:val="uk-UA"/>
              </w:rPr>
              <w:lastRenderedPageBreak/>
              <w:t>температур експлуатації на охолодження від -15˚С до +43˚С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на обігрів, ˚С – від -___ до +___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діапазон температур експлуатації на обігрів від -15˚С до +24˚С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довжина магістралі, м – 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максимальна довжина магістралі, яка повинна бути не менше 15 м)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Максимальний перепад висот, м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– _____  (зазначається учасником максимальний перепад висот, який повинен бути не менше 5 м).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Комплектність кожної одиниці товару: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зовнішній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внутрішній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пульт дистанційного керування з елементами живлення,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документ(и) виробника, що засвідчує(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) якість товару: </w:t>
            </w:r>
            <w:r w:rsidRPr="00410587">
              <w:rPr>
                <w:i/>
                <w:sz w:val="24"/>
                <w:szCs w:val="24"/>
                <w:lang w:val="uk-UA"/>
              </w:rPr>
              <w:t>_____ (зазначається учасником вид(и) документа(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виробника (один або декілька), який(і) буде(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уть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інструкція/керівництво/настанова/посібник з/по/щодо експлуатації/використання(ю)/користувача)</w:t>
            </w:r>
            <w:r w:rsidRPr="00410587">
              <w:rPr>
                <w:sz w:val="24"/>
                <w:szCs w:val="24"/>
                <w:lang w:val="uk-UA"/>
              </w:rPr>
              <w:t xml:space="preserve">; 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оформлений гарантійний талон, шт – 1.                                                                     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70FD0" w:rsidRPr="00410587" w:rsidTr="00164425"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 xml:space="preserve">Кондиціонер </w:t>
            </w: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i/>
                <w:sz w:val="24"/>
                <w:szCs w:val="24"/>
                <w:lang w:val="uk-UA"/>
              </w:rPr>
              <w:t>(тип 2)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Тип – спліт-система.</w:t>
            </w:r>
          </w:p>
          <w:p w:rsidR="00670FD0" w:rsidRPr="00410587" w:rsidRDefault="00670FD0" w:rsidP="00164425">
            <w:pPr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компресору –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інверторний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.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Електроживлення – 220-240 В/50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/1 Ф.                                                                                                                                           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Продуктивність на охолодження,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охолодження, яка повинна бути не менше 2,50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Продуктивність на обігрів,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обігрів, яка повинна бути не менше 2,65 кВт).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, м</w:t>
            </w:r>
            <w:r w:rsidRPr="0041058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sz w:val="24"/>
                <w:szCs w:val="24"/>
                <w:lang w:val="uk-UA"/>
              </w:rPr>
              <w:t xml:space="preserve">/год – _____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максимальна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lastRenderedPageBreak/>
              <w:t>повітропродуктивність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, яка повинна бути не менше 500 м</w:t>
            </w:r>
            <w:r w:rsidRPr="00410587">
              <w:rPr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i/>
                <w:sz w:val="24"/>
                <w:szCs w:val="24"/>
                <w:lang w:val="uk-UA"/>
              </w:rPr>
              <w:t>/год)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охолодження,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охолодження, яка повинна бути не більше 0,90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обігрів,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обігрів, яка повинна бути не більше 0,88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холодоагенту – _____ </w:t>
            </w:r>
            <w:r w:rsidRPr="00410587">
              <w:rPr>
                <w:i/>
                <w:sz w:val="24"/>
                <w:szCs w:val="24"/>
                <w:lang w:val="uk-UA"/>
              </w:rPr>
              <w:t>(R410A або R32. Зазначається учасником тип холодоагенту)</w:t>
            </w:r>
            <w:r w:rsidRPr="00410587">
              <w:rPr>
                <w:sz w:val="24"/>
                <w:szCs w:val="24"/>
                <w:lang w:val="uk-UA"/>
              </w:rPr>
              <w:t xml:space="preserve">.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Рівень шуму зовнішнього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рівень шуму зовнішнього блоку, який повинен бути не більше 52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28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максимальний рівень шуму внутрішнього блоку, який повинен бути не більше 40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на охолодження, ˚С – від -___ до +___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обігрів, ˚С – від -___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sz w:val="24"/>
                <w:szCs w:val="24"/>
                <w:lang w:val="uk-UA"/>
              </w:rPr>
              <w:t>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обігрів від -15˚С до +24˚С 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довжина магістралі, м – _____ 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максимальна довжина магістралі, яка повинна бути не менше 15 м)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Максимальний перепад висот, м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– _____  (зазначається учасником максимальний перепад висот, який повинен бути не менше 5 м)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lastRenderedPageBreak/>
              <w:t xml:space="preserve">Комплектність кожної одиниці товару: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зовнішній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внутрішній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пульт дистанційного керування з елементами живлення,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документ(и) виробника, що засвідчує(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) якість товару: </w:t>
            </w:r>
            <w:r w:rsidRPr="00410587">
              <w:rPr>
                <w:i/>
                <w:sz w:val="24"/>
                <w:szCs w:val="24"/>
                <w:lang w:val="uk-UA"/>
              </w:rPr>
              <w:t>_____ (зазначається учасником вид(и) документа(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виробника (один або декілька), який(і) буде(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уть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інструкція/керівництво/настанова/посібник з/по/щодо експлуатації/використання(ю)/користувача)</w:t>
            </w:r>
            <w:r w:rsidRPr="00410587">
              <w:rPr>
                <w:sz w:val="24"/>
                <w:szCs w:val="24"/>
                <w:lang w:val="uk-UA"/>
              </w:rPr>
              <w:t xml:space="preserve">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оформлений гарантійний талон, шт – 1.                                                                     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70FD0" w:rsidRPr="00410587" w:rsidTr="00164425"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 xml:space="preserve">Кондиціонер </w:t>
            </w: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i/>
                <w:sz w:val="24"/>
                <w:szCs w:val="24"/>
                <w:lang w:val="uk-UA"/>
              </w:rPr>
              <w:t>(тип 3)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Тип – спліт-система.</w:t>
            </w:r>
          </w:p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компресору –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інверторний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.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Електроживлення – 220-240 В/50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/1 Ф.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Продуктивність на охолодження,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охолодження, яка повинна бути не менше 3,20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Продуктивність на обігрів,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обігрів, яка повинна бути не менше 3,00 кВт).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, м</w:t>
            </w:r>
            <w:r w:rsidRPr="0041058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sz w:val="24"/>
                <w:szCs w:val="24"/>
                <w:lang w:val="uk-UA"/>
              </w:rPr>
              <w:t xml:space="preserve">/год – _____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максимальна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, яка повинна бути не менше 550 м</w:t>
            </w:r>
            <w:r w:rsidRPr="00410587">
              <w:rPr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i/>
                <w:sz w:val="24"/>
                <w:szCs w:val="24"/>
                <w:lang w:val="uk-UA"/>
              </w:rPr>
              <w:t>/год)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охолодження,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охолодження, яка повинна бути не більше 1,22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обігрів,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обігрів, яка повинна бути не більше 1,0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холодоагенту – _____ </w:t>
            </w:r>
            <w:r w:rsidRPr="00410587">
              <w:rPr>
                <w:i/>
                <w:sz w:val="24"/>
                <w:szCs w:val="24"/>
                <w:lang w:val="uk-UA"/>
              </w:rPr>
              <w:t>(R410A або R32. Зазначається учасником тип холодоагенту)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                    Рівень шуму зовнішнього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рівень шуму зовнішнього блоку, який повинен бути не більше 52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lastRenderedPageBreak/>
              <w:t xml:space="preserve">Мінімальний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28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максимальний рівень шуму внутрішнього блоку, який повинен бути не більше 42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охолодження, ˚С – від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sz w:val="24"/>
                <w:szCs w:val="24"/>
                <w:lang w:val="uk-UA"/>
              </w:rPr>
              <w:t>-___ 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;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обігрів, ˚С – від -___ 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діапазон температур експлуатації на обігрів від -15 ˚С до +24 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довжина магістралі, м – _____ 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максимальна довжина магістралі, яка повинна бути не менше 15 м)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перепад висот, м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максимальний перепад висот, який повинен бути не менше 5 м)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Комплектність кожної одиниці товару: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зовнішній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внутрішній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пульт дистанційного керування з елементами живлення,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документ(и) виробника, що засвідчує(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) якість товару: </w:t>
            </w:r>
            <w:r w:rsidRPr="00410587">
              <w:rPr>
                <w:i/>
                <w:sz w:val="24"/>
                <w:szCs w:val="24"/>
                <w:lang w:val="uk-UA"/>
              </w:rPr>
              <w:t>_____ (зазначається учасником вид(и) документа(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виробника (один або декілька), який(і) буде(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уть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інструкція/керівництво/настанова/посібник з/по/щодо експлуатації/використання(ю)/користувача)</w:t>
            </w:r>
            <w:r w:rsidRPr="00410587">
              <w:rPr>
                <w:sz w:val="24"/>
                <w:szCs w:val="24"/>
                <w:lang w:val="uk-UA"/>
              </w:rPr>
              <w:t xml:space="preserve">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оформлений гарантійний талон, шт – 1.                                                                     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D6742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70FD0" w:rsidRPr="00410587" w:rsidTr="00164425"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 xml:space="preserve">Кондиціонер </w:t>
            </w: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i/>
                <w:sz w:val="24"/>
                <w:szCs w:val="24"/>
                <w:lang w:val="uk-UA"/>
              </w:rPr>
              <w:t>(тип 4)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lastRenderedPageBreak/>
              <w:t>Тип – спліт-система.</w:t>
            </w:r>
          </w:p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lastRenderedPageBreak/>
              <w:t xml:space="preserve">Тип компресору –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інверторний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.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Електроживлення – 220-240 В/50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/1 Ф.                                                                                                                                            </w:t>
            </w:r>
            <w:r w:rsidRPr="00410587">
              <w:rPr>
                <w:sz w:val="24"/>
                <w:szCs w:val="24"/>
                <w:highlight w:val="yellow"/>
                <w:lang w:val="uk-UA"/>
              </w:rPr>
              <w:br/>
            </w:r>
            <w:r w:rsidRPr="00410587">
              <w:rPr>
                <w:sz w:val="24"/>
                <w:szCs w:val="24"/>
                <w:lang w:val="uk-UA"/>
              </w:rPr>
              <w:t xml:space="preserve">Продуктивність на охолодження,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охолодження, яка повинна бути не менше 4,60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Продуктивність на обігрів, кВт – _____ </w:t>
            </w:r>
            <w:r w:rsidRPr="00410587">
              <w:rPr>
                <w:i/>
                <w:sz w:val="24"/>
                <w:szCs w:val="24"/>
                <w:lang w:val="uk-UA"/>
              </w:rPr>
              <w:t>зазначається учасником продуктивність на обігрів, яка повинна бути не менше 5,20 кВт).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, м</w:t>
            </w:r>
            <w:r w:rsidRPr="0041058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sz w:val="24"/>
                <w:szCs w:val="24"/>
                <w:lang w:val="uk-UA"/>
              </w:rPr>
              <w:t xml:space="preserve">/год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, яка повинна бути не менше 750 м</w:t>
            </w:r>
            <w:r w:rsidRPr="00410587">
              <w:rPr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i/>
                <w:sz w:val="24"/>
                <w:szCs w:val="24"/>
                <w:lang w:val="uk-UA"/>
              </w:rPr>
              <w:t>/год)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охолодження,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охолодження, яка повинна бути не більше  1,85 кВт).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обігрів,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обігрів, яка повинна бути не більше 1,80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холодоагенту – _____ </w:t>
            </w:r>
            <w:r w:rsidRPr="00410587">
              <w:rPr>
                <w:i/>
                <w:sz w:val="24"/>
                <w:szCs w:val="24"/>
                <w:lang w:val="uk-UA"/>
              </w:rPr>
              <w:t>(R410A або R32. Зазначається учасником тип холодоагенту)</w:t>
            </w:r>
            <w:r w:rsidRPr="00410587">
              <w:rPr>
                <w:sz w:val="24"/>
                <w:szCs w:val="24"/>
                <w:lang w:val="uk-UA"/>
              </w:rPr>
              <w:t xml:space="preserve">.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Рівень шуму зовнішнього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рівень шуму зовнішнього блоку, який повинен бути не більше 55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36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максимальний рівень шуму внутрішнього блоку, який повинен бути не більше 49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охолодження, ˚С – від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sz w:val="24"/>
                <w:szCs w:val="24"/>
                <w:lang w:val="uk-UA"/>
              </w:rPr>
              <w:t>-___ 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обігрів, ˚С – від -__ до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+___ (зазначається учасником діапазон температур експлуатації </w:t>
            </w:r>
            <w:r w:rsidRPr="00410587">
              <w:rPr>
                <w:i/>
                <w:sz w:val="24"/>
                <w:szCs w:val="24"/>
                <w:lang w:val="uk-UA"/>
              </w:rPr>
              <w:lastRenderedPageBreak/>
              <w:t>на обігрів від -15˚С до +24˚С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довжина магістралі, м – _____ 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максимальна довжина магістралі, яка повинна бути не менше 15 м)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перепад висот, м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максимальний перепад висот, який повинен бути не менше 5 м).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Комплектність кожної одиниці товару: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зовнішній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внутрішній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пульт дистанційного керування з елементами живлення,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документ(и) виробника, що засвідчує(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) якість товару: </w:t>
            </w:r>
            <w:r w:rsidRPr="00410587">
              <w:rPr>
                <w:i/>
                <w:sz w:val="24"/>
                <w:szCs w:val="24"/>
                <w:lang w:val="uk-UA"/>
              </w:rPr>
              <w:t>_____ (зазначається учасником вид(и) документа(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виробника (один або декілька), який(і) буде(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уть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інструкція/керівництво/настанова/посібник з/по/щодо експлуатації/використання(ю)/користувача)</w:t>
            </w:r>
            <w:r w:rsidRPr="00410587">
              <w:rPr>
                <w:sz w:val="24"/>
                <w:szCs w:val="24"/>
                <w:lang w:val="uk-UA"/>
              </w:rPr>
              <w:t xml:space="preserve">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оформлений гарантійний талон, шт – 1.                                                                     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70FD0" w:rsidRPr="00410587" w:rsidTr="00164425"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 xml:space="preserve">Кондиціонер </w:t>
            </w: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i/>
                <w:sz w:val="24"/>
                <w:szCs w:val="24"/>
                <w:lang w:val="uk-UA"/>
              </w:rPr>
              <w:t>(тип 5)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Тип – спліт-система.</w:t>
            </w:r>
          </w:p>
          <w:p w:rsidR="00670FD0" w:rsidRPr="00410587" w:rsidRDefault="00670FD0" w:rsidP="00164425">
            <w:pPr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компресору –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інверторний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.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Електроживлення – 220-240 В/50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/1 Ф.                                                                                                                                          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Продуктивність на охолодження,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охолодження, яка повинна бути не менше 6,15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Продуктивність на обігрів,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обігрів, яка повинна бути не менше 6,40 кВт).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, м</w:t>
            </w:r>
            <w:r w:rsidRPr="0041058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sz w:val="24"/>
                <w:szCs w:val="24"/>
                <w:lang w:val="uk-UA"/>
              </w:rPr>
              <w:t xml:space="preserve">/год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, яка повинна бути не менше 850 м</w:t>
            </w:r>
            <w:r w:rsidRPr="00410587">
              <w:rPr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i/>
                <w:sz w:val="24"/>
                <w:szCs w:val="24"/>
                <w:lang w:val="uk-UA"/>
              </w:rPr>
              <w:t>/год)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охолодження,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охолодження, яка повинна бути не більше 2,50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lastRenderedPageBreak/>
              <w:t xml:space="preserve">Номінальна потужність на обігрів,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обігрів, яка повинна бути не більше 2,35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холодоагенту – _____ </w:t>
            </w:r>
            <w:r w:rsidRPr="00410587">
              <w:rPr>
                <w:i/>
                <w:sz w:val="24"/>
                <w:szCs w:val="24"/>
                <w:lang w:val="uk-UA"/>
              </w:rPr>
              <w:t>(R410A або R32. Зазначається учасником тип холодоагенту)</w:t>
            </w:r>
            <w:r w:rsidRPr="00410587">
              <w:rPr>
                <w:sz w:val="24"/>
                <w:szCs w:val="24"/>
                <w:lang w:val="uk-UA"/>
              </w:rPr>
              <w:t xml:space="preserve">.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Рівень шуму зовнішнього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рівень шуму зовнішнього блоку, який повинен бути не більше 57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мінімальний рівень шуму внутрішнього блоку, який повинен бути не більше 34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максимальний рівень шуму внутрішнього блоку, який повинен бути не більше 48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охолодження, ˚С – від -___ 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охолодження від -15˚С до +43˚С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обігрів, ˚С – від -___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sz w:val="24"/>
                <w:szCs w:val="24"/>
                <w:lang w:val="uk-UA"/>
              </w:rPr>
              <w:t>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обігрів від -15˚С до +24˚С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довжина магістралі, м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максимальна довжина магістралі, яка повинна бути не менше 15 м)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перепад висот, м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максимальний перепад висот, який повинен бути не менше 5 м)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Комплектність кожної одиниці товару: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зовнішній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внутрішній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пульт дистанційного керування з елементами живлення,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lastRenderedPageBreak/>
              <w:t>- документ(и) виробника, що засвідчує(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) якість товару: </w:t>
            </w:r>
            <w:r w:rsidRPr="00410587">
              <w:rPr>
                <w:i/>
                <w:sz w:val="24"/>
                <w:szCs w:val="24"/>
                <w:lang w:val="uk-UA"/>
              </w:rPr>
              <w:t>_____ (зазначається учасником вид(и) документа(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виробника (один або декілька), який(і) буде(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уть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інструкція/керівництво/настанова/посібник з/по/щодо експлуатації/використання(ю)/користувача)</w:t>
            </w:r>
            <w:r w:rsidRPr="00410587">
              <w:rPr>
                <w:sz w:val="24"/>
                <w:szCs w:val="24"/>
                <w:lang w:val="uk-UA"/>
              </w:rPr>
              <w:t xml:space="preserve">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оформлений гарантійний талон, шт – 1.                                                                     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70FD0" w:rsidRPr="00410587" w:rsidTr="00164425">
        <w:tc>
          <w:tcPr>
            <w:tcW w:w="5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6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 xml:space="preserve">Кондиціонер </w:t>
            </w:r>
          </w:p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i/>
                <w:sz w:val="24"/>
                <w:szCs w:val="24"/>
                <w:lang w:val="uk-UA"/>
              </w:rPr>
              <w:t>(тип 6)</w:t>
            </w:r>
          </w:p>
        </w:tc>
        <w:tc>
          <w:tcPr>
            <w:tcW w:w="4961" w:type="dxa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Тип – спліт-система.</w:t>
            </w:r>
          </w:p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Тип компресору – _____ (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ON/OFF або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інверторний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. Зазначається учасником тип компресору).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Електроживлення – 220-240 В/50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Гц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/1 Ф.                                                                                                                                            </w:t>
            </w:r>
            <w:r w:rsidRPr="00410587">
              <w:rPr>
                <w:sz w:val="24"/>
                <w:szCs w:val="24"/>
                <w:lang w:val="uk-UA"/>
              </w:rPr>
              <w:br/>
              <w:t xml:space="preserve">Продуктивність на охолодження, кВт – 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охолодження, яка повинна бути не менше 7,0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Продуктивність на обігрів, кВт – 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продуктивність на обігрів, яка повинна бути не менше 7,30 кВт).</w:t>
            </w:r>
          </w:p>
          <w:p w:rsidR="00670FD0" w:rsidRPr="00410587" w:rsidRDefault="00670FD0" w:rsidP="0016442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>, м</w:t>
            </w:r>
            <w:r w:rsidRPr="00410587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sz w:val="24"/>
                <w:szCs w:val="24"/>
                <w:lang w:val="uk-UA"/>
              </w:rPr>
              <w:t xml:space="preserve">/год – 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максимальна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повітропродуктивність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, яка повинна бути не менше 1020 м</w:t>
            </w:r>
            <w:r w:rsidRPr="00410587">
              <w:rPr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410587">
              <w:rPr>
                <w:i/>
                <w:sz w:val="24"/>
                <w:szCs w:val="24"/>
                <w:lang w:val="uk-UA"/>
              </w:rPr>
              <w:t>/год)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охолодження,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охолодження, яка повинна бути не більше 2,62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Номінальна потужність на обігрів, кВт – 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 номінальна потужність на обігрів, яка повинна бути не більше 2,6 кВт).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Тип холодоагенту – ____ </w:t>
            </w:r>
            <w:r w:rsidRPr="00410587">
              <w:rPr>
                <w:i/>
                <w:sz w:val="24"/>
                <w:szCs w:val="24"/>
                <w:lang w:val="uk-UA"/>
              </w:rPr>
              <w:t>(R410 або R32, або R410A. Зазначається учасником тип холодоагенту)</w:t>
            </w:r>
            <w:r w:rsidRPr="00410587">
              <w:rPr>
                <w:sz w:val="24"/>
                <w:szCs w:val="24"/>
                <w:lang w:val="uk-UA"/>
              </w:rPr>
              <w:t xml:space="preserve">.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Рівень шуму зовнішнього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рівень шуму зовнішнього блоку, який повинен бути не більше 60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Мінімальний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(зазначається учасником </w:t>
            </w:r>
            <w:r w:rsidRPr="00410587">
              <w:rPr>
                <w:i/>
                <w:sz w:val="24"/>
                <w:szCs w:val="24"/>
                <w:lang w:val="uk-UA"/>
              </w:rPr>
              <w:lastRenderedPageBreak/>
              <w:t xml:space="preserve">мінімальний рівень шуму внутрішнього блоку, який повинен бути не більше 48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рівень шуму внутрішнього блоку, 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(А) – 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максимальний рівень шуму внутрішнього блоку, який повинен бути не більше 50 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дБ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(А))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Діапазон температур експлуатації:                                                      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охолодження, ˚С – від +___ 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охолодження від +18˚С до +43˚С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на обігрів, ˚С – від -___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sz w:val="24"/>
                <w:szCs w:val="24"/>
                <w:lang w:val="uk-UA"/>
              </w:rPr>
              <w:t>до +___</w:t>
            </w:r>
            <w:r w:rsidRPr="00410587">
              <w:rPr>
                <w:i/>
                <w:sz w:val="24"/>
                <w:szCs w:val="24"/>
                <w:lang w:val="uk-UA"/>
              </w:rPr>
              <w:t xml:space="preserve"> (зазначається учасником діапазон температур експлуатації на обігрів від -7˚С до +24˚С  або інший, який включає цей діапазон</w:t>
            </w:r>
            <w:r w:rsidRPr="00410587">
              <w:rPr>
                <w:bCs/>
                <w:i/>
                <w:sz w:val="24"/>
                <w:szCs w:val="24"/>
                <w:lang w:val="uk-UA"/>
              </w:rPr>
              <w:t>)</w:t>
            </w:r>
            <w:r w:rsidRPr="00410587">
              <w:rPr>
                <w:bCs/>
                <w:sz w:val="24"/>
                <w:szCs w:val="24"/>
                <w:lang w:val="uk-UA"/>
              </w:rPr>
              <w:t>.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Максимальна довжина магістралі, м – _____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</w:t>
            </w:r>
            <w:r w:rsidRPr="00410587">
              <w:rPr>
                <w:i/>
                <w:sz w:val="24"/>
                <w:szCs w:val="24"/>
                <w:lang w:val="uk-UA"/>
              </w:rPr>
              <w:t>максимальна довжина магістралі, яка повинна бути не менше 25 м)</w:t>
            </w:r>
            <w:r w:rsidRPr="00410587">
              <w:rPr>
                <w:sz w:val="24"/>
                <w:szCs w:val="24"/>
                <w:lang w:val="uk-UA"/>
              </w:rPr>
              <w:t xml:space="preserve">.                                                                       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Максимальний перепад висот, м – _____  </w:t>
            </w:r>
            <w:r w:rsidRPr="00410587">
              <w:rPr>
                <w:i/>
                <w:sz w:val="24"/>
                <w:szCs w:val="24"/>
                <w:lang w:val="uk-UA"/>
              </w:rPr>
              <w:t>(зазначається учасником</w:t>
            </w:r>
            <w:r w:rsidRPr="00410587">
              <w:rPr>
                <w:sz w:val="24"/>
                <w:szCs w:val="24"/>
                <w:lang w:val="uk-UA"/>
              </w:rPr>
              <w:t xml:space="preserve"> м</w:t>
            </w:r>
            <w:r w:rsidRPr="00410587">
              <w:rPr>
                <w:i/>
                <w:sz w:val="24"/>
                <w:szCs w:val="24"/>
                <w:lang w:val="uk-UA"/>
              </w:rPr>
              <w:t>аксимальний перепад висот, який повинен бути не менше 10 м)</w:t>
            </w:r>
            <w:r w:rsidRPr="00410587">
              <w:rPr>
                <w:sz w:val="24"/>
                <w:szCs w:val="24"/>
                <w:lang w:val="uk-UA"/>
              </w:rPr>
              <w:t xml:space="preserve">.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Комплектність кожної одиниці товару: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зовнішній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внутрішній блок,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 xml:space="preserve">- пульт дистанційного керування з елементами живлення, шт – 1; 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документ(и) виробника, що засвідчує(</w:t>
            </w:r>
            <w:proofErr w:type="spellStart"/>
            <w:r w:rsidRPr="00410587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410587">
              <w:rPr>
                <w:sz w:val="24"/>
                <w:szCs w:val="24"/>
                <w:lang w:val="uk-UA"/>
              </w:rPr>
              <w:t xml:space="preserve">) якість товару: </w:t>
            </w:r>
            <w:r w:rsidRPr="00410587">
              <w:rPr>
                <w:i/>
                <w:sz w:val="24"/>
                <w:szCs w:val="24"/>
                <w:lang w:val="uk-UA"/>
              </w:rPr>
              <w:t>_____ (зазначається учасником вид(и) документа(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виробника (один або декілька), який(і) буде(</w:t>
            </w:r>
            <w:proofErr w:type="spellStart"/>
            <w:r w:rsidRPr="00410587">
              <w:rPr>
                <w:i/>
                <w:sz w:val="24"/>
                <w:szCs w:val="24"/>
                <w:lang w:val="uk-UA"/>
              </w:rPr>
              <w:t>уть</w:t>
            </w:r>
            <w:proofErr w:type="spellEnd"/>
            <w:r w:rsidRPr="00410587">
              <w:rPr>
                <w:i/>
                <w:sz w:val="24"/>
                <w:szCs w:val="24"/>
                <w:lang w:val="uk-UA"/>
              </w:rPr>
              <w:t>) надано(ні) під час поставки товару, згідно з наступним переліком: паспорт, технічний паспорт, інструкція/керівництво/настанова/посібник з/по/щодо експлуатації/використання(ю)/користувача)</w:t>
            </w:r>
            <w:r w:rsidRPr="00410587">
              <w:rPr>
                <w:sz w:val="24"/>
                <w:szCs w:val="24"/>
                <w:lang w:val="uk-UA"/>
              </w:rPr>
              <w:t>;</w:t>
            </w:r>
          </w:p>
          <w:p w:rsidR="00670FD0" w:rsidRPr="00410587" w:rsidRDefault="00670FD0" w:rsidP="0016442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sz w:val="24"/>
                <w:szCs w:val="24"/>
                <w:lang w:val="uk-UA"/>
              </w:rPr>
              <w:t>- оформлений гарантійний талон, шт – 1.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670FD0" w:rsidRPr="00410587" w:rsidTr="00164425">
        <w:tc>
          <w:tcPr>
            <w:tcW w:w="7230" w:type="dxa"/>
            <w:gridSpan w:val="3"/>
            <w:vAlign w:val="center"/>
          </w:tcPr>
          <w:p w:rsidR="00670FD0" w:rsidRPr="00410587" w:rsidRDefault="00670FD0" w:rsidP="001644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670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10587">
              <w:rPr>
                <w:bCs/>
                <w:sz w:val="24"/>
                <w:szCs w:val="24"/>
                <w:lang w:val="uk-UA"/>
              </w:rPr>
              <w:t>шт</w:t>
            </w:r>
          </w:p>
        </w:tc>
        <w:tc>
          <w:tcPr>
            <w:tcW w:w="606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104</w:t>
            </w:r>
          </w:p>
        </w:tc>
        <w:tc>
          <w:tcPr>
            <w:tcW w:w="777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70FD0" w:rsidRPr="00410587" w:rsidRDefault="00670FD0" w:rsidP="0016442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0304BD" w:rsidRDefault="000304BD" w:rsidP="00670FD0">
      <w:pPr>
        <w:contextualSpacing/>
        <w:jc w:val="center"/>
        <w:rPr>
          <w:b/>
          <w:sz w:val="24"/>
          <w:szCs w:val="24"/>
          <w:lang w:val="uk-UA"/>
        </w:rPr>
      </w:pPr>
    </w:p>
    <w:p w:rsidR="000304BD" w:rsidRDefault="000304BD" w:rsidP="00670FD0">
      <w:pPr>
        <w:contextualSpacing/>
        <w:jc w:val="center"/>
        <w:rPr>
          <w:b/>
          <w:sz w:val="24"/>
          <w:szCs w:val="24"/>
          <w:lang w:val="uk-UA"/>
        </w:rPr>
      </w:pPr>
    </w:p>
    <w:p w:rsidR="00670FD0" w:rsidRPr="0024278A" w:rsidRDefault="00670FD0" w:rsidP="00670FD0">
      <w:pPr>
        <w:contextualSpacing/>
        <w:jc w:val="center"/>
        <w:rPr>
          <w:b/>
          <w:sz w:val="24"/>
          <w:szCs w:val="24"/>
          <w:lang w:val="uk-UA"/>
        </w:rPr>
      </w:pPr>
      <w:r w:rsidRPr="0024278A">
        <w:rPr>
          <w:b/>
          <w:sz w:val="24"/>
          <w:szCs w:val="24"/>
          <w:lang w:val="uk-UA"/>
        </w:rPr>
        <w:lastRenderedPageBreak/>
        <w:t>Інші умови</w:t>
      </w:r>
    </w:p>
    <w:p w:rsidR="00670FD0" w:rsidRPr="0024278A" w:rsidRDefault="00670FD0" w:rsidP="00670FD0">
      <w:pPr>
        <w:ind w:left="-709"/>
        <w:contextualSpacing/>
        <w:jc w:val="both"/>
        <w:rPr>
          <w:b/>
          <w:sz w:val="24"/>
          <w:szCs w:val="24"/>
          <w:lang w:val="uk-UA"/>
        </w:rPr>
      </w:pPr>
      <w:r w:rsidRPr="0024278A">
        <w:rPr>
          <w:b/>
          <w:sz w:val="24"/>
          <w:szCs w:val="24"/>
          <w:lang w:val="uk-UA"/>
        </w:rPr>
        <w:t>1. Умови поставки:</w:t>
      </w:r>
    </w:p>
    <w:p w:rsidR="00670FD0" w:rsidRPr="0024278A" w:rsidRDefault="00670FD0" w:rsidP="00670FD0">
      <w:pPr>
        <w:ind w:left="-709"/>
        <w:contextualSpacing/>
        <w:jc w:val="both"/>
        <w:rPr>
          <w:sz w:val="24"/>
          <w:szCs w:val="24"/>
          <w:lang w:val="uk-UA"/>
        </w:rPr>
      </w:pPr>
      <w:r w:rsidRPr="0024278A">
        <w:rPr>
          <w:sz w:val="24"/>
          <w:szCs w:val="24"/>
          <w:lang w:val="uk-UA"/>
        </w:rPr>
        <w:t xml:space="preserve">1.1. </w:t>
      </w:r>
      <w:proofErr w:type="spellStart"/>
      <w:r w:rsidRPr="0024278A">
        <w:rPr>
          <w:sz w:val="24"/>
          <w:szCs w:val="24"/>
          <w:lang w:val="uk-UA"/>
        </w:rPr>
        <w:t>Паковання</w:t>
      </w:r>
      <w:proofErr w:type="spellEnd"/>
      <w:r w:rsidRPr="0024278A">
        <w:rPr>
          <w:sz w:val="24"/>
          <w:szCs w:val="24"/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 </w:t>
      </w:r>
    </w:p>
    <w:p w:rsidR="00670FD0" w:rsidRPr="0024278A" w:rsidRDefault="00670FD0" w:rsidP="00670FD0">
      <w:pPr>
        <w:ind w:left="-709"/>
        <w:contextualSpacing/>
        <w:jc w:val="both"/>
        <w:rPr>
          <w:i/>
          <w:sz w:val="24"/>
          <w:szCs w:val="24"/>
          <w:lang w:val="uk-UA"/>
        </w:rPr>
      </w:pPr>
      <w:r w:rsidRPr="0024278A">
        <w:rPr>
          <w:sz w:val="24"/>
          <w:szCs w:val="24"/>
        </w:rPr>
        <w:t>1.</w:t>
      </w:r>
      <w:r w:rsidRPr="0024278A">
        <w:rPr>
          <w:sz w:val="24"/>
          <w:szCs w:val="24"/>
          <w:lang w:val="uk-UA"/>
        </w:rPr>
        <w:t>2. Товар постачається новим, раніше не використовуваним, без механічних пошкоджень та виготовл</w:t>
      </w:r>
      <w:r>
        <w:rPr>
          <w:sz w:val="24"/>
          <w:szCs w:val="24"/>
          <w:lang w:val="uk-UA"/>
        </w:rPr>
        <w:t xml:space="preserve">еним не раніше __________ року </w:t>
      </w:r>
      <w:r>
        <w:rPr>
          <w:b/>
          <w:i/>
          <w:sz w:val="24"/>
          <w:szCs w:val="24"/>
          <w:lang w:val="uk-UA"/>
        </w:rPr>
        <w:t>(</w:t>
      </w:r>
      <w:r w:rsidRPr="0024278A">
        <w:rPr>
          <w:i/>
          <w:sz w:val="24"/>
          <w:szCs w:val="24"/>
          <w:lang w:val="uk-UA"/>
        </w:rPr>
        <w:t>зазначається учасником рік виготовлення товару, який повинен бути не раніше 2023 року</w:t>
      </w:r>
      <w:r>
        <w:rPr>
          <w:i/>
          <w:sz w:val="24"/>
          <w:szCs w:val="24"/>
          <w:lang w:val="uk-UA"/>
        </w:rPr>
        <w:t>)</w:t>
      </w:r>
      <w:r w:rsidRPr="0024278A">
        <w:rPr>
          <w:i/>
          <w:sz w:val="24"/>
          <w:szCs w:val="24"/>
          <w:lang w:val="uk-UA"/>
        </w:rPr>
        <w:t>.</w:t>
      </w:r>
    </w:p>
    <w:p w:rsidR="00670FD0" w:rsidRPr="0024278A" w:rsidRDefault="00670FD0" w:rsidP="00670FD0">
      <w:pPr>
        <w:ind w:left="-709"/>
        <w:contextualSpacing/>
        <w:jc w:val="both"/>
        <w:rPr>
          <w:b/>
          <w:sz w:val="24"/>
          <w:szCs w:val="24"/>
          <w:lang w:val="uk-UA"/>
        </w:rPr>
      </w:pPr>
      <w:r w:rsidRPr="0024278A">
        <w:rPr>
          <w:b/>
          <w:sz w:val="24"/>
          <w:szCs w:val="24"/>
        </w:rPr>
        <w:t>2</w:t>
      </w:r>
      <w:r w:rsidRPr="0024278A">
        <w:rPr>
          <w:b/>
          <w:sz w:val="24"/>
          <w:szCs w:val="24"/>
          <w:lang w:val="uk-UA"/>
        </w:rPr>
        <w:t>. Гарантійні зобов'язання:</w:t>
      </w:r>
    </w:p>
    <w:p w:rsidR="00670FD0" w:rsidRPr="0024278A" w:rsidRDefault="00670FD0" w:rsidP="00670FD0">
      <w:pPr>
        <w:ind w:left="-709"/>
        <w:contextualSpacing/>
        <w:jc w:val="both"/>
        <w:rPr>
          <w:sz w:val="24"/>
          <w:szCs w:val="24"/>
          <w:lang w:val="uk-UA"/>
        </w:rPr>
      </w:pPr>
      <w:r w:rsidRPr="0024278A">
        <w:rPr>
          <w:sz w:val="24"/>
          <w:szCs w:val="24"/>
        </w:rPr>
        <w:t>2</w:t>
      </w:r>
      <w:r w:rsidRPr="0024278A">
        <w:rPr>
          <w:sz w:val="24"/>
          <w:szCs w:val="24"/>
          <w:lang w:val="uk-UA"/>
        </w:rPr>
        <w:t>.1. Гарантійний строк на товар становить _____ (__________) місяців з дати пр</w:t>
      </w:r>
      <w:r>
        <w:rPr>
          <w:sz w:val="24"/>
          <w:szCs w:val="24"/>
          <w:lang w:val="uk-UA"/>
        </w:rPr>
        <w:t xml:space="preserve">ийняття товару Замовником </w:t>
      </w:r>
      <w:r>
        <w:rPr>
          <w:b/>
          <w:i/>
          <w:sz w:val="24"/>
          <w:szCs w:val="24"/>
          <w:lang w:val="uk-UA"/>
        </w:rPr>
        <w:t>(</w:t>
      </w:r>
      <w:r w:rsidRPr="0024278A">
        <w:rPr>
          <w:i/>
          <w:sz w:val="24"/>
          <w:szCs w:val="24"/>
          <w:lang w:val="uk-UA"/>
        </w:rPr>
        <w:t>зазначається учасником гарантійний строк на товар, який повинен бути не менше 24 (двадцять чотири) місяців</w:t>
      </w:r>
      <w:r>
        <w:rPr>
          <w:i/>
          <w:sz w:val="24"/>
          <w:szCs w:val="24"/>
          <w:lang w:val="uk-UA"/>
        </w:rPr>
        <w:t>)</w:t>
      </w:r>
      <w:r w:rsidRPr="0024278A">
        <w:rPr>
          <w:i/>
          <w:sz w:val="24"/>
          <w:szCs w:val="24"/>
          <w:lang w:val="uk-UA"/>
        </w:rPr>
        <w:t>.</w:t>
      </w:r>
    </w:p>
    <w:p w:rsidR="000304BD" w:rsidRDefault="000304BD" w:rsidP="000304BD">
      <w:pPr>
        <w:pStyle w:val="1"/>
        <w:ind w:left="0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0304BD" w:rsidRPr="0015223D" w:rsidRDefault="000304BD" w:rsidP="000304BD">
      <w:pPr>
        <w:pStyle w:val="1"/>
        <w:ind w:left="0"/>
        <w:jc w:val="center"/>
        <w:rPr>
          <w:rFonts w:ascii="Times New Roman" w:hAnsi="Times New Roman" w:cs="Times New Roman"/>
          <w:b/>
          <w:i/>
          <w:lang w:val="uk-UA"/>
        </w:rPr>
      </w:pPr>
      <w:r w:rsidRPr="0015223D">
        <w:rPr>
          <w:rFonts w:ascii="Times New Roman" w:hAnsi="Times New Roman" w:cs="Times New Roman"/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670FD0" w:rsidRPr="0024278A" w:rsidRDefault="00670FD0" w:rsidP="00670FD0">
      <w:pPr>
        <w:spacing w:line="276" w:lineRule="auto"/>
        <w:contextualSpacing/>
        <w:rPr>
          <w:b/>
          <w:i/>
          <w:sz w:val="24"/>
          <w:szCs w:val="24"/>
          <w:lang w:val="uk-UA" w:eastAsia="en-US"/>
        </w:rPr>
      </w:pPr>
    </w:p>
    <w:p w:rsidR="00670FD0" w:rsidRPr="0024278A" w:rsidRDefault="00670FD0" w:rsidP="00670FD0">
      <w:pPr>
        <w:spacing w:line="276" w:lineRule="auto"/>
        <w:ind w:left="-709" w:firstLine="397"/>
        <w:contextualSpacing/>
        <w:rPr>
          <w:b/>
          <w:i/>
          <w:sz w:val="24"/>
          <w:szCs w:val="24"/>
          <w:lang w:eastAsia="en-US"/>
        </w:rPr>
      </w:pPr>
      <w:proofErr w:type="spellStart"/>
      <w:r w:rsidRPr="0024278A">
        <w:rPr>
          <w:b/>
          <w:i/>
          <w:sz w:val="24"/>
          <w:szCs w:val="24"/>
          <w:lang w:eastAsia="en-US"/>
        </w:rPr>
        <w:t>Примітки</w:t>
      </w:r>
      <w:proofErr w:type="spellEnd"/>
      <w:r w:rsidRPr="0024278A">
        <w:rPr>
          <w:b/>
          <w:i/>
          <w:sz w:val="24"/>
          <w:szCs w:val="24"/>
          <w:lang w:eastAsia="en-US"/>
        </w:rPr>
        <w:t>:</w:t>
      </w:r>
    </w:p>
    <w:p w:rsidR="00670FD0" w:rsidRPr="0024278A" w:rsidRDefault="00670FD0" w:rsidP="00670FD0">
      <w:pPr>
        <w:numPr>
          <w:ilvl w:val="0"/>
          <w:numId w:val="1"/>
        </w:numPr>
        <w:ind w:left="-709" w:firstLine="360"/>
        <w:contextualSpacing/>
        <w:jc w:val="both"/>
        <w:rPr>
          <w:rFonts w:eastAsia="Batang"/>
          <w:i/>
          <w:sz w:val="24"/>
          <w:szCs w:val="24"/>
          <w:lang w:val="uk-UA" w:eastAsia="ko-KR"/>
        </w:rPr>
      </w:pPr>
      <w:r w:rsidRPr="0024278A">
        <w:rPr>
          <w:rFonts w:eastAsia="Batang"/>
          <w:i/>
          <w:sz w:val="24"/>
          <w:szCs w:val="24"/>
          <w:lang w:val="uk-UA" w:eastAsia="ko-KR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і складання специфікації, що є його невід’ємною частиною (додатком).</w:t>
      </w:r>
    </w:p>
    <w:p w:rsidR="00670FD0" w:rsidRPr="0024278A" w:rsidRDefault="00670FD0" w:rsidP="00670FD0">
      <w:pPr>
        <w:ind w:left="-709" w:firstLine="426"/>
        <w:contextualSpacing/>
        <w:jc w:val="both"/>
        <w:rPr>
          <w:i/>
          <w:sz w:val="24"/>
          <w:szCs w:val="24"/>
          <w:lang w:val="uk-UA" w:eastAsia="en-US"/>
        </w:rPr>
      </w:pPr>
      <w:r w:rsidRPr="0024278A">
        <w:rPr>
          <w:rFonts w:eastAsia="Batang"/>
          <w:i/>
          <w:sz w:val="24"/>
          <w:szCs w:val="24"/>
          <w:lang w:val="uk-UA" w:eastAsia="ko-KR"/>
        </w:rPr>
        <w:t>2. До символів (зірочок), зазначених в таблиці технічної специфікації до предмета закупівлі Замовника:</w:t>
      </w:r>
    </w:p>
    <w:p w:rsidR="00670FD0" w:rsidRPr="0024278A" w:rsidRDefault="00670FD0" w:rsidP="00670FD0">
      <w:pPr>
        <w:ind w:left="-709" w:firstLine="425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* </w:t>
      </w:r>
      <w:r w:rsidRPr="0024278A">
        <w:rPr>
          <w:i/>
          <w:sz w:val="24"/>
          <w:szCs w:val="24"/>
          <w:lang w:val="uk-UA"/>
        </w:rPr>
        <w:t> учасник повинен чітко зазначити найменування товару (за наявності: тип, марку або інше), що пропонується до постачання, відповідно до документів виробника, зазначених в цій технічній специфікації;</w:t>
      </w:r>
    </w:p>
    <w:p w:rsidR="00670FD0" w:rsidRPr="0024278A" w:rsidRDefault="00670FD0" w:rsidP="00670FD0">
      <w:pPr>
        <w:ind w:left="-709" w:firstLine="425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** </w:t>
      </w:r>
      <w:r w:rsidRPr="0024278A">
        <w:rPr>
          <w:i/>
          <w:sz w:val="24"/>
          <w:szCs w:val="24"/>
          <w:lang w:val="uk-UA"/>
        </w:rPr>
        <w:t>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670FD0" w:rsidRPr="0024278A" w:rsidRDefault="00670FD0" w:rsidP="00670FD0">
      <w:pPr>
        <w:ind w:left="-709" w:firstLine="425"/>
        <w:jc w:val="both"/>
        <w:rPr>
          <w:i/>
          <w:sz w:val="24"/>
          <w:szCs w:val="24"/>
          <w:lang w:val="uk-UA"/>
        </w:rPr>
      </w:pPr>
      <w:r w:rsidRPr="0024278A">
        <w:rPr>
          <w:i/>
          <w:sz w:val="24"/>
          <w:szCs w:val="24"/>
          <w:lang w:val="uk-UA"/>
        </w:rPr>
        <w:t xml:space="preserve">***  зазначається учасником країна походження товару.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та/або Республіки Білорусь </w:t>
      </w:r>
      <w:r w:rsidRPr="0024278A">
        <w:rPr>
          <w:i/>
          <w:iCs/>
          <w:sz w:val="24"/>
          <w:szCs w:val="24"/>
          <w:lang w:val="uk-UA"/>
        </w:rPr>
        <w:t xml:space="preserve">та/або Ісламської Республіки Іран </w:t>
      </w:r>
      <w:r w:rsidRPr="0024278A">
        <w:rPr>
          <w:i/>
          <w:sz w:val="24"/>
          <w:szCs w:val="24"/>
          <w:lang w:val="uk-UA"/>
        </w:rPr>
        <w:t xml:space="preserve">не допускається. </w:t>
      </w:r>
    </w:p>
    <w:p w:rsidR="00670FD0" w:rsidRPr="0024278A" w:rsidRDefault="00670FD0" w:rsidP="00670FD0">
      <w:pPr>
        <w:ind w:left="-709" w:firstLine="567"/>
        <w:jc w:val="both"/>
        <w:rPr>
          <w:i/>
          <w:sz w:val="24"/>
          <w:szCs w:val="24"/>
          <w:lang w:val="uk-UA"/>
        </w:rPr>
      </w:pPr>
      <w:r w:rsidRPr="0024278A">
        <w:rPr>
          <w:i/>
          <w:sz w:val="24"/>
          <w:szCs w:val="24"/>
          <w:lang w:val="uk-UA"/>
        </w:rPr>
        <w:t xml:space="preserve">3. Символи (зірочки) та інформація (умови, вимоги), що зазначена(і) в технічній специфікації </w:t>
      </w:r>
      <w:r w:rsidRPr="0024278A">
        <w:rPr>
          <w:rFonts w:eastAsia="Batang"/>
          <w:i/>
          <w:sz w:val="24"/>
          <w:szCs w:val="24"/>
          <w:lang w:val="uk-UA" w:eastAsia="ko-KR"/>
        </w:rPr>
        <w:t xml:space="preserve">до предмета закупівлі </w:t>
      </w:r>
      <w:r w:rsidRPr="0024278A">
        <w:rPr>
          <w:i/>
          <w:sz w:val="24"/>
          <w:szCs w:val="24"/>
          <w:lang w:val="uk-UA"/>
        </w:rPr>
        <w:t>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670FD0" w:rsidRPr="0024278A" w:rsidRDefault="00670FD0" w:rsidP="00670FD0">
      <w:pPr>
        <w:ind w:left="-709"/>
        <w:rPr>
          <w:b/>
          <w:sz w:val="24"/>
          <w:szCs w:val="24"/>
          <w:lang w:val="uk-UA"/>
        </w:rPr>
      </w:pPr>
    </w:p>
    <w:p w:rsidR="00CC0D8E" w:rsidRPr="00670FD0" w:rsidRDefault="00CC0D8E">
      <w:pPr>
        <w:rPr>
          <w:lang w:val="uk-UA"/>
        </w:rPr>
      </w:pPr>
    </w:p>
    <w:sectPr w:rsidR="00CC0D8E" w:rsidRPr="00670F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6F18"/>
    <w:multiLevelType w:val="hybridMultilevel"/>
    <w:tmpl w:val="4140B7AC"/>
    <w:lvl w:ilvl="0" w:tplc="0422000F">
      <w:start w:val="1"/>
      <w:numFmt w:val="decimal"/>
      <w:lvlText w:val="%1."/>
      <w:lvlJc w:val="left"/>
      <w:pPr>
        <w:ind w:left="1028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2" w:hanging="360"/>
      </w:pPr>
    </w:lvl>
    <w:lvl w:ilvl="2" w:tplc="0422001B" w:tentative="1">
      <w:start w:val="1"/>
      <w:numFmt w:val="lowerRoman"/>
      <w:lvlText w:val="%3."/>
      <w:lvlJc w:val="right"/>
      <w:pPr>
        <w:ind w:left="11722" w:hanging="180"/>
      </w:pPr>
    </w:lvl>
    <w:lvl w:ilvl="3" w:tplc="0422000F" w:tentative="1">
      <w:start w:val="1"/>
      <w:numFmt w:val="decimal"/>
      <w:lvlText w:val="%4."/>
      <w:lvlJc w:val="left"/>
      <w:pPr>
        <w:ind w:left="12442" w:hanging="360"/>
      </w:pPr>
    </w:lvl>
    <w:lvl w:ilvl="4" w:tplc="04220019" w:tentative="1">
      <w:start w:val="1"/>
      <w:numFmt w:val="lowerLetter"/>
      <w:lvlText w:val="%5."/>
      <w:lvlJc w:val="left"/>
      <w:pPr>
        <w:ind w:left="13162" w:hanging="360"/>
      </w:pPr>
    </w:lvl>
    <w:lvl w:ilvl="5" w:tplc="0422001B" w:tentative="1">
      <w:start w:val="1"/>
      <w:numFmt w:val="lowerRoman"/>
      <w:lvlText w:val="%6."/>
      <w:lvlJc w:val="right"/>
      <w:pPr>
        <w:ind w:left="13882" w:hanging="180"/>
      </w:pPr>
    </w:lvl>
    <w:lvl w:ilvl="6" w:tplc="0422000F" w:tentative="1">
      <w:start w:val="1"/>
      <w:numFmt w:val="decimal"/>
      <w:lvlText w:val="%7."/>
      <w:lvlJc w:val="left"/>
      <w:pPr>
        <w:ind w:left="14602" w:hanging="360"/>
      </w:pPr>
    </w:lvl>
    <w:lvl w:ilvl="7" w:tplc="04220019" w:tentative="1">
      <w:start w:val="1"/>
      <w:numFmt w:val="lowerLetter"/>
      <w:lvlText w:val="%8."/>
      <w:lvlJc w:val="left"/>
      <w:pPr>
        <w:ind w:left="15322" w:hanging="360"/>
      </w:pPr>
    </w:lvl>
    <w:lvl w:ilvl="8" w:tplc="0422001B" w:tentative="1">
      <w:start w:val="1"/>
      <w:numFmt w:val="lowerRoman"/>
      <w:lvlText w:val="%9."/>
      <w:lvlJc w:val="right"/>
      <w:pPr>
        <w:ind w:left="160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1"/>
    <w:rsid w:val="000304BD"/>
    <w:rsid w:val="00670FD0"/>
    <w:rsid w:val="00CC0D8E"/>
    <w:rsid w:val="00D65D81"/>
    <w:rsid w:val="00D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D43F"/>
  <w15:chartTrackingRefBased/>
  <w15:docId w15:val="{2C53FB17-7566-4DEF-A159-DB0AC474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D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304BD"/>
    <w:pPr>
      <w:ind w:left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3034</Words>
  <Characters>17299</Characters>
  <Application>Microsoft Office Word</Application>
  <DocSecurity>0</DocSecurity>
  <Lines>144</Lines>
  <Paragraphs>40</Paragraphs>
  <ScaleCrop>false</ScaleCrop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5</cp:revision>
  <dcterms:created xsi:type="dcterms:W3CDTF">2024-04-25T12:58:00Z</dcterms:created>
  <dcterms:modified xsi:type="dcterms:W3CDTF">2024-04-25T13:09:00Z</dcterms:modified>
</cp:coreProperties>
</file>