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3F" w:rsidRPr="00185A97" w:rsidRDefault="0018103F" w:rsidP="0018103F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18103F" w:rsidRPr="00185A97" w:rsidRDefault="0018103F" w:rsidP="0018103F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18103F" w:rsidRPr="00185A97" w:rsidRDefault="0018103F" w:rsidP="0018103F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18103F" w:rsidRPr="00185A97" w:rsidRDefault="0018103F" w:rsidP="0018103F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18103F" w:rsidRPr="00185A97" w:rsidRDefault="0018103F" w:rsidP="0018103F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18103F" w:rsidRPr="00185A97" w:rsidRDefault="0018103F" w:rsidP="0018103F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18103F" w:rsidRPr="00185A97" w:rsidRDefault="0018103F" w:rsidP="0018103F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 </w:t>
      </w:r>
      <w:proofErr w:type="spellStart"/>
      <w:r w:rsidRPr="00185A97">
        <w:rPr>
          <w:bCs/>
          <w:color w:val="00000A"/>
          <w:u w:val="single"/>
          <w:lang w:val="ru-RU"/>
        </w:rPr>
        <w:t>e</w:t>
      </w:r>
      <w:proofErr w:type="spellEnd"/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885BA9">
        <w:rPr>
          <w:bCs/>
          <w:color w:val="00000A"/>
          <w:u w:val="single"/>
          <w:lang w:val="ru-RU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18103F" w:rsidRPr="00185A97" w:rsidRDefault="0018103F" w:rsidP="0018103F">
      <w:pPr>
        <w:jc w:val="both"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>
        <w:rPr>
          <w:b/>
          <w:bCs/>
          <w:color w:val="00000A"/>
        </w:rPr>
        <w:t xml:space="preserve">диним закупівельним словником*: </w:t>
      </w:r>
      <w:r w:rsidRPr="001A01FF">
        <w:rPr>
          <w:rFonts w:eastAsia="SimSun"/>
          <w:b/>
          <w:bCs/>
          <w:lang w:eastAsia="zh-CN"/>
        </w:rPr>
        <w:t>16160000-4 Садова техніка різна</w:t>
      </w:r>
      <w:r>
        <w:rPr>
          <w:rFonts w:eastAsia="SimSun"/>
          <w:b/>
          <w:bCs/>
          <w:lang w:eastAsia="zh-CN"/>
        </w:rPr>
        <w:t xml:space="preserve"> </w:t>
      </w:r>
      <w:r w:rsidRPr="005437EB">
        <w:rPr>
          <w:color w:val="000000"/>
        </w:rPr>
        <w:t xml:space="preserve">- за </w:t>
      </w:r>
      <w:proofErr w:type="spellStart"/>
      <w:r w:rsidRPr="005437EB">
        <w:rPr>
          <w:color w:val="000000"/>
        </w:rPr>
        <w:t>ДК</w:t>
      </w:r>
      <w:proofErr w:type="spellEnd"/>
      <w:r w:rsidRPr="005437EB">
        <w:rPr>
          <w:color w:val="000000"/>
        </w:rPr>
        <w:t xml:space="preserve"> 021:2015 Єдиного закупівельного словника)</w:t>
      </w:r>
      <w:r w:rsidRPr="00185A97">
        <w:t xml:space="preserve"> </w:t>
      </w:r>
    </w:p>
    <w:p w:rsidR="0018103F" w:rsidRDefault="0018103F" w:rsidP="0018103F">
      <w:pPr>
        <w:jc w:val="both"/>
        <w:rPr>
          <w:b/>
          <w:bCs/>
          <w:color w:val="00000A"/>
        </w:rPr>
      </w:pPr>
    </w:p>
    <w:p w:rsidR="0018103F" w:rsidRPr="00185A97" w:rsidRDefault="0018103F" w:rsidP="0018103F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18103F" w:rsidRDefault="0018103F" w:rsidP="0018103F">
      <w:pPr>
        <w:jc w:val="both"/>
        <w:rPr>
          <w:rFonts w:eastAsia="SimSun"/>
          <w:b/>
          <w:bCs/>
          <w:lang w:eastAsia="zh-CN"/>
        </w:rPr>
      </w:pPr>
      <w:proofErr w:type="spellStart"/>
      <w:r w:rsidRPr="00185A97">
        <w:t>ДК</w:t>
      </w:r>
      <w:proofErr w:type="spellEnd"/>
      <w:r w:rsidRPr="00185A97">
        <w:t xml:space="preserve"> 021:2015 </w:t>
      </w:r>
      <w:r w:rsidRPr="00185A97">
        <w:rPr>
          <w:color w:val="000000"/>
          <w:shd w:val="clear" w:color="auto" w:fill="FFFFFF"/>
        </w:rPr>
        <w:t>—</w:t>
      </w:r>
      <w:r w:rsidRPr="001A01FF">
        <w:rPr>
          <w:rFonts w:eastAsia="SimSun"/>
          <w:b/>
          <w:bCs/>
          <w:lang w:eastAsia="zh-CN"/>
        </w:rPr>
        <w:t>16160000-4 Садова техніка різна</w:t>
      </w:r>
    </w:p>
    <w:p w:rsidR="0018103F" w:rsidRPr="001A01FF" w:rsidRDefault="0018103F" w:rsidP="0018103F">
      <w:pPr>
        <w:jc w:val="both"/>
        <w:rPr>
          <w:color w:val="000000"/>
          <w:shd w:val="clear" w:color="auto" w:fill="FFFFFF"/>
        </w:rPr>
      </w:pPr>
    </w:p>
    <w:p w:rsidR="0018103F" w:rsidRPr="00185A97" w:rsidRDefault="0018103F" w:rsidP="0018103F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171"/>
        <w:gridCol w:w="1594"/>
      </w:tblGrid>
      <w:tr w:rsidR="0018103F" w:rsidRPr="008569EF" w:rsidTr="00E0552A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8569EF" w:rsidRDefault="0018103F" w:rsidP="00E0552A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8569EF" w:rsidRDefault="0018103F" w:rsidP="00E0552A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Default="0018103F" w:rsidP="00E0552A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>Од.</w:t>
            </w:r>
          </w:p>
          <w:p w:rsidR="0018103F" w:rsidRPr="008569EF" w:rsidRDefault="0018103F" w:rsidP="00E055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  <w:r w:rsidRPr="008569EF">
              <w:rPr>
                <w:b/>
                <w:i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8569EF" w:rsidRDefault="0018103F" w:rsidP="00E0552A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18103F" w:rsidRPr="008569EF" w:rsidTr="00E0552A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8569EF" w:rsidRDefault="0018103F" w:rsidP="00E0552A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3F" w:rsidRPr="00710096" w:rsidRDefault="0018103F" w:rsidP="00E0552A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Бензопила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MS-</w:t>
            </w:r>
            <w:r w:rsidR="00710096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3F" w:rsidRDefault="0018103F" w:rsidP="00E0552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</w:rPr>
              <w:t>шт.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3F" w:rsidRDefault="00C36A55" w:rsidP="00E0552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</w:tr>
    </w:tbl>
    <w:p w:rsidR="0018103F" w:rsidRDefault="0018103F" w:rsidP="0018103F">
      <w:pPr>
        <w:pStyle w:val="a3"/>
        <w:spacing w:after="0"/>
      </w:pPr>
    </w:p>
    <w:p w:rsidR="0018103F" w:rsidRPr="00185A97" w:rsidRDefault="0018103F" w:rsidP="0018103F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8569EF">
        <w:t xml:space="preserve">8. </w:t>
      </w:r>
      <w:r w:rsidRPr="008569EF">
        <w:rPr>
          <w:b/>
        </w:rPr>
        <w:t>Місце поставки товару:</w:t>
      </w:r>
      <w:r w:rsidRPr="008569EF">
        <w:t xml:space="preserve"> </w:t>
      </w:r>
      <w:r w:rsidRPr="00185A97">
        <w:rPr>
          <w:color w:val="00000A"/>
          <w:u w:val="single"/>
        </w:rPr>
        <w:t>вулиця Шевченка, 42</w:t>
      </w:r>
      <w:r>
        <w:rPr>
          <w:color w:val="00000A"/>
          <w:u w:val="single"/>
        </w:rPr>
        <w:t>,</w:t>
      </w:r>
      <w:r w:rsidRPr="00185A97">
        <w:rPr>
          <w:color w:val="00000A"/>
          <w:u w:val="single"/>
        </w:rPr>
        <w:t xml:space="preserve"> м. Чортків </w:t>
      </w:r>
      <w:r>
        <w:rPr>
          <w:color w:val="00000A"/>
          <w:u w:val="single"/>
        </w:rPr>
        <w:t>,</w:t>
      </w:r>
      <w:r w:rsidRPr="00185A97">
        <w:rPr>
          <w:color w:val="00000A"/>
          <w:u w:val="single"/>
        </w:rPr>
        <w:t xml:space="preserve">Тернопільська область </w:t>
      </w:r>
      <w:r>
        <w:rPr>
          <w:color w:val="00000A"/>
          <w:u w:val="single"/>
        </w:rPr>
        <w:t>,</w:t>
      </w:r>
      <w:r w:rsidRPr="00185A97">
        <w:rPr>
          <w:color w:val="00000A"/>
          <w:u w:val="single"/>
        </w:rPr>
        <w:t>48500</w:t>
      </w:r>
    </w:p>
    <w:p w:rsidR="007913A8" w:rsidRPr="007913A8" w:rsidRDefault="0018103F" w:rsidP="007913A8">
      <w:pPr>
        <w:jc w:val="both"/>
      </w:pPr>
      <w:r w:rsidRPr="00185A97">
        <w:rPr>
          <w:b/>
          <w:bCs/>
          <w:color w:val="00000A"/>
        </w:rPr>
        <w:t>9</w:t>
      </w:r>
      <w:r w:rsidRPr="00185A97">
        <w:rPr>
          <w:color w:val="00000A"/>
        </w:rPr>
        <w:t xml:space="preserve">. </w:t>
      </w:r>
      <w:r w:rsidRPr="00185A97">
        <w:rPr>
          <w:b/>
          <w:bCs/>
          <w:color w:val="00000A"/>
        </w:rPr>
        <w:t xml:space="preserve">Строк поставки товару: </w:t>
      </w:r>
      <w:r w:rsidR="007913A8" w:rsidRPr="007913A8">
        <w:t>Поставка Товару здійснюється у термін 7 (сім) банківських днів з дати отримання заявки на поставку Товару від Покупця.</w:t>
      </w:r>
    </w:p>
    <w:p w:rsidR="0018103F" w:rsidRPr="007913A8" w:rsidRDefault="0018103F" w:rsidP="0018103F">
      <w:pPr>
        <w:tabs>
          <w:tab w:val="left" w:pos="1134"/>
        </w:tabs>
        <w:jc w:val="both"/>
        <w:rPr>
          <w:b/>
          <w:bCs/>
          <w:color w:val="00000A"/>
        </w:rPr>
      </w:pPr>
    </w:p>
    <w:p w:rsidR="007913A8" w:rsidRPr="007913A8" w:rsidRDefault="0018103F" w:rsidP="007913A8">
      <w:pPr>
        <w:jc w:val="both"/>
        <w:textAlignment w:val="baseline"/>
        <w:rPr>
          <w:color w:val="000000"/>
        </w:rPr>
      </w:pPr>
      <w:r w:rsidRPr="00185A97">
        <w:rPr>
          <w:b/>
          <w:bCs/>
          <w:color w:val="00000A"/>
        </w:rPr>
        <w:t xml:space="preserve">10. Умови оплати: </w:t>
      </w:r>
      <w:r w:rsidR="007913A8" w:rsidRPr="007913A8">
        <w:rPr>
          <w:color w:val="000000"/>
        </w:rPr>
        <w:t>Оплата за поставлений Товар здійснюється Покупцем за рахунок власних коштів шляхом перерахування коштів на розрахунковий рахунок Продавця впродовж 7 (семи) календарних днів з моменту поставки Товару на підставі належно оформлених первинних документів. Якщо Товар оплачено Покупцем на умовах 100% попередньої оплати, Постачальник зобов’язаний поставити Покупцю Товар протягом 4 (чотирьох) календарних днів з моменту повної оплати Товару.</w:t>
      </w:r>
    </w:p>
    <w:p w:rsidR="007913A8" w:rsidRDefault="007913A8" w:rsidP="007913A8">
      <w:pPr>
        <w:spacing w:after="12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8103F" w:rsidRDefault="0018103F" w:rsidP="0018103F">
      <w:pPr>
        <w:tabs>
          <w:tab w:val="left" w:pos="1134"/>
        </w:tabs>
        <w:jc w:val="both"/>
        <w:rPr>
          <w:b/>
          <w:bCs/>
          <w:color w:val="00000A"/>
        </w:rPr>
      </w:pPr>
    </w:p>
    <w:p w:rsidR="0018103F" w:rsidRPr="00C36A55" w:rsidRDefault="0018103F" w:rsidP="0018103F">
      <w:pPr>
        <w:tabs>
          <w:tab w:val="left" w:pos="1134"/>
        </w:tabs>
        <w:jc w:val="both"/>
        <w:rPr>
          <w:b/>
          <w:bCs/>
          <w:color w:val="FF0000"/>
        </w:rPr>
      </w:pPr>
      <w:r w:rsidRPr="00185A97">
        <w:rPr>
          <w:b/>
          <w:bCs/>
          <w:color w:val="00000A"/>
        </w:rPr>
        <w:lastRenderedPageBreak/>
        <w:t>11. Очікувана варт</w:t>
      </w:r>
      <w:r>
        <w:rPr>
          <w:b/>
          <w:bCs/>
          <w:color w:val="00000A"/>
        </w:rPr>
        <w:t xml:space="preserve">ість предмета закупівлі: </w:t>
      </w:r>
      <w:r w:rsidR="004F4455">
        <w:rPr>
          <w:b/>
          <w:bCs/>
          <w:color w:val="00000A"/>
        </w:rPr>
        <w:t>53100,00</w:t>
      </w:r>
      <w:r w:rsidRPr="00C36A55">
        <w:rPr>
          <w:b/>
          <w:bCs/>
          <w:color w:val="FF0000"/>
        </w:rPr>
        <w:t xml:space="preserve"> </w:t>
      </w:r>
      <w:r w:rsidRPr="004F4455">
        <w:rPr>
          <w:b/>
          <w:bCs/>
        </w:rPr>
        <w:t>грн. з ПДВ</w:t>
      </w:r>
    </w:p>
    <w:p w:rsidR="0018103F" w:rsidRPr="00185A97" w:rsidRDefault="0018103F" w:rsidP="0018103F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</w:p>
    <w:p w:rsidR="0018103F" w:rsidRPr="00185A97" w:rsidRDefault="0018103F" w:rsidP="0018103F">
      <w:pPr>
        <w:tabs>
          <w:tab w:val="left" w:pos="1134"/>
        </w:tabs>
        <w:jc w:val="both"/>
        <w:rPr>
          <w:b/>
          <w:bCs/>
          <w:color w:val="00000A"/>
        </w:rPr>
      </w:pPr>
    </w:p>
    <w:p w:rsidR="0018103F" w:rsidRPr="00185A97" w:rsidRDefault="0018103F" w:rsidP="0018103F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18103F" w:rsidRPr="00185A97" w:rsidRDefault="0018103F" w:rsidP="0018103F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18103F" w:rsidRPr="00185A97" w:rsidRDefault="0018103F" w:rsidP="0018103F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="000D6820">
        <w:t>загальна тривалість етапів уточнення інформації та етапу подання пропозицій не повинен бути менше шести робочих днів</w:t>
      </w:r>
      <w:r w:rsidRPr="00185A97">
        <w:rPr>
          <w:bCs/>
          <w:color w:val="00000A"/>
        </w:rPr>
        <w:t xml:space="preserve">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18103F" w:rsidRPr="00185A97" w:rsidRDefault="0018103F" w:rsidP="0018103F">
      <w:pPr>
        <w:rPr>
          <w:bCs/>
          <w:i/>
          <w:color w:val="00000A"/>
        </w:rPr>
      </w:pPr>
    </w:p>
    <w:p w:rsidR="0018103F" w:rsidRPr="00185A97" w:rsidRDefault="0018103F" w:rsidP="0018103F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18103F" w:rsidRPr="00185A97" w:rsidRDefault="0018103F" w:rsidP="0018103F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18103F" w:rsidRPr="00185A97" w:rsidRDefault="0018103F" w:rsidP="0018103F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18103F" w:rsidRPr="00185A97" w:rsidRDefault="0018103F" w:rsidP="0018103F">
      <w:pPr>
        <w:tabs>
          <w:tab w:val="left" w:pos="1134"/>
        </w:tabs>
        <w:jc w:val="both"/>
        <w:rPr>
          <w:b/>
          <w:bCs/>
          <w:color w:val="00000A"/>
        </w:rPr>
      </w:pPr>
    </w:p>
    <w:p w:rsidR="0018103F" w:rsidRDefault="0018103F" w:rsidP="0018103F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171"/>
        <w:gridCol w:w="1594"/>
      </w:tblGrid>
      <w:tr w:rsidR="0018103F" w:rsidRPr="00A12135" w:rsidTr="00E0552A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A12135" w:rsidRDefault="0018103F" w:rsidP="00E0552A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A12135" w:rsidRDefault="0018103F" w:rsidP="00E0552A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Default="0018103F" w:rsidP="00E0552A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>Од.</w:t>
            </w:r>
          </w:p>
          <w:p w:rsidR="0018103F" w:rsidRPr="00A12135" w:rsidRDefault="0018103F" w:rsidP="00E0552A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  <w:r w:rsidRPr="00A12135">
              <w:rPr>
                <w:b/>
                <w:bCs/>
                <w:i/>
                <w:color w:val="00000A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A12135" w:rsidRDefault="0018103F" w:rsidP="00E0552A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18103F" w:rsidRPr="000B2F27" w:rsidTr="00E0552A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03F" w:rsidRPr="000B2F27" w:rsidRDefault="0018103F" w:rsidP="00E0552A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3F" w:rsidRPr="00710096" w:rsidRDefault="0018103F" w:rsidP="00E0552A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Бензопила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MS-</w:t>
            </w:r>
            <w:r w:rsidR="00710096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3F" w:rsidRDefault="0018103F" w:rsidP="00E0552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</w:rPr>
              <w:t>шт.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3F" w:rsidRDefault="00C36A55" w:rsidP="00E0552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</w:tr>
    </w:tbl>
    <w:p w:rsidR="0018103F" w:rsidRPr="00185A97" w:rsidRDefault="0018103F" w:rsidP="0018103F">
      <w:pPr>
        <w:tabs>
          <w:tab w:val="left" w:pos="1134"/>
        </w:tabs>
        <w:jc w:val="both"/>
        <w:rPr>
          <w:b/>
          <w:bCs/>
          <w:color w:val="00000A"/>
        </w:rPr>
      </w:pPr>
    </w:p>
    <w:p w:rsidR="0018103F" w:rsidRPr="00185A97" w:rsidRDefault="0018103F" w:rsidP="0018103F">
      <w:pPr>
        <w:rPr>
          <w:b/>
          <w:bCs/>
          <w:i/>
          <w:color w:val="00000A"/>
          <w:lang w:val="ru-RU"/>
        </w:rPr>
      </w:pPr>
      <w:r w:rsidRPr="00185A97">
        <w:rPr>
          <w:b/>
          <w:bCs/>
          <w:color w:val="00000A"/>
        </w:rPr>
        <w:t>16.1.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18103F" w:rsidRPr="00185A97" w:rsidRDefault="0018103F" w:rsidP="0018103F">
      <w:pPr>
        <w:rPr>
          <w:b/>
          <w:bCs/>
          <w:color w:val="00000A"/>
        </w:rPr>
      </w:pPr>
    </w:p>
    <w:p w:rsidR="0018103F" w:rsidRPr="00185A97" w:rsidRDefault="0018103F" w:rsidP="0018103F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18103F" w:rsidRPr="00185A97" w:rsidRDefault="0018103F" w:rsidP="0018103F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18103F" w:rsidRPr="00185A97" w:rsidRDefault="0018103F" w:rsidP="00F47CB8">
      <w:pPr>
        <w:numPr>
          <w:ilvl w:val="0"/>
          <w:numId w:val="1"/>
        </w:numPr>
        <w:jc w:val="both"/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18103F" w:rsidRPr="00185A97" w:rsidRDefault="0018103F" w:rsidP="00F47CB8">
      <w:pPr>
        <w:ind w:firstLine="284"/>
        <w:jc w:val="both"/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18103F" w:rsidRPr="00185A97" w:rsidRDefault="0018103F" w:rsidP="00F47CB8">
      <w:pPr>
        <w:ind w:firstLine="284"/>
        <w:jc w:val="both"/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18103F" w:rsidRPr="00185A97" w:rsidRDefault="0018103F" w:rsidP="00F47CB8">
      <w:pPr>
        <w:ind w:firstLine="284"/>
        <w:jc w:val="both"/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18103F" w:rsidRPr="00185A97" w:rsidRDefault="0018103F" w:rsidP="00F47CB8">
      <w:pPr>
        <w:ind w:firstLine="284"/>
        <w:jc w:val="both"/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18103F" w:rsidRPr="00185A97" w:rsidRDefault="0018103F" w:rsidP="00F47CB8">
      <w:pPr>
        <w:ind w:firstLine="284"/>
        <w:jc w:val="both"/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18103F" w:rsidRPr="00185A97" w:rsidRDefault="0018103F" w:rsidP="00F47CB8">
      <w:pPr>
        <w:ind w:firstLine="284"/>
        <w:jc w:val="both"/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18103F" w:rsidRPr="00185A97" w:rsidRDefault="00F47CB8" w:rsidP="00F47CB8">
      <w:pPr>
        <w:numPr>
          <w:ilvl w:val="0"/>
          <w:numId w:val="1"/>
        </w:numPr>
        <w:jc w:val="both"/>
        <w:rPr>
          <w:color w:val="00000A"/>
          <w:lang w:bidi="uk-UA"/>
        </w:rPr>
      </w:pPr>
      <w:r>
        <w:rPr>
          <w:color w:val="00000A"/>
          <w:lang w:bidi="uk-UA"/>
        </w:rPr>
        <w:t>К</w:t>
      </w:r>
      <w:r w:rsidR="0018103F" w:rsidRPr="00185A97">
        <w:rPr>
          <w:color w:val="00000A"/>
          <w:lang w:bidi="uk-UA"/>
        </w:rPr>
        <w:t>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</w:rPr>
      </w:pPr>
      <w:r>
        <w:rPr>
          <w:color w:val="00000A"/>
        </w:rPr>
        <w:lastRenderedPageBreak/>
        <w:t>Копію</w:t>
      </w:r>
      <w:r w:rsidR="0018103F" w:rsidRPr="00185A97">
        <w:rPr>
          <w:color w:val="00000A"/>
        </w:rPr>
        <w:t xml:space="preserve">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</w:rPr>
        <w:t>К</w:t>
      </w:r>
      <w:r w:rsidR="0018103F" w:rsidRPr="00185A97">
        <w:rPr>
          <w:color w:val="00000A"/>
        </w:rPr>
        <w:t>опію свідоцтва платника єдиного податку (якщо є його платником);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</w:rPr>
      </w:pPr>
      <w:r>
        <w:rPr>
          <w:color w:val="00000A"/>
        </w:rPr>
        <w:t>К</w:t>
      </w:r>
      <w:r w:rsidR="0018103F" w:rsidRPr="00185A97">
        <w:rPr>
          <w:color w:val="00000A"/>
        </w:rPr>
        <w:t>опію документу(</w:t>
      </w:r>
      <w:proofErr w:type="spellStart"/>
      <w:r w:rsidR="0018103F" w:rsidRPr="00185A97">
        <w:rPr>
          <w:color w:val="00000A"/>
        </w:rPr>
        <w:t>ів</w:t>
      </w:r>
      <w:proofErr w:type="spellEnd"/>
      <w:r w:rsidR="0018103F"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</w:rPr>
      </w:pPr>
      <w:r>
        <w:rPr>
          <w:color w:val="00000A"/>
        </w:rPr>
        <w:t>К</w:t>
      </w:r>
      <w:r w:rsidR="0018103F" w:rsidRPr="00185A97">
        <w:rPr>
          <w:color w:val="00000A"/>
        </w:rPr>
        <w:t>опію документу(</w:t>
      </w:r>
      <w:proofErr w:type="spellStart"/>
      <w:r w:rsidR="0018103F" w:rsidRPr="00185A97">
        <w:rPr>
          <w:color w:val="00000A"/>
        </w:rPr>
        <w:t>ів</w:t>
      </w:r>
      <w:proofErr w:type="spellEnd"/>
      <w:r w:rsidR="0018103F"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="0018103F" w:rsidRPr="00185A97">
        <w:rPr>
          <w:color w:val="00000A"/>
        </w:rPr>
        <w:t>ів</w:t>
      </w:r>
      <w:proofErr w:type="spellEnd"/>
      <w:r w:rsidR="0018103F"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</w:rPr>
        <w:t>Копію</w:t>
      </w:r>
      <w:r w:rsidR="0018103F" w:rsidRPr="00185A97">
        <w:rPr>
          <w:color w:val="00000A"/>
        </w:rPr>
        <w:t xml:space="preserve"> статуту підприємства або іншого установчого документу щодо юридичного статусу  для юридичних осіб;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</w:rPr>
      </w:pPr>
      <w:r>
        <w:rPr>
          <w:color w:val="00000A"/>
        </w:rPr>
        <w:t>Завірену учасником копію</w:t>
      </w:r>
      <w:r w:rsidR="0018103F" w:rsidRPr="00185A97">
        <w:rPr>
          <w:color w:val="00000A"/>
        </w:rPr>
        <w:t xml:space="preserve"> довідки про присвоєння ідентифікаційного коду (для фізичних осіб);</w:t>
      </w:r>
    </w:p>
    <w:p w:rsidR="0018103F" w:rsidRPr="00185A97" w:rsidRDefault="00F47CB8" w:rsidP="0018103F">
      <w:pPr>
        <w:numPr>
          <w:ilvl w:val="0"/>
          <w:numId w:val="1"/>
        </w:numPr>
        <w:rPr>
          <w:color w:val="00000A"/>
        </w:rPr>
      </w:pPr>
      <w:r>
        <w:rPr>
          <w:color w:val="00000A"/>
        </w:rPr>
        <w:t>Дозвіл або ліцензію</w:t>
      </w:r>
      <w:r w:rsidR="0018103F" w:rsidRPr="00185A97">
        <w:rPr>
          <w:color w:val="00000A"/>
        </w:rPr>
        <w:t xml:space="preserve">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18103F" w:rsidRPr="00185A97" w:rsidRDefault="0018103F" w:rsidP="0018103F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="00F47CB8">
        <w:rPr>
          <w:color w:val="00000A"/>
          <w:lang w:bidi="uk-UA"/>
        </w:rPr>
        <w:t>Цінову</w:t>
      </w:r>
      <w:r w:rsidRPr="00185A97">
        <w:rPr>
          <w:color w:val="00000A"/>
          <w:lang w:bidi="uk-UA"/>
        </w:rPr>
        <w:t xml:space="preserve"> пропозиція (відповідно до форми додатку №2 до Оголошення);</w:t>
      </w:r>
    </w:p>
    <w:p w:rsidR="0018103F" w:rsidRDefault="0018103F" w:rsidP="0018103F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18103F" w:rsidRPr="00185A97" w:rsidRDefault="00551C0A" w:rsidP="0018103F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Інформацію</w:t>
      </w:r>
      <w:r w:rsidR="0018103F">
        <w:rPr>
          <w:color w:val="00000A"/>
          <w:lang w:bidi="uk-UA"/>
        </w:rPr>
        <w:t xml:space="preserve"> про відповідність  технічним вимогам до предмету закупівлі. </w:t>
      </w:r>
    </w:p>
    <w:p w:rsidR="0018103F" w:rsidRPr="00185A97" w:rsidRDefault="0018103F" w:rsidP="0018103F">
      <w:pPr>
        <w:ind w:left="360"/>
        <w:rPr>
          <w:color w:val="00000A"/>
          <w:lang w:bidi="uk-UA"/>
        </w:rPr>
      </w:pPr>
    </w:p>
    <w:p w:rsidR="0018103F" w:rsidRPr="00185A97" w:rsidRDefault="0018103F" w:rsidP="0018103F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  <w:r w:rsidR="00746786">
        <w:rPr>
          <w:color w:val="00000A"/>
          <w:lang w:bidi="uk-UA"/>
        </w:rPr>
        <w:t>.</w:t>
      </w:r>
    </w:p>
    <w:p w:rsidR="0018103F" w:rsidRPr="00185A97" w:rsidRDefault="0018103F" w:rsidP="0018103F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18103F" w:rsidRPr="00185A97" w:rsidRDefault="0018103F" w:rsidP="0018103F">
      <w:pPr>
        <w:rPr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18103F" w:rsidRPr="00185A97" w:rsidRDefault="0018103F" w:rsidP="0018103F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18103F" w:rsidRPr="00185A97" w:rsidRDefault="0018103F" w:rsidP="0018103F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</w:t>
      </w:r>
      <w:r w:rsidR="00746786">
        <w:rPr>
          <w:b/>
        </w:rPr>
        <w:t xml:space="preserve"> </w:t>
      </w:r>
      <w:r w:rsidRPr="00185A97">
        <w:rPr>
          <w:b/>
        </w:rPr>
        <w:t xml:space="preserve">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746786" w:rsidRDefault="0018103F" w:rsidP="0018103F">
      <w:pPr>
        <w:jc w:val="both"/>
      </w:pPr>
      <w:r w:rsidRPr="00185A97">
        <w:rPr>
          <w:b/>
          <w:bCs/>
          <w:color w:val="00000A"/>
        </w:rPr>
        <w:t>20. Інші умови:</w:t>
      </w:r>
      <w:r w:rsidRPr="00185A97">
        <w:t xml:space="preserve"> </w:t>
      </w:r>
    </w:p>
    <w:p w:rsidR="00746786" w:rsidRDefault="00746786" w:rsidP="0018103F">
      <w:pPr>
        <w:jc w:val="both"/>
      </w:pPr>
    </w:p>
    <w:p w:rsidR="0018103F" w:rsidRPr="00185A97" w:rsidRDefault="0018103F" w:rsidP="00746786">
      <w:pPr>
        <w:ind w:firstLine="708"/>
        <w:jc w:val="both"/>
        <w:rPr>
          <w:u w:val="single"/>
        </w:rPr>
      </w:pPr>
      <w:r w:rsidRPr="00185A97">
        <w:t>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18103F" w:rsidRPr="009D7FC9" w:rsidRDefault="0018103F" w:rsidP="00746786">
      <w:pPr>
        <w:ind w:firstLine="708"/>
        <w:jc w:val="both"/>
        <w:rPr>
          <w:rFonts w:eastAsia="SimSun"/>
        </w:rPr>
      </w:pPr>
      <w:r w:rsidRPr="009D7FC9">
        <w:rPr>
          <w:rFonts w:eastAsia="SimSun"/>
        </w:rPr>
        <w:t>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18103F" w:rsidRDefault="0018103F" w:rsidP="00746786">
      <w:pPr>
        <w:ind w:firstLine="708"/>
        <w:jc w:val="both"/>
        <w:rPr>
          <w:lang w:val="ru-RU"/>
        </w:rPr>
      </w:pP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</w:t>
      </w:r>
      <w:proofErr w:type="spellStart"/>
      <w:proofErr w:type="gramStart"/>
      <w:r w:rsidRPr="009D7FC9">
        <w:rPr>
          <w:lang w:val="ru-RU"/>
        </w:rPr>
        <w:t>з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lastRenderedPageBreak/>
        <w:t>обов</w:t>
      </w:r>
      <w:proofErr w:type="gramEnd"/>
      <w:r w:rsidRPr="009D7FC9">
        <w:rPr>
          <w:lang w:val="ru-RU"/>
        </w:rPr>
        <w:t>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>за</w:t>
      </w:r>
      <w:proofErr w:type="gram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746786" w:rsidRPr="009D7FC9" w:rsidRDefault="00746786" w:rsidP="00746786">
      <w:pPr>
        <w:ind w:firstLine="708"/>
        <w:jc w:val="both"/>
        <w:rPr>
          <w:rFonts w:eastAsia="SimSun"/>
        </w:rPr>
      </w:pPr>
    </w:p>
    <w:p w:rsidR="0018103F" w:rsidRDefault="00746786" w:rsidP="0018103F">
      <w:pPr>
        <w:tabs>
          <w:tab w:val="num" w:pos="-180"/>
          <w:tab w:val="left" w:pos="540"/>
        </w:tabs>
        <w:jc w:val="both"/>
        <w:rPr>
          <w:b/>
          <w:color w:val="000000"/>
        </w:rPr>
      </w:pPr>
      <w:r w:rsidRPr="00746786">
        <w:rPr>
          <w:b/>
          <w:color w:val="000000"/>
        </w:rPr>
        <w:t>21</w:t>
      </w:r>
      <w:r w:rsidR="0018103F" w:rsidRPr="00746786">
        <w:rPr>
          <w:b/>
          <w:color w:val="000000"/>
        </w:rPr>
        <w:t>. Додатки до оголошення:</w:t>
      </w:r>
    </w:p>
    <w:p w:rsidR="00746786" w:rsidRPr="00746786" w:rsidRDefault="00746786" w:rsidP="0018103F">
      <w:pPr>
        <w:tabs>
          <w:tab w:val="num" w:pos="-180"/>
          <w:tab w:val="left" w:pos="540"/>
        </w:tabs>
        <w:jc w:val="both"/>
        <w:rPr>
          <w:b/>
          <w:color w:val="000000"/>
        </w:rPr>
      </w:pPr>
    </w:p>
    <w:p w:rsidR="008723F1" w:rsidRPr="008723F1" w:rsidRDefault="0018103F" w:rsidP="008723F1">
      <w:pPr>
        <w:widowControl w:val="0"/>
        <w:outlineLvl w:val="0"/>
        <w:rPr>
          <w:b/>
          <w:bCs/>
        </w:rPr>
      </w:pPr>
      <w:r w:rsidRPr="009D7FC9">
        <w:rPr>
          <w:b/>
          <w:color w:val="000000"/>
        </w:rPr>
        <w:t xml:space="preserve">Додаток № 1 – </w:t>
      </w:r>
      <w:r w:rsidR="008723F1" w:rsidRPr="008723F1">
        <w:rPr>
          <w:b/>
          <w:bCs/>
        </w:rPr>
        <w:t xml:space="preserve">Інформація про технічні, якісні та інші характеристики </w:t>
      </w:r>
    </w:p>
    <w:p w:rsidR="0018103F" w:rsidRPr="00185A97" w:rsidRDefault="0018103F" w:rsidP="0018103F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18103F" w:rsidRPr="009D7FC9" w:rsidRDefault="0018103F" w:rsidP="0018103F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18103F" w:rsidRPr="00185A97" w:rsidRDefault="0018103F" w:rsidP="0018103F">
      <w:pPr>
        <w:spacing w:before="100" w:beforeAutospacing="1" w:line="102" w:lineRule="atLeast"/>
        <w:rPr>
          <w:i/>
          <w:iCs/>
          <w:color w:val="00000A"/>
        </w:rPr>
      </w:pPr>
    </w:p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C36A55" w:rsidRDefault="00C36A55" w:rsidP="0018103F">
      <w:pPr>
        <w:ind w:left="6372"/>
        <w:jc w:val="both"/>
        <w:rPr>
          <w:color w:val="000000"/>
        </w:rPr>
      </w:pPr>
      <w:bookmarkStart w:id="0" w:name="_Hlk66876808"/>
      <w:bookmarkStart w:id="1" w:name="_Hlk67667770"/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C36A55" w:rsidRDefault="00C36A55" w:rsidP="0018103F">
      <w:pPr>
        <w:ind w:left="6372"/>
        <w:jc w:val="both"/>
        <w:rPr>
          <w:color w:val="000000"/>
        </w:rPr>
      </w:pPr>
    </w:p>
    <w:p w:rsidR="00746786" w:rsidRDefault="0018103F" w:rsidP="00746786">
      <w:pPr>
        <w:ind w:left="7080" w:firstLine="708"/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Pr="00732B30">
        <w:rPr>
          <w:color w:val="000000"/>
        </w:rPr>
        <w:t xml:space="preserve">одаток </w:t>
      </w:r>
      <w:r>
        <w:rPr>
          <w:color w:val="000000"/>
        </w:rPr>
        <w:t>1</w:t>
      </w:r>
      <w:r w:rsidRPr="00732B30">
        <w:rPr>
          <w:color w:val="000000"/>
        </w:rPr>
        <w:t xml:space="preserve"> </w:t>
      </w:r>
    </w:p>
    <w:p w:rsidR="0018103F" w:rsidRPr="00732B30" w:rsidRDefault="0018103F" w:rsidP="00746786">
      <w:pPr>
        <w:ind w:left="7080" w:firstLine="708"/>
        <w:jc w:val="both"/>
        <w:rPr>
          <w:color w:val="000000"/>
        </w:rPr>
      </w:pPr>
      <w:r w:rsidRPr="00732B30">
        <w:rPr>
          <w:color w:val="000000"/>
        </w:rPr>
        <w:t>до оголошення</w:t>
      </w:r>
    </w:p>
    <w:bookmarkEnd w:id="0"/>
    <w:bookmarkEnd w:id="1"/>
    <w:p w:rsidR="0018103F" w:rsidRDefault="008723F1" w:rsidP="0018103F">
      <w:pPr>
        <w:widowControl w:val="0"/>
        <w:jc w:val="center"/>
        <w:outlineLvl w:val="0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>\</w:t>
      </w:r>
    </w:p>
    <w:p w:rsidR="008723F1" w:rsidRPr="000062BC" w:rsidRDefault="008723F1" w:rsidP="0018103F">
      <w:pPr>
        <w:widowControl w:val="0"/>
        <w:jc w:val="center"/>
        <w:outlineLvl w:val="0"/>
        <w:rPr>
          <w:b/>
          <w:sz w:val="16"/>
          <w:szCs w:val="16"/>
          <w:lang w:eastAsia="ru-RU"/>
        </w:rPr>
      </w:pPr>
    </w:p>
    <w:p w:rsidR="0018103F" w:rsidRPr="00732B30" w:rsidRDefault="008723F1" w:rsidP="0018103F">
      <w:pPr>
        <w:widowControl w:val="0"/>
        <w:jc w:val="center"/>
        <w:outlineLvl w:val="0"/>
        <w:rPr>
          <w:b/>
          <w:bCs/>
          <w:sz w:val="24"/>
          <w:szCs w:val="24"/>
        </w:rPr>
      </w:pPr>
      <w:bookmarkStart w:id="2" w:name="_Hlk78363499"/>
      <w:bookmarkStart w:id="3" w:name="_Hlk79504762"/>
      <w:r>
        <w:rPr>
          <w:b/>
          <w:bCs/>
          <w:sz w:val="24"/>
          <w:szCs w:val="24"/>
        </w:rPr>
        <w:t>Інформація про т</w:t>
      </w:r>
      <w:r w:rsidR="0018103F">
        <w:rPr>
          <w:b/>
          <w:bCs/>
          <w:sz w:val="24"/>
          <w:szCs w:val="24"/>
        </w:rPr>
        <w:t>ехнічні</w:t>
      </w:r>
      <w:r>
        <w:rPr>
          <w:b/>
          <w:bCs/>
          <w:sz w:val="24"/>
          <w:szCs w:val="24"/>
        </w:rPr>
        <w:t>, якісні</w:t>
      </w:r>
      <w:r w:rsidR="0018103F" w:rsidRPr="00732B30">
        <w:rPr>
          <w:b/>
          <w:bCs/>
          <w:sz w:val="24"/>
          <w:szCs w:val="24"/>
        </w:rPr>
        <w:t xml:space="preserve"> та </w:t>
      </w:r>
      <w:r>
        <w:rPr>
          <w:b/>
          <w:bCs/>
          <w:sz w:val="24"/>
          <w:szCs w:val="24"/>
        </w:rPr>
        <w:t>інші характеристики</w:t>
      </w:r>
      <w:r w:rsidR="0018103F">
        <w:rPr>
          <w:b/>
          <w:bCs/>
          <w:sz w:val="24"/>
          <w:szCs w:val="24"/>
        </w:rPr>
        <w:t xml:space="preserve"> </w:t>
      </w:r>
    </w:p>
    <w:p w:rsidR="0018103F" w:rsidRDefault="0018103F" w:rsidP="0018103F">
      <w:pPr>
        <w:widowControl w:val="0"/>
        <w:jc w:val="center"/>
        <w:outlineLvl w:val="0"/>
        <w:rPr>
          <w:b/>
          <w:bCs/>
          <w:sz w:val="24"/>
          <w:szCs w:val="24"/>
        </w:rPr>
      </w:pPr>
      <w:bookmarkStart w:id="4" w:name="_Hlk79746857"/>
      <w:bookmarkStart w:id="5" w:name="_Hlk87266123"/>
      <w:proofErr w:type="spellStart"/>
      <w:r w:rsidRPr="006A7129">
        <w:rPr>
          <w:b/>
          <w:bCs/>
          <w:sz w:val="24"/>
          <w:szCs w:val="24"/>
        </w:rPr>
        <w:t>ДК</w:t>
      </w:r>
      <w:proofErr w:type="spellEnd"/>
      <w:r w:rsidRPr="006A7129">
        <w:rPr>
          <w:b/>
          <w:bCs/>
          <w:sz w:val="24"/>
          <w:szCs w:val="24"/>
        </w:rPr>
        <w:t xml:space="preserve"> 021:2015 – 16160000-4</w:t>
      </w:r>
      <w:r w:rsidRPr="00C27806">
        <w:rPr>
          <w:b/>
          <w:bCs/>
          <w:sz w:val="24"/>
          <w:szCs w:val="24"/>
        </w:rPr>
        <w:t xml:space="preserve"> </w:t>
      </w:r>
      <w:r w:rsidRPr="006A7129">
        <w:rPr>
          <w:b/>
          <w:bCs/>
          <w:sz w:val="24"/>
          <w:szCs w:val="24"/>
        </w:rPr>
        <w:t>Садова техніка різна</w:t>
      </w:r>
      <w:bookmarkEnd w:id="4"/>
      <w:bookmarkEnd w:id="5"/>
    </w:p>
    <w:p w:rsidR="0018103F" w:rsidRDefault="0018103F" w:rsidP="0018103F">
      <w:pPr>
        <w:ind w:firstLine="567"/>
        <w:jc w:val="both"/>
        <w:rPr>
          <w:iCs/>
          <w:sz w:val="24"/>
          <w:szCs w:val="24"/>
          <w:lang w:eastAsia="ru-RU"/>
        </w:rPr>
      </w:pPr>
      <w:bookmarkStart w:id="6" w:name="_Hlk74644407"/>
      <w:bookmarkStart w:id="7" w:name="_Hlk78363249"/>
      <w:bookmarkEnd w:id="2"/>
    </w:p>
    <w:p w:rsidR="0018103F" w:rsidRDefault="0018103F" w:rsidP="0018103F">
      <w:pPr>
        <w:ind w:firstLine="567"/>
        <w:jc w:val="both"/>
        <w:rPr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438"/>
        <w:gridCol w:w="2803"/>
        <w:gridCol w:w="1614"/>
      </w:tblGrid>
      <w:tr w:rsidR="0018103F" w:rsidRPr="004942E2" w:rsidTr="00E0552A">
        <w:trPr>
          <w:trHeight w:val="41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3F" w:rsidRPr="004942E2" w:rsidRDefault="0018103F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2E2">
              <w:rPr>
                <w:b/>
                <w:bCs/>
                <w:color w:val="000000"/>
                <w:sz w:val="20"/>
                <w:szCs w:val="20"/>
              </w:rPr>
              <w:t>Технічні характеристики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3F" w:rsidRPr="004942E2" w:rsidRDefault="0018103F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2E2">
              <w:rPr>
                <w:b/>
                <w:bCs/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3F" w:rsidRPr="004942E2" w:rsidRDefault="0018103F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2E2">
              <w:rPr>
                <w:b/>
                <w:bCs/>
                <w:color w:val="000000"/>
                <w:sz w:val="20"/>
                <w:szCs w:val="20"/>
              </w:rPr>
              <w:t>Відмітка про підтвердження</w:t>
            </w:r>
          </w:p>
        </w:tc>
      </w:tr>
      <w:tr w:rsidR="0018103F" w:rsidRPr="004942E2" w:rsidTr="00E0552A">
        <w:trPr>
          <w:trHeight w:val="41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F84E8F" w:rsidRDefault="0018103F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Бензопила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STIHL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MS-</w:t>
            </w:r>
            <w:r w:rsidR="00F84E8F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4942E2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  <w:r w:rsidRPr="004942E2">
              <w:rPr>
                <w:color w:val="000000"/>
                <w:sz w:val="20"/>
                <w:szCs w:val="20"/>
              </w:rPr>
              <w:t xml:space="preserve">Кількість - </w:t>
            </w:r>
            <w:r w:rsidR="00291959">
              <w:rPr>
                <w:color w:val="000000"/>
                <w:sz w:val="20"/>
                <w:szCs w:val="20"/>
              </w:rPr>
              <w:t>9</w:t>
            </w:r>
            <w:r w:rsidRPr="004942E2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E3225E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  <w:r w:rsidRPr="00E3225E">
              <w:rPr>
                <w:color w:val="000000"/>
                <w:sz w:val="20"/>
                <w:szCs w:val="20"/>
              </w:rPr>
              <w:t>Двигун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4942E2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  <w:r w:rsidRPr="004942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275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4942E2" w:rsidRDefault="0018103F" w:rsidP="00E0552A">
            <w:pPr>
              <w:rPr>
                <w:color w:val="000000"/>
                <w:sz w:val="20"/>
                <w:szCs w:val="20"/>
              </w:rPr>
            </w:pPr>
            <w:r w:rsidRPr="004942E2">
              <w:rPr>
                <w:color w:val="000000"/>
                <w:sz w:val="20"/>
                <w:szCs w:val="20"/>
              </w:rPr>
              <w:t>Потужність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CC5DDF" w:rsidRDefault="00F84E8F" w:rsidP="00F84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1,5</w:t>
            </w:r>
            <w:r w:rsidR="0018103F" w:rsidRPr="00CC5DDF">
              <w:rPr>
                <w:color w:val="000000" w:themeColor="text1"/>
                <w:sz w:val="20"/>
                <w:szCs w:val="20"/>
              </w:rPr>
              <w:t xml:space="preserve"> кВт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27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4942E2" w:rsidRDefault="0018103F" w:rsidP="00E0552A">
            <w:pPr>
              <w:rPr>
                <w:color w:val="000000"/>
                <w:sz w:val="20"/>
                <w:szCs w:val="20"/>
              </w:rPr>
            </w:pPr>
            <w:r w:rsidRPr="004942E2">
              <w:rPr>
                <w:color w:val="000000"/>
                <w:sz w:val="20"/>
                <w:szCs w:val="20"/>
              </w:rPr>
              <w:t>Об'єм циліндра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CC5DDF" w:rsidRDefault="00F84E8F" w:rsidP="00E055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31,8</w:t>
            </w:r>
            <w:r w:rsidR="0018103F" w:rsidRPr="00CC5D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103F" w:rsidRPr="00CC5DDF">
              <w:rPr>
                <w:color w:val="000000" w:themeColor="text1"/>
                <w:sz w:val="20"/>
                <w:szCs w:val="20"/>
              </w:rPr>
              <w:t>см³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26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1A502E" w:rsidRDefault="0018103F" w:rsidP="00E0552A">
            <w:pPr>
              <w:rPr>
                <w:color w:val="444444"/>
                <w:sz w:val="20"/>
                <w:szCs w:val="20"/>
              </w:rPr>
            </w:pPr>
            <w:r w:rsidRPr="001A502E">
              <w:rPr>
                <w:color w:val="444444"/>
                <w:sz w:val="20"/>
                <w:szCs w:val="20"/>
              </w:rPr>
              <w:t>Вага 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CC5DDF" w:rsidRDefault="00F84E8F" w:rsidP="00E055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4,1</w:t>
            </w:r>
            <w:r w:rsidR="0018103F" w:rsidRPr="00CC5DDF">
              <w:rPr>
                <w:color w:val="000000" w:themeColor="text1"/>
                <w:sz w:val="20"/>
                <w:szCs w:val="20"/>
              </w:rPr>
              <w:t xml:space="preserve"> кг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273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1A502E" w:rsidRDefault="0018103F" w:rsidP="00E0552A">
            <w:pPr>
              <w:rPr>
                <w:color w:val="444444"/>
                <w:sz w:val="20"/>
                <w:szCs w:val="20"/>
              </w:rPr>
            </w:pPr>
            <w:r w:rsidRPr="001A502E">
              <w:rPr>
                <w:color w:val="444444"/>
                <w:sz w:val="20"/>
                <w:szCs w:val="20"/>
              </w:rPr>
              <w:t>Питома вага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CC5DDF" w:rsidRDefault="00F84E8F" w:rsidP="00E055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2,7</w:t>
            </w:r>
            <w:r w:rsidR="0018103F" w:rsidRPr="00CC5DDF">
              <w:rPr>
                <w:color w:val="000000" w:themeColor="text1"/>
                <w:sz w:val="20"/>
                <w:szCs w:val="20"/>
              </w:rPr>
              <w:t xml:space="preserve"> кг/кВт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1A502E" w:rsidRDefault="0018103F" w:rsidP="00E0552A">
            <w:pPr>
              <w:rPr>
                <w:color w:val="444444"/>
                <w:sz w:val="20"/>
                <w:szCs w:val="20"/>
              </w:rPr>
            </w:pPr>
            <w:r w:rsidRPr="001A502E">
              <w:rPr>
                <w:color w:val="444444"/>
                <w:sz w:val="20"/>
                <w:szCs w:val="20"/>
              </w:rPr>
              <w:t>Довжина шини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CC5DDF" w:rsidRDefault="00F84E8F" w:rsidP="00E055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  <w:r w:rsidR="0018103F" w:rsidRPr="00CC5DDF">
              <w:rPr>
                <w:color w:val="000000" w:themeColor="text1"/>
                <w:sz w:val="20"/>
                <w:szCs w:val="20"/>
              </w:rPr>
              <w:t xml:space="preserve"> см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1A502E" w:rsidRDefault="0018103F" w:rsidP="00E0552A">
            <w:pPr>
              <w:rPr>
                <w:color w:val="444444"/>
                <w:sz w:val="20"/>
                <w:szCs w:val="20"/>
              </w:rPr>
            </w:pPr>
            <w:r w:rsidRPr="001A502E">
              <w:rPr>
                <w:color w:val="444444"/>
                <w:sz w:val="20"/>
                <w:szCs w:val="20"/>
              </w:rPr>
              <w:t>Крок ланцюга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CC5DDF" w:rsidRDefault="00F84E8F" w:rsidP="00E055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3/8</w:t>
            </w:r>
            <w:r w:rsidR="0018103F" w:rsidRPr="00CC5DDF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E3225E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  <w:r w:rsidRPr="00E3225E">
              <w:rPr>
                <w:color w:val="000000"/>
                <w:sz w:val="20"/>
                <w:szCs w:val="20"/>
              </w:rPr>
              <w:t>Оснащення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556847" w:rsidRDefault="0018103F" w:rsidP="00E0552A">
            <w:pPr>
              <w:rPr>
                <w:color w:val="000000"/>
                <w:sz w:val="20"/>
                <w:szCs w:val="20"/>
              </w:rPr>
            </w:pPr>
            <w:r w:rsidRPr="00CC5DDF">
              <w:rPr>
                <w:color w:val="444444"/>
                <w:sz w:val="20"/>
                <w:szCs w:val="20"/>
              </w:rPr>
              <w:t>Компенсатор STIHL - регулювальний елемент у карбюраторі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6A76B4" w:rsidRDefault="0018103F" w:rsidP="00E0552A">
            <w:pPr>
              <w:outlineLvl w:val="4"/>
              <w:rPr>
                <w:bCs/>
                <w:color w:val="444444"/>
                <w:sz w:val="20"/>
                <w:szCs w:val="20"/>
              </w:rPr>
            </w:pPr>
            <w:r w:rsidRPr="006A76B4">
              <w:rPr>
                <w:bCs/>
                <w:color w:val="444444"/>
                <w:sz w:val="20"/>
                <w:szCs w:val="20"/>
              </w:rPr>
              <w:t>Бокове натягування ланцюга</w:t>
            </w:r>
          </w:p>
          <w:p w:rsidR="0018103F" w:rsidRPr="00556847" w:rsidRDefault="0018103F" w:rsidP="00E0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556847" w:rsidRDefault="0018103F" w:rsidP="00E0552A">
            <w:pPr>
              <w:pStyle w:val="5"/>
              <w:spacing w:before="0" w:beforeAutospacing="0" w:after="0" w:afterAutospacing="0"/>
              <w:rPr>
                <w:b w:val="0"/>
                <w:color w:val="444444"/>
              </w:rPr>
            </w:pPr>
            <w:r w:rsidRPr="00556847">
              <w:rPr>
                <w:b w:val="0"/>
                <w:color w:val="444444"/>
              </w:rPr>
              <w:t>Антивібраційна система</w:t>
            </w:r>
          </w:p>
          <w:p w:rsidR="0018103F" w:rsidRPr="00556847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556847" w:rsidRDefault="0018103F" w:rsidP="00E0552A">
            <w:pPr>
              <w:pStyle w:val="5"/>
              <w:spacing w:before="0" w:beforeAutospacing="0" w:after="0" w:afterAutospacing="0"/>
              <w:rPr>
                <w:b w:val="0"/>
                <w:color w:val="444444"/>
              </w:rPr>
            </w:pPr>
            <w:r w:rsidRPr="00556847">
              <w:rPr>
                <w:b w:val="0"/>
                <w:color w:val="444444"/>
              </w:rPr>
              <w:t xml:space="preserve">Інерційне гальмо ланцюга </w:t>
            </w:r>
            <w:proofErr w:type="spellStart"/>
            <w:r w:rsidRPr="00556847">
              <w:rPr>
                <w:b w:val="0"/>
                <w:color w:val="444444"/>
              </w:rPr>
              <w:t>QuickStop</w:t>
            </w:r>
            <w:proofErr w:type="spellEnd"/>
          </w:p>
          <w:p w:rsidR="0018103F" w:rsidRPr="00556847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556847" w:rsidRDefault="009F3E7D" w:rsidP="00E0552A">
            <w:pPr>
              <w:pStyle w:val="5"/>
              <w:spacing w:before="0" w:beforeAutospacing="0" w:after="0" w:afterAutospacing="0"/>
              <w:rPr>
                <w:b w:val="0"/>
                <w:color w:val="444444"/>
              </w:rPr>
            </w:pPr>
            <w:proofErr w:type="spellStart"/>
            <w:r>
              <w:rPr>
                <w:b w:val="0"/>
                <w:color w:val="444444"/>
              </w:rPr>
              <w:t>Одноважільне</w:t>
            </w:r>
            <w:proofErr w:type="spellEnd"/>
            <w:r>
              <w:rPr>
                <w:b w:val="0"/>
                <w:color w:val="444444"/>
              </w:rPr>
              <w:t xml:space="preserve"> керування</w:t>
            </w:r>
          </w:p>
          <w:p w:rsidR="0018103F" w:rsidRPr="00556847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3F" w:rsidRPr="004942E2" w:rsidRDefault="0018103F" w:rsidP="00E0552A">
            <w:pPr>
              <w:rPr>
                <w:rFonts w:ascii="Calibri" w:hAnsi="Calibri" w:cs="Calibri"/>
                <w:color w:val="000000"/>
              </w:rPr>
            </w:pPr>
            <w:r w:rsidRPr="004942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03F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3F" w:rsidRPr="009F3E7D" w:rsidRDefault="009F3E7D" w:rsidP="009F3E7D">
            <w:pPr>
              <w:pStyle w:val="5"/>
              <w:spacing w:before="0" w:beforeAutospacing="0" w:after="0" w:afterAutospacing="0"/>
              <w:rPr>
                <w:b w:val="0"/>
                <w:color w:val="444444"/>
              </w:rPr>
            </w:pPr>
            <w:r>
              <w:rPr>
                <w:b w:val="0"/>
                <w:color w:val="444444"/>
              </w:rPr>
              <w:t xml:space="preserve">Чотириканальна технологія </w:t>
            </w:r>
            <w:r w:rsidRPr="009F3E7D">
              <w:rPr>
                <w:b w:val="0"/>
                <w:color w:val="444444"/>
              </w:rPr>
              <w:t>STIHL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3F" w:rsidRPr="004942E2" w:rsidRDefault="0018103F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9C4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9C4" w:rsidRDefault="001B79C4" w:rsidP="001B79C4">
            <w:pPr>
              <w:pStyle w:val="5"/>
              <w:spacing w:before="0" w:beforeAutospacing="0" w:after="0" w:afterAutospacing="0"/>
              <w:jc w:val="center"/>
              <w:rPr>
                <w:b w:val="0"/>
                <w:color w:val="444444"/>
              </w:rPr>
            </w:pPr>
            <w:r>
              <w:rPr>
                <w:b w:val="0"/>
                <w:color w:val="444444"/>
              </w:rPr>
              <w:t>Додаткове оснащення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C4" w:rsidRPr="004942E2" w:rsidRDefault="001B79C4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9C4" w:rsidRPr="004942E2" w:rsidTr="00E0552A">
        <w:trPr>
          <w:trHeight w:val="419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3A8" w:rsidRPr="002A25BB" w:rsidRDefault="007913A8" w:rsidP="007913A8">
            <w:pPr>
              <w:ind w:firstLine="836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A25BB">
              <w:rPr>
                <w:color w:val="222222"/>
                <w:sz w:val="20"/>
                <w:szCs w:val="20"/>
                <w:shd w:val="clear" w:color="auto" w:fill="FFFFFF"/>
              </w:rPr>
              <w:t>м</w:t>
            </w:r>
            <w:r w:rsidR="002A25BB">
              <w:rPr>
                <w:color w:val="222222"/>
                <w:sz w:val="20"/>
                <w:szCs w:val="20"/>
                <w:shd w:val="clear" w:color="auto" w:fill="FFFFFF"/>
              </w:rPr>
              <w:t>М</w:t>
            </w:r>
            <w:r w:rsidRPr="002A25BB">
              <w:rPr>
                <w:color w:val="222222"/>
                <w:sz w:val="20"/>
                <w:szCs w:val="20"/>
                <w:shd w:val="clear" w:color="auto" w:fill="FFFFFF"/>
              </w:rPr>
              <w:t>асло</w:t>
            </w:r>
            <w:proofErr w:type="spellEnd"/>
            <w:r w:rsidRPr="002A25BB">
              <w:rPr>
                <w:color w:val="222222"/>
                <w:sz w:val="20"/>
                <w:szCs w:val="20"/>
                <w:shd w:val="clear" w:color="auto" w:fill="FFFFFF"/>
              </w:rPr>
              <w:t xml:space="preserve"> для 2-тактних двигунів напівсинтетичне </w:t>
            </w:r>
            <w:proofErr w:type="spellStart"/>
            <w:r w:rsidRPr="002A25B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Husqvarna</w:t>
            </w:r>
            <w:proofErr w:type="spellEnd"/>
            <w:r w:rsidRPr="002A25B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HP</w:t>
            </w:r>
            <w:r w:rsidRPr="002A25BB">
              <w:rPr>
                <w:color w:val="222222"/>
                <w:sz w:val="20"/>
                <w:szCs w:val="20"/>
                <w:shd w:val="clear" w:color="auto" w:fill="FFFFFF"/>
              </w:rPr>
              <w:t> 100мл</w:t>
            </w:r>
            <w:r w:rsidR="002A25BB">
              <w:rPr>
                <w:color w:val="222222"/>
                <w:sz w:val="20"/>
                <w:szCs w:val="20"/>
                <w:shd w:val="clear" w:color="auto" w:fill="FFFFFF"/>
              </w:rPr>
              <w:t xml:space="preserve"> (1 шт.)</w:t>
            </w:r>
          </w:p>
          <w:p w:rsidR="001B79C4" w:rsidRDefault="001B79C4" w:rsidP="001B79C4">
            <w:pPr>
              <w:pStyle w:val="5"/>
              <w:spacing w:before="0" w:beforeAutospacing="0" w:after="0" w:afterAutospacing="0"/>
              <w:jc w:val="center"/>
              <w:rPr>
                <w:b w:val="0"/>
                <w:color w:val="44444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C4" w:rsidRPr="004942E2" w:rsidRDefault="001B79C4" w:rsidP="00E05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3"/>
      <w:bookmarkEnd w:id="6"/>
      <w:bookmarkEnd w:id="7"/>
    </w:tbl>
    <w:p w:rsidR="0018103F" w:rsidRDefault="0018103F" w:rsidP="0018103F">
      <w:pPr>
        <w:ind w:firstLine="8364"/>
        <w:jc w:val="both"/>
        <w:rPr>
          <w:color w:val="000000"/>
        </w:rPr>
      </w:pPr>
    </w:p>
    <w:p w:rsidR="00F665A6" w:rsidRPr="003C78CE" w:rsidRDefault="00F665A6" w:rsidP="00F665A6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3C78CE">
        <w:rPr>
          <w:sz w:val="24"/>
          <w:szCs w:val="24"/>
          <w:lang w:eastAsia="ru-RU"/>
        </w:rPr>
        <w:t>Товар повинен бути новим, готовим до експлуатації,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F665A6" w:rsidRDefault="00F665A6" w:rsidP="00F665A6">
      <w:pPr>
        <w:jc w:val="both"/>
        <w:rPr>
          <w:sz w:val="24"/>
          <w:szCs w:val="24"/>
          <w:lang w:eastAsia="ru-RU"/>
        </w:rPr>
      </w:pPr>
      <w:r w:rsidRPr="003C78CE">
        <w:rPr>
          <w:sz w:val="24"/>
          <w:szCs w:val="24"/>
          <w:lang w:eastAsia="ru-RU"/>
        </w:rPr>
        <w:t>При невідповідності якості товару встановленим вимогам, постачальник зобов’язаний за власний кошт замінити такий товар.</w:t>
      </w:r>
    </w:p>
    <w:p w:rsidR="00F665A6" w:rsidRPr="009C3572" w:rsidRDefault="00F665A6" w:rsidP="00F665A6">
      <w:pPr>
        <w:ind w:firstLine="426"/>
        <w:jc w:val="both"/>
        <w:rPr>
          <w:b/>
          <w:sz w:val="24"/>
          <w:szCs w:val="24"/>
          <w:lang w:eastAsia="ru-RU"/>
        </w:rPr>
      </w:pPr>
      <w:r w:rsidRPr="009C3572">
        <w:rPr>
          <w:bCs/>
          <w:sz w:val="24"/>
          <w:szCs w:val="24"/>
          <w:lang w:eastAsia="ru-RU"/>
        </w:rPr>
        <w:t xml:space="preserve">На підтвердження відповідності запропонованого товару, учасник повинен надати у складі пропозиції </w:t>
      </w:r>
      <w:r w:rsidRPr="009C3572">
        <w:rPr>
          <w:sz w:val="24"/>
          <w:szCs w:val="24"/>
          <w:lang w:eastAsia="ru-RU"/>
        </w:rPr>
        <w:t>гарантійний лист про відповідність запропонованого ним товару технічним вимогам, визначеним у цьому Додатку.</w:t>
      </w:r>
    </w:p>
    <w:p w:rsidR="00F665A6" w:rsidRPr="003C78CE" w:rsidRDefault="00F665A6" w:rsidP="00F665A6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3C78CE">
        <w:rPr>
          <w:sz w:val="24"/>
          <w:szCs w:val="24"/>
          <w:lang w:eastAsia="ru-RU"/>
        </w:rPr>
        <w:t>Технічні, якісні характеристики товарів повинні передбачати необхідність застосування заходів із захисту довкілля.</w:t>
      </w:r>
    </w:p>
    <w:p w:rsidR="00F665A6" w:rsidRPr="003C78CE" w:rsidRDefault="00F665A6" w:rsidP="00F665A6">
      <w:pPr>
        <w:ind w:firstLine="708"/>
        <w:jc w:val="both"/>
        <w:rPr>
          <w:b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</w:t>
      </w:r>
      <w:r w:rsidRPr="003C78CE">
        <w:rPr>
          <w:bCs/>
          <w:sz w:val="24"/>
          <w:szCs w:val="24"/>
          <w:lang w:eastAsia="ru-RU"/>
        </w:rPr>
        <w:t xml:space="preserve">На підтвердження відповідності запропонованого товару, учасник повинен надати у складі пропозиції </w:t>
      </w:r>
      <w:r w:rsidRPr="003C78CE">
        <w:rPr>
          <w:sz w:val="24"/>
          <w:szCs w:val="24"/>
          <w:lang w:eastAsia="ru-RU"/>
        </w:rPr>
        <w:t>гарантійний лист про відповідність запропонованого ним товару технічним вимогам, визначеним у цьому Додатку.</w:t>
      </w:r>
    </w:p>
    <w:p w:rsidR="00F665A6" w:rsidRPr="00A45549" w:rsidRDefault="00F665A6" w:rsidP="00F665A6">
      <w:pPr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4</w:t>
      </w:r>
      <w:r w:rsidRPr="00A45549">
        <w:rPr>
          <w:sz w:val="24"/>
          <w:szCs w:val="24"/>
          <w:lang w:eastAsia="ru-RU"/>
        </w:rPr>
        <w:t>. Товар не повинен знаходитися під заставою, арештом або іншим обтяженням</w:t>
      </w:r>
      <w:r w:rsidRPr="00A45549">
        <w:rPr>
          <w:sz w:val="24"/>
          <w:szCs w:val="24"/>
          <w:lang w:val="ru-RU" w:eastAsia="ru-RU"/>
        </w:rPr>
        <w:t>.</w:t>
      </w:r>
    </w:p>
    <w:p w:rsidR="00F665A6" w:rsidRDefault="00F665A6" w:rsidP="00F665A6">
      <w:pPr>
        <w:ind w:firstLine="708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A45549">
        <w:rPr>
          <w:sz w:val="24"/>
          <w:szCs w:val="24"/>
          <w:lang w:eastAsia="ru-RU"/>
        </w:rPr>
        <w:t xml:space="preserve">. </w:t>
      </w:r>
      <w:r w:rsidRPr="009C3572">
        <w:rPr>
          <w:sz w:val="24"/>
          <w:szCs w:val="24"/>
          <w:lang w:eastAsia="ru-RU"/>
        </w:rPr>
        <w:t xml:space="preserve">Поставка: на  умовах передбачених в проекті Договору. </w:t>
      </w:r>
    </w:p>
    <w:p w:rsidR="00F665A6" w:rsidRDefault="00FC1008" w:rsidP="00FC1008">
      <w:pPr>
        <w:ind w:firstLine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F665A6">
        <w:rPr>
          <w:sz w:val="24"/>
          <w:szCs w:val="24"/>
          <w:lang w:eastAsia="ru-RU"/>
        </w:rPr>
        <w:t>6.</w:t>
      </w:r>
      <w:r w:rsidR="00F665A6" w:rsidRPr="009C3572">
        <w:rPr>
          <w:sz w:val="24"/>
          <w:szCs w:val="24"/>
          <w:lang w:eastAsia="ru-RU"/>
        </w:rPr>
        <w:t>Якість товару, його розфасування, пакування та комплектація повинні відповідати вимогам чинних стандартів, або технічних умов чи регламентів.</w:t>
      </w:r>
    </w:p>
    <w:p w:rsidR="009F3E7D" w:rsidRDefault="00F665A6" w:rsidP="009F3E7D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7.</w:t>
      </w:r>
      <w:r w:rsidRPr="009C3572">
        <w:rPr>
          <w:sz w:val="24"/>
          <w:szCs w:val="24"/>
          <w:lang w:eastAsia="ru-RU"/>
        </w:rPr>
        <w:t xml:space="preserve">Товар має бути безпечним, а його технічні, якісні характеристики мають відповідати встановленим вимогам. </w:t>
      </w:r>
    </w:p>
    <w:p w:rsidR="009F3E7D" w:rsidRPr="00A45549" w:rsidRDefault="009F3E7D" w:rsidP="009F3E7D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</w:t>
      </w:r>
      <w:r w:rsidRPr="00A45549">
        <w:rPr>
          <w:sz w:val="24"/>
          <w:szCs w:val="24"/>
          <w:lang w:eastAsia="ru-RU"/>
        </w:rPr>
        <w:t>Строк гарантії на Товар – не менше 12 місяців з моменту підписання акту приймання-передачі Товару.</w:t>
      </w:r>
    </w:p>
    <w:p w:rsidR="00F665A6" w:rsidRPr="00A45549" w:rsidRDefault="009F3E7D" w:rsidP="009F3E7D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F665A6">
        <w:rPr>
          <w:sz w:val="24"/>
          <w:szCs w:val="24"/>
          <w:lang w:eastAsia="ru-RU"/>
        </w:rPr>
        <w:t>.</w:t>
      </w:r>
      <w:r w:rsidR="00F665A6" w:rsidRPr="00A45549">
        <w:rPr>
          <w:sz w:val="24"/>
          <w:szCs w:val="24"/>
          <w:lang w:eastAsia="ru-RU"/>
        </w:rPr>
        <w:t>Обов’язкова наявність:</w:t>
      </w:r>
    </w:p>
    <w:p w:rsidR="00F665A6" w:rsidRPr="00A45549" w:rsidRDefault="00F665A6" w:rsidP="00F665A6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 xml:space="preserve">- паспорт, сертифікат </w:t>
      </w:r>
      <w:r>
        <w:rPr>
          <w:sz w:val="24"/>
          <w:szCs w:val="24"/>
          <w:lang w:eastAsia="ru-RU"/>
        </w:rPr>
        <w:t>якості/</w:t>
      </w:r>
      <w:r w:rsidRPr="00A45549">
        <w:rPr>
          <w:sz w:val="24"/>
          <w:szCs w:val="24"/>
          <w:lang w:eastAsia="ru-RU"/>
        </w:rPr>
        <w:t>відповідності;</w:t>
      </w:r>
    </w:p>
    <w:p w:rsidR="00F665A6" w:rsidRPr="00490FCA" w:rsidRDefault="00F665A6" w:rsidP="00F665A6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інструкції з експлуатації виробника Товару українською мовою</w:t>
      </w:r>
      <w:r>
        <w:rPr>
          <w:sz w:val="24"/>
          <w:szCs w:val="24"/>
          <w:lang w:eastAsia="ru-RU"/>
        </w:rPr>
        <w:t>;</w:t>
      </w:r>
    </w:p>
    <w:p w:rsidR="00F665A6" w:rsidRPr="00A45549" w:rsidRDefault="00F665A6" w:rsidP="00F665A6">
      <w:pPr>
        <w:ind w:firstLine="567"/>
        <w:jc w:val="both"/>
        <w:rPr>
          <w:b/>
          <w:bCs/>
          <w:sz w:val="24"/>
          <w:szCs w:val="24"/>
          <w:lang w:eastAsia="ru-RU"/>
        </w:rPr>
      </w:pPr>
      <w:r w:rsidRPr="00A45549">
        <w:rPr>
          <w:b/>
          <w:bCs/>
          <w:sz w:val="24"/>
          <w:szCs w:val="24"/>
          <w:lang w:eastAsia="ru-RU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:rsidR="00F665A6" w:rsidRPr="00A45549" w:rsidRDefault="00F665A6" w:rsidP="00F665A6">
      <w:pPr>
        <w:widowControl w:val="0"/>
        <w:suppressAutoHyphens/>
        <w:ind w:firstLine="567"/>
        <w:contextualSpacing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копії документів</w:t>
      </w:r>
      <w:r w:rsidRPr="008B646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які</w:t>
      </w:r>
      <w:r w:rsidRPr="008B646E">
        <w:rPr>
          <w:sz w:val="24"/>
          <w:szCs w:val="24"/>
          <w:lang w:eastAsia="ru-RU"/>
        </w:rPr>
        <w:t xml:space="preserve"> підтверджую</w:t>
      </w:r>
      <w:r>
        <w:rPr>
          <w:sz w:val="24"/>
          <w:szCs w:val="24"/>
          <w:lang w:eastAsia="ru-RU"/>
        </w:rPr>
        <w:t>ть</w:t>
      </w:r>
      <w:r w:rsidRPr="008B646E">
        <w:rPr>
          <w:sz w:val="24"/>
          <w:szCs w:val="24"/>
          <w:lang w:eastAsia="ru-RU"/>
        </w:rPr>
        <w:t xml:space="preserve"> якість (паспорт якості, сертифікат відповідності,  тощо) та гарантійні зобов’язання виробника. У разі, якщо товар не підлягає обов’язковій сертифікації, надати лист з інформацією про те, що товар не підлягає обов’язковій сертифікації</w:t>
      </w:r>
      <w:r w:rsidRPr="00A45549">
        <w:rPr>
          <w:sz w:val="24"/>
          <w:szCs w:val="24"/>
          <w:lang w:eastAsia="ru-RU"/>
        </w:rPr>
        <w:t>;</w:t>
      </w:r>
    </w:p>
    <w:p w:rsidR="00F665A6" w:rsidRPr="00A45549" w:rsidRDefault="00F665A6" w:rsidP="00F665A6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детальні технічні характеристики та опис Товару (лист в довільній формі);</w:t>
      </w:r>
    </w:p>
    <w:p w:rsidR="00F665A6" w:rsidRPr="00A45549" w:rsidRDefault="00F665A6" w:rsidP="00F665A6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підтвердження, що предмет закупівлі не експлуатувався, зберігався з дотриманням відповідних умов (лист в довільній формі);</w:t>
      </w:r>
    </w:p>
    <w:p w:rsidR="00F665A6" w:rsidRPr="00A45549" w:rsidRDefault="00F665A6" w:rsidP="00F665A6">
      <w:pPr>
        <w:ind w:firstLine="567"/>
        <w:jc w:val="both"/>
        <w:rPr>
          <w:sz w:val="24"/>
          <w:szCs w:val="24"/>
          <w:lang w:val="ru-RU" w:eastAsia="ru-RU"/>
        </w:rPr>
      </w:pPr>
      <w:r w:rsidRPr="00A45549">
        <w:rPr>
          <w:sz w:val="24"/>
          <w:szCs w:val="24"/>
          <w:lang w:eastAsia="ru-RU"/>
        </w:rPr>
        <w:t>- довідку в довільній формі про застосування заходів із захисту довкілля</w:t>
      </w:r>
      <w:r w:rsidRPr="00A45549">
        <w:rPr>
          <w:sz w:val="24"/>
          <w:szCs w:val="24"/>
          <w:lang w:val="ru-RU" w:eastAsia="ru-RU"/>
        </w:rPr>
        <w:t>;</w:t>
      </w:r>
    </w:p>
    <w:p w:rsidR="001B79C4" w:rsidRPr="003106A2" w:rsidRDefault="001B79C4" w:rsidP="00F665A6">
      <w:pPr>
        <w:ind w:firstLine="567"/>
        <w:jc w:val="both"/>
        <w:rPr>
          <w:sz w:val="24"/>
          <w:szCs w:val="24"/>
          <w:lang w:eastAsia="ru-RU"/>
        </w:rPr>
      </w:pPr>
      <w:r>
        <w:t xml:space="preserve">- </w:t>
      </w:r>
      <w:r w:rsidR="00FC1008">
        <w:rPr>
          <w:sz w:val="24"/>
          <w:szCs w:val="24"/>
        </w:rPr>
        <w:t>я</w:t>
      </w:r>
      <w:r w:rsidRPr="001B79C4">
        <w:rPr>
          <w:sz w:val="24"/>
          <w:szCs w:val="24"/>
        </w:rPr>
        <w:t>кщо учасник не є виробником товару, надати, </w:t>
      </w:r>
      <w:r w:rsidRPr="001B79C4">
        <w:rPr>
          <w:sz w:val="24"/>
          <w:szCs w:val="24"/>
          <w:u w:val="single"/>
        </w:rPr>
        <w:t>на весь комплект поставки</w:t>
      </w:r>
      <w:r w:rsidRPr="001B79C4">
        <w:rPr>
          <w:sz w:val="24"/>
          <w:szCs w:val="24"/>
        </w:rPr>
        <w:t>, скановані копії документів, які підтверджують стосунки із виробником або його представництвом в Україні (в разі відсутності в Україні виробників або їх представництв – офіційного дистриб’ютора на території України): діючий договір або сертифікат дистриб’ютора, дилера або лист про представництво його інтересів учасником. Зазначені документи повинні бути дійсними на весь термін постачання товару. Якщо в документі зазначено термін дії не до кінця постачання, але зазначено автоматичну пролонгацію, надати документальне підтвердження пролонгаці</w:t>
      </w:r>
      <w:r>
        <w:rPr>
          <w:sz w:val="24"/>
          <w:szCs w:val="24"/>
        </w:rPr>
        <w:t>ї цього документу від виробника;</w:t>
      </w:r>
    </w:p>
    <w:p w:rsidR="00F665A6" w:rsidRPr="00A45549" w:rsidRDefault="00FC1008" w:rsidP="00F665A6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</w:t>
      </w:r>
      <w:r w:rsidR="00F665A6" w:rsidRPr="00A45549">
        <w:rPr>
          <w:sz w:val="24"/>
          <w:szCs w:val="24"/>
          <w:lang w:eastAsia="ru-RU"/>
        </w:rPr>
        <w:t>часник погоджується надати можливість представнику Замовника провести попередній технічний огляд Товару до моменту поставки (лист в довільній формі).</w:t>
      </w:r>
    </w:p>
    <w:p w:rsidR="00F665A6" w:rsidRPr="008B646E" w:rsidRDefault="00F665A6" w:rsidP="00F665A6">
      <w:pPr>
        <w:widowControl w:val="0"/>
        <w:suppressAutoHyphens/>
        <w:ind w:firstLine="567"/>
        <w:contextualSpacing/>
        <w:jc w:val="both"/>
        <w:rPr>
          <w:sz w:val="24"/>
          <w:szCs w:val="24"/>
          <w:lang w:eastAsia="ru-RU"/>
        </w:rPr>
      </w:pPr>
      <w:r w:rsidRPr="008B646E">
        <w:rPr>
          <w:sz w:val="24"/>
          <w:szCs w:val="24"/>
          <w:lang w:eastAsia="ru-RU"/>
        </w:rPr>
        <w:t>Вимоги до тари та упаковки: Товар повинен бути упакований належним чином, що забезпечує його збереження при перевезені та зберіганні. Упаковка має бути заводською з відповідним маркуванням, бути безпечною при експлуатації, перевезенні та вантажно-розвантажувальних роботах.</w:t>
      </w:r>
    </w:p>
    <w:p w:rsidR="00F665A6" w:rsidRPr="0028542C" w:rsidRDefault="00F665A6" w:rsidP="00F665A6">
      <w:pPr>
        <w:spacing w:before="100" w:beforeAutospacing="1" w:after="198" w:line="276" w:lineRule="auto"/>
        <w:rPr>
          <w:color w:val="00000A"/>
          <w:sz w:val="24"/>
          <w:szCs w:val="24"/>
          <w:u w:val="single"/>
          <w:lang w:val="ru-RU"/>
        </w:rPr>
      </w:pPr>
      <w:r w:rsidRPr="008B646E">
        <w:rPr>
          <w:sz w:val="24"/>
          <w:szCs w:val="24"/>
          <w:lang w:eastAsia="ru-RU"/>
        </w:rPr>
        <w:t>Місце поставки</w:t>
      </w:r>
      <w:r w:rsidRPr="0028542C">
        <w:rPr>
          <w:sz w:val="24"/>
          <w:szCs w:val="24"/>
          <w:lang w:eastAsia="ru-RU"/>
        </w:rPr>
        <w:t xml:space="preserve">: </w:t>
      </w:r>
      <w:r w:rsidRPr="0028542C">
        <w:rPr>
          <w:color w:val="00000A"/>
          <w:sz w:val="24"/>
          <w:szCs w:val="24"/>
          <w:u w:val="single"/>
        </w:rPr>
        <w:t>вулиця Шевченка, 42, м. Чортків ,Тернопільська область ,48500</w:t>
      </w:r>
    </w:p>
    <w:p w:rsidR="00F665A6" w:rsidRPr="0028542C" w:rsidRDefault="00F665A6" w:rsidP="00F665A6">
      <w:pPr>
        <w:widowControl w:val="0"/>
        <w:suppressAutoHyphens/>
        <w:ind w:firstLine="567"/>
        <w:contextualSpacing/>
        <w:jc w:val="both"/>
        <w:rPr>
          <w:sz w:val="24"/>
          <w:szCs w:val="24"/>
          <w:lang w:val="ru-RU" w:eastAsia="ru-RU"/>
        </w:rPr>
      </w:pPr>
    </w:p>
    <w:p w:rsidR="00F665A6" w:rsidRDefault="00F665A6" w:rsidP="00F665A6">
      <w:pPr>
        <w:ind w:firstLine="8364"/>
        <w:jc w:val="both"/>
        <w:rPr>
          <w:color w:val="000000"/>
        </w:rPr>
      </w:pPr>
    </w:p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18103F" w:rsidRDefault="0018103F" w:rsidP="0018103F"/>
    <w:p w:rsidR="00FC1008" w:rsidRDefault="00FC1008" w:rsidP="001E4C4D">
      <w:pPr>
        <w:ind w:left="7080" w:firstLine="708"/>
        <w:jc w:val="both"/>
        <w:rPr>
          <w:color w:val="000000"/>
        </w:rPr>
      </w:pPr>
      <w:bookmarkStart w:id="8" w:name="_Hlk66883872"/>
    </w:p>
    <w:p w:rsidR="00FC1008" w:rsidRDefault="00FC1008" w:rsidP="001E4C4D">
      <w:pPr>
        <w:ind w:left="7080" w:firstLine="708"/>
        <w:jc w:val="both"/>
        <w:rPr>
          <w:color w:val="000000"/>
        </w:rPr>
      </w:pPr>
    </w:p>
    <w:p w:rsidR="00FC1008" w:rsidRDefault="00FC1008" w:rsidP="001E4C4D">
      <w:pPr>
        <w:ind w:left="7080" w:firstLine="708"/>
        <w:jc w:val="both"/>
        <w:rPr>
          <w:color w:val="000000"/>
        </w:rPr>
      </w:pPr>
    </w:p>
    <w:p w:rsidR="00FC1008" w:rsidRDefault="00FC1008" w:rsidP="001E4C4D">
      <w:pPr>
        <w:ind w:left="7080" w:firstLine="708"/>
        <w:jc w:val="both"/>
        <w:rPr>
          <w:color w:val="000000"/>
        </w:rPr>
      </w:pPr>
    </w:p>
    <w:p w:rsidR="001E4C4D" w:rsidRDefault="0018103F" w:rsidP="001E4C4D">
      <w:pPr>
        <w:ind w:left="7080" w:firstLine="708"/>
        <w:jc w:val="both"/>
        <w:rPr>
          <w:color w:val="000000"/>
          <w:lang w:val="ru-RU"/>
        </w:rPr>
      </w:pPr>
      <w:r w:rsidRPr="00732B30">
        <w:rPr>
          <w:color w:val="000000"/>
        </w:rPr>
        <w:lastRenderedPageBreak/>
        <w:t xml:space="preserve">Додаток </w:t>
      </w:r>
      <w:r w:rsidRPr="00F81133">
        <w:rPr>
          <w:color w:val="000000"/>
          <w:lang w:val="ru-RU"/>
        </w:rPr>
        <w:t xml:space="preserve">2 </w:t>
      </w:r>
    </w:p>
    <w:p w:rsidR="0018103F" w:rsidRPr="00F81133" w:rsidRDefault="0018103F" w:rsidP="001E4C4D">
      <w:pPr>
        <w:ind w:left="7080" w:firstLine="708"/>
        <w:jc w:val="both"/>
        <w:rPr>
          <w:color w:val="000000"/>
          <w:lang w:val="ru-RU"/>
        </w:rPr>
      </w:pPr>
      <w:r w:rsidRPr="00732B30">
        <w:rPr>
          <w:color w:val="000000"/>
        </w:rPr>
        <w:t>до оголошення</w:t>
      </w:r>
    </w:p>
    <w:p w:rsidR="0018103F" w:rsidRPr="00F81133" w:rsidRDefault="0018103F" w:rsidP="0018103F">
      <w:pPr>
        <w:ind w:left="7080" w:firstLine="708"/>
        <w:jc w:val="both"/>
        <w:rPr>
          <w:color w:val="000000"/>
          <w:lang w:val="ru-RU"/>
        </w:rPr>
      </w:pPr>
    </w:p>
    <w:p w:rsidR="0018103F" w:rsidRDefault="0018103F" w:rsidP="0018103F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18103F" w:rsidRPr="003C21C9" w:rsidRDefault="0018103F" w:rsidP="0018103F">
      <w:pPr>
        <w:ind w:left="7080" w:firstLine="708"/>
        <w:jc w:val="both"/>
        <w:rPr>
          <w:color w:val="000000"/>
        </w:rPr>
      </w:pPr>
    </w:p>
    <w:bookmarkEnd w:id="8"/>
    <w:p w:rsidR="0018103F" w:rsidRPr="00F81133" w:rsidRDefault="0018103F" w:rsidP="0018103F">
      <w:pPr>
        <w:suppressAutoHyphens/>
        <w:autoSpaceDE w:val="0"/>
        <w:ind w:firstLine="567"/>
        <w:jc w:val="center"/>
        <w:rPr>
          <w:rFonts w:eastAsia="Calibri"/>
          <w:b/>
          <w:lang w:val="ru-RU" w:eastAsia="zh-CN"/>
        </w:rPr>
      </w:pPr>
      <w:r w:rsidRPr="00732B30">
        <w:rPr>
          <w:b/>
          <w:lang w:eastAsia="zh-CN"/>
        </w:rPr>
        <w:t xml:space="preserve">ФОРМА «ЦІНОВА </w:t>
      </w:r>
      <w:r w:rsidRPr="00732B30">
        <w:rPr>
          <w:rFonts w:eastAsia="Calibri"/>
          <w:b/>
          <w:lang w:eastAsia="zh-CN"/>
        </w:rPr>
        <w:t>ПРОПОЗИЦІЯ»</w:t>
      </w:r>
    </w:p>
    <w:p w:rsidR="0018103F" w:rsidRPr="00F81133" w:rsidRDefault="0018103F" w:rsidP="0018103F">
      <w:pPr>
        <w:suppressAutoHyphens/>
        <w:autoSpaceDE w:val="0"/>
        <w:ind w:firstLine="567"/>
        <w:jc w:val="center"/>
        <w:rPr>
          <w:rFonts w:eastAsia="Calibri"/>
          <w:b/>
          <w:lang w:val="ru-RU" w:eastAsia="zh-CN"/>
        </w:rPr>
      </w:pPr>
    </w:p>
    <w:p w:rsidR="0018103F" w:rsidRPr="003C21C9" w:rsidRDefault="0018103F" w:rsidP="0018103F">
      <w:pPr>
        <w:suppressAutoHyphens/>
        <w:autoSpaceDE w:val="0"/>
        <w:ind w:hanging="142"/>
        <w:rPr>
          <w:rFonts w:eastAsia="Calibri"/>
          <w:b/>
          <w:lang w:eastAsia="zh-CN"/>
        </w:rPr>
      </w:pPr>
      <w:r w:rsidRPr="00185A97">
        <w:rPr>
          <w:lang w:bidi="uk-UA"/>
        </w:rPr>
        <w:t>________________(назва підприємства/фізичної особи)</w:t>
      </w:r>
    </w:p>
    <w:p w:rsidR="0018103F" w:rsidRPr="003C21C9" w:rsidRDefault="0018103F" w:rsidP="0018103F">
      <w:pPr>
        <w:ind w:firstLine="567"/>
        <w:jc w:val="center"/>
        <w:rPr>
          <w:sz w:val="12"/>
          <w:szCs w:val="12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10"/>
      </w:tblGrid>
      <w:tr w:rsidR="0018103F" w:rsidRPr="00732B30" w:rsidTr="00E0552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2B30">
              <w:rPr>
                <w:rFonts w:eastAsia="Calibri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18103F" w:rsidRPr="00732B30" w:rsidTr="00E0552A">
        <w:trPr>
          <w:trHeight w:val="720"/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>Повне найменування  учасника (прізвище, ім’я, по батькові – для фізичної особи)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103F" w:rsidRPr="00732B30" w:rsidTr="00E0552A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103F" w:rsidRPr="00732B30" w:rsidTr="00E0552A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>Ідентифікаційний код за ЄДРПОУ (ІПН – для фізичної особи)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103F" w:rsidRPr="00732B30" w:rsidTr="00E0552A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>Місцезнаходження (місце проживання – для фізичної особи)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103F" w:rsidRPr="00732B30" w:rsidTr="00E0552A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 xml:space="preserve">Особа, відповідальна за участь у </w:t>
            </w:r>
            <w:r>
              <w:rPr>
                <w:rFonts w:eastAsia="Calibri"/>
                <w:sz w:val="24"/>
                <w:szCs w:val="24"/>
              </w:rPr>
              <w:t>закупівлі</w:t>
            </w:r>
            <w:r w:rsidRPr="00732B30">
              <w:rPr>
                <w:rFonts w:eastAsia="Calibri"/>
                <w:sz w:val="24"/>
                <w:szCs w:val="24"/>
              </w:rPr>
              <w:t xml:space="preserve"> (ПІБ, посада, контактні тел., факс)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103F" w:rsidRPr="00732B30" w:rsidTr="00E0552A">
        <w:trPr>
          <w:trHeight w:val="178"/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>Електронна адреса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103F" w:rsidRPr="00732B30" w:rsidTr="00E0552A">
        <w:trPr>
          <w:trHeight w:val="165"/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32B30">
              <w:rPr>
                <w:rFonts w:eastAsia="Calibri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3F" w:rsidRPr="00732B30" w:rsidRDefault="0018103F" w:rsidP="00E0552A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8103F" w:rsidRPr="00952CDD" w:rsidRDefault="0018103F" w:rsidP="0018103F">
      <w:pPr>
        <w:suppressAutoHyphens/>
        <w:autoSpaceDE w:val="0"/>
        <w:ind w:firstLine="567"/>
        <w:jc w:val="center"/>
        <w:rPr>
          <w:rFonts w:eastAsia="Calibri"/>
          <w:b/>
          <w:sz w:val="12"/>
          <w:szCs w:val="12"/>
          <w:lang w:eastAsia="zh-CN"/>
        </w:rPr>
      </w:pPr>
    </w:p>
    <w:p w:rsidR="0018103F" w:rsidRPr="00952CDD" w:rsidRDefault="0018103F" w:rsidP="0018103F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952CDD">
        <w:rPr>
          <w:sz w:val="24"/>
          <w:szCs w:val="24"/>
          <w:lang w:eastAsia="zh-CN"/>
        </w:rPr>
        <w:t>1. Маємо можливість та погоджуємося із врахуванням вимог замовника та договору, поставити товар за предметом закупівлі:</w:t>
      </w:r>
      <w:r w:rsidRPr="00952CDD">
        <w:rPr>
          <w:b/>
          <w:bCs/>
          <w:color w:val="000000"/>
          <w:sz w:val="24"/>
          <w:szCs w:val="24"/>
        </w:rPr>
        <w:t xml:space="preserve"> </w:t>
      </w:r>
      <w:r w:rsidRPr="00C307F1">
        <w:rPr>
          <w:rFonts w:eastAsia="SimSun"/>
          <w:b/>
          <w:bCs/>
          <w:sz w:val="24"/>
          <w:szCs w:val="24"/>
          <w:lang w:eastAsia="zh-CN"/>
        </w:rPr>
        <w:t>Мала бензомоторна техніка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952CDD">
        <w:rPr>
          <w:b/>
          <w:bCs/>
          <w:color w:val="000000"/>
          <w:sz w:val="24"/>
          <w:szCs w:val="24"/>
        </w:rPr>
        <w:t xml:space="preserve">за кодом національного класифікатора України </w:t>
      </w:r>
      <w:proofErr w:type="spellStart"/>
      <w:r w:rsidRPr="00952CDD">
        <w:rPr>
          <w:b/>
          <w:bCs/>
          <w:color w:val="000000"/>
          <w:sz w:val="24"/>
          <w:szCs w:val="24"/>
        </w:rPr>
        <w:t>ДК</w:t>
      </w:r>
      <w:proofErr w:type="spellEnd"/>
      <w:r w:rsidRPr="00952CDD">
        <w:rPr>
          <w:b/>
          <w:bCs/>
          <w:color w:val="000000"/>
          <w:sz w:val="24"/>
          <w:szCs w:val="24"/>
        </w:rPr>
        <w:t xml:space="preserve"> 021:2015 «Єдиний закупівельний словник» </w:t>
      </w:r>
      <w:proofErr w:type="spellStart"/>
      <w:r w:rsidRPr="00C307F1">
        <w:rPr>
          <w:rFonts w:eastAsia="SimSun"/>
          <w:b/>
          <w:bCs/>
          <w:sz w:val="24"/>
          <w:szCs w:val="24"/>
          <w:lang w:eastAsia="zh-CN"/>
        </w:rPr>
        <w:t>ДК</w:t>
      </w:r>
      <w:proofErr w:type="spellEnd"/>
      <w:r w:rsidRPr="00C307F1">
        <w:rPr>
          <w:rFonts w:eastAsia="SimSun"/>
          <w:b/>
          <w:bCs/>
          <w:sz w:val="24"/>
          <w:szCs w:val="24"/>
          <w:lang w:eastAsia="zh-CN"/>
        </w:rPr>
        <w:t xml:space="preserve"> 021:2015 – 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 w:rsidRPr="00C307F1">
        <w:rPr>
          <w:rFonts w:eastAsia="SimSun"/>
          <w:b/>
          <w:bCs/>
          <w:sz w:val="24"/>
          <w:szCs w:val="24"/>
          <w:lang w:eastAsia="zh-CN"/>
        </w:rPr>
        <w:t xml:space="preserve">16160000-4 Садова техніка різна </w:t>
      </w:r>
      <w:r w:rsidRPr="00952CDD">
        <w:rPr>
          <w:rFonts w:eastAsia="Calibri"/>
          <w:sz w:val="24"/>
          <w:szCs w:val="24"/>
        </w:rPr>
        <w:t xml:space="preserve">на загальну суму: </w:t>
      </w:r>
      <w:r w:rsidRPr="00215DC0">
        <w:rPr>
          <w:rFonts w:eastAsia="Calibri"/>
          <w:bCs/>
          <w:i/>
          <w:iCs/>
          <w:sz w:val="24"/>
          <w:szCs w:val="24"/>
        </w:rPr>
        <w:t>(сума цифрами та прописом)</w:t>
      </w:r>
      <w:r w:rsidRPr="00952CDD">
        <w:rPr>
          <w:rFonts w:eastAsia="Calibri"/>
          <w:sz w:val="24"/>
          <w:szCs w:val="24"/>
        </w:rPr>
        <w:t xml:space="preserve"> гривень, в тому числі ПДВ* </w:t>
      </w:r>
      <w:r w:rsidRPr="00215DC0">
        <w:rPr>
          <w:rFonts w:eastAsia="Calibri"/>
          <w:bCs/>
          <w:i/>
          <w:iCs/>
          <w:sz w:val="24"/>
          <w:szCs w:val="24"/>
        </w:rPr>
        <w:t>(сума цифрами та прописом)</w:t>
      </w:r>
      <w:r w:rsidRPr="00952CDD">
        <w:rPr>
          <w:rFonts w:eastAsia="Calibri"/>
          <w:sz w:val="24"/>
          <w:szCs w:val="24"/>
        </w:rPr>
        <w:t xml:space="preserve"> гривень за наступними цінами:</w:t>
      </w:r>
    </w:p>
    <w:p w:rsidR="0018103F" w:rsidRPr="00732B30" w:rsidRDefault="0018103F" w:rsidP="0018103F">
      <w:pPr>
        <w:spacing w:line="276" w:lineRule="auto"/>
        <w:ind w:firstLine="709"/>
        <w:jc w:val="both"/>
        <w:rPr>
          <w:rFonts w:eastAsia="Calibri"/>
          <w:sz w:val="12"/>
          <w:szCs w:val="1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55"/>
        <w:gridCol w:w="3669"/>
        <w:gridCol w:w="1125"/>
        <w:gridCol w:w="1503"/>
        <w:gridCol w:w="1483"/>
        <w:gridCol w:w="1520"/>
      </w:tblGrid>
      <w:tr w:rsidR="0018103F" w:rsidRPr="00732B30" w:rsidTr="00C36A55">
        <w:trPr>
          <w:cantSplit/>
          <w:trHeight w:val="113"/>
        </w:trPr>
        <w:tc>
          <w:tcPr>
            <w:tcW w:w="0" w:type="auto"/>
            <w:vAlign w:val="center"/>
          </w:tcPr>
          <w:p w:rsidR="0018103F" w:rsidRDefault="0018103F" w:rsidP="00E0552A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r w:rsidRPr="00732B30">
              <w:rPr>
                <w:rFonts w:eastAsia="Calibri"/>
                <w:bCs/>
                <w:color w:val="000000"/>
              </w:rPr>
              <w:t xml:space="preserve">№ </w:t>
            </w:r>
          </w:p>
          <w:p w:rsidR="0018103F" w:rsidRPr="00732B30" w:rsidRDefault="0018103F" w:rsidP="00E0552A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  <w:lang w:eastAsia="zh-CN" w:bidi="hi-IN"/>
              </w:rPr>
            </w:pPr>
            <w:r w:rsidRPr="00732B30">
              <w:rPr>
                <w:rFonts w:eastAsia="Calibri"/>
                <w:bCs/>
                <w:color w:val="000000"/>
              </w:rPr>
              <w:t>з/п</w:t>
            </w:r>
          </w:p>
        </w:tc>
        <w:tc>
          <w:tcPr>
            <w:tcW w:w="3669" w:type="dxa"/>
            <w:vAlign w:val="center"/>
          </w:tcPr>
          <w:p w:rsidR="0018103F" w:rsidRPr="00520B77" w:rsidRDefault="0018103F" w:rsidP="00E0552A">
            <w:pPr>
              <w:widowControl w:val="0"/>
              <w:suppressAutoHyphens/>
              <w:spacing w:line="276" w:lineRule="auto"/>
              <w:ind w:firstLine="33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zh-CN" w:bidi="hi-IN"/>
              </w:rPr>
            </w:pPr>
            <w:r w:rsidRPr="00520B77">
              <w:rPr>
                <w:rFonts w:eastAsia="Calibri"/>
                <w:bCs/>
                <w:color w:val="000000"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125" w:type="dxa"/>
            <w:vAlign w:val="center"/>
          </w:tcPr>
          <w:p w:rsidR="0018103F" w:rsidRPr="00520B77" w:rsidRDefault="0018103F" w:rsidP="00E0552A">
            <w:pPr>
              <w:widowControl w:val="0"/>
              <w:suppressAutoHyphens/>
              <w:spacing w:line="276" w:lineRule="auto"/>
              <w:ind w:left="-113" w:right="-113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zh-CN" w:bidi="hi-IN"/>
              </w:rPr>
            </w:pPr>
            <w:r w:rsidRPr="00520B77">
              <w:rPr>
                <w:rFonts w:eastAsia="Calibri"/>
                <w:bCs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503" w:type="dxa"/>
            <w:vAlign w:val="center"/>
          </w:tcPr>
          <w:p w:rsidR="0018103F" w:rsidRPr="00520B77" w:rsidRDefault="0018103F" w:rsidP="00E0552A">
            <w:pPr>
              <w:widowControl w:val="0"/>
              <w:suppressAutoHyphens/>
              <w:spacing w:line="276" w:lineRule="auto"/>
              <w:ind w:left="-113" w:right="-113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zh-CN" w:bidi="hi-IN"/>
              </w:rPr>
            </w:pPr>
            <w:r w:rsidRPr="00520B77">
              <w:rPr>
                <w:rFonts w:eastAsia="Calibri"/>
                <w:bCs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83" w:type="dxa"/>
          </w:tcPr>
          <w:p w:rsidR="0018103F" w:rsidRDefault="0018103F" w:rsidP="00E0552A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4940E4">
              <w:rPr>
                <w:color w:val="000000"/>
                <w:sz w:val="20"/>
                <w:szCs w:val="20"/>
              </w:rPr>
              <w:t>Ціна за одиницю, грн.</w:t>
            </w:r>
          </w:p>
          <w:p w:rsidR="0018103F" w:rsidRPr="00732B30" w:rsidRDefault="0018103F" w:rsidP="00E0552A">
            <w:pPr>
              <w:widowControl w:val="0"/>
              <w:suppressAutoHyphens/>
              <w:spacing w:line="276" w:lineRule="auto"/>
              <w:ind w:left="-113" w:right="-113" w:firstLine="11"/>
              <w:jc w:val="center"/>
              <w:rPr>
                <w:rFonts w:eastAsia="Calibri"/>
                <w:lang w:eastAsia="zh-CN" w:bidi="hi-IN"/>
              </w:rPr>
            </w:pPr>
            <w:r w:rsidRPr="009223E4">
              <w:rPr>
                <w:i/>
                <w:iCs/>
                <w:color w:val="000000"/>
                <w:sz w:val="18"/>
                <w:szCs w:val="18"/>
              </w:rPr>
              <w:t>(без ПДВ</w:t>
            </w:r>
            <w:r w:rsidRPr="004940E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:rsidR="0018103F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  <w:r w:rsidRPr="004940E4">
              <w:rPr>
                <w:color w:val="000000"/>
                <w:sz w:val="20"/>
                <w:szCs w:val="20"/>
              </w:rPr>
              <w:t>Загальна вартість, грн.</w:t>
            </w:r>
          </w:p>
          <w:p w:rsidR="0018103F" w:rsidRPr="00732B30" w:rsidRDefault="0018103F" w:rsidP="00E0552A">
            <w:pPr>
              <w:widowControl w:val="0"/>
              <w:suppressAutoHyphens/>
              <w:spacing w:line="276" w:lineRule="auto"/>
              <w:ind w:left="-113" w:right="-113" w:firstLine="11"/>
              <w:jc w:val="center"/>
              <w:rPr>
                <w:rFonts w:eastAsia="Calibri"/>
                <w:lang w:eastAsia="zh-CN" w:bidi="hi-IN"/>
              </w:rPr>
            </w:pPr>
            <w:r w:rsidRPr="009223E4">
              <w:rPr>
                <w:i/>
                <w:iCs/>
                <w:color w:val="000000"/>
                <w:sz w:val="18"/>
                <w:szCs w:val="18"/>
              </w:rPr>
              <w:t>(без ПДВ)</w:t>
            </w:r>
          </w:p>
        </w:tc>
      </w:tr>
      <w:tr w:rsidR="0018103F" w:rsidRPr="00732B30" w:rsidTr="00C36A55">
        <w:trPr>
          <w:cantSplit/>
          <w:trHeight w:val="113"/>
        </w:trPr>
        <w:tc>
          <w:tcPr>
            <w:tcW w:w="0" w:type="auto"/>
            <w:vAlign w:val="center"/>
          </w:tcPr>
          <w:p w:rsidR="0018103F" w:rsidRPr="00C307F1" w:rsidRDefault="0018103F" w:rsidP="00E0552A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3669" w:type="dxa"/>
            <w:vAlign w:val="center"/>
          </w:tcPr>
          <w:p w:rsidR="0018103F" w:rsidRPr="00520B77" w:rsidRDefault="0018103F" w:rsidP="00E0552A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20B77">
              <w:rPr>
                <w:b/>
                <w:bCs/>
                <w:color w:val="000000"/>
                <w:sz w:val="20"/>
                <w:szCs w:val="20"/>
              </w:rPr>
              <w:t xml:space="preserve">Бензопила </w:t>
            </w:r>
            <w:r w:rsidR="00710096" w:rsidRPr="00520B77">
              <w:rPr>
                <w:b/>
                <w:bCs/>
                <w:color w:val="000000"/>
                <w:sz w:val="20"/>
                <w:szCs w:val="20"/>
                <w:lang w:val="en-US"/>
              </w:rPr>
              <w:t>MS-</w:t>
            </w:r>
            <w:r w:rsidR="00710096" w:rsidRPr="00520B77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520B7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5" w:type="dxa"/>
            <w:vAlign w:val="center"/>
          </w:tcPr>
          <w:p w:rsidR="0018103F" w:rsidRPr="00520B77" w:rsidRDefault="0018103F" w:rsidP="00E0552A">
            <w:pPr>
              <w:widowControl w:val="0"/>
              <w:suppressAutoHyphens/>
              <w:spacing w:line="276" w:lineRule="auto"/>
              <w:ind w:left="-113" w:right="-113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20B77">
              <w:rPr>
                <w:rFonts w:eastAsia="Calibri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03" w:type="dxa"/>
            <w:vAlign w:val="center"/>
          </w:tcPr>
          <w:p w:rsidR="0018103F" w:rsidRPr="00520B77" w:rsidRDefault="00520B77" w:rsidP="00E0552A">
            <w:pPr>
              <w:widowControl w:val="0"/>
              <w:suppressAutoHyphens/>
              <w:spacing w:line="276" w:lineRule="auto"/>
              <w:ind w:left="-113" w:right="-113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20B77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18103F" w:rsidRPr="004940E4" w:rsidRDefault="0018103F" w:rsidP="00E0552A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18103F" w:rsidRPr="004940E4" w:rsidRDefault="0018103F" w:rsidP="00E0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103F" w:rsidRPr="00732B30" w:rsidTr="00C36A55">
        <w:trPr>
          <w:cantSplit/>
          <w:trHeight w:val="113"/>
        </w:trPr>
        <w:tc>
          <w:tcPr>
            <w:tcW w:w="8335" w:type="dxa"/>
            <w:gridSpan w:val="5"/>
          </w:tcPr>
          <w:p w:rsidR="0018103F" w:rsidRPr="00732B30" w:rsidRDefault="0018103F" w:rsidP="00E0552A">
            <w:pPr>
              <w:widowControl w:val="0"/>
              <w:suppressAutoHyphens/>
              <w:snapToGrid w:val="0"/>
              <w:spacing w:line="276" w:lineRule="auto"/>
              <w:ind w:firstLine="567"/>
              <w:rPr>
                <w:rFonts w:eastAsia="Calibri"/>
                <w:bCs/>
                <w:color w:val="000000"/>
                <w:lang w:eastAsia="zh-CN" w:bidi="hi-IN"/>
              </w:rPr>
            </w:pPr>
            <w:r w:rsidRPr="00252D94">
              <w:rPr>
                <w:b/>
                <w:bCs/>
                <w:color w:val="000000"/>
              </w:rPr>
              <w:t>Загальна вартість, грн. без ПДВ:</w:t>
            </w:r>
          </w:p>
        </w:tc>
        <w:tc>
          <w:tcPr>
            <w:tcW w:w="1520" w:type="dxa"/>
          </w:tcPr>
          <w:p w:rsidR="0018103F" w:rsidRPr="00732B30" w:rsidRDefault="0018103F" w:rsidP="00E0552A">
            <w:pPr>
              <w:widowControl w:val="0"/>
              <w:suppressAutoHyphens/>
              <w:snapToGrid w:val="0"/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lang w:eastAsia="zh-CN" w:bidi="hi-IN"/>
              </w:rPr>
            </w:pPr>
            <w:r w:rsidRPr="005559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103F" w:rsidRPr="00732B30" w:rsidTr="00C36A55">
        <w:trPr>
          <w:cantSplit/>
          <w:trHeight w:val="113"/>
        </w:trPr>
        <w:tc>
          <w:tcPr>
            <w:tcW w:w="8335" w:type="dxa"/>
            <w:gridSpan w:val="5"/>
          </w:tcPr>
          <w:p w:rsidR="0018103F" w:rsidRPr="00732B30" w:rsidRDefault="0018103F" w:rsidP="00E0552A">
            <w:pPr>
              <w:widowControl w:val="0"/>
              <w:suppressAutoHyphens/>
              <w:snapToGrid w:val="0"/>
              <w:spacing w:line="276" w:lineRule="auto"/>
              <w:ind w:firstLine="567"/>
              <w:rPr>
                <w:rFonts w:eastAsia="Calibri"/>
                <w:bCs/>
                <w:color w:val="000000"/>
              </w:rPr>
            </w:pPr>
            <w:r w:rsidRPr="00215DC0">
              <w:rPr>
                <w:b/>
                <w:bCs/>
                <w:lang w:val="ru-RU"/>
              </w:rPr>
              <w:t>*</w:t>
            </w:r>
            <w:r w:rsidRPr="00252D94">
              <w:rPr>
                <w:b/>
                <w:bCs/>
              </w:rPr>
              <w:t>ПДВ, грн.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разі, якщо постачальник є платником ПДВ)</w:t>
            </w:r>
          </w:p>
        </w:tc>
        <w:tc>
          <w:tcPr>
            <w:tcW w:w="1520" w:type="dxa"/>
          </w:tcPr>
          <w:p w:rsidR="0018103F" w:rsidRPr="00732B30" w:rsidRDefault="0018103F" w:rsidP="00E0552A">
            <w:pPr>
              <w:widowControl w:val="0"/>
              <w:suppressAutoHyphens/>
              <w:snapToGrid w:val="0"/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lang w:eastAsia="zh-CN" w:bidi="hi-IN"/>
              </w:rPr>
            </w:pPr>
          </w:p>
        </w:tc>
      </w:tr>
      <w:tr w:rsidR="0018103F" w:rsidRPr="00732B30" w:rsidTr="00C36A55">
        <w:trPr>
          <w:cantSplit/>
          <w:trHeight w:val="113"/>
        </w:trPr>
        <w:tc>
          <w:tcPr>
            <w:tcW w:w="8335" w:type="dxa"/>
            <w:gridSpan w:val="5"/>
          </w:tcPr>
          <w:p w:rsidR="0018103F" w:rsidRPr="00732B30" w:rsidRDefault="0018103F" w:rsidP="00E0552A">
            <w:pPr>
              <w:widowControl w:val="0"/>
              <w:suppressAutoHyphens/>
              <w:snapToGrid w:val="0"/>
              <w:spacing w:line="276" w:lineRule="auto"/>
              <w:ind w:firstLine="567"/>
              <w:rPr>
                <w:rFonts w:eastAsia="Calibri"/>
                <w:bCs/>
                <w:color w:val="000000"/>
                <w:lang w:eastAsia="zh-CN" w:bidi="hi-IN"/>
              </w:rPr>
            </w:pPr>
            <w:r w:rsidRPr="00252D94">
              <w:rPr>
                <w:b/>
                <w:bCs/>
                <w:color w:val="000000"/>
              </w:rPr>
              <w:t>Загальна вартість, грн. з ПДВ: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(у разі, якщо постачальник є платником ПДВ)</w:t>
            </w:r>
          </w:p>
        </w:tc>
        <w:tc>
          <w:tcPr>
            <w:tcW w:w="1520" w:type="dxa"/>
          </w:tcPr>
          <w:p w:rsidR="0018103F" w:rsidRPr="00732B30" w:rsidRDefault="0018103F" w:rsidP="00E0552A">
            <w:pPr>
              <w:widowControl w:val="0"/>
              <w:suppressAutoHyphens/>
              <w:snapToGrid w:val="0"/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lang w:eastAsia="zh-CN" w:bidi="hi-IN"/>
              </w:rPr>
            </w:pPr>
          </w:p>
        </w:tc>
      </w:tr>
    </w:tbl>
    <w:p w:rsidR="0018103F" w:rsidRPr="00732B30" w:rsidRDefault="0018103F" w:rsidP="0018103F">
      <w:pPr>
        <w:spacing w:after="120"/>
        <w:ind w:left="-284" w:firstLine="568"/>
        <w:jc w:val="both"/>
        <w:rPr>
          <w:i/>
          <w:iCs/>
        </w:rPr>
      </w:pPr>
      <w:r w:rsidRPr="00732B30">
        <w:rPr>
          <w:i/>
          <w:iCs/>
        </w:rPr>
        <w:t>*</w:t>
      </w:r>
      <w:r w:rsidRPr="00215DC0">
        <w:rPr>
          <w:i/>
          <w:iCs/>
          <w:lang w:val="ru-RU"/>
        </w:rPr>
        <w:t xml:space="preserve"> -</w:t>
      </w:r>
      <w:r w:rsidRPr="00732B30">
        <w:rPr>
          <w:i/>
          <w:iCs/>
        </w:rPr>
        <w:t>з ПДВ – у разі, якщо учасник є платником ПДВ. Якщо учасник не є платником ПДВ - зазначити «не платник» та вказати вартість без ПДВ.</w:t>
      </w:r>
    </w:p>
    <w:p w:rsidR="0018103F" w:rsidRPr="00952CDD" w:rsidRDefault="0018103F" w:rsidP="0018103F">
      <w:pPr>
        <w:suppressAutoHyphens/>
        <w:rPr>
          <w:sz w:val="12"/>
          <w:szCs w:val="12"/>
          <w:lang w:eastAsia="zh-CN"/>
        </w:rPr>
      </w:pPr>
    </w:p>
    <w:p w:rsidR="0018103F" w:rsidRPr="00952CDD" w:rsidRDefault="0018103F" w:rsidP="0018103F">
      <w:pPr>
        <w:suppressAutoHyphens/>
        <w:rPr>
          <w:sz w:val="12"/>
          <w:szCs w:val="12"/>
          <w:lang w:eastAsia="zh-CN"/>
        </w:rPr>
      </w:pPr>
    </w:p>
    <w:p w:rsidR="0018103F" w:rsidRPr="00115606" w:rsidRDefault="0018103F" w:rsidP="0018103F">
      <w:pPr>
        <w:rPr>
          <w:sz w:val="24"/>
          <w:szCs w:val="24"/>
          <w:lang w:bidi="uk-UA"/>
        </w:rPr>
      </w:pPr>
      <w:r w:rsidRPr="00115606">
        <w:rPr>
          <w:sz w:val="24"/>
          <w:szCs w:val="24"/>
          <w:lang w:bidi="uk-UA"/>
        </w:rPr>
        <w:t xml:space="preserve">Примітки. </w:t>
      </w:r>
    </w:p>
    <w:p w:rsidR="0018103F" w:rsidRPr="00115606" w:rsidRDefault="0018103F" w:rsidP="0018103F">
      <w:pPr>
        <w:rPr>
          <w:sz w:val="24"/>
          <w:szCs w:val="24"/>
          <w:lang w:bidi="uk-UA"/>
        </w:rPr>
      </w:pPr>
      <w:r w:rsidRPr="00115606">
        <w:rPr>
          <w:sz w:val="24"/>
          <w:szCs w:val="24"/>
          <w:lang w:bidi="uk-UA"/>
        </w:rPr>
        <w:t>1. Перелік товару та кількість товару повинні точно відповідати вимогам оголошення.</w:t>
      </w:r>
    </w:p>
    <w:p w:rsidR="0018103F" w:rsidRPr="00115606" w:rsidRDefault="0018103F" w:rsidP="0018103F">
      <w:pPr>
        <w:rPr>
          <w:sz w:val="24"/>
          <w:szCs w:val="24"/>
          <w:lang w:bidi="uk-UA"/>
        </w:rPr>
      </w:pPr>
      <w:r w:rsidRPr="00115606">
        <w:rPr>
          <w:sz w:val="24"/>
          <w:szCs w:val="24"/>
          <w:lang w:bidi="uk-UA"/>
        </w:rPr>
        <w:lastRenderedPageBreak/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18103F" w:rsidRPr="00115606" w:rsidRDefault="0018103F" w:rsidP="0018103F">
      <w:pPr>
        <w:rPr>
          <w:sz w:val="24"/>
          <w:szCs w:val="24"/>
          <w:lang w:bidi="uk-UA"/>
        </w:rPr>
      </w:pPr>
      <w:r w:rsidRPr="00115606">
        <w:rPr>
          <w:sz w:val="24"/>
          <w:szCs w:val="24"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18103F" w:rsidRPr="0017081D" w:rsidRDefault="0018103F" w:rsidP="0018103F">
      <w:pPr>
        <w:rPr>
          <w:sz w:val="24"/>
          <w:szCs w:val="24"/>
          <w:lang w:bidi="uk-UA"/>
        </w:rPr>
      </w:pPr>
    </w:p>
    <w:p w:rsidR="0018103F" w:rsidRPr="0017081D" w:rsidRDefault="0018103F" w:rsidP="0018103F">
      <w:pPr>
        <w:rPr>
          <w:sz w:val="24"/>
          <w:szCs w:val="24"/>
        </w:rPr>
      </w:pPr>
      <w:r w:rsidRPr="0017081D">
        <w:rPr>
          <w:sz w:val="24"/>
          <w:szCs w:val="24"/>
          <w:lang w:bidi="uk-UA"/>
        </w:rPr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18103F" w:rsidRPr="0017081D" w:rsidRDefault="0018103F" w:rsidP="0018103F">
      <w:pPr>
        <w:rPr>
          <w:sz w:val="24"/>
          <w:szCs w:val="24"/>
          <w:lang w:bidi="uk-UA"/>
        </w:rPr>
      </w:pPr>
      <w:r w:rsidRPr="0017081D">
        <w:rPr>
          <w:sz w:val="24"/>
          <w:szCs w:val="24"/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18103F" w:rsidRPr="0017081D" w:rsidRDefault="0018103F" w:rsidP="0018103F">
      <w:pPr>
        <w:rPr>
          <w:sz w:val="24"/>
          <w:szCs w:val="24"/>
          <w:lang w:bidi="uk-UA"/>
        </w:rPr>
      </w:pPr>
      <w:r w:rsidRPr="0017081D">
        <w:rPr>
          <w:sz w:val="24"/>
          <w:szCs w:val="24"/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18103F" w:rsidRPr="0017081D" w:rsidRDefault="0018103F" w:rsidP="0018103F">
      <w:pPr>
        <w:rPr>
          <w:sz w:val="24"/>
          <w:szCs w:val="24"/>
        </w:rPr>
      </w:pPr>
      <w:r w:rsidRPr="0017081D">
        <w:rPr>
          <w:sz w:val="24"/>
          <w:szCs w:val="24"/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18103F" w:rsidRPr="0017081D" w:rsidRDefault="0018103F" w:rsidP="0018103F">
      <w:pPr>
        <w:rPr>
          <w:i/>
          <w:iCs/>
          <w:sz w:val="24"/>
          <w:szCs w:val="24"/>
        </w:rPr>
      </w:pPr>
      <w:r w:rsidRPr="0017081D">
        <w:rPr>
          <w:i/>
          <w:iCs/>
          <w:sz w:val="24"/>
          <w:szCs w:val="24"/>
        </w:rPr>
        <w:tab/>
      </w:r>
    </w:p>
    <w:p w:rsidR="0018103F" w:rsidRPr="0017081D" w:rsidRDefault="0018103F" w:rsidP="0018103F">
      <w:pPr>
        <w:rPr>
          <w:i/>
          <w:iCs/>
          <w:sz w:val="24"/>
          <w:szCs w:val="24"/>
        </w:rPr>
      </w:pPr>
      <w:r w:rsidRPr="0017081D">
        <w:rPr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(у разі використання)</w:t>
      </w:r>
    </w:p>
    <w:p w:rsidR="00B46953" w:rsidRDefault="00B46953"/>
    <w:sectPr w:rsidR="00B46953" w:rsidSect="00B46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8103F"/>
    <w:rsid w:val="000D6820"/>
    <w:rsid w:val="0018103F"/>
    <w:rsid w:val="001B79C4"/>
    <w:rsid w:val="001E4C4D"/>
    <w:rsid w:val="00291959"/>
    <w:rsid w:val="002A25BB"/>
    <w:rsid w:val="00341DAD"/>
    <w:rsid w:val="003A6D0E"/>
    <w:rsid w:val="004F4455"/>
    <w:rsid w:val="00520B77"/>
    <w:rsid w:val="00551C0A"/>
    <w:rsid w:val="00680324"/>
    <w:rsid w:val="006A757A"/>
    <w:rsid w:val="00710096"/>
    <w:rsid w:val="00746786"/>
    <w:rsid w:val="007913A8"/>
    <w:rsid w:val="008723F1"/>
    <w:rsid w:val="009D28A1"/>
    <w:rsid w:val="009D3E71"/>
    <w:rsid w:val="009D42DA"/>
    <w:rsid w:val="009F3E7D"/>
    <w:rsid w:val="00A57CC4"/>
    <w:rsid w:val="00B46953"/>
    <w:rsid w:val="00B7040A"/>
    <w:rsid w:val="00C123F8"/>
    <w:rsid w:val="00C36A55"/>
    <w:rsid w:val="00C97575"/>
    <w:rsid w:val="00F47CB8"/>
    <w:rsid w:val="00F665A6"/>
    <w:rsid w:val="00F84E8F"/>
    <w:rsid w:val="00F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5">
    <w:name w:val="heading 5"/>
    <w:basedOn w:val="a"/>
    <w:link w:val="50"/>
    <w:uiPriority w:val="9"/>
    <w:qFormat/>
    <w:rsid w:val="0018103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103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1810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103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List Paragraph"/>
    <w:basedOn w:val="a"/>
    <w:uiPriority w:val="34"/>
    <w:qFormat/>
    <w:rsid w:val="00F665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79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06F9B-6F4C-4917-9BE9-CE859B76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8498</Words>
  <Characters>4845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2022-10-03T08:27:00Z</dcterms:created>
  <dcterms:modified xsi:type="dcterms:W3CDTF">2022-10-06T09:00:00Z</dcterms:modified>
</cp:coreProperties>
</file>