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5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560"/>
        <w:gridCol w:w="674"/>
        <w:gridCol w:w="1843"/>
        <w:gridCol w:w="1134"/>
        <w:gridCol w:w="2304"/>
      </w:tblGrid>
      <w:tr w:rsidR="00BC303A" w:rsidTr="00BC303A">
        <w:trPr>
          <w:trHeight w:val="300"/>
        </w:trPr>
        <w:tc>
          <w:tcPr>
            <w:tcW w:w="7515" w:type="dxa"/>
            <w:gridSpan w:val="5"/>
            <w:noWrap/>
            <w:vAlign w:val="bottom"/>
            <w:hideMark/>
          </w:tcPr>
          <w:p w:rsidR="00BC303A" w:rsidRDefault="00BC303A" w:rsidP="00696BD9">
            <w:pPr>
              <w:ind w:left="31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Затверджено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BC303A" w:rsidTr="00BC303A">
        <w:trPr>
          <w:trHeight w:val="300"/>
        </w:trPr>
        <w:tc>
          <w:tcPr>
            <w:tcW w:w="7515" w:type="dxa"/>
            <w:gridSpan w:val="5"/>
            <w:noWrap/>
            <w:vAlign w:val="bottom"/>
            <w:hideMark/>
          </w:tcPr>
          <w:p w:rsidR="00BC303A" w:rsidRDefault="00BC303A" w:rsidP="00696BD9">
            <w:pPr>
              <w:ind w:left="34"/>
            </w:pPr>
            <w:proofErr w:type="spellStart"/>
            <w:r>
              <w:t>Протокольним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ішенням</w:t>
            </w:r>
            <w:proofErr w:type="spellEnd"/>
            <w:r>
              <w:t xml:space="preserve"> (протоколом) </w:t>
            </w:r>
          </w:p>
          <w:p w:rsidR="00BC303A" w:rsidRDefault="00BC303A" w:rsidP="00696BD9">
            <w:pPr>
              <w:ind w:left="34"/>
            </w:pPr>
            <w:proofErr w:type="spellStart"/>
            <w:r>
              <w:t>Уповноваженої</w:t>
            </w:r>
            <w:proofErr w:type="spellEnd"/>
            <w:r>
              <w:t xml:space="preserve"> особи </w:t>
            </w:r>
            <w:r>
              <w:rPr>
                <w:color w:val="000000" w:themeColor="text1"/>
              </w:rP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закупівель </w:t>
            </w:r>
            <w:proofErr w:type="spellStart"/>
            <w:r>
              <w:t>товарі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послуг</w:t>
            </w:r>
            <w:proofErr w:type="spellEnd"/>
          </w:p>
          <w:p w:rsidR="00BC303A" w:rsidRDefault="00BC303A" w:rsidP="00696BD9">
            <w:pPr>
              <w:ind w:left="34"/>
            </w:pPr>
            <w:r>
              <w:t>КП «Вднжитлокомсервіс» ВМР</w:t>
            </w:r>
          </w:p>
        </w:tc>
      </w:tr>
      <w:tr w:rsidR="00BC303A" w:rsidTr="00BC303A">
        <w:trPr>
          <w:trHeight w:val="300"/>
        </w:trPr>
        <w:tc>
          <w:tcPr>
            <w:tcW w:w="1560" w:type="dxa"/>
            <w:noWrap/>
            <w:vAlign w:val="bottom"/>
            <w:hideMark/>
          </w:tcPr>
          <w:p w:rsidR="00BC303A" w:rsidRDefault="00BC303A" w:rsidP="00696BD9">
            <w:pPr>
              <w:ind w:left="34"/>
            </w:pPr>
            <w:r>
              <w:t>Протокол №</w:t>
            </w:r>
          </w:p>
        </w:tc>
        <w:tc>
          <w:tcPr>
            <w:tcW w:w="674" w:type="dxa"/>
            <w:vAlign w:val="bottom"/>
            <w:hideMark/>
          </w:tcPr>
          <w:p w:rsidR="00BC303A" w:rsidRPr="00255E50" w:rsidRDefault="00036BEB" w:rsidP="00255E50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281" w:type="dxa"/>
            <w:gridSpan w:val="3"/>
            <w:vAlign w:val="bottom"/>
            <w:hideMark/>
          </w:tcPr>
          <w:p w:rsidR="00BC303A" w:rsidRDefault="00312497" w:rsidP="00036BEB">
            <w:r>
              <w:rPr>
                <w:lang w:val="uk-UA"/>
              </w:rPr>
              <w:t>в</w:t>
            </w:r>
            <w:proofErr w:type="spellStart"/>
            <w:r w:rsidR="00BC303A" w:rsidRPr="00B4064F">
              <w:t>ід</w:t>
            </w:r>
            <w:proofErr w:type="spellEnd"/>
            <w:r w:rsidR="00BC303A">
              <w:rPr>
                <w:lang w:val="uk-UA"/>
              </w:rPr>
              <w:t xml:space="preserve"> </w:t>
            </w:r>
            <w:r w:rsidR="00255E50">
              <w:rPr>
                <w:lang w:val="uk-UA"/>
              </w:rPr>
              <w:t xml:space="preserve">  </w:t>
            </w:r>
            <w:r w:rsidR="00036BEB">
              <w:rPr>
                <w:lang w:val="uk-UA"/>
              </w:rPr>
              <w:t>09</w:t>
            </w:r>
            <w:r w:rsidR="00255E50">
              <w:rPr>
                <w:lang w:val="uk-UA"/>
              </w:rPr>
              <w:t xml:space="preserve">  </w:t>
            </w:r>
            <w:r w:rsidR="00036BEB">
              <w:rPr>
                <w:lang w:val="uk-UA"/>
              </w:rPr>
              <w:t>серпня</w:t>
            </w:r>
            <w:r w:rsidR="00BC303A">
              <w:t xml:space="preserve"> 202</w:t>
            </w:r>
            <w:r w:rsidR="00BC303A">
              <w:rPr>
                <w:lang w:val="en-US"/>
              </w:rPr>
              <w:t>2</w:t>
            </w:r>
            <w:r w:rsidR="00BC303A">
              <w:t xml:space="preserve"> року</w:t>
            </w:r>
          </w:p>
        </w:tc>
      </w:tr>
      <w:tr w:rsidR="00BC303A" w:rsidTr="00BC303A">
        <w:trPr>
          <w:trHeight w:val="300"/>
        </w:trPr>
        <w:tc>
          <w:tcPr>
            <w:tcW w:w="4077" w:type="dxa"/>
            <w:gridSpan w:val="3"/>
            <w:noWrap/>
            <w:vAlign w:val="bottom"/>
            <w:hideMark/>
          </w:tcPr>
          <w:p w:rsidR="00BC303A" w:rsidRPr="00D102D2" w:rsidRDefault="00BC303A" w:rsidP="00696BD9">
            <w:pPr>
              <w:ind w:left="34"/>
            </w:pPr>
            <w:proofErr w:type="spellStart"/>
            <w:r w:rsidRPr="00D102D2">
              <w:t>Уповноважена</w:t>
            </w:r>
            <w:proofErr w:type="spellEnd"/>
            <w:r w:rsidRPr="00D102D2">
              <w:t xml:space="preserve"> особа</w:t>
            </w:r>
          </w:p>
          <w:p w:rsidR="00BC303A" w:rsidRPr="00BC303A" w:rsidRDefault="00BC303A" w:rsidP="00696BD9">
            <w:pPr>
              <w:ind w:left="34"/>
              <w:jc w:val="left"/>
              <w:rPr>
                <w:lang w:val="uk-UA"/>
              </w:rPr>
            </w:pPr>
            <w:r w:rsidRPr="00D102D2">
              <w:t xml:space="preserve">з </w:t>
            </w:r>
            <w:proofErr w:type="spellStart"/>
            <w:r w:rsidRPr="00D102D2">
              <w:t>питань</w:t>
            </w:r>
            <w:proofErr w:type="spellEnd"/>
            <w:r>
              <w:t xml:space="preserve"> </w:t>
            </w:r>
            <w:proofErr w:type="spellStart"/>
            <w:r>
              <w:t>публічних</w:t>
            </w:r>
            <w:proofErr w:type="spellEnd"/>
            <w:r>
              <w:t xml:space="preserve"> закупівель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BC303A" w:rsidRPr="00D102D2" w:rsidRDefault="00BC303A" w:rsidP="00696BD9"/>
        </w:tc>
        <w:tc>
          <w:tcPr>
            <w:tcW w:w="2304" w:type="dxa"/>
            <w:vAlign w:val="bottom"/>
            <w:hideMark/>
          </w:tcPr>
          <w:p w:rsidR="00BC303A" w:rsidRPr="00D102D2" w:rsidRDefault="00BC303A" w:rsidP="00696BD9"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ЛАТИШ</w:t>
            </w:r>
          </w:p>
        </w:tc>
      </w:tr>
      <w:tr w:rsidR="00BC303A" w:rsidTr="00BC303A">
        <w:trPr>
          <w:trHeight w:val="50"/>
        </w:trPr>
        <w:tc>
          <w:tcPr>
            <w:tcW w:w="5211" w:type="dxa"/>
            <w:gridSpan w:val="4"/>
            <w:noWrap/>
          </w:tcPr>
          <w:p w:rsidR="00BC303A" w:rsidRPr="00D102D2" w:rsidRDefault="00BC303A" w:rsidP="00F64D4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>
              <w:rPr>
                <w:noProof/>
                <w:sz w:val="16"/>
                <w:szCs w:val="16"/>
                <w:lang w:val="uk-UA"/>
              </w:rPr>
              <w:t xml:space="preserve">         </w:t>
            </w:r>
            <w:r>
              <w:rPr>
                <w:noProof/>
                <w:sz w:val="16"/>
                <w:szCs w:val="16"/>
              </w:rPr>
              <w:t xml:space="preserve">     </w:t>
            </w:r>
            <w:r>
              <w:rPr>
                <w:noProof/>
                <w:sz w:val="16"/>
                <w:szCs w:val="16"/>
                <w:lang w:val="uk-UA"/>
              </w:rPr>
              <w:t xml:space="preserve">                                     </w:t>
            </w:r>
            <w:r w:rsidR="00F64D48">
              <w:rPr>
                <w:noProof/>
                <w:sz w:val="16"/>
                <w:szCs w:val="16"/>
                <w:lang w:val="uk-UA"/>
              </w:rPr>
              <w:t xml:space="preserve">                 </w:t>
            </w:r>
            <w:r w:rsidRPr="00D102D2">
              <w:rPr>
                <w:noProof/>
                <w:sz w:val="16"/>
                <w:szCs w:val="16"/>
              </w:rPr>
              <w:t>(підпис)</w:t>
            </w:r>
          </w:p>
        </w:tc>
        <w:tc>
          <w:tcPr>
            <w:tcW w:w="2304" w:type="dxa"/>
            <w:vAlign w:val="bottom"/>
          </w:tcPr>
          <w:p w:rsidR="00BC303A" w:rsidRPr="00D102D2" w:rsidRDefault="00BC303A" w:rsidP="00696BD9">
            <w:pPr>
              <w:rPr>
                <w:sz w:val="16"/>
                <w:szCs w:val="16"/>
              </w:rPr>
            </w:pPr>
          </w:p>
        </w:tc>
      </w:tr>
    </w:tbl>
    <w:p w:rsidR="00BC303A" w:rsidRDefault="00BC303A" w:rsidP="00BC303A">
      <w:pPr>
        <w:widowControl w:val="0"/>
        <w:rPr>
          <w:rFonts w:ascii="Arial" w:eastAsia="Arial" w:hAnsi="Arial" w:cs="Arial"/>
          <w:color w:val="000000"/>
        </w:rPr>
      </w:pPr>
    </w:p>
    <w:p w:rsidR="00BC303A" w:rsidRDefault="00BC303A" w:rsidP="00BC303A">
      <w:pPr>
        <w:jc w:val="center"/>
        <w:rPr>
          <w:b/>
          <w:i/>
          <w:iCs/>
          <w:sz w:val="28"/>
          <w:szCs w:val="28"/>
        </w:rPr>
      </w:pPr>
      <w:bookmarkStart w:id="0" w:name="_gjdgxs"/>
      <w:bookmarkEnd w:id="0"/>
      <w:r>
        <w:rPr>
          <w:b/>
          <w:color w:val="000000"/>
        </w:rPr>
        <w:t> </w:t>
      </w:r>
      <w:r>
        <w:rPr>
          <w:b/>
          <w:i/>
          <w:iCs/>
          <w:sz w:val="28"/>
          <w:szCs w:val="28"/>
        </w:rPr>
        <w:t xml:space="preserve">ОГОЛОШЕННЯ </w:t>
      </w:r>
    </w:p>
    <w:p w:rsidR="00BC303A" w:rsidRDefault="00BC303A" w:rsidP="00BC303A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про </w:t>
      </w:r>
      <w:proofErr w:type="spellStart"/>
      <w:r>
        <w:rPr>
          <w:b/>
          <w:i/>
          <w:iCs/>
          <w:sz w:val="28"/>
          <w:szCs w:val="28"/>
        </w:rPr>
        <w:t>проведення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спрощеної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закупі</w:t>
      </w:r>
      <w:proofErr w:type="gramStart"/>
      <w:r>
        <w:rPr>
          <w:b/>
          <w:i/>
          <w:iCs/>
          <w:sz w:val="28"/>
          <w:szCs w:val="28"/>
        </w:rPr>
        <w:t>вл</w:t>
      </w:r>
      <w:proofErr w:type="gramEnd"/>
      <w:r>
        <w:rPr>
          <w:b/>
          <w:i/>
          <w:iCs/>
          <w:sz w:val="28"/>
          <w:szCs w:val="28"/>
        </w:rPr>
        <w:t>і</w:t>
      </w:r>
      <w:proofErr w:type="spellEnd"/>
      <w:r>
        <w:rPr>
          <w:b/>
          <w:i/>
          <w:iCs/>
          <w:sz w:val="28"/>
          <w:szCs w:val="28"/>
        </w:rPr>
        <w:t xml:space="preserve"> </w:t>
      </w:r>
    </w:p>
    <w:p w:rsidR="00BC303A" w:rsidRDefault="00BC303A" w:rsidP="00BC303A">
      <w:pPr>
        <w:tabs>
          <w:tab w:val="left" w:pos="567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Замовник</w:t>
      </w:r>
      <w:proofErr w:type="spellEnd"/>
      <w:r>
        <w:rPr>
          <w:b/>
        </w:rPr>
        <w:t xml:space="preserve">: </w:t>
      </w:r>
    </w:p>
    <w:p w:rsidR="00BC303A" w:rsidRDefault="00BC303A" w:rsidP="00BC303A">
      <w:pPr>
        <w:tabs>
          <w:tab w:val="left" w:pos="567"/>
        </w:tabs>
      </w:pPr>
      <w:r>
        <w:rPr>
          <w:b/>
        </w:rPr>
        <w:t>1.1.</w:t>
      </w:r>
      <w:r>
        <w:rPr>
          <w:b/>
        </w:rPr>
        <w:tab/>
      </w:r>
      <w:proofErr w:type="spellStart"/>
      <w:r>
        <w:rPr>
          <w:b/>
        </w:rPr>
        <w:t>Найменування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замовника</w:t>
      </w:r>
      <w:proofErr w:type="spellEnd"/>
      <w:r>
        <w:rPr>
          <w:b/>
        </w:rPr>
        <w:t xml:space="preserve">: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«Вднжитлокомсервіс» </w:t>
      </w:r>
      <w:proofErr w:type="spellStart"/>
      <w:r>
        <w:t>Верхньодніпровської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Дніпропетровської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BC303A" w:rsidRDefault="00BC303A" w:rsidP="00BC303A">
      <w:pPr>
        <w:tabs>
          <w:tab w:val="left" w:pos="567"/>
        </w:tabs>
      </w:pPr>
      <w:r>
        <w:rPr>
          <w:b/>
        </w:rPr>
        <w:t>1.2.</w:t>
      </w:r>
      <w:r>
        <w:rPr>
          <w:b/>
        </w:rPr>
        <w:tab/>
      </w:r>
      <w:proofErr w:type="spellStart"/>
      <w:r>
        <w:rPr>
          <w:b/>
        </w:rPr>
        <w:t>Місцезнаходження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замовника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Дніпропетровська</w:t>
      </w:r>
      <w:proofErr w:type="spellEnd"/>
      <w:r>
        <w:t xml:space="preserve"> область, м. </w:t>
      </w:r>
      <w:proofErr w:type="spellStart"/>
      <w:r>
        <w:t>Верхньодніпровськ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Мостова</w:t>
      </w:r>
      <w:proofErr w:type="spellEnd"/>
      <w:r>
        <w:t xml:space="preserve"> б.36 </w:t>
      </w:r>
    </w:p>
    <w:p w:rsidR="00BC303A" w:rsidRPr="00622162" w:rsidRDefault="00BC303A" w:rsidP="00BC303A">
      <w:pPr>
        <w:tabs>
          <w:tab w:val="left" w:pos="567"/>
        </w:tabs>
      </w:pPr>
      <w:r>
        <w:rPr>
          <w:b/>
        </w:rPr>
        <w:t>1.3.</w:t>
      </w:r>
      <w:r>
        <w:rPr>
          <w:b/>
        </w:rPr>
        <w:tab/>
      </w:r>
      <w:proofErr w:type="spellStart"/>
      <w:r>
        <w:rPr>
          <w:b/>
        </w:rPr>
        <w:t>Ідентифікаційний</w:t>
      </w:r>
      <w:proofErr w:type="spellEnd"/>
      <w:r>
        <w:rPr>
          <w:b/>
        </w:rPr>
        <w:t xml:space="preserve"> код </w:t>
      </w:r>
      <w:proofErr w:type="spellStart"/>
      <w:r>
        <w:rPr>
          <w:b/>
        </w:rPr>
        <w:t>замовника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Єдиному</w:t>
      </w:r>
      <w:proofErr w:type="spellEnd"/>
      <w:r>
        <w:rPr>
          <w:b/>
        </w:rPr>
        <w:t xml:space="preserve"> державному </w:t>
      </w:r>
      <w:proofErr w:type="spellStart"/>
      <w:r>
        <w:rPr>
          <w:b/>
        </w:rPr>
        <w:t>реє</w:t>
      </w:r>
      <w:proofErr w:type="gramStart"/>
      <w:r>
        <w:rPr>
          <w:b/>
        </w:rPr>
        <w:t>стр</w:t>
      </w:r>
      <w:proofErr w:type="gramEnd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юридичних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фізичних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підприємців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громадських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формувань</w:t>
      </w:r>
      <w:proofErr w:type="spellEnd"/>
      <w:r>
        <w:rPr>
          <w:b/>
        </w:rPr>
        <w:t xml:space="preserve">: </w:t>
      </w:r>
      <w:r w:rsidRPr="00622162">
        <w:t>43831540</w:t>
      </w:r>
    </w:p>
    <w:p w:rsidR="00BC303A" w:rsidRDefault="00BC303A" w:rsidP="00BC303A">
      <w:pPr>
        <w:tabs>
          <w:tab w:val="left" w:pos="567"/>
        </w:tabs>
      </w:pPr>
      <w:r>
        <w:rPr>
          <w:b/>
        </w:rPr>
        <w:t>1.4.</w:t>
      </w:r>
      <w:r>
        <w:rPr>
          <w:b/>
        </w:rPr>
        <w:tab/>
      </w:r>
      <w:proofErr w:type="spellStart"/>
      <w:r>
        <w:rPr>
          <w:b/>
        </w:rPr>
        <w:t>Категорія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замовника</w:t>
      </w:r>
      <w:proofErr w:type="spellEnd"/>
      <w:r>
        <w:rPr>
          <w:b/>
        </w:rPr>
        <w:t xml:space="preserve">: </w:t>
      </w:r>
      <w:proofErr w:type="spellStart"/>
      <w:r>
        <w:rPr>
          <w:color w:val="333333"/>
          <w:shd w:val="clear" w:color="auto" w:fill="FFFFFF"/>
        </w:rPr>
        <w:t>юридичні</w:t>
      </w:r>
      <w:proofErr w:type="spellEnd"/>
      <w:r>
        <w:rPr>
          <w:color w:val="333333"/>
          <w:shd w:val="clear" w:color="auto" w:fill="FFFFFF"/>
        </w:rPr>
        <w:t xml:space="preserve"> особи, </w:t>
      </w:r>
      <w:proofErr w:type="spellStart"/>
      <w:r>
        <w:rPr>
          <w:color w:val="333333"/>
          <w:shd w:val="clear" w:color="auto" w:fill="FFFFFF"/>
        </w:rPr>
        <w:t>які</w:t>
      </w:r>
      <w:proofErr w:type="spellEnd"/>
      <w:r>
        <w:rPr>
          <w:color w:val="333333"/>
          <w:shd w:val="clear" w:color="auto" w:fill="FFFFFF"/>
        </w:rPr>
        <w:t xml:space="preserve"> є </w:t>
      </w:r>
      <w:proofErr w:type="spellStart"/>
      <w:proofErr w:type="gramStart"/>
      <w:r>
        <w:rPr>
          <w:color w:val="333333"/>
          <w:shd w:val="clear" w:color="auto" w:fill="FFFFFF"/>
        </w:rPr>
        <w:t>п</w:t>
      </w:r>
      <w:proofErr w:type="gramEnd"/>
      <w:r>
        <w:rPr>
          <w:color w:val="333333"/>
          <w:shd w:val="clear" w:color="auto" w:fill="FFFFFF"/>
        </w:rPr>
        <w:t>ідприємствами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установами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організаціями</w:t>
      </w:r>
      <w:proofErr w:type="spellEnd"/>
      <w:r>
        <w:rPr>
          <w:color w:val="333333"/>
          <w:shd w:val="clear" w:color="auto" w:fill="FFFFFF"/>
        </w:rPr>
        <w:t xml:space="preserve"> та </w:t>
      </w:r>
      <w:proofErr w:type="spellStart"/>
      <w:r>
        <w:rPr>
          <w:color w:val="333333"/>
          <w:shd w:val="clear" w:color="auto" w:fill="FFFFFF"/>
        </w:rPr>
        <w:t>їх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об’єднання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які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забезпечують</w:t>
      </w:r>
      <w:proofErr w:type="spellEnd"/>
      <w:r>
        <w:rPr>
          <w:color w:val="333333"/>
          <w:shd w:val="clear" w:color="auto" w:fill="FFFFFF"/>
        </w:rPr>
        <w:t xml:space="preserve"> потреби </w:t>
      </w:r>
      <w:proofErr w:type="spellStart"/>
      <w:r>
        <w:rPr>
          <w:color w:val="333333"/>
          <w:shd w:val="clear" w:color="auto" w:fill="FFFFFF"/>
        </w:rPr>
        <w:t>держави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або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територіальної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громади</w:t>
      </w:r>
      <w:proofErr w:type="spellEnd"/>
      <w:r>
        <w:t xml:space="preserve"> (</w:t>
      </w:r>
      <w:proofErr w:type="spellStart"/>
      <w:r>
        <w:t>згідно</w:t>
      </w:r>
      <w:proofErr w:type="spellEnd"/>
      <w:r>
        <w:t xml:space="preserve"> з </w:t>
      </w:r>
      <w:hyperlink r:id="rId5" w:anchor="n795" w:history="1">
        <w:r w:rsidRPr="00E30D87">
          <w:t>п</w:t>
        </w:r>
      </w:hyperlink>
      <w:r>
        <w:t xml:space="preserve">.3 ч. 4 ст. 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25 </w:t>
      </w:r>
      <w:proofErr w:type="spellStart"/>
      <w:r>
        <w:t>грудня</w:t>
      </w:r>
      <w:proofErr w:type="spellEnd"/>
      <w:r>
        <w:t xml:space="preserve"> 2015 р. №922-VIІІ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>) (</w:t>
      </w:r>
      <w:proofErr w:type="spellStart"/>
      <w:r>
        <w:t>далі</w:t>
      </w:r>
      <w:proofErr w:type="spellEnd"/>
      <w:r>
        <w:t xml:space="preserve"> – Закон).</w:t>
      </w:r>
    </w:p>
    <w:p w:rsidR="00BC303A" w:rsidRPr="004D406E" w:rsidRDefault="00BC303A" w:rsidP="00BC303A">
      <w:pPr>
        <w:tabs>
          <w:tab w:val="left" w:pos="567"/>
        </w:tabs>
        <w:rPr>
          <w:b/>
        </w:rPr>
      </w:pPr>
      <w:r w:rsidRPr="004D406E">
        <w:rPr>
          <w:b/>
        </w:rPr>
        <w:t>2.</w:t>
      </w:r>
      <w:r w:rsidRPr="004D406E">
        <w:rPr>
          <w:b/>
        </w:rPr>
        <w:tab/>
        <w:t xml:space="preserve">Предмет </w:t>
      </w:r>
      <w:proofErr w:type="spellStart"/>
      <w:r w:rsidRPr="004D406E">
        <w:rPr>
          <w:b/>
        </w:rPr>
        <w:t>закупі</w:t>
      </w:r>
      <w:proofErr w:type="gramStart"/>
      <w:r w:rsidRPr="004D406E">
        <w:rPr>
          <w:b/>
        </w:rPr>
        <w:t>вл</w:t>
      </w:r>
      <w:proofErr w:type="gramEnd"/>
      <w:r w:rsidRPr="004D406E">
        <w:rPr>
          <w:b/>
        </w:rPr>
        <w:t>і</w:t>
      </w:r>
      <w:proofErr w:type="spellEnd"/>
      <w:r w:rsidRPr="004D406E">
        <w:rPr>
          <w:b/>
        </w:rPr>
        <w:t>:</w:t>
      </w:r>
    </w:p>
    <w:p w:rsidR="00036BEB" w:rsidRDefault="00BC303A" w:rsidP="00E1245F">
      <w:pPr>
        <w:rPr>
          <w:sz w:val="22"/>
          <w:szCs w:val="22"/>
          <w:lang w:val="uk-UA"/>
        </w:rPr>
      </w:pPr>
      <w:r w:rsidRPr="004D406E">
        <w:rPr>
          <w:b/>
        </w:rPr>
        <w:t>2.1.</w:t>
      </w:r>
      <w:r w:rsidRPr="004D406E">
        <w:rPr>
          <w:b/>
        </w:rPr>
        <w:tab/>
      </w:r>
      <w:proofErr w:type="spellStart"/>
      <w:r w:rsidR="00036BEB" w:rsidRPr="00036BEB">
        <w:rPr>
          <w:b/>
        </w:rPr>
        <w:t>Назва</w:t>
      </w:r>
      <w:proofErr w:type="spellEnd"/>
      <w:r w:rsidR="00036BEB" w:rsidRPr="00036BEB">
        <w:rPr>
          <w:b/>
        </w:rPr>
        <w:t xml:space="preserve"> предмету </w:t>
      </w:r>
      <w:proofErr w:type="spellStart"/>
      <w:r w:rsidR="00036BEB" w:rsidRPr="00036BEB">
        <w:rPr>
          <w:b/>
        </w:rPr>
        <w:t>закупі</w:t>
      </w:r>
      <w:proofErr w:type="gramStart"/>
      <w:r w:rsidR="00036BEB" w:rsidRPr="00036BEB">
        <w:rPr>
          <w:b/>
        </w:rPr>
        <w:t>вл</w:t>
      </w:r>
      <w:proofErr w:type="gramEnd"/>
      <w:r w:rsidR="00036BEB" w:rsidRPr="00036BEB">
        <w:rPr>
          <w:b/>
        </w:rPr>
        <w:t>і</w:t>
      </w:r>
      <w:proofErr w:type="spellEnd"/>
      <w:r w:rsidR="00036BEB" w:rsidRPr="00036BEB">
        <w:rPr>
          <w:sz w:val="22"/>
          <w:szCs w:val="22"/>
        </w:rPr>
        <w:t xml:space="preserve"> </w:t>
      </w:r>
      <w:proofErr w:type="spellStart"/>
      <w:r w:rsidR="00036BEB">
        <w:rPr>
          <w:sz w:val="22"/>
          <w:szCs w:val="22"/>
        </w:rPr>
        <w:t>послуги</w:t>
      </w:r>
      <w:proofErr w:type="spellEnd"/>
      <w:r w:rsidR="00036BEB">
        <w:rPr>
          <w:sz w:val="22"/>
          <w:szCs w:val="22"/>
        </w:rPr>
        <w:t xml:space="preserve"> </w:t>
      </w:r>
      <w:proofErr w:type="spellStart"/>
      <w:r w:rsidR="00036BEB">
        <w:rPr>
          <w:sz w:val="22"/>
          <w:szCs w:val="22"/>
        </w:rPr>
        <w:t>із</w:t>
      </w:r>
      <w:proofErr w:type="spellEnd"/>
      <w:r w:rsidR="00036BEB">
        <w:rPr>
          <w:sz w:val="22"/>
          <w:szCs w:val="22"/>
        </w:rPr>
        <w:t xml:space="preserve"> благоустрою </w:t>
      </w:r>
      <w:proofErr w:type="spellStart"/>
      <w:r w:rsidR="00036BEB">
        <w:rPr>
          <w:sz w:val="22"/>
          <w:szCs w:val="22"/>
        </w:rPr>
        <w:t>Верхньодніпровської</w:t>
      </w:r>
      <w:proofErr w:type="spellEnd"/>
      <w:r w:rsidR="00036BEB">
        <w:rPr>
          <w:sz w:val="22"/>
          <w:szCs w:val="22"/>
        </w:rPr>
        <w:t xml:space="preserve"> </w:t>
      </w:r>
      <w:proofErr w:type="spellStart"/>
      <w:r w:rsidR="00036BEB">
        <w:rPr>
          <w:sz w:val="22"/>
          <w:szCs w:val="22"/>
        </w:rPr>
        <w:t>територіальної</w:t>
      </w:r>
      <w:proofErr w:type="spellEnd"/>
      <w:r w:rsidR="00036BEB">
        <w:rPr>
          <w:sz w:val="22"/>
          <w:szCs w:val="22"/>
        </w:rPr>
        <w:t xml:space="preserve"> </w:t>
      </w:r>
      <w:proofErr w:type="spellStart"/>
      <w:r w:rsidR="00036BEB">
        <w:rPr>
          <w:sz w:val="22"/>
          <w:szCs w:val="22"/>
        </w:rPr>
        <w:t>громади</w:t>
      </w:r>
      <w:proofErr w:type="spellEnd"/>
      <w:r w:rsidR="00036BEB">
        <w:rPr>
          <w:sz w:val="22"/>
          <w:szCs w:val="22"/>
        </w:rPr>
        <w:t xml:space="preserve">, а </w:t>
      </w:r>
      <w:proofErr w:type="spellStart"/>
      <w:r w:rsidR="00036BEB">
        <w:rPr>
          <w:sz w:val="22"/>
          <w:szCs w:val="22"/>
        </w:rPr>
        <w:t>саме</w:t>
      </w:r>
      <w:proofErr w:type="spellEnd"/>
      <w:r w:rsidR="00036BEB">
        <w:rPr>
          <w:sz w:val="22"/>
          <w:szCs w:val="22"/>
        </w:rPr>
        <w:t xml:space="preserve"> </w:t>
      </w:r>
      <w:proofErr w:type="spellStart"/>
      <w:r w:rsidR="00036BEB" w:rsidRPr="007C64B5">
        <w:rPr>
          <w:sz w:val="22"/>
          <w:szCs w:val="22"/>
        </w:rPr>
        <w:t>послуги</w:t>
      </w:r>
      <w:proofErr w:type="spellEnd"/>
      <w:r w:rsidR="00036BEB" w:rsidRPr="007C64B5">
        <w:rPr>
          <w:color w:val="000000"/>
          <w:sz w:val="22"/>
          <w:szCs w:val="22"/>
        </w:rPr>
        <w:t xml:space="preserve"> </w:t>
      </w:r>
      <w:r w:rsidR="00036BEB" w:rsidRPr="00B264B3">
        <w:rPr>
          <w:color w:val="000000"/>
          <w:sz w:val="22"/>
          <w:szCs w:val="22"/>
        </w:rPr>
        <w:t>«</w:t>
      </w:r>
      <w:r w:rsidR="00036BEB" w:rsidRPr="00B264B3">
        <w:rPr>
          <w:spacing w:val="-3"/>
          <w:sz w:val="22"/>
          <w:szCs w:val="22"/>
          <w:lang w:val="uk-UA"/>
        </w:rPr>
        <w:t>Поточний ремонт об'єкту благоустрою "Тротуару по вул. Дніпровській від пр. Шевченка до вул. Сергія Яцковського (ліва сторона) у м. Верхньодніпровськ</w:t>
      </w:r>
      <w:r w:rsidR="00036BEB" w:rsidRPr="007C64B5">
        <w:rPr>
          <w:sz w:val="22"/>
          <w:szCs w:val="22"/>
        </w:rPr>
        <w:t>»</w:t>
      </w:r>
      <w:r w:rsidR="00036BEB" w:rsidRPr="00CF49B8">
        <w:rPr>
          <w:sz w:val="22"/>
          <w:szCs w:val="22"/>
        </w:rPr>
        <w:t xml:space="preserve"> </w:t>
      </w:r>
    </w:p>
    <w:p w:rsidR="00BC303A" w:rsidRPr="004D406E" w:rsidRDefault="00BC303A" w:rsidP="00E1245F">
      <w:r w:rsidRPr="004D406E">
        <w:rPr>
          <w:b/>
        </w:rPr>
        <w:t>2.2.</w:t>
      </w:r>
      <w:r w:rsidRPr="004D406E">
        <w:rPr>
          <w:b/>
        </w:rPr>
        <w:tab/>
      </w:r>
      <w:r>
        <w:rPr>
          <w:b/>
        </w:rPr>
        <w:t>К</w:t>
      </w:r>
      <w:r w:rsidRPr="00E054D5">
        <w:rPr>
          <w:b/>
        </w:rPr>
        <w:t xml:space="preserve">од за </w:t>
      </w:r>
      <w:proofErr w:type="spellStart"/>
      <w:r w:rsidRPr="00E054D5">
        <w:rPr>
          <w:b/>
        </w:rPr>
        <w:t>Єдиним</w:t>
      </w:r>
      <w:proofErr w:type="spellEnd"/>
      <w:r w:rsidRPr="00E054D5">
        <w:rPr>
          <w:b/>
        </w:rPr>
        <w:t xml:space="preserve"> </w:t>
      </w:r>
      <w:proofErr w:type="spellStart"/>
      <w:r w:rsidRPr="00E054D5">
        <w:rPr>
          <w:b/>
        </w:rPr>
        <w:t>закупівельним</w:t>
      </w:r>
      <w:proofErr w:type="spellEnd"/>
      <w:r w:rsidRPr="00E054D5">
        <w:rPr>
          <w:b/>
        </w:rPr>
        <w:t xml:space="preserve"> словником та </w:t>
      </w:r>
      <w:proofErr w:type="spellStart"/>
      <w:r w:rsidRPr="00E054D5">
        <w:rPr>
          <w:b/>
        </w:rPr>
        <w:t>назви</w:t>
      </w:r>
      <w:proofErr w:type="spellEnd"/>
      <w:r w:rsidRPr="00E054D5">
        <w:rPr>
          <w:b/>
        </w:rPr>
        <w:t xml:space="preserve"> </w:t>
      </w:r>
      <w:proofErr w:type="spellStart"/>
      <w:r w:rsidRPr="00E054D5">
        <w:rPr>
          <w:b/>
        </w:rPr>
        <w:t>відповідних</w:t>
      </w:r>
      <w:proofErr w:type="spellEnd"/>
      <w:r w:rsidRPr="00E054D5">
        <w:rPr>
          <w:b/>
        </w:rPr>
        <w:t xml:space="preserve"> </w:t>
      </w:r>
      <w:proofErr w:type="spellStart"/>
      <w:r w:rsidRPr="00E054D5">
        <w:rPr>
          <w:b/>
        </w:rPr>
        <w:t>класифікаторів</w:t>
      </w:r>
      <w:proofErr w:type="spellEnd"/>
      <w:r w:rsidRPr="00E054D5">
        <w:rPr>
          <w:b/>
        </w:rPr>
        <w:t xml:space="preserve"> предмета </w:t>
      </w:r>
      <w:proofErr w:type="spellStart"/>
      <w:r w:rsidRPr="00E054D5">
        <w:rPr>
          <w:b/>
        </w:rPr>
        <w:t>закупі</w:t>
      </w:r>
      <w:proofErr w:type="gramStart"/>
      <w:r w:rsidRPr="00E054D5">
        <w:rPr>
          <w:b/>
        </w:rPr>
        <w:t>вл</w:t>
      </w:r>
      <w:proofErr w:type="gramEnd"/>
      <w:r w:rsidRPr="00E054D5">
        <w:rPr>
          <w:b/>
        </w:rPr>
        <w:t>і</w:t>
      </w:r>
      <w:proofErr w:type="spellEnd"/>
      <w:r w:rsidRPr="00E054D5">
        <w:rPr>
          <w:b/>
        </w:rPr>
        <w:t xml:space="preserve"> і </w:t>
      </w:r>
      <w:proofErr w:type="spellStart"/>
      <w:r w:rsidRPr="00E054D5">
        <w:rPr>
          <w:b/>
        </w:rPr>
        <w:t>частин</w:t>
      </w:r>
      <w:proofErr w:type="spellEnd"/>
      <w:r w:rsidRPr="00E054D5">
        <w:rPr>
          <w:b/>
        </w:rPr>
        <w:t xml:space="preserve"> предмета </w:t>
      </w:r>
      <w:proofErr w:type="spellStart"/>
      <w:r w:rsidRPr="00E054D5">
        <w:rPr>
          <w:b/>
        </w:rPr>
        <w:t>закупівлі</w:t>
      </w:r>
      <w:proofErr w:type="spellEnd"/>
      <w:r w:rsidRPr="00E054D5">
        <w:rPr>
          <w:b/>
        </w:rPr>
        <w:t xml:space="preserve"> (</w:t>
      </w:r>
      <w:proofErr w:type="spellStart"/>
      <w:r w:rsidRPr="00E054D5">
        <w:rPr>
          <w:b/>
        </w:rPr>
        <w:t>лотів</w:t>
      </w:r>
      <w:proofErr w:type="spellEnd"/>
      <w:r w:rsidRPr="00E054D5">
        <w:rPr>
          <w:b/>
        </w:rPr>
        <w:t xml:space="preserve">) (за </w:t>
      </w:r>
      <w:proofErr w:type="spellStart"/>
      <w:r w:rsidRPr="00E054D5">
        <w:rPr>
          <w:b/>
        </w:rPr>
        <w:t>наявності</w:t>
      </w:r>
      <w:proofErr w:type="spellEnd"/>
      <w:r w:rsidRPr="00E054D5">
        <w:rPr>
          <w:b/>
        </w:rPr>
        <w:t>)</w:t>
      </w:r>
      <w:r w:rsidRPr="004D406E">
        <w:rPr>
          <w:b/>
        </w:rPr>
        <w:t>:</w:t>
      </w:r>
      <w:r w:rsidRPr="004D406E">
        <w:t xml:space="preserve"> </w:t>
      </w:r>
    </w:p>
    <w:p w:rsidR="00BC303A" w:rsidRPr="00C2357E" w:rsidRDefault="00BC303A" w:rsidP="00C2357E">
      <w:pPr>
        <w:pStyle w:val="search-previewtext"/>
        <w:tabs>
          <w:tab w:val="left" w:pos="1134"/>
        </w:tabs>
        <w:spacing w:before="0" w:beforeAutospacing="0" w:after="0" w:afterAutospacing="0" w:line="300" w:lineRule="atLeast"/>
        <w:ind w:right="120"/>
        <w:jc w:val="both"/>
        <w:rPr>
          <w:lang w:val="uk-UA"/>
        </w:rPr>
      </w:pPr>
      <w:r w:rsidRPr="00C2357E">
        <w:rPr>
          <w:lang w:val="uk-UA"/>
        </w:rPr>
        <w:t xml:space="preserve">ДК 021:2015 </w:t>
      </w:r>
      <w:r w:rsidR="00036BEB">
        <w:rPr>
          <w:color w:val="000000"/>
          <w:sz w:val="22"/>
          <w:szCs w:val="22"/>
        </w:rPr>
        <w:t>«</w:t>
      </w:r>
      <w:r w:rsidR="00036BEB" w:rsidRPr="00036BEB">
        <w:rPr>
          <w:lang w:val="uk-UA"/>
        </w:rPr>
        <w:t xml:space="preserve">45230000-8 Будівництво трубопроводів, ліній зв’язку та </w:t>
      </w:r>
      <w:proofErr w:type="spellStart"/>
      <w:r w:rsidR="00036BEB" w:rsidRPr="00036BEB">
        <w:rPr>
          <w:lang w:val="uk-UA"/>
        </w:rPr>
        <w:t>електропередач</w:t>
      </w:r>
      <w:proofErr w:type="spellEnd"/>
      <w:r w:rsidR="00036BEB" w:rsidRPr="00036BEB">
        <w:rPr>
          <w:lang w:val="uk-UA"/>
        </w:rPr>
        <w:t>, шосе, доріг, аеродромів і залізничних доріг; вирівнювання поверхонь»</w:t>
      </w:r>
      <w:r w:rsidR="00036BEB">
        <w:rPr>
          <w:lang w:val="uk-UA"/>
        </w:rPr>
        <w:t xml:space="preserve"> </w:t>
      </w:r>
      <w:r w:rsidRPr="00C2357E">
        <w:rPr>
          <w:lang w:val="uk-UA"/>
        </w:rPr>
        <w:t>«Єдиний закупівельний словник», затвердженим наказом Міністерства економічного розвитку і торгівлі Укра</w:t>
      </w:r>
      <w:r w:rsidR="00036BEB">
        <w:rPr>
          <w:lang w:val="uk-UA"/>
        </w:rPr>
        <w:t>їни від 23 грудня 2015 р. №1749</w:t>
      </w:r>
      <w:r w:rsidRPr="00C2357E">
        <w:rPr>
          <w:lang w:val="uk-UA"/>
        </w:rPr>
        <w:t>.</w:t>
      </w:r>
    </w:p>
    <w:p w:rsidR="00BC303A" w:rsidRPr="00036BEB" w:rsidRDefault="00BC303A" w:rsidP="00036BEB">
      <w:pPr>
        <w:rPr>
          <w:lang w:val="uk-UA"/>
        </w:rPr>
      </w:pPr>
      <w:r w:rsidRPr="00036BEB">
        <w:rPr>
          <w:b/>
          <w:lang w:val="uk-UA"/>
        </w:rPr>
        <w:t>3.</w:t>
      </w:r>
      <w:r w:rsidRPr="00036BEB">
        <w:rPr>
          <w:b/>
          <w:lang w:val="uk-UA"/>
        </w:rPr>
        <w:tab/>
      </w:r>
      <w:r w:rsidR="00036BEB" w:rsidRPr="00036BEB">
        <w:rPr>
          <w:b/>
          <w:lang w:val="uk-UA"/>
        </w:rPr>
        <w:t>Інформація про необхідні технічні, якісні та кількісні вимоги</w:t>
      </w:r>
      <w:r w:rsidRPr="00036BEB">
        <w:rPr>
          <w:b/>
          <w:lang w:val="uk-UA"/>
        </w:rPr>
        <w:t xml:space="preserve">: </w:t>
      </w:r>
      <w:r w:rsidRPr="00036BEB">
        <w:rPr>
          <w:lang w:val="uk-UA"/>
        </w:rPr>
        <w:t>наведена в Додатку №4.</w:t>
      </w:r>
    </w:p>
    <w:p w:rsidR="00BC303A" w:rsidRPr="004D406E" w:rsidRDefault="00BC303A" w:rsidP="00BC303A">
      <w:pPr>
        <w:tabs>
          <w:tab w:val="left" w:pos="567"/>
        </w:tabs>
        <w:rPr>
          <w:b/>
        </w:rPr>
      </w:pPr>
      <w:r w:rsidRPr="004D406E">
        <w:rPr>
          <w:b/>
        </w:rPr>
        <w:t>4.</w:t>
      </w:r>
      <w:r w:rsidRPr="004D406E">
        <w:rPr>
          <w:b/>
        </w:rPr>
        <w:tab/>
      </w:r>
      <w:proofErr w:type="spellStart"/>
      <w:r>
        <w:rPr>
          <w:b/>
        </w:rPr>
        <w:t>К</w:t>
      </w:r>
      <w:r w:rsidRPr="00913085">
        <w:rPr>
          <w:b/>
        </w:rPr>
        <w:t>ількість</w:t>
      </w:r>
      <w:proofErr w:type="spellEnd"/>
      <w:r w:rsidRPr="00913085">
        <w:rPr>
          <w:b/>
        </w:rPr>
        <w:t xml:space="preserve"> та </w:t>
      </w:r>
      <w:proofErr w:type="spellStart"/>
      <w:proofErr w:type="gramStart"/>
      <w:r w:rsidRPr="00913085">
        <w:rPr>
          <w:b/>
        </w:rPr>
        <w:t>м</w:t>
      </w:r>
      <w:proofErr w:type="gramEnd"/>
      <w:r w:rsidRPr="00913085">
        <w:rPr>
          <w:b/>
        </w:rPr>
        <w:t>ісце</w:t>
      </w:r>
      <w:proofErr w:type="spellEnd"/>
      <w:r w:rsidRPr="00913085">
        <w:rPr>
          <w:b/>
        </w:rPr>
        <w:t xml:space="preserve"> поставки </w:t>
      </w:r>
      <w:proofErr w:type="spellStart"/>
      <w:r w:rsidRPr="00913085">
        <w:rPr>
          <w:b/>
        </w:rPr>
        <w:t>товарів</w:t>
      </w:r>
      <w:proofErr w:type="spellEnd"/>
      <w:r w:rsidRPr="00913085">
        <w:rPr>
          <w:b/>
        </w:rPr>
        <w:t xml:space="preserve"> </w:t>
      </w:r>
      <w:proofErr w:type="spellStart"/>
      <w:r w:rsidRPr="00913085">
        <w:rPr>
          <w:b/>
        </w:rPr>
        <w:t>або</w:t>
      </w:r>
      <w:proofErr w:type="spellEnd"/>
      <w:r w:rsidRPr="00913085">
        <w:rPr>
          <w:b/>
        </w:rPr>
        <w:t xml:space="preserve"> </w:t>
      </w:r>
      <w:proofErr w:type="spellStart"/>
      <w:r w:rsidRPr="00913085">
        <w:rPr>
          <w:b/>
        </w:rPr>
        <w:t>обсяг</w:t>
      </w:r>
      <w:proofErr w:type="spellEnd"/>
      <w:r w:rsidRPr="00913085">
        <w:rPr>
          <w:b/>
        </w:rPr>
        <w:t xml:space="preserve"> і </w:t>
      </w:r>
      <w:proofErr w:type="spellStart"/>
      <w:r w:rsidRPr="00913085">
        <w:rPr>
          <w:b/>
        </w:rPr>
        <w:t>місце</w:t>
      </w:r>
      <w:proofErr w:type="spellEnd"/>
      <w:r w:rsidRPr="00913085">
        <w:rPr>
          <w:b/>
        </w:rPr>
        <w:t xml:space="preserve"> </w:t>
      </w:r>
      <w:proofErr w:type="spellStart"/>
      <w:r w:rsidRPr="00913085">
        <w:rPr>
          <w:b/>
        </w:rPr>
        <w:t>виконання</w:t>
      </w:r>
      <w:proofErr w:type="spellEnd"/>
      <w:r w:rsidRPr="00913085">
        <w:rPr>
          <w:b/>
        </w:rPr>
        <w:t xml:space="preserve"> </w:t>
      </w:r>
      <w:proofErr w:type="spellStart"/>
      <w:r w:rsidRPr="00913085">
        <w:rPr>
          <w:b/>
        </w:rPr>
        <w:t>робіт</w:t>
      </w:r>
      <w:proofErr w:type="spellEnd"/>
      <w:r w:rsidRPr="00913085">
        <w:rPr>
          <w:b/>
        </w:rPr>
        <w:t xml:space="preserve"> </w:t>
      </w:r>
      <w:proofErr w:type="spellStart"/>
      <w:r w:rsidRPr="00913085">
        <w:rPr>
          <w:b/>
        </w:rPr>
        <w:t>чи</w:t>
      </w:r>
      <w:proofErr w:type="spellEnd"/>
      <w:r w:rsidRPr="00913085">
        <w:rPr>
          <w:b/>
        </w:rPr>
        <w:t xml:space="preserve"> </w:t>
      </w:r>
      <w:proofErr w:type="spellStart"/>
      <w:r w:rsidRPr="00913085">
        <w:rPr>
          <w:b/>
        </w:rPr>
        <w:t>надання</w:t>
      </w:r>
      <w:proofErr w:type="spellEnd"/>
      <w:r w:rsidRPr="00913085">
        <w:rPr>
          <w:b/>
        </w:rPr>
        <w:t xml:space="preserve"> </w:t>
      </w:r>
      <w:proofErr w:type="spellStart"/>
      <w:r w:rsidRPr="00913085">
        <w:rPr>
          <w:b/>
        </w:rPr>
        <w:t>послуг</w:t>
      </w:r>
      <w:proofErr w:type="spellEnd"/>
      <w:r w:rsidRPr="004D406E">
        <w:rPr>
          <w:b/>
        </w:rPr>
        <w:t>:</w:t>
      </w:r>
    </w:p>
    <w:p w:rsidR="00BC303A" w:rsidRPr="008C1D7C" w:rsidRDefault="00BC303A" w:rsidP="00BC303A">
      <w:pPr>
        <w:tabs>
          <w:tab w:val="left" w:pos="567"/>
        </w:tabs>
        <w:rPr>
          <w:b/>
          <w:lang w:val="uk-UA"/>
        </w:rPr>
      </w:pPr>
      <w:r w:rsidRPr="008C1D7C">
        <w:rPr>
          <w:b/>
        </w:rPr>
        <w:t>4.1.</w:t>
      </w:r>
      <w:r w:rsidRPr="008C1D7C">
        <w:rPr>
          <w:b/>
        </w:rPr>
        <w:tab/>
      </w:r>
      <w:proofErr w:type="spellStart"/>
      <w:r w:rsidRPr="008C1D7C">
        <w:rPr>
          <w:b/>
        </w:rPr>
        <w:t>Кількість</w:t>
      </w:r>
      <w:proofErr w:type="spellEnd"/>
      <w:r w:rsidRPr="008C1D7C">
        <w:rPr>
          <w:b/>
        </w:rPr>
        <w:t xml:space="preserve"> </w:t>
      </w:r>
      <w:proofErr w:type="spellStart"/>
      <w:r w:rsidRPr="008C1D7C">
        <w:rPr>
          <w:b/>
        </w:rPr>
        <w:t>надання</w:t>
      </w:r>
      <w:proofErr w:type="spellEnd"/>
      <w:r w:rsidRPr="008C1D7C">
        <w:rPr>
          <w:b/>
        </w:rPr>
        <w:t xml:space="preserve"> </w:t>
      </w:r>
      <w:proofErr w:type="spellStart"/>
      <w:r w:rsidRPr="008C1D7C">
        <w:rPr>
          <w:b/>
        </w:rPr>
        <w:t>послуг</w:t>
      </w:r>
      <w:proofErr w:type="spellEnd"/>
      <w:r w:rsidRPr="008C1D7C">
        <w:rPr>
          <w:b/>
        </w:rPr>
        <w:t xml:space="preserve">: </w:t>
      </w:r>
    </w:p>
    <w:p w:rsidR="00BC303A" w:rsidRPr="004D406E" w:rsidRDefault="008C1D7C" w:rsidP="009C203C">
      <w:pPr>
        <w:spacing w:line="240" w:lineRule="auto"/>
        <w:ind w:firstLine="567"/>
        <w:rPr>
          <w:sz w:val="12"/>
          <w:szCs w:val="12"/>
        </w:rPr>
      </w:pPr>
      <w:proofErr w:type="spellStart"/>
      <w:r>
        <w:t>Кількість</w:t>
      </w:r>
      <w:proofErr w:type="spellEnd"/>
      <w:r>
        <w:t xml:space="preserve"> – 1 </w:t>
      </w:r>
      <w:r w:rsidR="00036BEB">
        <w:rPr>
          <w:lang w:val="uk-UA"/>
        </w:rPr>
        <w:t>послуга</w:t>
      </w:r>
      <w:r w:rsidR="008E5E82">
        <w:rPr>
          <w:lang w:val="uk-UA"/>
        </w:rPr>
        <w:t xml:space="preserve"> </w:t>
      </w:r>
    </w:p>
    <w:p w:rsidR="00BC303A" w:rsidRPr="005A7543" w:rsidRDefault="00BC303A" w:rsidP="008E5E82">
      <w:r w:rsidRPr="004D406E">
        <w:rPr>
          <w:b/>
        </w:rPr>
        <w:t>4.2.</w:t>
      </w:r>
      <w:r w:rsidRPr="004D406E">
        <w:rPr>
          <w:b/>
        </w:rPr>
        <w:tab/>
      </w:r>
      <w:proofErr w:type="spellStart"/>
      <w:r w:rsidRPr="004D406E">
        <w:rPr>
          <w:b/>
        </w:rPr>
        <w:t>Місце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місце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виконання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робіт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чи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надання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послуг</w:t>
      </w:r>
      <w:proofErr w:type="spellEnd"/>
      <w:r w:rsidRPr="004D406E">
        <w:rPr>
          <w:b/>
        </w:rPr>
        <w:t xml:space="preserve">: </w:t>
      </w:r>
      <w:bookmarkStart w:id="1" w:name="n1146"/>
      <w:bookmarkEnd w:id="1"/>
      <w:proofErr w:type="spellStart"/>
      <w:r>
        <w:t>Дніпропетровська</w:t>
      </w:r>
      <w:proofErr w:type="spellEnd"/>
      <w:r>
        <w:t xml:space="preserve"> область, м. </w:t>
      </w:r>
      <w:proofErr w:type="spellStart"/>
      <w:r>
        <w:t>Верхньодніпровськ</w:t>
      </w:r>
      <w:proofErr w:type="spellEnd"/>
      <w:r w:rsidR="008E5E82">
        <w:rPr>
          <w:lang w:val="uk-UA"/>
        </w:rPr>
        <w:t xml:space="preserve"> </w:t>
      </w:r>
      <w:r w:rsidR="008E5E82" w:rsidRPr="005A7543">
        <w:rPr>
          <w:lang w:val="uk-UA"/>
        </w:rPr>
        <w:t>(</w:t>
      </w:r>
      <w:proofErr w:type="spellStart"/>
      <w:r w:rsidR="008E5E82" w:rsidRPr="005A7543">
        <w:t>тротуарна</w:t>
      </w:r>
      <w:proofErr w:type="spellEnd"/>
      <w:r w:rsidR="008E5E82" w:rsidRPr="005A7543">
        <w:t xml:space="preserve"> плитка для </w:t>
      </w:r>
      <w:proofErr w:type="spellStart"/>
      <w:r w:rsidR="008E5E82" w:rsidRPr="005A7543">
        <w:t>укладання</w:t>
      </w:r>
      <w:proofErr w:type="spellEnd"/>
      <w:r w:rsidR="008E5E82" w:rsidRPr="005A7543">
        <w:t xml:space="preserve"> </w:t>
      </w:r>
      <w:proofErr w:type="spellStart"/>
      <w:r w:rsidR="008E5E82" w:rsidRPr="005A7543">
        <w:t>надається</w:t>
      </w:r>
      <w:proofErr w:type="spellEnd"/>
      <w:r w:rsidR="008E5E82" w:rsidRPr="005A7543">
        <w:t xml:space="preserve"> </w:t>
      </w:r>
      <w:proofErr w:type="spellStart"/>
      <w:r w:rsidR="008E5E82" w:rsidRPr="005A7543">
        <w:t>Замовником</w:t>
      </w:r>
      <w:proofErr w:type="spellEnd"/>
      <w:r w:rsidR="008E5E82" w:rsidRPr="005A7543">
        <w:rPr>
          <w:lang w:val="uk-UA"/>
        </w:rPr>
        <w:t>)</w:t>
      </w:r>
    </w:p>
    <w:p w:rsidR="00BC303A" w:rsidRPr="004D406E" w:rsidRDefault="00BC303A" w:rsidP="00BC303A">
      <w:pPr>
        <w:tabs>
          <w:tab w:val="left" w:pos="567"/>
        </w:tabs>
      </w:pPr>
      <w:r w:rsidRPr="004D406E">
        <w:rPr>
          <w:b/>
        </w:rPr>
        <w:t>5.</w:t>
      </w:r>
      <w:r w:rsidRPr="004D406E">
        <w:rPr>
          <w:b/>
        </w:rPr>
        <w:tab/>
      </w:r>
      <w:r>
        <w:rPr>
          <w:b/>
        </w:rPr>
        <w:t>С</w:t>
      </w:r>
      <w:r w:rsidRPr="00913085">
        <w:rPr>
          <w:b/>
        </w:rPr>
        <w:t xml:space="preserve">трок поставки </w:t>
      </w:r>
      <w:proofErr w:type="spellStart"/>
      <w:r w:rsidRPr="00913085">
        <w:rPr>
          <w:b/>
        </w:rPr>
        <w:t>товарів</w:t>
      </w:r>
      <w:proofErr w:type="spellEnd"/>
      <w:r w:rsidRPr="00913085">
        <w:rPr>
          <w:b/>
        </w:rPr>
        <w:t xml:space="preserve">, </w:t>
      </w:r>
      <w:proofErr w:type="spellStart"/>
      <w:r w:rsidRPr="00913085">
        <w:rPr>
          <w:b/>
        </w:rPr>
        <w:t>виконання</w:t>
      </w:r>
      <w:proofErr w:type="spellEnd"/>
      <w:r w:rsidRPr="00913085">
        <w:rPr>
          <w:b/>
        </w:rPr>
        <w:t xml:space="preserve"> </w:t>
      </w:r>
      <w:proofErr w:type="spellStart"/>
      <w:r w:rsidRPr="00913085">
        <w:rPr>
          <w:b/>
        </w:rPr>
        <w:t>робіт</w:t>
      </w:r>
      <w:proofErr w:type="spellEnd"/>
      <w:r w:rsidRPr="00913085">
        <w:rPr>
          <w:b/>
        </w:rPr>
        <w:t xml:space="preserve">, </w:t>
      </w:r>
      <w:proofErr w:type="spellStart"/>
      <w:r w:rsidRPr="00913085">
        <w:rPr>
          <w:b/>
        </w:rPr>
        <w:t>надання</w:t>
      </w:r>
      <w:proofErr w:type="spellEnd"/>
      <w:r w:rsidRPr="00913085">
        <w:rPr>
          <w:b/>
        </w:rPr>
        <w:t xml:space="preserve"> </w:t>
      </w:r>
      <w:proofErr w:type="spellStart"/>
      <w:r w:rsidRPr="00913085">
        <w:rPr>
          <w:b/>
        </w:rPr>
        <w:t>послуг</w:t>
      </w:r>
      <w:proofErr w:type="spellEnd"/>
      <w:r w:rsidRPr="004D406E">
        <w:rPr>
          <w:b/>
        </w:rPr>
        <w:t>:</w:t>
      </w:r>
      <w:r w:rsidRPr="004D406E">
        <w:t xml:space="preserve"> </w:t>
      </w:r>
      <w:r w:rsidRPr="00D102D2">
        <w:rPr>
          <w:bCs/>
        </w:rPr>
        <w:t>до</w:t>
      </w:r>
      <w:r w:rsidRPr="009300AA">
        <w:rPr>
          <w:bCs/>
        </w:rPr>
        <w:t xml:space="preserve"> </w:t>
      </w:r>
      <w:r>
        <w:rPr>
          <w:bCs/>
        </w:rPr>
        <w:t xml:space="preserve">23 </w:t>
      </w:r>
      <w:proofErr w:type="spellStart"/>
      <w:r>
        <w:rPr>
          <w:bCs/>
        </w:rPr>
        <w:t>серпня</w:t>
      </w:r>
      <w:proofErr w:type="spellEnd"/>
      <w:r>
        <w:rPr>
          <w:bCs/>
        </w:rPr>
        <w:t xml:space="preserve"> </w:t>
      </w:r>
      <w:r w:rsidRPr="009300AA">
        <w:rPr>
          <w:bCs/>
        </w:rPr>
        <w:t>20</w:t>
      </w:r>
      <w:r>
        <w:rPr>
          <w:bCs/>
        </w:rPr>
        <w:t>22</w:t>
      </w:r>
      <w:r w:rsidRPr="009300AA">
        <w:rPr>
          <w:bCs/>
        </w:rPr>
        <w:t xml:space="preserve"> р</w:t>
      </w:r>
      <w:r w:rsidRPr="004D406E">
        <w:t>.</w:t>
      </w:r>
    </w:p>
    <w:p w:rsidR="00BC303A" w:rsidRPr="004D406E" w:rsidRDefault="00BC303A" w:rsidP="00BC303A">
      <w:pPr>
        <w:tabs>
          <w:tab w:val="left" w:pos="567"/>
        </w:tabs>
        <w:rPr>
          <w:b/>
        </w:rPr>
      </w:pPr>
      <w:r w:rsidRPr="004D406E">
        <w:rPr>
          <w:b/>
        </w:rPr>
        <w:t>6.</w:t>
      </w:r>
      <w:r w:rsidRPr="004D406E">
        <w:rPr>
          <w:b/>
        </w:rPr>
        <w:tab/>
      </w:r>
      <w:proofErr w:type="spellStart"/>
      <w:r w:rsidRPr="004D406E">
        <w:rPr>
          <w:b/>
        </w:rPr>
        <w:t>Умови</w:t>
      </w:r>
      <w:proofErr w:type="spellEnd"/>
      <w:r w:rsidRPr="004D406E">
        <w:rPr>
          <w:b/>
        </w:rPr>
        <w:t xml:space="preserve"> оплати:</w:t>
      </w:r>
    </w:p>
    <w:p w:rsidR="00BC303A" w:rsidRPr="004D406E" w:rsidRDefault="00BC303A" w:rsidP="00BC303A">
      <w:pPr>
        <w:tabs>
          <w:tab w:val="left" w:pos="567"/>
        </w:tabs>
        <w:rPr>
          <w:bCs/>
        </w:rPr>
      </w:pPr>
      <w:r w:rsidRPr="004D406E">
        <w:tab/>
      </w:r>
      <w:proofErr w:type="spellStart"/>
      <w:proofErr w:type="gramStart"/>
      <w:r w:rsidRPr="004D406E">
        <w:rPr>
          <w:b/>
          <w:bCs/>
        </w:rPr>
        <w:t>Под</w:t>
      </w:r>
      <w:proofErr w:type="gramEnd"/>
      <w:r w:rsidRPr="004D406E">
        <w:rPr>
          <w:b/>
          <w:bCs/>
        </w:rPr>
        <w:t>ія</w:t>
      </w:r>
      <w:proofErr w:type="spellEnd"/>
      <w:r w:rsidRPr="004D406E">
        <w:rPr>
          <w:b/>
          <w:bCs/>
        </w:rPr>
        <w:t xml:space="preserve">: </w:t>
      </w:r>
      <w:r>
        <w:rPr>
          <w:bCs/>
        </w:rPr>
        <w:t xml:space="preserve">дата </w:t>
      </w:r>
      <w:proofErr w:type="spellStart"/>
      <w:r>
        <w:rPr>
          <w:bCs/>
        </w:rPr>
        <w:t>виставлення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рахунку</w:t>
      </w:r>
      <w:proofErr w:type="spellEnd"/>
    </w:p>
    <w:p w:rsidR="00BC303A" w:rsidRPr="004C15D4" w:rsidRDefault="00BC303A" w:rsidP="00BC303A">
      <w:pPr>
        <w:tabs>
          <w:tab w:val="left" w:pos="567"/>
          <w:tab w:val="left" w:pos="4536"/>
        </w:tabs>
        <w:rPr>
          <w:bCs/>
        </w:rPr>
      </w:pPr>
      <w:r w:rsidRPr="004D406E">
        <w:rPr>
          <w:bCs/>
        </w:rPr>
        <w:tab/>
      </w:r>
      <w:r w:rsidRPr="004D406E">
        <w:rPr>
          <w:b/>
          <w:bCs/>
        </w:rPr>
        <w:t>Тип оплати:</w:t>
      </w:r>
      <w:r w:rsidRPr="004D406E">
        <w:rPr>
          <w:bCs/>
        </w:rPr>
        <w:t xml:space="preserve"> </w:t>
      </w:r>
      <w:proofErr w:type="spellStart"/>
      <w:proofErr w:type="gramStart"/>
      <w:r w:rsidRPr="004D406E">
        <w:rPr>
          <w:bCs/>
        </w:rPr>
        <w:t>п</w:t>
      </w:r>
      <w:proofErr w:type="gramEnd"/>
      <w:r w:rsidRPr="004D406E">
        <w:rPr>
          <w:bCs/>
        </w:rPr>
        <w:t>ісля</w:t>
      </w:r>
      <w:proofErr w:type="spellEnd"/>
      <w:r>
        <w:rPr>
          <w:bCs/>
        </w:rPr>
        <w:t xml:space="preserve"> оплата</w:t>
      </w:r>
      <w:r w:rsidRPr="004D406E">
        <w:rPr>
          <w:b/>
          <w:bCs/>
        </w:rPr>
        <w:tab/>
        <w:t>Тип днів:</w:t>
      </w:r>
      <w:r w:rsidRPr="004D406E">
        <w:rPr>
          <w:bCs/>
        </w:rPr>
        <w:t xml:space="preserve"> </w:t>
      </w:r>
      <w:r w:rsidR="00036BEB">
        <w:rPr>
          <w:bCs/>
          <w:lang w:val="uk-UA"/>
        </w:rPr>
        <w:t>банківських</w:t>
      </w:r>
    </w:p>
    <w:p w:rsidR="00BC303A" w:rsidRPr="00036BEB" w:rsidRDefault="00BC303A" w:rsidP="00BC303A">
      <w:pPr>
        <w:tabs>
          <w:tab w:val="left" w:pos="567"/>
          <w:tab w:val="left" w:pos="4536"/>
        </w:tabs>
        <w:rPr>
          <w:bCs/>
          <w:lang w:val="uk-UA"/>
        </w:rPr>
      </w:pPr>
      <w:r w:rsidRPr="004C15D4">
        <w:rPr>
          <w:bCs/>
        </w:rPr>
        <w:tab/>
      </w:r>
      <w:proofErr w:type="spellStart"/>
      <w:r w:rsidRPr="004C15D4">
        <w:rPr>
          <w:b/>
          <w:bCs/>
        </w:rPr>
        <w:t>Розмір</w:t>
      </w:r>
      <w:proofErr w:type="spellEnd"/>
      <w:r w:rsidRPr="004C15D4">
        <w:rPr>
          <w:b/>
          <w:bCs/>
        </w:rPr>
        <w:t xml:space="preserve"> оплати:</w:t>
      </w:r>
      <w:r>
        <w:rPr>
          <w:bCs/>
        </w:rPr>
        <w:t xml:space="preserve"> 100</w:t>
      </w:r>
      <w:proofErr w:type="gramStart"/>
      <w:r>
        <w:rPr>
          <w:bCs/>
        </w:rPr>
        <w:t>%</w:t>
      </w:r>
      <w:r w:rsidRPr="004C15D4">
        <w:rPr>
          <w:bCs/>
        </w:rPr>
        <w:tab/>
      </w:r>
      <w:proofErr w:type="spellStart"/>
      <w:r w:rsidRPr="004C15D4">
        <w:rPr>
          <w:b/>
          <w:bCs/>
        </w:rPr>
        <w:t>П</w:t>
      </w:r>
      <w:proofErr w:type="gramEnd"/>
      <w:r w:rsidRPr="004C15D4">
        <w:rPr>
          <w:b/>
          <w:bCs/>
        </w:rPr>
        <w:t>еріод</w:t>
      </w:r>
      <w:proofErr w:type="spellEnd"/>
      <w:r w:rsidRPr="004C15D4">
        <w:rPr>
          <w:b/>
          <w:bCs/>
        </w:rPr>
        <w:t xml:space="preserve"> (днів):</w:t>
      </w:r>
      <w:r>
        <w:rPr>
          <w:bCs/>
        </w:rPr>
        <w:t xml:space="preserve"> </w:t>
      </w:r>
      <w:r w:rsidR="00036BEB">
        <w:rPr>
          <w:bCs/>
          <w:lang w:val="uk-UA"/>
        </w:rPr>
        <w:t>45</w:t>
      </w:r>
    </w:p>
    <w:p w:rsidR="004A7C5B" w:rsidRPr="007327E4" w:rsidRDefault="00BC303A" w:rsidP="004A7C5B">
      <w:proofErr w:type="spellStart"/>
      <w:r w:rsidRPr="004C15D4">
        <w:rPr>
          <w:b/>
          <w:bCs/>
        </w:rPr>
        <w:t>Опис</w:t>
      </w:r>
      <w:proofErr w:type="spellEnd"/>
      <w:r w:rsidRPr="004C15D4">
        <w:rPr>
          <w:b/>
          <w:bCs/>
        </w:rPr>
        <w:t>:</w:t>
      </w:r>
      <w:r w:rsidRPr="004C15D4">
        <w:rPr>
          <w:bCs/>
        </w:rPr>
        <w:t xml:space="preserve"> </w:t>
      </w:r>
      <w:bookmarkStart w:id="2" w:name="n1147"/>
      <w:bookmarkStart w:id="3" w:name="n1148"/>
      <w:bookmarkEnd w:id="2"/>
      <w:bookmarkEnd w:id="3"/>
      <w:r w:rsidR="004A7C5B" w:rsidRPr="007327E4">
        <w:rPr>
          <w:lang w:val="uk-UA"/>
        </w:rPr>
        <w:t xml:space="preserve">Порядок оплати: здійснюється Замовником  за надані послуги </w:t>
      </w:r>
      <w:proofErr w:type="spellStart"/>
      <w:r w:rsidR="004A7C5B" w:rsidRPr="007327E4">
        <w:t>протягом</w:t>
      </w:r>
      <w:proofErr w:type="spellEnd"/>
      <w:r w:rsidR="004A7C5B" w:rsidRPr="007327E4">
        <w:t xml:space="preserve"> 30 (</w:t>
      </w:r>
      <w:r w:rsidR="004A7C5B" w:rsidRPr="007327E4">
        <w:rPr>
          <w:lang w:val="uk-UA"/>
        </w:rPr>
        <w:t>тридцяти</w:t>
      </w:r>
      <w:r w:rsidR="004A7C5B" w:rsidRPr="007327E4">
        <w:t xml:space="preserve">) </w:t>
      </w:r>
      <w:r w:rsidR="004A7C5B" w:rsidRPr="007327E4">
        <w:rPr>
          <w:lang w:val="uk-UA"/>
        </w:rPr>
        <w:t xml:space="preserve">календарних </w:t>
      </w:r>
      <w:r w:rsidR="004A7C5B" w:rsidRPr="007327E4">
        <w:t xml:space="preserve">днів </w:t>
      </w:r>
      <w:proofErr w:type="spellStart"/>
      <w:r w:rsidR="004A7C5B" w:rsidRPr="007327E4">
        <w:t>після</w:t>
      </w:r>
      <w:proofErr w:type="spellEnd"/>
      <w:r w:rsidR="004A7C5B" w:rsidRPr="007327E4">
        <w:t xml:space="preserve"> підписання форм КБ-2в, КБ-3, та за </w:t>
      </w:r>
      <w:proofErr w:type="spellStart"/>
      <w:r w:rsidR="004A7C5B" w:rsidRPr="007327E4">
        <w:t>наявності</w:t>
      </w:r>
      <w:proofErr w:type="spellEnd"/>
      <w:r w:rsidR="004A7C5B" w:rsidRPr="007327E4">
        <w:t xml:space="preserve"> </w:t>
      </w:r>
      <w:proofErr w:type="spellStart"/>
      <w:r w:rsidR="004A7C5B" w:rsidRPr="007327E4">
        <w:t>відповідного</w:t>
      </w:r>
      <w:proofErr w:type="spellEnd"/>
      <w:r w:rsidR="004A7C5B" w:rsidRPr="007327E4">
        <w:t xml:space="preserve"> бюджетного </w:t>
      </w:r>
      <w:proofErr w:type="spellStart"/>
      <w:r w:rsidR="004A7C5B" w:rsidRPr="007327E4">
        <w:t>фінансування</w:t>
      </w:r>
      <w:proofErr w:type="spellEnd"/>
      <w:r w:rsidR="004A7C5B" w:rsidRPr="007327E4">
        <w:t>.</w:t>
      </w:r>
    </w:p>
    <w:p w:rsidR="00BC303A" w:rsidRPr="009D5A29" w:rsidRDefault="00BC303A" w:rsidP="00BC303A">
      <w:pPr>
        <w:tabs>
          <w:tab w:val="left" w:pos="567"/>
        </w:tabs>
      </w:pPr>
      <w:r w:rsidRPr="004D406E">
        <w:rPr>
          <w:b/>
        </w:rPr>
        <w:lastRenderedPageBreak/>
        <w:t>7.</w:t>
      </w:r>
      <w:r w:rsidRPr="004D406E">
        <w:rPr>
          <w:b/>
        </w:rPr>
        <w:tab/>
      </w:r>
      <w:proofErr w:type="spellStart"/>
      <w:r w:rsidRPr="004D406E">
        <w:rPr>
          <w:b/>
        </w:rPr>
        <w:t>Очікувана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вартість</w:t>
      </w:r>
      <w:proofErr w:type="spellEnd"/>
      <w:r w:rsidRPr="004D406E">
        <w:rPr>
          <w:b/>
        </w:rPr>
        <w:t xml:space="preserve"> предмета </w:t>
      </w:r>
      <w:proofErr w:type="spellStart"/>
      <w:r w:rsidRPr="009D5A29">
        <w:rPr>
          <w:b/>
        </w:rPr>
        <w:t>закупі</w:t>
      </w:r>
      <w:proofErr w:type="gramStart"/>
      <w:r w:rsidRPr="009D5A29">
        <w:rPr>
          <w:b/>
        </w:rPr>
        <w:t>вл</w:t>
      </w:r>
      <w:proofErr w:type="gramEnd"/>
      <w:r w:rsidRPr="009D5A29">
        <w:rPr>
          <w:b/>
        </w:rPr>
        <w:t>і</w:t>
      </w:r>
      <w:proofErr w:type="spellEnd"/>
      <w:r w:rsidRPr="009D5A29">
        <w:rPr>
          <w:b/>
        </w:rPr>
        <w:t xml:space="preserve">: </w:t>
      </w:r>
      <w:r w:rsidR="007D76DB">
        <w:rPr>
          <w:b/>
          <w:lang w:val="uk-UA"/>
        </w:rPr>
        <w:t>2</w:t>
      </w:r>
      <w:r w:rsidR="00036BEB">
        <w:rPr>
          <w:b/>
          <w:lang w:val="uk-UA"/>
        </w:rPr>
        <w:t>0</w:t>
      </w:r>
      <w:r w:rsidR="00C2357E">
        <w:rPr>
          <w:b/>
          <w:lang w:val="uk-UA"/>
        </w:rPr>
        <w:t>5</w:t>
      </w:r>
      <w:r w:rsidR="00386C4D" w:rsidRPr="00386C4D">
        <w:rPr>
          <w:b/>
          <w:lang w:val="uk-UA"/>
        </w:rPr>
        <w:t xml:space="preserve"> 000</w:t>
      </w:r>
      <w:r w:rsidRPr="00386C4D">
        <w:rPr>
          <w:b/>
        </w:rPr>
        <w:t>,00</w:t>
      </w:r>
      <w:r w:rsidRPr="003061D1">
        <w:t xml:space="preserve"> грн. (з ПДВ).</w:t>
      </w:r>
    </w:p>
    <w:p w:rsidR="00BC303A" w:rsidRPr="00FB72A2" w:rsidRDefault="00BC303A" w:rsidP="00BC303A">
      <w:pPr>
        <w:tabs>
          <w:tab w:val="left" w:pos="567"/>
        </w:tabs>
      </w:pPr>
      <w:r w:rsidRPr="009D5A29">
        <w:rPr>
          <w:b/>
        </w:rPr>
        <w:t>8.</w:t>
      </w:r>
      <w:r w:rsidRPr="009D5A29">
        <w:rPr>
          <w:b/>
        </w:rPr>
        <w:tab/>
      </w:r>
      <w:proofErr w:type="spellStart"/>
      <w:r w:rsidRPr="00FB72A2">
        <w:rPr>
          <w:b/>
        </w:rPr>
        <w:t>Період</w:t>
      </w:r>
      <w:proofErr w:type="spellEnd"/>
      <w:r w:rsidRPr="00FB72A2">
        <w:rPr>
          <w:b/>
        </w:rPr>
        <w:t xml:space="preserve"> </w:t>
      </w:r>
      <w:proofErr w:type="spellStart"/>
      <w:r w:rsidRPr="00FB72A2">
        <w:rPr>
          <w:b/>
        </w:rPr>
        <w:t>уточнення</w:t>
      </w:r>
      <w:proofErr w:type="spellEnd"/>
      <w:r w:rsidRPr="00FB72A2">
        <w:rPr>
          <w:b/>
        </w:rPr>
        <w:t xml:space="preserve"> </w:t>
      </w:r>
      <w:proofErr w:type="spellStart"/>
      <w:r w:rsidRPr="00FB72A2">
        <w:rPr>
          <w:b/>
        </w:rPr>
        <w:t>інформації</w:t>
      </w:r>
      <w:proofErr w:type="spellEnd"/>
      <w:r w:rsidRPr="00FB72A2">
        <w:rPr>
          <w:b/>
        </w:rPr>
        <w:t xml:space="preserve"> </w:t>
      </w:r>
      <w:proofErr w:type="gramStart"/>
      <w:r w:rsidRPr="00FB72A2">
        <w:rPr>
          <w:b/>
        </w:rPr>
        <w:t>про</w:t>
      </w:r>
      <w:proofErr w:type="gramEnd"/>
      <w:r w:rsidRPr="00FB72A2">
        <w:rPr>
          <w:b/>
        </w:rPr>
        <w:t xml:space="preserve"> </w:t>
      </w:r>
      <w:proofErr w:type="spellStart"/>
      <w:proofErr w:type="gramStart"/>
      <w:r w:rsidRPr="00FB72A2">
        <w:rPr>
          <w:b/>
        </w:rPr>
        <w:t>закуп</w:t>
      </w:r>
      <w:proofErr w:type="gramEnd"/>
      <w:r w:rsidRPr="00FB72A2">
        <w:rPr>
          <w:b/>
        </w:rPr>
        <w:t>івлю</w:t>
      </w:r>
      <w:proofErr w:type="spellEnd"/>
      <w:r w:rsidRPr="00FB72A2">
        <w:rPr>
          <w:b/>
        </w:rPr>
        <w:t xml:space="preserve">: </w:t>
      </w:r>
      <w:r w:rsidR="00AC4406" w:rsidRPr="009C203C">
        <w:rPr>
          <w:lang w:val="uk-UA"/>
        </w:rPr>
        <w:t xml:space="preserve">до </w:t>
      </w:r>
      <w:r w:rsidR="00036BEB">
        <w:rPr>
          <w:lang w:val="uk-UA"/>
        </w:rPr>
        <w:t>13</w:t>
      </w:r>
      <w:r w:rsidR="00C44770">
        <w:rPr>
          <w:lang w:val="uk-UA"/>
        </w:rPr>
        <w:t>.08</w:t>
      </w:r>
      <w:r w:rsidR="00AC4406" w:rsidRPr="009C203C">
        <w:rPr>
          <w:lang w:val="uk-UA"/>
        </w:rPr>
        <w:t>.2022</w:t>
      </w:r>
      <w:r w:rsidRPr="009C203C">
        <w:t xml:space="preserve"> р. </w:t>
      </w:r>
      <w:r w:rsidR="00C44770">
        <w:rPr>
          <w:lang w:val="uk-UA"/>
        </w:rPr>
        <w:t>00</w:t>
      </w:r>
      <w:r w:rsidR="00AC4406" w:rsidRPr="00FB72A2">
        <w:rPr>
          <w:lang w:val="uk-UA"/>
        </w:rPr>
        <w:t>:00 год.</w:t>
      </w:r>
    </w:p>
    <w:p w:rsidR="00BC303A" w:rsidRPr="00FB72A2" w:rsidRDefault="00BC303A" w:rsidP="00BC303A">
      <w:pPr>
        <w:tabs>
          <w:tab w:val="left" w:pos="567"/>
        </w:tabs>
        <w:rPr>
          <w:lang w:val="uk-UA"/>
        </w:rPr>
      </w:pPr>
      <w:bookmarkStart w:id="4" w:name="n1150"/>
      <w:bookmarkEnd w:id="4"/>
      <w:r w:rsidRPr="00FB72A2">
        <w:rPr>
          <w:b/>
        </w:rPr>
        <w:t>9.</w:t>
      </w:r>
      <w:r w:rsidRPr="00FB72A2">
        <w:rPr>
          <w:b/>
        </w:rPr>
        <w:tab/>
      </w:r>
      <w:r w:rsidR="009C203C" w:rsidRPr="00FB72A2">
        <w:rPr>
          <w:b/>
        </w:rPr>
        <w:t xml:space="preserve">Дата початку </w:t>
      </w:r>
      <w:proofErr w:type="spellStart"/>
      <w:r w:rsidR="009C203C" w:rsidRPr="00FB72A2">
        <w:rPr>
          <w:b/>
        </w:rPr>
        <w:t>подання</w:t>
      </w:r>
      <w:proofErr w:type="spellEnd"/>
      <w:r w:rsidR="009C203C" w:rsidRPr="00FB72A2">
        <w:rPr>
          <w:b/>
        </w:rPr>
        <w:t xml:space="preserve"> </w:t>
      </w:r>
      <w:proofErr w:type="spellStart"/>
      <w:r w:rsidR="009C203C" w:rsidRPr="00FB72A2">
        <w:rPr>
          <w:b/>
        </w:rPr>
        <w:t>пропозицій</w:t>
      </w:r>
      <w:proofErr w:type="spellEnd"/>
      <w:r w:rsidR="009C203C" w:rsidRPr="00FB72A2">
        <w:rPr>
          <w:b/>
        </w:rPr>
        <w:t>:</w:t>
      </w:r>
      <w:r w:rsidR="009C203C" w:rsidRPr="00FB72A2">
        <w:rPr>
          <w:b/>
          <w:lang w:val="uk-UA"/>
        </w:rPr>
        <w:t xml:space="preserve"> </w:t>
      </w:r>
      <w:r w:rsidR="00036BEB" w:rsidRPr="00036BEB">
        <w:rPr>
          <w:lang w:val="uk-UA"/>
        </w:rPr>
        <w:t>13</w:t>
      </w:r>
      <w:r w:rsidR="00C44770" w:rsidRPr="00C44770">
        <w:rPr>
          <w:lang w:val="uk-UA"/>
        </w:rPr>
        <w:t>.08</w:t>
      </w:r>
      <w:r w:rsidR="009C203C" w:rsidRPr="00C44770">
        <w:rPr>
          <w:lang w:val="uk-UA"/>
        </w:rPr>
        <w:t>.</w:t>
      </w:r>
      <w:r w:rsidR="009C203C" w:rsidRPr="009C203C">
        <w:t xml:space="preserve"> 2022 </w:t>
      </w:r>
      <w:r w:rsidR="009C203C" w:rsidRPr="00FB72A2">
        <w:t xml:space="preserve">р. </w:t>
      </w:r>
      <w:r w:rsidR="00C44770">
        <w:rPr>
          <w:lang w:val="uk-UA"/>
        </w:rPr>
        <w:t>00</w:t>
      </w:r>
      <w:r w:rsidR="009C203C" w:rsidRPr="00FB72A2">
        <w:t>:00</w:t>
      </w:r>
      <w:r w:rsidR="009C203C">
        <w:rPr>
          <w:lang w:val="uk-UA"/>
        </w:rPr>
        <w:t xml:space="preserve"> год</w:t>
      </w:r>
      <w:r w:rsidR="009C203C" w:rsidRPr="00FB72A2">
        <w:t>.</w:t>
      </w:r>
    </w:p>
    <w:p w:rsidR="00EA1FB3" w:rsidRPr="009C203C" w:rsidRDefault="00EA1FB3" w:rsidP="00BC303A">
      <w:pPr>
        <w:tabs>
          <w:tab w:val="left" w:pos="567"/>
        </w:tabs>
      </w:pPr>
      <w:r w:rsidRPr="009C203C">
        <w:rPr>
          <w:b/>
          <w:lang w:val="uk-UA"/>
        </w:rPr>
        <w:t>10.</w:t>
      </w:r>
      <w:r w:rsidRPr="00FB72A2">
        <w:rPr>
          <w:lang w:val="uk-UA"/>
        </w:rPr>
        <w:t xml:space="preserve"> </w:t>
      </w:r>
      <w:proofErr w:type="spellStart"/>
      <w:r w:rsidR="009C203C" w:rsidRPr="00FB72A2">
        <w:rPr>
          <w:b/>
        </w:rPr>
        <w:t>Кінцевий</w:t>
      </w:r>
      <w:proofErr w:type="spellEnd"/>
      <w:r w:rsidR="009C203C" w:rsidRPr="00FB72A2">
        <w:rPr>
          <w:b/>
        </w:rPr>
        <w:t xml:space="preserve"> строк </w:t>
      </w:r>
      <w:proofErr w:type="spellStart"/>
      <w:r w:rsidR="009C203C" w:rsidRPr="00FB72A2">
        <w:rPr>
          <w:b/>
        </w:rPr>
        <w:t>подання</w:t>
      </w:r>
      <w:proofErr w:type="spellEnd"/>
      <w:r w:rsidR="009C203C" w:rsidRPr="00FB72A2">
        <w:rPr>
          <w:b/>
        </w:rPr>
        <w:t xml:space="preserve"> </w:t>
      </w:r>
      <w:proofErr w:type="spellStart"/>
      <w:r w:rsidR="009C203C" w:rsidRPr="00FB72A2">
        <w:rPr>
          <w:b/>
        </w:rPr>
        <w:t>пропозицій</w:t>
      </w:r>
      <w:proofErr w:type="spellEnd"/>
      <w:r w:rsidR="009C203C" w:rsidRPr="00FB72A2">
        <w:rPr>
          <w:b/>
        </w:rPr>
        <w:t xml:space="preserve">: </w:t>
      </w:r>
      <w:r w:rsidR="00036BEB" w:rsidRPr="00036BEB">
        <w:rPr>
          <w:lang w:val="uk-UA"/>
        </w:rPr>
        <w:t>17</w:t>
      </w:r>
      <w:r w:rsidR="009C203C" w:rsidRPr="009C203C">
        <w:rPr>
          <w:lang w:val="uk-UA"/>
        </w:rPr>
        <w:t>.08.2022</w:t>
      </w:r>
      <w:r w:rsidR="009C203C" w:rsidRPr="009C203C">
        <w:rPr>
          <w:color w:val="FF0000"/>
        </w:rPr>
        <w:t xml:space="preserve"> </w:t>
      </w:r>
      <w:r w:rsidR="009C203C" w:rsidRPr="009C203C">
        <w:t xml:space="preserve">р. </w:t>
      </w:r>
      <w:r w:rsidR="00C44770">
        <w:rPr>
          <w:lang w:val="uk-UA"/>
        </w:rPr>
        <w:t>00</w:t>
      </w:r>
      <w:r w:rsidR="009C203C" w:rsidRPr="009C203C">
        <w:t>:00</w:t>
      </w:r>
      <w:r w:rsidR="009C203C" w:rsidRPr="009C203C">
        <w:rPr>
          <w:lang w:val="uk-UA"/>
        </w:rPr>
        <w:t xml:space="preserve"> год.</w:t>
      </w:r>
    </w:p>
    <w:p w:rsidR="00DD7C1F" w:rsidRPr="00DD7C1F" w:rsidRDefault="00BC303A" w:rsidP="00BC303A">
      <w:pPr>
        <w:tabs>
          <w:tab w:val="left" w:pos="567"/>
        </w:tabs>
        <w:rPr>
          <w:lang w:val="uk-UA"/>
        </w:rPr>
      </w:pPr>
      <w:r w:rsidRPr="00FB72A2">
        <w:rPr>
          <w:b/>
        </w:rPr>
        <w:t>1</w:t>
      </w:r>
      <w:r w:rsidR="00EA1FB3" w:rsidRPr="00FB72A2">
        <w:rPr>
          <w:b/>
          <w:lang w:val="uk-UA"/>
        </w:rPr>
        <w:t>1</w:t>
      </w:r>
      <w:r w:rsidRPr="00FB72A2">
        <w:rPr>
          <w:b/>
        </w:rPr>
        <w:t>.</w:t>
      </w:r>
      <w:r w:rsidRPr="00FB72A2">
        <w:rPr>
          <w:b/>
        </w:rPr>
        <w:tab/>
      </w:r>
      <w:proofErr w:type="spellStart"/>
      <w:r w:rsidRPr="00FB72A2">
        <w:rPr>
          <w:b/>
        </w:rPr>
        <w:t>Перелік</w:t>
      </w:r>
      <w:proofErr w:type="spellEnd"/>
      <w:r w:rsidRPr="00FB72A2">
        <w:rPr>
          <w:b/>
        </w:rPr>
        <w:t xml:space="preserve"> </w:t>
      </w:r>
      <w:proofErr w:type="spellStart"/>
      <w:r w:rsidRPr="00FB72A2">
        <w:rPr>
          <w:b/>
        </w:rPr>
        <w:t>критеріїв</w:t>
      </w:r>
      <w:proofErr w:type="spellEnd"/>
      <w:r w:rsidRPr="00FB72A2">
        <w:rPr>
          <w:b/>
        </w:rPr>
        <w:t xml:space="preserve"> та методика </w:t>
      </w:r>
      <w:proofErr w:type="spellStart"/>
      <w:r w:rsidRPr="00FB72A2">
        <w:rPr>
          <w:b/>
        </w:rPr>
        <w:t>оцінки</w:t>
      </w:r>
      <w:proofErr w:type="spellEnd"/>
      <w:r w:rsidRPr="00FB72A2">
        <w:rPr>
          <w:b/>
        </w:rPr>
        <w:t xml:space="preserve"> </w:t>
      </w:r>
      <w:proofErr w:type="spellStart"/>
      <w:r w:rsidRPr="00FB72A2">
        <w:rPr>
          <w:b/>
        </w:rPr>
        <w:t>пропозицій</w:t>
      </w:r>
      <w:proofErr w:type="spellEnd"/>
      <w:r w:rsidRPr="00FB72A2">
        <w:rPr>
          <w:b/>
        </w:rPr>
        <w:t xml:space="preserve"> </w:t>
      </w:r>
      <w:proofErr w:type="spellStart"/>
      <w:r w:rsidRPr="00FB72A2">
        <w:rPr>
          <w:b/>
        </w:rPr>
        <w:t>із</w:t>
      </w:r>
      <w:proofErr w:type="spellEnd"/>
      <w:r w:rsidRPr="00FB72A2">
        <w:rPr>
          <w:b/>
        </w:rPr>
        <w:t xml:space="preserve"> </w:t>
      </w:r>
      <w:proofErr w:type="spellStart"/>
      <w:r w:rsidRPr="00FB72A2">
        <w:rPr>
          <w:b/>
        </w:rPr>
        <w:t>зазначенням</w:t>
      </w:r>
      <w:proofErr w:type="spellEnd"/>
      <w:r w:rsidRPr="00FB72A2">
        <w:rPr>
          <w:b/>
        </w:rPr>
        <w:t xml:space="preserve"> </w:t>
      </w:r>
      <w:proofErr w:type="spellStart"/>
      <w:r w:rsidRPr="009D5A29">
        <w:rPr>
          <w:b/>
        </w:rPr>
        <w:t>питомої</w:t>
      </w:r>
      <w:proofErr w:type="spellEnd"/>
      <w:r w:rsidRPr="009D5A29">
        <w:rPr>
          <w:b/>
        </w:rPr>
        <w:t xml:space="preserve"> ваги </w:t>
      </w:r>
      <w:proofErr w:type="spellStart"/>
      <w:r w:rsidRPr="009D5A29">
        <w:rPr>
          <w:b/>
        </w:rPr>
        <w:t>критеріїв</w:t>
      </w:r>
      <w:proofErr w:type="spellEnd"/>
      <w:r w:rsidRPr="009D5A29">
        <w:rPr>
          <w:b/>
        </w:rPr>
        <w:t>:</w:t>
      </w:r>
      <w:r w:rsidRPr="009D5A29">
        <w:t xml:space="preserve"> </w:t>
      </w:r>
      <w:proofErr w:type="spellStart"/>
      <w:r w:rsidRPr="00DD7C1F">
        <w:t>єдиним</w:t>
      </w:r>
      <w:proofErr w:type="spellEnd"/>
      <w:r w:rsidRPr="00DD7C1F">
        <w:t xml:space="preserve"> </w:t>
      </w:r>
      <w:proofErr w:type="spellStart"/>
      <w:r w:rsidRPr="00DD7C1F">
        <w:t>критерієм</w:t>
      </w:r>
      <w:proofErr w:type="spellEnd"/>
      <w:r w:rsidRPr="00DD7C1F">
        <w:t xml:space="preserve"> для </w:t>
      </w:r>
      <w:proofErr w:type="spellStart"/>
      <w:r w:rsidRPr="00DD7C1F">
        <w:t>оцінки</w:t>
      </w:r>
      <w:proofErr w:type="spellEnd"/>
      <w:r w:rsidRPr="00DD7C1F">
        <w:t xml:space="preserve"> </w:t>
      </w:r>
      <w:proofErr w:type="spellStart"/>
      <w:r w:rsidRPr="00DD7C1F">
        <w:t>пропозицій</w:t>
      </w:r>
      <w:proofErr w:type="spellEnd"/>
      <w:r w:rsidRPr="00DD7C1F">
        <w:t xml:space="preserve"> </w:t>
      </w:r>
      <w:proofErr w:type="spellStart"/>
      <w:r w:rsidRPr="00DD7C1F">
        <w:t>учасників</w:t>
      </w:r>
      <w:proofErr w:type="spellEnd"/>
      <w:r w:rsidRPr="00DD7C1F">
        <w:t xml:space="preserve"> </w:t>
      </w:r>
      <w:proofErr w:type="spellStart"/>
      <w:r w:rsidRPr="00DD7C1F">
        <w:t>спрощеної</w:t>
      </w:r>
      <w:proofErr w:type="spellEnd"/>
      <w:r w:rsidRPr="00DD7C1F">
        <w:t xml:space="preserve"> </w:t>
      </w:r>
      <w:proofErr w:type="spellStart"/>
      <w:r w:rsidRPr="00DD7C1F">
        <w:t>закупі</w:t>
      </w:r>
      <w:proofErr w:type="gramStart"/>
      <w:r w:rsidRPr="00DD7C1F">
        <w:t>вл</w:t>
      </w:r>
      <w:proofErr w:type="gramEnd"/>
      <w:r w:rsidRPr="00DD7C1F">
        <w:t>і</w:t>
      </w:r>
      <w:proofErr w:type="spellEnd"/>
      <w:r w:rsidRPr="00DD7C1F">
        <w:t xml:space="preserve"> є </w:t>
      </w:r>
      <w:r w:rsidR="00DD7C1F" w:rsidRPr="00DD7C1F">
        <w:rPr>
          <w:lang w:val="uk-UA"/>
        </w:rPr>
        <w:t xml:space="preserve"> </w:t>
      </w:r>
      <w:bookmarkStart w:id="5" w:name="n1152"/>
      <w:bookmarkEnd w:id="5"/>
      <w:r w:rsidR="007D76DB">
        <w:rPr>
          <w:lang w:val="uk-UA"/>
        </w:rPr>
        <w:t>ціна</w:t>
      </w:r>
    </w:p>
    <w:p w:rsidR="00BC303A" w:rsidRPr="004D406E" w:rsidRDefault="00BC303A" w:rsidP="00BC303A">
      <w:pPr>
        <w:tabs>
          <w:tab w:val="left" w:pos="567"/>
        </w:tabs>
      </w:pPr>
      <w:r w:rsidRPr="004D406E">
        <w:rPr>
          <w:b/>
        </w:rPr>
        <w:t>1</w:t>
      </w:r>
      <w:r w:rsidR="00EA1FB3">
        <w:rPr>
          <w:b/>
          <w:lang w:val="uk-UA"/>
        </w:rPr>
        <w:t>2</w:t>
      </w:r>
      <w:r w:rsidRPr="004D406E">
        <w:rPr>
          <w:b/>
        </w:rPr>
        <w:t>.</w:t>
      </w:r>
      <w:r w:rsidRPr="004D406E">
        <w:rPr>
          <w:b/>
        </w:rPr>
        <w:tab/>
      </w:r>
      <w:proofErr w:type="spellStart"/>
      <w:r w:rsidRPr="004D406E">
        <w:rPr>
          <w:b/>
        </w:rPr>
        <w:t>Забезпечення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пропозицій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учасників</w:t>
      </w:r>
      <w:proofErr w:type="spellEnd"/>
      <w:r w:rsidRPr="004D406E">
        <w:rPr>
          <w:b/>
        </w:rPr>
        <w:t xml:space="preserve"> (</w:t>
      </w:r>
      <w:proofErr w:type="spellStart"/>
      <w:r w:rsidRPr="004D406E">
        <w:rPr>
          <w:b/>
        </w:rPr>
        <w:t>якщо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замовник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вимагає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його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надати</w:t>
      </w:r>
      <w:proofErr w:type="spellEnd"/>
      <w:r w:rsidRPr="004D406E">
        <w:rPr>
          <w:b/>
        </w:rPr>
        <w:t>):</w:t>
      </w:r>
      <w:r w:rsidRPr="004D406E">
        <w:t xml:space="preserve"> не </w:t>
      </w:r>
      <w:proofErr w:type="spellStart"/>
      <w:r w:rsidRPr="004D406E">
        <w:t>вимагається</w:t>
      </w:r>
      <w:proofErr w:type="spellEnd"/>
      <w:r w:rsidRPr="004D406E">
        <w:t>.</w:t>
      </w:r>
    </w:p>
    <w:p w:rsidR="00BC303A" w:rsidRPr="004D406E" w:rsidRDefault="00BC303A" w:rsidP="00BC303A">
      <w:pPr>
        <w:tabs>
          <w:tab w:val="left" w:pos="567"/>
        </w:tabs>
      </w:pPr>
      <w:bookmarkStart w:id="6" w:name="n1153"/>
      <w:bookmarkEnd w:id="6"/>
      <w:r w:rsidRPr="004D406E">
        <w:rPr>
          <w:b/>
        </w:rPr>
        <w:t>1</w:t>
      </w:r>
      <w:r w:rsidR="00EA1FB3">
        <w:rPr>
          <w:b/>
          <w:lang w:val="uk-UA"/>
        </w:rPr>
        <w:t>2</w:t>
      </w:r>
      <w:r w:rsidRPr="004D406E">
        <w:rPr>
          <w:b/>
        </w:rPr>
        <w:t>.1.</w:t>
      </w:r>
      <w:r w:rsidRPr="004D406E">
        <w:rPr>
          <w:b/>
        </w:rPr>
        <w:tab/>
      </w:r>
      <w:proofErr w:type="spellStart"/>
      <w:r w:rsidRPr="004D406E">
        <w:rPr>
          <w:b/>
        </w:rPr>
        <w:t>Розмі</w:t>
      </w:r>
      <w:proofErr w:type="gramStart"/>
      <w:r w:rsidRPr="004D406E">
        <w:rPr>
          <w:b/>
        </w:rPr>
        <w:t>р</w:t>
      </w:r>
      <w:proofErr w:type="spellEnd"/>
      <w:proofErr w:type="gram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забезпечення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пропозицій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учасників</w:t>
      </w:r>
      <w:proofErr w:type="spellEnd"/>
      <w:r w:rsidRPr="004D406E">
        <w:rPr>
          <w:b/>
        </w:rPr>
        <w:t xml:space="preserve">: </w:t>
      </w:r>
      <w:r w:rsidRPr="004D406E">
        <w:t>-.</w:t>
      </w:r>
    </w:p>
    <w:p w:rsidR="00BC303A" w:rsidRPr="004D406E" w:rsidRDefault="00BC303A" w:rsidP="00BC303A">
      <w:pPr>
        <w:tabs>
          <w:tab w:val="left" w:pos="567"/>
        </w:tabs>
      </w:pPr>
      <w:r w:rsidRPr="004D406E">
        <w:rPr>
          <w:b/>
        </w:rPr>
        <w:t>1</w:t>
      </w:r>
      <w:r w:rsidR="00EA1FB3">
        <w:rPr>
          <w:b/>
          <w:lang w:val="uk-UA"/>
        </w:rPr>
        <w:t>2</w:t>
      </w:r>
      <w:r w:rsidRPr="004D406E">
        <w:rPr>
          <w:b/>
        </w:rPr>
        <w:t>.2.</w:t>
      </w:r>
      <w:r w:rsidRPr="004D406E">
        <w:rPr>
          <w:b/>
        </w:rPr>
        <w:tab/>
      </w:r>
      <w:proofErr w:type="spellStart"/>
      <w:r w:rsidRPr="004D406E">
        <w:rPr>
          <w:b/>
        </w:rPr>
        <w:t>Умови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надання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забезпечення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пропозицій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учасників</w:t>
      </w:r>
      <w:proofErr w:type="spellEnd"/>
      <w:r w:rsidRPr="004D406E">
        <w:rPr>
          <w:b/>
        </w:rPr>
        <w:t>:</w:t>
      </w:r>
      <w:r w:rsidRPr="004D406E">
        <w:t xml:space="preserve"> -.</w:t>
      </w:r>
    </w:p>
    <w:p w:rsidR="00BC303A" w:rsidRPr="004D406E" w:rsidRDefault="00EA1FB3" w:rsidP="00BC303A">
      <w:pPr>
        <w:tabs>
          <w:tab w:val="left" w:pos="567"/>
        </w:tabs>
      </w:pPr>
      <w:r>
        <w:rPr>
          <w:b/>
        </w:rPr>
        <w:t>1</w:t>
      </w:r>
      <w:r>
        <w:rPr>
          <w:b/>
          <w:lang w:val="uk-UA"/>
        </w:rPr>
        <w:t>2</w:t>
      </w:r>
      <w:r w:rsidR="00BC303A" w:rsidRPr="004D406E">
        <w:rPr>
          <w:b/>
        </w:rPr>
        <w:t>.</w:t>
      </w:r>
      <w:r>
        <w:rPr>
          <w:b/>
          <w:lang w:val="uk-UA"/>
        </w:rPr>
        <w:t>3</w:t>
      </w:r>
      <w:r w:rsidR="00BC303A" w:rsidRPr="004D406E">
        <w:rPr>
          <w:b/>
        </w:rPr>
        <w:tab/>
      </w:r>
      <w:proofErr w:type="spellStart"/>
      <w:r w:rsidR="00BC303A" w:rsidRPr="004D406E">
        <w:rPr>
          <w:b/>
        </w:rPr>
        <w:t>Забезпечення</w:t>
      </w:r>
      <w:proofErr w:type="spellEnd"/>
      <w:r w:rsidR="00BC303A" w:rsidRPr="004D406E">
        <w:rPr>
          <w:b/>
        </w:rPr>
        <w:t xml:space="preserve"> </w:t>
      </w:r>
      <w:proofErr w:type="spellStart"/>
      <w:r w:rsidR="00BC303A" w:rsidRPr="004D406E">
        <w:rPr>
          <w:b/>
        </w:rPr>
        <w:t>виконання</w:t>
      </w:r>
      <w:proofErr w:type="spellEnd"/>
      <w:r w:rsidR="00BC303A" w:rsidRPr="004D406E">
        <w:rPr>
          <w:b/>
        </w:rPr>
        <w:t xml:space="preserve"> договору </w:t>
      </w:r>
      <w:proofErr w:type="gramStart"/>
      <w:r w:rsidR="00BC303A" w:rsidRPr="004D406E">
        <w:rPr>
          <w:b/>
        </w:rPr>
        <w:t>про</w:t>
      </w:r>
      <w:proofErr w:type="gramEnd"/>
      <w:r w:rsidR="00BC303A" w:rsidRPr="004D406E">
        <w:rPr>
          <w:b/>
        </w:rPr>
        <w:t xml:space="preserve"> </w:t>
      </w:r>
      <w:proofErr w:type="spellStart"/>
      <w:r w:rsidR="00BC303A" w:rsidRPr="004D406E">
        <w:rPr>
          <w:b/>
        </w:rPr>
        <w:t>закупівлю</w:t>
      </w:r>
      <w:proofErr w:type="spellEnd"/>
      <w:r w:rsidR="00BC303A" w:rsidRPr="004D406E">
        <w:rPr>
          <w:b/>
        </w:rPr>
        <w:t xml:space="preserve"> (</w:t>
      </w:r>
      <w:proofErr w:type="spellStart"/>
      <w:r w:rsidR="00BC303A" w:rsidRPr="004D406E">
        <w:rPr>
          <w:b/>
        </w:rPr>
        <w:t>якщо</w:t>
      </w:r>
      <w:proofErr w:type="spellEnd"/>
      <w:r w:rsidR="00BC303A" w:rsidRPr="004D406E">
        <w:rPr>
          <w:b/>
        </w:rPr>
        <w:t xml:space="preserve"> </w:t>
      </w:r>
      <w:proofErr w:type="spellStart"/>
      <w:r w:rsidR="00BC303A" w:rsidRPr="004D406E">
        <w:rPr>
          <w:b/>
        </w:rPr>
        <w:t>замовник</w:t>
      </w:r>
      <w:proofErr w:type="spellEnd"/>
      <w:r w:rsidR="00BC303A" w:rsidRPr="004D406E">
        <w:rPr>
          <w:b/>
        </w:rPr>
        <w:t xml:space="preserve"> </w:t>
      </w:r>
      <w:proofErr w:type="spellStart"/>
      <w:r w:rsidR="00BC303A" w:rsidRPr="004D406E">
        <w:rPr>
          <w:b/>
        </w:rPr>
        <w:t>вимагає</w:t>
      </w:r>
      <w:proofErr w:type="spellEnd"/>
      <w:r w:rsidR="00BC303A" w:rsidRPr="004D406E">
        <w:rPr>
          <w:b/>
        </w:rPr>
        <w:t xml:space="preserve"> </w:t>
      </w:r>
      <w:proofErr w:type="spellStart"/>
      <w:r w:rsidR="00BC303A" w:rsidRPr="004D406E">
        <w:rPr>
          <w:b/>
        </w:rPr>
        <w:t>його</w:t>
      </w:r>
      <w:proofErr w:type="spellEnd"/>
      <w:r w:rsidR="00BC303A" w:rsidRPr="004D406E">
        <w:rPr>
          <w:b/>
        </w:rPr>
        <w:t xml:space="preserve"> </w:t>
      </w:r>
      <w:proofErr w:type="spellStart"/>
      <w:r w:rsidR="00BC303A" w:rsidRPr="004D406E">
        <w:rPr>
          <w:b/>
        </w:rPr>
        <w:t>надати</w:t>
      </w:r>
      <w:proofErr w:type="spellEnd"/>
      <w:r w:rsidR="00BC303A" w:rsidRPr="004D406E">
        <w:rPr>
          <w:b/>
        </w:rPr>
        <w:t>):</w:t>
      </w:r>
      <w:r w:rsidR="00BC303A" w:rsidRPr="004D406E">
        <w:t xml:space="preserve"> не </w:t>
      </w:r>
      <w:proofErr w:type="spellStart"/>
      <w:r w:rsidR="00BC303A" w:rsidRPr="004D406E">
        <w:t>вимагається</w:t>
      </w:r>
      <w:proofErr w:type="spellEnd"/>
      <w:r w:rsidR="00BC303A" w:rsidRPr="004D406E">
        <w:t>.</w:t>
      </w:r>
    </w:p>
    <w:p w:rsidR="00BC303A" w:rsidRPr="004D406E" w:rsidRDefault="00BC303A" w:rsidP="00BC303A">
      <w:pPr>
        <w:tabs>
          <w:tab w:val="left" w:pos="567"/>
        </w:tabs>
      </w:pPr>
      <w:bookmarkStart w:id="7" w:name="n1154"/>
      <w:bookmarkEnd w:id="7"/>
      <w:r w:rsidRPr="004D406E">
        <w:rPr>
          <w:b/>
        </w:rPr>
        <w:t>13.</w:t>
      </w:r>
      <w:r w:rsidRPr="004D406E">
        <w:rPr>
          <w:b/>
        </w:rPr>
        <w:tab/>
      </w:r>
      <w:proofErr w:type="spellStart"/>
      <w:r w:rsidRPr="004D406E">
        <w:rPr>
          <w:b/>
        </w:rPr>
        <w:t>Розмі</w:t>
      </w:r>
      <w:proofErr w:type="gramStart"/>
      <w:r w:rsidRPr="004D406E">
        <w:rPr>
          <w:b/>
        </w:rPr>
        <w:t>р</w:t>
      </w:r>
      <w:proofErr w:type="spellEnd"/>
      <w:proofErr w:type="gram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мінімального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кроку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пониження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ціни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під</w:t>
      </w:r>
      <w:proofErr w:type="spellEnd"/>
      <w:r w:rsidRPr="004D406E">
        <w:rPr>
          <w:b/>
        </w:rPr>
        <w:t xml:space="preserve"> час </w:t>
      </w:r>
      <w:proofErr w:type="spellStart"/>
      <w:r w:rsidRPr="004D406E">
        <w:rPr>
          <w:b/>
        </w:rPr>
        <w:t>електронного</w:t>
      </w:r>
      <w:proofErr w:type="spellEnd"/>
      <w:r w:rsidRPr="004D406E">
        <w:rPr>
          <w:b/>
        </w:rPr>
        <w:t xml:space="preserve"> </w:t>
      </w:r>
      <w:proofErr w:type="spellStart"/>
      <w:r w:rsidRPr="004D406E">
        <w:rPr>
          <w:b/>
        </w:rPr>
        <w:t>аукціону</w:t>
      </w:r>
      <w:proofErr w:type="spellEnd"/>
      <w:r w:rsidRPr="004D406E">
        <w:rPr>
          <w:b/>
        </w:rPr>
        <w:t xml:space="preserve">:                                </w:t>
      </w:r>
      <w:r w:rsidRPr="004D406E">
        <w:t xml:space="preserve">1 (один) % </w:t>
      </w:r>
      <w:proofErr w:type="spellStart"/>
      <w:r w:rsidRPr="004D406E">
        <w:rPr>
          <w:color w:val="000000"/>
          <w:lang w:eastAsia="uk-UA"/>
        </w:rPr>
        <w:t>очікуваної</w:t>
      </w:r>
      <w:proofErr w:type="spellEnd"/>
      <w:r w:rsidRPr="004D406E">
        <w:rPr>
          <w:color w:val="000000"/>
          <w:lang w:eastAsia="uk-UA"/>
        </w:rPr>
        <w:t xml:space="preserve"> </w:t>
      </w:r>
      <w:proofErr w:type="spellStart"/>
      <w:r w:rsidRPr="004D406E">
        <w:rPr>
          <w:color w:val="000000"/>
          <w:lang w:eastAsia="uk-UA"/>
        </w:rPr>
        <w:t>вартості</w:t>
      </w:r>
      <w:proofErr w:type="spellEnd"/>
      <w:r w:rsidRPr="004D406E">
        <w:rPr>
          <w:color w:val="000000"/>
          <w:lang w:eastAsia="uk-UA"/>
        </w:rPr>
        <w:t xml:space="preserve"> </w:t>
      </w:r>
      <w:proofErr w:type="spellStart"/>
      <w:r w:rsidRPr="004D406E">
        <w:rPr>
          <w:color w:val="000000"/>
          <w:lang w:eastAsia="uk-UA"/>
        </w:rPr>
        <w:t>закупівлі</w:t>
      </w:r>
      <w:proofErr w:type="spellEnd"/>
      <w:r w:rsidRPr="004D406E">
        <w:rPr>
          <w:lang w:eastAsia="uk-UA"/>
        </w:rPr>
        <w:t>.</w:t>
      </w:r>
    </w:p>
    <w:p w:rsidR="00BC303A" w:rsidRPr="004D406E" w:rsidRDefault="00EA1FB3" w:rsidP="00BC303A">
      <w:pPr>
        <w:tabs>
          <w:tab w:val="left" w:pos="567"/>
        </w:tabs>
        <w:rPr>
          <w:b/>
          <w:color w:val="000000"/>
        </w:rPr>
      </w:pPr>
      <w:r>
        <w:rPr>
          <w:b/>
        </w:rPr>
        <w:t>1</w:t>
      </w:r>
      <w:r>
        <w:rPr>
          <w:b/>
          <w:lang w:val="uk-UA"/>
        </w:rPr>
        <w:t>4</w:t>
      </w:r>
      <w:r w:rsidR="00BC303A" w:rsidRPr="004D406E">
        <w:rPr>
          <w:b/>
        </w:rPr>
        <w:t>.</w:t>
      </w:r>
      <w:r w:rsidR="00BC303A" w:rsidRPr="004D406E">
        <w:rPr>
          <w:b/>
        </w:rPr>
        <w:tab/>
      </w:r>
      <w:proofErr w:type="spellStart"/>
      <w:r w:rsidR="00BC303A" w:rsidRPr="004D406E">
        <w:rPr>
          <w:b/>
        </w:rPr>
        <w:t>Інша</w:t>
      </w:r>
      <w:proofErr w:type="spellEnd"/>
      <w:r w:rsidR="00BC303A" w:rsidRPr="004D406E">
        <w:rPr>
          <w:b/>
        </w:rPr>
        <w:t xml:space="preserve"> </w:t>
      </w:r>
      <w:proofErr w:type="spellStart"/>
      <w:r w:rsidR="00BC303A" w:rsidRPr="004D406E">
        <w:rPr>
          <w:b/>
        </w:rPr>
        <w:t>інформація</w:t>
      </w:r>
      <w:proofErr w:type="spellEnd"/>
      <w:r w:rsidR="00BC303A" w:rsidRPr="004D406E">
        <w:rPr>
          <w:b/>
          <w:color w:val="000000"/>
        </w:rPr>
        <w:t>:</w:t>
      </w:r>
    </w:p>
    <w:p w:rsidR="00BC303A" w:rsidRPr="004C15D4" w:rsidRDefault="00BC303A" w:rsidP="00BC303A">
      <w:pPr>
        <w:tabs>
          <w:tab w:val="left" w:pos="567"/>
        </w:tabs>
        <w:rPr>
          <w:b/>
        </w:rPr>
      </w:pPr>
      <w:r w:rsidRPr="004D406E">
        <w:rPr>
          <w:b/>
        </w:rPr>
        <w:t>14.1.</w:t>
      </w:r>
      <w:r w:rsidRPr="004D406E">
        <w:rPr>
          <w:b/>
        </w:rPr>
        <w:tab/>
        <w:t xml:space="preserve">Вид предмета </w:t>
      </w:r>
      <w:proofErr w:type="spellStart"/>
      <w:r w:rsidRPr="004D406E">
        <w:rPr>
          <w:b/>
        </w:rPr>
        <w:t>закупі</w:t>
      </w:r>
      <w:proofErr w:type="gramStart"/>
      <w:r w:rsidRPr="004D406E">
        <w:rPr>
          <w:b/>
        </w:rPr>
        <w:t>вл</w:t>
      </w:r>
      <w:proofErr w:type="gramEnd"/>
      <w:r w:rsidRPr="004D406E">
        <w:rPr>
          <w:b/>
        </w:rPr>
        <w:t>і</w:t>
      </w:r>
      <w:proofErr w:type="spellEnd"/>
      <w:r w:rsidRPr="004D406E">
        <w:rPr>
          <w:b/>
        </w:rPr>
        <w:t xml:space="preserve">: </w:t>
      </w:r>
      <w:r w:rsidR="008E5E82" w:rsidRPr="008E5E82">
        <w:rPr>
          <w:lang w:val="uk-UA"/>
        </w:rPr>
        <w:t>послуга</w:t>
      </w:r>
      <w:r w:rsidRPr="004C15D4">
        <w:t>.</w:t>
      </w:r>
    </w:p>
    <w:p w:rsidR="00BC303A" w:rsidRPr="004D406E" w:rsidRDefault="00BC303A" w:rsidP="00BC303A">
      <w:pPr>
        <w:tabs>
          <w:tab w:val="left" w:pos="567"/>
        </w:tabs>
        <w:rPr>
          <w:b/>
          <w:i/>
          <w:iCs/>
          <w:color w:val="92D050"/>
          <w:sz w:val="28"/>
        </w:rPr>
      </w:pPr>
      <w:r w:rsidRPr="004D406E">
        <w:rPr>
          <w:b/>
        </w:rPr>
        <w:t>14.</w:t>
      </w:r>
      <w:r w:rsidR="00EA1FB3">
        <w:rPr>
          <w:b/>
          <w:lang w:val="uk-UA"/>
        </w:rPr>
        <w:t>2</w:t>
      </w:r>
      <w:r w:rsidRPr="004D406E">
        <w:rPr>
          <w:b/>
        </w:rPr>
        <w:t>.</w:t>
      </w:r>
      <w:r w:rsidRPr="004D406E">
        <w:rPr>
          <w:b/>
        </w:rPr>
        <w:tab/>
      </w:r>
      <w:proofErr w:type="spellStart"/>
      <w:r w:rsidRPr="004D406E">
        <w:rPr>
          <w:b/>
          <w:color w:val="000000" w:themeColor="text1"/>
        </w:rPr>
        <w:t>Додатки</w:t>
      </w:r>
      <w:proofErr w:type="spellEnd"/>
      <w:r w:rsidRPr="004D406E">
        <w:rPr>
          <w:b/>
          <w:color w:val="000000" w:themeColor="text1"/>
        </w:rPr>
        <w:t xml:space="preserve"> до </w:t>
      </w:r>
      <w:proofErr w:type="spellStart"/>
      <w:r w:rsidRPr="004D406E">
        <w:rPr>
          <w:b/>
          <w:color w:val="000000" w:themeColor="text1"/>
        </w:rPr>
        <w:t>оголошення</w:t>
      </w:r>
      <w:proofErr w:type="spellEnd"/>
      <w:r w:rsidRPr="004D406E">
        <w:rPr>
          <w:b/>
          <w:color w:val="000000" w:themeColor="text1"/>
        </w:rPr>
        <w:t xml:space="preserve"> про </w:t>
      </w:r>
      <w:proofErr w:type="spellStart"/>
      <w:r w:rsidRPr="004D406E">
        <w:rPr>
          <w:b/>
          <w:color w:val="000000" w:themeColor="text1"/>
        </w:rPr>
        <w:t>проведення</w:t>
      </w:r>
      <w:proofErr w:type="spellEnd"/>
      <w:r w:rsidRPr="004D406E">
        <w:rPr>
          <w:b/>
          <w:color w:val="000000" w:themeColor="text1"/>
        </w:rPr>
        <w:t xml:space="preserve"> </w:t>
      </w:r>
      <w:proofErr w:type="spellStart"/>
      <w:r w:rsidRPr="004D406E">
        <w:rPr>
          <w:b/>
          <w:color w:val="000000" w:themeColor="text1"/>
        </w:rPr>
        <w:t>спрощеної</w:t>
      </w:r>
      <w:proofErr w:type="spellEnd"/>
      <w:r w:rsidRPr="004D406E">
        <w:rPr>
          <w:b/>
          <w:color w:val="000000" w:themeColor="text1"/>
        </w:rPr>
        <w:t xml:space="preserve"> </w:t>
      </w:r>
      <w:proofErr w:type="spellStart"/>
      <w:r w:rsidRPr="004D406E">
        <w:rPr>
          <w:b/>
          <w:color w:val="000000" w:themeColor="text1"/>
        </w:rPr>
        <w:t>закупі</w:t>
      </w:r>
      <w:proofErr w:type="gramStart"/>
      <w:r w:rsidRPr="004D406E">
        <w:rPr>
          <w:b/>
          <w:color w:val="000000" w:themeColor="text1"/>
        </w:rPr>
        <w:t>вл</w:t>
      </w:r>
      <w:proofErr w:type="gramEnd"/>
      <w:r w:rsidRPr="004D406E">
        <w:rPr>
          <w:b/>
          <w:color w:val="000000" w:themeColor="text1"/>
        </w:rPr>
        <w:t>і</w:t>
      </w:r>
      <w:proofErr w:type="spellEnd"/>
      <w:r w:rsidRPr="004D406E">
        <w:rPr>
          <w:b/>
          <w:color w:val="000000" w:themeColor="text1"/>
        </w:rPr>
        <w:t>:</w:t>
      </w:r>
    </w:p>
    <w:p w:rsidR="00BC303A" w:rsidRPr="004D406E" w:rsidRDefault="00BC303A" w:rsidP="00BC303A">
      <w:pPr>
        <w:pStyle w:val="BodyText21"/>
        <w:tabs>
          <w:tab w:val="left" w:pos="567"/>
        </w:tabs>
        <w:jc w:val="both"/>
        <w:rPr>
          <w:b w:val="0"/>
          <w:color w:val="000000" w:themeColor="text1"/>
          <w:spacing w:val="0"/>
          <w:szCs w:val="24"/>
        </w:rPr>
      </w:pPr>
      <w:r w:rsidRPr="004D406E">
        <w:rPr>
          <w:b w:val="0"/>
          <w:color w:val="000000" w:themeColor="text1"/>
          <w:spacing w:val="0"/>
          <w:szCs w:val="24"/>
        </w:rPr>
        <w:t>Додаток №1 –</w:t>
      </w:r>
      <w:r w:rsidRPr="004D406E">
        <w:rPr>
          <w:color w:val="000000" w:themeColor="text1"/>
        </w:rPr>
        <w:t xml:space="preserve"> </w:t>
      </w:r>
      <w:r w:rsidRPr="004D406E">
        <w:rPr>
          <w:b w:val="0"/>
          <w:color w:val="000000" w:themeColor="text1"/>
          <w:spacing w:val="0"/>
          <w:szCs w:val="24"/>
        </w:rPr>
        <w:t>Загальні відомості про учасника спрощеної закупівлі.</w:t>
      </w:r>
    </w:p>
    <w:p w:rsidR="00BC303A" w:rsidRPr="004D406E" w:rsidRDefault="00BC303A" w:rsidP="00BC303A">
      <w:pPr>
        <w:pStyle w:val="BodyText21"/>
        <w:tabs>
          <w:tab w:val="left" w:pos="567"/>
        </w:tabs>
        <w:jc w:val="both"/>
        <w:rPr>
          <w:b w:val="0"/>
          <w:color w:val="000000" w:themeColor="text1"/>
          <w:spacing w:val="0"/>
          <w:szCs w:val="24"/>
        </w:rPr>
      </w:pPr>
      <w:r w:rsidRPr="004D406E">
        <w:rPr>
          <w:b w:val="0"/>
          <w:color w:val="000000" w:themeColor="text1"/>
          <w:spacing w:val="0"/>
          <w:szCs w:val="24"/>
        </w:rPr>
        <w:t>Додаток №2 – Проект договору.</w:t>
      </w:r>
    </w:p>
    <w:p w:rsidR="00BC303A" w:rsidRPr="004D406E" w:rsidRDefault="00BC303A" w:rsidP="00BC303A">
      <w:pPr>
        <w:pStyle w:val="BodyText21"/>
        <w:tabs>
          <w:tab w:val="left" w:pos="567"/>
        </w:tabs>
        <w:jc w:val="both"/>
        <w:rPr>
          <w:b w:val="0"/>
          <w:color w:val="000000" w:themeColor="text1"/>
          <w:spacing w:val="0"/>
          <w:szCs w:val="24"/>
        </w:rPr>
      </w:pPr>
      <w:r w:rsidRPr="004D406E">
        <w:rPr>
          <w:b w:val="0"/>
          <w:color w:val="000000" w:themeColor="text1"/>
          <w:spacing w:val="0"/>
          <w:szCs w:val="24"/>
        </w:rPr>
        <w:t>Додаток №3 – Форма цінової пропозиції на участь у спрощеній закупівлі.</w:t>
      </w:r>
    </w:p>
    <w:p w:rsidR="00BC303A" w:rsidRPr="004D406E" w:rsidRDefault="00BC303A" w:rsidP="00BC303A">
      <w:pPr>
        <w:pStyle w:val="BodyText21"/>
        <w:tabs>
          <w:tab w:val="left" w:pos="567"/>
        </w:tabs>
        <w:jc w:val="both"/>
        <w:rPr>
          <w:b w:val="0"/>
          <w:color w:val="000000" w:themeColor="text1"/>
          <w:spacing w:val="0"/>
          <w:szCs w:val="24"/>
        </w:rPr>
      </w:pPr>
      <w:r w:rsidRPr="004D406E">
        <w:rPr>
          <w:b w:val="0"/>
          <w:color w:val="000000" w:themeColor="text1"/>
          <w:spacing w:val="0"/>
          <w:szCs w:val="24"/>
        </w:rPr>
        <w:t>Додаток №4 –Інформація про необхідні технічні, якісні та інші характеристики предмета закупівлі.</w:t>
      </w:r>
    </w:p>
    <w:p w:rsidR="00BC303A" w:rsidRPr="00036BEB" w:rsidRDefault="00BC303A" w:rsidP="00036BEB">
      <w:pPr>
        <w:pStyle w:val="BodyText21"/>
        <w:tabs>
          <w:tab w:val="left" w:pos="567"/>
        </w:tabs>
        <w:jc w:val="both"/>
        <w:rPr>
          <w:b w:val="0"/>
          <w:color w:val="000000" w:themeColor="text1"/>
          <w:spacing w:val="0"/>
          <w:szCs w:val="24"/>
        </w:rPr>
      </w:pPr>
      <w:r w:rsidRPr="004D406E">
        <w:rPr>
          <w:b w:val="0"/>
          <w:color w:val="000000" w:themeColor="text1"/>
          <w:spacing w:val="0"/>
          <w:szCs w:val="24"/>
        </w:rPr>
        <w:t xml:space="preserve">Додаток №5 – </w:t>
      </w:r>
      <w:r w:rsidR="00036BEB" w:rsidRPr="00036BEB">
        <w:rPr>
          <w:b w:val="0"/>
        </w:rPr>
        <w:t>Кваліфікаційні вимоги до учасників</w:t>
      </w:r>
    </w:p>
    <w:p w:rsidR="000A6A37" w:rsidRPr="00BC303A" w:rsidRDefault="000A6A37" w:rsidP="00BC303A">
      <w:bookmarkStart w:id="8" w:name="_GoBack"/>
      <w:bookmarkEnd w:id="8"/>
    </w:p>
    <w:sectPr w:rsidR="000A6A37" w:rsidRPr="00BC303A" w:rsidSect="009C203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9"/>
    <w:rsid w:val="00036BEB"/>
    <w:rsid w:val="000A6A37"/>
    <w:rsid w:val="00255E50"/>
    <w:rsid w:val="002F5F1D"/>
    <w:rsid w:val="00312497"/>
    <w:rsid w:val="00386C4D"/>
    <w:rsid w:val="003E563A"/>
    <w:rsid w:val="00405D8A"/>
    <w:rsid w:val="004A7C5B"/>
    <w:rsid w:val="005A7543"/>
    <w:rsid w:val="005D26FA"/>
    <w:rsid w:val="00614B44"/>
    <w:rsid w:val="00627305"/>
    <w:rsid w:val="007A47F9"/>
    <w:rsid w:val="007D76DB"/>
    <w:rsid w:val="008B1C34"/>
    <w:rsid w:val="008C1D7C"/>
    <w:rsid w:val="008E5E82"/>
    <w:rsid w:val="009C203C"/>
    <w:rsid w:val="00AC4406"/>
    <w:rsid w:val="00B021C8"/>
    <w:rsid w:val="00B22E7A"/>
    <w:rsid w:val="00BC303A"/>
    <w:rsid w:val="00C2357E"/>
    <w:rsid w:val="00C44770"/>
    <w:rsid w:val="00CC1560"/>
    <w:rsid w:val="00D653B5"/>
    <w:rsid w:val="00DD7C1F"/>
    <w:rsid w:val="00E1245F"/>
    <w:rsid w:val="00E92B66"/>
    <w:rsid w:val="00EA1FB3"/>
    <w:rsid w:val="00F407E9"/>
    <w:rsid w:val="00F64D48"/>
    <w:rsid w:val="00FB72A2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A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BC303A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BC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03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C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BC303A"/>
    <w:pPr>
      <w:suppressAutoHyphens w:val="0"/>
      <w:spacing w:line="240" w:lineRule="auto"/>
      <w:jc w:val="center"/>
    </w:pPr>
    <w:rPr>
      <w:b/>
      <w:spacing w:val="16"/>
      <w:szCs w:val="20"/>
      <w:lang w:val="uk-UA" w:eastAsia="ru-RU"/>
    </w:rPr>
  </w:style>
  <w:style w:type="paragraph" w:customStyle="1" w:styleId="search-previewtext">
    <w:name w:val="search-preview__text"/>
    <w:basedOn w:val="a"/>
    <w:rsid w:val="00C2357E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A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BC303A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BC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03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C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BC303A"/>
    <w:pPr>
      <w:suppressAutoHyphens w:val="0"/>
      <w:spacing w:line="240" w:lineRule="auto"/>
      <w:jc w:val="center"/>
    </w:pPr>
    <w:rPr>
      <w:b/>
      <w:spacing w:val="16"/>
      <w:szCs w:val="20"/>
      <w:lang w:val="uk-UA" w:eastAsia="ru-RU"/>
    </w:rPr>
  </w:style>
  <w:style w:type="paragraph" w:customStyle="1" w:styleId="search-previewtext">
    <w:name w:val="search-preview__text"/>
    <w:basedOn w:val="a"/>
    <w:rsid w:val="00C2357E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2022-08-09T15:37:00Z</cp:lastPrinted>
  <dcterms:created xsi:type="dcterms:W3CDTF">2022-07-06T11:26:00Z</dcterms:created>
  <dcterms:modified xsi:type="dcterms:W3CDTF">2022-08-11T07:43:00Z</dcterms:modified>
</cp:coreProperties>
</file>