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E" w:rsidRPr="00F8781E" w:rsidRDefault="00F8781E" w:rsidP="00F8781E">
      <w:pPr>
        <w:pBdr>
          <w:bottom w:val="thinThickSmallGap" w:sz="24" w:space="1" w:color="auto"/>
        </w:pBdr>
        <w:jc w:val="center"/>
        <w:rPr>
          <w:rFonts w:ascii="Times New Roman" w:hAnsi="Times New Roman"/>
          <w:b/>
          <w:sz w:val="40"/>
          <w:szCs w:val="40"/>
          <w:lang w:val="ru-RU"/>
        </w:rPr>
      </w:pPr>
      <w:proofErr w:type="spellStart"/>
      <w:r w:rsidRPr="00F8781E">
        <w:rPr>
          <w:rFonts w:ascii="Times New Roman" w:hAnsi="Times New Roman"/>
          <w:b/>
          <w:sz w:val="40"/>
          <w:szCs w:val="40"/>
          <w:lang w:val="ru-RU"/>
        </w:rPr>
        <w:t>Управління</w:t>
      </w:r>
      <w:proofErr w:type="spellEnd"/>
      <w:r w:rsidRPr="00F8781E">
        <w:rPr>
          <w:rFonts w:ascii="Times New Roman" w:hAnsi="Times New Roman"/>
          <w:b/>
          <w:sz w:val="40"/>
          <w:szCs w:val="40"/>
          <w:lang w:val="ru-RU"/>
        </w:rPr>
        <w:t xml:space="preserve"> </w:t>
      </w:r>
      <w:proofErr w:type="spellStart"/>
      <w:r w:rsidRPr="00F8781E">
        <w:rPr>
          <w:rFonts w:ascii="Times New Roman" w:hAnsi="Times New Roman"/>
          <w:b/>
          <w:sz w:val="40"/>
          <w:szCs w:val="40"/>
          <w:lang w:val="ru-RU"/>
        </w:rPr>
        <w:t>житлово-комунального</w:t>
      </w:r>
      <w:proofErr w:type="spellEnd"/>
      <w:r w:rsidRPr="00F8781E">
        <w:rPr>
          <w:rFonts w:ascii="Times New Roman" w:hAnsi="Times New Roman"/>
          <w:b/>
          <w:sz w:val="40"/>
          <w:szCs w:val="40"/>
          <w:lang w:val="ru-RU"/>
        </w:rPr>
        <w:t xml:space="preserve"> </w:t>
      </w:r>
      <w:proofErr w:type="spellStart"/>
      <w:r w:rsidRPr="00F8781E">
        <w:rPr>
          <w:rFonts w:ascii="Times New Roman" w:hAnsi="Times New Roman"/>
          <w:b/>
          <w:sz w:val="40"/>
          <w:szCs w:val="40"/>
          <w:lang w:val="ru-RU"/>
        </w:rPr>
        <w:t>господарства</w:t>
      </w:r>
      <w:proofErr w:type="spellEnd"/>
      <w:r w:rsidRPr="00F8781E">
        <w:rPr>
          <w:rFonts w:ascii="Times New Roman" w:hAnsi="Times New Roman"/>
          <w:b/>
          <w:sz w:val="40"/>
          <w:szCs w:val="40"/>
          <w:lang w:val="ru-RU"/>
        </w:rPr>
        <w:t xml:space="preserve"> </w:t>
      </w:r>
    </w:p>
    <w:p w:rsidR="00F8781E" w:rsidRPr="00F8781E" w:rsidRDefault="00F8781E" w:rsidP="00F8781E">
      <w:pPr>
        <w:pBdr>
          <w:bottom w:val="thinThickSmallGap" w:sz="24" w:space="1" w:color="auto"/>
        </w:pBdr>
        <w:jc w:val="center"/>
        <w:rPr>
          <w:b/>
          <w:bCs/>
          <w:sz w:val="40"/>
          <w:szCs w:val="40"/>
        </w:rPr>
      </w:pPr>
      <w:proofErr w:type="spellStart"/>
      <w:r>
        <w:rPr>
          <w:rFonts w:ascii="Times New Roman" w:hAnsi="Times New Roman"/>
          <w:b/>
          <w:sz w:val="40"/>
          <w:szCs w:val="40"/>
        </w:rPr>
        <w:t>Шепетівської</w:t>
      </w:r>
      <w:proofErr w:type="spellEnd"/>
      <w:r>
        <w:rPr>
          <w:rFonts w:ascii="Times New Roman" w:hAnsi="Times New Roman"/>
          <w:b/>
          <w:sz w:val="40"/>
          <w:szCs w:val="40"/>
        </w:rPr>
        <w:t xml:space="preserve"> міської ради</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F8781E" w:rsidRPr="00AD6B00" w:rsidTr="003871BF">
        <w:tc>
          <w:tcPr>
            <w:tcW w:w="5954" w:type="dxa"/>
            <w:tcBorders>
              <w:top w:val="nil"/>
              <w:left w:val="nil"/>
              <w:bottom w:val="nil"/>
              <w:right w:val="nil"/>
            </w:tcBorders>
          </w:tcPr>
          <w:p w:rsidR="00F8781E" w:rsidRPr="00F8781E" w:rsidRDefault="00F8781E" w:rsidP="003871BF">
            <w:pPr>
              <w:spacing w:line="264" w:lineRule="auto"/>
              <w:rPr>
                <w:rFonts w:ascii="Times New Roman" w:hAnsi="Times New Roman" w:cs="Times New Roman"/>
                <w:b/>
                <w:bCs/>
                <w:color w:val="000000"/>
              </w:rPr>
            </w:pPr>
          </w:p>
          <w:p w:rsidR="00F8781E" w:rsidRPr="00F8781E" w:rsidRDefault="00F8781E" w:rsidP="003871BF">
            <w:pPr>
              <w:spacing w:line="264" w:lineRule="auto"/>
              <w:rPr>
                <w:rFonts w:ascii="Times New Roman" w:hAnsi="Times New Roman" w:cs="Times New Roman"/>
                <w:b/>
                <w:bCs/>
                <w:color w:val="000000"/>
              </w:rPr>
            </w:pPr>
            <w:r w:rsidRPr="00F8781E">
              <w:rPr>
                <w:rFonts w:ascii="Times New Roman" w:hAnsi="Times New Roman" w:cs="Times New Roman"/>
                <w:b/>
                <w:bCs/>
                <w:color w:val="000000"/>
              </w:rPr>
              <w:t xml:space="preserve">ЗАТВЕРДЖЕНО </w:t>
            </w:r>
          </w:p>
        </w:tc>
      </w:tr>
      <w:tr w:rsidR="00F8781E" w:rsidRPr="00AD6B00" w:rsidTr="003871BF">
        <w:tc>
          <w:tcPr>
            <w:tcW w:w="5954" w:type="dxa"/>
            <w:tcBorders>
              <w:top w:val="nil"/>
              <w:left w:val="nil"/>
              <w:bottom w:val="nil"/>
              <w:right w:val="nil"/>
            </w:tcBorders>
          </w:tcPr>
          <w:p w:rsidR="00F8781E" w:rsidRPr="00F8781E" w:rsidRDefault="00F8781E" w:rsidP="003871BF">
            <w:pPr>
              <w:spacing w:line="264" w:lineRule="auto"/>
              <w:rPr>
                <w:rFonts w:ascii="Times New Roman" w:hAnsi="Times New Roman" w:cs="Times New Roman"/>
                <w:bCs/>
              </w:rPr>
            </w:pPr>
            <w:r w:rsidRPr="00F8781E">
              <w:rPr>
                <w:rFonts w:ascii="Times New Roman" w:hAnsi="Times New Roman" w:cs="Times New Roman"/>
                <w:bCs/>
              </w:rPr>
              <w:t>РІШЕННЯМ УПОВНОВАЖЕНОЇ ОСОБИ</w:t>
            </w:r>
          </w:p>
        </w:tc>
      </w:tr>
      <w:tr w:rsidR="00F8781E" w:rsidRPr="00AD6B00" w:rsidTr="003871BF">
        <w:tc>
          <w:tcPr>
            <w:tcW w:w="5954" w:type="dxa"/>
            <w:tcBorders>
              <w:top w:val="nil"/>
              <w:left w:val="nil"/>
              <w:bottom w:val="nil"/>
              <w:right w:val="nil"/>
            </w:tcBorders>
          </w:tcPr>
          <w:p w:rsidR="00F8781E" w:rsidRPr="008064A9" w:rsidRDefault="00F8781E" w:rsidP="0065166C">
            <w:pPr>
              <w:spacing w:line="264" w:lineRule="auto"/>
              <w:rPr>
                <w:rFonts w:ascii="Times New Roman" w:hAnsi="Times New Roman" w:cs="Times New Roman"/>
                <w:bCs/>
                <w:lang w:val="en-US"/>
              </w:rPr>
            </w:pPr>
            <w:r w:rsidRPr="00F8781E">
              <w:rPr>
                <w:rFonts w:ascii="Times New Roman" w:hAnsi="Times New Roman" w:cs="Times New Roman"/>
                <w:bCs/>
              </w:rPr>
              <w:t xml:space="preserve">ПРОТОКОЛ № </w:t>
            </w:r>
            <w:r w:rsidR="0065166C">
              <w:rPr>
                <w:rFonts w:ascii="Times New Roman" w:hAnsi="Times New Roman" w:cs="Times New Roman"/>
                <w:bCs/>
                <w:lang w:val="en-US"/>
              </w:rPr>
              <w:t>82</w:t>
            </w:r>
          </w:p>
        </w:tc>
      </w:tr>
      <w:tr w:rsidR="00F8781E" w:rsidRPr="00AD6B00" w:rsidTr="003871BF">
        <w:tc>
          <w:tcPr>
            <w:tcW w:w="5954" w:type="dxa"/>
            <w:tcBorders>
              <w:top w:val="nil"/>
              <w:left w:val="nil"/>
              <w:bottom w:val="nil"/>
              <w:right w:val="nil"/>
            </w:tcBorders>
          </w:tcPr>
          <w:p w:rsidR="00F8781E" w:rsidRPr="00F8781E" w:rsidRDefault="00F8781E" w:rsidP="003871BF">
            <w:pPr>
              <w:spacing w:line="264" w:lineRule="auto"/>
              <w:rPr>
                <w:rFonts w:ascii="Times New Roman" w:hAnsi="Times New Roman" w:cs="Times New Roman"/>
              </w:rPr>
            </w:pPr>
            <w:r w:rsidRPr="00F8781E">
              <w:rPr>
                <w:rFonts w:ascii="Times New Roman" w:hAnsi="Times New Roman" w:cs="Times New Roman"/>
                <w:bCs/>
              </w:rPr>
              <w:t>від</w:t>
            </w:r>
            <w:r w:rsidRPr="00F8781E">
              <w:rPr>
                <w:rFonts w:ascii="Times New Roman" w:hAnsi="Times New Roman" w:cs="Times New Roman"/>
              </w:rPr>
              <w:t xml:space="preserve">  </w:t>
            </w:r>
            <w:r w:rsidR="0065166C" w:rsidRPr="0065166C">
              <w:rPr>
                <w:rFonts w:ascii="Times New Roman" w:hAnsi="Times New Roman" w:cs="Times New Roman"/>
                <w:lang w:val="ru-RU"/>
              </w:rPr>
              <w:t>01.</w:t>
            </w:r>
            <w:r w:rsidR="0065166C">
              <w:rPr>
                <w:rFonts w:ascii="Times New Roman" w:hAnsi="Times New Roman" w:cs="Times New Roman"/>
                <w:lang w:val="ru-RU"/>
              </w:rPr>
              <w:t>11.</w:t>
            </w:r>
            <w:r w:rsidRPr="00F8781E">
              <w:rPr>
                <w:rFonts w:ascii="Times New Roman" w:hAnsi="Times New Roman" w:cs="Times New Roman"/>
              </w:rPr>
              <w:t xml:space="preserve"> 2022 року</w:t>
            </w:r>
          </w:p>
          <w:p w:rsidR="00F8781E" w:rsidRPr="00F8781E" w:rsidRDefault="00F8781E" w:rsidP="003871BF">
            <w:pPr>
              <w:spacing w:line="264" w:lineRule="auto"/>
              <w:rPr>
                <w:rFonts w:ascii="Times New Roman" w:hAnsi="Times New Roman" w:cs="Times New Roman"/>
              </w:rPr>
            </w:pPr>
            <w:r w:rsidRPr="00F8781E">
              <w:rPr>
                <w:rFonts w:ascii="Times New Roman" w:hAnsi="Times New Roman" w:cs="Times New Roman"/>
              </w:rPr>
              <w:t>Уповноважена особа</w:t>
            </w:r>
          </w:p>
          <w:p w:rsidR="00F8781E" w:rsidRPr="00F8781E" w:rsidRDefault="00F8781E" w:rsidP="00F8781E">
            <w:pPr>
              <w:spacing w:line="264" w:lineRule="auto"/>
              <w:rPr>
                <w:rFonts w:ascii="Times New Roman" w:hAnsi="Times New Roman" w:cs="Times New Roman"/>
                <w:bCs/>
              </w:rPr>
            </w:pPr>
            <w:r>
              <w:rPr>
                <w:rFonts w:ascii="Times New Roman" w:hAnsi="Times New Roman" w:cs="Times New Roman"/>
              </w:rPr>
              <w:t xml:space="preserve">                          Л.П.</w:t>
            </w:r>
            <w:r w:rsidRPr="00F8781E">
              <w:rPr>
                <w:rFonts w:ascii="Times New Roman" w:hAnsi="Times New Roman" w:cs="Times New Roman"/>
              </w:rPr>
              <w:t>.</w:t>
            </w:r>
            <w:proofErr w:type="spellStart"/>
            <w:r>
              <w:rPr>
                <w:rFonts w:ascii="Times New Roman" w:hAnsi="Times New Roman" w:cs="Times New Roman"/>
              </w:rPr>
              <w:t>Королевська</w:t>
            </w:r>
            <w:proofErr w:type="spellEnd"/>
            <w:r>
              <w:rPr>
                <w:rFonts w:ascii="Times New Roman" w:hAnsi="Times New Roman" w:cs="Times New Roman"/>
              </w:rPr>
              <w:t xml:space="preserve"> </w:t>
            </w:r>
          </w:p>
        </w:tc>
      </w:tr>
    </w:tbl>
    <w:p w:rsidR="00F8781E" w:rsidRPr="00AD6B00" w:rsidRDefault="00F8781E" w:rsidP="00F8781E">
      <w:pPr>
        <w:ind w:left="320"/>
        <w:jc w:val="right"/>
        <w:rPr>
          <w:rFonts w:ascii="Times New Roman" w:hAnsi="Times New Roman" w:cs="Times New Roman"/>
          <w:b/>
          <w:bCs/>
          <w:color w:val="000000"/>
        </w:rPr>
      </w:pPr>
    </w:p>
    <w:p w:rsidR="00F8781E" w:rsidRPr="00AD6B00" w:rsidRDefault="00F8781E" w:rsidP="00F8781E">
      <w:pPr>
        <w:ind w:left="320"/>
        <w:jc w:val="right"/>
        <w:rPr>
          <w:rFonts w:ascii="Times New Roman" w:hAnsi="Times New Roman" w:cs="Times New Roman"/>
          <w:b/>
          <w:bCs/>
          <w:color w:val="000000"/>
          <w:sz w:val="40"/>
          <w:szCs w:val="40"/>
        </w:rPr>
      </w:pPr>
    </w:p>
    <w:p w:rsidR="00F8781E" w:rsidRPr="00AD6B00" w:rsidRDefault="00F8781E" w:rsidP="00F8781E">
      <w:pPr>
        <w:ind w:left="320"/>
        <w:jc w:val="center"/>
        <w:rPr>
          <w:rFonts w:ascii="Times New Roman" w:hAnsi="Times New Roman" w:cs="Times New Roman"/>
          <w:b/>
          <w:bCs/>
          <w:color w:val="000000"/>
          <w:sz w:val="40"/>
          <w:szCs w:val="40"/>
        </w:rPr>
      </w:pPr>
    </w:p>
    <w:tbl>
      <w:tblPr>
        <w:tblW w:w="10314" w:type="dxa"/>
        <w:tblLayout w:type="fixed"/>
        <w:tblLook w:val="0000"/>
      </w:tblPr>
      <w:tblGrid>
        <w:gridCol w:w="10314"/>
      </w:tblGrid>
      <w:tr w:rsidR="00F8781E" w:rsidRPr="00AD6B00" w:rsidTr="003871BF">
        <w:tc>
          <w:tcPr>
            <w:tcW w:w="10314" w:type="dxa"/>
            <w:tcBorders>
              <w:top w:val="nil"/>
              <w:left w:val="nil"/>
              <w:bottom w:val="nil"/>
              <w:right w:val="nil"/>
            </w:tcBorders>
          </w:tcPr>
          <w:p w:rsidR="00F8781E" w:rsidRPr="00AD6B00" w:rsidRDefault="00F8781E" w:rsidP="003871BF">
            <w:pPr>
              <w:spacing w:line="264" w:lineRule="auto"/>
              <w:jc w:val="center"/>
              <w:rPr>
                <w:rFonts w:ascii="Times New Roman" w:hAnsi="Times New Roman" w:cs="Times New Roman"/>
                <w:b/>
                <w:bCs/>
                <w:sz w:val="40"/>
                <w:szCs w:val="40"/>
              </w:rPr>
            </w:pPr>
            <w:r w:rsidRPr="00AD6B00">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F8781E" w:rsidRPr="00AD6B00" w:rsidTr="003871BF">
        <w:tc>
          <w:tcPr>
            <w:tcW w:w="10314" w:type="dxa"/>
            <w:tcBorders>
              <w:top w:val="nil"/>
              <w:left w:val="nil"/>
              <w:bottom w:val="nil"/>
              <w:right w:val="nil"/>
            </w:tcBorders>
          </w:tcPr>
          <w:p w:rsidR="00F8781E" w:rsidRPr="00AD6B00" w:rsidRDefault="00F8781E" w:rsidP="003871BF">
            <w:pPr>
              <w:spacing w:line="264" w:lineRule="auto"/>
              <w:jc w:val="center"/>
              <w:rPr>
                <w:rFonts w:ascii="Times New Roman" w:hAnsi="Times New Roman" w:cs="Times New Roman"/>
                <w:b/>
                <w:bCs/>
                <w:sz w:val="40"/>
                <w:szCs w:val="40"/>
              </w:rPr>
            </w:pPr>
            <w:r w:rsidRPr="00AD6B00">
              <w:rPr>
                <w:rFonts w:ascii="Times New Roman" w:hAnsi="Times New Roman" w:cs="Times New Roman"/>
                <w:b/>
                <w:bCs/>
                <w:sz w:val="40"/>
                <w:szCs w:val="40"/>
              </w:rPr>
              <w:t xml:space="preserve">для  процедури закупівлі </w:t>
            </w:r>
          </w:p>
          <w:p w:rsidR="00F8781E" w:rsidRPr="00AD6B00" w:rsidRDefault="00F8781E" w:rsidP="00F8781E">
            <w:pPr>
              <w:spacing w:line="264" w:lineRule="auto"/>
              <w:jc w:val="center"/>
              <w:rPr>
                <w:rFonts w:ascii="Times New Roman" w:hAnsi="Times New Roman" w:cs="Times New Roman"/>
                <w:b/>
                <w:bCs/>
                <w:sz w:val="40"/>
                <w:szCs w:val="40"/>
              </w:rPr>
            </w:pPr>
            <w:r w:rsidRPr="00AD6B00">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AD6B00">
              <w:rPr>
                <w:rFonts w:ascii="Times New Roman" w:hAnsi="Times New Roman" w:cs="Times New Roman"/>
                <w:b/>
                <w:bCs/>
                <w:sz w:val="40"/>
                <w:szCs w:val="40"/>
              </w:rPr>
              <w:t>»</w:t>
            </w:r>
          </w:p>
        </w:tc>
      </w:tr>
    </w:tbl>
    <w:p w:rsidR="00F8781E" w:rsidRPr="00AD6B00" w:rsidRDefault="00F8781E" w:rsidP="00F8781E">
      <w:pPr>
        <w:rPr>
          <w:rFonts w:ascii="Times New Roman" w:hAnsi="Times New Roman" w:cs="Times New Roman"/>
          <w:b/>
          <w:bCs/>
          <w:color w:val="000000"/>
          <w:sz w:val="36"/>
          <w:szCs w:val="36"/>
        </w:rPr>
      </w:pPr>
      <w:r>
        <w:rPr>
          <w:rFonts w:ascii="Times New Roman" w:hAnsi="Times New Roman" w:cs="Times New Roman"/>
          <w:b/>
          <w:bCs/>
          <w:color w:val="000000"/>
        </w:rPr>
        <w:t xml:space="preserve">                                                                  </w:t>
      </w:r>
      <w:r w:rsidRPr="00AD6B00">
        <w:rPr>
          <w:rFonts w:ascii="Times New Roman" w:hAnsi="Times New Roman" w:cs="Times New Roman"/>
          <w:b/>
          <w:bCs/>
          <w:color w:val="000000"/>
          <w:sz w:val="32"/>
          <w:szCs w:val="32"/>
        </w:rPr>
        <w:t>на закупівлю</w:t>
      </w:r>
      <w:r w:rsidR="008F71D0">
        <w:rPr>
          <w:rFonts w:ascii="Times New Roman" w:hAnsi="Times New Roman" w:cs="Times New Roman"/>
          <w:b/>
          <w:bCs/>
          <w:color w:val="000000"/>
          <w:sz w:val="32"/>
          <w:szCs w:val="32"/>
        </w:rPr>
        <w:t>:</w:t>
      </w:r>
      <w:r w:rsidRPr="00AD6B00">
        <w:rPr>
          <w:rFonts w:ascii="Times New Roman" w:hAnsi="Times New Roman" w:cs="Times New Roman"/>
          <w:b/>
          <w:bCs/>
          <w:color w:val="000000"/>
          <w:sz w:val="32"/>
          <w:szCs w:val="32"/>
        </w:rPr>
        <w:t xml:space="preserve"> </w:t>
      </w:r>
    </w:p>
    <w:p w:rsidR="008F71D0" w:rsidRDefault="008F71D0" w:rsidP="008F71D0">
      <w:pPr>
        <w:jc w:val="both"/>
        <w:rPr>
          <w:rFonts w:ascii="Times New Roman" w:hAnsi="Times New Roman" w:cs="Times New Roman"/>
          <w:sz w:val="28"/>
          <w:szCs w:val="28"/>
        </w:rPr>
      </w:pPr>
      <w:r>
        <w:rPr>
          <w:rStyle w:val="ng-binding"/>
          <w:rFonts w:ascii="Times New Roman" w:hAnsi="Times New Roman" w:cs="Times New Roman"/>
          <w:b/>
          <w:sz w:val="24"/>
        </w:rPr>
        <w:t>«</w:t>
      </w:r>
      <w:r w:rsidRPr="008F71D0">
        <w:rPr>
          <w:rFonts w:ascii="Times New Roman" w:hAnsi="Times New Roman" w:cs="Times New Roman"/>
          <w:b/>
          <w:sz w:val="28"/>
          <w:szCs w:val="28"/>
        </w:rPr>
        <w:t xml:space="preserve">Поточний ремонт  дорожнього покриття на площі </w:t>
      </w:r>
      <w:proofErr w:type="spellStart"/>
      <w:r w:rsidRPr="008F71D0">
        <w:rPr>
          <w:rFonts w:ascii="Times New Roman" w:hAnsi="Times New Roman" w:cs="Times New Roman"/>
          <w:b/>
          <w:sz w:val="28"/>
          <w:szCs w:val="28"/>
        </w:rPr>
        <w:t>ім.Георгія</w:t>
      </w:r>
      <w:proofErr w:type="spellEnd"/>
      <w:r w:rsidRPr="008F71D0">
        <w:rPr>
          <w:rFonts w:ascii="Times New Roman" w:hAnsi="Times New Roman" w:cs="Times New Roman"/>
          <w:b/>
          <w:sz w:val="28"/>
          <w:szCs w:val="28"/>
        </w:rPr>
        <w:t xml:space="preserve"> </w:t>
      </w:r>
      <w:proofErr w:type="spellStart"/>
      <w:r w:rsidRPr="008F71D0">
        <w:rPr>
          <w:rFonts w:ascii="Times New Roman" w:hAnsi="Times New Roman" w:cs="Times New Roman"/>
          <w:b/>
          <w:sz w:val="28"/>
          <w:szCs w:val="28"/>
        </w:rPr>
        <w:t>Кудашова</w:t>
      </w:r>
      <w:proofErr w:type="spellEnd"/>
      <w:r w:rsidRPr="008F71D0">
        <w:rPr>
          <w:rFonts w:ascii="Times New Roman" w:hAnsi="Times New Roman" w:cs="Times New Roman"/>
          <w:b/>
          <w:sz w:val="28"/>
          <w:szCs w:val="28"/>
        </w:rPr>
        <w:t xml:space="preserve">  в </w:t>
      </w:r>
      <w:proofErr w:type="spellStart"/>
      <w:r w:rsidRPr="008F71D0">
        <w:rPr>
          <w:rFonts w:ascii="Times New Roman" w:hAnsi="Times New Roman" w:cs="Times New Roman"/>
          <w:b/>
          <w:sz w:val="28"/>
          <w:szCs w:val="28"/>
        </w:rPr>
        <w:t>м.Шепетівка</w:t>
      </w:r>
      <w:proofErr w:type="spellEnd"/>
      <w:r w:rsidRPr="008F71D0">
        <w:rPr>
          <w:rFonts w:ascii="Times New Roman" w:hAnsi="Times New Roman" w:cs="Times New Roman"/>
          <w:b/>
          <w:sz w:val="28"/>
          <w:szCs w:val="28"/>
        </w:rPr>
        <w:t xml:space="preserve"> Хмельницької обл.»(Код </w:t>
      </w:r>
      <w:proofErr w:type="spellStart"/>
      <w:r w:rsidRPr="008F71D0">
        <w:rPr>
          <w:rFonts w:ascii="Times New Roman" w:hAnsi="Times New Roman" w:cs="Times New Roman"/>
          <w:b/>
          <w:sz w:val="28"/>
          <w:szCs w:val="28"/>
        </w:rPr>
        <w:t>ДК</w:t>
      </w:r>
      <w:proofErr w:type="spellEnd"/>
      <w:r w:rsidRPr="008F71D0">
        <w:rPr>
          <w:rFonts w:ascii="Times New Roman" w:hAnsi="Times New Roman" w:cs="Times New Roman"/>
          <w:b/>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F8781E" w:rsidRPr="00AD6B00" w:rsidRDefault="00F8781E" w:rsidP="00F8781E">
      <w:pPr>
        <w:jc w:val="center"/>
        <w:rPr>
          <w:rFonts w:ascii="Times New Roman" w:hAnsi="Times New Roman" w:cs="Times New Roman"/>
          <w:b/>
          <w:bCs/>
          <w:color w:val="000000"/>
          <w:sz w:val="36"/>
          <w:szCs w:val="36"/>
        </w:rPr>
      </w:pPr>
    </w:p>
    <w:p w:rsidR="00F8781E" w:rsidRPr="00AD6B00" w:rsidRDefault="00F8781E" w:rsidP="00F8781E">
      <w:pPr>
        <w:jc w:val="center"/>
        <w:rPr>
          <w:rFonts w:ascii="Times New Roman" w:hAnsi="Times New Roman" w:cs="Times New Roman"/>
          <w:b/>
          <w:bCs/>
          <w:color w:val="000000"/>
          <w:sz w:val="28"/>
          <w:szCs w:val="28"/>
        </w:rPr>
      </w:pPr>
    </w:p>
    <w:p w:rsidR="00F8781E" w:rsidRPr="00AD6B00" w:rsidRDefault="00F8781E" w:rsidP="00F8781E">
      <w:pPr>
        <w:jc w:val="center"/>
        <w:rPr>
          <w:rFonts w:ascii="Times New Roman" w:hAnsi="Times New Roman" w:cs="Times New Roman"/>
          <w:b/>
          <w:bCs/>
          <w:color w:val="000000"/>
          <w:sz w:val="28"/>
          <w:szCs w:val="28"/>
        </w:rPr>
      </w:pPr>
    </w:p>
    <w:p w:rsidR="00F8781E" w:rsidRDefault="00F8781E" w:rsidP="00F8781E">
      <w:pPr>
        <w:jc w:val="center"/>
        <w:rPr>
          <w:rFonts w:ascii="Times New Roman" w:hAnsi="Times New Roman" w:cs="Times New Roman"/>
          <w:b/>
          <w:color w:val="000000"/>
        </w:rPr>
      </w:pPr>
    </w:p>
    <w:p w:rsidR="00F8781E" w:rsidRDefault="00F8781E" w:rsidP="00F8781E">
      <w:pPr>
        <w:jc w:val="center"/>
        <w:rPr>
          <w:rFonts w:ascii="Times New Roman" w:hAnsi="Times New Roman" w:cs="Times New Roman"/>
          <w:b/>
          <w:color w:val="000000"/>
        </w:rPr>
      </w:pPr>
    </w:p>
    <w:p w:rsidR="00F8781E" w:rsidRPr="00AD6B00" w:rsidRDefault="00F8781E" w:rsidP="00F8781E">
      <w:pPr>
        <w:jc w:val="center"/>
        <w:rPr>
          <w:rFonts w:ascii="Times New Roman" w:hAnsi="Times New Roman" w:cs="Times New Roman"/>
          <w:b/>
          <w:color w:val="000000"/>
        </w:rPr>
      </w:pPr>
    </w:p>
    <w:p w:rsidR="00F8781E" w:rsidRPr="00AD6B00" w:rsidRDefault="00F8781E" w:rsidP="00F8781E">
      <w:pPr>
        <w:jc w:val="center"/>
        <w:rPr>
          <w:rFonts w:ascii="Times New Roman" w:hAnsi="Times New Roman" w:cs="Times New Roman"/>
          <w:b/>
          <w:bCs/>
          <w:color w:val="000000"/>
          <w:sz w:val="28"/>
          <w:szCs w:val="28"/>
        </w:rPr>
      </w:pPr>
      <w:r>
        <w:rPr>
          <w:rFonts w:ascii="Times New Roman" w:hAnsi="Times New Roman"/>
          <w:b/>
          <w:bCs/>
          <w:sz w:val="28"/>
          <w:szCs w:val="28"/>
        </w:rPr>
        <w:t xml:space="preserve">м. Шепетівка </w:t>
      </w:r>
      <w:r w:rsidRPr="00AD6B00">
        <w:rPr>
          <w:rFonts w:ascii="Times New Roman" w:hAnsi="Times New Roman"/>
          <w:b/>
          <w:bCs/>
          <w:sz w:val="28"/>
          <w:szCs w:val="28"/>
        </w:rPr>
        <w:t>-  20</w:t>
      </w:r>
      <w:r>
        <w:rPr>
          <w:rFonts w:ascii="Times New Roman" w:hAnsi="Times New Roman"/>
          <w:b/>
          <w:bCs/>
          <w:sz w:val="28"/>
          <w:szCs w:val="28"/>
        </w:rPr>
        <w:t>22</w:t>
      </w:r>
    </w:p>
    <w:p w:rsidR="00F8781E" w:rsidRPr="008F71D0" w:rsidRDefault="00F8781E" w:rsidP="00F8781E">
      <w:pPr>
        <w:pageBreakBefore/>
        <w:jc w:val="center"/>
        <w:rPr>
          <w:rFonts w:ascii="Times New Roman" w:hAnsi="Times New Roman" w:cs="Times New Roman"/>
          <w:b/>
          <w:color w:val="000000"/>
        </w:rPr>
      </w:pPr>
      <w:r w:rsidRPr="008F71D0">
        <w:rPr>
          <w:rFonts w:ascii="Times New Roman" w:hAnsi="Times New Roman" w:cs="Times New Roman"/>
          <w:b/>
          <w:color w:val="000000"/>
        </w:rPr>
        <w:lastRenderedPageBreak/>
        <w:t xml:space="preserve">Тендерна документація </w:t>
      </w:r>
    </w:p>
    <w:p w:rsidR="00F8781E" w:rsidRPr="008F71D0" w:rsidRDefault="00F8781E" w:rsidP="00F8781E">
      <w:pPr>
        <w:pStyle w:val="af0"/>
        <w:spacing w:before="0" w:after="0"/>
        <w:jc w:val="center"/>
        <w:rPr>
          <w:color w:val="000000"/>
        </w:rPr>
      </w:pPr>
      <w:r w:rsidRPr="008F71D0">
        <w:rPr>
          <w:b/>
          <w:color w:val="000000"/>
        </w:rPr>
        <w:t>для процедури закупівлі «Відкриті торги»</w:t>
      </w:r>
    </w:p>
    <w:tbl>
      <w:tblPr>
        <w:tblW w:w="1063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19"/>
        <w:gridCol w:w="8013"/>
      </w:tblGrid>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color w:val="000000"/>
              </w:rPr>
              <w:t> </w:t>
            </w:r>
            <w:r w:rsidRPr="008F71D0">
              <w:rPr>
                <w:b/>
                <w:bCs/>
                <w:color w:val="000000"/>
              </w:rPr>
              <w:t>I. Загальні положення</w:t>
            </w:r>
            <w:r w:rsidRPr="008F71D0">
              <w:rPr>
                <w:color w:val="000000"/>
              </w:rPr>
              <w:t>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1. Терміни, які вживаються в тендерній документації</w:t>
            </w:r>
          </w:p>
        </w:tc>
        <w:tc>
          <w:tcPr>
            <w:tcW w:w="8013" w:type="dxa"/>
            <w:shd w:val="clear" w:color="auto" w:fill="auto"/>
            <w:vAlign w:val="center"/>
          </w:tcPr>
          <w:p w:rsidR="00F8781E" w:rsidRPr="008F71D0" w:rsidRDefault="00F8781E" w:rsidP="003871BF">
            <w:pPr>
              <w:pStyle w:val="af0"/>
              <w:spacing w:before="0" w:after="0"/>
              <w:jc w:val="both"/>
              <w:rPr>
                <w:color w:val="000000"/>
              </w:rPr>
            </w:pPr>
            <w:r w:rsidRPr="008F71D0">
              <w:rPr>
                <w:color w:val="000000"/>
              </w:rPr>
              <w:t>Тендерна документація розроблена на виконання вимог Закону України «Про публічні закупівлі» №922-VІІІ від 25.12.2015 року (далі Закон) та Постанови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Терміни, які використовуються в цій тендерній документації, вживаються у значенні, наведеному у Законі.</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2. Інформація про замовника торгів</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line="264" w:lineRule="auto"/>
              <w:jc w:val="both"/>
              <w:rPr>
                <w:color w:val="000000"/>
                <w:lang w:val="ru-RU"/>
              </w:rPr>
            </w:pPr>
            <w:r w:rsidRPr="008F71D0">
              <w:rPr>
                <w:color w:val="000000"/>
              </w:rPr>
              <w:t>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Cs/>
                <w:color w:val="000000"/>
              </w:rPr>
            </w:pPr>
            <w:r w:rsidRPr="008F71D0">
              <w:rPr>
                <w:bCs/>
                <w:color w:val="000000"/>
              </w:rPr>
              <w:t>2.1. категорія замовника</w:t>
            </w:r>
          </w:p>
        </w:tc>
        <w:tc>
          <w:tcPr>
            <w:tcW w:w="8013" w:type="dxa"/>
            <w:shd w:val="clear" w:color="auto" w:fill="auto"/>
            <w:vAlign w:val="center"/>
          </w:tcPr>
          <w:p w:rsidR="00F8781E" w:rsidRPr="008F71D0" w:rsidRDefault="00F8781E" w:rsidP="003871BF">
            <w:pPr>
              <w:tabs>
                <w:tab w:val="left" w:pos="1440"/>
              </w:tabs>
              <w:jc w:val="both"/>
              <w:rPr>
                <w:rFonts w:ascii="Times New Roman" w:hAnsi="Times New Roman" w:cs="Times New Roman"/>
                <w:b/>
              </w:rPr>
            </w:pPr>
            <w:r w:rsidRPr="008F71D0">
              <w:rPr>
                <w:rFonts w:ascii="Times New Roman" w:hAnsi="Times New Roman" w:cs="Times New Roman"/>
                <w:b/>
              </w:rPr>
              <w:t>органи державної влади та органи місцевого самоврядування зазначені в пункті 1 частини 1 статті 2 Закону України «Про публічні закупівлі»</w:t>
            </w:r>
          </w:p>
          <w:p w:rsidR="00F8781E" w:rsidRPr="008F71D0" w:rsidRDefault="00F8781E" w:rsidP="003871BF">
            <w:pPr>
              <w:pStyle w:val="af0"/>
              <w:spacing w:before="0" w:after="0" w:line="264" w:lineRule="auto"/>
              <w:jc w:val="both"/>
              <w:rPr>
                <w:color w:val="000000"/>
                <w:lang w:val="ru-RU"/>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2.2. повне найменування</w:t>
            </w:r>
          </w:p>
        </w:tc>
        <w:tc>
          <w:tcPr>
            <w:tcW w:w="8013" w:type="dxa"/>
            <w:shd w:val="clear" w:color="auto" w:fill="auto"/>
            <w:vAlign w:val="center"/>
          </w:tcPr>
          <w:p w:rsidR="00F8781E" w:rsidRDefault="001A6CC8" w:rsidP="008F71D0">
            <w:pPr>
              <w:spacing w:line="264" w:lineRule="auto"/>
              <w:jc w:val="both"/>
              <w:rPr>
                <w:rFonts w:ascii="Times New Roman" w:hAnsi="Times New Roman" w:cs="Times New Roman"/>
                <w:b/>
              </w:rPr>
            </w:pPr>
            <w:r>
              <w:rPr>
                <w:rFonts w:ascii="Times New Roman" w:hAnsi="Times New Roman" w:cs="Times New Roman"/>
                <w:b/>
              </w:rPr>
              <w:t xml:space="preserve">Управління житлово-комунального господарства </w:t>
            </w:r>
            <w:proofErr w:type="spellStart"/>
            <w:r>
              <w:rPr>
                <w:rFonts w:ascii="Times New Roman" w:hAnsi="Times New Roman" w:cs="Times New Roman"/>
                <w:b/>
              </w:rPr>
              <w:t>Шепетівської</w:t>
            </w:r>
            <w:proofErr w:type="spellEnd"/>
            <w:r>
              <w:rPr>
                <w:rFonts w:ascii="Times New Roman" w:hAnsi="Times New Roman" w:cs="Times New Roman"/>
                <w:b/>
              </w:rPr>
              <w:t xml:space="preserve"> міської ради</w:t>
            </w:r>
          </w:p>
          <w:p w:rsidR="001A6CC8" w:rsidRPr="008F71D0" w:rsidRDefault="001A6CC8" w:rsidP="008F71D0">
            <w:pPr>
              <w:spacing w:line="264" w:lineRule="auto"/>
              <w:jc w:val="both"/>
              <w:rPr>
                <w:rFonts w:ascii="Times New Roman" w:hAnsi="Times New Roman" w:cs="Times New Roman"/>
                <w:b/>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2.3. місцезнаходження</w:t>
            </w:r>
          </w:p>
        </w:tc>
        <w:tc>
          <w:tcPr>
            <w:tcW w:w="8013" w:type="dxa"/>
            <w:shd w:val="clear" w:color="auto" w:fill="auto"/>
          </w:tcPr>
          <w:p w:rsidR="00F8781E" w:rsidRPr="008F71D0" w:rsidRDefault="00F8781E" w:rsidP="003871BF">
            <w:pPr>
              <w:rPr>
                <w:rFonts w:ascii="Times New Roman" w:hAnsi="Times New Roman" w:cs="Times New Roman"/>
              </w:rPr>
            </w:pPr>
            <w:r w:rsidRPr="008F71D0">
              <w:rPr>
                <w:rFonts w:ascii="Times New Roman" w:hAnsi="Times New Roman" w:cs="Times New Roman"/>
                <w:b/>
              </w:rPr>
              <w:t>30400, Хмельницька обл., м. Шепетівка, вул. Островського,4</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2.4. посадова особа замовника, уповноважена здійснювати зв'язок з учасниками</w:t>
            </w:r>
          </w:p>
        </w:tc>
        <w:tc>
          <w:tcPr>
            <w:tcW w:w="8013" w:type="dxa"/>
            <w:shd w:val="clear" w:color="auto" w:fill="auto"/>
          </w:tcPr>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proofErr w:type="spellStart"/>
            <w:r>
              <w:rPr>
                <w:rFonts w:ascii="Times New Roman" w:eastAsia="Calibri" w:hAnsi="Times New Roman" w:cs="Times New Roman"/>
                <w:color w:val="auto"/>
                <w:kern w:val="0"/>
                <w:sz w:val="24"/>
                <w:lang w:val="uk-UA" w:eastAsia="ru-RU" w:bidi="ar-SA"/>
              </w:rPr>
              <w:t>Королевська</w:t>
            </w:r>
            <w:proofErr w:type="spellEnd"/>
            <w:r>
              <w:rPr>
                <w:rFonts w:ascii="Times New Roman" w:eastAsia="Calibri" w:hAnsi="Times New Roman" w:cs="Times New Roman"/>
                <w:color w:val="auto"/>
                <w:kern w:val="0"/>
                <w:sz w:val="24"/>
                <w:lang w:val="uk-UA" w:eastAsia="ru-RU" w:bidi="ar-SA"/>
              </w:rPr>
              <w:t xml:space="preserve"> Леся Павлівна </w:t>
            </w:r>
          </w:p>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w:t>
            </w:r>
            <w:proofErr w:type="spellStart"/>
            <w:r>
              <w:rPr>
                <w:rFonts w:ascii="Times New Roman" w:eastAsia="Calibri" w:hAnsi="Times New Roman" w:cs="Times New Roman"/>
                <w:color w:val="auto"/>
                <w:kern w:val="0"/>
                <w:sz w:val="24"/>
                <w:lang w:val="uk-UA" w:eastAsia="ru-RU" w:bidi="ar-SA"/>
              </w:rPr>
              <w:t>м.Шепетівка</w:t>
            </w:r>
            <w:proofErr w:type="spellEnd"/>
            <w:r>
              <w:rPr>
                <w:rFonts w:ascii="Times New Roman" w:eastAsia="Calibri" w:hAnsi="Times New Roman" w:cs="Times New Roman"/>
                <w:color w:val="auto"/>
                <w:kern w:val="0"/>
                <w:sz w:val="24"/>
                <w:lang w:val="uk-UA" w:eastAsia="ru-RU" w:bidi="ar-SA"/>
              </w:rPr>
              <w:t>, вул. Островського,4</w:t>
            </w:r>
          </w:p>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F8781E" w:rsidRPr="008F71D0" w:rsidRDefault="008F71D0" w:rsidP="008F71D0">
            <w:pPr>
              <w:rPr>
                <w:rFonts w:ascii="Times New Roman" w:hAnsi="Times New Roman" w:cs="Times New Roman"/>
                <w:b/>
              </w:rPr>
            </w:pPr>
            <w:r>
              <w:rPr>
                <w:rFonts w:ascii="Times New Roman" w:hAnsi="Times New Roman" w:cs="Times New Roman"/>
                <w:sz w:val="24"/>
                <w:szCs w:val="24"/>
              </w:rPr>
              <w:t xml:space="preserve"> е-mail: 43607890@ukr.net</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bCs/>
                <w:color w:val="000000"/>
              </w:rPr>
              <w:t>3. Процедура закупівлі</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3.1. Відкриті торги з особливостями</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b/>
                <w:bCs/>
                <w:color w:val="000000"/>
              </w:rPr>
              <w:t>4. Інформація про предмет закупівлі</w:t>
            </w:r>
            <w:r w:rsidRPr="008F71D0">
              <w:rPr>
                <w:color w:val="000000"/>
              </w:rPr>
              <w:t> </w:t>
            </w:r>
          </w:p>
        </w:tc>
        <w:tc>
          <w:tcPr>
            <w:tcW w:w="8013" w:type="dxa"/>
            <w:shd w:val="clear" w:color="auto" w:fill="auto"/>
            <w:vAlign w:val="center"/>
          </w:tcPr>
          <w:p w:rsidR="00F8781E" w:rsidRPr="008F71D0" w:rsidRDefault="00F8781E" w:rsidP="003871BF">
            <w:pPr>
              <w:pStyle w:val="af0"/>
              <w:snapToGrid w:val="0"/>
              <w:spacing w:before="0" w:after="0" w:line="264" w:lineRule="auto"/>
              <w:jc w:val="both"/>
              <w:rPr>
                <w:color w:val="000000"/>
              </w:rPr>
            </w:pPr>
            <w:r w:rsidRPr="008F71D0">
              <w:rPr>
                <w:b/>
                <w:color w:val="000000"/>
              </w:rPr>
              <w:t>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4.1. назва предмета закупівлі</w:t>
            </w:r>
          </w:p>
        </w:tc>
        <w:tc>
          <w:tcPr>
            <w:tcW w:w="8013" w:type="dxa"/>
            <w:shd w:val="clear" w:color="auto" w:fill="auto"/>
            <w:vAlign w:val="center"/>
          </w:tcPr>
          <w:p w:rsidR="008F71D0" w:rsidRDefault="008F71D0" w:rsidP="008F71D0">
            <w:pPr>
              <w:jc w:val="both"/>
              <w:rPr>
                <w:rFonts w:ascii="Times New Roman" w:hAnsi="Times New Roman" w:cs="Times New Roman"/>
                <w:sz w:val="28"/>
                <w:szCs w:val="28"/>
              </w:rPr>
            </w:pPr>
            <w:r>
              <w:rPr>
                <w:rStyle w:val="ng-binding"/>
                <w:rFonts w:ascii="Times New Roman" w:hAnsi="Times New Roman" w:cs="Times New Roman"/>
                <w:b/>
                <w:sz w:val="24"/>
              </w:rPr>
              <w:t>«</w:t>
            </w:r>
            <w:r>
              <w:rPr>
                <w:rFonts w:ascii="Times New Roman" w:hAnsi="Times New Roman" w:cs="Times New Roman"/>
                <w:sz w:val="24"/>
                <w:szCs w:val="24"/>
              </w:rPr>
              <w:t xml:space="preserve">Поточний ремонт  дорожнього покриття на площі </w:t>
            </w:r>
            <w:proofErr w:type="spellStart"/>
            <w:r>
              <w:rPr>
                <w:rFonts w:ascii="Times New Roman" w:hAnsi="Times New Roman" w:cs="Times New Roman"/>
                <w:sz w:val="24"/>
                <w:szCs w:val="24"/>
              </w:rPr>
              <w:t>ім.Георгія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Кудашова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м.Шепетівка</w:t>
            </w:r>
            <w:proofErr w:type="spellEnd"/>
            <w:r>
              <w:rPr>
                <w:rFonts w:ascii="Times New Roman" w:hAnsi="Times New Roman" w:cs="Times New Roman"/>
                <w:sz w:val="24"/>
                <w:szCs w:val="24"/>
              </w:rPr>
              <w:t xml:space="preserve"> Хмельницької обл.»(Код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F8781E" w:rsidRPr="008F71D0" w:rsidRDefault="00F8781E" w:rsidP="003871BF">
            <w:pPr>
              <w:pStyle w:val="af0"/>
              <w:spacing w:before="0" w:after="0"/>
              <w:jc w:val="both"/>
              <w:rPr>
                <w:b/>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4.2. опис окремої частини (частин) предмета закупівлі (лота), щодо якої можуть бути подані тендерні пропозиції</w:t>
            </w:r>
          </w:p>
        </w:tc>
        <w:tc>
          <w:tcPr>
            <w:tcW w:w="8013" w:type="dxa"/>
            <w:shd w:val="clear" w:color="auto" w:fill="auto"/>
            <w:vAlign w:val="center"/>
          </w:tcPr>
          <w:p w:rsidR="00F8781E" w:rsidRPr="008F71D0" w:rsidRDefault="008F71D0" w:rsidP="001B62C7">
            <w:pPr>
              <w:jc w:val="both"/>
              <w:rPr>
                <w:rFonts w:ascii="Times New Roman" w:hAnsi="Times New Roman" w:cs="Times New Roman"/>
              </w:rPr>
            </w:pPr>
            <w:r>
              <w:rPr>
                <w:rStyle w:val="ng-binding"/>
                <w:rFonts w:ascii="Times New Roman" w:hAnsi="Times New Roman" w:cs="Times New Roman"/>
                <w:b/>
                <w:sz w:val="24"/>
              </w:rPr>
              <w:t>«</w:t>
            </w:r>
            <w:r w:rsidR="001B62C7">
              <w:rPr>
                <w:rFonts w:ascii="Times New Roman" w:hAnsi="Times New Roman" w:cs="Times New Roman"/>
                <w:sz w:val="24"/>
              </w:rPr>
              <w:t>частин предмета закупівлі (лотів): не  передбачено</w:t>
            </w:r>
            <w:r w:rsidR="001B62C7">
              <w:rPr>
                <w:rFonts w:ascii="Times New Roman" w:eastAsia="Times New Roman" w:hAnsi="Times New Roman" w:cs="Times New Roman"/>
                <w:b/>
                <w:bCs/>
                <w:color w:val="000000"/>
                <w:sz w:val="24"/>
                <w:szCs w:val="24"/>
              </w:rPr>
              <w:t>.</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4.3. місце, кількість, обсяг поставки товарів (надання послуг, виконання робіт) </w:t>
            </w:r>
          </w:p>
        </w:tc>
        <w:tc>
          <w:tcPr>
            <w:tcW w:w="8013" w:type="dxa"/>
            <w:shd w:val="clear" w:color="auto" w:fill="auto"/>
            <w:vAlign w:val="center"/>
          </w:tcPr>
          <w:p w:rsidR="00F8781E" w:rsidRPr="001B62C7" w:rsidRDefault="001B62C7" w:rsidP="008F71D0">
            <w:pPr>
              <w:pStyle w:val="rvps2"/>
              <w:spacing w:before="0" w:after="0"/>
              <w:jc w:val="both"/>
              <w:rPr>
                <w:lang w:val="uk-UA"/>
              </w:rPr>
            </w:pPr>
            <w:r>
              <w:rPr>
                <w:lang w:val="uk-UA"/>
              </w:rPr>
              <w:t xml:space="preserve">Площа </w:t>
            </w:r>
            <w:proofErr w:type="spellStart"/>
            <w:r>
              <w:rPr>
                <w:lang w:val="uk-UA"/>
              </w:rPr>
              <w:t>ім.Георгія</w:t>
            </w:r>
            <w:proofErr w:type="spellEnd"/>
            <w:r>
              <w:rPr>
                <w:lang w:val="uk-UA"/>
              </w:rPr>
              <w:t xml:space="preserve"> </w:t>
            </w:r>
            <w:proofErr w:type="spellStart"/>
            <w:r>
              <w:rPr>
                <w:lang w:val="uk-UA"/>
              </w:rPr>
              <w:t>Кудашова</w:t>
            </w:r>
            <w:proofErr w:type="spellEnd"/>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 xml:space="preserve">4.4. строк поставки </w:t>
            </w:r>
            <w:r w:rsidRPr="008F71D0">
              <w:rPr>
                <w:color w:val="000000"/>
              </w:rPr>
              <w:lastRenderedPageBreak/>
              <w:t>товарів (надання послуг, виконання робіт) </w:t>
            </w:r>
          </w:p>
        </w:tc>
        <w:tc>
          <w:tcPr>
            <w:tcW w:w="8013" w:type="dxa"/>
            <w:shd w:val="clear" w:color="auto" w:fill="auto"/>
            <w:vAlign w:val="center"/>
          </w:tcPr>
          <w:p w:rsidR="00F8781E" w:rsidRPr="008F71D0" w:rsidRDefault="00F8781E" w:rsidP="003871BF">
            <w:pPr>
              <w:pStyle w:val="af0"/>
              <w:snapToGrid w:val="0"/>
              <w:spacing w:before="0" w:after="0" w:line="264" w:lineRule="auto"/>
            </w:pPr>
            <w:r w:rsidRPr="008F71D0">
              <w:rPr>
                <w:b/>
              </w:rPr>
              <w:lastRenderedPageBreak/>
              <w:t xml:space="preserve">з моменту підписання договору до </w:t>
            </w:r>
            <w:r w:rsidRPr="008F71D0">
              <w:rPr>
                <w:b/>
                <w:lang w:val="ru-RU"/>
              </w:rPr>
              <w:t>31</w:t>
            </w:r>
            <w:r w:rsidRPr="008F71D0">
              <w:rPr>
                <w:b/>
              </w:rPr>
              <w:t>грудня</w:t>
            </w:r>
            <w:r w:rsidRPr="008F71D0">
              <w:rPr>
                <w:b/>
                <w:lang w:val="ru-RU"/>
              </w:rPr>
              <w:t xml:space="preserve"> 2022</w:t>
            </w:r>
            <w:r w:rsidRPr="008F71D0">
              <w:rPr>
                <w:b/>
              </w:rPr>
              <w:t xml:space="preserve"> року</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lastRenderedPageBreak/>
              <w:t>5. Недискримінація учасників</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1.5.1. Вітчизняні та іноземні учасники беруть участь у процедурі закупівлі на рівних умовах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6. Інформація про валюту (валюти), у якій (яких) повинна бути розрахована і зазначена ціна тендерної пропозиції</w:t>
            </w:r>
          </w:p>
        </w:tc>
        <w:tc>
          <w:tcPr>
            <w:tcW w:w="8013" w:type="dxa"/>
            <w:shd w:val="clear" w:color="auto" w:fill="auto"/>
            <w:vAlign w:val="center"/>
          </w:tcPr>
          <w:p w:rsidR="00F8781E" w:rsidRPr="008F71D0" w:rsidRDefault="00F8781E" w:rsidP="003871BF">
            <w:pPr>
              <w:pStyle w:val="af0"/>
              <w:spacing w:before="0" w:after="0"/>
              <w:jc w:val="both"/>
            </w:pPr>
            <w:r w:rsidRPr="008F71D0">
              <w:t>1.6.1. Валютою тендерної пропозиції є гривня.</w:t>
            </w:r>
          </w:p>
          <w:p w:rsidR="00F8781E" w:rsidRPr="008F71D0" w:rsidRDefault="00F8781E" w:rsidP="003871BF">
            <w:pPr>
              <w:rPr>
                <w:rFonts w:ascii="Times New Roman" w:hAnsi="Times New Roman" w:cs="Times New Roman"/>
              </w:rPr>
            </w:pPr>
            <w:r w:rsidRPr="008F71D0">
              <w:rPr>
                <w:rFonts w:ascii="Times New Roman" w:hAnsi="Times New Roman" w:cs="Times New Roman"/>
              </w:rPr>
              <w:t>1.6.2. Ціна тендерної пропозиції повинна бути розрахована і зазначена у гривнях.</w:t>
            </w:r>
          </w:p>
          <w:p w:rsidR="00F8781E" w:rsidRPr="008F71D0" w:rsidRDefault="00F8781E" w:rsidP="003871BF">
            <w:pPr>
              <w:ind w:firstLine="397"/>
              <w:rPr>
                <w:rFonts w:ascii="Times New Roman" w:hAnsi="Times New Roman" w:cs="Times New Roman"/>
              </w:rPr>
            </w:pPr>
            <w:r w:rsidRPr="008F71D0">
              <w:rPr>
                <w:rFonts w:ascii="Times New Roman" w:hAnsi="Times New Roman" w:cs="Times New Roman"/>
              </w:rPr>
              <w:t>Розрахунки здійснюватимуться у національній валюті України згідно з умовами укладеного з переможцем договору на поставку товару.</w:t>
            </w:r>
          </w:p>
          <w:p w:rsidR="00F8781E" w:rsidRPr="008F71D0" w:rsidRDefault="00F8781E" w:rsidP="003871BF">
            <w:pPr>
              <w:pStyle w:val="af0"/>
              <w:spacing w:before="0" w:after="0"/>
              <w:jc w:val="both"/>
              <w:rPr>
                <w:color w:val="000000"/>
              </w:rPr>
            </w:pPr>
            <w:r w:rsidRPr="008F71D0">
              <w:rPr>
                <w:lang w:eastAsia="ru-RU"/>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rsidR="00F8781E" w:rsidRPr="008F71D0" w:rsidRDefault="00F8781E" w:rsidP="003871BF">
            <w:pPr>
              <w:jc w:val="both"/>
              <w:rPr>
                <w:rFonts w:ascii="Times New Roman" w:hAnsi="Times New Roman" w:cs="Times New Roman"/>
                <w:color w:val="000000"/>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7. І</w:t>
            </w:r>
            <w:r w:rsidRPr="008F71D0">
              <w:rPr>
                <w:b/>
                <w:color w:val="000000"/>
              </w:rPr>
              <w:t>нформація про мову (мови), якою (якими) повинно бути складено тендерні пропозиції</w:t>
            </w:r>
            <w:r w:rsidRPr="008F71D0">
              <w:rPr>
                <w:color w:val="000000"/>
              </w:rPr>
              <w:t xml:space="preserve"> </w:t>
            </w:r>
          </w:p>
        </w:tc>
        <w:tc>
          <w:tcPr>
            <w:tcW w:w="8013" w:type="dxa"/>
            <w:shd w:val="clear" w:color="auto" w:fill="auto"/>
          </w:tcPr>
          <w:p w:rsidR="00F8781E" w:rsidRPr="008F71D0" w:rsidRDefault="00F8781E" w:rsidP="003871BF">
            <w:pPr>
              <w:pStyle w:val="LO-normal0"/>
              <w:widowControl w:val="0"/>
              <w:spacing w:line="240" w:lineRule="auto"/>
              <w:jc w:val="both"/>
              <w:rPr>
                <w:rFonts w:ascii="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1.7.1.Усі документи, що подаються у складі тендерної пропозиції повинні бути складені українською мовою.</w:t>
            </w:r>
          </w:p>
          <w:p w:rsidR="00F8781E" w:rsidRPr="008F71D0" w:rsidRDefault="00F8781E" w:rsidP="003871BF">
            <w:pPr>
              <w:pStyle w:val="LO-normal0"/>
              <w:widowControl w:val="0"/>
              <w:spacing w:line="240" w:lineRule="auto"/>
              <w:jc w:val="both"/>
              <w:rPr>
                <w:rFonts w:ascii="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rPr>
              <w:t>Визначальним є текст, викладений українською мовою</w:t>
            </w:r>
          </w:p>
        </w:tc>
      </w:tr>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highlight w:val="yellow"/>
              </w:rPr>
            </w:pPr>
            <w:r w:rsidRPr="008F71D0">
              <w:rPr>
                <w:b/>
                <w:bCs/>
                <w:color w:val="000000"/>
              </w:rPr>
              <w:t>II. Порядок унесення змін та надання роз’яснень до тендерної документації</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tabs>
                <w:tab w:val="left" w:pos="237"/>
              </w:tabs>
              <w:spacing w:before="0" w:after="0" w:line="264" w:lineRule="auto"/>
              <w:jc w:val="both"/>
              <w:rPr>
                <w:color w:val="000000"/>
              </w:rPr>
            </w:pPr>
            <w:r w:rsidRPr="008F71D0">
              <w:rPr>
                <w:b/>
                <w:bCs/>
                <w:color w:val="000000"/>
              </w:rPr>
              <w:t>1. Процедура надання роз’яснень щодо  тендерної документації</w:t>
            </w:r>
            <w:r w:rsidRPr="008F71D0">
              <w:rPr>
                <w:color w:val="000000"/>
              </w:rPr>
              <w:t>  </w:t>
            </w:r>
          </w:p>
        </w:tc>
        <w:tc>
          <w:tcPr>
            <w:tcW w:w="8013" w:type="dxa"/>
            <w:shd w:val="clear" w:color="auto" w:fill="auto"/>
            <w:vAlign w:val="center"/>
          </w:tcPr>
          <w:p w:rsidR="00F8781E" w:rsidRPr="008F71D0" w:rsidRDefault="00F8781E" w:rsidP="003871BF">
            <w:pPr>
              <w:ind w:firstLine="567"/>
              <w:jc w:val="both"/>
              <w:rPr>
                <w:rFonts w:ascii="Times New Roman" w:hAnsi="Times New Roman" w:cs="Times New Roman"/>
                <w:color w:val="000000"/>
              </w:rPr>
            </w:pPr>
            <w:r w:rsidRPr="008F71D0">
              <w:rPr>
                <w:rFonts w:ascii="Times New Roman" w:hAnsi="Times New Roman" w:cs="Times New Roman"/>
                <w:color w:val="000000"/>
                <w:shd w:val="solid" w:color="FFFFFF" w:fill="FFFFFF"/>
                <w:lang w:eastAsia="en-US"/>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bCs/>
                <w:color w:val="000000"/>
              </w:rPr>
              <w:t xml:space="preserve">2. </w:t>
            </w:r>
            <w:r w:rsidRPr="008F71D0">
              <w:rPr>
                <w:b/>
                <w:color w:val="000000"/>
              </w:rPr>
              <w:t>Унесення змін до тендерної документації</w:t>
            </w:r>
            <w:r w:rsidRPr="008F71D0">
              <w:rPr>
                <w:color w:val="000000"/>
              </w:rPr>
              <w:t> </w:t>
            </w:r>
          </w:p>
        </w:tc>
        <w:tc>
          <w:tcPr>
            <w:tcW w:w="8013" w:type="dxa"/>
            <w:shd w:val="clear" w:color="auto" w:fill="auto"/>
            <w:vAlign w:val="center"/>
          </w:tcPr>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F71D0">
              <w:rPr>
                <w:rFonts w:ascii="Times New Roman" w:hAnsi="Times New Roman" w:cs="Times New Roman"/>
                <w:color w:val="000000"/>
                <w:lang w:eastAsia="ru-RU"/>
              </w:rPr>
              <w:t>машинозчитувальному</w:t>
            </w:r>
            <w:proofErr w:type="spellEnd"/>
            <w:r w:rsidRPr="008F71D0">
              <w:rPr>
                <w:rFonts w:ascii="Times New Roman" w:hAnsi="Times New Roman" w:cs="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lastRenderedPageBreak/>
              <w:t>2.2.4.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b/>
                <w:bCs/>
                <w:color w:val="000000"/>
              </w:rPr>
              <w:lastRenderedPageBreak/>
              <w:t xml:space="preserve">III. </w:t>
            </w:r>
            <w:r w:rsidRPr="008F71D0">
              <w:rPr>
                <w:b/>
                <w:color w:val="000000"/>
              </w:rPr>
              <w:t>Інструкція з підготовки тендерної пропозиції</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 </w:t>
            </w:r>
            <w:r w:rsidRPr="008F71D0">
              <w:rPr>
                <w:b/>
                <w:bCs/>
                <w:color w:val="000000"/>
              </w:rPr>
              <w:t xml:space="preserve">1. </w:t>
            </w:r>
            <w:r w:rsidRPr="008F71D0">
              <w:rPr>
                <w:b/>
                <w:color w:val="000000"/>
              </w:rPr>
              <w:t>Зміст і спосіб подання тендерної пропозиції</w:t>
            </w:r>
          </w:p>
        </w:tc>
        <w:tc>
          <w:tcPr>
            <w:tcW w:w="8013" w:type="dxa"/>
            <w:shd w:val="clear" w:color="auto" w:fill="auto"/>
            <w:vAlign w:val="center"/>
          </w:tcPr>
          <w:p w:rsidR="00F8781E" w:rsidRPr="008F71D0" w:rsidRDefault="00F8781E" w:rsidP="003871BF">
            <w:pPr>
              <w:pStyle w:val="af0"/>
              <w:spacing w:before="0" w:after="0"/>
              <w:jc w:val="both"/>
            </w:pPr>
            <w:r w:rsidRPr="008F71D0">
              <w:rPr>
                <w:color w:val="000000"/>
                <w:shd w:val="clear" w:color="auto" w:fill="FFFFFF"/>
              </w:rPr>
              <w:t xml:space="preserve">3.1.1. Тендерна пропозиція подається в електронному вигляді </w:t>
            </w:r>
            <w:r w:rsidRPr="008F71D0">
              <w:rPr>
                <w:color w:val="000000"/>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sidRPr="008F71D0">
              <w:t>), та завантаження файлів з:</w:t>
            </w:r>
          </w:p>
          <w:p w:rsidR="001A6CC8" w:rsidRP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hAnsi="Times New Roman" w:cs="Times New Roman"/>
                <w:bCs/>
                <w:color w:val="auto"/>
                <w:sz w:val="24"/>
                <w:szCs w:val="24"/>
                <w:lang w:val="uk-UA"/>
              </w:rPr>
              <w:t xml:space="preserve">форма «ТЕНДЕРНА ПРОПОЗИЦІЯ», </w:t>
            </w:r>
            <w:r w:rsidR="00E52EB5">
              <w:rPr>
                <w:rFonts w:ascii="Times New Roman" w:hAnsi="Times New Roman" w:cs="Times New Roman"/>
                <w:bCs/>
                <w:color w:val="auto"/>
                <w:sz w:val="24"/>
                <w:szCs w:val="24"/>
                <w:lang w:val="uk-UA"/>
              </w:rPr>
              <w:t>(додаток1)</w:t>
            </w:r>
          </w:p>
          <w:p w:rsidR="00F8781E" w:rsidRP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F8781E" w:rsidRPr="008F71D0"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8F71D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8781E" w:rsidRP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8781E" w:rsidRPr="008F71D0"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8F71D0">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F8781E" w:rsidRPr="008F71D0"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proofErr w:type="spellStart"/>
            <w:r w:rsidRPr="008F71D0">
              <w:rPr>
                <w:rFonts w:ascii="Times New Roman" w:hAnsi="Times New Roman" w:cs="Times New Roman"/>
                <w:sz w:val="24"/>
                <w:szCs w:val="24"/>
              </w:rPr>
              <w:t>проєкт</w:t>
            </w:r>
            <w:proofErr w:type="spellEnd"/>
            <w:r w:rsidRPr="008F71D0">
              <w:rPr>
                <w:rFonts w:ascii="Times New Roman" w:hAnsi="Times New Roman" w:cs="Times New Roman"/>
                <w:sz w:val="24"/>
                <w:szCs w:val="24"/>
              </w:rPr>
              <w:t xml:space="preserve"> </w:t>
            </w:r>
            <w:proofErr w:type="gramStart"/>
            <w:r w:rsidRPr="008F71D0">
              <w:rPr>
                <w:rFonts w:ascii="Times New Roman" w:hAnsi="Times New Roman" w:cs="Times New Roman"/>
                <w:sz w:val="24"/>
                <w:szCs w:val="24"/>
              </w:rPr>
              <w:t>договору</w:t>
            </w:r>
            <w:proofErr w:type="gramEnd"/>
            <w:r w:rsidRPr="008F71D0">
              <w:rPr>
                <w:rFonts w:ascii="Times New Roman" w:hAnsi="Times New Roman" w:cs="Times New Roman"/>
                <w:sz w:val="24"/>
                <w:szCs w:val="24"/>
              </w:rPr>
              <w:t xml:space="preserve"> про </w:t>
            </w:r>
            <w:proofErr w:type="spellStart"/>
            <w:r w:rsidRPr="008F71D0">
              <w:rPr>
                <w:rFonts w:ascii="Times New Roman" w:hAnsi="Times New Roman" w:cs="Times New Roman"/>
                <w:sz w:val="24"/>
                <w:szCs w:val="24"/>
              </w:rPr>
              <w:t>закупівлю</w:t>
            </w:r>
            <w:proofErr w:type="spellEnd"/>
          </w:p>
          <w:p w:rsidR="00F8781E" w:rsidRPr="008F71D0" w:rsidRDefault="00F8781E" w:rsidP="003871BF">
            <w:pPr>
              <w:pStyle w:val="normal"/>
              <w:widowControl w:val="0"/>
              <w:numPr>
                <w:ilvl w:val="0"/>
                <w:numId w:val="25"/>
              </w:numPr>
              <w:spacing w:line="240" w:lineRule="auto"/>
              <w:ind w:left="485" w:right="113"/>
              <w:jc w:val="both"/>
              <w:rPr>
                <w:rFonts w:ascii="Times New Roman" w:hAnsi="Times New Roman" w:cs="Times New Roman"/>
                <w:sz w:val="24"/>
                <w:szCs w:val="24"/>
                <w:lang w:val="uk-UA"/>
              </w:rPr>
            </w:pPr>
            <w:r w:rsidRPr="008F71D0">
              <w:rPr>
                <w:rFonts w:ascii="Times New Roman" w:hAnsi="Times New Roman" w:cs="Times New Roman"/>
                <w:sz w:val="24"/>
                <w:szCs w:val="24"/>
                <w:lang w:val="uk-UA"/>
              </w:rPr>
              <w:t>інші документи, що вимагаються тендерною документацією</w:t>
            </w:r>
          </w:p>
          <w:p w:rsidR="00F8781E" w:rsidRPr="008F71D0" w:rsidRDefault="00F8781E" w:rsidP="003871BF">
            <w:pPr>
              <w:pStyle w:val="af0"/>
              <w:spacing w:before="0" w:after="0"/>
              <w:jc w:val="both"/>
            </w:pPr>
            <w:r w:rsidRPr="008F71D0">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8781E" w:rsidRPr="008F71D0" w:rsidRDefault="00F8781E" w:rsidP="003871BF">
            <w:pPr>
              <w:ind w:left="34" w:right="113" w:firstLine="637"/>
              <w:contextualSpacing/>
              <w:jc w:val="both"/>
              <w:rPr>
                <w:rFonts w:ascii="Times New Roman" w:hAnsi="Times New Roman" w:cs="Times New Roman"/>
                <w:lang w:eastAsia="en-US"/>
              </w:rPr>
            </w:pPr>
            <w:r w:rsidRPr="008F71D0">
              <w:rPr>
                <w:rFonts w:ascii="Times New Roman" w:hAnsi="Times New Roman" w:cs="Times New Roman"/>
              </w:rPr>
              <w:t>3.1.3.</w:t>
            </w:r>
            <w:r w:rsidRPr="008F71D0">
              <w:rPr>
                <w:rFonts w:ascii="Times New Roman" w:hAnsi="Times New Roman" w:cs="Times New Roman"/>
                <w:b/>
              </w:rPr>
              <w:t xml:space="preserve"> </w:t>
            </w:r>
            <w:r w:rsidRPr="008F71D0">
              <w:rPr>
                <w:rFonts w:ascii="Times New Roman" w:hAnsi="Times New Roman" w:cs="Times New Roman"/>
              </w:rPr>
              <w:t xml:space="preserve">Усі файли, завантажені Учасником, повинні містити скановані копії сторінок перелічених вище документів у форматі  </w:t>
            </w:r>
            <w:proofErr w:type="spellStart"/>
            <w:r w:rsidRPr="008F71D0">
              <w:rPr>
                <w:rFonts w:ascii="Times New Roman" w:hAnsi="Times New Roman" w:cs="Times New Roman"/>
              </w:rPr>
              <w:t>pdf</w:t>
            </w:r>
            <w:proofErr w:type="spellEnd"/>
            <w:r w:rsidRPr="008F71D0">
              <w:rPr>
                <w:rFonts w:ascii="Times New Roman" w:hAnsi="Times New Roman" w:cs="Times New Roman"/>
              </w:rPr>
              <w:t xml:space="preserve">  (</w:t>
            </w:r>
            <w:proofErr w:type="spellStart"/>
            <w:r w:rsidRPr="008F71D0">
              <w:rPr>
                <w:rFonts w:ascii="Times New Roman" w:hAnsi="Times New Roman" w:cs="Times New Roman"/>
              </w:rPr>
              <w:t>Portable</w:t>
            </w:r>
            <w:proofErr w:type="spellEnd"/>
            <w:r w:rsidRPr="008F71D0">
              <w:rPr>
                <w:rFonts w:ascii="Times New Roman" w:hAnsi="Times New Roman" w:cs="Times New Roman"/>
              </w:rPr>
              <w:t xml:space="preserve"> </w:t>
            </w:r>
            <w:proofErr w:type="spellStart"/>
            <w:r w:rsidRPr="008F71D0">
              <w:rPr>
                <w:rFonts w:ascii="Times New Roman" w:hAnsi="Times New Roman" w:cs="Times New Roman"/>
              </w:rPr>
              <w:t>Document</w:t>
            </w:r>
            <w:proofErr w:type="spellEnd"/>
            <w:r w:rsidRPr="008F71D0">
              <w:rPr>
                <w:rFonts w:ascii="Times New Roman" w:hAnsi="Times New Roman" w:cs="Times New Roman"/>
              </w:rPr>
              <w:t xml:space="preserve"> </w:t>
            </w:r>
            <w:proofErr w:type="spellStart"/>
            <w:r w:rsidRPr="008F71D0">
              <w:rPr>
                <w:rFonts w:ascii="Times New Roman" w:hAnsi="Times New Roman" w:cs="Times New Roman"/>
              </w:rPr>
              <w:t>Format</w:t>
            </w:r>
            <w:proofErr w:type="spellEnd"/>
            <w:r w:rsidRPr="008F71D0">
              <w:rPr>
                <w:rFonts w:ascii="Times New Roman" w:hAnsi="Times New Roman" w:cs="Times New Roman"/>
              </w:rPr>
              <w:t>), мають бути відкриті для загального доступу (не містити паролів), та мати придатний для читання вигляд (бути розбірливим та читабельним).</w:t>
            </w:r>
            <w:r w:rsidRPr="008F71D0">
              <w:rPr>
                <w:rFonts w:ascii="Times New Roman" w:hAnsi="Times New Roman" w:cs="Times New Roman"/>
                <w:lang w:eastAsia="en-US"/>
              </w:rPr>
              <w:t>У разі, якщо будь-який документ (файл) містить пароль або</w:t>
            </w:r>
            <w:r w:rsidRPr="008F71D0">
              <w:rPr>
                <w:rFonts w:ascii="Times New Roman" w:hAnsi="Times New Roman" w:cs="Times New Roman"/>
                <w:shd w:val="clear" w:color="auto" w:fill="FFFFFF"/>
              </w:rPr>
              <w:t xml:space="preserve"> </w:t>
            </w:r>
            <w:r w:rsidRPr="008F71D0">
              <w:rPr>
                <w:rFonts w:ascii="Times New Roman" w:hAnsi="Times New Roman" w:cs="Times New Roman"/>
                <w:lang w:eastAsia="en-US"/>
              </w:rPr>
              <w:t>пошкоджений, що унеможливлює його перегляд, тендерна пропозиція такого учасника підлягає відхиленню.</w:t>
            </w:r>
          </w:p>
          <w:p w:rsidR="00F8781E" w:rsidRPr="008F71D0" w:rsidRDefault="00F8781E" w:rsidP="003871BF">
            <w:pPr>
              <w:pStyle w:val="1b"/>
              <w:widowControl w:val="0"/>
              <w:spacing w:line="240" w:lineRule="auto"/>
              <w:ind w:left="34" w:right="113" w:firstLine="425"/>
              <w:jc w:val="both"/>
              <w:rPr>
                <w:rFonts w:ascii="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 xml:space="preserve">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F8781E" w:rsidRPr="008F71D0" w:rsidRDefault="00F8781E" w:rsidP="003871BF">
            <w:pPr>
              <w:pStyle w:val="1b"/>
              <w:widowControl w:val="0"/>
              <w:spacing w:line="240" w:lineRule="auto"/>
              <w:ind w:left="34" w:right="113" w:firstLine="425"/>
              <w:jc w:val="both"/>
              <w:rPr>
                <w:rFonts w:ascii="Times New Roman" w:eastAsia="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8781E" w:rsidRPr="008F71D0" w:rsidRDefault="00F8781E" w:rsidP="003871BF">
            <w:pPr>
              <w:pStyle w:val="1b"/>
              <w:widowControl w:val="0"/>
              <w:spacing w:line="240" w:lineRule="auto"/>
              <w:ind w:left="34" w:right="113" w:firstLine="425"/>
              <w:jc w:val="both"/>
              <w:rPr>
                <w:rFonts w:ascii="Times New Roman" w:eastAsia="Times New Roman" w:hAnsi="Times New Roman" w:cs="Times New Roman"/>
                <w:color w:val="auto"/>
                <w:sz w:val="24"/>
                <w:szCs w:val="24"/>
                <w:lang w:val="uk-UA"/>
              </w:rPr>
            </w:pPr>
            <w:r w:rsidRPr="008F71D0">
              <w:rPr>
                <w:rFonts w:ascii="Times New Roman" w:eastAsia="Times New Roman" w:hAnsi="Times New Roman" w:cs="Times New Roman"/>
                <w:color w:val="auto"/>
                <w:sz w:val="24"/>
                <w:szCs w:val="24"/>
                <w:lang w:val="uk-UA"/>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F8781E" w:rsidRPr="008F71D0" w:rsidRDefault="00F8781E" w:rsidP="003871BF">
            <w:pPr>
              <w:pStyle w:val="1b"/>
              <w:widowControl w:val="0"/>
              <w:spacing w:line="240" w:lineRule="auto"/>
              <w:ind w:left="34" w:right="113" w:firstLine="425"/>
              <w:jc w:val="both"/>
              <w:rPr>
                <w:rFonts w:ascii="Times New Roman" w:eastAsia="Times New Roman" w:hAnsi="Times New Roman" w:cs="Times New Roman"/>
                <w:color w:val="auto"/>
                <w:sz w:val="24"/>
                <w:szCs w:val="24"/>
                <w:lang w:val="uk-UA"/>
              </w:rPr>
            </w:pPr>
            <w:r w:rsidRPr="008F71D0">
              <w:rPr>
                <w:rFonts w:ascii="Times New Roman" w:hAnsi="Times New Roman" w:cs="Times New Roman"/>
                <w:color w:val="auto"/>
                <w:sz w:val="24"/>
                <w:szCs w:val="24"/>
                <w:lang w:val="uk-UA"/>
              </w:rPr>
              <w:lastRenderedPageBreak/>
              <w:t>3.1.7.У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F8781E" w:rsidRPr="008F71D0" w:rsidRDefault="00F8781E" w:rsidP="003871BF">
            <w:pPr>
              <w:pStyle w:val="msonormalbullet2gif"/>
              <w:widowControl w:val="0"/>
              <w:spacing w:before="0" w:beforeAutospacing="0" w:after="0" w:afterAutospacing="0"/>
              <w:ind w:firstLine="345"/>
              <w:contextualSpacing/>
              <w:jc w:val="both"/>
            </w:pPr>
            <w:r w:rsidRPr="008F71D0">
              <w:t>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proofErr w:type="spellStart"/>
            <w:r w:rsidRPr="008F71D0">
              <w:t>далі-КЕП</w:t>
            </w:r>
            <w:proofErr w:type="spellEnd"/>
            <w:r w:rsidRPr="008F71D0">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rsidRPr="008F71D0">
              <w:t>разi</w:t>
            </w:r>
            <w:proofErr w:type="spellEnd"/>
            <w:r w:rsidRPr="008F71D0">
              <w:t xml:space="preserve">, якщо учасник, </w:t>
            </w:r>
            <w:proofErr w:type="spellStart"/>
            <w:r w:rsidRPr="008F71D0">
              <w:t>згiдно</w:t>
            </w:r>
            <w:proofErr w:type="spellEnd"/>
            <w:r w:rsidRPr="008F71D0">
              <w:t xml:space="preserve"> з законодавством не може </w:t>
            </w:r>
            <w:proofErr w:type="spellStart"/>
            <w:r w:rsidRPr="008F71D0">
              <w:t>пiдписати</w:t>
            </w:r>
            <w:proofErr w:type="spellEnd"/>
            <w:r w:rsidRPr="008F71D0">
              <w:t xml:space="preserve"> тендерну </w:t>
            </w:r>
            <w:proofErr w:type="spellStart"/>
            <w:r w:rsidRPr="008F71D0">
              <w:t>пропозицiю</w:t>
            </w:r>
            <w:proofErr w:type="spellEnd"/>
            <w:r w:rsidRPr="008F71D0">
              <w:t xml:space="preserve"> КЕП, то такий учасник надає лист-пояснення, в якому зазначено </w:t>
            </w:r>
            <w:proofErr w:type="spellStart"/>
            <w:r w:rsidRPr="008F71D0">
              <w:t>законодавчi</w:t>
            </w:r>
            <w:proofErr w:type="spellEnd"/>
            <w:r w:rsidRPr="008F71D0">
              <w:t xml:space="preserve"> причини </w:t>
            </w:r>
            <w:proofErr w:type="spellStart"/>
            <w:r w:rsidRPr="008F71D0">
              <w:t>ненакладення</w:t>
            </w:r>
            <w:proofErr w:type="spellEnd"/>
            <w:r w:rsidRPr="008F71D0">
              <w:t xml:space="preserve"> на неї КЕП.</w:t>
            </w:r>
          </w:p>
          <w:p w:rsidR="00F8781E" w:rsidRPr="008F71D0" w:rsidRDefault="00F8781E" w:rsidP="003871BF">
            <w:pPr>
              <w:spacing w:line="20" w:lineRule="atLeast"/>
              <w:ind w:firstLine="345"/>
              <w:contextualSpacing/>
              <w:jc w:val="both"/>
              <w:rPr>
                <w:rFonts w:ascii="Times New Roman" w:hAnsi="Times New Roman" w:cs="Times New Roman"/>
                <w:bCs/>
              </w:rPr>
            </w:pPr>
            <w:r w:rsidRPr="008F71D0">
              <w:rPr>
                <w:rFonts w:ascii="Times New Roman" w:hAnsi="Times New Roman" w:cs="Times New Roman"/>
                <w:bCs/>
              </w:rPr>
              <w:t xml:space="preserve">3.1.9.Замовник перевіряє КЕП учасника на сайті центрального </w:t>
            </w:r>
            <w:proofErr w:type="spellStart"/>
            <w:r w:rsidRPr="008F71D0">
              <w:rPr>
                <w:rFonts w:ascii="Times New Roman" w:hAnsi="Times New Roman" w:cs="Times New Roman"/>
                <w:bCs/>
              </w:rPr>
              <w:t>засвідчувального</w:t>
            </w:r>
            <w:proofErr w:type="spellEnd"/>
            <w:r w:rsidRPr="008F71D0">
              <w:rPr>
                <w:rFonts w:ascii="Times New Roman" w:hAnsi="Times New Roman" w:cs="Times New Roman"/>
                <w:bCs/>
              </w:rPr>
              <w:t xml:space="preserve"> органу за посиланням https://czo.gov.ua/verify</w:t>
            </w:r>
          </w:p>
          <w:p w:rsidR="00F8781E" w:rsidRPr="008F71D0" w:rsidRDefault="00F8781E" w:rsidP="003871BF">
            <w:pPr>
              <w:spacing w:line="20" w:lineRule="atLeast"/>
              <w:ind w:firstLine="345"/>
              <w:contextualSpacing/>
              <w:jc w:val="both"/>
              <w:rPr>
                <w:rFonts w:ascii="Times New Roman" w:hAnsi="Times New Roman" w:cs="Times New Roman"/>
                <w:bCs/>
              </w:rPr>
            </w:pPr>
            <w:r w:rsidRPr="008F71D0">
              <w:rPr>
                <w:rFonts w:ascii="Times New Roman" w:hAnsi="Times New Roman" w:cs="Times New Roman"/>
                <w:bCs/>
              </w:rPr>
              <w:t>Під час перевірки КЕП 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8781E" w:rsidRPr="008F71D0" w:rsidRDefault="00F8781E" w:rsidP="003871BF">
            <w:pPr>
              <w:pStyle w:val="af0"/>
              <w:spacing w:before="0" w:after="0"/>
              <w:jc w:val="both"/>
              <w:rPr>
                <w:i/>
                <w:color w:val="000000"/>
                <w:shd w:val="clear" w:color="auto" w:fill="FFFFFF"/>
              </w:rPr>
            </w:pPr>
          </w:p>
          <w:p w:rsidR="00F8781E" w:rsidRPr="008F71D0" w:rsidRDefault="00F8781E" w:rsidP="003871BF">
            <w:pPr>
              <w:pStyle w:val="af0"/>
              <w:spacing w:before="0" w:after="0"/>
              <w:jc w:val="both"/>
              <w:rPr>
                <w:i/>
                <w:color w:val="000000"/>
                <w:shd w:val="clear" w:color="auto" w:fill="FFFFFF"/>
              </w:rPr>
            </w:pPr>
          </w:p>
        </w:tc>
      </w:tr>
      <w:tr w:rsidR="00F8781E" w:rsidRPr="008F71D0" w:rsidTr="003871BF">
        <w:tc>
          <w:tcPr>
            <w:tcW w:w="2619" w:type="dxa"/>
            <w:shd w:val="clear" w:color="auto" w:fill="auto"/>
            <w:vAlign w:val="center"/>
          </w:tcPr>
          <w:p w:rsidR="00F8781E" w:rsidRPr="008F71D0" w:rsidRDefault="00F8781E" w:rsidP="003871BF">
            <w:pPr>
              <w:pStyle w:val="af4"/>
              <w:spacing w:before="0" w:line="264" w:lineRule="auto"/>
              <w:ind w:firstLine="0"/>
              <w:rPr>
                <w:color w:val="000000"/>
                <w:sz w:val="24"/>
              </w:rPr>
            </w:pPr>
            <w:r w:rsidRPr="008F71D0">
              <w:rPr>
                <w:b/>
                <w:bCs/>
                <w:color w:val="000000"/>
                <w:sz w:val="24"/>
              </w:rPr>
              <w:lastRenderedPageBreak/>
              <w:t xml:space="preserve">2.Забезпечення </w:t>
            </w:r>
            <w:r w:rsidRPr="008F71D0">
              <w:rPr>
                <w:b/>
                <w:color w:val="000000"/>
                <w:sz w:val="24"/>
              </w:rPr>
              <w:t>тендерної пропозиції</w:t>
            </w:r>
          </w:p>
        </w:tc>
        <w:tc>
          <w:tcPr>
            <w:tcW w:w="8013" w:type="dxa"/>
            <w:shd w:val="clear" w:color="auto" w:fill="auto"/>
          </w:tcPr>
          <w:p w:rsidR="00F8781E" w:rsidRPr="008F71D0" w:rsidRDefault="00F8781E" w:rsidP="003871BF">
            <w:pPr>
              <w:ind w:right="99"/>
              <w:jc w:val="both"/>
              <w:rPr>
                <w:rFonts w:ascii="Times New Roman" w:hAnsi="Times New Roman" w:cs="Times New Roman"/>
              </w:rPr>
            </w:pPr>
            <w:r w:rsidRPr="008F71D0">
              <w:rPr>
                <w:rFonts w:ascii="Times New Roman" w:hAnsi="Times New Roman" w:cs="Times New Roman"/>
              </w:rPr>
              <w:t>3.2.1. Замовником не вимагається внесення учасником забезпечення тендерної пропозиції.</w:t>
            </w:r>
          </w:p>
        </w:tc>
      </w:tr>
      <w:tr w:rsidR="00F8781E" w:rsidRPr="008F71D0" w:rsidTr="003871BF">
        <w:tc>
          <w:tcPr>
            <w:tcW w:w="2619" w:type="dxa"/>
            <w:shd w:val="clear" w:color="auto" w:fill="auto"/>
            <w:vAlign w:val="center"/>
          </w:tcPr>
          <w:p w:rsidR="00F8781E" w:rsidRPr="008F71D0" w:rsidRDefault="00F8781E" w:rsidP="003871BF">
            <w:pPr>
              <w:pStyle w:val="af4"/>
              <w:spacing w:before="0" w:line="264" w:lineRule="auto"/>
              <w:ind w:firstLine="0"/>
              <w:jc w:val="left"/>
              <w:rPr>
                <w:color w:val="000000"/>
                <w:sz w:val="24"/>
              </w:rPr>
            </w:pPr>
            <w:r w:rsidRPr="008F71D0">
              <w:rPr>
                <w:b/>
                <w:bCs/>
                <w:color w:val="000000"/>
                <w:sz w:val="24"/>
              </w:rPr>
              <w:t xml:space="preserve">3. Умови повернення чи неповернення забезпечення </w:t>
            </w:r>
            <w:r w:rsidRPr="008F71D0">
              <w:rPr>
                <w:b/>
                <w:color w:val="000000"/>
                <w:sz w:val="24"/>
              </w:rPr>
              <w:t>тендерної пропозиції</w:t>
            </w:r>
          </w:p>
        </w:tc>
        <w:tc>
          <w:tcPr>
            <w:tcW w:w="8013" w:type="dxa"/>
            <w:shd w:val="clear" w:color="auto" w:fill="auto"/>
          </w:tcPr>
          <w:p w:rsidR="00F8781E" w:rsidRPr="008F71D0" w:rsidRDefault="00F8781E" w:rsidP="003871BF">
            <w:pPr>
              <w:pStyle w:val="aff4"/>
              <w:spacing w:after="0" w:line="240" w:lineRule="auto"/>
              <w:jc w:val="both"/>
              <w:rPr>
                <w:rFonts w:ascii="Times New Roman" w:hAnsi="Times New Roman" w:cs="Times New Roman"/>
                <w:color w:val="auto"/>
                <w:sz w:val="24"/>
                <w:szCs w:val="24"/>
              </w:rPr>
            </w:pPr>
            <w:r w:rsidRPr="008F71D0">
              <w:rPr>
                <w:rFonts w:ascii="Times New Roman" w:hAnsi="Times New Roman" w:cs="Times New Roman"/>
                <w:color w:val="auto"/>
                <w:sz w:val="24"/>
                <w:szCs w:val="24"/>
              </w:rPr>
              <w:t xml:space="preserve">3.3.1. </w:t>
            </w:r>
            <w:r w:rsidRPr="008F71D0">
              <w:rPr>
                <w:rFonts w:ascii="Times New Roman" w:hAnsi="Times New Roman" w:cs="Times New Roman"/>
                <w:sz w:val="24"/>
                <w:szCs w:val="24"/>
              </w:rPr>
              <w:t>Замовником не вимагається внесення учасником забезпечення тендерної пропозиції</w:t>
            </w:r>
            <w:r w:rsidRPr="008F71D0">
              <w:rPr>
                <w:rFonts w:ascii="Times New Roman" w:hAnsi="Times New Roman" w:cs="Times New Roman"/>
              </w:rPr>
              <w:t>.</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t xml:space="preserve">4. </w:t>
            </w:r>
            <w:r w:rsidRPr="008F71D0">
              <w:rPr>
                <w:rFonts w:ascii="Times New Roman" w:hAnsi="Times New Roman" w:cs="Times New Roman"/>
                <w:b/>
                <w:color w:val="000000"/>
                <w:lang w:val="uk-UA"/>
              </w:rPr>
              <w:t>Строк, протягом якого тендерні пропозиції є дійсними</w:t>
            </w:r>
          </w:p>
        </w:tc>
        <w:tc>
          <w:tcPr>
            <w:tcW w:w="8013" w:type="dxa"/>
            <w:shd w:val="clear" w:color="auto" w:fill="auto"/>
          </w:tcPr>
          <w:p w:rsidR="00F8781E" w:rsidRPr="008F71D0" w:rsidRDefault="00F8781E" w:rsidP="003871BF">
            <w:pPr>
              <w:pStyle w:val="25"/>
              <w:ind w:left="0" w:firstLine="0"/>
              <w:jc w:val="both"/>
              <w:rPr>
                <w:sz w:val="24"/>
                <w:szCs w:val="24"/>
                <w:lang w:val="uk-UA"/>
              </w:rPr>
            </w:pPr>
            <w:r w:rsidRPr="008F71D0">
              <w:rPr>
                <w:color w:val="000000"/>
                <w:sz w:val="24"/>
                <w:szCs w:val="24"/>
                <w:lang w:val="uk-UA"/>
              </w:rPr>
              <w:t xml:space="preserve">3.4.1. Тендерні пропозиції залишаються  дійсними </w:t>
            </w:r>
            <w:r w:rsidRPr="008F71D0">
              <w:rPr>
                <w:sz w:val="24"/>
                <w:szCs w:val="24"/>
                <w:lang w:val="uk-UA"/>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color w:val="000000"/>
                <w:lang w:val="uk-UA"/>
              </w:rPr>
              <w:t> </w:t>
            </w:r>
            <w:r w:rsidRPr="008F71D0">
              <w:rPr>
                <w:rFonts w:ascii="Times New Roman" w:hAnsi="Times New Roman" w:cs="Times New Roman"/>
                <w:b/>
                <w:bCs/>
                <w:color w:val="000000"/>
                <w:lang w:val="uk-UA"/>
              </w:rPr>
              <w:t xml:space="preserve">5. </w:t>
            </w:r>
            <w:r w:rsidRPr="008F71D0">
              <w:rPr>
                <w:rFonts w:ascii="Times New Roman" w:hAnsi="Times New Roman" w:cs="Times New Roman"/>
                <w:b/>
                <w:color w:val="000000"/>
                <w:lang w:val="uk-UA"/>
              </w:rPr>
              <w:t>Кваліфікаційні критерії до учасників та вимоги, установлені статтею 17 Закону</w:t>
            </w:r>
            <w:r w:rsidRPr="008F71D0">
              <w:rPr>
                <w:rFonts w:ascii="Times New Roman" w:hAnsi="Times New Roman" w:cs="Times New Roman"/>
                <w:color w:val="000000"/>
                <w:lang w:val="uk-UA"/>
              </w:rPr>
              <w:t> </w:t>
            </w:r>
          </w:p>
        </w:tc>
        <w:tc>
          <w:tcPr>
            <w:tcW w:w="8013" w:type="dxa"/>
            <w:shd w:val="clear" w:color="auto" w:fill="auto"/>
          </w:tcPr>
          <w:p w:rsidR="001B62C7" w:rsidRDefault="00F8781E" w:rsidP="001B62C7">
            <w:pPr>
              <w:snapToGrid w:val="0"/>
              <w:spacing w:line="240" w:lineRule="atLeast"/>
              <w:jc w:val="both"/>
              <w:rPr>
                <w:rFonts w:ascii="Times New Roman" w:hAnsi="Times New Roman" w:cs="Times New Roman"/>
                <w:b/>
                <w:bCs/>
                <w:sz w:val="24"/>
                <w:szCs w:val="24"/>
                <w:lang w:eastAsia="ru-RU"/>
              </w:rPr>
            </w:pPr>
            <w:r w:rsidRPr="008F71D0">
              <w:rPr>
                <w:rFonts w:ascii="Times New Roman" w:hAnsi="Times New Roman" w:cs="Times New Roman"/>
                <w:color w:val="000000"/>
              </w:rPr>
              <w:t xml:space="preserve"> </w:t>
            </w:r>
            <w:r w:rsidR="001B62C7">
              <w:rPr>
                <w:rFonts w:ascii="Times New Roman" w:hAnsi="Times New Roman" w:cs="Times New Roman"/>
                <w:b/>
                <w:bCs/>
                <w:sz w:val="24"/>
                <w:szCs w:val="24"/>
              </w:rPr>
              <w:t xml:space="preserve">5.1. Відповідно статті 16 Закону Замовник встановлює наступні кваліфікаційні критерії: </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1B62C7" w:rsidRDefault="001B62C7" w:rsidP="001B62C7">
            <w:pPr>
              <w:ind w:left="-7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1B62C7" w:rsidRDefault="001B62C7" w:rsidP="001B62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2021 рік,  а саме:</w:t>
            </w: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1B62C7" w:rsidRDefault="001B62C7" w:rsidP="001B62C7">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1B62C7" w:rsidRDefault="001B62C7" w:rsidP="001B62C7">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1B62C7" w:rsidRDefault="001B62C7" w:rsidP="001B62C7">
            <w:pPr>
              <w:ind w:right="14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p w:rsidR="001B62C7" w:rsidRDefault="001B62C7" w:rsidP="001B62C7">
            <w:pPr>
              <w:ind w:left="-79" w:firstLine="320"/>
              <w:contextualSpacing/>
              <w:jc w:val="both"/>
              <w:rPr>
                <w:rFonts w:ascii="Times New Roman" w:eastAsia="Calibri" w:hAnsi="Times New Roman" w:cs="Times New Roman"/>
                <w:sz w:val="24"/>
                <w:szCs w:val="24"/>
              </w:rPr>
            </w:pPr>
          </w:p>
          <w:p w:rsidR="001B62C7" w:rsidRDefault="001B62C7" w:rsidP="001B62C7">
            <w:pPr>
              <w:ind w:left="-79" w:firstLine="320"/>
              <w:contextualSpacing/>
              <w:jc w:val="both"/>
              <w:rPr>
                <w:rFonts w:ascii="Times New Roman" w:eastAsia="Calibri" w:hAnsi="Times New Roman" w:cs="Times New Roman"/>
                <w:sz w:val="24"/>
                <w:szCs w:val="24"/>
              </w:rPr>
            </w:pP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w:t>
            </w:r>
            <w:r>
              <w:rPr>
                <w:rFonts w:ascii="Times New Roman" w:eastAsia="Times New Roman" w:hAnsi="Times New Roman" w:cs="Times New Roman"/>
                <w:color w:val="000000"/>
                <w:sz w:val="24"/>
                <w:szCs w:val="24"/>
              </w:rPr>
              <w:lastRenderedPageBreak/>
              <w:t>об'єднаних показників кожного учасника такого об'єднання на підставі наданої об'єднанням інформації.</w:t>
            </w:r>
          </w:p>
          <w:p w:rsidR="00F8781E" w:rsidRPr="008F71D0" w:rsidRDefault="00F8781E" w:rsidP="001B62C7">
            <w:pPr>
              <w:tabs>
                <w:tab w:val="left" w:pos="8244"/>
                <w:tab w:val="left" w:pos="9160"/>
                <w:tab w:val="left" w:pos="10076"/>
                <w:tab w:val="left" w:pos="10465"/>
                <w:tab w:val="left" w:pos="11908"/>
                <w:tab w:val="left" w:pos="12824"/>
                <w:tab w:val="left" w:pos="13740"/>
                <w:tab w:val="left" w:pos="14656"/>
              </w:tabs>
              <w:ind w:right="123"/>
              <w:jc w:val="both"/>
              <w:rPr>
                <w:rFonts w:ascii="Times New Roman" w:hAnsi="Times New Roman" w:cs="Times New Roman"/>
                <w:color w:val="000000"/>
                <w:shd w:val="clear" w:color="auto" w:fill="FFFFFF"/>
              </w:rPr>
            </w:pP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lastRenderedPageBreak/>
              <w:t>6. Інформація про необхідні технічні, якісні та кількісні характеристики предмета закупівлі</w:t>
            </w:r>
            <w:r w:rsidRPr="008F71D0">
              <w:rPr>
                <w:rFonts w:ascii="Times New Roman" w:hAnsi="Times New Roman" w:cs="Times New Roman"/>
                <w:color w:val="000000"/>
                <w:lang w:val="uk-UA"/>
              </w:rPr>
              <w:t> </w:t>
            </w:r>
          </w:p>
        </w:tc>
        <w:tc>
          <w:tcPr>
            <w:tcW w:w="8013" w:type="dxa"/>
            <w:shd w:val="clear" w:color="auto" w:fill="auto"/>
          </w:tcPr>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62C7" w:rsidRPr="001B62C7" w:rsidRDefault="001B62C7" w:rsidP="001B62C7">
            <w:pPr>
              <w:pStyle w:val="rvps14"/>
              <w:spacing w:before="0" w:beforeAutospacing="0" w:after="0" w:afterAutospacing="0" w:line="276" w:lineRule="auto"/>
              <w:ind w:firstLine="318"/>
              <w:jc w:val="both"/>
              <w:textAlignment w:val="baseline"/>
            </w:pPr>
            <w:r>
              <w:t xml:space="preserve">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w:t>
            </w:r>
            <w:r w:rsidRPr="001B62C7">
              <w:t>та субпідрядник/</w:t>
            </w:r>
            <w:proofErr w:type="spellStart"/>
            <w:r w:rsidRPr="001B62C7">
              <w:t>субвиконавець</w:t>
            </w:r>
            <w:proofErr w:type="spellEnd"/>
            <w:r w:rsidRPr="001B62C7">
              <w:t xml:space="preserve"> у разі залучення,  у складі пропозиції надає:</w:t>
            </w:r>
          </w:p>
          <w:p w:rsidR="001B62C7" w:rsidRDefault="001B62C7" w:rsidP="001B62C7">
            <w:pPr>
              <w:pStyle w:val="rvps14"/>
              <w:spacing w:before="0" w:beforeAutospacing="0" w:after="0" w:afterAutospacing="0" w:line="276" w:lineRule="auto"/>
              <w:ind w:firstLine="318"/>
              <w:jc w:val="both"/>
              <w:textAlignment w:val="baseline"/>
            </w:pPr>
            <w:r>
              <w:t xml:space="preserve">- Копію чинного на кінцеву дату подання тендерної пропозиції сертифікату Учасника процедури закупівлі  на систему екологічного менеджменту ISO 14001:2015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1B62C7" w:rsidRDefault="001B62C7" w:rsidP="001B62C7">
            <w:pPr>
              <w:tabs>
                <w:tab w:val="left" w:pos="480"/>
              </w:tabs>
              <w:autoSpaceDE w:val="0"/>
              <w:spacing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1B62C7" w:rsidRDefault="001B62C7" w:rsidP="001B62C7">
            <w:pPr>
              <w:pStyle w:val="rvps14"/>
              <w:spacing w:before="0" w:beforeAutospacing="0" w:after="0" w:afterAutospacing="0" w:line="276" w:lineRule="auto"/>
              <w:jc w:val="both"/>
              <w:textAlignment w:val="baseline"/>
            </w:pPr>
            <w:r>
              <w:t>-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1B62C7" w:rsidRDefault="001B62C7" w:rsidP="001B62C7">
            <w:pPr>
              <w:pStyle w:val="rvps14"/>
              <w:spacing w:before="0" w:beforeAutospacing="0" w:after="0" w:afterAutospacing="0" w:line="276" w:lineRule="auto"/>
              <w:ind w:firstLine="318"/>
              <w:jc w:val="both"/>
              <w:textAlignment w:val="baseline"/>
            </w:pPr>
          </w:p>
          <w:p w:rsidR="001B62C7" w:rsidRDefault="001B62C7" w:rsidP="001B62C7">
            <w:pPr>
              <w:pStyle w:val="rvps14"/>
              <w:spacing w:before="0" w:beforeAutospacing="0" w:after="0" w:afterAutospacing="0" w:line="276" w:lineRule="auto"/>
              <w:ind w:firstLine="318"/>
              <w:jc w:val="both"/>
              <w:textAlignment w:val="baseline"/>
            </w:pPr>
            <w: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1B62C7" w:rsidRDefault="001B62C7" w:rsidP="001B62C7">
            <w:pPr>
              <w:tabs>
                <w:tab w:val="left" w:pos="480"/>
              </w:tabs>
              <w:autoSpaceDE w:val="0"/>
              <w:spacing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з дати видачі сертифікату на систему якості </w:t>
            </w:r>
            <w:r>
              <w:t xml:space="preserve">ISO 45001:2018 </w:t>
            </w:r>
            <w:r>
              <w:rPr>
                <w:rFonts w:ascii="Times New Roman" w:eastAsia="Times New Roman" w:hAnsi="Times New Roman" w:cs="Times New Roman"/>
                <w:sz w:val="24"/>
                <w:szCs w:val="24"/>
                <w:lang w:eastAsia="ru-RU"/>
              </w:rPr>
              <w:t>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1B62C7" w:rsidRDefault="001B62C7" w:rsidP="001B62C7">
            <w:pPr>
              <w:pStyle w:val="rvps14"/>
              <w:spacing w:before="0" w:beforeAutospacing="0" w:after="0" w:afterAutospacing="0" w:line="276" w:lineRule="auto"/>
              <w:jc w:val="both"/>
              <w:textAlignment w:val="baseline"/>
            </w:pPr>
            <w:r>
              <w:t>- 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1B62C7" w:rsidRDefault="001B62C7" w:rsidP="001B62C7">
            <w:pPr>
              <w:widowControl w:val="0"/>
              <w:jc w:val="both"/>
              <w:rPr>
                <w:rFonts w:ascii="Times New Roman" w:eastAsia="Times New Roman" w:hAnsi="Times New Roman" w:cs="Times New Roman"/>
                <w:sz w:val="24"/>
                <w:szCs w:val="24"/>
              </w:rPr>
            </w:pPr>
          </w:p>
          <w:p w:rsidR="001B62C7" w:rsidRDefault="001B62C7" w:rsidP="001B6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Технічні, якісні характеристики предмета закупівлі та технічні специфікації до предмета закупівлі повинні визначатися замовником з </w:t>
            </w:r>
            <w:r>
              <w:rPr>
                <w:rFonts w:ascii="Times New Roman" w:eastAsia="Times New Roman" w:hAnsi="Times New Roman" w:cs="Times New Roman"/>
                <w:sz w:val="24"/>
                <w:szCs w:val="24"/>
              </w:rPr>
              <w:lastRenderedPageBreak/>
              <w:t>урахуванням вимог, визначених частини четвертою статті 5 Закону.</w:t>
            </w:r>
          </w:p>
          <w:p w:rsidR="001B62C7" w:rsidRDefault="001B62C7" w:rsidP="001B62C7">
            <w:pPr>
              <w:widowControl w:val="0"/>
              <w:jc w:val="both"/>
              <w:rPr>
                <w:rFonts w:ascii="Times New Roman" w:eastAsia="Times New Roman" w:hAnsi="Times New Roman" w:cs="Times New Roman"/>
                <w:color w:val="000000"/>
                <w:sz w:val="24"/>
                <w:szCs w:val="24"/>
              </w:rPr>
            </w:pP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62C7" w:rsidRDefault="001B62C7" w:rsidP="001B62C7">
            <w:pPr>
              <w:widowControl w:val="0"/>
              <w:jc w:val="both"/>
              <w:rPr>
                <w:rFonts w:ascii="Times New Roman" w:eastAsia="Times New Roman" w:hAnsi="Times New Roman" w:cs="Times New Roman"/>
                <w:color w:val="000000"/>
                <w:sz w:val="24"/>
                <w:szCs w:val="24"/>
              </w:rPr>
            </w:pP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Pr>
                <w:rFonts w:ascii="Times New Roman" w:hAnsi="Times New Roman" w:cs="Times New Roman"/>
                <w:b/>
                <w:sz w:val="24"/>
                <w:szCs w:val="24"/>
              </w:rPr>
              <w:t xml:space="preserve"> (технічна частина подається Замовником разом з тендерною документацією в окремому файлі)</w:t>
            </w:r>
            <w:r>
              <w:rPr>
                <w:rFonts w:ascii="Times New Roman" w:eastAsia="Times New Roman" w:hAnsi="Times New Roman" w:cs="Times New Roman"/>
                <w:color w:val="000000"/>
                <w:sz w:val="24"/>
                <w:szCs w:val="24"/>
              </w:rPr>
              <w:t>.</w:t>
            </w:r>
          </w:p>
          <w:p w:rsidR="001B62C7" w:rsidRDefault="001B62C7" w:rsidP="001B62C7">
            <w:pPr>
              <w:widowControl w:val="0"/>
              <w:jc w:val="both"/>
              <w:rPr>
                <w:rFonts w:ascii="Times New Roman" w:eastAsia="Times New Roman" w:hAnsi="Times New Roman" w:cs="Times New Roman"/>
                <w:color w:val="000000"/>
                <w:sz w:val="24"/>
                <w:szCs w:val="24"/>
              </w:rPr>
            </w:pP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галузевих стандартах з ціноутворення.</w:t>
            </w: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 xml:space="preserve">оти. Договірна ціна розраховуються по об’єкту в цілому. Замовником визначається вид договірної ціни </w:t>
            </w:r>
            <w:proofErr w:type="spellStart"/>
            <w:r>
              <w:rPr>
                <w:rFonts w:ascii="Times New Roman" w:eastAsia="SimSun" w:hAnsi="Times New Roman" w:cs="Times New Roman"/>
                <w:kern w:val="2"/>
                <w:sz w:val="24"/>
                <w:szCs w:val="24"/>
                <w:lang w:eastAsia="hi-IN" w:bidi="hi-IN"/>
              </w:rPr>
              <w:t>–про</w:t>
            </w:r>
            <w:proofErr w:type="spellEnd"/>
            <w:r>
              <w:rPr>
                <w:rFonts w:ascii="Times New Roman" w:eastAsia="SimSun" w:hAnsi="Times New Roman" w:cs="Times New Roman"/>
                <w:kern w:val="2"/>
                <w:sz w:val="24"/>
                <w:szCs w:val="24"/>
                <w:lang w:eastAsia="hi-IN" w:bidi="hi-IN"/>
              </w:rPr>
              <w:t xml:space="preserve"> що учасник у складі пропозиції надає гарантійний лист погодження.</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w:t>
            </w:r>
            <w:r>
              <w:rPr>
                <w:rFonts w:ascii="Times New Roman" w:eastAsia="Arial" w:hAnsi="Times New Roman" w:cs="Times New Roman"/>
                <w:sz w:val="24"/>
                <w:szCs w:val="24"/>
                <w:lang w:eastAsia="ar-SA"/>
              </w:rPr>
              <w:lastRenderedPageBreak/>
              <w:t>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1B62C7" w:rsidRDefault="001B62C7" w:rsidP="001B62C7">
            <w:pPr>
              <w:tabs>
                <w:tab w:val="left" w:pos="9781"/>
              </w:tabs>
              <w:spacing w:line="0" w:lineRule="atLeast"/>
              <w:ind w:right="142"/>
              <w:jc w:val="both"/>
              <w:rPr>
                <w:rStyle w:val="rvts0"/>
                <w:rFonts w:eastAsia="Calibri" w:cs="Calibri"/>
                <w:szCs w:val="20"/>
                <w:lang w:eastAsia="ru-RU"/>
              </w:rPr>
            </w:pPr>
            <w:r>
              <w:rPr>
                <w:rStyle w:val="rvts0"/>
                <w:rFonts w:ascii="Times New Roman" w:hAnsi="Times New Roman"/>
                <w:sz w:val="24"/>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1B62C7" w:rsidRDefault="001B62C7" w:rsidP="001B62C7">
            <w:pPr>
              <w:tabs>
                <w:tab w:val="left" w:pos="9781"/>
              </w:tabs>
              <w:spacing w:line="0" w:lineRule="atLeast"/>
              <w:ind w:right="142"/>
              <w:jc w:val="both"/>
              <w:rPr>
                <w:rFonts w:cs="Times New Roman"/>
              </w:rPr>
            </w:pPr>
            <w:r>
              <w:rPr>
                <w:rStyle w:val="rvts0"/>
                <w:rFonts w:ascii="Times New Roman" w:hAnsi="Times New Roman"/>
                <w:sz w:val="24"/>
              </w:rPr>
              <w:t xml:space="preserve">    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1B62C7" w:rsidRDefault="001B62C7" w:rsidP="001B62C7">
            <w:pPr>
              <w:autoSpaceDE w:val="0"/>
              <w:ind w:right="14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1B62C7" w:rsidRDefault="001B62C7" w:rsidP="001B62C7">
            <w:pPr>
              <w:tabs>
                <w:tab w:val="left" w:pos="1080"/>
              </w:tabs>
              <w:spacing w:line="240" w:lineRule="atLeast"/>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1B62C7" w:rsidRDefault="001B62C7" w:rsidP="001B62C7">
            <w:pPr>
              <w:tabs>
                <w:tab w:val="left" w:pos="1080"/>
              </w:tabs>
              <w:spacing w:line="240" w:lineRule="atLeast"/>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1B62C7" w:rsidRDefault="001B62C7" w:rsidP="001B62C7">
            <w:pPr>
              <w:tabs>
                <w:tab w:val="left" w:pos="1080"/>
              </w:tabs>
              <w:spacing w:line="240" w:lineRule="atLeast"/>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1B62C7" w:rsidRDefault="001B62C7" w:rsidP="001B62C7">
            <w:pPr>
              <w:tabs>
                <w:tab w:val="left" w:pos="480"/>
              </w:tabs>
              <w:autoSpaceDE w:val="0"/>
              <w:spacing w:line="0" w:lineRule="atLeast"/>
              <w:jc w:val="both"/>
              <w:rPr>
                <w:rFonts w:ascii="Times New Roman" w:hAnsi="Times New Roman" w:cs="Times New Roman"/>
                <w:sz w:val="24"/>
                <w:szCs w:val="24"/>
              </w:rPr>
            </w:pPr>
          </w:p>
          <w:p w:rsidR="00F8781E" w:rsidRPr="008F71D0" w:rsidRDefault="001B62C7" w:rsidP="001B62C7">
            <w:pPr>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 xml:space="preserve">частини 7 статті 33 </w:t>
            </w:r>
            <w:proofErr w:type="spellStart"/>
            <w:r>
              <w:rPr>
                <w:rFonts w:ascii="Times New Roman" w:hAnsi="Times New Roman" w:cs="Times New Roman"/>
                <w:b/>
                <w:bCs/>
                <w:sz w:val="24"/>
                <w:szCs w:val="24"/>
              </w:rPr>
              <w:t>Закону.</w:t>
            </w:r>
            <w:r>
              <w:rPr>
                <w:rStyle w:val="rvts0"/>
                <w:rFonts w:ascii="Times New Roman" w:hAnsi="Times New Roman" w:cs="Times New Roman"/>
                <w:sz w:val="24"/>
                <w:szCs w:val="24"/>
              </w:rPr>
              <w:t>У</w:t>
            </w:r>
            <w:proofErr w:type="spellEnd"/>
            <w:r>
              <w:rPr>
                <w:rStyle w:val="rvts0"/>
                <w:rFonts w:ascii="Times New Roman" w:hAnsi="Times New Roman" w:cs="Times New Roman"/>
                <w:sz w:val="24"/>
                <w:szCs w:val="24"/>
              </w:rPr>
              <w:t xml:space="preserve">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Pr>
                <w:rStyle w:val="rvts0"/>
                <w:rFonts w:ascii="Times New Roman" w:hAnsi="Times New Roman" w:cs="Times New Roman"/>
                <w:sz w:val="24"/>
                <w:szCs w:val="24"/>
              </w:rPr>
              <w:t>неукладення</w:t>
            </w:r>
            <w:proofErr w:type="spellEnd"/>
            <w:r>
              <w:rPr>
                <w:rStyle w:val="rvts0"/>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lastRenderedPageBreak/>
              <w:t xml:space="preserve">7. </w:t>
            </w:r>
            <w:r w:rsidRPr="008F71D0">
              <w:rPr>
                <w:rFonts w:ascii="Times New Roman" w:hAnsi="Times New Roman" w:cs="Times New Roman"/>
                <w:b/>
                <w:color w:val="000000"/>
                <w:lang w:val="uk-UA"/>
              </w:rPr>
              <w:t>Інформація про субпідрядника (у випадку закупівлі робіт або послуг)</w:t>
            </w:r>
          </w:p>
        </w:tc>
        <w:tc>
          <w:tcPr>
            <w:tcW w:w="8013" w:type="dxa"/>
            <w:shd w:val="clear" w:color="auto" w:fill="auto"/>
          </w:tcPr>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color w:val="000000"/>
              </w:rPr>
              <w:t xml:space="preserve"> Не вимагається</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t xml:space="preserve">8. </w:t>
            </w:r>
            <w:r w:rsidRPr="008F71D0">
              <w:rPr>
                <w:rFonts w:ascii="Times New Roman" w:hAnsi="Times New Roman" w:cs="Times New Roman"/>
                <w:b/>
                <w:color w:val="000000"/>
                <w:lang w:val="uk-UA"/>
              </w:rPr>
              <w:t>Унесення змін або відкликання тендерної пропозиції учасником</w:t>
            </w:r>
          </w:p>
        </w:tc>
        <w:tc>
          <w:tcPr>
            <w:tcW w:w="8013" w:type="dxa"/>
            <w:shd w:val="clear" w:color="auto" w:fill="auto"/>
          </w:tcPr>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color w:val="000000"/>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color w:val="000000"/>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8781E" w:rsidRPr="008F71D0" w:rsidTr="003871BF">
        <w:tblPrEx>
          <w:tblCellMar>
            <w:top w:w="0" w:type="dxa"/>
            <w:left w:w="0" w:type="dxa"/>
            <w:bottom w:w="0" w:type="dxa"/>
            <w:right w:w="0" w:type="dxa"/>
          </w:tblCellMar>
        </w:tblPrEx>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color w:val="000000"/>
              </w:rPr>
              <w:t> </w:t>
            </w:r>
            <w:r w:rsidRPr="008F71D0">
              <w:rPr>
                <w:b/>
                <w:bCs/>
                <w:color w:val="000000"/>
              </w:rPr>
              <w:t>IV. Подання та розкриття тендерних пропозицій</w:t>
            </w:r>
            <w:r w:rsidRPr="008F71D0">
              <w:rPr>
                <w:color w:val="000000"/>
              </w:rPr>
              <w:t> </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b/>
                <w:color w:val="000000"/>
              </w:rPr>
              <w:lastRenderedPageBreak/>
              <w:t>1. Кінцевий строк подання тендерної пропозиції</w:t>
            </w:r>
          </w:p>
        </w:tc>
        <w:tc>
          <w:tcPr>
            <w:tcW w:w="8013" w:type="dxa"/>
            <w:shd w:val="clear" w:color="auto" w:fill="auto"/>
            <w:vAlign w:val="center"/>
          </w:tcPr>
          <w:p w:rsidR="0065166C" w:rsidRPr="00251602" w:rsidRDefault="00F8781E" w:rsidP="0065166C">
            <w:pPr>
              <w:pStyle w:val="af0"/>
              <w:spacing w:after="0" w:line="264" w:lineRule="auto"/>
              <w:jc w:val="both"/>
              <w:rPr>
                <w:b/>
                <w:lang w:val="ru-RU"/>
              </w:rPr>
            </w:pPr>
            <w:r w:rsidRPr="008F71D0">
              <w:rPr>
                <w:color w:val="000000"/>
              </w:rPr>
              <w:t xml:space="preserve">4.1.1. </w:t>
            </w:r>
            <w:r w:rsidR="0065166C">
              <w:rPr>
                <w:color w:val="000000"/>
              </w:rPr>
              <w:t xml:space="preserve">4.1.1.У </w:t>
            </w:r>
            <w:r w:rsidR="0065166C" w:rsidRPr="00265274">
              <w:rPr>
                <w:b/>
                <w:color w:val="333333"/>
                <w:shd w:val="clear" w:color="auto" w:fill="FFFFFF"/>
              </w:rPr>
              <w:t>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w:t>
            </w:r>
            <w:r w:rsidR="0065166C" w:rsidRPr="005A4660">
              <w:rPr>
                <w:b/>
                <w:color w:val="333333"/>
                <w:shd w:val="clear" w:color="auto" w:fill="FFFFFF"/>
              </w:rPr>
              <w:t xml:space="preserve"> залишалося не менше чотирьох днів.</w:t>
            </w:r>
            <w:r w:rsidR="0065166C">
              <w:rPr>
                <w:color w:val="333333"/>
                <w:shd w:val="clear" w:color="auto" w:fill="FFFFFF"/>
              </w:rPr>
              <w:t xml:space="preserve"> </w:t>
            </w:r>
            <w:r w:rsidR="0065166C" w:rsidRPr="00251602">
              <w:rPr>
                <w:b/>
                <w:color w:val="333333"/>
                <w:shd w:val="clear" w:color="auto" w:fill="FFFFFF"/>
              </w:rPr>
              <w:t xml:space="preserve">07.11.2022 року  00.00год </w:t>
            </w:r>
          </w:p>
          <w:p w:rsidR="00F8781E" w:rsidRPr="008F71D0" w:rsidRDefault="00F8781E" w:rsidP="003871BF">
            <w:pPr>
              <w:pStyle w:val="af0"/>
              <w:spacing w:before="0" w:after="0" w:line="264" w:lineRule="auto"/>
              <w:jc w:val="both"/>
              <w:rPr>
                <w:b/>
              </w:rPr>
            </w:pPr>
          </w:p>
          <w:p w:rsidR="00F8781E" w:rsidRPr="008F71D0" w:rsidRDefault="00F8781E" w:rsidP="003871BF">
            <w:pPr>
              <w:pStyle w:val="normal"/>
              <w:widowControl w:val="0"/>
              <w:spacing w:line="240" w:lineRule="auto"/>
              <w:ind w:right="113"/>
              <w:jc w:val="both"/>
              <w:rPr>
                <w:rFonts w:ascii="Times New Roman" w:hAnsi="Times New Roman" w:cs="Times New Roman"/>
                <w:sz w:val="24"/>
                <w:szCs w:val="24"/>
                <w:lang w:val="uk-UA"/>
              </w:rPr>
            </w:pPr>
            <w:r w:rsidRPr="008F71D0">
              <w:rPr>
                <w:rFonts w:ascii="Times New Roman" w:eastAsia="Times New Roman" w:hAnsi="Times New Roman" w:cs="Times New Roman"/>
                <w:color w:val="auto"/>
                <w:sz w:val="24"/>
                <w:szCs w:val="24"/>
                <w:lang w:val="uk-UA"/>
              </w:rPr>
              <w:t>4.1.2. Отримана</w:t>
            </w:r>
            <w:r w:rsidRPr="008F71D0">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F8781E" w:rsidRPr="008F71D0" w:rsidRDefault="00F8781E" w:rsidP="003871BF">
            <w:pPr>
              <w:pStyle w:val="normal"/>
              <w:widowControl w:val="0"/>
              <w:spacing w:line="240" w:lineRule="auto"/>
              <w:ind w:right="113"/>
              <w:jc w:val="both"/>
              <w:rPr>
                <w:rFonts w:ascii="Times New Roman" w:eastAsia="Times New Roman" w:hAnsi="Times New Roman" w:cs="Times New Roman"/>
                <w:sz w:val="24"/>
                <w:szCs w:val="24"/>
                <w:lang w:val="uk-UA"/>
              </w:rPr>
            </w:pPr>
            <w:r w:rsidRPr="008F71D0">
              <w:rPr>
                <w:rFonts w:ascii="Times New Roman" w:hAnsi="Times New Roman" w:cs="Times New Roman"/>
                <w:sz w:val="24"/>
                <w:szCs w:val="24"/>
                <w:lang w:val="uk-UA"/>
              </w:rPr>
              <w:t xml:space="preserve">4.1.3. </w:t>
            </w:r>
            <w:r w:rsidRPr="008F71D0">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8781E" w:rsidRPr="008F71D0" w:rsidRDefault="00F8781E" w:rsidP="003871BF">
            <w:pPr>
              <w:pStyle w:val="normal"/>
              <w:widowControl w:val="0"/>
              <w:spacing w:line="240" w:lineRule="auto"/>
              <w:ind w:right="113"/>
              <w:jc w:val="both"/>
              <w:rPr>
                <w:rFonts w:ascii="Times New Roman" w:hAnsi="Times New Roman" w:cs="Times New Roman"/>
                <w:sz w:val="24"/>
                <w:szCs w:val="24"/>
                <w:lang w:val="uk-UA"/>
              </w:rPr>
            </w:pPr>
            <w:r w:rsidRPr="008F71D0">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b/>
                <w:color w:val="000000"/>
              </w:rPr>
              <w:t>2. Дата та час розкриття тендерної пропозиції</w:t>
            </w:r>
          </w:p>
        </w:tc>
        <w:tc>
          <w:tcPr>
            <w:tcW w:w="8013" w:type="dxa"/>
            <w:shd w:val="clear" w:color="auto" w:fill="auto"/>
            <w:vAlign w:val="center"/>
          </w:tcPr>
          <w:p w:rsidR="00F8781E" w:rsidRPr="008F71D0" w:rsidRDefault="00F8781E" w:rsidP="003871BF">
            <w:pPr>
              <w:pStyle w:val="af0"/>
              <w:spacing w:before="0" w:after="0"/>
              <w:jc w:val="both"/>
              <w:rPr>
                <w:color w:val="000000"/>
              </w:rPr>
            </w:pPr>
            <w:r w:rsidRPr="008F71D0">
              <w:rPr>
                <w:color w:val="000000"/>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781E" w:rsidRPr="008F71D0" w:rsidRDefault="00F8781E" w:rsidP="003871BF">
            <w:pPr>
              <w:pStyle w:val="rvps2"/>
              <w:shd w:val="clear" w:color="auto" w:fill="FFFFFF"/>
              <w:spacing w:before="0" w:after="0"/>
              <w:jc w:val="both"/>
              <w:rPr>
                <w:color w:val="000000"/>
                <w:shd w:val="clear" w:color="auto" w:fill="FFFFFF"/>
                <w:lang w:val="uk-UA"/>
              </w:rPr>
            </w:pPr>
            <w:r w:rsidRPr="008F71D0">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F8781E" w:rsidRPr="008F71D0" w:rsidRDefault="00F8781E" w:rsidP="003871BF">
            <w:pPr>
              <w:pStyle w:val="rvps2"/>
              <w:shd w:val="clear" w:color="auto" w:fill="FFFFFF"/>
              <w:spacing w:before="0" w:after="0"/>
              <w:jc w:val="both"/>
              <w:rPr>
                <w:color w:val="000000"/>
                <w:shd w:val="clear" w:color="auto" w:fill="FFFFFF"/>
                <w:lang w:val="uk-UA"/>
              </w:rPr>
            </w:pPr>
            <w:r w:rsidRPr="008F71D0">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F8781E" w:rsidRPr="008F71D0" w:rsidRDefault="00F8781E" w:rsidP="003871BF">
            <w:pPr>
              <w:pStyle w:val="af0"/>
              <w:spacing w:before="0" w:after="0"/>
              <w:jc w:val="both"/>
              <w:rPr>
                <w:color w:val="000000"/>
                <w:shd w:val="clear" w:color="auto" w:fill="FFFFFF"/>
              </w:rPr>
            </w:pPr>
            <w:r w:rsidRPr="008F71D0">
              <w:rPr>
                <w:color w:val="000000"/>
                <w:shd w:val="clear" w:color="auto" w:fill="FFFFFF"/>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b/>
                <w:color w:val="000000"/>
              </w:rPr>
            </w:pPr>
            <w:r w:rsidRPr="008F71D0">
              <w:rPr>
                <w:b/>
                <w:color w:val="000000"/>
              </w:rPr>
              <w:t xml:space="preserve">3. Порядок проведення </w:t>
            </w:r>
            <w:r w:rsidRPr="008F71D0">
              <w:rPr>
                <w:b/>
                <w:color w:val="000000"/>
                <w:shd w:val="clear" w:color="auto" w:fill="FFFFFF"/>
              </w:rPr>
              <w:t>електронного аукціону</w:t>
            </w:r>
          </w:p>
        </w:tc>
        <w:tc>
          <w:tcPr>
            <w:tcW w:w="8013" w:type="dxa"/>
            <w:shd w:val="clear" w:color="auto" w:fill="auto"/>
            <w:vAlign w:val="center"/>
          </w:tcPr>
          <w:p w:rsidR="00F8781E" w:rsidRPr="008F71D0" w:rsidRDefault="00F8781E" w:rsidP="003871BF">
            <w:pPr>
              <w:pStyle w:val="rvps2"/>
              <w:shd w:val="clear" w:color="auto" w:fill="FFFFFF"/>
              <w:spacing w:before="0" w:after="0"/>
              <w:jc w:val="both"/>
              <w:rPr>
                <w:color w:val="000000"/>
                <w:shd w:val="clear" w:color="auto" w:fill="FFFFFF"/>
                <w:lang w:val="uk-UA"/>
              </w:rPr>
            </w:pPr>
            <w:r w:rsidRPr="008F71D0">
              <w:rPr>
                <w:color w:val="000000"/>
                <w:shd w:val="clear" w:color="auto" w:fill="FFFFFF"/>
                <w:lang w:val="uk-UA"/>
              </w:rPr>
              <w:t>4.3.1.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781E" w:rsidRPr="008F71D0" w:rsidRDefault="00F8781E" w:rsidP="003871BF">
            <w:pPr>
              <w:pStyle w:val="rvps2"/>
              <w:shd w:val="clear" w:color="auto" w:fill="FFFFFF"/>
              <w:spacing w:before="0" w:after="0"/>
              <w:ind w:firstLine="769"/>
              <w:jc w:val="both"/>
              <w:rPr>
                <w:color w:val="000000"/>
                <w:shd w:val="clear" w:color="auto" w:fill="FFFFFF"/>
                <w:lang w:val="uk-UA"/>
              </w:rPr>
            </w:pPr>
            <w:r w:rsidRPr="008F71D0">
              <w:rPr>
                <w:color w:val="00000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4.3.2. </w:t>
            </w:r>
            <w:r w:rsidRPr="008F71D0">
              <w:rPr>
                <w:rFonts w:ascii="Times New Roman" w:hAnsi="Times New Roman" w:cs="Times New Roman"/>
                <w:color w:val="000000"/>
                <w:lang w:eastAsia="ru-RU"/>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0" w:name="n491"/>
            <w:bookmarkEnd w:id="0"/>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4.3.3. </w:t>
            </w:r>
            <w:r w:rsidRPr="008F71D0">
              <w:rPr>
                <w:rFonts w:ascii="Times New Roman" w:hAnsi="Times New Roman" w:cs="Times New Roman"/>
                <w:color w:val="000000"/>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492"/>
            <w:bookmarkEnd w:id="1"/>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4.3.4. </w:t>
            </w:r>
            <w:r w:rsidRPr="008F71D0">
              <w:rPr>
                <w:rFonts w:ascii="Times New Roman" w:hAnsi="Times New Roman" w:cs="Times New Roman"/>
                <w:color w:val="000000"/>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2" w:name="n493"/>
            <w:bookmarkEnd w:id="2"/>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4.3.5. </w:t>
            </w:r>
            <w:r w:rsidRPr="008F71D0">
              <w:rPr>
                <w:rFonts w:ascii="Times New Roman" w:hAnsi="Times New Roman" w:cs="Times New Roman"/>
                <w:color w:val="000000"/>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494"/>
            <w:bookmarkEnd w:id="3"/>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4.3.6. </w:t>
            </w:r>
            <w:r w:rsidRPr="008F71D0">
              <w:rPr>
                <w:rFonts w:ascii="Times New Roman" w:hAnsi="Times New Roman" w:cs="Times New Roman"/>
                <w:color w:val="000000"/>
                <w:lang w:eastAsia="ru-RU"/>
              </w:rPr>
              <w:t xml:space="preserve">В оголошенні про проведення процедури закупівель Замовник обов’язково </w:t>
            </w:r>
            <w:r w:rsidRPr="008F71D0">
              <w:rPr>
                <w:rFonts w:ascii="Times New Roman" w:hAnsi="Times New Roman" w:cs="Times New Roman"/>
                <w:color w:val="000000"/>
                <w:lang w:eastAsia="ru-RU"/>
              </w:rPr>
              <w:lastRenderedPageBreak/>
              <w:t>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4" w:name="n495"/>
            <w:bookmarkEnd w:id="4"/>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4.3.7. </w:t>
            </w:r>
            <w:r w:rsidRPr="008F71D0">
              <w:rPr>
                <w:rFonts w:ascii="Times New Roman" w:hAnsi="Times New Roman" w:cs="Times New Roman"/>
                <w:color w:val="000000"/>
                <w:lang w:eastAsia="ru-RU"/>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solid" w:color="FFFFFF" w:fill="FFFFFF"/>
                <w:lang w:eastAsia="en-US"/>
              </w:rPr>
              <w:t>4.3.8.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8781E" w:rsidRPr="008F71D0" w:rsidTr="003871BF">
        <w:tblPrEx>
          <w:tblCellMar>
            <w:top w:w="0" w:type="dxa"/>
            <w:left w:w="0" w:type="dxa"/>
            <w:bottom w:w="0" w:type="dxa"/>
            <w:right w:w="0" w:type="dxa"/>
          </w:tblCellMar>
        </w:tblPrEx>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color w:val="000000"/>
              </w:rPr>
              <w:lastRenderedPageBreak/>
              <w:t> </w:t>
            </w:r>
            <w:r w:rsidRPr="008F71D0">
              <w:rPr>
                <w:b/>
                <w:bCs/>
                <w:color w:val="000000"/>
              </w:rPr>
              <w:t xml:space="preserve">V. </w:t>
            </w:r>
            <w:r w:rsidRPr="008F71D0">
              <w:rPr>
                <w:b/>
                <w:color w:val="000000"/>
              </w:rPr>
              <w:t>Оцінка тендерної пропозиції</w:t>
            </w:r>
            <w:r w:rsidRPr="008F71D0">
              <w:rPr>
                <w:color w:val="000000"/>
              </w:rPr>
              <w:t> </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 </w:t>
            </w:r>
            <w:r w:rsidRPr="008F71D0">
              <w:rPr>
                <w:b/>
                <w:bCs/>
                <w:color w:val="000000"/>
              </w:rPr>
              <w:t xml:space="preserve">1. </w:t>
            </w:r>
            <w:r w:rsidRPr="008F71D0">
              <w:rPr>
                <w:b/>
                <w:color w:val="000000"/>
              </w:rPr>
              <w:t>Перелік критеріїв та методика оцінки тендерної пропозиції із зазначенням питомої ваги критерію</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ind w:firstLine="627"/>
              <w:jc w:val="both"/>
              <w:rPr>
                <w:color w:val="000000"/>
                <w:shd w:val="clear" w:color="auto" w:fill="FFFFFF"/>
              </w:rPr>
            </w:pPr>
            <w:r w:rsidRPr="008F71D0">
              <w:rPr>
                <w:color w:val="000000"/>
                <w:shd w:val="clear" w:color="auto" w:fill="FFFFFF"/>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F8781E" w:rsidRPr="008F71D0" w:rsidRDefault="00F8781E" w:rsidP="003871BF">
            <w:pPr>
              <w:ind w:firstLine="627"/>
              <w:jc w:val="both"/>
              <w:rPr>
                <w:rFonts w:ascii="Times New Roman" w:hAnsi="Times New Roman" w:cs="Times New Roman"/>
                <w:b/>
                <w:color w:val="000000"/>
              </w:rPr>
            </w:pPr>
            <w:r w:rsidRPr="008F71D0">
              <w:rPr>
                <w:rFonts w:ascii="Times New Roman" w:hAnsi="Times New Roman" w:cs="Times New Roman"/>
                <w:color w:val="000000"/>
                <w:shd w:val="clear" w:color="auto" w:fill="FFFFFF"/>
              </w:rPr>
              <w:t xml:space="preserve">5.1.2. </w:t>
            </w:r>
            <w:r w:rsidRPr="008F71D0">
              <w:rPr>
                <w:rFonts w:ascii="Times New Roman" w:hAnsi="Times New Roman" w:cs="Times New Roman"/>
                <w:b/>
                <w:color w:val="000000"/>
              </w:rPr>
              <w:t>Критерії та методика оцінки:</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Оцінка пропозицій здійснюється на основі наступного критерію - «</w:t>
            </w:r>
            <w:r w:rsidRPr="008F71D0">
              <w:rPr>
                <w:rFonts w:ascii="Times New Roman" w:hAnsi="Times New Roman" w:cs="Times New Roman"/>
                <w:b/>
                <w:color w:val="000000"/>
              </w:rPr>
              <w:t>Ціна</w:t>
            </w:r>
            <w:r w:rsidRPr="008F71D0">
              <w:rPr>
                <w:rFonts w:ascii="Times New Roman" w:hAnsi="Times New Roman" w:cs="Times New Roman"/>
                <w:color w:val="000000"/>
              </w:rPr>
              <w:t>».</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5.1.3. </w:t>
            </w:r>
            <w:proofErr w:type="spellStart"/>
            <w:r w:rsidRPr="008F71D0">
              <w:rPr>
                <w:rFonts w:ascii="Times New Roman" w:hAnsi="Times New Roman" w:cs="Times New Roman"/>
                <w:color w:val="000000"/>
              </w:rPr>
              <w:t>Ранжування</w:t>
            </w:r>
            <w:proofErr w:type="spellEnd"/>
            <w:r w:rsidRPr="008F71D0">
              <w:rPr>
                <w:rFonts w:ascii="Times New Roman" w:hAnsi="Times New Roman" w:cs="Times New Roman"/>
                <w:color w:val="000000"/>
              </w:rPr>
              <w:t xml:space="preserve">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rsidR="00F8781E" w:rsidRPr="008F71D0" w:rsidRDefault="00F8781E" w:rsidP="003871BF">
            <w:pPr>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shd w:val="clear" w:color="auto" w:fill="FFFFFF"/>
              </w:rPr>
              <w:t>5.1.4.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8781E" w:rsidRPr="008F71D0" w:rsidRDefault="00F8781E" w:rsidP="003871BF">
            <w:pPr>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shd w:val="clear" w:color="auto" w:fill="FFFFFF"/>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8781E" w:rsidRPr="008F71D0" w:rsidRDefault="00F8781E" w:rsidP="003871BF">
            <w:pPr>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shd w:val="clear" w:color="auto" w:fill="FFFFFF"/>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F8781E" w:rsidRPr="008F71D0" w:rsidRDefault="00F8781E" w:rsidP="003871BF">
            <w:pPr>
              <w:ind w:firstLine="62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 xml:space="preserve">5.1.6.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w:t>
            </w:r>
            <w:r w:rsidRPr="008F71D0">
              <w:rPr>
                <w:rFonts w:ascii="Times New Roman" w:hAnsi="Times New Roman" w:cs="Times New Roman"/>
                <w:color w:val="000000"/>
                <w:shd w:val="solid" w:color="FFFFFF" w:fill="FFFFFF"/>
                <w:lang w:eastAsia="en-US"/>
              </w:rPr>
              <w:lastRenderedPageBreak/>
              <w:t>системі закупівель.</w:t>
            </w:r>
          </w:p>
          <w:p w:rsidR="00F8781E" w:rsidRPr="008F71D0" w:rsidRDefault="00F8781E" w:rsidP="003871BF">
            <w:pPr>
              <w:shd w:val="clear" w:color="auto" w:fill="FFFFFF"/>
              <w:ind w:firstLine="627"/>
              <w:jc w:val="both"/>
              <w:rPr>
                <w:rFonts w:ascii="Times New Roman" w:eastAsia="SimSun" w:hAnsi="Times New Roman" w:cs="Times New Roman"/>
                <w:color w:val="000000"/>
                <w:lang w:eastAsia="ru-RU"/>
              </w:rPr>
            </w:pPr>
            <w:r w:rsidRPr="008F71D0">
              <w:rPr>
                <w:rFonts w:ascii="Times New Roman" w:eastAsia="SimSun" w:hAnsi="Times New Roman" w:cs="Times New Roman"/>
                <w:color w:val="000000"/>
                <w:lang w:eastAsia="ru-RU"/>
              </w:rPr>
              <w:t>5.1.7.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781E" w:rsidRPr="008F71D0" w:rsidRDefault="00F8781E" w:rsidP="003871BF">
            <w:pPr>
              <w:ind w:firstLine="567"/>
              <w:jc w:val="both"/>
              <w:rPr>
                <w:rFonts w:ascii="Times New Roman" w:hAnsi="Times New Roman" w:cs="Times New Roman"/>
                <w:color w:val="000000"/>
              </w:rPr>
            </w:pPr>
            <w:r w:rsidRPr="008F71D0">
              <w:rPr>
                <w:rFonts w:ascii="Times New Roman" w:hAnsi="Times New Roman" w:cs="Times New Roman"/>
                <w:color w:val="000000"/>
                <w:shd w:val="solid" w:color="FFFFFF" w:fill="FFFFFF"/>
                <w:lang w:eastAsia="en-US"/>
              </w:rPr>
              <w:t>5.1.8.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color w:val="000000"/>
              </w:rPr>
              <w:lastRenderedPageBreak/>
              <w:t> </w:t>
            </w:r>
            <w:r w:rsidRPr="008F71D0">
              <w:rPr>
                <w:b/>
                <w:bCs/>
                <w:color w:val="000000"/>
              </w:rPr>
              <w:t>2. Інша інформація</w:t>
            </w:r>
            <w:r w:rsidRPr="008F71D0">
              <w:rPr>
                <w:color w:val="000000"/>
              </w:rPr>
              <w:t> </w:t>
            </w:r>
          </w:p>
        </w:tc>
        <w:tc>
          <w:tcPr>
            <w:tcW w:w="8013" w:type="dxa"/>
            <w:shd w:val="clear" w:color="auto" w:fill="auto"/>
          </w:tcPr>
          <w:p w:rsidR="00F8781E" w:rsidRPr="008F71D0" w:rsidRDefault="00F8781E" w:rsidP="003871BF">
            <w:pPr>
              <w:tabs>
                <w:tab w:val="left" w:pos="1080"/>
              </w:tabs>
              <w:ind w:firstLine="485"/>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5.2.1. </w:t>
            </w:r>
            <w:r w:rsidRPr="008F71D0">
              <w:rPr>
                <w:rFonts w:ascii="Times New Roman" w:hAnsi="Times New Roman" w:cs="Times New Roman"/>
                <w:color w:val="000000"/>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sidRPr="008F71D0">
              <w:rPr>
                <w:rFonts w:ascii="Times New Roman" w:hAnsi="Times New Roman" w:cs="Times New Roman"/>
                <w:color w:val="000000"/>
              </w:rPr>
              <w:t>веб-порталі</w:t>
            </w:r>
            <w:proofErr w:type="spellEnd"/>
            <w:r w:rsidRPr="008F71D0">
              <w:rPr>
                <w:rFonts w:ascii="Times New Roman" w:hAnsi="Times New Roman" w:cs="Times New Roman"/>
                <w:color w:val="000000"/>
              </w:rPr>
              <w:t xml:space="preserve"> Уповноваженого органу для загального доступу.</w:t>
            </w:r>
          </w:p>
          <w:p w:rsidR="00F8781E" w:rsidRPr="008F71D0" w:rsidRDefault="00F8781E" w:rsidP="003871BF">
            <w:pPr>
              <w:tabs>
                <w:tab w:val="left" w:pos="1080"/>
              </w:tabs>
              <w:ind w:firstLine="485"/>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5.2.2. </w:t>
            </w:r>
            <w:r w:rsidRPr="008F71D0">
              <w:rPr>
                <w:rFonts w:ascii="Times New Roman" w:hAnsi="Times New Roman" w:cs="Times New Roman"/>
                <w:color w:val="000000"/>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F8781E" w:rsidRPr="008F71D0" w:rsidRDefault="00F8781E" w:rsidP="003871BF">
            <w:pPr>
              <w:tabs>
                <w:tab w:val="left" w:pos="1080"/>
              </w:tabs>
              <w:ind w:firstLine="485"/>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5.2.4. </w:t>
            </w:r>
            <w:r w:rsidRPr="008F71D0">
              <w:rPr>
                <w:rFonts w:ascii="Times New Roman" w:hAnsi="Times New Roman" w:cs="Times New Roman"/>
                <w:color w:val="000000"/>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F8781E" w:rsidRPr="008F71D0" w:rsidRDefault="00F8781E" w:rsidP="003871BF">
            <w:pPr>
              <w:tabs>
                <w:tab w:val="left" w:pos="1080"/>
              </w:tabs>
              <w:ind w:firstLine="485"/>
              <w:jc w:val="both"/>
              <w:rPr>
                <w:rFonts w:ascii="Times New Roman" w:hAnsi="Times New Roman" w:cs="Times New Roman"/>
              </w:rPr>
            </w:pPr>
            <w:r w:rsidRPr="008F71D0">
              <w:rPr>
                <w:rFonts w:ascii="Times New Roman" w:hAnsi="Times New Roman" w:cs="Times New Roman"/>
                <w:color w:val="000000"/>
                <w:shd w:val="clear" w:color="auto" w:fill="FFFFFF"/>
              </w:rPr>
              <w:t xml:space="preserve">5.2.5. </w:t>
            </w:r>
            <w:r w:rsidRPr="008F71D0">
              <w:rPr>
                <w:rFonts w:ascii="Times New Roman" w:hAnsi="Times New Roman" w:cs="Times New Roman"/>
                <w:color w:val="000000"/>
              </w:rPr>
              <w:t xml:space="preserve">До </w:t>
            </w:r>
            <w:r w:rsidRPr="008F71D0">
              <w:rPr>
                <w:rFonts w:ascii="Times New Roman" w:hAnsi="Times New Roman" w:cs="Times New Roman"/>
              </w:rPr>
              <w:t>розрахунку ціни  тендерної пропозиції не включаються будь-які витрати, понесені ним у процесі здійснення процедури закупівлі.</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 </w:t>
            </w:r>
            <w:r w:rsidRPr="008F71D0">
              <w:rPr>
                <w:b/>
                <w:bCs/>
                <w:color w:val="000000"/>
              </w:rPr>
              <w:t xml:space="preserve">3. </w:t>
            </w:r>
            <w:r w:rsidRPr="008F71D0">
              <w:rPr>
                <w:b/>
                <w:color w:val="000000"/>
              </w:rPr>
              <w:t>Відхилення тендерних пропозицій</w:t>
            </w:r>
          </w:p>
        </w:tc>
        <w:tc>
          <w:tcPr>
            <w:tcW w:w="8013" w:type="dxa"/>
            <w:shd w:val="clear" w:color="auto" w:fill="auto"/>
            <w:vAlign w:val="center"/>
          </w:tcPr>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rPr>
              <w:t xml:space="preserve">5.3.1. </w:t>
            </w:r>
            <w:r w:rsidRPr="008F71D0">
              <w:rPr>
                <w:rFonts w:ascii="Times New Roman" w:hAnsi="Times New Roman" w:cs="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1) учасник процедури закупівлі:</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8F71D0">
              <w:rPr>
                <w:rFonts w:ascii="Times New Roman" w:hAnsi="Times New Roman" w:cs="Times New Roman"/>
                <w:color w:val="000000"/>
                <w:shd w:val="solid" w:color="FFFFFF" w:fill="FFFFFF"/>
                <w:lang w:eastAsia="en-US"/>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 xml:space="preserve">є юридичною особою </w:t>
            </w:r>
            <w:r w:rsidRPr="008F71D0">
              <w:rPr>
                <w:rFonts w:ascii="Times New Roman" w:hAnsi="Times New Roman" w:cs="Times New Roman"/>
                <w:color w:val="000000"/>
                <w:lang w:eastAsia="en-US"/>
              </w:rPr>
              <w:t>–</w:t>
            </w:r>
            <w:r w:rsidRPr="008F71D0">
              <w:rPr>
                <w:rFonts w:ascii="Times New Roman" w:hAnsi="Times New Roman" w:cs="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F71D0">
              <w:rPr>
                <w:rFonts w:ascii="Times New Roman" w:hAnsi="Times New Roman" w:cs="Times New Roman"/>
                <w:color w:val="000000"/>
                <w:shd w:val="solid" w:color="FFFFFF" w:fill="FFFFFF"/>
                <w:lang w:eastAsia="en-US"/>
              </w:rPr>
              <w:t>бенефіціарним</w:t>
            </w:r>
            <w:proofErr w:type="spellEnd"/>
            <w:r w:rsidRPr="008F71D0">
              <w:rPr>
                <w:rFonts w:ascii="Times New Roman" w:hAnsi="Times New Roman" w:cs="Times New Roman"/>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8F71D0">
              <w:rPr>
                <w:rFonts w:ascii="Times New Roman" w:hAnsi="Times New Roman" w:cs="Times New Roman"/>
                <w:color w:val="000000"/>
                <w:lang w:eastAsia="en-US"/>
              </w:rPr>
              <w:t>–</w:t>
            </w:r>
            <w:r w:rsidRPr="008F71D0">
              <w:rPr>
                <w:rFonts w:ascii="Times New Roman" w:hAnsi="Times New Roman" w:cs="Times New Roman"/>
                <w:color w:val="000000"/>
                <w:shd w:val="solid" w:color="FFFFFF" w:fill="FFFFFF"/>
                <w:lang w:eastAsia="en-US"/>
              </w:rPr>
              <w:t xml:space="preserve"> підприємцем) </w:t>
            </w:r>
            <w:r w:rsidRPr="008F71D0">
              <w:rPr>
                <w:rFonts w:ascii="Times New Roman" w:hAnsi="Times New Roman" w:cs="Times New Roman"/>
                <w:color w:val="000000"/>
                <w:lang w:eastAsia="en-US"/>
              </w:rPr>
              <w:t>–</w:t>
            </w:r>
            <w:r w:rsidRPr="008F71D0">
              <w:rPr>
                <w:rFonts w:ascii="Times New Roman" w:hAnsi="Times New Roman" w:cs="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2) тендерна пропозиція:</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викладена іншою мовою (мовами), ніж мова (мови), що передбачена тендерною документацією;</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є такою, строк дії якої закінчився;</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 xml:space="preserve">є такою, ціна якої перевищує очікувану вартість </w:t>
            </w:r>
            <w:r w:rsidRPr="008F71D0">
              <w:rPr>
                <w:rFonts w:ascii="Times New Roman" w:hAnsi="Times New Roman" w:cs="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3) переможець процедури закупівлі:</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F71D0">
              <w:rPr>
                <w:rFonts w:ascii="Times New Roman" w:hAnsi="Times New Roman" w:cs="Times New Roman"/>
                <w:color w:val="000000"/>
                <w:shd w:val="solid" w:color="FFFFFF" w:fill="FFFFFF"/>
                <w:lang w:eastAsia="en-US"/>
              </w:rPr>
              <w:t>з урахуванням пункту 44 Постанови</w:t>
            </w:r>
            <w:r w:rsidRPr="008F71D0">
              <w:rPr>
                <w:rFonts w:ascii="Times New Roman" w:hAnsi="Times New Roman" w:cs="Times New Roman"/>
                <w:color w:val="000000"/>
                <w:lang w:eastAsia="en-US"/>
              </w:rPr>
              <w:t>;</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надав забезпечення виконання договору про закупівлю, якщо таке забезпечення вимагалося замовником;</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 xml:space="preserve">надав недостовірну інформацію, що є суттєвою для визначення результатів </w:t>
            </w:r>
            <w:r w:rsidRPr="008F71D0">
              <w:rPr>
                <w:rFonts w:ascii="Times New Roman" w:hAnsi="Times New Roman" w:cs="Times New Roman"/>
                <w:color w:val="000000"/>
                <w:lang w:eastAsia="en-US"/>
              </w:rPr>
              <w:lastRenderedPageBreak/>
              <w:t>процедури закупівлі, яку замовником виявлено згідно з абзацом другим частини п’ятнадцятої статті 29 Закону.</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5.3.2</w:t>
            </w:r>
            <w:r w:rsidRPr="008F71D0">
              <w:rPr>
                <w:rFonts w:ascii="Times New Roman" w:hAnsi="Times New Roman" w:cs="Times New Roman"/>
                <w:color w:val="000000"/>
                <w:sz w:val="28"/>
                <w:szCs w:val="28"/>
                <w:lang w:eastAsia="en-US"/>
              </w:rPr>
              <w:t xml:space="preserve"> </w:t>
            </w:r>
            <w:r w:rsidRPr="008F71D0">
              <w:rPr>
                <w:rFonts w:ascii="Times New Roman" w:hAnsi="Times New Roman" w:cs="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F8781E" w:rsidRPr="008F71D0" w:rsidRDefault="00F8781E" w:rsidP="00F8781E">
            <w:pPr>
              <w:numPr>
                <w:ilvl w:val="0"/>
                <w:numId w:val="2"/>
              </w:numPr>
              <w:tabs>
                <w:tab w:val="clear" w:pos="0"/>
                <w:tab w:val="left" w:pos="360"/>
                <w:tab w:val="left" w:pos="851"/>
                <w:tab w:val="left" w:pos="1440"/>
              </w:tabs>
              <w:spacing w:after="0" w:line="240" w:lineRule="auto"/>
              <w:ind w:left="0"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781E" w:rsidRPr="008F71D0" w:rsidRDefault="00F8781E" w:rsidP="003871BF">
            <w:pPr>
              <w:ind w:firstLine="567"/>
              <w:jc w:val="both"/>
              <w:rPr>
                <w:rFonts w:ascii="Times New Roman" w:hAnsi="Times New Roman" w:cs="Times New Roman"/>
                <w:color w:val="000000"/>
                <w:sz w:val="28"/>
                <w:szCs w:val="28"/>
                <w:lang w:eastAsia="ru-RU"/>
              </w:rPr>
            </w:pPr>
            <w:r w:rsidRPr="008F71D0">
              <w:rPr>
                <w:rFonts w:ascii="Times New Roman" w:hAnsi="Times New Roman" w:cs="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781E" w:rsidRPr="008F71D0" w:rsidRDefault="00F8781E" w:rsidP="003871BF">
            <w:pPr>
              <w:ind w:firstLine="567"/>
              <w:jc w:val="both"/>
              <w:rPr>
                <w:rFonts w:ascii="Times New Roman" w:hAnsi="Times New Roman" w:cs="Times New Roman"/>
                <w:color w:val="000000"/>
                <w:lang w:eastAsia="ru-RU"/>
              </w:rPr>
            </w:pPr>
            <w:bookmarkStart w:id="5" w:name="n860"/>
            <w:bookmarkEnd w:id="5"/>
            <w:r w:rsidRPr="008F71D0">
              <w:rPr>
                <w:rFonts w:ascii="Times New Roman" w:hAnsi="Times New Roman" w:cs="Times New Roman"/>
                <w:color w:val="000000"/>
                <w:lang w:eastAsia="ru-RU"/>
              </w:rPr>
              <w:t xml:space="preserve">5.3.3. </w:t>
            </w:r>
            <w:r w:rsidRPr="008F71D0">
              <w:rPr>
                <w:rFonts w:ascii="Times New Roman" w:hAnsi="Times New Roman" w:cs="Times New Roman"/>
                <w:color w:val="000000"/>
                <w:lang w:eastAsia="en-US"/>
              </w:rPr>
              <w:t>Інформація про відхилення тендерної пропозиції, у тому числі підстави такого відхилення (з посиланням на відповідні пункти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5.3.5.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8781E" w:rsidRPr="008F71D0" w:rsidRDefault="00F8781E" w:rsidP="003871BF">
            <w:pPr>
              <w:pStyle w:val="af0"/>
              <w:spacing w:before="0" w:after="0"/>
              <w:ind w:firstLine="627"/>
              <w:jc w:val="both"/>
              <w:rPr>
                <w:color w:val="000000"/>
              </w:rPr>
            </w:pPr>
            <w:r w:rsidRPr="008F71D0">
              <w:rPr>
                <w:color w:val="000000"/>
              </w:rPr>
              <w:t xml:space="preserve">5.3.6. </w:t>
            </w:r>
            <w:r w:rsidRPr="008F71D0">
              <w:rPr>
                <w:b/>
                <w:color w:val="000000"/>
                <w:u w:val="single"/>
                <w:shd w:val="clear" w:color="auto" w:fill="FFFFFF"/>
              </w:rPr>
              <w:t>Формальними (несуттєвими)</w:t>
            </w:r>
            <w:r w:rsidRPr="008F71D0">
              <w:rPr>
                <w:color w:val="000000"/>
                <w:shd w:val="clear" w:color="auto" w:fill="FFFFFF"/>
              </w:rPr>
              <w:t xml:space="preserve"> вважаються помилки, що пов’язані з </w:t>
            </w:r>
            <w:r w:rsidRPr="008F71D0">
              <w:rPr>
                <w:b/>
                <w:color w:val="000000"/>
                <w:shd w:val="clear" w:color="auto" w:fill="FFFFFF"/>
              </w:rPr>
              <w:t>оформленням</w:t>
            </w:r>
            <w:r w:rsidRPr="008F71D0">
              <w:rPr>
                <w:color w:val="000000"/>
                <w:shd w:val="clear" w:color="auto" w:fill="FFFFFF"/>
              </w:rPr>
              <w:t xml:space="preserve"> </w:t>
            </w:r>
            <w:r w:rsidRPr="008F71D0">
              <w:rPr>
                <w:color w:val="000000"/>
              </w:rPr>
              <w:t xml:space="preserve">тендерної пропозиції </w:t>
            </w:r>
            <w:r w:rsidRPr="008F71D0">
              <w:rPr>
                <w:color w:val="000000"/>
                <w:shd w:val="clear" w:color="auto" w:fill="FFFFFF"/>
              </w:rPr>
              <w:t>та не впливають на зміст пропозиції,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tc>
      </w:tr>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b/>
                <w:color w:val="000000"/>
              </w:rPr>
            </w:pPr>
            <w:r w:rsidRPr="008F71D0">
              <w:rPr>
                <w:b/>
                <w:color w:val="000000"/>
              </w:rPr>
              <w:lastRenderedPageBreak/>
              <w:t>VI. Результати торгів та укладання договору про закупівлю</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 </w:t>
            </w:r>
            <w:r w:rsidRPr="008F71D0">
              <w:rPr>
                <w:b/>
                <w:bCs/>
                <w:color w:val="000000"/>
              </w:rPr>
              <w:t>1. Відміна замовником торгів чи визнання їх такими, що не відбулися</w:t>
            </w:r>
            <w:r w:rsidRPr="008F71D0">
              <w:rPr>
                <w:color w:val="000000"/>
              </w:rPr>
              <w:t> </w:t>
            </w:r>
          </w:p>
        </w:tc>
        <w:tc>
          <w:tcPr>
            <w:tcW w:w="8013" w:type="dxa"/>
            <w:shd w:val="clear" w:color="auto" w:fill="auto"/>
            <w:vAlign w:val="center"/>
          </w:tcPr>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6.1.1</w:t>
            </w:r>
            <w:r w:rsidRPr="008F71D0">
              <w:rPr>
                <w:rFonts w:ascii="Times New Roman" w:hAnsi="Times New Roman" w:cs="Times New Roman"/>
                <w:color w:val="000000"/>
                <w:sz w:val="28"/>
                <w:szCs w:val="28"/>
                <w:lang w:eastAsia="en-US"/>
              </w:rPr>
              <w:t xml:space="preserve"> </w:t>
            </w:r>
            <w:r w:rsidRPr="008F71D0">
              <w:rPr>
                <w:rFonts w:ascii="Times New Roman" w:hAnsi="Times New Roman" w:cs="Times New Roman"/>
                <w:color w:val="000000"/>
              </w:rPr>
              <w:t>Замовник відміняє відкриті торги у разі:</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1) відсутності подальшої потреби в закупівлі товарів, робіт чи послуг;</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 xml:space="preserve">2) неможливості усунення порушень, що виникли через виявлені порушення </w:t>
            </w:r>
            <w:r w:rsidRPr="008F71D0">
              <w:rPr>
                <w:rFonts w:ascii="Times New Roman" w:hAnsi="Times New Roman" w:cs="Times New Roman"/>
                <w:color w:val="000000"/>
              </w:rPr>
              <w:lastRenderedPageBreak/>
              <w:t>вимог законодавства у сфері публічних закупівель, з описом таких порушень;</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3) скорочення обсягу видатків на здійснення закупівлі товарів, робіт чи послуг;</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4) коли здійснення закупівлі стало неможливим внаслідок дії обставин непереборної сили.</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 Відкриті торги автоматично відміняються електронною системою закупівель у разі:</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Постановою;</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Постановою.</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оприлюднюється інформація про відміну відкритих торгів.</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Відкриті торги можуть бути відмінені частково (за лотом).</w:t>
            </w:r>
          </w:p>
          <w:p w:rsidR="00F8781E" w:rsidRPr="008F71D0" w:rsidRDefault="00F8781E" w:rsidP="003871BF">
            <w:pPr>
              <w:ind w:firstLine="627"/>
              <w:jc w:val="both"/>
              <w:rPr>
                <w:rFonts w:ascii="Times New Roman" w:hAnsi="Times New Roman" w:cs="Times New Roman"/>
                <w:color w:val="000000"/>
                <w:lang w:eastAsia="ru-RU"/>
              </w:rPr>
            </w:pPr>
            <w:r w:rsidRPr="008F71D0">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lastRenderedPageBreak/>
              <w:t> </w:t>
            </w:r>
            <w:r w:rsidRPr="008F71D0">
              <w:rPr>
                <w:b/>
                <w:bCs/>
                <w:color w:val="000000"/>
              </w:rPr>
              <w:t xml:space="preserve">2. </w:t>
            </w:r>
            <w:r w:rsidRPr="008F71D0">
              <w:rPr>
                <w:b/>
                <w:color w:val="000000"/>
              </w:rPr>
              <w:t>Строк укладання договору</w:t>
            </w:r>
          </w:p>
        </w:tc>
        <w:tc>
          <w:tcPr>
            <w:tcW w:w="8013" w:type="dxa"/>
            <w:shd w:val="clear" w:color="auto" w:fill="auto"/>
            <w:vAlign w:val="center"/>
          </w:tcPr>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6.2.1.</w:t>
            </w:r>
            <w:r w:rsidRPr="008F71D0">
              <w:rPr>
                <w:rFonts w:ascii="Times New Roman" w:hAnsi="Times New Roman" w:cs="Times New Roman"/>
                <w:color w:val="000000"/>
                <w:sz w:val="28"/>
                <w:szCs w:val="28"/>
                <w:shd w:val="solid" w:color="FFFFFF" w:fill="FFFFFF"/>
                <w:lang w:eastAsia="en-US"/>
              </w:rPr>
              <w:t xml:space="preserve"> </w:t>
            </w:r>
            <w:r w:rsidRPr="008F71D0">
              <w:rPr>
                <w:rFonts w:ascii="Times New Roman" w:hAnsi="Times New Roman" w:cs="Times New Roman"/>
                <w:color w:val="000000"/>
                <w:lang w:eastAsia="ru-RU"/>
              </w:rPr>
              <w:t>Рішення про намір укласти договір про закупівлю приймається замовником відповідно до статті 33 Закону та пункту 46 Постанови.</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 xml:space="preserve">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w:t>
            </w:r>
            <w:r w:rsidRPr="008F71D0">
              <w:rPr>
                <w:rFonts w:ascii="Times New Roman" w:hAnsi="Times New Roman" w:cs="Times New Roman"/>
                <w:color w:val="000000"/>
                <w:lang w:eastAsia="ru-RU"/>
              </w:rPr>
              <w:lastRenderedPageBreak/>
              <w:t>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F8781E" w:rsidRPr="008F71D0" w:rsidRDefault="00F8781E" w:rsidP="003871BF">
            <w:pPr>
              <w:shd w:val="clear" w:color="auto" w:fill="FFFFFF"/>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F8781E" w:rsidRPr="008F71D0" w:rsidTr="003871BF">
        <w:tc>
          <w:tcPr>
            <w:tcW w:w="2619" w:type="dxa"/>
            <w:shd w:val="clear" w:color="auto" w:fill="auto"/>
            <w:vAlign w:val="center"/>
          </w:tcPr>
          <w:p w:rsidR="00F8781E" w:rsidRPr="008F71D0" w:rsidRDefault="00F8781E" w:rsidP="003871BF">
            <w:pPr>
              <w:spacing w:line="264" w:lineRule="auto"/>
              <w:jc w:val="both"/>
              <w:rPr>
                <w:rFonts w:ascii="Times New Roman" w:hAnsi="Times New Roman" w:cs="Times New Roman"/>
                <w:b/>
                <w:color w:val="000000"/>
              </w:rPr>
            </w:pPr>
            <w:r w:rsidRPr="008F71D0">
              <w:rPr>
                <w:rFonts w:ascii="Times New Roman" w:hAnsi="Times New Roman" w:cs="Times New Roman"/>
                <w:b/>
                <w:color w:val="000000"/>
              </w:rPr>
              <w:lastRenderedPageBreak/>
              <w:t>3. Проект договору про закупівлю</w:t>
            </w:r>
          </w:p>
        </w:tc>
        <w:tc>
          <w:tcPr>
            <w:tcW w:w="8013" w:type="dxa"/>
            <w:shd w:val="clear" w:color="auto" w:fill="auto"/>
            <w:vAlign w:val="center"/>
          </w:tcPr>
          <w:p w:rsidR="00F8781E" w:rsidRPr="008F71D0" w:rsidRDefault="00F8781E" w:rsidP="003871BF">
            <w:pPr>
              <w:spacing w:line="264" w:lineRule="auto"/>
              <w:ind w:firstLine="769"/>
              <w:jc w:val="both"/>
              <w:rPr>
                <w:rFonts w:ascii="Times New Roman" w:hAnsi="Times New Roman" w:cs="Times New Roman"/>
              </w:rPr>
            </w:pPr>
            <w:r w:rsidRPr="008F71D0">
              <w:rPr>
                <w:rFonts w:ascii="Times New Roman" w:hAnsi="Times New Roman" w:cs="Times New Roman"/>
                <w:color w:val="000000"/>
              </w:rPr>
              <w:t xml:space="preserve">6.3.1. </w:t>
            </w:r>
            <w:r w:rsidRPr="008F71D0">
              <w:rPr>
                <w:rFonts w:ascii="Times New Roman" w:hAnsi="Times New Roman" w:cs="Times New Roman"/>
              </w:rPr>
              <w:t xml:space="preserve">Проект договору про закупівлю передбачений у </w:t>
            </w:r>
            <w:r w:rsidRPr="008F71D0">
              <w:rPr>
                <w:rFonts w:ascii="Times New Roman" w:hAnsi="Times New Roman" w:cs="Times New Roman"/>
                <w:b/>
              </w:rPr>
              <w:t xml:space="preserve">Додатку № </w:t>
            </w:r>
            <w:r w:rsidR="00C405FC">
              <w:rPr>
                <w:rFonts w:ascii="Times New Roman" w:hAnsi="Times New Roman" w:cs="Times New Roman"/>
                <w:b/>
              </w:rPr>
              <w:t>8</w:t>
            </w:r>
            <w:r w:rsidRPr="008F71D0">
              <w:rPr>
                <w:rFonts w:ascii="Times New Roman" w:hAnsi="Times New Roman" w:cs="Times New Roman"/>
                <w:b/>
              </w:rPr>
              <w:t>.</w:t>
            </w:r>
          </w:p>
          <w:p w:rsidR="00F8781E" w:rsidRPr="008F71D0" w:rsidRDefault="00F8781E" w:rsidP="003871BF">
            <w:pPr>
              <w:spacing w:line="264" w:lineRule="auto"/>
              <w:ind w:firstLine="769"/>
              <w:jc w:val="both"/>
              <w:rPr>
                <w:rFonts w:ascii="Times New Roman" w:hAnsi="Times New Roman" w:cs="Times New Roman"/>
                <w:color w:val="000000"/>
                <w:shd w:val="clear" w:color="auto" w:fill="FFFFFF"/>
              </w:rPr>
            </w:pPr>
            <w:r w:rsidRPr="008F71D0">
              <w:rPr>
                <w:rFonts w:ascii="Times New Roman" w:hAnsi="Times New Roman" w:cs="Times New Roman"/>
              </w:rPr>
              <w:t>6.3.2. У складі тендерної пропозиції учасник повинен надати заповнений проект договору.</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 </w:t>
            </w:r>
            <w:r w:rsidRPr="008F71D0">
              <w:rPr>
                <w:b/>
                <w:bCs/>
                <w:color w:val="000000"/>
              </w:rPr>
              <w:t>4</w:t>
            </w:r>
            <w:r w:rsidRPr="008F71D0">
              <w:rPr>
                <w:b/>
                <w:color w:val="000000"/>
              </w:rPr>
              <w:t>. Істотні умови, що обов’язково включаються до договору про закупівлю</w:t>
            </w:r>
          </w:p>
        </w:tc>
        <w:tc>
          <w:tcPr>
            <w:tcW w:w="8013" w:type="dxa"/>
            <w:shd w:val="clear" w:color="auto" w:fill="auto"/>
            <w:vAlign w:val="center"/>
          </w:tcPr>
          <w:p w:rsidR="00F8781E" w:rsidRPr="008F71D0" w:rsidRDefault="00F8781E" w:rsidP="003871BF">
            <w:pPr>
              <w:pStyle w:val="aff"/>
              <w:ind w:left="0" w:firstLine="720"/>
              <w:jc w:val="both"/>
              <w:rPr>
                <w:color w:val="000000"/>
              </w:rPr>
            </w:pPr>
            <w:r w:rsidRPr="008F71D0">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F8781E" w:rsidRPr="008F71D0" w:rsidRDefault="00F8781E" w:rsidP="003871BF">
            <w:pPr>
              <w:pStyle w:val="aff"/>
              <w:ind w:left="0" w:firstLine="720"/>
              <w:jc w:val="both"/>
              <w:rPr>
                <w:color w:val="000000"/>
              </w:rPr>
            </w:pPr>
            <w:r w:rsidRPr="008F71D0">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F8781E" w:rsidRPr="008F71D0" w:rsidRDefault="00F8781E" w:rsidP="003871BF">
            <w:pPr>
              <w:pStyle w:val="aff"/>
              <w:ind w:left="0" w:firstLine="720"/>
              <w:jc w:val="both"/>
              <w:rPr>
                <w:color w:val="000000"/>
              </w:rPr>
            </w:pPr>
            <w:r w:rsidRPr="008F71D0">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781E" w:rsidRPr="008F71D0" w:rsidRDefault="00F8781E" w:rsidP="003871BF">
            <w:pPr>
              <w:pStyle w:val="aff"/>
              <w:ind w:left="0" w:firstLine="720"/>
              <w:jc w:val="both"/>
              <w:rPr>
                <w:color w:val="000000"/>
              </w:rPr>
            </w:pPr>
            <w:r w:rsidRPr="008F71D0">
              <w:rPr>
                <w:color w:val="000000"/>
              </w:rPr>
              <w:t xml:space="preserve">визначення грошового еквівалента зобов’язання в іноземній валюті; </w:t>
            </w:r>
          </w:p>
          <w:p w:rsidR="00F8781E" w:rsidRPr="008F71D0" w:rsidRDefault="00F8781E" w:rsidP="003871BF">
            <w:pPr>
              <w:pStyle w:val="aff"/>
              <w:ind w:left="0" w:firstLine="720"/>
              <w:jc w:val="both"/>
              <w:rPr>
                <w:color w:val="000000"/>
              </w:rPr>
            </w:pPr>
            <w:r w:rsidRPr="008F71D0">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781E" w:rsidRPr="008F71D0" w:rsidRDefault="00F8781E" w:rsidP="003871BF">
            <w:pPr>
              <w:pStyle w:val="aff"/>
              <w:ind w:left="0" w:firstLine="720"/>
              <w:jc w:val="both"/>
              <w:rPr>
                <w:color w:val="000000"/>
              </w:rPr>
            </w:pPr>
            <w:r w:rsidRPr="008F71D0">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781E" w:rsidRPr="008F71D0" w:rsidRDefault="00F8781E" w:rsidP="003871BF">
            <w:pPr>
              <w:pStyle w:val="aff"/>
              <w:ind w:left="0" w:firstLine="769"/>
              <w:jc w:val="both"/>
              <w:rPr>
                <w:color w:val="000000"/>
              </w:rPr>
            </w:pPr>
            <w:bookmarkStart w:id="6" w:name="_Ref434319629"/>
            <w:r w:rsidRPr="008F71D0">
              <w:rPr>
                <w:color w:val="000000"/>
              </w:rPr>
              <w:t xml:space="preserve">6.4.3. </w:t>
            </w:r>
            <w:bookmarkEnd w:id="6"/>
            <w:r w:rsidRPr="008F71D0">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781E" w:rsidRPr="008F71D0" w:rsidRDefault="00F8781E" w:rsidP="003871BF">
            <w:pPr>
              <w:pStyle w:val="aff"/>
              <w:ind w:left="0" w:firstLine="720"/>
              <w:jc w:val="both"/>
              <w:rPr>
                <w:color w:val="000000"/>
              </w:rPr>
            </w:pPr>
            <w:r w:rsidRPr="008F71D0">
              <w:rPr>
                <w:color w:val="000000"/>
              </w:rPr>
              <w:t>1) зменшення обсягів закупівлі, зокрема з урахуванням фактичного обсягу видатків замовника;</w:t>
            </w:r>
          </w:p>
          <w:p w:rsidR="00F8781E" w:rsidRPr="008F71D0" w:rsidRDefault="00F8781E" w:rsidP="003871BF">
            <w:pPr>
              <w:pStyle w:val="aff"/>
              <w:ind w:left="0" w:firstLine="720"/>
              <w:jc w:val="both"/>
              <w:rPr>
                <w:color w:val="000000"/>
              </w:rPr>
            </w:pPr>
            <w:r w:rsidRPr="008F71D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81E" w:rsidRPr="008F71D0" w:rsidRDefault="00F8781E" w:rsidP="003871BF">
            <w:pPr>
              <w:pStyle w:val="aff"/>
              <w:ind w:left="0" w:firstLine="720"/>
              <w:jc w:val="both"/>
              <w:rPr>
                <w:color w:val="000000"/>
              </w:rPr>
            </w:pPr>
            <w:r w:rsidRPr="008F71D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8781E" w:rsidRPr="008F71D0" w:rsidRDefault="00F8781E" w:rsidP="003871BF">
            <w:pPr>
              <w:pStyle w:val="aff"/>
              <w:ind w:left="0" w:firstLine="720"/>
              <w:jc w:val="both"/>
              <w:rPr>
                <w:color w:val="000000"/>
              </w:rPr>
            </w:pPr>
            <w:r w:rsidRPr="008F71D0">
              <w:rPr>
                <w:color w:val="000000"/>
              </w:rPr>
              <w:t xml:space="preserve">4) продовження строку дії договору про закупівлю та строку </w:t>
            </w:r>
            <w:r w:rsidRPr="008F71D0">
              <w:rPr>
                <w:color w:val="000000"/>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81E" w:rsidRPr="008F71D0" w:rsidRDefault="00F8781E" w:rsidP="003871BF">
            <w:pPr>
              <w:pStyle w:val="aff"/>
              <w:ind w:left="0" w:firstLine="720"/>
              <w:jc w:val="both"/>
              <w:rPr>
                <w:color w:val="000000"/>
              </w:rPr>
            </w:pPr>
            <w:r w:rsidRPr="008F71D0">
              <w:rPr>
                <w:color w:val="000000"/>
              </w:rPr>
              <w:t>5) погодження зміни ціни в договорі про закупівлю в бік зменшення (без зміни кількості (обсягу) та якості товарів, робіт і послуг);</w:t>
            </w:r>
          </w:p>
          <w:p w:rsidR="00F8781E" w:rsidRPr="008F71D0" w:rsidRDefault="00F8781E" w:rsidP="003871BF">
            <w:pPr>
              <w:pStyle w:val="aff"/>
              <w:ind w:left="0" w:firstLine="720"/>
              <w:jc w:val="both"/>
              <w:rPr>
                <w:color w:val="000000"/>
              </w:rPr>
            </w:pPr>
            <w:r w:rsidRPr="008F71D0">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8F71D0">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81E" w:rsidRPr="008F71D0" w:rsidRDefault="00F8781E" w:rsidP="003871BF">
            <w:pPr>
              <w:pStyle w:val="aff"/>
              <w:ind w:left="0" w:firstLine="720"/>
              <w:jc w:val="both"/>
              <w:rPr>
                <w:color w:val="000000"/>
              </w:rPr>
            </w:pPr>
            <w:r w:rsidRPr="008F71D0">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1D0">
              <w:rPr>
                <w:color w:val="000000"/>
              </w:rPr>
              <w:t>Platts</w:t>
            </w:r>
            <w:proofErr w:type="spellEnd"/>
            <w:r w:rsidRPr="008F71D0">
              <w:rPr>
                <w:color w:val="000000"/>
              </w:rPr>
              <w:t xml:space="preserve">, ARGUS, регульованих цін (тарифів), нормативів, середньозважених цін на електроенергію на ринку </w:t>
            </w:r>
            <w:proofErr w:type="spellStart"/>
            <w:r w:rsidRPr="008F71D0">
              <w:rPr>
                <w:color w:val="000000"/>
              </w:rPr>
              <w:t>“на</w:t>
            </w:r>
            <w:proofErr w:type="spellEnd"/>
            <w:r w:rsidRPr="008F71D0">
              <w:rPr>
                <w:color w:val="000000"/>
              </w:rPr>
              <w:t xml:space="preserve"> добу </w:t>
            </w:r>
            <w:proofErr w:type="spellStart"/>
            <w:r w:rsidRPr="008F71D0">
              <w:rPr>
                <w:color w:val="000000"/>
              </w:rPr>
              <w:t>наперед”</w:t>
            </w:r>
            <w:proofErr w:type="spellEnd"/>
            <w:r w:rsidRPr="008F71D0">
              <w:rPr>
                <w:color w:val="000000"/>
              </w:rPr>
              <w:t>, що застосовуються в договорі про закупівлю, у разі встановлення в договорі про закупівлю порядку зміни ціни;</w:t>
            </w:r>
          </w:p>
          <w:p w:rsidR="00F8781E" w:rsidRPr="008F71D0" w:rsidRDefault="00F8781E" w:rsidP="003871BF">
            <w:pPr>
              <w:pStyle w:val="aff"/>
              <w:spacing w:line="264" w:lineRule="auto"/>
              <w:ind w:left="0" w:firstLine="720"/>
              <w:jc w:val="both"/>
              <w:rPr>
                <w:color w:val="000000"/>
              </w:rPr>
            </w:pPr>
            <w:r w:rsidRPr="008F71D0">
              <w:rPr>
                <w:color w:val="000000"/>
              </w:rPr>
              <w:t>8) зміни умов у зв’язку із застосуванням положень частини шостої</w:t>
            </w:r>
            <w:r w:rsidRPr="008F71D0">
              <w:rPr>
                <w:color w:val="000000"/>
                <w:lang w:val="ru-RU"/>
              </w:rPr>
              <w:t xml:space="preserve"> </w:t>
            </w:r>
            <w:r w:rsidRPr="008F71D0">
              <w:rPr>
                <w:color w:val="000000"/>
              </w:rPr>
              <w:t>статті 41 Закону.</w:t>
            </w:r>
          </w:p>
          <w:p w:rsidR="00F8781E" w:rsidRPr="008F71D0" w:rsidRDefault="00F8781E" w:rsidP="003871BF">
            <w:pPr>
              <w:pStyle w:val="aff"/>
              <w:spacing w:line="264" w:lineRule="auto"/>
              <w:ind w:left="0" w:firstLine="720"/>
              <w:jc w:val="both"/>
              <w:rPr>
                <w:color w:val="000000"/>
              </w:rPr>
            </w:pPr>
            <w:r w:rsidRPr="008F71D0">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F8781E" w:rsidRPr="008F71D0" w:rsidRDefault="00F8781E" w:rsidP="003871BF">
            <w:pPr>
              <w:ind w:firstLine="769"/>
              <w:jc w:val="both"/>
              <w:rPr>
                <w:rFonts w:ascii="Times New Roman" w:hAnsi="Times New Roman" w:cs="Times New Roman"/>
              </w:rPr>
            </w:pPr>
            <w:bookmarkStart w:id="7" w:name="n1048"/>
            <w:bookmarkEnd w:id="7"/>
            <w:r w:rsidRPr="008F71D0">
              <w:rPr>
                <w:rFonts w:ascii="Times New Roman" w:hAnsi="Times New Roman" w:cs="Times New Roman"/>
              </w:rPr>
              <w:t>6.4.4.</w:t>
            </w:r>
            <w:r w:rsidRPr="008F71D0">
              <w:rPr>
                <w:rFonts w:ascii="Times New Roman" w:hAnsi="Times New Roman" w:cs="Times New Roman"/>
                <w:i/>
              </w:rPr>
              <w:t xml:space="preserve"> </w:t>
            </w:r>
            <w:r w:rsidRPr="008F71D0">
              <w:rPr>
                <w:rFonts w:ascii="Times New Roman" w:hAnsi="Times New Roman" w:cs="Times New Roman"/>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F8781E" w:rsidRPr="008F71D0" w:rsidRDefault="00F8781E" w:rsidP="003871BF">
            <w:pPr>
              <w:ind w:firstLine="769"/>
              <w:jc w:val="both"/>
              <w:rPr>
                <w:rFonts w:ascii="Times New Roman" w:hAnsi="Times New Roman" w:cs="Times New Roman"/>
                <w:color w:val="000000"/>
              </w:rPr>
            </w:pPr>
            <w:r w:rsidRPr="008F71D0">
              <w:rPr>
                <w:rFonts w:ascii="Times New Roman" w:hAnsi="Times New Roman" w:cs="Times New Roman"/>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bCs/>
                <w:color w:val="000000"/>
              </w:rPr>
              <w:lastRenderedPageBreak/>
              <w:t>5. Дії замовника при відмові переможця торгів підписати договір про закупівлю</w:t>
            </w:r>
            <w:r w:rsidRPr="008F71D0">
              <w:rPr>
                <w:color w:val="000000"/>
              </w:rPr>
              <w:t> </w:t>
            </w:r>
          </w:p>
        </w:tc>
        <w:tc>
          <w:tcPr>
            <w:tcW w:w="8013" w:type="dxa"/>
            <w:shd w:val="clear" w:color="auto" w:fill="auto"/>
            <w:vAlign w:val="center"/>
          </w:tcPr>
          <w:p w:rsidR="00F8781E" w:rsidRPr="008F71D0" w:rsidRDefault="00F8781E" w:rsidP="003871BF">
            <w:pPr>
              <w:ind w:firstLine="769"/>
              <w:jc w:val="both"/>
              <w:rPr>
                <w:rFonts w:ascii="Times New Roman" w:hAnsi="Times New Roman" w:cs="Times New Roman"/>
              </w:rPr>
            </w:pPr>
            <w:r w:rsidRPr="008F71D0">
              <w:rPr>
                <w:rFonts w:ascii="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color w:val="000000"/>
              </w:rPr>
              <w:t>6</w:t>
            </w:r>
            <w:r w:rsidRPr="008F71D0">
              <w:rPr>
                <w:b/>
                <w:bCs/>
                <w:color w:val="000000"/>
              </w:rPr>
              <w:t>. Забезпечення виконання договору про закупівлю</w:t>
            </w:r>
            <w:r w:rsidRPr="008F71D0">
              <w:rPr>
                <w:color w:val="000000"/>
              </w:rPr>
              <w:t> </w:t>
            </w:r>
          </w:p>
        </w:tc>
        <w:tc>
          <w:tcPr>
            <w:tcW w:w="8013" w:type="dxa"/>
            <w:shd w:val="clear" w:color="auto" w:fill="auto"/>
          </w:tcPr>
          <w:p w:rsidR="00F8781E" w:rsidRPr="008F71D0" w:rsidRDefault="00F8781E" w:rsidP="003871BF">
            <w:pPr>
              <w:spacing w:line="264" w:lineRule="auto"/>
              <w:ind w:firstLine="769"/>
              <w:jc w:val="both"/>
              <w:rPr>
                <w:rFonts w:ascii="Times New Roman" w:hAnsi="Times New Roman" w:cs="Times New Roman"/>
              </w:rPr>
            </w:pPr>
            <w:r w:rsidRPr="008F71D0">
              <w:rPr>
                <w:rFonts w:ascii="Times New Roman" w:hAnsi="Times New Roman" w:cs="Times New Roman"/>
              </w:rPr>
              <w:t xml:space="preserve">6.6.1. Забезпечення виконання договору про закупівлю  не </w:t>
            </w:r>
            <w:r w:rsidRPr="008F71D0">
              <w:rPr>
                <w:rFonts w:ascii="Times New Roman" w:hAnsi="Times New Roman" w:cs="Times New Roman"/>
                <w:b/>
                <w:u w:val="single"/>
              </w:rPr>
              <w:t>вимагається</w:t>
            </w:r>
            <w:r w:rsidRPr="008F71D0">
              <w:rPr>
                <w:rFonts w:ascii="Times New Roman" w:hAnsi="Times New Roman" w:cs="Times New Roman"/>
              </w:rPr>
              <w:t>.</w:t>
            </w:r>
          </w:p>
          <w:p w:rsidR="00F8781E" w:rsidRPr="008F71D0" w:rsidRDefault="00F8781E" w:rsidP="003871BF">
            <w:pPr>
              <w:spacing w:line="264" w:lineRule="auto"/>
              <w:jc w:val="both"/>
              <w:rPr>
                <w:rFonts w:ascii="Times New Roman" w:hAnsi="Times New Roman" w:cs="Times New Roman"/>
              </w:rPr>
            </w:pPr>
          </w:p>
        </w:tc>
      </w:tr>
    </w:tbl>
    <w:p w:rsidR="00F8781E" w:rsidRPr="008F71D0" w:rsidRDefault="00F8781E" w:rsidP="00F8781E">
      <w:pPr>
        <w:ind w:left="5670"/>
        <w:jc w:val="right"/>
        <w:rPr>
          <w:rFonts w:ascii="Times New Roman" w:hAnsi="Times New Roman" w:cs="Times New Roman"/>
          <w:color w:val="000000"/>
        </w:rPr>
        <w:sectPr w:rsidR="00F8781E" w:rsidRPr="008F71D0" w:rsidSect="00322DD1">
          <w:pgSz w:w="11906" w:h="16838"/>
          <w:pgMar w:top="567" w:right="991" w:bottom="720" w:left="993" w:header="720" w:footer="720" w:gutter="0"/>
          <w:cols w:space="720"/>
          <w:docGrid w:linePitch="326"/>
        </w:sectPr>
      </w:pPr>
      <w:bookmarkStart w:id="8" w:name="OLE_LINK31_%25D0%2594%25D0%25BE%25D0%25B"/>
    </w:p>
    <w:bookmarkEnd w:id="8"/>
    <w:p w:rsidR="00E52EB5" w:rsidRPr="00AD6B00" w:rsidRDefault="00E52EB5" w:rsidP="00E52EB5">
      <w:pPr>
        <w:spacing w:line="264" w:lineRule="auto"/>
        <w:ind w:left="6521"/>
        <w:rPr>
          <w:rFonts w:ascii="Times New Roman" w:hAnsi="Times New Roman" w:cs="Times New Roman"/>
          <w:b/>
          <w:color w:val="000000"/>
        </w:rPr>
      </w:pPr>
      <w:r w:rsidRPr="00AD6B00">
        <w:rPr>
          <w:rFonts w:ascii="Times New Roman" w:hAnsi="Times New Roman" w:cs="Times New Roman"/>
          <w:b/>
          <w:color w:val="000000"/>
        </w:rPr>
        <w:lastRenderedPageBreak/>
        <w:t>Додаток 1</w:t>
      </w:r>
    </w:p>
    <w:p w:rsidR="00E52EB5" w:rsidRPr="00AD6B00" w:rsidRDefault="00E52EB5" w:rsidP="00E52EB5">
      <w:pPr>
        <w:spacing w:line="264" w:lineRule="auto"/>
        <w:ind w:left="6521"/>
        <w:rPr>
          <w:rFonts w:ascii="Times New Roman" w:hAnsi="Times New Roman" w:cs="Times New Roman"/>
          <w:b/>
          <w:color w:val="000000"/>
        </w:rPr>
      </w:pPr>
      <w:r w:rsidRPr="00AD6B00">
        <w:rPr>
          <w:rFonts w:ascii="Times New Roman" w:hAnsi="Times New Roman" w:cs="Times New Roman"/>
          <w:b/>
          <w:color w:val="000000"/>
        </w:rPr>
        <w:t xml:space="preserve">до тендерної документації </w:t>
      </w:r>
    </w:p>
    <w:p w:rsidR="00E52EB5" w:rsidRPr="00AD6B00" w:rsidRDefault="00E52EB5" w:rsidP="00E52EB5">
      <w:pPr>
        <w:autoSpaceDN w:val="0"/>
        <w:adjustRightInd w:val="0"/>
        <w:jc w:val="center"/>
        <w:rPr>
          <w:rFonts w:ascii="Times New Roman" w:hAnsi="Times New Roman" w:cs="Times New Roman"/>
          <w:b/>
          <w:bCs/>
          <w:color w:val="000000"/>
        </w:rPr>
      </w:pPr>
    </w:p>
    <w:p w:rsidR="00E52EB5" w:rsidRPr="00AD6B00" w:rsidRDefault="00E52EB5" w:rsidP="00E52EB5">
      <w:pPr>
        <w:autoSpaceDN w:val="0"/>
        <w:adjustRightInd w:val="0"/>
        <w:jc w:val="center"/>
        <w:rPr>
          <w:rFonts w:ascii="Times New Roman" w:hAnsi="Times New Roman" w:cs="Times New Roman"/>
          <w:b/>
          <w:bCs/>
          <w:color w:val="000000"/>
        </w:rPr>
      </w:pPr>
    </w:p>
    <w:p w:rsidR="00E52EB5" w:rsidRPr="00AD6B00" w:rsidRDefault="00E52EB5" w:rsidP="00E52EB5">
      <w:pPr>
        <w:autoSpaceDN w:val="0"/>
        <w:adjustRightInd w:val="0"/>
        <w:jc w:val="center"/>
        <w:rPr>
          <w:rFonts w:ascii="Times New Roman" w:hAnsi="Times New Roman" w:cs="Times New Roman"/>
          <w:b/>
          <w:bCs/>
          <w:color w:val="000000"/>
        </w:rPr>
      </w:pPr>
      <w:r w:rsidRPr="00AD6B00">
        <w:rPr>
          <w:rFonts w:ascii="Times New Roman" w:hAnsi="Times New Roman" w:cs="Times New Roman"/>
          <w:b/>
          <w:bCs/>
          <w:color w:val="000000"/>
        </w:rPr>
        <w:t>ФОРМА "ТЕНДЕРНА ПРОПОЗИЦІЯ"</w:t>
      </w:r>
    </w:p>
    <w:p w:rsidR="00E52EB5" w:rsidRPr="00AD6B00" w:rsidRDefault="00E52EB5" w:rsidP="00E52EB5">
      <w:pPr>
        <w:jc w:val="center"/>
        <w:outlineLvl w:val="0"/>
        <w:rPr>
          <w:rFonts w:ascii="Times New Roman" w:hAnsi="Times New Roman" w:cs="Times New Roman"/>
          <w:i/>
          <w:color w:val="000000"/>
        </w:rPr>
      </w:pPr>
      <w:r w:rsidRPr="00AD6B00">
        <w:rPr>
          <w:rFonts w:ascii="Times New Roman" w:hAnsi="Times New Roman" w:cs="Times New Roman"/>
          <w:i/>
          <w:color w:val="000000"/>
        </w:rPr>
        <w:t>(форма, яка подається Учасником)</w:t>
      </w:r>
    </w:p>
    <w:p w:rsidR="00E52EB5" w:rsidRPr="00AD6B00" w:rsidRDefault="00E52EB5" w:rsidP="00E52EB5">
      <w:pPr>
        <w:jc w:val="center"/>
        <w:outlineLvl w:val="0"/>
        <w:rPr>
          <w:rFonts w:ascii="Times New Roman" w:hAnsi="Times New Roman" w:cs="Times New Roman"/>
          <w:i/>
          <w:color w:val="00000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3"/>
        <w:gridCol w:w="5217"/>
      </w:tblGrid>
      <w:tr w:rsidR="00E52EB5" w:rsidRPr="00AD6B00" w:rsidTr="003871BF">
        <w:trPr>
          <w:trHeight w:val="397"/>
        </w:trPr>
        <w:tc>
          <w:tcPr>
            <w:tcW w:w="10670" w:type="dxa"/>
            <w:gridSpan w:val="2"/>
            <w:vAlign w:val="center"/>
          </w:tcPr>
          <w:p w:rsidR="00E52EB5" w:rsidRPr="00AD6B00" w:rsidRDefault="00E52EB5" w:rsidP="003871BF">
            <w:pPr>
              <w:tabs>
                <w:tab w:val="left" w:pos="2160"/>
                <w:tab w:val="left" w:pos="3600"/>
              </w:tabs>
              <w:jc w:val="center"/>
              <w:rPr>
                <w:b/>
                <w:lang w:eastAsia="ru-RU"/>
              </w:rPr>
            </w:pPr>
            <w:r w:rsidRPr="00AD6B00">
              <w:rPr>
                <w:b/>
                <w:lang w:eastAsia="ru-RU"/>
              </w:rPr>
              <w:t>Відомості про Учасника процедури закупівлі</w:t>
            </w: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Повне найменування  Учасника</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Вищий орган управління</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Керівництво (ПІБ, посада, контактні телефони)</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Ідентифікаційний код за ЄДРПОУ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Місцезнаходження</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Банківські реквізити</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Факс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Електронна адреса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 xml:space="preserve">Адреса власного </w:t>
            </w:r>
            <w:proofErr w:type="spellStart"/>
            <w:r w:rsidRPr="00481DAB">
              <w:rPr>
                <w:rFonts w:ascii="Times New Roman" w:hAnsi="Times New Roman" w:cs="Times New Roman"/>
                <w:lang w:eastAsia="ru-RU"/>
              </w:rPr>
              <w:t>вебпорталу</w:t>
            </w:r>
            <w:proofErr w:type="spellEnd"/>
            <w:r w:rsidRPr="00481DAB">
              <w:rPr>
                <w:rFonts w:ascii="Times New Roman" w:hAnsi="Times New Roman" w:cs="Times New Roman"/>
                <w:lang w:eastAsia="ru-RU"/>
              </w:rPr>
              <w:t xml:space="preserve">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bl>
    <w:p w:rsidR="00E52EB5" w:rsidRPr="00AD6B00" w:rsidRDefault="00E52EB5" w:rsidP="00E52EB5">
      <w:pPr>
        <w:jc w:val="center"/>
        <w:outlineLvl w:val="0"/>
        <w:rPr>
          <w:rFonts w:ascii="Times New Roman" w:hAnsi="Times New Roman" w:cs="Times New Roman"/>
          <w:i/>
          <w:color w:val="000000"/>
        </w:rPr>
      </w:pPr>
    </w:p>
    <w:p w:rsidR="00E52EB5" w:rsidRPr="00E52EB5" w:rsidRDefault="00E52EB5" w:rsidP="00E52EB5">
      <w:pPr>
        <w:jc w:val="both"/>
        <w:rPr>
          <w:rFonts w:ascii="Times New Roman" w:hAnsi="Times New Roman" w:cs="Times New Roman"/>
          <w:sz w:val="24"/>
          <w:szCs w:val="24"/>
        </w:rPr>
      </w:pPr>
      <w:r w:rsidRPr="00AD6B00">
        <w:rPr>
          <w:rFonts w:ascii="Times New Roman" w:hAnsi="Times New Roman" w:cs="Times New Roman"/>
          <w:color w:val="000000"/>
        </w:rPr>
        <w:t>Ми,</w:t>
      </w:r>
      <w:r w:rsidRPr="00AD6B00">
        <w:rPr>
          <w:rFonts w:ascii="Times New Roman" w:hAnsi="Times New Roman" w:cs="Times New Roman"/>
          <w:b/>
          <w:color w:val="000000"/>
        </w:rPr>
        <w:t xml:space="preserve"> __________________________________________</w:t>
      </w:r>
      <w:r w:rsidRPr="00AD6B00">
        <w:rPr>
          <w:rFonts w:ascii="Times New Roman" w:hAnsi="Times New Roman" w:cs="Times New Roman"/>
          <w:i/>
          <w:color w:val="000000"/>
        </w:rPr>
        <w:t>(в цьому місці зазначається повне найменування юридичної особи/ПІБ фізичної особи - Учасника)</w:t>
      </w:r>
      <w:r w:rsidRPr="00AD6B00">
        <w:rPr>
          <w:rFonts w:ascii="Times New Roman" w:hAnsi="Times New Roman" w:cs="Times New Roman"/>
          <w:color w:val="000000"/>
        </w:rPr>
        <w:t xml:space="preserve"> надає свою пропозицію щодо участі у відкритих торгах на закупівлю за предметом: </w:t>
      </w:r>
      <w:r w:rsidRPr="00E52EB5">
        <w:rPr>
          <w:rFonts w:ascii="Times New Roman" w:hAnsi="Times New Roman" w:cs="Times New Roman"/>
          <w:b/>
          <w:sz w:val="24"/>
          <w:szCs w:val="24"/>
        </w:rPr>
        <w:t xml:space="preserve">Поточний ремонт  дорожнього покриття на площі </w:t>
      </w:r>
      <w:proofErr w:type="spellStart"/>
      <w:r w:rsidRPr="00E52EB5">
        <w:rPr>
          <w:rFonts w:ascii="Times New Roman" w:hAnsi="Times New Roman" w:cs="Times New Roman"/>
          <w:b/>
          <w:sz w:val="24"/>
          <w:szCs w:val="24"/>
        </w:rPr>
        <w:t>ім.Георгія</w:t>
      </w:r>
      <w:proofErr w:type="spellEnd"/>
      <w:r w:rsidRPr="00E52EB5">
        <w:rPr>
          <w:rFonts w:ascii="Times New Roman" w:hAnsi="Times New Roman" w:cs="Times New Roman"/>
          <w:b/>
          <w:sz w:val="24"/>
          <w:szCs w:val="24"/>
        </w:rPr>
        <w:t xml:space="preserve"> </w:t>
      </w:r>
      <w:proofErr w:type="spellStart"/>
      <w:r w:rsidRPr="00E52EB5">
        <w:rPr>
          <w:rFonts w:ascii="Times New Roman" w:hAnsi="Times New Roman" w:cs="Times New Roman"/>
          <w:b/>
          <w:sz w:val="24"/>
          <w:szCs w:val="24"/>
        </w:rPr>
        <w:t>Кудашова</w:t>
      </w:r>
      <w:proofErr w:type="spellEnd"/>
      <w:r w:rsidRPr="00E52EB5">
        <w:rPr>
          <w:rFonts w:ascii="Times New Roman" w:hAnsi="Times New Roman" w:cs="Times New Roman"/>
          <w:b/>
          <w:sz w:val="24"/>
          <w:szCs w:val="24"/>
        </w:rPr>
        <w:t xml:space="preserve">  в </w:t>
      </w:r>
      <w:proofErr w:type="spellStart"/>
      <w:r w:rsidRPr="00E52EB5">
        <w:rPr>
          <w:rFonts w:ascii="Times New Roman" w:hAnsi="Times New Roman" w:cs="Times New Roman"/>
          <w:b/>
          <w:sz w:val="24"/>
          <w:szCs w:val="24"/>
        </w:rPr>
        <w:t>м.Шепетівка</w:t>
      </w:r>
      <w:proofErr w:type="spellEnd"/>
      <w:r w:rsidRPr="00E52EB5">
        <w:rPr>
          <w:rFonts w:ascii="Times New Roman" w:hAnsi="Times New Roman" w:cs="Times New Roman"/>
          <w:b/>
          <w:sz w:val="24"/>
          <w:szCs w:val="24"/>
        </w:rPr>
        <w:t xml:space="preserve"> Хмельницької обл.»(Код </w:t>
      </w:r>
      <w:proofErr w:type="spellStart"/>
      <w:r w:rsidRPr="00E52EB5">
        <w:rPr>
          <w:rFonts w:ascii="Times New Roman" w:hAnsi="Times New Roman" w:cs="Times New Roman"/>
          <w:b/>
          <w:sz w:val="24"/>
          <w:szCs w:val="24"/>
        </w:rPr>
        <w:t>ДК</w:t>
      </w:r>
      <w:proofErr w:type="spellEnd"/>
      <w:r w:rsidRPr="00E52EB5">
        <w:rPr>
          <w:rFonts w:ascii="Times New Roman" w:hAnsi="Times New Roman" w:cs="Times New Roman"/>
          <w:b/>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E52EB5" w:rsidRPr="00AD6B00" w:rsidRDefault="00E52EB5" w:rsidP="00E52EB5">
      <w:pPr>
        <w:ind w:firstLine="284"/>
        <w:jc w:val="both"/>
        <w:rPr>
          <w:rFonts w:ascii="Times New Roman" w:hAnsi="Times New Roman" w:cs="Times New Roman"/>
          <w:b/>
          <w:bCs/>
          <w:color w:val="000000"/>
        </w:rPr>
      </w:pPr>
    </w:p>
    <w:p w:rsidR="00E52EB5" w:rsidRDefault="00E52EB5" w:rsidP="00E52EB5">
      <w:pPr>
        <w:tabs>
          <w:tab w:val="left" w:pos="2715"/>
        </w:tabs>
        <w:ind w:firstLine="284"/>
        <w:jc w:val="both"/>
        <w:rPr>
          <w:rFonts w:ascii="Times New Roman" w:hAnsi="Times New Roman" w:cs="Times New Roman"/>
          <w:color w:val="000000"/>
        </w:rPr>
      </w:pPr>
      <w:r w:rsidRPr="00AD6B00">
        <w:rPr>
          <w:rFonts w:ascii="Times New Roman" w:hAnsi="Times New Roman" w:cs="Times New Roman"/>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52EB5" w:rsidRPr="00331A01" w:rsidRDefault="00E52EB5" w:rsidP="00E52EB5">
      <w:pPr>
        <w:tabs>
          <w:tab w:val="left" w:pos="2715"/>
        </w:tabs>
        <w:ind w:firstLine="284"/>
        <w:jc w:val="both"/>
        <w:rPr>
          <w:rFonts w:ascii="Times New Roman" w:hAnsi="Times New Roman" w:cs="Times New Roman"/>
          <w:b/>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851"/>
        <w:gridCol w:w="1417"/>
        <w:gridCol w:w="1701"/>
        <w:gridCol w:w="2126"/>
      </w:tblGrid>
      <w:tr w:rsidR="00E52EB5" w:rsidRPr="00AD6B00" w:rsidTr="003871BF">
        <w:trPr>
          <w:trHeight w:val="737"/>
        </w:trPr>
        <w:tc>
          <w:tcPr>
            <w:tcW w:w="534"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jc w:val="center"/>
              <w:rPr>
                <w:rFonts w:ascii="Times New Roman" w:hAnsi="Times New Roman" w:cs="Times New Roman"/>
                <w:b/>
                <w:color w:val="000000"/>
                <w:sz w:val="20"/>
                <w:szCs w:val="20"/>
              </w:rPr>
            </w:pPr>
            <w:r w:rsidRPr="00AD6B00">
              <w:rPr>
                <w:rFonts w:ascii="Times New Roman" w:hAnsi="Times New Roman" w:cs="Times New Roman"/>
                <w:b/>
                <w:color w:val="000000"/>
                <w:sz w:val="20"/>
                <w:szCs w:val="20"/>
              </w:rPr>
              <w:t>№</w:t>
            </w:r>
          </w:p>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proofErr w:type="spellStart"/>
            <w:r w:rsidRPr="00AD6B00">
              <w:rPr>
                <w:rFonts w:ascii="Times New Roman" w:hAnsi="Times New Roman" w:cs="Times New Roman"/>
                <w:b/>
                <w:color w:val="000000"/>
                <w:sz w:val="20"/>
                <w:szCs w:val="20"/>
              </w:rPr>
              <w:t>К-ть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 xml:space="preserve">Ціна за одиницю, грн. з ПДВ </w:t>
            </w:r>
            <w:r w:rsidRPr="00AD6B00">
              <w:rPr>
                <w:rFonts w:ascii="Times New Roman" w:hAnsi="Times New Roman" w:cs="Times New Roman"/>
                <w:b/>
                <w:bCs/>
                <w:color w:val="000000"/>
                <w:sz w:val="20"/>
                <w:szCs w:val="20"/>
              </w:rPr>
              <w:t xml:space="preserve">(або без ПДВ – якщо учасник не є </w:t>
            </w:r>
            <w:r w:rsidRPr="00AD6B00">
              <w:rPr>
                <w:rFonts w:ascii="Times New Roman" w:hAnsi="Times New Roman" w:cs="Times New Roman"/>
                <w:b/>
                <w:bCs/>
                <w:color w:val="000000"/>
                <w:sz w:val="20"/>
                <w:szCs w:val="20"/>
              </w:rPr>
              <w:lastRenderedPageBreak/>
              <w:t>платником ПДВ)</w:t>
            </w:r>
          </w:p>
        </w:tc>
        <w:tc>
          <w:tcPr>
            <w:tcW w:w="2126"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lastRenderedPageBreak/>
              <w:t xml:space="preserve">Всього, грн. з ПДВ </w:t>
            </w:r>
            <w:r w:rsidRPr="00AD6B00">
              <w:rPr>
                <w:rFonts w:ascii="Times New Roman" w:hAnsi="Times New Roman" w:cs="Times New Roman"/>
                <w:b/>
                <w:bCs/>
                <w:color w:val="000000"/>
                <w:sz w:val="20"/>
                <w:szCs w:val="20"/>
              </w:rPr>
              <w:t>(або без ПДВ – якщо учасник не є платником ПДВ)</w:t>
            </w:r>
          </w:p>
        </w:tc>
      </w:tr>
      <w:tr w:rsidR="00E52EB5" w:rsidRPr="00AD6B00" w:rsidTr="003871BF">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E52EB5" w:rsidRPr="00E95331" w:rsidRDefault="00E52EB5" w:rsidP="003871BF">
            <w:pPr>
              <w:tabs>
                <w:tab w:val="left" w:pos="0"/>
                <w:tab w:val="center" w:pos="4819"/>
                <w:tab w:val="right" w:pos="9639"/>
              </w:tabs>
              <w:jc w:val="center"/>
              <w:rPr>
                <w:b/>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E52EB5" w:rsidRPr="00E52EB5" w:rsidRDefault="00E52EB5" w:rsidP="00E52EB5">
            <w:pPr>
              <w:jc w:val="both"/>
              <w:rPr>
                <w:rFonts w:ascii="Times New Roman" w:hAnsi="Times New Roman" w:cs="Times New Roman"/>
                <w:sz w:val="24"/>
                <w:szCs w:val="24"/>
              </w:rPr>
            </w:pPr>
            <w:r w:rsidRPr="00E52EB5">
              <w:rPr>
                <w:rFonts w:ascii="Times New Roman" w:hAnsi="Times New Roman" w:cs="Times New Roman"/>
                <w:b/>
                <w:sz w:val="24"/>
                <w:szCs w:val="24"/>
              </w:rPr>
              <w:t xml:space="preserve">Поточний ремонт  дорожнього покриття на площі </w:t>
            </w:r>
            <w:proofErr w:type="spellStart"/>
            <w:r w:rsidRPr="00E52EB5">
              <w:rPr>
                <w:rFonts w:ascii="Times New Roman" w:hAnsi="Times New Roman" w:cs="Times New Roman"/>
                <w:b/>
                <w:sz w:val="24"/>
                <w:szCs w:val="24"/>
              </w:rPr>
              <w:t>ім.Георгія</w:t>
            </w:r>
            <w:proofErr w:type="spellEnd"/>
            <w:r w:rsidRPr="00E52EB5">
              <w:rPr>
                <w:rFonts w:ascii="Times New Roman" w:hAnsi="Times New Roman" w:cs="Times New Roman"/>
                <w:b/>
                <w:sz w:val="24"/>
                <w:szCs w:val="24"/>
              </w:rPr>
              <w:t xml:space="preserve"> </w:t>
            </w:r>
            <w:proofErr w:type="spellStart"/>
            <w:r w:rsidRPr="00E52EB5">
              <w:rPr>
                <w:rFonts w:ascii="Times New Roman" w:hAnsi="Times New Roman" w:cs="Times New Roman"/>
                <w:b/>
                <w:sz w:val="24"/>
                <w:szCs w:val="24"/>
              </w:rPr>
              <w:t>Кудашова</w:t>
            </w:r>
            <w:proofErr w:type="spellEnd"/>
            <w:r w:rsidRPr="00E52EB5">
              <w:rPr>
                <w:rFonts w:ascii="Times New Roman" w:hAnsi="Times New Roman" w:cs="Times New Roman"/>
                <w:b/>
                <w:sz w:val="24"/>
                <w:szCs w:val="24"/>
              </w:rPr>
              <w:t xml:space="preserve">  в </w:t>
            </w:r>
            <w:proofErr w:type="spellStart"/>
            <w:r w:rsidRPr="00E52EB5">
              <w:rPr>
                <w:rFonts w:ascii="Times New Roman" w:hAnsi="Times New Roman" w:cs="Times New Roman"/>
                <w:b/>
                <w:sz w:val="24"/>
                <w:szCs w:val="24"/>
              </w:rPr>
              <w:t>м.Шепетівка</w:t>
            </w:r>
            <w:proofErr w:type="spellEnd"/>
            <w:r w:rsidRPr="00E52EB5">
              <w:rPr>
                <w:rFonts w:ascii="Times New Roman" w:hAnsi="Times New Roman" w:cs="Times New Roman"/>
                <w:b/>
                <w:sz w:val="24"/>
                <w:szCs w:val="24"/>
              </w:rPr>
              <w:t xml:space="preserve"> Хмельницької обл.»(Код </w:t>
            </w:r>
            <w:proofErr w:type="spellStart"/>
            <w:r w:rsidRPr="00E52EB5">
              <w:rPr>
                <w:rFonts w:ascii="Times New Roman" w:hAnsi="Times New Roman" w:cs="Times New Roman"/>
                <w:b/>
                <w:sz w:val="24"/>
                <w:szCs w:val="24"/>
              </w:rPr>
              <w:t>ДК</w:t>
            </w:r>
            <w:proofErr w:type="spellEnd"/>
            <w:r w:rsidRPr="00E52EB5">
              <w:rPr>
                <w:rFonts w:ascii="Times New Roman" w:hAnsi="Times New Roman" w:cs="Times New Roman"/>
                <w:b/>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E52EB5" w:rsidRPr="00E95331" w:rsidRDefault="00E52EB5" w:rsidP="003871BF">
            <w:pPr>
              <w:tabs>
                <w:tab w:val="left" w:pos="2715"/>
              </w:tabs>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E52EB5" w:rsidRPr="00E95331" w:rsidRDefault="00E52EB5" w:rsidP="003871BF">
            <w:pPr>
              <w:tabs>
                <w:tab w:val="left" w:pos="2715"/>
              </w:tabs>
              <w:jc w:val="center"/>
              <w:rPr>
                <w:rFonts w:ascii="Times New Roman" w:hAnsi="Times New Roman" w:cs="Times New Roman"/>
                <w:b/>
              </w:rPr>
            </w:pPr>
            <w:r>
              <w:rPr>
                <w:rFonts w:ascii="Times New Roman" w:hAnsi="Times New Roman" w:cs="Times New Roman"/>
                <w:b/>
              </w:rPr>
              <w:t>послуга</w:t>
            </w:r>
          </w:p>
        </w:tc>
        <w:tc>
          <w:tcPr>
            <w:tcW w:w="1417" w:type="dxa"/>
            <w:tcBorders>
              <w:top w:val="single" w:sz="4" w:space="0" w:color="auto"/>
              <w:left w:val="single" w:sz="4" w:space="0" w:color="auto"/>
              <w:bottom w:val="single" w:sz="4" w:space="0" w:color="auto"/>
              <w:right w:val="single" w:sz="4" w:space="0" w:color="auto"/>
            </w:tcBorders>
            <w:vAlign w:val="center"/>
          </w:tcPr>
          <w:p w:rsidR="00E52EB5" w:rsidRPr="00E95331" w:rsidRDefault="00E52EB5" w:rsidP="003871BF">
            <w:pPr>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rPr>
            </w:pPr>
          </w:p>
        </w:tc>
      </w:tr>
      <w:tr w:rsidR="00E52EB5" w:rsidRPr="00AD6B00" w:rsidTr="003871BF">
        <w:trPr>
          <w:trHeight w:val="737"/>
        </w:trPr>
        <w:tc>
          <w:tcPr>
            <w:tcW w:w="4503" w:type="dxa"/>
            <w:gridSpan w:val="2"/>
            <w:tcBorders>
              <w:top w:val="single" w:sz="4" w:space="0" w:color="auto"/>
              <w:left w:val="single" w:sz="4" w:space="0" w:color="auto"/>
              <w:bottom w:val="single" w:sz="4" w:space="0" w:color="auto"/>
              <w:right w:val="single" w:sz="4" w:space="0" w:color="auto"/>
            </w:tcBorders>
          </w:tcPr>
          <w:p w:rsidR="00E52EB5" w:rsidRPr="00AD6B00" w:rsidRDefault="00E52EB5" w:rsidP="003871BF">
            <w:pPr>
              <w:jc w:val="both"/>
              <w:rPr>
                <w:rFonts w:ascii="Times New Roman" w:hAnsi="Times New Roman" w:cs="Times New Roman"/>
                <w:b/>
                <w:color w:val="000000"/>
              </w:rPr>
            </w:pPr>
            <w:r w:rsidRPr="00AD6B00">
              <w:rPr>
                <w:rFonts w:ascii="Times New Roman" w:hAnsi="Times New Roman" w:cs="Times New Roman"/>
                <w:b/>
                <w:color w:val="000000"/>
              </w:rPr>
              <w:t xml:space="preserve">Загальна вартість тендерної пропозиції, грн. з ПДВ </w:t>
            </w:r>
            <w:r w:rsidRPr="00AD6B00">
              <w:rPr>
                <w:rFonts w:ascii="Times New Roman" w:hAnsi="Times New Roman" w:cs="Times New Roman"/>
                <w:i/>
                <w:color w:val="000000"/>
              </w:rPr>
              <w:t>(</w:t>
            </w:r>
            <w:r w:rsidRPr="00AD6B00">
              <w:rPr>
                <w:rFonts w:ascii="Times New Roman" w:hAnsi="Times New Roman" w:cs="Times New Roman"/>
                <w:i/>
                <w:color w:val="000000"/>
                <w:u w:val="single"/>
              </w:rPr>
              <w:t>якщо учасник не є платником ПДВ поруч з ціною має бути зазначено: «без ПДВ»</w:t>
            </w:r>
            <w:r w:rsidRPr="00AD6B00">
              <w:rPr>
                <w:rFonts w:ascii="Times New Roman" w:hAnsi="Times New Roman" w:cs="Times New Roman"/>
                <w:i/>
                <w:color w:val="000000"/>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i/>
                <w:color w:val="000000"/>
              </w:rPr>
            </w:pPr>
            <w:r w:rsidRPr="00AD6B00">
              <w:rPr>
                <w:rFonts w:ascii="Times New Roman" w:hAnsi="Times New Roman" w:cs="Times New Roman"/>
                <w:i/>
                <w:color w:val="000000"/>
              </w:rPr>
              <w:t>(цифрами та словами)</w:t>
            </w:r>
          </w:p>
        </w:tc>
      </w:tr>
    </w:tbl>
    <w:p w:rsidR="00E52EB5" w:rsidRDefault="00E52EB5" w:rsidP="00E52EB5">
      <w:pPr>
        <w:pStyle w:val="22"/>
        <w:tabs>
          <w:tab w:val="left" w:pos="540"/>
        </w:tabs>
        <w:spacing w:after="0" w:line="240" w:lineRule="auto"/>
        <w:ind w:left="0"/>
        <w:jc w:val="both"/>
        <w:rPr>
          <w:rFonts w:ascii="Times New Roman" w:hAnsi="Times New Roman" w:cs="Times New Roman"/>
          <w:color w:val="000000"/>
          <w:sz w:val="24"/>
          <w:szCs w:val="24"/>
          <w:lang w:val="uk-UA"/>
        </w:rPr>
      </w:pPr>
    </w:p>
    <w:p w:rsidR="00E52EB5" w:rsidRPr="00AD6B00" w:rsidRDefault="00E52EB5" w:rsidP="00E52EB5">
      <w:pPr>
        <w:pStyle w:val="22"/>
        <w:tabs>
          <w:tab w:val="left" w:pos="540"/>
        </w:tabs>
        <w:spacing w:after="0" w:line="240" w:lineRule="auto"/>
        <w:ind w:left="0" w:firstLine="567"/>
        <w:jc w:val="both"/>
        <w:rPr>
          <w:rFonts w:ascii="Times New Roman" w:hAnsi="Times New Roman" w:cs="Times New Roman"/>
          <w:color w:val="000000"/>
          <w:sz w:val="24"/>
          <w:szCs w:val="24"/>
          <w:lang w:val="uk-UA"/>
        </w:rPr>
      </w:pPr>
      <w:r w:rsidRPr="00AD6B00">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52EB5" w:rsidRPr="00AD6B00" w:rsidRDefault="00E52EB5" w:rsidP="00E52EB5">
      <w:pPr>
        <w:pStyle w:val="22"/>
        <w:tabs>
          <w:tab w:val="left" w:pos="540"/>
        </w:tabs>
        <w:spacing w:after="0" w:line="240" w:lineRule="auto"/>
        <w:ind w:left="0" w:firstLine="567"/>
        <w:jc w:val="both"/>
        <w:rPr>
          <w:rFonts w:ascii="Times New Roman" w:hAnsi="Times New Roman" w:cs="Times New Roman"/>
          <w:color w:val="000000"/>
          <w:sz w:val="24"/>
          <w:szCs w:val="24"/>
          <w:lang w:val="uk-UA"/>
        </w:rPr>
      </w:pPr>
      <w:r w:rsidRPr="00AD6B00">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Pr="00AD6B00">
        <w:rPr>
          <w:rFonts w:ascii="Times New Roman" w:hAnsi="Times New Roman" w:cs="Times New Roman"/>
          <w:b/>
          <w:color w:val="000000"/>
          <w:sz w:val="24"/>
          <w:szCs w:val="24"/>
          <w:lang w:val="uk-UA"/>
        </w:rPr>
        <w:t>_________</w:t>
      </w:r>
      <w:r w:rsidRPr="00AD6B00">
        <w:rPr>
          <w:rFonts w:ascii="Times New Roman" w:hAnsi="Times New Roman" w:cs="Times New Roman"/>
          <w:color w:val="000000"/>
          <w:sz w:val="24"/>
          <w:szCs w:val="24"/>
          <w:lang w:val="uk-UA"/>
        </w:rPr>
        <w:t xml:space="preserve"> календарних днів з дня розкриття тендерних пропозицій.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4. 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cs="Times New Roman"/>
          <w:color w:val="000000"/>
        </w:rPr>
        <w:t xml:space="preserve"> та Постановою</w:t>
      </w:r>
      <w:r w:rsidRPr="00AD6B00">
        <w:rPr>
          <w:rFonts w:ascii="Times New Roman" w:hAnsi="Times New Roman" w:cs="Times New Roman"/>
          <w:color w:val="000000"/>
        </w:rPr>
        <w:t xml:space="preserve">.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 xml:space="preserve">5. </w:t>
      </w:r>
      <w:r w:rsidRPr="00AD6B00">
        <w:rPr>
          <w:rFonts w:ascii="Times New Roman" w:hAnsi="Times New Roman" w:cs="Times New Roman"/>
          <w:b/>
          <w:color w:val="000000"/>
        </w:rPr>
        <w:t>Якщо нас визначено переможцем торгів, ми беремо на себе зобов’язання підписати договір із замовником</w:t>
      </w:r>
      <w:r w:rsidRPr="00AD6B00">
        <w:rPr>
          <w:rFonts w:ascii="Times New Roman" w:hAnsi="Times New Roman" w:cs="Times New Roman"/>
          <w:color w:val="000000"/>
        </w:rPr>
        <w:t xml:space="preserve"> </w:t>
      </w:r>
      <w:r w:rsidRPr="00AD6B00">
        <w:rPr>
          <w:rFonts w:ascii="Times New Roman" w:hAnsi="Times New Roman" w:cs="Times New Roman"/>
          <w:b/>
          <w:color w:val="000000"/>
        </w:rPr>
        <w:t xml:space="preserve">не пізніше ніж через </w:t>
      </w:r>
      <w:r>
        <w:rPr>
          <w:rFonts w:ascii="Times New Roman" w:hAnsi="Times New Roman" w:cs="Times New Roman"/>
          <w:b/>
          <w:color w:val="000000"/>
        </w:rPr>
        <w:t>15</w:t>
      </w:r>
      <w:r w:rsidRPr="00AD6B00">
        <w:rPr>
          <w:rFonts w:ascii="Times New Roman" w:hAnsi="Times New Roman" w:cs="Times New Roman"/>
          <w:b/>
          <w:color w:val="000000"/>
        </w:rPr>
        <w:t xml:space="preserve"> днів</w:t>
      </w:r>
      <w:r w:rsidRPr="00AD6B00">
        <w:rPr>
          <w:rFonts w:ascii="Times New Roman" w:hAnsi="Times New Roman" w:cs="Times New Roman"/>
          <w:color w:val="000000"/>
        </w:rPr>
        <w:t xml:space="preserve"> </w:t>
      </w:r>
      <w:r w:rsidRPr="00AD6B00">
        <w:rPr>
          <w:rFonts w:ascii="Times New Roman" w:hAnsi="Times New Roman" w:cs="Times New Roman"/>
          <w:b/>
          <w:color w:val="000000"/>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rPr>
        <w:t>5</w:t>
      </w:r>
      <w:r w:rsidRPr="00AD6B00">
        <w:rPr>
          <w:rFonts w:ascii="Times New Roman" w:hAnsi="Times New Roman" w:cs="Times New Roman"/>
          <w:b/>
          <w:color w:val="000000"/>
        </w:rPr>
        <w:t xml:space="preserve"> днів з дати оприлюднення на </w:t>
      </w:r>
      <w:proofErr w:type="spellStart"/>
      <w:r w:rsidRPr="00AD6B00">
        <w:rPr>
          <w:rFonts w:ascii="Times New Roman" w:hAnsi="Times New Roman" w:cs="Times New Roman"/>
          <w:b/>
          <w:color w:val="000000"/>
        </w:rPr>
        <w:t>веб-порталі</w:t>
      </w:r>
      <w:proofErr w:type="spellEnd"/>
      <w:r w:rsidRPr="00AD6B00">
        <w:rPr>
          <w:rFonts w:ascii="Times New Roman" w:hAnsi="Times New Roman" w:cs="Times New Roman"/>
          <w:b/>
          <w:color w:val="000000"/>
        </w:rPr>
        <w:t xml:space="preserve"> Уповноваженого органу повідомлення про намір укласти договір про закупівлю</w:t>
      </w:r>
      <w:r w:rsidRPr="00AD6B00">
        <w:rPr>
          <w:rFonts w:ascii="Times New Roman" w:hAnsi="Times New Roman" w:cs="Times New Roman"/>
          <w:color w:val="000000"/>
        </w:rPr>
        <w:t xml:space="preserve">.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52EB5" w:rsidRPr="00AD6B00" w:rsidRDefault="00E52EB5" w:rsidP="00E52EB5">
      <w:pPr>
        <w:tabs>
          <w:tab w:val="left" w:pos="540"/>
        </w:tabs>
        <w:ind w:firstLine="567"/>
        <w:jc w:val="both"/>
        <w:rPr>
          <w:rFonts w:ascii="Times New Roman" w:hAnsi="Times New Roman" w:cs="Times New Roman"/>
          <w:color w:val="000000"/>
        </w:rPr>
      </w:pPr>
    </w:p>
    <w:p w:rsidR="00E52EB5" w:rsidRPr="00AD6B00" w:rsidRDefault="00E52EB5" w:rsidP="00E52EB5">
      <w:pPr>
        <w:tabs>
          <w:tab w:val="left" w:pos="540"/>
        </w:tabs>
        <w:ind w:firstLine="567"/>
        <w:jc w:val="both"/>
        <w:rPr>
          <w:rFonts w:ascii="Times New Roman" w:hAnsi="Times New Roman" w:cs="Times New Roman"/>
          <w:color w:val="000000"/>
        </w:rPr>
      </w:pPr>
    </w:p>
    <w:p w:rsidR="00E52EB5" w:rsidRPr="00AD6B00" w:rsidRDefault="00E52EB5" w:rsidP="00E52EB5">
      <w:pPr>
        <w:ind w:firstLine="567"/>
        <w:jc w:val="both"/>
        <w:rPr>
          <w:rFonts w:ascii="Times New Roman" w:hAnsi="Times New Roman" w:cs="Times New Roman"/>
          <w:color w:val="000000"/>
        </w:rPr>
      </w:pPr>
      <w:r w:rsidRPr="00AD6B00">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r w:rsidRPr="00AD6B00">
        <w:rPr>
          <w:rFonts w:ascii="Times New Roman" w:hAnsi="Times New Roman" w:cs="Times New Roman"/>
          <w:b/>
          <w:color w:val="000000"/>
        </w:rPr>
        <w:t>_________________________________________________________</w:t>
      </w:r>
    </w:p>
    <w:p w:rsidR="00E52EB5" w:rsidRPr="00AD6B00" w:rsidRDefault="00E52EB5" w:rsidP="00E52EB5">
      <w:pPr>
        <w:rPr>
          <w:rFonts w:ascii="Times New Roman" w:hAnsi="Times New Roman" w:cs="Times New Roman"/>
          <w:color w:val="000000"/>
        </w:rPr>
      </w:pPr>
    </w:p>
    <w:p w:rsidR="00E52EB5" w:rsidRDefault="00E52EB5" w:rsidP="00E52EB5">
      <w:pPr>
        <w:spacing w:line="264" w:lineRule="auto"/>
        <w:rPr>
          <w:rFonts w:ascii="Times New Roman" w:hAnsi="Times New Roman" w:cs="Times New Roman"/>
          <w:b/>
          <w:color w:val="000000"/>
        </w:rPr>
      </w:pPr>
    </w:p>
    <w:p w:rsidR="00D41656" w:rsidRDefault="00D41656" w:rsidP="001B62C7">
      <w:pPr>
        <w:spacing w:line="264" w:lineRule="auto"/>
        <w:ind w:left="6521"/>
        <w:rPr>
          <w:rFonts w:ascii="Times New Roman" w:hAnsi="Times New Roman" w:cs="Times New Roman"/>
        </w:rPr>
      </w:pPr>
    </w:p>
    <w:p w:rsidR="00E52EB5" w:rsidRDefault="00E52EB5" w:rsidP="001B62C7">
      <w:pPr>
        <w:spacing w:line="264" w:lineRule="auto"/>
        <w:ind w:left="6521"/>
        <w:rPr>
          <w:rFonts w:ascii="Times New Roman" w:hAnsi="Times New Roman" w:cs="Times New Roman"/>
        </w:rPr>
      </w:pPr>
    </w:p>
    <w:p w:rsidR="000A09EF" w:rsidRDefault="000A09EF" w:rsidP="000A09EF">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0A09EF" w:rsidRDefault="000A09EF" w:rsidP="000A09EF">
      <w:pPr>
        <w:tabs>
          <w:tab w:val="left" w:pos="9781"/>
        </w:tabs>
        <w:spacing w:line="0" w:lineRule="atLeast"/>
        <w:ind w:right="142"/>
        <w:jc w:val="center"/>
        <w:rPr>
          <w:rFonts w:ascii="Times New Roman" w:hAnsi="Times New Roman" w:cs="Times New Roman"/>
          <w:sz w:val="24"/>
        </w:rPr>
      </w:pPr>
    </w:p>
    <w:p w:rsidR="000A09EF" w:rsidRDefault="000A09EF" w:rsidP="000A09EF">
      <w:pPr>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0A09EF" w:rsidRDefault="000A09EF" w:rsidP="000A09EF">
      <w:pPr>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про наявність техніки (</w:t>
      </w:r>
      <w:r>
        <w:rPr>
          <w:rFonts w:ascii="Times New Roman" w:eastAsia="Lucida Sans Unicode" w:hAnsi="Times New Roman" w:cs="Times New Roman"/>
          <w:b/>
          <w:lang w:eastAsia="ru-RU"/>
        </w:rPr>
        <w:t>транспортних засобів, основних будівельних (дорожніх) машин, механізмів, обладнання та устаткування тощо)</w:t>
      </w:r>
    </w:p>
    <w:p w:rsidR="000A09EF" w:rsidRDefault="000A09EF" w:rsidP="000A09EF">
      <w:pPr>
        <w:jc w:val="center"/>
        <w:rPr>
          <w:rFonts w:ascii="Times New Roman" w:eastAsia="Times New Roman" w:hAnsi="Times New Roman" w:cs="Times New Roman"/>
          <w:bCs/>
          <w:iCs/>
          <w:lang w:eastAsia="ru-RU"/>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0A09EF" w:rsidTr="003871B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Cs w:val="20"/>
                <w:lang w:eastAsia="ru-RU"/>
              </w:rPr>
              <w:t>№</w:t>
            </w:r>
          </w:p>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ind w:left="-141" w:firstLine="141"/>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szCs w:val="20"/>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Документ, підтверджуючий приналежність **</w:t>
            </w:r>
          </w:p>
        </w:tc>
      </w:tr>
      <w:tr w:rsidR="000A09EF" w:rsidTr="003871BF">
        <w:trPr>
          <w:jc w:val="center"/>
        </w:trPr>
        <w:tc>
          <w:tcPr>
            <w:tcW w:w="567"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0A09EF" w:rsidTr="003871BF">
        <w:trPr>
          <w:jc w:val="center"/>
        </w:trPr>
        <w:tc>
          <w:tcPr>
            <w:tcW w:w="567"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1583"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r>
    </w:tbl>
    <w:p w:rsidR="000A09EF" w:rsidRDefault="000A09EF" w:rsidP="000A09EF">
      <w:pPr>
        <w:tabs>
          <w:tab w:val="left" w:pos="709"/>
        </w:tabs>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користування”</w:t>
      </w:r>
      <w:proofErr w:type="spellEnd"/>
      <w:r>
        <w:rPr>
          <w:rFonts w:ascii="Times New Roman" w:eastAsia="Times New Roman" w:hAnsi="Times New Roman" w:cs="Times New Roman"/>
          <w:szCs w:val="20"/>
          <w:lang w:eastAsia="ru-RU"/>
        </w:rPr>
        <w:t xml:space="preserve"> (договір оренди, лізингу або в інший спосіб, визначений законодавством України);</w:t>
      </w:r>
    </w:p>
    <w:p w:rsidR="000A09EF" w:rsidRDefault="000A09EF" w:rsidP="000A09EF">
      <w:pPr>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0A09EF" w:rsidRDefault="000A09EF" w:rsidP="000A09EF">
      <w:pPr>
        <w:tabs>
          <w:tab w:val="left" w:pos="709"/>
        </w:tabs>
        <w:ind w:firstLine="708"/>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Мінімальна кількість основної техніки учасника закупівлі:</w:t>
      </w:r>
    </w:p>
    <w:p w:rsidR="000A09EF" w:rsidRDefault="000A09EF" w:rsidP="000A09EF">
      <w:pPr>
        <w:tabs>
          <w:tab w:val="left" w:pos="9781"/>
        </w:tabs>
        <w:snapToGrid w:val="0"/>
        <w:ind w:right="142" w:firstLine="709"/>
        <w:jc w:val="both"/>
        <w:rPr>
          <w:rFonts w:ascii="Times New Roman" w:eastAsia="SimSun" w:hAnsi="Times New Roman" w:cs="Times New Roman"/>
          <w:kern w:val="2"/>
          <w:lang w:eastAsia="hi-IN" w:bidi="hi-IN"/>
        </w:rPr>
      </w:pPr>
      <w:r>
        <w:rPr>
          <w:rFonts w:ascii="Times New Roman" w:hAnsi="Times New Roman" w:cs="Times New Roman"/>
        </w:rPr>
        <w:t>В підтвердження інформації, зазначеної в довідці, Учасник надає</w:t>
      </w:r>
    </w:p>
    <w:p w:rsidR="000A09EF" w:rsidRDefault="000A09EF" w:rsidP="000A09EF">
      <w:pPr>
        <w:tabs>
          <w:tab w:val="left" w:pos="9781"/>
        </w:tabs>
        <w:snapToGrid w:val="0"/>
        <w:ind w:right="142" w:firstLine="709"/>
        <w:jc w:val="both"/>
        <w:rPr>
          <w:rFonts w:ascii="Times New Roman" w:hAnsi="Times New Roman" w:cs="Times New Roman"/>
        </w:rPr>
      </w:pPr>
      <w:r>
        <w:rPr>
          <w:rFonts w:ascii="Times New Roman" w:hAnsi="Times New Roman" w:cs="Times New Roman"/>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0A09EF" w:rsidRDefault="000A09EF" w:rsidP="000A09EF">
      <w:pPr>
        <w:ind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-посвідчені</w:t>
      </w:r>
      <w:proofErr w:type="spellEnd"/>
      <w:r>
        <w:rPr>
          <w:rFonts w:ascii="Times New Roman" w:eastAsia="Times New Roman" w:hAnsi="Times New Roman" w:cs="Times New Roman"/>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0A09EF" w:rsidRDefault="000A09EF" w:rsidP="000A09EF">
      <w:pPr>
        <w:ind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-посвідчені</w:t>
      </w:r>
      <w:proofErr w:type="spellEnd"/>
      <w:r>
        <w:rPr>
          <w:rFonts w:ascii="Times New Roman" w:eastAsia="Times New Roman" w:hAnsi="Times New Roman" w:cs="Times New Roman"/>
          <w:lang w:eastAsia="ru-RU"/>
        </w:rPr>
        <w:t xml:space="preserve"> відповідно до умов тендерної документації акт(и) приймання-передачі Учаснику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у тому разі, якщо орендодавець, </w:t>
      </w:r>
      <w:proofErr w:type="spellStart"/>
      <w:r>
        <w:rPr>
          <w:rFonts w:ascii="Times New Roman" w:eastAsia="Times New Roman" w:hAnsi="Times New Roman" w:cs="Times New Roman"/>
          <w:lang w:eastAsia="ru-RU"/>
        </w:rPr>
        <w:t>лізингодавець</w:t>
      </w:r>
      <w:proofErr w:type="spellEnd"/>
      <w:r>
        <w:rPr>
          <w:rFonts w:ascii="Times New Roman" w:eastAsia="Times New Roman" w:hAnsi="Times New Roman" w:cs="Times New Roman"/>
          <w:lang w:eastAsia="ru-RU"/>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копії договорів, укладених з власником, які підтверджують право орендодавця, </w:t>
      </w:r>
      <w:proofErr w:type="spellStart"/>
      <w:r>
        <w:rPr>
          <w:rFonts w:ascii="Times New Roman" w:eastAsia="Times New Roman" w:hAnsi="Times New Roman" w:cs="Times New Roman"/>
          <w:lang w:eastAsia="ru-RU"/>
        </w:rPr>
        <w:t>лізингодавця</w:t>
      </w:r>
      <w:proofErr w:type="spellEnd"/>
      <w:r>
        <w:rPr>
          <w:rFonts w:ascii="Times New Roman" w:eastAsia="Times New Roman" w:hAnsi="Times New Roman" w:cs="Times New Roman"/>
          <w:lang w:eastAsia="ru-RU"/>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копії акту(</w:t>
      </w:r>
      <w:proofErr w:type="spellStart"/>
      <w:r>
        <w:rPr>
          <w:rFonts w:ascii="Times New Roman" w:eastAsia="Times New Roman" w:hAnsi="Times New Roman" w:cs="Times New Roman"/>
          <w:lang w:eastAsia="ru-RU"/>
        </w:rPr>
        <w:t>ів</w:t>
      </w:r>
      <w:proofErr w:type="spellEnd"/>
      <w:r>
        <w:rPr>
          <w:rFonts w:ascii="Times New Roman" w:eastAsia="Times New Roman" w:hAnsi="Times New Roman" w:cs="Times New Roman"/>
          <w:lang w:eastAsia="ru-RU"/>
        </w:rPr>
        <w:t>) приймання-передачі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0A09EF" w:rsidRDefault="000A09EF" w:rsidP="000A09EF">
      <w:pPr>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Pr>
          <w:rFonts w:ascii="Times New Roman" w:eastAsia="Times New Roman" w:hAnsi="Times New Roman" w:cs="Times New Roman"/>
          <w:b/>
          <w:bCs/>
          <w:iCs/>
          <w:lang w:eastAsia="ru-RU"/>
        </w:rPr>
        <w:t>наявність техніки (</w:t>
      </w:r>
      <w:r>
        <w:rPr>
          <w:rFonts w:ascii="Times New Roman" w:eastAsia="Lucida Sans Unicode" w:hAnsi="Times New Roman" w:cs="Times New Roman"/>
          <w:b/>
          <w:lang w:eastAsia="ru-RU"/>
        </w:rPr>
        <w:t>транспортних засобів, основних будівельних (дорожніх) машин, механізмів, обладнання та устаткування тощо)</w:t>
      </w:r>
      <w:r>
        <w:rPr>
          <w:rFonts w:ascii="Times New Roman" w:eastAsia="Times New Roman" w:hAnsi="Times New Roman" w:cs="Times New Roman"/>
          <w:b/>
          <w:lang w:eastAsia="ru-RU"/>
        </w:rPr>
        <w:t>».</w:t>
      </w:r>
    </w:p>
    <w:p w:rsidR="000A09EF" w:rsidRDefault="000A09EF"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tabs>
          <w:tab w:val="left" w:pos="9781"/>
        </w:tabs>
        <w:spacing w:line="0" w:lineRule="atLeast"/>
        <w:ind w:right="142"/>
        <w:jc w:val="right"/>
        <w:rPr>
          <w:rFonts w:ascii="Times New Roman" w:hAnsi="Times New Roman" w:cs="Times New Roman"/>
          <w:b/>
        </w:rPr>
      </w:pPr>
      <w:r>
        <w:rPr>
          <w:rFonts w:ascii="Times New Roman" w:hAnsi="Times New Roman" w:cs="Times New Roman"/>
          <w:b/>
        </w:rPr>
        <w:lastRenderedPageBreak/>
        <w:t>Додаток №3</w:t>
      </w:r>
    </w:p>
    <w:p w:rsidR="00AD52F6" w:rsidRDefault="00AD52F6" w:rsidP="00AD52F6">
      <w:pPr>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AD52F6" w:rsidRDefault="00AD52F6" w:rsidP="00AD52F6">
      <w:pPr>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AD52F6" w:rsidTr="003871B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Cs w:val="20"/>
                <w:lang w:eastAsia="ru-RU"/>
              </w:rPr>
              <w:t>№</w:t>
            </w:r>
          </w:p>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ind w:left="-141" w:firstLine="141"/>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szCs w:val="20"/>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Документ, підтверджуючий приналежність ** (назва документу, номер, дата)</w:t>
            </w:r>
          </w:p>
        </w:tc>
      </w:tr>
      <w:tr w:rsidR="00AD52F6" w:rsidTr="003871BF">
        <w:trPr>
          <w:jc w:val="center"/>
        </w:trPr>
        <w:tc>
          <w:tcPr>
            <w:tcW w:w="567"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r>
      <w:tr w:rsidR="00AD52F6" w:rsidTr="003871BF">
        <w:trPr>
          <w:jc w:val="center"/>
        </w:trPr>
        <w:tc>
          <w:tcPr>
            <w:tcW w:w="567"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1881"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2598"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r>
    </w:tbl>
    <w:p w:rsidR="00AD52F6" w:rsidRDefault="00AD52F6" w:rsidP="00AD52F6">
      <w:pPr>
        <w:tabs>
          <w:tab w:val="left" w:pos="709"/>
        </w:tabs>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користування”</w:t>
      </w:r>
      <w:proofErr w:type="spellEnd"/>
      <w:r>
        <w:rPr>
          <w:rFonts w:ascii="Times New Roman" w:eastAsia="Times New Roman" w:hAnsi="Times New Roman" w:cs="Times New Roman"/>
          <w:szCs w:val="20"/>
          <w:lang w:eastAsia="ru-RU"/>
        </w:rPr>
        <w:t xml:space="preserve"> (договір оренди або в інший спосіб, визначений законодавством України);</w:t>
      </w:r>
    </w:p>
    <w:p w:rsidR="00AD52F6" w:rsidRDefault="00AD52F6" w:rsidP="00AD52F6">
      <w:pPr>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AD52F6" w:rsidRDefault="00AD52F6" w:rsidP="00AD52F6">
      <w:pPr>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***матеріально-технічна база повинна знаходитись на відстані не більше 200 км від об’єкта надання послуг/робіт за даним предметом закупівлі</w:t>
      </w:r>
    </w:p>
    <w:p w:rsidR="00AD52F6" w:rsidRDefault="00AD52F6" w:rsidP="00AD52F6">
      <w:pPr>
        <w:ind w:firstLine="709"/>
        <w:jc w:val="both"/>
        <w:rPr>
          <w:rFonts w:ascii="Times New Roman" w:eastAsia="Times New Roman" w:hAnsi="Times New Roman" w:cs="Times New Roman"/>
          <w:szCs w:val="20"/>
          <w:lang w:eastAsia="ru-RU"/>
        </w:rPr>
      </w:pPr>
    </w:p>
    <w:p w:rsidR="00AD52F6" w:rsidRDefault="00AD52F6" w:rsidP="00AD52F6">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підтвердження інформації викладеної в довідці Учасник надає:</w:t>
      </w:r>
    </w:p>
    <w:p w:rsidR="00AD52F6" w:rsidRDefault="00AD52F6" w:rsidP="00AD52F6">
      <w:pPr>
        <w:numPr>
          <w:ilvl w:val="0"/>
          <w:numId w:val="49"/>
        </w:numPr>
        <w:autoSpaceDE w:val="0"/>
        <w:spacing w:after="0" w:line="36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proofErr w:type="spellStart"/>
      <w:r>
        <w:rPr>
          <w:rFonts w:ascii="Times New Roman" w:eastAsia="Times New Roman" w:hAnsi="Times New Roman" w:cs="Times New Roman"/>
          <w:lang w:eastAsia="ru-RU"/>
        </w:rPr>
        <w:t>Додатку</w:t>
      </w:r>
      <w:r>
        <w:rPr>
          <w:rFonts w:ascii="Times New Roman" w:eastAsia="Times New Roman" w:hAnsi="Times New Roman" w:cs="Times New Roman"/>
          <w:b/>
          <w:lang w:eastAsia="ru-RU"/>
        </w:rPr>
        <w:t>або</w:t>
      </w:r>
      <w:proofErr w:type="spellEnd"/>
    </w:p>
    <w:p w:rsidR="00AD52F6" w:rsidRDefault="00AD52F6" w:rsidP="00AD52F6">
      <w:pPr>
        <w:numPr>
          <w:ilvl w:val="0"/>
          <w:numId w:val="49"/>
        </w:numPr>
        <w:autoSpaceDE w:val="0"/>
        <w:spacing w:after="0" w:line="36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AD52F6" w:rsidRDefault="00AD52F6" w:rsidP="00AD52F6">
      <w:pPr>
        <w:numPr>
          <w:ilvl w:val="0"/>
          <w:numId w:val="49"/>
        </w:numPr>
        <w:autoSpaceDE w:val="0"/>
        <w:spacing w:after="0" w:line="36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AD52F6" w:rsidRDefault="00AD52F6" w:rsidP="00AD52F6">
      <w:pPr>
        <w:tabs>
          <w:tab w:val="left" w:pos="9781"/>
        </w:tabs>
        <w:spacing w:line="0" w:lineRule="atLeast"/>
        <w:ind w:right="142"/>
        <w:jc w:val="both"/>
        <w:rPr>
          <w:rFonts w:ascii="Times New Roman" w:hAnsi="Times New Roman" w:cs="Times New Roman"/>
        </w:rPr>
      </w:pPr>
    </w:p>
    <w:p w:rsidR="00AD52F6" w:rsidRDefault="00AD52F6" w:rsidP="00AD52F6">
      <w:pPr>
        <w:tabs>
          <w:tab w:val="left" w:pos="9781"/>
        </w:tabs>
        <w:spacing w:line="0" w:lineRule="atLeast"/>
        <w:ind w:right="142"/>
        <w:jc w:val="both"/>
        <w:rPr>
          <w:rFonts w:ascii="Times New Roman" w:hAnsi="Times New Roman" w:cs="Times New Roman"/>
          <w:lang w:val="ru-RU"/>
        </w:rPr>
      </w:pPr>
      <w:r>
        <w:rPr>
          <w:rFonts w:ascii="Times New Roman" w:hAnsi="Times New Roman" w:cs="Times New Roman"/>
        </w:rPr>
        <w:t>Керівник (</w:t>
      </w:r>
      <w:proofErr w:type="spellStart"/>
      <w:r>
        <w:rPr>
          <w:rFonts w:ascii="Times New Roman" w:hAnsi="Times New Roman" w:cs="Times New Roman"/>
        </w:rPr>
        <w:t>абоуповноважена</w:t>
      </w:r>
      <w:proofErr w:type="spellEnd"/>
      <w:r>
        <w:rPr>
          <w:rFonts w:ascii="Times New Roman" w:hAnsi="Times New Roman" w:cs="Times New Roman"/>
        </w:rPr>
        <w:t xml:space="preserve"> особа) учасника _______________           П.І.Б.        </w:t>
      </w:r>
    </w:p>
    <w:p w:rsidR="00AD52F6" w:rsidRDefault="00AD52F6" w:rsidP="00AD52F6">
      <w:pPr>
        <w:spacing w:line="264" w:lineRule="auto"/>
        <w:ind w:left="6521"/>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підп</w:t>
      </w:r>
      <w:proofErr w:type="spellEnd"/>
    </w:p>
    <w:p w:rsidR="00AD52F6" w:rsidRDefault="00AD52F6" w:rsidP="001B62C7">
      <w:pPr>
        <w:spacing w:line="264" w:lineRule="auto"/>
        <w:ind w:left="6521"/>
        <w:rPr>
          <w:rFonts w:ascii="Times New Roman" w:hAnsi="Times New Roman" w:cs="Times New Roman"/>
        </w:rPr>
      </w:pPr>
    </w:p>
    <w:p w:rsidR="00AD52F6" w:rsidRDefault="00AD52F6" w:rsidP="00AD52F6">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AD52F6" w:rsidRDefault="00AD52F6" w:rsidP="00AD52F6">
      <w:pPr>
        <w:tabs>
          <w:tab w:val="left" w:pos="9781"/>
        </w:tabs>
        <w:spacing w:line="0" w:lineRule="atLeast"/>
        <w:ind w:right="142"/>
        <w:jc w:val="center"/>
        <w:rPr>
          <w:rFonts w:ascii="Times New Roman" w:hAnsi="Times New Roman" w:cs="Times New Roman"/>
        </w:rPr>
      </w:pPr>
    </w:p>
    <w:p w:rsidR="00AD52F6" w:rsidRDefault="00AD52F6" w:rsidP="00AD52F6">
      <w:pPr>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AD52F6" w:rsidRDefault="00AD52F6" w:rsidP="00AD52F6">
      <w:pPr>
        <w:spacing w:line="360" w:lineRule="auto"/>
        <w:ind w:firstLine="709"/>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p w:rsidR="00AD52F6" w:rsidRDefault="00AD52F6" w:rsidP="00AD52F6">
      <w:pPr>
        <w:spacing w:line="360" w:lineRule="auto"/>
        <w:ind w:firstLine="709"/>
        <w:jc w:val="both"/>
        <w:rPr>
          <w:rFonts w:ascii="Times New Roman" w:eastAsia="Times New Roman" w:hAnsi="Times New Roman" w:cs="Times New Roman"/>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AD52F6" w:rsidTr="003871BF">
        <w:tc>
          <w:tcPr>
            <w:tcW w:w="562"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w:t>
            </w:r>
          </w:p>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AD52F6" w:rsidRDefault="00AD52F6" w:rsidP="003871BF">
            <w:pPr>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AD52F6" w:rsidRDefault="00AD52F6" w:rsidP="003871BF">
            <w:pPr>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Вид асфальтобетону  </w:t>
            </w:r>
          </w:p>
          <w:p w:rsidR="00AD52F6" w:rsidRDefault="00AD52F6" w:rsidP="003871BF">
            <w:pPr>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AD52F6" w:rsidTr="003871BF">
        <w:trPr>
          <w:trHeight w:val="198"/>
        </w:trPr>
        <w:tc>
          <w:tcPr>
            <w:tcW w:w="562"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6.</w:t>
            </w:r>
          </w:p>
        </w:tc>
      </w:tr>
      <w:tr w:rsidR="00AD52F6" w:rsidTr="003871BF">
        <w:trPr>
          <w:trHeight w:val="198"/>
        </w:trPr>
        <w:tc>
          <w:tcPr>
            <w:tcW w:w="562"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r>
    </w:tbl>
    <w:p w:rsidR="00AD52F6" w:rsidRDefault="00AD52F6" w:rsidP="00AD52F6">
      <w:pPr>
        <w:tabs>
          <w:tab w:val="left" w:pos="709"/>
        </w:tabs>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користування”</w:t>
      </w:r>
      <w:proofErr w:type="spellEnd"/>
      <w:r>
        <w:rPr>
          <w:rFonts w:ascii="Times New Roman" w:eastAsia="Times New Roman" w:hAnsi="Times New Roman" w:cs="Times New Roman"/>
          <w:szCs w:val="20"/>
          <w:lang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rsidR="00AD52F6" w:rsidRDefault="00AD52F6" w:rsidP="00AD52F6">
      <w:pPr>
        <w:spacing w:line="360" w:lineRule="auto"/>
        <w:ind w:firstLine="709"/>
        <w:jc w:val="both"/>
        <w:rPr>
          <w:rFonts w:ascii="Times New Roman" w:eastAsia="Times New Roman" w:hAnsi="Times New Roman" w:cs="Times New Roman"/>
          <w:szCs w:val="20"/>
          <w:lang w:eastAsia="ru-RU"/>
        </w:rPr>
      </w:pP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В підтвердження наявності в Учасника власного(</w:t>
      </w:r>
      <w:proofErr w:type="spellStart"/>
      <w:r>
        <w:rPr>
          <w:rFonts w:ascii="Times New Roman" w:hAnsi="Times New Roman" w:cs="Times New Roman"/>
        </w:rPr>
        <w:t>их</w:t>
      </w:r>
      <w:proofErr w:type="spellEnd"/>
      <w:r>
        <w:rPr>
          <w:rFonts w:ascii="Times New Roman" w:hAnsi="Times New Roman" w:cs="Times New Roman"/>
        </w:rPr>
        <w:t>) асфальтобетонного(</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що буде(</w:t>
      </w:r>
      <w:proofErr w:type="spellStart"/>
      <w:r>
        <w:rPr>
          <w:rFonts w:ascii="Times New Roman" w:hAnsi="Times New Roman" w:cs="Times New Roman"/>
        </w:rPr>
        <w:t>уть</w:t>
      </w:r>
      <w:proofErr w:type="spellEnd"/>
      <w:r>
        <w:rPr>
          <w:rFonts w:ascii="Times New Roman" w:hAnsi="Times New Roman" w:cs="Times New Roman"/>
        </w:rPr>
        <w:t>) залучений(і) при виконанні робіт (наданні послуг) на об’єкті згідно предмету закупівлі, Учасник в складі тендерної пропозиції надає</w:t>
      </w:r>
      <w:r w:rsidRPr="00483A51">
        <w:rPr>
          <w:rFonts w:ascii="Times New Roman" w:hAnsi="Times New Roman" w:cs="Times New Roman"/>
        </w:rPr>
        <w:t xml:space="preserve"> </w:t>
      </w:r>
      <w:r w:rsidRPr="00483A51">
        <w:rPr>
          <w:rFonts w:ascii="Times New Roman" w:hAnsi="Times New Roman" w:cs="Times New Roman"/>
          <w:color w:val="000000" w:themeColor="text1"/>
        </w:rPr>
        <w:t>атестат виробництва виданий на його ім’я</w:t>
      </w:r>
      <w:r w:rsidRPr="00920343">
        <w:rPr>
          <w:rFonts w:ascii="Times New Roman" w:hAnsi="Times New Roman" w:cs="Times New Roman"/>
          <w:color w:val="FF0000"/>
        </w:rPr>
        <w:t>.</w:t>
      </w:r>
      <w:r>
        <w:rPr>
          <w:rFonts w:ascii="Times New Roman" w:hAnsi="Times New Roman" w:cs="Times New Roman"/>
        </w:rPr>
        <w:t xml:space="preserve"> В підтвердження наявності в Учасника орендованого(</w:t>
      </w:r>
      <w:proofErr w:type="spellStart"/>
      <w:r>
        <w:rPr>
          <w:rFonts w:ascii="Times New Roman" w:hAnsi="Times New Roman" w:cs="Times New Roman"/>
        </w:rPr>
        <w:t>их</w:t>
      </w:r>
      <w:proofErr w:type="spellEnd"/>
      <w:r>
        <w:rPr>
          <w:rFonts w:ascii="Times New Roman" w:hAnsi="Times New Roman" w:cs="Times New Roman"/>
        </w:rPr>
        <w:t>) (оренда, лізинг тощо) асфальтобетонного(</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що буде(</w:t>
      </w:r>
      <w:proofErr w:type="spellStart"/>
      <w:r>
        <w:rPr>
          <w:rFonts w:ascii="Times New Roman" w:hAnsi="Times New Roman" w:cs="Times New Roman"/>
        </w:rPr>
        <w:t>уть</w:t>
      </w:r>
      <w:proofErr w:type="spellEnd"/>
      <w:r>
        <w:rPr>
          <w:rFonts w:ascii="Times New Roman" w:hAnsi="Times New Roman" w:cs="Times New Roman"/>
        </w:rPr>
        <w:t>) залучений(і) при виконанні робіт (наданні послуг) на об’єкті згідно предмету закупівлі, Учасник в складі тендерної пропозиції надає:</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копію(ї) договору(</w:t>
      </w:r>
      <w:proofErr w:type="spellStart"/>
      <w:r>
        <w:rPr>
          <w:rFonts w:ascii="Times New Roman" w:hAnsi="Times New Roman" w:cs="Times New Roman"/>
        </w:rPr>
        <w:t>ів</w:t>
      </w:r>
      <w:proofErr w:type="spellEnd"/>
      <w:r>
        <w:rPr>
          <w:rFonts w:ascii="Times New Roman" w:hAnsi="Times New Roman" w:cs="Times New Roman"/>
        </w:rPr>
        <w:t>) оренди (лізингу) (для договору (</w:t>
      </w:r>
      <w:proofErr w:type="spellStart"/>
      <w:r>
        <w:rPr>
          <w:rFonts w:ascii="Times New Roman" w:hAnsi="Times New Roman" w:cs="Times New Roman"/>
        </w:rPr>
        <w:t>ів</w:t>
      </w:r>
      <w:proofErr w:type="spellEnd"/>
      <w:r>
        <w:rPr>
          <w:rFonts w:ascii="Times New Roman" w:hAnsi="Times New Roman" w:cs="Times New Roman"/>
        </w:rPr>
        <w:t>) оренди: договір(и) оренди має бути чинним протягом всього строку виконання робіт/надання послуг);</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копію(ї) акту(</w:t>
      </w:r>
      <w:proofErr w:type="spellStart"/>
      <w:r>
        <w:rPr>
          <w:rFonts w:ascii="Times New Roman" w:hAnsi="Times New Roman" w:cs="Times New Roman"/>
        </w:rPr>
        <w:t>ів</w:t>
      </w:r>
      <w:proofErr w:type="spellEnd"/>
      <w:r>
        <w:rPr>
          <w:rFonts w:ascii="Times New Roman" w:hAnsi="Times New Roman" w:cs="Times New Roman"/>
        </w:rPr>
        <w:t>) приймання-передачі Учаснику такого(</w:t>
      </w:r>
      <w:proofErr w:type="spellStart"/>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асфальтобетоного</w:t>
      </w:r>
      <w:proofErr w:type="spellEnd"/>
      <w:r>
        <w:rPr>
          <w:rFonts w:ascii="Times New Roman" w:hAnsi="Times New Roman" w:cs="Times New Roman"/>
        </w:rPr>
        <w:t>(</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до договорів (у разі, коли вимогами чинного законодавства України та/або умовами зазначених договорів передбачено їх складання).</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У разі відсутності власного(них), орендованого(них) (лізинг) асфальтобетонного(</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w:t>
      </w:r>
      <w:proofErr w:type="spellStart"/>
      <w:r>
        <w:rPr>
          <w:rFonts w:ascii="Times New Roman" w:hAnsi="Times New Roman" w:cs="Times New Roman"/>
        </w:rPr>
        <w:t>виробництваВідстань</w:t>
      </w:r>
      <w:proofErr w:type="spellEnd"/>
      <w:r>
        <w:rPr>
          <w:rFonts w:ascii="Times New Roman" w:hAnsi="Times New Roman" w:cs="Times New Roman"/>
        </w:rPr>
        <w:t xml:space="preserve">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w:t>
      </w:r>
      <w:r>
        <w:rPr>
          <w:rFonts w:ascii="Times New Roman" w:hAnsi="Times New Roman" w:cs="Times New Roman"/>
        </w:rPr>
        <w:lastRenderedPageBreak/>
        <w:t>вимог щодо відстані транспортування асфальтобетонної суміші  Учасник надає транспортну схему за формою наведеною в додатку 6.</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 .</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Для документального підтвердження наявності вимірювальної(</w:t>
      </w:r>
      <w:proofErr w:type="spellStart"/>
      <w:r>
        <w:rPr>
          <w:rFonts w:ascii="Times New Roman" w:hAnsi="Times New Roman" w:cs="Times New Roman"/>
        </w:rPr>
        <w:t>-их</w:t>
      </w:r>
      <w:proofErr w:type="spellEnd"/>
      <w:r>
        <w:rPr>
          <w:rFonts w:ascii="Times New Roman" w:hAnsi="Times New Roman" w:cs="Times New Roman"/>
        </w:rPr>
        <w:t>) лабораторії(-й) Учасник повинен надати:</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довідку в довільній формі про наявність вимірювальної(</w:t>
      </w:r>
      <w:proofErr w:type="spellStart"/>
      <w:r>
        <w:rPr>
          <w:rFonts w:ascii="Times New Roman" w:hAnsi="Times New Roman" w:cs="Times New Roman"/>
        </w:rPr>
        <w:t>-их</w:t>
      </w:r>
      <w:proofErr w:type="spellEnd"/>
      <w:r>
        <w:rPr>
          <w:rFonts w:ascii="Times New Roman" w:hAnsi="Times New Roman" w:cs="Times New Roman"/>
        </w:rPr>
        <w:t>) лабораторії(-й) у учасника із переліком спроможності виконання вищезазначених послуг;</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копія чинного договору з усіма додатками та невід’ємними частинами до договору про залучення сторонньої(</w:t>
      </w:r>
      <w:proofErr w:type="spellStart"/>
      <w:r>
        <w:rPr>
          <w:rFonts w:ascii="Times New Roman" w:hAnsi="Times New Roman" w:cs="Times New Roman"/>
        </w:rPr>
        <w:t>-іх</w:t>
      </w:r>
      <w:proofErr w:type="spellEnd"/>
      <w:r>
        <w:rPr>
          <w:rFonts w:ascii="Times New Roman" w:hAnsi="Times New Roman" w:cs="Times New Roman"/>
        </w:rPr>
        <w:t>) вимірювальної(</w:t>
      </w:r>
      <w:proofErr w:type="spellStart"/>
      <w:r>
        <w:rPr>
          <w:rFonts w:ascii="Times New Roman" w:hAnsi="Times New Roman" w:cs="Times New Roman"/>
        </w:rPr>
        <w:t>-их</w:t>
      </w:r>
      <w:proofErr w:type="spellEnd"/>
      <w:r>
        <w:rPr>
          <w:rFonts w:ascii="Times New Roman" w:hAnsi="Times New Roman" w:cs="Times New Roman"/>
        </w:rPr>
        <w:t>) лабораторії(-й) Учасником (надається щодо залученої(</w:t>
      </w:r>
      <w:proofErr w:type="spellStart"/>
      <w:r>
        <w:rPr>
          <w:rFonts w:ascii="Times New Roman" w:hAnsi="Times New Roman" w:cs="Times New Roman"/>
        </w:rPr>
        <w:t>их</w:t>
      </w:r>
      <w:proofErr w:type="spellEnd"/>
      <w:r>
        <w:rPr>
          <w:rFonts w:ascii="Times New Roman" w:hAnsi="Times New Roman" w:cs="Times New Roman"/>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документ (</w:t>
      </w:r>
      <w:proofErr w:type="spellStart"/>
      <w:r>
        <w:rPr>
          <w:rFonts w:ascii="Times New Roman" w:hAnsi="Times New Roman" w:cs="Times New Roman"/>
        </w:rPr>
        <w:t>-ти</w:t>
      </w:r>
      <w:proofErr w:type="spellEnd"/>
      <w:r>
        <w:rPr>
          <w:rFonts w:ascii="Times New Roman" w:hAnsi="Times New Roman" w:cs="Times New Roman"/>
        </w:rPr>
        <w:t>) про відповідність лабораторії вимогам чинного законодавства України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Обов’язковою умовою є наявність лабораторного поста за місцем знаходження Асфальтобетонного(них) заводу(</w:t>
      </w:r>
      <w:proofErr w:type="spellStart"/>
      <w:r>
        <w:rPr>
          <w:rFonts w:ascii="Times New Roman" w:hAnsi="Times New Roman" w:cs="Times New Roman"/>
        </w:rPr>
        <w:t>ів</w:t>
      </w:r>
      <w:proofErr w:type="spellEnd"/>
      <w:r>
        <w:rPr>
          <w:rFonts w:ascii="Times New Roman" w:hAnsi="Times New Roman" w:cs="Times New Roman"/>
        </w:rPr>
        <w:t>).</w:t>
      </w:r>
    </w:p>
    <w:p w:rsidR="00AD52F6" w:rsidRDefault="00AD52F6" w:rsidP="00AD52F6"/>
    <w:p w:rsidR="00AD52F6" w:rsidRDefault="00AD52F6" w:rsidP="00AD52F6"/>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b/>
          <w:bCs/>
          <w:kern w:val="2"/>
          <w:lang w:eastAsia="hi-IN" w:bidi="hi-IN"/>
        </w:rPr>
      </w:pPr>
      <w:r>
        <w:rPr>
          <w:rFonts w:ascii="Times New Roman" w:eastAsia="SimSun" w:hAnsi="Times New Roman"/>
          <w:b/>
          <w:bCs/>
          <w:kern w:val="2"/>
          <w:lang w:eastAsia="hi-IN" w:bidi="hi-IN"/>
        </w:rPr>
        <w:lastRenderedPageBreak/>
        <w:t>ДОДАТОК № 5</w:t>
      </w: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AD52F6" w:rsidRDefault="00AD52F6" w:rsidP="00AD52F6">
      <w:pPr>
        <w:spacing w:after="0" w:line="36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Довідка про кваліфікацію і досвід працівників, які будуть залучені до надання послуг</w:t>
      </w:r>
    </w:p>
    <w:p w:rsidR="00AD52F6" w:rsidRDefault="00AD52F6" w:rsidP="00AD52F6">
      <w:pPr>
        <w:tabs>
          <w:tab w:val="left" w:pos="9781"/>
        </w:tabs>
        <w:snapToGrid w:val="0"/>
        <w:spacing w:line="0" w:lineRule="atLeast"/>
        <w:ind w:left="-426" w:right="142"/>
        <w:jc w:val="center"/>
        <w:rPr>
          <w:rFonts w:ascii="Times New Roman" w:eastAsia="Calibri" w:hAnsi="Times New Roman"/>
          <w:b/>
          <w:szCs w:val="20"/>
          <w:lang w:eastAsia="en-US"/>
        </w:rPr>
      </w:pPr>
    </w:p>
    <w:p w:rsidR="00AD52F6" w:rsidRDefault="00AD52F6" w:rsidP="00AD52F6">
      <w:pPr>
        <w:tabs>
          <w:tab w:val="left" w:pos="9781"/>
        </w:tabs>
        <w:snapToGrid w:val="0"/>
        <w:spacing w:line="0" w:lineRule="atLeast"/>
        <w:ind w:left="-426" w:right="142"/>
        <w:jc w:val="center"/>
        <w:rPr>
          <w:rFonts w:ascii="Times New Roman" w:hAnsi="Times New Roman"/>
          <w:b/>
          <w:szCs w:val="20"/>
        </w:rPr>
      </w:pPr>
      <w:r>
        <w:rPr>
          <w:rFonts w:ascii="Times New Roman" w:hAnsi="Times New Roman"/>
          <w:b/>
          <w:szCs w:val="20"/>
        </w:rPr>
        <w:t>Інженерно – технічні працівники</w:t>
      </w:r>
    </w:p>
    <w:p w:rsidR="00AD52F6" w:rsidRDefault="00AD52F6" w:rsidP="00AD52F6">
      <w:pPr>
        <w:tabs>
          <w:tab w:val="left" w:pos="9781"/>
        </w:tabs>
        <w:snapToGrid w:val="0"/>
        <w:spacing w:line="0" w:lineRule="atLeast"/>
        <w:ind w:left="-426" w:right="142"/>
        <w:jc w:val="right"/>
        <w:rPr>
          <w:rFonts w:ascii="Times New Roman" w:hAnsi="Times New Roman"/>
          <w:szCs w:val="20"/>
        </w:rPr>
      </w:pPr>
      <w:r>
        <w:rPr>
          <w:rFonts w:ascii="Times New Roman" w:hAnsi="Times New Roman"/>
          <w:szCs w:val="20"/>
        </w:rPr>
        <w:t>Таблиця 1</w:t>
      </w:r>
    </w:p>
    <w:tbl>
      <w:tblPr>
        <w:tblW w:w="10275" w:type="dxa"/>
        <w:tblInd w:w="-385" w:type="dxa"/>
        <w:tblLayout w:type="fixed"/>
        <w:tblLook w:val="04A0"/>
      </w:tblPr>
      <w:tblGrid>
        <w:gridCol w:w="2620"/>
        <w:gridCol w:w="2706"/>
        <w:gridCol w:w="2397"/>
        <w:gridCol w:w="1276"/>
        <w:gridCol w:w="1276"/>
      </w:tblGrid>
      <w:tr w:rsidR="00AD52F6" w:rsidTr="003871BF">
        <w:tc>
          <w:tcPr>
            <w:tcW w:w="2620"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AD52F6" w:rsidRDefault="00AD52F6" w:rsidP="003871BF">
            <w:pPr>
              <w:tabs>
                <w:tab w:val="left" w:pos="9781"/>
              </w:tabs>
              <w:spacing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left="-104" w:right="-105"/>
              <w:jc w:val="center"/>
              <w:rPr>
                <w:rFonts w:ascii="Times New Roman" w:hAnsi="Times New Roman"/>
                <w:iCs/>
                <w:szCs w:val="20"/>
                <w:lang w:eastAsia="en-US"/>
              </w:rPr>
            </w:pPr>
            <w:r>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tabs>
                <w:tab w:val="left" w:pos="9781"/>
              </w:tabs>
              <w:snapToGrid w:val="0"/>
              <w:spacing w:line="0" w:lineRule="atLeast"/>
              <w:ind w:left="-104" w:right="-105"/>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AD52F6" w:rsidTr="003871BF">
        <w:tc>
          <w:tcPr>
            <w:tcW w:w="2620"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5</w:t>
            </w:r>
          </w:p>
        </w:tc>
      </w:tr>
    </w:tbl>
    <w:p w:rsidR="00AD52F6" w:rsidRDefault="00AD52F6" w:rsidP="00AD52F6">
      <w:pPr>
        <w:tabs>
          <w:tab w:val="left" w:pos="9781"/>
        </w:tabs>
        <w:spacing w:line="0" w:lineRule="atLeast"/>
        <w:ind w:right="142"/>
        <w:jc w:val="both"/>
        <w:rPr>
          <w:rFonts w:ascii="Times New Roman" w:hAnsi="Times New Roman"/>
          <w:szCs w:val="20"/>
          <w:lang w:eastAsia="en-US"/>
        </w:rPr>
      </w:pPr>
    </w:p>
    <w:p w:rsidR="00AD52F6" w:rsidRDefault="00AD52F6" w:rsidP="00AD52F6">
      <w:pPr>
        <w:spacing w:after="0" w:line="360" w:lineRule="auto"/>
        <w:ind w:firstLine="709"/>
        <w:jc w:val="both"/>
        <w:rPr>
          <w:rFonts w:ascii="Times New Roman" w:eastAsia="Times New Roman" w:hAnsi="Times New Roman"/>
          <w:sz w:val="20"/>
          <w:szCs w:val="20"/>
          <w:lang w:eastAsia="ru-RU"/>
        </w:rPr>
      </w:pPr>
    </w:p>
    <w:p w:rsidR="00AD52F6" w:rsidRDefault="00AD52F6" w:rsidP="00AD52F6">
      <w:pPr>
        <w:tabs>
          <w:tab w:val="left" w:pos="9781"/>
        </w:tabs>
        <w:spacing w:line="0" w:lineRule="atLeast"/>
        <w:ind w:left="-426" w:right="142"/>
        <w:jc w:val="center"/>
        <w:rPr>
          <w:rFonts w:ascii="Times New Roman" w:eastAsia="Calibri" w:hAnsi="Times New Roman"/>
          <w:b/>
          <w:szCs w:val="20"/>
          <w:lang w:eastAsia="en-US"/>
        </w:rPr>
      </w:pPr>
      <w:r>
        <w:rPr>
          <w:rFonts w:ascii="Times New Roman" w:hAnsi="Times New Roman"/>
          <w:b/>
          <w:szCs w:val="20"/>
        </w:rPr>
        <w:t>Працівники робітничих професій</w:t>
      </w:r>
    </w:p>
    <w:p w:rsidR="00AD52F6" w:rsidRDefault="00AD52F6" w:rsidP="00AD52F6">
      <w:pPr>
        <w:tabs>
          <w:tab w:val="left" w:pos="9781"/>
        </w:tabs>
        <w:spacing w:line="0" w:lineRule="atLeast"/>
        <w:ind w:right="142"/>
        <w:jc w:val="both"/>
        <w:rPr>
          <w:rFonts w:ascii="Times New Roman" w:hAnsi="Times New Roman"/>
          <w:iCs/>
          <w:szCs w:val="20"/>
        </w:rPr>
      </w:pPr>
    </w:p>
    <w:tbl>
      <w:tblPr>
        <w:tblW w:w="0" w:type="auto"/>
        <w:tblInd w:w="-385" w:type="dxa"/>
        <w:tblLayout w:type="fixed"/>
        <w:tblLook w:val="04A0"/>
      </w:tblPr>
      <w:tblGrid>
        <w:gridCol w:w="2761"/>
        <w:gridCol w:w="2706"/>
        <w:gridCol w:w="2427"/>
        <w:gridCol w:w="2450"/>
      </w:tblGrid>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AD52F6" w:rsidRDefault="00AD52F6" w:rsidP="003871BF">
            <w:pPr>
              <w:tabs>
                <w:tab w:val="left" w:pos="9781"/>
              </w:tabs>
              <w:spacing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tabs>
                <w:tab w:val="left" w:pos="9781"/>
              </w:tabs>
              <w:snapToGrid w:val="0"/>
              <w:spacing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AD52F6" w:rsidTr="003871BF">
        <w:tc>
          <w:tcPr>
            <w:tcW w:w="2761"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4</w:t>
            </w: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bl>
    <w:p w:rsidR="00AD52F6" w:rsidRDefault="00AD52F6" w:rsidP="00AD52F6">
      <w:pPr>
        <w:spacing w:after="0" w:line="360" w:lineRule="auto"/>
        <w:ind w:firstLine="709"/>
        <w:jc w:val="both"/>
        <w:rPr>
          <w:rFonts w:ascii="Times New Roman" w:eastAsia="Times New Roman" w:hAnsi="Times New Roman"/>
          <w:lang w:eastAsia="ru-RU"/>
        </w:rPr>
      </w:pPr>
    </w:p>
    <w:p w:rsidR="00AD52F6" w:rsidRDefault="00AD52F6" w:rsidP="00AD52F6">
      <w:pPr>
        <w:spacing w:after="0" w:line="36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(крім </w:t>
      </w:r>
      <w:r>
        <w:rPr>
          <w:rFonts w:ascii="Times New Roman" w:hAnsi="Times New Roman"/>
          <w:szCs w:val="20"/>
        </w:rPr>
        <w:t>інженерно-технічних працівників</w:t>
      </w:r>
      <w:r>
        <w:rPr>
          <w:rFonts w:ascii="Times New Roman" w:eastAsia="Times New Roman" w:hAnsi="Times New Roman"/>
          <w:lang w:eastAsia="ru-RU"/>
        </w:rPr>
        <w:t>),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D52F6" w:rsidRDefault="00AD52F6" w:rsidP="00AD52F6">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Pr>
          <w:rFonts w:ascii="Times New Roman" w:eastAsia="Times New Roman" w:hAnsi="Times New Roman"/>
          <w:lang w:eastAsia="ru-RU"/>
        </w:rPr>
        <w:t>скан-копії</w:t>
      </w:r>
      <w:proofErr w:type="spellEnd"/>
      <w:r>
        <w:rPr>
          <w:rFonts w:ascii="Times New Roman" w:eastAsia="Times New Roman" w:hAnsi="Times New Roman"/>
          <w:lang w:eastAsia="ru-RU"/>
        </w:rPr>
        <w:t xml:space="preserve"> дипломів вищої або неповної вищої освіти з кваліфікацією «будівельник»,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w:t>
      </w:r>
      <w:r>
        <w:rPr>
          <w:rFonts w:ascii="Times New Roman" w:eastAsia="Times New Roman" w:hAnsi="Times New Roman"/>
          <w:lang w:eastAsia="ru-RU"/>
        </w:rPr>
        <w:lastRenderedPageBreak/>
        <w:t>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p>
    <w:p w:rsidR="00AD52F6" w:rsidRDefault="00AD52F6" w:rsidP="00AD52F6">
      <w:pPr>
        <w:spacing w:after="0" w:line="360" w:lineRule="auto"/>
        <w:ind w:firstLine="709"/>
        <w:jc w:val="both"/>
        <w:rPr>
          <w:rFonts w:ascii="Times New Roman" w:eastAsia="Times New Roman" w:hAnsi="Times New Roman"/>
          <w:lang w:eastAsia="ru-RU"/>
        </w:rPr>
      </w:pPr>
    </w:p>
    <w:p w:rsidR="00AD52F6" w:rsidRDefault="00AD52F6" w:rsidP="00AD52F6"/>
    <w:p w:rsidR="00AD52F6" w:rsidRDefault="00AD52F6" w:rsidP="00AD52F6"/>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0"/>
          <w:szCs w:val="20"/>
          <w:lang w:eastAsia="hi-IN" w:bidi="hi-IN"/>
        </w:rPr>
      </w:pPr>
      <w:r>
        <w:rPr>
          <w:rFonts w:ascii="Times New Roman" w:eastAsia="SimSun" w:hAnsi="Times New Roman" w:cs="Times New Roman"/>
          <w:b/>
          <w:bCs/>
          <w:kern w:val="2"/>
          <w:sz w:val="20"/>
          <w:szCs w:val="20"/>
          <w:lang w:eastAsia="hi-IN" w:bidi="hi-IN"/>
        </w:rPr>
        <w:lastRenderedPageBreak/>
        <w:t>ДОДАТОК № 6</w:t>
      </w:r>
    </w:p>
    <w:p w:rsidR="00AD52F6" w:rsidRDefault="00AD52F6" w:rsidP="00AD52F6">
      <w:pPr>
        <w:widowControl w:val="0"/>
        <w:tabs>
          <w:tab w:val="left" w:pos="9781"/>
        </w:tabs>
        <w:suppressAutoHyphens/>
        <w:spacing w:after="0" w:line="240" w:lineRule="auto"/>
        <w:ind w:right="142"/>
        <w:rPr>
          <w:rFonts w:ascii="Times New Roman" w:eastAsia="SimSun" w:hAnsi="Times New Roman" w:cs="Times New Roman"/>
          <w:kern w:val="2"/>
          <w:lang w:val="ru-RU" w:eastAsia="hi-IN" w:bidi="hi-IN"/>
        </w:rPr>
      </w:pPr>
    </w:p>
    <w:p w:rsidR="00AD52F6" w:rsidRDefault="00AD52F6" w:rsidP="00AD52F6">
      <w:pPr>
        <w:spacing w:after="0" w:line="360" w:lineRule="auto"/>
        <w:jc w:val="center"/>
        <w:rPr>
          <w:rFonts w:ascii="Times New Roman" w:eastAsia="Times New Roman" w:hAnsi="Times New Roman" w:cs="Times New Roman"/>
          <w:b/>
          <w:vertAlign w:val="superscript"/>
          <w:lang w:eastAsia="ru-RU"/>
        </w:rPr>
      </w:pPr>
      <w:r>
        <w:rPr>
          <w:rFonts w:ascii="Times New Roman" w:eastAsia="Times New Roman" w:hAnsi="Times New Roman" w:cs="Times New Roman"/>
          <w:b/>
          <w:lang w:eastAsia="ru-RU"/>
        </w:rPr>
        <w:t>Таблиця - Транспортна схема</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702"/>
        <w:gridCol w:w="1418"/>
        <w:gridCol w:w="1135"/>
        <w:gridCol w:w="1702"/>
        <w:gridCol w:w="1277"/>
        <w:gridCol w:w="1135"/>
      </w:tblGrid>
      <w:tr w:rsidR="00AD52F6" w:rsidTr="003871BF">
        <w:trPr>
          <w:trHeight w:val="645"/>
        </w:trPr>
        <w:tc>
          <w:tcPr>
            <w:tcW w:w="392"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Найменування (асфальтобетонна суміш) вид, тип, марка</w:t>
            </w:r>
          </w:p>
        </w:tc>
        <w:tc>
          <w:tcPr>
            <w:tcW w:w="1417" w:type="dxa"/>
            <w:vMerge w:val="restart"/>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Виробник/    Постачальник </w:t>
            </w:r>
          </w:p>
          <w:p w:rsidR="00AD52F6" w:rsidRDefault="00AD52F6" w:rsidP="003871BF">
            <w:pPr>
              <w:spacing w:after="0" w:line="240" w:lineRule="auto"/>
              <w:jc w:val="center"/>
              <w:rPr>
                <w:rFonts w:ascii="Times New Roman" w:eastAsia="Times New Roman" w:hAnsi="Times New Roman" w:cs="Times New Roman"/>
                <w:bCs/>
                <w:sz w:val="20"/>
                <w:szCs w:val="20"/>
                <w:lang w:eastAsia="ru-RU"/>
              </w:rPr>
            </w:pPr>
          </w:p>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Місце виробництва/ постачання</w:t>
            </w:r>
          </w:p>
          <w:p w:rsidR="00AD52F6" w:rsidRDefault="00AD52F6" w:rsidP="003871BF">
            <w:pPr>
              <w:spacing w:after="0" w:line="240" w:lineRule="auto"/>
              <w:jc w:val="center"/>
              <w:rPr>
                <w:rFonts w:ascii="Times New Roman" w:eastAsia="Times New Roman" w:hAnsi="Times New Roman" w:cs="Times New Roman"/>
                <w:bCs/>
                <w:sz w:val="20"/>
                <w:szCs w:val="20"/>
                <w:vertAlign w:val="superscript"/>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Місце доставки</w:t>
            </w:r>
          </w:p>
        </w:tc>
        <w:tc>
          <w:tcPr>
            <w:tcW w:w="2977" w:type="dxa"/>
            <w:gridSpan w:val="2"/>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Відстань перевезення, км</w:t>
            </w:r>
          </w:p>
          <w:p w:rsidR="00AD52F6" w:rsidRDefault="00AD52F6" w:rsidP="003871BF">
            <w:pPr>
              <w:spacing w:after="0" w:line="240" w:lineRule="auto"/>
              <w:jc w:val="center"/>
              <w:rPr>
                <w:rFonts w:ascii="Times New Roman" w:eastAsia="Times New Roman" w:hAnsi="Times New Roman" w:cs="Times New Roman"/>
                <w:bCs/>
                <w:sz w:val="20"/>
                <w:szCs w:val="20"/>
                <w:lang w:eastAsia="ru-RU"/>
              </w:rPr>
            </w:pPr>
          </w:p>
          <w:p w:rsidR="00AD52F6" w:rsidRDefault="00AD52F6" w:rsidP="003871BF">
            <w:pPr>
              <w:spacing w:after="0" w:line="240" w:lineRule="auto"/>
              <w:jc w:val="center"/>
              <w:rPr>
                <w:rFonts w:ascii="Times New Roman" w:eastAsia="Times New Roman" w:hAnsi="Times New Roman" w:cs="Times New Roman"/>
                <w:bCs/>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vertAlign w:val="superscript"/>
                <w:lang w:eastAsia="ru-RU"/>
              </w:rPr>
            </w:pPr>
            <w:r>
              <w:rPr>
                <w:rFonts w:ascii="Times New Roman" w:eastAsia="Times New Roman" w:hAnsi="Times New Roman" w:cs="Times New Roman"/>
                <w:bCs/>
                <w:sz w:val="20"/>
                <w:szCs w:val="20"/>
                <w:lang w:eastAsia="ru-RU"/>
              </w:rPr>
              <w:t xml:space="preserve">Перелік автомобільних доріг  (вулиць) маршруту транспортування </w:t>
            </w:r>
            <w:r>
              <w:rPr>
                <w:rFonts w:ascii="Times New Roman" w:eastAsia="Times New Roman" w:hAnsi="Times New Roman" w:cs="Times New Roman"/>
                <w:bCs/>
                <w:sz w:val="20"/>
                <w:szCs w:val="20"/>
                <w:vertAlign w:val="superscript"/>
                <w:lang w:eastAsia="ru-RU"/>
              </w:rPr>
              <w:t>1</w:t>
            </w:r>
          </w:p>
        </w:tc>
      </w:tr>
      <w:tr w:rsidR="00AD52F6" w:rsidTr="003871BF">
        <w:trPr>
          <w:cantSplit/>
          <w:trHeight w:val="113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 населеному пункті </w:t>
            </w:r>
          </w:p>
        </w:tc>
        <w:tc>
          <w:tcPr>
            <w:tcW w:w="1276" w:type="dxa"/>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поза населеним пунктом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vertAlign w:val="superscript"/>
                <w:lang w:eastAsia="ru-RU"/>
              </w:rPr>
            </w:pPr>
          </w:p>
        </w:tc>
      </w:tr>
      <w:tr w:rsidR="00AD52F6" w:rsidTr="003871BF">
        <w:trPr>
          <w:cantSplit/>
          <w:trHeight w:val="666"/>
        </w:trPr>
        <w:tc>
          <w:tcPr>
            <w:tcW w:w="392"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417"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r>
    </w:tbl>
    <w:p w:rsidR="00AD52F6" w:rsidRDefault="00AD52F6" w:rsidP="00AD52F6">
      <w:pPr>
        <w:spacing w:after="0" w:line="36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vertAlign w:val="superscript"/>
          <w:lang w:eastAsia="ru-RU"/>
        </w:rPr>
        <w:t>1</w:t>
      </w:r>
      <w:r>
        <w:rPr>
          <w:rFonts w:ascii="Times New Roman" w:eastAsia="Times New Roman" w:hAnsi="Times New Roman" w:cs="Times New Roman"/>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AD52F6" w:rsidRDefault="00AD52F6" w:rsidP="00AD52F6">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Нижче під Транспортною схемою Учасник зазначає:</w:t>
      </w:r>
    </w:p>
    <w:p w:rsidR="00AD52F6" w:rsidRDefault="00AD52F6" w:rsidP="00AD52F6">
      <w:pPr>
        <w:spacing w:after="0" w:line="360" w:lineRule="auto"/>
        <w:ind w:firstLine="709"/>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“Маршрут</w:t>
      </w:r>
      <w:proofErr w:type="spellEnd"/>
      <w:r>
        <w:rPr>
          <w:rFonts w:ascii="Times New Roman" w:eastAsia="Times New Roman" w:hAnsi="Times New Roman" w:cs="Times New Roman"/>
          <w:bCs/>
          <w:lang w:eastAsia="ru-RU"/>
        </w:rPr>
        <w:t xml:space="preserve"> транспортування </w:t>
      </w:r>
      <w:r>
        <w:rPr>
          <w:rFonts w:ascii="Times New Roman" w:eastAsia="Times New Roman" w:hAnsi="Times New Roman" w:cs="Times New Roman"/>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Pr>
          <w:rFonts w:ascii="Times New Roman" w:eastAsia="Times New Roman" w:hAnsi="Times New Roman" w:cs="Times New Roman"/>
          <w:lang w:eastAsia="ru-RU"/>
        </w:rPr>
        <w:t>цементобетон</w:t>
      </w:r>
      <w:proofErr w:type="spellEnd"/>
      <w:r>
        <w:rPr>
          <w:rFonts w:ascii="Times New Roman" w:eastAsia="Times New Roman" w:hAnsi="Times New Roman" w:cs="Times New Roman"/>
          <w:lang w:eastAsia="ru-RU"/>
        </w:rPr>
        <w:t xml:space="preserve">, чорний щебінь) поза межами населеного пункту - ___________ км, </w:t>
      </w:r>
      <w:r>
        <w:rPr>
          <w:rFonts w:ascii="Times New Roman" w:eastAsia="Times New Roman" w:hAnsi="Times New Roman" w:cs="Times New Roman"/>
          <w:kern w:val="2"/>
          <w:lang w:eastAsia="hi-IN" w:bidi="hi-IN"/>
        </w:rPr>
        <w:t xml:space="preserve">з перехідним типом дорожнього одягу </w:t>
      </w:r>
      <w:r>
        <w:rPr>
          <w:rFonts w:ascii="Times New Roman" w:eastAsia="Times New Roman" w:hAnsi="Times New Roman" w:cs="Times New Roman"/>
          <w:lang w:eastAsia="ru-RU"/>
        </w:rPr>
        <w:t xml:space="preserve">пункту - ___________ км, та в межах населеного пункту – _________ км, </w:t>
      </w:r>
    </w:p>
    <w:p w:rsidR="00AD52F6" w:rsidRDefault="00AD52F6" w:rsidP="00AD52F6">
      <w:pPr>
        <w:spacing w:after="0" w:line="36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Середня відстань перевезення асфальтобетонної суміші становить</w:t>
      </w:r>
      <w:r>
        <w:rPr>
          <w:rFonts w:ascii="Times New Roman" w:eastAsia="Times New Roman" w:hAnsi="Times New Roman" w:cs="Times New Roman"/>
          <w:bCs/>
          <w:lang w:eastAsia="ru-RU"/>
        </w:rPr>
        <w:t xml:space="preserve">_____ </w:t>
      </w:r>
      <w:proofErr w:type="spellStart"/>
      <w:r>
        <w:rPr>
          <w:rFonts w:ascii="Times New Roman" w:eastAsia="Times New Roman" w:hAnsi="Times New Roman" w:cs="Times New Roman"/>
          <w:bCs/>
          <w:lang w:eastAsia="ru-RU"/>
        </w:rPr>
        <w:t>км”</w:t>
      </w:r>
      <w:proofErr w:type="spellEnd"/>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cs="Times New Roman"/>
          <w:kern w:val="2"/>
          <w:lang w:eastAsia="hi-IN" w:bidi="hi-I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cs="Times New Roman"/>
          <w:kern w:val="2"/>
          <w:lang w:eastAsia="hi-IN" w:bidi="hi-IN"/>
        </w:rPr>
      </w:pPr>
    </w:p>
    <w:p w:rsidR="00AD52F6" w:rsidRDefault="00AD52F6" w:rsidP="00AD52F6">
      <w:pPr>
        <w:widowControl w:val="0"/>
        <w:tabs>
          <w:tab w:val="left" w:pos="9781"/>
        </w:tabs>
        <w:suppressAutoHyphens/>
        <w:spacing w:after="0" w:line="0" w:lineRule="atLeast"/>
        <w:ind w:right="142"/>
        <w:jc w:val="both"/>
        <w:rPr>
          <w:rFonts w:ascii="Times New Roman" w:eastAsia="SimSun" w:hAnsi="Times New Roman" w:cs="Times New Roman"/>
          <w:kern w:val="2"/>
          <w:lang w:val="ru-RU" w:eastAsia="hi-IN" w:bidi="hi-IN"/>
        </w:rPr>
      </w:pPr>
      <w:proofErr w:type="spellStart"/>
      <w:r>
        <w:rPr>
          <w:rFonts w:ascii="Times New Roman" w:eastAsia="SimSun" w:hAnsi="Times New Roman" w:cs="Times New Roman"/>
          <w:kern w:val="2"/>
          <w:lang w:val="ru-RU" w:eastAsia="hi-IN" w:bidi="hi-IN"/>
        </w:rPr>
        <w:t>Керівник</w:t>
      </w:r>
      <w:proofErr w:type="spellEnd"/>
      <w:r>
        <w:rPr>
          <w:rFonts w:ascii="Times New Roman" w:eastAsia="SimSun" w:hAnsi="Times New Roman" w:cs="Times New Roman"/>
          <w:kern w:val="2"/>
          <w:lang w:val="ru-RU" w:eastAsia="hi-IN" w:bidi="hi-IN"/>
        </w:rPr>
        <w:t xml:space="preserve"> (</w:t>
      </w:r>
      <w:proofErr w:type="spellStart"/>
      <w:r>
        <w:rPr>
          <w:rFonts w:ascii="Times New Roman" w:eastAsia="SimSun" w:hAnsi="Times New Roman" w:cs="Times New Roman"/>
          <w:kern w:val="2"/>
          <w:lang w:val="ru-RU" w:eastAsia="hi-IN" w:bidi="hi-IN"/>
        </w:rPr>
        <w:t>або</w:t>
      </w:r>
      <w:proofErr w:type="spellEnd"/>
      <w:r>
        <w:rPr>
          <w:rFonts w:ascii="Times New Roman" w:eastAsia="SimSun" w:hAnsi="Times New Roman" w:cs="Times New Roman"/>
          <w:kern w:val="2"/>
          <w:lang w:val="ru-RU" w:eastAsia="hi-IN" w:bidi="hi-IN"/>
        </w:rPr>
        <w:t xml:space="preserve"> </w:t>
      </w:r>
      <w:proofErr w:type="spellStart"/>
      <w:r>
        <w:rPr>
          <w:rFonts w:ascii="Times New Roman" w:eastAsia="SimSun" w:hAnsi="Times New Roman" w:cs="Times New Roman"/>
          <w:kern w:val="2"/>
          <w:lang w:val="ru-RU" w:eastAsia="hi-IN" w:bidi="hi-IN"/>
        </w:rPr>
        <w:t>уповноважена</w:t>
      </w:r>
      <w:proofErr w:type="spellEnd"/>
      <w:r>
        <w:rPr>
          <w:rFonts w:ascii="Times New Roman" w:eastAsia="SimSun" w:hAnsi="Times New Roman" w:cs="Times New Roman"/>
          <w:kern w:val="2"/>
          <w:lang w:val="ru-RU" w:eastAsia="hi-IN" w:bidi="hi-IN"/>
        </w:rPr>
        <w:t xml:space="preserve"> особа) </w:t>
      </w:r>
      <w:proofErr w:type="spellStart"/>
      <w:r>
        <w:rPr>
          <w:rFonts w:ascii="Times New Roman" w:eastAsia="SimSun" w:hAnsi="Times New Roman" w:cs="Times New Roman"/>
          <w:kern w:val="2"/>
          <w:lang w:val="ru-RU" w:eastAsia="hi-IN" w:bidi="hi-IN"/>
        </w:rPr>
        <w:t>учасника</w:t>
      </w:r>
      <w:proofErr w:type="spellEnd"/>
      <w:r>
        <w:rPr>
          <w:rFonts w:ascii="Times New Roman" w:eastAsia="SimSun" w:hAnsi="Times New Roman" w:cs="Times New Roman"/>
          <w:kern w:val="2"/>
          <w:lang w:val="ru-RU" w:eastAsia="hi-IN" w:bidi="hi-IN"/>
        </w:rPr>
        <w:t xml:space="preserve"> _______________           П.І.Б.        </w:t>
      </w:r>
    </w:p>
    <w:p w:rsidR="00AD52F6" w:rsidRDefault="00AD52F6" w:rsidP="00AD52F6">
      <w:pPr>
        <w:widowControl w:val="0"/>
        <w:tabs>
          <w:tab w:val="left" w:pos="9781"/>
        </w:tabs>
        <w:suppressAutoHyphens/>
        <w:spacing w:after="0" w:line="0" w:lineRule="atLeast"/>
        <w:ind w:right="142"/>
        <w:jc w:val="both"/>
        <w:rPr>
          <w:rFonts w:ascii="Times New Roman" w:eastAsia="SimSun" w:hAnsi="Times New Roman" w:cs="Times New Roman"/>
          <w:kern w:val="2"/>
          <w:lang w:val="ru-RU" w:eastAsia="hi-IN" w:bidi="hi-IN"/>
        </w:rPr>
      </w:pPr>
      <w:r>
        <w:rPr>
          <w:rFonts w:ascii="Times New Roman" w:eastAsia="SimSun" w:hAnsi="Times New Roman" w:cs="Times New Roman"/>
          <w:kern w:val="2"/>
          <w:lang w:val="ru-RU" w:eastAsia="hi-IN" w:bidi="hi-IN"/>
        </w:rPr>
        <w:t xml:space="preserve">                                                                                                             (</w:t>
      </w:r>
      <w:proofErr w:type="spellStart"/>
      <w:proofErr w:type="gramStart"/>
      <w:r>
        <w:rPr>
          <w:rFonts w:ascii="Times New Roman" w:eastAsia="SimSun" w:hAnsi="Times New Roman" w:cs="Times New Roman"/>
          <w:kern w:val="2"/>
          <w:lang w:val="ru-RU" w:eastAsia="hi-IN" w:bidi="hi-IN"/>
        </w:rPr>
        <w:t>п</w:t>
      </w:r>
      <w:proofErr w:type="gramEnd"/>
      <w:r>
        <w:rPr>
          <w:rFonts w:ascii="Times New Roman" w:eastAsia="SimSun" w:hAnsi="Times New Roman" w:cs="Times New Roman"/>
          <w:kern w:val="2"/>
          <w:lang w:val="ru-RU" w:eastAsia="hi-IN" w:bidi="hi-IN"/>
        </w:rPr>
        <w:t>ідпис</w:t>
      </w:r>
      <w:proofErr w:type="spellEnd"/>
      <w:r>
        <w:rPr>
          <w:rFonts w:ascii="Times New Roman" w:eastAsia="SimSun" w:hAnsi="Times New Roman" w:cs="Times New Roman"/>
          <w:kern w:val="2"/>
          <w:lang w:val="ru-RU" w:eastAsia="hi-IN" w:bidi="hi-IN"/>
        </w:rPr>
        <w:t>, печатка)</w:t>
      </w:r>
    </w:p>
    <w:p w:rsidR="00AD52F6" w:rsidRDefault="00AD52F6" w:rsidP="00AD52F6">
      <w:pPr>
        <w:rPr>
          <w:rFonts w:ascii="Times New Roman" w:eastAsiaTheme="minorHAnsi" w:hAnsi="Times New Roman" w:cs="Times New Roman"/>
          <w:lang w:eastAsia="en-US"/>
        </w:rPr>
      </w:pPr>
    </w:p>
    <w:p w:rsidR="00AD52F6" w:rsidRDefault="00AD52F6" w:rsidP="00AD52F6"/>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b/>
          <w:bCs/>
          <w:kern w:val="2"/>
          <w:sz w:val="20"/>
          <w:szCs w:val="20"/>
          <w:lang w:eastAsia="hi-IN" w:bidi="hi-IN"/>
        </w:rPr>
      </w:pPr>
      <w:r>
        <w:rPr>
          <w:rFonts w:ascii="Times New Roman" w:eastAsia="SimSun" w:hAnsi="Times New Roman"/>
          <w:b/>
          <w:bCs/>
          <w:kern w:val="2"/>
          <w:sz w:val="20"/>
          <w:szCs w:val="20"/>
          <w:lang w:eastAsia="hi-IN" w:bidi="hi-IN"/>
        </w:rPr>
        <w:lastRenderedPageBreak/>
        <w:t>ДОДАТОК № 7</w:t>
      </w: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sz w:val="20"/>
          <w:szCs w:val="20"/>
          <w:lang w:eastAsia="hi-IN" w:bidi="hi-I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AD52F6" w:rsidRDefault="00AD52F6" w:rsidP="00AD52F6">
      <w:pPr>
        <w:spacing w:after="0" w:line="360" w:lineRule="auto"/>
        <w:ind w:firstLine="567"/>
        <w:contextualSpacing/>
        <w:jc w:val="center"/>
        <w:rPr>
          <w:rFonts w:ascii="Times New Roman" w:eastAsia="Times New Roman" w:hAnsi="Times New Roman"/>
          <w:b/>
          <w:lang w:eastAsia="ru-RU"/>
        </w:rPr>
      </w:pPr>
      <w:r>
        <w:rPr>
          <w:rFonts w:ascii="Times New Roman" w:eastAsia="Times New Roman" w:hAnsi="Times New Roman"/>
          <w:b/>
          <w:lang w:eastAsia="ru-RU"/>
        </w:rPr>
        <w:t>Інформація про виконання аналогічного договору</w:t>
      </w:r>
    </w:p>
    <w:p w:rsidR="00AD52F6" w:rsidRDefault="00AD52F6" w:rsidP="00AD52F6">
      <w:pPr>
        <w:spacing w:after="0" w:line="240" w:lineRule="auto"/>
        <w:rPr>
          <w:rFonts w:ascii="Times New Roman" w:eastAsia="Times New Roman" w:hAnsi="Times New Roman"/>
          <w:b/>
          <w:bCs/>
          <w:iCs/>
          <w:lang w:eastAsia="ru-RU"/>
        </w:rPr>
      </w:pPr>
    </w:p>
    <w:tbl>
      <w:tblPr>
        <w:tblW w:w="8790" w:type="dxa"/>
        <w:tblInd w:w="108" w:type="dxa"/>
        <w:tblLayout w:type="fixed"/>
        <w:tblLook w:val="04A0"/>
      </w:tblPr>
      <w:tblGrid>
        <w:gridCol w:w="710"/>
        <w:gridCol w:w="1843"/>
        <w:gridCol w:w="2126"/>
        <w:gridCol w:w="1418"/>
        <w:gridCol w:w="1559"/>
        <w:gridCol w:w="1134"/>
      </w:tblGrid>
      <w:tr w:rsidR="00AD52F6" w:rsidTr="003871BF">
        <w:trPr>
          <w:trHeight w:val="1678"/>
        </w:trPr>
        <w:tc>
          <w:tcPr>
            <w:tcW w:w="709" w:type="dxa"/>
            <w:tcBorders>
              <w:top w:val="single" w:sz="4" w:space="0" w:color="000000"/>
              <w:left w:val="single" w:sz="4" w:space="0" w:color="000000"/>
              <w:bottom w:val="single" w:sz="4" w:space="0" w:color="000000"/>
              <w:right w:val="nil"/>
            </w:tcBorders>
            <w:vAlign w:val="center"/>
            <w:hideMark/>
          </w:tcPr>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843" w:type="dxa"/>
            <w:tcBorders>
              <w:top w:val="single" w:sz="4" w:space="0" w:color="000000"/>
              <w:left w:val="single" w:sz="4" w:space="0" w:color="000000"/>
              <w:bottom w:val="single" w:sz="4" w:space="0" w:color="000000"/>
              <w:right w:val="nil"/>
            </w:tcBorders>
            <w:vAlign w:val="center"/>
            <w:hideMark/>
          </w:tcPr>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Замовник,</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місцезнаходження, ПIБ відповідальної особи, № телефону,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ЄДРПОУ</w:t>
            </w:r>
          </w:p>
        </w:tc>
        <w:tc>
          <w:tcPr>
            <w:tcW w:w="2126" w:type="dxa"/>
            <w:tcBorders>
              <w:top w:val="single" w:sz="4" w:space="0" w:color="000000"/>
              <w:left w:val="single" w:sz="4" w:space="0" w:color="000000"/>
              <w:bottom w:val="single" w:sz="4" w:space="0" w:color="000000"/>
              <w:right w:val="nil"/>
            </w:tcBorders>
            <w:vAlign w:val="center"/>
          </w:tcPr>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 № договору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2.дата укладання договору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3.предмет договору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найменування та місцезнаходження об’єкта</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категорія а/д</w:t>
            </w:r>
          </w:p>
          <w:p w:rsidR="00AD52F6" w:rsidRDefault="00AD52F6" w:rsidP="003871BF">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000000"/>
              <w:left w:val="single" w:sz="4" w:space="0" w:color="000000"/>
              <w:bottom w:val="single" w:sz="4" w:space="0" w:color="000000"/>
              <w:right w:val="nil"/>
            </w:tcBorders>
            <w:vAlign w:val="center"/>
          </w:tcPr>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1. Ціна договору, </w:t>
            </w:r>
            <w:proofErr w:type="spellStart"/>
            <w:r>
              <w:rPr>
                <w:rFonts w:ascii="Times New Roman" w:eastAsia="Times New Roman" w:hAnsi="Times New Roman"/>
                <w:sz w:val="20"/>
                <w:szCs w:val="20"/>
                <w:lang w:eastAsia="ru-RU"/>
              </w:rPr>
              <w:t>грн</w:t>
            </w:r>
            <w:proofErr w:type="spellEnd"/>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2.Сума виконання договору, </w:t>
            </w:r>
            <w:proofErr w:type="spellStart"/>
            <w:r>
              <w:rPr>
                <w:rFonts w:ascii="Times New Roman" w:eastAsia="Times New Roman" w:hAnsi="Times New Roman"/>
                <w:sz w:val="20"/>
                <w:szCs w:val="20"/>
                <w:lang w:eastAsia="ru-RU"/>
              </w:rPr>
              <w:t>грн</w:t>
            </w:r>
            <w:proofErr w:type="spellEnd"/>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Відсоток виконання договору</w:t>
            </w:r>
          </w:p>
          <w:p w:rsidR="00AD52F6" w:rsidRDefault="00AD52F6" w:rsidP="003871BF">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spacing w:after="0" w:line="240" w:lineRule="auto"/>
              <w:jc w:val="center"/>
              <w:rPr>
                <w:rFonts w:ascii="Times New Roman" w:eastAsia="Times New Roman" w:hAnsi="Times New Roman"/>
                <w:i/>
                <w:sz w:val="20"/>
                <w:szCs w:val="20"/>
                <w:lang w:eastAsia="zh-CN"/>
              </w:rPr>
            </w:pPr>
            <w:r>
              <w:rPr>
                <w:rFonts w:ascii="Times New Roman" w:eastAsia="Times New Roman" w:hAnsi="Times New Roman"/>
                <w:sz w:val="20"/>
                <w:szCs w:val="20"/>
                <w:lang w:eastAsia="ru-RU"/>
              </w:rPr>
              <w:t>Найменування робіт/одиниця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Обсяг робіт</w:t>
            </w:r>
          </w:p>
        </w:tc>
      </w:tr>
      <w:tr w:rsidR="00AD52F6" w:rsidTr="003871BF">
        <w:trPr>
          <w:trHeight w:val="290"/>
        </w:trPr>
        <w:tc>
          <w:tcPr>
            <w:tcW w:w="709"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1843"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126"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418"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134"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AD52F6" w:rsidTr="003871BF">
        <w:trPr>
          <w:trHeight w:val="290"/>
        </w:trPr>
        <w:tc>
          <w:tcPr>
            <w:tcW w:w="709"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1843"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2126"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AD52F6" w:rsidRDefault="00AD52F6" w:rsidP="003871BF">
            <w:pPr>
              <w:spacing w:after="0" w:line="240" w:lineRule="auto"/>
              <w:jc w:val="center"/>
              <w:rPr>
                <w:rFonts w:ascii="Times New Roman" w:eastAsia="Times New Roman" w:hAnsi="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D52F6" w:rsidRDefault="00AD52F6" w:rsidP="003871BF">
            <w:pPr>
              <w:spacing w:after="0" w:line="240" w:lineRule="auto"/>
              <w:jc w:val="center"/>
              <w:rPr>
                <w:rFonts w:ascii="Times New Roman" w:eastAsia="Times New Roman" w:hAnsi="Times New Roman"/>
                <w:lang w:eastAsia="zh-CN"/>
              </w:rPr>
            </w:pPr>
          </w:p>
        </w:tc>
      </w:tr>
    </w:tbl>
    <w:p w:rsidR="00AD52F6" w:rsidRDefault="00AD52F6" w:rsidP="00AD52F6">
      <w:pPr>
        <w:spacing w:after="0" w:line="360" w:lineRule="auto"/>
        <w:jc w:val="both"/>
        <w:rPr>
          <w:rFonts w:ascii="Times New Roman" w:eastAsia="Times New Roman" w:hAnsi="Times New Roman"/>
          <w:lang w:eastAsia="ru-RU"/>
        </w:rPr>
      </w:pP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Довідка має містити інформацію не менш ніж про два вказаних аналогічних  </w:t>
      </w:r>
      <w:proofErr w:type="spellStart"/>
      <w:r>
        <w:rPr>
          <w:rFonts w:ascii="Times New Roman" w:eastAsia="Times New Roman" w:hAnsi="Times New Roman"/>
          <w:lang w:eastAsia="ru-RU"/>
        </w:rPr>
        <w:t>договора</w:t>
      </w:r>
      <w:proofErr w:type="spellEnd"/>
      <w:r>
        <w:rPr>
          <w:rFonts w:ascii="Times New Roman" w:eastAsia="Times New Roman" w:hAnsi="Times New Roman"/>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Для підтвердження інформації, що зазначена у довідці, Учасник надає наступні документи:</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скан-копiю</w:t>
      </w:r>
      <w:proofErr w:type="spellEnd"/>
      <w:r>
        <w:rPr>
          <w:rFonts w:ascii="Times New Roman" w:eastAsia="Times New Roman" w:hAnsi="Times New Roman"/>
          <w:b/>
          <w:lang w:eastAsia="ru-RU"/>
        </w:rPr>
        <w:t>(ї) оригіналу</w:t>
      </w:r>
      <w:r>
        <w:rPr>
          <w:rFonts w:ascii="Times New Roman" w:eastAsia="Times New Roman" w:hAnsi="Times New Roman"/>
          <w:lang w:eastAsia="ru-RU"/>
        </w:rPr>
        <w:t xml:space="preserve"> аналогічного(</w:t>
      </w:r>
      <w:proofErr w:type="spellStart"/>
      <w:r>
        <w:rPr>
          <w:rFonts w:ascii="Times New Roman" w:eastAsia="Times New Roman" w:hAnsi="Times New Roman"/>
          <w:lang w:eastAsia="ru-RU"/>
        </w:rPr>
        <w:t>их</w:t>
      </w:r>
      <w:proofErr w:type="spellEnd"/>
      <w:r>
        <w:rPr>
          <w:rFonts w:ascii="Times New Roman" w:eastAsia="Times New Roman" w:hAnsi="Times New Roman"/>
          <w:lang w:eastAsia="ru-RU"/>
        </w:rPr>
        <w:t>) договору(</w:t>
      </w:r>
      <w:proofErr w:type="spellStart"/>
      <w:r>
        <w:rPr>
          <w:rFonts w:ascii="Times New Roman" w:eastAsia="Times New Roman" w:hAnsi="Times New Roman"/>
          <w:lang w:eastAsia="ru-RU"/>
        </w:rPr>
        <w:t>ів</w:t>
      </w:r>
      <w:proofErr w:type="spellEnd"/>
      <w:r>
        <w:rPr>
          <w:rFonts w:ascii="Times New Roman" w:eastAsia="Times New Roman" w:hAnsi="Times New Roman"/>
          <w:lang w:eastAsia="ru-RU"/>
        </w:rPr>
        <w:t>)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скан-копії</w:t>
      </w:r>
      <w:proofErr w:type="spellEnd"/>
      <w:r>
        <w:rPr>
          <w:rFonts w:ascii="Times New Roman" w:eastAsia="Times New Roman" w:hAnsi="Times New Roman"/>
          <w:b/>
          <w:lang w:eastAsia="ru-RU"/>
        </w:rPr>
        <w:t xml:space="preserve"> оригіналу</w:t>
      </w:r>
      <w:r>
        <w:rPr>
          <w:rFonts w:ascii="Times New Roman" w:eastAsia="Times New Roman" w:hAnsi="Times New Roman"/>
          <w:lang w:eastAsia="ru-RU"/>
        </w:rPr>
        <w:t xml:space="preserve"> акту(</w:t>
      </w:r>
      <w:proofErr w:type="spellStart"/>
      <w:r>
        <w:rPr>
          <w:rFonts w:ascii="Times New Roman" w:eastAsia="Times New Roman" w:hAnsi="Times New Roman"/>
          <w:lang w:eastAsia="ru-RU"/>
        </w:rPr>
        <w:t>-ів</w:t>
      </w:r>
      <w:proofErr w:type="spellEnd"/>
      <w:r>
        <w:rPr>
          <w:rFonts w:ascii="Times New Roman" w:eastAsia="Times New Roman" w:hAnsi="Times New Roman"/>
          <w:lang w:eastAsia="ru-RU"/>
        </w:rPr>
        <w:t xml:space="preserve">) приймання виконаних будівельних робіт (форми КБ-2в) та </w:t>
      </w:r>
      <w:proofErr w:type="spellStart"/>
      <w:r>
        <w:rPr>
          <w:rFonts w:ascii="Times New Roman" w:eastAsia="Times New Roman" w:hAnsi="Times New Roman"/>
          <w:lang w:eastAsia="ru-RU"/>
        </w:rPr>
        <w:t>довiдки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-ки</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вapтicть</w:t>
      </w:r>
      <w:proofErr w:type="spellEnd"/>
      <w:r>
        <w:rPr>
          <w:rFonts w:ascii="Times New Roman" w:eastAsia="Times New Roman" w:hAnsi="Times New Roman"/>
          <w:lang w:eastAsia="ru-RU"/>
        </w:rPr>
        <w:t xml:space="preserve"> виконаних будівельних </w:t>
      </w:r>
      <w:proofErr w:type="spellStart"/>
      <w:r>
        <w:rPr>
          <w:rFonts w:ascii="Times New Roman" w:eastAsia="Times New Roman" w:hAnsi="Times New Roman"/>
          <w:lang w:eastAsia="ru-RU"/>
        </w:rPr>
        <w:t>робiт</w:t>
      </w:r>
      <w:proofErr w:type="spellEnd"/>
      <w:r>
        <w:rPr>
          <w:rFonts w:ascii="Times New Roman" w:eastAsia="Times New Roman" w:hAnsi="Times New Roman"/>
          <w:lang w:eastAsia="ru-RU"/>
        </w:rPr>
        <w:t xml:space="preserve"> та витрати (форми КБ-3);</w:t>
      </w:r>
    </w:p>
    <w:p w:rsidR="00AD52F6" w:rsidRDefault="00AD52F6" w:rsidP="00AD52F6">
      <w:pPr>
        <w:pStyle w:val="aff"/>
        <w:ind w:left="0" w:firstLine="567"/>
        <w:jc w:val="both"/>
        <w:rPr>
          <w:bCs/>
          <w:i/>
        </w:rPr>
      </w:pPr>
      <w:r>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w:t>
      </w:r>
      <w:r w:rsidR="0065166C">
        <w:rPr>
          <w:rFonts w:ascii="Times New Roman" w:eastAsia="Times New Roman" w:hAnsi="Times New Roman"/>
          <w:lang w:eastAsia="ru-RU"/>
        </w:rPr>
        <w:t xml:space="preserve">або договір в складі робіт якого  є влаштування асфальтобетонного покриття  асфальтоукладачем </w:t>
      </w:r>
      <w:r>
        <w:rPr>
          <w:rFonts w:ascii="Times New Roman" w:eastAsia="Times New Roman" w:hAnsi="Times New Roman"/>
          <w:lang w:eastAsia="ru-RU"/>
        </w:rPr>
        <w:t xml:space="preserve"> які виконувалися у 2020-2021 роках.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bCs/>
          <w:lang w:eastAsia="ru-RU"/>
        </w:rPr>
        <w:t>Аналогічний договір має бути виконаний не менш, ніж на 85% від загальної ціни договору.</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Досвід виконання всіх без виключення аналогічних договорів з будь-якими замовниками (укладених учасником </w:t>
      </w:r>
      <w:r>
        <w:rPr>
          <w:rFonts w:ascii="Times New Roman" w:eastAsia="Times New Roman" w:hAnsi="Times New Roman"/>
          <w:bCs/>
          <w:lang w:eastAsia="ru-RU"/>
        </w:rPr>
        <w:t>протягом останніх 3-х років від дати, що передує даті оголошення закупівлі</w:t>
      </w:r>
      <w:r>
        <w:rPr>
          <w:rFonts w:ascii="Times New Roman" w:eastAsia="Times New Roman" w:hAnsi="Times New Roman"/>
          <w:lang w:eastAsia="ru-RU"/>
        </w:rPr>
        <w:t xml:space="preserve">) має бути позитивний, у випадку встановлення Замовником </w:t>
      </w:r>
      <w:r>
        <w:rPr>
          <w:rFonts w:ascii="Times New Roman" w:hAnsi="Times New Roman"/>
          <w:bCs/>
          <w:iCs/>
          <w:shd w:val="clear" w:color="auto" w:fill="FFFFFF"/>
        </w:rPr>
        <w:t>неналежного виконання учасником договірних обов’язків, пропозиція такого учасника підлягає відхиленню.</w:t>
      </w:r>
    </w:p>
    <w:p w:rsidR="00AD52F6" w:rsidRDefault="00AD52F6" w:rsidP="00AD52F6">
      <w:pPr>
        <w:spacing w:after="0" w:line="360" w:lineRule="auto"/>
        <w:ind w:firstLine="709"/>
        <w:jc w:val="both"/>
        <w:rPr>
          <w:rFonts w:ascii="Times New Roman" w:eastAsia="Times New Roman" w:hAnsi="Times New Roman"/>
          <w:lang w:eastAsia="ru-RU"/>
        </w:rPr>
      </w:pPr>
    </w:p>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spacing w:after="0" w:line="240" w:lineRule="auto"/>
        <w:ind w:firstLine="7088"/>
        <w:rPr>
          <w:rFonts w:ascii="Times New Roman" w:hAnsi="Times New Roman" w:cs="Times New Roman"/>
          <w:b/>
          <w:bCs/>
          <w:iCs/>
          <w:sz w:val="24"/>
          <w:szCs w:val="24"/>
        </w:rPr>
      </w:pPr>
      <w:r>
        <w:rPr>
          <w:rFonts w:ascii="Times New Roman" w:hAnsi="Times New Roman" w:cs="Times New Roman"/>
          <w:b/>
          <w:bCs/>
          <w:iCs/>
          <w:sz w:val="24"/>
          <w:szCs w:val="24"/>
        </w:rPr>
        <w:lastRenderedPageBreak/>
        <w:t>Додаток №8</w:t>
      </w:r>
    </w:p>
    <w:p w:rsidR="00AD52F6" w:rsidRDefault="00AD52F6" w:rsidP="00AD52F6">
      <w:pPr>
        <w:spacing w:after="0" w:line="240" w:lineRule="auto"/>
        <w:ind w:left="142" w:firstLine="7088"/>
        <w:rPr>
          <w:rFonts w:ascii="Times New Roman" w:hAnsi="Times New Roman" w:cs="Times New Roman"/>
          <w:i/>
          <w:sz w:val="24"/>
          <w:szCs w:val="24"/>
        </w:rPr>
      </w:pPr>
    </w:p>
    <w:p w:rsidR="00AD52F6" w:rsidRDefault="00AD52F6" w:rsidP="00AD52F6">
      <w:pPr>
        <w:spacing w:after="0" w:line="240" w:lineRule="auto"/>
        <w:ind w:left="142" w:firstLine="7088"/>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AD52F6" w:rsidRDefault="00AD52F6" w:rsidP="00AD52F6">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2022 р.</w:t>
      </w:r>
    </w:p>
    <w:p w:rsidR="00AD52F6" w:rsidRDefault="00AD52F6" w:rsidP="00AD52F6">
      <w:pPr>
        <w:pStyle w:val="af0"/>
        <w:spacing w:after="0"/>
        <w:ind w:left="142" w:firstLine="709"/>
        <w:jc w:val="both"/>
        <w:rPr>
          <w:b/>
          <w:bCs/>
        </w:rPr>
      </w:pPr>
    </w:p>
    <w:p w:rsidR="00AD52F6" w:rsidRDefault="00AD52F6" w:rsidP="00AD52F6">
      <w:pPr>
        <w:pStyle w:val="af0"/>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AD52F6" w:rsidRDefault="00AD52F6" w:rsidP="00AD52F6">
      <w:pPr>
        <w:pStyle w:val="af0"/>
        <w:spacing w:after="0"/>
        <w:ind w:left="142" w:firstLine="709"/>
        <w:jc w:val="both"/>
        <w:rPr>
          <w:rFonts w:eastAsia="Lucida Sans Unicode"/>
          <w:kern w:val="2"/>
        </w:rPr>
      </w:pPr>
      <w:r>
        <w:rPr>
          <w:rFonts w:eastAsia="Lucida Sans Unicode"/>
          <w:kern w:val="2"/>
        </w:rPr>
        <w:t>з однієї сторони, та</w:t>
      </w:r>
    </w:p>
    <w:p w:rsidR="00AD52F6" w:rsidRDefault="00AD52F6" w:rsidP="00AD52F6">
      <w:pPr>
        <w:pStyle w:val="af0"/>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AD52F6" w:rsidRDefault="00AD52F6" w:rsidP="00AD52F6">
      <w:pPr>
        <w:pStyle w:val="af0"/>
        <w:widowControl w:val="0"/>
        <w:numPr>
          <w:ilvl w:val="0"/>
          <w:numId w:val="50"/>
        </w:numPr>
        <w:autoSpaceDE w:val="0"/>
        <w:spacing w:before="0" w:after="0"/>
        <w:contextualSpacing/>
        <w:jc w:val="center"/>
      </w:pPr>
      <w:r>
        <w:rPr>
          <w:b/>
        </w:rPr>
        <w:t>Предмет договору</w:t>
      </w:r>
    </w:p>
    <w:p w:rsidR="00AD52F6" w:rsidRDefault="00AD52F6" w:rsidP="00AD52F6">
      <w:pPr>
        <w:pStyle w:val="af0"/>
        <w:spacing w:after="0"/>
        <w:ind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w:t>
      </w:r>
      <w:r>
        <w:rPr>
          <w:rFonts w:eastAsia="Lucida Sans Unicode"/>
          <w:b/>
          <w:color w:val="000000" w:themeColor="text1"/>
          <w:kern w:val="2"/>
          <w:lang w:val="ru-RU"/>
        </w:rPr>
        <w:t>1</w:t>
      </w:r>
      <w:r w:rsidR="008064A9" w:rsidRPr="008064A9">
        <w:rPr>
          <w:rFonts w:eastAsia="Lucida Sans Unicode"/>
          <w:b/>
          <w:color w:val="000000" w:themeColor="text1"/>
          <w:kern w:val="2"/>
          <w:lang w:val="ru-RU"/>
        </w:rPr>
        <w:t>2</w:t>
      </w:r>
      <w:r>
        <w:rPr>
          <w:rFonts w:eastAsia="Lucida Sans Unicode"/>
          <w:b/>
          <w:color w:val="000000" w:themeColor="text1"/>
          <w:kern w:val="2"/>
        </w:rPr>
        <w:t>.202</w:t>
      </w:r>
      <w:r w:rsidR="00481DAB" w:rsidRPr="00481DAB">
        <w:rPr>
          <w:rFonts w:eastAsia="Lucida Sans Unicode"/>
          <w:b/>
          <w:color w:val="000000" w:themeColor="text1"/>
          <w:kern w:val="2"/>
          <w:lang w:val="ru-RU"/>
        </w:rPr>
        <w:t xml:space="preserve">2 </w:t>
      </w:r>
      <w:r>
        <w:rPr>
          <w:rFonts w:eastAsia="Lucida Sans Unicode"/>
          <w:b/>
          <w:color w:val="000000" w:themeColor="text1"/>
          <w:kern w:val="2"/>
        </w:rPr>
        <w:t>року</w:t>
      </w:r>
      <w:r w:rsidR="00481DAB" w:rsidRPr="00481DAB">
        <w:rPr>
          <w:rFonts w:eastAsia="Lucida Sans Unicode"/>
          <w:b/>
          <w:color w:val="000000" w:themeColor="text1"/>
          <w:kern w:val="2"/>
          <w:lang w:val="ru-RU"/>
        </w:rPr>
        <w:t xml:space="preserve"> </w:t>
      </w:r>
      <w:r>
        <w:rPr>
          <w:rFonts w:eastAsia="Lucida Sans Unicode"/>
          <w:kern w:val="2"/>
        </w:rPr>
        <w:t>надати Замовнику послуги, а Замовник – прийняти і оплатити такі послуги.</w:t>
      </w:r>
    </w:p>
    <w:p w:rsidR="00AD52F6" w:rsidRDefault="00AD52F6" w:rsidP="00AD52F6">
      <w:pPr>
        <w:spacing w:after="0" w:line="240" w:lineRule="atLeast"/>
        <w:jc w:val="both"/>
        <w:rPr>
          <w:rFonts w:ascii="Times New Roman" w:hAnsi="Times New Roman" w:cs="Times New Roman"/>
          <w:sz w:val="28"/>
          <w:szCs w:val="28"/>
        </w:rPr>
      </w:pPr>
      <w:r>
        <w:rPr>
          <w:rFonts w:ascii="Times New Roman" w:eastAsia="Lucida Sans Unicode" w:hAnsi="Times New Roman" w:cs="Times New Roman"/>
          <w:kern w:val="2"/>
          <w:sz w:val="24"/>
          <w:szCs w:val="24"/>
        </w:rPr>
        <w:t xml:space="preserve">1.2. Найменування послуг – </w:t>
      </w:r>
      <w:r>
        <w:rPr>
          <w:rFonts w:ascii="Times New Roman" w:hAnsi="Times New Roman" w:cs="Times New Roman"/>
          <w:sz w:val="24"/>
        </w:rPr>
        <w:t xml:space="preserve">Поточний ремонт дорожнього покриття на площі </w:t>
      </w:r>
      <w:proofErr w:type="spellStart"/>
      <w:r>
        <w:rPr>
          <w:rFonts w:ascii="Times New Roman" w:hAnsi="Times New Roman" w:cs="Times New Roman"/>
          <w:sz w:val="24"/>
        </w:rPr>
        <w:t>ім.Георгія</w:t>
      </w:r>
      <w:proofErr w:type="spellEnd"/>
      <w:r>
        <w:rPr>
          <w:rFonts w:ascii="Times New Roman" w:hAnsi="Times New Roman" w:cs="Times New Roman"/>
          <w:sz w:val="24"/>
        </w:rPr>
        <w:t xml:space="preserve"> </w:t>
      </w:r>
      <w:proofErr w:type="spellStart"/>
      <w:r>
        <w:rPr>
          <w:rFonts w:ascii="Times New Roman" w:hAnsi="Times New Roman" w:cs="Times New Roman"/>
          <w:sz w:val="24"/>
        </w:rPr>
        <w:t>Кудашова</w:t>
      </w:r>
      <w:proofErr w:type="spellEnd"/>
      <w:r>
        <w:rPr>
          <w:rFonts w:ascii="Times New Roman" w:hAnsi="Times New Roman" w:cs="Times New Roman"/>
          <w:sz w:val="24"/>
        </w:rPr>
        <w:t xml:space="preserve"> </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м.Шепетівка</w:t>
      </w:r>
      <w:proofErr w:type="spellEnd"/>
      <w:r>
        <w:rPr>
          <w:rFonts w:ascii="Times New Roman" w:hAnsi="Times New Roman" w:cs="Times New Roman"/>
          <w:sz w:val="24"/>
          <w:szCs w:val="24"/>
        </w:rPr>
        <w:t xml:space="preserve"> Хмельницької обл.</w:t>
      </w:r>
      <w:r>
        <w:rPr>
          <w:rFonts w:ascii="Times New Roman" w:eastAsia="Lucida Sans Unicode" w:hAnsi="Times New Roman" w:cs="Times New Roman"/>
          <w:kern w:val="2"/>
          <w:sz w:val="24"/>
          <w:szCs w:val="24"/>
          <w:lang w:eastAsia="ru-RU"/>
        </w:rPr>
        <w:t xml:space="preserve">(Код </w:t>
      </w:r>
      <w:proofErr w:type="spellStart"/>
      <w:r>
        <w:rPr>
          <w:rFonts w:ascii="Times New Roman" w:eastAsia="Lucida Sans Unicode" w:hAnsi="Times New Roman" w:cs="Times New Roman"/>
          <w:kern w:val="2"/>
          <w:sz w:val="24"/>
          <w:szCs w:val="24"/>
          <w:lang w:eastAsia="ru-RU"/>
        </w:rPr>
        <w:t>ДК</w:t>
      </w:r>
      <w:proofErr w:type="spellEnd"/>
      <w:r>
        <w:rPr>
          <w:rFonts w:ascii="Times New Roman" w:eastAsia="Lucida Sans Unicode" w:hAnsi="Times New Roman" w:cs="Times New Roman"/>
          <w:kern w:val="2"/>
          <w:sz w:val="24"/>
          <w:szCs w:val="24"/>
          <w:lang w:eastAsia="ru-RU"/>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AD52F6" w:rsidRDefault="00AD52F6" w:rsidP="00AD52F6">
      <w:pPr>
        <w:pStyle w:val="af0"/>
        <w:spacing w:after="0" w:line="240" w:lineRule="atLeast"/>
        <w:ind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AD52F6" w:rsidRDefault="00AD52F6" w:rsidP="00AD52F6">
      <w:pPr>
        <w:pStyle w:val="af0"/>
        <w:spacing w:after="0"/>
        <w:ind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AD52F6" w:rsidRDefault="00AD52F6" w:rsidP="00AD52F6">
      <w:pPr>
        <w:pStyle w:val="af0"/>
        <w:spacing w:after="0"/>
        <w:ind w:firstLine="567"/>
        <w:jc w:val="both"/>
        <w:rPr>
          <w:b/>
          <w:u w:val="single"/>
        </w:rPr>
      </w:pPr>
      <w:r>
        <w:rPr>
          <w:rFonts w:eastAsia="Lucida Sans Unicode"/>
          <w:kern w:val="2"/>
        </w:rPr>
        <w:t>2.1.</w:t>
      </w:r>
      <w:r>
        <w:t>Ціна цього Договору є твердою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AD52F6" w:rsidRDefault="00AD52F6" w:rsidP="00AD52F6">
      <w:pPr>
        <w:pStyle w:val="af0"/>
        <w:spacing w:after="0"/>
        <w:ind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AD52F6" w:rsidRDefault="00AD52F6" w:rsidP="00AD52F6">
      <w:pPr>
        <w:pStyle w:val="af0"/>
        <w:spacing w:after="0"/>
        <w:ind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AD52F6" w:rsidRDefault="00AD52F6" w:rsidP="00AD52F6">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AD52F6" w:rsidRDefault="00AD52F6" w:rsidP="00AD52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наданні Послуги.</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наданні Послуги на умовах і в строки визначені даним Договором;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AD52F6" w:rsidRDefault="00AD52F6" w:rsidP="00AD52F6">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AD52F6" w:rsidRDefault="00AD52F6" w:rsidP="00AD52F6">
      <w:pPr>
        <w:pStyle w:val="af0"/>
        <w:spacing w:after="0"/>
        <w:ind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AD52F6" w:rsidRDefault="00AD52F6" w:rsidP="00AD52F6">
      <w:pPr>
        <w:pStyle w:val="af0"/>
        <w:spacing w:after="0"/>
        <w:ind w:firstLine="567"/>
        <w:jc w:val="both"/>
        <w:rPr>
          <w:rFonts w:eastAsia="Lucida Sans Unicode"/>
          <w:kern w:val="2"/>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AD52F6" w:rsidRDefault="00AD52F6" w:rsidP="00AD52F6">
      <w:pPr>
        <w:pStyle w:val="af0"/>
        <w:spacing w:after="0"/>
        <w:ind w:firstLine="567"/>
        <w:jc w:val="both"/>
        <w:rPr>
          <w:rFonts w:eastAsia="Lucida Sans Unicode"/>
          <w:kern w:val="2"/>
        </w:rPr>
      </w:pPr>
      <w:r>
        <w:rPr>
          <w:rFonts w:eastAsia="Lucida Sans Unicode"/>
          <w:kern w:val="2"/>
        </w:rPr>
        <w:t>3.4.4. На вимогу Замовника Підрядник зобов’язаний надавати будь-які документи, що стосуються предмету Договору.</w:t>
      </w:r>
    </w:p>
    <w:p w:rsidR="00AD52F6" w:rsidRDefault="00AD52F6" w:rsidP="00AD52F6">
      <w:pPr>
        <w:pStyle w:val="af0"/>
        <w:spacing w:after="0"/>
        <w:ind w:firstLine="567"/>
        <w:jc w:val="both"/>
        <w:rPr>
          <w:rFonts w:eastAsia="Lucida Sans Unicode"/>
          <w:kern w:val="2"/>
        </w:rPr>
      </w:pPr>
      <w:r>
        <w:rPr>
          <w:rFonts w:eastAsia="Lucida Sans Unicode"/>
          <w:kern w:val="2"/>
        </w:rPr>
        <w:t>3.4.5.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AD52F6" w:rsidRDefault="00AD52F6" w:rsidP="00AD52F6">
      <w:pPr>
        <w:pStyle w:val="af0"/>
        <w:spacing w:after="0"/>
        <w:ind w:firstLine="567"/>
        <w:jc w:val="both"/>
        <w:rPr>
          <w:rFonts w:eastAsia="Lucida Sans Unicode"/>
          <w:kern w:val="2"/>
        </w:rPr>
      </w:pPr>
      <w:r>
        <w:rPr>
          <w:rFonts w:eastAsia="Lucida Sans Unicode"/>
          <w:kern w:val="2"/>
        </w:rPr>
        <w:t>3.4.6. Отримати погодження Замовника на залучення до субпідрядних організацій.</w:t>
      </w:r>
    </w:p>
    <w:p w:rsidR="00AD52F6" w:rsidRDefault="00AD52F6" w:rsidP="00AD52F6">
      <w:pPr>
        <w:pStyle w:val="af0"/>
        <w:spacing w:after="0"/>
        <w:ind w:firstLine="567"/>
        <w:jc w:val="both"/>
        <w:rPr>
          <w:rFonts w:eastAsia="Lucida Sans Unicode"/>
          <w:kern w:val="2"/>
        </w:rPr>
      </w:pPr>
      <w:r>
        <w:rPr>
          <w:rFonts w:eastAsia="Lucida Sans Unicode"/>
          <w:kern w:val="2"/>
        </w:rPr>
        <w:t>3.4.7.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AD52F6" w:rsidRDefault="00AD52F6" w:rsidP="00AD52F6">
      <w:pPr>
        <w:pStyle w:val="af0"/>
        <w:spacing w:after="0"/>
        <w:ind w:firstLine="567"/>
        <w:jc w:val="both"/>
        <w:rPr>
          <w:rFonts w:eastAsia="Lucida Sans Unicode"/>
          <w:kern w:val="2"/>
        </w:rPr>
      </w:pPr>
      <w:r>
        <w:rPr>
          <w:rFonts w:eastAsia="Lucida Sans Unicode"/>
          <w:kern w:val="2"/>
        </w:rPr>
        <w:t xml:space="preserve">3.4.8. Виконувати інші </w:t>
      </w:r>
      <w:proofErr w:type="spellStart"/>
      <w:r>
        <w:rPr>
          <w:rFonts w:eastAsia="Lucida Sans Unicode"/>
          <w:kern w:val="2"/>
        </w:rPr>
        <w:t>обов´язки</w:t>
      </w:r>
      <w:proofErr w:type="spellEnd"/>
      <w:r>
        <w:rPr>
          <w:rFonts w:eastAsia="Lucida Sans Unicode"/>
          <w:kern w:val="2"/>
        </w:rPr>
        <w:t xml:space="preserve"> передбачені даним Договором та чинним законодавством України.</w:t>
      </w:r>
    </w:p>
    <w:p w:rsidR="00AD52F6" w:rsidRDefault="00AD52F6" w:rsidP="00AD52F6">
      <w:pPr>
        <w:pStyle w:val="af0"/>
        <w:spacing w:after="0"/>
        <w:ind w:firstLine="567"/>
        <w:jc w:val="center"/>
        <w:rPr>
          <w:rFonts w:eastAsia="Lucida Sans Unicode"/>
          <w:b/>
          <w:kern w:val="2"/>
        </w:rPr>
      </w:pPr>
    </w:p>
    <w:p w:rsidR="00AD52F6" w:rsidRDefault="00AD52F6" w:rsidP="00AD52F6">
      <w:pPr>
        <w:pStyle w:val="af0"/>
        <w:spacing w:after="0"/>
        <w:ind w:firstLine="567"/>
        <w:jc w:val="center"/>
        <w:rPr>
          <w:b/>
          <w:bCs/>
        </w:rPr>
      </w:pPr>
      <w:r>
        <w:rPr>
          <w:rFonts w:eastAsia="Lucida Sans Unicode"/>
          <w:b/>
          <w:kern w:val="2"/>
        </w:rPr>
        <w:t>4.</w:t>
      </w:r>
      <w:r>
        <w:rPr>
          <w:b/>
          <w:bCs/>
        </w:rPr>
        <w:t>ПОРЯДОК РОЗРАХУНКІВ</w:t>
      </w:r>
    </w:p>
    <w:p w:rsidR="00AD52F6" w:rsidRDefault="00AD52F6" w:rsidP="00AD52F6">
      <w:pPr>
        <w:pStyle w:val="af0"/>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AD52F6" w:rsidRDefault="00AD52F6" w:rsidP="00AD52F6">
      <w:pPr>
        <w:pStyle w:val="af0"/>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AD52F6" w:rsidRDefault="00AD52F6" w:rsidP="00AD52F6">
      <w:pPr>
        <w:pStyle w:val="af0"/>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AD52F6" w:rsidRDefault="00AD52F6" w:rsidP="00AD52F6">
      <w:pPr>
        <w:pStyle w:val="af0"/>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AD52F6" w:rsidRDefault="00AD52F6" w:rsidP="00AD52F6">
      <w:pPr>
        <w:pStyle w:val="af0"/>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AD52F6" w:rsidRDefault="00AD52F6" w:rsidP="00AD52F6">
      <w:pPr>
        <w:pStyle w:val="af0"/>
        <w:spacing w:after="0"/>
        <w:ind w:left="142" w:firstLine="709"/>
        <w:jc w:val="both"/>
      </w:pPr>
      <w:r>
        <w:rPr>
          <w:rFonts w:eastAsia="Lucida Sans Unicode"/>
          <w:kern w:val="2"/>
        </w:rPr>
        <w:t xml:space="preserve">5.1. Якість Послуг, які надаються за цим Договором повинні </w:t>
      </w:r>
      <w:r>
        <w:t>діючим державним нормам та стандартам.</w:t>
      </w:r>
    </w:p>
    <w:p w:rsidR="00AD52F6" w:rsidRDefault="00AD52F6" w:rsidP="00AD52F6">
      <w:pPr>
        <w:pStyle w:val="af0"/>
        <w:spacing w:after="0"/>
        <w:ind w:left="142" w:firstLine="709"/>
        <w:jc w:val="both"/>
        <w:rPr>
          <w:rFonts w:eastAsia="Lucida Sans Unicode"/>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AD52F6" w:rsidRDefault="00AD52F6" w:rsidP="00AD52F6">
      <w:pPr>
        <w:pStyle w:val="af0"/>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AD52F6" w:rsidRDefault="00AD52F6" w:rsidP="00AD52F6">
      <w:pPr>
        <w:pStyle w:val="af0"/>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AD52F6" w:rsidRDefault="00AD52F6" w:rsidP="00AD52F6">
      <w:pPr>
        <w:pStyle w:val="af0"/>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AD52F6" w:rsidRDefault="00AD52F6" w:rsidP="00AD52F6">
      <w:pPr>
        <w:pStyle w:val="af0"/>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AD52F6" w:rsidRDefault="00AD52F6" w:rsidP="00AD52F6">
      <w:pPr>
        <w:pStyle w:val="af0"/>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приймання-передачу Робіт представниками Замовника, Підрядника та технічного нагляду.</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AD52F6" w:rsidRDefault="00AD52F6" w:rsidP="00AD52F6">
      <w:pPr>
        <w:pStyle w:val="af0"/>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AD52F6" w:rsidRDefault="00AD52F6" w:rsidP="00AD52F6">
      <w:pPr>
        <w:pStyle w:val="af0"/>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сумах:</w:t>
      </w:r>
    </w:p>
    <w:p w:rsidR="00AD52F6" w:rsidRDefault="00AD52F6" w:rsidP="00AD52F6">
      <w:pPr>
        <w:pStyle w:val="af0"/>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AD52F6" w:rsidRDefault="00AD52F6" w:rsidP="00AD52F6">
      <w:pPr>
        <w:pStyle w:val="af0"/>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AD52F6" w:rsidRDefault="00AD52F6" w:rsidP="00AD52F6">
      <w:pPr>
        <w:pStyle w:val="af0"/>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AD52F6" w:rsidRDefault="00AD52F6" w:rsidP="00AD52F6">
      <w:pPr>
        <w:pStyle w:val="af0"/>
        <w:spacing w:after="0"/>
        <w:ind w:left="142" w:firstLine="709"/>
        <w:jc w:val="both"/>
      </w:pPr>
      <w:r>
        <w:t xml:space="preserve">-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представляються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w:t>
      </w:r>
      <w:proofErr w:type="spellStart"/>
      <w:r>
        <w:t>необґрунтованогозавищення</w:t>
      </w:r>
      <w:proofErr w:type="spellEnd"/>
      <w:r>
        <w:t xml:space="preserve"> вартості наданих послуг, Підрядник відшкодовує Замовнику понесені останнім у зв'язку з цим збитки в повному об'ємі.</w:t>
      </w:r>
    </w:p>
    <w:p w:rsidR="00AD52F6" w:rsidRDefault="00AD52F6" w:rsidP="00AD52F6">
      <w:pPr>
        <w:pStyle w:val="af0"/>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визначається згідно з чинним законодавством, при цьому Підрядник несе відповідальність за :</w:t>
      </w:r>
    </w:p>
    <w:p w:rsidR="00AD52F6" w:rsidRDefault="00AD52F6" w:rsidP="00AD52F6">
      <w:pPr>
        <w:pStyle w:val="af0"/>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AD52F6" w:rsidRDefault="00AD52F6" w:rsidP="00AD52F6">
      <w:pPr>
        <w:pStyle w:val="af0"/>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AD52F6" w:rsidRDefault="00AD52F6" w:rsidP="00AD52F6">
      <w:pPr>
        <w:pStyle w:val="af0"/>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AD52F6" w:rsidRDefault="00AD52F6" w:rsidP="00AD52F6">
      <w:pPr>
        <w:pStyle w:val="af0"/>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AD52F6" w:rsidRDefault="00AD52F6" w:rsidP="00AD52F6">
      <w:pPr>
        <w:pStyle w:val="af0"/>
        <w:spacing w:after="0"/>
        <w:ind w:left="142" w:firstLine="709"/>
        <w:jc w:val="both"/>
      </w:pPr>
      <w:r>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AD52F6" w:rsidRDefault="00AD52F6" w:rsidP="00AD52F6">
      <w:pPr>
        <w:pStyle w:val="af0"/>
        <w:spacing w:after="0"/>
        <w:ind w:left="142" w:firstLine="709"/>
        <w:jc w:val="center"/>
        <w:rPr>
          <w:b/>
          <w:bCs/>
        </w:rPr>
      </w:pPr>
      <w:r>
        <w:rPr>
          <w:b/>
          <w:bCs/>
        </w:rPr>
        <w:t>8. ОБСТАВИНИ НЕПЕРЕБОРНОЇ СИЛИ</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t xml:space="preserve">8.4. У разі коли </w:t>
      </w:r>
      <w:proofErr w:type="spellStart"/>
      <w:r>
        <w:rPr>
          <w:rFonts w:ascii="Times New Roman" w:hAnsi="Times New Roman"/>
          <w:sz w:val="24"/>
          <w:szCs w:val="24"/>
          <w:lang w:val="uk-UA"/>
        </w:rPr>
        <w:t>строкдії</w:t>
      </w:r>
      <w:proofErr w:type="spellEnd"/>
      <w:r>
        <w:rPr>
          <w:rFonts w:ascii="Times New Roman" w:hAnsi="Times New Roman"/>
          <w:sz w:val="24"/>
          <w:szCs w:val="24"/>
          <w:lang w:val="uk-UA"/>
        </w:rPr>
        <w:t xml:space="preserve">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AD52F6" w:rsidRDefault="00AD52F6" w:rsidP="00AD52F6">
      <w:pPr>
        <w:pStyle w:val="af0"/>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3 роки.</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AD52F6" w:rsidRDefault="00AD52F6" w:rsidP="00AD52F6">
      <w:pPr>
        <w:pStyle w:val="af0"/>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AD52F6" w:rsidRDefault="00AD52F6" w:rsidP="00AD52F6">
      <w:pPr>
        <w:pStyle w:val="af0"/>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AD52F6" w:rsidRDefault="00AD52F6" w:rsidP="00AD52F6">
      <w:pPr>
        <w:pStyle w:val="af0"/>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AD52F6" w:rsidRDefault="00AD52F6" w:rsidP="00AD52F6">
      <w:pPr>
        <w:pStyle w:val="af0"/>
        <w:spacing w:after="0"/>
        <w:ind w:left="142" w:firstLine="709"/>
        <w:jc w:val="both"/>
        <w:rPr>
          <w:rFonts w:eastAsia="Lucida Sans Unicode"/>
          <w:kern w:val="2"/>
        </w:rPr>
      </w:pPr>
      <w:r>
        <w:rPr>
          <w:rFonts w:eastAsia="Lucida Sans Unicode"/>
          <w:kern w:val="2"/>
        </w:rPr>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AD52F6" w:rsidRDefault="00AD52F6" w:rsidP="00AD52F6">
      <w:pPr>
        <w:pStyle w:val="af0"/>
        <w:spacing w:after="0"/>
        <w:ind w:left="142" w:firstLine="709"/>
        <w:jc w:val="both"/>
        <w:rPr>
          <w:rFonts w:eastAsia="Lucida Sans Unicode"/>
          <w:kern w:val="2"/>
        </w:rPr>
      </w:pPr>
      <w:r>
        <w:rPr>
          <w:rFonts w:eastAsia="Lucida Sans Unicode"/>
          <w:kern w:val="2"/>
        </w:rPr>
        <w:lastRenderedPageBreak/>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D52F6" w:rsidRDefault="00AD52F6" w:rsidP="00AD52F6">
      <w:pPr>
        <w:pStyle w:val="af0"/>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AD52F6" w:rsidRDefault="00AD52F6" w:rsidP="00AD52F6">
      <w:pPr>
        <w:pStyle w:val="af0"/>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D52F6" w:rsidRDefault="00AD52F6" w:rsidP="00AD52F6">
      <w:pPr>
        <w:pStyle w:val="af0"/>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D52F6" w:rsidRDefault="00AD52F6" w:rsidP="00AD52F6">
      <w:pPr>
        <w:pStyle w:val="af0"/>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AD52F6" w:rsidRDefault="00AD52F6" w:rsidP="00AD52F6">
      <w:pPr>
        <w:pStyle w:val="af0"/>
        <w:spacing w:after="0"/>
        <w:ind w:left="142" w:firstLine="709"/>
        <w:jc w:val="center"/>
        <w:rPr>
          <w:b/>
        </w:rPr>
      </w:pPr>
      <w:r>
        <w:rPr>
          <w:b/>
        </w:rPr>
        <w:t xml:space="preserve">10. ПОРЯДОК ВИРІШЕННЯ СПОРІВ </w:t>
      </w:r>
    </w:p>
    <w:p w:rsidR="00AD52F6" w:rsidRDefault="00AD52F6" w:rsidP="00AD52F6">
      <w:pPr>
        <w:pStyle w:val="af0"/>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AD52F6" w:rsidRDefault="00AD52F6" w:rsidP="00AD52F6">
      <w:pPr>
        <w:pStyle w:val="af0"/>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AD52F6" w:rsidRDefault="00AD52F6" w:rsidP="00AD52F6">
      <w:pPr>
        <w:pStyle w:val="af0"/>
        <w:spacing w:after="0"/>
        <w:ind w:left="142" w:firstLine="709"/>
        <w:jc w:val="center"/>
        <w:rPr>
          <w:b/>
        </w:rPr>
      </w:pPr>
      <w:r>
        <w:rPr>
          <w:b/>
        </w:rPr>
        <w:t>11. СТРОК ДІЇ ДОГОВОРУ</w:t>
      </w:r>
    </w:p>
    <w:p w:rsidR="00AD52F6" w:rsidRDefault="00AD52F6" w:rsidP="00AD52F6">
      <w:pPr>
        <w:pStyle w:val="af0"/>
        <w:spacing w:after="0"/>
        <w:ind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AD52F6" w:rsidRDefault="00AD52F6" w:rsidP="00AD52F6">
      <w:pPr>
        <w:pStyle w:val="af0"/>
        <w:spacing w:after="0"/>
        <w:ind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D52F6" w:rsidRDefault="00AD52F6" w:rsidP="00A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ourier New" w:hAnsi="Times New Roman" w:cs="Times New Roman"/>
          <w:sz w:val="24"/>
          <w:szCs w:val="24"/>
          <w:lang w:eastAsia="zh-CN"/>
        </w:rPr>
      </w:pPr>
      <w:r>
        <w:rPr>
          <w:rFonts w:ascii="Times New Roman" w:eastAsia="Symbol" w:hAnsi="Times New Roman" w:cs="Times New Roman"/>
          <w:sz w:val="24"/>
          <w:szCs w:val="24"/>
          <w:shd w:val="clear" w:color="auto" w:fill="FFFFFF"/>
          <w:lang w:eastAsia="zh-CN"/>
        </w:rPr>
        <w:t>11.3.Умови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ч.5 ст.41 Закону України «Про публічні закупівлі».</w:t>
      </w:r>
    </w:p>
    <w:p w:rsidR="00AD52F6" w:rsidRDefault="00AD52F6" w:rsidP="00AD52F6">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AD52F6" w:rsidRDefault="00AD52F6" w:rsidP="00AD52F6">
      <w:pPr>
        <w:widowControl w:val="0"/>
        <w:spacing w:after="0" w:line="240" w:lineRule="auto"/>
        <w:ind w:firstLine="567"/>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w:t>
      </w:r>
      <w:r>
        <w:rPr>
          <w:rFonts w:ascii="Times New Roman" w:eastAsia="Courier New" w:hAnsi="Times New Roman" w:cs="Times New Roman"/>
          <w:sz w:val="24"/>
          <w:szCs w:val="24"/>
          <w:shd w:val="clear" w:color="auto" w:fill="FFFFFF"/>
          <w:lang w:eastAsia="zh-CN"/>
        </w:rPr>
        <w:lastRenderedPageBreak/>
        <w:t>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D52F6" w:rsidRDefault="00AD52F6" w:rsidP="00AD52F6">
      <w:pPr>
        <w:widowControl w:val="0"/>
        <w:tabs>
          <w:tab w:val="left" w:pos="8490"/>
        </w:tabs>
        <w:suppressAutoHyphens/>
        <w:spacing w:after="0" w:line="240" w:lineRule="auto"/>
        <w:ind w:right="-86" w:firstLine="567"/>
        <w:jc w:val="both"/>
        <w:textAlignment w:val="baseline"/>
        <w:rPr>
          <w:rFonts w:ascii="Times New Roman" w:eastAsia="Courier New" w:hAnsi="Times New Roman" w:cs="Times New Roman"/>
          <w:kern w:val="2"/>
          <w:sz w:val="24"/>
          <w:szCs w:val="24"/>
          <w:shd w:val="clear" w:color="auto" w:fill="FFFFFF"/>
          <w:lang w:eastAsia="zh-CN" w:bidi="hi-I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D52F6" w:rsidRDefault="00AD52F6" w:rsidP="00AD52F6">
      <w:pPr>
        <w:spacing w:after="0" w:line="240" w:lineRule="auto"/>
        <w:ind w:firstLine="567"/>
        <w:jc w:val="both"/>
        <w:rPr>
          <w:rFonts w:ascii="Times New Roman" w:eastAsia="Symbol" w:hAnsi="Times New Roman" w:cs="Times New Roman"/>
          <w:sz w:val="24"/>
          <w:szCs w:val="24"/>
          <w:shd w:val="clear" w:color="auto" w:fill="FFFFFF"/>
          <w:lang w:eastAsia="zh-CN"/>
        </w:rPr>
      </w:pPr>
      <w:r>
        <w:rPr>
          <w:rFonts w:ascii="Times New Roman" w:hAnsi="Times New Roman" w:cs="Times New Roman"/>
          <w:sz w:val="24"/>
          <w:szCs w:val="24"/>
        </w:rPr>
        <w:t xml:space="preserve">11.7. </w:t>
      </w:r>
      <w:r>
        <w:rPr>
          <w:rFonts w:ascii="Times New Roman" w:eastAsia="Lucida Sans Unicode" w:hAnsi="Times New Roman" w:cs="Times New Roman"/>
          <w:kern w:val="2"/>
          <w:sz w:val="24"/>
          <w:szCs w:val="24"/>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здійснюватись протягом трьох років після укладення договору, якщо загальна вартість таких робіт чи послуг не перевищує 50 відсотків ціни договору.</w:t>
      </w:r>
    </w:p>
    <w:p w:rsidR="00AD52F6" w:rsidRDefault="00AD52F6" w:rsidP="00AD52F6">
      <w:pPr>
        <w:pStyle w:val="af0"/>
        <w:spacing w:after="0"/>
        <w:ind w:firstLine="709"/>
        <w:jc w:val="both"/>
      </w:pPr>
      <w:r>
        <w:t xml:space="preserve">11.8. Цей Договір укладається і підписується у 2 примірниках, що мають однакову юридичну силу. </w:t>
      </w:r>
    </w:p>
    <w:p w:rsidR="00AD52F6" w:rsidRDefault="00AD52F6" w:rsidP="00AD52F6">
      <w:pPr>
        <w:pStyle w:val="af0"/>
        <w:spacing w:after="0"/>
        <w:ind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D52F6" w:rsidRDefault="00AD52F6" w:rsidP="00AD52F6">
      <w:pPr>
        <w:pStyle w:val="af0"/>
        <w:spacing w:after="0"/>
        <w:ind w:firstLine="709"/>
        <w:jc w:val="both"/>
      </w:pPr>
      <w:r>
        <w:t>11.10. Невід’ємною частиною цього договору є: кошторисна документація.</w:t>
      </w:r>
    </w:p>
    <w:p w:rsidR="00AD52F6" w:rsidRDefault="00AD52F6" w:rsidP="00AD52F6">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935"/>
      </w:tblGrid>
      <w:tr w:rsidR="00AD52F6" w:rsidTr="003871BF">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AD52F6" w:rsidTr="003871BF">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AD52F6" w:rsidRDefault="00AD52F6" w:rsidP="003871BF">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p>
          <w:p w:rsidR="00AD52F6" w:rsidRDefault="00AD52F6" w:rsidP="003871BF">
            <w:pPr>
              <w:rPr>
                <w:rFonts w:ascii="Times New Roman" w:hAnsi="Times New Roman" w:cs="Times New Roman"/>
                <w:b/>
              </w:rPr>
            </w:pP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AD52F6" w:rsidRDefault="00AD52F6" w:rsidP="003871BF">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AD52F6" w:rsidRDefault="00AD52F6" w:rsidP="0038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AD52F6" w:rsidTr="003871BF">
        <w:trPr>
          <w:trHeight w:val="3392"/>
        </w:trPr>
        <w:tc>
          <w:tcPr>
            <w:tcW w:w="5012" w:type="dxa"/>
            <w:tcBorders>
              <w:top w:val="single" w:sz="4" w:space="0" w:color="auto"/>
              <w:left w:val="single" w:sz="4" w:space="0" w:color="auto"/>
              <w:bottom w:val="single" w:sz="4" w:space="0" w:color="auto"/>
              <w:right w:val="single" w:sz="4" w:space="0" w:color="auto"/>
            </w:tcBorders>
          </w:tcPr>
          <w:p w:rsidR="00AD52F6" w:rsidRDefault="00AD52F6" w:rsidP="003871BF">
            <w:pPr>
              <w:rPr>
                <w:rFonts w:ascii="Times New Roman" w:hAnsi="Times New Roman" w:cs="Times New Roman"/>
                <w:b/>
              </w:rPr>
            </w:pPr>
          </w:p>
          <w:p w:rsidR="00AD52F6" w:rsidRDefault="00AD52F6" w:rsidP="003871BF">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AD52F6" w:rsidRDefault="00AD52F6" w:rsidP="003871BF">
            <w:pPr>
              <w:rPr>
                <w:rFonts w:ascii="Times New Roman" w:eastAsia="Times New Roman" w:hAnsi="Times New Roman" w:cs="Times New Roman"/>
                <w:noProof/>
              </w:rPr>
            </w:pPr>
            <w:r>
              <w:rPr>
                <w:rFonts w:ascii="Times New Roman" w:hAnsi="Times New Roman" w:cs="Times New Roman"/>
                <w:noProof/>
              </w:rPr>
              <w:t>вул.Островського,4</w:t>
            </w:r>
          </w:p>
          <w:p w:rsidR="00AD52F6" w:rsidRDefault="00AD52F6" w:rsidP="003871BF">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AD52F6" w:rsidRDefault="00AD52F6" w:rsidP="003871BF">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AD52F6" w:rsidRDefault="00AD52F6" w:rsidP="003871BF">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AD52F6" w:rsidRDefault="00AD52F6" w:rsidP="003871BF">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AD52F6" w:rsidRDefault="00AD52F6" w:rsidP="003871BF">
            <w:pPr>
              <w:autoSpaceDN w:val="0"/>
              <w:adjustRightInd w:val="0"/>
              <w:spacing w:after="0" w:line="264" w:lineRule="auto"/>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AD52F6" w:rsidRDefault="00AD52F6" w:rsidP="003871BF">
            <w:pPr>
              <w:pStyle w:val="Standard"/>
              <w:spacing w:line="252" w:lineRule="auto"/>
              <w:ind w:left="-33"/>
              <w:jc w:val="both"/>
              <w:rPr>
                <w:rFonts w:cs="Times New Roman"/>
                <w:b/>
                <w:bCs/>
                <w:color w:val="000000"/>
                <w:lang w:eastAsia="uk-UA"/>
              </w:rPr>
            </w:pPr>
          </w:p>
        </w:tc>
      </w:tr>
    </w:tbl>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sectPr w:rsidR="00AD52F6" w:rsidSect="001B62C7">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1AC653F"/>
    <w:multiLevelType w:val="hybridMultilevel"/>
    <w:tmpl w:val="66E491A2"/>
    <w:lvl w:ilvl="0" w:tplc="76A88F16">
      <w:numFmt w:val="bullet"/>
      <w:lvlText w:val="-"/>
      <w:lvlJc w:val="left"/>
      <w:pPr>
        <w:ind w:left="405" w:hanging="360"/>
      </w:pPr>
      <w:rPr>
        <w:rFonts w:ascii="Times New Roman" w:eastAsia="Times New Roman" w:hAnsi="Times New Roman" w:cs="Times New Roman" w:hint="default"/>
        <w:color w:val="auto"/>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11">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364B3"/>
    <w:multiLevelType w:val="multilevel"/>
    <w:tmpl w:val="6C7411BC"/>
    <w:lvl w:ilvl="0">
      <w:start w:val="1"/>
      <w:numFmt w:val="decimal"/>
      <w:lvlText w:val="%1."/>
      <w:lvlJc w:val="left"/>
      <w:pPr>
        <w:ind w:left="1080" w:hanging="360"/>
      </w:pPr>
      <w:rPr>
        <w:rFonts w:hint="default"/>
      </w:rPr>
    </w:lvl>
    <w:lvl w:ilvl="1">
      <w:start w:val="1"/>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755" w:hanging="10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7C560F"/>
    <w:multiLevelType w:val="hybridMultilevel"/>
    <w:tmpl w:val="AC38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220369"/>
    <w:multiLevelType w:val="hybridMultilevel"/>
    <w:tmpl w:val="B232C324"/>
    <w:lvl w:ilvl="0" w:tplc="4C781666">
      <w:start w:val="3"/>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18634132"/>
    <w:multiLevelType w:val="hybridMultilevel"/>
    <w:tmpl w:val="CBD41E4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1B151AF3"/>
    <w:multiLevelType w:val="multilevel"/>
    <w:tmpl w:val="39167F5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1FBC18F4"/>
    <w:multiLevelType w:val="multilevel"/>
    <w:tmpl w:val="1C847C2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F0242D1"/>
    <w:multiLevelType w:val="hybridMultilevel"/>
    <w:tmpl w:val="B1A0CF84"/>
    <w:lvl w:ilvl="0" w:tplc="23DCF326">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4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6B7E03"/>
    <w:multiLevelType w:val="multilevel"/>
    <w:tmpl w:val="FCEEF740"/>
    <w:lvl w:ilvl="0">
      <w:start w:val="1"/>
      <w:numFmt w:val="decimal"/>
      <w:lvlText w:val="%1."/>
      <w:lvlJc w:val="left"/>
      <w:pPr>
        <w:tabs>
          <w:tab w:val="num" w:pos="360"/>
        </w:tabs>
        <w:ind w:left="360" w:hanging="360"/>
      </w:pPr>
      <w:rPr>
        <w:rFonts w:hint="default"/>
        <w:b/>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sz w:val="28"/>
        <w:szCs w:val="28"/>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43"/>
  </w:num>
  <w:num w:numId="12">
    <w:abstractNumId w:val="30"/>
  </w:num>
  <w:num w:numId="13">
    <w:abstractNumId w:val="38"/>
  </w:num>
  <w:num w:numId="14">
    <w:abstractNumId w:val="17"/>
  </w:num>
  <w:num w:numId="15">
    <w:abstractNumId w:val="41"/>
  </w:num>
  <w:num w:numId="16">
    <w:abstractNumId w:val="44"/>
  </w:num>
  <w:num w:numId="17">
    <w:abstractNumId w:val="3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1"/>
  </w:num>
  <w:num w:numId="22">
    <w:abstractNumId w:val="35"/>
  </w:num>
  <w:num w:numId="23">
    <w:abstractNumId w:val="39"/>
  </w:num>
  <w:num w:numId="24">
    <w:abstractNumId w:val="13"/>
  </w:num>
  <w:num w:numId="25">
    <w:abstractNumId w:val="33"/>
  </w:num>
  <w:num w:numId="26">
    <w:abstractNumId w:val="15"/>
  </w:num>
  <w:num w:numId="27">
    <w:abstractNumId w:val="2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2"/>
  </w:num>
  <w:num w:numId="39">
    <w:abstractNumId w:val="25"/>
  </w:num>
  <w:num w:numId="40">
    <w:abstractNumId w:val="9"/>
  </w:num>
  <w:num w:numId="41">
    <w:abstractNumId w:val="10"/>
  </w:num>
  <w:num w:numId="42">
    <w:abstractNumId w:val="34"/>
  </w:num>
  <w:num w:numId="43">
    <w:abstractNumId w:val="45"/>
  </w:num>
  <w:num w:numId="44">
    <w:abstractNumId w:val="16"/>
  </w:num>
  <w:num w:numId="45">
    <w:abstractNumId w:val="12"/>
  </w:num>
  <w:num w:numId="46">
    <w:abstractNumId w:val="21"/>
  </w:num>
  <w:num w:numId="47">
    <w:abstractNumId w:val="23"/>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781E"/>
    <w:rsid w:val="000A09EF"/>
    <w:rsid w:val="001A6CC8"/>
    <w:rsid w:val="001B62C7"/>
    <w:rsid w:val="00481DAB"/>
    <w:rsid w:val="005A6A83"/>
    <w:rsid w:val="0065166C"/>
    <w:rsid w:val="008064A9"/>
    <w:rsid w:val="008F71D0"/>
    <w:rsid w:val="00AD52F6"/>
    <w:rsid w:val="00C405FC"/>
    <w:rsid w:val="00C8644F"/>
    <w:rsid w:val="00D41656"/>
    <w:rsid w:val="00E52EB5"/>
    <w:rsid w:val="00F8781E"/>
    <w:rsid w:val="00FD70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56"/>
  </w:style>
  <w:style w:type="paragraph" w:styleId="1">
    <w:name w:val="heading 1"/>
    <w:basedOn w:val="a"/>
    <w:next w:val="a"/>
    <w:link w:val="10"/>
    <w:qFormat/>
    <w:rsid w:val="00F8781E"/>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val="ru-RU" w:eastAsia="zh-CN"/>
    </w:rPr>
  </w:style>
  <w:style w:type="paragraph" w:styleId="2">
    <w:name w:val="heading 2"/>
    <w:basedOn w:val="a"/>
    <w:next w:val="a"/>
    <w:link w:val="20"/>
    <w:qFormat/>
    <w:rsid w:val="00F8781E"/>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qFormat/>
    <w:rsid w:val="00F8781E"/>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qFormat/>
    <w:rsid w:val="00F8781E"/>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81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F8781E"/>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F8781E"/>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rsid w:val="00F8781E"/>
    <w:rPr>
      <w:rFonts w:ascii="Times New Roman CYR" w:eastAsia="Times New Roman" w:hAnsi="Times New Roman CYR" w:cs="Times New Roman CYR"/>
      <w:b/>
      <w:bCs/>
      <w:i/>
      <w:iCs/>
      <w:sz w:val="26"/>
      <w:szCs w:val="26"/>
      <w:lang w:val="ru-RU" w:eastAsia="zh-CN"/>
    </w:rPr>
  </w:style>
  <w:style w:type="character" w:customStyle="1" w:styleId="WW8Num1z0">
    <w:name w:val="WW8Num1z0"/>
    <w:rsid w:val="00F8781E"/>
  </w:style>
  <w:style w:type="character" w:customStyle="1" w:styleId="WW8Num1z1">
    <w:name w:val="WW8Num1z1"/>
    <w:rsid w:val="00F8781E"/>
  </w:style>
  <w:style w:type="character" w:customStyle="1" w:styleId="WW8Num1z2">
    <w:name w:val="WW8Num1z2"/>
    <w:rsid w:val="00F8781E"/>
  </w:style>
  <w:style w:type="character" w:customStyle="1" w:styleId="WW8Num1z3">
    <w:name w:val="WW8Num1z3"/>
    <w:rsid w:val="00F8781E"/>
  </w:style>
  <w:style w:type="character" w:customStyle="1" w:styleId="WW8Num1z4">
    <w:name w:val="WW8Num1z4"/>
    <w:rsid w:val="00F8781E"/>
  </w:style>
  <w:style w:type="character" w:customStyle="1" w:styleId="WW8Num1z5">
    <w:name w:val="WW8Num1z5"/>
    <w:rsid w:val="00F8781E"/>
  </w:style>
  <w:style w:type="character" w:customStyle="1" w:styleId="WW8Num1z6">
    <w:name w:val="WW8Num1z6"/>
    <w:rsid w:val="00F8781E"/>
  </w:style>
  <w:style w:type="character" w:customStyle="1" w:styleId="WW8Num1z7">
    <w:name w:val="WW8Num1z7"/>
    <w:rsid w:val="00F8781E"/>
  </w:style>
  <w:style w:type="character" w:customStyle="1" w:styleId="WW8Num1z8">
    <w:name w:val="WW8Num1z8"/>
    <w:rsid w:val="00F8781E"/>
  </w:style>
  <w:style w:type="character" w:customStyle="1" w:styleId="WW8Num2z0">
    <w:name w:val="WW8Num2z0"/>
    <w:rsid w:val="00F8781E"/>
  </w:style>
  <w:style w:type="character" w:customStyle="1" w:styleId="WW8Num3z0">
    <w:name w:val="WW8Num3z0"/>
    <w:rsid w:val="00F8781E"/>
    <w:rPr>
      <w:rFonts w:ascii="Times New Roman CYR" w:hAnsi="Times New Roman CYR" w:cs="Times New Roman CYR"/>
    </w:rPr>
  </w:style>
  <w:style w:type="character" w:customStyle="1" w:styleId="WW8Num3z1">
    <w:name w:val="WW8Num3z1"/>
    <w:rsid w:val="00F8781E"/>
  </w:style>
  <w:style w:type="character" w:customStyle="1" w:styleId="WW8Num3z2">
    <w:name w:val="WW8Num3z2"/>
    <w:rsid w:val="00F8781E"/>
  </w:style>
  <w:style w:type="character" w:customStyle="1" w:styleId="WW8Num3z3">
    <w:name w:val="WW8Num3z3"/>
    <w:rsid w:val="00F8781E"/>
  </w:style>
  <w:style w:type="character" w:customStyle="1" w:styleId="WW8Num3z4">
    <w:name w:val="WW8Num3z4"/>
    <w:rsid w:val="00F8781E"/>
  </w:style>
  <w:style w:type="character" w:customStyle="1" w:styleId="WW8Num3z5">
    <w:name w:val="WW8Num3z5"/>
    <w:rsid w:val="00F8781E"/>
  </w:style>
  <w:style w:type="character" w:customStyle="1" w:styleId="WW8Num3z6">
    <w:name w:val="WW8Num3z6"/>
    <w:rsid w:val="00F8781E"/>
  </w:style>
  <w:style w:type="character" w:customStyle="1" w:styleId="WW8Num3z7">
    <w:name w:val="WW8Num3z7"/>
    <w:rsid w:val="00F8781E"/>
  </w:style>
  <w:style w:type="character" w:customStyle="1" w:styleId="WW8Num3z8">
    <w:name w:val="WW8Num3z8"/>
    <w:rsid w:val="00F8781E"/>
  </w:style>
  <w:style w:type="character" w:customStyle="1" w:styleId="WW8Num4z0">
    <w:name w:val="WW8Num4z0"/>
    <w:rsid w:val="00F8781E"/>
    <w:rPr>
      <w:rFonts w:ascii="Symbol" w:hAnsi="Symbol" w:cs="Symbol" w:hint="default"/>
    </w:rPr>
  </w:style>
  <w:style w:type="character" w:customStyle="1" w:styleId="WW8Num5z0">
    <w:name w:val="WW8Num5z0"/>
    <w:rsid w:val="00F8781E"/>
    <w:rPr>
      <w:rFonts w:ascii="Times New Roman" w:hAnsi="Times New Roman" w:cs="Times New Roman" w:hint="default"/>
      <w:lang w:val="uk-UA"/>
    </w:rPr>
  </w:style>
  <w:style w:type="character" w:customStyle="1" w:styleId="WW8Num6z0">
    <w:name w:val="WW8Num6z0"/>
    <w:rsid w:val="00F8781E"/>
    <w:rPr>
      <w:rFonts w:ascii="Arial" w:hAnsi="Arial" w:cs="Arial" w:hint="default"/>
      <w:lang w:val="uk-UA"/>
    </w:rPr>
  </w:style>
  <w:style w:type="character" w:customStyle="1" w:styleId="WW8Num7z0">
    <w:name w:val="WW8Num7z0"/>
    <w:rsid w:val="00F8781E"/>
    <w:rPr>
      <w:rFonts w:ascii="Arial Narrow" w:hAnsi="Arial Narrow" w:cs="Times New Roman CYR" w:hint="default"/>
      <w:lang w:val="uk-UA"/>
    </w:rPr>
  </w:style>
  <w:style w:type="character" w:customStyle="1" w:styleId="WW8Num8z0">
    <w:name w:val="WW8Num8z0"/>
    <w:rsid w:val="00F8781E"/>
    <w:rPr>
      <w:rFonts w:ascii="Times New Roman" w:hAnsi="Times New Roman" w:cs="Times New Roman" w:hint="default"/>
      <w:u w:val="none"/>
      <w:lang w:val="uk-UA"/>
    </w:rPr>
  </w:style>
  <w:style w:type="character" w:customStyle="1" w:styleId="WW8Num4z1">
    <w:name w:val="WW8Num4z1"/>
    <w:rsid w:val="00F8781E"/>
  </w:style>
  <w:style w:type="character" w:customStyle="1" w:styleId="WW8Num4z2">
    <w:name w:val="WW8Num4z2"/>
    <w:rsid w:val="00F8781E"/>
  </w:style>
  <w:style w:type="character" w:customStyle="1" w:styleId="WW8Num4z3">
    <w:name w:val="WW8Num4z3"/>
    <w:rsid w:val="00F8781E"/>
  </w:style>
  <w:style w:type="character" w:customStyle="1" w:styleId="WW8Num4z4">
    <w:name w:val="WW8Num4z4"/>
    <w:rsid w:val="00F8781E"/>
  </w:style>
  <w:style w:type="character" w:customStyle="1" w:styleId="WW8Num4z5">
    <w:name w:val="WW8Num4z5"/>
    <w:rsid w:val="00F8781E"/>
  </w:style>
  <w:style w:type="character" w:customStyle="1" w:styleId="WW8Num4z6">
    <w:name w:val="WW8Num4z6"/>
    <w:rsid w:val="00F8781E"/>
  </w:style>
  <w:style w:type="character" w:customStyle="1" w:styleId="WW8Num4z7">
    <w:name w:val="WW8Num4z7"/>
    <w:rsid w:val="00F8781E"/>
  </w:style>
  <w:style w:type="character" w:customStyle="1" w:styleId="WW8Num4z8">
    <w:name w:val="WW8Num4z8"/>
    <w:rsid w:val="00F8781E"/>
  </w:style>
  <w:style w:type="character" w:customStyle="1" w:styleId="WW8Num5z1">
    <w:name w:val="WW8Num5z1"/>
    <w:rsid w:val="00F8781E"/>
  </w:style>
  <w:style w:type="character" w:customStyle="1" w:styleId="WW8Num5z2">
    <w:name w:val="WW8Num5z2"/>
    <w:rsid w:val="00F8781E"/>
  </w:style>
  <w:style w:type="character" w:customStyle="1" w:styleId="WW8Num5z3">
    <w:name w:val="WW8Num5z3"/>
    <w:rsid w:val="00F8781E"/>
  </w:style>
  <w:style w:type="character" w:customStyle="1" w:styleId="WW8Num5z4">
    <w:name w:val="WW8Num5z4"/>
    <w:rsid w:val="00F8781E"/>
  </w:style>
  <w:style w:type="character" w:customStyle="1" w:styleId="WW8Num5z5">
    <w:name w:val="WW8Num5z5"/>
    <w:rsid w:val="00F8781E"/>
  </w:style>
  <w:style w:type="character" w:customStyle="1" w:styleId="WW8Num5z6">
    <w:name w:val="WW8Num5z6"/>
    <w:rsid w:val="00F8781E"/>
  </w:style>
  <w:style w:type="character" w:customStyle="1" w:styleId="WW8Num5z7">
    <w:name w:val="WW8Num5z7"/>
    <w:rsid w:val="00F8781E"/>
  </w:style>
  <w:style w:type="character" w:customStyle="1" w:styleId="WW8Num5z8">
    <w:name w:val="WW8Num5z8"/>
    <w:rsid w:val="00F8781E"/>
  </w:style>
  <w:style w:type="character" w:customStyle="1" w:styleId="WW8Num6z1">
    <w:name w:val="WW8Num6z1"/>
    <w:rsid w:val="00F8781E"/>
    <w:rPr>
      <w:rFonts w:ascii="Courier New" w:hAnsi="Courier New" w:cs="Courier New" w:hint="default"/>
    </w:rPr>
  </w:style>
  <w:style w:type="character" w:customStyle="1" w:styleId="WW8Num6z2">
    <w:name w:val="WW8Num6z2"/>
    <w:rsid w:val="00F8781E"/>
    <w:rPr>
      <w:rFonts w:ascii="Wingdings" w:hAnsi="Wingdings" w:cs="Wingdings" w:hint="default"/>
    </w:rPr>
  </w:style>
  <w:style w:type="character" w:customStyle="1" w:styleId="WW8Num7z1">
    <w:name w:val="WW8Num7z1"/>
    <w:rsid w:val="00F8781E"/>
  </w:style>
  <w:style w:type="character" w:customStyle="1" w:styleId="WW8Num7z2">
    <w:name w:val="WW8Num7z2"/>
    <w:rsid w:val="00F8781E"/>
  </w:style>
  <w:style w:type="character" w:customStyle="1" w:styleId="WW8Num7z3">
    <w:name w:val="WW8Num7z3"/>
    <w:rsid w:val="00F8781E"/>
  </w:style>
  <w:style w:type="character" w:customStyle="1" w:styleId="WW8Num7z4">
    <w:name w:val="WW8Num7z4"/>
    <w:rsid w:val="00F8781E"/>
  </w:style>
  <w:style w:type="character" w:customStyle="1" w:styleId="WW8Num7z5">
    <w:name w:val="WW8Num7z5"/>
    <w:rsid w:val="00F8781E"/>
  </w:style>
  <w:style w:type="character" w:customStyle="1" w:styleId="WW8Num7z6">
    <w:name w:val="WW8Num7z6"/>
    <w:rsid w:val="00F8781E"/>
  </w:style>
  <w:style w:type="character" w:customStyle="1" w:styleId="WW8Num7z7">
    <w:name w:val="WW8Num7z7"/>
    <w:rsid w:val="00F8781E"/>
  </w:style>
  <w:style w:type="character" w:customStyle="1" w:styleId="WW8Num7z8">
    <w:name w:val="WW8Num7z8"/>
    <w:rsid w:val="00F8781E"/>
  </w:style>
  <w:style w:type="character" w:customStyle="1" w:styleId="WW8Num8z1">
    <w:name w:val="WW8Num8z1"/>
    <w:rsid w:val="00F8781E"/>
    <w:rPr>
      <w:rFonts w:ascii="Courier New" w:hAnsi="Courier New" w:cs="Times New Roman" w:hint="default"/>
    </w:rPr>
  </w:style>
  <w:style w:type="character" w:customStyle="1" w:styleId="WW8Num9z0">
    <w:name w:val="WW8Num9z0"/>
    <w:rsid w:val="00F8781E"/>
    <w:rPr>
      <w:rFonts w:ascii="Symbol" w:hAnsi="Symbol" w:cs="Symbol" w:hint="default"/>
    </w:rPr>
  </w:style>
  <w:style w:type="character" w:customStyle="1" w:styleId="WW8Num9z1">
    <w:name w:val="WW8Num9z1"/>
    <w:rsid w:val="00F8781E"/>
    <w:rPr>
      <w:rFonts w:ascii="Courier New" w:hAnsi="Courier New" w:cs="Courier New" w:hint="default"/>
    </w:rPr>
  </w:style>
  <w:style w:type="character" w:customStyle="1" w:styleId="WW8Num9z2">
    <w:name w:val="WW8Num9z2"/>
    <w:rsid w:val="00F8781E"/>
    <w:rPr>
      <w:rFonts w:ascii="Wingdings" w:hAnsi="Wingdings" w:cs="Wingdings" w:hint="default"/>
    </w:rPr>
  </w:style>
  <w:style w:type="character" w:customStyle="1" w:styleId="WW8Num10z0">
    <w:name w:val="WW8Num10z0"/>
    <w:rsid w:val="00F8781E"/>
    <w:rPr>
      <w:rFonts w:ascii="Arial Narrow" w:eastAsia="Times New Roman" w:hAnsi="Arial Narrow" w:cs="Times New Roman CYR" w:hint="default"/>
    </w:rPr>
  </w:style>
  <w:style w:type="character" w:customStyle="1" w:styleId="WW8Num10z1">
    <w:name w:val="WW8Num10z1"/>
    <w:rsid w:val="00F8781E"/>
    <w:rPr>
      <w:rFonts w:ascii="Courier New" w:hAnsi="Courier New" w:cs="Courier New" w:hint="default"/>
    </w:rPr>
  </w:style>
  <w:style w:type="character" w:customStyle="1" w:styleId="WW8Num10z2">
    <w:name w:val="WW8Num10z2"/>
    <w:rsid w:val="00F8781E"/>
    <w:rPr>
      <w:rFonts w:ascii="Wingdings" w:hAnsi="Wingdings" w:cs="Wingdings" w:hint="default"/>
    </w:rPr>
  </w:style>
  <w:style w:type="character" w:customStyle="1" w:styleId="WW8Num10z3">
    <w:name w:val="WW8Num10z3"/>
    <w:rsid w:val="00F8781E"/>
    <w:rPr>
      <w:rFonts w:ascii="Symbol" w:hAnsi="Symbol" w:cs="Symbol" w:hint="default"/>
    </w:rPr>
  </w:style>
  <w:style w:type="character" w:customStyle="1" w:styleId="WW8Num11z0">
    <w:name w:val="WW8Num11z0"/>
    <w:rsid w:val="00F8781E"/>
    <w:rPr>
      <w:color w:val="auto"/>
    </w:rPr>
  </w:style>
  <w:style w:type="character" w:customStyle="1" w:styleId="WW8Num11z1">
    <w:name w:val="WW8Num11z1"/>
    <w:rsid w:val="00F8781E"/>
  </w:style>
  <w:style w:type="character" w:customStyle="1" w:styleId="WW8Num11z2">
    <w:name w:val="WW8Num11z2"/>
    <w:rsid w:val="00F8781E"/>
  </w:style>
  <w:style w:type="character" w:customStyle="1" w:styleId="WW8Num11z3">
    <w:name w:val="WW8Num11z3"/>
    <w:rsid w:val="00F8781E"/>
  </w:style>
  <w:style w:type="character" w:customStyle="1" w:styleId="WW8Num11z4">
    <w:name w:val="WW8Num11z4"/>
    <w:rsid w:val="00F8781E"/>
  </w:style>
  <w:style w:type="character" w:customStyle="1" w:styleId="WW8Num11z5">
    <w:name w:val="WW8Num11z5"/>
    <w:rsid w:val="00F8781E"/>
  </w:style>
  <w:style w:type="character" w:customStyle="1" w:styleId="WW8Num11z6">
    <w:name w:val="WW8Num11z6"/>
    <w:rsid w:val="00F8781E"/>
  </w:style>
  <w:style w:type="character" w:customStyle="1" w:styleId="WW8Num11z7">
    <w:name w:val="WW8Num11z7"/>
    <w:rsid w:val="00F8781E"/>
  </w:style>
  <w:style w:type="character" w:customStyle="1" w:styleId="WW8Num11z8">
    <w:name w:val="WW8Num11z8"/>
    <w:rsid w:val="00F8781E"/>
  </w:style>
  <w:style w:type="character" w:customStyle="1" w:styleId="WW8Num12z0">
    <w:name w:val="WW8Num12z0"/>
    <w:rsid w:val="00F8781E"/>
    <w:rPr>
      <w:rFonts w:ascii="Times New Roman" w:eastAsia="Times New Roman" w:hAnsi="Times New Roman" w:cs="Times New Roman" w:hint="default"/>
      <w:lang w:val="uk-UA"/>
    </w:rPr>
  </w:style>
  <w:style w:type="character" w:customStyle="1" w:styleId="WW8Num12z1">
    <w:name w:val="WW8Num12z1"/>
    <w:rsid w:val="00F8781E"/>
    <w:rPr>
      <w:rFonts w:ascii="Courier New" w:hAnsi="Courier New" w:cs="Wingdings" w:hint="default"/>
    </w:rPr>
  </w:style>
  <w:style w:type="character" w:customStyle="1" w:styleId="WW8Num12z2">
    <w:name w:val="WW8Num12z2"/>
    <w:rsid w:val="00F8781E"/>
    <w:rPr>
      <w:rFonts w:ascii="Wingdings" w:hAnsi="Wingdings" w:cs="Wingdings" w:hint="default"/>
    </w:rPr>
  </w:style>
  <w:style w:type="character" w:customStyle="1" w:styleId="WW8Num12z3">
    <w:name w:val="WW8Num12z3"/>
    <w:rsid w:val="00F8781E"/>
    <w:rPr>
      <w:rFonts w:ascii="Symbol" w:hAnsi="Symbol" w:cs="Symbol" w:hint="default"/>
    </w:rPr>
  </w:style>
  <w:style w:type="character" w:customStyle="1" w:styleId="WW8Num13z0">
    <w:name w:val="WW8Num13z0"/>
    <w:rsid w:val="00F8781E"/>
    <w:rPr>
      <w:rFonts w:hint="default"/>
    </w:rPr>
  </w:style>
  <w:style w:type="character" w:customStyle="1" w:styleId="WW8Num13z1">
    <w:name w:val="WW8Num13z1"/>
    <w:rsid w:val="00F8781E"/>
  </w:style>
  <w:style w:type="character" w:customStyle="1" w:styleId="WW8Num13z2">
    <w:name w:val="WW8Num13z2"/>
    <w:rsid w:val="00F8781E"/>
  </w:style>
  <w:style w:type="character" w:customStyle="1" w:styleId="WW8Num13z3">
    <w:name w:val="WW8Num13z3"/>
    <w:rsid w:val="00F8781E"/>
  </w:style>
  <w:style w:type="character" w:customStyle="1" w:styleId="WW8Num13z4">
    <w:name w:val="WW8Num13z4"/>
    <w:rsid w:val="00F8781E"/>
  </w:style>
  <w:style w:type="character" w:customStyle="1" w:styleId="WW8Num13z5">
    <w:name w:val="WW8Num13z5"/>
    <w:rsid w:val="00F8781E"/>
  </w:style>
  <w:style w:type="character" w:customStyle="1" w:styleId="WW8Num13z6">
    <w:name w:val="WW8Num13z6"/>
    <w:rsid w:val="00F8781E"/>
  </w:style>
  <w:style w:type="character" w:customStyle="1" w:styleId="WW8Num13z7">
    <w:name w:val="WW8Num13z7"/>
    <w:rsid w:val="00F8781E"/>
  </w:style>
  <w:style w:type="character" w:customStyle="1" w:styleId="WW8Num13z8">
    <w:name w:val="WW8Num13z8"/>
    <w:rsid w:val="00F8781E"/>
  </w:style>
  <w:style w:type="character" w:customStyle="1" w:styleId="WW8Num14z0">
    <w:name w:val="WW8Num14z0"/>
    <w:rsid w:val="00F8781E"/>
    <w:rPr>
      <w:rFonts w:ascii="Symbol" w:hAnsi="Symbol" w:cs="Symbol" w:hint="default"/>
      <w:color w:val="auto"/>
    </w:rPr>
  </w:style>
  <w:style w:type="character" w:customStyle="1" w:styleId="WW8Num14z1">
    <w:name w:val="WW8Num14z1"/>
    <w:rsid w:val="00F8781E"/>
    <w:rPr>
      <w:rFonts w:ascii="Courier New" w:hAnsi="Courier New" w:cs="Courier New" w:hint="default"/>
    </w:rPr>
  </w:style>
  <w:style w:type="character" w:customStyle="1" w:styleId="WW8Num14z2">
    <w:name w:val="WW8Num14z2"/>
    <w:rsid w:val="00F8781E"/>
    <w:rPr>
      <w:rFonts w:ascii="Wingdings" w:hAnsi="Wingdings" w:cs="Wingdings" w:hint="default"/>
    </w:rPr>
  </w:style>
  <w:style w:type="character" w:customStyle="1" w:styleId="WW8Num14z3">
    <w:name w:val="WW8Num14z3"/>
    <w:rsid w:val="00F8781E"/>
    <w:rPr>
      <w:rFonts w:ascii="Symbol" w:hAnsi="Symbol" w:cs="Symbol" w:hint="default"/>
    </w:rPr>
  </w:style>
  <w:style w:type="character" w:customStyle="1" w:styleId="WW8Num15z0">
    <w:name w:val="WW8Num15z0"/>
    <w:rsid w:val="00F8781E"/>
    <w:rPr>
      <w:rFonts w:cs="Times New Roman"/>
    </w:rPr>
  </w:style>
  <w:style w:type="character" w:customStyle="1" w:styleId="WW8Num15z1">
    <w:name w:val="WW8Num15z1"/>
    <w:rsid w:val="00F8781E"/>
    <w:rPr>
      <w:rFonts w:ascii="Symbol" w:hAnsi="Symbol" w:cs="Symbol" w:hint="default"/>
    </w:rPr>
  </w:style>
  <w:style w:type="character" w:customStyle="1" w:styleId="WW8Num16z0">
    <w:name w:val="WW8Num16z0"/>
    <w:rsid w:val="00F8781E"/>
    <w:rPr>
      <w:rFonts w:ascii="Symbol" w:hAnsi="Symbol" w:cs="Symbol" w:hint="default"/>
    </w:rPr>
  </w:style>
  <w:style w:type="character" w:customStyle="1" w:styleId="WW8Num16z1">
    <w:name w:val="WW8Num16z1"/>
    <w:rsid w:val="00F8781E"/>
    <w:rPr>
      <w:rFonts w:ascii="Courier New" w:hAnsi="Courier New" w:cs="Courier New" w:hint="default"/>
    </w:rPr>
  </w:style>
  <w:style w:type="character" w:customStyle="1" w:styleId="WW8Num16z2">
    <w:name w:val="WW8Num16z2"/>
    <w:rsid w:val="00F8781E"/>
    <w:rPr>
      <w:rFonts w:ascii="Wingdings" w:hAnsi="Wingdings" w:cs="Wingdings" w:hint="default"/>
    </w:rPr>
  </w:style>
  <w:style w:type="character" w:customStyle="1" w:styleId="WW8Num17z0">
    <w:name w:val="WW8Num17z0"/>
    <w:rsid w:val="00F8781E"/>
    <w:rPr>
      <w:rFonts w:hint="default"/>
    </w:rPr>
  </w:style>
  <w:style w:type="character" w:customStyle="1" w:styleId="WW8Num17z1">
    <w:name w:val="WW8Num17z1"/>
    <w:rsid w:val="00F8781E"/>
  </w:style>
  <w:style w:type="character" w:customStyle="1" w:styleId="WW8Num17z2">
    <w:name w:val="WW8Num17z2"/>
    <w:rsid w:val="00F8781E"/>
  </w:style>
  <w:style w:type="character" w:customStyle="1" w:styleId="WW8Num17z3">
    <w:name w:val="WW8Num17z3"/>
    <w:rsid w:val="00F8781E"/>
  </w:style>
  <w:style w:type="character" w:customStyle="1" w:styleId="WW8Num17z4">
    <w:name w:val="WW8Num17z4"/>
    <w:rsid w:val="00F8781E"/>
  </w:style>
  <w:style w:type="character" w:customStyle="1" w:styleId="WW8Num17z5">
    <w:name w:val="WW8Num17z5"/>
    <w:rsid w:val="00F8781E"/>
  </w:style>
  <w:style w:type="character" w:customStyle="1" w:styleId="WW8Num17z6">
    <w:name w:val="WW8Num17z6"/>
    <w:rsid w:val="00F8781E"/>
  </w:style>
  <w:style w:type="character" w:customStyle="1" w:styleId="WW8Num17z7">
    <w:name w:val="WW8Num17z7"/>
    <w:rsid w:val="00F8781E"/>
  </w:style>
  <w:style w:type="character" w:customStyle="1" w:styleId="WW8Num17z8">
    <w:name w:val="WW8Num17z8"/>
    <w:rsid w:val="00F8781E"/>
  </w:style>
  <w:style w:type="character" w:customStyle="1" w:styleId="WW8Num18z0">
    <w:name w:val="WW8Num18z0"/>
    <w:rsid w:val="00F8781E"/>
    <w:rPr>
      <w:rFonts w:ascii="Symbol" w:hAnsi="Symbol" w:cs="Symbol" w:hint="default"/>
      <w:b w:val="0"/>
    </w:rPr>
  </w:style>
  <w:style w:type="character" w:customStyle="1" w:styleId="WW8Num18z1">
    <w:name w:val="WW8Num18z1"/>
    <w:rsid w:val="00F8781E"/>
  </w:style>
  <w:style w:type="character" w:customStyle="1" w:styleId="WW8Num18z2">
    <w:name w:val="WW8Num18z2"/>
    <w:rsid w:val="00F8781E"/>
  </w:style>
  <w:style w:type="character" w:customStyle="1" w:styleId="WW8Num18z3">
    <w:name w:val="WW8Num18z3"/>
    <w:rsid w:val="00F8781E"/>
  </w:style>
  <w:style w:type="character" w:customStyle="1" w:styleId="WW8Num18z4">
    <w:name w:val="WW8Num18z4"/>
    <w:rsid w:val="00F8781E"/>
  </w:style>
  <w:style w:type="character" w:customStyle="1" w:styleId="WW8Num18z5">
    <w:name w:val="WW8Num18z5"/>
    <w:rsid w:val="00F8781E"/>
  </w:style>
  <w:style w:type="character" w:customStyle="1" w:styleId="WW8Num18z6">
    <w:name w:val="WW8Num18z6"/>
    <w:rsid w:val="00F8781E"/>
  </w:style>
  <w:style w:type="character" w:customStyle="1" w:styleId="WW8Num18z7">
    <w:name w:val="WW8Num18z7"/>
    <w:rsid w:val="00F8781E"/>
  </w:style>
  <w:style w:type="character" w:customStyle="1" w:styleId="WW8Num18z8">
    <w:name w:val="WW8Num18z8"/>
    <w:rsid w:val="00F8781E"/>
  </w:style>
  <w:style w:type="character" w:customStyle="1" w:styleId="WW8Num19z0">
    <w:name w:val="WW8Num19z0"/>
    <w:rsid w:val="00F8781E"/>
    <w:rPr>
      <w:rFonts w:ascii="Symbol" w:hAnsi="Symbol" w:cs="Symbol" w:hint="default"/>
    </w:rPr>
  </w:style>
  <w:style w:type="character" w:customStyle="1" w:styleId="WW8Num19z1">
    <w:name w:val="WW8Num19z1"/>
    <w:rsid w:val="00F8781E"/>
    <w:rPr>
      <w:rFonts w:ascii="Courier New" w:hAnsi="Courier New" w:cs="Courier New" w:hint="default"/>
    </w:rPr>
  </w:style>
  <w:style w:type="character" w:customStyle="1" w:styleId="WW8Num19z2">
    <w:name w:val="WW8Num19z2"/>
    <w:rsid w:val="00F8781E"/>
    <w:rPr>
      <w:rFonts w:ascii="Wingdings" w:hAnsi="Wingdings" w:cs="Wingdings" w:hint="default"/>
    </w:rPr>
  </w:style>
  <w:style w:type="character" w:customStyle="1" w:styleId="WW8Num20z0">
    <w:name w:val="WW8Num20z0"/>
    <w:rsid w:val="00F8781E"/>
    <w:rPr>
      <w:rFonts w:hint="default"/>
    </w:rPr>
  </w:style>
  <w:style w:type="character" w:customStyle="1" w:styleId="WW8Num20z1">
    <w:name w:val="WW8Num20z1"/>
    <w:rsid w:val="00F8781E"/>
  </w:style>
  <w:style w:type="character" w:customStyle="1" w:styleId="WW8Num20z2">
    <w:name w:val="WW8Num20z2"/>
    <w:rsid w:val="00F8781E"/>
  </w:style>
  <w:style w:type="character" w:customStyle="1" w:styleId="WW8Num20z3">
    <w:name w:val="WW8Num20z3"/>
    <w:rsid w:val="00F8781E"/>
  </w:style>
  <w:style w:type="character" w:customStyle="1" w:styleId="WW8Num20z4">
    <w:name w:val="WW8Num20z4"/>
    <w:rsid w:val="00F8781E"/>
  </w:style>
  <w:style w:type="character" w:customStyle="1" w:styleId="WW8Num20z5">
    <w:name w:val="WW8Num20z5"/>
    <w:rsid w:val="00F8781E"/>
  </w:style>
  <w:style w:type="character" w:customStyle="1" w:styleId="WW8Num20z6">
    <w:name w:val="WW8Num20z6"/>
    <w:rsid w:val="00F8781E"/>
  </w:style>
  <w:style w:type="character" w:customStyle="1" w:styleId="WW8Num20z7">
    <w:name w:val="WW8Num20z7"/>
    <w:rsid w:val="00F8781E"/>
  </w:style>
  <w:style w:type="character" w:customStyle="1" w:styleId="WW8Num20z8">
    <w:name w:val="WW8Num20z8"/>
    <w:rsid w:val="00F8781E"/>
  </w:style>
  <w:style w:type="character" w:customStyle="1" w:styleId="WW8Num21z0">
    <w:name w:val="WW8Num21z0"/>
    <w:rsid w:val="00F8781E"/>
    <w:rPr>
      <w:rFonts w:cs="Times New Roman" w:hint="default"/>
    </w:rPr>
  </w:style>
  <w:style w:type="character" w:customStyle="1" w:styleId="WW8Num21z1">
    <w:name w:val="WW8Num21z1"/>
    <w:rsid w:val="00F8781E"/>
    <w:rPr>
      <w:rFonts w:cs="Times New Roman"/>
    </w:rPr>
  </w:style>
  <w:style w:type="character" w:customStyle="1" w:styleId="WW8Num22z0">
    <w:name w:val="WW8Num22z0"/>
    <w:rsid w:val="00F8781E"/>
    <w:rPr>
      <w:rFonts w:hint="default"/>
      <w:b w:val="0"/>
    </w:rPr>
  </w:style>
  <w:style w:type="character" w:customStyle="1" w:styleId="WW8Num22z1">
    <w:name w:val="WW8Num22z1"/>
    <w:rsid w:val="00F8781E"/>
  </w:style>
  <w:style w:type="character" w:customStyle="1" w:styleId="WW8Num22z2">
    <w:name w:val="WW8Num22z2"/>
    <w:rsid w:val="00F8781E"/>
  </w:style>
  <w:style w:type="character" w:customStyle="1" w:styleId="WW8Num22z3">
    <w:name w:val="WW8Num22z3"/>
    <w:rsid w:val="00F8781E"/>
  </w:style>
  <w:style w:type="character" w:customStyle="1" w:styleId="WW8Num22z4">
    <w:name w:val="WW8Num22z4"/>
    <w:rsid w:val="00F8781E"/>
  </w:style>
  <w:style w:type="character" w:customStyle="1" w:styleId="WW8Num22z5">
    <w:name w:val="WW8Num22z5"/>
    <w:rsid w:val="00F8781E"/>
  </w:style>
  <w:style w:type="character" w:customStyle="1" w:styleId="WW8Num22z6">
    <w:name w:val="WW8Num22z6"/>
    <w:rsid w:val="00F8781E"/>
  </w:style>
  <w:style w:type="character" w:customStyle="1" w:styleId="WW8Num22z7">
    <w:name w:val="WW8Num22z7"/>
    <w:rsid w:val="00F8781E"/>
  </w:style>
  <w:style w:type="character" w:customStyle="1" w:styleId="WW8Num22z8">
    <w:name w:val="WW8Num22z8"/>
    <w:rsid w:val="00F8781E"/>
  </w:style>
  <w:style w:type="character" w:customStyle="1" w:styleId="WW8Num23z0">
    <w:name w:val="WW8Num23z0"/>
    <w:rsid w:val="00F8781E"/>
    <w:rPr>
      <w:rFonts w:hint="default"/>
      <w:b w:val="0"/>
    </w:rPr>
  </w:style>
  <w:style w:type="character" w:customStyle="1" w:styleId="WW8Num23z1">
    <w:name w:val="WW8Num23z1"/>
    <w:rsid w:val="00F8781E"/>
  </w:style>
  <w:style w:type="character" w:customStyle="1" w:styleId="WW8Num23z2">
    <w:name w:val="WW8Num23z2"/>
    <w:rsid w:val="00F8781E"/>
  </w:style>
  <w:style w:type="character" w:customStyle="1" w:styleId="WW8Num23z3">
    <w:name w:val="WW8Num23z3"/>
    <w:rsid w:val="00F8781E"/>
  </w:style>
  <w:style w:type="character" w:customStyle="1" w:styleId="WW8Num23z4">
    <w:name w:val="WW8Num23z4"/>
    <w:rsid w:val="00F8781E"/>
  </w:style>
  <w:style w:type="character" w:customStyle="1" w:styleId="WW8Num23z5">
    <w:name w:val="WW8Num23z5"/>
    <w:rsid w:val="00F8781E"/>
  </w:style>
  <w:style w:type="character" w:customStyle="1" w:styleId="WW8Num23z6">
    <w:name w:val="WW8Num23z6"/>
    <w:rsid w:val="00F8781E"/>
  </w:style>
  <w:style w:type="character" w:customStyle="1" w:styleId="WW8Num23z7">
    <w:name w:val="WW8Num23z7"/>
    <w:rsid w:val="00F8781E"/>
  </w:style>
  <w:style w:type="character" w:customStyle="1" w:styleId="WW8Num23z8">
    <w:name w:val="WW8Num23z8"/>
    <w:rsid w:val="00F8781E"/>
  </w:style>
  <w:style w:type="character" w:customStyle="1" w:styleId="WW8Num24z0">
    <w:name w:val="WW8Num24z0"/>
    <w:rsid w:val="00F8781E"/>
    <w:rPr>
      <w:rFonts w:ascii="Symbol" w:hAnsi="Symbol" w:cs="Symbol" w:hint="default"/>
    </w:rPr>
  </w:style>
  <w:style w:type="character" w:customStyle="1" w:styleId="WW8Num24z1">
    <w:name w:val="WW8Num24z1"/>
    <w:rsid w:val="00F8781E"/>
    <w:rPr>
      <w:rFonts w:ascii="Times New Roman" w:eastAsia="Times New Roman" w:hAnsi="Times New Roman" w:cs="Times New Roman" w:hint="default"/>
    </w:rPr>
  </w:style>
  <w:style w:type="character" w:customStyle="1" w:styleId="WW8Num24z2">
    <w:name w:val="WW8Num24z2"/>
    <w:rsid w:val="00F8781E"/>
    <w:rPr>
      <w:rFonts w:cs="Times New Roman"/>
    </w:rPr>
  </w:style>
  <w:style w:type="character" w:customStyle="1" w:styleId="WW8Num25z0">
    <w:name w:val="WW8Num25z0"/>
    <w:rsid w:val="00F8781E"/>
    <w:rPr>
      <w:rFonts w:ascii="Arial" w:eastAsia="Times New Roman" w:hAnsi="Arial" w:cs="Arial" w:hint="default"/>
      <w:lang w:val="uk-UA"/>
    </w:rPr>
  </w:style>
  <w:style w:type="character" w:customStyle="1" w:styleId="WW8Num25z1">
    <w:name w:val="WW8Num25z1"/>
    <w:rsid w:val="00F8781E"/>
    <w:rPr>
      <w:rFonts w:ascii="Courier New" w:hAnsi="Courier New" w:cs="Courier New" w:hint="default"/>
    </w:rPr>
  </w:style>
  <w:style w:type="character" w:customStyle="1" w:styleId="WW8Num25z2">
    <w:name w:val="WW8Num25z2"/>
    <w:rsid w:val="00F8781E"/>
    <w:rPr>
      <w:rFonts w:ascii="Wingdings" w:hAnsi="Wingdings" w:cs="Wingdings" w:hint="default"/>
    </w:rPr>
  </w:style>
  <w:style w:type="character" w:customStyle="1" w:styleId="WW8Num25z3">
    <w:name w:val="WW8Num25z3"/>
    <w:rsid w:val="00F8781E"/>
    <w:rPr>
      <w:rFonts w:ascii="Symbol" w:hAnsi="Symbol" w:cs="Symbol" w:hint="default"/>
    </w:rPr>
  </w:style>
  <w:style w:type="character" w:customStyle="1" w:styleId="WW8Num26z0">
    <w:name w:val="WW8Num26z0"/>
    <w:rsid w:val="00F8781E"/>
    <w:rPr>
      <w:rFonts w:ascii="Symbol" w:hAnsi="Symbol" w:cs="Symbol" w:hint="default"/>
    </w:rPr>
  </w:style>
  <w:style w:type="character" w:customStyle="1" w:styleId="WW8Num26z1">
    <w:name w:val="WW8Num26z1"/>
    <w:rsid w:val="00F8781E"/>
    <w:rPr>
      <w:rFonts w:ascii="Courier New" w:hAnsi="Courier New" w:cs="Courier New" w:hint="default"/>
    </w:rPr>
  </w:style>
  <w:style w:type="character" w:customStyle="1" w:styleId="WW8Num26z2">
    <w:name w:val="WW8Num26z2"/>
    <w:rsid w:val="00F8781E"/>
    <w:rPr>
      <w:rFonts w:ascii="Wingdings" w:hAnsi="Wingdings" w:cs="Wingdings" w:hint="default"/>
    </w:rPr>
  </w:style>
  <w:style w:type="character" w:customStyle="1" w:styleId="WW8Num27z0">
    <w:name w:val="WW8Num27z0"/>
    <w:rsid w:val="00F8781E"/>
    <w:rPr>
      <w:rFonts w:ascii="Arial Narrow" w:eastAsia="Times New Roman" w:hAnsi="Arial Narrow" w:cs="Times New Roman CYR" w:hint="default"/>
      <w:lang w:val="uk-UA"/>
    </w:rPr>
  </w:style>
  <w:style w:type="character" w:customStyle="1" w:styleId="WW8Num27z1">
    <w:name w:val="WW8Num27z1"/>
    <w:rsid w:val="00F8781E"/>
    <w:rPr>
      <w:rFonts w:ascii="Courier New" w:hAnsi="Courier New" w:cs="Courier New" w:hint="default"/>
    </w:rPr>
  </w:style>
  <w:style w:type="character" w:customStyle="1" w:styleId="WW8Num27z2">
    <w:name w:val="WW8Num27z2"/>
    <w:rsid w:val="00F8781E"/>
    <w:rPr>
      <w:rFonts w:ascii="Wingdings" w:hAnsi="Wingdings" w:cs="Wingdings" w:hint="default"/>
    </w:rPr>
  </w:style>
  <w:style w:type="character" w:customStyle="1" w:styleId="WW8Num27z3">
    <w:name w:val="WW8Num27z3"/>
    <w:rsid w:val="00F8781E"/>
    <w:rPr>
      <w:rFonts w:ascii="Symbol" w:hAnsi="Symbol" w:cs="Symbol" w:hint="default"/>
    </w:rPr>
  </w:style>
  <w:style w:type="character" w:customStyle="1" w:styleId="WW8Num28z0">
    <w:name w:val="WW8Num28z0"/>
    <w:rsid w:val="00F8781E"/>
    <w:rPr>
      <w:rFonts w:hint="default"/>
      <w:b/>
    </w:rPr>
  </w:style>
  <w:style w:type="character" w:customStyle="1" w:styleId="WW8Num28z1">
    <w:name w:val="WW8Num28z1"/>
    <w:rsid w:val="00F8781E"/>
    <w:rPr>
      <w:rFonts w:hint="default"/>
    </w:rPr>
  </w:style>
  <w:style w:type="character" w:customStyle="1" w:styleId="WW8Num29z0">
    <w:name w:val="WW8Num29z0"/>
    <w:rsid w:val="00F8781E"/>
    <w:rPr>
      <w:rFonts w:ascii="Times New Roman" w:hAnsi="Times New Roman" w:cs="Times New Roman" w:hint="default"/>
      <w:u w:val="none"/>
      <w:lang w:val="uk-UA"/>
    </w:rPr>
  </w:style>
  <w:style w:type="character" w:customStyle="1" w:styleId="WW8Num29z1">
    <w:name w:val="WW8Num29z1"/>
    <w:rsid w:val="00F8781E"/>
  </w:style>
  <w:style w:type="character" w:customStyle="1" w:styleId="WW8Num29z2">
    <w:name w:val="WW8Num29z2"/>
    <w:rsid w:val="00F8781E"/>
  </w:style>
  <w:style w:type="character" w:customStyle="1" w:styleId="WW8Num29z3">
    <w:name w:val="WW8Num29z3"/>
    <w:rsid w:val="00F8781E"/>
  </w:style>
  <w:style w:type="character" w:customStyle="1" w:styleId="WW8Num29z4">
    <w:name w:val="WW8Num29z4"/>
    <w:rsid w:val="00F8781E"/>
  </w:style>
  <w:style w:type="character" w:customStyle="1" w:styleId="WW8Num29z5">
    <w:name w:val="WW8Num29z5"/>
    <w:rsid w:val="00F8781E"/>
  </w:style>
  <w:style w:type="character" w:customStyle="1" w:styleId="WW8Num29z6">
    <w:name w:val="WW8Num29z6"/>
    <w:rsid w:val="00F8781E"/>
  </w:style>
  <w:style w:type="character" w:customStyle="1" w:styleId="WW8Num29z7">
    <w:name w:val="WW8Num29z7"/>
    <w:rsid w:val="00F8781E"/>
  </w:style>
  <w:style w:type="character" w:customStyle="1" w:styleId="WW8Num29z8">
    <w:name w:val="WW8Num29z8"/>
    <w:rsid w:val="00F8781E"/>
  </w:style>
  <w:style w:type="character" w:customStyle="1" w:styleId="WW8Num30z0">
    <w:name w:val="WW8Num30z0"/>
    <w:rsid w:val="00F8781E"/>
    <w:rPr>
      <w:rFonts w:hint="default"/>
      <w:b/>
    </w:rPr>
  </w:style>
  <w:style w:type="character" w:customStyle="1" w:styleId="WW8Num30z1">
    <w:name w:val="WW8Num30z1"/>
    <w:rsid w:val="00F8781E"/>
  </w:style>
  <w:style w:type="character" w:customStyle="1" w:styleId="WW8Num30z2">
    <w:name w:val="WW8Num30z2"/>
    <w:rsid w:val="00F8781E"/>
  </w:style>
  <w:style w:type="character" w:customStyle="1" w:styleId="WW8Num30z3">
    <w:name w:val="WW8Num30z3"/>
    <w:rsid w:val="00F8781E"/>
  </w:style>
  <w:style w:type="character" w:customStyle="1" w:styleId="WW8Num30z4">
    <w:name w:val="WW8Num30z4"/>
    <w:rsid w:val="00F8781E"/>
  </w:style>
  <w:style w:type="character" w:customStyle="1" w:styleId="WW8Num30z5">
    <w:name w:val="WW8Num30z5"/>
    <w:rsid w:val="00F8781E"/>
  </w:style>
  <w:style w:type="character" w:customStyle="1" w:styleId="WW8Num30z6">
    <w:name w:val="WW8Num30z6"/>
    <w:rsid w:val="00F8781E"/>
  </w:style>
  <w:style w:type="character" w:customStyle="1" w:styleId="WW8Num30z7">
    <w:name w:val="WW8Num30z7"/>
    <w:rsid w:val="00F8781E"/>
  </w:style>
  <w:style w:type="character" w:customStyle="1" w:styleId="WW8Num30z8">
    <w:name w:val="WW8Num30z8"/>
    <w:rsid w:val="00F8781E"/>
  </w:style>
  <w:style w:type="character" w:customStyle="1" w:styleId="WW8Num31z0">
    <w:name w:val="WW8Num31z0"/>
    <w:rsid w:val="00F8781E"/>
    <w:rPr>
      <w:rFonts w:ascii="Symbol" w:hAnsi="Symbol" w:cs="Symbol" w:hint="default"/>
    </w:rPr>
  </w:style>
  <w:style w:type="character" w:customStyle="1" w:styleId="WW8Num31z1">
    <w:name w:val="WW8Num31z1"/>
    <w:rsid w:val="00F8781E"/>
    <w:rPr>
      <w:rFonts w:ascii="Courier New" w:hAnsi="Courier New" w:cs="Courier New" w:hint="default"/>
    </w:rPr>
  </w:style>
  <w:style w:type="character" w:customStyle="1" w:styleId="WW8Num31z2">
    <w:name w:val="WW8Num31z2"/>
    <w:rsid w:val="00F8781E"/>
    <w:rPr>
      <w:rFonts w:ascii="Wingdings" w:hAnsi="Wingdings" w:cs="Wingdings" w:hint="default"/>
    </w:rPr>
  </w:style>
  <w:style w:type="character" w:customStyle="1" w:styleId="WW8Num32z0">
    <w:name w:val="WW8Num32z0"/>
    <w:rsid w:val="00F8781E"/>
    <w:rPr>
      <w:rFonts w:ascii="Times New Roman" w:eastAsia="Times New Roman" w:hAnsi="Times New Roman" w:cs="Times New Roman" w:hint="default"/>
    </w:rPr>
  </w:style>
  <w:style w:type="character" w:customStyle="1" w:styleId="WW8Num32z1">
    <w:name w:val="WW8Num32z1"/>
    <w:rsid w:val="00F8781E"/>
    <w:rPr>
      <w:rFonts w:ascii="Courier New" w:hAnsi="Courier New" w:cs="Courier New" w:hint="default"/>
    </w:rPr>
  </w:style>
  <w:style w:type="character" w:customStyle="1" w:styleId="WW8Num32z2">
    <w:name w:val="WW8Num32z2"/>
    <w:rsid w:val="00F8781E"/>
    <w:rPr>
      <w:rFonts w:ascii="Wingdings" w:hAnsi="Wingdings" w:cs="Wingdings" w:hint="default"/>
    </w:rPr>
  </w:style>
  <w:style w:type="character" w:customStyle="1" w:styleId="WW8Num32z3">
    <w:name w:val="WW8Num32z3"/>
    <w:rsid w:val="00F8781E"/>
    <w:rPr>
      <w:rFonts w:ascii="Symbol" w:hAnsi="Symbol" w:cs="Symbol" w:hint="default"/>
    </w:rPr>
  </w:style>
  <w:style w:type="character" w:customStyle="1" w:styleId="WW8Num33z0">
    <w:name w:val="WW8Num33z0"/>
    <w:rsid w:val="00F8781E"/>
    <w:rPr>
      <w:rFonts w:ascii="Symbol" w:hAnsi="Symbol" w:cs="Symbol" w:hint="default"/>
    </w:rPr>
  </w:style>
  <w:style w:type="character" w:customStyle="1" w:styleId="WW8Num33z1">
    <w:name w:val="WW8Num33z1"/>
    <w:rsid w:val="00F8781E"/>
    <w:rPr>
      <w:rFonts w:ascii="Courier New" w:hAnsi="Courier New" w:cs="Courier New" w:hint="default"/>
    </w:rPr>
  </w:style>
  <w:style w:type="character" w:customStyle="1" w:styleId="WW8Num33z2">
    <w:name w:val="WW8Num33z2"/>
    <w:rsid w:val="00F8781E"/>
    <w:rPr>
      <w:rFonts w:ascii="Wingdings" w:hAnsi="Wingdings" w:cs="Wingdings" w:hint="default"/>
    </w:rPr>
  </w:style>
  <w:style w:type="character" w:customStyle="1" w:styleId="WW8Num34z0">
    <w:name w:val="WW8Num34z0"/>
    <w:rsid w:val="00F8781E"/>
    <w:rPr>
      <w:rFonts w:hint="default"/>
    </w:rPr>
  </w:style>
  <w:style w:type="character" w:customStyle="1" w:styleId="WW8Num34z1">
    <w:name w:val="WW8Num34z1"/>
    <w:rsid w:val="00F8781E"/>
  </w:style>
  <w:style w:type="character" w:customStyle="1" w:styleId="WW8Num34z2">
    <w:name w:val="WW8Num34z2"/>
    <w:rsid w:val="00F8781E"/>
  </w:style>
  <w:style w:type="character" w:customStyle="1" w:styleId="WW8Num34z3">
    <w:name w:val="WW8Num34z3"/>
    <w:rsid w:val="00F8781E"/>
  </w:style>
  <w:style w:type="character" w:customStyle="1" w:styleId="WW8Num34z4">
    <w:name w:val="WW8Num34z4"/>
    <w:rsid w:val="00F8781E"/>
  </w:style>
  <w:style w:type="character" w:customStyle="1" w:styleId="WW8Num34z5">
    <w:name w:val="WW8Num34z5"/>
    <w:rsid w:val="00F8781E"/>
  </w:style>
  <w:style w:type="character" w:customStyle="1" w:styleId="WW8Num34z6">
    <w:name w:val="WW8Num34z6"/>
    <w:rsid w:val="00F8781E"/>
  </w:style>
  <w:style w:type="character" w:customStyle="1" w:styleId="WW8Num34z7">
    <w:name w:val="WW8Num34z7"/>
    <w:rsid w:val="00F8781E"/>
  </w:style>
  <w:style w:type="character" w:customStyle="1" w:styleId="WW8Num34z8">
    <w:name w:val="WW8Num34z8"/>
    <w:rsid w:val="00F8781E"/>
  </w:style>
  <w:style w:type="character" w:customStyle="1" w:styleId="WW8Num35z0">
    <w:name w:val="WW8Num35z0"/>
    <w:rsid w:val="00F8781E"/>
    <w:rPr>
      <w:rFonts w:hint="default"/>
    </w:rPr>
  </w:style>
  <w:style w:type="character" w:customStyle="1" w:styleId="WW8Num35z1">
    <w:name w:val="WW8Num35z1"/>
    <w:rsid w:val="00F8781E"/>
  </w:style>
  <w:style w:type="character" w:customStyle="1" w:styleId="WW8Num35z2">
    <w:name w:val="WW8Num35z2"/>
    <w:rsid w:val="00F8781E"/>
  </w:style>
  <w:style w:type="character" w:customStyle="1" w:styleId="WW8Num35z3">
    <w:name w:val="WW8Num35z3"/>
    <w:rsid w:val="00F8781E"/>
  </w:style>
  <w:style w:type="character" w:customStyle="1" w:styleId="WW8Num35z4">
    <w:name w:val="WW8Num35z4"/>
    <w:rsid w:val="00F8781E"/>
  </w:style>
  <w:style w:type="character" w:customStyle="1" w:styleId="WW8Num35z5">
    <w:name w:val="WW8Num35z5"/>
    <w:rsid w:val="00F8781E"/>
  </w:style>
  <w:style w:type="character" w:customStyle="1" w:styleId="WW8Num35z6">
    <w:name w:val="WW8Num35z6"/>
    <w:rsid w:val="00F8781E"/>
  </w:style>
  <w:style w:type="character" w:customStyle="1" w:styleId="WW8Num35z7">
    <w:name w:val="WW8Num35z7"/>
    <w:rsid w:val="00F8781E"/>
  </w:style>
  <w:style w:type="character" w:customStyle="1" w:styleId="WW8Num35z8">
    <w:name w:val="WW8Num35z8"/>
    <w:rsid w:val="00F8781E"/>
  </w:style>
  <w:style w:type="character" w:customStyle="1" w:styleId="WW8Num36z0">
    <w:name w:val="WW8Num36z0"/>
    <w:rsid w:val="00F8781E"/>
  </w:style>
  <w:style w:type="character" w:customStyle="1" w:styleId="WW8Num36z1">
    <w:name w:val="WW8Num36z1"/>
    <w:rsid w:val="00F8781E"/>
    <w:rPr>
      <w:rFonts w:ascii="Times New Roman" w:eastAsia="Times New Roman" w:hAnsi="Times New Roman" w:cs="Times New Roman" w:hint="default"/>
    </w:rPr>
  </w:style>
  <w:style w:type="character" w:customStyle="1" w:styleId="WW8Num36z2">
    <w:name w:val="WW8Num36z2"/>
    <w:rsid w:val="00F8781E"/>
  </w:style>
  <w:style w:type="character" w:customStyle="1" w:styleId="WW8Num36z3">
    <w:name w:val="WW8Num36z3"/>
    <w:rsid w:val="00F8781E"/>
  </w:style>
  <w:style w:type="character" w:customStyle="1" w:styleId="WW8Num36z4">
    <w:name w:val="WW8Num36z4"/>
    <w:rsid w:val="00F8781E"/>
  </w:style>
  <w:style w:type="character" w:customStyle="1" w:styleId="WW8Num36z5">
    <w:name w:val="WW8Num36z5"/>
    <w:rsid w:val="00F8781E"/>
  </w:style>
  <w:style w:type="character" w:customStyle="1" w:styleId="WW8Num36z6">
    <w:name w:val="WW8Num36z6"/>
    <w:rsid w:val="00F8781E"/>
  </w:style>
  <w:style w:type="character" w:customStyle="1" w:styleId="WW8Num36z7">
    <w:name w:val="WW8Num36z7"/>
    <w:rsid w:val="00F8781E"/>
  </w:style>
  <w:style w:type="character" w:customStyle="1" w:styleId="WW8Num36z8">
    <w:name w:val="WW8Num36z8"/>
    <w:rsid w:val="00F8781E"/>
  </w:style>
  <w:style w:type="character" w:customStyle="1" w:styleId="WW8Num37z0">
    <w:name w:val="WW8Num37z0"/>
    <w:rsid w:val="00F8781E"/>
    <w:rPr>
      <w:rFonts w:ascii="Times New Roman" w:eastAsia="Times New Roman" w:hAnsi="Times New Roman" w:cs="Times New Roman" w:hint="default"/>
    </w:rPr>
  </w:style>
  <w:style w:type="character" w:customStyle="1" w:styleId="WW8Num37z1">
    <w:name w:val="WW8Num37z1"/>
    <w:rsid w:val="00F8781E"/>
    <w:rPr>
      <w:rFonts w:ascii="Courier New" w:hAnsi="Courier New" w:cs="Courier New" w:hint="default"/>
    </w:rPr>
  </w:style>
  <w:style w:type="character" w:customStyle="1" w:styleId="WW8Num37z2">
    <w:name w:val="WW8Num37z2"/>
    <w:rsid w:val="00F8781E"/>
    <w:rPr>
      <w:rFonts w:ascii="Wingdings" w:hAnsi="Wingdings" w:cs="Wingdings" w:hint="default"/>
    </w:rPr>
  </w:style>
  <w:style w:type="character" w:customStyle="1" w:styleId="WW8Num37z3">
    <w:name w:val="WW8Num37z3"/>
    <w:rsid w:val="00F8781E"/>
    <w:rPr>
      <w:rFonts w:ascii="Symbol" w:hAnsi="Symbol" w:cs="Symbol" w:hint="default"/>
    </w:rPr>
  </w:style>
  <w:style w:type="character" w:customStyle="1" w:styleId="WW8Num38z0">
    <w:name w:val="WW8Num38z0"/>
    <w:rsid w:val="00F8781E"/>
    <w:rPr>
      <w:rFonts w:hint="default"/>
    </w:rPr>
  </w:style>
  <w:style w:type="character" w:customStyle="1" w:styleId="WW8Num38z1">
    <w:name w:val="WW8Num38z1"/>
    <w:rsid w:val="00F8781E"/>
  </w:style>
  <w:style w:type="character" w:customStyle="1" w:styleId="WW8Num38z2">
    <w:name w:val="WW8Num38z2"/>
    <w:rsid w:val="00F8781E"/>
  </w:style>
  <w:style w:type="character" w:customStyle="1" w:styleId="WW8Num38z3">
    <w:name w:val="WW8Num38z3"/>
    <w:rsid w:val="00F8781E"/>
  </w:style>
  <w:style w:type="character" w:customStyle="1" w:styleId="WW8Num38z4">
    <w:name w:val="WW8Num38z4"/>
    <w:rsid w:val="00F8781E"/>
  </w:style>
  <w:style w:type="character" w:customStyle="1" w:styleId="WW8Num38z5">
    <w:name w:val="WW8Num38z5"/>
    <w:rsid w:val="00F8781E"/>
  </w:style>
  <w:style w:type="character" w:customStyle="1" w:styleId="WW8Num38z6">
    <w:name w:val="WW8Num38z6"/>
    <w:rsid w:val="00F8781E"/>
  </w:style>
  <w:style w:type="character" w:customStyle="1" w:styleId="WW8Num38z7">
    <w:name w:val="WW8Num38z7"/>
    <w:rsid w:val="00F8781E"/>
  </w:style>
  <w:style w:type="character" w:customStyle="1" w:styleId="WW8Num38z8">
    <w:name w:val="WW8Num38z8"/>
    <w:rsid w:val="00F8781E"/>
  </w:style>
  <w:style w:type="character" w:customStyle="1" w:styleId="WW8Num39z0">
    <w:name w:val="WW8Num39z0"/>
    <w:rsid w:val="00F8781E"/>
    <w:rPr>
      <w:rFonts w:ascii="Times New Roman" w:eastAsia="Times New Roman" w:hAnsi="Times New Roman" w:cs="Times New Roman" w:hint="default"/>
    </w:rPr>
  </w:style>
  <w:style w:type="character" w:customStyle="1" w:styleId="WW8Num39z1">
    <w:name w:val="WW8Num39z1"/>
    <w:rsid w:val="00F8781E"/>
    <w:rPr>
      <w:rFonts w:ascii="Courier New" w:hAnsi="Courier New" w:cs="Courier New" w:hint="default"/>
    </w:rPr>
  </w:style>
  <w:style w:type="character" w:customStyle="1" w:styleId="WW8Num39z2">
    <w:name w:val="WW8Num39z2"/>
    <w:rsid w:val="00F8781E"/>
    <w:rPr>
      <w:rFonts w:ascii="Wingdings" w:hAnsi="Wingdings" w:cs="Wingdings" w:hint="default"/>
    </w:rPr>
  </w:style>
  <w:style w:type="character" w:customStyle="1" w:styleId="WW8Num39z3">
    <w:name w:val="WW8Num39z3"/>
    <w:rsid w:val="00F8781E"/>
    <w:rPr>
      <w:rFonts w:ascii="Symbol" w:hAnsi="Symbol" w:cs="Symbol" w:hint="default"/>
    </w:rPr>
  </w:style>
  <w:style w:type="character" w:customStyle="1" w:styleId="WW8Num40z0">
    <w:name w:val="WW8Num40z0"/>
    <w:rsid w:val="00F8781E"/>
  </w:style>
  <w:style w:type="character" w:customStyle="1" w:styleId="WW8Num40z1">
    <w:name w:val="WW8Num40z1"/>
    <w:rsid w:val="00F8781E"/>
  </w:style>
  <w:style w:type="character" w:customStyle="1" w:styleId="WW8Num40z2">
    <w:name w:val="WW8Num40z2"/>
    <w:rsid w:val="00F8781E"/>
  </w:style>
  <w:style w:type="character" w:customStyle="1" w:styleId="WW8Num40z3">
    <w:name w:val="WW8Num40z3"/>
    <w:rsid w:val="00F8781E"/>
  </w:style>
  <w:style w:type="character" w:customStyle="1" w:styleId="WW8Num40z4">
    <w:name w:val="WW8Num40z4"/>
    <w:rsid w:val="00F8781E"/>
  </w:style>
  <w:style w:type="character" w:customStyle="1" w:styleId="WW8Num40z5">
    <w:name w:val="WW8Num40z5"/>
    <w:rsid w:val="00F8781E"/>
  </w:style>
  <w:style w:type="character" w:customStyle="1" w:styleId="WW8Num40z6">
    <w:name w:val="WW8Num40z6"/>
    <w:rsid w:val="00F8781E"/>
  </w:style>
  <w:style w:type="character" w:customStyle="1" w:styleId="WW8Num40z7">
    <w:name w:val="WW8Num40z7"/>
    <w:rsid w:val="00F8781E"/>
  </w:style>
  <w:style w:type="character" w:customStyle="1" w:styleId="WW8Num40z8">
    <w:name w:val="WW8Num40z8"/>
    <w:rsid w:val="00F8781E"/>
  </w:style>
  <w:style w:type="character" w:customStyle="1" w:styleId="WW8Num41z0">
    <w:name w:val="WW8Num41z0"/>
    <w:rsid w:val="00F8781E"/>
    <w:rPr>
      <w:rFonts w:ascii="Symbol" w:hAnsi="Symbol" w:cs="Symbol" w:hint="default"/>
    </w:rPr>
  </w:style>
  <w:style w:type="character" w:customStyle="1" w:styleId="WW8Num41z1">
    <w:name w:val="WW8Num41z1"/>
    <w:rsid w:val="00F8781E"/>
    <w:rPr>
      <w:rFonts w:ascii="Courier New" w:hAnsi="Courier New" w:cs="Courier New" w:hint="default"/>
    </w:rPr>
  </w:style>
  <w:style w:type="character" w:customStyle="1" w:styleId="WW8Num41z2">
    <w:name w:val="WW8Num41z2"/>
    <w:rsid w:val="00F8781E"/>
    <w:rPr>
      <w:rFonts w:ascii="Wingdings" w:hAnsi="Wingdings" w:cs="Wingdings" w:hint="default"/>
    </w:rPr>
  </w:style>
  <w:style w:type="character" w:customStyle="1" w:styleId="WW8Num42z0">
    <w:name w:val="WW8Num42z0"/>
    <w:rsid w:val="00F8781E"/>
    <w:rPr>
      <w:rFonts w:ascii="Symbol" w:hAnsi="Symbol" w:cs="Symbol" w:hint="default"/>
    </w:rPr>
  </w:style>
  <w:style w:type="character" w:customStyle="1" w:styleId="WW8Num42z1">
    <w:name w:val="WW8Num42z1"/>
    <w:rsid w:val="00F8781E"/>
    <w:rPr>
      <w:rFonts w:ascii="Courier New" w:hAnsi="Courier New" w:cs="Courier New" w:hint="default"/>
    </w:rPr>
  </w:style>
  <w:style w:type="character" w:customStyle="1" w:styleId="WW8Num42z2">
    <w:name w:val="WW8Num42z2"/>
    <w:rsid w:val="00F8781E"/>
    <w:rPr>
      <w:rFonts w:ascii="Wingdings" w:hAnsi="Wingdings" w:cs="Wingdings" w:hint="default"/>
    </w:rPr>
  </w:style>
  <w:style w:type="character" w:customStyle="1" w:styleId="WW8Num43z0">
    <w:name w:val="WW8Num43z0"/>
    <w:rsid w:val="00F8781E"/>
    <w:rPr>
      <w:rFonts w:ascii="Symbol" w:hAnsi="Symbol" w:cs="Symbol" w:hint="default"/>
    </w:rPr>
  </w:style>
  <w:style w:type="character" w:customStyle="1" w:styleId="WW8Num43z1">
    <w:name w:val="WW8Num43z1"/>
    <w:rsid w:val="00F8781E"/>
    <w:rPr>
      <w:rFonts w:ascii="Courier New" w:hAnsi="Courier New" w:cs="Courier New" w:hint="default"/>
    </w:rPr>
  </w:style>
  <w:style w:type="character" w:customStyle="1" w:styleId="WW8Num43z2">
    <w:name w:val="WW8Num43z2"/>
    <w:rsid w:val="00F8781E"/>
    <w:rPr>
      <w:rFonts w:ascii="Wingdings" w:hAnsi="Wingdings" w:cs="Wingdings" w:hint="default"/>
    </w:rPr>
  </w:style>
  <w:style w:type="character" w:customStyle="1" w:styleId="WW8Num44z0">
    <w:name w:val="WW8Num44z0"/>
    <w:rsid w:val="00F8781E"/>
    <w:rPr>
      <w:rFonts w:hint="default"/>
    </w:rPr>
  </w:style>
  <w:style w:type="character" w:customStyle="1" w:styleId="WW8Num44z1">
    <w:name w:val="WW8Num44z1"/>
    <w:rsid w:val="00F8781E"/>
    <w:rPr>
      <w:rFonts w:ascii="Arial" w:eastAsia="Times New Roman" w:hAnsi="Arial" w:cs="Arial" w:hint="default"/>
    </w:rPr>
  </w:style>
  <w:style w:type="character" w:customStyle="1" w:styleId="WW8Num44z2">
    <w:name w:val="WW8Num44z2"/>
    <w:rsid w:val="00F8781E"/>
  </w:style>
  <w:style w:type="character" w:customStyle="1" w:styleId="WW8Num44z3">
    <w:name w:val="WW8Num44z3"/>
    <w:rsid w:val="00F8781E"/>
  </w:style>
  <w:style w:type="character" w:customStyle="1" w:styleId="WW8Num44z4">
    <w:name w:val="WW8Num44z4"/>
    <w:rsid w:val="00F8781E"/>
  </w:style>
  <w:style w:type="character" w:customStyle="1" w:styleId="WW8Num44z5">
    <w:name w:val="WW8Num44z5"/>
    <w:rsid w:val="00F8781E"/>
  </w:style>
  <w:style w:type="character" w:customStyle="1" w:styleId="WW8Num44z6">
    <w:name w:val="WW8Num44z6"/>
    <w:rsid w:val="00F8781E"/>
  </w:style>
  <w:style w:type="character" w:customStyle="1" w:styleId="WW8Num44z7">
    <w:name w:val="WW8Num44z7"/>
    <w:rsid w:val="00F8781E"/>
  </w:style>
  <w:style w:type="character" w:customStyle="1" w:styleId="WW8Num44z8">
    <w:name w:val="WW8Num44z8"/>
    <w:rsid w:val="00F8781E"/>
  </w:style>
  <w:style w:type="character" w:customStyle="1" w:styleId="WW8Num45z0">
    <w:name w:val="WW8Num45z0"/>
    <w:rsid w:val="00F8781E"/>
    <w:rPr>
      <w:rFonts w:cs="Times New Roman"/>
    </w:rPr>
  </w:style>
  <w:style w:type="character" w:customStyle="1" w:styleId="11">
    <w:name w:val="Основной шрифт абзаца1"/>
    <w:rsid w:val="00F8781E"/>
  </w:style>
  <w:style w:type="character" w:styleId="a3">
    <w:name w:val="page number"/>
    <w:basedOn w:val="11"/>
    <w:rsid w:val="00F8781E"/>
  </w:style>
  <w:style w:type="character" w:customStyle="1" w:styleId="apple-converted-space">
    <w:name w:val="apple-converted-space"/>
    <w:basedOn w:val="11"/>
    <w:rsid w:val="00F8781E"/>
  </w:style>
  <w:style w:type="character" w:customStyle="1" w:styleId="a4">
    <w:name w:val="Основной текст Знак"/>
    <w:rsid w:val="00F8781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F8781E"/>
    <w:rPr>
      <w:rFonts w:ascii="Calibri" w:hAnsi="Calibri" w:cs="Calibri"/>
      <w:lang w:val="ru-RU"/>
    </w:rPr>
  </w:style>
  <w:style w:type="character" w:customStyle="1" w:styleId="a5">
    <w:name w:val="Текст концевой сноски Знак"/>
    <w:rsid w:val="00F8781E"/>
    <w:rPr>
      <w:szCs w:val="24"/>
      <w:lang w:val="uk-UA" w:bidi="ar-SA"/>
    </w:rPr>
  </w:style>
  <w:style w:type="character" w:styleId="a6">
    <w:name w:val="Hyperlink"/>
    <w:rsid w:val="00F8781E"/>
    <w:rPr>
      <w:color w:val="0000FF"/>
      <w:u w:val="single"/>
    </w:rPr>
  </w:style>
  <w:style w:type="character" w:customStyle="1" w:styleId="FontStyle12">
    <w:name w:val="Font Style12"/>
    <w:rsid w:val="00F8781E"/>
    <w:rPr>
      <w:rFonts w:ascii="Times New Roman" w:hAnsi="Times New Roman" w:cs="Times New Roman"/>
      <w:b/>
      <w:bCs/>
      <w:sz w:val="24"/>
      <w:szCs w:val="24"/>
    </w:rPr>
  </w:style>
  <w:style w:type="character" w:customStyle="1" w:styleId="23">
    <w:name w:val="Основной текст 2 Знак"/>
    <w:link w:val="24"/>
    <w:rsid w:val="00F8781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F8781E"/>
  </w:style>
  <w:style w:type="character" w:customStyle="1" w:styleId="HTML">
    <w:name w:val="Стандартный HTML Знак"/>
    <w:rsid w:val="00F8781E"/>
    <w:rPr>
      <w:rFonts w:ascii="Courier New" w:eastAsia="Courier New" w:hAnsi="Courier New" w:cs="Wingdings"/>
      <w:sz w:val="24"/>
      <w:szCs w:val="24"/>
      <w:lang w:val="ru-RU" w:bidi="ar-SA"/>
    </w:rPr>
  </w:style>
  <w:style w:type="character" w:customStyle="1" w:styleId="RTFNum31">
    <w:name w:val="RTF_Num 3 1"/>
    <w:rsid w:val="00F8781E"/>
    <w:rPr>
      <w:rFonts w:ascii="Times New Roman CYR" w:hAnsi="Times New Roman CYR" w:cs="Times New Roman CYR"/>
    </w:rPr>
  </w:style>
  <w:style w:type="character" w:customStyle="1" w:styleId="a7">
    <w:name w:val="Основной текст + Полужирный"/>
    <w:rsid w:val="00F8781E"/>
    <w:rPr>
      <w:rFonts w:ascii="Times New Roman CYR" w:hAnsi="Times New Roman CYR" w:cs="Times New Roman CYR"/>
      <w:b/>
      <w:bCs/>
      <w:i/>
      <w:iCs/>
      <w:sz w:val="24"/>
      <w:szCs w:val="24"/>
      <w:lang w:val="ru-RU" w:bidi="ar-SA"/>
    </w:rPr>
  </w:style>
  <w:style w:type="character" w:customStyle="1" w:styleId="6">
    <w:name w:val="Основной текст + 6"/>
    <w:rsid w:val="00F8781E"/>
    <w:rPr>
      <w:rFonts w:ascii="Times New Roman CYR" w:hAnsi="Times New Roman CYR" w:cs="Times New Roman CYR"/>
      <w:b/>
      <w:bCs/>
      <w:sz w:val="13"/>
      <w:szCs w:val="13"/>
      <w:lang w:val="ru-RU" w:bidi="ar-SA"/>
    </w:rPr>
  </w:style>
  <w:style w:type="character" w:customStyle="1" w:styleId="Corbel">
    <w:name w:val="Основной текст + Corbel"/>
    <w:rsid w:val="00F8781E"/>
    <w:rPr>
      <w:rFonts w:ascii="Corbel" w:hAnsi="Corbel" w:cs="Corbel"/>
      <w:sz w:val="21"/>
      <w:szCs w:val="21"/>
      <w:lang w:val="ru-RU" w:bidi="ar-SA"/>
    </w:rPr>
  </w:style>
  <w:style w:type="character" w:customStyle="1" w:styleId="7">
    <w:name w:val="Знак Знак7"/>
    <w:rsid w:val="00F8781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F8781E"/>
    <w:rPr>
      <w:sz w:val="24"/>
      <w:szCs w:val="24"/>
    </w:rPr>
  </w:style>
  <w:style w:type="character" w:customStyle="1" w:styleId="a9">
    <w:name w:val="Название Знак"/>
    <w:link w:val="aa"/>
    <w:rsid w:val="00F8781E"/>
    <w:rPr>
      <w:sz w:val="28"/>
    </w:rPr>
  </w:style>
  <w:style w:type="character" w:customStyle="1" w:styleId="31">
    <w:name w:val="Основной текст с отступом 3 Знак"/>
    <w:rsid w:val="00F8781E"/>
    <w:rPr>
      <w:rFonts w:ascii="Courier New" w:hAnsi="Courier New" w:cs="Courier New"/>
      <w:sz w:val="16"/>
      <w:szCs w:val="16"/>
      <w:lang w:val="uk-UA"/>
    </w:rPr>
  </w:style>
  <w:style w:type="character" w:customStyle="1" w:styleId="rvts37">
    <w:name w:val="rvts37"/>
    <w:basedOn w:val="11"/>
    <w:rsid w:val="00F8781E"/>
  </w:style>
  <w:style w:type="paragraph" w:customStyle="1" w:styleId="ab">
    <w:basedOn w:val="a"/>
    <w:next w:val="ac"/>
    <w:rsid w:val="00F8781E"/>
    <w:pPr>
      <w:suppressAutoHyphens/>
      <w:spacing w:after="0" w:line="240" w:lineRule="auto"/>
      <w:jc w:val="center"/>
    </w:pPr>
    <w:rPr>
      <w:rFonts w:ascii="Times New Roman" w:eastAsia="Times New Roman" w:hAnsi="Times New Roman" w:cs="Times New Roman"/>
      <w:sz w:val="28"/>
      <w:szCs w:val="20"/>
      <w:lang w:eastAsia="zh-CN"/>
    </w:rPr>
  </w:style>
  <w:style w:type="paragraph" w:styleId="ac">
    <w:name w:val="Body Text"/>
    <w:basedOn w:val="a"/>
    <w:link w:val="12"/>
    <w:rsid w:val="00F8781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2">
    <w:name w:val="Основной текст Знак1"/>
    <w:basedOn w:val="a0"/>
    <w:link w:val="ac"/>
    <w:rsid w:val="00F8781E"/>
    <w:rPr>
      <w:rFonts w:ascii="Times New Roman CYR" w:eastAsia="Times New Roman" w:hAnsi="Times New Roman CYR" w:cs="Times New Roman CYR"/>
      <w:sz w:val="24"/>
      <w:szCs w:val="24"/>
      <w:lang w:val="ru-RU" w:eastAsia="zh-CN"/>
    </w:rPr>
  </w:style>
  <w:style w:type="paragraph" w:styleId="ad">
    <w:name w:val="List"/>
    <w:basedOn w:val="ac"/>
    <w:rsid w:val="00F8781E"/>
    <w:rPr>
      <w:rFonts w:cs="Mangal"/>
    </w:rPr>
  </w:style>
  <w:style w:type="paragraph" w:styleId="ae">
    <w:name w:val="caption"/>
    <w:basedOn w:val="a"/>
    <w:qFormat/>
    <w:rsid w:val="00F8781E"/>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
    <w:name w:val="Покажчик"/>
    <w:basedOn w:val="a"/>
    <w:rsid w:val="00F8781E"/>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f1"/>
    <w:uiPriority w:val="34"/>
    <w:qFormat/>
    <w:rsid w:val="00F8781E"/>
    <w:pPr>
      <w:suppressAutoHyphens/>
      <w:spacing w:before="280" w:after="280" w:line="240" w:lineRule="auto"/>
    </w:pPr>
    <w:rPr>
      <w:rFonts w:ascii="Times New Roman" w:eastAsia="Times New Roman" w:hAnsi="Times New Roman" w:cs="Times New Roman"/>
      <w:sz w:val="24"/>
      <w:szCs w:val="24"/>
      <w:lang w:eastAsia="zh-CN"/>
    </w:rPr>
  </w:style>
  <w:style w:type="paragraph" w:styleId="af2">
    <w:name w:val="footer"/>
    <w:basedOn w:val="a"/>
    <w:link w:val="af3"/>
    <w:rsid w:val="00F8781E"/>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3">
    <w:name w:val="Нижний колонтитул Знак"/>
    <w:basedOn w:val="a0"/>
    <w:link w:val="af2"/>
    <w:rsid w:val="00F8781E"/>
    <w:rPr>
      <w:rFonts w:ascii="Times New Roman CYR" w:eastAsia="Times New Roman" w:hAnsi="Times New Roman CYR" w:cs="Times New Roman CYR"/>
      <w:sz w:val="24"/>
      <w:szCs w:val="24"/>
      <w:lang w:val="ru-RU" w:eastAsia="zh-CN"/>
    </w:rPr>
  </w:style>
  <w:style w:type="paragraph" w:styleId="25">
    <w:name w:val="List Bullet 2"/>
    <w:basedOn w:val="a"/>
    <w:rsid w:val="00F8781E"/>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uiPriority w:val="34"/>
    <w:qFormat/>
    <w:rsid w:val="00F8781E"/>
    <w:pPr>
      <w:suppressAutoHyphens/>
      <w:spacing w:after="120" w:line="480" w:lineRule="auto"/>
      <w:ind w:left="283"/>
    </w:pPr>
    <w:rPr>
      <w:rFonts w:ascii="Calibri" w:eastAsia="Times New Roman" w:hAnsi="Calibri" w:cs="Times New Roman"/>
      <w:lang w:val="ru-RU" w:eastAsia="zh-CN"/>
    </w:rPr>
  </w:style>
  <w:style w:type="paragraph" w:styleId="af4">
    <w:name w:val="endnote text"/>
    <w:basedOn w:val="a"/>
    <w:link w:val="13"/>
    <w:rsid w:val="00F8781E"/>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f4"/>
    <w:rsid w:val="00F8781E"/>
    <w:rPr>
      <w:rFonts w:ascii="Times New Roman" w:eastAsia="Times New Roman" w:hAnsi="Times New Roman" w:cs="Times New Roman"/>
      <w:sz w:val="20"/>
      <w:szCs w:val="24"/>
      <w:lang w:eastAsia="zh-CN"/>
    </w:rPr>
  </w:style>
  <w:style w:type="paragraph" w:customStyle="1" w:styleId="14">
    <w:name w:val="Цитата1"/>
    <w:basedOn w:val="a"/>
    <w:rsid w:val="00F8781E"/>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5">
    <w:name w:val="Знак 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styleId="af6">
    <w:name w:val="Body Text Indent"/>
    <w:basedOn w:val="a"/>
    <w:link w:val="af7"/>
    <w:rsid w:val="00F8781E"/>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7">
    <w:name w:val="Основной текст с отступом Знак"/>
    <w:basedOn w:val="a0"/>
    <w:link w:val="af6"/>
    <w:rsid w:val="00F8781E"/>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F8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rsid w:val="00F8781E"/>
    <w:rPr>
      <w:rFonts w:ascii="Courier New" w:eastAsia="Courier New" w:hAnsi="Courier New" w:cs="Wingdings"/>
      <w:sz w:val="24"/>
      <w:szCs w:val="24"/>
      <w:lang w:val="ru-RU" w:eastAsia="zh-CN"/>
    </w:rPr>
  </w:style>
  <w:style w:type="paragraph" w:customStyle="1" w:styleId="211">
    <w:name w:val="Основной текст 21"/>
    <w:basedOn w:val="a"/>
    <w:rsid w:val="00F8781E"/>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F8781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uiPriority w:val="34"/>
    <w:qFormat/>
    <w:rsid w:val="00F8781E"/>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9">
    <w:name w:val="header"/>
    <w:basedOn w:val="a"/>
    <w:link w:val="15"/>
    <w:rsid w:val="00F8781E"/>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0"/>
    <w:link w:val="af9"/>
    <w:rsid w:val="00F8781E"/>
    <w:rPr>
      <w:rFonts w:ascii="Times New Roman" w:eastAsia="Times New Roman" w:hAnsi="Times New Roman" w:cs="Times New Roman"/>
      <w:sz w:val="24"/>
      <w:szCs w:val="24"/>
      <w:lang w:eastAsia="zh-CN"/>
    </w:rPr>
  </w:style>
  <w:style w:type="paragraph" w:customStyle="1" w:styleId="Default">
    <w:name w:val="Default"/>
    <w:rsid w:val="00F8781E"/>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6">
    <w:name w:val="Основной текст с отступом1"/>
    <w:basedOn w:val="a"/>
    <w:rsid w:val="00F8781E"/>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F8781E"/>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a">
    <w:name w:val="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styleId="afb">
    <w:name w:val="No Spacing"/>
    <w:link w:val="afc"/>
    <w:qFormat/>
    <w:rsid w:val="00F8781E"/>
    <w:pPr>
      <w:suppressAutoHyphens/>
      <w:spacing w:after="0" w:line="240" w:lineRule="auto"/>
    </w:pPr>
    <w:rPr>
      <w:rFonts w:ascii="Calibri" w:eastAsia="Times New Roman" w:hAnsi="Calibri" w:cs="Times New Roman"/>
      <w:lang w:eastAsia="zh-CN"/>
    </w:rPr>
  </w:style>
  <w:style w:type="paragraph" w:customStyle="1" w:styleId="afd">
    <w:name w:val="Вміст таблиці"/>
    <w:basedOn w:val="a"/>
    <w:rsid w:val="00F8781E"/>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e">
    <w:name w:val="Заголовок таблиці"/>
    <w:basedOn w:val="afd"/>
    <w:rsid w:val="00F8781E"/>
    <w:pPr>
      <w:jc w:val="center"/>
    </w:pPr>
    <w:rPr>
      <w:b/>
      <w:bCs/>
    </w:rPr>
  </w:style>
  <w:style w:type="paragraph" w:styleId="22">
    <w:name w:val="Body Text Indent 2"/>
    <w:basedOn w:val="a"/>
    <w:link w:val="21"/>
    <w:unhideWhenUsed/>
    <w:rsid w:val="00F8781E"/>
    <w:pPr>
      <w:spacing w:after="120" w:line="480" w:lineRule="auto"/>
      <w:ind w:left="283"/>
    </w:pPr>
    <w:rPr>
      <w:rFonts w:ascii="Calibri" w:hAnsi="Calibri" w:cs="Calibri"/>
      <w:lang w:val="ru-RU"/>
    </w:rPr>
  </w:style>
  <w:style w:type="character" w:customStyle="1" w:styleId="212">
    <w:name w:val="Основной текст с отступом 2 Знак1"/>
    <w:basedOn w:val="a0"/>
    <w:link w:val="22"/>
    <w:uiPriority w:val="99"/>
    <w:semiHidden/>
    <w:rsid w:val="00F8781E"/>
  </w:style>
  <w:style w:type="paragraph" w:styleId="aff">
    <w:name w:val="List Paragraph"/>
    <w:basedOn w:val="a"/>
    <w:link w:val="aff0"/>
    <w:uiPriority w:val="34"/>
    <w:qFormat/>
    <w:rsid w:val="00F8781E"/>
    <w:pPr>
      <w:spacing w:after="0" w:line="240" w:lineRule="auto"/>
      <w:ind w:left="720"/>
      <w:contextualSpacing/>
    </w:pPr>
    <w:rPr>
      <w:rFonts w:ascii="Times New Roman" w:eastAsia="Times New Roman" w:hAnsi="Times New Roman" w:cs="Times New Roman"/>
      <w:sz w:val="24"/>
      <w:szCs w:val="24"/>
    </w:rPr>
  </w:style>
  <w:style w:type="table" w:styleId="aff1">
    <w:name w:val="Table Grid"/>
    <w:basedOn w:val="a1"/>
    <w:rsid w:val="00F878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F8781E"/>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2">
    <w:name w:val="Знак"/>
    <w:basedOn w:val="a"/>
    <w:rsid w:val="00F8781E"/>
    <w:pPr>
      <w:spacing w:after="0" w:line="240" w:lineRule="auto"/>
    </w:pPr>
    <w:rPr>
      <w:rFonts w:ascii="Verdana" w:eastAsia="Times New Roman" w:hAnsi="Verdana" w:cs="Verdana"/>
      <w:sz w:val="20"/>
      <w:szCs w:val="20"/>
      <w:lang w:val="en-US" w:eastAsia="en-US"/>
    </w:rPr>
  </w:style>
  <w:style w:type="paragraph" w:customStyle="1" w:styleId="normal">
    <w:name w:val="normal"/>
    <w:rsid w:val="00F8781E"/>
    <w:pPr>
      <w:spacing w:after="0"/>
    </w:pPr>
    <w:rPr>
      <w:rFonts w:ascii="Arial" w:eastAsia="Arial" w:hAnsi="Arial" w:cs="Arial"/>
      <w:color w:val="000000"/>
      <w:lang w:val="ru-RU" w:eastAsia="ru-RU"/>
    </w:rPr>
  </w:style>
  <w:style w:type="paragraph" w:customStyle="1" w:styleId="17">
    <w:name w:val="Обычный1"/>
    <w:rsid w:val="00F8781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F8781E"/>
  </w:style>
  <w:style w:type="character" w:customStyle="1" w:styleId="eopscx134941693">
    <w:name w:val="eop scx134941693"/>
    <w:basedOn w:val="a0"/>
    <w:rsid w:val="00F8781E"/>
  </w:style>
  <w:style w:type="paragraph" w:customStyle="1" w:styleId="32">
    <w:name w:val="Основной текст с отступом 32"/>
    <w:basedOn w:val="a"/>
    <w:rsid w:val="00F8781E"/>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aff3">
    <w:name w:val="Знак Знак Знак Знак Знак Знак Знак"/>
    <w:basedOn w:val="a"/>
    <w:rsid w:val="00F8781E"/>
    <w:pPr>
      <w:spacing w:after="0" w:line="240" w:lineRule="auto"/>
    </w:pPr>
    <w:rPr>
      <w:rFonts w:ascii="Verdana" w:eastAsia="Times New Roman" w:hAnsi="Verdana" w:cs="Verdana"/>
      <w:sz w:val="20"/>
      <w:szCs w:val="20"/>
      <w:lang w:val="en-US" w:eastAsia="en-US"/>
    </w:rPr>
  </w:style>
  <w:style w:type="paragraph" w:customStyle="1" w:styleId="Style5">
    <w:name w:val="Style5"/>
    <w:basedOn w:val="a"/>
    <w:rsid w:val="00F8781E"/>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a">
    <w:name w:val="Title"/>
    <w:basedOn w:val="a"/>
    <w:link w:val="a9"/>
    <w:qFormat/>
    <w:rsid w:val="00F8781E"/>
    <w:pPr>
      <w:widowControl w:val="0"/>
      <w:spacing w:after="0" w:line="240" w:lineRule="auto"/>
      <w:ind w:left="320"/>
      <w:jc w:val="center"/>
    </w:pPr>
    <w:rPr>
      <w:sz w:val="28"/>
    </w:rPr>
  </w:style>
  <w:style w:type="character" w:customStyle="1" w:styleId="18">
    <w:name w:val="Название Знак1"/>
    <w:basedOn w:val="a0"/>
    <w:link w:val="aa"/>
    <w:uiPriority w:val="10"/>
    <w:rsid w:val="00F8781E"/>
    <w:rPr>
      <w:rFonts w:asciiTheme="majorHAnsi" w:eastAsiaTheme="majorEastAsia" w:hAnsiTheme="majorHAnsi" w:cstheme="majorBidi"/>
      <w:color w:val="17365D" w:themeColor="text2" w:themeShade="BF"/>
      <w:spacing w:val="5"/>
      <w:kern w:val="28"/>
      <w:sz w:val="52"/>
      <w:szCs w:val="52"/>
    </w:rPr>
  </w:style>
  <w:style w:type="paragraph" w:customStyle="1" w:styleId="19">
    <w:name w:val="Без интервала1"/>
    <w:uiPriority w:val="99"/>
    <w:rsid w:val="00F8781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paragraph" w:customStyle="1" w:styleId="aff4">
    <w:name w:val="Содержимое таблицы"/>
    <w:basedOn w:val="a"/>
    <w:rsid w:val="00F8781E"/>
    <w:pPr>
      <w:suppressLineNumbers/>
      <w:suppressAutoHyphens/>
    </w:pPr>
    <w:rPr>
      <w:rFonts w:ascii="Calibri" w:eastAsia="Times New Roman" w:hAnsi="Calibri" w:cs="Calibri"/>
      <w:color w:val="000000"/>
      <w:lang w:eastAsia="ar-SA"/>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34"/>
    <w:locked/>
    <w:rsid w:val="00F8781E"/>
    <w:rPr>
      <w:rFonts w:ascii="Times New Roman" w:eastAsia="Times New Roman" w:hAnsi="Times New Roman" w:cs="Times New Roman"/>
      <w:sz w:val="24"/>
      <w:szCs w:val="24"/>
      <w:lang w:eastAsia="zh-CN"/>
    </w:rPr>
  </w:style>
  <w:style w:type="character" w:customStyle="1" w:styleId="hps">
    <w:name w:val="hps"/>
    <w:rsid w:val="00F8781E"/>
  </w:style>
  <w:style w:type="paragraph" w:customStyle="1" w:styleId="1a">
    <w:name w:val="Знак нумерации1"/>
    <w:basedOn w:val="a"/>
    <w:rsid w:val="00F8781E"/>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aff5">
    <w:name w:val="Стандарт"/>
    <w:link w:val="aff6"/>
    <w:rsid w:val="00F8781E"/>
    <w:pPr>
      <w:widowControl w:val="0"/>
      <w:suppressAutoHyphens/>
      <w:autoSpaceDE w:val="0"/>
      <w:spacing w:after="0" w:line="240" w:lineRule="auto"/>
    </w:pPr>
    <w:rPr>
      <w:rFonts w:ascii="Times New Roman" w:eastAsia="Arial" w:hAnsi="Times New Roman" w:cs="Times New Roman"/>
      <w:color w:val="000000"/>
      <w:sz w:val="20"/>
      <w:szCs w:val="2"/>
      <w:shd w:val="clear" w:color="auto" w:fill="CCCCCC"/>
      <w:lang w:eastAsia="ar-SA"/>
    </w:rPr>
  </w:style>
  <w:style w:type="character" w:customStyle="1" w:styleId="FontStyle13">
    <w:name w:val="Font Style13"/>
    <w:rsid w:val="00F8781E"/>
    <w:rPr>
      <w:rFonts w:ascii="Times New Roman" w:hAnsi="Times New Roman" w:cs="Times New Roman"/>
      <w:b/>
      <w:bCs/>
      <w:sz w:val="24"/>
      <w:szCs w:val="24"/>
    </w:rPr>
  </w:style>
  <w:style w:type="character" w:customStyle="1" w:styleId="aff6">
    <w:name w:val="Стандарт Знак"/>
    <w:link w:val="aff5"/>
    <w:rsid w:val="00F8781E"/>
    <w:rPr>
      <w:rFonts w:ascii="Times New Roman" w:eastAsia="Arial" w:hAnsi="Times New Roman" w:cs="Times New Roman"/>
      <w:color w:val="000000"/>
      <w:sz w:val="20"/>
      <w:szCs w:val="2"/>
      <w:lang w:eastAsia="ar-SA"/>
    </w:rPr>
  </w:style>
  <w:style w:type="paragraph" w:customStyle="1" w:styleId="Standard">
    <w:name w:val="Standard"/>
    <w:uiPriority w:val="99"/>
    <w:qFormat/>
    <w:rsid w:val="00F8781E"/>
    <w:pPr>
      <w:suppressAutoHyphens/>
      <w:autoSpaceDN w:val="0"/>
      <w:spacing w:after="0" w:line="240" w:lineRule="auto"/>
    </w:pPr>
    <w:rPr>
      <w:rFonts w:ascii="Arial" w:eastAsia="Times New Roman" w:hAnsi="Arial" w:cs="Arial"/>
      <w:kern w:val="3"/>
      <w:sz w:val="24"/>
      <w:szCs w:val="24"/>
      <w:lang w:val="ru-RU" w:eastAsia="ar-SA"/>
    </w:rPr>
  </w:style>
  <w:style w:type="paragraph" w:styleId="aff7">
    <w:name w:val="Balloon Text"/>
    <w:basedOn w:val="a"/>
    <w:link w:val="aff8"/>
    <w:uiPriority w:val="99"/>
    <w:semiHidden/>
    <w:unhideWhenUsed/>
    <w:rsid w:val="00F8781E"/>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F8781E"/>
    <w:rPr>
      <w:rFonts w:ascii="Tahoma" w:eastAsia="Times New Roman" w:hAnsi="Tahoma" w:cs="Times New Roman"/>
      <w:sz w:val="16"/>
      <w:szCs w:val="16"/>
      <w:lang w:eastAsia="zh-CN"/>
    </w:rPr>
  </w:style>
  <w:style w:type="character" w:styleId="aff9">
    <w:name w:val="Emphasis"/>
    <w:uiPriority w:val="20"/>
    <w:qFormat/>
    <w:rsid w:val="00F8781E"/>
    <w:rPr>
      <w:i/>
      <w:iCs/>
    </w:rPr>
  </w:style>
  <w:style w:type="character" w:customStyle="1" w:styleId="affa">
    <w:name w:val="Гіперпосилання"/>
    <w:rsid w:val="00F8781E"/>
    <w:rPr>
      <w:color w:val="0000FF"/>
      <w:u w:val="single"/>
    </w:rPr>
  </w:style>
  <w:style w:type="paragraph" w:customStyle="1" w:styleId="51">
    <w:name w:val="Название объекта5"/>
    <w:basedOn w:val="a"/>
    <w:rsid w:val="00F8781E"/>
    <w:pPr>
      <w:widowControl w:val="0"/>
      <w:spacing w:after="0" w:line="240" w:lineRule="auto"/>
      <w:jc w:val="center"/>
    </w:pPr>
    <w:rPr>
      <w:rFonts w:ascii="Arial" w:eastAsia="Times New Roman" w:hAnsi="Arial" w:cs="Times New Roman"/>
      <w:b/>
      <w:snapToGrid w:val="0"/>
      <w:sz w:val="24"/>
      <w:szCs w:val="20"/>
      <w:lang w:eastAsia="ru-RU"/>
    </w:rPr>
  </w:style>
  <w:style w:type="paragraph" w:customStyle="1" w:styleId="LO-normal0">
    <w:name w:val="LO-normal"/>
    <w:uiPriority w:val="99"/>
    <w:rsid w:val="00F8781E"/>
    <w:pPr>
      <w:spacing w:after="0"/>
    </w:pPr>
    <w:rPr>
      <w:rFonts w:ascii="Arial" w:eastAsia="Tahoma" w:hAnsi="Arial" w:cs="Arial"/>
      <w:color w:val="000000"/>
      <w:sz w:val="20"/>
      <w:szCs w:val="20"/>
      <w:lang w:val="ru-RU" w:eastAsia="zh-CN"/>
    </w:rPr>
  </w:style>
  <w:style w:type="paragraph" w:customStyle="1" w:styleId="affb">
    <w:name w:val="Основний текст"/>
    <w:basedOn w:val="a"/>
    <w:rsid w:val="00F8781E"/>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afc">
    <w:name w:val="Без интервала Знак"/>
    <w:link w:val="afb"/>
    <w:locked/>
    <w:rsid w:val="00F8781E"/>
    <w:rPr>
      <w:rFonts w:ascii="Calibri" w:eastAsia="Times New Roman" w:hAnsi="Calibri" w:cs="Times New Roman"/>
      <w:lang w:eastAsia="zh-CN"/>
    </w:rPr>
  </w:style>
  <w:style w:type="paragraph" w:customStyle="1" w:styleId="1b">
    <w:name w:val="Обычный1"/>
    <w:rsid w:val="00F8781E"/>
    <w:pPr>
      <w:spacing w:after="0"/>
    </w:pPr>
    <w:rPr>
      <w:rFonts w:ascii="Arial" w:eastAsia="Arial" w:hAnsi="Arial" w:cs="Arial"/>
      <w:color w:val="000000"/>
      <w:lang w:val="ru-RU" w:eastAsia="ru-RU"/>
    </w:rPr>
  </w:style>
  <w:style w:type="paragraph" w:customStyle="1" w:styleId="msonormalbullet2gif">
    <w:name w:val="msonormalbullet2.gif"/>
    <w:basedOn w:val="a"/>
    <w:rsid w:val="00F8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c">
    <w:name w:val="Основной текст_"/>
    <w:link w:val="1c"/>
    <w:rsid w:val="00F8781E"/>
    <w:rPr>
      <w:rFonts w:ascii="Arial" w:eastAsia="Arial" w:hAnsi="Arial" w:cs="Arial"/>
      <w:color w:val="323333"/>
      <w:sz w:val="16"/>
      <w:szCs w:val="16"/>
      <w:shd w:val="clear" w:color="auto" w:fill="FFFFFF"/>
    </w:rPr>
  </w:style>
  <w:style w:type="paragraph" w:customStyle="1" w:styleId="1c">
    <w:name w:val="Основной текст1"/>
    <w:basedOn w:val="a"/>
    <w:link w:val="affc"/>
    <w:rsid w:val="00F8781E"/>
    <w:pPr>
      <w:widowControl w:val="0"/>
      <w:shd w:val="clear" w:color="auto" w:fill="FFFFFF"/>
      <w:spacing w:after="0" w:line="240" w:lineRule="auto"/>
    </w:pPr>
    <w:rPr>
      <w:rFonts w:ascii="Arial" w:eastAsia="Arial" w:hAnsi="Arial" w:cs="Arial"/>
      <w:color w:val="323333"/>
      <w:sz w:val="16"/>
      <w:szCs w:val="16"/>
    </w:rPr>
  </w:style>
  <w:style w:type="character" w:customStyle="1" w:styleId="aff0">
    <w:name w:val="Абзац списка Знак"/>
    <w:link w:val="aff"/>
    <w:uiPriority w:val="34"/>
    <w:locked/>
    <w:rsid w:val="00F8781E"/>
    <w:rPr>
      <w:rFonts w:ascii="Times New Roman" w:eastAsia="Times New Roman" w:hAnsi="Times New Roman" w:cs="Times New Roman"/>
      <w:sz w:val="24"/>
      <w:szCs w:val="24"/>
    </w:rPr>
  </w:style>
  <w:style w:type="paragraph" w:styleId="24">
    <w:name w:val="Body Text 2"/>
    <w:basedOn w:val="a"/>
    <w:link w:val="23"/>
    <w:rsid w:val="00F8781E"/>
    <w:pPr>
      <w:spacing w:after="120" w:line="480" w:lineRule="auto"/>
    </w:pPr>
    <w:rPr>
      <w:rFonts w:ascii="Times New Roman CYR" w:hAnsi="Times New Roman CYR" w:cs="Times New Roman CYR"/>
      <w:sz w:val="24"/>
      <w:szCs w:val="24"/>
    </w:rPr>
  </w:style>
  <w:style w:type="character" w:customStyle="1" w:styleId="213">
    <w:name w:val="Основной текст 2 Знак1"/>
    <w:basedOn w:val="a0"/>
    <w:link w:val="24"/>
    <w:uiPriority w:val="99"/>
    <w:semiHidden/>
    <w:rsid w:val="00F8781E"/>
  </w:style>
  <w:style w:type="paragraph" w:customStyle="1" w:styleId="Web">
    <w:name w:val="Обычный (Web)"/>
    <w:basedOn w:val="a"/>
    <w:uiPriority w:val="99"/>
    <w:qFormat/>
    <w:rsid w:val="008F71D0"/>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character" w:customStyle="1" w:styleId="ng-binding">
    <w:name w:val="ng-binding"/>
    <w:rsid w:val="008F71D0"/>
  </w:style>
  <w:style w:type="paragraph" w:customStyle="1" w:styleId="rvps14">
    <w:name w:val="rvps14"/>
    <w:basedOn w:val="a"/>
    <w:uiPriority w:val="34"/>
    <w:qFormat/>
    <w:rsid w:val="001B62C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rvts0">
    <w:name w:val="rvts0"/>
    <w:rsid w:val="001B62C7"/>
  </w:style>
  <w:style w:type="paragraph" w:customStyle="1" w:styleId="affd">
    <w:name w:val="Текст в заданном формате"/>
    <w:basedOn w:val="a"/>
    <w:uiPriority w:val="99"/>
    <w:semiHidden/>
    <w:qFormat/>
    <w:rsid w:val="00AD52F6"/>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1698-A427-4883-A45F-41E71E2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55089</Words>
  <Characters>31402</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8</cp:revision>
  <cp:lastPrinted>2022-10-24T09:43:00Z</cp:lastPrinted>
  <dcterms:created xsi:type="dcterms:W3CDTF">2022-10-24T08:21:00Z</dcterms:created>
  <dcterms:modified xsi:type="dcterms:W3CDTF">2022-11-01T13:44:00Z</dcterms:modified>
</cp:coreProperties>
</file>