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CE65C5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E65C5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CE65C5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2E7113">
        <w:rPr>
          <w:rFonts w:ascii="Times New Roman" w:hAnsi="Times New Roman"/>
          <w:b/>
          <w:sz w:val="24"/>
          <w:szCs w:val="24"/>
        </w:rPr>
        <w:t>22</w:t>
      </w:r>
      <w:r w:rsidR="00B639D4" w:rsidRPr="00CE65C5">
        <w:rPr>
          <w:rFonts w:ascii="Times New Roman" w:hAnsi="Times New Roman"/>
          <w:b/>
          <w:sz w:val="24"/>
          <w:szCs w:val="24"/>
        </w:rPr>
        <w:t>.12</w:t>
      </w:r>
      <w:r w:rsidR="00114857" w:rsidRPr="00CE65C5">
        <w:rPr>
          <w:rFonts w:ascii="Times New Roman" w:hAnsi="Times New Roman"/>
          <w:b/>
          <w:sz w:val="24"/>
          <w:szCs w:val="24"/>
        </w:rPr>
        <w:t>.22</w:t>
      </w:r>
      <w:r w:rsidR="00415DA3" w:rsidRPr="00CE65C5">
        <w:rPr>
          <w:rFonts w:ascii="Times New Roman" w:hAnsi="Times New Roman"/>
          <w:b/>
          <w:sz w:val="24"/>
          <w:szCs w:val="24"/>
        </w:rPr>
        <w:t>р.</w:t>
      </w:r>
    </w:p>
    <w:p w:rsidR="002B0DDC" w:rsidRPr="000062A3" w:rsidRDefault="000062A3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>Каналопромивна</w:t>
      </w:r>
      <w:proofErr w:type="spellEnd"/>
      <w:r w:rsidRPr="00006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машина </w:t>
      </w:r>
      <w:r w:rsidRPr="000062A3">
        <w:rPr>
          <w:rFonts w:ascii="Times New Roman" w:hAnsi="Times New Roman" w:cs="Times New Roman"/>
          <w:b/>
          <w:sz w:val="24"/>
          <w:szCs w:val="24"/>
          <w:lang w:val="uk-UA"/>
        </w:rPr>
        <w:t>за кодом CPV за ДК 021:2015 42990000-2 Машини спеціального призначення різні</w:t>
      </w:r>
    </w:p>
    <w:p w:rsidR="00546BF0" w:rsidRPr="000062A3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56A3A" w:rsidRPr="003429B7" w:rsidRDefault="00E56A3A" w:rsidP="00E56A3A">
      <w:pPr>
        <w:pStyle w:val="Style7"/>
        <w:spacing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Додатку №1 «</w:t>
      </w:r>
      <w:r w:rsidRPr="00921058">
        <w:rPr>
          <w:rFonts w:eastAsiaTheme="minorHAnsi"/>
          <w:i/>
          <w:lang w:eastAsia="en-US"/>
        </w:rPr>
        <w:t xml:space="preserve">Інформація про необхідні технічні, якісні та кількісні характеристики предмета закупівлі  - </w:t>
      </w:r>
      <w:proofErr w:type="spellStart"/>
      <w:r w:rsidRPr="00921058">
        <w:rPr>
          <w:rFonts w:eastAsiaTheme="minorHAnsi"/>
          <w:i/>
          <w:lang w:eastAsia="en-US"/>
        </w:rPr>
        <w:t>Каналопромивна</w:t>
      </w:r>
      <w:proofErr w:type="spellEnd"/>
      <w:r w:rsidRPr="00921058">
        <w:rPr>
          <w:rFonts w:eastAsiaTheme="minorHAnsi"/>
          <w:i/>
          <w:lang w:eastAsia="en-US"/>
        </w:rPr>
        <w:t xml:space="preserve"> машина за кодом CPV за ДК 021:2015 42990000-2 Машини спеціального призначення різні. Технічна специфікація</w:t>
      </w:r>
      <w:r>
        <w:rPr>
          <w:rFonts w:eastAsiaTheme="minorHAnsi"/>
          <w:i/>
          <w:lang w:eastAsia="en-US"/>
        </w:rPr>
        <w:t xml:space="preserve">» </w:t>
      </w:r>
      <w:r>
        <w:rPr>
          <w:rFonts w:eastAsiaTheme="minorHAnsi"/>
          <w:lang w:eastAsia="en-US"/>
        </w:rPr>
        <w:t>змінити речення «</w:t>
      </w:r>
      <w:r w:rsidRPr="003429B7">
        <w:rPr>
          <w:rFonts w:eastAsiaTheme="minorHAnsi"/>
          <w:i/>
          <w:lang w:eastAsia="en-US"/>
        </w:rPr>
        <w:t>В разі якщо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як вираз "або еквівалент</w:t>
      </w:r>
      <w:r w:rsidRPr="003429B7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» на речення «</w:t>
      </w:r>
      <w:r w:rsidRPr="003429B7">
        <w:rPr>
          <w:rFonts w:eastAsiaTheme="minorHAnsi"/>
          <w:lang w:eastAsia="en-US"/>
        </w:rPr>
        <w:t xml:space="preserve">Якщо технічна специфікація містить посилання на конкретну торгівельну марку чи фірму, патент, конструкцію або тип предмета закупівлі, джерело </w:t>
      </w:r>
      <w:bookmarkStart w:id="0" w:name="_GoBack"/>
      <w:bookmarkEnd w:id="0"/>
      <w:r w:rsidRPr="003429B7">
        <w:rPr>
          <w:rFonts w:eastAsiaTheme="minorHAnsi"/>
          <w:lang w:eastAsia="en-US"/>
        </w:rPr>
        <w:t>його походження або виробника,  можна пропонувати еквівалент при умові, що це не призведе до зміни технічних та якісних характеристик товару і він буде мати ті ж самі функціональні характеристики, склад, призначення, застосування та якість. Не відповідність характеристик еквіваленту вимогам до предмету закупівлі буде підставою для відхилення.</w:t>
      </w:r>
      <w:r>
        <w:rPr>
          <w:rFonts w:eastAsiaTheme="minorHAnsi"/>
          <w:lang w:eastAsia="en-US"/>
        </w:rPr>
        <w:t>»</w:t>
      </w:r>
    </w:p>
    <w:p w:rsidR="00E56A3A" w:rsidRPr="00B468A2" w:rsidRDefault="00E56A3A" w:rsidP="00E56A3A">
      <w:pPr>
        <w:pStyle w:val="Style7"/>
        <w:widowControl/>
        <w:spacing w:line="240" w:lineRule="auto"/>
        <w:ind w:firstLine="709"/>
        <w:jc w:val="both"/>
        <w:rPr>
          <w:rStyle w:val="FontStyle15"/>
          <w:rFonts w:eastAsia="Calibri"/>
        </w:rPr>
      </w:pPr>
      <w:r w:rsidRPr="00A11251">
        <w:rPr>
          <w:rFonts w:eastAsiaTheme="minorHAnsi"/>
          <w:lang w:eastAsia="en-US"/>
        </w:rPr>
        <w:t>змінити кінцевий строк по</w:t>
      </w:r>
      <w:r>
        <w:rPr>
          <w:rFonts w:eastAsiaTheme="minorHAnsi"/>
          <w:lang w:eastAsia="en-US"/>
        </w:rPr>
        <w:t>дання тендерних пропозицій на 27</w:t>
      </w:r>
      <w:r w:rsidRPr="00A11251">
        <w:rPr>
          <w:rFonts w:eastAsiaTheme="minorHAnsi"/>
          <w:lang w:eastAsia="en-US"/>
        </w:rPr>
        <w:t>.12.2022р.</w:t>
      </w:r>
    </w:p>
    <w:p w:rsidR="00546BF0" w:rsidRPr="00CE65C5" w:rsidRDefault="00546BF0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546BF0" w:rsidRPr="00CE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2246E"/>
    <w:multiLevelType w:val="hybridMultilevel"/>
    <w:tmpl w:val="55F04776"/>
    <w:lvl w:ilvl="0" w:tplc="5EAA33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062A3"/>
    <w:rsid w:val="000124E7"/>
    <w:rsid w:val="00021151"/>
    <w:rsid w:val="00047BC9"/>
    <w:rsid w:val="00047C75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1E552F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2E7113"/>
    <w:rsid w:val="00311589"/>
    <w:rsid w:val="003200CD"/>
    <w:rsid w:val="0032424C"/>
    <w:rsid w:val="00330FB8"/>
    <w:rsid w:val="00375F91"/>
    <w:rsid w:val="003832F3"/>
    <w:rsid w:val="0039632B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459AC"/>
    <w:rsid w:val="00546BF0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22518"/>
    <w:rsid w:val="007335D9"/>
    <w:rsid w:val="0073729E"/>
    <w:rsid w:val="00751109"/>
    <w:rsid w:val="00754AC9"/>
    <w:rsid w:val="0076366B"/>
    <w:rsid w:val="00771725"/>
    <w:rsid w:val="007725CC"/>
    <w:rsid w:val="00780C0D"/>
    <w:rsid w:val="007D4603"/>
    <w:rsid w:val="007E0DC6"/>
    <w:rsid w:val="007F32DC"/>
    <w:rsid w:val="00866A2A"/>
    <w:rsid w:val="00871CDE"/>
    <w:rsid w:val="008E754A"/>
    <w:rsid w:val="008F218C"/>
    <w:rsid w:val="0093122A"/>
    <w:rsid w:val="00931D32"/>
    <w:rsid w:val="00957B37"/>
    <w:rsid w:val="00965070"/>
    <w:rsid w:val="00967799"/>
    <w:rsid w:val="009708FD"/>
    <w:rsid w:val="00994AE9"/>
    <w:rsid w:val="009A79A0"/>
    <w:rsid w:val="009F09D2"/>
    <w:rsid w:val="00A20390"/>
    <w:rsid w:val="00A40537"/>
    <w:rsid w:val="00A63AE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B6337"/>
    <w:rsid w:val="00BE08C2"/>
    <w:rsid w:val="00BE6327"/>
    <w:rsid w:val="00BF2888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CE65C5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6A3A"/>
    <w:rsid w:val="00E576B5"/>
    <w:rsid w:val="00E7248C"/>
    <w:rsid w:val="00EC6FB5"/>
    <w:rsid w:val="00EE2EDE"/>
    <w:rsid w:val="00EF140B"/>
    <w:rsid w:val="00EF7632"/>
    <w:rsid w:val="00F11870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customStyle="1" w:styleId="FontStyle15">
    <w:name w:val="Font Style15"/>
    <w:rsid w:val="000124E7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0124E7"/>
    <w:pPr>
      <w:widowControl w:val="0"/>
      <w:suppressAutoHyphens/>
      <w:autoSpaceDE w:val="0"/>
      <w:spacing w:after="0" w:line="257" w:lineRule="exact"/>
      <w:ind w:firstLine="504"/>
    </w:pPr>
    <w:rPr>
      <w:rFonts w:ascii="Times New Roman" w:hAnsi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BF2888"/>
    <w:rPr>
      <w:b/>
      <w:bCs/>
    </w:rPr>
  </w:style>
  <w:style w:type="paragraph" w:customStyle="1" w:styleId="10">
    <w:name w:val="Обычный1"/>
    <w:uiPriority w:val="99"/>
    <w:rsid w:val="00BF2888"/>
    <w:pPr>
      <w:widowControl w:val="0"/>
      <w:suppressAutoHyphens/>
      <w:textAlignment w:val="baseline"/>
    </w:pPr>
    <w:rPr>
      <w:rFonts w:ascii="Calibri" w:eastAsia="SimSun" w:hAnsi="Calibri" w:cs="F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larisak</cp:lastModifiedBy>
  <cp:revision>5</cp:revision>
  <cp:lastPrinted>2022-12-22T13:43:00Z</cp:lastPrinted>
  <dcterms:created xsi:type="dcterms:W3CDTF">2022-12-22T13:41:00Z</dcterms:created>
  <dcterms:modified xsi:type="dcterms:W3CDTF">2022-12-22T13:44:00Z</dcterms:modified>
</cp:coreProperties>
</file>