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75" w:rsidRPr="00610FDC" w:rsidRDefault="00074F75" w:rsidP="0042408F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10FDC">
        <w:rPr>
          <w:rFonts w:ascii="Times New Roman" w:hAnsi="Times New Roman"/>
          <w:b/>
          <w:sz w:val="28"/>
          <w:szCs w:val="28"/>
          <w:lang w:val="uk-UA"/>
        </w:rPr>
        <w:t>Додаток 2</w:t>
      </w:r>
    </w:p>
    <w:p w:rsidR="00074F75" w:rsidRPr="00610FDC" w:rsidRDefault="00074F75" w:rsidP="00610FD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10FDC">
        <w:rPr>
          <w:rFonts w:ascii="Times New Roman" w:hAnsi="Times New Roman"/>
          <w:sz w:val="28"/>
          <w:szCs w:val="28"/>
          <w:lang w:val="uk-UA"/>
        </w:rPr>
        <w:tab/>
      </w:r>
    </w:p>
    <w:p w:rsidR="00074F75" w:rsidRPr="00610FDC" w:rsidRDefault="00074F75" w:rsidP="00610FD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0FDC">
        <w:rPr>
          <w:rFonts w:ascii="Times New Roman" w:hAnsi="Times New Roman"/>
          <w:b/>
          <w:sz w:val="28"/>
          <w:szCs w:val="28"/>
          <w:lang w:val="uk-UA"/>
        </w:rPr>
        <w:t>Технічні та якісні вимоги до предмету закупівлі</w:t>
      </w:r>
    </w:p>
    <w:p w:rsidR="00074F75" w:rsidRPr="00610FDC" w:rsidRDefault="00074F75" w:rsidP="00610FDC">
      <w:pPr>
        <w:pStyle w:val="a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10FDC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</w:p>
    <w:p w:rsidR="00074F75" w:rsidRPr="008B0805" w:rsidRDefault="00074F75" w:rsidP="00610FD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0FDC">
        <w:rPr>
          <w:rFonts w:ascii="Times New Roman" w:hAnsi="Times New Roman"/>
          <w:sz w:val="28"/>
          <w:szCs w:val="28"/>
          <w:lang w:val="uk-UA"/>
        </w:rPr>
        <w:t>Загальна сума за товар не повинна перевищувати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 суму зазначеної в бюджеті.</w:t>
      </w:r>
    </w:p>
    <w:p w:rsidR="00074F75" w:rsidRPr="008B0805" w:rsidRDefault="00074F75" w:rsidP="00610FD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 xml:space="preserve">Строк постачання товару: протягом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п’яти</w:t>
      </w:r>
      <w:r w:rsidRPr="008B0805">
        <w:rPr>
          <w:rFonts w:ascii="Times New Roman" w:hAnsi="Times New Roman"/>
          <w:sz w:val="28"/>
          <w:szCs w:val="28"/>
          <w:lang w:val="uk-UA"/>
        </w:rPr>
        <w:t>) робочих днів від дати отримання Постачальником Замовлення на відповідну партію товару, що поставляється.</w:t>
      </w:r>
    </w:p>
    <w:p w:rsidR="00074F75" w:rsidRPr="008B0805" w:rsidRDefault="00074F75" w:rsidP="00610FD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Постачальник повинен н</w:t>
      </w:r>
      <w:r w:rsidRPr="008B0805">
        <w:rPr>
          <w:rFonts w:ascii="Times New Roman" w:hAnsi="Times New Roman"/>
          <w:sz w:val="28"/>
          <w:szCs w:val="28"/>
          <w:lang w:val="uk-UA"/>
        </w:rPr>
        <w:t>адати інформацію про:</w:t>
      </w:r>
    </w:p>
    <w:p w:rsidR="00074F75" w:rsidRPr="008B0805" w:rsidRDefault="00074F75" w:rsidP="0061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074F75" w:rsidRPr="008B0805" w:rsidRDefault="00074F75" w:rsidP="0061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074F75" w:rsidRPr="008B0805" w:rsidRDefault="00074F75" w:rsidP="0061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074F75" w:rsidRPr="008B0805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074F75" w:rsidRPr="008B0805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074F75" w:rsidRPr="008B0805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074F75" w:rsidRPr="008B0805" w:rsidRDefault="00074F75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Найменування, місцезнаходження та місце реєстрації, телефон, електронна адреса (за наявності);</w:t>
      </w:r>
    </w:p>
    <w:p w:rsidR="00074F75" w:rsidRPr="008B0805" w:rsidRDefault="00074F75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Банківські реквізити;</w:t>
      </w:r>
    </w:p>
    <w:p w:rsidR="00074F75" w:rsidRDefault="00074F75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Керівництво (посада, прізвище, ім’я, по-батькові, телефон для контактів)</w:t>
      </w:r>
    </w:p>
    <w:p w:rsidR="00074F75" w:rsidRDefault="00074F75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7F5">
        <w:rPr>
          <w:rFonts w:ascii="Times New Roman" w:hAnsi="Times New Roman"/>
          <w:sz w:val="28"/>
          <w:szCs w:val="28"/>
          <w:lang w:val="uk-UA"/>
        </w:rPr>
        <w:t>Свідоцтва (платника податку та про державну реєстрацію), статут(за наявності), довідка з єдиного реєстру підприємств та організацій.</w:t>
      </w:r>
    </w:p>
    <w:p w:rsidR="00074F75" w:rsidRDefault="00074F75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довідки ЄДРПОУ (для юридичних осіб)</w:t>
      </w:r>
    </w:p>
    <w:p w:rsidR="00074F75" w:rsidRDefault="00074F75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паспорту та довідки про присвоєння ідентифікаційного коду (для фізичних осіб)</w:t>
      </w:r>
    </w:p>
    <w:p w:rsidR="00074F75" w:rsidRDefault="00074F75" w:rsidP="00610FDC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Цінова пропозиція відповідно до технічних вимог (Додаток 4 до оголошення)</w:t>
      </w:r>
    </w:p>
    <w:p w:rsidR="00074F75" w:rsidRDefault="00074F75" w:rsidP="004535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0FDC">
        <w:rPr>
          <w:rFonts w:ascii="Times New Roman" w:hAnsi="Times New Roman"/>
          <w:sz w:val="28"/>
          <w:szCs w:val="28"/>
          <w:lang w:val="uk-UA"/>
        </w:rPr>
        <w:t xml:space="preserve">Товари, що постачаються повинні мати необхідні копії </w:t>
      </w:r>
      <w:r>
        <w:rPr>
          <w:rFonts w:ascii="Times New Roman" w:hAnsi="Times New Roman"/>
          <w:sz w:val="28"/>
          <w:szCs w:val="28"/>
          <w:lang w:val="uk-UA"/>
        </w:rPr>
        <w:t xml:space="preserve">декларації про відповідність на медичні вироби, </w:t>
      </w:r>
      <w:r w:rsidRPr="00610FDC">
        <w:rPr>
          <w:rFonts w:ascii="Times New Roman" w:hAnsi="Times New Roman"/>
          <w:sz w:val="28"/>
          <w:szCs w:val="28"/>
          <w:lang w:val="uk-UA"/>
        </w:rPr>
        <w:t>сертифікатів якості виробника, реєстраційне посвідчення та висновок державної санітарно-епідеміологічної експертизи, 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074F75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351D">
        <w:rPr>
          <w:rFonts w:ascii="Times New Roman" w:hAnsi="Times New Roman"/>
          <w:sz w:val="28"/>
          <w:szCs w:val="28"/>
        </w:rPr>
        <w:t>Дез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45351D">
        <w:rPr>
          <w:rFonts w:ascii="Times New Roman" w:hAnsi="Times New Roman"/>
          <w:sz w:val="28"/>
          <w:szCs w:val="28"/>
        </w:rPr>
        <w:t>нф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r w:rsidRPr="0045351D"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ційні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засоби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мають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5351D">
        <w:rPr>
          <w:rFonts w:ascii="Times New Roman" w:hAnsi="Times New Roman"/>
          <w:sz w:val="28"/>
          <w:szCs w:val="28"/>
        </w:rPr>
        <w:t>зареєстровані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351D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5351D">
        <w:rPr>
          <w:rFonts w:ascii="Times New Roman" w:hAnsi="Times New Roman"/>
          <w:sz w:val="28"/>
          <w:szCs w:val="28"/>
        </w:rPr>
        <w:t>.</w:t>
      </w:r>
    </w:p>
    <w:p w:rsidR="00074F75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  <w:lang w:val="uk-UA"/>
        </w:rPr>
        <w:t xml:space="preserve">Аналоги та еквіваленти </w:t>
      </w:r>
      <w:r>
        <w:rPr>
          <w:rFonts w:ascii="Times New Roman" w:hAnsi="Times New Roman"/>
          <w:sz w:val="28"/>
          <w:szCs w:val="28"/>
          <w:lang w:val="uk-UA"/>
        </w:rPr>
        <w:t>на заявлену продукцію не передбачено. У разі, якщо запропонований товар переможцем аукціону з найнижчою ціною виявиться аналогом чи еквівалентом, пропозицію буде відхилено.</w:t>
      </w:r>
    </w:p>
    <w:p w:rsidR="00074F75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5351D">
        <w:rPr>
          <w:rFonts w:ascii="Times New Roman" w:hAnsi="Times New Roman"/>
          <w:sz w:val="28"/>
          <w:szCs w:val="28"/>
        </w:rPr>
        <w:t>поставці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51D">
        <w:rPr>
          <w:rFonts w:ascii="Times New Roman" w:hAnsi="Times New Roman"/>
          <w:sz w:val="28"/>
          <w:szCs w:val="28"/>
        </w:rPr>
        <w:t>повинна</w:t>
      </w:r>
      <w:proofErr w:type="gram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цілісність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стандартної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упаковки </w:t>
      </w:r>
      <w:proofErr w:type="spellStart"/>
      <w:r w:rsidRPr="0045351D">
        <w:rPr>
          <w:rFonts w:ascii="Times New Roman" w:hAnsi="Times New Roman"/>
          <w:sz w:val="28"/>
          <w:szCs w:val="28"/>
        </w:rPr>
        <w:t>з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необхідними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реквізитами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45351D">
        <w:rPr>
          <w:rFonts w:ascii="Times New Roman" w:hAnsi="Times New Roman"/>
          <w:sz w:val="28"/>
          <w:szCs w:val="28"/>
        </w:rPr>
        <w:t>.</w:t>
      </w:r>
    </w:p>
    <w:p w:rsidR="00074F75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5351D">
        <w:rPr>
          <w:rFonts w:ascii="Times New Roman" w:hAnsi="Times New Roman"/>
          <w:sz w:val="28"/>
          <w:szCs w:val="28"/>
        </w:rPr>
        <w:t>поставці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дезинфікуючих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засобів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повинн</w:t>
      </w:r>
      <w:proofErr w:type="spellEnd"/>
      <w:r w:rsidRPr="0045351D">
        <w:rPr>
          <w:rFonts w:ascii="Times New Roman" w:hAnsi="Times New Roman"/>
          <w:sz w:val="28"/>
          <w:szCs w:val="28"/>
          <w:lang w:val="uk-UA"/>
        </w:rPr>
        <w:t>а</w:t>
      </w:r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надаватися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r w:rsidRPr="0045351D">
        <w:rPr>
          <w:rFonts w:ascii="Times New Roman" w:hAnsi="Times New Roman"/>
          <w:sz w:val="28"/>
          <w:szCs w:val="28"/>
          <w:lang w:val="uk-UA"/>
        </w:rPr>
        <w:t>Декларація про відповідність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ідоцтво про державну реєстрацію медичних виробів.</w:t>
      </w:r>
    </w:p>
    <w:p w:rsidR="00074F75" w:rsidRPr="0045351D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</w:rPr>
        <w:t xml:space="preserve">Доставка </w:t>
      </w:r>
      <w:proofErr w:type="spellStart"/>
      <w:r w:rsidRPr="0045351D">
        <w:rPr>
          <w:rFonts w:ascii="Times New Roman" w:hAnsi="Times New Roman"/>
          <w:sz w:val="28"/>
          <w:szCs w:val="28"/>
        </w:rPr>
        <w:t>товарі</w:t>
      </w:r>
      <w:proofErr w:type="gramStart"/>
      <w:r w:rsidRPr="0045351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5351D">
        <w:rPr>
          <w:rFonts w:ascii="Times New Roman" w:hAnsi="Times New Roman"/>
          <w:sz w:val="28"/>
          <w:szCs w:val="28"/>
        </w:rPr>
        <w:t xml:space="preserve"> транспортом </w:t>
      </w:r>
      <w:proofErr w:type="spellStart"/>
      <w:r w:rsidRPr="0045351D">
        <w:rPr>
          <w:rFonts w:ascii="Times New Roman" w:hAnsi="Times New Roman"/>
          <w:sz w:val="28"/>
          <w:szCs w:val="28"/>
        </w:rPr>
        <w:t>постачальника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351D">
        <w:rPr>
          <w:rFonts w:ascii="Times New Roman" w:hAnsi="Times New Roman"/>
          <w:sz w:val="28"/>
          <w:szCs w:val="28"/>
        </w:rPr>
        <w:t>завантажувально-розвантажувальні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роботи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r w:rsidRPr="0045351D">
        <w:rPr>
          <w:rFonts w:ascii="Times New Roman" w:hAnsi="Times New Roman"/>
          <w:sz w:val="28"/>
          <w:szCs w:val="28"/>
          <w:lang w:val="uk-UA"/>
        </w:rPr>
        <w:t xml:space="preserve">здійснюються </w:t>
      </w:r>
      <w:r w:rsidRPr="0045351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5351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постачальника</w:t>
      </w:r>
      <w:proofErr w:type="spellEnd"/>
      <w:r w:rsidRPr="0045351D">
        <w:rPr>
          <w:rFonts w:ascii="Times New Roman" w:hAnsi="Times New Roman"/>
          <w:sz w:val="28"/>
          <w:szCs w:val="28"/>
        </w:rPr>
        <w:t>.</w:t>
      </w:r>
      <w:r w:rsidRPr="0045351D">
        <w:rPr>
          <w:rFonts w:ascii="Times New Roman" w:hAnsi="Times New Roman"/>
          <w:iCs/>
          <w:sz w:val="28"/>
          <w:szCs w:val="28"/>
          <w:lang w:val="uk-UA"/>
        </w:rPr>
        <w:t xml:space="preserve"> Постачальник зобов’язаний поставляти товар в асортименті та кількості зазначеній в специфікації.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45351D">
        <w:rPr>
          <w:rFonts w:ascii="Times New Roman" w:hAnsi="Times New Roman"/>
          <w:spacing w:val="-1"/>
          <w:sz w:val="28"/>
          <w:szCs w:val="28"/>
          <w:lang w:val="uk-UA"/>
        </w:rPr>
        <w:t>Постачальник несе відповідальність за якість і кількість товарів, своєчасність поставки, та надає всі необхідні супровідні документи.</w:t>
      </w:r>
    </w:p>
    <w:p w:rsidR="00074F75" w:rsidRPr="0045351D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spacing w:val="-1"/>
          <w:sz w:val="28"/>
          <w:szCs w:val="28"/>
          <w:lang w:val="uk-UA"/>
        </w:rPr>
        <w:t xml:space="preserve">Запропоновані товари повинні бути новими, без зовнішніх пошкоджень, не брудні, не биті. При поставці повинна додержуватись цілісність упаковки з необхідними </w:t>
      </w:r>
      <w:r w:rsidRPr="0045351D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 xml:space="preserve">реквізитами виробника. </w:t>
      </w:r>
      <w:r w:rsidRPr="0045351D">
        <w:rPr>
          <w:rFonts w:ascii="Times New Roman" w:hAnsi="Times New Roman"/>
          <w:iCs/>
          <w:sz w:val="28"/>
          <w:szCs w:val="28"/>
          <w:lang w:val="uk-UA"/>
        </w:rPr>
        <w:t xml:space="preserve">Товар, отриманий розпакованим або у неналежній упаковці, має бути замінений </w:t>
      </w:r>
      <w:r w:rsidRPr="0045351D">
        <w:rPr>
          <w:rFonts w:ascii="Times New Roman" w:hAnsi="Times New Roman"/>
          <w:sz w:val="28"/>
          <w:szCs w:val="28"/>
          <w:lang w:val="uk-UA"/>
        </w:rPr>
        <w:t xml:space="preserve">Постачальником </w:t>
      </w:r>
      <w:r w:rsidRPr="0045351D">
        <w:rPr>
          <w:rFonts w:ascii="Times New Roman" w:hAnsi="Times New Roman"/>
          <w:iCs/>
          <w:sz w:val="28"/>
          <w:szCs w:val="28"/>
          <w:lang w:val="uk-UA"/>
        </w:rPr>
        <w:t>за власний рахунок впродовж 3 календарних днів з дати постачання</w:t>
      </w:r>
    </w:p>
    <w:p w:rsidR="00074F75" w:rsidRDefault="00074F75" w:rsidP="00610F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351D">
        <w:rPr>
          <w:rFonts w:ascii="Times New Roman" w:hAnsi="Times New Roman"/>
          <w:iCs/>
          <w:sz w:val="28"/>
          <w:szCs w:val="28"/>
          <w:lang w:val="uk-UA"/>
        </w:rPr>
        <w:t>Залишковий термін придатності товару на момент постачання повинен складати не менше ніж 80% від загального терміну їх зберігання, визначеного виробником даного товару</w:t>
      </w:r>
      <w:r w:rsidRPr="0045351D">
        <w:rPr>
          <w:rFonts w:ascii="Times New Roman" w:hAnsi="Times New Roman"/>
          <w:iCs/>
          <w:sz w:val="28"/>
          <w:szCs w:val="28"/>
        </w:rPr>
        <w:t>.</w:t>
      </w:r>
      <w:r w:rsidRPr="0045351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Термін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51D">
        <w:rPr>
          <w:rFonts w:ascii="Times New Roman" w:hAnsi="Times New Roman"/>
          <w:sz w:val="28"/>
          <w:szCs w:val="28"/>
        </w:rPr>
        <w:t>повинен</w:t>
      </w:r>
      <w:proofErr w:type="gramEnd"/>
      <w:r w:rsidRPr="0045351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5351D">
        <w:rPr>
          <w:rFonts w:ascii="Times New Roman" w:hAnsi="Times New Roman"/>
          <w:sz w:val="28"/>
          <w:szCs w:val="28"/>
        </w:rPr>
        <w:t>вказаний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351D">
        <w:rPr>
          <w:rFonts w:ascii="Times New Roman" w:hAnsi="Times New Roman"/>
          <w:sz w:val="28"/>
          <w:szCs w:val="28"/>
        </w:rPr>
        <w:t>супровідній</w:t>
      </w:r>
      <w:proofErr w:type="spellEnd"/>
      <w:r w:rsidRPr="0045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1D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45351D">
        <w:rPr>
          <w:rFonts w:ascii="Times New Roman" w:hAnsi="Times New Roman"/>
          <w:sz w:val="28"/>
          <w:szCs w:val="28"/>
        </w:rPr>
        <w:t>.</w:t>
      </w:r>
    </w:p>
    <w:p w:rsidR="00074F75" w:rsidRPr="0045351D" w:rsidRDefault="00074F75" w:rsidP="004535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5351D">
        <w:rPr>
          <w:rFonts w:ascii="Times New Roman" w:hAnsi="Times New Roman"/>
          <w:sz w:val="28"/>
          <w:szCs w:val="28"/>
          <w:lang w:val="uk-UA"/>
        </w:rPr>
        <w:t xml:space="preserve">Розрахунки проводяться шляхом перерахування Замовником коштів на реєстраційний рахунок Постачальника протягом </w:t>
      </w:r>
      <w:r w:rsidR="008756C5">
        <w:rPr>
          <w:rFonts w:ascii="Times New Roman" w:hAnsi="Times New Roman"/>
          <w:sz w:val="28"/>
          <w:szCs w:val="28"/>
          <w:lang w:val="uk-UA"/>
        </w:rPr>
        <w:t>15 (п’ятнадцяти</w:t>
      </w:r>
      <w:r w:rsidRPr="0045351D">
        <w:rPr>
          <w:rFonts w:ascii="Times New Roman" w:hAnsi="Times New Roman"/>
          <w:sz w:val="28"/>
          <w:szCs w:val="28"/>
          <w:lang w:val="uk-UA"/>
        </w:rPr>
        <w:t>) банківських днів після отримання товару на підставі видаткових накладних, та після отримання бюджетного фінансування на рахунок Замовника.</w:t>
      </w:r>
    </w:p>
    <w:p w:rsidR="00074F75" w:rsidRPr="00610FDC" w:rsidRDefault="00074F75" w:rsidP="00610FDC">
      <w:pPr>
        <w:pStyle w:val="a6"/>
        <w:jc w:val="both"/>
        <w:rPr>
          <w:rFonts w:ascii="Times New Roman" w:hAnsi="Times New Roman"/>
          <w:b/>
          <w:caps/>
          <w:sz w:val="28"/>
          <w:szCs w:val="28"/>
          <w:highlight w:val="green"/>
          <w:lang w:val="uk-UA"/>
        </w:rPr>
      </w:pPr>
    </w:p>
    <w:p w:rsidR="00074F75" w:rsidRPr="00610FDC" w:rsidRDefault="00074F75" w:rsidP="00610FD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610FDC">
        <w:rPr>
          <w:rFonts w:ascii="Times New Roman" w:hAnsi="Times New Roman"/>
          <w:sz w:val="28"/>
          <w:szCs w:val="28"/>
          <w:lang w:val="uk-UA"/>
        </w:rPr>
        <w:t xml:space="preserve">Для підтвердження відповідності цим </w:t>
      </w:r>
      <w:proofErr w:type="spellStart"/>
      <w:r w:rsidRPr="00610FDC">
        <w:rPr>
          <w:rFonts w:ascii="Times New Roman" w:hAnsi="Times New Roman"/>
          <w:sz w:val="28"/>
          <w:szCs w:val="28"/>
          <w:lang w:val="uk-UA"/>
        </w:rPr>
        <w:t>медико-технічним</w:t>
      </w:r>
      <w:proofErr w:type="spellEnd"/>
      <w:r w:rsidRPr="00610FDC">
        <w:rPr>
          <w:rFonts w:ascii="Times New Roman" w:hAnsi="Times New Roman"/>
          <w:sz w:val="28"/>
          <w:szCs w:val="28"/>
          <w:lang w:val="uk-UA"/>
        </w:rPr>
        <w:t xml:space="preserve"> вимогам та з метою запобігання закупівлі фальсифікатів, учасники повинні надати в складі пропозиції конкурсних торгів гарантійного листа виробника (представництва, філії виробника, якщо їх відповідні повноваження поширюються на територію України), яким підтверджується відповідність цим </w:t>
      </w:r>
      <w:proofErr w:type="spellStart"/>
      <w:r w:rsidRPr="00610FDC">
        <w:rPr>
          <w:rFonts w:ascii="Times New Roman" w:hAnsi="Times New Roman"/>
          <w:sz w:val="28"/>
          <w:szCs w:val="28"/>
          <w:lang w:val="uk-UA"/>
        </w:rPr>
        <w:t>медико-технічним</w:t>
      </w:r>
      <w:proofErr w:type="spellEnd"/>
      <w:r w:rsidRPr="00610FDC">
        <w:rPr>
          <w:rFonts w:ascii="Times New Roman" w:hAnsi="Times New Roman"/>
          <w:sz w:val="28"/>
          <w:szCs w:val="28"/>
          <w:lang w:val="uk-UA"/>
        </w:rPr>
        <w:t xml:space="preserve"> вимогам та можливість поставки товару, який є предметом закупівлі цих торгів, у необхідній кількості, зі строком придатності та в терміни, визначені документацією та пропозицією учасника торгів.  </w:t>
      </w:r>
    </w:p>
    <w:p w:rsidR="00074F75" w:rsidRPr="00761287" w:rsidRDefault="00074F75" w:rsidP="00761287">
      <w:pPr>
        <w:pStyle w:val="a3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4F75" w:rsidRPr="00F13730" w:rsidRDefault="00074F75" w:rsidP="00761287">
      <w:pPr>
        <w:rPr>
          <w:lang w:val="uk-UA"/>
        </w:rPr>
      </w:pPr>
    </w:p>
    <w:p w:rsidR="00074F75" w:rsidRPr="00F13730" w:rsidRDefault="00074F75" w:rsidP="00761287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74F75" w:rsidRPr="00F13730" w:rsidSect="0045351D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9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1F80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0C3DCD"/>
    <w:multiLevelType w:val="hybridMultilevel"/>
    <w:tmpl w:val="7A2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7146E"/>
    <w:multiLevelType w:val="hybridMultilevel"/>
    <w:tmpl w:val="1A8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23844"/>
    <w:multiLevelType w:val="hybridMultilevel"/>
    <w:tmpl w:val="91A6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6E6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7450622"/>
    <w:multiLevelType w:val="hybridMultilevel"/>
    <w:tmpl w:val="EA348B3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AA934DD"/>
    <w:multiLevelType w:val="multilevel"/>
    <w:tmpl w:val="945E7C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738"/>
    <w:rsid w:val="000048E9"/>
    <w:rsid w:val="00004D4F"/>
    <w:rsid w:val="00074F75"/>
    <w:rsid w:val="000B7956"/>
    <w:rsid w:val="000E7940"/>
    <w:rsid w:val="0012065F"/>
    <w:rsid w:val="001517F5"/>
    <w:rsid w:val="00165EE3"/>
    <w:rsid w:val="001A4234"/>
    <w:rsid w:val="0028620E"/>
    <w:rsid w:val="002F60AD"/>
    <w:rsid w:val="002F691C"/>
    <w:rsid w:val="00325D18"/>
    <w:rsid w:val="0042408F"/>
    <w:rsid w:val="0045351D"/>
    <w:rsid w:val="0046252F"/>
    <w:rsid w:val="00464F3E"/>
    <w:rsid w:val="0048600B"/>
    <w:rsid w:val="00486763"/>
    <w:rsid w:val="004E3314"/>
    <w:rsid w:val="005850CD"/>
    <w:rsid w:val="00610FDC"/>
    <w:rsid w:val="006818F8"/>
    <w:rsid w:val="00684738"/>
    <w:rsid w:val="006C66F5"/>
    <w:rsid w:val="006E41CA"/>
    <w:rsid w:val="00761287"/>
    <w:rsid w:val="0082519E"/>
    <w:rsid w:val="008756C5"/>
    <w:rsid w:val="008B0805"/>
    <w:rsid w:val="008B4690"/>
    <w:rsid w:val="008C0B5B"/>
    <w:rsid w:val="00915E7B"/>
    <w:rsid w:val="009C0324"/>
    <w:rsid w:val="009C6AD9"/>
    <w:rsid w:val="00A82A15"/>
    <w:rsid w:val="00AC3CC4"/>
    <w:rsid w:val="00C2096B"/>
    <w:rsid w:val="00C330F3"/>
    <w:rsid w:val="00C33B78"/>
    <w:rsid w:val="00C624A7"/>
    <w:rsid w:val="00CA4183"/>
    <w:rsid w:val="00D53080"/>
    <w:rsid w:val="00D84718"/>
    <w:rsid w:val="00D95259"/>
    <w:rsid w:val="00E10CE8"/>
    <w:rsid w:val="00E31BD5"/>
    <w:rsid w:val="00E528BD"/>
    <w:rsid w:val="00E64691"/>
    <w:rsid w:val="00E97EAF"/>
    <w:rsid w:val="00EC000C"/>
    <w:rsid w:val="00EC74D6"/>
    <w:rsid w:val="00EF616D"/>
    <w:rsid w:val="00F13730"/>
    <w:rsid w:val="00F4476F"/>
    <w:rsid w:val="00F70686"/>
    <w:rsid w:val="00FB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0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10FD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530</Words>
  <Characters>3022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2015-11-05T09:02:00Z</cp:lastPrinted>
  <dcterms:created xsi:type="dcterms:W3CDTF">2016-02-02T12:44:00Z</dcterms:created>
  <dcterms:modified xsi:type="dcterms:W3CDTF">2021-08-06T10:03:00Z</dcterms:modified>
</cp:coreProperties>
</file>