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A1" w:rsidRDefault="004620A1" w:rsidP="004620A1">
      <w:pPr>
        <w:spacing w:after="0" w:line="240" w:lineRule="auto"/>
        <w:ind w:left="5103"/>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ЗАТВЕРДЖЕНО</w:t>
      </w:r>
    </w:p>
    <w:p w:rsidR="004620A1" w:rsidRDefault="004620A1" w:rsidP="004620A1">
      <w:pPr>
        <w:spacing w:after="0" w:line="240" w:lineRule="auto"/>
        <w:ind w:left="5103"/>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Протоколом уповноваженої особи </w:t>
      </w:r>
    </w:p>
    <w:p w:rsidR="004620A1" w:rsidRDefault="004620A1" w:rsidP="004620A1">
      <w:pPr>
        <w:spacing w:after="0" w:line="240" w:lineRule="auto"/>
        <w:ind w:left="5103"/>
        <w:rPr>
          <w:rFonts w:ascii="Times New Roman" w:hAnsi="Times New Roman"/>
          <w:b/>
          <w:color w:val="000000"/>
          <w:sz w:val="24"/>
          <w:szCs w:val="24"/>
          <w:shd w:val="clear" w:color="auto" w:fill="FFFFFF"/>
          <w:lang w:val="uk-UA"/>
        </w:rPr>
      </w:pPr>
      <w:r>
        <w:rPr>
          <w:rFonts w:ascii="Times New Roman" w:hAnsi="Times New Roman"/>
          <w:b/>
          <w:color w:val="000000"/>
          <w:sz w:val="24"/>
          <w:szCs w:val="24"/>
          <w:shd w:val="clear" w:color="auto" w:fill="FFFFFF"/>
        </w:rPr>
        <w:t>від «</w:t>
      </w:r>
      <w:r>
        <w:rPr>
          <w:rFonts w:ascii="Times New Roman" w:hAnsi="Times New Roman"/>
          <w:b/>
          <w:color w:val="000000"/>
          <w:sz w:val="24"/>
          <w:szCs w:val="24"/>
          <w:shd w:val="clear" w:color="auto" w:fill="FFFFFF"/>
          <w:lang w:val="uk-UA"/>
        </w:rPr>
        <w:t xml:space="preserve"> </w:t>
      </w:r>
      <w:r w:rsidR="00A375A7">
        <w:rPr>
          <w:rFonts w:ascii="Times New Roman" w:hAnsi="Times New Roman"/>
          <w:b/>
          <w:color w:val="000000"/>
          <w:sz w:val="24"/>
          <w:szCs w:val="24"/>
          <w:shd w:val="clear" w:color="auto" w:fill="FFFFFF"/>
          <w:lang w:val="uk-UA"/>
        </w:rPr>
        <w:t>30</w:t>
      </w:r>
      <w:r>
        <w:rPr>
          <w:rFonts w:ascii="Times New Roman" w:hAnsi="Times New Roman"/>
          <w:b/>
          <w:color w:val="000000"/>
          <w:sz w:val="24"/>
          <w:szCs w:val="24"/>
          <w:shd w:val="clear" w:color="auto" w:fill="FFFFFF"/>
          <w:lang w:val="uk-UA"/>
        </w:rPr>
        <w:t xml:space="preserve"> </w:t>
      </w:r>
      <w:r>
        <w:rPr>
          <w:rFonts w:ascii="Times New Roman" w:hAnsi="Times New Roman"/>
          <w:b/>
          <w:color w:val="000000"/>
          <w:sz w:val="24"/>
          <w:szCs w:val="24"/>
          <w:shd w:val="clear" w:color="auto" w:fill="FFFFFF"/>
        </w:rPr>
        <w:t xml:space="preserve">» вересня 2022 року № </w:t>
      </w:r>
      <w:r w:rsidR="00A375A7">
        <w:rPr>
          <w:rFonts w:ascii="Times New Roman" w:hAnsi="Times New Roman"/>
          <w:b/>
          <w:color w:val="000000"/>
          <w:sz w:val="24"/>
          <w:szCs w:val="24"/>
          <w:shd w:val="clear" w:color="auto" w:fill="FFFFFF"/>
          <w:lang w:val="uk-UA"/>
        </w:rPr>
        <w:t>52</w:t>
      </w:r>
      <w:r>
        <w:rPr>
          <w:rFonts w:ascii="Times New Roman" w:hAnsi="Times New Roman"/>
          <w:b/>
          <w:color w:val="000000"/>
          <w:sz w:val="24"/>
          <w:szCs w:val="24"/>
          <w:shd w:val="clear" w:color="auto" w:fill="FFFFFF"/>
          <w:lang w:val="uk-UA"/>
        </w:rPr>
        <w:t>-П</w:t>
      </w:r>
    </w:p>
    <w:p w:rsidR="004620A1" w:rsidRDefault="004620A1" w:rsidP="004620A1">
      <w:pPr>
        <w:spacing w:after="0" w:line="240" w:lineRule="auto"/>
        <w:rPr>
          <w:rFonts w:ascii="Times New Roman" w:hAnsi="Times New Roman"/>
          <w:b/>
          <w:color w:val="000000"/>
          <w:sz w:val="24"/>
          <w:szCs w:val="24"/>
          <w:shd w:val="clear" w:color="auto" w:fill="FFFFFF"/>
          <w:lang w:val="uk-UA"/>
        </w:rPr>
      </w:pPr>
    </w:p>
    <w:p w:rsidR="004620A1" w:rsidRDefault="004620A1" w:rsidP="004620A1">
      <w:pPr>
        <w:spacing w:after="0" w:line="240" w:lineRule="auto"/>
        <w:jc w:val="center"/>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ОГОЛОШЕННЯ</w:t>
      </w:r>
    </w:p>
    <w:p w:rsidR="004620A1" w:rsidRDefault="004620A1" w:rsidP="004620A1">
      <w:pPr>
        <w:spacing w:after="0" w:line="240" w:lineRule="auto"/>
        <w:jc w:val="center"/>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про проведення спрощеної закупі</w:t>
      </w:r>
      <w:proofErr w:type="gramStart"/>
      <w:r>
        <w:rPr>
          <w:rFonts w:ascii="Times New Roman" w:hAnsi="Times New Roman"/>
          <w:b/>
          <w:color w:val="000000"/>
          <w:sz w:val="24"/>
          <w:szCs w:val="24"/>
          <w:u w:val="single"/>
          <w:shd w:val="clear" w:color="auto" w:fill="FFFFFF"/>
        </w:rPr>
        <w:t>вл</w:t>
      </w:r>
      <w:proofErr w:type="gramEnd"/>
      <w:r>
        <w:rPr>
          <w:rFonts w:ascii="Times New Roman" w:hAnsi="Times New Roman"/>
          <w:b/>
          <w:color w:val="000000"/>
          <w:sz w:val="24"/>
          <w:szCs w:val="24"/>
          <w:u w:val="single"/>
          <w:shd w:val="clear" w:color="auto" w:fill="FFFFFF"/>
        </w:rPr>
        <w:t>і</w:t>
      </w:r>
    </w:p>
    <w:p w:rsidR="004620A1" w:rsidRDefault="004620A1" w:rsidP="004620A1">
      <w:pPr>
        <w:spacing w:after="0" w:line="240" w:lineRule="auto"/>
        <w:jc w:val="center"/>
        <w:rPr>
          <w:rFonts w:ascii="Times New Roman" w:hAnsi="Times New Roman"/>
          <w:b/>
          <w:color w:val="000000"/>
          <w:sz w:val="24"/>
          <w:szCs w:val="24"/>
          <w:u w:val="single"/>
          <w:shd w:val="clear" w:color="auto" w:fill="FFFFFF"/>
        </w:rPr>
      </w:pPr>
      <w:r>
        <w:rPr>
          <w:rFonts w:ascii="Times New Roman" w:hAnsi="Times New Roman"/>
          <w:b/>
          <w:sz w:val="24"/>
          <w:szCs w:val="24"/>
          <w:u w:val="single"/>
        </w:rPr>
        <w:t>відповідно до постанови КМУ від 28.02.2022 №169 «Деякі питання здійснення оборонних та публічних закупівель товарі</w:t>
      </w:r>
      <w:proofErr w:type="gramStart"/>
      <w:r>
        <w:rPr>
          <w:rFonts w:ascii="Times New Roman" w:hAnsi="Times New Roman"/>
          <w:b/>
          <w:sz w:val="24"/>
          <w:szCs w:val="24"/>
          <w:u w:val="single"/>
        </w:rPr>
        <w:t>в</w:t>
      </w:r>
      <w:proofErr w:type="gramEnd"/>
      <w:r>
        <w:rPr>
          <w:rFonts w:ascii="Times New Roman" w:hAnsi="Times New Roman"/>
          <w:b/>
          <w:sz w:val="24"/>
          <w:szCs w:val="24"/>
          <w:u w:val="single"/>
        </w:rPr>
        <w:t>, робіт та послуг в умовах воєнного стану» із змінами</w:t>
      </w:r>
    </w:p>
    <w:p w:rsidR="004620A1" w:rsidRDefault="004620A1" w:rsidP="004620A1">
      <w:pPr>
        <w:spacing w:after="0" w:line="240" w:lineRule="auto"/>
        <w:rPr>
          <w:rFonts w:ascii="Times New Roman" w:hAnsi="Times New Roman"/>
          <w:color w:val="000000"/>
          <w:sz w:val="24"/>
          <w:szCs w:val="24"/>
          <w:shd w:val="clear" w:color="auto" w:fill="FFFFFF"/>
          <w:lang w:val="uk-UA"/>
        </w:rPr>
      </w:pPr>
    </w:p>
    <w:p w:rsidR="004620A1" w:rsidRDefault="004620A1" w:rsidP="004620A1">
      <w:pPr>
        <w:pStyle w:val="rvps2"/>
        <w:numPr>
          <w:ilvl w:val="0"/>
          <w:numId w:val="1"/>
        </w:numPr>
        <w:shd w:val="clear" w:color="auto" w:fill="FFFFFF"/>
        <w:tabs>
          <w:tab w:val="left" w:pos="993"/>
        </w:tabs>
        <w:spacing w:before="0" w:beforeAutospacing="0" w:after="0" w:afterAutospacing="0"/>
        <w:ind w:left="0" w:firstLine="567"/>
        <w:jc w:val="both"/>
        <w:rPr>
          <w:b/>
          <w:color w:val="000000"/>
        </w:rPr>
      </w:pPr>
      <w:r>
        <w:rPr>
          <w:b/>
          <w:color w:val="000000"/>
        </w:rPr>
        <w:t xml:space="preserve">Замовник: </w:t>
      </w:r>
    </w:p>
    <w:p w:rsidR="004620A1" w:rsidRDefault="004620A1" w:rsidP="004620A1">
      <w:pPr>
        <w:pStyle w:val="rvps2"/>
        <w:numPr>
          <w:ilvl w:val="1"/>
          <w:numId w:val="1"/>
        </w:numPr>
        <w:shd w:val="clear" w:color="auto" w:fill="FFFFFF"/>
        <w:tabs>
          <w:tab w:val="left" w:pos="993"/>
        </w:tabs>
        <w:spacing w:before="0" w:beforeAutospacing="0" w:after="0" w:afterAutospacing="0"/>
        <w:ind w:left="0" w:firstLine="567"/>
        <w:jc w:val="both"/>
        <w:rPr>
          <w:color w:val="000000"/>
        </w:rPr>
      </w:pPr>
      <w:r>
        <w:rPr>
          <w:b/>
          <w:color w:val="000000"/>
        </w:rPr>
        <w:t xml:space="preserve">Найменування: </w:t>
      </w:r>
      <w:r>
        <w:rPr>
          <w:color w:val="000000"/>
        </w:rPr>
        <w:t>К</w:t>
      </w:r>
      <w:r>
        <w:rPr>
          <w:bCs/>
          <w:color w:val="000000"/>
        </w:rPr>
        <w:t>омунальне некомерційне підприємство «Зарічненська багатопрофільна лікарня» Зарічненської селищної ради Вараського району Рівненської області.</w:t>
      </w:r>
    </w:p>
    <w:p w:rsidR="004620A1" w:rsidRDefault="004620A1" w:rsidP="004620A1">
      <w:pPr>
        <w:pStyle w:val="rvps2"/>
        <w:numPr>
          <w:ilvl w:val="1"/>
          <w:numId w:val="1"/>
        </w:numPr>
        <w:shd w:val="clear" w:color="auto" w:fill="FFFFFF"/>
        <w:tabs>
          <w:tab w:val="left" w:pos="993"/>
        </w:tabs>
        <w:spacing w:before="0" w:beforeAutospacing="0" w:after="0" w:afterAutospacing="0"/>
        <w:ind w:left="0" w:firstLine="567"/>
        <w:jc w:val="both"/>
        <w:rPr>
          <w:bCs/>
          <w:color w:val="000000"/>
        </w:rPr>
      </w:pPr>
      <w:r>
        <w:rPr>
          <w:b/>
          <w:color w:val="000000"/>
        </w:rPr>
        <w:t>Місцезнаходження:</w:t>
      </w:r>
      <w:r>
        <w:rPr>
          <w:color w:val="000000"/>
        </w:rPr>
        <w:t xml:space="preserve"> 34000</w:t>
      </w:r>
      <w:r>
        <w:rPr>
          <w:bCs/>
          <w:color w:val="000000"/>
        </w:rPr>
        <w:t>, Рівненська обл., смт. Зарічне, вул. Аерофлотська,15.</w:t>
      </w:r>
    </w:p>
    <w:p w:rsidR="004620A1" w:rsidRDefault="004620A1" w:rsidP="004620A1">
      <w:pPr>
        <w:pStyle w:val="rvps2"/>
        <w:numPr>
          <w:ilvl w:val="1"/>
          <w:numId w:val="1"/>
        </w:numPr>
        <w:shd w:val="clear" w:color="auto" w:fill="FFFFFF"/>
        <w:tabs>
          <w:tab w:val="left" w:pos="993"/>
        </w:tabs>
        <w:spacing w:before="0" w:beforeAutospacing="0" w:after="0" w:afterAutospacing="0"/>
        <w:ind w:left="0" w:firstLine="567"/>
        <w:jc w:val="both"/>
        <w:rPr>
          <w:color w:val="000000"/>
        </w:rPr>
      </w:pPr>
      <w:r>
        <w:rPr>
          <w:b/>
          <w:color w:val="000000"/>
        </w:rPr>
        <w:t xml:space="preserve">Ідентифікаційний код замовника в Єдиному державному реєстрі юридичних осіб, фізичних осіб - підприємців та громадських формувань: </w:t>
      </w:r>
      <w:r>
        <w:rPr>
          <w:color w:val="000000"/>
        </w:rPr>
        <w:t xml:space="preserve">02000234.   </w:t>
      </w:r>
    </w:p>
    <w:p w:rsidR="004620A1" w:rsidRDefault="004620A1" w:rsidP="004620A1">
      <w:pPr>
        <w:pStyle w:val="rvps2"/>
        <w:shd w:val="clear" w:color="auto" w:fill="FFFFFF"/>
        <w:tabs>
          <w:tab w:val="left" w:pos="993"/>
        </w:tabs>
        <w:spacing w:before="0" w:beforeAutospacing="0" w:after="0" w:afterAutospacing="0"/>
        <w:jc w:val="both"/>
        <w:rPr>
          <w:b/>
          <w:color w:val="000000"/>
        </w:rPr>
      </w:pPr>
      <w:r>
        <w:rPr>
          <w:b/>
          <w:color w:val="000000"/>
        </w:rPr>
        <w:t xml:space="preserve">         1.4.  Категорія: </w:t>
      </w:r>
      <w:r>
        <w:rPr>
          <w:bCs/>
          <w:color w:val="000000"/>
        </w:rPr>
        <w:t>пп.3 п.1 ст.2 Закону України «Про публічні закупівлі».</w:t>
      </w:r>
    </w:p>
    <w:p w:rsidR="004620A1" w:rsidRPr="00583633" w:rsidRDefault="004620A1" w:rsidP="00583633">
      <w:pPr>
        <w:jc w:val="both"/>
        <w:rPr>
          <w:rFonts w:ascii="Times New Roman" w:hAnsi="Times New Roman"/>
          <w:bCs/>
          <w:sz w:val="24"/>
          <w:szCs w:val="24"/>
          <w:lang w:val="uk-UA"/>
        </w:rPr>
      </w:pPr>
      <w:r>
        <w:rPr>
          <w:rFonts w:ascii="Times New Roman" w:hAnsi="Times New Roman" w:cs="Times New Roman"/>
          <w:b/>
          <w:color w:val="000000"/>
          <w:sz w:val="24"/>
          <w:szCs w:val="24"/>
          <w:lang w:val="uk-UA"/>
        </w:rPr>
        <w:t xml:space="preserve">         2.  Інформація про предмет закупівлі:</w:t>
      </w:r>
      <w:r>
        <w:rPr>
          <w:rFonts w:ascii="Times New Roman" w:hAnsi="Times New Roman" w:cs="Times New Roman"/>
          <w:bCs/>
          <w:sz w:val="24"/>
          <w:szCs w:val="24"/>
          <w:shd w:val="clear" w:color="auto" w:fill="FFFFFF"/>
          <w:lang w:val="uk-UA" w:eastAsia="zh-CN"/>
        </w:rPr>
        <w:t xml:space="preserve"> </w:t>
      </w:r>
      <w:r w:rsidR="00583633" w:rsidRPr="00583633">
        <w:rPr>
          <w:rFonts w:ascii="Times New Roman" w:hAnsi="Times New Roman"/>
          <w:sz w:val="24"/>
          <w:szCs w:val="24"/>
          <w:lang w:val="uk-UA"/>
        </w:rPr>
        <w:t xml:space="preserve">Стерилізатор паровий </w:t>
      </w:r>
      <w:r w:rsidRPr="00583633">
        <w:rPr>
          <w:rFonts w:ascii="Times New Roman" w:hAnsi="Times New Roman"/>
          <w:sz w:val="24"/>
          <w:szCs w:val="24"/>
          <w:lang w:val="uk-UA"/>
        </w:rPr>
        <w:t>(</w:t>
      </w:r>
      <w:r w:rsidRPr="00583633">
        <w:rPr>
          <w:rFonts w:ascii="Times New Roman" w:hAnsi="Times New Roman" w:cs="Times New Roman"/>
          <w:sz w:val="24"/>
          <w:szCs w:val="24"/>
          <w:lang w:val="uk-UA"/>
        </w:rPr>
        <w:t xml:space="preserve">код ДК 021:2015: </w:t>
      </w:r>
      <w:r w:rsidR="00583633" w:rsidRPr="00583633">
        <w:rPr>
          <w:rFonts w:ascii="Times New Roman" w:hAnsi="Times New Roman"/>
          <w:sz w:val="24"/>
          <w:szCs w:val="24"/>
          <w:lang w:val="uk-UA"/>
        </w:rPr>
        <w:t>33190000-8 Медичне обладнання та вироби медичного призначення різні</w:t>
      </w:r>
      <w:r w:rsidRPr="00583633">
        <w:rPr>
          <w:rFonts w:ascii="Times New Roman" w:hAnsi="Times New Roman" w:cs="Times New Roman"/>
          <w:sz w:val="24"/>
          <w:szCs w:val="24"/>
          <w:lang w:val="uk-UA"/>
        </w:rPr>
        <w:t>), код</w:t>
      </w:r>
      <w:r w:rsidRPr="00583633">
        <w:rPr>
          <w:rFonts w:ascii="Times New Roman" w:hAnsi="Times New Roman"/>
          <w:sz w:val="24"/>
          <w:szCs w:val="24"/>
          <w:lang w:val="uk-UA"/>
        </w:rPr>
        <w:t xml:space="preserve"> НК 024:2019: </w:t>
      </w:r>
      <w:r w:rsidR="00583633" w:rsidRPr="00583633">
        <w:rPr>
          <w:rFonts w:ascii="Times New Roman" w:hAnsi="Times New Roman"/>
          <w:sz w:val="24"/>
          <w:szCs w:val="24"/>
          <w:lang w:val="uk-UA"/>
        </w:rPr>
        <w:t>38671  Стерилізатор паровий.</w:t>
      </w:r>
    </w:p>
    <w:p w:rsidR="004620A1" w:rsidRDefault="004620A1" w:rsidP="004620A1">
      <w:pPr>
        <w:pStyle w:val="rvps2"/>
        <w:shd w:val="clear" w:color="auto" w:fill="FFFFFF"/>
        <w:tabs>
          <w:tab w:val="left" w:pos="993"/>
        </w:tabs>
        <w:spacing w:before="0" w:beforeAutospacing="0" w:after="0" w:afterAutospacing="0"/>
        <w:ind w:left="567"/>
        <w:jc w:val="both"/>
        <w:rPr>
          <w:color w:val="000000"/>
        </w:rPr>
      </w:pPr>
      <w:bookmarkStart w:id="0" w:name="n1144"/>
      <w:bookmarkEnd w:id="0"/>
      <w:r>
        <w:rPr>
          <w:b/>
          <w:color w:val="000000"/>
        </w:rPr>
        <w:t>3.Інформація про технічні, якісні та інші характеристики предмета закупівлі:</w:t>
      </w:r>
      <w:r>
        <w:rPr>
          <w:color w:val="000000"/>
        </w:rPr>
        <w:t xml:space="preserve"> зазначено у Додатку 1 до Оголошення.</w:t>
      </w:r>
    </w:p>
    <w:p w:rsidR="004620A1" w:rsidRDefault="004620A1" w:rsidP="004620A1">
      <w:pPr>
        <w:pStyle w:val="rvps2"/>
        <w:shd w:val="clear" w:color="auto" w:fill="FFFFFF"/>
        <w:tabs>
          <w:tab w:val="left" w:pos="993"/>
        </w:tabs>
        <w:spacing w:before="0" w:beforeAutospacing="0" w:after="0" w:afterAutospacing="0"/>
        <w:ind w:left="567"/>
        <w:jc w:val="both"/>
        <w:rPr>
          <w:color w:val="000000"/>
        </w:rPr>
      </w:pPr>
      <w:bookmarkStart w:id="1" w:name="n1145"/>
      <w:bookmarkEnd w:id="1"/>
      <w:r>
        <w:rPr>
          <w:b/>
          <w:color w:val="000000"/>
        </w:rPr>
        <w:t>4. Кількість та місце поставки товарів або обсяг і місце виконання робіт чи надання послуг:</w:t>
      </w:r>
    </w:p>
    <w:p w:rsidR="004620A1" w:rsidRDefault="004620A1" w:rsidP="004620A1">
      <w:pPr>
        <w:pStyle w:val="rvps2"/>
        <w:shd w:val="clear" w:color="auto" w:fill="FFFFFF"/>
        <w:tabs>
          <w:tab w:val="left" w:pos="993"/>
        </w:tabs>
        <w:spacing w:before="0" w:beforeAutospacing="0" w:after="0" w:afterAutospacing="0"/>
        <w:jc w:val="both"/>
        <w:rPr>
          <w:color w:val="000000"/>
        </w:rPr>
      </w:pPr>
      <w:r>
        <w:rPr>
          <w:color w:val="000000"/>
        </w:rPr>
        <w:t xml:space="preserve">         </w:t>
      </w:r>
      <w:r>
        <w:rPr>
          <w:b/>
          <w:color w:val="000000"/>
        </w:rPr>
        <w:t>4.1.</w:t>
      </w:r>
      <w:r>
        <w:rPr>
          <w:color w:val="000000"/>
        </w:rPr>
        <w:t xml:space="preserve">Кількість: </w:t>
      </w:r>
      <w:r w:rsidR="00E9073F">
        <w:rPr>
          <w:color w:val="000000"/>
        </w:rPr>
        <w:t>1</w:t>
      </w:r>
      <w:r>
        <w:rPr>
          <w:color w:val="000000"/>
        </w:rPr>
        <w:t xml:space="preserve"> штук.</w:t>
      </w:r>
    </w:p>
    <w:p w:rsidR="004620A1" w:rsidRDefault="004620A1" w:rsidP="004620A1">
      <w:pPr>
        <w:pStyle w:val="rvps2"/>
        <w:shd w:val="clear" w:color="auto" w:fill="FFFFFF"/>
        <w:tabs>
          <w:tab w:val="left" w:pos="993"/>
        </w:tabs>
        <w:spacing w:before="0" w:beforeAutospacing="0" w:after="0" w:afterAutospacing="0"/>
        <w:jc w:val="both"/>
        <w:rPr>
          <w:color w:val="000000"/>
        </w:rPr>
      </w:pPr>
      <w:r>
        <w:rPr>
          <w:b/>
          <w:color w:val="000000"/>
        </w:rPr>
        <w:t xml:space="preserve">         4.2.</w:t>
      </w:r>
      <w:r>
        <w:rPr>
          <w:color w:val="000000"/>
        </w:rPr>
        <w:t>Місце поставки товарів: вул. Аерофлотська, 15, смт. Зарічне Рівненської області, 34000.</w:t>
      </w:r>
    </w:p>
    <w:p w:rsidR="004620A1" w:rsidRDefault="004620A1" w:rsidP="004620A1">
      <w:pPr>
        <w:pStyle w:val="rvps2"/>
        <w:shd w:val="clear" w:color="auto" w:fill="FFFFFF"/>
        <w:tabs>
          <w:tab w:val="left" w:pos="993"/>
        </w:tabs>
        <w:spacing w:before="0" w:beforeAutospacing="0" w:after="0" w:afterAutospacing="0"/>
        <w:jc w:val="both"/>
        <w:rPr>
          <w:color w:val="000000"/>
        </w:rPr>
      </w:pPr>
      <w:r>
        <w:rPr>
          <w:b/>
          <w:color w:val="000000"/>
        </w:rPr>
        <w:t xml:space="preserve">         5. Строк поставки товарів:</w:t>
      </w:r>
      <w:r>
        <w:rPr>
          <w:color w:val="000000"/>
        </w:rPr>
        <w:t xml:space="preserve"> до 31 жовтня 2022 року.</w:t>
      </w:r>
      <w:bookmarkStart w:id="2" w:name="n1147"/>
      <w:bookmarkEnd w:id="2"/>
    </w:p>
    <w:p w:rsidR="004620A1" w:rsidRDefault="004620A1" w:rsidP="004620A1">
      <w:pPr>
        <w:pStyle w:val="a5"/>
        <w:rPr>
          <w:b/>
        </w:rPr>
      </w:pPr>
      <w:r>
        <w:rPr>
          <w:b/>
          <w:color w:val="000000"/>
        </w:rPr>
        <w:t xml:space="preserve">         6. Умови оплати:</w:t>
      </w:r>
      <w:r>
        <w:rPr>
          <w:color w:val="000000"/>
        </w:rPr>
        <w:t xml:space="preserve">  </w:t>
      </w:r>
      <w:r>
        <w:t xml:space="preserve">Відсутність передплати. Оплата здійснюється Замовником за фактично наданий товар. Розрахунок проводиться у гривнях шляхом перерахування 100% суми вартості фактично наданого товару на рахунок Постачальника, згідно видаткової накладної, </w:t>
      </w:r>
      <w:r>
        <w:rPr>
          <w:rFonts w:eastAsia="Times New Roman"/>
          <w:szCs w:val="24"/>
          <w:lang w:eastAsia="ru-RU"/>
        </w:rPr>
        <w:t>протягом 10 банківських днів з дати підписання видаткової накладної.</w:t>
      </w:r>
    </w:p>
    <w:p w:rsidR="004620A1" w:rsidRDefault="004620A1" w:rsidP="004620A1">
      <w:pPr>
        <w:pStyle w:val="rvps2"/>
        <w:shd w:val="clear" w:color="auto" w:fill="FFFFFF"/>
        <w:tabs>
          <w:tab w:val="left" w:pos="993"/>
        </w:tabs>
        <w:spacing w:before="0" w:beforeAutospacing="0" w:after="0" w:afterAutospacing="0"/>
        <w:jc w:val="both"/>
        <w:rPr>
          <w:color w:val="000000"/>
        </w:rPr>
      </w:pPr>
      <w:r>
        <w:rPr>
          <w:b/>
          <w:color w:val="000000"/>
        </w:rPr>
        <w:t xml:space="preserve">         7. Перелік критеріїв та методика оцінки пропозицій із зазначенням питомої ваги критеріїв:</w:t>
      </w:r>
      <w:r>
        <w:rPr>
          <w:color w:val="000000"/>
        </w:rPr>
        <w:t xml:space="preserve"> Єдиним критерієм оцінки пропозицій є ціна з врахуванням усіх податків та зборів (у тому числі податку на додану вартість (ПДВ), у разі якщо учасник є платником ПДВ). Оцінка пропозицій проводиться автоматично електронною системою закупівель шляхом застосування електронного аукціону.</w:t>
      </w:r>
      <w:bookmarkStart w:id="3" w:name="n1148"/>
      <w:bookmarkEnd w:id="3"/>
    </w:p>
    <w:p w:rsidR="004620A1" w:rsidRDefault="004620A1" w:rsidP="004620A1">
      <w:pPr>
        <w:pStyle w:val="rvps2"/>
        <w:shd w:val="clear" w:color="auto" w:fill="FFFFFF"/>
        <w:tabs>
          <w:tab w:val="left" w:pos="993"/>
        </w:tabs>
        <w:spacing w:before="0" w:beforeAutospacing="0" w:after="0" w:afterAutospacing="0"/>
        <w:jc w:val="both"/>
        <w:rPr>
          <w:color w:val="000000"/>
        </w:rPr>
      </w:pPr>
      <w:r>
        <w:rPr>
          <w:b/>
          <w:color w:val="000000"/>
        </w:rPr>
        <w:t xml:space="preserve">         8. Очікувана вартість предмета закупівлі:</w:t>
      </w:r>
      <w:r>
        <w:t xml:space="preserve"> </w:t>
      </w:r>
      <w:r w:rsidR="00583633">
        <w:t>736</w:t>
      </w:r>
      <w:r w:rsidR="00E9073F">
        <w:t xml:space="preserve"> </w:t>
      </w:r>
      <w:r w:rsidR="00583633">
        <w:t>2</w:t>
      </w:r>
      <w:r>
        <w:t>00</w:t>
      </w:r>
      <w:r>
        <w:rPr>
          <w:color w:val="000000"/>
        </w:rPr>
        <w:t>,00 грн. (</w:t>
      </w:r>
      <w:r w:rsidR="00583633">
        <w:rPr>
          <w:color w:val="000000"/>
        </w:rPr>
        <w:t xml:space="preserve">сімсот тридцять шість </w:t>
      </w:r>
      <w:r>
        <w:rPr>
          <w:color w:val="000000"/>
        </w:rPr>
        <w:t>тисяч</w:t>
      </w:r>
      <w:r w:rsidR="00583633">
        <w:rPr>
          <w:color w:val="000000"/>
        </w:rPr>
        <w:t xml:space="preserve"> двісті</w:t>
      </w:r>
      <w:r>
        <w:rPr>
          <w:color w:val="000000"/>
        </w:rPr>
        <w:t xml:space="preserve"> гривень 00 коп.)</w:t>
      </w:r>
      <w:r>
        <w:t xml:space="preserve"> з ПДВ.</w:t>
      </w:r>
      <w:bookmarkStart w:id="4" w:name="n1149"/>
      <w:bookmarkStart w:id="5" w:name="n1150"/>
      <w:bookmarkEnd w:id="4"/>
      <w:bookmarkEnd w:id="5"/>
    </w:p>
    <w:p w:rsidR="004620A1" w:rsidRDefault="004620A1" w:rsidP="004620A1">
      <w:pPr>
        <w:pStyle w:val="rvps2"/>
        <w:shd w:val="clear" w:color="auto" w:fill="FFFFFF"/>
        <w:tabs>
          <w:tab w:val="left" w:pos="993"/>
        </w:tabs>
        <w:spacing w:before="0" w:beforeAutospacing="0" w:after="0" w:afterAutospacing="0"/>
        <w:jc w:val="both"/>
        <w:rPr>
          <w:color w:val="FF0000"/>
        </w:rPr>
      </w:pPr>
      <w:r>
        <w:rPr>
          <w:b/>
        </w:rPr>
        <w:t xml:space="preserve">         9.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t>. відповідно до електронного оголошення.</w:t>
      </w:r>
      <w:bookmarkStart w:id="6" w:name="n1151"/>
      <w:bookmarkEnd w:id="6"/>
    </w:p>
    <w:p w:rsidR="004620A1" w:rsidRDefault="004620A1" w:rsidP="004620A1">
      <w:pPr>
        <w:pStyle w:val="rvps2"/>
        <w:shd w:val="clear" w:color="auto" w:fill="FFFFFF"/>
        <w:tabs>
          <w:tab w:val="left" w:pos="993"/>
        </w:tabs>
        <w:spacing w:before="0" w:beforeAutospacing="0" w:after="0" w:afterAutospacing="0"/>
        <w:jc w:val="both"/>
        <w:rPr>
          <w:color w:val="FF0000"/>
        </w:rPr>
      </w:pPr>
      <w:r>
        <w:rPr>
          <w:b/>
        </w:rPr>
        <w:t xml:space="preserve">        10.Кінцевий строк подання пропозицій</w:t>
      </w:r>
      <w:r>
        <w:t>: відповідно до електронного оголошення.</w:t>
      </w:r>
    </w:p>
    <w:p w:rsidR="004620A1" w:rsidRDefault="004620A1" w:rsidP="004620A1">
      <w:pPr>
        <w:pStyle w:val="rvps2"/>
        <w:shd w:val="clear" w:color="auto" w:fill="FFFFFF"/>
        <w:tabs>
          <w:tab w:val="left" w:pos="993"/>
        </w:tabs>
        <w:spacing w:before="0" w:beforeAutospacing="0" w:after="0" w:afterAutospacing="0"/>
        <w:jc w:val="both"/>
        <w:rPr>
          <w:color w:val="000000"/>
        </w:rPr>
      </w:pPr>
      <w:bookmarkStart w:id="7" w:name="n1152"/>
      <w:bookmarkEnd w:id="7"/>
      <w:r>
        <w:rPr>
          <w:b/>
          <w:color w:val="000000"/>
        </w:rPr>
        <w:t xml:space="preserve">        11.Розмір та умови надання забезпечення пропозицій учасників:</w:t>
      </w:r>
      <w:r>
        <w:rPr>
          <w:color w:val="000000"/>
        </w:rPr>
        <w:t xml:space="preserve"> не вимагається.</w:t>
      </w:r>
    </w:p>
    <w:p w:rsidR="004620A1" w:rsidRDefault="004620A1" w:rsidP="004620A1">
      <w:pPr>
        <w:pStyle w:val="rvps2"/>
        <w:shd w:val="clear" w:color="auto" w:fill="FFFFFF"/>
        <w:tabs>
          <w:tab w:val="left" w:pos="993"/>
        </w:tabs>
        <w:spacing w:before="0" w:beforeAutospacing="0" w:after="0" w:afterAutospacing="0"/>
        <w:jc w:val="both"/>
        <w:rPr>
          <w:color w:val="000000"/>
        </w:rPr>
      </w:pPr>
      <w:bookmarkStart w:id="8" w:name="n1153"/>
      <w:bookmarkEnd w:id="8"/>
      <w:r>
        <w:rPr>
          <w:b/>
          <w:color w:val="000000"/>
        </w:rPr>
        <w:t xml:space="preserve">        12.Розмір та умови надання забезпечення виконання договору про закупівлю:</w:t>
      </w:r>
      <w:r>
        <w:rPr>
          <w:color w:val="000000"/>
        </w:rPr>
        <w:t xml:space="preserve"> не вимагається.</w:t>
      </w:r>
    </w:p>
    <w:p w:rsidR="004620A1" w:rsidRDefault="004620A1" w:rsidP="004620A1">
      <w:pPr>
        <w:pStyle w:val="rvps2"/>
        <w:shd w:val="clear" w:color="auto" w:fill="FFFFFF"/>
        <w:tabs>
          <w:tab w:val="left" w:pos="993"/>
        </w:tabs>
        <w:spacing w:before="0" w:beforeAutospacing="0" w:after="0" w:afterAutospacing="0"/>
        <w:ind w:left="567"/>
        <w:jc w:val="both"/>
        <w:rPr>
          <w:color w:val="000000"/>
        </w:rPr>
      </w:pPr>
      <w:bookmarkStart w:id="9" w:name="n1154"/>
      <w:bookmarkEnd w:id="9"/>
      <w:r>
        <w:rPr>
          <w:b/>
          <w:color w:val="000000"/>
        </w:rPr>
        <w:t xml:space="preserve">13.Розмір мінімального кроку пониження ціни під час електронного аукціону: </w:t>
      </w:r>
      <w:r>
        <w:rPr>
          <w:color w:val="000000"/>
        </w:rPr>
        <w:t>0,5 %.</w:t>
      </w:r>
    </w:p>
    <w:p w:rsidR="004620A1" w:rsidRDefault="004620A1" w:rsidP="004620A1">
      <w:pPr>
        <w:pStyle w:val="rvps2"/>
        <w:shd w:val="clear" w:color="auto" w:fill="FFFFFF"/>
        <w:tabs>
          <w:tab w:val="left" w:pos="993"/>
        </w:tabs>
        <w:spacing w:before="0" w:beforeAutospacing="0" w:after="0" w:afterAutospacing="0"/>
        <w:ind w:left="567"/>
        <w:jc w:val="both"/>
        <w:rPr>
          <w:b/>
          <w:color w:val="000000"/>
        </w:rPr>
      </w:pPr>
      <w:r>
        <w:rPr>
          <w:b/>
          <w:color w:val="000000"/>
        </w:rPr>
        <w:t xml:space="preserve">14.Інша інформація: </w:t>
      </w:r>
      <w:r>
        <w:rPr>
          <w:color w:val="000000"/>
        </w:rPr>
        <w:t xml:space="preserve">Оголошення розроблено відповідно до положень Закону України «Про публічні закупівлі» (далі – Закон), з урахуванням вимог постанови </w:t>
      </w:r>
      <w:r>
        <w:rPr>
          <w:color w:val="000000"/>
        </w:rPr>
        <w:lastRenderedPageBreak/>
        <w:t>КМУ від 28.02.2022 №169 «Деякі питання здійснення оборонних та публічних закупівель товарів, робіт та послуг в умовах воєнного стану» (із змінами). Терміни, які використовуються в цьому оголошенні, вживаються у значенні, наведеному в Законі.</w:t>
      </w:r>
    </w:p>
    <w:p w:rsidR="004620A1" w:rsidRDefault="004620A1" w:rsidP="004620A1">
      <w:pPr>
        <w:pStyle w:val="a3"/>
        <w:widowControl w:val="0"/>
        <w:shd w:val="clear" w:color="auto" w:fill="FFFFFF"/>
        <w:spacing w:after="0" w:line="240" w:lineRule="auto"/>
        <w:ind w:left="284" w:firstLine="567"/>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Цінова пропозиція:</w:t>
      </w:r>
    </w:p>
    <w:p w:rsidR="004620A1" w:rsidRDefault="004620A1" w:rsidP="004620A1">
      <w:pPr>
        <w:pStyle w:val="a3"/>
        <w:widowControl w:val="0"/>
        <w:shd w:val="clear" w:color="auto" w:fill="FFFFFF"/>
        <w:spacing w:after="0" w:line="240" w:lineRule="auto"/>
        <w:ind w:left="284"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Учасниками у складі своєї пропозиції надається Форма «Цінова пропозиція» Учасника, оформлена на фірмовому бланку (за наявності) у відповідності до вимог Додатку № 3 до оголошення про проведення спрощеної закупівлі, подається Учасником у вигляді сканованої копії у форматі pdf.</w:t>
      </w:r>
    </w:p>
    <w:p w:rsidR="004620A1" w:rsidRDefault="004620A1" w:rsidP="004620A1">
      <w:pPr>
        <w:pStyle w:val="a3"/>
        <w:widowControl w:val="0"/>
        <w:shd w:val="clear" w:color="auto" w:fill="FFFFFF"/>
        <w:spacing w:after="0" w:line="240" w:lineRule="auto"/>
        <w:ind w:left="284" w:firstLine="567"/>
        <w:contextualSpacing/>
        <w:jc w:val="both"/>
        <w:rPr>
          <w:rFonts w:ascii="Times New Roman" w:eastAsia="Times New Roman" w:hAnsi="Times New Roman" w:cs="Times New Roman"/>
          <w:b/>
          <w:sz w:val="24"/>
          <w:szCs w:val="24"/>
          <w:lang w:val="uk-UA"/>
        </w:rPr>
      </w:pPr>
    </w:p>
    <w:p w:rsidR="004620A1" w:rsidRDefault="004620A1" w:rsidP="004620A1">
      <w:pPr>
        <w:pStyle w:val="a7"/>
        <w:autoSpaceDE w:val="0"/>
        <w:spacing w:line="240" w:lineRule="auto"/>
        <w:ind w:left="284" w:firstLine="567"/>
        <w:jc w:val="both"/>
        <w:rPr>
          <w:rFonts w:ascii="Times New Roman" w:hAnsi="Times New Roman"/>
          <w:color w:val="000000"/>
          <w:sz w:val="24"/>
          <w:szCs w:val="24"/>
        </w:rPr>
      </w:pPr>
      <w:r>
        <w:rPr>
          <w:rFonts w:ascii="Times New Roman" w:hAnsi="Times New Roman"/>
          <w:b/>
          <w:color w:val="000000"/>
          <w:sz w:val="24"/>
          <w:szCs w:val="24"/>
        </w:rPr>
        <w:t xml:space="preserve">Документи від Учасника: </w:t>
      </w:r>
      <w:r>
        <w:rPr>
          <w:rFonts w:ascii="Times New Roman" w:hAnsi="Times New Roman"/>
          <w:color w:val="000000"/>
          <w:sz w:val="24"/>
          <w:szCs w:val="24"/>
        </w:rPr>
        <w:t>Учасники у складі своєї пропозиції повинні надати</w:t>
      </w:r>
      <w:r>
        <w:rPr>
          <w:rFonts w:ascii="Times New Roman" w:hAnsi="Times New Roman"/>
          <w:b/>
          <w:color w:val="000000"/>
          <w:sz w:val="24"/>
          <w:szCs w:val="24"/>
        </w:rPr>
        <w:t xml:space="preserve"> </w:t>
      </w:r>
      <w:r>
        <w:rPr>
          <w:rFonts w:ascii="Times New Roman" w:hAnsi="Times New Roman"/>
          <w:color w:val="000000"/>
          <w:sz w:val="24"/>
          <w:szCs w:val="24"/>
        </w:rPr>
        <w:t>всі необхідні документи та листи, визначені Замовником у Додатку 2 до оголошення про проведення спрощеної закупівлі «Вимоги до Учасників».</w:t>
      </w:r>
    </w:p>
    <w:p w:rsidR="004620A1" w:rsidRDefault="004620A1" w:rsidP="004620A1">
      <w:pPr>
        <w:pStyle w:val="a7"/>
        <w:autoSpaceDE w:val="0"/>
        <w:spacing w:line="240" w:lineRule="auto"/>
        <w:ind w:left="284" w:firstLine="567"/>
        <w:jc w:val="both"/>
        <w:rPr>
          <w:rFonts w:ascii="Times New Roman" w:hAnsi="Times New Roman"/>
          <w:bCs/>
          <w:sz w:val="24"/>
          <w:szCs w:val="24"/>
        </w:rPr>
      </w:pPr>
    </w:p>
    <w:p w:rsidR="004620A1" w:rsidRDefault="004620A1" w:rsidP="004620A1">
      <w:pPr>
        <w:pStyle w:val="a7"/>
        <w:autoSpaceDE w:val="0"/>
        <w:spacing w:line="240" w:lineRule="auto"/>
        <w:ind w:left="284" w:firstLine="567"/>
        <w:jc w:val="both"/>
        <w:rPr>
          <w:rFonts w:ascii="Times New Roman" w:hAnsi="Times New Roman"/>
          <w:bCs/>
          <w:sz w:val="24"/>
          <w:szCs w:val="24"/>
        </w:rPr>
      </w:pPr>
      <w:r>
        <w:rPr>
          <w:rFonts w:ascii="Times New Roman" w:hAnsi="Times New Roman"/>
          <w:b/>
          <w:bCs/>
          <w:sz w:val="24"/>
          <w:szCs w:val="24"/>
        </w:rPr>
        <w:t>Проект договору про закупівлю:</w:t>
      </w:r>
      <w:r>
        <w:rPr>
          <w:rFonts w:ascii="Times New Roman" w:hAnsi="Times New Roman"/>
          <w:bCs/>
          <w:sz w:val="24"/>
          <w:szCs w:val="24"/>
        </w:rPr>
        <w:t xml:space="preserve"> Учасник повинен ознайомитись з проектом договору про закупівлю, викладеним у Додатку № 4 до оголошення про проведення спрощеної закупівлі. Відповідно до частини 4 статті 41 Закону умови договору про закупівлю за результатами спрощеної закупівлі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частині 5 статті 41 Закону.</w:t>
      </w:r>
    </w:p>
    <w:p w:rsidR="004620A1" w:rsidRDefault="004620A1" w:rsidP="004620A1">
      <w:pPr>
        <w:pStyle w:val="a3"/>
        <w:widowControl w:val="0"/>
        <w:shd w:val="clear" w:color="auto" w:fill="FFFFFF"/>
        <w:spacing w:after="0" w:line="240" w:lineRule="auto"/>
        <w:ind w:left="284" w:firstLine="567"/>
        <w:contextualSpacing/>
        <w:jc w:val="both"/>
        <w:rPr>
          <w:rFonts w:ascii="Times New Roman" w:eastAsia="Times New Roman" w:hAnsi="Times New Roman" w:cs="Times New Roman"/>
          <w:b/>
          <w:sz w:val="24"/>
          <w:szCs w:val="24"/>
          <w:lang w:val="uk-UA"/>
        </w:rPr>
      </w:pPr>
    </w:p>
    <w:p w:rsidR="004620A1" w:rsidRDefault="004620A1" w:rsidP="004620A1">
      <w:pPr>
        <w:pStyle w:val="a7"/>
        <w:spacing w:line="240" w:lineRule="auto"/>
        <w:ind w:left="284" w:firstLine="567"/>
        <w:jc w:val="both"/>
        <w:rPr>
          <w:rFonts w:ascii="Times New Roman" w:hAnsi="Times New Roman"/>
          <w:b/>
          <w:bCs/>
          <w:i/>
          <w:iCs/>
          <w:sz w:val="24"/>
          <w:szCs w:val="24"/>
        </w:rPr>
      </w:pPr>
      <w:r>
        <w:rPr>
          <w:rFonts w:ascii="Times New Roman" w:hAnsi="Times New Roman"/>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у форматі </w:t>
      </w:r>
      <w:r>
        <w:rPr>
          <w:rFonts w:ascii="Times New Roman" w:hAnsi="Times New Roman"/>
        </w:rPr>
        <w:t>pdf</w:t>
      </w:r>
      <w:r>
        <w:rPr>
          <w:rFonts w:ascii="Times New Roman" w:hAnsi="Times New Roman"/>
          <w:sz w:val="24"/>
          <w:szCs w:val="24"/>
        </w:rPr>
        <w:t>. Документи мають бути належного рівня зображення (чіткими та розбірливими для читання). Усі документи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(у разі наявності такої). Нотаріально завірені документи та оригінали документів, видані іншими установами, можуть не засвідчуватись підписом та печаткою Учасника. Якщо Учасник працює без печатки, він повинен надати про це довідку в довільній формі.</w:t>
      </w:r>
    </w:p>
    <w:p w:rsidR="004620A1" w:rsidRDefault="004620A1" w:rsidP="004620A1">
      <w:pPr>
        <w:spacing w:line="240" w:lineRule="auto"/>
        <w:ind w:left="284" w:firstLine="567"/>
        <w:contextualSpacing/>
        <w:jc w:val="both"/>
        <w:rPr>
          <w:rFonts w:ascii="Times New Roman" w:eastAsia="Times New Roman" w:hAnsi="Times New Roman"/>
          <w:b/>
          <w:color w:val="000000"/>
          <w:sz w:val="24"/>
          <w:szCs w:val="24"/>
          <w:lang w:val="uk-UA"/>
        </w:rPr>
      </w:pPr>
    </w:p>
    <w:p w:rsidR="004620A1" w:rsidRDefault="004620A1" w:rsidP="004620A1">
      <w:pPr>
        <w:spacing w:line="240" w:lineRule="auto"/>
        <w:ind w:left="284" w:firstLine="567"/>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Pr>
            <w:rStyle w:val="a8"/>
            <w:rFonts w:ascii="Times New Roman" w:eastAsia="Times New Roman" w:hAnsi="Times New Roman"/>
            <w:color w:val="000000"/>
            <w:sz w:val="24"/>
            <w:szCs w:val="24"/>
            <w:lang w:val="uk-UA"/>
          </w:rPr>
          <w:t>«Про електронні документи та електронний документообіг»</w:t>
        </w:r>
      </w:hyperlink>
      <w:r>
        <w:rPr>
          <w:rFonts w:ascii="Times New Roman" w:eastAsia="Times New Roman" w:hAnsi="Times New Roman"/>
          <w:color w:val="000000"/>
          <w:sz w:val="24"/>
          <w:szCs w:val="24"/>
          <w:lang w:val="uk-UA"/>
        </w:rPr>
        <w:t xml:space="preserve"> та </w:t>
      </w:r>
      <w:hyperlink r:id="rId6" w:history="1">
        <w:r>
          <w:rPr>
            <w:rStyle w:val="a8"/>
            <w:rFonts w:ascii="Times New Roman" w:eastAsia="Times New Roman" w:hAnsi="Times New Roman"/>
            <w:color w:val="000000"/>
            <w:sz w:val="24"/>
            <w:szCs w:val="24"/>
            <w:lang w:val="uk-UA"/>
          </w:rPr>
          <w:t>«Про електронні довірчі послуги»</w:t>
        </w:r>
      </w:hyperlink>
      <w:r>
        <w:rPr>
          <w:rFonts w:ascii="Times New Roman" w:eastAsia="Times New Roman" w:hAnsi="Times New Roman"/>
          <w:color w:val="000000"/>
          <w:sz w:val="24"/>
          <w:szCs w:val="24"/>
          <w:lang w:val="uk-UA"/>
        </w:rPr>
        <w:t>,</w:t>
      </w:r>
      <w:r>
        <w:rPr>
          <w:lang w:val="uk-UA"/>
        </w:rPr>
        <w:t xml:space="preserve"> </w:t>
      </w:r>
      <w:r>
        <w:rPr>
          <w:rFonts w:ascii="Times New Roman" w:eastAsia="Times New Roman" w:hAnsi="Times New Roman"/>
          <w:color w:val="000000"/>
          <w:sz w:val="24"/>
          <w:szCs w:val="24"/>
          <w:lang w:val="uk-UA"/>
        </w:rPr>
        <w:t>тобто пропозиція у будь-якому випадку повинна містити накладений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цим оголошенням про проведення спрощеної закупівлі.</w:t>
      </w:r>
      <w:r>
        <w:rPr>
          <w:lang w:val="uk-UA"/>
        </w:rPr>
        <w:t xml:space="preserve"> </w:t>
      </w:r>
      <w:r>
        <w:rPr>
          <w:rFonts w:ascii="Times New Roman" w:eastAsia="Times New Roman" w:hAnsi="Times New Roman"/>
          <w:color w:val="000000"/>
          <w:sz w:val="24"/>
          <w:szCs w:val="24"/>
          <w:lang w:val="uk-UA"/>
        </w:rPr>
        <w:t>Учасник може накласти кваліфікований електронний підпис (КЕП) на пропозицію або на кожен електронний документ пропозиції окремо.</w:t>
      </w:r>
    </w:p>
    <w:p w:rsidR="004620A1" w:rsidRDefault="004620A1" w:rsidP="004620A1">
      <w:pPr>
        <w:spacing w:line="240" w:lineRule="auto"/>
        <w:ind w:left="284"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4620A1" w:rsidRDefault="004620A1" w:rsidP="004620A1">
      <w:pPr>
        <w:spacing w:line="240" w:lineRule="auto"/>
        <w:ind w:left="284" w:firstLine="567"/>
        <w:contextualSpacing/>
        <w:jc w:val="both"/>
        <w:rPr>
          <w:rFonts w:ascii="Times New Roman" w:eastAsia="Times New Roman" w:hAnsi="Times New Roman"/>
          <w:color w:val="C00000"/>
          <w:sz w:val="36"/>
          <w:szCs w:val="36"/>
          <w:lang w:val="uk-UA"/>
        </w:rPr>
      </w:pPr>
      <w:r>
        <w:rPr>
          <w:rFonts w:ascii="Times New Roman" w:eastAsia="Times New Roman" w:hAnsi="Times New Roman"/>
          <w:sz w:val="24"/>
          <w:szCs w:val="24"/>
          <w:lang w:val="uk-UA"/>
        </w:rPr>
        <w:t xml:space="preserve">Замовник перевіряє кваліфікований електронний підпис (КЕП) учасника на сайті центрального засвідчуваного органу за посиланням https://czo.gov.ua/verify. </w:t>
      </w:r>
    </w:p>
    <w:p w:rsidR="004620A1" w:rsidRDefault="004620A1" w:rsidP="004620A1">
      <w:pPr>
        <w:pStyle w:val="a5"/>
        <w:ind w:left="284" w:firstLine="567"/>
        <w:contextualSpacing/>
      </w:pPr>
      <w:r>
        <w:lastRenderedPageBreak/>
        <w:t xml:space="preserve">Під час перевірки КЕП повинні відображатися прізвище та ініціали особи, уповноваженої на підписання пропозиції (власника ключа) </w:t>
      </w:r>
      <w:r>
        <w:rPr>
          <w:szCs w:val="24"/>
        </w:rPr>
        <w:t>(керівника або уповноваженої ним особи, яку уповноважено представляти інтереси учасника під час проведення процедури закупівлі)</w:t>
      </w:r>
      <w:r>
        <w:t>.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620A1" w:rsidRDefault="004620A1" w:rsidP="004620A1">
      <w:pPr>
        <w:pStyle w:val="a5"/>
        <w:ind w:left="284" w:firstLine="567"/>
        <w:contextualSpacing/>
      </w:pPr>
      <w:r>
        <w:t>Кожен учасник має право подати тільки одну пропозицію</w:t>
      </w:r>
      <w:r>
        <w:rPr>
          <w:b/>
        </w:rPr>
        <w:t xml:space="preserve"> (</w:t>
      </w:r>
      <w:r>
        <w:t>у тому числі до визначеної в документації частини предмета закупівлі (лота)</w:t>
      </w:r>
      <w:r>
        <w:rPr>
          <w:b/>
        </w:rPr>
        <w:t xml:space="preserve"> </w:t>
      </w:r>
      <w:r>
        <w:t>(у разі здійснення закупівлі за лотами).</w:t>
      </w:r>
    </w:p>
    <w:p w:rsidR="004620A1" w:rsidRDefault="004620A1" w:rsidP="004620A1">
      <w:pPr>
        <w:pStyle w:val="a5"/>
        <w:ind w:left="284" w:firstLine="567"/>
        <w:contextualSpacing/>
      </w:pP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Покупець відхиляє пропозицію в разі, якщо:</w:t>
      </w:r>
    </w:p>
    <w:p w:rsidR="004620A1" w:rsidRDefault="004620A1" w:rsidP="004620A1">
      <w:pPr>
        <w:pStyle w:val="2"/>
        <w:numPr>
          <w:ilvl w:val="0"/>
          <w:numId w:val="2"/>
        </w:numPr>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пропозиція учасника не відповідає умовам, визначеним в оголошенні про проведення спрощеної закупівлі, та вимогам до предмета закупівлі;</w:t>
      </w:r>
    </w:p>
    <w:p w:rsidR="004620A1" w:rsidRDefault="004620A1" w:rsidP="004620A1">
      <w:pPr>
        <w:pStyle w:val="2"/>
        <w:numPr>
          <w:ilvl w:val="0"/>
          <w:numId w:val="2"/>
        </w:numPr>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учасник не надав забезпечення пропозиції, якщо таке забезпечення вимагалося замовником;</w:t>
      </w:r>
    </w:p>
    <w:p w:rsidR="004620A1" w:rsidRDefault="004620A1" w:rsidP="004620A1">
      <w:pPr>
        <w:pStyle w:val="2"/>
        <w:numPr>
          <w:ilvl w:val="0"/>
          <w:numId w:val="2"/>
        </w:numPr>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4620A1" w:rsidRDefault="004620A1" w:rsidP="004620A1">
      <w:pPr>
        <w:pStyle w:val="2"/>
        <w:numPr>
          <w:ilvl w:val="0"/>
          <w:numId w:val="2"/>
        </w:numPr>
        <w:shd w:val="clear" w:color="auto" w:fill="FFFFFF"/>
        <w:spacing w:after="0" w:line="240" w:lineRule="auto"/>
        <w:ind w:left="284" w:firstLine="567"/>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Відміна закупівлі:</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Покупець відміняє спрощену закупівлю в разі:</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Спрощена закупівля автоматично відміняється електронною системою закупівель у разі:</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Pr>
          <w:rFonts w:ascii="Times New Roman" w:eastAsia="Times New Roman" w:hAnsi="Times New Roman" w:cs="Times New Roman"/>
          <w:color w:val="000000"/>
          <w:sz w:val="24"/>
          <w:szCs w:val="24"/>
        </w:rPr>
        <w:t>з частиною 13 статті 14 Закону;</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4620A1" w:rsidRDefault="004620A1" w:rsidP="004620A1">
      <w:pPr>
        <w:pStyle w:val="2"/>
        <w:numPr>
          <w:ilvl w:val="0"/>
          <w:numId w:val="3"/>
        </w:numPr>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4620A1" w:rsidRDefault="004620A1" w:rsidP="004620A1">
      <w:pPr>
        <w:pStyle w:val="2"/>
        <w:numPr>
          <w:ilvl w:val="0"/>
          <w:numId w:val="3"/>
        </w:numPr>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укладання договору:</w:t>
      </w:r>
    </w:p>
    <w:p w:rsidR="004620A1" w:rsidRDefault="004620A1" w:rsidP="004620A1">
      <w:pPr>
        <w:pStyle w:val="2"/>
        <w:shd w:val="clear" w:color="auto" w:fill="FFFFFF"/>
        <w:spacing w:after="0" w:line="240" w:lineRule="auto"/>
        <w:ind w:left="28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Покупець може укласти договір про закупівлю з учасником, який визнаний переможцем спрощеної закупівлі</w:t>
      </w:r>
      <w:r>
        <w:rPr>
          <w:rFonts w:ascii="Times New Roman" w:hAnsi="Times New Roman" w:cs="Times New Roman"/>
          <w:sz w:val="24"/>
          <w:szCs w:val="24"/>
        </w:rPr>
        <w:t xml:space="preserve"> на наступний день після оприлюднення повідомлення про намір укласти договір про закупівлю</w:t>
      </w:r>
      <w:r>
        <w:rPr>
          <w:rFonts w:ascii="Times New Roman" w:eastAsia="Times New Roman" w:hAnsi="Times New Roman" w:cs="Times New Roman"/>
          <w:color w:val="000000"/>
          <w:sz w:val="24"/>
          <w:szCs w:val="24"/>
          <w:highlight w:val="white"/>
        </w:rPr>
        <w:t xml:space="preserve">, але пізніше ніж через 20 днів. Договір про закупівлю укладається згідно з вимогами статті 41 Закону, </w:t>
      </w:r>
      <w:r>
        <w:rPr>
          <w:rFonts w:ascii="Times New Roman" w:eastAsia="Times New Roman" w:hAnsi="Times New Roman" w:cs="Times New Roman"/>
          <w:color w:val="000000"/>
          <w:sz w:val="24"/>
          <w:szCs w:val="24"/>
        </w:rPr>
        <w:t>норм Цивільного кодексу України та Господарського кодексу України.</w:t>
      </w:r>
    </w:p>
    <w:tbl>
      <w:tblPr>
        <w:tblW w:w="3918" w:type="pct"/>
        <w:jc w:val="center"/>
        <w:tblLook w:val="04A0"/>
      </w:tblPr>
      <w:tblGrid>
        <w:gridCol w:w="3773"/>
        <w:gridCol w:w="629"/>
        <w:gridCol w:w="446"/>
        <w:gridCol w:w="2652"/>
      </w:tblGrid>
      <w:tr w:rsidR="004620A1" w:rsidTr="004620A1">
        <w:trPr>
          <w:jc w:val="center"/>
        </w:trPr>
        <w:tc>
          <w:tcPr>
            <w:tcW w:w="2515" w:type="pct"/>
          </w:tcPr>
          <w:p w:rsidR="004620A1" w:rsidRDefault="004620A1" w:rsidP="004620A1">
            <w:pPr>
              <w:spacing w:after="0" w:line="240" w:lineRule="auto"/>
              <w:jc w:val="both"/>
              <w:rPr>
                <w:rFonts w:ascii="Times New Roman" w:hAnsi="Times New Roman"/>
                <w:b/>
                <w:bCs/>
                <w:sz w:val="24"/>
                <w:szCs w:val="24"/>
                <w:lang w:val="uk-UA" w:eastAsia="en-US"/>
              </w:rPr>
            </w:pPr>
          </w:p>
          <w:p w:rsidR="004620A1" w:rsidRDefault="004620A1" w:rsidP="004620A1">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Уповноважена особа</w:t>
            </w:r>
          </w:p>
        </w:tc>
        <w:tc>
          <w:tcPr>
            <w:tcW w:w="419" w:type="pct"/>
          </w:tcPr>
          <w:p w:rsidR="004620A1" w:rsidRDefault="004620A1" w:rsidP="004620A1">
            <w:pPr>
              <w:spacing w:after="0" w:line="240" w:lineRule="auto"/>
              <w:jc w:val="both"/>
              <w:rPr>
                <w:rFonts w:ascii="Times New Roman" w:hAnsi="Times New Roman"/>
                <w:bCs/>
                <w:sz w:val="24"/>
                <w:szCs w:val="24"/>
                <w:lang w:eastAsia="en-US"/>
              </w:rPr>
            </w:pPr>
          </w:p>
        </w:tc>
        <w:tc>
          <w:tcPr>
            <w:tcW w:w="297" w:type="pct"/>
          </w:tcPr>
          <w:p w:rsidR="004620A1" w:rsidRDefault="004620A1" w:rsidP="004620A1">
            <w:pPr>
              <w:spacing w:after="0" w:line="240" w:lineRule="auto"/>
              <w:jc w:val="both"/>
              <w:rPr>
                <w:rFonts w:ascii="Times New Roman" w:hAnsi="Times New Roman"/>
                <w:bCs/>
                <w:sz w:val="24"/>
                <w:szCs w:val="24"/>
                <w:lang w:eastAsia="en-US"/>
              </w:rPr>
            </w:pPr>
          </w:p>
        </w:tc>
        <w:tc>
          <w:tcPr>
            <w:tcW w:w="1768" w:type="pct"/>
            <w:tcBorders>
              <w:top w:val="nil"/>
              <w:left w:val="nil"/>
              <w:bottom w:val="single" w:sz="4" w:space="0" w:color="auto"/>
              <w:right w:val="nil"/>
            </w:tcBorders>
          </w:tcPr>
          <w:p w:rsidR="004620A1" w:rsidRDefault="004620A1" w:rsidP="004620A1">
            <w:pPr>
              <w:spacing w:after="0" w:line="240" w:lineRule="auto"/>
              <w:rPr>
                <w:rFonts w:ascii="Times New Roman" w:hAnsi="Times New Roman"/>
                <w:b/>
                <w:bCs/>
                <w:sz w:val="24"/>
                <w:szCs w:val="24"/>
                <w:lang w:val="uk-UA" w:eastAsia="en-US"/>
              </w:rPr>
            </w:pPr>
          </w:p>
          <w:p w:rsidR="004620A1" w:rsidRDefault="004620A1" w:rsidP="004620A1">
            <w:pPr>
              <w:spacing w:after="0" w:line="240" w:lineRule="auto"/>
              <w:rPr>
                <w:rFonts w:ascii="Times New Roman" w:hAnsi="Times New Roman"/>
                <w:b/>
                <w:bCs/>
                <w:sz w:val="24"/>
                <w:szCs w:val="24"/>
                <w:lang w:eastAsia="en-US"/>
              </w:rPr>
            </w:pPr>
            <w:r>
              <w:rPr>
                <w:rFonts w:ascii="Times New Roman" w:hAnsi="Times New Roman"/>
                <w:b/>
                <w:bCs/>
                <w:sz w:val="24"/>
                <w:szCs w:val="24"/>
                <w:lang w:val="uk-UA" w:eastAsia="en-US"/>
              </w:rPr>
              <w:t xml:space="preserve">      </w:t>
            </w:r>
            <w:r>
              <w:rPr>
                <w:rFonts w:ascii="Times New Roman" w:hAnsi="Times New Roman"/>
                <w:b/>
                <w:bCs/>
                <w:sz w:val="24"/>
                <w:szCs w:val="24"/>
                <w:lang w:eastAsia="en-US"/>
              </w:rPr>
              <w:t>Т.М.Побережна</w:t>
            </w:r>
          </w:p>
        </w:tc>
      </w:tr>
      <w:tr w:rsidR="004620A1" w:rsidTr="004620A1">
        <w:trPr>
          <w:jc w:val="center"/>
        </w:trPr>
        <w:tc>
          <w:tcPr>
            <w:tcW w:w="2515" w:type="pct"/>
          </w:tcPr>
          <w:p w:rsidR="004620A1" w:rsidRDefault="004620A1" w:rsidP="004620A1">
            <w:pPr>
              <w:spacing w:after="0" w:line="240" w:lineRule="auto"/>
              <w:jc w:val="both"/>
              <w:rPr>
                <w:rFonts w:ascii="Times New Roman" w:hAnsi="Times New Roman"/>
                <w:b/>
                <w:bCs/>
                <w:sz w:val="24"/>
                <w:szCs w:val="24"/>
                <w:lang w:eastAsia="en-US"/>
              </w:rPr>
            </w:pPr>
          </w:p>
        </w:tc>
        <w:tc>
          <w:tcPr>
            <w:tcW w:w="419" w:type="pct"/>
          </w:tcPr>
          <w:p w:rsidR="004620A1" w:rsidRDefault="004620A1" w:rsidP="004620A1">
            <w:pPr>
              <w:spacing w:after="0" w:line="240" w:lineRule="auto"/>
              <w:jc w:val="both"/>
              <w:rPr>
                <w:rFonts w:ascii="Times New Roman" w:hAnsi="Times New Roman"/>
                <w:b/>
                <w:bCs/>
                <w:sz w:val="24"/>
                <w:szCs w:val="24"/>
                <w:lang w:eastAsia="en-US"/>
              </w:rPr>
            </w:pPr>
          </w:p>
        </w:tc>
        <w:tc>
          <w:tcPr>
            <w:tcW w:w="297" w:type="pct"/>
          </w:tcPr>
          <w:p w:rsidR="004620A1" w:rsidRDefault="004620A1" w:rsidP="004620A1">
            <w:pPr>
              <w:spacing w:after="0" w:line="240" w:lineRule="auto"/>
              <w:jc w:val="both"/>
              <w:rPr>
                <w:rFonts w:ascii="Times New Roman" w:hAnsi="Times New Roman"/>
                <w:bCs/>
                <w:sz w:val="24"/>
                <w:szCs w:val="24"/>
                <w:lang w:eastAsia="en-US"/>
              </w:rPr>
            </w:pPr>
          </w:p>
        </w:tc>
        <w:tc>
          <w:tcPr>
            <w:tcW w:w="1768" w:type="pct"/>
            <w:tcBorders>
              <w:top w:val="single" w:sz="4" w:space="0" w:color="auto"/>
              <w:left w:val="nil"/>
              <w:bottom w:val="nil"/>
              <w:right w:val="nil"/>
            </w:tcBorders>
            <w:hideMark/>
          </w:tcPr>
          <w:p w:rsidR="004620A1" w:rsidRDefault="004620A1" w:rsidP="004620A1">
            <w:pPr>
              <w:spacing w:after="0" w:line="240" w:lineRule="auto"/>
              <w:jc w:val="center"/>
              <w:rPr>
                <w:rFonts w:ascii="Times New Roman" w:hAnsi="Times New Roman"/>
                <w:bCs/>
                <w:sz w:val="24"/>
                <w:szCs w:val="24"/>
                <w:lang w:eastAsia="en-US"/>
              </w:rPr>
            </w:pPr>
            <w:r>
              <w:rPr>
                <w:rFonts w:ascii="Times New Roman" w:hAnsi="Times New Roman"/>
                <w:b/>
                <w:bCs/>
                <w:sz w:val="24"/>
                <w:szCs w:val="24"/>
                <w:lang w:eastAsia="en-US"/>
              </w:rPr>
              <w:t xml:space="preserve">(ініціали та </w:t>
            </w:r>
            <w:proofErr w:type="gramStart"/>
            <w:r>
              <w:rPr>
                <w:rFonts w:ascii="Times New Roman" w:hAnsi="Times New Roman"/>
                <w:b/>
                <w:bCs/>
                <w:sz w:val="24"/>
                <w:szCs w:val="24"/>
                <w:lang w:eastAsia="en-US"/>
              </w:rPr>
              <w:t>пр</w:t>
            </w:r>
            <w:proofErr w:type="gramEnd"/>
            <w:r>
              <w:rPr>
                <w:rFonts w:ascii="Times New Roman" w:hAnsi="Times New Roman"/>
                <w:b/>
                <w:bCs/>
                <w:sz w:val="24"/>
                <w:szCs w:val="24"/>
                <w:lang w:eastAsia="en-US"/>
              </w:rPr>
              <w:t>ізвище)</w:t>
            </w:r>
          </w:p>
        </w:tc>
      </w:tr>
    </w:tbl>
    <w:p w:rsidR="004620A1" w:rsidRDefault="004620A1" w:rsidP="004620A1">
      <w:pPr>
        <w:spacing w:line="240" w:lineRule="auto"/>
        <w:ind w:left="6798" w:firstLine="282"/>
        <w:jc w:val="right"/>
        <w:rPr>
          <w:rFonts w:ascii="Times New Roman" w:hAnsi="Times New Roman"/>
          <w:sz w:val="24"/>
          <w:szCs w:val="24"/>
          <w:lang w:val="uk-UA"/>
        </w:rPr>
      </w:pPr>
      <w:r>
        <w:rPr>
          <w:rFonts w:ascii="Times New Roman" w:hAnsi="Times New Roman"/>
          <w:sz w:val="24"/>
          <w:szCs w:val="24"/>
          <w:lang w:val="uk-UA"/>
        </w:rPr>
        <w:lastRenderedPageBreak/>
        <w:t xml:space="preserve">Додаток № 1 </w:t>
      </w:r>
    </w:p>
    <w:p w:rsidR="004620A1" w:rsidRDefault="004620A1" w:rsidP="004620A1">
      <w:pPr>
        <w:spacing w:line="240" w:lineRule="auto"/>
        <w:ind w:left="7122"/>
        <w:jc w:val="right"/>
        <w:rPr>
          <w:rFonts w:ascii="Times New Roman" w:hAnsi="Times New Roman"/>
          <w:sz w:val="24"/>
          <w:szCs w:val="24"/>
          <w:lang w:val="uk-UA"/>
        </w:rPr>
      </w:pPr>
      <w:r>
        <w:rPr>
          <w:rFonts w:ascii="Times New Roman" w:hAnsi="Times New Roman"/>
          <w:sz w:val="24"/>
          <w:szCs w:val="24"/>
          <w:lang w:val="uk-UA"/>
        </w:rPr>
        <w:t>до оголошення про</w:t>
      </w:r>
    </w:p>
    <w:p w:rsidR="004620A1" w:rsidRDefault="004620A1" w:rsidP="004620A1">
      <w:pPr>
        <w:widowControl w:val="0"/>
        <w:tabs>
          <w:tab w:val="left" w:pos="2160"/>
          <w:tab w:val="left" w:pos="3600"/>
        </w:tabs>
        <w:spacing w:line="240" w:lineRule="auto"/>
        <w:jc w:val="center"/>
        <w:rPr>
          <w:rFonts w:ascii="Times New Roman" w:hAnsi="Times New Roman"/>
          <w:sz w:val="24"/>
          <w:szCs w:val="24"/>
          <w:lang w:val="uk-UA"/>
        </w:rPr>
      </w:pPr>
    </w:p>
    <w:p w:rsidR="004620A1" w:rsidRDefault="004620A1" w:rsidP="004620A1">
      <w:pPr>
        <w:widowControl w:val="0"/>
        <w:suppressAutoHyphens/>
        <w:spacing w:line="240" w:lineRule="auto"/>
        <w:jc w:val="center"/>
        <w:rPr>
          <w:rFonts w:ascii="Times New Roman" w:hAnsi="Times New Roman"/>
          <w:b/>
          <w:kern w:val="2"/>
          <w:sz w:val="24"/>
          <w:szCs w:val="24"/>
          <w:shd w:val="clear" w:color="auto" w:fill="FFFFFA"/>
          <w:lang w:val="uk-UA" w:eastAsia="hi-IN" w:bidi="hi-IN"/>
        </w:rPr>
      </w:pPr>
      <w:r>
        <w:rPr>
          <w:rFonts w:ascii="Times New Roman" w:hAnsi="Times New Roman"/>
          <w:b/>
          <w:sz w:val="24"/>
          <w:szCs w:val="24"/>
          <w:lang w:val="uk-UA"/>
        </w:rPr>
        <w:t>Інформація про технічні, якісні та інші характеристики предмета закупівлі</w:t>
      </w:r>
    </w:p>
    <w:p w:rsidR="004620A1" w:rsidRDefault="004620A1" w:rsidP="004620A1">
      <w:pPr>
        <w:widowControl w:val="0"/>
        <w:tabs>
          <w:tab w:val="left" w:pos="2160"/>
          <w:tab w:val="left" w:pos="3600"/>
        </w:tabs>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Найменування предмету закупівлі: </w:t>
      </w:r>
    </w:p>
    <w:p w:rsidR="00CC7BFD" w:rsidRPr="00CC7BFD" w:rsidRDefault="00CC7BFD" w:rsidP="00CC7BFD">
      <w:pPr>
        <w:widowControl w:val="0"/>
        <w:tabs>
          <w:tab w:val="left" w:pos="2160"/>
          <w:tab w:val="left" w:pos="3600"/>
        </w:tabs>
        <w:spacing w:line="240" w:lineRule="auto"/>
        <w:jc w:val="center"/>
        <w:rPr>
          <w:rFonts w:ascii="Times New Roman" w:hAnsi="Times New Roman"/>
          <w:b/>
          <w:sz w:val="24"/>
          <w:szCs w:val="24"/>
          <w:lang w:val="uk-UA"/>
        </w:rPr>
      </w:pPr>
      <w:r w:rsidRPr="00583633">
        <w:rPr>
          <w:rFonts w:ascii="Times New Roman" w:hAnsi="Times New Roman"/>
          <w:sz w:val="24"/>
          <w:szCs w:val="24"/>
          <w:lang w:val="uk-UA"/>
        </w:rPr>
        <w:t>Стерилізатор паровий (</w:t>
      </w:r>
      <w:r w:rsidRPr="00583633">
        <w:rPr>
          <w:rFonts w:ascii="Times New Roman" w:hAnsi="Times New Roman" w:cs="Times New Roman"/>
          <w:sz w:val="24"/>
          <w:szCs w:val="24"/>
          <w:lang w:val="uk-UA"/>
        </w:rPr>
        <w:t xml:space="preserve">код ДК 021:2015: </w:t>
      </w:r>
      <w:r w:rsidRPr="00583633">
        <w:rPr>
          <w:rFonts w:ascii="Times New Roman" w:hAnsi="Times New Roman"/>
          <w:sz w:val="24"/>
          <w:szCs w:val="24"/>
          <w:lang w:val="uk-UA"/>
        </w:rPr>
        <w:t>33190000-8 Медичне обладнання та вироби медичного призначення різні</w:t>
      </w:r>
      <w:r w:rsidRPr="00583633">
        <w:rPr>
          <w:rFonts w:ascii="Times New Roman" w:hAnsi="Times New Roman" w:cs="Times New Roman"/>
          <w:sz w:val="24"/>
          <w:szCs w:val="24"/>
          <w:lang w:val="uk-UA"/>
        </w:rPr>
        <w:t>), код</w:t>
      </w:r>
      <w:r w:rsidRPr="00583633">
        <w:rPr>
          <w:rFonts w:ascii="Times New Roman" w:hAnsi="Times New Roman"/>
          <w:sz w:val="24"/>
          <w:szCs w:val="24"/>
          <w:lang w:val="uk-UA"/>
        </w:rPr>
        <w:t xml:space="preserve"> НК 024:2019: 38671  Стерилізатор паровий.</w:t>
      </w:r>
    </w:p>
    <w:p w:rsidR="004620A1" w:rsidRDefault="004620A1" w:rsidP="004620A1">
      <w:pPr>
        <w:spacing w:line="240" w:lineRule="auto"/>
        <w:jc w:val="center"/>
        <w:rPr>
          <w:rFonts w:ascii="Times New Roman" w:hAnsi="Times New Roman"/>
          <w:b/>
          <w:sz w:val="24"/>
          <w:szCs w:val="24"/>
          <w:lang w:val="uk-UA"/>
        </w:rPr>
      </w:pPr>
      <w:r>
        <w:rPr>
          <w:rFonts w:ascii="Times New Roman" w:hAnsi="Times New Roman"/>
          <w:b/>
          <w:sz w:val="24"/>
          <w:szCs w:val="24"/>
          <w:lang w:val="uk-UA"/>
        </w:rPr>
        <w:t>Кількісні характеристики:</w:t>
      </w:r>
    </w:p>
    <w:tbl>
      <w:tblPr>
        <w:tblpPr w:leftFromText="180" w:rightFromText="180" w:bottomFromText="200" w:vertAnchor="text" w:horzAnchor="margin" w:tblpY="13"/>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3587"/>
        <w:gridCol w:w="1390"/>
        <w:gridCol w:w="1437"/>
      </w:tblGrid>
      <w:tr w:rsidR="004620A1" w:rsidTr="004620A1">
        <w:trPr>
          <w:trHeight w:val="579"/>
        </w:trPr>
        <w:tc>
          <w:tcPr>
            <w:tcW w:w="3037"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autoSpaceDE w:val="0"/>
              <w:autoSpaceDN w:val="0"/>
              <w:adjustRightInd w:val="0"/>
              <w:spacing w:line="240" w:lineRule="auto"/>
              <w:jc w:val="center"/>
              <w:rPr>
                <w:rFonts w:ascii="Times New Roman" w:hAnsi="Times New Roman"/>
                <w:b/>
                <w:sz w:val="24"/>
                <w:szCs w:val="24"/>
                <w:lang w:val="uk-UA"/>
              </w:rPr>
            </w:pPr>
            <w:r>
              <w:rPr>
                <w:rFonts w:ascii="Times New Roman" w:hAnsi="Times New Roman"/>
                <w:b/>
                <w:sz w:val="24"/>
                <w:szCs w:val="24"/>
                <w:lang w:val="uk-UA"/>
              </w:rPr>
              <w:t>Назва товару</w:t>
            </w:r>
          </w:p>
        </w:tc>
        <w:tc>
          <w:tcPr>
            <w:tcW w:w="3587"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autoSpaceDE w:val="0"/>
              <w:autoSpaceDN w:val="0"/>
              <w:adjustRightInd w:val="0"/>
              <w:spacing w:line="240" w:lineRule="auto"/>
              <w:jc w:val="center"/>
              <w:rPr>
                <w:rFonts w:ascii="Times New Roman" w:hAnsi="Times New Roman"/>
                <w:b/>
                <w:sz w:val="24"/>
                <w:szCs w:val="24"/>
                <w:lang w:val="uk-UA"/>
              </w:rPr>
            </w:pPr>
            <w:r>
              <w:rPr>
                <w:rFonts w:ascii="Times New Roman" w:hAnsi="Times New Roman"/>
                <w:b/>
                <w:sz w:val="24"/>
                <w:szCs w:val="24"/>
                <w:lang w:val="uk-UA"/>
              </w:rPr>
              <w:t>Код НК 024:2019</w:t>
            </w:r>
          </w:p>
        </w:tc>
        <w:tc>
          <w:tcPr>
            <w:tcW w:w="1390"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autoSpaceDE w:val="0"/>
              <w:autoSpaceDN w:val="0"/>
              <w:adjustRightInd w:val="0"/>
              <w:spacing w:line="240" w:lineRule="auto"/>
              <w:jc w:val="center"/>
              <w:rPr>
                <w:rFonts w:ascii="Times New Roman" w:hAnsi="Times New Roman"/>
                <w:b/>
                <w:sz w:val="24"/>
                <w:szCs w:val="24"/>
                <w:lang w:val="uk-UA"/>
              </w:rPr>
            </w:pPr>
            <w:r>
              <w:rPr>
                <w:rFonts w:ascii="Times New Roman" w:hAnsi="Times New Roman"/>
                <w:b/>
                <w:sz w:val="24"/>
                <w:szCs w:val="24"/>
                <w:lang w:val="uk-UA"/>
              </w:rPr>
              <w:t>Одиниця виміру</w:t>
            </w:r>
          </w:p>
        </w:tc>
        <w:tc>
          <w:tcPr>
            <w:tcW w:w="1437"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autoSpaceDE w:val="0"/>
              <w:autoSpaceDN w:val="0"/>
              <w:adjustRightInd w:val="0"/>
              <w:spacing w:line="240"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r>
      <w:tr w:rsidR="004620A1" w:rsidTr="004620A1">
        <w:trPr>
          <w:trHeight w:val="674"/>
        </w:trPr>
        <w:tc>
          <w:tcPr>
            <w:tcW w:w="3037" w:type="dxa"/>
            <w:tcBorders>
              <w:top w:val="single" w:sz="4" w:space="0" w:color="auto"/>
              <w:left w:val="single" w:sz="4" w:space="0" w:color="auto"/>
              <w:bottom w:val="single" w:sz="4" w:space="0" w:color="auto"/>
              <w:right w:val="single" w:sz="4" w:space="0" w:color="auto"/>
            </w:tcBorders>
            <w:vAlign w:val="center"/>
            <w:hideMark/>
          </w:tcPr>
          <w:p w:rsidR="004620A1" w:rsidRDefault="00CC7BFD" w:rsidP="004620A1">
            <w:pPr>
              <w:widowControl w:val="0"/>
              <w:spacing w:line="240" w:lineRule="auto"/>
              <w:jc w:val="center"/>
              <w:rPr>
                <w:rFonts w:ascii="Times New Roman" w:hAnsi="Times New Roman"/>
                <w:sz w:val="24"/>
                <w:szCs w:val="24"/>
                <w:lang w:val="uk-UA"/>
              </w:rPr>
            </w:pPr>
            <w:r w:rsidRPr="00583633">
              <w:rPr>
                <w:rFonts w:ascii="Times New Roman" w:hAnsi="Times New Roman"/>
                <w:sz w:val="24"/>
                <w:szCs w:val="24"/>
                <w:lang w:val="uk-UA"/>
              </w:rPr>
              <w:t>Стерилізатор паровий</w:t>
            </w:r>
          </w:p>
        </w:tc>
        <w:tc>
          <w:tcPr>
            <w:tcW w:w="3587" w:type="dxa"/>
            <w:tcBorders>
              <w:top w:val="single" w:sz="4" w:space="0" w:color="auto"/>
              <w:left w:val="single" w:sz="4" w:space="0" w:color="auto"/>
              <w:bottom w:val="single" w:sz="4" w:space="0" w:color="auto"/>
              <w:right w:val="single" w:sz="4" w:space="0" w:color="auto"/>
            </w:tcBorders>
            <w:vAlign w:val="center"/>
            <w:hideMark/>
          </w:tcPr>
          <w:p w:rsidR="004620A1" w:rsidRPr="00E9073F" w:rsidRDefault="00CC7BFD" w:rsidP="00E9073F">
            <w:pPr>
              <w:widowControl w:val="0"/>
              <w:tabs>
                <w:tab w:val="left" w:pos="2160"/>
                <w:tab w:val="left" w:pos="3600"/>
              </w:tabs>
              <w:spacing w:line="240" w:lineRule="auto"/>
              <w:jc w:val="center"/>
              <w:rPr>
                <w:rFonts w:ascii="Times New Roman" w:hAnsi="Times New Roman"/>
                <w:b/>
                <w:sz w:val="24"/>
                <w:szCs w:val="24"/>
                <w:lang w:val="uk-UA"/>
              </w:rPr>
            </w:pPr>
            <w:r w:rsidRPr="00583633">
              <w:rPr>
                <w:rFonts w:ascii="Times New Roman" w:hAnsi="Times New Roman"/>
                <w:sz w:val="24"/>
                <w:szCs w:val="24"/>
                <w:lang w:val="uk-UA"/>
              </w:rPr>
              <w:t>38671  Стерилізатор паровий</w:t>
            </w:r>
          </w:p>
        </w:tc>
        <w:tc>
          <w:tcPr>
            <w:tcW w:w="1390"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autoSpaceDE w:val="0"/>
              <w:autoSpaceDN w:val="0"/>
              <w:adjustRightInd w:val="0"/>
              <w:spacing w:line="240" w:lineRule="auto"/>
              <w:jc w:val="center"/>
              <w:rPr>
                <w:rFonts w:ascii="Times New Roman" w:hAnsi="Times New Roman"/>
                <w:sz w:val="24"/>
                <w:szCs w:val="24"/>
                <w:lang w:val="uk-UA"/>
              </w:rPr>
            </w:pPr>
            <w:r>
              <w:rPr>
                <w:rFonts w:ascii="Times New Roman" w:hAnsi="Times New Roman"/>
                <w:sz w:val="24"/>
                <w:szCs w:val="24"/>
                <w:lang w:val="uk-UA"/>
              </w:rPr>
              <w:t>штук</w:t>
            </w:r>
          </w:p>
        </w:tc>
        <w:tc>
          <w:tcPr>
            <w:tcW w:w="1437" w:type="dxa"/>
            <w:tcBorders>
              <w:top w:val="single" w:sz="4" w:space="0" w:color="auto"/>
              <w:left w:val="single" w:sz="4" w:space="0" w:color="auto"/>
              <w:bottom w:val="single" w:sz="4" w:space="0" w:color="auto"/>
              <w:right w:val="single" w:sz="4" w:space="0" w:color="auto"/>
            </w:tcBorders>
            <w:vAlign w:val="center"/>
            <w:hideMark/>
          </w:tcPr>
          <w:p w:rsidR="004620A1" w:rsidRDefault="00E9073F" w:rsidP="004620A1">
            <w:pPr>
              <w:widowControl w:val="0"/>
              <w:autoSpaceDE w:val="0"/>
              <w:autoSpaceDN w:val="0"/>
              <w:adjustRightInd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bl>
    <w:p w:rsidR="004620A1" w:rsidRDefault="004620A1" w:rsidP="004620A1">
      <w:pPr>
        <w:spacing w:after="0" w:line="240" w:lineRule="auto"/>
        <w:jc w:val="both"/>
        <w:rPr>
          <w:rFonts w:ascii="Times New Roman" w:hAnsi="Times New Roman"/>
          <w:sz w:val="24"/>
          <w:szCs w:val="24"/>
          <w:lang w:val="uk-UA" w:eastAsia="en-US"/>
        </w:rPr>
      </w:pPr>
    </w:p>
    <w:p w:rsidR="004620A1" w:rsidRDefault="004620A1" w:rsidP="004620A1">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Загальн</w:t>
      </w:r>
      <w:proofErr w:type="gramStart"/>
      <w:r>
        <w:rPr>
          <w:rFonts w:ascii="Times New Roman" w:hAnsi="Times New Roman" w:cs="Times New Roman"/>
          <w:b/>
          <w:sz w:val="24"/>
          <w:szCs w:val="24"/>
          <w:lang w:val="en-US"/>
        </w:rPr>
        <w:t>i</w:t>
      </w:r>
      <w:proofErr w:type="gramEnd"/>
      <w:r>
        <w:rPr>
          <w:rFonts w:ascii="Times New Roman" w:hAnsi="Times New Roman" w:cs="Times New Roman"/>
          <w:b/>
          <w:sz w:val="24"/>
          <w:szCs w:val="24"/>
        </w:rPr>
        <w:t xml:space="preserve"> вимоги:</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встановленим у даному додатку та всіх інших вимог </w:t>
      </w:r>
      <w:r>
        <w:rPr>
          <w:rFonts w:ascii="Times New Roman" w:hAnsi="Times New Roman" w:cs="Times New Roman"/>
          <w:sz w:val="24"/>
          <w:szCs w:val="24"/>
          <w:lang w:val="uk-UA"/>
        </w:rPr>
        <w:t>цього Оголошення</w:t>
      </w:r>
      <w:r>
        <w:rPr>
          <w:rFonts w:ascii="Times New Roman" w:hAnsi="Times New Roman" w:cs="Times New Roman"/>
          <w:sz w:val="24"/>
          <w:szCs w:val="24"/>
        </w:rPr>
        <w:t>.</w:t>
      </w:r>
    </w:p>
    <w:p w:rsidR="004620A1" w:rsidRDefault="004620A1" w:rsidP="004620A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2. Товар, запропонований Учасником, повинен бути новим</w:t>
      </w:r>
      <w:r w:rsidR="00CC7BFD">
        <w:rPr>
          <w:rFonts w:ascii="Times New Roman" w:hAnsi="Times New Roman" w:cs="Times New Roman"/>
          <w:sz w:val="24"/>
          <w:szCs w:val="24"/>
          <w:lang w:val="uk-UA"/>
        </w:rPr>
        <w:t xml:space="preserve">, </w:t>
      </w:r>
      <w:proofErr w:type="gramStart"/>
      <w:r w:rsidR="00CC7BFD">
        <w:rPr>
          <w:rFonts w:ascii="Times New Roman" w:hAnsi="Times New Roman" w:cs="Times New Roman"/>
          <w:sz w:val="24"/>
          <w:szCs w:val="24"/>
          <w:lang w:val="uk-UA"/>
        </w:rPr>
        <w:t>р</w:t>
      </w:r>
      <w:proofErr w:type="gramEnd"/>
      <w:r w:rsidR="00CC7BFD">
        <w:rPr>
          <w:rFonts w:ascii="Times New Roman" w:hAnsi="Times New Roman" w:cs="Times New Roman"/>
          <w:sz w:val="24"/>
          <w:szCs w:val="24"/>
          <w:lang w:val="uk-UA"/>
        </w:rPr>
        <w:t>ік випуску не раніше 2021р.</w:t>
      </w:r>
      <w:r>
        <w:rPr>
          <w:rFonts w:ascii="Times New Roman" w:hAnsi="Times New Roman" w:cs="Times New Roman"/>
          <w:sz w:val="24"/>
          <w:szCs w:val="24"/>
        </w:rPr>
        <w:t xml:space="preserve"> і таким, що не був у використанні та гарантійний термін (строк) експлуатації повинен становити не менше 12 місяців.</w:t>
      </w:r>
    </w:p>
    <w:p w:rsidR="004620A1" w:rsidRDefault="004620A1" w:rsidP="004620A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Учасник повинен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ідтвердити можливість поставки запропонованого ним Товару, у кількості та в терміни, визначені ц</w:t>
      </w:r>
      <w:r>
        <w:rPr>
          <w:rFonts w:ascii="Times New Roman" w:hAnsi="Times New Roman" w:cs="Times New Roman"/>
          <w:sz w:val="24"/>
          <w:szCs w:val="24"/>
          <w:lang w:val="uk-UA"/>
        </w:rPr>
        <w:t>им Оголошенням</w:t>
      </w:r>
      <w:r>
        <w:rPr>
          <w:rFonts w:ascii="Times New Roman" w:hAnsi="Times New Roman" w:cs="Times New Roman"/>
          <w:sz w:val="24"/>
          <w:szCs w:val="24"/>
        </w:rPr>
        <w:t xml:space="preserve"> та пропозицією Учасника. </w:t>
      </w:r>
    </w:p>
    <w:p w:rsidR="004620A1" w:rsidRDefault="004620A1" w:rsidP="004620A1">
      <w:pPr>
        <w:spacing w:line="240" w:lineRule="auto"/>
        <w:jc w:val="both"/>
        <w:rPr>
          <w:rFonts w:ascii="Times New Roman" w:hAnsi="Times New Roman" w:cs="Times New Roman"/>
          <w:b/>
          <w:i/>
          <w:sz w:val="24"/>
          <w:szCs w:val="24"/>
          <w:u w:val="single"/>
        </w:rPr>
      </w:pPr>
      <w:r>
        <w:rPr>
          <w:rFonts w:ascii="Times New Roman" w:hAnsi="Times New Roman" w:cs="Times New Roman"/>
          <w:i/>
          <w:sz w:val="24"/>
          <w:szCs w:val="24"/>
        </w:rPr>
        <w:t xml:space="preserve">На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w:t>
      </w:r>
      <w:r>
        <w:rPr>
          <w:rFonts w:ascii="Times New Roman" w:hAnsi="Times New Roman" w:cs="Times New Roman"/>
          <w:i/>
          <w:sz w:val="24"/>
          <w:szCs w:val="24"/>
          <w:lang w:val="uk-UA"/>
        </w:rPr>
        <w:t>им ОГолошенням</w:t>
      </w:r>
      <w:r>
        <w:rPr>
          <w:rFonts w:ascii="Times New Roman" w:hAnsi="Times New Roman" w:cs="Times New Roman"/>
          <w:i/>
          <w:sz w:val="24"/>
          <w:szCs w:val="24"/>
        </w:rPr>
        <w:t xml:space="preserve"> та пропозицією Учасника. </w:t>
      </w:r>
      <w:r>
        <w:rPr>
          <w:rFonts w:ascii="Times New Roman" w:hAnsi="Times New Roman" w:cs="Times New Roman"/>
          <w:b/>
          <w:i/>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w:t>
      </w:r>
      <w:proofErr w:type="gramStart"/>
      <w:r>
        <w:rPr>
          <w:rFonts w:ascii="Times New Roman" w:hAnsi="Times New Roman" w:cs="Times New Roman"/>
          <w:b/>
          <w:i/>
          <w:sz w:val="24"/>
          <w:szCs w:val="24"/>
          <w:u w:val="single"/>
        </w:rPr>
        <w:t>вл</w:t>
      </w:r>
      <w:proofErr w:type="gramEnd"/>
      <w:r>
        <w:rPr>
          <w:rFonts w:ascii="Times New Roman" w:hAnsi="Times New Roman" w:cs="Times New Roman"/>
          <w:b/>
          <w:i/>
          <w:sz w:val="24"/>
          <w:szCs w:val="24"/>
          <w:u w:val="single"/>
        </w:rPr>
        <w:t xml:space="preserve">і відповідно до оголошення про </w:t>
      </w:r>
      <w:r>
        <w:rPr>
          <w:rFonts w:ascii="Times New Roman" w:hAnsi="Times New Roman" w:cs="Times New Roman"/>
          <w:b/>
          <w:i/>
          <w:sz w:val="24"/>
          <w:szCs w:val="24"/>
          <w:u w:val="single"/>
        </w:rPr>
        <w:lastRenderedPageBreak/>
        <w:t>проведення процедури закупівлі,  а також гарантії щодо терміну гарантійного обслуговування.</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Учасник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провести кваліфікований інструктаж працівників Замовника по користуванню запропонованим обладнанням.</w:t>
      </w:r>
    </w:p>
    <w:p w:rsidR="004620A1" w:rsidRDefault="004620A1" w:rsidP="004620A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ідтвердження Учасник повинен надати гарантійний лист в довільній формі щодо відповідності вимогам, вказаним у вищевказаному пункті. </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5. Серві</w:t>
      </w:r>
      <w:proofErr w:type="gramStart"/>
      <w:r>
        <w:rPr>
          <w:rFonts w:ascii="Times New Roman" w:hAnsi="Times New Roman" w:cs="Times New Roman"/>
          <w:sz w:val="24"/>
          <w:szCs w:val="24"/>
        </w:rPr>
        <w:t>сне</w:t>
      </w:r>
      <w:proofErr w:type="gramEnd"/>
      <w:r>
        <w:rPr>
          <w:rFonts w:ascii="Times New Roman" w:hAnsi="Times New Roman" w:cs="Times New Roman"/>
          <w:sz w:val="24"/>
          <w:szCs w:val="24"/>
        </w:rPr>
        <w:t xml:space="preserve">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4620A1" w:rsidRDefault="004620A1" w:rsidP="004620A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ідтвердження Учасник повинен надати гарантійний лист в довільній формі щодо відповідності вимогам, вказаним у вищевказаному пункті. </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 Товар, запропонований Учасником,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4620A1" w:rsidRDefault="004620A1" w:rsidP="004620A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На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завірену копію декларації (сертифікату відповідності)  або копію документів, що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4620A1" w:rsidRDefault="004620A1" w:rsidP="004620A1">
      <w:pPr>
        <w:spacing w:line="240" w:lineRule="auto"/>
        <w:jc w:val="both"/>
        <w:rPr>
          <w:rFonts w:ascii="Times New Roman" w:hAnsi="Times New Roman" w:cs="Times New Roman"/>
          <w:sz w:val="24"/>
          <w:szCs w:val="24"/>
        </w:rPr>
      </w:pPr>
      <w:r>
        <w:rPr>
          <w:rFonts w:ascii="Times New Roman" w:hAnsi="Times New Roman" w:cs="Times New Roman"/>
          <w:sz w:val="24"/>
          <w:szCs w:val="24"/>
        </w:rPr>
        <w:t>7. Проведення доставки, ін</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таляції та пуску обладнання за рахунок Учасника.</w:t>
      </w:r>
    </w:p>
    <w:p w:rsidR="004620A1" w:rsidRDefault="004620A1" w:rsidP="004620A1">
      <w:pPr>
        <w:spacing w:line="240" w:lineRule="auto"/>
        <w:jc w:val="both"/>
        <w:rPr>
          <w:rFonts w:ascii="Times New Roman" w:hAnsi="Times New Roman" w:cs="Times New Roman"/>
          <w:b/>
          <w:i/>
          <w:sz w:val="24"/>
          <w:szCs w:val="24"/>
          <w:lang w:val="uk-UA"/>
        </w:rPr>
      </w:pPr>
      <w:r>
        <w:rPr>
          <w:rFonts w:ascii="Times New Roman" w:hAnsi="Times New Roman" w:cs="Times New Roman"/>
          <w:i/>
          <w:sz w:val="24"/>
          <w:szCs w:val="24"/>
        </w:rPr>
        <w:t xml:space="preserve">На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r>
        <w:rPr>
          <w:rFonts w:ascii="Times New Roman" w:hAnsi="Times New Roman" w:cs="Times New Roman"/>
          <w:i/>
          <w:sz w:val="24"/>
          <w:szCs w:val="24"/>
          <w:lang w:val="uk-UA"/>
        </w:rPr>
        <w:t>.</w:t>
      </w:r>
    </w:p>
    <w:p w:rsidR="004620A1" w:rsidRPr="005A4AA0" w:rsidRDefault="004620A1" w:rsidP="004620A1">
      <w:pPr>
        <w:spacing w:line="240" w:lineRule="auto"/>
        <w:jc w:val="center"/>
        <w:rPr>
          <w:rFonts w:ascii="Times New Roman" w:hAnsi="Times New Roman" w:cs="Times New Roman"/>
          <w:b/>
          <w:bCs/>
          <w:sz w:val="24"/>
          <w:szCs w:val="24"/>
          <w:lang w:val="uk-UA"/>
        </w:rPr>
      </w:pPr>
      <w:r w:rsidRPr="005A4AA0">
        <w:rPr>
          <w:rFonts w:ascii="Times New Roman" w:hAnsi="Times New Roman" w:cs="Times New Roman"/>
          <w:b/>
          <w:bCs/>
          <w:color w:val="000000"/>
          <w:sz w:val="24"/>
          <w:szCs w:val="24"/>
          <w:lang w:val="uk-UA" w:bidi="uk-UA"/>
        </w:rPr>
        <w:t xml:space="preserve">Медико - технічні вимоги </w:t>
      </w: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2126"/>
        <w:gridCol w:w="2124"/>
      </w:tblGrid>
      <w:tr w:rsidR="00601654" w:rsidRPr="00601654" w:rsidTr="00601654">
        <w:tc>
          <w:tcPr>
            <w:tcW w:w="709" w:type="dxa"/>
            <w:vAlign w:val="center"/>
          </w:tcPr>
          <w:p w:rsidR="00601654" w:rsidRPr="00601654" w:rsidRDefault="00601654" w:rsidP="00601654">
            <w:pPr>
              <w:spacing w:line="240" w:lineRule="auto"/>
              <w:jc w:val="center"/>
              <w:rPr>
                <w:rFonts w:ascii="Times New Roman" w:eastAsia="Calibri" w:hAnsi="Times New Roman" w:cs="Times New Roman"/>
                <w:b/>
                <w:bCs/>
                <w:sz w:val="24"/>
                <w:szCs w:val="24"/>
                <w:lang w:val="uk-UA" w:eastAsia="en-US"/>
              </w:rPr>
            </w:pPr>
            <w:r w:rsidRPr="00601654">
              <w:rPr>
                <w:rFonts w:ascii="Times New Roman" w:eastAsia="Calibri" w:hAnsi="Times New Roman" w:cs="Times New Roman"/>
                <w:b/>
                <w:bCs/>
                <w:sz w:val="24"/>
                <w:szCs w:val="24"/>
                <w:lang w:val="uk-UA" w:eastAsia="en-US"/>
              </w:rPr>
              <w:t>№</w:t>
            </w:r>
          </w:p>
          <w:p w:rsidR="00601654" w:rsidRPr="00601654" w:rsidRDefault="00601654" w:rsidP="00601654">
            <w:pPr>
              <w:spacing w:line="240" w:lineRule="auto"/>
              <w:jc w:val="center"/>
              <w:rPr>
                <w:rFonts w:ascii="Times New Roman" w:eastAsia="Calibri" w:hAnsi="Times New Roman" w:cs="Times New Roman"/>
                <w:b/>
                <w:sz w:val="24"/>
                <w:szCs w:val="24"/>
                <w:lang w:val="uk-UA" w:eastAsia="en-US"/>
              </w:rPr>
            </w:pPr>
            <w:r w:rsidRPr="00601654">
              <w:rPr>
                <w:rFonts w:ascii="Times New Roman" w:eastAsia="Calibri" w:hAnsi="Times New Roman" w:cs="Times New Roman"/>
                <w:b/>
                <w:bCs/>
                <w:sz w:val="24"/>
                <w:szCs w:val="24"/>
                <w:lang w:val="uk-UA" w:eastAsia="en-US"/>
              </w:rPr>
              <w:t>п/п</w:t>
            </w:r>
          </w:p>
        </w:tc>
        <w:tc>
          <w:tcPr>
            <w:tcW w:w="4820" w:type="dxa"/>
            <w:vAlign w:val="center"/>
          </w:tcPr>
          <w:p w:rsidR="00601654" w:rsidRPr="00601654" w:rsidRDefault="00601654" w:rsidP="00601654">
            <w:pPr>
              <w:spacing w:line="240" w:lineRule="auto"/>
              <w:jc w:val="center"/>
              <w:rPr>
                <w:rFonts w:ascii="Times New Roman" w:eastAsia="Calibri" w:hAnsi="Times New Roman" w:cs="Times New Roman"/>
                <w:b/>
                <w:bCs/>
                <w:sz w:val="24"/>
                <w:szCs w:val="24"/>
                <w:lang w:val="uk-UA" w:eastAsia="en-US"/>
              </w:rPr>
            </w:pPr>
            <w:r w:rsidRPr="00601654">
              <w:rPr>
                <w:rFonts w:ascii="Times New Roman" w:eastAsia="Calibri" w:hAnsi="Times New Roman" w:cs="Times New Roman"/>
                <w:b/>
                <w:bCs/>
                <w:sz w:val="24"/>
                <w:szCs w:val="24"/>
                <w:lang w:val="uk-UA" w:eastAsia="en-US"/>
              </w:rPr>
              <w:t>Найменування медико</w:t>
            </w:r>
            <w:r>
              <w:rPr>
                <w:rFonts w:ascii="Times New Roman" w:eastAsia="Calibri" w:hAnsi="Times New Roman" w:cs="Times New Roman"/>
                <w:b/>
                <w:bCs/>
                <w:sz w:val="24"/>
                <w:szCs w:val="24"/>
                <w:lang w:val="uk-UA" w:eastAsia="en-US"/>
              </w:rPr>
              <w:t xml:space="preserve"> </w:t>
            </w:r>
            <w:r w:rsidRPr="00601654">
              <w:rPr>
                <w:rFonts w:ascii="Times New Roman" w:eastAsia="Calibri" w:hAnsi="Times New Roman" w:cs="Times New Roman"/>
                <w:b/>
                <w:bCs/>
                <w:sz w:val="24"/>
                <w:szCs w:val="24"/>
                <w:lang w:val="uk-UA" w:eastAsia="en-US"/>
              </w:rPr>
              <w:t>-</w:t>
            </w:r>
            <w:r>
              <w:rPr>
                <w:rFonts w:ascii="Times New Roman" w:eastAsia="Calibri" w:hAnsi="Times New Roman" w:cs="Times New Roman"/>
                <w:b/>
                <w:bCs/>
                <w:sz w:val="24"/>
                <w:szCs w:val="24"/>
                <w:lang w:val="uk-UA" w:eastAsia="en-US"/>
              </w:rPr>
              <w:t xml:space="preserve"> </w:t>
            </w:r>
            <w:r w:rsidRPr="00601654">
              <w:rPr>
                <w:rFonts w:ascii="Times New Roman" w:eastAsia="Calibri" w:hAnsi="Times New Roman" w:cs="Times New Roman"/>
                <w:b/>
                <w:bCs/>
                <w:sz w:val="24"/>
                <w:szCs w:val="24"/>
                <w:lang w:val="uk-UA" w:eastAsia="en-US"/>
              </w:rPr>
              <w:t>технічних вимог</w:t>
            </w:r>
          </w:p>
        </w:tc>
        <w:tc>
          <w:tcPr>
            <w:tcW w:w="2126" w:type="dxa"/>
          </w:tcPr>
          <w:p w:rsidR="00601654" w:rsidRPr="00601654" w:rsidRDefault="00601654" w:rsidP="00601654">
            <w:pPr>
              <w:spacing w:line="240" w:lineRule="auto"/>
              <w:jc w:val="center"/>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Параметр</w:t>
            </w:r>
          </w:p>
        </w:tc>
        <w:tc>
          <w:tcPr>
            <w:tcW w:w="2124" w:type="dxa"/>
            <w:vAlign w:val="center"/>
          </w:tcPr>
          <w:p w:rsidR="00601654" w:rsidRPr="00601654" w:rsidRDefault="00601654" w:rsidP="00601654">
            <w:pPr>
              <w:spacing w:line="240" w:lineRule="auto"/>
              <w:jc w:val="center"/>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Відповідність</w:t>
            </w:r>
          </w:p>
          <w:p w:rsidR="00601654" w:rsidRPr="00601654" w:rsidRDefault="00601654" w:rsidP="00601654">
            <w:pPr>
              <w:spacing w:line="240" w:lineRule="auto"/>
              <w:jc w:val="center"/>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(так/ні)</w:t>
            </w:r>
          </w:p>
          <w:p w:rsidR="00601654" w:rsidRPr="00601654" w:rsidRDefault="00601654" w:rsidP="00601654">
            <w:pPr>
              <w:spacing w:line="240" w:lineRule="auto"/>
              <w:jc w:val="center"/>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з посиланням на сторінку</w:t>
            </w:r>
          </w:p>
          <w:p w:rsidR="00601654" w:rsidRPr="00601654" w:rsidRDefault="00601654" w:rsidP="00601654">
            <w:pPr>
              <w:spacing w:line="240" w:lineRule="auto"/>
              <w:jc w:val="center"/>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технічного опису, або паспорту виробника</w:t>
            </w:r>
          </w:p>
        </w:tc>
      </w:tr>
      <w:tr w:rsidR="00601654" w:rsidRPr="00601654" w:rsidTr="00601654">
        <w:trPr>
          <w:trHeight w:val="210"/>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 xml:space="preserve">Сфера застосування в медичних центрах та лікарнях, </w:t>
            </w:r>
            <w:r w:rsidRPr="00601654">
              <w:rPr>
                <w:rFonts w:ascii="Times New Roman" w:hAnsi="Times New Roman" w:cs="Times New Roman"/>
                <w:spacing w:val="-1"/>
                <w:sz w:val="24"/>
                <w:szCs w:val="24"/>
                <w:lang w:val="uk-UA"/>
              </w:rPr>
              <w:t>підходить для фармацевтичної та біотехнологічної індустрій.</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Можливість стерилізувати упаковані або не упаковані вироби: тканини, хірургічні інструменти, посуд та інші матеріали, стійкі до пару та термічної обробки</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Розміри, габарити, місткість</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ind w:left="601"/>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Габаритні розміри внутрішньої камери (Діаметр x Глибина), не менше</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400 x 700 мм</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eastAsia="Calibri" w:hAnsi="Times New Roman" w:cs="Times New Roman"/>
                <w:sz w:val="24"/>
                <w:szCs w:val="24"/>
                <w:lang w:val="uk-UA" w:eastAsia="en-US"/>
              </w:rPr>
              <w:t xml:space="preserve">Габаритні розміри стерилізатора (Ш*В*Г) в межах </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750x630x970 мм</w:t>
            </w:r>
            <w:r w:rsidRPr="00601654">
              <w:rPr>
                <w:rFonts w:ascii="Times New Roman" w:hAnsi="Times New Roman" w:cs="Times New Roman"/>
                <w:sz w:val="24"/>
                <w:szCs w:val="24"/>
              </w:rPr>
              <w:t xml:space="preserve"> ±</w:t>
            </w:r>
            <w:r w:rsidRPr="00601654">
              <w:rPr>
                <w:rFonts w:ascii="Times New Roman" w:hAnsi="Times New Roman" w:cs="Times New Roman"/>
                <w:sz w:val="24"/>
                <w:szCs w:val="24"/>
                <w:lang w:val="uk-UA"/>
              </w:rPr>
              <w:t>10 мм</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 xml:space="preserve">Об`єм стерилізаційної камери </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90 л</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 xml:space="preserve">Вага стерилізатора, не більше </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250 кг</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Параметри роботи стерилізатора</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rPr>
            </w:pPr>
            <w:r w:rsidRPr="00601654">
              <w:rPr>
                <w:rFonts w:ascii="Times New Roman" w:eastAsia="Calibri" w:hAnsi="Times New Roman" w:cs="Times New Roman"/>
                <w:sz w:val="24"/>
                <w:szCs w:val="24"/>
                <w:lang w:val="uk-UA" w:eastAsia="en-US"/>
              </w:rPr>
              <w:t>Можливість стерилізації при температурах до 136</w:t>
            </w:r>
            <w:r w:rsidRPr="00601654">
              <w:rPr>
                <w:rFonts w:ascii="Times New Roman" w:hAnsi="Times New Roman" w:cs="Times New Roman"/>
                <w:sz w:val="24"/>
                <w:szCs w:val="24"/>
              </w:rPr>
              <w:t>°C</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 xml:space="preserve">Максимальний робочий тиск – не менше </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highlight w:val="yellow"/>
                <w:lang w:val="uk-UA" w:eastAsia="en-US"/>
              </w:rPr>
            </w:pPr>
            <w:r w:rsidRPr="00601654">
              <w:rPr>
                <w:rFonts w:ascii="Times New Roman" w:eastAsia="Calibri" w:hAnsi="Times New Roman" w:cs="Times New Roman"/>
                <w:sz w:val="24"/>
                <w:szCs w:val="24"/>
                <w:lang w:val="uk-UA" w:eastAsia="en-US"/>
              </w:rPr>
              <w:t>2.3 Бар</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Механічна частина та комплектація</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86"/>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hAnsi="Times New Roman" w:cs="Times New Roman"/>
                <w:sz w:val="24"/>
                <w:szCs w:val="24"/>
                <w:lang w:val="uk-UA"/>
              </w:rPr>
              <w:t>Вбудований вакуумний насос для створення вакуму</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eastAsia="Calibri" w:hAnsi="Times New Roman" w:cs="Times New Roman"/>
                <w:sz w:val="24"/>
                <w:szCs w:val="24"/>
                <w:lang w:val="uk-UA" w:eastAsia="en-US"/>
              </w:rPr>
              <w:t>Вакуумна сушка, що забезпечує отримання сухих і готових до використання медичних виробів і тканин</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Відпрацьована  вода зливається автоматично в каналізацію або зовнішній резервуар для збору води, виготовлений з пластику</w:t>
            </w:r>
            <w:r w:rsidRPr="00601654">
              <w:rPr>
                <w:rFonts w:ascii="Times New Roman" w:hAnsi="Times New Roman" w:cs="Times New Roman"/>
                <w:sz w:val="24"/>
                <w:szCs w:val="24"/>
              </w:rPr>
              <w:t>.</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highlight w:val="yellow"/>
                <w:lang w:val="uk-UA" w:eastAsia="en-US"/>
              </w:rPr>
            </w:pPr>
            <w:r w:rsidRPr="00601654">
              <w:rPr>
                <w:rFonts w:ascii="Times New Roman" w:hAnsi="Times New Roman" w:cs="Times New Roman"/>
                <w:sz w:val="24"/>
                <w:szCs w:val="24"/>
                <w:lang w:val="uk-UA"/>
              </w:rPr>
              <w:t>Всі металеві деталі на внутрішніх поверхнях виконані з нержавіючої сталі.</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hAnsi="Times New Roman" w:cs="Times New Roman"/>
                <w:sz w:val="24"/>
                <w:szCs w:val="24"/>
                <w:lang w:val="uk-UA"/>
              </w:rPr>
              <w:t>Вбудований парогенератор потужністю не більше 10 кВт виготовлений з нержавіючої сталі не гірше 316L</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highlight w:val="yellow"/>
                <w:lang w:val="uk-UA" w:eastAsia="en-US"/>
              </w:rPr>
            </w:pPr>
            <w:r w:rsidRPr="00601654">
              <w:rPr>
                <w:rStyle w:val="hps"/>
                <w:rFonts w:ascii="Times New Roman" w:hAnsi="Times New Roman" w:cs="Times New Roman"/>
                <w:sz w:val="24"/>
                <w:szCs w:val="24"/>
              </w:rPr>
              <w:t>Робоча камера</w:t>
            </w:r>
            <w:r>
              <w:rPr>
                <w:rStyle w:val="hps"/>
                <w:rFonts w:ascii="Times New Roman" w:hAnsi="Times New Roman" w:cs="Times New Roman"/>
                <w:sz w:val="24"/>
                <w:szCs w:val="24"/>
                <w:lang w:val="uk-UA"/>
              </w:rPr>
              <w:t xml:space="preserve"> </w:t>
            </w:r>
            <w:proofErr w:type="gramStart"/>
            <w:r w:rsidRPr="00601654">
              <w:rPr>
                <w:rStyle w:val="hps"/>
                <w:rFonts w:ascii="Times New Roman" w:hAnsi="Times New Roman" w:cs="Times New Roman"/>
                <w:sz w:val="24"/>
                <w:szCs w:val="24"/>
              </w:rPr>
              <w:t>повинна</w:t>
            </w:r>
            <w:proofErr w:type="gramEnd"/>
            <w:r w:rsidRPr="00601654">
              <w:rPr>
                <w:rStyle w:val="hps"/>
                <w:rFonts w:ascii="Times New Roman" w:hAnsi="Times New Roman" w:cs="Times New Roman"/>
                <w:sz w:val="24"/>
                <w:szCs w:val="24"/>
              </w:rPr>
              <w:t xml:space="preserve"> бути виготовлена</w:t>
            </w:r>
            <w:r w:rsidRPr="00601654">
              <w:rPr>
                <w:rStyle w:val="hps"/>
                <w:rFonts w:ascii="Times New Roman" w:eastAsia="Arial Unicode MS" w:hAnsi="Times New Roman" w:cs="Times New Roman"/>
                <w:sz w:val="24"/>
                <w:szCs w:val="24"/>
              </w:rPr>
              <w:t>​​</w:t>
            </w:r>
            <w:r>
              <w:rPr>
                <w:rStyle w:val="hps"/>
                <w:rFonts w:ascii="Times New Roman" w:eastAsia="Arial Unicode MS" w:hAnsi="Times New Roman" w:cs="Times New Roman"/>
                <w:sz w:val="24"/>
                <w:szCs w:val="24"/>
                <w:lang w:val="uk-UA"/>
              </w:rPr>
              <w:t xml:space="preserve"> </w:t>
            </w:r>
            <w:r w:rsidRPr="00601654">
              <w:rPr>
                <w:rStyle w:val="hps"/>
                <w:rFonts w:ascii="Times New Roman" w:hAnsi="Times New Roman" w:cs="Times New Roman"/>
                <w:sz w:val="24"/>
                <w:szCs w:val="24"/>
              </w:rPr>
              <w:t xml:space="preserve">з високоякісної </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 xml:space="preserve">нержавіючої </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сталі</w:t>
            </w:r>
            <w:r>
              <w:rPr>
                <w:rStyle w:val="hps"/>
                <w:rFonts w:ascii="Times New Roman" w:hAnsi="Times New Roman" w:cs="Times New Roman"/>
                <w:sz w:val="24"/>
                <w:szCs w:val="24"/>
                <w:lang w:val="uk-UA"/>
              </w:rPr>
              <w:t xml:space="preserve">  </w:t>
            </w:r>
            <w:r w:rsidRPr="00601654">
              <w:rPr>
                <w:rFonts w:ascii="Times New Roman" w:hAnsi="Times New Roman" w:cs="Times New Roman"/>
                <w:sz w:val="24"/>
                <w:szCs w:val="24"/>
                <w:lang w:val="uk-UA"/>
              </w:rPr>
              <w:t>не гірше</w:t>
            </w:r>
            <w:r w:rsidRPr="00601654">
              <w:rPr>
                <w:rFonts w:ascii="Times New Roman" w:hAnsi="Times New Roman" w:cs="Times New Roman"/>
                <w:sz w:val="24"/>
                <w:szCs w:val="24"/>
              </w:rPr>
              <w:t xml:space="preserve"> 316L</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Style w:val="hps"/>
                <w:rFonts w:ascii="Times New Roman" w:hAnsi="Times New Roman" w:cs="Times New Roman"/>
                <w:sz w:val="24"/>
                <w:szCs w:val="24"/>
              </w:rPr>
            </w:pPr>
            <w:r w:rsidRPr="00601654">
              <w:rPr>
                <w:rFonts w:ascii="Times New Roman" w:eastAsia="Calibri" w:hAnsi="Times New Roman" w:cs="Times New Roman"/>
                <w:sz w:val="24"/>
                <w:szCs w:val="24"/>
                <w:lang w:val="uk-UA" w:eastAsia="en-US"/>
              </w:rPr>
              <w:t>Горизонтальне завантаження автоклава</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hAnsi="Times New Roman" w:cs="Times New Roman"/>
                <w:sz w:val="24"/>
                <w:szCs w:val="24"/>
                <w:lang w:val="uk-UA"/>
              </w:rPr>
              <w:t>Стерилізатор оснащений автоматичними дверима</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hAnsi="Times New Roman" w:cs="Times New Roman"/>
                <w:sz w:val="24"/>
                <w:szCs w:val="24"/>
                <w:lang w:val="uk-UA"/>
              </w:rPr>
              <w:t>Двері виготовлені з нержавіючої сталі,не гірше 316</w:t>
            </w:r>
            <w:r w:rsidRPr="00601654">
              <w:rPr>
                <w:rFonts w:ascii="Times New Roman" w:hAnsi="Times New Roman" w:cs="Times New Roman"/>
                <w:sz w:val="24"/>
                <w:szCs w:val="24"/>
              </w:rPr>
              <w:t>L</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 xml:space="preserve">Наявність широкого кольорового LCD дисплея, не менше </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sz w:val="24"/>
                <w:szCs w:val="24"/>
                <w:lang w:val="uk-UA" w:eastAsia="en-US"/>
              </w:rPr>
              <w:t xml:space="preserve">5,7 дюймів  </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Fonts w:ascii="Times New Roman" w:eastAsia="Calibri" w:hAnsi="Times New Roman" w:cs="Times New Roman"/>
                <w:sz w:val="24"/>
                <w:szCs w:val="24"/>
                <w:lang w:val="uk-UA" w:eastAsia="en-US"/>
              </w:rPr>
              <w:t>З'єднання з ПК через роз'єм</w:t>
            </w:r>
            <w:r>
              <w:rPr>
                <w:rFonts w:ascii="Times New Roman" w:eastAsia="Calibri" w:hAnsi="Times New Roman" w:cs="Times New Roman"/>
                <w:sz w:val="24"/>
                <w:szCs w:val="24"/>
                <w:lang w:val="uk-UA" w:eastAsia="en-US"/>
              </w:rPr>
              <w:t xml:space="preserve"> </w:t>
            </w:r>
            <w:r w:rsidRPr="00601654">
              <w:rPr>
                <w:rFonts w:ascii="Times New Roman" w:eastAsia="Calibri" w:hAnsi="Times New Roman" w:cs="Times New Roman"/>
                <w:sz w:val="24"/>
                <w:szCs w:val="24"/>
                <w:lang w:val="uk-UA" w:eastAsia="en-US"/>
              </w:rPr>
              <w:t xml:space="preserve"> RS232, USB </w:t>
            </w:r>
            <w:r w:rsidRPr="00601654">
              <w:rPr>
                <w:rFonts w:ascii="Times New Roman" w:eastAsia="Calibri" w:hAnsi="Times New Roman" w:cs="Times New Roman"/>
                <w:sz w:val="24"/>
                <w:szCs w:val="24"/>
                <w:lang w:val="uk-UA" w:eastAsia="en-US"/>
              </w:rPr>
              <w:lastRenderedPageBreak/>
              <w:t>або RS485</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lastRenderedPageBreak/>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Паровий стерилізатор оснащений вбудованим принтером</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b/>
                <w:sz w:val="24"/>
                <w:szCs w:val="24"/>
                <w:lang w:val="uk-UA" w:eastAsia="en-US"/>
              </w:rPr>
            </w:pPr>
            <w:r w:rsidRPr="00601654">
              <w:rPr>
                <w:rFonts w:ascii="Times New Roman" w:eastAsia="Calibri" w:hAnsi="Times New Roman" w:cs="Times New Roman"/>
                <w:b/>
                <w:sz w:val="24"/>
                <w:szCs w:val="24"/>
                <w:lang w:val="uk-UA" w:eastAsia="en-US"/>
              </w:rPr>
              <w:t>Автоматика та управління</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highlight w:val="yellow"/>
                <w:lang w:val="uk-UA" w:eastAsia="en-US"/>
              </w:rPr>
            </w:pPr>
            <w:r w:rsidRPr="00601654">
              <w:rPr>
                <w:rStyle w:val="hps"/>
                <w:rFonts w:ascii="Times New Roman" w:hAnsi="Times New Roman" w:cs="Times New Roman"/>
                <w:sz w:val="24"/>
                <w:szCs w:val="24"/>
              </w:rPr>
              <w:t>Автоклав</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повинен мати</w:t>
            </w:r>
            <w:r>
              <w:rPr>
                <w:rStyle w:val="hps"/>
                <w:rFonts w:ascii="Times New Roman" w:hAnsi="Times New Roman" w:cs="Times New Roman"/>
                <w:sz w:val="24"/>
                <w:szCs w:val="24"/>
                <w:lang w:val="uk-UA"/>
              </w:rPr>
              <w:t xml:space="preserve"> </w:t>
            </w:r>
            <w:r w:rsidRPr="00601654">
              <w:rPr>
                <w:rFonts w:ascii="Times New Roman" w:eastAsia="Calibri" w:hAnsi="Times New Roman" w:cs="Times New Roman"/>
                <w:sz w:val="24"/>
                <w:szCs w:val="24"/>
                <w:lang w:val="uk-UA" w:eastAsia="en-US"/>
              </w:rPr>
              <w:t>мікропроцесорний контроль температури і тиску</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hAnsi="Times New Roman" w:cs="Times New Roman"/>
                <w:sz w:val="24"/>
                <w:szCs w:val="24"/>
                <w:lang w:val="uk-UA"/>
              </w:rPr>
            </w:pPr>
            <w:r w:rsidRPr="00601654">
              <w:rPr>
                <w:rStyle w:val="hps"/>
                <w:rFonts w:ascii="Times New Roman" w:hAnsi="Times New Roman" w:cs="Times New Roman"/>
                <w:sz w:val="24"/>
                <w:szCs w:val="24"/>
                <w:lang w:val="uk-UA"/>
              </w:rPr>
              <w:t>Стерилізатор паровий</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повинен мати</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систему</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відображення</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параметрів</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стерилізації</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для</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того</w:t>
            </w:r>
            <w:r w:rsidRPr="00601654">
              <w:rPr>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щоб</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під час</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роботи</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можна</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було</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переконатися в тому</w:t>
            </w:r>
            <w:r w:rsidRPr="00601654">
              <w:rPr>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що</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їх</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значення</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відповідають нормі</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і</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можна контролювати</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всі</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функції</w:t>
            </w:r>
            <w:r w:rsidRPr="00601654">
              <w:rPr>
                <w:rFonts w:ascii="Times New Roman" w:hAnsi="Times New Roman" w:cs="Times New Roman"/>
                <w:sz w:val="24"/>
                <w:szCs w:val="24"/>
                <w:lang w:val="uk-UA"/>
              </w:rPr>
              <w:t>.</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Меню управління українською або російською</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Style w:val="hps"/>
                <w:rFonts w:ascii="Times New Roman" w:hAnsi="Times New Roman" w:cs="Times New Roman"/>
                <w:sz w:val="24"/>
                <w:szCs w:val="24"/>
                <w:lang w:val="uk-UA"/>
              </w:rPr>
              <w:t>У разі друку на</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роздруківці</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повинна</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відображатися</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інформація</w:t>
            </w:r>
            <w:r w:rsidRPr="00601654">
              <w:rPr>
                <w:rFonts w:ascii="Times New Roman" w:hAnsi="Times New Roman" w:cs="Times New Roman"/>
                <w:sz w:val="24"/>
                <w:szCs w:val="24"/>
                <w:lang w:val="uk-UA"/>
              </w:rPr>
              <w:t xml:space="preserve"> про дату і час; обрану програму; тиск, температуру, час стерилізації; помилки.</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Style w:val="hps"/>
                <w:rFonts w:ascii="Times New Roman" w:hAnsi="Times New Roman" w:cs="Times New Roman"/>
                <w:sz w:val="24"/>
                <w:szCs w:val="24"/>
                <w:lang w:val="uk-UA"/>
              </w:rPr>
            </w:pPr>
            <w:r w:rsidRPr="00601654">
              <w:rPr>
                <w:rStyle w:val="hps"/>
                <w:rFonts w:ascii="Times New Roman" w:hAnsi="Times New Roman" w:cs="Times New Roman"/>
                <w:sz w:val="24"/>
                <w:szCs w:val="24"/>
                <w:lang w:val="uk-UA"/>
              </w:rPr>
              <w:t>Автоклав</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повинен мати</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можливість відображення</w:t>
            </w:r>
            <w:r w:rsidRPr="00601654">
              <w:rPr>
                <w:rFonts w:ascii="Times New Roman" w:hAnsi="Times New Roman" w:cs="Times New Roman"/>
                <w:sz w:val="24"/>
                <w:szCs w:val="24"/>
                <w:lang w:val="uk-UA"/>
              </w:rPr>
              <w:br/>
            </w:r>
            <w:r w:rsidRPr="00601654">
              <w:rPr>
                <w:rStyle w:val="hps"/>
                <w:rFonts w:ascii="Times New Roman" w:hAnsi="Times New Roman" w:cs="Times New Roman"/>
                <w:sz w:val="24"/>
                <w:szCs w:val="24"/>
                <w:lang w:val="uk-UA"/>
              </w:rPr>
              <w:t>загальної кількості проведених</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циклів</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і</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зберігати</w:t>
            </w:r>
            <w:r w:rsidRPr="00601654">
              <w:rPr>
                <w:rFonts w:ascii="Times New Roman" w:hAnsi="Times New Roman" w:cs="Times New Roman"/>
                <w:sz w:val="24"/>
                <w:szCs w:val="24"/>
                <w:lang w:val="uk-UA"/>
              </w:rPr>
              <w:br/>
            </w:r>
            <w:r w:rsidRPr="00601654">
              <w:rPr>
                <w:rStyle w:val="hps"/>
                <w:rFonts w:ascii="Times New Roman" w:hAnsi="Times New Roman" w:cs="Times New Roman"/>
                <w:sz w:val="24"/>
                <w:szCs w:val="24"/>
                <w:lang w:val="uk-UA"/>
              </w:rPr>
              <w:t>у внутрішній пам'яті</w:t>
            </w:r>
            <w:r w:rsidRPr="00601654">
              <w:rPr>
                <w:rFonts w:ascii="Times New Roman" w:hAnsi="Times New Roman" w:cs="Times New Roman"/>
                <w:sz w:val="24"/>
                <w:szCs w:val="24"/>
                <w:lang w:val="uk-UA"/>
              </w:rPr>
              <w:t xml:space="preserve"> інформацію що</w:t>
            </w:r>
            <w:r w:rsidRPr="00601654">
              <w:rPr>
                <w:rStyle w:val="hps"/>
                <w:rFonts w:ascii="Times New Roman" w:hAnsi="Times New Roman" w:cs="Times New Roman"/>
                <w:sz w:val="24"/>
                <w:szCs w:val="24"/>
                <w:lang w:val="uk-UA"/>
              </w:rPr>
              <w:t>до не менш 60останніхциклів</w:t>
            </w:r>
            <w:r w:rsidRPr="00601654">
              <w:rPr>
                <w:rFonts w:ascii="Times New Roman" w:hAnsi="Times New Roman" w:cs="Times New Roman"/>
                <w:sz w:val="24"/>
                <w:szCs w:val="24"/>
                <w:lang w:val="uk-UA"/>
              </w:rPr>
              <w:t>.</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Style w:val="hps"/>
                <w:rFonts w:ascii="Times New Roman" w:hAnsi="Times New Roman" w:cs="Times New Roman"/>
                <w:sz w:val="24"/>
                <w:szCs w:val="24"/>
                <w:lang w:val="uk-UA"/>
              </w:rPr>
            </w:pPr>
            <w:r w:rsidRPr="00601654">
              <w:rPr>
                <w:rStyle w:val="hps"/>
                <w:rFonts w:ascii="Times New Roman" w:hAnsi="Times New Roman" w:cs="Times New Roman"/>
                <w:sz w:val="24"/>
                <w:szCs w:val="24"/>
                <w:lang w:val="uk-UA"/>
              </w:rPr>
              <w:t>У разі виникнення помилки в процесі роботи, повідомлення відображається на екрані.</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hAnsi="Times New Roman" w:cs="Times New Roman"/>
                <w:b/>
                <w:sz w:val="24"/>
                <w:szCs w:val="24"/>
                <w:lang w:val="uk-UA"/>
              </w:rPr>
              <w:t>Наявність не менше 5 програм управління та 2 тестових програм</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pStyle w:val="20"/>
              <w:tabs>
                <w:tab w:val="left" w:pos="7230"/>
              </w:tabs>
              <w:spacing w:after="0" w:line="240" w:lineRule="auto"/>
              <w:rPr>
                <w:rFonts w:ascii="Times New Roman" w:hAnsi="Times New Roman" w:cs="Times New Roman"/>
                <w:lang w:val="uk-UA"/>
              </w:rPr>
            </w:pPr>
            <w:r w:rsidRPr="00601654">
              <w:rPr>
                <w:rFonts w:ascii="Times New Roman" w:hAnsi="Times New Roman" w:cs="Times New Roman"/>
                <w:lang w:val="uk-UA"/>
              </w:rPr>
              <w:t xml:space="preserve">- 134°C </w:t>
            </w:r>
            <w:r w:rsidRPr="00601654">
              <w:rPr>
                <w:rStyle w:val="hps"/>
                <w:rFonts w:ascii="Times New Roman" w:hAnsi="Times New Roman" w:cs="Times New Roman"/>
                <w:lang w:val="uk-UA"/>
              </w:rPr>
              <w:t>Швидка</w:t>
            </w:r>
            <w:r>
              <w:rPr>
                <w:rStyle w:val="hps"/>
                <w:rFonts w:ascii="Times New Roman" w:hAnsi="Times New Roman" w:cs="Times New Roman"/>
                <w:lang w:val="uk-UA"/>
              </w:rPr>
              <w:t xml:space="preserve"> </w:t>
            </w:r>
            <w:r w:rsidRPr="00601654">
              <w:rPr>
                <w:rStyle w:val="hps"/>
                <w:rFonts w:ascii="Times New Roman" w:hAnsi="Times New Roman" w:cs="Times New Roman"/>
              </w:rPr>
              <w:t>програма</w:t>
            </w:r>
            <w:r w:rsidRPr="00601654">
              <w:rPr>
                <w:rFonts w:ascii="Times New Roman" w:hAnsi="Times New Roman" w:cs="Times New Roman"/>
                <w:lang w:val="uk-UA"/>
              </w:rPr>
              <w:t xml:space="preserve">, </w:t>
            </w:r>
            <w:r w:rsidRPr="00601654">
              <w:rPr>
                <w:rStyle w:val="hps"/>
                <w:rFonts w:ascii="Times New Roman" w:hAnsi="Times New Roman" w:cs="Times New Roman"/>
              </w:rPr>
              <w:t>час</w:t>
            </w:r>
            <w:r>
              <w:rPr>
                <w:rStyle w:val="hps"/>
                <w:rFonts w:ascii="Times New Roman" w:hAnsi="Times New Roman" w:cs="Times New Roman"/>
                <w:lang w:val="uk-UA"/>
              </w:rPr>
              <w:t xml:space="preserve"> </w:t>
            </w:r>
            <w:r w:rsidRPr="00601654">
              <w:rPr>
                <w:rStyle w:val="hps"/>
                <w:rFonts w:ascii="Times New Roman" w:hAnsi="Times New Roman" w:cs="Times New Roman"/>
              </w:rPr>
              <w:t>стерилізації</w:t>
            </w:r>
            <w:r w:rsidRPr="00601654">
              <w:rPr>
                <w:rFonts w:ascii="Times New Roman" w:hAnsi="Times New Roman" w:cs="Times New Roman"/>
                <w:lang w:val="uk-UA"/>
              </w:rPr>
              <w:t xml:space="preserve"> 3 хв.</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pStyle w:val="20"/>
              <w:tabs>
                <w:tab w:val="left" w:pos="7230"/>
              </w:tabs>
              <w:spacing w:after="0" w:line="240" w:lineRule="auto"/>
              <w:rPr>
                <w:rFonts w:ascii="Times New Roman" w:hAnsi="Times New Roman" w:cs="Times New Roman"/>
                <w:lang w:val="uk-UA"/>
              </w:rPr>
            </w:pPr>
            <w:r w:rsidRPr="00601654">
              <w:rPr>
                <w:rFonts w:ascii="Times New Roman" w:hAnsi="Times New Roman" w:cs="Times New Roman"/>
                <w:lang w:val="uk-UA"/>
              </w:rPr>
              <w:t>- 134°C Швидка програма для неупакованих інструментів, час стерилізації 3 хв.</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hAnsi="Times New Roman" w:cs="Times New Roman"/>
                <w:sz w:val="24"/>
                <w:szCs w:val="24"/>
                <w:lang w:val="uk-UA"/>
              </w:rPr>
              <w:t xml:space="preserve">- 134°C Швидка програма для упакованих інструментів, </w:t>
            </w:r>
            <w:r w:rsidRPr="00601654">
              <w:rPr>
                <w:rStyle w:val="hps"/>
                <w:rFonts w:ascii="Times New Roman" w:hAnsi="Times New Roman" w:cs="Times New Roman"/>
                <w:sz w:val="24"/>
                <w:szCs w:val="24"/>
                <w:lang w:val="uk-UA"/>
              </w:rPr>
              <w:t>час</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стерилізації</w:t>
            </w:r>
            <w:r w:rsidRPr="00601654">
              <w:rPr>
                <w:rFonts w:ascii="Times New Roman" w:hAnsi="Times New Roman" w:cs="Times New Roman"/>
                <w:sz w:val="24"/>
                <w:szCs w:val="24"/>
                <w:lang w:val="uk-UA"/>
              </w:rPr>
              <w:t xml:space="preserve"> 3,5 хв.</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hAnsi="Times New Roman" w:cs="Times New Roman"/>
                <w:sz w:val="24"/>
                <w:szCs w:val="24"/>
                <w:lang w:val="uk-UA"/>
              </w:rPr>
              <w:t xml:space="preserve">- 134°C </w:t>
            </w:r>
            <w:r w:rsidRPr="00601654">
              <w:rPr>
                <w:rStyle w:val="hps"/>
                <w:rFonts w:ascii="Times New Roman" w:hAnsi="Times New Roman" w:cs="Times New Roman"/>
                <w:sz w:val="24"/>
                <w:szCs w:val="24"/>
                <w:lang w:val="uk-UA"/>
              </w:rPr>
              <w:t>Пріонна</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програма</w:t>
            </w:r>
            <w:r w:rsidRPr="00601654">
              <w:rPr>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час</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стерилізації</w:t>
            </w:r>
            <w:r w:rsidRPr="00601654">
              <w:rPr>
                <w:rFonts w:ascii="Times New Roman" w:hAnsi="Times New Roman" w:cs="Times New Roman"/>
                <w:sz w:val="24"/>
                <w:szCs w:val="24"/>
                <w:lang w:val="uk-UA"/>
              </w:rPr>
              <w:t xml:space="preserve"> 18 хв.</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hAnsi="Times New Roman" w:cs="Times New Roman"/>
                <w:sz w:val="24"/>
                <w:szCs w:val="24"/>
                <w:lang w:val="uk-UA"/>
              </w:rPr>
              <w:t xml:space="preserve">- 121°C Програма «пористі», </w:t>
            </w:r>
            <w:r w:rsidRPr="00601654">
              <w:rPr>
                <w:rStyle w:val="hps"/>
                <w:rFonts w:ascii="Times New Roman" w:hAnsi="Times New Roman" w:cs="Times New Roman"/>
                <w:sz w:val="24"/>
                <w:szCs w:val="24"/>
                <w:lang w:val="uk-UA"/>
              </w:rPr>
              <w:t>час</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lang w:val="uk-UA"/>
              </w:rPr>
              <w:t>стерилізації</w:t>
            </w:r>
            <w:r w:rsidRPr="00601654">
              <w:rPr>
                <w:rFonts w:ascii="Times New Roman" w:hAnsi="Times New Roman" w:cs="Times New Roman"/>
                <w:sz w:val="24"/>
                <w:szCs w:val="24"/>
                <w:lang w:val="uk-UA"/>
              </w:rPr>
              <w:t xml:space="preserve"> 20 хв.</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hAnsi="Times New Roman" w:cs="Times New Roman"/>
                <w:sz w:val="24"/>
                <w:szCs w:val="24"/>
                <w:lang w:val="uk-UA"/>
              </w:rPr>
              <w:t>- 134°C B&amp;D тест</w:t>
            </w:r>
            <w:r w:rsidRPr="00601654">
              <w:rPr>
                <w:rFonts w:ascii="Times New Roman" w:eastAsia="Calibri" w:hAnsi="Times New Roman" w:cs="Times New Roman"/>
                <w:sz w:val="24"/>
                <w:szCs w:val="24"/>
                <w:lang w:val="uk-UA" w:eastAsia="en-US"/>
              </w:rPr>
              <w:t>, час стерилізації 3,5 хв.</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hAnsi="Times New Roman" w:cs="Times New Roman"/>
                <w:sz w:val="24"/>
                <w:szCs w:val="24"/>
                <w:lang w:val="uk-UA"/>
              </w:rPr>
              <w:t>- Вакуум тест.</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Наявність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rPr>
          <w:trHeight w:val="193"/>
        </w:trPr>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Style w:val="hps"/>
                <w:rFonts w:ascii="Times New Roman" w:hAnsi="Times New Roman" w:cs="Times New Roman"/>
                <w:sz w:val="24"/>
                <w:szCs w:val="24"/>
              </w:rPr>
              <w:t>Можливість зміни параметрів</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w:t>
            </w:r>
            <w:r w:rsidRPr="00601654">
              <w:rPr>
                <w:rFonts w:ascii="Times New Roman" w:hAnsi="Times New Roman" w:cs="Times New Roman"/>
                <w:sz w:val="24"/>
                <w:szCs w:val="24"/>
                <w:lang w:val="uk-UA"/>
              </w:rPr>
              <w:t xml:space="preserve">час, </w:t>
            </w:r>
            <w:r w:rsidRPr="00601654">
              <w:rPr>
                <w:rStyle w:val="hps"/>
                <w:rFonts w:ascii="Times New Roman" w:hAnsi="Times New Roman" w:cs="Times New Roman"/>
                <w:sz w:val="24"/>
                <w:szCs w:val="24"/>
              </w:rPr>
              <w:t>температура</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та</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інших</w:t>
            </w:r>
            <w:r w:rsidRPr="00601654">
              <w:rPr>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при</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необхідності відповідно до</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вимог</w:t>
            </w:r>
            <w:r>
              <w:rPr>
                <w:rStyle w:val="hps"/>
                <w:rFonts w:ascii="Times New Roman" w:hAnsi="Times New Roman" w:cs="Times New Roman"/>
                <w:sz w:val="24"/>
                <w:szCs w:val="24"/>
                <w:lang w:val="uk-UA"/>
              </w:rPr>
              <w:t xml:space="preserve"> </w:t>
            </w:r>
            <w:r w:rsidRPr="00601654">
              <w:rPr>
                <w:rStyle w:val="hps"/>
                <w:rFonts w:ascii="Times New Roman" w:hAnsi="Times New Roman" w:cs="Times New Roman"/>
                <w:sz w:val="24"/>
                <w:szCs w:val="24"/>
              </w:rPr>
              <w:t>замовника</w:t>
            </w:r>
          </w:p>
        </w:tc>
        <w:tc>
          <w:tcPr>
            <w:tcW w:w="2126"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r w:rsidRPr="00601654">
              <w:rPr>
                <w:rFonts w:ascii="Times New Roman" w:eastAsia="Calibri" w:hAnsi="Times New Roman" w:cs="Times New Roman"/>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sz w:val="24"/>
                <w:szCs w:val="24"/>
                <w:lang w:val="uk-UA" w:eastAsia="en-US"/>
              </w:rPr>
            </w:pPr>
          </w:p>
        </w:tc>
      </w:tr>
      <w:tr w:rsidR="00601654" w:rsidRPr="00601654" w:rsidTr="00601654">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eastAsia="en-US"/>
              </w:rPr>
            </w:pPr>
          </w:p>
        </w:tc>
        <w:tc>
          <w:tcPr>
            <w:tcW w:w="4820" w:type="dxa"/>
          </w:tcPr>
          <w:p w:rsidR="00601654" w:rsidRPr="00601654" w:rsidRDefault="00601654" w:rsidP="00601654">
            <w:pPr>
              <w:pStyle w:val="20"/>
              <w:tabs>
                <w:tab w:val="left" w:pos="7230"/>
              </w:tabs>
              <w:spacing w:after="0" w:line="240" w:lineRule="auto"/>
              <w:rPr>
                <w:rFonts w:ascii="Times New Roman" w:hAnsi="Times New Roman" w:cs="Times New Roman"/>
                <w:b/>
                <w:lang w:val="uk-UA"/>
              </w:rPr>
            </w:pPr>
            <w:r w:rsidRPr="00601654">
              <w:rPr>
                <w:rStyle w:val="hps"/>
                <w:rFonts w:ascii="Times New Roman" w:hAnsi="Times New Roman" w:cs="Times New Roman"/>
                <w:b/>
              </w:rPr>
              <w:t>Експлуатаційні вимоги</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pStyle w:val="20"/>
              <w:tabs>
                <w:tab w:val="left" w:pos="7230"/>
              </w:tabs>
              <w:spacing w:after="0" w:line="240" w:lineRule="auto"/>
              <w:rPr>
                <w:rFonts w:ascii="Times New Roman" w:hAnsi="Times New Roman" w:cs="Times New Roman"/>
                <w:lang w:val="uk-UA"/>
              </w:rPr>
            </w:pPr>
            <w:r w:rsidRPr="00601654">
              <w:rPr>
                <w:rStyle w:val="hps"/>
                <w:rFonts w:ascii="Times New Roman" w:hAnsi="Times New Roman" w:cs="Times New Roman"/>
                <w:lang w:val="uk-UA"/>
              </w:rPr>
              <w:t>П</w:t>
            </w:r>
            <w:r w:rsidRPr="00601654">
              <w:rPr>
                <w:rStyle w:val="hps"/>
                <w:rFonts w:ascii="Times New Roman" w:hAnsi="Times New Roman" w:cs="Times New Roman"/>
              </w:rPr>
              <w:t>отужність</w:t>
            </w:r>
            <w:r w:rsidRPr="00601654">
              <w:rPr>
                <w:rStyle w:val="hps"/>
                <w:rFonts w:ascii="Times New Roman" w:hAnsi="Times New Roman" w:cs="Times New Roman"/>
                <w:lang w:val="uk-UA"/>
              </w:rPr>
              <w:t xml:space="preserve"> з  парогенератором</w:t>
            </w:r>
            <w:r w:rsidRPr="00601654">
              <w:rPr>
                <w:rFonts w:ascii="Times New Roman" w:hAnsi="Times New Roman" w:cs="Times New Roman"/>
                <w:lang w:val="uk-UA"/>
              </w:rPr>
              <w:t xml:space="preserve">: не </w:t>
            </w:r>
            <w:r w:rsidRPr="00601654">
              <w:rPr>
                <w:rStyle w:val="hps"/>
                <w:rFonts w:ascii="Times New Roman" w:hAnsi="Times New Roman" w:cs="Times New Roman"/>
              </w:rPr>
              <w:t xml:space="preserve">більше </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Style w:val="hps"/>
                <w:rFonts w:ascii="Times New Roman" w:hAnsi="Times New Roman" w:cs="Times New Roman"/>
                <w:sz w:val="24"/>
                <w:szCs w:val="24"/>
                <w:lang w:val="uk-UA"/>
              </w:rPr>
              <w:t>10 к</w:t>
            </w:r>
            <w:r w:rsidRPr="00601654">
              <w:rPr>
                <w:rStyle w:val="hps"/>
                <w:rFonts w:ascii="Times New Roman" w:hAnsi="Times New Roman" w:cs="Times New Roman"/>
                <w:sz w:val="24"/>
                <w:szCs w:val="24"/>
              </w:rPr>
              <w:t>Вт</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c>
          <w:tcPr>
            <w:tcW w:w="709" w:type="dxa"/>
          </w:tcPr>
          <w:p w:rsidR="00601654" w:rsidRPr="00601654" w:rsidRDefault="00601654" w:rsidP="00601654">
            <w:pPr>
              <w:numPr>
                <w:ilvl w:val="1"/>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601654" w:rsidP="00601654">
            <w:pPr>
              <w:pStyle w:val="20"/>
              <w:tabs>
                <w:tab w:val="left" w:pos="7230"/>
              </w:tabs>
              <w:spacing w:after="0" w:line="240" w:lineRule="auto"/>
              <w:rPr>
                <w:rFonts w:ascii="Times New Roman" w:hAnsi="Times New Roman" w:cs="Times New Roman"/>
                <w:lang w:val="uk-UA"/>
              </w:rPr>
            </w:pPr>
            <w:r w:rsidRPr="00601654">
              <w:rPr>
                <w:rStyle w:val="hps"/>
                <w:rFonts w:ascii="Times New Roman" w:hAnsi="Times New Roman" w:cs="Times New Roman"/>
                <w:lang w:val="uk-UA"/>
              </w:rPr>
              <w:t>Електроживлення</w:t>
            </w:r>
            <w:r w:rsidRPr="00601654">
              <w:rPr>
                <w:rFonts w:ascii="Times New Roman" w:hAnsi="Times New Roman" w:cs="Times New Roman"/>
                <w:lang w:val="uk-UA"/>
              </w:rPr>
              <w:t xml:space="preserve">: </w:t>
            </w:r>
          </w:p>
        </w:tc>
        <w:tc>
          <w:tcPr>
            <w:tcW w:w="2126" w:type="dxa"/>
          </w:tcPr>
          <w:p w:rsidR="00601654" w:rsidRPr="00601654" w:rsidRDefault="00601654" w:rsidP="00601654">
            <w:pPr>
              <w:pStyle w:val="20"/>
              <w:tabs>
                <w:tab w:val="left" w:pos="7230"/>
              </w:tabs>
              <w:spacing w:after="0" w:line="240" w:lineRule="auto"/>
              <w:rPr>
                <w:rFonts w:ascii="Times New Roman" w:hAnsi="Times New Roman" w:cs="Times New Roman"/>
                <w:lang w:val="uk-UA"/>
              </w:rPr>
            </w:pPr>
            <w:r w:rsidRPr="00601654">
              <w:rPr>
                <w:rFonts w:ascii="Times New Roman" w:hAnsi="Times New Roman" w:cs="Times New Roman"/>
                <w:lang w:val="uk-UA"/>
              </w:rPr>
              <w:t xml:space="preserve">380 В - 50/60 Гц </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r w:rsidR="00601654" w:rsidRPr="00601654" w:rsidTr="00601654">
        <w:tc>
          <w:tcPr>
            <w:tcW w:w="709" w:type="dxa"/>
          </w:tcPr>
          <w:p w:rsidR="00601654" w:rsidRPr="00601654" w:rsidRDefault="00601654" w:rsidP="00601654">
            <w:pPr>
              <w:numPr>
                <w:ilvl w:val="0"/>
                <w:numId w:val="4"/>
              </w:numPr>
              <w:spacing w:after="0" w:line="240" w:lineRule="auto"/>
              <w:rPr>
                <w:rFonts w:ascii="Times New Roman" w:eastAsia="Calibri" w:hAnsi="Times New Roman" w:cs="Times New Roman"/>
                <w:sz w:val="24"/>
                <w:szCs w:val="24"/>
                <w:lang w:val="uk-UA" w:eastAsia="en-US"/>
              </w:rPr>
            </w:pPr>
          </w:p>
        </w:tc>
        <w:tc>
          <w:tcPr>
            <w:tcW w:w="4820" w:type="dxa"/>
          </w:tcPr>
          <w:p w:rsidR="00601654" w:rsidRPr="00601654" w:rsidRDefault="00A15DAD" w:rsidP="00601654">
            <w:pPr>
              <w:pStyle w:val="Default"/>
              <w:rPr>
                <w:rFonts w:eastAsia="Calibri"/>
                <w:lang w:eastAsia="en-US"/>
              </w:rPr>
            </w:pPr>
            <w:r>
              <w:rPr>
                <w:rFonts w:eastAsia="Calibri"/>
                <w:lang w:eastAsia="en-US"/>
              </w:rPr>
              <w:t>Пристрій відповідає ди</w:t>
            </w:r>
            <w:r w:rsidR="00601654" w:rsidRPr="00601654">
              <w:rPr>
                <w:rFonts w:eastAsia="Calibri"/>
                <w:lang w:eastAsia="en-US"/>
              </w:rPr>
              <w:t>рективі про медичні пристрої</w:t>
            </w:r>
            <w:r w:rsidR="00601654" w:rsidRPr="00601654">
              <w:t xml:space="preserve"> MDD 93/42/ EEC, та відноситься до класу IIb</w:t>
            </w:r>
          </w:p>
        </w:tc>
        <w:tc>
          <w:tcPr>
            <w:tcW w:w="2126"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r w:rsidRPr="00601654">
              <w:rPr>
                <w:rFonts w:ascii="Times New Roman" w:eastAsia="Calibri" w:hAnsi="Times New Roman" w:cs="Times New Roman"/>
                <w:bCs/>
                <w:sz w:val="24"/>
                <w:szCs w:val="24"/>
                <w:lang w:val="uk-UA" w:eastAsia="en-US"/>
              </w:rPr>
              <w:t>Відповідність</w:t>
            </w:r>
          </w:p>
        </w:tc>
        <w:tc>
          <w:tcPr>
            <w:tcW w:w="2124" w:type="dxa"/>
          </w:tcPr>
          <w:p w:rsidR="00601654" w:rsidRPr="00601654" w:rsidRDefault="00601654" w:rsidP="00601654">
            <w:pPr>
              <w:spacing w:line="240" w:lineRule="auto"/>
              <w:rPr>
                <w:rFonts w:ascii="Times New Roman" w:eastAsia="Calibri" w:hAnsi="Times New Roman" w:cs="Times New Roman"/>
                <w:bCs/>
                <w:sz w:val="24"/>
                <w:szCs w:val="24"/>
                <w:lang w:val="uk-UA" w:eastAsia="en-US"/>
              </w:rPr>
            </w:pPr>
          </w:p>
        </w:tc>
      </w:tr>
    </w:tbl>
    <w:p w:rsidR="00601654" w:rsidRPr="00601654" w:rsidRDefault="00601654" w:rsidP="00601654">
      <w:pPr>
        <w:pStyle w:val="Default"/>
      </w:pPr>
    </w:p>
    <w:p w:rsidR="004620A1" w:rsidRPr="00601654" w:rsidRDefault="004620A1" w:rsidP="00601654">
      <w:pPr>
        <w:spacing w:line="240" w:lineRule="auto"/>
        <w:rPr>
          <w:rFonts w:ascii="Times New Roman" w:hAnsi="Times New Roman" w:cs="Times New Roman"/>
          <w:sz w:val="24"/>
          <w:szCs w:val="24"/>
          <w:lang w:val="uk-UA"/>
        </w:rPr>
      </w:pPr>
    </w:p>
    <w:p w:rsidR="004620A1" w:rsidRPr="00601654" w:rsidRDefault="004620A1" w:rsidP="00601654">
      <w:pPr>
        <w:spacing w:line="240" w:lineRule="auto"/>
        <w:rPr>
          <w:rFonts w:ascii="Times New Roman" w:hAnsi="Times New Roman" w:cs="Times New Roman"/>
          <w:sz w:val="24"/>
          <w:szCs w:val="24"/>
          <w:lang w:val="uk-UA"/>
        </w:rPr>
      </w:pPr>
    </w:p>
    <w:p w:rsidR="004620A1" w:rsidRPr="00601654" w:rsidRDefault="004620A1" w:rsidP="00601654">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4620A1" w:rsidRDefault="004620A1"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A15DAD" w:rsidRDefault="00A15DAD" w:rsidP="004620A1">
      <w:pPr>
        <w:spacing w:line="240" w:lineRule="auto"/>
        <w:rPr>
          <w:rFonts w:ascii="Times New Roman" w:hAnsi="Times New Roman" w:cs="Times New Roman"/>
          <w:sz w:val="24"/>
          <w:szCs w:val="24"/>
          <w:lang w:val="uk-UA"/>
        </w:rPr>
      </w:pPr>
    </w:p>
    <w:p w:rsidR="004620A1" w:rsidRDefault="004620A1" w:rsidP="004620A1">
      <w:pPr>
        <w:spacing w:line="240" w:lineRule="auto"/>
        <w:ind w:left="6798" w:firstLine="282"/>
        <w:jc w:val="right"/>
        <w:rPr>
          <w:rFonts w:ascii="Times New Roman" w:hAnsi="Times New Roman"/>
          <w:sz w:val="24"/>
          <w:szCs w:val="24"/>
          <w:lang w:val="uk-UA"/>
        </w:rPr>
      </w:pPr>
      <w:r>
        <w:rPr>
          <w:rFonts w:ascii="Times New Roman" w:hAnsi="Times New Roman"/>
          <w:sz w:val="24"/>
          <w:szCs w:val="24"/>
          <w:lang w:val="uk-UA"/>
        </w:rPr>
        <w:lastRenderedPageBreak/>
        <w:t xml:space="preserve">Додаток № 2 </w:t>
      </w:r>
    </w:p>
    <w:p w:rsidR="004620A1" w:rsidRDefault="004620A1" w:rsidP="004620A1">
      <w:pPr>
        <w:spacing w:line="240" w:lineRule="auto"/>
        <w:ind w:left="7122"/>
        <w:jc w:val="right"/>
        <w:rPr>
          <w:rFonts w:ascii="Times New Roman" w:hAnsi="Times New Roman"/>
          <w:sz w:val="24"/>
          <w:szCs w:val="24"/>
          <w:lang w:val="uk-UA"/>
        </w:rPr>
      </w:pPr>
      <w:r>
        <w:rPr>
          <w:rFonts w:ascii="Times New Roman" w:hAnsi="Times New Roman"/>
          <w:sz w:val="24"/>
          <w:szCs w:val="24"/>
          <w:lang w:val="uk-UA"/>
        </w:rPr>
        <w:t xml:space="preserve">до оголошення </w:t>
      </w:r>
    </w:p>
    <w:p w:rsidR="004620A1" w:rsidRDefault="004620A1" w:rsidP="004620A1">
      <w:pPr>
        <w:tabs>
          <w:tab w:val="left" w:pos="3746"/>
        </w:tabs>
        <w:spacing w:line="240" w:lineRule="auto"/>
        <w:jc w:val="center"/>
        <w:rPr>
          <w:rFonts w:ascii="Times New Roman" w:hAnsi="Times New Roman"/>
          <w:b/>
          <w:sz w:val="24"/>
          <w:szCs w:val="24"/>
          <w:lang w:val="uk-UA"/>
        </w:rPr>
      </w:pPr>
      <w:r>
        <w:rPr>
          <w:rFonts w:ascii="Times New Roman" w:hAnsi="Times New Roman"/>
          <w:b/>
          <w:sz w:val="24"/>
          <w:szCs w:val="24"/>
          <w:lang w:val="uk-UA"/>
        </w:rPr>
        <w:t>Вимоги до учасників</w:t>
      </w:r>
    </w:p>
    <w:p w:rsidR="004620A1" w:rsidRDefault="004620A1" w:rsidP="004620A1">
      <w:pPr>
        <w:widowControl w:val="0"/>
        <w:tabs>
          <w:tab w:val="left" w:pos="2160"/>
          <w:tab w:val="left" w:pos="3600"/>
        </w:tabs>
        <w:spacing w:line="240" w:lineRule="auto"/>
        <w:rPr>
          <w:rFonts w:ascii="Times New Roman" w:hAnsi="Times New Roman"/>
          <w:b/>
          <w:sz w:val="24"/>
          <w:szCs w:val="24"/>
          <w:lang w:val="uk-UA"/>
        </w:rPr>
      </w:pPr>
      <w:r>
        <w:rPr>
          <w:rFonts w:ascii="Times New Roman" w:hAnsi="Times New Roman"/>
          <w:b/>
          <w:sz w:val="24"/>
          <w:szCs w:val="24"/>
          <w:lang w:val="uk-UA"/>
        </w:rPr>
        <w:t xml:space="preserve">Найменування предмету закупівлі: </w:t>
      </w:r>
    </w:p>
    <w:p w:rsidR="00CC7BFD" w:rsidRDefault="00CC7BFD" w:rsidP="004620A1">
      <w:pPr>
        <w:widowControl w:val="0"/>
        <w:tabs>
          <w:tab w:val="left" w:pos="2160"/>
          <w:tab w:val="left" w:pos="3600"/>
        </w:tabs>
        <w:spacing w:line="240" w:lineRule="auto"/>
        <w:rPr>
          <w:rFonts w:ascii="Times New Roman" w:hAnsi="Times New Roman"/>
          <w:b/>
          <w:sz w:val="24"/>
          <w:szCs w:val="24"/>
          <w:lang w:val="uk-UA"/>
        </w:rPr>
      </w:pPr>
      <w:r w:rsidRPr="00583633">
        <w:rPr>
          <w:rFonts w:ascii="Times New Roman" w:hAnsi="Times New Roman"/>
          <w:sz w:val="24"/>
          <w:szCs w:val="24"/>
          <w:lang w:val="uk-UA"/>
        </w:rPr>
        <w:t>Стерилізатор паровий (</w:t>
      </w:r>
      <w:r w:rsidRPr="00583633">
        <w:rPr>
          <w:rFonts w:ascii="Times New Roman" w:hAnsi="Times New Roman" w:cs="Times New Roman"/>
          <w:sz w:val="24"/>
          <w:szCs w:val="24"/>
          <w:lang w:val="uk-UA"/>
        </w:rPr>
        <w:t xml:space="preserve">код ДК 021:2015: </w:t>
      </w:r>
      <w:r w:rsidRPr="00583633">
        <w:rPr>
          <w:rFonts w:ascii="Times New Roman" w:hAnsi="Times New Roman"/>
          <w:sz w:val="24"/>
          <w:szCs w:val="24"/>
          <w:lang w:val="uk-UA"/>
        </w:rPr>
        <w:t>33190000-8 Медичне обладнання та вироби медичного призначення різні</w:t>
      </w:r>
      <w:r w:rsidRPr="00583633">
        <w:rPr>
          <w:rFonts w:ascii="Times New Roman" w:hAnsi="Times New Roman" w:cs="Times New Roman"/>
          <w:sz w:val="24"/>
          <w:szCs w:val="24"/>
          <w:lang w:val="uk-UA"/>
        </w:rPr>
        <w:t>), код</w:t>
      </w:r>
      <w:r w:rsidRPr="00583633">
        <w:rPr>
          <w:rFonts w:ascii="Times New Roman" w:hAnsi="Times New Roman"/>
          <w:sz w:val="24"/>
          <w:szCs w:val="24"/>
          <w:lang w:val="uk-UA"/>
        </w:rPr>
        <w:t xml:space="preserve"> НК 024:2019: 38671  Стерилізатор паровий</w:t>
      </w:r>
    </w:p>
    <w:p w:rsidR="004620A1" w:rsidRDefault="004620A1" w:rsidP="004620A1">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Учасники в складі пропозиції повинні надати наступні документи:</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Цінова пропозиція за формою, згідно додатку № 3.</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r>
        <w:rPr>
          <w:rFonts w:ascii="Times New Roman" w:hAnsi="Times New Roman"/>
          <w:sz w:val="24"/>
          <w:szCs w:val="24"/>
          <w:lang w:val="uk-UA"/>
        </w:rPr>
        <w:t xml:space="preserve"> </w:t>
      </w:r>
      <w:r>
        <w:rPr>
          <w:rFonts w:ascii="Times New Roman" w:eastAsia="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пропозиції:</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документи, що підтверджують повноваження керівника, а саме: протокол установчих/загальних зборів або витяг з протоколу установчих/загальних зборів або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 </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інтереси учасника представляє не керівник, а саме документи пропозиції підписує не керівник, а уповноважена ним особа, яку уповноважено під час проведення процедури закупівлі підписувати документи пропозиції, подається довіреність (доручення) на цю особу учасника про надання повноважень цій особі підписувати документи пропозиції, а також надається копія паспорту цієї особи.</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r>
        <w:rPr>
          <w:rFonts w:ascii="Times New Roman" w:hAnsi="Times New Roman"/>
          <w:sz w:val="24"/>
          <w:szCs w:val="24"/>
          <w:lang w:val="uk-UA"/>
        </w:rPr>
        <w:t xml:space="preserve"> </w:t>
      </w:r>
      <w:r>
        <w:rPr>
          <w:rFonts w:ascii="Times New Roman" w:eastAsia="Times New Roman" w:hAnsi="Times New Roman"/>
          <w:sz w:val="24"/>
          <w:szCs w:val="24"/>
          <w:lang w:val="uk-UA"/>
        </w:rPr>
        <w:t>Лист про згоду на обробку персональних даних та додержання вимог Закону України «Про захист персональних даних» за встановленою формою та передбаченою Додатком № 2.</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Витяг та/або виписка з Єдиного державного реєстру юридичних осіб, фізичних осіб-підприємців та громадських формувань.</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5. Статут (зі змінами у разі їх наявності)/опис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 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8.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4620A1" w:rsidRDefault="004620A1" w:rsidP="004620A1">
      <w:pPr>
        <w:spacing w:line="240" w:lineRule="auto"/>
        <w:jc w:val="both"/>
        <w:rPr>
          <w:sz w:val="24"/>
          <w:szCs w:val="24"/>
          <w:lang w:val="uk-UA"/>
        </w:rPr>
      </w:pPr>
      <w:r>
        <w:rPr>
          <w:rFonts w:ascii="Times New Roman" w:eastAsia="Times New Roman" w:hAnsi="Times New Roman"/>
          <w:sz w:val="24"/>
          <w:szCs w:val="24"/>
          <w:lang w:val="uk-UA"/>
        </w:rPr>
        <w:t xml:space="preserve">9. </w:t>
      </w:r>
      <w:r>
        <w:rPr>
          <w:rFonts w:ascii="Times New Roman" w:eastAsia="Times New Roman" w:hAnsi="Times New Roman"/>
          <w:color w:val="000000"/>
          <w:sz w:val="24"/>
          <w:szCs w:val="24"/>
          <w:lang w:val="uk-UA"/>
        </w:rPr>
        <w:t xml:space="preserve">Довідку в довільній формі, за власноручним підписом уповноваженої особи Учасника та завірений печаткою (за наявності), </w:t>
      </w:r>
      <w:r>
        <w:rPr>
          <w:rFonts w:ascii="Times New Roman" w:hAnsi="Times New Roman"/>
          <w:color w:val="000000"/>
          <w:sz w:val="24"/>
          <w:szCs w:val="24"/>
          <w:lang w:val="uk-UA"/>
        </w:rPr>
        <w:t>про наявність обладнання та матеріально-технічної бази, необхідні для доставки предмету закупівлі.</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Для підтвердження інформації, що викладена у довідці надати наступні документи:</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документально підтверджена наявність власних або орендованих складських приміщень для зберігання відповідної до предмету закупівлі товару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зі строком дії не менше ніж до 31.12.2022). </w:t>
      </w:r>
    </w:p>
    <w:p w:rsidR="004620A1" w:rsidRDefault="004620A1" w:rsidP="004620A1">
      <w:pPr>
        <w:pStyle w:val="WW-1"/>
        <w:jc w:val="both"/>
        <w:rPr>
          <w:sz w:val="24"/>
          <w:szCs w:val="24"/>
        </w:rPr>
      </w:pPr>
      <w:r>
        <w:rPr>
          <w:sz w:val="24"/>
          <w:szCs w:val="24"/>
        </w:rPr>
        <w:t xml:space="preserve">10. </w:t>
      </w:r>
      <w:r>
        <w:rPr>
          <w:color w:val="auto"/>
          <w:sz w:val="24"/>
          <w:szCs w:val="24"/>
        </w:rPr>
        <w:t>Учасники при поданні пропозиції повинні враховувати норми:</w:t>
      </w:r>
    </w:p>
    <w:p w:rsidR="004620A1" w:rsidRDefault="004620A1" w:rsidP="004620A1">
      <w:pPr>
        <w:pStyle w:val="WW-1"/>
        <w:ind w:firstLine="567"/>
        <w:jc w:val="both"/>
        <w:rPr>
          <w:sz w:val="24"/>
          <w:szCs w:val="24"/>
        </w:rPr>
      </w:pPr>
      <w:r>
        <w:rPr>
          <w:color w:val="auto"/>
          <w:sz w:val="24"/>
          <w:szCs w:val="24"/>
        </w:rPr>
        <w:t xml:space="preserve">-   </w:t>
      </w:r>
      <w:r>
        <w:rPr>
          <w:color w:val="auto"/>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20A1" w:rsidRDefault="004620A1" w:rsidP="004620A1">
      <w:pPr>
        <w:pStyle w:val="WW-1"/>
        <w:ind w:firstLine="567"/>
        <w:jc w:val="both"/>
        <w:rPr>
          <w:sz w:val="24"/>
          <w:szCs w:val="24"/>
        </w:rPr>
      </w:pPr>
      <w:r>
        <w:rPr>
          <w:color w:val="auto"/>
          <w:sz w:val="24"/>
          <w:szCs w:val="24"/>
        </w:rPr>
        <w:t xml:space="preserve">-   </w:t>
      </w:r>
      <w:r>
        <w:rPr>
          <w:color w:val="auto"/>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0A1" w:rsidRDefault="004620A1" w:rsidP="004620A1">
      <w:pPr>
        <w:pStyle w:val="WW-1"/>
        <w:ind w:firstLine="567"/>
        <w:jc w:val="both"/>
        <w:rPr>
          <w:sz w:val="24"/>
          <w:szCs w:val="24"/>
        </w:rPr>
      </w:pPr>
      <w:r>
        <w:rPr>
          <w:color w:val="auto"/>
          <w:sz w:val="24"/>
          <w:szCs w:val="24"/>
        </w:rPr>
        <w:t xml:space="preserve">-   </w:t>
      </w:r>
      <w:r>
        <w:rPr>
          <w:color w:val="auto"/>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0A1" w:rsidRDefault="004620A1" w:rsidP="00E9073F">
      <w:pPr>
        <w:pStyle w:val="WW-1"/>
        <w:ind w:firstLine="567"/>
        <w:jc w:val="both"/>
        <w:rPr>
          <w:sz w:val="24"/>
          <w:szCs w:val="24"/>
        </w:rPr>
      </w:pPr>
      <w:r>
        <w:rPr>
          <w:color w:val="auto"/>
          <w:sz w:val="24"/>
          <w:szCs w:val="24"/>
        </w:rPr>
        <w:t>У випадку не врахування учасником під час подання пропозиції, зокрема невідповідність учасника чи послуги, зазначеним нормативно-правовим актам, ненадання письмового підтвердження дотримання зазначених актів,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4620A1" w:rsidRDefault="004620A1" w:rsidP="004620A1">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11.Лист-погодження у довільній формі з проектом договору про закупівлю скріплений печаткою (у разі наявності) та підписом, із зазначенням посади.</w:t>
      </w:r>
    </w:p>
    <w:p w:rsidR="004620A1" w:rsidRDefault="004620A1" w:rsidP="004620A1">
      <w:pPr>
        <w:spacing w:line="240" w:lineRule="auto"/>
        <w:ind w:left="180" w:right="196"/>
        <w:jc w:val="both"/>
        <w:rPr>
          <w:rFonts w:ascii="Times New Roman" w:hAnsi="Times New Roman"/>
          <w:i/>
          <w:iCs/>
          <w:color w:val="000000"/>
          <w:sz w:val="24"/>
          <w:szCs w:val="24"/>
          <w:lang w:val="uk-UA"/>
        </w:rPr>
      </w:pPr>
      <w:r>
        <w:rPr>
          <w:rFonts w:ascii="Times New Roman" w:hAnsi="Times New Roman"/>
          <w:i/>
          <w:iCs/>
          <w:sz w:val="24"/>
          <w:szCs w:val="24"/>
          <w:lang w:val="uk-UA"/>
        </w:rPr>
        <w:t xml:space="preserve">Лист-згода заповнюється учасником спрощеної закупівлі </w:t>
      </w:r>
      <w:r>
        <w:rPr>
          <w:rFonts w:ascii="Times New Roman" w:hAnsi="Times New Roman"/>
          <w:i/>
          <w:sz w:val="24"/>
          <w:szCs w:val="24"/>
          <w:lang w:val="uk-UA"/>
        </w:rPr>
        <w:t>на фірмовому бланку (у разі наявності)</w:t>
      </w:r>
      <w:r>
        <w:rPr>
          <w:rFonts w:ascii="Times New Roman" w:hAnsi="Times New Roman"/>
          <w:i/>
          <w:iCs/>
          <w:sz w:val="24"/>
          <w:szCs w:val="24"/>
          <w:lang w:val="uk-UA"/>
        </w:rPr>
        <w:t xml:space="preserve"> за встановленою замовником формою.</w:t>
      </w:r>
    </w:p>
    <w:p w:rsidR="004620A1" w:rsidRDefault="004620A1" w:rsidP="004620A1">
      <w:pPr>
        <w:pStyle w:val="Default"/>
        <w:suppressAutoHyphens/>
        <w:jc w:val="center"/>
        <w:rPr>
          <w:b/>
          <w:bCs/>
        </w:rPr>
      </w:pPr>
      <w:r>
        <w:rPr>
          <w:b/>
          <w:bCs/>
        </w:rPr>
        <w:t>Лист-згода</w:t>
      </w:r>
    </w:p>
    <w:p w:rsidR="004620A1" w:rsidRDefault="004620A1" w:rsidP="004620A1">
      <w:pPr>
        <w:pStyle w:val="Default"/>
        <w:suppressAutoHyphens/>
        <w:jc w:val="center"/>
        <w:rPr>
          <w:b/>
          <w:bCs/>
        </w:rPr>
      </w:pPr>
    </w:p>
    <w:p w:rsidR="004620A1" w:rsidRDefault="004620A1" w:rsidP="004620A1">
      <w:pPr>
        <w:pStyle w:val="Default"/>
        <w:suppressAutoHyphens/>
        <w:ind w:firstLine="708"/>
        <w:jc w:val="both"/>
      </w:pPr>
      <w:r>
        <w:t xml:space="preserve">Відповідно до Закону України «Про захист персональних даних» від 01.06.2012 №2297-VI я, 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w:t>
      </w:r>
    </w:p>
    <w:p w:rsidR="004620A1" w:rsidRDefault="004620A1" w:rsidP="004620A1">
      <w:pPr>
        <w:pStyle w:val="Default"/>
        <w:suppressAutoHyphens/>
      </w:pPr>
    </w:p>
    <w:p w:rsidR="004620A1" w:rsidRDefault="004620A1" w:rsidP="004620A1">
      <w:pPr>
        <w:pStyle w:val="Default"/>
        <w:suppressAutoHyphens/>
      </w:pPr>
    </w:p>
    <w:p w:rsidR="004620A1" w:rsidRDefault="004620A1" w:rsidP="00E9073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Посада,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ізвище, ініціали, власноручний підпис уповноваженої особи.</w:t>
      </w:r>
    </w:p>
    <w:p w:rsidR="00E9073F" w:rsidRPr="00E9073F" w:rsidRDefault="00E9073F" w:rsidP="00E9073F">
      <w:pPr>
        <w:spacing w:after="0" w:line="240" w:lineRule="auto"/>
        <w:jc w:val="both"/>
        <w:rPr>
          <w:rFonts w:ascii="Times New Roman" w:eastAsia="Times New Roman" w:hAnsi="Times New Roman" w:cs="Times New Roman"/>
          <w:sz w:val="24"/>
          <w:szCs w:val="24"/>
          <w:lang w:val="uk-UA"/>
        </w:rPr>
      </w:pPr>
    </w:p>
    <w:p w:rsidR="004620A1" w:rsidRPr="004620A1" w:rsidRDefault="004620A1" w:rsidP="004620A1">
      <w:pPr>
        <w:spacing w:line="240" w:lineRule="auto"/>
        <w:ind w:left="6798" w:firstLine="282"/>
        <w:jc w:val="right"/>
        <w:rPr>
          <w:rFonts w:ascii="Times New Roman" w:hAnsi="Times New Roman"/>
          <w:sz w:val="24"/>
          <w:szCs w:val="24"/>
          <w:lang w:val="uk-UA"/>
        </w:rPr>
      </w:pPr>
      <w:r w:rsidRPr="004620A1">
        <w:rPr>
          <w:rFonts w:ascii="Times New Roman" w:hAnsi="Times New Roman"/>
          <w:sz w:val="24"/>
          <w:szCs w:val="24"/>
          <w:lang w:val="uk-UA"/>
        </w:rPr>
        <w:lastRenderedPageBreak/>
        <w:t xml:space="preserve">Додаток № 3 </w:t>
      </w:r>
    </w:p>
    <w:p w:rsidR="004620A1" w:rsidRPr="004620A1" w:rsidRDefault="004620A1" w:rsidP="004620A1">
      <w:pPr>
        <w:spacing w:line="240" w:lineRule="auto"/>
        <w:ind w:left="7122"/>
        <w:jc w:val="right"/>
        <w:rPr>
          <w:rFonts w:ascii="Times New Roman" w:hAnsi="Times New Roman"/>
          <w:sz w:val="24"/>
          <w:szCs w:val="24"/>
          <w:lang w:val="uk-UA"/>
        </w:rPr>
      </w:pPr>
      <w:r w:rsidRPr="004620A1">
        <w:rPr>
          <w:rFonts w:ascii="Times New Roman" w:hAnsi="Times New Roman"/>
          <w:sz w:val="24"/>
          <w:szCs w:val="24"/>
          <w:lang w:val="uk-UA"/>
        </w:rPr>
        <w:t xml:space="preserve">до оголошення </w:t>
      </w:r>
    </w:p>
    <w:p w:rsidR="004620A1" w:rsidRDefault="004620A1" w:rsidP="004620A1">
      <w:pPr>
        <w:widowControl w:val="0"/>
        <w:tabs>
          <w:tab w:val="left" w:pos="2160"/>
          <w:tab w:val="left" w:pos="3600"/>
        </w:tabs>
        <w:spacing w:line="240" w:lineRule="auto"/>
        <w:jc w:val="center"/>
        <w:rPr>
          <w:rFonts w:ascii="Times New Roman" w:hAnsi="Times New Roman"/>
          <w:sz w:val="24"/>
          <w:szCs w:val="24"/>
          <w:lang w:val="uk-UA"/>
        </w:rPr>
      </w:pPr>
    </w:p>
    <w:p w:rsidR="004620A1" w:rsidRDefault="004620A1" w:rsidP="004620A1">
      <w:pPr>
        <w:spacing w:line="240" w:lineRule="auto"/>
        <w:ind w:left="180" w:right="196"/>
        <w:jc w:val="both"/>
        <w:rPr>
          <w:rFonts w:ascii="Times New Roman" w:hAnsi="Times New Roman"/>
          <w:i/>
          <w:iCs/>
          <w:color w:val="000000"/>
          <w:lang w:val="uk-UA"/>
        </w:rPr>
      </w:pPr>
      <w:r>
        <w:rPr>
          <w:rFonts w:ascii="Times New Roman" w:hAnsi="Times New Roman"/>
          <w:i/>
          <w:iCs/>
          <w:lang w:val="uk-UA"/>
        </w:rPr>
        <w:t xml:space="preserve">Форма «Цінова пропозиція» заповнюється учасником спрощеної закупівлі </w:t>
      </w:r>
      <w:r>
        <w:rPr>
          <w:rFonts w:ascii="Times New Roman" w:hAnsi="Times New Roman"/>
          <w:i/>
          <w:lang w:val="uk-UA"/>
        </w:rPr>
        <w:t>на фірмовому бланку (у разі наявності)</w:t>
      </w:r>
      <w:r>
        <w:rPr>
          <w:rFonts w:ascii="Times New Roman" w:hAnsi="Times New Roman"/>
          <w:i/>
          <w:iCs/>
          <w:lang w:val="uk-UA"/>
        </w:rPr>
        <w:t xml:space="preserve"> за встановленою замовником формою. Учасник не повинен відступати від даної форми.</w:t>
      </w:r>
    </w:p>
    <w:p w:rsidR="004620A1" w:rsidRDefault="004620A1" w:rsidP="004620A1">
      <w:pPr>
        <w:widowControl w:val="0"/>
        <w:tabs>
          <w:tab w:val="left" w:pos="2160"/>
          <w:tab w:val="left" w:pos="3600"/>
        </w:tabs>
        <w:spacing w:line="240" w:lineRule="auto"/>
        <w:rPr>
          <w:rFonts w:ascii="Times New Roman" w:hAnsi="Times New Roman"/>
          <w:sz w:val="28"/>
          <w:szCs w:val="28"/>
          <w:lang w:val="uk-UA"/>
        </w:rPr>
      </w:pPr>
    </w:p>
    <w:p w:rsidR="004620A1" w:rsidRDefault="004620A1" w:rsidP="004620A1">
      <w:pPr>
        <w:widowControl w:val="0"/>
        <w:tabs>
          <w:tab w:val="left" w:pos="2160"/>
          <w:tab w:val="left" w:pos="3600"/>
        </w:tabs>
        <w:spacing w:line="240" w:lineRule="auto"/>
        <w:jc w:val="center"/>
        <w:rPr>
          <w:rFonts w:ascii="Times New Roman" w:hAnsi="Times New Roman"/>
          <w:sz w:val="28"/>
          <w:szCs w:val="28"/>
          <w:lang w:val="uk-UA"/>
        </w:rPr>
      </w:pPr>
      <w:r>
        <w:rPr>
          <w:rFonts w:ascii="Times New Roman" w:hAnsi="Times New Roman"/>
          <w:sz w:val="28"/>
          <w:szCs w:val="28"/>
          <w:lang w:val="uk-UA"/>
        </w:rPr>
        <w:t>Форма «Цінова пропозиція»</w:t>
      </w:r>
    </w:p>
    <w:p w:rsidR="004620A1" w:rsidRDefault="004620A1" w:rsidP="004620A1">
      <w:pPr>
        <w:widowControl w:val="0"/>
        <w:tabs>
          <w:tab w:val="left" w:pos="2160"/>
          <w:tab w:val="left" w:pos="3600"/>
        </w:tabs>
        <w:spacing w:line="240" w:lineRule="auto"/>
        <w:jc w:val="center"/>
        <w:rPr>
          <w:rFonts w:ascii="Times New Roman" w:hAnsi="Times New Roman"/>
          <w:sz w:val="24"/>
          <w:szCs w:val="24"/>
          <w:lang w:val="uk-UA"/>
        </w:rPr>
      </w:pPr>
      <w:r>
        <w:rPr>
          <w:rFonts w:ascii="Times New Roman" w:hAnsi="Times New Roman"/>
          <w:sz w:val="24"/>
          <w:szCs w:val="24"/>
          <w:lang w:val="uk-UA"/>
        </w:rPr>
        <w:t>на участь у спрощеній закупівлі</w:t>
      </w:r>
    </w:p>
    <w:p w:rsidR="00E9073F" w:rsidRDefault="004620A1" w:rsidP="00E9073F">
      <w:pPr>
        <w:widowControl w:val="0"/>
        <w:tabs>
          <w:tab w:val="left" w:pos="2160"/>
          <w:tab w:val="left" w:pos="360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Найменування предмету закупівлі:  </w:t>
      </w:r>
    </w:p>
    <w:p w:rsidR="00CC7BFD" w:rsidRDefault="00CC7BFD" w:rsidP="00E9073F">
      <w:pPr>
        <w:widowControl w:val="0"/>
        <w:tabs>
          <w:tab w:val="left" w:pos="2160"/>
          <w:tab w:val="left" w:pos="3600"/>
        </w:tabs>
        <w:spacing w:line="240" w:lineRule="auto"/>
        <w:jc w:val="center"/>
        <w:rPr>
          <w:rFonts w:ascii="Times New Roman" w:eastAsia="Times New Roman" w:hAnsi="Times New Roman" w:cs="Times New Roman"/>
          <w:b/>
          <w:sz w:val="24"/>
          <w:szCs w:val="24"/>
          <w:lang w:val="uk-UA"/>
        </w:rPr>
      </w:pPr>
      <w:r w:rsidRPr="00583633">
        <w:rPr>
          <w:rFonts w:ascii="Times New Roman" w:hAnsi="Times New Roman"/>
          <w:sz w:val="24"/>
          <w:szCs w:val="24"/>
          <w:lang w:val="uk-UA"/>
        </w:rPr>
        <w:t>Стерилізатор паровий (</w:t>
      </w:r>
      <w:r w:rsidRPr="00583633">
        <w:rPr>
          <w:rFonts w:ascii="Times New Roman" w:hAnsi="Times New Roman" w:cs="Times New Roman"/>
          <w:sz w:val="24"/>
          <w:szCs w:val="24"/>
          <w:lang w:val="uk-UA"/>
        </w:rPr>
        <w:t xml:space="preserve">код ДК 021:2015: </w:t>
      </w:r>
      <w:r w:rsidRPr="00583633">
        <w:rPr>
          <w:rFonts w:ascii="Times New Roman" w:hAnsi="Times New Roman"/>
          <w:sz w:val="24"/>
          <w:szCs w:val="24"/>
          <w:lang w:val="uk-UA"/>
        </w:rPr>
        <w:t>33190000-8 Медичне обладнання та вироби медичного призначення різні</w:t>
      </w:r>
      <w:r w:rsidRPr="00583633">
        <w:rPr>
          <w:rFonts w:ascii="Times New Roman" w:hAnsi="Times New Roman" w:cs="Times New Roman"/>
          <w:sz w:val="24"/>
          <w:szCs w:val="24"/>
          <w:lang w:val="uk-UA"/>
        </w:rPr>
        <w:t>), код</w:t>
      </w:r>
      <w:r w:rsidRPr="00583633">
        <w:rPr>
          <w:rFonts w:ascii="Times New Roman" w:hAnsi="Times New Roman"/>
          <w:sz w:val="24"/>
          <w:szCs w:val="24"/>
          <w:lang w:val="uk-UA"/>
        </w:rPr>
        <w:t xml:space="preserve"> НК 024:2019: 38671  Стерилізатор паровий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7"/>
        <w:gridCol w:w="2698"/>
      </w:tblGrid>
      <w:tr w:rsidR="004620A1" w:rsidTr="004620A1">
        <w:tc>
          <w:tcPr>
            <w:tcW w:w="10065" w:type="dxa"/>
            <w:gridSpan w:val="2"/>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ind w:left="252" w:hanging="252"/>
              <w:jc w:val="center"/>
              <w:rPr>
                <w:rFonts w:ascii="Times New Roman" w:hAnsi="Times New Roman"/>
                <w:b/>
                <w:lang w:val="uk-UA"/>
              </w:rPr>
            </w:pPr>
            <w:r>
              <w:rPr>
                <w:rFonts w:ascii="Times New Roman" w:hAnsi="Times New Roman"/>
                <w:b/>
                <w:lang w:val="uk-UA"/>
              </w:rPr>
              <w:t>Відомості про учасника спрощеної закупівлі</w:t>
            </w: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Повне найменування учасника</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Керівництво (ПІБ, посада, контактні телефони)</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Ідентифікаційний код за ЄДРПОУ (за наявності)</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Р/р, найменування обслуговуючого банку</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Місцезнаходження</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 xml:space="preserve">Уповноважена (контактна) особа, яка відповідає за електронну закупівлю (подання документів  у складі пропозиції) </w:t>
            </w:r>
          </w:p>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(ПІБ, посада, контактні телефони)</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r w:rsidR="004620A1" w:rsidTr="004620A1">
        <w:tc>
          <w:tcPr>
            <w:tcW w:w="7367" w:type="dxa"/>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tabs>
                <w:tab w:val="left" w:pos="2160"/>
                <w:tab w:val="left" w:pos="3600"/>
              </w:tabs>
              <w:spacing w:line="240" w:lineRule="auto"/>
              <w:jc w:val="both"/>
              <w:rPr>
                <w:rFonts w:ascii="Times New Roman" w:hAnsi="Times New Roman"/>
                <w:lang w:val="uk-UA"/>
              </w:rPr>
            </w:pPr>
            <w:r>
              <w:rPr>
                <w:rFonts w:ascii="Times New Roman" w:hAnsi="Times New Roman"/>
                <w:lang w:val="uk-UA"/>
              </w:rPr>
              <w:t>Електронна адреса</w:t>
            </w:r>
          </w:p>
        </w:tc>
        <w:tc>
          <w:tcPr>
            <w:tcW w:w="269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tabs>
                <w:tab w:val="left" w:pos="2160"/>
                <w:tab w:val="left" w:pos="3600"/>
              </w:tabs>
              <w:spacing w:line="240" w:lineRule="auto"/>
              <w:jc w:val="both"/>
              <w:rPr>
                <w:rFonts w:ascii="Times New Roman" w:hAnsi="Times New Roman"/>
                <w:lang w:val="uk-UA"/>
              </w:rPr>
            </w:pPr>
          </w:p>
        </w:tc>
      </w:tr>
    </w:tbl>
    <w:p w:rsidR="004620A1" w:rsidRDefault="004620A1" w:rsidP="004620A1">
      <w:pPr>
        <w:shd w:val="clear" w:color="auto" w:fill="FFFFFF"/>
        <w:spacing w:line="240" w:lineRule="auto"/>
        <w:ind w:left="282" w:firstLine="426"/>
        <w:jc w:val="both"/>
        <w:rPr>
          <w:rFonts w:ascii="Times New Roman" w:hAnsi="Times New Roman"/>
          <w:lang w:val="uk-UA"/>
        </w:rPr>
      </w:pPr>
      <w:r>
        <w:rPr>
          <w:rFonts w:ascii="Times New Roman" w:hAnsi="Times New Roman"/>
          <w:lang w:val="uk-UA"/>
        </w:rPr>
        <w:t>Ознайомившись з вимогами до предмета закупівлі та вимогами щодо обсягів та термінів надання товару, ми, уповноважені на підписання договору, маємо можливість та погоджуємося виконати вимоги замовника та договору на умовах, зазначених у цій цінової пропозиції в необхідній кількості та в установлені замовником строки за наступними цінами: ______________________________________________________________</w:t>
      </w:r>
    </w:p>
    <w:p w:rsidR="004620A1" w:rsidRDefault="004620A1" w:rsidP="004620A1">
      <w:pPr>
        <w:shd w:val="clear" w:color="auto" w:fill="FFFFFF"/>
        <w:spacing w:line="240" w:lineRule="auto"/>
        <w:jc w:val="both"/>
        <w:rPr>
          <w:rFonts w:ascii="Times New Roman" w:hAnsi="Times New Roman"/>
          <w:lang w:val="uk-UA"/>
        </w:rPr>
      </w:pPr>
      <w:r>
        <w:rPr>
          <w:rFonts w:ascii="Times New Roman" w:hAnsi="Times New Roman"/>
          <w:lang w:val="uk-UA"/>
        </w:rPr>
        <w:t xml:space="preserve">     (загальна вартість цінової пропозиції, зазначається цифрами та прописом) з ПДВ, згідно з розрахунками:</w:t>
      </w:r>
    </w:p>
    <w:tbl>
      <w:tblPr>
        <w:tblW w:w="10065" w:type="dxa"/>
        <w:tblInd w:w="108" w:type="dxa"/>
        <w:tblLayout w:type="fixed"/>
        <w:tblLook w:val="01E0"/>
      </w:tblPr>
      <w:tblGrid>
        <w:gridCol w:w="10065"/>
      </w:tblGrid>
      <w:tr w:rsidR="004620A1" w:rsidTr="004620A1">
        <w:trPr>
          <w:trHeight w:val="533"/>
        </w:trPr>
        <w:tc>
          <w:tcPr>
            <w:tcW w:w="10065" w:type="dxa"/>
            <w:vAlign w:val="center"/>
            <w:hideMark/>
          </w:tcPr>
          <w:p w:rsidR="004620A1" w:rsidRDefault="004620A1" w:rsidP="004620A1">
            <w:pPr>
              <w:widowControl w:val="0"/>
              <w:tabs>
                <w:tab w:val="left" w:pos="2160"/>
                <w:tab w:val="left" w:pos="3600"/>
              </w:tabs>
              <w:spacing w:line="240" w:lineRule="auto"/>
              <w:jc w:val="center"/>
              <w:rPr>
                <w:rFonts w:ascii="Times New Roman" w:hAnsi="Times New Roman"/>
                <w:lang w:val="uk-UA"/>
              </w:rPr>
            </w:pPr>
            <w:r>
              <w:rPr>
                <w:rFonts w:ascii="Times New Roman" w:hAnsi="Times New Roman"/>
                <w:b/>
                <w:lang w:val="uk-UA"/>
              </w:rPr>
              <w:t>Пропозиція</w:t>
            </w:r>
          </w:p>
        </w:tc>
      </w:tr>
      <w:tr w:rsidR="004620A1" w:rsidTr="004620A1">
        <w:tc>
          <w:tcPr>
            <w:tcW w:w="10065" w:type="dxa"/>
            <w:hideMark/>
          </w:tcPr>
          <w:tbl>
            <w:tblPr>
              <w:tblpPr w:leftFromText="180" w:rightFromText="180" w:bottomFromText="200" w:vertAnchor="text" w:horzAnchor="margin" w:tblpY="-3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2795"/>
              <w:gridCol w:w="1702"/>
              <w:gridCol w:w="1135"/>
              <w:gridCol w:w="1135"/>
              <w:gridCol w:w="1418"/>
              <w:gridCol w:w="1419"/>
            </w:tblGrid>
            <w:tr w:rsidR="004620A1">
              <w:tc>
                <w:tcPr>
                  <w:tcW w:w="462"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794"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Од.вим.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Ціна за одиницю, грн. 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Сума з ПДВ*</w:t>
                  </w:r>
                </w:p>
              </w:tc>
            </w:tr>
            <w:tr w:rsidR="004620A1">
              <w:tc>
                <w:tcPr>
                  <w:tcW w:w="462" w:type="dxa"/>
                  <w:tcBorders>
                    <w:top w:val="single" w:sz="4" w:space="0" w:color="auto"/>
                    <w:left w:val="single" w:sz="4" w:space="0" w:color="auto"/>
                    <w:bottom w:val="single" w:sz="4" w:space="0" w:color="auto"/>
                    <w:right w:val="single" w:sz="4" w:space="0" w:color="auto"/>
                  </w:tcBorders>
                  <w:vAlign w:val="center"/>
                  <w:hideMark/>
                </w:tcPr>
                <w:p w:rsidR="004620A1" w:rsidRDefault="004620A1" w:rsidP="004620A1">
                  <w:pPr>
                    <w:widowControl w:val="0"/>
                    <w:spacing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2794" w:type="dxa"/>
                  <w:tcBorders>
                    <w:top w:val="single" w:sz="4" w:space="0" w:color="auto"/>
                    <w:left w:val="single" w:sz="4" w:space="0" w:color="auto"/>
                    <w:bottom w:val="single" w:sz="4" w:space="0" w:color="auto"/>
                    <w:right w:val="single" w:sz="4" w:space="0" w:color="auto"/>
                  </w:tcBorders>
                </w:tcPr>
                <w:p w:rsidR="004620A1" w:rsidRDefault="004620A1" w:rsidP="004620A1">
                  <w:pPr>
                    <w:spacing w:line="240" w:lineRule="auto"/>
                    <w:rPr>
                      <w:rFonts w:ascii="Times New Roman" w:hAnsi="Times New Roman"/>
                      <w:sz w:val="18"/>
                      <w:szCs w:val="18"/>
                      <w:highlight w:val="yellow"/>
                      <w:lang w:val="uk-UA"/>
                    </w:rPr>
                  </w:pPr>
                </w:p>
              </w:tc>
              <w:tc>
                <w:tcPr>
                  <w:tcW w:w="1701" w:type="dxa"/>
                  <w:tcBorders>
                    <w:top w:val="single" w:sz="4" w:space="0" w:color="auto"/>
                    <w:left w:val="single" w:sz="4" w:space="0" w:color="auto"/>
                    <w:bottom w:val="single" w:sz="4" w:space="0" w:color="auto"/>
                    <w:right w:val="single" w:sz="4" w:space="0" w:color="auto"/>
                  </w:tcBorders>
                </w:tcPr>
                <w:p w:rsidR="004620A1" w:rsidRDefault="004620A1" w:rsidP="004620A1">
                  <w:pPr>
                    <w:spacing w:line="240" w:lineRule="auto"/>
                    <w:rPr>
                      <w:rFonts w:ascii="Times New Roman" w:hAnsi="Times New Roman"/>
                      <w:sz w:val="18"/>
                      <w:szCs w:val="18"/>
                      <w:highlight w:val="yellow"/>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4620A1" w:rsidRDefault="004620A1" w:rsidP="004620A1">
                  <w:pPr>
                    <w:widowControl w:val="0"/>
                    <w:spacing w:line="240" w:lineRule="auto"/>
                    <w:jc w:val="center"/>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4620A1" w:rsidRDefault="004620A1" w:rsidP="004620A1">
                  <w:pPr>
                    <w:widowControl w:val="0"/>
                    <w:spacing w:line="240" w:lineRule="auto"/>
                    <w:jc w:val="center"/>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620A1" w:rsidRDefault="004620A1" w:rsidP="004620A1">
                  <w:pPr>
                    <w:widowControl w:val="0"/>
                    <w:spacing w:line="240" w:lineRule="auto"/>
                    <w:jc w:val="cente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4620A1" w:rsidRDefault="004620A1" w:rsidP="004620A1">
                  <w:pPr>
                    <w:widowControl w:val="0"/>
                    <w:spacing w:line="240" w:lineRule="auto"/>
                    <w:jc w:val="center"/>
                    <w:rPr>
                      <w:rFonts w:ascii="Times New Roman" w:hAnsi="Times New Roman"/>
                      <w:sz w:val="20"/>
                      <w:szCs w:val="20"/>
                      <w:lang w:val="uk-UA"/>
                    </w:rPr>
                  </w:pPr>
                </w:p>
              </w:tc>
            </w:tr>
            <w:tr w:rsidR="004620A1">
              <w:tc>
                <w:tcPr>
                  <w:tcW w:w="8642" w:type="dxa"/>
                  <w:gridSpan w:val="6"/>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spacing w:line="240" w:lineRule="auto"/>
                    <w:jc w:val="right"/>
                    <w:rPr>
                      <w:rFonts w:ascii="Times New Roman" w:hAnsi="Times New Roman"/>
                      <w:b/>
                      <w:sz w:val="20"/>
                      <w:szCs w:val="20"/>
                      <w:lang w:val="uk-UA"/>
                    </w:rPr>
                  </w:pPr>
                  <w:r>
                    <w:rPr>
                      <w:rFonts w:ascii="Times New Roman" w:hAnsi="Times New Roman"/>
                      <w:b/>
                      <w:sz w:val="20"/>
                      <w:szCs w:val="20"/>
                      <w:lang w:val="uk-UA"/>
                    </w:rPr>
                    <w:t>Всього з ПДВ:</w:t>
                  </w:r>
                </w:p>
              </w:tc>
              <w:tc>
                <w:tcPr>
                  <w:tcW w:w="141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spacing w:line="240" w:lineRule="auto"/>
                    <w:jc w:val="center"/>
                    <w:rPr>
                      <w:rFonts w:ascii="Times New Roman" w:hAnsi="Times New Roman"/>
                      <w:sz w:val="20"/>
                      <w:szCs w:val="20"/>
                      <w:lang w:val="uk-UA"/>
                    </w:rPr>
                  </w:pPr>
                </w:p>
              </w:tc>
            </w:tr>
            <w:tr w:rsidR="004620A1">
              <w:tc>
                <w:tcPr>
                  <w:tcW w:w="8642" w:type="dxa"/>
                  <w:gridSpan w:val="6"/>
                  <w:tcBorders>
                    <w:top w:val="single" w:sz="4" w:space="0" w:color="auto"/>
                    <w:left w:val="single" w:sz="4" w:space="0" w:color="auto"/>
                    <w:bottom w:val="single" w:sz="4" w:space="0" w:color="auto"/>
                    <w:right w:val="single" w:sz="4" w:space="0" w:color="auto"/>
                  </w:tcBorders>
                  <w:hideMark/>
                </w:tcPr>
                <w:p w:rsidR="004620A1" w:rsidRDefault="004620A1" w:rsidP="004620A1">
                  <w:pPr>
                    <w:widowControl w:val="0"/>
                    <w:spacing w:line="240" w:lineRule="auto"/>
                    <w:jc w:val="right"/>
                    <w:rPr>
                      <w:rFonts w:ascii="Times New Roman" w:hAnsi="Times New Roman"/>
                      <w:b/>
                      <w:sz w:val="20"/>
                      <w:szCs w:val="20"/>
                      <w:lang w:val="uk-UA"/>
                    </w:rPr>
                  </w:pPr>
                  <w:r>
                    <w:rPr>
                      <w:rFonts w:ascii="Times New Roman" w:hAnsi="Times New Roman"/>
                      <w:b/>
                      <w:sz w:val="20"/>
                      <w:szCs w:val="20"/>
                      <w:lang w:val="uk-UA"/>
                    </w:rPr>
                    <w:t>Сума ПДВ, %:</w:t>
                  </w:r>
                </w:p>
              </w:tc>
              <w:tc>
                <w:tcPr>
                  <w:tcW w:w="1418" w:type="dxa"/>
                  <w:tcBorders>
                    <w:top w:val="single" w:sz="4" w:space="0" w:color="auto"/>
                    <w:left w:val="single" w:sz="4" w:space="0" w:color="auto"/>
                    <w:bottom w:val="single" w:sz="4" w:space="0" w:color="auto"/>
                    <w:right w:val="single" w:sz="4" w:space="0" w:color="auto"/>
                  </w:tcBorders>
                </w:tcPr>
                <w:p w:rsidR="004620A1" w:rsidRDefault="004620A1" w:rsidP="004620A1">
                  <w:pPr>
                    <w:widowControl w:val="0"/>
                    <w:spacing w:line="240" w:lineRule="auto"/>
                    <w:jc w:val="center"/>
                    <w:rPr>
                      <w:rFonts w:ascii="Times New Roman" w:hAnsi="Times New Roman"/>
                      <w:sz w:val="20"/>
                      <w:szCs w:val="20"/>
                      <w:lang w:val="uk-UA"/>
                    </w:rPr>
                  </w:pPr>
                </w:p>
              </w:tc>
            </w:tr>
          </w:tbl>
          <w:p w:rsidR="004620A1" w:rsidRDefault="004620A1" w:rsidP="004620A1">
            <w:pPr>
              <w:widowControl w:val="0"/>
              <w:autoSpaceDE w:val="0"/>
              <w:autoSpaceDN w:val="0"/>
              <w:adjustRightInd w:val="0"/>
              <w:spacing w:line="240" w:lineRule="auto"/>
              <w:jc w:val="both"/>
              <w:rPr>
                <w:rFonts w:ascii="Times New Roman" w:hAnsi="Times New Roman"/>
                <w:sz w:val="20"/>
                <w:szCs w:val="20"/>
                <w:lang w:val="uk-UA"/>
              </w:rPr>
            </w:pPr>
          </w:p>
        </w:tc>
      </w:tr>
    </w:tbl>
    <w:p w:rsidR="004620A1" w:rsidRDefault="004620A1" w:rsidP="004620A1">
      <w:pPr>
        <w:spacing w:before="100" w:after="100" w:line="240" w:lineRule="auto"/>
        <w:ind w:right="-143" w:firstLine="390"/>
        <w:jc w:val="both"/>
        <w:rPr>
          <w:rFonts w:ascii="Times New Roman" w:hAnsi="Times New Roman"/>
          <w:i/>
          <w:lang w:val="uk-UA"/>
        </w:rPr>
      </w:pPr>
      <w:r>
        <w:rPr>
          <w:rFonts w:ascii="Times New Roman" w:hAnsi="Times New Roman"/>
          <w:lang w:val="uk-UA"/>
        </w:rPr>
        <w:lastRenderedPageBreak/>
        <w:t xml:space="preserve">1. Ознайомившись з вимогами до предмета закупівлі, з інформацією про технічні, якісні та інші характеристики предмета закупівлі, визначеними у Додатку 1 до оголошення про проведення спрощеної закупівлі «Вимоги до предмета закупівлі», ми гарантуємо, що </w:t>
      </w:r>
      <w:r>
        <w:rPr>
          <w:rFonts w:ascii="Times New Roman" w:hAnsi="Times New Roman"/>
          <w:i/>
          <w:lang w:val="uk-UA"/>
        </w:rPr>
        <w:t>______________________________________________</w:t>
      </w:r>
    </w:p>
    <w:p w:rsidR="004620A1" w:rsidRDefault="004620A1" w:rsidP="004620A1">
      <w:pPr>
        <w:spacing w:before="100" w:after="100" w:line="240" w:lineRule="auto"/>
        <w:ind w:right="-143"/>
        <w:jc w:val="both"/>
        <w:rPr>
          <w:rFonts w:ascii="Times New Roman" w:hAnsi="Times New Roman"/>
          <w:lang w:val="uk-UA"/>
        </w:rPr>
      </w:pPr>
      <w:r>
        <w:rPr>
          <w:rFonts w:ascii="Times New Roman" w:hAnsi="Times New Roman"/>
          <w:i/>
          <w:lang w:val="uk-UA"/>
        </w:rPr>
        <w:t>(назва організації - Учасника</w:t>
      </w:r>
      <w:r>
        <w:rPr>
          <w:rFonts w:ascii="Times New Roman" w:hAnsi="Times New Roman"/>
          <w:lang w:val="uk-UA"/>
        </w:rPr>
        <w:t>) повністю відповідає всім вимогам замовника, заявленим в оголошенні про проведення спрощеної закупівлі та додатках до нього, ми маємо можливість і погоджуємось забезпечити замовника товаром відповідної якості, в необхідній кількості, в установлені замовником строки, та на умовах, визначених замовником в оголошенні про проведення спрощеної закупівлі та додатках до нього.</w:t>
      </w:r>
    </w:p>
    <w:p w:rsidR="004620A1" w:rsidRDefault="004620A1" w:rsidP="004620A1">
      <w:pPr>
        <w:spacing w:before="100" w:after="100" w:line="240" w:lineRule="auto"/>
        <w:ind w:right="-143" w:firstLine="390"/>
        <w:jc w:val="both"/>
        <w:rPr>
          <w:rFonts w:ascii="Times New Roman" w:hAnsi="Times New Roman"/>
          <w:lang w:val="uk-UA"/>
        </w:rPr>
      </w:pPr>
      <w:r>
        <w:rPr>
          <w:rFonts w:ascii="Times New Roman" w:hAnsi="Times New Roman"/>
          <w:lang w:val="uk-UA"/>
        </w:rPr>
        <w:t>2. 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товарів, витрати, пов’язані з перевезенням товару.</w:t>
      </w:r>
    </w:p>
    <w:p w:rsidR="004620A1" w:rsidRDefault="004620A1" w:rsidP="004620A1">
      <w:pPr>
        <w:spacing w:before="100" w:after="100" w:line="240" w:lineRule="auto"/>
        <w:ind w:right="-143" w:firstLine="390"/>
        <w:jc w:val="both"/>
        <w:rPr>
          <w:rFonts w:ascii="Times New Roman" w:hAnsi="Times New Roman"/>
          <w:lang w:val="uk-UA"/>
        </w:rPr>
      </w:pPr>
      <w:r>
        <w:rPr>
          <w:rFonts w:ascii="Times New Roman" w:hAnsi="Times New Roman"/>
          <w:lang w:val="uk-UA"/>
        </w:rPr>
        <w:t>3. Ознайомившись з проектом договору про закупівлю, визначеним у Додатку 4 до оголошення про проведення спрощеної закупівлі «Проект договору», повідомляємо, що ми погоджуємось з умовами проекту договору, у разі визначення нас переможцем спрощеної закупівлі, ми візьмемо на себе зобов'язання підписати договір у строки, визначені Законом України «Про публічні закупівлі» та виконати всі умови, передбачені проектом договору.</w:t>
      </w:r>
    </w:p>
    <w:p w:rsidR="004620A1" w:rsidRDefault="004620A1" w:rsidP="004620A1">
      <w:pPr>
        <w:spacing w:before="100" w:after="100" w:line="240" w:lineRule="auto"/>
        <w:ind w:right="-143" w:firstLine="390"/>
        <w:jc w:val="both"/>
        <w:rPr>
          <w:rFonts w:ascii="Times New Roman" w:hAnsi="Times New Roman"/>
          <w:lang w:val="uk-UA"/>
        </w:rPr>
      </w:pPr>
      <w:r>
        <w:rPr>
          <w:rFonts w:ascii="Times New Roman" w:hAnsi="Times New Roman"/>
          <w:lang w:val="uk-UA"/>
        </w:rPr>
        <w:t>4. Ми погоджуємося з умовами, що Ви можете відхилити нашу пропозицію у разі наявності підстав, визначених Законом України «Про публічні закупівлі», та розуміємо, що Ви не обмежені у прийнятті будь-якої іншої цінової пропозиції з більш вигідними для Вас умовами.</w:t>
      </w:r>
    </w:p>
    <w:p w:rsidR="004620A1" w:rsidRDefault="004620A1" w:rsidP="004620A1">
      <w:pPr>
        <w:spacing w:before="100" w:after="100" w:line="240" w:lineRule="auto"/>
        <w:ind w:right="-143" w:firstLine="390"/>
        <w:jc w:val="both"/>
        <w:rPr>
          <w:rFonts w:ascii="Times New Roman" w:hAnsi="Times New Roman"/>
          <w:lang w:val="uk-UA"/>
        </w:rPr>
      </w:pPr>
      <w:r>
        <w:rPr>
          <w:rFonts w:ascii="Times New Roman" w:hAnsi="Times New Roman"/>
          <w:lang w:val="uk-UA"/>
        </w:rPr>
        <w:t>5. У разі пониження ціни  під час аукціону, зобов’язуємось виконати умови договору за новою, пониженою ціною.</w:t>
      </w:r>
    </w:p>
    <w:p w:rsidR="004620A1" w:rsidRDefault="004620A1" w:rsidP="004620A1">
      <w:pPr>
        <w:widowControl w:val="0"/>
        <w:spacing w:line="240" w:lineRule="auto"/>
        <w:jc w:val="center"/>
        <w:rPr>
          <w:rFonts w:ascii="Times New Roman" w:hAnsi="Times New Roman"/>
          <w:i/>
          <w:sz w:val="24"/>
          <w:szCs w:val="24"/>
          <w:lang w:val="uk-UA"/>
        </w:rPr>
      </w:pPr>
    </w:p>
    <w:p w:rsidR="004620A1" w:rsidRDefault="004620A1" w:rsidP="004620A1">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Керівник організації – учасника </w:t>
      </w:r>
    </w:p>
    <w:p w:rsidR="004620A1" w:rsidRDefault="004620A1" w:rsidP="004620A1">
      <w:pPr>
        <w:spacing w:line="240" w:lineRule="auto"/>
        <w:jc w:val="both"/>
        <w:rPr>
          <w:b/>
          <w:sz w:val="24"/>
          <w:szCs w:val="24"/>
          <w:lang w:val="uk-UA"/>
        </w:rPr>
      </w:pPr>
      <w:r>
        <w:rPr>
          <w:rFonts w:ascii="Times New Roman" w:hAnsi="Times New Roman"/>
          <w:b/>
          <w:sz w:val="24"/>
          <w:szCs w:val="24"/>
          <w:lang w:val="uk-UA"/>
        </w:rPr>
        <w:t>або інша уповноважена посадова особа                  ______________________     _____________</w:t>
      </w:r>
    </w:p>
    <w:p w:rsidR="004620A1" w:rsidRDefault="004620A1" w:rsidP="004620A1">
      <w:pPr>
        <w:spacing w:line="240" w:lineRule="auto"/>
        <w:ind w:left="709"/>
        <w:jc w:val="center"/>
        <w:rPr>
          <w:b/>
          <w:sz w:val="20"/>
          <w:szCs w:val="20"/>
          <w:lang w:val="uk-UA"/>
        </w:rPr>
      </w:pPr>
      <w:r>
        <w:rPr>
          <w:rFonts w:ascii="Times New Roman" w:hAnsi="Times New Roman"/>
          <w:b/>
          <w:i/>
          <w:color w:val="000000"/>
          <w:sz w:val="20"/>
          <w:szCs w:val="20"/>
          <w:lang w:val="uk-UA"/>
        </w:rPr>
        <w:t xml:space="preserve">                                                                             (підпис, печатка)                              (ПІБ)</w:t>
      </w:r>
    </w:p>
    <w:p w:rsidR="004620A1" w:rsidRDefault="004620A1" w:rsidP="004620A1">
      <w:pPr>
        <w:spacing w:line="240" w:lineRule="auto"/>
        <w:ind w:left="709"/>
        <w:jc w:val="right"/>
        <w:rPr>
          <w:rFonts w:ascii="Times New Roman" w:hAnsi="Times New Roman"/>
          <w:b/>
          <w:i/>
          <w:color w:val="000000"/>
          <w:sz w:val="24"/>
          <w:szCs w:val="24"/>
          <w:lang w:val="uk-UA"/>
        </w:rPr>
      </w:pPr>
    </w:p>
    <w:p w:rsidR="004620A1" w:rsidRDefault="004620A1" w:rsidP="004620A1">
      <w:pPr>
        <w:spacing w:line="240" w:lineRule="auto"/>
        <w:ind w:left="709"/>
        <w:jc w:val="right"/>
        <w:rPr>
          <w:rFonts w:ascii="Times New Roman" w:hAnsi="Times New Roman"/>
          <w:b/>
          <w:i/>
          <w:color w:val="000000"/>
          <w:sz w:val="24"/>
          <w:szCs w:val="24"/>
          <w:lang w:val="uk-UA"/>
        </w:rPr>
      </w:pPr>
    </w:p>
    <w:p w:rsidR="004620A1" w:rsidRDefault="004620A1" w:rsidP="004620A1">
      <w:pPr>
        <w:spacing w:line="240" w:lineRule="auto"/>
        <w:jc w:val="both"/>
        <w:rPr>
          <w:rFonts w:ascii="Times New Roman" w:hAnsi="Times New Roman"/>
          <w:sz w:val="18"/>
          <w:szCs w:val="18"/>
          <w:lang w:val="uk-UA"/>
        </w:rPr>
      </w:pPr>
      <w:r>
        <w:rPr>
          <w:rFonts w:ascii="Times New Roman" w:hAnsi="Times New Roman"/>
          <w:i/>
          <w:sz w:val="18"/>
          <w:szCs w:val="18"/>
          <w:lang w:val="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4620A1" w:rsidRDefault="004620A1" w:rsidP="004620A1">
      <w:pPr>
        <w:spacing w:line="240" w:lineRule="auto"/>
        <w:ind w:right="-13" w:firstLine="426"/>
        <w:jc w:val="both"/>
        <w:rPr>
          <w:rFonts w:ascii="Times New Roman" w:hAnsi="Times New Roman"/>
          <w:sz w:val="24"/>
          <w:szCs w:val="24"/>
          <w:lang w:val="uk-UA"/>
        </w:rPr>
      </w:pPr>
    </w:p>
    <w:p w:rsidR="004620A1" w:rsidRDefault="004620A1" w:rsidP="004620A1">
      <w:pPr>
        <w:spacing w:line="240" w:lineRule="auto"/>
        <w:ind w:right="-13" w:firstLine="426"/>
        <w:jc w:val="both"/>
        <w:rPr>
          <w:rFonts w:ascii="Times New Roman" w:hAnsi="Times New Roman"/>
          <w:sz w:val="24"/>
          <w:szCs w:val="24"/>
          <w:lang w:val="uk-UA"/>
        </w:rPr>
      </w:pPr>
    </w:p>
    <w:p w:rsidR="004620A1" w:rsidRDefault="004620A1" w:rsidP="004620A1">
      <w:pPr>
        <w:spacing w:line="240" w:lineRule="auto"/>
        <w:ind w:right="-13" w:firstLine="426"/>
        <w:jc w:val="both"/>
        <w:rPr>
          <w:rFonts w:ascii="Times New Roman" w:hAnsi="Times New Roman"/>
          <w:sz w:val="24"/>
          <w:szCs w:val="24"/>
          <w:lang w:val="uk-UA"/>
        </w:rPr>
      </w:pPr>
    </w:p>
    <w:p w:rsidR="004620A1" w:rsidRDefault="004620A1" w:rsidP="004620A1">
      <w:pPr>
        <w:spacing w:line="240" w:lineRule="auto"/>
        <w:ind w:right="-13" w:firstLine="426"/>
        <w:jc w:val="both"/>
        <w:rPr>
          <w:rFonts w:ascii="Times New Roman" w:hAnsi="Times New Roman"/>
          <w:sz w:val="24"/>
          <w:szCs w:val="24"/>
          <w:lang w:val="uk-UA"/>
        </w:rPr>
      </w:pPr>
    </w:p>
    <w:p w:rsidR="004620A1" w:rsidRDefault="004620A1" w:rsidP="004620A1">
      <w:pPr>
        <w:spacing w:line="240" w:lineRule="auto"/>
        <w:rPr>
          <w:rFonts w:ascii="Times New Roman" w:hAnsi="Times New Roman"/>
          <w:sz w:val="24"/>
          <w:szCs w:val="24"/>
          <w:lang w:val="uk-UA"/>
        </w:rPr>
      </w:pPr>
    </w:p>
    <w:p w:rsidR="00E9073F" w:rsidRDefault="00E9073F" w:rsidP="004620A1">
      <w:pPr>
        <w:spacing w:line="240" w:lineRule="auto"/>
        <w:rPr>
          <w:rFonts w:ascii="Times New Roman" w:hAnsi="Times New Roman"/>
          <w:sz w:val="24"/>
          <w:szCs w:val="24"/>
          <w:lang w:val="uk-UA"/>
        </w:rPr>
      </w:pPr>
    </w:p>
    <w:p w:rsidR="00E9073F" w:rsidRDefault="00E9073F" w:rsidP="004620A1">
      <w:pPr>
        <w:spacing w:line="240" w:lineRule="auto"/>
        <w:rPr>
          <w:rFonts w:ascii="Times New Roman" w:hAnsi="Times New Roman"/>
          <w:sz w:val="24"/>
          <w:szCs w:val="24"/>
          <w:lang w:val="uk-UA"/>
        </w:rPr>
      </w:pPr>
    </w:p>
    <w:p w:rsidR="00E9073F" w:rsidRDefault="00E9073F" w:rsidP="004620A1">
      <w:pPr>
        <w:spacing w:line="240" w:lineRule="auto"/>
        <w:rPr>
          <w:rFonts w:ascii="Times New Roman" w:hAnsi="Times New Roman"/>
          <w:sz w:val="24"/>
          <w:szCs w:val="24"/>
          <w:lang w:val="uk-UA"/>
        </w:rPr>
      </w:pPr>
    </w:p>
    <w:p w:rsidR="00E9073F" w:rsidRDefault="00E9073F" w:rsidP="004620A1">
      <w:pPr>
        <w:spacing w:line="240" w:lineRule="auto"/>
        <w:rPr>
          <w:rFonts w:ascii="Times New Roman" w:hAnsi="Times New Roman"/>
          <w:sz w:val="24"/>
          <w:szCs w:val="24"/>
          <w:lang w:val="uk-UA"/>
        </w:rPr>
      </w:pPr>
    </w:p>
    <w:p w:rsidR="004620A1" w:rsidRPr="004620A1" w:rsidRDefault="004620A1" w:rsidP="004620A1">
      <w:pPr>
        <w:spacing w:line="240" w:lineRule="auto"/>
        <w:jc w:val="right"/>
        <w:rPr>
          <w:rFonts w:ascii="Times New Roman" w:hAnsi="Times New Roman"/>
          <w:bCs/>
          <w:sz w:val="24"/>
          <w:szCs w:val="24"/>
          <w:lang w:val="uk-UA"/>
        </w:rPr>
      </w:pPr>
      <w:r w:rsidRPr="004620A1">
        <w:rPr>
          <w:rFonts w:ascii="Times New Roman" w:hAnsi="Times New Roman"/>
          <w:bCs/>
          <w:sz w:val="24"/>
          <w:szCs w:val="24"/>
          <w:lang w:val="uk-UA"/>
        </w:rPr>
        <w:lastRenderedPageBreak/>
        <w:t>Додаток № 4</w:t>
      </w:r>
    </w:p>
    <w:p w:rsidR="004620A1" w:rsidRPr="004620A1" w:rsidRDefault="004620A1" w:rsidP="004620A1">
      <w:pPr>
        <w:spacing w:line="240" w:lineRule="auto"/>
        <w:jc w:val="right"/>
        <w:rPr>
          <w:rFonts w:ascii="Times New Roman" w:hAnsi="Times New Roman"/>
          <w:bCs/>
          <w:sz w:val="24"/>
          <w:szCs w:val="24"/>
          <w:lang w:val="uk-UA"/>
        </w:rPr>
      </w:pPr>
      <w:r w:rsidRPr="004620A1">
        <w:rPr>
          <w:rFonts w:ascii="Times New Roman" w:hAnsi="Times New Roman"/>
          <w:bCs/>
          <w:sz w:val="24"/>
          <w:szCs w:val="24"/>
          <w:lang w:val="uk-UA"/>
        </w:rPr>
        <w:t xml:space="preserve">до оголошення                 </w:t>
      </w:r>
    </w:p>
    <w:p w:rsidR="004620A1" w:rsidRDefault="004620A1" w:rsidP="004620A1">
      <w:pPr>
        <w:spacing w:line="240" w:lineRule="auto"/>
        <w:jc w:val="both"/>
        <w:rPr>
          <w:rFonts w:ascii="Times New Roman" w:eastAsia="Times New Roman" w:hAnsi="Times New Roman"/>
          <w:b/>
          <w:i/>
          <w:sz w:val="24"/>
          <w:u w:val="single"/>
          <w:lang w:val="uk-UA"/>
        </w:rPr>
      </w:pPr>
      <w:r w:rsidRPr="004620A1">
        <w:rPr>
          <w:rFonts w:ascii="Times New Roman" w:eastAsia="Times New Roman" w:hAnsi="Times New Roman"/>
          <w:b/>
          <w:sz w:val="24"/>
          <w:szCs w:val="24"/>
          <w:lang w:val="uk-UA"/>
        </w:rPr>
        <w:t xml:space="preserve">                                                                                                                            </w:t>
      </w:r>
      <w:r w:rsidRPr="004620A1">
        <w:rPr>
          <w:rFonts w:ascii="Times New Roman" w:eastAsia="Times New Roman" w:hAnsi="Times New Roman"/>
          <w:b/>
          <w:i/>
          <w:sz w:val="24"/>
          <w:szCs w:val="24"/>
          <w:u w:val="single"/>
          <w:lang w:val="uk-UA"/>
        </w:rPr>
        <w:t xml:space="preserve"> Проект договору </w:t>
      </w:r>
    </w:p>
    <w:p w:rsidR="004620A1" w:rsidRDefault="004620A1" w:rsidP="004620A1">
      <w:pPr>
        <w:pStyle w:val="WW-"/>
        <w:shd w:val="clear" w:color="auto" w:fill="FFFFFF"/>
        <w:ind w:left="57" w:right="57" w:hanging="57"/>
        <w:jc w:val="center"/>
        <w:rPr>
          <w:b/>
          <w:color w:val="auto"/>
          <w:sz w:val="24"/>
          <w:szCs w:val="24"/>
        </w:rPr>
      </w:pPr>
      <w:r>
        <w:rPr>
          <w:b/>
          <w:color w:val="auto"/>
          <w:sz w:val="24"/>
          <w:szCs w:val="24"/>
        </w:rPr>
        <w:t>ДОГОВІР ПРО ЗАКУПІВЛЮ № _____</w:t>
      </w:r>
    </w:p>
    <w:p w:rsidR="004620A1" w:rsidRDefault="004620A1" w:rsidP="004620A1">
      <w:pPr>
        <w:pStyle w:val="WW-"/>
        <w:jc w:val="both"/>
        <w:rPr>
          <w:color w:val="auto"/>
          <w:sz w:val="24"/>
          <w:szCs w:val="24"/>
        </w:rPr>
      </w:pPr>
    </w:p>
    <w:p w:rsidR="004620A1" w:rsidRDefault="004620A1" w:rsidP="004620A1">
      <w:pPr>
        <w:pStyle w:val="WW-"/>
        <w:shd w:val="clear" w:color="auto" w:fill="FFFFFF"/>
        <w:tabs>
          <w:tab w:val="left" w:pos="10293"/>
        </w:tabs>
        <w:ind w:left="57"/>
        <w:jc w:val="both"/>
        <w:rPr>
          <w:color w:val="auto"/>
          <w:sz w:val="24"/>
          <w:szCs w:val="24"/>
        </w:rPr>
      </w:pPr>
      <w:r>
        <w:rPr>
          <w:color w:val="auto"/>
          <w:sz w:val="24"/>
          <w:szCs w:val="24"/>
        </w:rPr>
        <w:t>смт. Зарічне                                                                      «____»  ___________ 2022 року</w:t>
      </w:r>
    </w:p>
    <w:p w:rsidR="004620A1" w:rsidRDefault="004620A1" w:rsidP="004620A1">
      <w:pPr>
        <w:pStyle w:val="WW-"/>
        <w:shd w:val="clear" w:color="auto" w:fill="FFFFFF"/>
        <w:tabs>
          <w:tab w:val="left" w:pos="10293"/>
        </w:tabs>
        <w:ind w:left="57"/>
        <w:jc w:val="both"/>
        <w:rPr>
          <w:color w:val="0000FF"/>
          <w:sz w:val="24"/>
          <w:szCs w:val="24"/>
        </w:rPr>
      </w:pPr>
      <w:r>
        <w:rPr>
          <w:color w:val="0000FF"/>
          <w:sz w:val="24"/>
          <w:szCs w:val="24"/>
        </w:rPr>
        <w:t xml:space="preserve"> </w:t>
      </w:r>
    </w:p>
    <w:p w:rsidR="004620A1" w:rsidRDefault="004620A1" w:rsidP="004620A1">
      <w:pPr>
        <w:pStyle w:val="WW-"/>
        <w:ind w:firstLine="851"/>
        <w:jc w:val="both"/>
        <w:rPr>
          <w:color w:val="auto"/>
          <w:sz w:val="24"/>
          <w:szCs w:val="24"/>
          <w:shd w:val="clear" w:color="auto" w:fill="FFFFFF"/>
        </w:rPr>
      </w:pPr>
      <w:r>
        <w:rPr>
          <w:spacing w:val="-2"/>
          <w:sz w:val="24"/>
          <w:szCs w:val="24"/>
          <w:lang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sz w:val="24"/>
          <w:szCs w:val="24"/>
          <w:lang w:eastAsia="uk-UA"/>
        </w:rPr>
        <w:t xml:space="preserve"> в  особі директора Мітітюка Олега Дмитровича, що діє на підставі Статуту</w:t>
      </w:r>
      <w:r>
        <w:rPr>
          <w:color w:val="auto"/>
          <w:sz w:val="24"/>
          <w:szCs w:val="24"/>
        </w:rPr>
        <w:t xml:space="preserve"> (далі - Замовник), з однієї сторони, та _________________________________________________________ в особі ______________________________________________, </w:t>
      </w:r>
      <w:r>
        <w:rPr>
          <w:color w:val="auto"/>
          <w:spacing w:val="2"/>
          <w:sz w:val="24"/>
          <w:szCs w:val="24"/>
          <w:shd w:val="clear" w:color="auto" w:fill="FFFFFF"/>
        </w:rPr>
        <w:t>що діє на підставі ______________________________________________</w:t>
      </w:r>
      <w:r>
        <w:rPr>
          <w:sz w:val="24"/>
          <w:szCs w:val="24"/>
        </w:rPr>
        <w:t xml:space="preserve"> </w:t>
      </w:r>
      <w:r>
        <w:rPr>
          <w:color w:val="auto"/>
          <w:spacing w:val="2"/>
          <w:sz w:val="24"/>
          <w:szCs w:val="24"/>
          <w:shd w:val="clear" w:color="auto" w:fill="FFFFFF"/>
        </w:rPr>
        <w:t xml:space="preserve"> </w:t>
      </w:r>
      <w:r>
        <w:rPr>
          <w:color w:val="auto"/>
          <w:spacing w:val="1"/>
          <w:sz w:val="24"/>
          <w:szCs w:val="24"/>
          <w:shd w:val="clear" w:color="auto" w:fill="FFFFFF"/>
        </w:rPr>
        <w:t>(далі –</w:t>
      </w:r>
      <w:r>
        <w:rPr>
          <w:color w:val="auto"/>
          <w:spacing w:val="1"/>
          <w:sz w:val="24"/>
          <w:szCs w:val="24"/>
        </w:rPr>
        <w:t xml:space="preserve"> Постачальник)</w:t>
      </w:r>
      <w:r>
        <w:rPr>
          <w:color w:val="auto"/>
          <w:spacing w:val="2"/>
          <w:sz w:val="24"/>
          <w:szCs w:val="24"/>
        </w:rPr>
        <w:t xml:space="preserve">, з </w:t>
      </w:r>
      <w:r>
        <w:rPr>
          <w:color w:val="auto"/>
          <w:spacing w:val="2"/>
          <w:sz w:val="24"/>
          <w:szCs w:val="24"/>
          <w:shd w:val="clear" w:color="auto" w:fill="FFFFFF"/>
        </w:rPr>
        <w:t>іншої сторони, разом – Сторони</w:t>
      </w:r>
      <w:r>
        <w:rPr>
          <w:color w:val="auto"/>
          <w:spacing w:val="1"/>
          <w:sz w:val="24"/>
          <w:szCs w:val="24"/>
          <w:shd w:val="clear" w:color="auto" w:fill="FFFFFF"/>
        </w:rPr>
        <w:t xml:space="preserve">, </w:t>
      </w:r>
      <w:r>
        <w:rPr>
          <w:color w:val="auto"/>
          <w:sz w:val="24"/>
          <w:szCs w:val="24"/>
          <w:shd w:val="clear" w:color="auto" w:fill="FFFFFF"/>
        </w:rPr>
        <w:t>за результатами застосування спрощеної процедури,</w:t>
      </w:r>
      <w:r>
        <w:rPr>
          <w:rFonts w:eastAsia="Times New Roman"/>
          <w:bCs/>
          <w:sz w:val="24"/>
          <w:szCs w:val="24"/>
          <w:lang w:eastAsia="uk-UA"/>
        </w:rPr>
        <w:t xml:space="preserve"> керуючись Цивільним кодексом України, Господарським кодексом України, Законом України від 12 травня 2015 року № 389-VIII «Про правовий режим воєнного стану», Указом Президента України від 24 лютого 2022 року № 64/2022  «Про введення воєнного стану в Україні» із змінами, постановою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зі змінами,</w:t>
      </w:r>
      <w:r>
        <w:rPr>
          <w:color w:val="auto"/>
          <w:sz w:val="24"/>
          <w:szCs w:val="24"/>
          <w:shd w:val="clear" w:color="auto" w:fill="FFFFFF"/>
        </w:rPr>
        <w:t xml:space="preserve"> уклали цей договір (далі - Договір) про наступне.</w:t>
      </w:r>
    </w:p>
    <w:p w:rsidR="004620A1" w:rsidRDefault="004620A1" w:rsidP="004620A1">
      <w:pPr>
        <w:pStyle w:val="WW-"/>
        <w:ind w:firstLine="851"/>
        <w:jc w:val="both"/>
        <w:rPr>
          <w:color w:val="auto"/>
          <w:sz w:val="24"/>
          <w:szCs w:val="24"/>
          <w:shd w:val="clear" w:color="auto" w:fill="FFFFFF"/>
        </w:rPr>
      </w:pPr>
    </w:p>
    <w:p w:rsidR="004620A1" w:rsidRDefault="004620A1" w:rsidP="004620A1">
      <w:pPr>
        <w:pStyle w:val="WW-"/>
        <w:jc w:val="center"/>
        <w:rPr>
          <w:b/>
          <w:color w:val="auto"/>
          <w:sz w:val="24"/>
          <w:szCs w:val="24"/>
        </w:rPr>
      </w:pPr>
      <w:r>
        <w:rPr>
          <w:b/>
          <w:color w:val="auto"/>
          <w:sz w:val="24"/>
          <w:szCs w:val="24"/>
        </w:rPr>
        <w:t>1. Предмет Договору</w:t>
      </w:r>
    </w:p>
    <w:p w:rsidR="004620A1" w:rsidRDefault="004620A1" w:rsidP="004620A1">
      <w:pPr>
        <w:pStyle w:val="WW-"/>
        <w:jc w:val="both"/>
        <w:rPr>
          <w:color w:val="auto"/>
          <w:sz w:val="24"/>
          <w:szCs w:val="24"/>
        </w:rPr>
      </w:pPr>
      <w:r>
        <w:rPr>
          <w:color w:val="auto"/>
          <w:sz w:val="24"/>
          <w:szCs w:val="24"/>
        </w:rPr>
        <w:t xml:space="preserve">1.1. </w:t>
      </w:r>
      <w:r>
        <w:rPr>
          <w:color w:val="auto"/>
          <w:spacing w:val="1"/>
          <w:sz w:val="24"/>
          <w:szCs w:val="24"/>
        </w:rPr>
        <w:t>Постачальник</w:t>
      </w:r>
      <w:r>
        <w:rPr>
          <w:color w:val="auto"/>
          <w:sz w:val="24"/>
          <w:szCs w:val="24"/>
        </w:rPr>
        <w:t xml:space="preserve"> зобов’язується поставити </w:t>
      </w:r>
      <w:r>
        <w:rPr>
          <w:color w:val="auto"/>
          <w:sz w:val="24"/>
          <w:szCs w:val="24"/>
          <w:lang w:val="ru-RU"/>
        </w:rPr>
        <w:t xml:space="preserve">та передати у власність </w:t>
      </w:r>
      <w:r>
        <w:rPr>
          <w:color w:val="auto"/>
          <w:sz w:val="24"/>
          <w:szCs w:val="24"/>
        </w:rPr>
        <w:t>у визначені строки Замовникові Товар, визначений в Додатку №1 «Специфікація Товару» до цього Договору, а Замовник – прийняти і оплатити його.</w:t>
      </w:r>
    </w:p>
    <w:p w:rsidR="00944222" w:rsidRDefault="004620A1" w:rsidP="00944222">
      <w:pPr>
        <w:widowControl w:val="0"/>
        <w:tabs>
          <w:tab w:val="left" w:pos="2160"/>
          <w:tab w:val="left" w:pos="3600"/>
        </w:tabs>
        <w:spacing w:line="240" w:lineRule="auto"/>
        <w:jc w:val="both"/>
        <w:rPr>
          <w:rFonts w:ascii="Times New Roman" w:eastAsia="Times New Roman" w:hAnsi="Times New Roman" w:cs="Times New Roman"/>
          <w:b/>
          <w:sz w:val="24"/>
          <w:szCs w:val="24"/>
          <w:lang w:val="uk-UA"/>
        </w:rPr>
      </w:pPr>
      <w:r>
        <w:rPr>
          <w:rFonts w:ascii="Times New Roman" w:hAnsi="Times New Roman" w:cs="Times New Roman"/>
          <w:sz w:val="24"/>
          <w:szCs w:val="24"/>
          <w:lang w:val="uk-UA"/>
        </w:rPr>
        <w:t xml:space="preserve">1.2. Найменування Товару: </w:t>
      </w:r>
      <w:r w:rsidR="00944222" w:rsidRPr="00583633">
        <w:rPr>
          <w:rFonts w:ascii="Times New Roman" w:hAnsi="Times New Roman"/>
          <w:sz w:val="24"/>
          <w:szCs w:val="24"/>
          <w:lang w:val="uk-UA"/>
        </w:rPr>
        <w:t>Стерилізатор паровий (</w:t>
      </w:r>
      <w:r w:rsidR="00944222" w:rsidRPr="00583633">
        <w:rPr>
          <w:rFonts w:ascii="Times New Roman" w:hAnsi="Times New Roman" w:cs="Times New Roman"/>
          <w:sz w:val="24"/>
          <w:szCs w:val="24"/>
          <w:lang w:val="uk-UA"/>
        </w:rPr>
        <w:t xml:space="preserve">код ДК 021:2015: </w:t>
      </w:r>
      <w:r w:rsidR="00944222" w:rsidRPr="00583633">
        <w:rPr>
          <w:rFonts w:ascii="Times New Roman" w:hAnsi="Times New Roman"/>
          <w:sz w:val="24"/>
          <w:szCs w:val="24"/>
          <w:lang w:val="uk-UA"/>
        </w:rPr>
        <w:t>33190000-8 Медичне обладнання та вироби медичного призначення різні</w:t>
      </w:r>
      <w:r w:rsidR="00944222" w:rsidRPr="00583633">
        <w:rPr>
          <w:rFonts w:ascii="Times New Roman" w:hAnsi="Times New Roman" w:cs="Times New Roman"/>
          <w:sz w:val="24"/>
          <w:szCs w:val="24"/>
          <w:lang w:val="uk-UA"/>
        </w:rPr>
        <w:t>), код</w:t>
      </w:r>
      <w:r w:rsidR="00944222" w:rsidRPr="00583633">
        <w:rPr>
          <w:rFonts w:ascii="Times New Roman" w:hAnsi="Times New Roman"/>
          <w:sz w:val="24"/>
          <w:szCs w:val="24"/>
          <w:lang w:val="uk-UA"/>
        </w:rPr>
        <w:t xml:space="preserve"> НК 024:2019: 38671  Стерилізатор паровий</w:t>
      </w:r>
      <w:r w:rsidR="00944222">
        <w:rPr>
          <w:rFonts w:ascii="Times New Roman" w:hAnsi="Times New Roman"/>
          <w:sz w:val="24"/>
          <w:szCs w:val="24"/>
          <w:lang w:val="uk-UA"/>
        </w:rPr>
        <w:t>.</w:t>
      </w:r>
    </w:p>
    <w:p w:rsidR="004620A1" w:rsidRDefault="004620A1" w:rsidP="004620A1">
      <w:pPr>
        <w:widowControl w:val="0"/>
        <w:tabs>
          <w:tab w:val="left" w:pos="2160"/>
          <w:tab w:val="left" w:pos="360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Асортимент, кількість та ціни за одиницю Товару зазначені у Додатку №1 «Специфікація Товару» до цього Договору.</w:t>
      </w:r>
    </w:p>
    <w:p w:rsidR="004620A1" w:rsidRDefault="004620A1" w:rsidP="004620A1">
      <w:pPr>
        <w:widowControl w:val="0"/>
        <w:tabs>
          <w:tab w:val="left" w:pos="2160"/>
          <w:tab w:val="left" w:pos="360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1.3.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гаранту</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Товар є новим, не перебуває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620A1" w:rsidRDefault="004620A1" w:rsidP="004620A1">
      <w:pPr>
        <w:pStyle w:val="WW-"/>
        <w:jc w:val="both"/>
        <w:rPr>
          <w:color w:val="auto"/>
          <w:sz w:val="24"/>
          <w:szCs w:val="24"/>
        </w:rPr>
      </w:pPr>
      <w:r>
        <w:rPr>
          <w:color w:val="auto"/>
          <w:sz w:val="24"/>
          <w:szCs w:val="24"/>
        </w:rPr>
        <w:t>1.4. Обсяги закупівлі можуть бути зменшені залежно від реального фінансування видатків Замовника.</w:t>
      </w:r>
    </w:p>
    <w:p w:rsidR="004620A1" w:rsidRDefault="004620A1" w:rsidP="004620A1">
      <w:pPr>
        <w:spacing w:after="60" w:line="240" w:lineRule="auto"/>
        <w:ind w:left="3403"/>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Pr>
          <w:rFonts w:ascii="Times New Roman" w:hAnsi="Times New Roman" w:cs="Times New Roman"/>
          <w:b/>
          <w:sz w:val="24"/>
          <w:szCs w:val="24"/>
        </w:rPr>
        <w:t>Якість товар</w:t>
      </w:r>
      <w:r>
        <w:rPr>
          <w:rFonts w:ascii="Times New Roman" w:hAnsi="Times New Roman" w:cs="Times New Roman"/>
          <w:b/>
          <w:sz w:val="24"/>
          <w:szCs w:val="24"/>
          <w:lang w:val="uk-UA"/>
        </w:rPr>
        <w:t>у</w:t>
      </w:r>
    </w:p>
    <w:p w:rsidR="004620A1" w:rsidRDefault="004620A1" w:rsidP="004620A1">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2.1. Постачальник повинен поставити Замовнику товар, якість та комплектність якого</w:t>
      </w:r>
      <w:r>
        <w:rPr>
          <w:rFonts w:ascii="Times New Roman" w:hAnsi="Times New Roman" w:cs="Times New Roman"/>
          <w:iCs/>
          <w:sz w:val="24"/>
          <w:szCs w:val="24"/>
        </w:rPr>
        <w:t xml:space="preserve"> повинна відповідати медико-технічним  вимогам </w:t>
      </w:r>
      <w:r>
        <w:rPr>
          <w:rFonts w:ascii="Times New Roman" w:hAnsi="Times New Roman" w:cs="Times New Roman"/>
          <w:iCs/>
          <w:sz w:val="24"/>
          <w:szCs w:val="24"/>
          <w:lang w:val="uk-UA"/>
        </w:rPr>
        <w:t>Оголошення</w:t>
      </w:r>
      <w:r>
        <w:rPr>
          <w:rFonts w:ascii="Times New Roman" w:hAnsi="Times New Roman" w:cs="Times New Roman"/>
          <w:iCs/>
          <w:sz w:val="24"/>
          <w:szCs w:val="24"/>
        </w:rPr>
        <w:t xml:space="preserve">. </w:t>
      </w:r>
    </w:p>
    <w:p w:rsidR="004620A1" w:rsidRDefault="004620A1" w:rsidP="004620A1">
      <w:pPr>
        <w:shd w:val="clear" w:color="auto" w:fill="FFFFFF"/>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2.2. Товар </w:t>
      </w:r>
      <w:proofErr w:type="gramStart"/>
      <w:r>
        <w:rPr>
          <w:rFonts w:ascii="Times New Roman" w:hAnsi="Times New Roman" w:cs="Times New Roman"/>
          <w:iCs/>
          <w:sz w:val="24"/>
          <w:szCs w:val="24"/>
        </w:rPr>
        <w:t>повинен</w:t>
      </w:r>
      <w:proofErr w:type="gramEnd"/>
      <w:r>
        <w:rPr>
          <w:rFonts w:ascii="Times New Roman" w:hAnsi="Times New Roman" w:cs="Times New Roman"/>
          <w:iCs/>
          <w:sz w:val="24"/>
          <w:szCs w:val="24"/>
        </w:rPr>
        <w:t xml:space="preserve"> бути новим, тобто таким, що не був у використанні.</w:t>
      </w:r>
    </w:p>
    <w:p w:rsidR="004620A1" w:rsidRDefault="004620A1" w:rsidP="004620A1">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2.3. </w:t>
      </w:r>
      <w:r>
        <w:rPr>
          <w:rFonts w:ascii="Times New Roman" w:hAnsi="Times New Roman" w:cs="Times New Roman"/>
          <w:iCs/>
          <w:sz w:val="24"/>
          <w:szCs w:val="24"/>
          <w:lang w:val="uk-UA"/>
        </w:rPr>
        <w:t>Т</w:t>
      </w:r>
      <w:r>
        <w:rPr>
          <w:rFonts w:ascii="Times New Roman" w:hAnsi="Times New Roman" w:cs="Times New Roman"/>
          <w:iCs/>
          <w:sz w:val="24"/>
          <w:szCs w:val="24"/>
        </w:rPr>
        <w:t xml:space="preserve">овар має супроводжуватись документами, що підтверджують їх якість та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Pr>
          <w:rFonts w:ascii="Times New Roman" w:hAnsi="Times New Roman" w:cs="Times New Roman"/>
          <w:sz w:val="24"/>
          <w:szCs w:val="24"/>
        </w:rPr>
        <w:t xml:space="preserve">сертифікатом відповідності вимогам Технічного Регламенту щодо медичної техніки наданий уповноваженим органом та Декларацією про відповідність виробу вимогам </w:t>
      </w:r>
      <w:r>
        <w:rPr>
          <w:rFonts w:ascii="Times New Roman" w:hAnsi="Times New Roman" w:cs="Times New Roman"/>
          <w:sz w:val="24"/>
          <w:szCs w:val="24"/>
        </w:rPr>
        <w:lastRenderedPageBreak/>
        <w:t>Технічного регламенту</w:t>
      </w:r>
      <w:r>
        <w:rPr>
          <w:rFonts w:ascii="Times New Roman" w:hAnsi="Times New Roman" w:cs="Times New Roman"/>
          <w:iCs/>
          <w:sz w:val="24"/>
          <w:szCs w:val="24"/>
        </w:rPr>
        <w:t xml:space="preserve"> та/або інші документи передбачені чинним законодавством України.</w:t>
      </w:r>
    </w:p>
    <w:p w:rsidR="004620A1" w:rsidRDefault="004620A1" w:rsidP="004620A1">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2.4. Прийняття-здача товару </w:t>
      </w:r>
      <w:proofErr w:type="gramStart"/>
      <w:r>
        <w:rPr>
          <w:rFonts w:ascii="Times New Roman" w:hAnsi="Times New Roman" w:cs="Times New Roman"/>
          <w:iCs/>
          <w:sz w:val="24"/>
          <w:szCs w:val="24"/>
        </w:rPr>
        <w:t>за</w:t>
      </w:r>
      <w:proofErr w:type="gramEnd"/>
      <w:r>
        <w:rPr>
          <w:rFonts w:ascii="Times New Roman" w:hAnsi="Times New Roman" w:cs="Times New Roman"/>
          <w:iCs/>
          <w:sz w:val="24"/>
          <w:szCs w:val="24"/>
        </w:rPr>
        <w:t xml:space="preserve"> кількістю </w:t>
      </w:r>
      <w:proofErr w:type="gramStart"/>
      <w:r>
        <w:rPr>
          <w:rFonts w:ascii="Times New Roman" w:hAnsi="Times New Roman" w:cs="Times New Roman"/>
          <w:iCs/>
          <w:sz w:val="24"/>
          <w:szCs w:val="24"/>
        </w:rPr>
        <w:t>та</w:t>
      </w:r>
      <w:proofErr w:type="gramEnd"/>
      <w:r>
        <w:rPr>
          <w:rFonts w:ascii="Times New Roman" w:hAnsi="Times New Roman" w:cs="Times New Roman"/>
          <w:iCs/>
          <w:sz w:val="24"/>
          <w:szCs w:val="24"/>
        </w:rPr>
        <w:t xml:space="preserve"> якістю проводиться відповідно до вимог нормативних актів, що регулюють вказане питання. </w:t>
      </w:r>
    </w:p>
    <w:p w:rsidR="004620A1" w:rsidRDefault="004620A1" w:rsidP="004620A1">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2.5. Здача-приймання товарів </w:t>
      </w:r>
      <w:proofErr w:type="gramStart"/>
      <w:r>
        <w:rPr>
          <w:rFonts w:ascii="Times New Roman" w:hAnsi="Times New Roman" w:cs="Times New Roman"/>
          <w:iCs/>
          <w:sz w:val="24"/>
          <w:szCs w:val="24"/>
        </w:rPr>
        <w:t>оформляється</w:t>
      </w:r>
      <w:proofErr w:type="gramEnd"/>
      <w:r>
        <w:rPr>
          <w:rFonts w:ascii="Times New Roman" w:hAnsi="Times New Roman" w:cs="Times New Roman"/>
          <w:iCs/>
          <w:sz w:val="24"/>
          <w:szCs w:val="24"/>
        </w:rPr>
        <w:t xml:space="preserve"> видатковими накладними.</w:t>
      </w:r>
    </w:p>
    <w:p w:rsidR="004620A1" w:rsidRDefault="004620A1" w:rsidP="004620A1">
      <w:pPr>
        <w:shd w:val="clear" w:color="auto" w:fill="FFFFFF"/>
        <w:tabs>
          <w:tab w:val="left" w:pos="119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2.6. Розкриття упаковки та прийомка товару по якості та комплектності проводиться Замовником за умови обов’язкової присутності  уповноваженого представника  Постачальника перед початком монтажу або в інший узгоджений сторонами строк.</w:t>
      </w:r>
    </w:p>
    <w:p w:rsidR="004620A1" w:rsidRDefault="004620A1" w:rsidP="004620A1">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w:t>
      </w:r>
      <w:r>
        <w:rPr>
          <w:rFonts w:ascii="Times New Roman" w:eastAsia="Times New Roman" w:hAnsi="Times New Roman" w:cs="Times New Roman"/>
          <w:vanish/>
          <w:sz w:val="24"/>
          <w:szCs w:val="24"/>
        </w:rPr>
        <w:t>|в разі|</w:t>
      </w:r>
      <w:r>
        <w:rPr>
          <w:rFonts w:ascii="Times New Roman" w:eastAsia="Times New Roman" w:hAnsi="Times New Roman" w:cs="Times New Roman"/>
          <w:sz w:val="24"/>
          <w:szCs w:val="24"/>
        </w:rPr>
        <w:t xml:space="preserve"> виявлення недостачі, некомплектності або порушення якості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xml:space="preserve"> при його прийомі представник Замовника, що здійснює приймання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і представник Постачальника складають відповідний акт, приймають заходи по усуненню виявлених недоліків</w:t>
      </w:r>
      <w:r>
        <w:rPr>
          <w:rFonts w:ascii="Times New Roman" w:eastAsia="Times New Roman" w:hAnsi="Times New Roman" w:cs="Times New Roman"/>
          <w:vanish/>
          <w:sz w:val="24"/>
          <w:szCs w:val="24"/>
        </w:rPr>
        <w:t>|нестач||обладнання|</w:t>
      </w:r>
      <w:r>
        <w:rPr>
          <w:rFonts w:ascii="Times New Roman" w:eastAsia="Times New Roman" w:hAnsi="Times New Roman" w:cs="Times New Roman"/>
          <w:sz w:val="24"/>
          <w:szCs w:val="24"/>
        </w:rPr>
        <w:t xml:space="preserve">. Постачальник своїми силами і за </w:t>
      </w:r>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ій рахунок</w:t>
      </w:r>
      <w:r>
        <w:rPr>
          <w:rFonts w:ascii="Times New Roman" w:eastAsia="Times New Roman" w:hAnsi="Times New Roman" w:cs="Times New Roman"/>
          <w:vanish/>
          <w:sz w:val="24"/>
          <w:szCs w:val="24"/>
        </w:rPr>
        <w:t>|лічбу|</w:t>
      </w:r>
      <w:r>
        <w:rPr>
          <w:rFonts w:ascii="Times New Roman" w:eastAsia="Times New Roman" w:hAnsi="Times New Roman" w:cs="Times New Roman"/>
          <w:sz w:val="24"/>
          <w:szCs w:val="24"/>
        </w:rPr>
        <w:t xml:space="preserve"> поставляє товар</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якого бракує, усуває інші виявлені і зафіксовані при прийманні недоліки протягом 10 календарних днів</w:t>
      </w:r>
      <w:r>
        <w:rPr>
          <w:rFonts w:ascii="Times New Roman" w:eastAsia="Times New Roman" w:hAnsi="Times New Roman" w:cs="Times New Roman"/>
          <w:vanish/>
          <w:sz w:val="24"/>
          <w:szCs w:val="24"/>
        </w:rPr>
        <w:t>|нестачі|</w:t>
      </w:r>
      <w:r>
        <w:rPr>
          <w:rFonts w:ascii="Times New Roman" w:eastAsia="Times New Roman" w:hAnsi="Times New Roman" w:cs="Times New Roman"/>
          <w:sz w:val="24"/>
          <w:szCs w:val="24"/>
        </w:rPr>
        <w:t>. При неможливості заміни бракованого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xml:space="preserve"> Сторонами складається двосторонній</w:t>
      </w:r>
      <w:r>
        <w:rPr>
          <w:rFonts w:ascii="Times New Roman" w:eastAsia="Times New Roman" w:hAnsi="Times New Roman" w:cs="Times New Roman"/>
          <w:vanish/>
          <w:sz w:val="24"/>
          <w:szCs w:val="24"/>
        </w:rPr>
        <w:t>|двобічний|</w:t>
      </w:r>
      <w:r>
        <w:rPr>
          <w:rFonts w:ascii="Times New Roman" w:eastAsia="Times New Roman" w:hAnsi="Times New Roman" w:cs="Times New Roman"/>
          <w:sz w:val="24"/>
          <w:szCs w:val="24"/>
        </w:rPr>
        <w:t xml:space="preserve"> акт. </w:t>
      </w:r>
    </w:p>
    <w:p w:rsidR="004620A1" w:rsidRDefault="004620A1" w:rsidP="004620A1">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складається у присутності представника Постачальника,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ідписується уповноваженими особами Постачальника та Замовника. </w:t>
      </w:r>
    </w:p>
    <w:p w:rsidR="004620A1" w:rsidRDefault="004620A1" w:rsidP="004620A1">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представник Постачальника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4620A1" w:rsidRDefault="004620A1" w:rsidP="004620A1">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метою встановлення причин та характеру дефектів Постачальник має право перевірити (дослідити) товар з виявленими недоліками. Для проведення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 xml:space="preserve">ідження товару Постачальник може залучати Замовника. Висновки акту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ідження, складеного за результатами перевірки, є кінцевими та обов’язковими для Сторін.</w:t>
      </w:r>
    </w:p>
    <w:p w:rsidR="004620A1" w:rsidRDefault="004620A1" w:rsidP="004620A1">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Обґрунтовані та документально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ідтверджені рекламації (претензії) Замовника у зв’язку з недостачею, некомплектністю або дефектом переданого товару, оплатою послуг експертів, що виникли з вини Замовника, підлягають задоволенню Постачальником та за його рахунок, в тому числі шляхом поповнення, доукомплектування, ремонту, заміни доброякісним товаром протягом 30 (тридцяти) днів з моменту отримання претензії.</w:t>
      </w:r>
    </w:p>
    <w:p w:rsidR="004620A1" w:rsidRDefault="004620A1" w:rsidP="004620A1">
      <w:pPr>
        <w:shd w:val="clear" w:color="auto" w:fill="FFFFFF"/>
        <w:tabs>
          <w:tab w:val="left" w:pos="567"/>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2.10.  Передача товару вважається здійсненою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ісля підписання уповноваженою особою Замовника видаткової накладної даної партії товару. Ризик випадкового знищення та пошкодження переходить до Замовника з моменту передачі товару.</w:t>
      </w:r>
    </w:p>
    <w:p w:rsidR="004620A1" w:rsidRDefault="004620A1" w:rsidP="004620A1">
      <w:pPr>
        <w:shd w:val="clear" w:color="auto" w:fill="FFFFFF"/>
        <w:tabs>
          <w:tab w:val="left" w:pos="567"/>
        </w:tabs>
        <w:spacing w:after="60" w:line="24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2.11. </w:t>
      </w:r>
      <w:r>
        <w:rPr>
          <w:rFonts w:ascii="Times New Roman" w:hAnsi="Times New Roman" w:cs="Times New Roman"/>
          <w:bCs/>
          <w:iCs/>
          <w:sz w:val="24"/>
          <w:szCs w:val="24"/>
        </w:rPr>
        <w:t xml:space="preserve">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w:t>
      </w:r>
    </w:p>
    <w:p w:rsidR="004620A1" w:rsidRDefault="004620A1" w:rsidP="004620A1">
      <w:pPr>
        <w:shd w:val="clear" w:color="auto" w:fill="FFFFFF"/>
        <w:tabs>
          <w:tab w:val="left" w:pos="119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2.12. Перевірка додержання Постачальником умов Договору щодо кількості, асортименту, якості, тари та (або) упаковки товару та інших умов здійснюється у випадках 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порядку, встановлених актами законодавства.</w:t>
      </w:r>
    </w:p>
    <w:p w:rsidR="004620A1" w:rsidRDefault="004620A1" w:rsidP="004620A1">
      <w:pPr>
        <w:shd w:val="clear" w:color="auto" w:fill="FFFFFF"/>
        <w:tabs>
          <w:tab w:val="left" w:pos="124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2.13. Постачальник зобов’язаний мати матеріально-технічне забезпечення, необхі</w:t>
      </w:r>
      <w:proofErr w:type="gramStart"/>
      <w:r>
        <w:rPr>
          <w:rFonts w:ascii="Times New Roman" w:hAnsi="Times New Roman" w:cs="Times New Roman"/>
          <w:sz w:val="24"/>
          <w:szCs w:val="24"/>
        </w:rPr>
        <w:t>дне</w:t>
      </w:r>
      <w:proofErr w:type="gramEnd"/>
      <w:r>
        <w:rPr>
          <w:rFonts w:ascii="Times New Roman" w:hAnsi="Times New Roman" w:cs="Times New Roman"/>
          <w:sz w:val="24"/>
          <w:szCs w:val="24"/>
        </w:rPr>
        <w:t xml:space="preserve"> для виконання даного Договору (складські приміщення, придатні для зберігання певного виду  товарів, транспорт для транспортування товару), а також кваліфікований персонал.  </w:t>
      </w:r>
    </w:p>
    <w:p w:rsidR="004620A1" w:rsidRDefault="004620A1" w:rsidP="004620A1">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2.14. Постачальник гарантує якість і своєчасність доставки та проведення робіт по інсталяції та пуску</w:t>
      </w:r>
      <w:r>
        <w:rPr>
          <w:rFonts w:ascii="Times New Roman" w:hAnsi="Times New Roman" w:cs="Times New Roman"/>
          <w:vanish/>
          <w:sz w:val="24"/>
          <w:szCs w:val="24"/>
        </w:rPr>
        <w:t>|</w:t>
      </w:r>
      <w:r>
        <w:rPr>
          <w:rFonts w:ascii="Times New Roman" w:hAnsi="Times New Roman" w:cs="Times New Roman"/>
          <w:sz w:val="24"/>
          <w:szCs w:val="24"/>
        </w:rPr>
        <w:t xml:space="preserve"> товару, </w:t>
      </w:r>
      <w:r>
        <w:rPr>
          <w:rFonts w:ascii="Times New Roman" w:hAnsi="Times New Roman" w:cs="Times New Roman"/>
          <w:vanish/>
          <w:sz w:val="24"/>
          <w:szCs w:val="24"/>
        </w:rPr>
        <w:t>|обладнання|,</w:t>
      </w:r>
      <w:r>
        <w:rPr>
          <w:rFonts w:ascii="Times New Roman" w:hAnsi="Times New Roman" w:cs="Times New Roman"/>
          <w:sz w:val="24"/>
          <w:szCs w:val="24"/>
        </w:rPr>
        <w:t>а також по його гарантійному технічному обслуговуванню відповідно до вимог, що діють в даній сфері послуг  і нормативно-правових документі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Постачальник гарантує якість медичного обладнання згідно з чинним законодавством та </w:t>
      </w:r>
      <w:proofErr w:type="gramStart"/>
      <w:r>
        <w:rPr>
          <w:rFonts w:ascii="Times New Roman" w:hAnsi="Times New Roman" w:cs="Times New Roman"/>
          <w:sz w:val="24"/>
          <w:szCs w:val="24"/>
        </w:rPr>
        <w:t>його в</w:t>
      </w:r>
      <w:proofErr w:type="gramEnd"/>
      <w:r>
        <w:rPr>
          <w:rFonts w:ascii="Times New Roman" w:hAnsi="Times New Roman" w:cs="Times New Roman"/>
          <w:sz w:val="24"/>
          <w:szCs w:val="24"/>
        </w:rPr>
        <w:t xml:space="preserve">ідповідність медико-технічним вимогам.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2.16. Гарантійний термін обслуговування з дня введення обладнання  в експлуатацію становить не менше одного року</w:t>
      </w:r>
      <w:r>
        <w:rPr>
          <w:rFonts w:ascii="Times New Roman" w:hAnsi="Times New Roman" w:cs="Times New Roman"/>
          <w:bCs/>
          <w:sz w:val="24"/>
          <w:szCs w:val="24"/>
        </w:rPr>
        <w:t>.</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Гарантійне обслуговування полягає у виконанні робіт, пов'язаних із забезпеченням використання обладнання за призначенням, усуненням недолі</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ів обладнання для </w:t>
      </w:r>
      <w:r>
        <w:rPr>
          <w:rFonts w:ascii="Times New Roman" w:hAnsi="Times New Roman" w:cs="Times New Roman"/>
          <w:sz w:val="24"/>
          <w:szCs w:val="24"/>
        </w:rPr>
        <w:lastRenderedPageBreak/>
        <w:t xml:space="preserve">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Термін виконання робіт по виявленню причин виходу з ладу обладнання, яке знаходиться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гарантійному обслуговуванні, становить не більше 7 календарних днів з моменту отримання письмового звернення Замовника, що засвідчується актом. Термін усунення виявленого дефекту - протягом 30 (тридцяти) календарних дні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гарантійного обслуговування збільшується на час перебування обладнання в ремонті. </w:t>
      </w:r>
    </w:p>
    <w:p w:rsidR="004620A1" w:rsidRDefault="004620A1" w:rsidP="004620A1">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2.17. У випадку, якщо</w:t>
      </w:r>
      <w:r>
        <w:rPr>
          <w:rFonts w:ascii="Times New Roman" w:hAnsi="Times New Roman" w:cs="Times New Roman"/>
          <w:vanish/>
          <w:sz w:val="24"/>
          <w:szCs w:val="24"/>
        </w:rPr>
        <w:t>|у разі , якщо|</w:t>
      </w:r>
      <w:r>
        <w:rPr>
          <w:rFonts w:ascii="Times New Roman" w:hAnsi="Times New Roman" w:cs="Times New Roman"/>
          <w:sz w:val="24"/>
          <w:szCs w:val="24"/>
        </w:rPr>
        <w:t xml:space="preserve"> товар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ідлягає ремонту, то Постачальник проводить</w:t>
      </w:r>
      <w:r>
        <w:rPr>
          <w:rFonts w:ascii="Times New Roman" w:hAnsi="Times New Roman" w:cs="Times New Roman"/>
          <w:vanish/>
          <w:sz w:val="24"/>
          <w:szCs w:val="24"/>
        </w:rPr>
        <w:t>|виробляє|</w:t>
      </w:r>
      <w:r>
        <w:rPr>
          <w:rFonts w:ascii="Times New Roman" w:hAnsi="Times New Roman" w:cs="Times New Roman"/>
          <w:sz w:val="24"/>
          <w:szCs w:val="24"/>
        </w:rPr>
        <w:t xml:space="preserve"> заміну товару</w:t>
      </w:r>
      <w:r>
        <w:rPr>
          <w:rFonts w:ascii="Times New Roman" w:hAnsi="Times New Roman" w:cs="Times New Roman"/>
          <w:vanish/>
          <w:sz w:val="24"/>
          <w:szCs w:val="24"/>
        </w:rPr>
        <w:t>|обладнання|</w:t>
      </w:r>
      <w:r>
        <w:rPr>
          <w:rFonts w:ascii="Times New Roman" w:hAnsi="Times New Roman" w:cs="Times New Roman"/>
          <w:sz w:val="24"/>
          <w:szCs w:val="24"/>
        </w:rPr>
        <w:t>, що вийшов з ладу</w:t>
      </w:r>
      <w:r>
        <w:rPr>
          <w:rFonts w:ascii="Times New Roman" w:hAnsi="Times New Roman" w:cs="Times New Roman"/>
          <w:vanish/>
          <w:sz w:val="24"/>
          <w:szCs w:val="24"/>
        </w:rPr>
        <w:t>|строю|</w:t>
      </w:r>
      <w:r>
        <w:rPr>
          <w:rFonts w:ascii="Times New Roman" w:hAnsi="Times New Roman" w:cs="Times New Roman"/>
          <w:sz w:val="24"/>
          <w:szCs w:val="24"/>
        </w:rPr>
        <w:t>, на новий не пізніше 60 (шістдесяти) календарних днів з дня отримання</w:t>
      </w:r>
      <w:r>
        <w:rPr>
          <w:rFonts w:ascii="Times New Roman" w:hAnsi="Times New Roman" w:cs="Times New Roman"/>
          <w:vanish/>
          <w:sz w:val="24"/>
          <w:szCs w:val="24"/>
        </w:rPr>
        <w:t>|здобуття|</w:t>
      </w:r>
      <w:r>
        <w:rPr>
          <w:rFonts w:ascii="Times New Roman" w:hAnsi="Times New Roman" w:cs="Times New Roman"/>
          <w:sz w:val="24"/>
          <w:szCs w:val="24"/>
        </w:rPr>
        <w:t xml:space="preserve"> Постачальником обґрунтованої письмової претензії по якості товару від Замовника і відповідного підписаного Сторонами Акту.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гарантійного обслуговування обладнання обчислюється знову від дня його заміни, про що укладається відповідний акт. </w:t>
      </w:r>
    </w:p>
    <w:p w:rsidR="004620A1" w:rsidRDefault="004620A1" w:rsidP="004620A1">
      <w:pPr>
        <w:spacing w:after="6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і витрати, пов'язані із заміною обладнання неналежної якості (транспортні витрати та ін.), несе Постачальник. </w:t>
      </w:r>
    </w:p>
    <w:p w:rsidR="004620A1" w:rsidRDefault="004620A1" w:rsidP="004620A1">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2.18.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іслягарантійне (сервісне) обслуговування товару, протягом його строку служби, здійснюється Постачальником за окремим Договором.</w:t>
      </w:r>
    </w:p>
    <w:p w:rsidR="004620A1" w:rsidRDefault="004620A1" w:rsidP="004620A1">
      <w:pPr>
        <w:shd w:val="clear" w:color="auto" w:fill="FFFFFF"/>
        <w:tabs>
          <w:tab w:val="left" w:pos="124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2.19. Даним Договором Постачальник гаранту</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товар</w:t>
      </w:r>
      <w:r>
        <w:rPr>
          <w:rFonts w:ascii="Times New Roman" w:hAnsi="Times New Roman" w:cs="Times New Roman"/>
          <w:vanish/>
          <w:sz w:val="24"/>
          <w:szCs w:val="24"/>
        </w:rPr>
        <w:t>|обладнання|</w:t>
      </w:r>
      <w:r>
        <w:rPr>
          <w:rFonts w:ascii="Times New Roman" w:hAnsi="Times New Roman" w:cs="Times New Roman"/>
          <w:sz w:val="24"/>
          <w:szCs w:val="24"/>
        </w:rPr>
        <w:t xml:space="preserve"> належить йому на праві власності, не є</w:t>
      </w:r>
      <w:r>
        <w:rPr>
          <w:rFonts w:ascii="Times New Roman" w:hAnsi="Times New Roman" w:cs="Times New Roman"/>
          <w:vanish/>
          <w:sz w:val="24"/>
          <w:szCs w:val="24"/>
        </w:rPr>
        <w:t>|з'являється|</w:t>
      </w:r>
      <w:r>
        <w:rPr>
          <w:rFonts w:ascii="Times New Roman" w:hAnsi="Times New Roman" w:cs="Times New Roman"/>
          <w:sz w:val="24"/>
          <w:szCs w:val="24"/>
        </w:rPr>
        <w:t xml:space="preserve"> предметом застави, не перебуває під арештом</w:t>
      </w:r>
      <w:r>
        <w:rPr>
          <w:rFonts w:ascii="Times New Roman" w:hAnsi="Times New Roman" w:cs="Times New Roman"/>
          <w:vanish/>
          <w:sz w:val="24"/>
          <w:szCs w:val="24"/>
        </w:rPr>
        <w:t>|перебуває|</w:t>
      </w:r>
      <w:r>
        <w:rPr>
          <w:rFonts w:ascii="Times New Roman" w:hAnsi="Times New Roman" w:cs="Times New Roman"/>
          <w:sz w:val="24"/>
          <w:szCs w:val="24"/>
        </w:rPr>
        <w:t>, вільний від прав третіх осіб, ввезений на територію України з</w:t>
      </w:r>
      <w:r>
        <w:rPr>
          <w:rFonts w:ascii="Times New Roman" w:hAnsi="Times New Roman" w:cs="Times New Roman"/>
          <w:vanish/>
          <w:sz w:val="24"/>
          <w:szCs w:val="24"/>
        </w:rPr>
        <w:t>|із|</w:t>
      </w:r>
      <w:r>
        <w:rPr>
          <w:rFonts w:ascii="Times New Roman" w:hAnsi="Times New Roman" w:cs="Times New Roman"/>
          <w:sz w:val="24"/>
          <w:szCs w:val="24"/>
        </w:rPr>
        <w:t xml:space="preserve"> дотриманням всіх встановлених</w:t>
      </w:r>
      <w:r>
        <w:rPr>
          <w:rFonts w:ascii="Times New Roman" w:hAnsi="Times New Roman" w:cs="Times New Roman"/>
          <w:vanish/>
          <w:sz w:val="24"/>
          <w:szCs w:val="24"/>
        </w:rPr>
        <w:t>|установлених|</w:t>
      </w:r>
      <w:r>
        <w:rPr>
          <w:rFonts w:ascii="Times New Roman" w:hAnsi="Times New Roman" w:cs="Times New Roman"/>
          <w:sz w:val="24"/>
          <w:szCs w:val="24"/>
        </w:rPr>
        <w:t xml:space="preserve"> чинним законодавством України правил. </w:t>
      </w:r>
    </w:p>
    <w:p w:rsidR="004620A1" w:rsidRDefault="004620A1" w:rsidP="004620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іна договору</w:t>
      </w:r>
    </w:p>
    <w:p w:rsidR="004620A1" w:rsidRDefault="004620A1" w:rsidP="004620A1">
      <w:pPr>
        <w:pStyle w:val="a3"/>
        <w:spacing w:after="6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іна цього Договору становить </w:t>
      </w:r>
      <w:r>
        <w:rPr>
          <w:rFonts w:ascii="Times New Roman" w:hAnsi="Times New Roman" w:cs="Times New Roman"/>
          <w:bCs/>
          <w:sz w:val="24"/>
          <w:szCs w:val="24"/>
        </w:rPr>
        <w:t>_____________________________________________ грн., в тому числі ПДВ (якщо ПДВ передбачений): ____________________________________ грн.</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іна цього Договору може бути зменшена за взаємною згодою Сторін.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3.3. Ціна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товар встановлюється у національній валюті України.</w:t>
      </w:r>
    </w:p>
    <w:p w:rsidR="004620A1" w:rsidRDefault="004620A1" w:rsidP="004620A1">
      <w:pPr>
        <w:pStyle w:val="a3"/>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пропозиції.</w:t>
      </w:r>
    </w:p>
    <w:p w:rsidR="004620A1" w:rsidRDefault="004620A1" w:rsidP="004620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4.</w:t>
      </w:r>
      <w:r>
        <w:rPr>
          <w:rFonts w:ascii="Times New Roman" w:hAnsi="Times New Roman" w:cs="Times New Roman"/>
          <w:b/>
          <w:sz w:val="24"/>
          <w:szCs w:val="24"/>
        </w:rPr>
        <w:t>Порядок здійснення оплати</w:t>
      </w:r>
    </w:p>
    <w:p w:rsidR="004620A1" w:rsidRDefault="004620A1" w:rsidP="004620A1">
      <w:pPr>
        <w:pStyle w:val="WW-"/>
        <w:jc w:val="both"/>
        <w:rPr>
          <w:color w:val="auto"/>
          <w:sz w:val="24"/>
          <w:szCs w:val="24"/>
        </w:rPr>
      </w:pPr>
      <w:r>
        <w:rPr>
          <w:color w:val="auto"/>
          <w:sz w:val="24"/>
          <w:szCs w:val="24"/>
        </w:rPr>
        <w:t>4.1. Розрахунки здійснюються  відповідно до статті 49 Бюджетного кодексу України в безготівковому порядку шляхом оплати Замовником вартості Товару протягом 10</w:t>
      </w:r>
      <w:r>
        <w:rPr>
          <w:color w:val="auto"/>
          <w:sz w:val="24"/>
          <w:szCs w:val="24"/>
          <w:lang w:val="ru-RU"/>
        </w:rPr>
        <w:t xml:space="preserve"> банківськи</w:t>
      </w:r>
      <w:r>
        <w:rPr>
          <w:color w:val="auto"/>
          <w:sz w:val="24"/>
          <w:szCs w:val="24"/>
        </w:rPr>
        <w:t xml:space="preserve">х днів з дати поставки Товару за умови наявності бюджетних коштів на рахунку Замовника на підставі видаткової накладної. </w:t>
      </w:r>
    </w:p>
    <w:p w:rsidR="004620A1" w:rsidRDefault="004620A1" w:rsidP="004620A1">
      <w:pPr>
        <w:pStyle w:val="WW-"/>
        <w:jc w:val="both"/>
        <w:rPr>
          <w:color w:val="auto"/>
          <w:sz w:val="24"/>
          <w:szCs w:val="24"/>
        </w:rPr>
      </w:pPr>
      <w:r>
        <w:rPr>
          <w:color w:val="auto"/>
          <w:sz w:val="24"/>
          <w:szCs w:val="24"/>
        </w:rPr>
        <w:t>4.2.  У разі затримки бюджетного фінансування, розрахунки проводяться протягом 14-ти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4620A1" w:rsidRDefault="004620A1" w:rsidP="004620A1">
      <w:pPr>
        <w:pStyle w:val="WW-"/>
        <w:jc w:val="both"/>
        <w:rPr>
          <w:color w:val="auto"/>
          <w:sz w:val="24"/>
          <w:szCs w:val="24"/>
        </w:rPr>
      </w:pPr>
      <w:r>
        <w:rPr>
          <w:color w:val="auto"/>
          <w:sz w:val="24"/>
          <w:szCs w:val="24"/>
        </w:rPr>
        <w:t>4.</w:t>
      </w:r>
      <w:r>
        <w:rPr>
          <w:color w:val="auto"/>
          <w:sz w:val="24"/>
          <w:szCs w:val="24"/>
          <w:lang w:val="ru-RU"/>
        </w:rPr>
        <w:t>3</w:t>
      </w:r>
      <w:r>
        <w:rPr>
          <w:color w:val="auto"/>
          <w:sz w:val="24"/>
          <w:szCs w:val="24"/>
        </w:rPr>
        <w:t>.  Оплата здійснюється в межах бюджетних призначень на відповідний період.</w:t>
      </w:r>
    </w:p>
    <w:p w:rsidR="004620A1" w:rsidRDefault="004620A1" w:rsidP="004620A1">
      <w:pPr>
        <w:pStyle w:val="WW-"/>
        <w:jc w:val="both"/>
        <w:rPr>
          <w:color w:val="auto"/>
          <w:sz w:val="24"/>
          <w:szCs w:val="24"/>
          <w:lang w:val="ru-RU"/>
        </w:rPr>
      </w:pPr>
      <w:r>
        <w:rPr>
          <w:color w:val="auto"/>
          <w:sz w:val="24"/>
          <w:szCs w:val="24"/>
        </w:rPr>
        <w:t>4.4</w:t>
      </w:r>
      <w:r>
        <w:rPr>
          <w:color w:val="auto"/>
          <w:sz w:val="24"/>
          <w:szCs w:val="24"/>
          <w:lang w:val="ru-RU"/>
        </w:rPr>
        <w:t>. Зобов’язання за Договором виникають у Замовника в разі наявності та в межах фінансування.</w:t>
      </w:r>
    </w:p>
    <w:p w:rsidR="004620A1" w:rsidRDefault="004620A1" w:rsidP="004620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5.</w:t>
      </w:r>
      <w:r>
        <w:rPr>
          <w:rFonts w:ascii="Times New Roman" w:hAnsi="Times New Roman" w:cs="Times New Roman"/>
          <w:b/>
          <w:sz w:val="24"/>
          <w:szCs w:val="24"/>
        </w:rPr>
        <w:t>Поставка товарів</w:t>
      </w:r>
    </w:p>
    <w:p w:rsidR="004620A1" w:rsidRDefault="004620A1" w:rsidP="004620A1">
      <w:pPr>
        <w:pStyle w:val="a5"/>
        <w:rPr>
          <w:szCs w:val="24"/>
        </w:rPr>
      </w:pPr>
      <w:r>
        <w:rPr>
          <w:szCs w:val="24"/>
        </w:rPr>
        <w:lastRenderedPageBreak/>
        <w:t>5.1       Місце  поставки   товару:</w:t>
      </w:r>
      <w:r>
        <w:rPr>
          <w:szCs w:val="24"/>
          <w:lang w:eastAsia="ru-RU"/>
        </w:rPr>
        <w:t xml:space="preserve"> товар поставляється за адресою: вул. Аерорфлотська, 15,                           смт. Зарічне, Рівненська область, Україна, 34000. Строк поставки до 31 жовтня 2022 року.</w:t>
      </w:r>
    </w:p>
    <w:p w:rsidR="004620A1" w:rsidRDefault="004620A1" w:rsidP="004620A1">
      <w:pPr>
        <w:widowControl w:val="0"/>
        <w:shd w:val="clear" w:color="auto" w:fill="FFFFFF"/>
        <w:tabs>
          <w:tab w:val="left" w:pos="284"/>
        </w:tabs>
        <w:autoSpaceDE w:val="0"/>
        <w:autoSpaceDN w:val="0"/>
        <w:adjustRightInd w:val="0"/>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5.2 </w:t>
      </w:r>
      <w:r>
        <w:rPr>
          <w:rFonts w:ascii="Times New Roman" w:hAnsi="Times New Roman" w:cs="Times New Roman"/>
          <w:sz w:val="24"/>
          <w:szCs w:val="24"/>
        </w:rPr>
        <w:t>Постачальник</w:t>
      </w:r>
      <w:r>
        <w:rPr>
          <w:rFonts w:ascii="Times New Roman" w:hAnsi="Times New Roman" w:cs="Times New Roman"/>
          <w:iCs/>
          <w:sz w:val="24"/>
          <w:szCs w:val="24"/>
        </w:rPr>
        <w:t xml:space="preserve"> одночасно з товаром повинен передати Замовнику документи, що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ідтверджують якість товару та підлягають переданню разом із товаром відповідно до Договору та актів цивільного законодавства.</w:t>
      </w:r>
    </w:p>
    <w:p w:rsidR="004620A1" w:rsidRDefault="004620A1" w:rsidP="004620A1">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5.4. Датою поставки товару є дата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ідписання</w:t>
      </w:r>
      <w:r>
        <w:rPr>
          <w:rFonts w:ascii="Times New Roman" w:hAnsi="Times New Roman" w:cs="Times New Roman"/>
          <w:bCs/>
          <w:iCs/>
          <w:sz w:val="24"/>
          <w:szCs w:val="24"/>
        </w:rPr>
        <w:t xml:space="preserve"> уповноваженою особою З</w:t>
      </w:r>
      <w:r>
        <w:rPr>
          <w:rFonts w:ascii="Times New Roman" w:hAnsi="Times New Roman" w:cs="Times New Roman"/>
          <w:bCs/>
          <w:sz w:val="24"/>
          <w:szCs w:val="24"/>
        </w:rPr>
        <w:t>амовника</w:t>
      </w:r>
      <w:r>
        <w:rPr>
          <w:rFonts w:ascii="Times New Roman" w:hAnsi="Times New Roman" w:cs="Times New Roman"/>
          <w:bCs/>
          <w:iCs/>
          <w:sz w:val="24"/>
          <w:szCs w:val="24"/>
        </w:rPr>
        <w:t xml:space="preserve"> в</w:t>
      </w:r>
      <w:r>
        <w:rPr>
          <w:rFonts w:ascii="Times New Roman" w:hAnsi="Times New Roman" w:cs="Times New Roman"/>
          <w:iCs/>
          <w:sz w:val="24"/>
          <w:szCs w:val="24"/>
        </w:rPr>
        <w:t xml:space="preserve">идаткової накладної. </w:t>
      </w:r>
    </w:p>
    <w:p w:rsidR="004620A1" w:rsidRDefault="004620A1" w:rsidP="004620A1">
      <w:pPr>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5.5. Відповідно до правил ІНКОТЕРМС та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доставки товару перевізником,  датою поставки товару є дата передачі товару перевізнику (дата відвантаження товару).</w:t>
      </w:r>
    </w:p>
    <w:p w:rsidR="004620A1" w:rsidRDefault="004620A1" w:rsidP="004620A1">
      <w:pPr>
        <w:widowControl w:val="0"/>
        <w:shd w:val="clear" w:color="auto" w:fill="FFFFFF"/>
        <w:tabs>
          <w:tab w:val="left" w:pos="917"/>
        </w:tabs>
        <w:autoSpaceDE w:val="0"/>
        <w:autoSpaceDN w:val="0"/>
        <w:adjustRightInd w:val="0"/>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5.6. Зобов'язання</w:t>
      </w:r>
      <w:r>
        <w:rPr>
          <w:rFonts w:ascii="Times New Roman" w:hAnsi="Times New Roman" w:cs="Times New Roman"/>
          <w:bCs/>
          <w:iCs/>
          <w:sz w:val="24"/>
          <w:szCs w:val="24"/>
        </w:rPr>
        <w:t xml:space="preserve"> </w:t>
      </w:r>
      <w:r>
        <w:rPr>
          <w:rFonts w:ascii="Times New Roman" w:hAnsi="Times New Roman" w:cs="Times New Roman"/>
          <w:sz w:val="24"/>
          <w:szCs w:val="24"/>
        </w:rPr>
        <w:t>Постачальника</w:t>
      </w:r>
      <w:r>
        <w:rPr>
          <w:rFonts w:ascii="Times New Roman" w:hAnsi="Times New Roman" w:cs="Times New Roman"/>
          <w:bCs/>
          <w:iCs/>
          <w:sz w:val="24"/>
          <w:szCs w:val="24"/>
        </w:rPr>
        <w:t xml:space="preserve"> </w:t>
      </w:r>
      <w:r>
        <w:rPr>
          <w:rFonts w:ascii="Times New Roman" w:hAnsi="Times New Roman" w:cs="Times New Roman"/>
          <w:iCs/>
          <w:sz w:val="24"/>
          <w:szCs w:val="24"/>
        </w:rPr>
        <w:t>щодо поставки товару вважаються виконаними у повному обсязі з моменту передачі товару у власність</w:t>
      </w:r>
      <w:r>
        <w:rPr>
          <w:rFonts w:ascii="Times New Roman" w:hAnsi="Times New Roman" w:cs="Times New Roman"/>
          <w:bCs/>
          <w:iCs/>
          <w:sz w:val="24"/>
          <w:szCs w:val="24"/>
        </w:rPr>
        <w:t xml:space="preserve"> </w:t>
      </w:r>
      <w:r>
        <w:rPr>
          <w:rFonts w:ascii="Times New Roman" w:hAnsi="Times New Roman" w:cs="Times New Roman"/>
          <w:bCs/>
          <w:sz w:val="24"/>
          <w:szCs w:val="24"/>
        </w:rPr>
        <w:t xml:space="preserve">Замовника </w:t>
      </w:r>
      <w:r>
        <w:rPr>
          <w:rFonts w:ascii="Times New Roman" w:hAnsi="Times New Roman" w:cs="Times New Roman"/>
          <w:bCs/>
          <w:iCs/>
          <w:sz w:val="24"/>
          <w:szCs w:val="24"/>
        </w:rPr>
        <w:t xml:space="preserve"> </w:t>
      </w:r>
      <w:r>
        <w:rPr>
          <w:rFonts w:ascii="Times New Roman" w:hAnsi="Times New Roman" w:cs="Times New Roman"/>
          <w:iCs/>
          <w:sz w:val="24"/>
          <w:szCs w:val="24"/>
        </w:rPr>
        <w:t>за умовами цього Договору.</w:t>
      </w:r>
    </w:p>
    <w:p w:rsidR="004620A1" w:rsidRDefault="004620A1" w:rsidP="004620A1">
      <w:pPr>
        <w:shd w:val="clear" w:color="auto" w:fill="FFFFFF"/>
        <w:tabs>
          <w:tab w:val="left" w:pos="989"/>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5.7. Постачальник</w:t>
      </w:r>
      <w:r>
        <w:rPr>
          <w:rFonts w:ascii="Times New Roman" w:hAnsi="Times New Roman" w:cs="Times New Roman"/>
          <w:iCs/>
          <w:sz w:val="24"/>
          <w:szCs w:val="24"/>
        </w:rPr>
        <w:t xml:space="preserve"> самостійно та за </w:t>
      </w:r>
      <w:proofErr w:type="gramStart"/>
      <w:r>
        <w:rPr>
          <w:rFonts w:ascii="Times New Roman" w:hAnsi="Times New Roman" w:cs="Times New Roman"/>
          <w:iCs/>
          <w:sz w:val="24"/>
          <w:szCs w:val="24"/>
        </w:rPr>
        <w:t>св</w:t>
      </w:r>
      <w:proofErr w:type="gramEnd"/>
      <w:r>
        <w:rPr>
          <w:rFonts w:ascii="Times New Roman" w:hAnsi="Times New Roman" w:cs="Times New Roman"/>
          <w:iCs/>
          <w:sz w:val="24"/>
          <w:szCs w:val="24"/>
        </w:rPr>
        <w:t>ій рахунок, проводить доставку товару на адресу Замовника,  спеціалізованим транспортом, що забезпечує якість і зберігання товару при транспортуванні.</w:t>
      </w:r>
    </w:p>
    <w:p w:rsidR="004620A1" w:rsidRDefault="004620A1" w:rsidP="004620A1">
      <w:pPr>
        <w:spacing w:after="60"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uk-UA"/>
        </w:rPr>
        <w:t>6.</w:t>
      </w:r>
      <w:r>
        <w:rPr>
          <w:rFonts w:ascii="Times New Roman" w:hAnsi="Times New Roman" w:cs="Times New Roman"/>
          <w:b/>
          <w:sz w:val="24"/>
          <w:szCs w:val="24"/>
        </w:rPr>
        <w:t>Права та обов'язки сторін</w:t>
      </w:r>
    </w:p>
    <w:p w:rsidR="004620A1" w:rsidRDefault="004620A1" w:rsidP="004620A1">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6.1. Замовник зобов'язаний:</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поставлений якісний, укомплектований товар;</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6.1.2. Приймати   поставлений товар відповідно до розділу ІІ Договору;</w:t>
      </w:r>
    </w:p>
    <w:p w:rsidR="004620A1" w:rsidRDefault="004620A1" w:rsidP="004620A1">
      <w:pPr>
        <w:widowControl w:val="0"/>
        <w:shd w:val="clear" w:color="auto" w:fill="FFFFFF"/>
        <w:tabs>
          <w:tab w:val="left" w:pos="1982"/>
        </w:tabs>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iCs/>
          <w:sz w:val="24"/>
          <w:szCs w:val="24"/>
        </w:rPr>
        <w:t>6.1.3. Повідомляти</w:t>
      </w:r>
      <w:r>
        <w:rPr>
          <w:rFonts w:ascii="Times New Roman" w:hAnsi="Times New Roman" w:cs="Times New Roman"/>
          <w:sz w:val="24"/>
          <w:szCs w:val="24"/>
        </w:rPr>
        <w:t xml:space="preserve"> Постачальника про порушення умов Договору щодо кількості, асортименту, якості, тари та (або) упаковки товару у п’ятиденний строк з дня встановлення порушення умов Договору;</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6.1.5. Призначити свого представника, уповноваженого по відповідній довіреності на право приймання товару від Постачальника 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приймально-здавальних документів.</w:t>
      </w:r>
    </w:p>
    <w:p w:rsidR="004620A1" w:rsidRDefault="004620A1" w:rsidP="004620A1">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6.2. Замовник має право:</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6.2.1. Достроково розірвати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разі  невиконання зобов'язань Постачальником, повідомивши про це Постачальника в 5-ти добовий термін.</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6.2.2. Контролювати поставку  товару  у строки, встановлені цим Договором;</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6.2.4. Повернути документи на оплату Постачальнику без здійснення оплати в разі неналежного оформлення документів (відсутності печатки,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ідписів тощо) для усунення зазначених порушень.</w:t>
      </w:r>
    </w:p>
    <w:p w:rsidR="004620A1" w:rsidRDefault="004620A1" w:rsidP="004620A1">
      <w:pPr>
        <w:shd w:val="clear" w:color="auto" w:fill="FFFFFF"/>
        <w:tabs>
          <w:tab w:val="left" w:pos="124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6.2.5. </w:t>
      </w:r>
      <w:proofErr w:type="gramStart"/>
      <w:r>
        <w:rPr>
          <w:rFonts w:ascii="Times New Roman" w:hAnsi="Times New Roman" w:cs="Times New Roman"/>
          <w:sz w:val="24"/>
          <w:szCs w:val="24"/>
        </w:rPr>
        <w:t>Якщо Постачальник передав Замовнику  товар без тари та (або) упаковки чи в неналежних тарі та (або) упаковці, Замовник має право вимагати від Учасника передання товару у належних тарі та (або) упаковці або заміни неналежних тари та (або) упаковки, оскільки інше не випливає із суті зобов'язання чи характеру товару, або пред'явити до нього інші вимоги, що</w:t>
      </w:r>
      <w:proofErr w:type="gramEnd"/>
      <w:r>
        <w:rPr>
          <w:rFonts w:ascii="Times New Roman" w:hAnsi="Times New Roman" w:cs="Times New Roman"/>
          <w:sz w:val="24"/>
          <w:szCs w:val="24"/>
        </w:rPr>
        <w:t xml:space="preserve"> випливають із передання товару неналежної якості.</w:t>
      </w:r>
    </w:p>
    <w:p w:rsidR="004620A1" w:rsidRDefault="004620A1" w:rsidP="004620A1">
      <w:pPr>
        <w:shd w:val="clear" w:color="auto" w:fill="FFFFFF"/>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6.2.6. Відмовитися від прийняття товару у разі, якщо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поставки Постачальник не надає супроводжуючих документів, передбачених п.2.3 та п.2.4. Договору, і якщо виявить порушення Учасником  умов Договору щодо кількості, асортименту, якості, тари та (або) упаковки товару.</w:t>
      </w:r>
    </w:p>
    <w:p w:rsidR="004620A1" w:rsidRDefault="004620A1" w:rsidP="004620A1">
      <w:pPr>
        <w:tabs>
          <w:tab w:val="left" w:pos="284"/>
        </w:tabs>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6.3. Постачальник зобов'язаний:</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6.3.2. Забезпечити  поставку  товару,  якість  якого  відповідає  умовам,  встановленим розділом II цього Договору.</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6.3.3. Представити Замовнику технічну документацію, інструкції використання устаткування українською або російською мовою, завірені Учасником копії сертифікатів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ідповідності                  (виданих у терміни відповідно до вимог чинного законодавства України) і копію Декларації про відповідність видану виробником.</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6.3.4. Провести введення в експлуатацію обладнання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його передачі Замовнику, в строк до 30 (тридцяти) днів із моменту отримання від Замовника письмового підтвердження готовності приміщення для введення товару в експлуатацію.</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6.3.5. Провести навчання персоналу (інструктаж) Замовника роботі на даному обладнанні протягом 30 днів з дня введення в експлуатацію.</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6.3.6. Проводити серві</w:t>
      </w:r>
      <w:proofErr w:type="gramStart"/>
      <w:r>
        <w:rPr>
          <w:rFonts w:ascii="Times New Roman" w:hAnsi="Times New Roman" w:cs="Times New Roman"/>
          <w:sz w:val="24"/>
          <w:szCs w:val="24"/>
        </w:rPr>
        <w:t>сне</w:t>
      </w:r>
      <w:proofErr w:type="gramEnd"/>
      <w:r>
        <w:rPr>
          <w:rFonts w:ascii="Times New Roman" w:hAnsi="Times New Roman" w:cs="Times New Roman"/>
          <w:sz w:val="24"/>
          <w:szCs w:val="24"/>
        </w:rPr>
        <w:t xml:space="preserve"> обслуговування інженером, що сертифікований виробником запропонованого обладнання.</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vanish/>
          <w:color w:val="FF0000"/>
          <w:sz w:val="24"/>
          <w:szCs w:val="24"/>
        </w:rPr>
        <w:t>|обладнання||пр</w:t>
      </w:r>
    </w:p>
    <w:p w:rsidR="004620A1" w:rsidRDefault="004620A1" w:rsidP="004620A1">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6.4. Постачальник має право:</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6.4.2. На дострокову поставку товару  за письмовим погодженням Замовника.</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6.4.3. У разі невиконання зобов'язань Замовником, достроково розірвати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повідомивши про це Замовника в 5-ти добовий термін.</w:t>
      </w:r>
    </w:p>
    <w:p w:rsidR="004620A1" w:rsidRDefault="004620A1" w:rsidP="004620A1">
      <w:pPr>
        <w:spacing w:after="6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4620A1" w:rsidRDefault="004620A1" w:rsidP="004620A1">
      <w:pPr>
        <w:spacing w:after="60"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uk-UA"/>
        </w:rPr>
        <w:t>7.</w:t>
      </w:r>
      <w:r>
        <w:rPr>
          <w:rFonts w:ascii="Times New Roman" w:hAnsi="Times New Roman" w:cs="Times New Roman"/>
          <w:b/>
          <w:sz w:val="24"/>
          <w:szCs w:val="24"/>
        </w:rPr>
        <w:t>Відповідальність сторін</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несвоєчасного виконання зобов’язань при поставці Товару за бюджетні кошти Постачальник сплачує Замовнику  пеню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0,1 відсотка вартості непоставленого/несвоєчасно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7.2. У разі  затримки  платежу  за  Товар, Замовник сплачує Постачальнику пеню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0,1 відсотка вартості Товару за кожен день прострочення від неоплаченої суми, що діє  на момент  прострочення.</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7.3. Види порушень та санкції за них, </w:t>
      </w: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і договором:</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Відповідальність за порушення умов зобов’язань щодо строків, якості (некомплектності),  розміри штрафних санкцій встановлюються відповідно до ст.231 Господарського Кодексу України та умов цього Договору.</w:t>
      </w:r>
    </w:p>
    <w:p w:rsidR="004620A1" w:rsidRDefault="004620A1" w:rsidP="004620A1">
      <w:pPr>
        <w:pStyle w:val="a3"/>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Оплата пені не звільня</w:t>
      </w:r>
      <w:proofErr w:type="gramEnd"/>
      <w:r>
        <w:rPr>
          <w:rFonts w:ascii="Times New Roman" w:hAnsi="Times New Roman" w:cs="Times New Roman"/>
          <w:sz w:val="24"/>
          <w:szCs w:val="24"/>
        </w:rPr>
        <w:t>є сторону від виконання прийнятих на себе зобов’язань по Договору.</w:t>
      </w:r>
    </w:p>
    <w:p w:rsidR="004620A1" w:rsidRDefault="004620A1" w:rsidP="004620A1">
      <w:pPr>
        <w:shd w:val="clear" w:color="auto" w:fill="FFFFFF"/>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7.5.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48 годин.</w:t>
      </w:r>
    </w:p>
    <w:p w:rsidR="004620A1" w:rsidRDefault="004620A1" w:rsidP="004620A1">
      <w:pPr>
        <w:shd w:val="clear" w:color="auto" w:fill="FFFFFF"/>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Обставини непереборної сили</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ізніше  ніж  протягом  5  днів  з  моменту  їх   виникнення повідомити про це іншу Сторону у письмовій формі.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8.3. Доказом  виникнення обставин непереборної сили та строку їх дії є відповідні документи, які видаються </w:t>
      </w:r>
      <w:r>
        <w:rPr>
          <w:rFonts w:ascii="Times New Roman" w:hAnsi="Times New Roman" w:cs="Times New Roman"/>
          <w:iCs/>
          <w:sz w:val="24"/>
          <w:szCs w:val="24"/>
        </w:rPr>
        <w:t>Торгово-промисловою палатою України.</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4620A1" w:rsidRDefault="004620A1" w:rsidP="004620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9</w:t>
      </w:r>
      <w:r>
        <w:rPr>
          <w:rFonts w:ascii="Times New Roman" w:hAnsi="Times New Roman" w:cs="Times New Roman"/>
          <w:b/>
          <w:sz w:val="24"/>
          <w:szCs w:val="24"/>
        </w:rPr>
        <w:t>. Вирішення спорі</w:t>
      </w:r>
      <w:proofErr w:type="gramStart"/>
      <w:r>
        <w:rPr>
          <w:rFonts w:ascii="Times New Roman" w:hAnsi="Times New Roman" w:cs="Times New Roman"/>
          <w:b/>
          <w:sz w:val="24"/>
          <w:szCs w:val="24"/>
        </w:rPr>
        <w:t>в</w:t>
      </w:r>
      <w:proofErr w:type="gramEnd"/>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консультацій. </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proofErr w:type="gramStart"/>
      <w:r>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4620A1" w:rsidRDefault="004620A1" w:rsidP="004620A1">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Претензії відносно кількості (невідповідності кількості, вказаній на упаковці) і якості (при виявленні пошкоджень</w:t>
      </w:r>
      <w:r>
        <w:rPr>
          <w:rFonts w:ascii="Times New Roman" w:eastAsia="Times New Roman" w:hAnsi="Times New Roman" w:cs="Times New Roman"/>
          <w:vanish/>
          <w:sz w:val="24"/>
          <w:szCs w:val="24"/>
        </w:rPr>
        <w:t>|ушкоджень|</w:t>
      </w:r>
      <w:r>
        <w:rPr>
          <w:rFonts w:ascii="Times New Roman" w:eastAsia="Times New Roman" w:hAnsi="Times New Roman" w:cs="Times New Roman"/>
          <w:sz w:val="24"/>
          <w:szCs w:val="24"/>
        </w:rPr>
        <w:t>, поломок та іншого роду відхилень від обумовленої в Договорі якості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xml:space="preserve">), невідповідності найменуванню, виявлені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w:t>
      </w:r>
      <w:r>
        <w:rPr>
          <w:rFonts w:ascii="Times New Roman" w:eastAsia="Times New Roman" w:hAnsi="Times New Roman" w:cs="Times New Roman"/>
          <w:vanish/>
          <w:sz w:val="24"/>
          <w:szCs w:val="24"/>
        </w:rPr>
        <w:t>|потім|</w:t>
      </w:r>
      <w:r>
        <w:rPr>
          <w:rFonts w:ascii="Times New Roman" w:eastAsia="Times New Roman" w:hAnsi="Times New Roman" w:cs="Times New Roman"/>
          <w:sz w:val="24"/>
          <w:szCs w:val="24"/>
        </w:rPr>
        <w:t xml:space="preserve"> отримання</w:t>
      </w:r>
      <w:r>
        <w:rPr>
          <w:rFonts w:ascii="Times New Roman" w:eastAsia="Times New Roman" w:hAnsi="Times New Roman" w:cs="Times New Roman"/>
          <w:vanish/>
          <w:sz w:val="24"/>
          <w:szCs w:val="24"/>
        </w:rPr>
        <w:t>|здобуття|</w:t>
      </w:r>
      <w:r>
        <w:rPr>
          <w:rFonts w:ascii="Times New Roman" w:eastAsia="Times New Roman" w:hAnsi="Times New Roman" w:cs="Times New Roman"/>
          <w:sz w:val="24"/>
          <w:szCs w:val="24"/>
        </w:rPr>
        <w:t xml:space="preserve">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пред'являються Замовником протягом 3-х робочих днів з моменту</w:t>
      </w:r>
      <w:r>
        <w:rPr>
          <w:rFonts w:ascii="Times New Roman" w:eastAsia="Times New Roman" w:hAnsi="Times New Roman" w:cs="Times New Roman"/>
          <w:vanish/>
          <w:sz w:val="24"/>
          <w:szCs w:val="24"/>
        </w:rPr>
        <w:t>|із моменту|</w:t>
      </w:r>
      <w:r>
        <w:rPr>
          <w:rFonts w:ascii="Times New Roman" w:eastAsia="Times New Roman" w:hAnsi="Times New Roman" w:cs="Times New Roman"/>
          <w:sz w:val="24"/>
          <w:szCs w:val="24"/>
        </w:rPr>
        <w:t xml:space="preserve"> його приймання. </w:t>
      </w:r>
    </w:p>
    <w:p w:rsidR="004620A1" w:rsidRDefault="004620A1" w:rsidP="004620A1">
      <w:pPr>
        <w:pStyle w:val="a3"/>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У претензії відбивається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vanish/>
          <w:sz w:val="24"/>
          <w:szCs w:val="24"/>
        </w:rPr>
        <w:t>|вміст|</w:t>
      </w:r>
      <w:r>
        <w:rPr>
          <w:rFonts w:ascii="Times New Roman" w:eastAsia="Times New Roman" w:hAnsi="Times New Roman" w:cs="Times New Roman"/>
          <w:sz w:val="24"/>
          <w:szCs w:val="24"/>
        </w:rPr>
        <w:t xml:space="preserve"> і підстава</w:t>
      </w:r>
      <w:r>
        <w:rPr>
          <w:rFonts w:ascii="Times New Roman" w:eastAsia="Times New Roman" w:hAnsi="Times New Roman" w:cs="Times New Roman"/>
          <w:vanish/>
          <w:sz w:val="24"/>
          <w:szCs w:val="24"/>
        </w:rPr>
        <w:t>|основа|</w:t>
      </w:r>
      <w:r>
        <w:rPr>
          <w:rFonts w:ascii="Times New Roman" w:eastAsia="Times New Roman" w:hAnsi="Times New Roman" w:cs="Times New Roman"/>
          <w:sz w:val="24"/>
          <w:szCs w:val="24"/>
        </w:rPr>
        <w:t xml:space="preserve"> її пред'явлення, кількість і вид товару відносно якого вона пред'являється. </w:t>
      </w:r>
    </w:p>
    <w:p w:rsidR="004620A1" w:rsidRDefault="004620A1" w:rsidP="004620A1">
      <w:pPr>
        <w:pStyle w:val="a3"/>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Усунення недолікі</w:t>
      </w:r>
      <w:proofErr w:type="gramStart"/>
      <w:r>
        <w:rPr>
          <w:rFonts w:ascii="Times New Roman" w:eastAsia="Times New Roman" w:hAnsi="Times New Roman" w:cs="Times New Roman"/>
          <w:sz w:val="24"/>
          <w:szCs w:val="24"/>
        </w:rPr>
        <w:t>в</w:t>
      </w:r>
      <w:r>
        <w:rPr>
          <w:rFonts w:ascii="Times New Roman" w:eastAsia="Times New Roman" w:hAnsi="Times New Roman" w:cs="Times New Roman"/>
          <w:vanish/>
          <w:sz w:val="24"/>
          <w:szCs w:val="24"/>
        </w:rPr>
        <w:t>|нестач|</w:t>
      </w:r>
      <w:r>
        <w:rPr>
          <w:rFonts w:ascii="Times New Roman" w:eastAsia="Times New Roman" w:hAnsi="Times New Roman" w:cs="Times New Roman"/>
          <w:sz w:val="24"/>
          <w:szCs w:val="24"/>
        </w:rPr>
        <w:t xml:space="preserve"> проводиться</w:t>
      </w:r>
      <w:proofErr w:type="gramEnd"/>
      <w:r>
        <w:rPr>
          <w:rFonts w:ascii="Times New Roman" w:eastAsia="Times New Roman" w:hAnsi="Times New Roman" w:cs="Times New Roman"/>
          <w:vanish/>
          <w:sz w:val="24"/>
          <w:szCs w:val="24"/>
        </w:rPr>
        <w:t>|виробляє|</w:t>
      </w:r>
      <w:r>
        <w:rPr>
          <w:rFonts w:ascii="Times New Roman" w:eastAsia="Times New Roman" w:hAnsi="Times New Roman" w:cs="Times New Roman"/>
          <w:sz w:val="24"/>
          <w:szCs w:val="24"/>
        </w:rPr>
        <w:t xml:space="preserve"> Учасником протягом 10 календарних днів з дати отримання</w:t>
      </w:r>
      <w:r>
        <w:rPr>
          <w:rFonts w:ascii="Times New Roman" w:eastAsia="Times New Roman" w:hAnsi="Times New Roman" w:cs="Times New Roman"/>
          <w:vanish/>
          <w:sz w:val="24"/>
          <w:szCs w:val="24"/>
        </w:rPr>
        <w:t>|здобуття|</w:t>
      </w:r>
      <w:r>
        <w:rPr>
          <w:rFonts w:ascii="Times New Roman" w:eastAsia="Times New Roman" w:hAnsi="Times New Roman" w:cs="Times New Roman"/>
          <w:sz w:val="24"/>
          <w:szCs w:val="24"/>
        </w:rPr>
        <w:t xml:space="preserve"> Постачальником претензії Замовника. В окремих випадках можливо за погодженням Сторін збільшення термі</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ів, але</w:t>
      </w:r>
      <w:r>
        <w:rPr>
          <w:rFonts w:ascii="Times New Roman" w:eastAsia="Times New Roman" w:hAnsi="Times New Roman" w:cs="Times New Roman"/>
          <w:vanish/>
          <w:sz w:val="24"/>
          <w:szCs w:val="24"/>
        </w:rPr>
        <w:t>|та|</w:t>
      </w:r>
      <w:r>
        <w:rPr>
          <w:rFonts w:ascii="Times New Roman" w:eastAsia="Times New Roman" w:hAnsi="Times New Roman" w:cs="Times New Roman"/>
          <w:sz w:val="24"/>
          <w:szCs w:val="24"/>
        </w:rPr>
        <w:t xml:space="preserve"> не більше 30 календарних днів з дати отримання</w:t>
      </w:r>
      <w:r>
        <w:rPr>
          <w:rFonts w:ascii="Times New Roman" w:eastAsia="Times New Roman" w:hAnsi="Times New Roman" w:cs="Times New Roman"/>
          <w:vanish/>
          <w:sz w:val="24"/>
          <w:szCs w:val="24"/>
        </w:rPr>
        <w:t>|здобуття|</w:t>
      </w:r>
      <w:r>
        <w:rPr>
          <w:rFonts w:ascii="Times New Roman" w:eastAsia="Times New Roman" w:hAnsi="Times New Roman" w:cs="Times New Roman"/>
          <w:sz w:val="24"/>
          <w:szCs w:val="24"/>
        </w:rPr>
        <w:t xml:space="preserve"> Учасником претензії Замовника.</w:t>
      </w:r>
    </w:p>
    <w:p w:rsidR="004620A1" w:rsidRDefault="004620A1" w:rsidP="004620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10</w:t>
      </w:r>
      <w:r>
        <w:rPr>
          <w:rFonts w:ascii="Times New Roman" w:hAnsi="Times New Roman" w:cs="Times New Roman"/>
          <w:b/>
          <w:sz w:val="24"/>
          <w:szCs w:val="24"/>
        </w:rPr>
        <w:t>. Строк дії договору</w:t>
      </w:r>
    </w:p>
    <w:p w:rsidR="004620A1" w:rsidRDefault="004620A1" w:rsidP="004620A1">
      <w:pPr>
        <w:suppressAutoHyphens/>
        <w:spacing w:line="240" w:lineRule="auto"/>
        <w:jc w:val="both"/>
        <w:rPr>
          <w:rFonts w:ascii="Times New Roman" w:eastAsia="Times New Roman" w:hAnsi="Times New Roman"/>
          <w:color w:val="000000"/>
          <w:spacing w:val="-4"/>
          <w:sz w:val="24"/>
          <w:szCs w:val="24"/>
          <w:lang w:val="uk-UA" w:eastAsia="zh-CN" w:bidi="hi-IN"/>
        </w:rPr>
      </w:pPr>
      <w:r>
        <w:rPr>
          <w:rFonts w:ascii="Times New Roman" w:hAnsi="Times New Roman" w:cs="Times New Roman"/>
          <w:sz w:val="24"/>
          <w:szCs w:val="24"/>
        </w:rPr>
        <w:t>10.1.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вступає в силу з дати підписання </w:t>
      </w:r>
      <w:r>
        <w:rPr>
          <w:rFonts w:ascii="Times New Roman" w:eastAsia="Times New Roman" w:hAnsi="Times New Roman"/>
          <w:color w:val="000000"/>
          <w:spacing w:val="-4"/>
          <w:sz w:val="24"/>
          <w:szCs w:val="24"/>
          <w:lang w:val="uk-UA" w:eastAsia="zh-CN" w:bidi="hi-IN"/>
        </w:rPr>
        <w:t>Сторонами та діє до  завершення воєнного стану, оголошеного Указом Президента України від 24.02.2022 року № 64/2022 «Про введення воєнного стану в Україні» та продовженого відповідно до Указу Президента України від 12.08.2022 року № 573/2022 «Про продовження строку дії воєнного стану в Україні» до 21.11.2022 року, а в частині оплати за поставлений товар – до повного виконання Сторонами узятих на себе зобов’язань.</w:t>
      </w:r>
    </w:p>
    <w:p w:rsidR="004620A1" w:rsidRDefault="004620A1" w:rsidP="004620A1">
      <w:pPr>
        <w:suppressAutoHyphens/>
        <w:spacing w:line="240" w:lineRule="auto"/>
        <w:ind w:firstLine="567"/>
        <w:jc w:val="both"/>
        <w:rPr>
          <w:rFonts w:ascii="Times New Roman" w:eastAsia="Times New Roman" w:hAnsi="Times New Roman"/>
          <w:color w:val="000000"/>
          <w:spacing w:val="-4"/>
          <w:sz w:val="24"/>
          <w:szCs w:val="24"/>
          <w:lang w:val="uk-UA" w:eastAsia="zh-CN" w:bidi="hi-IN"/>
        </w:rPr>
      </w:pPr>
      <w:r>
        <w:rPr>
          <w:rFonts w:ascii="Times New Roman" w:eastAsia="Times New Roman" w:hAnsi="Times New Roman"/>
          <w:color w:val="000000"/>
          <w:spacing w:val="-4"/>
          <w:sz w:val="24"/>
          <w:szCs w:val="24"/>
          <w:lang w:val="uk-UA" w:eastAsia="zh-CN" w:bidi="hi-IN"/>
        </w:rPr>
        <w:t>Строк дії цього Договору може бути автоматично продовжений  на період, на який продовжено воєнний стан в Україні, та впродовж строку, необхідного для проведення процедури закупівлі, але не більше ніж до 31 грудня 2022 року.</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10.2.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 </w:t>
      </w:r>
    </w:p>
    <w:p w:rsidR="004620A1" w:rsidRDefault="004620A1" w:rsidP="004620A1">
      <w:pPr>
        <w:spacing w:after="60" w:line="240" w:lineRule="auto"/>
        <w:ind w:left="340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k-UA"/>
        </w:rPr>
        <w:t>11</w:t>
      </w:r>
      <w:r>
        <w:rPr>
          <w:rFonts w:ascii="Times New Roman" w:hAnsi="Times New Roman" w:cs="Times New Roman"/>
          <w:b/>
          <w:sz w:val="24"/>
          <w:szCs w:val="24"/>
        </w:rPr>
        <w:t>. Інші умови</w:t>
      </w:r>
    </w:p>
    <w:p w:rsidR="004620A1" w:rsidRDefault="004620A1" w:rsidP="004620A1">
      <w:pPr>
        <w:shd w:val="clear" w:color="auto" w:fill="FFFFFF"/>
        <w:tabs>
          <w:tab w:val="left" w:pos="1051"/>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11.1. Замовник  </w:t>
      </w:r>
      <w:r>
        <w:rPr>
          <w:rFonts w:ascii="Times New Roman" w:hAnsi="Times New Roman" w:cs="Times New Roman"/>
          <w:iCs/>
          <w:sz w:val="24"/>
          <w:szCs w:val="24"/>
        </w:rPr>
        <w:t xml:space="preserve">є неприбутковою </w:t>
      </w:r>
      <w:r>
        <w:rPr>
          <w:rFonts w:ascii="Times New Roman" w:hAnsi="Times New Roman" w:cs="Times New Roman"/>
          <w:iCs/>
          <w:sz w:val="24"/>
          <w:szCs w:val="24"/>
          <w:lang w:val="uk-UA"/>
        </w:rPr>
        <w:t>установою</w:t>
      </w:r>
      <w:r>
        <w:rPr>
          <w:rFonts w:ascii="Times New Roman" w:hAnsi="Times New Roman" w:cs="Times New Roman"/>
          <w:iCs/>
          <w:sz w:val="24"/>
          <w:szCs w:val="24"/>
        </w:rPr>
        <w:t>.</w:t>
      </w:r>
    </w:p>
    <w:p w:rsidR="004620A1" w:rsidRDefault="004620A1" w:rsidP="004620A1">
      <w:pPr>
        <w:shd w:val="clear" w:color="auto" w:fill="FFFFFF"/>
        <w:tabs>
          <w:tab w:val="left" w:pos="1051"/>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11.2. Постачальник є _________________________________________________________.</w:t>
      </w:r>
    </w:p>
    <w:p w:rsidR="004620A1" w:rsidRDefault="004620A1" w:rsidP="004620A1">
      <w:pPr>
        <w:shd w:val="clear" w:color="auto" w:fill="FFFFFF"/>
        <w:tabs>
          <w:tab w:val="left" w:pos="1051"/>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11.3. Усі зміни та доповнення до Договору, а також його дострокове розірвання за згодою </w:t>
      </w:r>
      <w:r>
        <w:rPr>
          <w:rFonts w:ascii="Times New Roman" w:hAnsi="Times New Roman" w:cs="Times New Roman"/>
          <w:sz w:val="24"/>
          <w:szCs w:val="24"/>
        </w:rPr>
        <w:t xml:space="preserve">Сторін є </w:t>
      </w:r>
      <w:r>
        <w:rPr>
          <w:rFonts w:ascii="Times New Roman" w:hAnsi="Times New Roman" w:cs="Times New Roman"/>
          <w:iCs/>
          <w:sz w:val="24"/>
          <w:szCs w:val="24"/>
        </w:rPr>
        <w:t xml:space="preserve">чинними лише у тому випадку, якщо оформлені письмово у вигляді додаткових угод, які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 xml:space="preserve">ідписуються обома </w:t>
      </w:r>
      <w:r>
        <w:rPr>
          <w:rFonts w:ascii="Times New Roman" w:hAnsi="Times New Roman" w:cs="Times New Roman"/>
          <w:sz w:val="24"/>
          <w:szCs w:val="24"/>
        </w:rPr>
        <w:t>Сторонами. Усі</w:t>
      </w:r>
      <w:r>
        <w:rPr>
          <w:rFonts w:ascii="Times New Roman" w:hAnsi="Times New Roman" w:cs="Times New Roman"/>
          <w:iCs/>
          <w:smallCaps/>
          <w:sz w:val="24"/>
          <w:szCs w:val="24"/>
        </w:rPr>
        <w:t xml:space="preserve"> </w:t>
      </w:r>
      <w:r>
        <w:rPr>
          <w:rFonts w:ascii="Times New Roman" w:hAnsi="Times New Roman" w:cs="Times New Roman"/>
          <w:iCs/>
          <w:sz w:val="24"/>
          <w:szCs w:val="24"/>
        </w:rPr>
        <w:t>додаткові угоди є невід'ємними частинами Договору.</w:t>
      </w:r>
    </w:p>
    <w:p w:rsidR="004620A1" w:rsidRDefault="004620A1" w:rsidP="004620A1">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11.4. У випадках, не передбачених цим Договором, </w:t>
      </w:r>
      <w:r>
        <w:rPr>
          <w:rFonts w:ascii="Times New Roman" w:hAnsi="Times New Roman" w:cs="Times New Roman"/>
          <w:sz w:val="24"/>
          <w:szCs w:val="24"/>
        </w:rPr>
        <w:t xml:space="preserve">Сторони </w:t>
      </w:r>
      <w:r>
        <w:rPr>
          <w:rFonts w:ascii="Times New Roman" w:hAnsi="Times New Roman" w:cs="Times New Roman"/>
          <w:iCs/>
          <w:sz w:val="24"/>
          <w:szCs w:val="24"/>
        </w:rPr>
        <w:t>керуються чинним законодавством України.</w:t>
      </w:r>
    </w:p>
    <w:p w:rsidR="004620A1" w:rsidRDefault="004620A1" w:rsidP="004620A1">
      <w:pPr>
        <w:suppressAutoHyphens/>
        <w:spacing w:line="240" w:lineRule="auto"/>
        <w:jc w:val="both"/>
        <w:rPr>
          <w:rFonts w:ascii="Times New Roman" w:eastAsia="Times New Roman" w:hAnsi="Times New Roman"/>
          <w:color w:val="000000"/>
          <w:spacing w:val="-4"/>
          <w:sz w:val="24"/>
          <w:szCs w:val="24"/>
          <w:lang w:val="uk-UA" w:eastAsia="zh-CN" w:bidi="hi-IN"/>
        </w:rPr>
      </w:pPr>
      <w:r>
        <w:rPr>
          <w:rFonts w:ascii="Times New Roman" w:hAnsi="Times New Roman" w:cs="Times New Roman"/>
          <w:iCs/>
          <w:sz w:val="24"/>
          <w:szCs w:val="24"/>
        </w:rPr>
        <w:t xml:space="preserve">11.5. </w:t>
      </w:r>
      <w:r>
        <w:rPr>
          <w:rFonts w:ascii="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його підписання до виконання зобов'язань сторонами у повному обсязі, крім випадків</w:t>
      </w:r>
      <w:r>
        <w:rPr>
          <w:rFonts w:ascii="Times New Roman" w:eastAsia="Times New Roman" w:hAnsi="Times New Roman"/>
          <w:color w:val="000000"/>
          <w:spacing w:val="-4"/>
          <w:sz w:val="24"/>
          <w:szCs w:val="24"/>
          <w:lang w:val="uk-UA" w:eastAsia="zh-CN" w:bidi="hi-IN"/>
        </w:rPr>
        <w:t xml:space="preserve"> передбачених ст. 41 Закону України «Про публічні закупівлі».</w:t>
      </w:r>
    </w:p>
    <w:p w:rsidR="004620A1" w:rsidRDefault="004620A1" w:rsidP="004620A1">
      <w:pPr>
        <w:suppressAutoHyphens/>
        <w:spacing w:line="240" w:lineRule="auto"/>
        <w:jc w:val="both"/>
        <w:rPr>
          <w:rFonts w:ascii="Times New Roman" w:eastAsia="Times New Roman" w:hAnsi="Times New Roman"/>
          <w:color w:val="000000"/>
          <w:spacing w:val="-4"/>
          <w:sz w:val="24"/>
          <w:szCs w:val="24"/>
          <w:lang w:val="uk-UA" w:eastAsia="zh-CN" w:bidi="hi-IN"/>
        </w:rPr>
      </w:pPr>
      <w:r>
        <w:rPr>
          <w:rFonts w:ascii="Times New Roman" w:eastAsia="Times New Roman" w:hAnsi="Times New Roman"/>
          <w:color w:val="000000"/>
          <w:spacing w:val="-4"/>
          <w:sz w:val="24"/>
          <w:szCs w:val="24"/>
          <w:lang w:val="uk-UA" w:eastAsia="zh-CN" w:bidi="hi-IN"/>
        </w:rPr>
        <w:t xml:space="preserve">11.6. Шляхом підписання даного документу, Сторони надають один одному право, безстроково, відповідно до Закону України «Про захист персональних даних» (надалі – </w:t>
      </w:r>
      <w:r>
        <w:rPr>
          <w:rFonts w:ascii="Times New Roman" w:eastAsia="Times New Roman" w:hAnsi="Times New Roman"/>
          <w:color w:val="000000"/>
          <w:spacing w:val="-4"/>
          <w:sz w:val="24"/>
          <w:szCs w:val="24"/>
          <w:lang w:val="uk-UA" w:eastAsia="zh-CN" w:bidi="hi-IN"/>
        </w:rPr>
        <w:lastRenderedPageBreak/>
        <w:t xml:space="preserve">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4620A1" w:rsidRDefault="004620A1" w:rsidP="004620A1">
      <w:pPr>
        <w:spacing w:after="60" w:line="240" w:lineRule="auto"/>
        <w:jc w:val="center"/>
        <w:rPr>
          <w:rFonts w:ascii="Times New Roman" w:hAnsi="Times New Roman" w:cs="Times New Roman"/>
          <w:b/>
          <w:sz w:val="24"/>
          <w:szCs w:val="24"/>
        </w:rPr>
      </w:pPr>
      <w:bookmarkStart w:id="10" w:name="n1812"/>
      <w:bookmarkEnd w:id="10"/>
      <w:r>
        <w:rPr>
          <w:rFonts w:ascii="Times New Roman" w:hAnsi="Times New Roman" w:cs="Times New Roman"/>
          <w:b/>
          <w:sz w:val="24"/>
          <w:szCs w:val="24"/>
          <w:lang w:val="uk-UA"/>
        </w:rPr>
        <w:t>12</w:t>
      </w:r>
      <w:r>
        <w:rPr>
          <w:rFonts w:ascii="Times New Roman" w:hAnsi="Times New Roman" w:cs="Times New Roman"/>
          <w:b/>
          <w:sz w:val="24"/>
          <w:szCs w:val="24"/>
        </w:rPr>
        <w:t xml:space="preserve">. Додатки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Договору:</w:t>
      </w:r>
    </w:p>
    <w:p w:rsidR="004620A1" w:rsidRDefault="004620A1" w:rsidP="004620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12.1. Додаток №1 Специфікація/ї</w:t>
      </w:r>
    </w:p>
    <w:p w:rsidR="004620A1" w:rsidRDefault="004620A1" w:rsidP="004620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13</w:t>
      </w:r>
      <w:r>
        <w:rPr>
          <w:rFonts w:ascii="Times New Roman" w:hAnsi="Times New Roman" w:cs="Times New Roman"/>
          <w:b/>
          <w:sz w:val="24"/>
          <w:szCs w:val="24"/>
        </w:rPr>
        <w:t>. Місцезнаходження та банківські</w:t>
      </w:r>
      <w:r>
        <w:rPr>
          <w:rFonts w:ascii="Times New Roman" w:hAnsi="Times New Roman" w:cs="Times New Roman"/>
          <w:b/>
          <w:sz w:val="24"/>
          <w:szCs w:val="24"/>
          <w:lang w:val="uk-UA"/>
        </w:rPr>
        <w:t xml:space="preserve"> </w:t>
      </w:r>
      <w:r>
        <w:rPr>
          <w:rFonts w:ascii="Times New Roman" w:hAnsi="Times New Roman" w:cs="Times New Roman"/>
          <w:b/>
          <w:sz w:val="24"/>
          <w:szCs w:val="24"/>
        </w:rPr>
        <w:t>реквізити сторін</w:t>
      </w:r>
    </w:p>
    <w:p w:rsidR="004620A1" w:rsidRDefault="004620A1" w:rsidP="004620A1">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Замовник                                                             </w:t>
      </w:r>
      <w:r>
        <w:rPr>
          <w:rFonts w:ascii="Times New Roman" w:hAnsi="Times New Roman" w:cs="Times New Roman"/>
          <w:b/>
          <w:sz w:val="24"/>
          <w:szCs w:val="24"/>
          <w:lang w:val="uk-UA"/>
        </w:rPr>
        <w:t>Постачальни</w:t>
      </w:r>
      <w:r>
        <w:rPr>
          <w:rFonts w:ascii="Times New Roman" w:hAnsi="Times New Roman" w:cs="Times New Roman"/>
          <w:b/>
          <w:sz w:val="24"/>
          <w:szCs w:val="24"/>
        </w:rPr>
        <w:t>к</w:t>
      </w:r>
    </w:p>
    <w:p w:rsidR="004620A1" w:rsidRDefault="004620A1" w:rsidP="004620A1">
      <w:pPr>
        <w:spacing w:line="240" w:lineRule="auto"/>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Комунальне некомерційне </w:t>
      </w:r>
      <w:proofErr w:type="gramStart"/>
      <w:r>
        <w:rPr>
          <w:rFonts w:ascii="Times New Roman" w:hAnsi="Times New Roman" w:cs="Times New Roman"/>
          <w:sz w:val="24"/>
          <w:szCs w:val="24"/>
          <w:lang w:eastAsia="en-US" w:bidi="en-US"/>
        </w:rPr>
        <w:t>п</w:t>
      </w:r>
      <w:proofErr w:type="gramEnd"/>
      <w:r>
        <w:rPr>
          <w:rFonts w:ascii="Times New Roman" w:hAnsi="Times New Roman" w:cs="Times New Roman"/>
          <w:sz w:val="24"/>
          <w:szCs w:val="24"/>
          <w:lang w:eastAsia="en-US" w:bidi="en-US"/>
        </w:rPr>
        <w:t xml:space="preserve">ідприємство              </w:t>
      </w:r>
    </w:p>
    <w:p w:rsidR="004620A1" w:rsidRDefault="004620A1" w:rsidP="004620A1">
      <w:pPr>
        <w:spacing w:line="240" w:lineRule="auto"/>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"Зарічненська </w:t>
      </w:r>
      <w:r>
        <w:rPr>
          <w:rFonts w:ascii="Times New Roman" w:hAnsi="Times New Roman" w:cs="Times New Roman"/>
          <w:sz w:val="24"/>
          <w:szCs w:val="24"/>
          <w:lang w:val="uk-UA" w:eastAsia="en-US" w:bidi="en-US"/>
        </w:rPr>
        <w:t>багатопрофільна</w:t>
      </w:r>
      <w:r>
        <w:rPr>
          <w:rFonts w:ascii="Times New Roman" w:hAnsi="Times New Roman" w:cs="Times New Roman"/>
          <w:sz w:val="24"/>
          <w:szCs w:val="24"/>
          <w:lang w:eastAsia="en-US" w:bidi="en-US"/>
        </w:rPr>
        <w:t xml:space="preserve"> </w:t>
      </w:r>
      <w:proofErr w:type="gramStart"/>
      <w:r>
        <w:rPr>
          <w:rFonts w:ascii="Times New Roman" w:hAnsi="Times New Roman" w:cs="Times New Roman"/>
          <w:sz w:val="24"/>
          <w:szCs w:val="24"/>
          <w:lang w:eastAsia="en-US" w:bidi="en-US"/>
        </w:rPr>
        <w:t>л</w:t>
      </w:r>
      <w:proofErr w:type="gramEnd"/>
      <w:r>
        <w:rPr>
          <w:rFonts w:ascii="Times New Roman" w:hAnsi="Times New Roman" w:cs="Times New Roman"/>
          <w:sz w:val="24"/>
          <w:szCs w:val="24"/>
          <w:lang w:eastAsia="en-US" w:bidi="en-US"/>
        </w:rPr>
        <w:t xml:space="preserve">ікарня"       </w:t>
      </w:r>
    </w:p>
    <w:p w:rsidR="004620A1" w:rsidRDefault="004620A1" w:rsidP="004620A1">
      <w:pPr>
        <w:spacing w:line="240" w:lineRule="auto"/>
        <w:jc w:val="both"/>
        <w:rPr>
          <w:rFonts w:ascii="Times New Roman" w:hAnsi="Times New Roman" w:cs="Times New Roman"/>
          <w:sz w:val="24"/>
          <w:szCs w:val="24"/>
          <w:lang w:val="uk-UA" w:eastAsia="en-US" w:bidi="en-US"/>
        </w:rPr>
      </w:pPr>
      <w:r>
        <w:rPr>
          <w:rFonts w:ascii="Times New Roman" w:hAnsi="Times New Roman" w:cs="Times New Roman"/>
          <w:sz w:val="24"/>
          <w:szCs w:val="24"/>
          <w:lang w:eastAsia="en-US" w:bidi="en-US"/>
        </w:rPr>
        <w:t xml:space="preserve">Зарічненської </w:t>
      </w:r>
      <w:r>
        <w:rPr>
          <w:rFonts w:ascii="Times New Roman" w:hAnsi="Times New Roman" w:cs="Times New Roman"/>
          <w:sz w:val="24"/>
          <w:szCs w:val="24"/>
          <w:lang w:val="uk-UA" w:eastAsia="en-US" w:bidi="en-US"/>
        </w:rPr>
        <w:t>селищної</w:t>
      </w:r>
      <w:r>
        <w:rPr>
          <w:rFonts w:ascii="Times New Roman" w:hAnsi="Times New Roman" w:cs="Times New Roman"/>
          <w:sz w:val="24"/>
          <w:szCs w:val="24"/>
          <w:lang w:eastAsia="en-US" w:bidi="en-US"/>
        </w:rPr>
        <w:t xml:space="preserve"> ради</w:t>
      </w:r>
      <w:r>
        <w:rPr>
          <w:rFonts w:ascii="Times New Roman" w:hAnsi="Times New Roman" w:cs="Times New Roman"/>
          <w:sz w:val="24"/>
          <w:szCs w:val="24"/>
          <w:lang w:val="uk-UA" w:eastAsia="en-US" w:bidi="en-US"/>
        </w:rPr>
        <w:t xml:space="preserve"> Вараського району  </w:t>
      </w:r>
    </w:p>
    <w:p w:rsidR="004620A1" w:rsidRDefault="004620A1" w:rsidP="004620A1">
      <w:pPr>
        <w:spacing w:line="240" w:lineRule="auto"/>
        <w:jc w:val="both"/>
        <w:rPr>
          <w:rFonts w:ascii="Times New Roman" w:hAnsi="Times New Roman" w:cs="Times New Roman"/>
          <w:sz w:val="24"/>
          <w:szCs w:val="24"/>
          <w:lang w:val="uk-UA" w:eastAsia="en-US" w:bidi="en-US"/>
        </w:rPr>
      </w:pPr>
      <w:proofErr w:type="gramStart"/>
      <w:r>
        <w:rPr>
          <w:rFonts w:ascii="Times New Roman" w:hAnsi="Times New Roman" w:cs="Times New Roman"/>
          <w:sz w:val="24"/>
          <w:szCs w:val="24"/>
          <w:lang w:eastAsia="en-US" w:bidi="en-US"/>
        </w:rPr>
        <w:t>Р</w:t>
      </w:r>
      <w:proofErr w:type="gramEnd"/>
      <w:r>
        <w:rPr>
          <w:rFonts w:ascii="Times New Roman" w:hAnsi="Times New Roman" w:cs="Times New Roman"/>
          <w:sz w:val="24"/>
          <w:szCs w:val="24"/>
          <w:lang w:eastAsia="en-US" w:bidi="en-US"/>
        </w:rPr>
        <w:t>івненської області</w:t>
      </w:r>
    </w:p>
    <w:p w:rsidR="004620A1" w:rsidRDefault="004620A1" w:rsidP="004620A1">
      <w:pPr>
        <w:spacing w:line="240" w:lineRule="auto"/>
        <w:jc w:val="both"/>
        <w:rPr>
          <w:rFonts w:ascii="Times New Roman" w:hAnsi="Times New Roman" w:cs="Times New Roman"/>
          <w:sz w:val="24"/>
          <w:szCs w:val="24"/>
          <w:lang w:val="uk-UA" w:eastAsia="en-US" w:bidi="en-US"/>
        </w:rPr>
      </w:pPr>
      <w:r>
        <w:rPr>
          <w:rFonts w:ascii="Times New Roman" w:hAnsi="Times New Roman" w:cs="Times New Roman"/>
          <w:sz w:val="24"/>
          <w:szCs w:val="24"/>
          <w:lang w:val="uk-UA" w:eastAsia="en-US" w:bidi="en-US"/>
        </w:rPr>
        <w:t>34000, Рівненська область,</w:t>
      </w:r>
    </w:p>
    <w:p w:rsidR="004620A1" w:rsidRDefault="004620A1" w:rsidP="004620A1">
      <w:pPr>
        <w:spacing w:line="240" w:lineRule="auto"/>
        <w:jc w:val="both"/>
        <w:rPr>
          <w:rFonts w:ascii="Times New Roman" w:hAnsi="Times New Roman" w:cs="Times New Roman"/>
          <w:sz w:val="24"/>
          <w:szCs w:val="24"/>
          <w:lang w:val="uk-UA" w:eastAsia="en-US" w:bidi="en-US"/>
        </w:rPr>
      </w:pPr>
      <w:r>
        <w:rPr>
          <w:rFonts w:ascii="Times New Roman" w:hAnsi="Times New Roman" w:cs="Times New Roman"/>
          <w:sz w:val="24"/>
          <w:szCs w:val="24"/>
          <w:lang w:val="uk-UA" w:eastAsia="en-US" w:bidi="en-US"/>
        </w:rPr>
        <w:t xml:space="preserve">смт. Зарічне, вул. Аерофлотська,15                     </w:t>
      </w:r>
    </w:p>
    <w:p w:rsidR="004620A1" w:rsidRDefault="004620A1" w:rsidP="004620A1">
      <w:pPr>
        <w:tabs>
          <w:tab w:val="left" w:pos="5940"/>
        </w:tabs>
        <w:snapToGrid w:val="0"/>
        <w:spacing w:line="240" w:lineRule="auto"/>
        <w:ind w:left="34" w:right="-17"/>
        <w:jc w:val="both"/>
        <w:rPr>
          <w:rFonts w:ascii="Times New Roman" w:hAnsi="Times New Roman" w:cs="Times New Roman"/>
          <w:sz w:val="24"/>
          <w:szCs w:val="24"/>
          <w:lang w:val="uk-UA" w:eastAsia="en-US" w:bidi="en-US"/>
        </w:rPr>
      </w:pPr>
      <w:r>
        <w:rPr>
          <w:rFonts w:ascii="Times New Roman" w:hAnsi="Times New Roman" w:cs="Times New Roman"/>
          <w:sz w:val="24"/>
          <w:szCs w:val="24"/>
          <w:lang w:val="en-US" w:eastAsia="en-US" w:bidi="en-US"/>
        </w:rPr>
        <w:t>IBAN</w:t>
      </w:r>
      <w:r>
        <w:rPr>
          <w:rFonts w:ascii="Times New Roman" w:hAnsi="Times New Roman" w:cs="Times New Roman"/>
          <w:sz w:val="24"/>
          <w:szCs w:val="24"/>
          <w:lang w:val="uk-UA" w:eastAsia="en-US" w:bidi="en-US"/>
        </w:rPr>
        <w:t xml:space="preserve">: </w:t>
      </w:r>
      <w:r>
        <w:rPr>
          <w:rFonts w:ascii="Times New Roman" w:hAnsi="Times New Roman" w:cs="Times New Roman"/>
          <w:sz w:val="24"/>
          <w:szCs w:val="24"/>
          <w:lang w:eastAsia="en-US" w:bidi="en-US"/>
        </w:rPr>
        <w:t>UA</w:t>
      </w:r>
      <w:r>
        <w:rPr>
          <w:rFonts w:ascii="Times New Roman" w:hAnsi="Times New Roman" w:cs="Times New Roman"/>
          <w:sz w:val="24"/>
          <w:szCs w:val="24"/>
          <w:lang w:val="uk-UA" w:eastAsia="en-US" w:bidi="en-US"/>
        </w:rPr>
        <w:t xml:space="preserve"> 823333680000026001301818141</w:t>
      </w:r>
    </w:p>
    <w:p w:rsidR="004620A1" w:rsidRDefault="004620A1" w:rsidP="004620A1">
      <w:pPr>
        <w:tabs>
          <w:tab w:val="left" w:pos="5940"/>
        </w:tabs>
        <w:snapToGrid w:val="0"/>
        <w:spacing w:line="240" w:lineRule="auto"/>
        <w:ind w:left="34" w:right="-17"/>
        <w:jc w:val="both"/>
        <w:rPr>
          <w:rFonts w:ascii="Times New Roman" w:hAnsi="Times New Roman" w:cs="Times New Roman"/>
          <w:sz w:val="24"/>
          <w:szCs w:val="24"/>
          <w:lang w:val="uk-UA" w:eastAsia="en-US" w:bidi="en-US"/>
        </w:rPr>
      </w:pPr>
      <w:r>
        <w:rPr>
          <w:rFonts w:ascii="Times New Roman" w:hAnsi="Times New Roman" w:cs="Times New Roman"/>
          <w:sz w:val="24"/>
          <w:szCs w:val="24"/>
          <w:lang w:val="uk-UA" w:eastAsia="en-US" w:bidi="en-US"/>
        </w:rPr>
        <w:t xml:space="preserve">МФО 333368 АТ «Ощадбанк»                      </w:t>
      </w:r>
    </w:p>
    <w:p w:rsidR="004620A1" w:rsidRPr="004620A1" w:rsidRDefault="004620A1" w:rsidP="004620A1">
      <w:pPr>
        <w:tabs>
          <w:tab w:val="left" w:pos="5940"/>
        </w:tabs>
        <w:snapToGrid w:val="0"/>
        <w:spacing w:line="240" w:lineRule="auto"/>
        <w:ind w:left="34" w:right="-17"/>
        <w:jc w:val="both"/>
        <w:rPr>
          <w:rFonts w:ascii="Times New Roman" w:hAnsi="Times New Roman" w:cs="Times New Roman"/>
          <w:sz w:val="24"/>
          <w:szCs w:val="24"/>
          <w:lang w:val="uk-UA" w:eastAsia="en-US" w:bidi="en-US"/>
        </w:rPr>
      </w:pPr>
      <w:r w:rsidRPr="004620A1">
        <w:rPr>
          <w:rFonts w:ascii="Times New Roman" w:hAnsi="Times New Roman" w:cs="Times New Roman"/>
          <w:sz w:val="24"/>
          <w:szCs w:val="24"/>
          <w:lang w:val="uk-UA" w:eastAsia="en-US" w:bidi="en-US"/>
        </w:rPr>
        <w:t>Код ЄДРПОУ 02000234</w:t>
      </w:r>
      <w:r>
        <w:rPr>
          <w:rFonts w:ascii="Times New Roman" w:hAnsi="Times New Roman" w:cs="Times New Roman"/>
          <w:sz w:val="24"/>
          <w:szCs w:val="24"/>
          <w:lang w:val="uk-UA" w:eastAsia="en-US" w:bidi="en-US"/>
        </w:rPr>
        <w:t xml:space="preserve">, </w:t>
      </w:r>
      <w:r w:rsidRPr="004620A1">
        <w:rPr>
          <w:rFonts w:ascii="Times New Roman" w:hAnsi="Times New Roman" w:cs="Times New Roman"/>
          <w:sz w:val="24"/>
          <w:szCs w:val="24"/>
          <w:lang w:val="uk-UA" w:eastAsia="en-US" w:bidi="en-US"/>
        </w:rPr>
        <w:t>ІПН 020002317063</w:t>
      </w:r>
    </w:p>
    <w:p w:rsidR="004620A1" w:rsidRDefault="004620A1" w:rsidP="004620A1">
      <w:pPr>
        <w:tabs>
          <w:tab w:val="left" w:pos="5940"/>
        </w:tabs>
        <w:snapToGrid w:val="0"/>
        <w:spacing w:line="240" w:lineRule="auto"/>
        <w:ind w:left="34" w:right="-17"/>
        <w:jc w:val="both"/>
        <w:rPr>
          <w:rFonts w:ascii="Times New Roman" w:hAnsi="Times New Roman" w:cs="Times New Roman"/>
          <w:sz w:val="24"/>
          <w:szCs w:val="24"/>
          <w:lang w:val="uk-UA" w:eastAsia="en-US" w:bidi="en-US"/>
        </w:rPr>
      </w:pPr>
      <w:proofErr w:type="gramStart"/>
      <w:r>
        <w:rPr>
          <w:rFonts w:ascii="Times New Roman" w:hAnsi="Times New Roman" w:cs="Times New Roman"/>
          <w:sz w:val="24"/>
          <w:szCs w:val="24"/>
          <w:lang w:eastAsia="en-US" w:bidi="en-US"/>
        </w:rPr>
        <w:t>Св</w:t>
      </w:r>
      <w:proofErr w:type="gramEnd"/>
      <w:r>
        <w:rPr>
          <w:rFonts w:ascii="Times New Roman" w:hAnsi="Times New Roman" w:cs="Times New Roman"/>
          <w:sz w:val="24"/>
          <w:szCs w:val="24"/>
          <w:lang w:eastAsia="en-US" w:bidi="en-US"/>
        </w:rPr>
        <w:t>ідоцтво платника ПДВ № 200514794</w:t>
      </w:r>
    </w:p>
    <w:p w:rsidR="004620A1" w:rsidRDefault="004620A1" w:rsidP="004620A1">
      <w:pPr>
        <w:tabs>
          <w:tab w:val="left" w:pos="5940"/>
        </w:tabs>
        <w:snapToGrid w:val="0"/>
        <w:spacing w:line="240" w:lineRule="auto"/>
        <w:ind w:left="34" w:right="-17"/>
        <w:jc w:val="both"/>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Директор</w:t>
      </w:r>
    </w:p>
    <w:p w:rsidR="004620A1" w:rsidRDefault="004620A1" w:rsidP="004620A1">
      <w:pPr>
        <w:spacing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___________________О.Д.Мітітюк</w:t>
      </w:r>
    </w:p>
    <w:p w:rsidR="004620A1" w:rsidRDefault="004620A1" w:rsidP="004620A1">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r>
        <w:rPr>
          <w:rFonts w:ascii="Times New Roman" w:eastAsia="Calibri" w:hAnsi="Times New Roman" w:cs="Times New Roman"/>
          <w:b/>
          <w:bCs/>
          <w:noProof/>
          <w:snapToGrid w:val="0"/>
          <w:sz w:val="24"/>
          <w:szCs w:val="24"/>
          <w:highlight w:val="yellow"/>
          <w:lang w:val="uk-UA" w:eastAsia="en-US"/>
        </w:rPr>
        <w:br w:type="page"/>
      </w:r>
      <w:r>
        <w:rPr>
          <w:rFonts w:ascii="Times New Roman" w:eastAsia="Calibri" w:hAnsi="Times New Roman" w:cs="Times New Roman"/>
          <w:sz w:val="24"/>
          <w:szCs w:val="24"/>
          <w:lang w:val="uk-UA" w:eastAsia="en-US"/>
        </w:rPr>
        <w:lastRenderedPageBreak/>
        <w:t xml:space="preserve">Додаток №1 </w:t>
      </w:r>
    </w:p>
    <w:p w:rsidR="004620A1" w:rsidRDefault="004620A1" w:rsidP="004620A1">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До Договору № _______________</w:t>
      </w:r>
    </w:p>
    <w:p w:rsidR="004620A1" w:rsidRDefault="004620A1" w:rsidP="004620A1">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p>
    <w:p w:rsidR="004620A1" w:rsidRDefault="004620A1" w:rsidP="004620A1">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від ____________________ 2022р.</w:t>
      </w:r>
    </w:p>
    <w:p w:rsidR="004620A1" w:rsidRDefault="004620A1" w:rsidP="004620A1">
      <w:pPr>
        <w:pStyle w:val="a3"/>
        <w:tabs>
          <w:tab w:val="center" w:pos="4819"/>
          <w:tab w:val="right" w:pos="9639"/>
        </w:tabs>
        <w:spacing w:after="0" w:line="240" w:lineRule="auto"/>
        <w:ind w:left="0"/>
        <w:rPr>
          <w:rFonts w:ascii="Times New Roman" w:eastAsia="Calibri" w:hAnsi="Times New Roman" w:cs="Times New Roman"/>
          <w:b/>
          <w:lang w:val="uk-UA" w:eastAsia="en-US"/>
        </w:rPr>
      </w:pPr>
    </w:p>
    <w:p w:rsidR="004620A1" w:rsidRDefault="004620A1" w:rsidP="004620A1">
      <w:pPr>
        <w:pStyle w:val="a3"/>
        <w:tabs>
          <w:tab w:val="center" w:pos="4819"/>
          <w:tab w:val="right" w:pos="9639"/>
        </w:tabs>
        <w:spacing w:after="0" w:line="240" w:lineRule="auto"/>
        <w:ind w:left="0"/>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Специфікація</w:t>
      </w:r>
    </w:p>
    <w:tbl>
      <w:tblPr>
        <w:tblpPr w:leftFromText="180" w:rightFromText="180" w:bottomFromText="200" w:vertAnchor="text" w:horzAnchor="margin" w:tblpY="190"/>
        <w:tblW w:w="10110" w:type="dxa"/>
        <w:tblLayout w:type="fixed"/>
        <w:tblCellMar>
          <w:left w:w="40" w:type="dxa"/>
          <w:right w:w="40" w:type="dxa"/>
        </w:tblCellMar>
        <w:tblLook w:val="04A0"/>
      </w:tblPr>
      <w:tblGrid>
        <w:gridCol w:w="2025"/>
        <w:gridCol w:w="1702"/>
        <w:gridCol w:w="1135"/>
        <w:gridCol w:w="850"/>
        <w:gridCol w:w="1090"/>
        <w:gridCol w:w="1606"/>
        <w:gridCol w:w="1702"/>
      </w:tblGrid>
      <w:tr w:rsidR="004620A1" w:rsidTr="00944222">
        <w:trPr>
          <w:trHeight w:val="665"/>
        </w:trPr>
        <w:tc>
          <w:tcPr>
            <w:tcW w:w="2025" w:type="dxa"/>
            <w:tcBorders>
              <w:top w:val="single" w:sz="6" w:space="0" w:color="auto"/>
              <w:left w:val="single" w:sz="6" w:space="0" w:color="auto"/>
              <w:bottom w:val="single" w:sz="6" w:space="0" w:color="auto"/>
              <w:right w:val="single" w:sz="6"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Найменування товару згідно Оголошення</w:t>
            </w:r>
          </w:p>
        </w:tc>
        <w:tc>
          <w:tcPr>
            <w:tcW w:w="1702" w:type="dxa"/>
            <w:tcBorders>
              <w:top w:val="single" w:sz="6" w:space="0" w:color="auto"/>
              <w:left w:val="single" w:sz="6" w:space="0" w:color="auto"/>
              <w:bottom w:val="single" w:sz="6" w:space="0" w:color="auto"/>
              <w:right w:val="single" w:sz="4"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hAnsi="Times New Roman"/>
                <w:b/>
                <w:bCs/>
                <w:lang w:val="uk-UA"/>
              </w:rPr>
              <w:t xml:space="preserve">Найменування </w:t>
            </w:r>
            <w:r w:rsidRPr="00944222">
              <w:rPr>
                <w:rFonts w:ascii="Times New Roman" w:hAnsi="Times New Roman"/>
                <w:b/>
                <w:bCs/>
              </w:rPr>
              <w:t>товару згідно документів виробника</w:t>
            </w:r>
          </w:p>
        </w:tc>
        <w:tc>
          <w:tcPr>
            <w:tcW w:w="1135" w:type="dxa"/>
            <w:tcBorders>
              <w:top w:val="single" w:sz="6" w:space="0" w:color="auto"/>
              <w:left w:val="single" w:sz="4" w:space="0" w:color="auto"/>
              <w:bottom w:val="single" w:sz="6" w:space="0" w:color="auto"/>
              <w:right w:val="single" w:sz="6"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Країна виробник</w:t>
            </w:r>
          </w:p>
        </w:tc>
        <w:tc>
          <w:tcPr>
            <w:tcW w:w="850" w:type="dxa"/>
            <w:tcBorders>
              <w:top w:val="single" w:sz="6" w:space="0" w:color="auto"/>
              <w:left w:val="single" w:sz="6" w:space="0" w:color="auto"/>
              <w:bottom w:val="single" w:sz="6" w:space="0" w:color="auto"/>
              <w:right w:val="single" w:sz="6"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Од. виміру</w:t>
            </w:r>
          </w:p>
        </w:tc>
        <w:tc>
          <w:tcPr>
            <w:tcW w:w="1090" w:type="dxa"/>
            <w:tcBorders>
              <w:top w:val="single" w:sz="6" w:space="0" w:color="auto"/>
              <w:left w:val="single" w:sz="6" w:space="0" w:color="auto"/>
              <w:bottom w:val="single" w:sz="6" w:space="0" w:color="auto"/>
              <w:right w:val="single" w:sz="6"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Кількість</w:t>
            </w:r>
          </w:p>
        </w:tc>
        <w:tc>
          <w:tcPr>
            <w:tcW w:w="1606" w:type="dxa"/>
            <w:tcBorders>
              <w:top w:val="single" w:sz="6" w:space="0" w:color="auto"/>
              <w:left w:val="single" w:sz="6" w:space="0" w:color="auto"/>
              <w:bottom w:val="single" w:sz="6" w:space="0" w:color="auto"/>
              <w:right w:val="single" w:sz="6"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Ціна за од.,</w:t>
            </w:r>
          </w:p>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з/без ПДВ</w:t>
            </w:r>
            <w:r w:rsidRPr="00944222">
              <w:rPr>
                <w:rFonts w:ascii="Times New Roman" w:eastAsia="Times New Roman" w:hAnsi="Times New Roman"/>
                <w:b/>
                <w:color w:val="000000"/>
                <w:spacing w:val="-4"/>
                <w:lang w:eastAsia="zh-CN" w:bidi="hi-IN"/>
              </w:rPr>
              <w:t>,</w:t>
            </w:r>
            <w:r w:rsidRPr="00944222">
              <w:rPr>
                <w:rFonts w:ascii="Times New Roman" w:eastAsia="Times New Roman" w:hAnsi="Times New Roman"/>
                <w:b/>
                <w:color w:val="000000"/>
                <w:spacing w:val="-4"/>
                <w:lang w:val="uk-UA" w:eastAsia="zh-CN" w:bidi="hi-IN"/>
              </w:rPr>
              <w:t xml:space="preserve"> грн.</w:t>
            </w:r>
          </w:p>
        </w:tc>
        <w:tc>
          <w:tcPr>
            <w:tcW w:w="1702" w:type="dxa"/>
            <w:tcBorders>
              <w:top w:val="single" w:sz="6" w:space="0" w:color="auto"/>
              <w:left w:val="single" w:sz="6" w:space="0" w:color="auto"/>
              <w:bottom w:val="single" w:sz="6" w:space="0" w:color="auto"/>
              <w:right w:val="single" w:sz="6" w:space="0" w:color="auto"/>
            </w:tcBorders>
            <w:vAlign w:val="center"/>
            <w:hideMark/>
          </w:tcPr>
          <w:p w:rsidR="004620A1" w:rsidRPr="00944222" w:rsidRDefault="004620A1" w:rsidP="004620A1">
            <w:pPr>
              <w:suppressAutoHyphens/>
              <w:spacing w:line="240" w:lineRule="auto"/>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Сума з/без ПДВ</w:t>
            </w:r>
            <w:r w:rsidRPr="00944222">
              <w:rPr>
                <w:rFonts w:ascii="Times New Roman" w:eastAsia="Times New Roman" w:hAnsi="Times New Roman"/>
                <w:b/>
                <w:color w:val="000000"/>
                <w:spacing w:val="-4"/>
                <w:lang w:eastAsia="zh-CN" w:bidi="hi-IN"/>
              </w:rPr>
              <w:t>,</w:t>
            </w:r>
          </w:p>
          <w:p w:rsidR="004620A1" w:rsidRPr="00944222" w:rsidRDefault="004620A1" w:rsidP="004620A1">
            <w:pPr>
              <w:suppressAutoHyphens/>
              <w:spacing w:line="240" w:lineRule="auto"/>
              <w:ind w:firstLine="567"/>
              <w:jc w:val="center"/>
              <w:rPr>
                <w:rFonts w:ascii="Times New Roman" w:eastAsia="Times New Roman" w:hAnsi="Times New Roman"/>
                <w:b/>
                <w:color w:val="000000"/>
                <w:spacing w:val="-4"/>
                <w:lang w:eastAsia="zh-CN" w:bidi="hi-IN"/>
              </w:rPr>
            </w:pPr>
            <w:r w:rsidRPr="00944222">
              <w:rPr>
                <w:rFonts w:ascii="Times New Roman" w:eastAsia="Times New Roman" w:hAnsi="Times New Roman"/>
                <w:b/>
                <w:color w:val="000000"/>
                <w:spacing w:val="-4"/>
                <w:lang w:val="uk-UA" w:eastAsia="zh-CN" w:bidi="hi-IN"/>
              </w:rPr>
              <w:t>грн.</w:t>
            </w:r>
          </w:p>
        </w:tc>
      </w:tr>
      <w:tr w:rsidR="004620A1" w:rsidTr="00944222">
        <w:trPr>
          <w:trHeight w:val="875"/>
        </w:trPr>
        <w:tc>
          <w:tcPr>
            <w:tcW w:w="2025" w:type="dxa"/>
            <w:tcBorders>
              <w:top w:val="single" w:sz="6" w:space="0" w:color="auto"/>
              <w:left w:val="single" w:sz="6" w:space="0" w:color="auto"/>
              <w:bottom w:val="nil"/>
              <w:right w:val="single" w:sz="6" w:space="0" w:color="auto"/>
            </w:tcBorders>
            <w:vAlign w:val="center"/>
            <w:hideMark/>
          </w:tcPr>
          <w:p w:rsidR="004620A1" w:rsidRPr="00944222" w:rsidRDefault="00944222" w:rsidP="00944222">
            <w:pPr>
              <w:widowControl w:val="0"/>
              <w:tabs>
                <w:tab w:val="left" w:pos="2160"/>
                <w:tab w:val="left" w:pos="3600"/>
              </w:tabs>
              <w:spacing w:line="240" w:lineRule="auto"/>
              <w:jc w:val="center"/>
              <w:rPr>
                <w:rFonts w:ascii="Times New Roman" w:eastAsia="Times New Roman" w:hAnsi="Times New Roman" w:cs="Times New Roman"/>
                <w:b/>
                <w:lang w:val="uk-UA"/>
              </w:rPr>
            </w:pPr>
            <w:r w:rsidRPr="00944222">
              <w:rPr>
                <w:rFonts w:ascii="Times New Roman" w:hAnsi="Times New Roman"/>
                <w:lang w:val="uk-UA"/>
              </w:rPr>
              <w:t>Стерилізатор паровий (</w:t>
            </w:r>
            <w:r w:rsidRPr="00944222">
              <w:rPr>
                <w:rFonts w:ascii="Times New Roman" w:hAnsi="Times New Roman" w:cs="Times New Roman"/>
                <w:lang w:val="uk-UA"/>
              </w:rPr>
              <w:t xml:space="preserve">код ДК 021:2015: </w:t>
            </w:r>
            <w:r w:rsidRPr="00944222">
              <w:rPr>
                <w:rFonts w:ascii="Times New Roman" w:hAnsi="Times New Roman"/>
                <w:lang w:val="uk-UA"/>
              </w:rPr>
              <w:t>33190000-8 Медичне обладнання та вироби медичного призначення різні</w:t>
            </w:r>
            <w:r w:rsidRPr="00944222">
              <w:rPr>
                <w:rFonts w:ascii="Times New Roman" w:hAnsi="Times New Roman" w:cs="Times New Roman"/>
                <w:lang w:val="uk-UA"/>
              </w:rPr>
              <w:t>), код</w:t>
            </w:r>
            <w:r w:rsidRPr="00944222">
              <w:rPr>
                <w:rFonts w:ascii="Times New Roman" w:hAnsi="Times New Roman"/>
                <w:lang w:val="uk-UA"/>
              </w:rPr>
              <w:t xml:space="preserve"> НК 024:2019: 38671  Стерилізатор паровий</w:t>
            </w:r>
          </w:p>
        </w:tc>
        <w:tc>
          <w:tcPr>
            <w:tcW w:w="1702" w:type="dxa"/>
            <w:tcBorders>
              <w:top w:val="single" w:sz="6" w:space="0" w:color="auto"/>
              <w:left w:val="single" w:sz="6" w:space="0" w:color="auto"/>
              <w:bottom w:val="nil"/>
              <w:right w:val="single" w:sz="4" w:space="0" w:color="auto"/>
            </w:tcBorders>
            <w:vAlign w:val="center"/>
          </w:tcPr>
          <w:p w:rsidR="004620A1" w:rsidRPr="00944222" w:rsidRDefault="004620A1" w:rsidP="004620A1">
            <w:pPr>
              <w:suppressAutoHyphens/>
              <w:spacing w:line="240" w:lineRule="auto"/>
              <w:ind w:firstLine="567"/>
              <w:jc w:val="both"/>
              <w:rPr>
                <w:rFonts w:ascii="Times New Roman" w:eastAsia="Times New Roman" w:hAnsi="Times New Roman"/>
                <w:color w:val="000000"/>
                <w:spacing w:val="-4"/>
                <w:lang w:eastAsia="zh-CN" w:bidi="hi-IN"/>
              </w:rPr>
            </w:pPr>
          </w:p>
        </w:tc>
        <w:tc>
          <w:tcPr>
            <w:tcW w:w="1135" w:type="dxa"/>
            <w:tcBorders>
              <w:top w:val="single" w:sz="6" w:space="0" w:color="auto"/>
              <w:left w:val="single" w:sz="4" w:space="0" w:color="auto"/>
              <w:bottom w:val="nil"/>
              <w:right w:val="single" w:sz="6" w:space="0" w:color="auto"/>
            </w:tcBorders>
            <w:vAlign w:val="center"/>
          </w:tcPr>
          <w:p w:rsidR="004620A1" w:rsidRPr="00944222" w:rsidRDefault="004620A1" w:rsidP="004620A1">
            <w:pPr>
              <w:suppressAutoHyphens/>
              <w:spacing w:line="240" w:lineRule="auto"/>
              <w:ind w:firstLine="567"/>
              <w:jc w:val="both"/>
              <w:rPr>
                <w:rFonts w:ascii="Times New Roman" w:eastAsia="Times New Roman" w:hAnsi="Times New Roman"/>
                <w:color w:val="000000"/>
                <w:spacing w:val="-4"/>
                <w:lang w:eastAsia="zh-CN" w:bidi="hi-IN"/>
              </w:rPr>
            </w:pPr>
          </w:p>
        </w:tc>
        <w:tc>
          <w:tcPr>
            <w:tcW w:w="850" w:type="dxa"/>
            <w:tcBorders>
              <w:top w:val="single" w:sz="6" w:space="0" w:color="auto"/>
              <w:left w:val="single" w:sz="6" w:space="0" w:color="auto"/>
              <w:bottom w:val="nil"/>
              <w:right w:val="single" w:sz="6" w:space="0" w:color="auto"/>
            </w:tcBorders>
            <w:vAlign w:val="center"/>
          </w:tcPr>
          <w:p w:rsidR="004620A1" w:rsidRPr="00944222"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c>
          <w:tcPr>
            <w:tcW w:w="1090" w:type="dxa"/>
            <w:tcBorders>
              <w:top w:val="single" w:sz="6" w:space="0" w:color="auto"/>
              <w:left w:val="single" w:sz="6" w:space="0" w:color="auto"/>
              <w:bottom w:val="nil"/>
              <w:right w:val="single" w:sz="6" w:space="0" w:color="auto"/>
            </w:tcBorders>
            <w:vAlign w:val="center"/>
          </w:tcPr>
          <w:p w:rsidR="004620A1" w:rsidRPr="00944222"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c>
          <w:tcPr>
            <w:tcW w:w="1606" w:type="dxa"/>
            <w:tcBorders>
              <w:top w:val="single" w:sz="6" w:space="0" w:color="auto"/>
              <w:left w:val="single" w:sz="6" w:space="0" w:color="auto"/>
              <w:bottom w:val="nil"/>
              <w:right w:val="single" w:sz="6" w:space="0" w:color="auto"/>
            </w:tcBorders>
            <w:vAlign w:val="center"/>
          </w:tcPr>
          <w:p w:rsidR="004620A1" w:rsidRPr="00944222"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c>
          <w:tcPr>
            <w:tcW w:w="1702" w:type="dxa"/>
            <w:tcBorders>
              <w:top w:val="single" w:sz="6" w:space="0" w:color="auto"/>
              <w:left w:val="single" w:sz="6" w:space="0" w:color="auto"/>
              <w:bottom w:val="nil"/>
              <w:right w:val="single" w:sz="6" w:space="0" w:color="auto"/>
            </w:tcBorders>
            <w:vAlign w:val="center"/>
          </w:tcPr>
          <w:p w:rsidR="004620A1" w:rsidRPr="00944222"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r>
      <w:tr w:rsidR="004620A1" w:rsidTr="008C28CF">
        <w:trPr>
          <w:trHeight w:val="281"/>
        </w:trPr>
        <w:tc>
          <w:tcPr>
            <w:tcW w:w="8408" w:type="dxa"/>
            <w:gridSpan w:val="6"/>
            <w:tcBorders>
              <w:top w:val="single" w:sz="6" w:space="0" w:color="auto"/>
              <w:left w:val="single" w:sz="6" w:space="0" w:color="auto"/>
              <w:bottom w:val="single" w:sz="6" w:space="0" w:color="auto"/>
              <w:right w:val="single" w:sz="6" w:space="0" w:color="auto"/>
            </w:tcBorders>
            <w:hideMark/>
          </w:tcPr>
          <w:p w:rsidR="004620A1" w:rsidRDefault="004620A1" w:rsidP="004620A1">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b/>
                <w:color w:val="000000"/>
                <w:spacing w:val="-4"/>
                <w:lang w:val="uk-UA" w:eastAsia="zh-CN" w:bidi="hi-IN"/>
              </w:rPr>
              <w:t>Разом без ПДВ</w:t>
            </w:r>
          </w:p>
        </w:tc>
        <w:tc>
          <w:tcPr>
            <w:tcW w:w="1702" w:type="dxa"/>
            <w:tcBorders>
              <w:top w:val="single" w:sz="6" w:space="0" w:color="auto"/>
              <w:left w:val="single" w:sz="6" w:space="0" w:color="auto"/>
              <w:bottom w:val="single" w:sz="6" w:space="0" w:color="auto"/>
              <w:right w:val="single" w:sz="6" w:space="0" w:color="auto"/>
            </w:tcBorders>
          </w:tcPr>
          <w:p w:rsidR="004620A1"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r>
      <w:tr w:rsidR="004620A1" w:rsidTr="008C28CF">
        <w:trPr>
          <w:trHeight w:val="281"/>
        </w:trPr>
        <w:tc>
          <w:tcPr>
            <w:tcW w:w="8408" w:type="dxa"/>
            <w:gridSpan w:val="6"/>
            <w:tcBorders>
              <w:top w:val="single" w:sz="6" w:space="0" w:color="auto"/>
              <w:left w:val="single" w:sz="6" w:space="0" w:color="auto"/>
              <w:bottom w:val="single" w:sz="6" w:space="0" w:color="auto"/>
              <w:right w:val="single" w:sz="6" w:space="0" w:color="auto"/>
            </w:tcBorders>
            <w:hideMark/>
          </w:tcPr>
          <w:p w:rsidR="004620A1" w:rsidRDefault="004620A1" w:rsidP="004620A1">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b/>
                <w:color w:val="000000"/>
                <w:spacing w:val="-4"/>
                <w:lang w:val="uk-UA" w:eastAsia="zh-CN" w:bidi="hi-IN"/>
              </w:rPr>
              <w:t>ПДВ %</w:t>
            </w:r>
          </w:p>
        </w:tc>
        <w:tc>
          <w:tcPr>
            <w:tcW w:w="1702" w:type="dxa"/>
            <w:tcBorders>
              <w:top w:val="single" w:sz="6" w:space="0" w:color="auto"/>
              <w:left w:val="single" w:sz="6" w:space="0" w:color="auto"/>
              <w:bottom w:val="single" w:sz="6" w:space="0" w:color="auto"/>
              <w:right w:val="single" w:sz="6" w:space="0" w:color="auto"/>
            </w:tcBorders>
          </w:tcPr>
          <w:p w:rsidR="004620A1"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r>
      <w:tr w:rsidR="004620A1" w:rsidTr="008C28CF">
        <w:trPr>
          <w:trHeight w:val="281"/>
        </w:trPr>
        <w:tc>
          <w:tcPr>
            <w:tcW w:w="8408" w:type="dxa"/>
            <w:gridSpan w:val="6"/>
            <w:tcBorders>
              <w:top w:val="single" w:sz="6" w:space="0" w:color="auto"/>
              <w:left w:val="single" w:sz="6" w:space="0" w:color="auto"/>
              <w:bottom w:val="single" w:sz="6" w:space="0" w:color="auto"/>
              <w:right w:val="single" w:sz="6" w:space="0" w:color="auto"/>
            </w:tcBorders>
            <w:hideMark/>
          </w:tcPr>
          <w:p w:rsidR="004620A1" w:rsidRDefault="004620A1" w:rsidP="004620A1">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b/>
                <w:color w:val="000000"/>
                <w:spacing w:val="-4"/>
                <w:lang w:val="uk-UA" w:eastAsia="zh-CN" w:bidi="hi-IN"/>
              </w:rPr>
              <w:t>Всього з ПДВ</w:t>
            </w:r>
          </w:p>
        </w:tc>
        <w:tc>
          <w:tcPr>
            <w:tcW w:w="1702" w:type="dxa"/>
            <w:tcBorders>
              <w:top w:val="single" w:sz="6" w:space="0" w:color="auto"/>
              <w:left w:val="single" w:sz="6" w:space="0" w:color="auto"/>
              <w:bottom w:val="single" w:sz="6" w:space="0" w:color="auto"/>
              <w:right w:val="single" w:sz="6" w:space="0" w:color="auto"/>
            </w:tcBorders>
          </w:tcPr>
          <w:p w:rsidR="004620A1"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p>
        </w:tc>
      </w:tr>
    </w:tbl>
    <w:p w:rsidR="004620A1" w:rsidRDefault="004620A1" w:rsidP="004620A1">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color w:val="000000"/>
          <w:spacing w:val="-4"/>
          <w:lang w:val="uk-UA" w:eastAsia="zh-CN" w:bidi="hi-IN"/>
        </w:rPr>
        <w:t xml:space="preserve">Загальна ціна Договору становить </w:t>
      </w:r>
      <w:r>
        <w:rPr>
          <w:rFonts w:ascii="Times New Roman" w:eastAsia="Times New Roman" w:hAnsi="Times New Roman"/>
          <w:b/>
          <w:color w:val="000000"/>
          <w:spacing w:val="-4"/>
          <w:lang w:val="uk-UA" w:eastAsia="zh-CN" w:bidi="hi-IN"/>
        </w:rPr>
        <w:t>____________________________(________________) грн.</w:t>
      </w:r>
      <w:r>
        <w:rPr>
          <w:rFonts w:ascii="Times New Roman" w:eastAsia="Times New Roman" w:hAnsi="Times New Roman"/>
          <w:bCs/>
          <w:color w:val="000000"/>
          <w:spacing w:val="-4"/>
          <w:lang w:val="uk-UA" w:eastAsia="zh-CN" w:bidi="hi-IN"/>
        </w:rPr>
        <w:t xml:space="preserve"> у т.ч. з/без </w:t>
      </w:r>
      <w:r>
        <w:rPr>
          <w:rFonts w:ascii="Times New Roman" w:eastAsia="Times New Roman" w:hAnsi="Times New Roman"/>
          <w:b/>
          <w:color w:val="000000"/>
          <w:spacing w:val="-4"/>
          <w:lang w:val="uk-UA" w:eastAsia="zh-CN" w:bidi="hi-IN"/>
        </w:rPr>
        <w:t>ПДВ</w:t>
      </w:r>
      <w:r>
        <w:rPr>
          <w:rFonts w:ascii="Times New Roman" w:eastAsia="Times New Roman" w:hAnsi="Times New Roman"/>
          <w:color w:val="000000"/>
          <w:spacing w:val="-4"/>
          <w:lang w:val="uk-UA" w:eastAsia="zh-CN" w:bidi="hi-IN"/>
        </w:rPr>
        <w:t xml:space="preserve"> %____грн.</w:t>
      </w:r>
    </w:p>
    <w:p w:rsidR="004620A1" w:rsidRDefault="004620A1" w:rsidP="004620A1">
      <w:pPr>
        <w:suppressAutoHyphens/>
        <w:spacing w:line="240" w:lineRule="auto"/>
        <w:ind w:firstLine="567"/>
        <w:jc w:val="both"/>
        <w:rPr>
          <w:rFonts w:ascii="Times New Roman" w:eastAsia="Times New Roman" w:hAnsi="Times New Roman"/>
          <w:color w:val="000000"/>
          <w:spacing w:val="-4"/>
          <w:lang w:val="uk-UA" w:eastAsia="zh-CN" w:bidi="hi-IN"/>
        </w:rPr>
      </w:pPr>
      <w:r>
        <w:rPr>
          <w:rFonts w:ascii="Times New Roman" w:eastAsia="Times New Roman" w:hAnsi="Times New Roman"/>
          <w:color w:val="000000"/>
          <w:spacing w:val="-4"/>
          <w:lang w:val="uk-UA" w:eastAsia="zh-CN" w:bidi="hi-IN"/>
        </w:rPr>
        <w:t>Ця специфікація є невід’ємною частиною Договору закупівлі  №_____від  «___»_______ 2022 р.</w:t>
      </w:r>
    </w:p>
    <w:p w:rsidR="004620A1" w:rsidRDefault="004620A1" w:rsidP="004620A1">
      <w:pPr>
        <w:spacing w:after="60" w:line="240" w:lineRule="auto"/>
        <w:rPr>
          <w:rFonts w:ascii="Times New Roman" w:hAnsi="Times New Roman"/>
          <w:b/>
          <w:sz w:val="24"/>
          <w:szCs w:val="24"/>
        </w:rPr>
      </w:pPr>
      <w:r>
        <w:rPr>
          <w:rFonts w:ascii="Times New Roman" w:eastAsia="Times New Roman" w:hAnsi="Times New Roman"/>
          <w:color w:val="000000"/>
          <w:spacing w:val="-4"/>
          <w:lang w:val="uk-UA" w:eastAsia="zh-CN" w:bidi="hi-IN"/>
        </w:rPr>
        <w:t xml:space="preserve">                          </w:t>
      </w:r>
      <w:r>
        <w:rPr>
          <w:rFonts w:ascii="Times New Roman" w:hAnsi="Times New Roman"/>
          <w:b/>
          <w:sz w:val="24"/>
          <w:szCs w:val="24"/>
        </w:rPr>
        <w:t xml:space="preserve">Замовник                                                             </w:t>
      </w:r>
      <w:r>
        <w:rPr>
          <w:rFonts w:ascii="Times New Roman" w:hAnsi="Times New Roman"/>
          <w:b/>
          <w:sz w:val="24"/>
          <w:szCs w:val="24"/>
          <w:lang w:val="uk-UA"/>
        </w:rPr>
        <w:t>Постачальник</w:t>
      </w:r>
    </w:p>
    <w:p w:rsidR="004620A1" w:rsidRDefault="004620A1" w:rsidP="004620A1">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4620A1" w:rsidRDefault="004620A1" w:rsidP="004620A1">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4620A1" w:rsidRDefault="004620A1" w:rsidP="004620A1">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p>
    <w:p w:rsidR="004620A1" w:rsidRDefault="004620A1" w:rsidP="004620A1">
      <w:pPr>
        <w:spacing w:line="240" w:lineRule="auto"/>
        <w:rPr>
          <w:rFonts w:ascii="Times New Roman" w:hAnsi="Times New Roman" w:cs="Times New Roman"/>
          <w:lang w:val="uk-UA" w:eastAsia="en-US" w:bidi="en-US"/>
        </w:rPr>
      </w:pP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4620A1" w:rsidRDefault="004620A1" w:rsidP="004620A1">
      <w:pPr>
        <w:spacing w:line="240" w:lineRule="auto"/>
        <w:jc w:val="both"/>
        <w:rPr>
          <w:rFonts w:ascii="Times New Roman" w:hAnsi="Times New Roman" w:cs="Times New Roman"/>
          <w:lang w:val="uk-UA" w:eastAsia="en-US" w:bidi="en-US"/>
        </w:rPr>
      </w:pPr>
      <w:r>
        <w:rPr>
          <w:rFonts w:ascii="Times New Roman" w:hAnsi="Times New Roman" w:cs="Times New Roman"/>
          <w:sz w:val="24"/>
          <w:szCs w:val="24"/>
          <w:lang w:val="uk-UA" w:eastAsia="en-US" w:bidi="en-US"/>
        </w:rPr>
        <w:t xml:space="preserve">34000, Рівненська область, </w:t>
      </w:r>
      <w:r>
        <w:rPr>
          <w:rFonts w:ascii="Times New Roman" w:hAnsi="Times New Roman" w:cs="Times New Roman"/>
          <w:lang w:eastAsia="en-US" w:bidi="en-US"/>
        </w:rPr>
        <w:t>смт. Зарічне</w:t>
      </w:r>
      <w:r>
        <w:rPr>
          <w:rFonts w:ascii="Times New Roman" w:hAnsi="Times New Roman" w:cs="Times New Roman"/>
          <w:lang w:val="uk-UA" w:eastAsia="en-US" w:bidi="en-US"/>
        </w:rPr>
        <w:t>,</w:t>
      </w:r>
    </w:p>
    <w:p w:rsidR="004620A1" w:rsidRDefault="004620A1" w:rsidP="004620A1">
      <w:pPr>
        <w:spacing w:line="240" w:lineRule="auto"/>
        <w:jc w:val="both"/>
        <w:rPr>
          <w:rFonts w:ascii="Times New Roman" w:hAnsi="Times New Roman" w:cs="Times New Roman"/>
          <w:lang w:val="uk-UA" w:eastAsia="en-US" w:bidi="en-US"/>
        </w:rPr>
      </w:pPr>
      <w:r>
        <w:rPr>
          <w:rFonts w:ascii="Times New Roman" w:hAnsi="Times New Roman" w:cs="Times New Roman"/>
          <w:lang w:eastAsia="en-US" w:bidi="en-US"/>
        </w:rPr>
        <w:t xml:space="preserve"> вул. Аерофлотська,15                     </w:t>
      </w:r>
    </w:p>
    <w:p w:rsidR="004620A1" w:rsidRDefault="004620A1" w:rsidP="004620A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sidRPr="004620A1">
        <w:rPr>
          <w:rFonts w:ascii="Times New Roman" w:hAnsi="Times New Roman" w:cs="Times New Roman"/>
          <w:lang w:val="uk-UA" w:eastAsia="en-US" w:bidi="en-US"/>
        </w:rPr>
        <w:t xml:space="preserve">: </w:t>
      </w:r>
      <w:r>
        <w:rPr>
          <w:rFonts w:ascii="Times New Roman" w:hAnsi="Times New Roman" w:cs="Times New Roman"/>
          <w:lang w:eastAsia="en-US" w:bidi="en-US"/>
        </w:rPr>
        <w:t>UA</w:t>
      </w:r>
      <w:r w:rsidRPr="004620A1">
        <w:rPr>
          <w:rFonts w:ascii="Times New Roman" w:hAnsi="Times New Roman" w:cs="Times New Roman"/>
          <w:lang w:val="uk-UA" w:eastAsia="en-US" w:bidi="en-US"/>
        </w:rPr>
        <w:t xml:space="preserve"> </w:t>
      </w:r>
      <w:r>
        <w:rPr>
          <w:rFonts w:ascii="Times New Roman" w:hAnsi="Times New Roman" w:cs="Times New Roman"/>
          <w:lang w:val="uk-UA" w:eastAsia="en-US" w:bidi="en-US"/>
        </w:rPr>
        <w:t>8</w:t>
      </w:r>
      <w:r w:rsidRPr="004620A1">
        <w:rPr>
          <w:rFonts w:ascii="Times New Roman" w:hAnsi="Times New Roman" w:cs="Times New Roman"/>
          <w:lang w:val="uk-UA" w:eastAsia="en-US" w:bidi="en-US"/>
        </w:rPr>
        <w:t>23333680000026001301818141</w:t>
      </w:r>
    </w:p>
    <w:p w:rsidR="004620A1" w:rsidRDefault="004620A1" w:rsidP="004620A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4620A1" w:rsidRDefault="004620A1" w:rsidP="004620A1">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4620A1" w:rsidRDefault="004620A1" w:rsidP="004620A1">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p w:rsidR="004620A1" w:rsidRDefault="004620A1" w:rsidP="004620A1">
      <w:pPr>
        <w:tabs>
          <w:tab w:val="left" w:pos="5940"/>
        </w:tabs>
        <w:snapToGrid w:val="0"/>
        <w:spacing w:line="240" w:lineRule="auto"/>
        <w:ind w:left="34" w:right="-17"/>
        <w:rPr>
          <w:rFonts w:ascii="Calibri" w:eastAsia="Times New Roman" w:hAnsi="Calibri" w:cs="Times New Roman"/>
          <w:lang w:val="uk-UA"/>
        </w:rPr>
      </w:pPr>
      <w:r>
        <w:rPr>
          <w:rFonts w:ascii="Times New Roman" w:hAnsi="Times New Roman" w:cs="Times New Roman"/>
          <w:b/>
          <w:lang w:val="uk-UA" w:eastAsia="en-US" w:bidi="en-US"/>
        </w:rPr>
        <w:t>Директор</w:t>
      </w:r>
      <w:bookmarkStart w:id="11" w:name="_GoBack"/>
      <w:bookmarkEnd w:id="11"/>
      <w:r>
        <w:rPr>
          <w:rFonts w:ascii="Times New Roman" w:hAnsi="Times New Roman" w:cs="Times New Roman"/>
          <w:b/>
          <w:lang w:val="uk-UA" w:eastAsia="en-US" w:bidi="en-US"/>
        </w:rPr>
        <w:t xml:space="preserve"> </w:t>
      </w:r>
      <w:r>
        <w:rPr>
          <w:rFonts w:ascii="Times New Roman" w:hAnsi="Times New Roman" w:cs="Times New Roman"/>
          <w:b/>
          <w:color w:val="000000"/>
          <w:lang w:val="uk-UA"/>
        </w:rPr>
        <w:t>___________________О.Д.Мітітюк</w:t>
      </w:r>
    </w:p>
    <w:sectPr w:rsidR="004620A1" w:rsidSect="00964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3763" w:hanging="360"/>
      </w:pPr>
      <w:rPr>
        <w:rFonts w:cs="Times New Roman"/>
        <w:b/>
        <w:i w:val="0"/>
      </w:rPr>
    </w:lvl>
    <w:lvl w:ilvl="2">
      <w:start w:val="1"/>
      <w:numFmt w:val="decimal"/>
      <w:isLgl/>
      <w:lvlText w:val="%1.%2.%3."/>
      <w:lvlJc w:val="left"/>
      <w:pPr>
        <w:ind w:left="2250" w:hanging="720"/>
      </w:pPr>
      <w:rPr>
        <w:rFonts w:cs="Times New Roman"/>
        <w:b/>
      </w:rPr>
    </w:lvl>
    <w:lvl w:ilvl="3">
      <w:start w:val="1"/>
      <w:numFmt w:val="decimal"/>
      <w:isLgl/>
      <w:lvlText w:val="%1.%2.%3.%4."/>
      <w:lvlJc w:val="left"/>
      <w:pPr>
        <w:ind w:left="2610" w:hanging="720"/>
      </w:pPr>
      <w:rPr>
        <w:rFonts w:cs="Times New Roman"/>
      </w:rPr>
    </w:lvl>
    <w:lvl w:ilvl="4">
      <w:start w:val="1"/>
      <w:numFmt w:val="decimal"/>
      <w:isLgl/>
      <w:lvlText w:val="%1.%2.%3.%4.%5."/>
      <w:lvlJc w:val="left"/>
      <w:pPr>
        <w:ind w:left="3330" w:hanging="1080"/>
      </w:pPr>
      <w:rPr>
        <w:rFonts w:cs="Times New Roman"/>
      </w:rPr>
    </w:lvl>
    <w:lvl w:ilvl="5">
      <w:start w:val="1"/>
      <w:numFmt w:val="decimal"/>
      <w:isLgl/>
      <w:lvlText w:val="%1.%2.%3.%4.%5.%6."/>
      <w:lvlJc w:val="left"/>
      <w:pPr>
        <w:ind w:left="3690" w:hanging="1080"/>
      </w:pPr>
      <w:rPr>
        <w:rFonts w:cs="Times New Roman"/>
      </w:rPr>
    </w:lvl>
    <w:lvl w:ilvl="6">
      <w:start w:val="1"/>
      <w:numFmt w:val="decimal"/>
      <w:isLgl/>
      <w:lvlText w:val="%1.%2.%3.%4.%5.%6.%7."/>
      <w:lvlJc w:val="left"/>
      <w:pPr>
        <w:ind w:left="4410" w:hanging="1440"/>
      </w:pPr>
      <w:rPr>
        <w:rFonts w:cs="Times New Roman"/>
      </w:rPr>
    </w:lvl>
    <w:lvl w:ilvl="7">
      <w:start w:val="1"/>
      <w:numFmt w:val="decimal"/>
      <w:isLgl/>
      <w:lvlText w:val="%1.%2.%3.%4.%5.%6.%7.%8."/>
      <w:lvlJc w:val="left"/>
      <w:pPr>
        <w:ind w:left="4770" w:hanging="1440"/>
      </w:pPr>
      <w:rPr>
        <w:rFonts w:cs="Times New Roman"/>
      </w:rPr>
    </w:lvl>
    <w:lvl w:ilvl="8">
      <w:start w:val="1"/>
      <w:numFmt w:val="decimal"/>
      <w:isLgl/>
      <w:lvlText w:val="%1.%2.%3.%4.%5.%6.%7.%8.%9."/>
      <w:lvlJc w:val="left"/>
      <w:pPr>
        <w:ind w:left="5490" w:hanging="1800"/>
      </w:pPr>
      <w:rPr>
        <w:rFonts w:cs="Times New Roman"/>
      </w:rPr>
    </w:lvl>
  </w:abstractNum>
  <w:abstractNum w:abstractNumId="1">
    <w:nsid w:val="2CB14DDF"/>
    <w:multiLevelType w:val="hybridMultilevel"/>
    <w:tmpl w:val="5D0277D2"/>
    <w:lvl w:ilvl="0" w:tplc="7F1CB4DE">
      <w:start w:val="1"/>
      <w:numFmt w:val="decimal"/>
      <w:lvlText w:val="%1)"/>
      <w:lvlJc w:val="left"/>
      <w:pPr>
        <w:ind w:left="1083" w:hanging="37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1907AC"/>
    <w:multiLevelType w:val="hybridMultilevel"/>
    <w:tmpl w:val="E558EE2E"/>
    <w:lvl w:ilvl="0" w:tplc="D8362F3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BCC023C"/>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useFELayout/>
  </w:compat>
  <w:rsids>
    <w:rsidRoot w:val="004620A1"/>
    <w:rsid w:val="00420B2C"/>
    <w:rsid w:val="004620A1"/>
    <w:rsid w:val="00583633"/>
    <w:rsid w:val="005A4AA0"/>
    <w:rsid w:val="00601654"/>
    <w:rsid w:val="008C28CF"/>
    <w:rsid w:val="009170B5"/>
    <w:rsid w:val="00944222"/>
    <w:rsid w:val="00964513"/>
    <w:rsid w:val="00A15DAD"/>
    <w:rsid w:val="00A375A7"/>
    <w:rsid w:val="00C54571"/>
    <w:rsid w:val="00CC7BFD"/>
    <w:rsid w:val="00E90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uiPriority w:val="99"/>
    <w:semiHidden/>
    <w:unhideWhenUsed/>
    <w:qFormat/>
    <w:rsid w:val="004620A1"/>
    <w:pPr>
      <w:spacing w:after="120" w:line="480" w:lineRule="auto"/>
      <w:ind w:left="283"/>
    </w:pPr>
  </w:style>
  <w:style w:type="character" w:customStyle="1" w:styleId="a4">
    <w:name w:val="Без интервала Знак"/>
    <w:aliases w:val="nado12 Знак"/>
    <w:link w:val="a5"/>
    <w:uiPriority w:val="99"/>
    <w:locked/>
    <w:rsid w:val="004620A1"/>
    <w:rPr>
      <w:rFonts w:ascii="Times New Roman" w:eastAsia="Calibri" w:hAnsi="Times New Roman" w:cs="Times New Roman"/>
      <w:sz w:val="24"/>
      <w:lang w:val="uk-UA" w:eastAsia="en-US"/>
    </w:rPr>
  </w:style>
  <w:style w:type="paragraph" w:styleId="a5">
    <w:name w:val="No Spacing"/>
    <w:aliases w:val="nado12"/>
    <w:link w:val="a4"/>
    <w:autoRedefine/>
    <w:uiPriority w:val="99"/>
    <w:qFormat/>
    <w:rsid w:val="004620A1"/>
    <w:pPr>
      <w:spacing w:after="0" w:line="240" w:lineRule="auto"/>
      <w:jc w:val="both"/>
    </w:pPr>
    <w:rPr>
      <w:rFonts w:ascii="Times New Roman" w:eastAsia="Calibri" w:hAnsi="Times New Roman" w:cs="Times New Roman"/>
      <w:sz w:val="24"/>
      <w:lang w:val="uk-UA" w:eastAsia="en-US"/>
    </w:rPr>
  </w:style>
  <w:style w:type="character" w:customStyle="1" w:styleId="a6">
    <w:name w:val="Абзац списка Знак"/>
    <w:aliases w:val="EBRD List Знак,CA bullets Знак"/>
    <w:link w:val="a7"/>
    <w:uiPriority w:val="34"/>
    <w:locked/>
    <w:rsid w:val="004620A1"/>
    <w:rPr>
      <w:rFonts w:ascii="Calibri" w:eastAsia="Times New Roman" w:hAnsi="Calibri" w:cs="Times New Roman"/>
      <w:lang w:val="uk-UA" w:eastAsia="en-US"/>
    </w:rPr>
  </w:style>
  <w:style w:type="paragraph" w:styleId="a7">
    <w:name w:val="List Paragraph"/>
    <w:aliases w:val="EBRD List,CA bullets"/>
    <w:basedOn w:val="a"/>
    <w:link w:val="a6"/>
    <w:uiPriority w:val="34"/>
    <w:qFormat/>
    <w:rsid w:val="004620A1"/>
    <w:pPr>
      <w:ind w:left="720"/>
      <w:contextualSpacing/>
    </w:pPr>
    <w:rPr>
      <w:rFonts w:ascii="Calibri" w:eastAsia="Times New Roman" w:hAnsi="Calibri" w:cs="Times New Roman"/>
      <w:lang w:val="uk-UA" w:eastAsia="en-US"/>
    </w:rPr>
  </w:style>
  <w:style w:type="paragraph" w:customStyle="1" w:styleId="rvps2">
    <w:name w:val="rvps2"/>
    <w:basedOn w:val="a"/>
    <w:uiPriority w:val="99"/>
    <w:qFormat/>
    <w:rsid w:val="004620A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W-1">
    <w:name w:val="WW-Базовый1"/>
    <w:uiPriority w:val="99"/>
    <w:qFormat/>
    <w:rsid w:val="004620A1"/>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customStyle="1" w:styleId="2">
    <w:name w:val="Обычный2"/>
    <w:uiPriority w:val="99"/>
    <w:qFormat/>
    <w:rsid w:val="004620A1"/>
    <w:rPr>
      <w:rFonts w:ascii="Calibri" w:eastAsia="Calibri" w:hAnsi="Calibri" w:cs="Calibri"/>
      <w:lang w:val="uk-UA"/>
    </w:rPr>
  </w:style>
  <w:style w:type="paragraph" w:customStyle="1" w:styleId="Default">
    <w:name w:val="Default"/>
    <w:qFormat/>
    <w:rsid w:val="004620A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
    <w:name w:val="Обычный1"/>
    <w:uiPriority w:val="99"/>
    <w:qFormat/>
    <w:rsid w:val="004620A1"/>
    <w:pPr>
      <w:spacing w:after="0"/>
    </w:pPr>
    <w:rPr>
      <w:rFonts w:ascii="Arial" w:eastAsia="Arial" w:hAnsi="Arial" w:cs="Arial"/>
      <w:color w:val="000000"/>
      <w:szCs w:val="20"/>
    </w:rPr>
  </w:style>
  <w:style w:type="paragraph" w:customStyle="1" w:styleId="WW-">
    <w:name w:val="WW-Базовый"/>
    <w:uiPriority w:val="99"/>
    <w:qFormat/>
    <w:rsid w:val="004620A1"/>
    <w:pPr>
      <w:suppressAutoHyphens/>
      <w:spacing w:after="0" w:line="240" w:lineRule="auto"/>
    </w:pPr>
    <w:rPr>
      <w:rFonts w:ascii="Times New Roman" w:eastAsia="Arial" w:hAnsi="Times New Roman" w:cs="Times New Roman"/>
      <w:color w:val="00000A"/>
      <w:kern w:val="2"/>
      <w:sz w:val="20"/>
      <w:szCs w:val="20"/>
      <w:lang w:val="uk-UA" w:eastAsia="ar-SA"/>
    </w:rPr>
  </w:style>
  <w:style w:type="character" w:styleId="a8">
    <w:name w:val="Hyperlink"/>
    <w:basedOn w:val="a0"/>
    <w:uiPriority w:val="99"/>
    <w:semiHidden/>
    <w:unhideWhenUsed/>
    <w:rsid w:val="004620A1"/>
    <w:rPr>
      <w:color w:val="0000FF"/>
      <w:u w:val="single"/>
    </w:rPr>
  </w:style>
  <w:style w:type="character" w:customStyle="1" w:styleId="hps">
    <w:name w:val="hps"/>
    <w:basedOn w:val="a0"/>
    <w:rsid w:val="00601654"/>
  </w:style>
  <w:style w:type="paragraph" w:styleId="20">
    <w:name w:val="Body Text 2"/>
    <w:basedOn w:val="a"/>
    <w:link w:val="21"/>
    <w:unhideWhenUsed/>
    <w:rsid w:val="00601654"/>
    <w:pPr>
      <w:widowControl w:val="0"/>
      <w:suppressAutoHyphens/>
      <w:autoSpaceDE w:val="0"/>
      <w:spacing w:after="120" w:line="480" w:lineRule="auto"/>
    </w:pPr>
    <w:rPr>
      <w:rFonts w:ascii="Times New Roman CYR" w:eastAsia="Times New Roman" w:hAnsi="Times New Roman CYR" w:cs="Times New Roman CYR"/>
      <w:sz w:val="24"/>
      <w:szCs w:val="24"/>
      <w:lang w:eastAsia="zh-CN"/>
    </w:rPr>
  </w:style>
  <w:style w:type="character" w:customStyle="1" w:styleId="22">
    <w:name w:val="Основной текст 2 Знак"/>
    <w:basedOn w:val="a0"/>
    <w:link w:val="20"/>
    <w:uiPriority w:val="99"/>
    <w:semiHidden/>
    <w:rsid w:val="00601654"/>
  </w:style>
  <w:style w:type="character" w:customStyle="1" w:styleId="21">
    <w:name w:val="Основной текст 2 Знак1"/>
    <w:link w:val="20"/>
    <w:rsid w:val="00601654"/>
    <w:rPr>
      <w:rFonts w:ascii="Times New Roman CYR" w:eastAsia="Times New Roman" w:hAnsi="Times New Roman CYR" w:cs="Times New Roman CYR"/>
      <w:sz w:val="24"/>
      <w:szCs w:val="24"/>
      <w:lang w:eastAsia="zh-CN"/>
    </w:rPr>
  </w:style>
</w:styles>
</file>

<file path=word/webSettings.xml><?xml version="1.0" encoding="utf-8"?>
<w:webSettings xmlns:r="http://schemas.openxmlformats.org/officeDocument/2006/relationships" xmlns:w="http://schemas.openxmlformats.org/wordprocessingml/2006/main">
  <w:divs>
    <w:div w:id="1221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7290</Words>
  <Characters>41557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2022-09-30T11:41:00Z</cp:lastPrinted>
  <dcterms:created xsi:type="dcterms:W3CDTF">2022-09-12T10:21:00Z</dcterms:created>
  <dcterms:modified xsi:type="dcterms:W3CDTF">2022-09-30T11:42:00Z</dcterms:modified>
</cp:coreProperties>
</file>