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F0" w:rsidRDefault="00AC7BF0" w:rsidP="0028722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8722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2</w:t>
      </w:r>
    </w:p>
    <w:p w:rsidR="003E5E3E" w:rsidRDefault="003E5E3E" w:rsidP="0028722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3E5E3E" w:rsidRPr="00287227" w:rsidRDefault="003E5E3E" w:rsidP="0028722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C7BF0" w:rsidRPr="00287227" w:rsidRDefault="00AC7BF0" w:rsidP="0028722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C7BF0" w:rsidRPr="00287227" w:rsidRDefault="00AC7BF0" w:rsidP="00287227">
      <w:pPr>
        <w:spacing w:after="0" w:line="240" w:lineRule="auto"/>
        <w:ind w:right="-6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28722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ТЕХНІЧНІ ВИМОГИ І ЯКІСНІ ХАРАКТЕРИСТИКИ ПРЕДМЕТА ЗАКУПІВЛІ</w:t>
      </w:r>
    </w:p>
    <w:p w:rsidR="00AC7BF0" w:rsidRPr="00287227" w:rsidRDefault="00AC7BF0" w:rsidP="0028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7152"/>
        <w:gridCol w:w="1675"/>
      </w:tblGrid>
      <w:tr w:rsidR="00AC7BF0" w:rsidRPr="00287227" w:rsidTr="008E2505">
        <w:trPr>
          <w:trHeight w:val="789"/>
        </w:trPr>
        <w:tc>
          <w:tcPr>
            <w:tcW w:w="518" w:type="dxa"/>
          </w:tcPr>
          <w:p w:rsidR="00AC7BF0" w:rsidRPr="00287227" w:rsidRDefault="00AC7BF0" w:rsidP="0028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7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7152" w:type="dxa"/>
            <w:shd w:val="clear" w:color="auto" w:fill="auto"/>
            <w:noWrap/>
            <w:vAlign w:val="center"/>
            <w:hideMark/>
          </w:tcPr>
          <w:p w:rsidR="00AC7BF0" w:rsidRPr="00287227" w:rsidRDefault="00AC7BF0" w:rsidP="0028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7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 товару</w:t>
            </w:r>
          </w:p>
        </w:tc>
        <w:tc>
          <w:tcPr>
            <w:tcW w:w="1675" w:type="dxa"/>
            <w:vAlign w:val="center"/>
          </w:tcPr>
          <w:p w:rsidR="00AC7BF0" w:rsidRPr="00287227" w:rsidRDefault="00AC7BF0" w:rsidP="0028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7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Кількість, шт.</w:t>
            </w:r>
          </w:p>
        </w:tc>
      </w:tr>
      <w:tr w:rsidR="00AC7BF0" w:rsidRPr="00287227" w:rsidTr="008E2505">
        <w:trPr>
          <w:trHeight w:val="20"/>
        </w:trPr>
        <w:tc>
          <w:tcPr>
            <w:tcW w:w="518" w:type="dxa"/>
            <w:shd w:val="clear" w:color="000000" w:fill="FFFFFF"/>
          </w:tcPr>
          <w:p w:rsidR="00AC7BF0" w:rsidRPr="00287227" w:rsidRDefault="00AC7BF0" w:rsidP="0028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7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152" w:type="dxa"/>
            <w:shd w:val="clear" w:color="000000" w:fill="FFFFFF"/>
            <w:hideMark/>
          </w:tcPr>
          <w:p w:rsidR="00F911F5" w:rsidRPr="00F911F5" w:rsidRDefault="00AC7BF0" w:rsidP="00F911F5">
            <w:pPr>
              <w:pStyle w:val="a8"/>
              <w:jc w:val="both"/>
            </w:pPr>
            <w:r w:rsidRPr="002872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Настінний кондиціонер </w:t>
            </w:r>
            <w:r w:rsidR="00F911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F9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="00F9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021:2015 - 42510000-4 </w:t>
            </w:r>
            <w:r w:rsidR="00F911F5" w:rsidRPr="00F9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Теплообмінники, кондиціонери повітря, холодильне обладнання та фільтрувальні пристрої</w:t>
            </w:r>
            <w:r w:rsidR="00F9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C7BF0" w:rsidRPr="00F911F5" w:rsidRDefault="00AC7BF0" w:rsidP="0028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5" w:type="dxa"/>
            <w:shd w:val="clear" w:color="000000" w:fill="FFFFFF"/>
          </w:tcPr>
          <w:p w:rsidR="00AC7BF0" w:rsidRPr="00287227" w:rsidRDefault="00E7135E" w:rsidP="0028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87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16</w:t>
            </w:r>
          </w:p>
        </w:tc>
      </w:tr>
    </w:tbl>
    <w:p w:rsidR="00AC7BF0" w:rsidRPr="00287227" w:rsidRDefault="00AC7BF0" w:rsidP="002872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7BF0" w:rsidRPr="00287227" w:rsidRDefault="00AC7BF0" w:rsidP="00287227">
      <w:pPr>
        <w:widowControl w:val="0"/>
        <w:tabs>
          <w:tab w:val="left" w:pos="9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4"/>
          <w:sz w:val="24"/>
          <w:szCs w:val="24"/>
          <w:lang w:val="uk-UA"/>
        </w:rPr>
      </w:pPr>
      <w:r w:rsidRPr="00287227">
        <w:rPr>
          <w:rFonts w:ascii="Times New Roman" w:eastAsia="Calibri" w:hAnsi="Times New Roman" w:cs="Times New Roman"/>
          <w:b/>
          <w:spacing w:val="4"/>
          <w:sz w:val="24"/>
          <w:szCs w:val="24"/>
          <w:lang w:val="uk-UA"/>
        </w:rPr>
        <w:t>Технічні характеристики:</w:t>
      </w:r>
    </w:p>
    <w:p w:rsidR="00881C48" w:rsidRPr="00287227" w:rsidRDefault="00881C48" w:rsidP="00287227">
      <w:pPr>
        <w:widowControl w:val="0"/>
        <w:tabs>
          <w:tab w:val="left" w:pos="9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4"/>
          <w:sz w:val="24"/>
          <w:szCs w:val="24"/>
          <w:lang w:val="uk-UA"/>
        </w:rPr>
      </w:pPr>
    </w:p>
    <w:p w:rsidR="00AC7BF0" w:rsidRPr="00287227" w:rsidRDefault="00881C48" w:rsidP="0028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72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Настінний </w:t>
      </w:r>
      <w:proofErr w:type="spellStart"/>
      <w:r w:rsidRPr="00287227">
        <w:rPr>
          <w:rFonts w:ascii="Times New Roman" w:hAnsi="Times New Roman" w:cs="Times New Roman"/>
          <w:b/>
          <w:sz w:val="24"/>
          <w:szCs w:val="24"/>
        </w:rPr>
        <w:t>кондиціонер</w:t>
      </w:r>
      <w:proofErr w:type="spellEnd"/>
      <w:r w:rsidRPr="002872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2901"/>
        <w:gridCol w:w="2467"/>
        <w:gridCol w:w="2532"/>
        <w:gridCol w:w="1671"/>
      </w:tblGrid>
      <w:tr w:rsidR="00287227" w:rsidRPr="00287227" w:rsidTr="00B35139">
        <w:tc>
          <w:tcPr>
            <w:tcW w:w="1515" w:type="pct"/>
            <w:vAlign w:val="center"/>
          </w:tcPr>
          <w:p w:rsidR="003D1578" w:rsidRPr="00287227" w:rsidRDefault="003D1578" w:rsidP="00287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872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1289" w:type="pct"/>
            <w:vAlign w:val="center"/>
          </w:tcPr>
          <w:p w:rsidR="003D1578" w:rsidRPr="00287227" w:rsidRDefault="003D1578" w:rsidP="00287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872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Технічні характеристики, що вимагаються Замовником</w:t>
            </w:r>
          </w:p>
        </w:tc>
        <w:tc>
          <w:tcPr>
            <w:tcW w:w="1323" w:type="pct"/>
            <w:vAlign w:val="center"/>
          </w:tcPr>
          <w:p w:rsidR="003D1578" w:rsidRPr="00287227" w:rsidRDefault="003D1578" w:rsidP="00287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872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Технічні характеристики запропоновані Учасником</w:t>
            </w:r>
          </w:p>
        </w:tc>
        <w:tc>
          <w:tcPr>
            <w:tcW w:w="873" w:type="pct"/>
            <w:vAlign w:val="center"/>
          </w:tcPr>
          <w:p w:rsidR="003D1578" w:rsidRPr="00287227" w:rsidRDefault="003D1578" w:rsidP="00287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872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Відповідність</w:t>
            </w:r>
          </w:p>
        </w:tc>
      </w:tr>
      <w:tr w:rsidR="00287227" w:rsidRPr="00287227" w:rsidTr="00B35139">
        <w:tc>
          <w:tcPr>
            <w:tcW w:w="1515" w:type="pct"/>
            <w:vAlign w:val="center"/>
          </w:tcPr>
          <w:p w:rsidR="00E7135E" w:rsidRPr="00287227" w:rsidRDefault="00287227" w:rsidP="00287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монтажу</w:t>
            </w:r>
          </w:p>
        </w:tc>
        <w:tc>
          <w:tcPr>
            <w:tcW w:w="1289" w:type="pct"/>
            <w:vAlign w:val="center"/>
          </w:tcPr>
          <w:p w:rsidR="00E7135E" w:rsidRPr="00287227" w:rsidRDefault="00287227" w:rsidP="00287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Настінний</w:t>
            </w:r>
            <w:proofErr w:type="spellEnd"/>
          </w:p>
        </w:tc>
        <w:tc>
          <w:tcPr>
            <w:tcW w:w="1323" w:type="pct"/>
            <w:vAlign w:val="center"/>
          </w:tcPr>
          <w:p w:rsidR="00E7135E" w:rsidRPr="00287227" w:rsidRDefault="00E7135E" w:rsidP="00287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E7135E" w:rsidRPr="00287227" w:rsidRDefault="00E7135E" w:rsidP="00287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87227" w:rsidRPr="00287227" w:rsidTr="00B35139">
        <w:tc>
          <w:tcPr>
            <w:tcW w:w="1515" w:type="pct"/>
            <w:vAlign w:val="center"/>
          </w:tcPr>
          <w:p w:rsidR="00E7135E" w:rsidRPr="00287227" w:rsidRDefault="00287227" w:rsidP="00287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289" w:type="pct"/>
            <w:vAlign w:val="center"/>
          </w:tcPr>
          <w:p w:rsidR="00E7135E" w:rsidRPr="00287227" w:rsidRDefault="00287227" w:rsidP="00287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Спліт-система</w:t>
            </w:r>
            <w:proofErr w:type="spellEnd"/>
          </w:p>
        </w:tc>
        <w:tc>
          <w:tcPr>
            <w:tcW w:w="1323" w:type="pct"/>
            <w:vAlign w:val="center"/>
          </w:tcPr>
          <w:p w:rsidR="00E7135E" w:rsidRPr="00287227" w:rsidRDefault="00E7135E" w:rsidP="00287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E7135E" w:rsidRPr="00287227" w:rsidRDefault="00E7135E" w:rsidP="00287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87227" w:rsidRPr="00287227" w:rsidTr="00B35139">
        <w:tc>
          <w:tcPr>
            <w:tcW w:w="1515" w:type="pct"/>
            <w:vAlign w:val="center"/>
          </w:tcPr>
          <w:p w:rsidR="00287227" w:rsidRPr="00287227" w:rsidRDefault="00287227" w:rsidP="00287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енергоспоживання</w:t>
            </w:r>
            <w:proofErr w:type="spellEnd"/>
          </w:p>
        </w:tc>
        <w:tc>
          <w:tcPr>
            <w:tcW w:w="1289" w:type="pct"/>
            <w:vAlign w:val="center"/>
          </w:tcPr>
          <w:p w:rsidR="00287227" w:rsidRPr="00287227" w:rsidRDefault="00287227" w:rsidP="00287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323" w:type="pct"/>
            <w:vAlign w:val="center"/>
          </w:tcPr>
          <w:p w:rsidR="00287227" w:rsidRPr="00287227" w:rsidRDefault="00287227" w:rsidP="00287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287227" w:rsidRPr="00287227" w:rsidRDefault="00287227" w:rsidP="00287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87227" w:rsidRPr="00287227" w:rsidTr="00B35139">
        <w:tc>
          <w:tcPr>
            <w:tcW w:w="1515" w:type="pct"/>
            <w:vAlign w:val="center"/>
          </w:tcPr>
          <w:p w:rsidR="00287227" w:rsidRPr="00287227" w:rsidRDefault="00287227" w:rsidP="00287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холодоагенту</w:t>
            </w:r>
            <w:proofErr w:type="spellEnd"/>
          </w:p>
        </w:tc>
        <w:tc>
          <w:tcPr>
            <w:tcW w:w="1289" w:type="pct"/>
            <w:vAlign w:val="center"/>
          </w:tcPr>
          <w:p w:rsidR="00287227" w:rsidRPr="00287227" w:rsidRDefault="00287227" w:rsidP="00287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R410А</w:t>
            </w:r>
          </w:p>
        </w:tc>
        <w:tc>
          <w:tcPr>
            <w:tcW w:w="1323" w:type="pct"/>
            <w:vAlign w:val="center"/>
          </w:tcPr>
          <w:p w:rsidR="00287227" w:rsidRPr="00287227" w:rsidRDefault="00287227" w:rsidP="00287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287227" w:rsidRPr="00287227" w:rsidRDefault="00287227" w:rsidP="00287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5139" w:rsidRPr="00287227" w:rsidTr="00B35139">
        <w:tc>
          <w:tcPr>
            <w:tcW w:w="1515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Продуктивність</w:t>
            </w:r>
            <w:proofErr w:type="spellEnd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обігріву</w:t>
            </w:r>
            <w:proofErr w:type="spellEnd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 менше</w:t>
            </w:r>
          </w:p>
        </w:tc>
        <w:tc>
          <w:tcPr>
            <w:tcW w:w="1289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  <w:tc>
          <w:tcPr>
            <w:tcW w:w="132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5139" w:rsidRPr="00287227" w:rsidTr="00B35139">
        <w:tc>
          <w:tcPr>
            <w:tcW w:w="1515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Продуктивність</w:t>
            </w:r>
            <w:proofErr w:type="spellEnd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охолодження</w:t>
            </w:r>
            <w:proofErr w:type="spellEnd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 менше</w:t>
            </w:r>
          </w:p>
        </w:tc>
        <w:tc>
          <w:tcPr>
            <w:tcW w:w="1289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9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5139" w:rsidRPr="00287227" w:rsidTr="00B35139">
        <w:tc>
          <w:tcPr>
            <w:tcW w:w="1515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  <w:proofErr w:type="spellEnd"/>
          </w:p>
        </w:tc>
        <w:tc>
          <w:tcPr>
            <w:tcW w:w="1289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Внутрішній</w:t>
            </w:r>
            <w:proofErr w:type="spellEnd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 xml:space="preserve"> блок. </w:t>
            </w:r>
            <w:proofErr w:type="spellStart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 xml:space="preserve"> блок.</w:t>
            </w:r>
          </w:p>
        </w:tc>
        <w:tc>
          <w:tcPr>
            <w:tcW w:w="132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5139" w:rsidRPr="00287227" w:rsidTr="00B35139">
        <w:tc>
          <w:tcPr>
            <w:tcW w:w="1515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Мін</w:t>
            </w:r>
            <w:proofErr w:type="spellEnd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 xml:space="preserve">. температура для режиму </w:t>
            </w:r>
            <w:proofErr w:type="spellStart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обігрівання</w:t>
            </w:r>
            <w:proofErr w:type="spellEnd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89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-15 °C</w:t>
            </w:r>
          </w:p>
        </w:tc>
        <w:tc>
          <w:tcPr>
            <w:tcW w:w="132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5139" w:rsidRPr="00287227" w:rsidTr="00B35139">
        <w:tc>
          <w:tcPr>
            <w:tcW w:w="1515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87227">
              <w:rPr>
                <w:rFonts w:ascii="Times New Roman" w:hAnsi="Times New Roman" w:cs="Times New Roman"/>
                <w:sz w:val="24"/>
                <w:szCs w:val="24"/>
              </w:rPr>
              <w:t xml:space="preserve">Макс. температура для режиму </w:t>
            </w:r>
            <w:proofErr w:type="spellStart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охолодження</w:t>
            </w:r>
            <w:proofErr w:type="spellEnd"/>
          </w:p>
        </w:tc>
        <w:tc>
          <w:tcPr>
            <w:tcW w:w="1289" w:type="pct"/>
            <w:vAlign w:val="center"/>
          </w:tcPr>
          <w:p w:rsidR="00B35139" w:rsidRPr="00287227" w:rsidRDefault="00697092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B35139" w:rsidRPr="00287227">
              <w:rPr>
                <w:rFonts w:ascii="Times New Roman" w:hAnsi="Times New Roman" w:cs="Times New Roman"/>
                <w:sz w:val="24"/>
                <w:szCs w:val="24"/>
              </w:rPr>
              <w:t>45 °C</w:t>
            </w:r>
          </w:p>
        </w:tc>
        <w:tc>
          <w:tcPr>
            <w:tcW w:w="132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5139" w:rsidRPr="00287227" w:rsidTr="00B35139">
        <w:tc>
          <w:tcPr>
            <w:tcW w:w="1515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Режими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</w:t>
            </w:r>
          </w:p>
        </w:tc>
        <w:tc>
          <w:tcPr>
            <w:tcW w:w="1289" w:type="pct"/>
            <w:vAlign w:val="center"/>
          </w:tcPr>
          <w:p w:rsidR="00B35139" w:rsidRPr="00E7135E" w:rsidRDefault="00B35139" w:rsidP="00B3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Охолодження</w:t>
            </w:r>
            <w:proofErr w:type="spellEnd"/>
            <w:r w:rsidRPr="00287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обігрів</w:t>
            </w:r>
            <w:proofErr w:type="spellEnd"/>
            <w:r w:rsidRPr="00287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осушення</w:t>
            </w:r>
            <w:proofErr w:type="spellEnd"/>
            <w:r w:rsidRPr="00287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вентиляція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5139" w:rsidRPr="00287227" w:rsidTr="00B35139">
        <w:tc>
          <w:tcPr>
            <w:tcW w:w="1515" w:type="pct"/>
            <w:vAlign w:val="center"/>
          </w:tcPr>
          <w:p w:rsidR="00B35139" w:rsidRPr="00E7135E" w:rsidRDefault="00B35139" w:rsidP="00B3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, 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не менше</w:t>
            </w:r>
          </w:p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25 м²</w:t>
            </w:r>
          </w:p>
        </w:tc>
        <w:tc>
          <w:tcPr>
            <w:tcW w:w="132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5139" w:rsidRPr="00287227" w:rsidTr="00B35139">
        <w:tc>
          <w:tcPr>
            <w:tcW w:w="1515" w:type="pct"/>
            <w:vAlign w:val="center"/>
          </w:tcPr>
          <w:p w:rsidR="00B35139" w:rsidRPr="00E7135E" w:rsidRDefault="00B35139" w:rsidP="00B3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шуму, 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не більше</w:t>
            </w:r>
          </w:p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B35139" w:rsidRPr="00697092" w:rsidRDefault="00697092" w:rsidP="00B3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24/32/40</w:t>
            </w:r>
          </w:p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5139" w:rsidRPr="00287227" w:rsidTr="00B35139">
        <w:tc>
          <w:tcPr>
            <w:tcW w:w="1515" w:type="pct"/>
            <w:vAlign w:val="center"/>
          </w:tcPr>
          <w:p w:rsidR="00B35139" w:rsidRPr="00E7135E" w:rsidRDefault="00B35139" w:rsidP="00B3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Розміри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блоку,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не більше</w:t>
            </w:r>
          </w:p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х28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32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5139" w:rsidRPr="00287227" w:rsidTr="00B35139">
        <w:tc>
          <w:tcPr>
            <w:tcW w:w="1515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Габарити</w:t>
            </w:r>
            <w:proofErr w:type="spellEnd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 xml:space="preserve"> блока</w:t>
            </w: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не більше</w:t>
            </w:r>
          </w:p>
        </w:tc>
        <w:tc>
          <w:tcPr>
            <w:tcW w:w="1289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660х500х2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5139" w:rsidRPr="00287227" w:rsidTr="00B35139">
        <w:tc>
          <w:tcPr>
            <w:tcW w:w="1515" w:type="pct"/>
            <w:vAlign w:val="center"/>
          </w:tcPr>
          <w:p w:rsidR="00B35139" w:rsidRPr="00E7135E" w:rsidRDefault="00B35139" w:rsidP="00B3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Споживана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охолодженн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не більше</w:t>
            </w:r>
          </w:p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830</w:t>
            </w:r>
          </w:p>
        </w:tc>
        <w:tc>
          <w:tcPr>
            <w:tcW w:w="132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5139" w:rsidRPr="00287227" w:rsidTr="00B35139">
        <w:tc>
          <w:tcPr>
            <w:tcW w:w="1515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Споживана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не більше</w:t>
            </w:r>
          </w:p>
        </w:tc>
        <w:tc>
          <w:tcPr>
            <w:tcW w:w="1289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2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5139" w:rsidRPr="00287227" w:rsidTr="00B35139">
        <w:tc>
          <w:tcPr>
            <w:tcW w:w="1515" w:type="pct"/>
            <w:vAlign w:val="center"/>
          </w:tcPr>
          <w:p w:rsidR="00B35139" w:rsidRPr="00E7135E" w:rsidRDefault="00B35139" w:rsidP="00B3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 функції</w:t>
            </w:r>
          </w:p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інверторне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таймер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нічний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авторестарт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самоочищення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самодіагностика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пульт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датчиком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температури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5139" w:rsidRPr="00287227" w:rsidTr="00B35139">
        <w:tc>
          <w:tcPr>
            <w:tcW w:w="1515" w:type="pct"/>
            <w:vAlign w:val="center"/>
          </w:tcPr>
          <w:p w:rsidR="00B35139" w:rsidRPr="00E7135E" w:rsidRDefault="00B35139" w:rsidP="00B3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Циркуляція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м³/год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не менше</w:t>
            </w:r>
          </w:p>
          <w:p w:rsidR="00B35139" w:rsidRPr="00287227" w:rsidRDefault="00B35139" w:rsidP="00B3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2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5139" w:rsidRPr="00287227" w:rsidTr="00B35139">
        <w:tc>
          <w:tcPr>
            <w:tcW w:w="1515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Вага </w:t>
            </w: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</w:t>
            </w:r>
            <w:r w:rsidR="006970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(нетто)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не більше</w:t>
            </w:r>
          </w:p>
        </w:tc>
        <w:tc>
          <w:tcPr>
            <w:tcW w:w="1289" w:type="pct"/>
            <w:vAlign w:val="center"/>
          </w:tcPr>
          <w:p w:rsidR="00B35139" w:rsidRPr="00287227" w:rsidRDefault="00697092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2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5139" w:rsidRPr="00287227" w:rsidTr="00B35139">
        <w:tc>
          <w:tcPr>
            <w:tcW w:w="1515" w:type="pct"/>
            <w:vAlign w:val="center"/>
          </w:tcPr>
          <w:p w:rsidR="00B35139" w:rsidRDefault="00B35139" w:rsidP="00B35139">
            <w:pPr>
              <w:jc w:val="center"/>
            </w:pP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Вага</w:t>
            </w:r>
          </w:p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</w:t>
            </w:r>
            <w:r w:rsidR="006970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(нетто)</w:t>
            </w:r>
            <w:r w:rsidRPr="00E71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не більше</w:t>
            </w:r>
          </w:p>
        </w:tc>
        <w:tc>
          <w:tcPr>
            <w:tcW w:w="1289" w:type="pct"/>
            <w:vAlign w:val="center"/>
          </w:tcPr>
          <w:p w:rsidR="00B35139" w:rsidRPr="00287227" w:rsidRDefault="00697092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2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97092" w:rsidRPr="00287227" w:rsidTr="00B35139">
        <w:tc>
          <w:tcPr>
            <w:tcW w:w="1515" w:type="pct"/>
            <w:vAlign w:val="center"/>
          </w:tcPr>
          <w:p w:rsidR="00697092" w:rsidRPr="00E7135E" w:rsidRDefault="00697092" w:rsidP="00B3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092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Захисне</w:t>
            </w:r>
            <w:proofErr w:type="spellEnd"/>
            <w:r w:rsidRPr="00697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покриття </w:t>
            </w:r>
            <w:proofErr w:type="spellStart"/>
            <w:r w:rsidRPr="0069709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теплообмінників</w:t>
            </w:r>
            <w:proofErr w:type="spellEnd"/>
          </w:p>
        </w:tc>
        <w:tc>
          <w:tcPr>
            <w:tcW w:w="1289" w:type="pct"/>
            <w:vAlign w:val="center"/>
          </w:tcPr>
          <w:p w:rsidR="00697092" w:rsidRDefault="00697092" w:rsidP="00B3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70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Golden</w:t>
            </w:r>
            <w:proofErr w:type="spellEnd"/>
            <w:r w:rsidRPr="006970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70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Fin</w:t>
            </w:r>
            <w:proofErr w:type="spellEnd"/>
          </w:p>
        </w:tc>
        <w:tc>
          <w:tcPr>
            <w:tcW w:w="1323" w:type="pct"/>
            <w:vAlign w:val="center"/>
          </w:tcPr>
          <w:p w:rsidR="00697092" w:rsidRPr="00287227" w:rsidRDefault="00697092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697092" w:rsidRPr="00287227" w:rsidRDefault="00697092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97092" w:rsidRPr="00287227" w:rsidTr="00B35139">
        <w:tc>
          <w:tcPr>
            <w:tcW w:w="1515" w:type="pct"/>
            <w:vAlign w:val="center"/>
          </w:tcPr>
          <w:p w:rsidR="00697092" w:rsidRPr="00E7135E" w:rsidRDefault="00697092" w:rsidP="00B3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092">
              <w:rPr>
                <w:rFonts w:ascii="Times New Roman" w:eastAsia="Times New Roman" w:hAnsi="Times New Roman" w:cs="Times New Roman"/>
                <w:sz w:val="24"/>
                <w:szCs w:val="24"/>
              </w:rPr>
              <w:t>Опція</w:t>
            </w:r>
            <w:proofErr w:type="spellEnd"/>
            <w:r w:rsidRPr="00697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09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віддаленого</w:t>
            </w:r>
            <w:proofErr w:type="spellEnd"/>
            <w:r w:rsidRPr="00697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092">
              <w:rPr>
                <w:rFonts w:ascii="Times New Roman" w:eastAsia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</w:p>
        </w:tc>
        <w:tc>
          <w:tcPr>
            <w:tcW w:w="1289" w:type="pct"/>
            <w:vAlign w:val="center"/>
          </w:tcPr>
          <w:p w:rsidR="00697092" w:rsidRDefault="00697092" w:rsidP="00B3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70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WiFi</w:t>
            </w:r>
            <w:proofErr w:type="spellEnd"/>
            <w:r w:rsidRPr="006970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70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Ready</w:t>
            </w:r>
            <w:proofErr w:type="spellEnd"/>
          </w:p>
        </w:tc>
        <w:tc>
          <w:tcPr>
            <w:tcW w:w="1323" w:type="pct"/>
            <w:vAlign w:val="center"/>
          </w:tcPr>
          <w:p w:rsidR="00697092" w:rsidRPr="00287227" w:rsidRDefault="00697092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697092" w:rsidRPr="00287227" w:rsidRDefault="00697092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97092" w:rsidRPr="00287227" w:rsidTr="00B35139">
        <w:tc>
          <w:tcPr>
            <w:tcW w:w="1515" w:type="pct"/>
            <w:vAlign w:val="center"/>
          </w:tcPr>
          <w:p w:rsidR="00697092" w:rsidRPr="00E7135E" w:rsidRDefault="00697092" w:rsidP="00B3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0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Компресор</w:t>
            </w:r>
            <w:proofErr w:type="spellEnd"/>
          </w:p>
        </w:tc>
        <w:tc>
          <w:tcPr>
            <w:tcW w:w="1289" w:type="pct"/>
            <w:vAlign w:val="center"/>
          </w:tcPr>
          <w:p w:rsidR="00697092" w:rsidRDefault="00697092" w:rsidP="00B3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0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GMCC</w:t>
            </w:r>
          </w:p>
        </w:tc>
        <w:tc>
          <w:tcPr>
            <w:tcW w:w="1323" w:type="pct"/>
            <w:vAlign w:val="center"/>
          </w:tcPr>
          <w:p w:rsidR="00697092" w:rsidRPr="00287227" w:rsidRDefault="00697092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697092" w:rsidRPr="00287227" w:rsidRDefault="00697092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35139" w:rsidRPr="00287227" w:rsidTr="00B35139">
        <w:tc>
          <w:tcPr>
            <w:tcW w:w="1515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</w:p>
        </w:tc>
        <w:tc>
          <w:tcPr>
            <w:tcW w:w="1289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227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287227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  <w:tc>
          <w:tcPr>
            <w:tcW w:w="132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3" w:type="pct"/>
            <w:vAlign w:val="center"/>
          </w:tcPr>
          <w:p w:rsidR="00B35139" w:rsidRPr="00287227" w:rsidRDefault="00B35139" w:rsidP="00B35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B35139" w:rsidRDefault="00B35139" w:rsidP="002872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64E9" w:rsidRDefault="00C064E9" w:rsidP="00B351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Додаткові вимоги:</w:t>
      </w:r>
    </w:p>
    <w:p w:rsidR="006D166D" w:rsidRPr="00287227" w:rsidRDefault="00C064E9" w:rsidP="00B351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1) </w:t>
      </w:r>
      <w:r w:rsidR="006D166D" w:rsidRPr="002872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вартості обладнання має бути враховано </w:t>
      </w:r>
      <w:r w:rsidR="00CA63EB" w:rsidRPr="002872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доставку, розвантаження, </w:t>
      </w:r>
      <w:r w:rsidR="006D166D" w:rsidRPr="002872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монтаж та введення в експлуатацію запропонованого </w:t>
      </w:r>
      <w:r w:rsidR="00CA63EB" w:rsidRPr="00287227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обладнання, в тому числі витратні матеріали для виконання вказаних робіт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064E9" w:rsidRDefault="00C064E9" w:rsidP="002872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2) Учасник в складі Пропозиції повинен надати </w:t>
      </w:r>
      <w:r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>гарантійний лист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 якому зазначити, що </w:t>
      </w:r>
      <w:r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учасником буде здійснено монтаж даного обладнання власними силами та власними коштами;</w:t>
      </w:r>
    </w:p>
    <w:p w:rsidR="00C064E9" w:rsidRDefault="00C064E9" w:rsidP="00C064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3) </w:t>
      </w:r>
      <w:r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в </w:t>
      </w:r>
      <w:bookmarkStart w:id="0" w:name="_GoBack"/>
      <w:r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>складі Пропозиції повинен надати гарантійний лист, в якому зазначити, що запропоноване обладнання є новим, не відновленим та таким, що раніше не використовувалося</w:t>
      </w:r>
      <w:r w:rsidR="000965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(не експлуатувалось)</w:t>
      </w:r>
      <w:r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bookmarkEnd w:id="0"/>
    <w:p w:rsidR="00C064E9" w:rsidRDefault="00C064E9" w:rsidP="00C064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4) </w:t>
      </w:r>
      <w:r w:rsidR="005A25A9" w:rsidRPr="002872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повинен підтвердити</w:t>
      </w:r>
      <w:r w:rsidR="005A25A9" w:rsidRPr="002872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наявність сервісного центру </w:t>
      </w:r>
      <w:r w:rsidR="00CA63EB" w:rsidRPr="0028722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5A25A9" w:rsidRPr="00287227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представництва, представника</w:t>
      </w:r>
      <w:r w:rsidR="00CA63EB" w:rsidRPr="00287227">
        <w:rPr>
          <w:rFonts w:ascii="Times New Roman" w:eastAsia="Times New Roman" w:hAnsi="Times New Roman" w:cs="Times New Roman"/>
          <w:sz w:val="24"/>
          <w:szCs w:val="24"/>
          <w:lang w:val="uk-UA"/>
        </w:rPr>
        <w:t>),</w:t>
      </w:r>
      <w:r w:rsidR="005A25A9" w:rsidRPr="002872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який забезпеч</w:t>
      </w:r>
      <w:r w:rsidR="00CA63EB" w:rsidRPr="00287227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5A25A9" w:rsidRPr="00287227">
        <w:rPr>
          <w:rFonts w:ascii="Times New Roman" w:eastAsia="Times New Roman" w:hAnsi="Times New Roman" w:cs="Times New Roman"/>
          <w:sz w:val="24"/>
          <w:szCs w:val="24"/>
          <w:lang w:val="uk-UA"/>
        </w:rPr>
        <w:t>ть гарантійну підтримку обладнання протягом визначеного гарантійного терміну на території Сум</w:t>
      </w:r>
      <w:r w:rsidR="00CA63EB" w:rsidRPr="00287227">
        <w:rPr>
          <w:rFonts w:ascii="Times New Roman" w:eastAsia="Times New Roman" w:hAnsi="Times New Roman" w:cs="Times New Roman"/>
          <w:sz w:val="24"/>
          <w:szCs w:val="24"/>
          <w:lang w:val="uk-UA"/>
        </w:rPr>
        <w:t>ської області</w:t>
      </w:r>
      <w:r w:rsidR="005A25A9" w:rsidRPr="00287227">
        <w:rPr>
          <w:rFonts w:ascii="Times New Roman" w:eastAsia="Times New Roman" w:hAnsi="Times New Roman" w:cs="Times New Roman"/>
          <w:sz w:val="24"/>
          <w:szCs w:val="24"/>
          <w:lang w:val="uk-UA"/>
        </w:rPr>
        <w:t>, шляхом надання довідки з конкретною назвою, адресою і контактним телефоном такого центру у складі пропозиції. Доставка устаткування в сервісний центр або уповноваженому представнику для ремонту виконується силами і за рахунок Постачальника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064E9" w:rsidRDefault="00C064E9" w:rsidP="00C064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>5)</w:t>
      </w:r>
      <w:r w:rsidRPr="00C06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C064E9">
        <w:rPr>
          <w:rFonts w:ascii="Times New Roman" w:hAnsi="Times New Roman" w:cs="Times New Roman"/>
          <w:sz w:val="24"/>
          <w:szCs w:val="24"/>
          <w:lang w:val="uk-UA"/>
        </w:rPr>
        <w:t xml:space="preserve"> ознайомлення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Учасника з</w:t>
      </w:r>
      <w:r w:rsidRPr="00C064E9">
        <w:rPr>
          <w:rFonts w:ascii="Times New Roman" w:hAnsi="Times New Roman" w:cs="Times New Roman"/>
          <w:sz w:val="24"/>
          <w:szCs w:val="24"/>
          <w:lang w:val="uk-UA"/>
        </w:rPr>
        <w:t xml:space="preserve"> місцем роботи, </w:t>
      </w:r>
      <w:r w:rsidR="00EB552F">
        <w:rPr>
          <w:rFonts w:ascii="Times New Roman" w:hAnsi="Times New Roman" w:cs="Times New Roman"/>
          <w:sz w:val="24"/>
          <w:szCs w:val="24"/>
          <w:lang w:val="uk-UA"/>
        </w:rPr>
        <w:t>з метою уникнення</w:t>
      </w:r>
      <w:r w:rsidR="00EB552F" w:rsidRPr="00F91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64E9">
        <w:rPr>
          <w:rFonts w:ascii="Times New Roman" w:hAnsi="Times New Roman" w:cs="Times New Roman"/>
          <w:sz w:val="24"/>
          <w:szCs w:val="24"/>
          <w:lang w:val="uk-UA"/>
        </w:rPr>
        <w:t xml:space="preserve">можливих перешкод та </w:t>
      </w:r>
      <w:r w:rsidR="00EB552F">
        <w:rPr>
          <w:rFonts w:ascii="Times New Roman" w:hAnsi="Times New Roman" w:cs="Times New Roman"/>
          <w:sz w:val="24"/>
          <w:szCs w:val="24"/>
          <w:lang w:val="uk-UA"/>
        </w:rPr>
        <w:t xml:space="preserve">будь-яких </w:t>
      </w:r>
      <w:r w:rsidRPr="00C064E9">
        <w:rPr>
          <w:rFonts w:ascii="Times New Roman" w:hAnsi="Times New Roman" w:cs="Times New Roman"/>
          <w:sz w:val="24"/>
          <w:szCs w:val="24"/>
          <w:lang w:val="uk-UA"/>
        </w:rPr>
        <w:t>питан</w:t>
      </w:r>
      <w:r w:rsidR="00EB552F">
        <w:rPr>
          <w:rFonts w:ascii="Times New Roman" w:hAnsi="Times New Roman" w:cs="Times New Roman"/>
          <w:sz w:val="24"/>
          <w:szCs w:val="24"/>
          <w:lang w:val="uk-UA"/>
        </w:rPr>
        <w:t>ь, що</w:t>
      </w:r>
      <w:r w:rsidRPr="00C064E9">
        <w:rPr>
          <w:rFonts w:ascii="Times New Roman" w:hAnsi="Times New Roman" w:cs="Times New Roman"/>
          <w:sz w:val="24"/>
          <w:szCs w:val="24"/>
          <w:lang w:val="uk-UA"/>
        </w:rPr>
        <w:t xml:space="preserve"> можуть </w:t>
      </w:r>
      <w:r w:rsidR="00F65E8A">
        <w:rPr>
          <w:rFonts w:ascii="Times New Roman" w:hAnsi="Times New Roman" w:cs="Times New Roman"/>
          <w:sz w:val="24"/>
          <w:szCs w:val="24"/>
          <w:lang w:val="uk-UA"/>
        </w:rPr>
        <w:t xml:space="preserve">з’явитися </w:t>
      </w:r>
      <w:r w:rsidRPr="00C064E9">
        <w:rPr>
          <w:rFonts w:ascii="Times New Roman" w:hAnsi="Times New Roman" w:cs="Times New Roman"/>
          <w:sz w:val="24"/>
          <w:szCs w:val="24"/>
          <w:lang w:val="uk-UA"/>
        </w:rPr>
        <w:t xml:space="preserve"> під час </w:t>
      </w:r>
      <w:r>
        <w:rPr>
          <w:rFonts w:ascii="Times New Roman" w:hAnsi="Times New Roman" w:cs="Times New Roman"/>
          <w:sz w:val="24"/>
          <w:szCs w:val="24"/>
          <w:lang w:val="uk-UA"/>
        </w:rPr>
        <w:t>монтажу кондиціонерів</w:t>
      </w:r>
      <w:r w:rsidRPr="00C064E9">
        <w:rPr>
          <w:rFonts w:ascii="Times New Roman" w:hAnsi="Times New Roman" w:cs="Times New Roman"/>
          <w:sz w:val="24"/>
          <w:szCs w:val="24"/>
          <w:lang w:val="uk-UA"/>
        </w:rPr>
        <w:t>, а також для загального розуміння обсягу робіт, та формування ціни своєї пропозиції з урахуванням всіх необхідних обсягів матеріалів та робіт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65E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52F">
        <w:rPr>
          <w:rFonts w:ascii="Times New Roman" w:hAnsi="Times New Roman" w:cs="Times New Roman"/>
          <w:sz w:val="24"/>
          <w:szCs w:val="24"/>
          <w:lang w:val="uk-UA"/>
        </w:rPr>
        <w:t xml:space="preserve">Учасник повинен провести обстеження приміщень, в яких планується проведення монтажних робіт, а Замовник в свою чергу </w:t>
      </w:r>
      <w:r w:rsidR="00F65E8A">
        <w:rPr>
          <w:rFonts w:ascii="Times New Roman" w:hAnsi="Times New Roman" w:cs="Times New Roman"/>
          <w:sz w:val="24"/>
          <w:szCs w:val="24"/>
          <w:lang w:val="uk-UA"/>
        </w:rPr>
        <w:t>надає доступ Учаснику до цих приміщень.</w:t>
      </w:r>
      <w:r w:rsidR="00EB55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5E8A">
        <w:rPr>
          <w:rFonts w:ascii="Times New Roman" w:hAnsi="Times New Roman" w:cs="Times New Roman"/>
          <w:sz w:val="24"/>
          <w:szCs w:val="24"/>
          <w:lang w:val="uk-UA"/>
        </w:rPr>
        <w:t xml:space="preserve">По результатах обстеження приміщень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Учасник в складі Пропозиції повинен надати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кт обстеження приміщень </w:t>
      </w:r>
      <w:r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Замовника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>В даному документі повинні бути зазначені результати проведення замірів та повинен бути висновок щодо можливості встановлення кондиціонерів в приміщенні Замовника. Даний документ повинен бути підписаним представником Учасника та Замовника;</w:t>
      </w:r>
    </w:p>
    <w:p w:rsidR="00C064E9" w:rsidRDefault="00C064E9" w:rsidP="00B351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6) </w:t>
      </w:r>
      <w:r w:rsidR="005A25A9" w:rsidRPr="00330A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у складі пропозиції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повинен надати</w:t>
      </w:r>
      <w:r w:rsidR="005A25A9" w:rsidRPr="00330A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порівняльну таблицю відповідності запропонованого товару технічним вимогам Замовника (обов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="005A25A9" w:rsidRPr="00330A7B">
        <w:rPr>
          <w:rFonts w:ascii="Times New Roman" w:eastAsia="Times New Roman" w:hAnsi="Times New Roman" w:cs="Times New Roman"/>
          <w:sz w:val="24"/>
          <w:szCs w:val="24"/>
          <w:lang w:val="uk-UA"/>
        </w:rPr>
        <w:t>язково зазначається виробник та модель)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7135E" w:rsidRPr="00B35139" w:rsidRDefault="00C064E9" w:rsidP="00B351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="005A25A9"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перевірки технічних характеристик запропонованого обладнання Учасник в складі Пропозиції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повинен надати</w:t>
      </w:r>
      <w:r w:rsidR="005A25A9"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97092"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>лист від</w:t>
      </w:r>
      <w:r w:rsidR="005A25A9"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виробника</w:t>
      </w:r>
      <w:r w:rsidR="00982556"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5139"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 офіційного дистриб’ютора </w:t>
      </w:r>
      <w:r w:rsidR="005A25A9"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>запропонованого обладнання, що містить</w:t>
      </w:r>
      <w:r w:rsidR="00697092"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повний</w:t>
      </w:r>
      <w:r w:rsidR="005A25A9"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перелік технічних характеристик запропонованого обладнання. У разі невідповідності технічних характеристик </w:t>
      </w:r>
      <w:r w:rsidR="00697092"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>в листі від</w:t>
      </w:r>
      <w:r w:rsidR="005A25A9" w:rsidRPr="00C064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виробника або офіційного дистриб’ютора Пропозиція учасника буде визначена такою, що не відповідає технічним вимогам та буде відхилена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064E9" w:rsidRDefault="00C064E9" w:rsidP="00C064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8) </w:t>
      </w:r>
      <w:r w:rsidRPr="00C064E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Учасник в складі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повинен надати</w:t>
      </w:r>
      <w:r w:rsidRPr="00C064E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копії </w:t>
      </w:r>
      <w:proofErr w:type="spellStart"/>
      <w:r w:rsidRPr="00C064E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авторизаційних</w:t>
      </w:r>
      <w:proofErr w:type="spellEnd"/>
      <w:r w:rsidRPr="00C064E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листів від виробника або офіційного дистриб’ютора запропонованого Учасником обладнання з зазначенням найменування Замовника, номера тендеру в системі публічних закупівель, назви та юридичної адреси учасника, який підтверджує </w:t>
      </w:r>
      <w:r w:rsidR="00CD19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партнерський </w:t>
      </w:r>
      <w:r w:rsidRPr="00C064E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статус Учасника, чинного на дату подання тендерних пропозицій.</w:t>
      </w:r>
    </w:p>
    <w:p w:rsidR="005A25A9" w:rsidRPr="00287227" w:rsidRDefault="00C064E9" w:rsidP="002872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9) </w:t>
      </w:r>
      <w:r w:rsidR="005A25A9" w:rsidRPr="0028722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складі тендерної пропозиції Учасник надає копії документів, що підтверджують відповідність продукції, що пропонується до постачання, вимогам тендерної документації, а саме:</w:t>
      </w:r>
    </w:p>
    <w:p w:rsidR="00336942" w:rsidRPr="00287227" w:rsidRDefault="00336942" w:rsidP="002872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7227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B54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87227">
        <w:rPr>
          <w:rFonts w:ascii="Times New Roman" w:eastAsia="Times New Roman" w:hAnsi="Times New Roman" w:cs="Times New Roman"/>
          <w:sz w:val="24"/>
          <w:szCs w:val="24"/>
          <w:lang w:val="uk-UA"/>
        </w:rPr>
        <w:t>копію чинної декларації про відповідність технічному регламенту з електромагнітної сумісності обладнання на настінний кондиціонер</w:t>
      </w:r>
      <w:r w:rsidR="0069709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36942" w:rsidRDefault="00336942" w:rsidP="002872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7227">
        <w:rPr>
          <w:rFonts w:ascii="Times New Roman" w:eastAsia="Times New Roman" w:hAnsi="Times New Roman" w:cs="Times New Roman"/>
          <w:sz w:val="24"/>
          <w:szCs w:val="24"/>
          <w:lang w:val="uk-UA"/>
        </w:rPr>
        <w:t>- копію чинної декларації про відповідність технічному регламенту низьковольтного електричного обладнання на настінний кондиціонер</w:t>
      </w:r>
      <w:r w:rsidR="0069709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955AA" w:rsidRPr="003C2A46" w:rsidRDefault="00C955AA" w:rsidP="002872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копію чинного сертифікату відповідності на настінний кондиціонер щодо відповідності вимогам </w:t>
      </w:r>
      <w:r w:rsidR="003C2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пункту 4.3 ДСТУ </w:t>
      </w:r>
      <w:r w:rsidR="003C2A46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r w:rsidR="003C2A46" w:rsidRPr="003C2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55014-1</w:t>
      </w:r>
      <w:r w:rsidR="003C2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:2019; пункту 5.1 ДСТУ </w:t>
      </w:r>
      <w:r w:rsidR="003C2A46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r w:rsidR="003C2A46" w:rsidRPr="003C2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55014-</w:t>
      </w:r>
      <w:r w:rsidR="003C2A46">
        <w:rPr>
          <w:rFonts w:ascii="Times New Roman" w:eastAsia="Times New Roman" w:hAnsi="Times New Roman" w:cs="Times New Roman"/>
          <w:sz w:val="24"/>
          <w:szCs w:val="24"/>
          <w:lang w:val="uk-UA"/>
        </w:rPr>
        <w:t>2:2017</w:t>
      </w:r>
      <w:r w:rsidR="003C2A46" w:rsidRPr="003C2A4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="003C2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розділів 8-16 ДСТУ </w:t>
      </w:r>
      <w:r w:rsidR="003C2A46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r w:rsidR="003C2A46" w:rsidRPr="003C2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60335-1</w:t>
      </w:r>
      <w:r w:rsidR="003C2A46">
        <w:rPr>
          <w:rFonts w:ascii="Times New Roman" w:eastAsia="Times New Roman" w:hAnsi="Times New Roman" w:cs="Times New Roman"/>
          <w:sz w:val="24"/>
          <w:szCs w:val="24"/>
          <w:lang w:val="uk-UA"/>
        </w:rPr>
        <w:t>:2017; розділів 8-16</w:t>
      </w:r>
      <w:r w:rsidR="003C2A46" w:rsidRPr="003C2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C2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ДСТУ </w:t>
      </w:r>
      <w:r w:rsidR="003C2A46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r w:rsidR="003C2A46" w:rsidRPr="003C2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60335-</w:t>
      </w:r>
      <w:r w:rsidR="003C2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2-40:2014; розділу 7 ДСТУ </w:t>
      </w:r>
      <w:r w:rsidR="003C2A46">
        <w:rPr>
          <w:rFonts w:ascii="Times New Roman" w:eastAsia="Times New Roman" w:hAnsi="Times New Roman" w:cs="Times New Roman"/>
          <w:sz w:val="24"/>
          <w:szCs w:val="24"/>
          <w:lang w:val="en-US"/>
        </w:rPr>
        <w:t>IEC</w:t>
      </w:r>
      <w:r w:rsidR="003C2A46" w:rsidRPr="003C2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C2A46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r w:rsidR="003C2A46" w:rsidRPr="003C2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61000-3-2</w:t>
      </w:r>
      <w:r w:rsidR="003C2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:2019; розділ 5 ДСТУ </w:t>
      </w:r>
      <w:r w:rsidR="003C2A46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r w:rsidR="003C2A46" w:rsidRPr="003C2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61000-3-3</w:t>
      </w:r>
      <w:r w:rsidR="003C2A46">
        <w:rPr>
          <w:rFonts w:ascii="Times New Roman" w:eastAsia="Times New Roman" w:hAnsi="Times New Roman" w:cs="Times New Roman"/>
          <w:sz w:val="24"/>
          <w:szCs w:val="24"/>
          <w:lang w:val="uk-UA"/>
        </w:rPr>
        <w:t>:2017.</w:t>
      </w:r>
    </w:p>
    <w:p w:rsidR="00BA7F51" w:rsidRPr="00697092" w:rsidRDefault="00697092" w:rsidP="00330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4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якщо Учасник в складі пропозиції надав </w:t>
      </w:r>
      <w:r w:rsidR="00BA7F51" w:rsidRPr="00B54EBC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 відповідності</w:t>
      </w:r>
      <w:r w:rsidR="00B54EBC" w:rsidRPr="00B54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та/або декларацію відповідності</w:t>
      </w:r>
      <w:r w:rsidR="00BA7F51" w:rsidRPr="00B54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видан</w:t>
      </w:r>
      <w:r w:rsidR="00B54EBC" w:rsidRPr="00B54EBC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BA7F51" w:rsidRPr="00B54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0A7B" w:rsidRPr="00B54EBC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сторонній компанії або особі, в складі Пропозиції необхідно надати лист-згоду на використання сертифікату відповідності від власника сертифікату.</w:t>
      </w:r>
      <w:r w:rsidR="00330A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1087F" w:rsidRDefault="0021087F" w:rsidP="002872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val="uk-UA"/>
        </w:rPr>
      </w:pPr>
    </w:p>
    <w:p w:rsidR="0021087F" w:rsidRPr="00287227" w:rsidRDefault="0021087F" w:rsidP="002872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val="uk-UA"/>
        </w:rPr>
      </w:pPr>
    </w:p>
    <w:p w:rsidR="005A25A9" w:rsidRPr="00F911F5" w:rsidRDefault="005A25A9" w:rsidP="002872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911F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val="uk-UA"/>
        </w:rPr>
        <w:t>Примітка</w:t>
      </w:r>
      <w:r w:rsidRPr="00F911F5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uk-UA"/>
        </w:rPr>
        <w:t>:</w:t>
      </w:r>
      <w:r w:rsidRPr="00F911F5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</w:t>
      </w:r>
      <w:r w:rsidRPr="00F911F5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у разі, коли в описі предмета закупівлі </w:t>
      </w:r>
      <w:r w:rsidRPr="00F911F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містяться посилання на конкретну торгівельну марку чи фірму, патент, конструкцію або тип предмета закупівлі, джерело його походження або виробника, то разом з цим </w:t>
      </w:r>
      <w:r w:rsidRPr="00F911F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враховувати вираз "або еквівалент"</w:t>
      </w:r>
      <w:r w:rsidRPr="00F911F5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</w:p>
    <w:p w:rsidR="005A25A9" w:rsidRPr="00F911F5" w:rsidRDefault="005A25A9" w:rsidP="00287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1F5">
        <w:rPr>
          <w:rFonts w:ascii="Times New Roman" w:eastAsia="Calibri" w:hAnsi="Times New Roman" w:cs="Times New Roman"/>
          <w:i/>
          <w:sz w:val="24"/>
          <w:szCs w:val="24"/>
          <w:lang w:val="uk-UA"/>
        </w:rPr>
        <w:t>У випадку пропонування еквіваленту, Учасник в складі пропозиції, має надати порівняльну таблицю з обов’язковим зазначенням всіх технічних характеристик запропонованого еквіваленту.</w:t>
      </w:r>
    </w:p>
    <w:p w:rsidR="005A25A9" w:rsidRPr="00F911F5" w:rsidRDefault="005A25A9" w:rsidP="0028722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8E2505" w:rsidRPr="00287227" w:rsidRDefault="008E2505" w:rsidP="002872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8E2505" w:rsidRPr="00287227" w:rsidSect="003E5E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F0B94"/>
    <w:rsid w:val="000965B7"/>
    <w:rsid w:val="000B3C2E"/>
    <w:rsid w:val="00164717"/>
    <w:rsid w:val="0021087F"/>
    <w:rsid w:val="00287227"/>
    <w:rsid w:val="00330A7B"/>
    <w:rsid w:val="00336942"/>
    <w:rsid w:val="00347DEA"/>
    <w:rsid w:val="003C2A46"/>
    <w:rsid w:val="003D1578"/>
    <w:rsid w:val="003D7AB9"/>
    <w:rsid w:val="003E5E3E"/>
    <w:rsid w:val="0045284D"/>
    <w:rsid w:val="004554EE"/>
    <w:rsid w:val="00493E33"/>
    <w:rsid w:val="005012E1"/>
    <w:rsid w:val="005A25A9"/>
    <w:rsid w:val="005D44E3"/>
    <w:rsid w:val="005D4887"/>
    <w:rsid w:val="00626671"/>
    <w:rsid w:val="006431B1"/>
    <w:rsid w:val="00647962"/>
    <w:rsid w:val="00697092"/>
    <w:rsid w:val="006D166D"/>
    <w:rsid w:val="007033CA"/>
    <w:rsid w:val="007775F3"/>
    <w:rsid w:val="007A50EB"/>
    <w:rsid w:val="00881C48"/>
    <w:rsid w:val="008E2505"/>
    <w:rsid w:val="009470A0"/>
    <w:rsid w:val="00982556"/>
    <w:rsid w:val="00AC7BF0"/>
    <w:rsid w:val="00B35139"/>
    <w:rsid w:val="00B54EBC"/>
    <w:rsid w:val="00B72FAC"/>
    <w:rsid w:val="00BA2F36"/>
    <w:rsid w:val="00BA53A2"/>
    <w:rsid w:val="00BA7F51"/>
    <w:rsid w:val="00BD23DC"/>
    <w:rsid w:val="00BE0C57"/>
    <w:rsid w:val="00BF0B94"/>
    <w:rsid w:val="00C064E9"/>
    <w:rsid w:val="00C17489"/>
    <w:rsid w:val="00C41E40"/>
    <w:rsid w:val="00C955AA"/>
    <w:rsid w:val="00CA63EB"/>
    <w:rsid w:val="00CD1937"/>
    <w:rsid w:val="00D20B33"/>
    <w:rsid w:val="00D27DDA"/>
    <w:rsid w:val="00D445B7"/>
    <w:rsid w:val="00D501BF"/>
    <w:rsid w:val="00E10E10"/>
    <w:rsid w:val="00E7135E"/>
    <w:rsid w:val="00EB552F"/>
    <w:rsid w:val="00F62D51"/>
    <w:rsid w:val="00F65E8A"/>
    <w:rsid w:val="00F911F5"/>
    <w:rsid w:val="00FA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51"/>
  </w:style>
  <w:style w:type="paragraph" w:styleId="1">
    <w:name w:val="heading 1"/>
    <w:basedOn w:val="a"/>
    <w:link w:val="10"/>
    <w:uiPriority w:val="9"/>
    <w:qFormat/>
    <w:rsid w:val="00F91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887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7033C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91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F911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7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4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8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7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2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5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7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6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1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3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6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7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6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9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2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1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9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6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9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0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6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9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Artur</cp:lastModifiedBy>
  <cp:revision>17</cp:revision>
  <cp:lastPrinted>2022-07-28T13:39:00Z</cp:lastPrinted>
  <dcterms:created xsi:type="dcterms:W3CDTF">2023-09-23T13:10:00Z</dcterms:created>
  <dcterms:modified xsi:type="dcterms:W3CDTF">2024-03-24T14:21:00Z</dcterms:modified>
</cp:coreProperties>
</file>