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82226" w:rsidRPr="00AD5952" w:rsidRDefault="00A82226" w:rsidP="00A82226">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A82226" w:rsidRDefault="00A82226" w:rsidP="00A82226">
      <w:pPr>
        <w:spacing w:after="0" w:line="240" w:lineRule="auto"/>
        <w:ind w:left="-1418"/>
        <w:jc w:val="center"/>
        <w:rPr>
          <w:rFonts w:ascii="Times New Roman" w:eastAsia="Times New Roman" w:hAnsi="Times New Roman" w:cs="Times New Roman"/>
          <w:b/>
          <w:color w:val="000000"/>
          <w:sz w:val="24"/>
          <w:szCs w:val="24"/>
        </w:rPr>
      </w:pPr>
    </w:p>
    <w:p w:rsidR="00A82226" w:rsidRDefault="00A82226" w:rsidP="00A82226">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A82226" w:rsidRPr="00BC2CEA" w:rsidTr="00485547">
        <w:trPr>
          <w:trHeight w:val="302"/>
        </w:trPr>
        <w:tc>
          <w:tcPr>
            <w:tcW w:w="4833" w:type="dxa"/>
            <w:tcBorders>
              <w:top w:val="single" w:sz="4" w:space="0" w:color="auto"/>
              <w:left w:val="single" w:sz="4" w:space="0" w:color="auto"/>
              <w:bottom w:val="nil"/>
              <w:right w:val="single" w:sz="4" w:space="0" w:color="auto"/>
            </w:tcBorders>
          </w:tcPr>
          <w:p w:rsidR="00A82226" w:rsidRPr="00AD5952" w:rsidRDefault="00A82226"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A82226" w:rsidRPr="00BC2CEA" w:rsidTr="00485547">
        <w:trPr>
          <w:trHeight w:val="110"/>
        </w:trPr>
        <w:tc>
          <w:tcPr>
            <w:tcW w:w="4833" w:type="dxa"/>
            <w:tcBorders>
              <w:top w:val="nil"/>
              <w:left w:val="single" w:sz="4" w:space="0" w:color="auto"/>
              <w:bottom w:val="nil"/>
              <w:right w:val="single" w:sz="4" w:space="0" w:color="auto"/>
            </w:tcBorders>
          </w:tcPr>
          <w:p w:rsidR="00A82226" w:rsidRPr="00AD5952" w:rsidRDefault="00A82226" w:rsidP="00485547">
            <w:pPr>
              <w:spacing w:after="0"/>
              <w:rPr>
                <w:rFonts w:ascii="Times New Roman" w:hAnsi="Times New Roman" w:cs="Times New Roman"/>
                <w:b/>
                <w:lang w:eastAsia="zh-CN"/>
              </w:rPr>
            </w:pPr>
          </w:p>
        </w:tc>
      </w:tr>
      <w:tr w:rsidR="00A82226" w:rsidRPr="00BC2CEA" w:rsidTr="00485547">
        <w:trPr>
          <w:trHeight w:val="907"/>
        </w:trPr>
        <w:tc>
          <w:tcPr>
            <w:tcW w:w="4833" w:type="dxa"/>
            <w:tcBorders>
              <w:top w:val="nil"/>
              <w:left w:val="single" w:sz="4" w:space="0" w:color="auto"/>
              <w:bottom w:val="single" w:sz="4" w:space="0" w:color="auto"/>
              <w:right w:val="single" w:sz="4" w:space="0" w:color="auto"/>
            </w:tcBorders>
          </w:tcPr>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A82226" w:rsidRPr="00AD5952"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A82226" w:rsidRPr="005C7D03" w:rsidRDefault="00A82226"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E27A3E">
              <w:rPr>
                <w:rFonts w:ascii="Times New Roman" w:hAnsi="Times New Roman" w:cs="Times New Roman"/>
                <w:sz w:val="28"/>
                <w:szCs w:val="28"/>
                <w:lang w:val="en-US" w:eastAsia="zh-CN"/>
              </w:rPr>
              <w:t>68</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A82226" w:rsidRPr="00AD5952" w:rsidRDefault="00A82226"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A82226" w:rsidRPr="00FF7980" w:rsidRDefault="00A82226" w:rsidP="00A82226">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4C32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4C32CE" w:rsidP="00A82226">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A82226">
        <w:rPr>
          <w:rFonts w:ascii="Times New Roman" w:eastAsia="Times New Roman" w:hAnsi="Times New Roman" w:cs="Times New Roman"/>
          <w:b/>
          <w:color w:val="000000"/>
          <w:sz w:val="36"/>
          <w:szCs w:val="24"/>
        </w:rPr>
        <w:t>ТЕНДЕРНА ДОКУМЕНТАЦІЯ</w:t>
      </w:r>
    </w:p>
    <w:p w:rsidR="00591272" w:rsidRDefault="004C32CE" w:rsidP="00A82226">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4C32CE" w:rsidP="00A822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4C32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Pr="003D01D1" w:rsidRDefault="004C32CE">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D84351" w:rsidRPr="00D84351" w:rsidRDefault="00D84351" w:rsidP="00D84351">
      <w:pPr>
        <w:spacing w:before="240" w:after="0" w:line="240" w:lineRule="auto"/>
        <w:jc w:val="center"/>
        <w:rPr>
          <w:rFonts w:ascii="Times New Roman" w:eastAsia="Arial" w:hAnsi="Times New Roman" w:cs="Times New Roman"/>
          <w:b/>
          <w:bCs/>
          <w:iCs/>
          <w:color w:val="000000"/>
          <w:sz w:val="24"/>
          <w:szCs w:val="24"/>
        </w:rPr>
      </w:pPr>
      <w:bookmarkStart w:id="1" w:name="_Hlk129278808"/>
      <w:r w:rsidRPr="00D84351">
        <w:rPr>
          <w:rFonts w:ascii="Times New Roman" w:eastAsia="Arial" w:hAnsi="Times New Roman" w:cs="Times New Roman"/>
          <w:b/>
          <w:bCs/>
          <w:iCs/>
          <w:color w:val="000000"/>
          <w:sz w:val="24"/>
          <w:szCs w:val="24"/>
        </w:rPr>
        <w:t xml:space="preserve">ДК 021:2015: 15810000-9 — Хлібопродукти, свіжовипечені хлібобулочні та кондитерські вироби (Хліб </w:t>
      </w:r>
      <w:proofErr w:type="spellStart"/>
      <w:r w:rsidRPr="00D84351">
        <w:rPr>
          <w:rFonts w:ascii="Times New Roman" w:eastAsia="Arial" w:hAnsi="Times New Roman" w:cs="Times New Roman"/>
          <w:b/>
          <w:bCs/>
          <w:iCs/>
          <w:color w:val="000000"/>
          <w:sz w:val="24"/>
          <w:szCs w:val="24"/>
        </w:rPr>
        <w:t>цільнозерновий</w:t>
      </w:r>
      <w:proofErr w:type="spellEnd"/>
      <w:r w:rsidRPr="00D84351">
        <w:rPr>
          <w:rFonts w:ascii="Times New Roman" w:eastAsia="Arial" w:hAnsi="Times New Roman" w:cs="Times New Roman"/>
          <w:b/>
          <w:bCs/>
          <w:iCs/>
          <w:color w:val="000000"/>
          <w:sz w:val="24"/>
          <w:szCs w:val="24"/>
        </w:rPr>
        <w:t xml:space="preserve">  з пшеничного борошна, Хліб житній,  Булка здобна, </w:t>
      </w:r>
      <w:bookmarkStart w:id="2" w:name="_Hlk129277910"/>
      <w:r w:rsidRPr="00D84351">
        <w:rPr>
          <w:rFonts w:ascii="Times New Roman" w:eastAsia="Arial" w:hAnsi="Times New Roman" w:cs="Times New Roman"/>
          <w:b/>
          <w:bCs/>
          <w:iCs/>
          <w:color w:val="000000"/>
          <w:sz w:val="24"/>
          <w:szCs w:val="24"/>
        </w:rPr>
        <w:t xml:space="preserve">Булка здобна з </w:t>
      </w:r>
      <w:bookmarkEnd w:id="2"/>
      <w:r w:rsidRPr="00D84351">
        <w:rPr>
          <w:rFonts w:ascii="Times New Roman" w:eastAsia="Arial" w:hAnsi="Times New Roman" w:cs="Times New Roman"/>
          <w:b/>
          <w:bCs/>
          <w:iCs/>
          <w:color w:val="000000"/>
          <w:sz w:val="24"/>
          <w:szCs w:val="24"/>
        </w:rPr>
        <w:t>маковою начинкою, Булка здобна з повидлом, Кнедлик, Пиріг несолодкий з м'ясом, Пиріг несолодкий з сиром )</w:t>
      </w:r>
    </w:p>
    <w:bookmarkEnd w:id="1"/>
    <w:p w:rsidR="00591272" w:rsidRDefault="00591272" w:rsidP="00D84351">
      <w:pPr>
        <w:spacing w:before="240" w:after="0" w:line="240" w:lineRule="auto"/>
        <w:jc w:val="center"/>
        <w:rPr>
          <w:rFonts w:ascii="Times New Roman" w:eastAsia="Times New Roman" w:hAnsi="Times New Roman" w:cs="Times New Roman"/>
          <w:color w:val="000000"/>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82226" w:rsidRDefault="00A82226" w:rsidP="00A82226">
      <w:pPr>
        <w:spacing w:before="240" w:after="0" w:line="240" w:lineRule="auto"/>
        <w:rPr>
          <w:rFonts w:ascii="Times New Roman" w:eastAsia="Times New Roman" w:hAnsi="Times New Roman" w:cs="Times New Roman"/>
          <w:sz w:val="24"/>
          <w:szCs w:val="24"/>
        </w:rPr>
      </w:pPr>
      <w:bookmarkStart w:id="3" w:name="_heading=h.1fob9te" w:colFirst="0" w:colLast="0"/>
      <w:bookmarkEnd w:id="3"/>
    </w:p>
    <w:p w:rsidR="00A82226" w:rsidRPr="00AD5952" w:rsidRDefault="00A82226" w:rsidP="00A82226">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591272" w:rsidRPr="00A82226" w:rsidRDefault="00A82226" w:rsidP="00A82226">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4C32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2226">
        <w:trPr>
          <w:trHeight w:val="285"/>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2226" w:rsidRPr="00EC232D" w:rsidRDefault="00A82226" w:rsidP="00A82226">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A82226">
        <w:trPr>
          <w:trHeight w:val="536"/>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2226" w:rsidRPr="00EE7201" w:rsidRDefault="00A82226" w:rsidP="00A82226">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A82226">
        <w:trPr>
          <w:trHeight w:val="1119"/>
          <w:jc w:val="center"/>
        </w:trPr>
        <w:tc>
          <w:tcPr>
            <w:tcW w:w="705" w:type="dxa"/>
          </w:tcPr>
          <w:p w:rsidR="00A82226" w:rsidRDefault="00A82226" w:rsidP="00A822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2226" w:rsidRDefault="00A82226" w:rsidP="00A8222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82226" w:rsidRPr="006C3FB7" w:rsidRDefault="00A82226" w:rsidP="00A8222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A82226" w:rsidRPr="006C3FB7" w:rsidRDefault="00A82226" w:rsidP="00A82226">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A82226" w:rsidRDefault="00A82226" w:rsidP="00A82226">
            <w:pPr>
              <w:jc w:val="both"/>
              <w:rPr>
                <w:rFonts w:ascii="Times New Roman" w:eastAsia="Times New Roman" w:hAnsi="Times New Roman" w:cs="Times New Roman"/>
                <w:sz w:val="24"/>
                <w:szCs w:val="24"/>
              </w:rPr>
            </w:pPr>
          </w:p>
          <w:p w:rsidR="00A82226" w:rsidRPr="006C3FB7" w:rsidRDefault="00A82226" w:rsidP="00A822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A82226" w:rsidRDefault="00A82226" w:rsidP="00A82226">
            <w:pPr>
              <w:jc w:val="both"/>
              <w:rPr>
                <w:rFonts w:ascii="Times New Roman" w:eastAsia="Times New Roman" w:hAnsi="Times New Roman" w:cs="Times New Roman"/>
                <w:sz w:val="24"/>
                <w:szCs w:val="24"/>
              </w:rPr>
            </w:pPr>
          </w:p>
          <w:p w:rsidR="00A82226" w:rsidRDefault="00A82226" w:rsidP="00A82226">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A82226" w:rsidRDefault="00A82226" w:rsidP="00A82226">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4C32CE">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4C32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trPr>
          <w:jc w:val="center"/>
        </w:trPr>
        <w:tc>
          <w:tcPr>
            <w:tcW w:w="705" w:type="dxa"/>
          </w:tcPr>
          <w:p w:rsidR="00591272" w:rsidRDefault="004C32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4C32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84351" w:rsidRPr="00D84351" w:rsidRDefault="00D84351" w:rsidP="00D84351">
            <w:pPr>
              <w:jc w:val="center"/>
              <w:rPr>
                <w:rFonts w:ascii="Times New Roman" w:eastAsia="Arial" w:hAnsi="Times New Roman" w:cs="Times New Roman"/>
                <w:b/>
                <w:bCs/>
                <w:iCs/>
                <w:color w:val="000000"/>
                <w:sz w:val="24"/>
                <w:szCs w:val="24"/>
              </w:rPr>
            </w:pPr>
            <w:r w:rsidRPr="00D84351">
              <w:rPr>
                <w:rFonts w:ascii="Times New Roman" w:eastAsia="Arial" w:hAnsi="Times New Roman" w:cs="Times New Roman"/>
                <w:b/>
                <w:bCs/>
                <w:iCs/>
                <w:color w:val="000000"/>
                <w:sz w:val="24"/>
                <w:szCs w:val="24"/>
              </w:rPr>
              <w:t xml:space="preserve">ДК 021:2015: 15810000-9 — Хлібопродукти, свіжовипечені хлібобулочні та кондитерські вироби (Хліб </w:t>
            </w:r>
            <w:proofErr w:type="spellStart"/>
            <w:r w:rsidRPr="00D84351">
              <w:rPr>
                <w:rFonts w:ascii="Times New Roman" w:eastAsia="Arial" w:hAnsi="Times New Roman" w:cs="Times New Roman"/>
                <w:b/>
                <w:bCs/>
                <w:iCs/>
                <w:color w:val="000000"/>
                <w:sz w:val="24"/>
                <w:szCs w:val="24"/>
              </w:rPr>
              <w:t>цільнозерновий</w:t>
            </w:r>
            <w:proofErr w:type="spellEnd"/>
            <w:r w:rsidRPr="00D84351">
              <w:rPr>
                <w:rFonts w:ascii="Times New Roman" w:eastAsia="Arial" w:hAnsi="Times New Roman" w:cs="Times New Roman"/>
                <w:b/>
                <w:bCs/>
                <w:iCs/>
                <w:color w:val="000000"/>
                <w:sz w:val="24"/>
                <w:szCs w:val="24"/>
              </w:rPr>
              <w:t xml:space="preserve">  з пшеничного борошна, Хліб житній,  Булка здобна, Булка здобна з маковою начинкою, Булка здобна з повидлом, Кнедлик, Пиріг несолодкий з м'ясом, Пиріг несолодкий з сиром )</w:t>
            </w:r>
          </w:p>
          <w:p w:rsidR="00591272" w:rsidRDefault="00591272" w:rsidP="00C73732">
            <w:pPr>
              <w:jc w:val="center"/>
              <w:rPr>
                <w:rFonts w:ascii="Times New Roman" w:eastAsia="Times New Roman" w:hAnsi="Times New Roman" w:cs="Times New Roman"/>
                <w:i/>
                <w:sz w:val="24"/>
                <w:szCs w:val="24"/>
              </w:rPr>
            </w:pP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4C32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4C32CE"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4C32CE">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4C32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4C32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4C32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91272" w:rsidRDefault="004C32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4C32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4C32CE">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4C32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4C32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4C32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4C32CE">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4C32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4C32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4C32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C32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4C32CE">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4C32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4C32CE">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4C32CE">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4C32CE">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4C32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4C32CE">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4C32CE">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4C32CE">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4C32CE">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4C32CE">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4C32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4C32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4C32CE">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054F33" w:rsidRPr="00054F33" w:rsidRDefault="00054F33" w:rsidP="00054F33">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054F33">
              <w:rPr>
                <w:rFonts w:ascii="Times New Roman" w:eastAsia="Times New Roman" w:hAnsi="Times New Roman" w:cs="Times New Roman"/>
                <w:b/>
                <w:bCs/>
                <w:sz w:val="24"/>
                <w:szCs w:val="24"/>
                <w:lang w:val="ru-RU"/>
              </w:rPr>
              <w:t>Відповідно</w:t>
            </w:r>
            <w:proofErr w:type="spellEnd"/>
            <w:r w:rsidRPr="00054F33">
              <w:rPr>
                <w:rFonts w:ascii="Times New Roman" w:eastAsia="Times New Roman" w:hAnsi="Times New Roman" w:cs="Times New Roman"/>
                <w:b/>
                <w:bCs/>
                <w:sz w:val="24"/>
                <w:szCs w:val="24"/>
                <w:lang w:val="ru-RU"/>
              </w:rPr>
              <w:t xml:space="preserve"> до </w:t>
            </w:r>
            <w:proofErr w:type="spellStart"/>
            <w:r w:rsidRPr="00054F33">
              <w:rPr>
                <w:rFonts w:ascii="Times New Roman" w:eastAsia="Times New Roman" w:hAnsi="Times New Roman" w:cs="Times New Roman"/>
                <w:b/>
                <w:bCs/>
                <w:sz w:val="24"/>
                <w:szCs w:val="24"/>
                <w:lang w:val="ru-RU"/>
              </w:rPr>
              <w:t>положень</w:t>
            </w:r>
            <w:proofErr w:type="spellEnd"/>
            <w:r w:rsidRPr="00054F33">
              <w:rPr>
                <w:rFonts w:ascii="Times New Roman" w:eastAsia="Times New Roman" w:hAnsi="Times New Roman" w:cs="Times New Roman"/>
                <w:b/>
                <w:bCs/>
                <w:sz w:val="24"/>
                <w:szCs w:val="24"/>
                <w:lang w:val="ru-RU"/>
              </w:rPr>
              <w:t xml:space="preserve"> пункту 45 </w:t>
            </w:r>
            <w:proofErr w:type="spellStart"/>
            <w:r w:rsidRPr="00054F33">
              <w:rPr>
                <w:rFonts w:ascii="Times New Roman" w:eastAsia="Times New Roman" w:hAnsi="Times New Roman" w:cs="Times New Roman"/>
                <w:b/>
                <w:bCs/>
                <w:sz w:val="24"/>
                <w:szCs w:val="24"/>
                <w:lang w:val="ru-RU"/>
              </w:rPr>
              <w:t>Особливостей</w:t>
            </w:r>
            <w:proofErr w:type="spellEnd"/>
            <w:r w:rsidRPr="00054F33">
              <w:rPr>
                <w:rFonts w:ascii="Times New Roman" w:eastAsia="Times New Roman" w:hAnsi="Times New Roman" w:cs="Times New Roman"/>
                <w:b/>
                <w:bCs/>
                <w:sz w:val="24"/>
                <w:szCs w:val="24"/>
                <w:lang w:val="ru-RU"/>
              </w:rPr>
              <w:t xml:space="preserve"> </w:t>
            </w:r>
            <w:r w:rsidRPr="00054F33">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054F33">
              <w:rPr>
                <w:rFonts w:ascii="Times New Roman" w:eastAsia="Times New Roman" w:hAnsi="Times New Roman" w:cs="Times New Roman"/>
                <w:b/>
                <w:bCs/>
                <w:sz w:val="24"/>
                <w:szCs w:val="24"/>
                <w:lang w:val="ru-RU"/>
              </w:rPr>
              <w:t>.</w:t>
            </w:r>
          </w:p>
          <w:p w:rsidR="00591272" w:rsidRPr="003752D7" w:rsidRDefault="004C32CE">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4C32CE">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3) керівника учасника процедури закупівлі, фізичну особу, </w:t>
            </w:r>
            <w:r w:rsidRPr="003752D7">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752D7">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591272" w:rsidRPr="003752D7" w:rsidRDefault="004C32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4C32CE">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4C32CE">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4C32CE">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27A3E" w:rsidRPr="00B73514" w:rsidRDefault="00E27A3E" w:rsidP="00E27A3E">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 xml:space="preserve">Кінцевий строк подання тендерних пропозицій — </w:t>
            </w:r>
          </w:p>
          <w:p w:rsidR="00E27A3E" w:rsidRPr="00B73514" w:rsidRDefault="00E27A3E" w:rsidP="00E27A3E">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b/>
                <w:sz w:val="24"/>
                <w:szCs w:val="24"/>
              </w:rPr>
              <w:t>18 березня 2023 року до 00:00 год.</w:t>
            </w:r>
            <w:r w:rsidRPr="00B73514">
              <w:rPr>
                <w:rFonts w:ascii="Times New Roman" w:eastAsia="Times New Roman" w:hAnsi="Times New Roman" w:cs="Times New Roman"/>
                <w:sz w:val="24"/>
                <w:szCs w:val="24"/>
              </w:rPr>
              <w:t xml:space="preserve"> </w:t>
            </w:r>
          </w:p>
          <w:p w:rsidR="00E27A3E" w:rsidRPr="00B73514" w:rsidRDefault="00E27A3E" w:rsidP="00E27A3E">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7A3E" w:rsidRPr="00B73514" w:rsidRDefault="00E27A3E" w:rsidP="00E27A3E">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повідомлен</w:t>
            </w:r>
            <w:bookmarkStart w:id="9" w:name="_GoBack"/>
            <w:bookmarkEnd w:id="9"/>
            <w:r w:rsidRPr="00B73514">
              <w:rPr>
                <w:rFonts w:ascii="Times New Roman" w:eastAsia="Times New Roman" w:hAnsi="Times New Roman" w:cs="Times New Roman"/>
                <w:sz w:val="24"/>
                <w:szCs w:val="24"/>
              </w:rPr>
              <w:t>ня учаснику про отримання його тендерної пропозиції із зазначенням дати та часу.</w:t>
            </w:r>
          </w:p>
          <w:p w:rsidR="00591272" w:rsidRDefault="00E27A3E" w:rsidP="00E27A3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4C32CE">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4C32CE">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4C32CE">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w:t>
            </w:r>
            <w:r w:rsidRPr="001729C6">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4C32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4C32CE">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4C32CE">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4C32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4C32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4C32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4C32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4C32CE">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w:t>
            </w:r>
            <w:r w:rsidR="00E20290" w:rsidRPr="00285F95">
              <w:rPr>
                <w:rFonts w:ascii="Times New Roman" w:eastAsia="Times New Roman" w:hAnsi="Times New Roman" w:cs="Times New Roman"/>
                <w:sz w:val="24"/>
                <w:szCs w:val="24"/>
              </w:rPr>
              <w:lastRenderedPageBreak/>
              <w:t xml:space="preserve">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4C32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4C32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4C32CE">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1B3E82">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591272" w:rsidRDefault="004C32CE">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4C32C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4C32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4C32CE">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1B3E82">
              <w:rPr>
                <w:rFonts w:ascii="Times New Roman" w:eastAsia="Times New Roman" w:hAnsi="Times New Roman" w:cs="Times New Roman"/>
                <w:sz w:val="24"/>
                <w:szCs w:val="24"/>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4C32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4C32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4C32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4C32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4C32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4C32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4C32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4C32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4C32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4C32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4C32CE">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4C32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4C32CE">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4C32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4C32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4C32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4C32CE">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591272" w:rsidRDefault="004C32CE"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4C32CE"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4C32CE" w:rsidP="00751EE0">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83" w:rsidRDefault="00F92883">
      <w:pPr>
        <w:spacing w:after="0" w:line="240" w:lineRule="auto"/>
      </w:pPr>
      <w:r>
        <w:separator/>
      </w:r>
    </w:p>
  </w:endnote>
  <w:endnote w:type="continuationSeparator" w:id="0">
    <w:p w:rsidR="00F92883" w:rsidRDefault="00F9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4C32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7A3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83" w:rsidRDefault="00F92883">
      <w:pPr>
        <w:spacing w:after="0" w:line="240" w:lineRule="auto"/>
      </w:pPr>
      <w:r>
        <w:separator/>
      </w:r>
    </w:p>
  </w:footnote>
  <w:footnote w:type="continuationSeparator" w:id="0">
    <w:p w:rsidR="00F92883" w:rsidRDefault="00F9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4F33"/>
    <w:rsid w:val="00070A85"/>
    <w:rsid w:val="000C5A0D"/>
    <w:rsid w:val="00101CB9"/>
    <w:rsid w:val="00157211"/>
    <w:rsid w:val="001729C6"/>
    <w:rsid w:val="0019151E"/>
    <w:rsid w:val="00192A2B"/>
    <w:rsid w:val="00194505"/>
    <w:rsid w:val="001B3E82"/>
    <w:rsid w:val="001C00F1"/>
    <w:rsid w:val="001D452C"/>
    <w:rsid w:val="001E6D28"/>
    <w:rsid w:val="00285F95"/>
    <w:rsid w:val="0032781C"/>
    <w:rsid w:val="003752D7"/>
    <w:rsid w:val="003D01D1"/>
    <w:rsid w:val="00421229"/>
    <w:rsid w:val="004C32CE"/>
    <w:rsid w:val="004F4FEE"/>
    <w:rsid w:val="00591272"/>
    <w:rsid w:val="005B4B61"/>
    <w:rsid w:val="006113CC"/>
    <w:rsid w:val="00611443"/>
    <w:rsid w:val="00611E2E"/>
    <w:rsid w:val="006779B5"/>
    <w:rsid w:val="00751EE0"/>
    <w:rsid w:val="0077003E"/>
    <w:rsid w:val="0083589E"/>
    <w:rsid w:val="008B2555"/>
    <w:rsid w:val="008E0603"/>
    <w:rsid w:val="00900BF2"/>
    <w:rsid w:val="009873F5"/>
    <w:rsid w:val="00A219AA"/>
    <w:rsid w:val="00A30CC7"/>
    <w:rsid w:val="00A82226"/>
    <w:rsid w:val="00AC3C00"/>
    <w:rsid w:val="00AF0C4E"/>
    <w:rsid w:val="00B05E60"/>
    <w:rsid w:val="00B23505"/>
    <w:rsid w:val="00B33E11"/>
    <w:rsid w:val="00B4317E"/>
    <w:rsid w:val="00C73732"/>
    <w:rsid w:val="00C851ED"/>
    <w:rsid w:val="00CE16D7"/>
    <w:rsid w:val="00CF4EF1"/>
    <w:rsid w:val="00D84351"/>
    <w:rsid w:val="00DC2876"/>
    <w:rsid w:val="00E20290"/>
    <w:rsid w:val="00E27A3E"/>
    <w:rsid w:val="00E90B43"/>
    <w:rsid w:val="00EE0057"/>
    <w:rsid w:val="00F9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D6C6"/>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7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22</Pages>
  <Words>8052</Words>
  <Characters>45898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7</cp:revision>
  <dcterms:created xsi:type="dcterms:W3CDTF">2020-04-14T07:28:00Z</dcterms:created>
  <dcterms:modified xsi:type="dcterms:W3CDTF">2023-03-10T16:01:00Z</dcterms:modified>
</cp:coreProperties>
</file>