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FF" w:rsidRPr="00F002FF" w:rsidRDefault="00F002FF" w:rsidP="00F002FF">
      <w:pPr>
        <w:suppressAutoHyphens/>
        <w:autoSpaceDE w:val="0"/>
        <w:spacing w:before="55" w:after="0" w:line="276" w:lineRule="exact"/>
        <w:ind w:right="-5"/>
        <w:jc w:val="center"/>
        <w:rPr>
          <w:rFonts w:ascii="Times New Roman" w:eastAsia="Times New Roman" w:hAnsi="Times New Roman" w:cs="Times New Roman"/>
          <w:b/>
          <w:bCs/>
          <w:sz w:val="24"/>
          <w:szCs w:val="24"/>
          <w:lang w:val="uk-UA" w:eastAsia="ar-SA"/>
        </w:rPr>
      </w:pPr>
      <w:r w:rsidRPr="00F002FF">
        <w:rPr>
          <w:rFonts w:ascii="Times New Roman" w:eastAsia="Times New Roman" w:hAnsi="Times New Roman" w:cs="Times New Roman"/>
          <w:b/>
          <w:bCs/>
          <w:sz w:val="24"/>
          <w:szCs w:val="24"/>
          <w:lang w:val="uk-UA" w:eastAsia="ar-SA"/>
        </w:rPr>
        <w:t xml:space="preserve">           ПРОЄКТ </w:t>
      </w:r>
    </w:p>
    <w:p w:rsidR="00F002FF" w:rsidRPr="00F002FF" w:rsidRDefault="00F002FF" w:rsidP="00F002FF">
      <w:pPr>
        <w:suppressAutoHyphens/>
        <w:autoSpaceDE w:val="0"/>
        <w:spacing w:before="55" w:after="0" w:line="276" w:lineRule="exact"/>
        <w:ind w:right="-5"/>
        <w:jc w:val="center"/>
        <w:rPr>
          <w:rFonts w:ascii="Times New Roman" w:eastAsia="Times New Roman" w:hAnsi="Times New Roman" w:cs="Times New Roman"/>
          <w:b/>
          <w:bCs/>
          <w:sz w:val="24"/>
          <w:szCs w:val="24"/>
          <w:lang w:eastAsia="ar-SA"/>
        </w:rPr>
      </w:pPr>
      <w:r w:rsidRPr="00F002FF">
        <w:rPr>
          <w:rFonts w:ascii="Times New Roman" w:eastAsia="Times New Roman" w:hAnsi="Times New Roman" w:cs="Times New Roman"/>
          <w:b/>
          <w:bCs/>
          <w:sz w:val="24"/>
          <w:szCs w:val="24"/>
          <w:lang w:val="uk-UA" w:eastAsia="ar-SA"/>
        </w:rPr>
        <w:t xml:space="preserve">          ДОГОВІР ПОСТАВКИ  №</w:t>
      </w:r>
      <w:r w:rsidRPr="00F002FF">
        <w:rPr>
          <w:rFonts w:ascii="Times New Roman" w:eastAsia="Times New Roman" w:hAnsi="Times New Roman" w:cs="Times New Roman"/>
          <w:b/>
          <w:bCs/>
          <w:sz w:val="24"/>
          <w:szCs w:val="24"/>
          <w:lang w:eastAsia="ar-SA"/>
        </w:rPr>
        <w:t xml:space="preserve"> ______ </w:t>
      </w:r>
    </w:p>
    <w:p w:rsidR="00F002FF" w:rsidRPr="00F002FF" w:rsidRDefault="00F002FF" w:rsidP="00F002FF">
      <w:pPr>
        <w:spacing w:after="0" w:line="240" w:lineRule="auto"/>
        <w:ind w:firstLine="360"/>
        <w:jc w:val="right"/>
        <w:rPr>
          <w:rFonts w:ascii="Times New Roman" w:eastAsia="Times New Roman" w:hAnsi="Times New Roman" w:cs="Times New Roman"/>
          <w:b/>
          <w:color w:val="FF0000"/>
          <w:sz w:val="24"/>
          <w:szCs w:val="24"/>
          <w:lang w:val="uk-UA" w:eastAsia="ru-RU"/>
        </w:rPr>
      </w:pPr>
    </w:p>
    <w:p w:rsidR="00F002FF" w:rsidRPr="00F002FF" w:rsidRDefault="00F002FF" w:rsidP="00F002FF">
      <w:pPr>
        <w:tabs>
          <w:tab w:val="left" w:pos="6979"/>
        </w:tabs>
        <w:suppressAutoHyphens/>
        <w:autoSpaceDE w:val="0"/>
        <w:spacing w:before="14" w:after="0" w:line="240" w:lineRule="auto"/>
        <w:rPr>
          <w:rFonts w:ascii="Times New Roman" w:eastAsia="Times New Roman" w:hAnsi="Times New Roman" w:cs="Times New Roman"/>
          <w:i/>
          <w:iCs/>
          <w:sz w:val="24"/>
          <w:szCs w:val="24"/>
          <w:lang w:eastAsia="ar-SA"/>
        </w:rPr>
      </w:pPr>
      <w:r w:rsidRPr="00F002FF">
        <w:rPr>
          <w:rFonts w:ascii="Times New Roman" w:eastAsia="Times New Roman" w:hAnsi="Times New Roman" w:cs="Times New Roman"/>
          <w:i/>
          <w:iCs/>
          <w:sz w:val="24"/>
          <w:szCs w:val="24"/>
          <w:lang w:val="uk-UA" w:eastAsia="ar-SA"/>
        </w:rPr>
        <w:t>м. Черкаси</w:t>
      </w:r>
      <w:r w:rsidRPr="00F002FF">
        <w:rPr>
          <w:rFonts w:ascii="Times New Roman" w:eastAsia="Times New Roman" w:hAnsi="Times New Roman" w:cs="Times New Roman"/>
          <w:i/>
          <w:iCs/>
          <w:sz w:val="24"/>
          <w:szCs w:val="24"/>
          <w:lang w:eastAsia="ar-SA"/>
        </w:rPr>
        <w:t xml:space="preserve">                                                                                «___»  </w:t>
      </w:r>
      <w:r w:rsidRPr="00F002FF">
        <w:rPr>
          <w:rFonts w:ascii="Times New Roman" w:eastAsia="Times New Roman" w:hAnsi="Times New Roman" w:cs="Times New Roman"/>
          <w:i/>
          <w:iCs/>
          <w:sz w:val="24"/>
          <w:szCs w:val="24"/>
          <w:lang w:val="uk-UA" w:eastAsia="ar-SA"/>
        </w:rPr>
        <w:t>_________</w:t>
      </w:r>
      <w:r w:rsidRPr="00F002FF">
        <w:rPr>
          <w:rFonts w:ascii="Times New Roman" w:eastAsia="Times New Roman" w:hAnsi="Times New Roman" w:cs="Times New Roman"/>
          <w:i/>
          <w:iCs/>
          <w:sz w:val="24"/>
          <w:szCs w:val="24"/>
          <w:lang w:eastAsia="ar-SA"/>
        </w:rPr>
        <w:t xml:space="preserve">  </w:t>
      </w:r>
      <w:r w:rsidRPr="00F002FF">
        <w:rPr>
          <w:rFonts w:ascii="Times New Roman" w:eastAsia="Times New Roman" w:hAnsi="Times New Roman" w:cs="Times New Roman"/>
          <w:i/>
          <w:iCs/>
          <w:sz w:val="24"/>
          <w:szCs w:val="24"/>
          <w:lang w:val="uk-UA" w:eastAsia="ar-SA"/>
        </w:rPr>
        <w:t>2023</w:t>
      </w:r>
      <w:r w:rsidRPr="00F002FF">
        <w:rPr>
          <w:rFonts w:ascii="Times New Roman" w:eastAsia="Times New Roman" w:hAnsi="Times New Roman" w:cs="Times New Roman"/>
          <w:i/>
          <w:iCs/>
          <w:sz w:val="24"/>
          <w:szCs w:val="24"/>
          <w:lang w:eastAsia="ar-SA"/>
        </w:rPr>
        <w:t>р.</w:t>
      </w:r>
    </w:p>
    <w:p w:rsidR="00F002FF" w:rsidRPr="00F002FF" w:rsidRDefault="00F002FF" w:rsidP="00F002FF">
      <w:pPr>
        <w:tabs>
          <w:tab w:val="left" w:pos="6979"/>
        </w:tabs>
        <w:suppressAutoHyphens/>
        <w:autoSpaceDE w:val="0"/>
        <w:spacing w:before="14" w:after="0" w:line="240" w:lineRule="auto"/>
        <w:rPr>
          <w:rFonts w:ascii="Times New Roman" w:eastAsia="Times New Roman" w:hAnsi="Times New Roman" w:cs="Times New Roman"/>
          <w:i/>
          <w:iCs/>
          <w:sz w:val="24"/>
          <w:szCs w:val="24"/>
          <w:lang w:eastAsia="ar-SA"/>
        </w:rPr>
      </w:pPr>
    </w:p>
    <w:p w:rsidR="00F002FF" w:rsidRPr="00F002FF" w:rsidRDefault="00F002FF" w:rsidP="00F002FF">
      <w:pPr>
        <w:suppressAutoHyphens/>
        <w:autoSpaceDE w:val="0"/>
        <w:spacing w:before="7" w:after="0" w:line="252" w:lineRule="exact"/>
        <w:ind w:firstLine="708"/>
        <w:jc w:val="both"/>
        <w:rPr>
          <w:rFonts w:ascii="Times New Roman" w:eastAsia="Times New Roman" w:hAnsi="Times New Roman" w:cs="Times New Roman"/>
          <w:b/>
          <w:bCs/>
          <w:sz w:val="24"/>
          <w:szCs w:val="24"/>
          <w:lang w:val="uk-UA" w:eastAsia="ar-SA"/>
        </w:rPr>
      </w:pPr>
      <w:r w:rsidRPr="00F002FF">
        <w:rPr>
          <w:rFonts w:ascii="Times New Roman" w:eastAsia="Times New Roman" w:hAnsi="Times New Roman" w:cs="Times New Roman"/>
          <w:b/>
          <w:bCs/>
          <w:sz w:val="24"/>
          <w:szCs w:val="24"/>
          <w:lang w:val="uk-UA" w:eastAsia="ar-SA"/>
        </w:rPr>
        <w:t>ПОСТАЧАЛЬНИК: _____________________________________________</w:t>
      </w:r>
    </w:p>
    <w:p w:rsidR="00F002FF" w:rsidRPr="00F002FF" w:rsidRDefault="00F002FF" w:rsidP="00F002FF">
      <w:pPr>
        <w:suppressAutoHyphens/>
        <w:autoSpaceDE w:val="0"/>
        <w:spacing w:before="7" w:after="0" w:line="252" w:lineRule="exact"/>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що має статус платника податку___________________, в особі _____________________,що діє на підставі _______________________, з одного боку, і </w:t>
      </w:r>
    </w:p>
    <w:p w:rsidR="00F002FF" w:rsidRPr="00F002FF" w:rsidRDefault="00F002FF" w:rsidP="00F002FF">
      <w:pPr>
        <w:suppressAutoHyphens/>
        <w:autoSpaceDE w:val="0"/>
        <w:spacing w:before="7" w:after="0" w:line="252" w:lineRule="exact"/>
        <w:ind w:firstLine="708"/>
        <w:jc w:val="both"/>
        <w:rPr>
          <w:rFonts w:ascii="Times New Roman" w:eastAsia="Times New Roman" w:hAnsi="Times New Roman" w:cs="Times New Roman"/>
          <w:b/>
          <w:bCs/>
          <w:sz w:val="24"/>
          <w:szCs w:val="24"/>
          <w:lang w:val="uk-UA" w:eastAsia="ar-SA"/>
        </w:rPr>
      </w:pPr>
      <w:r w:rsidRPr="00F002FF">
        <w:rPr>
          <w:rFonts w:ascii="Times New Roman" w:eastAsia="Times New Roman" w:hAnsi="Times New Roman" w:cs="Times New Roman"/>
          <w:b/>
          <w:bCs/>
          <w:sz w:val="24"/>
          <w:szCs w:val="24"/>
          <w:lang w:val="uk-UA" w:eastAsia="ar-SA"/>
        </w:rPr>
        <w:t>ЗАМОВНИК</w:t>
      </w:r>
      <w:r w:rsidRPr="00F002FF">
        <w:rPr>
          <w:rFonts w:ascii="Times New Roman" w:eastAsia="Times New Roman" w:hAnsi="Times New Roman" w:cs="Times New Roman"/>
          <w:b/>
          <w:bCs/>
          <w:sz w:val="24"/>
          <w:szCs w:val="24"/>
          <w:lang w:eastAsia="ar-SA"/>
        </w:rPr>
        <w:t xml:space="preserve">: </w:t>
      </w:r>
      <w:r w:rsidRPr="00F002FF">
        <w:rPr>
          <w:rFonts w:ascii="Times New Roman" w:eastAsia="Times New Roman" w:hAnsi="Times New Roman" w:cs="Times New Roman"/>
          <w:b/>
          <w:bCs/>
          <w:sz w:val="24"/>
          <w:szCs w:val="24"/>
          <w:lang w:val="uk-UA" w:eastAsia="ar-SA"/>
        </w:rPr>
        <w:t>Комунальне підприємство “</w:t>
      </w:r>
      <w:proofErr w:type="spellStart"/>
      <w:r w:rsidRPr="00F002FF">
        <w:rPr>
          <w:rFonts w:ascii="Times New Roman" w:eastAsia="Times New Roman" w:hAnsi="Times New Roman" w:cs="Times New Roman"/>
          <w:b/>
          <w:bCs/>
          <w:sz w:val="24"/>
          <w:szCs w:val="24"/>
          <w:lang w:val="uk-UA" w:eastAsia="ar-SA"/>
        </w:rPr>
        <w:t>Черкасиводоканал</w:t>
      </w:r>
      <w:proofErr w:type="spellEnd"/>
      <w:r w:rsidRPr="00F002FF">
        <w:rPr>
          <w:rFonts w:ascii="Times New Roman" w:eastAsia="Times New Roman" w:hAnsi="Times New Roman" w:cs="Times New Roman"/>
          <w:b/>
          <w:bCs/>
          <w:sz w:val="24"/>
          <w:szCs w:val="24"/>
          <w:lang w:val="uk-UA" w:eastAsia="ar-SA"/>
        </w:rPr>
        <w:t>” Черкаської міської ради</w:t>
      </w:r>
      <w:r w:rsidRPr="00F002FF">
        <w:rPr>
          <w:rFonts w:ascii="Times New Roman" w:eastAsia="Times New Roman" w:hAnsi="Times New Roman" w:cs="Times New Roman"/>
          <w:sz w:val="24"/>
          <w:szCs w:val="24"/>
          <w:lang w:val="uk-UA" w:eastAsia="ar-SA"/>
        </w:rPr>
        <w:t xml:space="preserve">, що має статус платника податку на прибуток на загальних умовах, в особі </w:t>
      </w:r>
      <w:r w:rsidRPr="00F002FF">
        <w:rPr>
          <w:rFonts w:ascii="Times New Roman" w:eastAsia="Times New Roman" w:hAnsi="Times New Roman" w:cs="Times New Roman"/>
          <w:sz w:val="24"/>
          <w:szCs w:val="24"/>
          <w:lang w:val="uk-UA" w:eastAsia="ru-RU"/>
        </w:rPr>
        <w:t xml:space="preserve">директора підприємства </w:t>
      </w:r>
      <w:proofErr w:type="spellStart"/>
      <w:r w:rsidRPr="00F002FF">
        <w:rPr>
          <w:rFonts w:ascii="Times New Roman" w:eastAsia="Times New Roman" w:hAnsi="Times New Roman" w:cs="Times New Roman"/>
          <w:sz w:val="24"/>
          <w:szCs w:val="24"/>
          <w:lang w:val="uk-UA" w:eastAsia="ru-RU"/>
        </w:rPr>
        <w:t>Сухарькова</w:t>
      </w:r>
      <w:proofErr w:type="spellEnd"/>
      <w:r w:rsidRPr="00F002FF">
        <w:rPr>
          <w:rFonts w:ascii="Times New Roman" w:eastAsia="Times New Roman" w:hAnsi="Times New Roman" w:cs="Times New Roman"/>
          <w:sz w:val="24"/>
          <w:szCs w:val="24"/>
          <w:lang w:val="uk-UA" w:eastAsia="ru-RU"/>
        </w:rPr>
        <w:t xml:space="preserve"> Івана Васильовича</w:t>
      </w:r>
      <w:r w:rsidRPr="00F002FF">
        <w:rPr>
          <w:rFonts w:ascii="Times New Roman" w:eastAsia="Times New Roman" w:hAnsi="Times New Roman" w:cs="Times New Roman"/>
          <w:sz w:val="24"/>
          <w:szCs w:val="24"/>
          <w:lang w:val="uk-UA"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F002FF" w:rsidRPr="00F002FF" w:rsidRDefault="00F002FF" w:rsidP="00F002FF">
      <w:pPr>
        <w:suppressAutoHyphens/>
        <w:autoSpaceDE w:val="0"/>
        <w:spacing w:before="7" w:after="0" w:line="252" w:lineRule="exact"/>
        <w:jc w:val="center"/>
        <w:rPr>
          <w:rFonts w:ascii="Times New Roman" w:eastAsia="Times New Roman" w:hAnsi="Times New Roman" w:cs="Times New Roman"/>
          <w:b/>
          <w:bCs/>
          <w:sz w:val="24"/>
          <w:szCs w:val="24"/>
          <w:lang w:eastAsia="ar-SA"/>
        </w:rPr>
      </w:pPr>
    </w:p>
    <w:p w:rsidR="00F002FF" w:rsidRPr="00F002FF" w:rsidRDefault="00F002FF" w:rsidP="00F002FF">
      <w:pPr>
        <w:tabs>
          <w:tab w:val="left" w:pos="567"/>
          <w:tab w:val="left" w:pos="993"/>
        </w:tabs>
        <w:spacing w:after="200" w:line="240" w:lineRule="auto"/>
        <w:ind w:firstLine="567"/>
        <w:jc w:val="center"/>
        <w:rPr>
          <w:rFonts w:ascii="Times New Roman" w:eastAsia="Times New Roman" w:hAnsi="Times New Roman" w:cs="Times New Roman"/>
          <w:b/>
          <w:bCs/>
          <w:sz w:val="24"/>
          <w:szCs w:val="24"/>
          <w:lang w:val="uk-UA" w:eastAsia="ru-RU"/>
        </w:rPr>
      </w:pPr>
      <w:r w:rsidRPr="00F002FF">
        <w:rPr>
          <w:rFonts w:ascii="Times New Roman" w:eastAsia="Times New Roman" w:hAnsi="Times New Roman" w:cs="Times New Roman"/>
          <w:b/>
          <w:bCs/>
          <w:sz w:val="24"/>
          <w:szCs w:val="24"/>
          <w:lang w:val="uk-UA" w:eastAsia="ru-RU"/>
        </w:rPr>
        <w:t>1. ПРЕДМЕТ ДОГОВОРУ</w:t>
      </w:r>
    </w:p>
    <w:p w:rsidR="00F002FF" w:rsidRPr="00F002FF" w:rsidRDefault="00F002FF" w:rsidP="00F002FF">
      <w:pPr>
        <w:shd w:val="clear" w:color="auto" w:fill="EEEEEE"/>
        <w:tabs>
          <w:tab w:val="left" w:pos="0"/>
        </w:tabs>
        <w:suppressAutoHyphens/>
        <w:spacing w:after="0" w:line="240" w:lineRule="auto"/>
        <w:ind w:firstLine="567"/>
        <w:jc w:val="both"/>
        <w:textAlignment w:val="baseline"/>
        <w:outlineLvl w:val="0"/>
        <w:rPr>
          <w:rFonts w:ascii="Times New Roman" w:eastAsia="Times New Roman" w:hAnsi="Times New Roman" w:cs="Times New Roman"/>
          <w:i/>
          <w:sz w:val="24"/>
          <w:szCs w:val="24"/>
          <w:shd w:val="clear" w:color="auto" w:fill="FDFEFD"/>
          <w:lang w:val="uk-UA" w:eastAsia="ar-SA"/>
        </w:rPr>
      </w:pPr>
      <w:r w:rsidRPr="00F002FF">
        <w:rPr>
          <w:rFonts w:ascii="Times New Roman" w:eastAsia="Times New Roman" w:hAnsi="Times New Roman" w:cs="Times New Roman"/>
          <w:sz w:val="24"/>
          <w:szCs w:val="24"/>
          <w:lang w:val="uk-UA" w:eastAsia="ar-SA"/>
        </w:rPr>
        <w:t xml:space="preserve">1.1. Постачальник зобов'язується поставити і передати у власність Замовника Товар – </w:t>
      </w:r>
      <w:r w:rsidRPr="00F002FF">
        <w:rPr>
          <w:rFonts w:ascii="Times New Roman" w:eastAsia="Times New Roman" w:hAnsi="Times New Roman" w:cs="Times New Roman"/>
          <w:i/>
          <w:sz w:val="24"/>
          <w:szCs w:val="24"/>
          <w:shd w:val="clear" w:color="auto" w:fill="FDFEFD"/>
          <w:lang w:val="uk-UA" w:eastAsia="ar-SA"/>
        </w:rPr>
        <w:t xml:space="preserve">Вугілля кам’яне збагачене за кодом CPV за ДК 021:2015 09110000-3 Тверде паливо </w:t>
      </w:r>
      <w:r w:rsidRPr="00F002FF">
        <w:rPr>
          <w:rFonts w:ascii="Times New Roman" w:eastAsia="Times New Roman" w:hAnsi="Times New Roman" w:cs="Times New Roman"/>
          <w:sz w:val="24"/>
          <w:szCs w:val="24"/>
          <w:lang w:val="uk-UA" w:eastAsia="ar-SA"/>
        </w:rPr>
        <w:t xml:space="preserve">за ціною, вказаного у специфікації Товару (Додаток №1 до Договору), яка є невід’ємною частиною Договору.   </w:t>
      </w:r>
      <w:r w:rsidRPr="00F002FF">
        <w:rPr>
          <w:rFonts w:ascii="Times New Roman" w:eastAsia="Times New Roman" w:hAnsi="Times New Roman" w:cs="Times New Roman"/>
          <w:sz w:val="24"/>
          <w:szCs w:val="24"/>
          <w:lang w:eastAsia="ar-SA"/>
        </w:rPr>
        <w:t xml:space="preserve"> </w:t>
      </w:r>
    </w:p>
    <w:p w:rsidR="008B2047" w:rsidRDefault="00F002FF" w:rsidP="008B2047">
      <w:pPr>
        <w:numPr>
          <w:ilvl w:val="1"/>
          <w:numId w:val="1"/>
        </w:numPr>
        <w:suppressAutoHyphens/>
        <w:autoSpaceDE w:val="0"/>
        <w:spacing w:after="0" w:line="252" w:lineRule="exact"/>
        <w:ind w:left="0" w:firstLine="709"/>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Замовник зобов'язується оплатити та прийняти зазначений у п.1.1. Договору Товар в порядку та на умовах цього Договору.</w:t>
      </w:r>
    </w:p>
    <w:p w:rsidR="00F002FF" w:rsidRPr="008B2047" w:rsidRDefault="00F002FF" w:rsidP="008B2047">
      <w:pPr>
        <w:numPr>
          <w:ilvl w:val="1"/>
          <w:numId w:val="1"/>
        </w:numPr>
        <w:suppressAutoHyphens/>
        <w:autoSpaceDE w:val="0"/>
        <w:spacing w:after="0" w:line="252" w:lineRule="exact"/>
        <w:ind w:left="0" w:firstLine="709"/>
        <w:jc w:val="both"/>
        <w:rPr>
          <w:rFonts w:ascii="Times New Roman" w:eastAsia="Times New Roman" w:hAnsi="Times New Roman" w:cs="Times New Roman"/>
          <w:sz w:val="24"/>
          <w:szCs w:val="24"/>
          <w:lang w:val="uk-UA" w:eastAsia="ar-SA"/>
        </w:rPr>
      </w:pPr>
      <w:r w:rsidRPr="008B2047">
        <w:rPr>
          <w:rFonts w:ascii="Times New Roman" w:eastAsia="Times New Roman" w:hAnsi="Times New Roman" w:cs="Times New Roman"/>
          <w:sz w:val="24"/>
          <w:szCs w:val="24"/>
          <w:lang w:val="uk-UA" w:eastAsia="uk-UA"/>
        </w:rPr>
        <w:t>Кількість партій поставки Товару визначаються Замовником у відповідних заявках на Товар та вказуються у</w:t>
      </w:r>
      <w:bookmarkStart w:id="0" w:name="_GoBack"/>
      <w:bookmarkEnd w:id="0"/>
      <w:r w:rsidRPr="008B2047">
        <w:rPr>
          <w:rFonts w:ascii="Times New Roman" w:eastAsia="Times New Roman" w:hAnsi="Times New Roman" w:cs="Times New Roman"/>
          <w:sz w:val="24"/>
          <w:szCs w:val="24"/>
          <w:lang w:val="uk-UA" w:eastAsia="uk-UA"/>
        </w:rPr>
        <w:t xml:space="preserve"> видаткових та товарно-транспортних накладних, які після їх належного оформлення є невід'ємною частиною цього Договору.</w:t>
      </w:r>
    </w:p>
    <w:p w:rsidR="008B2047" w:rsidRPr="008B2047" w:rsidRDefault="008B2047" w:rsidP="008B2047">
      <w:pPr>
        <w:pStyle w:val="a4"/>
        <w:widowControl w:val="0"/>
        <w:suppressAutoHyphens/>
        <w:autoSpaceDE w:val="0"/>
        <w:spacing w:after="200" w:line="240" w:lineRule="auto"/>
        <w:ind w:left="360"/>
        <w:jc w:val="both"/>
        <w:rPr>
          <w:rFonts w:ascii="Times New Roman" w:eastAsia="Times New Roman" w:hAnsi="Times New Roman" w:cs="Times New Roman"/>
          <w:sz w:val="24"/>
          <w:szCs w:val="24"/>
          <w:lang w:val="uk-UA" w:eastAsia="uk-UA"/>
        </w:rPr>
      </w:pPr>
    </w:p>
    <w:p w:rsidR="00F002FF" w:rsidRDefault="00F002FF" w:rsidP="00F002FF">
      <w:pPr>
        <w:widowControl w:val="0"/>
        <w:numPr>
          <w:ilvl w:val="0"/>
          <w:numId w:val="1"/>
        </w:numPr>
        <w:tabs>
          <w:tab w:val="left" w:pos="567"/>
          <w:tab w:val="left" w:pos="993"/>
        </w:tabs>
        <w:suppressAutoHyphens/>
        <w:spacing w:after="0" w:line="240" w:lineRule="auto"/>
        <w:jc w:val="center"/>
        <w:rPr>
          <w:rFonts w:ascii="Times New Roman" w:eastAsia="Times New Roman" w:hAnsi="Times New Roman" w:cs="Times New Roman"/>
          <w:b/>
          <w:bCs/>
          <w:sz w:val="24"/>
          <w:szCs w:val="24"/>
          <w:lang w:val="uk-UA" w:eastAsia="ru-RU"/>
        </w:rPr>
      </w:pPr>
      <w:r w:rsidRPr="00F002FF">
        <w:rPr>
          <w:rFonts w:ascii="Times New Roman" w:eastAsia="Times New Roman" w:hAnsi="Times New Roman" w:cs="Times New Roman"/>
          <w:b/>
          <w:bCs/>
          <w:sz w:val="24"/>
          <w:szCs w:val="24"/>
          <w:lang w:val="uk-UA" w:eastAsia="ru-RU"/>
        </w:rPr>
        <w:t>ЦІНА ДОГОВОРУ</w:t>
      </w:r>
    </w:p>
    <w:p w:rsidR="0073211B" w:rsidRPr="00F002FF" w:rsidRDefault="0073211B" w:rsidP="0073211B">
      <w:pPr>
        <w:widowControl w:val="0"/>
        <w:tabs>
          <w:tab w:val="left" w:pos="567"/>
          <w:tab w:val="left" w:pos="993"/>
        </w:tabs>
        <w:suppressAutoHyphens/>
        <w:spacing w:after="0" w:line="240" w:lineRule="auto"/>
        <w:ind w:left="360"/>
        <w:rPr>
          <w:rFonts w:ascii="Times New Roman" w:eastAsia="Times New Roman" w:hAnsi="Times New Roman" w:cs="Times New Roman"/>
          <w:b/>
          <w:bCs/>
          <w:sz w:val="24"/>
          <w:szCs w:val="24"/>
          <w:lang w:val="uk-UA" w:eastAsia="ru-RU"/>
        </w:rPr>
      </w:pPr>
    </w:p>
    <w:p w:rsidR="00F002FF" w:rsidRPr="00F002FF" w:rsidRDefault="00F002FF" w:rsidP="00F002FF">
      <w:pPr>
        <w:numPr>
          <w:ilvl w:val="1"/>
          <w:numId w:val="2"/>
        </w:numPr>
        <w:tabs>
          <w:tab w:val="left" w:pos="-45"/>
          <w:tab w:val="left" w:pos="567"/>
          <w:tab w:val="left" w:pos="664"/>
          <w:tab w:val="left" w:pos="679"/>
          <w:tab w:val="left" w:pos="709"/>
          <w:tab w:val="left" w:pos="993"/>
        </w:tabs>
        <w:suppressAutoHyphens/>
        <w:spacing w:after="0" w:line="240" w:lineRule="auto"/>
        <w:ind w:left="0" w:firstLine="567"/>
        <w:jc w:val="both"/>
        <w:rPr>
          <w:rFonts w:ascii="Times New Roman" w:eastAsia="Lucida Sans Unicode" w:hAnsi="Times New Roman" w:cs="Times New Roman"/>
          <w:sz w:val="24"/>
          <w:szCs w:val="24"/>
          <w:lang w:val="uk-UA" w:eastAsia="ru-RU"/>
        </w:rPr>
      </w:pPr>
      <w:r w:rsidRPr="00F002FF">
        <w:rPr>
          <w:rFonts w:ascii="Times New Roman" w:eastAsia="Lucida Sans Unicode" w:hAnsi="Times New Roman" w:cs="Times New Roman"/>
          <w:color w:val="FF0000"/>
          <w:sz w:val="24"/>
          <w:szCs w:val="24"/>
          <w:lang w:val="uk-UA" w:eastAsia="ru-RU"/>
        </w:rPr>
        <w:t xml:space="preserve"> </w:t>
      </w:r>
      <w:r w:rsidRPr="00F002FF">
        <w:rPr>
          <w:rFonts w:ascii="Times New Roman" w:eastAsia="Lucida Sans Unicode" w:hAnsi="Times New Roman" w:cs="Times New Roman"/>
          <w:sz w:val="24"/>
          <w:szCs w:val="24"/>
          <w:lang w:val="uk-UA" w:eastAsia="ru-RU"/>
        </w:rPr>
        <w:t xml:space="preserve">Ціна Товару включає його вартість, з урахуванням податків і зборів (обов’язкових платежів) витрати на навантаження, розвантаження, зважування, зберігання,   доставку до кінцевого місця призначення, оформлення всієї необхідної для поставки Товару документації, а також інших витрат. </w:t>
      </w:r>
    </w:p>
    <w:p w:rsidR="00F002FF" w:rsidRPr="00F002FF" w:rsidRDefault="00F002FF" w:rsidP="00F002FF">
      <w:pPr>
        <w:numPr>
          <w:ilvl w:val="1"/>
          <w:numId w:val="2"/>
        </w:numPr>
        <w:tabs>
          <w:tab w:val="left" w:pos="-45"/>
          <w:tab w:val="left" w:pos="567"/>
          <w:tab w:val="left" w:pos="664"/>
          <w:tab w:val="left" w:pos="679"/>
          <w:tab w:val="left" w:pos="709"/>
          <w:tab w:val="left" w:pos="993"/>
        </w:tabs>
        <w:suppressAutoHyphens/>
        <w:spacing w:after="0" w:line="240" w:lineRule="auto"/>
        <w:ind w:left="0" w:firstLine="567"/>
        <w:jc w:val="both"/>
        <w:rPr>
          <w:rFonts w:ascii="Times New Roman" w:eastAsia="Lucida Sans Unicode" w:hAnsi="Times New Roman" w:cs="Times New Roman"/>
          <w:color w:val="FF0000"/>
          <w:sz w:val="24"/>
          <w:szCs w:val="24"/>
          <w:lang w:val="uk-UA" w:eastAsia="ru-RU"/>
        </w:rPr>
      </w:pPr>
      <w:proofErr w:type="spellStart"/>
      <w:r w:rsidRPr="00F002FF">
        <w:rPr>
          <w:rFonts w:ascii="Times New Roman" w:eastAsia="Lucida Sans Unicode" w:hAnsi="Times New Roman" w:cs="Times New Roman"/>
          <w:bCs/>
          <w:color w:val="00000A"/>
          <w:sz w:val="24"/>
          <w:szCs w:val="24"/>
          <w:lang w:eastAsia="ru-RU"/>
        </w:rPr>
        <w:t>Загальна</w:t>
      </w:r>
      <w:proofErr w:type="spellEnd"/>
      <w:r w:rsidRPr="00F002FF">
        <w:rPr>
          <w:rFonts w:ascii="Times New Roman" w:eastAsia="Lucida Sans Unicode" w:hAnsi="Times New Roman" w:cs="Times New Roman"/>
          <w:bCs/>
          <w:color w:val="00000A"/>
          <w:sz w:val="24"/>
          <w:szCs w:val="24"/>
          <w:lang w:eastAsia="ru-RU"/>
        </w:rPr>
        <w:t xml:space="preserve"> </w:t>
      </w:r>
      <w:proofErr w:type="spellStart"/>
      <w:r w:rsidRPr="00F002FF">
        <w:rPr>
          <w:rFonts w:ascii="Times New Roman" w:eastAsia="Lucida Sans Unicode" w:hAnsi="Times New Roman" w:cs="Times New Roman"/>
          <w:bCs/>
          <w:color w:val="00000A"/>
          <w:sz w:val="24"/>
          <w:szCs w:val="24"/>
          <w:lang w:eastAsia="ru-RU"/>
        </w:rPr>
        <w:t>ціна</w:t>
      </w:r>
      <w:proofErr w:type="spellEnd"/>
      <w:r w:rsidRPr="00F002FF">
        <w:rPr>
          <w:rFonts w:ascii="Times New Roman" w:eastAsia="Lucida Sans Unicode" w:hAnsi="Times New Roman" w:cs="Times New Roman"/>
          <w:bCs/>
          <w:color w:val="00000A"/>
          <w:sz w:val="24"/>
          <w:szCs w:val="24"/>
          <w:lang w:eastAsia="ru-RU"/>
        </w:rPr>
        <w:t xml:space="preserve"> договору становить _____________ грн. (____________</w:t>
      </w:r>
      <w:proofErr w:type="spellStart"/>
      <w:r w:rsidRPr="00F002FF">
        <w:rPr>
          <w:rFonts w:ascii="Times New Roman" w:eastAsia="Lucida Sans Unicode" w:hAnsi="Times New Roman" w:cs="Times New Roman"/>
          <w:bCs/>
          <w:color w:val="00000A"/>
          <w:sz w:val="24"/>
          <w:szCs w:val="24"/>
          <w:lang w:eastAsia="ru-RU"/>
        </w:rPr>
        <w:t>гривень</w:t>
      </w:r>
      <w:proofErr w:type="spellEnd"/>
      <w:r w:rsidRPr="00F002FF">
        <w:rPr>
          <w:rFonts w:ascii="Times New Roman" w:eastAsia="Lucida Sans Unicode" w:hAnsi="Times New Roman" w:cs="Times New Roman"/>
          <w:bCs/>
          <w:color w:val="00000A"/>
          <w:sz w:val="24"/>
          <w:szCs w:val="24"/>
          <w:lang w:eastAsia="ru-RU"/>
        </w:rPr>
        <w:t xml:space="preserve">), в </w:t>
      </w:r>
      <w:proofErr w:type="spellStart"/>
      <w:r w:rsidRPr="00F002FF">
        <w:rPr>
          <w:rFonts w:ascii="Times New Roman" w:eastAsia="Lucida Sans Unicode" w:hAnsi="Times New Roman" w:cs="Times New Roman"/>
          <w:bCs/>
          <w:color w:val="00000A"/>
          <w:sz w:val="24"/>
          <w:szCs w:val="24"/>
          <w:lang w:eastAsia="ru-RU"/>
        </w:rPr>
        <w:t>т.ч</w:t>
      </w:r>
      <w:proofErr w:type="spellEnd"/>
      <w:r w:rsidRPr="00F002FF">
        <w:rPr>
          <w:rFonts w:ascii="Times New Roman" w:eastAsia="Lucida Sans Unicode" w:hAnsi="Times New Roman" w:cs="Times New Roman"/>
          <w:bCs/>
          <w:color w:val="00000A"/>
          <w:sz w:val="24"/>
          <w:szCs w:val="24"/>
          <w:lang w:eastAsia="ru-RU"/>
        </w:rPr>
        <w:t>. ПДВ — ____________________    грн.</w:t>
      </w:r>
    </w:p>
    <w:p w:rsidR="00F002FF" w:rsidRPr="00F002FF" w:rsidRDefault="00F002FF" w:rsidP="00F002FF">
      <w:pPr>
        <w:tabs>
          <w:tab w:val="left" w:pos="-45"/>
          <w:tab w:val="left" w:pos="567"/>
          <w:tab w:val="left" w:pos="664"/>
          <w:tab w:val="left" w:pos="679"/>
          <w:tab w:val="left" w:pos="709"/>
          <w:tab w:val="left" w:pos="993"/>
        </w:tabs>
        <w:suppressAutoHyphens/>
        <w:spacing w:after="0" w:line="240" w:lineRule="auto"/>
        <w:jc w:val="both"/>
        <w:rPr>
          <w:rFonts w:ascii="Times New Roman" w:eastAsia="Lucida Sans Unicode" w:hAnsi="Times New Roman" w:cs="Times New Roman"/>
          <w:color w:val="FF0000"/>
          <w:sz w:val="24"/>
          <w:szCs w:val="24"/>
          <w:lang w:val="uk-UA" w:eastAsia="ru-RU"/>
        </w:rPr>
      </w:pPr>
    </w:p>
    <w:p w:rsidR="00F002FF" w:rsidRPr="0073211B" w:rsidRDefault="00F002FF" w:rsidP="0073211B">
      <w:pPr>
        <w:pStyle w:val="a4"/>
        <w:numPr>
          <w:ilvl w:val="0"/>
          <w:numId w:val="2"/>
        </w:numPr>
        <w:tabs>
          <w:tab w:val="left" w:pos="567"/>
          <w:tab w:val="left" w:pos="993"/>
        </w:tabs>
        <w:spacing w:after="0" w:line="240" w:lineRule="auto"/>
        <w:jc w:val="center"/>
        <w:rPr>
          <w:rFonts w:ascii="Times New Roman" w:eastAsia="Times New Roman" w:hAnsi="Times New Roman" w:cs="Times New Roman"/>
          <w:b/>
          <w:bCs/>
          <w:sz w:val="24"/>
          <w:szCs w:val="24"/>
          <w:lang w:val="uk-UA" w:eastAsia="ru-RU"/>
        </w:rPr>
      </w:pPr>
      <w:r w:rsidRPr="0073211B">
        <w:rPr>
          <w:rFonts w:ascii="Times New Roman" w:eastAsia="Times New Roman" w:hAnsi="Times New Roman" w:cs="Times New Roman"/>
          <w:b/>
          <w:bCs/>
          <w:sz w:val="24"/>
          <w:szCs w:val="24"/>
          <w:lang w:val="uk-UA" w:eastAsia="ru-RU"/>
        </w:rPr>
        <w:t>ПОРЯДОК ЗДІЙСНЕННЯ ОПЛАТИ ТА РОЗРАХУНКІВ</w:t>
      </w:r>
    </w:p>
    <w:p w:rsidR="0073211B" w:rsidRPr="0073211B" w:rsidRDefault="0073211B" w:rsidP="0073211B">
      <w:pPr>
        <w:pStyle w:val="a4"/>
        <w:tabs>
          <w:tab w:val="left" w:pos="567"/>
          <w:tab w:val="left" w:pos="993"/>
        </w:tabs>
        <w:spacing w:after="0" w:line="240" w:lineRule="auto"/>
        <w:ind w:left="360"/>
        <w:rPr>
          <w:rFonts w:ascii="Times New Roman" w:eastAsia="Times New Roman" w:hAnsi="Times New Roman" w:cs="Times New Roman"/>
          <w:b/>
          <w:bCs/>
          <w:sz w:val="24"/>
          <w:szCs w:val="24"/>
          <w:lang w:val="uk-UA" w:eastAsia="ru-RU"/>
        </w:rPr>
      </w:pPr>
    </w:p>
    <w:p w:rsidR="00F002FF" w:rsidRPr="00F002FF" w:rsidRDefault="00F002FF" w:rsidP="00F002FF">
      <w:pPr>
        <w:tabs>
          <w:tab w:val="left" w:pos="0"/>
          <w:tab w:val="left" w:pos="567"/>
        </w:tabs>
        <w:spacing w:after="0" w:line="240" w:lineRule="auto"/>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ab/>
        <w:t>3.1.  Оплата товару здійснюється Замовником у безготівковій формі шляхом прямих банківських переказів у національній валюті України  на поточний рахунок Постачальника.</w:t>
      </w:r>
    </w:p>
    <w:p w:rsidR="00F002FF" w:rsidRPr="00F002FF" w:rsidRDefault="00F002FF" w:rsidP="00F002FF">
      <w:pPr>
        <w:tabs>
          <w:tab w:val="left" w:pos="567"/>
        </w:tabs>
        <w:spacing w:after="0" w:line="240" w:lineRule="auto"/>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ab/>
        <w:t xml:space="preserve">3.2.  Оплата Замовником Постачальнику вартості товару проводиться за фактично поставлений товар на підставі рахунку Постачальника, за ціною вказаною у  специфікації (Додаток № 1 до Договору), на поточний рахунок Постачальника, на підставі підписаних уповноваженими представниками Сторін, відповідної видаткової накладної та акту прийому-передачі </w:t>
      </w:r>
      <w:r w:rsidRPr="007F3A40">
        <w:rPr>
          <w:rFonts w:ascii="Times New Roman" w:eastAsia="Times New Roman" w:hAnsi="Times New Roman" w:cs="Times New Roman"/>
          <w:sz w:val="24"/>
          <w:szCs w:val="24"/>
          <w:lang w:val="uk-UA" w:eastAsia="ru-RU"/>
        </w:rPr>
        <w:t>товару, з відстрочкою платежу до 60 робочих днів. Відлік</w:t>
      </w:r>
      <w:r w:rsidRPr="00F002FF">
        <w:rPr>
          <w:rFonts w:ascii="Times New Roman" w:eastAsia="Times New Roman" w:hAnsi="Times New Roman" w:cs="Times New Roman"/>
          <w:sz w:val="24"/>
          <w:szCs w:val="24"/>
          <w:lang w:val="uk-UA" w:eastAsia="ru-RU"/>
        </w:rPr>
        <w:t xml:space="preserve"> терміну сплати розпочинається з дати підписання акту прийому-передачі товару.</w:t>
      </w:r>
    </w:p>
    <w:p w:rsidR="00F002FF" w:rsidRPr="00F002FF" w:rsidRDefault="00F002FF" w:rsidP="00F002FF">
      <w:pPr>
        <w:tabs>
          <w:tab w:val="left" w:pos="567"/>
        </w:tabs>
        <w:spacing w:after="0" w:line="240" w:lineRule="auto"/>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color w:val="FF0000"/>
          <w:sz w:val="24"/>
          <w:szCs w:val="24"/>
          <w:lang w:val="uk-UA" w:eastAsia="ru-RU"/>
        </w:rPr>
        <w:tab/>
      </w:r>
    </w:p>
    <w:p w:rsidR="00F002FF" w:rsidRPr="0073211B" w:rsidRDefault="00F002FF" w:rsidP="0073211B">
      <w:pPr>
        <w:pStyle w:val="a4"/>
        <w:widowControl w:val="0"/>
        <w:numPr>
          <w:ilvl w:val="0"/>
          <w:numId w:val="2"/>
        </w:numPr>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3211B">
        <w:rPr>
          <w:rFonts w:ascii="Times New Roman" w:eastAsia="Times New Roman" w:hAnsi="Times New Roman" w:cs="Times New Roman"/>
          <w:b/>
          <w:bCs/>
          <w:sz w:val="24"/>
          <w:szCs w:val="24"/>
          <w:lang w:val="uk-UA" w:eastAsia="ru-RU"/>
        </w:rPr>
        <w:t>СТРОКИ ПОСТАВКИ ТОВАРУ</w:t>
      </w:r>
    </w:p>
    <w:p w:rsidR="0073211B" w:rsidRPr="0073211B" w:rsidRDefault="0073211B" w:rsidP="0073211B">
      <w:pPr>
        <w:pStyle w:val="a4"/>
        <w:widowControl w:val="0"/>
        <w:tabs>
          <w:tab w:val="left" w:pos="567"/>
        </w:tabs>
        <w:autoSpaceDE w:val="0"/>
        <w:autoSpaceDN w:val="0"/>
        <w:adjustRightInd w:val="0"/>
        <w:spacing w:after="0" w:line="240" w:lineRule="auto"/>
        <w:ind w:left="360"/>
        <w:rPr>
          <w:rFonts w:ascii="Times New Roman" w:eastAsia="Times New Roman" w:hAnsi="Times New Roman" w:cs="Times New Roman"/>
          <w:b/>
          <w:bCs/>
          <w:sz w:val="24"/>
          <w:szCs w:val="24"/>
          <w:lang w:val="uk-UA" w:eastAsia="ru-RU"/>
        </w:rPr>
      </w:pP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 xml:space="preserve">4.1.  </w:t>
      </w:r>
      <w:r w:rsidRPr="00F002FF">
        <w:rPr>
          <w:rFonts w:ascii="Times New Roman" w:eastAsia="Times New Roman" w:hAnsi="Times New Roman" w:cs="Times New Roman"/>
          <w:sz w:val="23"/>
          <w:szCs w:val="23"/>
          <w:lang w:val="uk-UA" w:eastAsia="ru-RU"/>
        </w:rPr>
        <w:t xml:space="preserve">Поставку Товару Постачальник здійснює на умовах: </w:t>
      </w:r>
      <w:r w:rsidRPr="00F002FF">
        <w:rPr>
          <w:rFonts w:ascii="Times New Roman" w:eastAsia="Times New Roman" w:hAnsi="Times New Roman" w:cs="Times New Roman"/>
          <w:sz w:val="23"/>
          <w:szCs w:val="23"/>
          <w:lang w:val="en-US" w:eastAsia="ru-RU"/>
        </w:rPr>
        <w:t>DDP</w:t>
      </w:r>
      <w:r w:rsidRPr="00F002FF">
        <w:rPr>
          <w:rFonts w:ascii="Times New Roman" w:eastAsia="Times New Roman" w:hAnsi="Times New Roman" w:cs="Times New Roman"/>
          <w:sz w:val="23"/>
          <w:szCs w:val="23"/>
          <w:lang w:val="uk-UA" w:eastAsia="ru-RU"/>
        </w:rPr>
        <w:t xml:space="preserve"> (в редакції Інкотермс — 2020) на </w:t>
      </w:r>
      <w:proofErr w:type="spellStart"/>
      <w:r w:rsidRPr="00F002FF">
        <w:rPr>
          <w:rFonts w:ascii="Times New Roman" w:eastAsia="Times New Roman" w:hAnsi="Times New Roman" w:cs="Times New Roman"/>
          <w:sz w:val="23"/>
          <w:szCs w:val="23"/>
          <w:lang w:val="uk-UA" w:eastAsia="ru-RU"/>
        </w:rPr>
        <w:t>cклад</w:t>
      </w:r>
      <w:proofErr w:type="spellEnd"/>
      <w:r w:rsidRPr="00F002FF">
        <w:rPr>
          <w:rFonts w:ascii="Times New Roman" w:eastAsia="Times New Roman" w:hAnsi="Times New Roman" w:cs="Times New Roman"/>
          <w:sz w:val="23"/>
          <w:szCs w:val="23"/>
          <w:lang w:val="uk-UA" w:eastAsia="ru-RU"/>
        </w:rPr>
        <w:t xml:space="preserve"> Замовника</w:t>
      </w:r>
      <w:r w:rsidRPr="00F002FF">
        <w:rPr>
          <w:rFonts w:ascii="Times New Roman" w:eastAsia="Times New Roman" w:hAnsi="Times New Roman" w:cs="Times New Roman"/>
          <w:sz w:val="23"/>
          <w:szCs w:val="23"/>
          <w:lang w:eastAsia="ru-RU"/>
        </w:rPr>
        <w:t xml:space="preserve"> </w:t>
      </w:r>
      <w:r w:rsidRPr="00F002FF">
        <w:rPr>
          <w:rFonts w:ascii="Times New Roman" w:eastAsia="Times New Roman" w:hAnsi="Times New Roman" w:cs="Times New Roman"/>
          <w:sz w:val="23"/>
          <w:szCs w:val="23"/>
          <w:lang w:val="uk-UA" w:eastAsia="ru-RU"/>
        </w:rPr>
        <w:t>за</w:t>
      </w:r>
      <w:r w:rsidRPr="00F002FF">
        <w:rPr>
          <w:rFonts w:ascii="Times New Roman" w:eastAsia="Times New Roman" w:hAnsi="Times New Roman" w:cs="Times New Roman"/>
          <w:sz w:val="23"/>
          <w:szCs w:val="23"/>
          <w:lang w:eastAsia="ru-RU"/>
        </w:rPr>
        <w:t xml:space="preserve"> </w:t>
      </w:r>
      <w:proofErr w:type="spellStart"/>
      <w:r w:rsidRPr="00F002FF">
        <w:rPr>
          <w:rFonts w:ascii="Times New Roman" w:eastAsia="Times New Roman" w:hAnsi="Times New Roman" w:cs="Times New Roman"/>
          <w:sz w:val="23"/>
          <w:szCs w:val="23"/>
          <w:lang w:val="uk-UA" w:eastAsia="ru-RU"/>
        </w:rPr>
        <w:t>адресо</w:t>
      </w:r>
      <w:proofErr w:type="spellEnd"/>
      <w:r w:rsidRPr="00F002FF">
        <w:rPr>
          <w:rFonts w:ascii="Times New Roman" w:eastAsia="Times New Roman" w:hAnsi="Times New Roman" w:cs="Times New Roman"/>
          <w:sz w:val="23"/>
          <w:szCs w:val="23"/>
          <w:lang w:eastAsia="ru-RU"/>
        </w:rPr>
        <w:t xml:space="preserve">ю: </w:t>
      </w:r>
      <w:proofErr w:type="spellStart"/>
      <w:r w:rsidRPr="00F002FF">
        <w:rPr>
          <w:rFonts w:ascii="Times New Roman" w:eastAsia="Times New Roman" w:hAnsi="Times New Roman" w:cs="Times New Roman"/>
          <w:sz w:val="23"/>
          <w:szCs w:val="23"/>
          <w:lang w:eastAsia="ru-RU"/>
        </w:rPr>
        <w:t>Дніпровська</w:t>
      </w:r>
      <w:proofErr w:type="spellEnd"/>
      <w:r w:rsidRPr="00F002FF">
        <w:rPr>
          <w:rFonts w:ascii="Times New Roman" w:eastAsia="Times New Roman" w:hAnsi="Times New Roman" w:cs="Times New Roman"/>
          <w:sz w:val="23"/>
          <w:szCs w:val="23"/>
          <w:lang w:eastAsia="ru-RU"/>
        </w:rPr>
        <w:t xml:space="preserve"> </w:t>
      </w:r>
      <w:proofErr w:type="spellStart"/>
      <w:r w:rsidRPr="00F002FF">
        <w:rPr>
          <w:rFonts w:ascii="Times New Roman" w:eastAsia="Times New Roman" w:hAnsi="Times New Roman" w:cs="Times New Roman"/>
          <w:sz w:val="23"/>
          <w:szCs w:val="23"/>
          <w:lang w:eastAsia="ru-RU"/>
        </w:rPr>
        <w:t>водоочисна</w:t>
      </w:r>
      <w:proofErr w:type="spellEnd"/>
      <w:r w:rsidRPr="00F002FF">
        <w:rPr>
          <w:rFonts w:ascii="Times New Roman" w:eastAsia="Times New Roman" w:hAnsi="Times New Roman" w:cs="Times New Roman"/>
          <w:sz w:val="23"/>
          <w:szCs w:val="23"/>
          <w:lang w:eastAsia="ru-RU"/>
        </w:rPr>
        <w:t xml:space="preserve"> </w:t>
      </w:r>
      <w:proofErr w:type="spellStart"/>
      <w:r w:rsidRPr="00F002FF">
        <w:rPr>
          <w:rFonts w:ascii="Times New Roman" w:eastAsia="Times New Roman" w:hAnsi="Times New Roman" w:cs="Times New Roman"/>
          <w:sz w:val="23"/>
          <w:szCs w:val="23"/>
          <w:lang w:eastAsia="ru-RU"/>
        </w:rPr>
        <w:t>станція</w:t>
      </w:r>
      <w:proofErr w:type="spellEnd"/>
      <w:r w:rsidRPr="00F002FF">
        <w:rPr>
          <w:rFonts w:ascii="Times New Roman" w:eastAsia="Times New Roman" w:hAnsi="Times New Roman" w:cs="Times New Roman"/>
          <w:sz w:val="23"/>
          <w:szCs w:val="23"/>
          <w:lang w:eastAsia="ru-RU"/>
        </w:rPr>
        <w:t xml:space="preserve">, </w:t>
      </w:r>
      <w:proofErr w:type="spellStart"/>
      <w:r w:rsidRPr="00F002FF">
        <w:rPr>
          <w:rFonts w:ascii="Times New Roman" w:eastAsia="Times New Roman" w:hAnsi="Times New Roman" w:cs="Times New Roman"/>
          <w:sz w:val="23"/>
          <w:szCs w:val="23"/>
          <w:lang w:eastAsia="ru-RU"/>
        </w:rPr>
        <w:t>с.Сокирн</w:t>
      </w:r>
      <w:proofErr w:type="spellEnd"/>
      <w:r w:rsidRPr="00F002FF">
        <w:rPr>
          <w:rFonts w:ascii="Times New Roman" w:eastAsia="Times New Roman" w:hAnsi="Times New Roman" w:cs="Times New Roman"/>
          <w:sz w:val="23"/>
          <w:szCs w:val="23"/>
          <w:lang w:val="uk-UA" w:eastAsia="ru-RU"/>
        </w:rPr>
        <w:t>а</w:t>
      </w:r>
      <w:r w:rsidRPr="00F002FF">
        <w:rPr>
          <w:rFonts w:ascii="Times New Roman" w:eastAsia="Times New Roman" w:hAnsi="Times New Roman" w:cs="Times New Roman"/>
          <w:sz w:val="23"/>
          <w:szCs w:val="23"/>
          <w:lang w:eastAsia="ru-RU"/>
        </w:rPr>
        <w:t xml:space="preserve">, </w:t>
      </w:r>
      <w:proofErr w:type="spellStart"/>
      <w:r w:rsidRPr="00F002FF">
        <w:rPr>
          <w:rFonts w:ascii="Times New Roman" w:eastAsia="Times New Roman" w:hAnsi="Times New Roman" w:cs="Times New Roman"/>
          <w:sz w:val="23"/>
          <w:szCs w:val="23"/>
          <w:lang w:eastAsia="ru-RU"/>
        </w:rPr>
        <w:t>Черкаський</w:t>
      </w:r>
      <w:proofErr w:type="spellEnd"/>
      <w:r w:rsidRPr="00F002FF">
        <w:rPr>
          <w:rFonts w:ascii="Times New Roman" w:eastAsia="Times New Roman" w:hAnsi="Times New Roman" w:cs="Times New Roman"/>
          <w:sz w:val="23"/>
          <w:szCs w:val="23"/>
          <w:lang w:eastAsia="ru-RU"/>
        </w:rPr>
        <w:t xml:space="preserve"> район, </w:t>
      </w:r>
      <w:proofErr w:type="spellStart"/>
      <w:r w:rsidRPr="00F002FF">
        <w:rPr>
          <w:rFonts w:ascii="Times New Roman" w:eastAsia="Times New Roman" w:hAnsi="Times New Roman" w:cs="Times New Roman"/>
          <w:sz w:val="23"/>
          <w:szCs w:val="23"/>
          <w:lang w:eastAsia="ru-RU"/>
        </w:rPr>
        <w:t>Черкаська</w:t>
      </w:r>
      <w:proofErr w:type="spellEnd"/>
      <w:r w:rsidRPr="00F002FF">
        <w:rPr>
          <w:rFonts w:ascii="Times New Roman" w:eastAsia="Times New Roman" w:hAnsi="Times New Roman" w:cs="Times New Roman"/>
          <w:sz w:val="23"/>
          <w:szCs w:val="23"/>
          <w:lang w:eastAsia="ru-RU"/>
        </w:rPr>
        <w:t xml:space="preserve"> область</w:t>
      </w:r>
      <w:r w:rsidRPr="00F002FF">
        <w:rPr>
          <w:rFonts w:ascii="Times New Roman" w:eastAsia="Times New Roman" w:hAnsi="Times New Roman" w:cs="Times New Roman"/>
          <w:sz w:val="23"/>
          <w:szCs w:val="23"/>
          <w:lang w:val="uk-UA" w:eastAsia="ru-RU"/>
        </w:rPr>
        <w:t xml:space="preserve">, партіями, в кількості і в терміни, що передбачені договором. Партії та кількість товару визначаються в Заявках Замовника, направлених Постачальнику електронною поштою або в інший спосіб. </w:t>
      </w:r>
    </w:p>
    <w:p w:rsidR="00F002FF" w:rsidRPr="00F002FF" w:rsidRDefault="00F002FF" w:rsidP="007B1A67">
      <w:pPr>
        <w:spacing w:after="200" w:line="240" w:lineRule="auto"/>
        <w:ind w:firstLine="567"/>
        <w:jc w:val="both"/>
        <w:rPr>
          <w:rFonts w:ascii="Times New Roman" w:eastAsia="Times New Roman" w:hAnsi="Times New Roman" w:cs="Times New Roman"/>
          <w:lang w:val="uk-UA" w:eastAsia="ru-RU"/>
        </w:rPr>
      </w:pPr>
      <w:r w:rsidRPr="00F002FF">
        <w:rPr>
          <w:rFonts w:ascii="Times New Roman" w:eastAsia="Times New Roman" w:hAnsi="Times New Roman" w:cs="Times New Roman"/>
          <w:lang w:val="uk-UA" w:eastAsia="ru-RU"/>
        </w:rPr>
        <w:lastRenderedPageBreak/>
        <w:t xml:space="preserve">4.2. </w:t>
      </w:r>
      <w:r w:rsidRPr="00F002FF">
        <w:rPr>
          <w:rFonts w:ascii="Times New Roman" w:eastAsia="Times New Roman" w:hAnsi="Times New Roman" w:cs="Times New Roman"/>
          <w:sz w:val="24"/>
          <w:szCs w:val="24"/>
          <w:lang w:val="uk-UA" w:eastAsia="uk-UA"/>
        </w:rPr>
        <w:t xml:space="preserve">Постачальник </w:t>
      </w:r>
      <w:proofErr w:type="spellStart"/>
      <w:r w:rsidRPr="00F002FF">
        <w:rPr>
          <w:rFonts w:ascii="Times New Roman" w:eastAsia="Times New Roman" w:hAnsi="Times New Roman" w:cs="Times New Roman"/>
          <w:sz w:val="24"/>
          <w:szCs w:val="24"/>
          <w:lang w:val="uk-UA" w:eastAsia="uk-UA"/>
        </w:rPr>
        <w:t>зобов</w:t>
      </w:r>
      <w:proofErr w:type="spellEnd"/>
      <w:r w:rsidRPr="00F002FF">
        <w:rPr>
          <w:rFonts w:ascii="Times New Roman" w:eastAsia="Times New Roman" w:hAnsi="Times New Roman" w:cs="Times New Roman"/>
          <w:sz w:val="24"/>
          <w:szCs w:val="24"/>
          <w:lang w:eastAsia="uk-UA"/>
        </w:rPr>
        <w:t>’</w:t>
      </w:r>
      <w:proofErr w:type="spellStart"/>
      <w:r w:rsidRPr="00F002FF">
        <w:rPr>
          <w:rFonts w:ascii="Times New Roman" w:eastAsia="Times New Roman" w:hAnsi="Times New Roman" w:cs="Times New Roman"/>
          <w:sz w:val="24"/>
          <w:szCs w:val="24"/>
          <w:lang w:val="uk-UA" w:eastAsia="uk-UA"/>
        </w:rPr>
        <w:t>язаний</w:t>
      </w:r>
      <w:proofErr w:type="spellEnd"/>
      <w:r w:rsidRPr="00F002FF">
        <w:rPr>
          <w:rFonts w:ascii="Times New Roman" w:eastAsia="Times New Roman" w:hAnsi="Times New Roman" w:cs="Times New Roman"/>
          <w:sz w:val="24"/>
          <w:szCs w:val="24"/>
          <w:lang w:val="uk-UA" w:eastAsia="uk-UA"/>
        </w:rPr>
        <w:t xml:space="preserve"> поставити кількість Товару, яка визначена Замовником у відповідних заявках на Товар. За цілісність кількісної доставки вантажу до пункту отримання Товару несе відповідальність Постачальник</w:t>
      </w:r>
      <w:r w:rsidRPr="00F002FF">
        <w:rPr>
          <w:rFonts w:ascii="Times New Roman" w:eastAsia="Times New Roman" w:hAnsi="Times New Roman" w:cs="Times New Roman"/>
          <w:lang w:val="uk-UA" w:eastAsia="ru-RU"/>
        </w:rPr>
        <w:t xml:space="preserve">. </w:t>
      </w:r>
    </w:p>
    <w:p w:rsidR="00F002FF" w:rsidRDefault="00F002FF" w:rsidP="007B1A67">
      <w:pPr>
        <w:spacing w:after="0" w:line="240" w:lineRule="auto"/>
        <w:ind w:firstLine="567"/>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4.3. Датою поставки вважається дата, зазначена представником Замовника на відповідних товаросупровідних документах про приймання Товару Замовником, наданих Постачальником.</w:t>
      </w:r>
    </w:p>
    <w:p w:rsidR="00F002FF" w:rsidRPr="00F002FF" w:rsidRDefault="00F002FF" w:rsidP="007B1A67">
      <w:pPr>
        <w:spacing w:after="0" w:line="240" w:lineRule="auto"/>
        <w:ind w:firstLine="567"/>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uk-UA"/>
        </w:rPr>
        <w:t>4.4. Поставка Товару здійснюється протягом  10 (десяти) робочих днів з моменту отримання заявки від Замовника на партію товару. Якщо Товар, згідно наданих Постачальником документів на якість, не відповідає технічним вимогам визначених Додатком №2 до Договору – замовник не приймає даний товар</w:t>
      </w:r>
      <w:r w:rsidRPr="00F002FF">
        <w:rPr>
          <w:rFonts w:ascii="Times New Roman" w:eastAsia="Times New Roman" w:hAnsi="Times New Roman" w:cs="Times New Roman"/>
          <w:sz w:val="24"/>
          <w:szCs w:val="24"/>
          <w:lang w:val="uk-UA" w:eastAsia="ru-RU"/>
        </w:rPr>
        <w:t xml:space="preserve">. </w:t>
      </w:r>
    </w:p>
    <w:p w:rsidR="00F002FF" w:rsidRPr="00F002FF" w:rsidRDefault="00F002FF" w:rsidP="007B1A67">
      <w:pPr>
        <w:spacing w:after="0" w:line="240" w:lineRule="auto"/>
        <w:ind w:firstLine="567"/>
        <w:jc w:val="both"/>
        <w:rPr>
          <w:rFonts w:ascii="Times New Roman" w:eastAsia="Times New Roman" w:hAnsi="Times New Roman" w:cs="Times New Roman"/>
          <w:sz w:val="24"/>
          <w:szCs w:val="24"/>
          <w:lang w:val="uk-UA" w:eastAsia="uk-UA"/>
        </w:rPr>
      </w:pPr>
      <w:r w:rsidRPr="00F002FF">
        <w:rPr>
          <w:rFonts w:ascii="Times New Roman" w:eastAsia="Times New Roman" w:hAnsi="Times New Roman" w:cs="Times New Roman"/>
          <w:sz w:val="24"/>
          <w:szCs w:val="24"/>
          <w:lang w:val="uk-UA" w:eastAsia="ru-RU"/>
        </w:rPr>
        <w:t xml:space="preserve">4.5. </w:t>
      </w:r>
      <w:r w:rsidRPr="00F002FF">
        <w:rPr>
          <w:rFonts w:ascii="Times New Roman" w:eastAsia="Times New Roman" w:hAnsi="Times New Roman" w:cs="Times New Roman"/>
          <w:sz w:val="24"/>
          <w:szCs w:val="24"/>
          <w:lang w:val="uk-UA" w:eastAsia="uk-UA"/>
        </w:rPr>
        <w:t>Поставка повинна бути здійснена Постачальником у робочі дні Замовника.</w:t>
      </w:r>
    </w:p>
    <w:p w:rsidR="00F002FF" w:rsidRPr="00F002FF" w:rsidRDefault="00F002FF" w:rsidP="007B1A67">
      <w:pPr>
        <w:spacing w:after="0" w:line="240" w:lineRule="auto"/>
        <w:ind w:firstLine="567"/>
        <w:jc w:val="both"/>
        <w:rPr>
          <w:rFonts w:ascii="Times New Roman" w:eastAsia="Times New Roman" w:hAnsi="Times New Roman" w:cs="Times New Roman"/>
          <w:sz w:val="24"/>
          <w:szCs w:val="24"/>
          <w:lang w:val="uk-UA" w:eastAsia="uk-UA"/>
        </w:rPr>
      </w:pPr>
      <w:r w:rsidRPr="00F002FF">
        <w:rPr>
          <w:rFonts w:ascii="Times New Roman" w:eastAsia="Times New Roman" w:hAnsi="Times New Roman" w:cs="Times New Roman"/>
          <w:sz w:val="24"/>
          <w:szCs w:val="24"/>
          <w:lang w:val="uk-UA" w:eastAsia="ru-RU"/>
        </w:rPr>
        <w:t>4.6. Місце поставки та</w:t>
      </w:r>
      <w:r w:rsidRPr="00F002FF">
        <w:rPr>
          <w:rFonts w:ascii="Times New Roman" w:eastAsia="Times New Roman" w:hAnsi="Times New Roman" w:cs="Times New Roman"/>
          <w:sz w:val="24"/>
          <w:szCs w:val="24"/>
          <w:lang w:val="uk-UA" w:eastAsia="uk-UA"/>
        </w:rPr>
        <w:t xml:space="preserve"> Пункт </w:t>
      </w:r>
      <w:r w:rsidRPr="00F002FF">
        <w:rPr>
          <w:rFonts w:ascii="Times New Roman" w:eastAsia="Times New Roman" w:hAnsi="Times New Roman" w:cs="Times New Roman"/>
          <w:sz w:val="24"/>
          <w:szCs w:val="24"/>
          <w:lang w:eastAsia="uk-UA"/>
        </w:rPr>
        <w:t xml:space="preserve">фактичного </w:t>
      </w:r>
      <w:proofErr w:type="spellStart"/>
      <w:r w:rsidRPr="00F002FF">
        <w:rPr>
          <w:rFonts w:ascii="Times New Roman" w:eastAsia="Times New Roman" w:hAnsi="Times New Roman" w:cs="Times New Roman"/>
          <w:sz w:val="24"/>
          <w:szCs w:val="24"/>
          <w:lang w:eastAsia="uk-UA"/>
        </w:rPr>
        <w:t>отримання</w:t>
      </w:r>
      <w:proofErr w:type="spellEnd"/>
      <w:r w:rsidRPr="00F002FF">
        <w:rPr>
          <w:rFonts w:ascii="Times New Roman" w:eastAsia="Times New Roman" w:hAnsi="Times New Roman" w:cs="Times New Roman"/>
          <w:sz w:val="24"/>
          <w:szCs w:val="24"/>
          <w:lang w:val="uk-UA" w:eastAsia="uk-UA"/>
        </w:rPr>
        <w:t xml:space="preserve"> Товару</w:t>
      </w:r>
      <w:r w:rsidRPr="00F002FF">
        <w:rPr>
          <w:rFonts w:ascii="Times New Roman" w:eastAsia="Times New Roman" w:hAnsi="Times New Roman" w:cs="Times New Roman"/>
          <w:sz w:val="24"/>
          <w:szCs w:val="24"/>
          <w:lang w:eastAsia="uk-UA"/>
        </w:rPr>
        <w:t xml:space="preserve"> </w:t>
      </w:r>
      <w:r w:rsidRPr="00F002FF">
        <w:rPr>
          <w:rFonts w:ascii="Times New Roman" w:eastAsia="Times New Roman" w:hAnsi="Times New Roman" w:cs="Times New Roman"/>
          <w:sz w:val="24"/>
          <w:szCs w:val="24"/>
          <w:lang w:val="uk-UA" w:eastAsia="uk-UA"/>
        </w:rPr>
        <w:t xml:space="preserve">за </w:t>
      </w:r>
      <w:proofErr w:type="spellStart"/>
      <w:r w:rsidRPr="00F002FF">
        <w:rPr>
          <w:rFonts w:ascii="Times New Roman" w:eastAsia="Times New Roman" w:hAnsi="Times New Roman" w:cs="Times New Roman"/>
          <w:sz w:val="24"/>
          <w:szCs w:val="24"/>
          <w:lang w:val="uk-UA" w:eastAsia="uk-UA"/>
        </w:rPr>
        <w:t>адресою</w:t>
      </w:r>
      <w:proofErr w:type="spellEnd"/>
      <w:r w:rsidRPr="00F002FF">
        <w:rPr>
          <w:rFonts w:ascii="Times New Roman" w:eastAsia="Times New Roman" w:hAnsi="Times New Roman" w:cs="Times New Roman"/>
          <w:sz w:val="24"/>
          <w:szCs w:val="24"/>
          <w:lang w:val="uk-UA" w:eastAsia="uk-UA"/>
        </w:rPr>
        <w:t>: Черкаська область, Черкаський район, с. Сокирна, Дніпровська водоочисна станція.</w:t>
      </w:r>
    </w:p>
    <w:p w:rsidR="00F002FF" w:rsidRPr="00F002FF" w:rsidRDefault="00F002FF" w:rsidP="007B1A67">
      <w:pPr>
        <w:spacing w:after="0" w:line="240" w:lineRule="auto"/>
        <w:ind w:firstLine="567"/>
        <w:jc w:val="both"/>
        <w:rPr>
          <w:rFonts w:ascii="Times New Roman" w:eastAsia="Times New Roman" w:hAnsi="Times New Roman" w:cs="Times New Roman"/>
          <w:sz w:val="24"/>
          <w:szCs w:val="24"/>
          <w:lang w:val="uk-UA" w:eastAsia="uk-UA"/>
        </w:rPr>
      </w:pPr>
      <w:r w:rsidRPr="00F002FF">
        <w:rPr>
          <w:rFonts w:ascii="Times New Roman" w:eastAsia="Times New Roman" w:hAnsi="Times New Roman" w:cs="Times New Roman"/>
          <w:sz w:val="24"/>
          <w:szCs w:val="24"/>
          <w:lang w:val="uk-UA" w:eastAsia="ru-RU"/>
        </w:rPr>
        <w:t>4.7. Постачальник несе всі витрати по втраті або ушкодженні Товару, до моменту переходу Замовнику права власності на Товар.</w:t>
      </w:r>
    </w:p>
    <w:p w:rsidR="00F002FF" w:rsidRPr="00F002FF" w:rsidRDefault="00F002FF" w:rsidP="007B1A67">
      <w:pPr>
        <w:spacing w:after="0" w:line="240" w:lineRule="auto"/>
        <w:ind w:firstLine="567"/>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 xml:space="preserve">4.8. Право власності на Товар переходить від Постачальника до Замовника після підписання Замовником видаткової  накладної та підписаного Сторонами акту прийому-передачі товару в обсязі фактично отриманого Товару. </w:t>
      </w:r>
    </w:p>
    <w:p w:rsidR="00F002FF" w:rsidRPr="00F002FF" w:rsidRDefault="00F002FF" w:rsidP="007B1A67">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F002FF">
        <w:rPr>
          <w:rFonts w:ascii="Times New Roman" w:eastAsia="Times New Roman" w:hAnsi="Times New Roman" w:cs="Times New Roman"/>
          <w:sz w:val="24"/>
          <w:lang w:val="uk-UA" w:eastAsia="uk-UA"/>
        </w:rPr>
        <w:t xml:space="preserve">При кожній поставці товару Замовник має право перевірити кількість поставленого товару шляхом зважування Товару  у присутності представника Замовника в межах м. Черкаси та за рахунок Постачальника, про що складається двосторонній Акт прийому-передачі товару. </w:t>
      </w:r>
    </w:p>
    <w:p w:rsidR="00F002FF" w:rsidRPr="00F002FF" w:rsidRDefault="007B1A67" w:rsidP="007B1A67">
      <w:pPr>
        <w:numPr>
          <w:ilvl w:val="1"/>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F002FF" w:rsidRPr="00F002FF">
        <w:rPr>
          <w:rFonts w:ascii="Times New Roman" w:eastAsia="Times New Roman" w:hAnsi="Times New Roman" w:cs="Times New Roman"/>
          <w:sz w:val="24"/>
          <w:szCs w:val="24"/>
          <w:lang w:val="uk-UA" w:eastAsia="uk-UA"/>
        </w:rPr>
        <w:t>На поставлений  Товар Постачальник після підписання сторонами акту прийому-передачі товару, надає Замовнику наступні документи: рахунок-фактуру; видаткову накладну; інші документи, визначені законодавством та/або за згодою Сторін.</w:t>
      </w:r>
    </w:p>
    <w:p w:rsidR="00F002FF" w:rsidRPr="00F002FF" w:rsidRDefault="00F002FF" w:rsidP="00F002FF">
      <w:pPr>
        <w:suppressAutoHyphens/>
        <w:autoSpaceDE w:val="0"/>
        <w:spacing w:after="0" w:line="240" w:lineRule="auto"/>
        <w:ind w:firstLine="567"/>
        <w:jc w:val="both"/>
        <w:rPr>
          <w:rFonts w:ascii="Times New Roman" w:eastAsia="Times New Roman" w:hAnsi="Times New Roman" w:cs="Times New Roman"/>
          <w:color w:val="FF0000"/>
          <w:sz w:val="24"/>
          <w:szCs w:val="24"/>
          <w:lang w:val="uk-UA" w:eastAsia="ar-SA"/>
        </w:rPr>
      </w:pPr>
    </w:p>
    <w:p w:rsidR="00F002FF" w:rsidRPr="0073211B" w:rsidRDefault="00F002FF" w:rsidP="0073211B">
      <w:pPr>
        <w:pStyle w:val="a4"/>
        <w:numPr>
          <w:ilvl w:val="0"/>
          <w:numId w:val="2"/>
        </w:numPr>
        <w:tabs>
          <w:tab w:val="left" w:pos="0"/>
        </w:tabs>
        <w:spacing w:after="0" w:line="240" w:lineRule="auto"/>
        <w:jc w:val="center"/>
        <w:rPr>
          <w:rFonts w:ascii="Times New Roman" w:eastAsia="Times New Roman" w:hAnsi="Times New Roman" w:cs="Times New Roman"/>
          <w:b/>
          <w:bCs/>
          <w:sz w:val="24"/>
          <w:szCs w:val="24"/>
          <w:lang w:val="uk-UA" w:eastAsia="ru-RU"/>
        </w:rPr>
      </w:pPr>
      <w:r w:rsidRPr="0073211B">
        <w:rPr>
          <w:rFonts w:ascii="Times New Roman" w:eastAsia="Times New Roman" w:hAnsi="Times New Roman" w:cs="Times New Roman"/>
          <w:b/>
          <w:bCs/>
          <w:sz w:val="24"/>
          <w:szCs w:val="24"/>
          <w:lang w:val="uk-UA" w:eastAsia="ru-RU"/>
        </w:rPr>
        <w:t>ЯКІСТЬ ТОВАРУ</w:t>
      </w:r>
    </w:p>
    <w:p w:rsidR="0073211B" w:rsidRPr="0073211B" w:rsidRDefault="0073211B" w:rsidP="0073211B">
      <w:pPr>
        <w:pStyle w:val="a4"/>
        <w:tabs>
          <w:tab w:val="left" w:pos="0"/>
        </w:tabs>
        <w:spacing w:after="0" w:line="240" w:lineRule="auto"/>
        <w:ind w:left="360"/>
        <w:rPr>
          <w:rFonts w:ascii="Times New Roman" w:eastAsia="Times New Roman" w:hAnsi="Times New Roman" w:cs="Times New Roman"/>
          <w:b/>
          <w:bCs/>
          <w:sz w:val="24"/>
          <w:szCs w:val="24"/>
          <w:lang w:val="uk-UA" w:eastAsia="ru-RU"/>
        </w:rPr>
      </w:pPr>
    </w:p>
    <w:p w:rsidR="00F002FF" w:rsidRPr="00F002FF" w:rsidRDefault="00F002FF" w:rsidP="000A65E7">
      <w:pPr>
        <w:suppressAutoHyphens/>
        <w:autoSpaceDE w:val="0"/>
        <w:spacing w:after="0" w:line="240" w:lineRule="auto"/>
        <w:ind w:firstLine="567"/>
        <w:jc w:val="both"/>
        <w:rPr>
          <w:rFonts w:ascii="Times New Roman" w:eastAsia="Times New Roman" w:hAnsi="Times New Roman" w:cs="Times New Roman"/>
          <w:sz w:val="24"/>
          <w:szCs w:val="24"/>
          <w:bdr w:val="none" w:sz="0" w:space="0" w:color="auto" w:frame="1"/>
          <w:lang w:val="uk-UA" w:eastAsia="uk-UA"/>
        </w:rPr>
      </w:pPr>
      <w:r w:rsidRPr="00F002FF">
        <w:rPr>
          <w:rFonts w:ascii="Times New Roman" w:eastAsia="Times New Roman" w:hAnsi="Times New Roman" w:cs="Times New Roman"/>
          <w:sz w:val="24"/>
          <w:szCs w:val="24"/>
          <w:lang w:val="uk-UA" w:eastAsia="ru-RU"/>
        </w:rPr>
        <w:t>5.1</w:t>
      </w:r>
      <w:r w:rsidRPr="00F002FF">
        <w:rPr>
          <w:rFonts w:ascii="Times New Roman" w:eastAsia="Times New Roman" w:hAnsi="Times New Roman" w:cs="Times New Roman"/>
          <w:sz w:val="24"/>
          <w:szCs w:val="24"/>
          <w:bdr w:val="none" w:sz="0" w:space="0" w:color="auto" w:frame="1"/>
          <w:lang w:val="uk-UA" w:eastAsia="uk-UA"/>
        </w:rPr>
        <w:t xml:space="preserve"> Постачальник </w:t>
      </w:r>
      <w:proofErr w:type="spellStart"/>
      <w:r w:rsidRPr="00F002FF">
        <w:rPr>
          <w:rFonts w:ascii="Times New Roman" w:eastAsia="Times New Roman" w:hAnsi="Times New Roman" w:cs="Times New Roman"/>
          <w:sz w:val="24"/>
          <w:szCs w:val="24"/>
          <w:lang w:val="uk-UA" w:eastAsia="ru-RU"/>
        </w:rPr>
        <w:t>зобов</w:t>
      </w:r>
      <w:proofErr w:type="spellEnd"/>
      <w:r w:rsidRPr="00F002FF">
        <w:rPr>
          <w:rFonts w:ascii="Times New Roman" w:eastAsia="Times New Roman" w:hAnsi="Times New Roman" w:cs="Times New Roman"/>
          <w:sz w:val="24"/>
          <w:szCs w:val="24"/>
          <w:lang w:eastAsia="ru-RU"/>
        </w:rPr>
        <w:t>’</w:t>
      </w:r>
      <w:proofErr w:type="spellStart"/>
      <w:r w:rsidRPr="00F002FF">
        <w:rPr>
          <w:rFonts w:ascii="Times New Roman" w:eastAsia="Times New Roman" w:hAnsi="Times New Roman" w:cs="Times New Roman"/>
          <w:sz w:val="24"/>
          <w:szCs w:val="24"/>
          <w:lang w:val="uk-UA" w:eastAsia="ru-RU"/>
        </w:rPr>
        <w:t>язаний</w:t>
      </w:r>
      <w:proofErr w:type="spellEnd"/>
      <w:r w:rsidRPr="00F002FF">
        <w:rPr>
          <w:rFonts w:ascii="Times New Roman" w:eastAsia="Times New Roman" w:hAnsi="Times New Roman" w:cs="Times New Roman"/>
          <w:sz w:val="24"/>
          <w:szCs w:val="24"/>
          <w:bdr w:val="none" w:sz="0" w:space="0" w:color="auto" w:frame="1"/>
          <w:lang w:val="uk-UA" w:eastAsia="uk-UA"/>
        </w:rPr>
        <w:t xml:space="preserve"> поставити Замовнику Товар, передбачений цим Договором, якість якого відповідає вимогам наведеним у </w:t>
      </w:r>
      <w:r w:rsidR="00AE1CFC">
        <w:rPr>
          <w:rFonts w:ascii="Times New Roman" w:eastAsia="Times New Roman" w:hAnsi="Times New Roman" w:cs="Times New Roman"/>
          <w:sz w:val="24"/>
          <w:szCs w:val="24"/>
          <w:lang w:val="uk-UA" w:eastAsia="ar-SA"/>
        </w:rPr>
        <w:t>Додатку №2 до цього Договору</w:t>
      </w:r>
      <w:r w:rsidR="00AE1CFC">
        <w:rPr>
          <w:rFonts w:ascii="Times New Roman" w:eastAsia="Times New Roman" w:hAnsi="Times New Roman" w:cs="Times New Roman"/>
          <w:sz w:val="24"/>
          <w:szCs w:val="24"/>
          <w:bdr w:val="none" w:sz="0" w:space="0" w:color="auto" w:frame="1"/>
          <w:lang w:val="uk-UA" w:eastAsia="uk-UA"/>
        </w:rPr>
        <w:t>. Кожну партію товару повинно</w:t>
      </w:r>
      <w:r w:rsidRPr="00F002FF">
        <w:rPr>
          <w:rFonts w:ascii="Times New Roman" w:eastAsia="Times New Roman" w:hAnsi="Times New Roman" w:cs="Times New Roman"/>
          <w:sz w:val="24"/>
          <w:szCs w:val="24"/>
          <w:bdr w:val="none" w:sz="0" w:space="0" w:color="auto" w:frame="1"/>
          <w:lang w:val="uk-UA" w:eastAsia="uk-UA"/>
        </w:rPr>
        <w:t xml:space="preserve"> супроводжувати</w:t>
      </w:r>
      <w:r w:rsidR="00AE1CFC">
        <w:rPr>
          <w:rFonts w:ascii="Times New Roman" w:eastAsia="Times New Roman" w:hAnsi="Times New Roman" w:cs="Times New Roman"/>
          <w:sz w:val="24"/>
          <w:szCs w:val="24"/>
          <w:bdr w:val="none" w:sz="0" w:space="0" w:color="auto" w:frame="1"/>
          <w:lang w:val="uk-UA" w:eastAsia="uk-UA"/>
        </w:rPr>
        <w:t xml:space="preserve"> посвідчення якості що містить інформацію передбачену п.7.4 </w:t>
      </w:r>
      <w:r w:rsidR="00AE1CFC" w:rsidRPr="00AE1CFC">
        <w:rPr>
          <w:rFonts w:ascii="Times New Roman" w:eastAsia="Times New Roman" w:hAnsi="Times New Roman" w:cs="Times New Roman"/>
          <w:sz w:val="24"/>
          <w:szCs w:val="24"/>
          <w:bdr w:val="none" w:sz="0" w:space="0" w:color="auto" w:frame="1"/>
          <w:lang w:val="uk-UA" w:eastAsia="uk-UA"/>
        </w:rPr>
        <w:t>ДСТУ 7146:2010</w:t>
      </w:r>
      <w:r w:rsidRPr="00F002FF">
        <w:rPr>
          <w:rFonts w:ascii="Times New Roman" w:eastAsia="Times New Roman" w:hAnsi="Times New Roman" w:cs="Times New Roman"/>
          <w:sz w:val="24"/>
          <w:szCs w:val="24"/>
          <w:bdr w:val="none" w:sz="0" w:space="0" w:color="auto" w:frame="1"/>
          <w:lang w:val="uk-UA" w:eastAsia="uk-UA"/>
        </w:rPr>
        <w:t>.</w:t>
      </w:r>
    </w:p>
    <w:p w:rsidR="00F002FF" w:rsidRPr="00F002FF" w:rsidRDefault="00F002FF" w:rsidP="000A65E7">
      <w:pPr>
        <w:suppressAutoHyphens/>
        <w:autoSpaceDE w:val="0"/>
        <w:spacing w:after="0" w:line="240" w:lineRule="auto"/>
        <w:ind w:firstLine="567"/>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5.2. Постачальник гарантує відповідність поставленого товару, зазначеним у пункті 5.1 Договору вимогам щодо його якості .</w:t>
      </w:r>
    </w:p>
    <w:p w:rsidR="00F002FF" w:rsidRPr="00F002FF" w:rsidRDefault="00F002FF" w:rsidP="000A65E7">
      <w:pPr>
        <w:suppressAutoHyphens/>
        <w:autoSpaceDE w:val="0"/>
        <w:spacing w:after="0" w:line="240" w:lineRule="auto"/>
        <w:ind w:firstLine="567"/>
        <w:jc w:val="both"/>
        <w:rPr>
          <w:rFonts w:ascii="Times New Roman" w:eastAsia="Times New Roman" w:hAnsi="Times New Roman" w:cs="Times New Roman"/>
          <w:sz w:val="24"/>
          <w:szCs w:val="24"/>
          <w:bdr w:val="none" w:sz="0" w:space="0" w:color="auto" w:frame="1"/>
          <w:lang w:val="uk-UA" w:eastAsia="uk-UA"/>
        </w:rPr>
      </w:pPr>
      <w:r w:rsidRPr="00F002FF">
        <w:rPr>
          <w:rFonts w:ascii="Times New Roman" w:eastAsia="Times New Roman" w:hAnsi="Times New Roman" w:cs="Times New Roman"/>
          <w:sz w:val="24"/>
          <w:szCs w:val="24"/>
          <w:lang w:val="uk-UA" w:eastAsia="ru-RU"/>
        </w:rPr>
        <w:t>5.3. У разі виявлення Замовником  недоліків під час приймання  товару,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шляхом заміни на Товар належної якості протягом 10 (десяти) робочих днів, письмово повідомивши Замовника про готовність до повторної передачі товару.</w:t>
      </w:r>
    </w:p>
    <w:p w:rsidR="00F002FF" w:rsidRPr="00F002FF" w:rsidRDefault="00F002FF" w:rsidP="000A65E7">
      <w:pPr>
        <w:suppressAutoHyphens/>
        <w:autoSpaceDE w:val="0"/>
        <w:spacing w:after="0" w:line="252" w:lineRule="exact"/>
        <w:ind w:firstLine="567"/>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ru-RU"/>
        </w:rPr>
        <w:t>5.4 З</w:t>
      </w:r>
      <w:r w:rsidRPr="00F002FF">
        <w:rPr>
          <w:rFonts w:ascii="Times New Roman" w:eastAsia="Times New Roman" w:hAnsi="Times New Roman" w:cs="Times New Roman"/>
          <w:sz w:val="24"/>
          <w:szCs w:val="24"/>
          <w:lang w:val="uk-UA" w:eastAsia="uk-UA"/>
        </w:rPr>
        <w:t xml:space="preserve">а вимогою Замовника чи Постачальника перевірка якості та лабораторних досліджень Товару здійснюється незалежною акредитованою лабораторії.  Замовник залишає за собою  право вибору лабораторії, що здійснюватиме дослідження вугілля щодо технічних та якісних показників. Відбір проб товару здійснюється в присутності представників Замовника та Постачальника, що зобов’язані з’явитись в узгоджену дату. Неявка представника Замовника чи Постачальника не перешкоджає здійсненню таких проб. </w:t>
      </w:r>
      <w:r w:rsidRPr="00F002FF">
        <w:rPr>
          <w:rFonts w:ascii="Times New Roman" w:eastAsia="Times New Roman" w:hAnsi="Times New Roman" w:cs="Times New Roman"/>
          <w:sz w:val="24"/>
          <w:szCs w:val="24"/>
          <w:lang w:val="uk-UA" w:eastAsia="ar-SA"/>
        </w:rPr>
        <w:t xml:space="preserve">У разі підтвердження за результату експертизи, невідповідності якості товару умовам цього Договору,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10 </w:t>
      </w:r>
      <w:r w:rsidRPr="00F002FF">
        <w:rPr>
          <w:rFonts w:ascii="Times New Roman" w:eastAsia="Times New Roman" w:hAnsi="Times New Roman" w:cs="Times New Roman"/>
          <w:sz w:val="24"/>
          <w:szCs w:val="24"/>
          <w:lang w:val="uk-UA" w:eastAsia="ru-RU"/>
        </w:rPr>
        <w:t xml:space="preserve">(десяти) </w:t>
      </w:r>
      <w:r w:rsidRPr="00F002FF">
        <w:rPr>
          <w:rFonts w:ascii="Times New Roman" w:eastAsia="Times New Roman" w:hAnsi="Times New Roman" w:cs="Times New Roman"/>
          <w:sz w:val="24"/>
          <w:szCs w:val="24"/>
          <w:lang w:val="uk-UA" w:eastAsia="ar-SA"/>
        </w:rPr>
        <w:t>робочих днів.</w:t>
      </w:r>
    </w:p>
    <w:p w:rsidR="00F002FF" w:rsidRPr="00F002FF" w:rsidRDefault="00F002FF" w:rsidP="000A65E7">
      <w:pPr>
        <w:suppressAutoHyphens/>
        <w:autoSpaceDE w:val="0"/>
        <w:spacing w:after="0" w:line="252" w:lineRule="exact"/>
        <w:ind w:firstLine="567"/>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5.5. Приймання Товару Замовником проводиться у відповідності до ДСТУ 7146:2010</w:t>
      </w:r>
    </w:p>
    <w:p w:rsidR="00F002FF" w:rsidRDefault="00F002FF" w:rsidP="000A65E7">
      <w:pPr>
        <w:tabs>
          <w:tab w:val="left" w:pos="567"/>
        </w:tabs>
        <w:spacing w:after="0" w:line="240" w:lineRule="auto"/>
        <w:ind w:firstLine="567"/>
        <w:jc w:val="both"/>
        <w:rPr>
          <w:rFonts w:ascii="Times New Roman" w:eastAsia="Times New Roman" w:hAnsi="Times New Roman" w:cs="Times New Roman"/>
          <w:color w:val="FF0000"/>
          <w:sz w:val="24"/>
          <w:szCs w:val="24"/>
          <w:lang w:val="uk-UA" w:eastAsia="uk-UA"/>
        </w:rPr>
      </w:pPr>
    </w:p>
    <w:p w:rsidR="00F002FF" w:rsidRDefault="00F002FF" w:rsidP="00F002FF">
      <w:pPr>
        <w:tabs>
          <w:tab w:val="left" w:pos="567"/>
        </w:tabs>
        <w:spacing w:after="0" w:line="240" w:lineRule="auto"/>
        <w:ind w:firstLine="709"/>
        <w:jc w:val="both"/>
        <w:rPr>
          <w:rFonts w:ascii="Times New Roman" w:eastAsia="Times New Roman" w:hAnsi="Times New Roman" w:cs="Times New Roman"/>
          <w:color w:val="FF0000"/>
          <w:sz w:val="24"/>
          <w:szCs w:val="24"/>
          <w:lang w:val="uk-UA" w:eastAsia="uk-UA"/>
        </w:rPr>
      </w:pPr>
    </w:p>
    <w:p w:rsidR="0073211B" w:rsidRDefault="0073211B" w:rsidP="00F002FF">
      <w:pPr>
        <w:tabs>
          <w:tab w:val="left" w:pos="567"/>
        </w:tabs>
        <w:spacing w:after="0" w:line="240" w:lineRule="auto"/>
        <w:ind w:firstLine="709"/>
        <w:jc w:val="both"/>
        <w:rPr>
          <w:rFonts w:ascii="Times New Roman" w:eastAsia="Times New Roman" w:hAnsi="Times New Roman" w:cs="Times New Roman"/>
          <w:color w:val="FF0000"/>
          <w:sz w:val="24"/>
          <w:szCs w:val="24"/>
          <w:lang w:val="uk-UA" w:eastAsia="uk-UA"/>
        </w:rPr>
      </w:pPr>
    </w:p>
    <w:p w:rsidR="00F002FF" w:rsidRPr="0073211B" w:rsidRDefault="00F002FF" w:rsidP="0073211B">
      <w:pPr>
        <w:pStyle w:val="a4"/>
        <w:numPr>
          <w:ilvl w:val="0"/>
          <w:numId w:val="2"/>
        </w:numPr>
        <w:tabs>
          <w:tab w:val="left" w:pos="567"/>
        </w:tabs>
        <w:spacing w:after="0" w:line="240" w:lineRule="auto"/>
        <w:jc w:val="center"/>
        <w:rPr>
          <w:rFonts w:ascii="Times New Roman" w:eastAsia="Times New Roman" w:hAnsi="Times New Roman" w:cs="Times New Roman"/>
          <w:b/>
          <w:bCs/>
          <w:sz w:val="24"/>
          <w:szCs w:val="24"/>
          <w:lang w:val="uk-UA" w:eastAsia="ru-RU"/>
        </w:rPr>
      </w:pPr>
      <w:r w:rsidRPr="0073211B">
        <w:rPr>
          <w:rFonts w:ascii="Times New Roman" w:eastAsia="Times New Roman" w:hAnsi="Times New Roman" w:cs="Times New Roman"/>
          <w:b/>
          <w:bCs/>
          <w:sz w:val="24"/>
          <w:szCs w:val="24"/>
          <w:lang w:val="uk-UA" w:eastAsia="ru-RU"/>
        </w:rPr>
        <w:lastRenderedPageBreak/>
        <w:t>ПРАВА ТА ОБОВ’ЯЗКИ СТОРІН</w:t>
      </w:r>
    </w:p>
    <w:p w:rsidR="0073211B" w:rsidRPr="0073211B" w:rsidRDefault="0073211B" w:rsidP="0073211B">
      <w:pPr>
        <w:pStyle w:val="a4"/>
        <w:tabs>
          <w:tab w:val="left" w:pos="567"/>
        </w:tabs>
        <w:spacing w:after="0" w:line="240" w:lineRule="auto"/>
        <w:ind w:left="360"/>
        <w:rPr>
          <w:rFonts w:ascii="Times New Roman" w:eastAsia="Times New Roman" w:hAnsi="Times New Roman" w:cs="Times New Roman"/>
          <w:b/>
          <w:bCs/>
          <w:sz w:val="24"/>
          <w:szCs w:val="24"/>
          <w:lang w:val="uk-UA" w:eastAsia="ru-RU"/>
        </w:rPr>
      </w:pP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val="uk-UA" w:eastAsia="ru-RU"/>
        </w:rPr>
      </w:pPr>
      <w:r w:rsidRPr="00F002FF">
        <w:rPr>
          <w:rFonts w:ascii="Times New Roman" w:eastAsia="Times New Roman" w:hAnsi="Times New Roman" w:cs="Times New Roman"/>
          <w:b/>
          <w:bCs/>
          <w:sz w:val="24"/>
          <w:szCs w:val="24"/>
          <w:lang w:val="uk-UA" w:eastAsia="ru-RU"/>
        </w:rPr>
        <w:t>6.1. Замовник має право:</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6.1.1. Відмовитися від прийняття і оплати товару, у разі його невідповідності вимогам викладених в Додатку № 2 до цього Договору і якщо такі невідповідності не усунуті Постачальником.</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6.1.2. Здійснювати у будь-який час, не втручаючись у господарську діяльність Постачальника, контроль за ходом, якістю та обсягами поставки товару.</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val="uk-UA" w:eastAsia="ru-RU"/>
        </w:rPr>
      </w:pPr>
      <w:r w:rsidRPr="00F002FF">
        <w:rPr>
          <w:rFonts w:ascii="Times New Roman" w:eastAsia="Times New Roman" w:hAnsi="Times New Roman" w:cs="Times New Roman"/>
          <w:b/>
          <w:bCs/>
          <w:sz w:val="24"/>
          <w:szCs w:val="24"/>
          <w:lang w:val="uk-UA" w:eastAsia="ru-RU"/>
        </w:rPr>
        <w:t>6.2. Замовник зобов'язаний:</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6.2.1. Відповідно до умов цього Договору своєчасно та в повному обсязі сплачувати Постачальнику вартість якісного фактично отриманого Замовником товару.</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6.2.2. Письмово повідомити Постачальника про виявлені недоліки товару.</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6.2.3. Своєчасно повідомляти Постачальника про зміну поштових або платіжних реквізитів, зміну назви та інші зміни щодо Замовника.</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6.2.4. Виконувати належним чином інші зобов'язання, передбачені цим Договором та законодавством України.</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val="uk-UA" w:eastAsia="ru-RU"/>
        </w:rPr>
      </w:pPr>
      <w:r w:rsidRPr="00F002FF">
        <w:rPr>
          <w:rFonts w:ascii="Times New Roman" w:eastAsia="Times New Roman" w:hAnsi="Times New Roman" w:cs="Times New Roman"/>
          <w:b/>
          <w:bCs/>
          <w:sz w:val="24"/>
          <w:szCs w:val="24"/>
          <w:lang w:val="uk-UA" w:eastAsia="ru-RU"/>
        </w:rPr>
        <w:t>6.3. Постачальник</w:t>
      </w:r>
      <w:r w:rsidRPr="00F002FF">
        <w:rPr>
          <w:rFonts w:ascii="Times New Roman" w:eastAsia="Times New Roman" w:hAnsi="Times New Roman" w:cs="Times New Roman"/>
          <w:b/>
          <w:sz w:val="24"/>
          <w:szCs w:val="24"/>
          <w:lang w:val="uk-UA" w:eastAsia="ru-RU"/>
        </w:rPr>
        <w:t xml:space="preserve"> </w:t>
      </w:r>
      <w:r w:rsidRPr="00F002FF">
        <w:rPr>
          <w:rFonts w:ascii="Times New Roman" w:eastAsia="Times New Roman" w:hAnsi="Times New Roman" w:cs="Times New Roman"/>
          <w:b/>
          <w:bCs/>
          <w:sz w:val="24"/>
          <w:szCs w:val="24"/>
          <w:lang w:val="uk-UA" w:eastAsia="ru-RU"/>
        </w:rPr>
        <w:t>має право:</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6.3.1. Своєчасно та в повному обсязі отримувати плату за поставлений якісний товар після підписання уповноваженими представниками Сторін відповідної видаткової накладної та акту прийому-передачі товару.</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6.3.2. Реалізовувати інші права, передбачені цим Договором та законодавством України.</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val="uk-UA" w:eastAsia="ru-RU"/>
        </w:rPr>
      </w:pPr>
      <w:r w:rsidRPr="00F002FF">
        <w:rPr>
          <w:rFonts w:ascii="Times New Roman" w:eastAsia="Times New Roman" w:hAnsi="Times New Roman" w:cs="Times New Roman"/>
          <w:b/>
          <w:bCs/>
          <w:sz w:val="24"/>
          <w:szCs w:val="24"/>
          <w:lang w:val="uk-UA" w:eastAsia="ru-RU"/>
        </w:rPr>
        <w:t>6.4.  Постачальник  зобов'язаний:</w:t>
      </w:r>
    </w:p>
    <w:p w:rsidR="00F002FF" w:rsidRPr="00F002FF" w:rsidRDefault="00F002FF" w:rsidP="00F002F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 xml:space="preserve">           6.4.1. Забезпечити поставку товару у строки, встановлені цим Договором. </w:t>
      </w:r>
    </w:p>
    <w:p w:rsidR="00F002FF" w:rsidRPr="00F002FF" w:rsidRDefault="00F002FF" w:rsidP="00F002F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 xml:space="preserve">           6.4.2. Забезпечити поставку  товару  гарантованої якості відповідно до умов розділу 5 Договору.</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uk-UA"/>
        </w:rPr>
        <w:t xml:space="preserve">6.4.3. Постачальник </w:t>
      </w:r>
      <w:proofErr w:type="spellStart"/>
      <w:r w:rsidRPr="00F002FF">
        <w:rPr>
          <w:rFonts w:ascii="Times New Roman" w:eastAsia="Times New Roman" w:hAnsi="Times New Roman" w:cs="Times New Roman"/>
          <w:sz w:val="24"/>
          <w:szCs w:val="24"/>
          <w:lang w:val="uk-UA" w:eastAsia="uk-UA"/>
        </w:rPr>
        <w:t>зобов</w:t>
      </w:r>
      <w:proofErr w:type="spellEnd"/>
      <w:r w:rsidRPr="00F002FF">
        <w:rPr>
          <w:rFonts w:ascii="Times New Roman" w:eastAsia="Times New Roman" w:hAnsi="Times New Roman" w:cs="Times New Roman"/>
          <w:sz w:val="24"/>
          <w:szCs w:val="24"/>
          <w:lang w:eastAsia="uk-UA"/>
        </w:rPr>
        <w:t>’</w:t>
      </w:r>
      <w:proofErr w:type="spellStart"/>
      <w:r w:rsidRPr="00F002FF">
        <w:rPr>
          <w:rFonts w:ascii="Times New Roman" w:eastAsia="Times New Roman" w:hAnsi="Times New Roman" w:cs="Times New Roman"/>
          <w:sz w:val="24"/>
          <w:szCs w:val="24"/>
          <w:lang w:val="uk-UA" w:eastAsia="uk-UA"/>
        </w:rPr>
        <w:t>язаний</w:t>
      </w:r>
      <w:proofErr w:type="spellEnd"/>
      <w:r w:rsidRPr="00F002FF">
        <w:rPr>
          <w:rFonts w:ascii="Times New Roman" w:eastAsia="Times New Roman" w:hAnsi="Times New Roman" w:cs="Times New Roman"/>
          <w:sz w:val="24"/>
          <w:szCs w:val="24"/>
          <w:lang w:val="uk-UA" w:eastAsia="uk-UA"/>
        </w:rPr>
        <w:t xml:space="preserve"> поставити кількість Товару, яка визначена Замовником у відповідних заявках на Товар.</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6.4.4. Своєчасно на вимогу Замовника замінювати неякісний товар.</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6.4.5. Виконувати належним чином інші зобов'язання, передбачені цим Договором та законодавством України.</w:t>
      </w:r>
    </w:p>
    <w:p w:rsidR="00F002FF" w:rsidRPr="00F002FF" w:rsidRDefault="00F002FF" w:rsidP="00F002FF">
      <w:pPr>
        <w:tabs>
          <w:tab w:val="left" w:pos="567"/>
        </w:tabs>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6.4.6. Своєчасно повідомляти Замовника про зміну поштових або платіжних реквізитів, зміну назви та інші зміни щодо Постачальника.</w:t>
      </w:r>
    </w:p>
    <w:p w:rsidR="00F002FF" w:rsidRPr="00F002FF" w:rsidRDefault="00F002FF" w:rsidP="00F002FF">
      <w:pPr>
        <w:tabs>
          <w:tab w:val="left" w:pos="567"/>
        </w:tabs>
        <w:spacing w:after="0" w:line="240" w:lineRule="auto"/>
        <w:rPr>
          <w:rFonts w:ascii="Times New Roman" w:eastAsia="Times New Roman" w:hAnsi="Times New Roman" w:cs="Times New Roman"/>
          <w:b/>
          <w:bCs/>
          <w:sz w:val="24"/>
          <w:szCs w:val="24"/>
          <w:lang w:val="uk-UA" w:eastAsia="ru-RU"/>
        </w:rPr>
      </w:pPr>
    </w:p>
    <w:p w:rsidR="00F002FF" w:rsidRPr="0073211B" w:rsidRDefault="00F002FF" w:rsidP="0073211B">
      <w:pPr>
        <w:pStyle w:val="a4"/>
        <w:numPr>
          <w:ilvl w:val="0"/>
          <w:numId w:val="2"/>
        </w:numPr>
        <w:tabs>
          <w:tab w:val="left" w:pos="567"/>
        </w:tabs>
        <w:spacing w:after="0" w:line="240" w:lineRule="auto"/>
        <w:jc w:val="center"/>
        <w:rPr>
          <w:rFonts w:ascii="Times New Roman" w:eastAsia="Times New Roman" w:hAnsi="Times New Roman" w:cs="Times New Roman"/>
          <w:b/>
          <w:bCs/>
          <w:sz w:val="24"/>
          <w:szCs w:val="24"/>
          <w:lang w:val="uk-UA" w:eastAsia="ru-RU"/>
        </w:rPr>
      </w:pPr>
      <w:r w:rsidRPr="0073211B">
        <w:rPr>
          <w:rFonts w:ascii="Times New Roman" w:eastAsia="Times New Roman" w:hAnsi="Times New Roman" w:cs="Times New Roman"/>
          <w:b/>
          <w:bCs/>
          <w:sz w:val="24"/>
          <w:szCs w:val="24"/>
          <w:lang w:val="uk-UA" w:eastAsia="ru-RU"/>
        </w:rPr>
        <w:t>ВІДПОВІДАЛЬНІСТЬ СТОРІН</w:t>
      </w:r>
    </w:p>
    <w:p w:rsidR="0073211B" w:rsidRPr="0073211B" w:rsidRDefault="0073211B" w:rsidP="0073211B">
      <w:pPr>
        <w:pStyle w:val="a4"/>
        <w:tabs>
          <w:tab w:val="left" w:pos="567"/>
        </w:tabs>
        <w:spacing w:after="0" w:line="240" w:lineRule="auto"/>
        <w:ind w:left="360"/>
        <w:rPr>
          <w:rFonts w:ascii="Times New Roman" w:eastAsia="Times New Roman" w:hAnsi="Times New Roman" w:cs="Times New Roman"/>
          <w:b/>
          <w:bCs/>
          <w:sz w:val="24"/>
          <w:szCs w:val="24"/>
          <w:lang w:val="uk-UA" w:eastAsia="ru-RU"/>
        </w:rPr>
      </w:pP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7.2. Недоліки (дефекти), виявлені Замовником під час прийняття товару, Постачальник зобов’язаний усунути за власний рахунок у строки, визначені цим Договором.</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7.3. За порушення Постачальником визначених цим Договором зобов’язань щодо якості товару, з Постачальника на користь Замовника стягується штраф у розмірі 20 (двадцяти) відсотків вартості неякісного товару.</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 xml:space="preserve">7.4. </w:t>
      </w:r>
      <w:r w:rsidRPr="00F002FF">
        <w:rPr>
          <w:rFonts w:ascii="Times New Roman" w:eastAsia="Times New Roman" w:hAnsi="Times New Roman" w:cs="Times New Roman"/>
          <w:sz w:val="24"/>
          <w:szCs w:val="24"/>
          <w:lang w:val="uk-UA" w:eastAsia="uk-UA"/>
        </w:rPr>
        <w:t xml:space="preserve">У разі поставки Товару неналежної якості, Постачальник зобов'язаний замінити його на якісний Товар протягом 10 (десяти) робочих днів. </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7.5. Застосування штрафних санкцій та їх сплата не звільняють Сторони від виконання ними зобов’язань за цим Договором.</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7.6. За прострочення строку поставки Товару, Постачальник сплачує Замовнику 3% вартості недопоставленого Товару за кожен день затримки, а за прострочення понад 30 днів – додатково стягується штраф у розмірі 7% вказаної вартості.</w:t>
      </w:r>
    </w:p>
    <w:p w:rsidR="00F002FF" w:rsidRPr="00F002FF" w:rsidRDefault="00F002FF" w:rsidP="00F002FF">
      <w:pPr>
        <w:spacing w:after="0" w:line="240" w:lineRule="auto"/>
        <w:ind w:firstLine="709"/>
        <w:jc w:val="both"/>
        <w:rPr>
          <w:rFonts w:ascii="Times New Roman" w:eastAsia="Times New Roman" w:hAnsi="Times New Roman" w:cs="Times New Roman"/>
          <w:sz w:val="24"/>
          <w:szCs w:val="24"/>
          <w:lang w:val="uk-UA" w:eastAsia="uk-UA"/>
        </w:rPr>
      </w:pPr>
      <w:r w:rsidRPr="00F002FF">
        <w:rPr>
          <w:rFonts w:ascii="Times New Roman" w:eastAsia="Times New Roman" w:hAnsi="Times New Roman" w:cs="Times New Roman"/>
          <w:sz w:val="24"/>
          <w:szCs w:val="24"/>
          <w:lang w:val="uk-UA" w:eastAsia="ru-RU"/>
        </w:rPr>
        <w:lastRenderedPageBreak/>
        <w:t xml:space="preserve">7.7. </w:t>
      </w:r>
      <w:r w:rsidRPr="00F002FF">
        <w:rPr>
          <w:rFonts w:ascii="Times New Roman" w:eastAsia="Times New Roman" w:hAnsi="Times New Roman" w:cs="Times New Roman"/>
          <w:sz w:val="24"/>
          <w:szCs w:val="24"/>
          <w:lang w:val="uk-UA" w:eastAsia="uk-U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F002FF">
        <w:rPr>
          <w:rFonts w:ascii="Times New Roman" w:eastAsia="Times New Roman" w:hAnsi="Times New Roman" w:cs="Times New Roman"/>
          <w:sz w:val="24"/>
          <w:szCs w:val="24"/>
          <w:lang w:val="uk-UA" w:eastAsia="uk-UA"/>
        </w:rPr>
        <w:t>оперативно</w:t>
      </w:r>
      <w:proofErr w:type="spellEnd"/>
      <w:r w:rsidRPr="00F002FF">
        <w:rPr>
          <w:rFonts w:ascii="Times New Roman" w:eastAsia="Times New Roman" w:hAnsi="Times New Roman" w:cs="Times New Roman"/>
          <w:sz w:val="24"/>
          <w:szCs w:val="24"/>
          <w:lang w:val="uk-UA" w:eastAsia="uk-U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відповідно до  п. 10.3. Договору.</w:t>
      </w:r>
    </w:p>
    <w:p w:rsidR="00F002FF" w:rsidRPr="00F002FF" w:rsidRDefault="00F002FF" w:rsidP="00F002FF">
      <w:pPr>
        <w:suppressAutoHyphens/>
        <w:autoSpaceDE w:val="0"/>
        <w:spacing w:before="7" w:after="0" w:line="252" w:lineRule="exact"/>
        <w:jc w:val="center"/>
        <w:rPr>
          <w:rFonts w:ascii="Times New Roman" w:eastAsia="Times New Roman" w:hAnsi="Times New Roman" w:cs="Times New Roman"/>
          <w:b/>
          <w:bCs/>
          <w:sz w:val="24"/>
          <w:szCs w:val="24"/>
          <w:lang w:eastAsia="ar-SA"/>
        </w:rPr>
      </w:pPr>
    </w:p>
    <w:p w:rsidR="00F002FF" w:rsidRPr="0073211B" w:rsidRDefault="00F002FF" w:rsidP="0073211B">
      <w:pPr>
        <w:pStyle w:val="a4"/>
        <w:numPr>
          <w:ilvl w:val="0"/>
          <w:numId w:val="2"/>
        </w:numPr>
        <w:tabs>
          <w:tab w:val="left" w:pos="567"/>
        </w:tabs>
        <w:spacing w:after="0" w:line="240" w:lineRule="auto"/>
        <w:jc w:val="center"/>
        <w:rPr>
          <w:rFonts w:ascii="Times New Roman" w:eastAsia="Times New Roman" w:hAnsi="Times New Roman" w:cs="Times New Roman"/>
          <w:b/>
          <w:bCs/>
          <w:sz w:val="24"/>
          <w:szCs w:val="24"/>
          <w:lang w:val="uk-UA" w:eastAsia="ru-RU"/>
        </w:rPr>
      </w:pPr>
      <w:r w:rsidRPr="0073211B">
        <w:rPr>
          <w:rFonts w:ascii="Times New Roman" w:eastAsia="Times New Roman" w:hAnsi="Times New Roman" w:cs="Times New Roman"/>
          <w:b/>
          <w:bCs/>
          <w:sz w:val="24"/>
          <w:szCs w:val="24"/>
          <w:lang w:val="uk-UA" w:eastAsia="ru-RU"/>
        </w:rPr>
        <w:t>ОБСТАВИНИ НЕПЕРЕБОРНОЇ СИЛИ</w:t>
      </w:r>
    </w:p>
    <w:p w:rsidR="0073211B" w:rsidRPr="0073211B" w:rsidRDefault="0073211B" w:rsidP="0073211B">
      <w:pPr>
        <w:pStyle w:val="a4"/>
        <w:tabs>
          <w:tab w:val="left" w:pos="567"/>
        </w:tabs>
        <w:spacing w:after="0" w:line="240" w:lineRule="auto"/>
        <w:ind w:left="360"/>
        <w:rPr>
          <w:rFonts w:ascii="Times New Roman" w:eastAsia="Times New Roman" w:hAnsi="Times New Roman" w:cs="Times New Roman"/>
          <w:b/>
          <w:bCs/>
          <w:sz w:val="24"/>
          <w:szCs w:val="24"/>
          <w:lang w:val="uk-UA" w:eastAsia="ru-RU"/>
        </w:rPr>
      </w:pPr>
    </w:p>
    <w:p w:rsidR="00F002FF" w:rsidRPr="00F002FF" w:rsidRDefault="00F002FF" w:rsidP="00B254F3">
      <w:pPr>
        <w:spacing w:after="0" w:line="240" w:lineRule="auto"/>
        <w:ind w:firstLine="709"/>
        <w:jc w:val="both"/>
        <w:rPr>
          <w:rFonts w:ascii="Times New Roman" w:eastAsia="Times New Roman" w:hAnsi="Times New Roman" w:cs="Times New Roman"/>
          <w:sz w:val="24"/>
          <w:szCs w:val="24"/>
          <w:lang w:val="uk-UA"/>
        </w:rPr>
      </w:pPr>
      <w:r w:rsidRPr="00F002FF">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F002FF" w:rsidRPr="00F002FF" w:rsidRDefault="00F002FF" w:rsidP="00B254F3">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F002FF" w:rsidRPr="00F002FF" w:rsidRDefault="00F002FF" w:rsidP="00B254F3">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F002FF" w:rsidRPr="00F002FF" w:rsidRDefault="00F002FF" w:rsidP="00B254F3">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8.4. На час дії обставин непереборної сили зобов’язання Сторін за цим Договором призупиняються, санкції за їхнє невиконання не накладаються.</w:t>
      </w:r>
    </w:p>
    <w:p w:rsidR="00F002FF" w:rsidRPr="00F002FF" w:rsidRDefault="00F002FF" w:rsidP="00B254F3">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 xml:space="preserve">8.5. Термін виконання Сторонами зобов’язань за цим Договором продовжується на період дії обставин непереборної сили. </w:t>
      </w:r>
    </w:p>
    <w:p w:rsidR="00F002FF" w:rsidRPr="00F002FF" w:rsidRDefault="00F002FF" w:rsidP="00B254F3">
      <w:pPr>
        <w:numPr>
          <w:ilvl w:val="1"/>
          <w:numId w:val="4"/>
        </w:numPr>
        <w:suppressAutoHyphens/>
        <w:autoSpaceDE w:val="0"/>
        <w:spacing w:after="0" w:line="240" w:lineRule="auto"/>
        <w:ind w:left="0" w:firstLine="709"/>
        <w:jc w:val="both"/>
        <w:rPr>
          <w:rFonts w:ascii="Times New Roman" w:eastAsia="Times New Roman" w:hAnsi="Times New Roman" w:cs="Times New Roman"/>
          <w:bCs/>
          <w:sz w:val="24"/>
          <w:szCs w:val="24"/>
          <w:lang w:val="uk-UA" w:eastAsia="ar-SA"/>
        </w:rPr>
      </w:pPr>
      <w:r w:rsidRPr="00F002FF">
        <w:rPr>
          <w:rFonts w:ascii="Times New Roman" w:eastAsia="Times New Roman" w:hAnsi="Times New Roman" w:cs="Times New Roman"/>
          <w:bCs/>
          <w:sz w:val="24"/>
          <w:szCs w:val="24"/>
          <w:lang w:val="uk-UA" w:eastAsia="ar-SA"/>
        </w:rPr>
        <w:t>Сторони погодилися, що достатнім підтвердженням існування обставин непереборної сили є довідка Торгово-промислової палати України.</w:t>
      </w:r>
    </w:p>
    <w:p w:rsidR="00F002FF" w:rsidRPr="00F002FF" w:rsidRDefault="00F002FF" w:rsidP="00B254F3">
      <w:pPr>
        <w:numPr>
          <w:ilvl w:val="1"/>
          <w:numId w:val="4"/>
        </w:numPr>
        <w:suppressAutoHyphens/>
        <w:autoSpaceDE w:val="0"/>
        <w:spacing w:after="0" w:line="240" w:lineRule="auto"/>
        <w:ind w:left="0" w:firstLine="709"/>
        <w:jc w:val="both"/>
        <w:rPr>
          <w:rFonts w:ascii="Times New Roman" w:eastAsia="Times New Roman" w:hAnsi="Times New Roman" w:cs="Times New Roman"/>
          <w:bCs/>
          <w:sz w:val="24"/>
          <w:szCs w:val="24"/>
          <w:lang w:val="uk-UA" w:eastAsia="ar-SA"/>
        </w:rPr>
      </w:pPr>
      <w:r w:rsidRPr="00F002FF">
        <w:rPr>
          <w:rFonts w:ascii="Times New Roman" w:eastAsia="Times New Roman" w:hAnsi="Times New Roman" w:cs="Times New Roman"/>
          <w:bCs/>
          <w:sz w:val="24"/>
          <w:szCs w:val="24"/>
          <w:lang w:val="uk-UA"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F002FF" w:rsidRPr="00F002FF" w:rsidRDefault="00F002FF" w:rsidP="00B254F3">
      <w:pPr>
        <w:numPr>
          <w:ilvl w:val="1"/>
          <w:numId w:val="4"/>
        </w:numPr>
        <w:suppressAutoHyphens/>
        <w:autoSpaceDE w:val="0"/>
        <w:spacing w:after="0" w:line="240" w:lineRule="auto"/>
        <w:ind w:left="0" w:firstLine="709"/>
        <w:jc w:val="both"/>
        <w:rPr>
          <w:rFonts w:ascii="Times New Roman" w:eastAsia="Times New Roman" w:hAnsi="Times New Roman" w:cs="Times New Roman"/>
          <w:bCs/>
          <w:sz w:val="24"/>
          <w:szCs w:val="24"/>
          <w:lang w:val="uk-UA" w:eastAsia="ar-SA"/>
        </w:rPr>
      </w:pPr>
      <w:r w:rsidRPr="00F002FF">
        <w:rPr>
          <w:rFonts w:ascii="Times New Roman" w:eastAsia="Times New Roman" w:hAnsi="Times New Roman" w:cs="Times New Roman"/>
          <w:bCs/>
          <w:sz w:val="24"/>
          <w:szCs w:val="24"/>
          <w:lang w:val="uk-UA" w:eastAsia="ar-SA"/>
        </w:rPr>
        <w:t xml:space="preserve"> Неповідомлення/несвоєчасне повідомлення Стороною, для якої склались форс-мажорні обставини, іншу Сторону про їх настання або припинення веде до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002FF" w:rsidRPr="0073211B" w:rsidRDefault="00F002FF" w:rsidP="00B254F3">
      <w:pPr>
        <w:numPr>
          <w:ilvl w:val="1"/>
          <w:numId w:val="4"/>
        </w:numPr>
        <w:suppressAutoHyphens/>
        <w:autoSpaceDE w:val="0"/>
        <w:spacing w:after="0" w:line="240" w:lineRule="auto"/>
        <w:ind w:left="0" w:firstLine="709"/>
        <w:jc w:val="both"/>
        <w:rPr>
          <w:rFonts w:ascii="Times New Roman" w:eastAsia="Times New Roman" w:hAnsi="Times New Roman" w:cs="Times New Roman"/>
          <w:bCs/>
          <w:sz w:val="24"/>
          <w:szCs w:val="24"/>
          <w:lang w:val="uk-UA" w:eastAsia="ar-SA"/>
        </w:rPr>
      </w:pPr>
      <w:r w:rsidRPr="00F002FF">
        <w:rPr>
          <w:rFonts w:ascii="Times New Roman" w:eastAsia="Times New Roman" w:hAnsi="Times New Roman" w:cs="Times New Roman"/>
          <w:bCs/>
          <w:sz w:val="24"/>
          <w:szCs w:val="24"/>
          <w:lang w:val="uk-UA"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у строк </w:t>
      </w:r>
      <w:r w:rsidRPr="00F002FF">
        <w:rPr>
          <w:rFonts w:ascii="Times New Roman" w:eastAsia="Times New Roman" w:hAnsi="Times New Roman" w:cs="Times New Roman"/>
          <w:color w:val="000000"/>
          <w:sz w:val="24"/>
          <w:szCs w:val="24"/>
          <w:lang w:val="uk-UA" w:eastAsia="ar-SA"/>
        </w:rPr>
        <w:t>за 5 календарних днів до дати його розірвання.</w:t>
      </w:r>
    </w:p>
    <w:p w:rsidR="0073211B" w:rsidRDefault="0073211B" w:rsidP="0073211B">
      <w:pPr>
        <w:suppressAutoHyphens/>
        <w:autoSpaceDE w:val="0"/>
        <w:spacing w:after="0" w:line="240" w:lineRule="auto"/>
        <w:ind w:left="360"/>
        <w:jc w:val="both"/>
        <w:rPr>
          <w:rFonts w:ascii="Times New Roman" w:eastAsia="Times New Roman" w:hAnsi="Times New Roman" w:cs="Times New Roman"/>
          <w:bCs/>
          <w:sz w:val="24"/>
          <w:szCs w:val="24"/>
          <w:lang w:val="uk-UA" w:eastAsia="ar-SA"/>
        </w:rPr>
      </w:pPr>
    </w:p>
    <w:p w:rsidR="004A2C8A" w:rsidRDefault="004A2C8A" w:rsidP="0073211B">
      <w:pPr>
        <w:suppressAutoHyphens/>
        <w:autoSpaceDE w:val="0"/>
        <w:spacing w:after="0" w:line="240" w:lineRule="auto"/>
        <w:ind w:left="360"/>
        <w:jc w:val="both"/>
        <w:rPr>
          <w:rFonts w:ascii="Times New Roman" w:eastAsia="Times New Roman" w:hAnsi="Times New Roman" w:cs="Times New Roman"/>
          <w:bCs/>
          <w:sz w:val="24"/>
          <w:szCs w:val="24"/>
          <w:lang w:val="uk-UA" w:eastAsia="ar-SA"/>
        </w:rPr>
      </w:pPr>
    </w:p>
    <w:p w:rsidR="004A2C8A" w:rsidRDefault="004A2C8A" w:rsidP="0073211B">
      <w:pPr>
        <w:suppressAutoHyphens/>
        <w:autoSpaceDE w:val="0"/>
        <w:spacing w:after="0" w:line="240" w:lineRule="auto"/>
        <w:ind w:left="360"/>
        <w:jc w:val="both"/>
        <w:rPr>
          <w:rFonts w:ascii="Times New Roman" w:eastAsia="Times New Roman" w:hAnsi="Times New Roman" w:cs="Times New Roman"/>
          <w:bCs/>
          <w:sz w:val="24"/>
          <w:szCs w:val="24"/>
          <w:lang w:val="uk-UA" w:eastAsia="ar-SA"/>
        </w:rPr>
      </w:pPr>
    </w:p>
    <w:p w:rsidR="0073211B" w:rsidRPr="00F002FF" w:rsidRDefault="0073211B" w:rsidP="0073211B">
      <w:pPr>
        <w:suppressAutoHyphens/>
        <w:autoSpaceDE w:val="0"/>
        <w:spacing w:after="0" w:line="240" w:lineRule="auto"/>
        <w:ind w:left="360"/>
        <w:jc w:val="both"/>
        <w:rPr>
          <w:rFonts w:ascii="Times New Roman" w:eastAsia="Times New Roman" w:hAnsi="Times New Roman" w:cs="Times New Roman"/>
          <w:bCs/>
          <w:sz w:val="24"/>
          <w:szCs w:val="24"/>
          <w:lang w:val="uk-UA" w:eastAsia="ar-SA"/>
        </w:rPr>
      </w:pPr>
    </w:p>
    <w:p w:rsidR="00F002FF" w:rsidRPr="0073211B" w:rsidRDefault="00F002FF" w:rsidP="0073211B">
      <w:pPr>
        <w:pStyle w:val="a4"/>
        <w:numPr>
          <w:ilvl w:val="0"/>
          <w:numId w:val="4"/>
        </w:numPr>
        <w:tabs>
          <w:tab w:val="left" w:pos="567"/>
        </w:tabs>
        <w:spacing w:after="0" w:line="240" w:lineRule="auto"/>
        <w:jc w:val="center"/>
        <w:rPr>
          <w:rFonts w:ascii="Times New Roman" w:eastAsia="Times New Roman" w:hAnsi="Times New Roman" w:cs="Times New Roman"/>
          <w:b/>
          <w:bCs/>
          <w:sz w:val="24"/>
          <w:szCs w:val="24"/>
          <w:lang w:val="uk-UA" w:eastAsia="ru-RU"/>
        </w:rPr>
      </w:pPr>
      <w:r w:rsidRPr="0073211B">
        <w:rPr>
          <w:rFonts w:ascii="Times New Roman" w:eastAsia="Times New Roman" w:hAnsi="Times New Roman" w:cs="Times New Roman"/>
          <w:b/>
          <w:bCs/>
          <w:sz w:val="24"/>
          <w:szCs w:val="24"/>
          <w:lang w:val="uk-UA" w:eastAsia="ru-RU"/>
        </w:rPr>
        <w:lastRenderedPageBreak/>
        <w:t>ВИРІШЕННЯ СПОРІВ</w:t>
      </w:r>
    </w:p>
    <w:p w:rsidR="0073211B" w:rsidRPr="0073211B" w:rsidRDefault="0073211B" w:rsidP="0073211B">
      <w:pPr>
        <w:tabs>
          <w:tab w:val="left" w:pos="567"/>
        </w:tabs>
        <w:spacing w:after="0" w:line="240" w:lineRule="auto"/>
        <w:rPr>
          <w:rFonts w:ascii="Times New Roman" w:eastAsia="Times New Roman" w:hAnsi="Times New Roman" w:cs="Times New Roman"/>
          <w:b/>
          <w:bCs/>
          <w:sz w:val="24"/>
          <w:szCs w:val="24"/>
          <w:lang w:val="uk-UA" w:eastAsia="ru-RU"/>
        </w:rPr>
      </w:pP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F002FF">
        <w:rPr>
          <w:rFonts w:ascii="Times New Roman" w:eastAsia="Times New Roman" w:hAnsi="Times New Roman" w:cs="Times New Roman"/>
          <w:sz w:val="24"/>
          <w:szCs w:val="24"/>
          <w:lang w:val="uk-UA" w:eastAsia="ru-RU"/>
        </w:rPr>
        <w:t>9.2. </w:t>
      </w:r>
      <w:r w:rsidRPr="00F002FF">
        <w:rPr>
          <w:rFonts w:ascii="Times New Roman" w:eastAsia="Times New Roman" w:hAnsi="Times New Roman" w:cs="Times New Roman"/>
          <w:sz w:val="24"/>
          <w:szCs w:val="24"/>
          <w:lang w:val="uk-UA" w:eastAsia="uk-UA"/>
        </w:rPr>
        <w:t>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F002FF" w:rsidRPr="00F002FF" w:rsidRDefault="00F002FF" w:rsidP="00F002F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rsidR="00F002FF" w:rsidRPr="00D44C67" w:rsidRDefault="00F002FF" w:rsidP="00D44C67">
      <w:pPr>
        <w:pStyle w:val="a4"/>
        <w:numPr>
          <w:ilvl w:val="0"/>
          <w:numId w:val="4"/>
        </w:numPr>
        <w:tabs>
          <w:tab w:val="left" w:pos="567"/>
        </w:tabs>
        <w:spacing w:after="0" w:line="240" w:lineRule="auto"/>
        <w:jc w:val="center"/>
        <w:rPr>
          <w:rFonts w:ascii="Times New Roman" w:eastAsia="Times New Roman" w:hAnsi="Times New Roman" w:cs="Times New Roman"/>
          <w:b/>
          <w:bCs/>
          <w:sz w:val="24"/>
          <w:szCs w:val="24"/>
          <w:lang w:val="uk-UA" w:eastAsia="ru-RU"/>
        </w:rPr>
      </w:pPr>
      <w:r w:rsidRPr="00D44C67">
        <w:rPr>
          <w:rFonts w:ascii="Times New Roman" w:eastAsia="Times New Roman" w:hAnsi="Times New Roman" w:cs="Times New Roman"/>
          <w:b/>
          <w:bCs/>
          <w:sz w:val="24"/>
          <w:szCs w:val="24"/>
          <w:lang w:val="uk-UA" w:eastAsia="ru-RU"/>
        </w:rPr>
        <w:t>СТРОК ДІЇ ДОГОВОРУ</w:t>
      </w:r>
    </w:p>
    <w:p w:rsidR="00D44C67" w:rsidRPr="00D44C67" w:rsidRDefault="00D44C67" w:rsidP="00D44C67">
      <w:pPr>
        <w:pStyle w:val="a4"/>
        <w:tabs>
          <w:tab w:val="left" w:pos="567"/>
        </w:tabs>
        <w:spacing w:after="0" w:line="240" w:lineRule="auto"/>
        <w:ind w:left="360"/>
        <w:rPr>
          <w:rFonts w:ascii="Times New Roman" w:eastAsia="Times New Roman" w:hAnsi="Times New Roman" w:cs="Times New Roman"/>
          <w:b/>
          <w:bCs/>
          <w:sz w:val="24"/>
          <w:szCs w:val="24"/>
          <w:lang w:val="uk-UA" w:eastAsia="ru-RU"/>
        </w:rPr>
      </w:pPr>
    </w:p>
    <w:p w:rsidR="00F002FF" w:rsidRPr="00F002FF" w:rsidRDefault="00F002FF" w:rsidP="00F002FF">
      <w:pPr>
        <w:widowControl w:val="0"/>
        <w:numPr>
          <w:ilvl w:val="1"/>
          <w:numId w:val="5"/>
        </w:numPr>
        <w:suppressAutoHyphens/>
        <w:autoSpaceDE w:val="0"/>
        <w:spacing w:after="0" w:line="240" w:lineRule="auto"/>
        <w:ind w:left="142" w:firstLine="578"/>
        <w:contextualSpacing/>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Цей Договір вважається укладеним і набирає чинності з моменту його підписання Сторонами та його скріплення печатками Сторін.</w:t>
      </w:r>
    </w:p>
    <w:p w:rsidR="00F002FF" w:rsidRPr="00F002FF" w:rsidRDefault="00F002FF" w:rsidP="00F002FF">
      <w:pPr>
        <w:widowControl w:val="0"/>
        <w:numPr>
          <w:ilvl w:val="1"/>
          <w:numId w:val="6"/>
        </w:numPr>
        <w:suppressAutoHyphens/>
        <w:autoSpaceDE w:val="0"/>
        <w:spacing w:after="0" w:line="240" w:lineRule="auto"/>
        <w:ind w:left="142" w:firstLine="578"/>
        <w:contextualSpacing/>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rPr>
        <w:t xml:space="preserve">Цей Договір набирає чинності з моменту його </w:t>
      </w:r>
      <w:r w:rsidRPr="006B05A1">
        <w:rPr>
          <w:rFonts w:ascii="Times New Roman" w:eastAsia="Times New Roman" w:hAnsi="Times New Roman" w:cs="Times New Roman"/>
          <w:sz w:val="24"/>
          <w:szCs w:val="24"/>
          <w:lang w:val="uk-UA"/>
        </w:rPr>
        <w:t xml:space="preserve">підписання і діє </w:t>
      </w:r>
      <w:r w:rsidR="007F3A40" w:rsidRPr="006B05A1">
        <w:rPr>
          <w:rFonts w:ascii="Times New Roman" w:eastAsia="Times New Roman" w:hAnsi="Times New Roman" w:cs="Times New Roman"/>
          <w:sz w:val="24"/>
          <w:szCs w:val="24"/>
          <w:lang w:val="uk-UA"/>
        </w:rPr>
        <w:t>по «29</w:t>
      </w:r>
      <w:r w:rsidRPr="006B05A1">
        <w:rPr>
          <w:rFonts w:ascii="Times New Roman" w:eastAsia="Times New Roman" w:hAnsi="Times New Roman" w:cs="Times New Roman"/>
          <w:sz w:val="24"/>
          <w:szCs w:val="24"/>
          <w:lang w:val="uk-UA"/>
        </w:rPr>
        <w:t xml:space="preserve">» </w:t>
      </w:r>
      <w:r w:rsidR="007F3A40" w:rsidRPr="006B05A1">
        <w:rPr>
          <w:rFonts w:ascii="Times New Roman" w:eastAsia="Times New Roman" w:hAnsi="Times New Roman" w:cs="Times New Roman"/>
          <w:sz w:val="24"/>
          <w:szCs w:val="24"/>
          <w:lang w:val="uk-UA"/>
        </w:rPr>
        <w:t>лютого 2024</w:t>
      </w:r>
      <w:r w:rsidRPr="006B05A1">
        <w:rPr>
          <w:rFonts w:ascii="Times New Roman" w:eastAsia="Times New Roman" w:hAnsi="Times New Roman" w:cs="Times New Roman"/>
          <w:sz w:val="24"/>
          <w:szCs w:val="24"/>
          <w:lang w:val="uk-UA"/>
        </w:rPr>
        <w:t xml:space="preserve"> року,</w:t>
      </w:r>
      <w:r w:rsidRPr="00F002FF">
        <w:rPr>
          <w:rFonts w:ascii="Times New Roman" w:eastAsia="Times New Roman" w:hAnsi="Times New Roman" w:cs="Times New Roman"/>
          <w:sz w:val="24"/>
          <w:szCs w:val="24"/>
          <w:lang w:val="uk-UA"/>
        </w:rPr>
        <w:t xml:space="preserve"> а в частині зобов’язань що залишились не виконаними, до повного їх виконання.</w:t>
      </w:r>
    </w:p>
    <w:p w:rsidR="00F002FF" w:rsidRPr="00F002FF" w:rsidRDefault="00F002FF" w:rsidP="00F002FF">
      <w:pPr>
        <w:widowControl w:val="0"/>
        <w:numPr>
          <w:ilvl w:val="1"/>
          <w:numId w:val="6"/>
        </w:numPr>
        <w:suppressAutoHyphens/>
        <w:autoSpaceDE w:val="0"/>
        <w:spacing w:after="0" w:line="240" w:lineRule="auto"/>
        <w:ind w:left="142" w:firstLine="578"/>
        <w:contextualSpacing/>
        <w:jc w:val="both"/>
        <w:rPr>
          <w:rFonts w:ascii="Times New Roman" w:eastAsia="Times New Roman" w:hAnsi="Times New Roman" w:cs="Times New Roman"/>
          <w:sz w:val="24"/>
          <w:szCs w:val="24"/>
          <w:lang w:val="uk-UA" w:eastAsia="ar-SA"/>
        </w:rPr>
      </w:pPr>
      <w:r w:rsidRPr="00F002FF">
        <w:rPr>
          <w:rFonts w:ascii="Times New Roman" w:eastAsia="Calibri" w:hAnsi="Times New Roman" w:cs="Times New Roman"/>
          <w:sz w:val="24"/>
          <w:szCs w:val="24"/>
          <w:lang w:val="uk-UA" w:eastAsia="uk-UA"/>
        </w:rPr>
        <w:t>Замовник має право достроково розірвати цей Договір у разі невиконання зобов’язань Виконавцем,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F002FF" w:rsidRPr="00F002FF" w:rsidRDefault="00F002FF" w:rsidP="00F002FF">
      <w:pPr>
        <w:widowControl w:val="0"/>
        <w:suppressAutoHyphens/>
        <w:autoSpaceDE w:val="0"/>
        <w:spacing w:after="0" w:line="240" w:lineRule="auto"/>
        <w:ind w:left="720"/>
        <w:contextualSpacing/>
        <w:jc w:val="both"/>
        <w:rPr>
          <w:rFonts w:ascii="Times New Roman" w:eastAsia="Times New Roman" w:hAnsi="Times New Roman" w:cs="Times New Roman"/>
          <w:sz w:val="24"/>
          <w:szCs w:val="24"/>
          <w:lang w:val="uk-UA" w:eastAsia="ar-SA"/>
        </w:rPr>
      </w:pPr>
    </w:p>
    <w:p w:rsidR="00F002FF" w:rsidRDefault="00F002FF" w:rsidP="00F002FF">
      <w:pPr>
        <w:widowControl w:val="0"/>
        <w:numPr>
          <w:ilvl w:val="0"/>
          <w:numId w:val="6"/>
        </w:numPr>
        <w:suppressAutoHyphens/>
        <w:autoSpaceDE w:val="0"/>
        <w:spacing w:after="0" w:line="240" w:lineRule="auto"/>
        <w:contextualSpacing/>
        <w:jc w:val="center"/>
        <w:rPr>
          <w:rFonts w:ascii="Times New Roman" w:eastAsia="Times New Roman" w:hAnsi="Times New Roman" w:cs="Times New Roman"/>
          <w:b/>
          <w:sz w:val="24"/>
          <w:szCs w:val="24"/>
          <w:lang w:val="uk-UA" w:eastAsia="ar-SA"/>
        </w:rPr>
      </w:pPr>
      <w:r w:rsidRPr="00F002FF">
        <w:rPr>
          <w:rFonts w:ascii="Times New Roman" w:eastAsia="Times New Roman" w:hAnsi="Times New Roman" w:cs="Times New Roman"/>
          <w:b/>
          <w:sz w:val="24"/>
          <w:szCs w:val="24"/>
          <w:lang w:val="uk-UA" w:eastAsia="ar-SA"/>
        </w:rPr>
        <w:t>ІНШІ УМОВИ</w:t>
      </w:r>
    </w:p>
    <w:p w:rsidR="00D44C67" w:rsidRPr="00F002FF" w:rsidRDefault="00D44C67" w:rsidP="00D44C67">
      <w:pPr>
        <w:widowControl w:val="0"/>
        <w:suppressAutoHyphens/>
        <w:autoSpaceDE w:val="0"/>
        <w:spacing w:after="0" w:line="240" w:lineRule="auto"/>
        <w:ind w:left="480"/>
        <w:contextualSpacing/>
        <w:rPr>
          <w:rFonts w:ascii="Times New Roman" w:eastAsia="Times New Roman" w:hAnsi="Times New Roman" w:cs="Times New Roman"/>
          <w:b/>
          <w:sz w:val="24"/>
          <w:szCs w:val="24"/>
          <w:lang w:val="uk-UA" w:eastAsia="ar-SA"/>
        </w:rPr>
      </w:pPr>
    </w:p>
    <w:p w:rsidR="00F002FF" w:rsidRPr="00F002FF" w:rsidRDefault="00F002FF" w:rsidP="00F002FF">
      <w:pPr>
        <w:widowControl w:val="0"/>
        <w:suppressAutoHyphens/>
        <w:autoSpaceDE w:val="0"/>
        <w:spacing w:after="0" w:line="240" w:lineRule="auto"/>
        <w:ind w:firstLine="426"/>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     11.1.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002FF" w:rsidRPr="00F002FF" w:rsidRDefault="00F002FF" w:rsidP="00F002F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         </w:t>
      </w:r>
      <w:r w:rsidRPr="00F002FF">
        <w:rPr>
          <w:rFonts w:ascii="Times New Roman" w:eastAsia="Times New Roman" w:hAnsi="Times New Roman" w:cs="Times New Roman"/>
          <w:sz w:val="24"/>
          <w:szCs w:val="24"/>
          <w:lang w:val="uk-UA" w:eastAsia="ar-SA"/>
        </w:rPr>
        <w:tab/>
        <w:t>11.2.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002FF" w:rsidRP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11.3. Постачальник повинен зареєструвати податкову накладну в електронному реєстрі згідно вимог Податкового кодексу України.</w:t>
      </w:r>
    </w:p>
    <w:p w:rsidR="00F002FF" w:rsidRPr="00F002FF" w:rsidRDefault="00F002FF" w:rsidP="00F002F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     </w:t>
      </w:r>
      <w:r w:rsidRPr="00F002FF">
        <w:rPr>
          <w:rFonts w:ascii="Times New Roman" w:eastAsia="Times New Roman" w:hAnsi="Times New Roman" w:cs="Times New Roman"/>
          <w:sz w:val="24"/>
          <w:szCs w:val="24"/>
          <w:lang w:val="uk-UA" w:eastAsia="ar-SA"/>
        </w:rPr>
        <w:tab/>
        <w:t>11.4.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F002FF" w:rsidRPr="00F002FF" w:rsidRDefault="00F002FF" w:rsidP="00F002FF">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11.5.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002FF" w:rsidRP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F002FF" w:rsidRP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02FF">
        <w:rPr>
          <w:rFonts w:ascii="Times New Roman" w:eastAsia="Times New Roman" w:hAnsi="Times New Roman" w:cs="Times New Roman"/>
          <w:sz w:val="24"/>
          <w:szCs w:val="24"/>
          <w:lang w:val="uk-UA" w:eastAsia="ar-SA"/>
        </w:rPr>
        <w:t>пропорційно</w:t>
      </w:r>
      <w:proofErr w:type="spellEnd"/>
      <w:r w:rsidRPr="00F002FF">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02FF" w:rsidRPr="00F002FF" w:rsidRDefault="00F002FF" w:rsidP="00F002FF">
      <w:pPr>
        <w:widowControl w:val="0"/>
        <w:shd w:val="clear" w:color="auto" w:fill="FFFFFF"/>
        <w:tabs>
          <w:tab w:val="left" w:pos="708"/>
          <w:tab w:val="left" w:pos="747"/>
        </w:tabs>
        <w:spacing w:after="0" w:line="100" w:lineRule="atLeast"/>
        <w:ind w:firstLine="709"/>
        <w:jc w:val="both"/>
        <w:rPr>
          <w:rFonts w:ascii="Times New Roman" w:eastAsia="Times New Roman" w:hAnsi="Times New Roman" w:cs="Times New Roman"/>
          <w:sz w:val="24"/>
          <w:szCs w:val="24"/>
          <w:lang w:val="uk-UA"/>
        </w:rPr>
      </w:pPr>
      <w:r w:rsidRPr="00F002FF">
        <w:rPr>
          <w:rFonts w:ascii="Times New Roman" w:eastAsia="Times New Roman" w:hAnsi="Times New Roman" w:cs="Times New Roman"/>
          <w:sz w:val="24"/>
          <w:szCs w:val="24"/>
          <w:lang w:val="uk-U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w:t>
      </w:r>
      <w:r w:rsidRPr="00F002FF">
        <w:rPr>
          <w:rFonts w:ascii="Times New Roman" w:eastAsia="Times New Roman" w:hAnsi="Times New Roman" w:cs="Times New Roman"/>
          <w:sz w:val="24"/>
          <w:szCs w:val="24"/>
          <w:lang w:val="uk-UA"/>
        </w:rPr>
        <w:lastRenderedPageBreak/>
        <w:t xml:space="preserve">документи мають обов’язково містити наступну інформацію: при зміні ціни за одиницю товару перший раз - про </w:t>
      </w:r>
      <w:proofErr w:type="spellStart"/>
      <w:r w:rsidRPr="00F002FF">
        <w:rPr>
          <w:rFonts w:ascii="Times New Roman" w:eastAsia="Times New Roman" w:hAnsi="Times New Roman" w:cs="Times New Roman"/>
          <w:sz w:val="24"/>
          <w:szCs w:val="24"/>
          <w:lang w:val="uk-UA"/>
        </w:rPr>
        <w:t>середньоринкову</w:t>
      </w:r>
      <w:proofErr w:type="spellEnd"/>
      <w:r w:rsidRPr="00F002FF">
        <w:rPr>
          <w:rFonts w:ascii="Times New Roman" w:eastAsia="Times New Roman" w:hAnsi="Times New Roman" w:cs="Times New Roman"/>
          <w:sz w:val="24"/>
          <w:szCs w:val="24"/>
          <w:lang w:val="uk-UA"/>
        </w:rPr>
        <w:t xml:space="preserve"> ціну за одиницю товару на момент (на дату) укладання цього договору та інформацію про </w:t>
      </w:r>
      <w:proofErr w:type="spellStart"/>
      <w:r w:rsidRPr="00F002FF">
        <w:rPr>
          <w:rFonts w:ascii="Times New Roman" w:eastAsia="Times New Roman" w:hAnsi="Times New Roman" w:cs="Times New Roman"/>
          <w:sz w:val="24"/>
          <w:szCs w:val="24"/>
          <w:lang w:val="uk-UA"/>
        </w:rPr>
        <w:t>середньоринкову</w:t>
      </w:r>
      <w:proofErr w:type="spellEnd"/>
      <w:r w:rsidRPr="00F002FF">
        <w:rPr>
          <w:rFonts w:ascii="Times New Roman" w:eastAsia="Times New Roman" w:hAnsi="Times New Roman" w:cs="Times New Roman"/>
          <w:sz w:val="24"/>
          <w:szCs w:val="24"/>
          <w:lang w:val="uk-UA"/>
        </w:rPr>
        <w:t xml:space="preserve"> ціну за одиницю товару, яка склалася в місяці письмового звернення Постачальника; в подальшому – про </w:t>
      </w:r>
      <w:proofErr w:type="spellStart"/>
      <w:r w:rsidRPr="00F002FF">
        <w:rPr>
          <w:rFonts w:ascii="Times New Roman" w:eastAsia="Times New Roman" w:hAnsi="Times New Roman" w:cs="Times New Roman"/>
          <w:sz w:val="24"/>
          <w:szCs w:val="24"/>
          <w:lang w:val="uk-UA"/>
        </w:rPr>
        <w:t>середньоринкову</w:t>
      </w:r>
      <w:proofErr w:type="spellEnd"/>
      <w:r w:rsidRPr="00F002FF">
        <w:rPr>
          <w:rFonts w:ascii="Times New Roman" w:eastAsia="Times New Roman" w:hAnsi="Times New Roman" w:cs="Times New Roman"/>
          <w:sz w:val="24"/>
          <w:szCs w:val="24"/>
          <w:lang w:val="uk-U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F002FF">
        <w:rPr>
          <w:rFonts w:ascii="Times New Roman" w:eastAsia="Times New Roman" w:hAnsi="Times New Roman" w:cs="Times New Roman"/>
          <w:sz w:val="24"/>
          <w:szCs w:val="24"/>
          <w:lang w:val="uk-UA"/>
        </w:rPr>
        <w:t>середньоринкову</w:t>
      </w:r>
      <w:proofErr w:type="spellEnd"/>
      <w:r w:rsidRPr="00F002FF">
        <w:rPr>
          <w:rFonts w:ascii="Times New Roman" w:eastAsia="Times New Roman" w:hAnsi="Times New Roman" w:cs="Times New Roman"/>
          <w:sz w:val="24"/>
          <w:szCs w:val="24"/>
          <w:lang w:val="uk-U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F002FF" w:rsidRP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002FF" w:rsidRP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02FF" w:rsidRP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F002FF" w:rsidRPr="00F002FF" w:rsidRDefault="00F002FF" w:rsidP="00F002FF">
      <w:pPr>
        <w:widowControl w:val="0"/>
        <w:shd w:val="clear" w:color="auto" w:fill="FFFFFF"/>
        <w:tabs>
          <w:tab w:val="left" w:pos="708"/>
          <w:tab w:val="left" w:pos="747"/>
        </w:tabs>
        <w:spacing w:after="0" w:line="100" w:lineRule="atLeast"/>
        <w:ind w:firstLine="709"/>
        <w:jc w:val="both"/>
        <w:rPr>
          <w:rFonts w:ascii="Times New Roman" w:eastAsia="Times New Roman" w:hAnsi="Times New Roman" w:cs="Times New Roman"/>
          <w:sz w:val="24"/>
          <w:szCs w:val="24"/>
          <w:lang w:val="uk-UA"/>
        </w:rPr>
      </w:pPr>
      <w:r w:rsidRPr="00F002FF">
        <w:rPr>
          <w:rFonts w:ascii="Times New Roman" w:eastAsia="Times New Roman" w:hAnsi="Times New Roman" w:cs="Times New Roman"/>
          <w:sz w:val="24"/>
          <w:szCs w:val="24"/>
          <w:lang w:val="uk-U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F002FF">
        <w:rPr>
          <w:rFonts w:ascii="Times New Roman" w:eastAsia="Times New Roman" w:hAnsi="Times New Roman" w:cs="Times New Roman"/>
          <w:sz w:val="24"/>
          <w:szCs w:val="24"/>
          <w:lang w:val="uk-UA"/>
        </w:rPr>
        <w:t>середньоринкову</w:t>
      </w:r>
      <w:proofErr w:type="spellEnd"/>
      <w:r w:rsidRPr="00F002FF">
        <w:rPr>
          <w:rFonts w:ascii="Times New Roman" w:eastAsia="Times New Roman" w:hAnsi="Times New Roman" w:cs="Times New Roman"/>
          <w:sz w:val="24"/>
          <w:szCs w:val="24"/>
          <w:lang w:val="uk-UA"/>
        </w:rPr>
        <w:t xml:space="preserve"> ціну на ринку за одиницю товару» за підписом керівника Замовника або Постачальника, з  зазначенням інформації, про </w:t>
      </w:r>
      <w:proofErr w:type="spellStart"/>
      <w:r w:rsidRPr="00F002FF">
        <w:rPr>
          <w:rFonts w:ascii="Times New Roman" w:eastAsia="Times New Roman" w:hAnsi="Times New Roman" w:cs="Times New Roman"/>
          <w:sz w:val="24"/>
          <w:szCs w:val="24"/>
          <w:lang w:val="uk-UA"/>
        </w:rPr>
        <w:t>середньоринкову</w:t>
      </w:r>
      <w:proofErr w:type="spellEnd"/>
      <w:r w:rsidRPr="00F002FF">
        <w:rPr>
          <w:rFonts w:ascii="Times New Roman" w:eastAsia="Times New Roman" w:hAnsi="Times New Roman" w:cs="Times New Roman"/>
          <w:sz w:val="24"/>
          <w:szCs w:val="24"/>
          <w:lang w:val="uk-UA"/>
        </w:rPr>
        <w:t xml:space="preserve"> ціну на ринку за одиницю товару </w:t>
      </w:r>
      <w:r w:rsidR="00F96942">
        <w:rPr>
          <w:rFonts w:ascii="Times New Roman" w:eastAsia="Times New Roman" w:hAnsi="Times New Roman" w:cs="Times New Roman"/>
          <w:sz w:val="24"/>
          <w:szCs w:val="24"/>
          <w:lang w:val="uk-UA"/>
        </w:rPr>
        <w:t>в місяці в якому укладений</w:t>
      </w:r>
      <w:r w:rsidRPr="00F002FF">
        <w:rPr>
          <w:rFonts w:ascii="Times New Roman" w:eastAsia="Times New Roman" w:hAnsi="Times New Roman" w:cs="Times New Roman"/>
          <w:sz w:val="24"/>
          <w:szCs w:val="24"/>
          <w:lang w:val="uk-UA"/>
        </w:rPr>
        <w:t xml:space="preserve"> ц</w:t>
      </w:r>
      <w:r w:rsidR="00F96942">
        <w:rPr>
          <w:rFonts w:ascii="Times New Roman" w:eastAsia="Times New Roman" w:hAnsi="Times New Roman" w:cs="Times New Roman"/>
          <w:sz w:val="24"/>
          <w:szCs w:val="24"/>
          <w:lang w:val="uk-UA"/>
        </w:rPr>
        <w:t>ей договір</w:t>
      </w:r>
      <w:r w:rsidRPr="00F002FF">
        <w:rPr>
          <w:rFonts w:ascii="Times New Roman" w:eastAsia="Times New Roman" w:hAnsi="Times New Roman" w:cs="Times New Roman"/>
          <w:sz w:val="24"/>
          <w:szCs w:val="24"/>
          <w:lang w:val="uk-UA"/>
        </w:rPr>
        <w:t xml:space="preserve"> та інформацію про </w:t>
      </w:r>
      <w:proofErr w:type="spellStart"/>
      <w:r w:rsidRPr="00F002FF">
        <w:rPr>
          <w:rFonts w:ascii="Times New Roman" w:eastAsia="Times New Roman" w:hAnsi="Times New Roman" w:cs="Times New Roman"/>
          <w:sz w:val="24"/>
          <w:szCs w:val="24"/>
          <w:lang w:val="uk-UA"/>
        </w:rPr>
        <w:t>середньоринкову</w:t>
      </w:r>
      <w:proofErr w:type="spellEnd"/>
      <w:r w:rsidRPr="00F002FF">
        <w:rPr>
          <w:rFonts w:ascii="Times New Roman" w:eastAsia="Times New Roman" w:hAnsi="Times New Roman" w:cs="Times New Roman"/>
          <w:sz w:val="24"/>
          <w:szCs w:val="24"/>
          <w:lang w:val="uk-UA"/>
        </w:rPr>
        <w:t xml:space="preserve"> ціну на ринку за</w:t>
      </w:r>
      <w:r w:rsidR="00CD0685">
        <w:rPr>
          <w:rFonts w:ascii="Times New Roman" w:eastAsia="Times New Roman" w:hAnsi="Times New Roman" w:cs="Times New Roman"/>
          <w:sz w:val="24"/>
          <w:szCs w:val="24"/>
          <w:lang w:val="uk-UA"/>
        </w:rPr>
        <w:t xml:space="preserve"> одиницю товару, яка склалася </w:t>
      </w:r>
      <w:r w:rsidRPr="00F002FF">
        <w:rPr>
          <w:rFonts w:ascii="Times New Roman" w:eastAsia="Times New Roman" w:hAnsi="Times New Roman" w:cs="Times New Roman"/>
          <w:sz w:val="24"/>
          <w:szCs w:val="24"/>
          <w:lang w:val="uk-UA"/>
        </w:rPr>
        <w:t xml:space="preserve"> в місяці письмового звернення Постачальника або Замовника; в подальшому - про </w:t>
      </w:r>
      <w:proofErr w:type="spellStart"/>
      <w:r w:rsidRPr="00F002FF">
        <w:rPr>
          <w:rFonts w:ascii="Times New Roman" w:eastAsia="Times New Roman" w:hAnsi="Times New Roman" w:cs="Times New Roman"/>
          <w:sz w:val="24"/>
          <w:szCs w:val="24"/>
          <w:lang w:val="uk-UA"/>
        </w:rPr>
        <w:t>середньоринкову</w:t>
      </w:r>
      <w:proofErr w:type="spellEnd"/>
      <w:r w:rsidRPr="00F002FF">
        <w:rPr>
          <w:rFonts w:ascii="Times New Roman" w:eastAsia="Times New Roman" w:hAnsi="Times New Roman" w:cs="Times New Roman"/>
          <w:sz w:val="24"/>
          <w:szCs w:val="24"/>
          <w:lang w:val="uk-U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F002FF">
        <w:rPr>
          <w:rFonts w:ascii="Times New Roman" w:eastAsia="Times New Roman" w:hAnsi="Times New Roman" w:cs="Times New Roman"/>
          <w:sz w:val="24"/>
          <w:szCs w:val="24"/>
          <w:lang w:val="uk-UA"/>
        </w:rPr>
        <w:t>середньоринкову</w:t>
      </w:r>
      <w:proofErr w:type="spellEnd"/>
      <w:r w:rsidRPr="00F002FF">
        <w:rPr>
          <w:rFonts w:ascii="Times New Roman" w:eastAsia="Times New Roman" w:hAnsi="Times New Roman" w:cs="Times New Roman"/>
          <w:sz w:val="24"/>
          <w:szCs w:val="24"/>
          <w:lang w:val="uk-U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F002FF">
        <w:rPr>
          <w:rFonts w:ascii="Times New Roman" w:eastAsia="Times New Roman" w:hAnsi="Times New Roman" w:cs="Times New Roman"/>
          <w:sz w:val="24"/>
          <w:szCs w:val="24"/>
          <w:lang w:val="uk-UA"/>
        </w:rPr>
        <w:t>пропорційно</w:t>
      </w:r>
      <w:proofErr w:type="spellEnd"/>
      <w:r w:rsidRPr="00F002FF">
        <w:rPr>
          <w:rFonts w:ascii="Times New Roman" w:eastAsia="Times New Roman" w:hAnsi="Times New Roman" w:cs="Times New Roman"/>
          <w:sz w:val="24"/>
          <w:szCs w:val="24"/>
          <w:lang w:val="uk-UA"/>
        </w:rPr>
        <w:t xml:space="preserve"> зменшенню ціни;</w:t>
      </w:r>
    </w:p>
    <w:p w:rsidR="00F002FF" w:rsidRP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02FF">
        <w:rPr>
          <w:rFonts w:ascii="Times New Roman" w:eastAsia="Times New Roman" w:hAnsi="Times New Roman" w:cs="Times New Roman"/>
          <w:sz w:val="24"/>
          <w:szCs w:val="24"/>
          <w:lang w:val="uk-UA" w:eastAsia="ar-SA"/>
        </w:rPr>
        <w:t>пропорційно</w:t>
      </w:r>
      <w:proofErr w:type="spellEnd"/>
      <w:r w:rsidRPr="00F002FF">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F002FF">
        <w:rPr>
          <w:rFonts w:ascii="Times New Roman" w:eastAsia="Times New Roman" w:hAnsi="Times New Roman" w:cs="Times New Roman"/>
          <w:sz w:val="24"/>
          <w:szCs w:val="24"/>
          <w:lang w:val="uk-UA" w:eastAsia="ar-SA"/>
        </w:rPr>
        <w:t>пропорційно</w:t>
      </w:r>
      <w:proofErr w:type="spellEnd"/>
      <w:r w:rsidRPr="00F002FF">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F002FF" w:rsidRP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02FF">
        <w:rPr>
          <w:rFonts w:ascii="Times New Roman" w:eastAsia="Times New Roman" w:hAnsi="Times New Roman" w:cs="Times New Roman"/>
          <w:sz w:val="24"/>
          <w:szCs w:val="24"/>
          <w:lang w:val="uk-UA" w:eastAsia="ar-SA"/>
        </w:rPr>
        <w:t>Platts</w:t>
      </w:r>
      <w:proofErr w:type="spellEnd"/>
      <w:r w:rsidRPr="00F002FF">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02FF" w:rsidRP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 8) зміни умов у зв’язку із застосуванням положень п.9.6 Договору.</w:t>
      </w:r>
    </w:p>
    <w:p w:rsidR="00F002FF" w:rsidRPr="00F002FF" w:rsidRDefault="00F002FF" w:rsidP="00F002F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           11.6. </w:t>
      </w:r>
      <w:r w:rsidRPr="00F002FF">
        <w:rPr>
          <w:rFonts w:ascii="Times New Roman" w:eastAsia="Times New Roman" w:hAnsi="Times New Roman" w:cs="Times New Roman"/>
          <w:sz w:val="24"/>
          <w:szCs w:val="24"/>
          <w:shd w:val="clear" w:color="auto" w:fill="FFFFFF"/>
          <w:lang w:val="uk-UA"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002FF">
        <w:rPr>
          <w:rFonts w:ascii="Times New Roman" w:eastAsia="Times New Roman" w:hAnsi="Times New Roman" w:cs="Times New Roman"/>
          <w:sz w:val="24"/>
          <w:szCs w:val="24"/>
          <w:lang w:val="uk-UA" w:eastAsia="ar-SA"/>
        </w:rPr>
        <w:t xml:space="preserve">.       </w:t>
      </w:r>
    </w:p>
    <w:p w:rsidR="00F002FF" w:rsidRPr="00F002FF" w:rsidRDefault="00F002FF" w:rsidP="00F002F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ab/>
        <w:t>11.7.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002FF" w:rsidRPr="00F002FF" w:rsidRDefault="00F002FF" w:rsidP="00F002F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 xml:space="preserve">   </w:t>
      </w:r>
      <w:r w:rsidRPr="00F002FF">
        <w:rPr>
          <w:rFonts w:ascii="Times New Roman" w:eastAsia="Times New Roman" w:hAnsi="Times New Roman" w:cs="Times New Roman"/>
          <w:sz w:val="24"/>
          <w:szCs w:val="24"/>
          <w:lang w:val="uk-UA" w:eastAsia="ar-SA"/>
        </w:rPr>
        <w:tab/>
        <w:t xml:space="preserve">11.8.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w:t>
      </w:r>
      <w:r w:rsidRPr="00F002FF">
        <w:rPr>
          <w:rFonts w:ascii="Times New Roman" w:eastAsia="Times New Roman" w:hAnsi="Times New Roman" w:cs="Times New Roman"/>
          <w:sz w:val="24"/>
          <w:szCs w:val="24"/>
          <w:lang w:val="uk-UA" w:eastAsia="ar-SA"/>
        </w:rPr>
        <w:lastRenderedPageBreak/>
        <w:t>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002FF" w:rsidRDefault="00F002FF" w:rsidP="00F002FF">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11.9.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D44C67" w:rsidRDefault="00D44C67" w:rsidP="00D44C6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EF7A90" w:rsidRPr="00F002FF" w:rsidRDefault="00EF7A90" w:rsidP="00D44C6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F002FF">
        <w:rPr>
          <w:rFonts w:ascii="Times New Roman" w:eastAsia="Times New Roman" w:hAnsi="Times New Roman" w:cs="Times New Roman"/>
          <w:b/>
          <w:sz w:val="24"/>
          <w:szCs w:val="24"/>
          <w:lang w:eastAsia="ar-SA"/>
        </w:rPr>
        <w:t>10</w:t>
      </w:r>
      <w:r w:rsidRPr="00F002FF">
        <w:rPr>
          <w:rFonts w:ascii="Times New Roman" w:eastAsia="Times New Roman" w:hAnsi="Times New Roman" w:cs="Times New Roman"/>
          <w:b/>
          <w:sz w:val="24"/>
          <w:szCs w:val="24"/>
          <w:lang w:val="uk-UA" w:eastAsia="ar-SA"/>
        </w:rPr>
        <w:t>. ЮРИДИЧНІ АДРЕСИ І ПІДПИСИ СТОРІН.</w:t>
      </w:r>
    </w:p>
    <w:p w:rsidR="00F002FF" w:rsidRDefault="00F002FF" w:rsidP="00F002FF">
      <w:pPr>
        <w:spacing w:after="0" w:line="240" w:lineRule="auto"/>
        <w:ind w:firstLine="360"/>
        <w:jc w:val="right"/>
        <w:rPr>
          <w:rFonts w:ascii="Times New Roman" w:eastAsia="Times New Roman" w:hAnsi="Times New Roman" w:cs="Times New Roman"/>
          <w:b/>
          <w:sz w:val="24"/>
          <w:szCs w:val="24"/>
          <w:lang w:val="uk-UA" w:eastAsia="ru-RU"/>
        </w:rPr>
      </w:pPr>
    </w:p>
    <w:p w:rsidR="00EF7A90" w:rsidRPr="00F002FF" w:rsidRDefault="00EF7A90" w:rsidP="00F002FF">
      <w:pPr>
        <w:spacing w:after="0" w:line="240" w:lineRule="auto"/>
        <w:ind w:firstLine="360"/>
        <w:jc w:val="right"/>
        <w:rPr>
          <w:rFonts w:ascii="Times New Roman" w:eastAsia="Times New Roman" w:hAnsi="Times New Roman" w:cs="Times New Roman"/>
          <w:b/>
          <w:sz w:val="24"/>
          <w:szCs w:val="24"/>
          <w:lang w:val="uk-UA"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777"/>
      </w:tblGrid>
      <w:tr w:rsidR="00F002FF" w:rsidRPr="00F002FF" w:rsidTr="00174BF0">
        <w:tc>
          <w:tcPr>
            <w:tcW w:w="4927" w:type="dxa"/>
          </w:tcPr>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bCs/>
                <w:sz w:val="24"/>
                <w:szCs w:val="24"/>
                <w:lang w:eastAsia="ar-SA"/>
              </w:rPr>
              <w:t>ПОСТАЧАЛЬНИК</w:t>
            </w:r>
          </w:p>
        </w:tc>
        <w:tc>
          <w:tcPr>
            <w:tcW w:w="4928" w:type="dxa"/>
          </w:tcPr>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bCs/>
                <w:sz w:val="24"/>
                <w:szCs w:val="24"/>
                <w:lang w:eastAsia="ar-SA"/>
              </w:rPr>
              <w:t>ЗАМОВНИК</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bCs/>
                <w:sz w:val="24"/>
                <w:szCs w:val="24"/>
                <w:lang w:eastAsia="ar-SA"/>
              </w:rPr>
            </w:pPr>
            <w:r w:rsidRPr="00F002FF">
              <w:rPr>
                <w:rFonts w:ascii="Times New Roman" w:eastAsia="Times New Roman" w:hAnsi="Times New Roman" w:cs="Times New Roman"/>
                <w:b/>
                <w:bCs/>
                <w:sz w:val="24"/>
                <w:szCs w:val="24"/>
                <w:lang w:eastAsia="ar-SA"/>
              </w:rPr>
              <w:t>Комунальне підприємство         «</w:t>
            </w:r>
            <w:proofErr w:type="spellStart"/>
            <w:r w:rsidRPr="00F002FF">
              <w:rPr>
                <w:rFonts w:ascii="Times New Roman" w:eastAsia="Times New Roman" w:hAnsi="Times New Roman" w:cs="Times New Roman"/>
                <w:b/>
                <w:bCs/>
                <w:sz w:val="24"/>
                <w:szCs w:val="24"/>
                <w:lang w:eastAsia="ar-SA"/>
              </w:rPr>
              <w:t>Черкасиводоканал</w:t>
            </w:r>
            <w:proofErr w:type="spellEnd"/>
            <w:r w:rsidRPr="00F002FF">
              <w:rPr>
                <w:rFonts w:ascii="Times New Roman" w:eastAsia="Times New Roman" w:hAnsi="Times New Roman" w:cs="Times New Roman"/>
                <w:b/>
                <w:bCs/>
                <w:sz w:val="24"/>
                <w:szCs w:val="24"/>
                <w:lang w:eastAsia="ar-SA"/>
              </w:rPr>
              <w:t>»</w:t>
            </w:r>
          </w:p>
          <w:p w:rsidR="00F002FF" w:rsidRPr="003F601D"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bCs/>
                <w:sz w:val="24"/>
                <w:szCs w:val="24"/>
                <w:lang w:eastAsia="ar-SA"/>
              </w:rPr>
            </w:pPr>
            <w:r w:rsidRPr="003F601D">
              <w:rPr>
                <w:rFonts w:ascii="Times New Roman" w:eastAsia="Times New Roman" w:hAnsi="Times New Roman" w:cs="Times New Roman"/>
                <w:b/>
                <w:bCs/>
                <w:sz w:val="24"/>
                <w:szCs w:val="24"/>
                <w:lang w:eastAsia="ar-SA"/>
              </w:rPr>
              <w:t>Черкаської міської ради</w:t>
            </w:r>
          </w:p>
          <w:p w:rsidR="003F601D" w:rsidRPr="00F002FF" w:rsidRDefault="003F601D"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 xml:space="preserve">18036, м. Черкаси   </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вул. Гетьмана Сагайдачного, 12</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ЄДРПОУ 03357168</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IBAN UA653510050000026003317673900</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в АТ «УкрСиббанк»</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ІПН № 033571623012,</w:t>
            </w:r>
          </w:p>
          <w:p w:rsidR="00F002FF" w:rsidRDefault="00F002FF" w:rsidP="00F002FF">
            <w:pPr>
              <w:widowControl w:val="0"/>
              <w:suppressLineNumbers/>
              <w:suppressAutoHyphens/>
              <w:autoSpaceDE w:val="0"/>
              <w:rPr>
                <w:rFonts w:ascii="Times New Roman" w:eastAsia="Times New Roman" w:hAnsi="Times New Roman" w:cs="Times New Roman"/>
                <w:bCs/>
                <w:sz w:val="24"/>
                <w:szCs w:val="24"/>
                <w:lang w:eastAsia="ar-SA"/>
              </w:rPr>
            </w:pPr>
            <w:proofErr w:type="spellStart"/>
            <w:r w:rsidRPr="00F002FF">
              <w:rPr>
                <w:rFonts w:ascii="Times New Roman" w:eastAsia="Times New Roman" w:hAnsi="Times New Roman" w:cs="Times New Roman"/>
                <w:bCs/>
                <w:sz w:val="24"/>
                <w:szCs w:val="24"/>
                <w:lang w:eastAsia="ar-SA"/>
              </w:rPr>
              <w:t>тел</w:t>
            </w:r>
            <w:proofErr w:type="spellEnd"/>
            <w:r w:rsidRPr="00F002FF">
              <w:rPr>
                <w:rFonts w:ascii="Times New Roman" w:eastAsia="Times New Roman" w:hAnsi="Times New Roman" w:cs="Times New Roman"/>
                <w:bCs/>
                <w:sz w:val="24"/>
                <w:szCs w:val="24"/>
                <w:lang w:eastAsia="ar-SA"/>
              </w:rPr>
              <w:t>.(0472) 37-33-00</w:t>
            </w:r>
          </w:p>
          <w:p w:rsidR="003F601D" w:rsidRPr="00F002FF" w:rsidRDefault="003F601D" w:rsidP="00F002FF">
            <w:pPr>
              <w:widowControl w:val="0"/>
              <w:suppressLineNumbers/>
              <w:suppressAutoHyphens/>
              <w:autoSpaceDE w:val="0"/>
              <w:rPr>
                <w:rFonts w:ascii="Times New Roman" w:eastAsia="Times New Roman" w:hAnsi="Times New Roman" w:cs="Times New Roman"/>
                <w:bCs/>
                <w:sz w:val="24"/>
                <w:szCs w:val="24"/>
                <w:lang w:eastAsia="ar-SA"/>
              </w:rPr>
            </w:pPr>
          </w:p>
          <w:p w:rsidR="00F002FF" w:rsidRPr="00F002FF" w:rsidRDefault="00F002FF" w:rsidP="00F002FF">
            <w:pPr>
              <w:widowControl w:val="0"/>
              <w:suppressLineNumbers/>
              <w:suppressAutoHyphens/>
              <w:autoSpaceDE w:val="0"/>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bCs/>
                <w:sz w:val="24"/>
                <w:szCs w:val="24"/>
                <w:lang w:eastAsia="ar-SA"/>
              </w:rPr>
              <w:t xml:space="preserve">Директор _________ Іван СУХАРЬКОВ                </w:t>
            </w:r>
          </w:p>
        </w:tc>
      </w:tr>
    </w:tbl>
    <w:p w:rsidR="00F002FF" w:rsidRPr="00F002FF" w:rsidRDefault="00F002FF" w:rsidP="00F002FF">
      <w:pPr>
        <w:pageBreakBefore/>
        <w:widowControl w:val="0"/>
        <w:suppressAutoHyphens/>
        <w:autoSpaceDE w:val="0"/>
        <w:spacing w:after="0" w:line="240" w:lineRule="auto"/>
        <w:jc w:val="right"/>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lastRenderedPageBreak/>
        <w:t xml:space="preserve">Додаток №1 </w:t>
      </w:r>
    </w:p>
    <w:p w:rsidR="00F002FF" w:rsidRPr="00F002FF" w:rsidRDefault="00F002FF" w:rsidP="00F002FF">
      <w:pPr>
        <w:widowControl w:val="0"/>
        <w:suppressAutoHyphens/>
        <w:autoSpaceDE w:val="0"/>
        <w:spacing w:after="0" w:line="240" w:lineRule="auto"/>
        <w:jc w:val="right"/>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до договору №__________ від ____________</w:t>
      </w:r>
    </w:p>
    <w:p w:rsidR="00F002FF" w:rsidRPr="00F002FF" w:rsidRDefault="00F002FF" w:rsidP="00F002FF">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F002FF">
        <w:rPr>
          <w:rFonts w:ascii="Times New Roman" w:eastAsia="Times New Roman" w:hAnsi="Times New Roman" w:cs="Times New Roman"/>
          <w:b/>
          <w:sz w:val="24"/>
          <w:szCs w:val="24"/>
          <w:lang w:val="uk-UA" w:eastAsia="ar-SA"/>
        </w:rPr>
        <w:t>Специфікація</w:t>
      </w:r>
    </w:p>
    <w:p w:rsidR="00F002FF" w:rsidRPr="00F002FF" w:rsidRDefault="00F002FF" w:rsidP="00F002FF">
      <w:pPr>
        <w:widowControl w:val="0"/>
        <w:suppressAutoHyphens/>
        <w:autoSpaceDE w:val="0"/>
        <w:spacing w:after="0" w:line="240" w:lineRule="auto"/>
        <w:rPr>
          <w:rFonts w:ascii="Times New Roman" w:eastAsia="Times New Roman" w:hAnsi="Times New Roman" w:cs="Times New Roman"/>
          <w:sz w:val="24"/>
          <w:szCs w:val="24"/>
          <w:lang w:val="uk-UA" w:eastAsia="ar-S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918"/>
        <w:gridCol w:w="925"/>
        <w:gridCol w:w="1201"/>
        <w:gridCol w:w="851"/>
        <w:gridCol w:w="992"/>
        <w:gridCol w:w="1417"/>
        <w:gridCol w:w="1701"/>
      </w:tblGrid>
      <w:tr w:rsidR="00A07278" w:rsidRPr="00F002FF" w:rsidTr="001C4944">
        <w:tc>
          <w:tcPr>
            <w:tcW w:w="493" w:type="dxa"/>
            <w:tcBorders>
              <w:top w:val="single" w:sz="4" w:space="0" w:color="auto"/>
              <w:left w:val="single" w:sz="4" w:space="0" w:color="auto"/>
              <w:bottom w:val="single" w:sz="4" w:space="0" w:color="auto"/>
              <w:right w:val="single" w:sz="4" w:space="0" w:color="auto"/>
            </w:tcBorders>
            <w:hideMark/>
          </w:tcPr>
          <w:p w:rsidR="00A07278" w:rsidRPr="00F002FF" w:rsidRDefault="00A07278" w:rsidP="00F002FF">
            <w:pPr>
              <w:spacing w:after="0" w:line="240" w:lineRule="auto"/>
              <w:ind w:left="-720"/>
              <w:jc w:val="center"/>
              <w:rPr>
                <w:rFonts w:ascii="Times New Roman" w:eastAsia="Calibri" w:hAnsi="Times New Roman" w:cs="Times New Roman"/>
                <w:sz w:val="24"/>
                <w:szCs w:val="24"/>
                <w:lang w:val="uk-UA" w:eastAsia="ru-RU"/>
              </w:rPr>
            </w:pPr>
            <w:r w:rsidRPr="00F002FF">
              <w:rPr>
                <w:rFonts w:ascii="Times New Roman" w:eastAsia="Calibri" w:hAnsi="Times New Roman" w:cs="Times New Roman"/>
                <w:sz w:val="24"/>
                <w:szCs w:val="24"/>
                <w:lang w:val="uk-UA" w:eastAsia="ru-RU"/>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07278" w:rsidRPr="00F002FF" w:rsidRDefault="001B552B" w:rsidP="00F002FF">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Найменування збагачувальної фабрики</w:t>
            </w:r>
          </w:p>
        </w:tc>
        <w:tc>
          <w:tcPr>
            <w:tcW w:w="2126" w:type="dxa"/>
            <w:gridSpan w:val="2"/>
            <w:tcBorders>
              <w:top w:val="single" w:sz="4" w:space="0" w:color="auto"/>
              <w:left w:val="single" w:sz="4" w:space="0" w:color="auto"/>
              <w:bottom w:val="single" w:sz="4" w:space="0" w:color="auto"/>
              <w:right w:val="single" w:sz="4" w:space="0" w:color="auto"/>
            </w:tcBorders>
          </w:tcPr>
          <w:p w:rsidR="00A07278" w:rsidRPr="00F002FF" w:rsidRDefault="001B552B" w:rsidP="00B724DC">
            <w:pPr>
              <w:spacing w:after="0" w:line="240" w:lineRule="auto"/>
              <w:jc w:val="center"/>
              <w:rPr>
                <w:rFonts w:ascii="Times New Roman" w:eastAsia="Calibri" w:hAnsi="Times New Roman" w:cs="Times New Roman"/>
                <w:sz w:val="24"/>
                <w:szCs w:val="24"/>
                <w:lang w:val="uk-UA" w:eastAsia="ru-RU"/>
              </w:rPr>
            </w:pPr>
            <w:r w:rsidRPr="00F002FF">
              <w:rPr>
                <w:rFonts w:ascii="Times New Roman" w:eastAsia="Calibri" w:hAnsi="Times New Roman" w:cs="Times New Roman"/>
                <w:sz w:val="24"/>
                <w:szCs w:val="24"/>
                <w:lang w:val="uk-UA" w:eastAsia="ru-RU"/>
              </w:rPr>
              <w:t>Найменування товару</w:t>
            </w:r>
          </w:p>
        </w:tc>
        <w:tc>
          <w:tcPr>
            <w:tcW w:w="851"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spacing w:after="0" w:line="240" w:lineRule="auto"/>
              <w:jc w:val="center"/>
              <w:rPr>
                <w:rFonts w:ascii="Times New Roman" w:eastAsia="Calibri" w:hAnsi="Times New Roman" w:cs="Times New Roman"/>
                <w:sz w:val="24"/>
                <w:szCs w:val="24"/>
                <w:lang w:val="uk-UA" w:eastAsia="ru-RU"/>
              </w:rPr>
            </w:pPr>
          </w:p>
          <w:p w:rsidR="00A07278" w:rsidRPr="00F002FF" w:rsidRDefault="00A07278" w:rsidP="00F002FF">
            <w:pPr>
              <w:spacing w:after="0" w:line="240" w:lineRule="auto"/>
              <w:jc w:val="center"/>
              <w:rPr>
                <w:rFonts w:ascii="Times New Roman" w:eastAsia="Calibri" w:hAnsi="Times New Roman" w:cs="Times New Roman"/>
                <w:sz w:val="24"/>
                <w:szCs w:val="24"/>
                <w:lang w:val="uk-UA" w:eastAsia="ru-RU"/>
              </w:rPr>
            </w:pPr>
            <w:r w:rsidRPr="00F002FF">
              <w:rPr>
                <w:rFonts w:ascii="Times New Roman" w:eastAsia="Calibri" w:hAnsi="Times New Roman" w:cs="Times New Roman"/>
                <w:sz w:val="24"/>
                <w:szCs w:val="24"/>
                <w:lang w:val="uk-UA" w:eastAsia="ru-RU"/>
              </w:rPr>
              <w:t xml:space="preserve">Кількість </w:t>
            </w:r>
          </w:p>
        </w:tc>
        <w:tc>
          <w:tcPr>
            <w:tcW w:w="992"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spacing w:after="0" w:line="240" w:lineRule="auto"/>
              <w:jc w:val="center"/>
              <w:rPr>
                <w:rFonts w:ascii="Times New Roman" w:eastAsia="Calibri" w:hAnsi="Times New Roman" w:cs="Times New Roman"/>
                <w:sz w:val="24"/>
                <w:szCs w:val="24"/>
                <w:lang w:val="uk-UA" w:eastAsia="ru-RU"/>
              </w:rPr>
            </w:pPr>
            <w:r w:rsidRPr="00F002FF">
              <w:rPr>
                <w:rFonts w:ascii="Times New Roman" w:eastAsia="Calibri" w:hAnsi="Times New Roman" w:cs="Times New Roman"/>
                <w:sz w:val="24"/>
                <w:szCs w:val="24"/>
                <w:lang w:val="uk-UA" w:eastAsia="ru-RU"/>
              </w:rPr>
              <w:t>Од. виміру</w:t>
            </w:r>
          </w:p>
        </w:tc>
        <w:tc>
          <w:tcPr>
            <w:tcW w:w="1417"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spacing w:after="0" w:line="240" w:lineRule="auto"/>
              <w:jc w:val="center"/>
              <w:rPr>
                <w:rFonts w:ascii="Times New Roman" w:eastAsia="Calibri" w:hAnsi="Times New Roman" w:cs="Times New Roman"/>
                <w:sz w:val="24"/>
                <w:szCs w:val="24"/>
                <w:lang w:eastAsia="ru-RU"/>
              </w:rPr>
            </w:pPr>
            <w:proofErr w:type="spellStart"/>
            <w:r w:rsidRPr="00F002FF">
              <w:rPr>
                <w:rFonts w:ascii="Times New Roman" w:eastAsia="Calibri" w:hAnsi="Times New Roman" w:cs="Times New Roman"/>
                <w:sz w:val="24"/>
                <w:szCs w:val="24"/>
                <w:lang w:eastAsia="ru-RU"/>
              </w:rPr>
              <w:t>Ціна</w:t>
            </w:r>
            <w:proofErr w:type="spellEnd"/>
            <w:r w:rsidRPr="00F002FF">
              <w:rPr>
                <w:rFonts w:ascii="Times New Roman" w:eastAsia="Calibri" w:hAnsi="Times New Roman" w:cs="Times New Roman"/>
                <w:sz w:val="24"/>
                <w:szCs w:val="24"/>
                <w:lang w:eastAsia="ru-RU"/>
              </w:rPr>
              <w:t xml:space="preserve"> </w:t>
            </w:r>
            <w:proofErr w:type="gramStart"/>
            <w:r w:rsidRPr="00F002FF">
              <w:rPr>
                <w:rFonts w:ascii="Times New Roman" w:eastAsia="Calibri" w:hAnsi="Times New Roman" w:cs="Times New Roman"/>
                <w:sz w:val="24"/>
                <w:szCs w:val="24"/>
                <w:lang w:eastAsia="ru-RU"/>
              </w:rPr>
              <w:t>за од</w:t>
            </w:r>
            <w:proofErr w:type="gramEnd"/>
            <w:r w:rsidRPr="00F002FF">
              <w:rPr>
                <w:rFonts w:ascii="Times New Roman" w:eastAsia="Calibri" w:hAnsi="Times New Roman" w:cs="Times New Roman"/>
                <w:sz w:val="24"/>
                <w:szCs w:val="24"/>
                <w:lang w:eastAsia="ru-RU"/>
              </w:rPr>
              <w:t xml:space="preserve">. без ПДВ, </w:t>
            </w:r>
            <w:proofErr w:type="spellStart"/>
            <w:r w:rsidRPr="00F002FF">
              <w:rPr>
                <w:rFonts w:ascii="Times New Roman" w:eastAsia="Calibri" w:hAnsi="Times New Roman" w:cs="Times New Roman"/>
                <w:sz w:val="24"/>
                <w:szCs w:val="24"/>
                <w:lang w:eastAsia="ru-RU"/>
              </w:rPr>
              <w:t>грн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07278" w:rsidRPr="00F002FF" w:rsidRDefault="00A07278" w:rsidP="00F002FF">
            <w:pPr>
              <w:spacing w:after="0" w:line="240" w:lineRule="auto"/>
              <w:ind w:left="-90" w:firstLine="90"/>
              <w:jc w:val="center"/>
              <w:rPr>
                <w:rFonts w:ascii="Times New Roman" w:eastAsia="Calibri" w:hAnsi="Times New Roman" w:cs="Times New Roman"/>
                <w:sz w:val="24"/>
                <w:szCs w:val="24"/>
                <w:lang w:eastAsia="ru-RU"/>
              </w:rPr>
            </w:pPr>
            <w:r w:rsidRPr="00F002FF">
              <w:rPr>
                <w:rFonts w:ascii="Times New Roman" w:eastAsia="Calibri" w:hAnsi="Times New Roman" w:cs="Times New Roman"/>
                <w:sz w:val="24"/>
                <w:szCs w:val="24"/>
                <w:lang w:eastAsia="ru-RU"/>
              </w:rPr>
              <w:t xml:space="preserve">Сума без ПДВ, </w:t>
            </w:r>
            <w:proofErr w:type="spellStart"/>
            <w:r w:rsidRPr="00F002FF">
              <w:rPr>
                <w:rFonts w:ascii="Times New Roman" w:eastAsia="Calibri" w:hAnsi="Times New Roman" w:cs="Times New Roman"/>
                <w:sz w:val="24"/>
                <w:szCs w:val="24"/>
                <w:lang w:eastAsia="ru-RU"/>
              </w:rPr>
              <w:t>грн</w:t>
            </w:r>
            <w:proofErr w:type="spellEnd"/>
          </w:p>
        </w:tc>
      </w:tr>
      <w:tr w:rsidR="00A07278" w:rsidRPr="00F002FF" w:rsidTr="001C4944">
        <w:tc>
          <w:tcPr>
            <w:tcW w:w="493" w:type="dxa"/>
            <w:tcBorders>
              <w:top w:val="single" w:sz="4" w:space="0" w:color="auto"/>
              <w:left w:val="single" w:sz="4" w:space="0" w:color="auto"/>
              <w:bottom w:val="single" w:sz="4" w:space="0" w:color="auto"/>
              <w:right w:val="single" w:sz="4" w:space="0" w:color="auto"/>
            </w:tcBorders>
            <w:hideMark/>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eastAsia="ru-RU"/>
              </w:rPr>
            </w:pPr>
            <w:r w:rsidRPr="00F002FF">
              <w:rPr>
                <w:rFonts w:ascii="Times New Roman" w:eastAsia="Times New Roman" w:hAnsi="Times New Roman" w:cs="Times New Roman"/>
                <w:sz w:val="24"/>
                <w:szCs w:val="24"/>
                <w:lang w:eastAsia="ru-RU"/>
              </w:rPr>
              <w:t>1</w:t>
            </w:r>
          </w:p>
        </w:tc>
        <w:tc>
          <w:tcPr>
            <w:tcW w:w="2126" w:type="dxa"/>
            <w:gridSpan w:val="2"/>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eastAsia="ru-RU"/>
              </w:rPr>
            </w:pPr>
          </w:p>
        </w:tc>
      </w:tr>
      <w:tr w:rsidR="00A07278" w:rsidRPr="00F002FF" w:rsidTr="001C4944">
        <w:tc>
          <w:tcPr>
            <w:tcW w:w="1701" w:type="dxa"/>
            <w:gridSpan w:val="2"/>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rPr>
                <w:rFonts w:ascii="Times New Roman" w:eastAsia="Times New Roman" w:hAnsi="Times New Roman" w:cs="Times New Roman"/>
                <w:sz w:val="24"/>
                <w:szCs w:val="24"/>
                <w:lang w:val="uk-UA"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rPr>
                <w:rFonts w:ascii="Times New Roman" w:eastAsia="Times New Roman" w:hAnsi="Times New Roman" w:cs="Times New Roman"/>
                <w:sz w:val="24"/>
                <w:szCs w:val="24"/>
                <w:lang w:val="uk-UA" w:eastAsia="ru-RU"/>
              </w:rPr>
            </w:pPr>
          </w:p>
        </w:tc>
        <w:tc>
          <w:tcPr>
            <w:tcW w:w="4461" w:type="dxa"/>
            <w:gridSpan w:val="4"/>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rPr>
                <w:rFonts w:ascii="Times New Roman" w:eastAsia="Times New Roman" w:hAnsi="Times New Roman" w:cs="Times New Roman"/>
                <w:sz w:val="24"/>
                <w:szCs w:val="24"/>
                <w:lang w:eastAsia="ru-RU"/>
              </w:rPr>
            </w:pPr>
            <w:r w:rsidRPr="00F002FF">
              <w:rPr>
                <w:rFonts w:ascii="Times New Roman" w:eastAsia="Times New Roman" w:hAnsi="Times New Roman" w:cs="Times New Roman"/>
                <w:sz w:val="24"/>
                <w:szCs w:val="24"/>
                <w:lang w:val="uk-UA" w:eastAsia="ru-RU"/>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eastAsia="ru-RU"/>
              </w:rPr>
            </w:pPr>
          </w:p>
        </w:tc>
      </w:tr>
      <w:tr w:rsidR="00A07278" w:rsidRPr="00F002FF" w:rsidTr="001C4944">
        <w:tc>
          <w:tcPr>
            <w:tcW w:w="1701" w:type="dxa"/>
            <w:gridSpan w:val="2"/>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rPr>
                <w:rFonts w:ascii="Times New Roman" w:eastAsia="Times New Roman" w:hAnsi="Times New Roman" w:cs="Times New Roman"/>
                <w:sz w:val="24"/>
                <w:szCs w:val="24"/>
                <w:lang w:val="uk-UA"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rPr>
                <w:rFonts w:ascii="Times New Roman" w:eastAsia="Times New Roman" w:hAnsi="Times New Roman" w:cs="Times New Roman"/>
                <w:sz w:val="24"/>
                <w:szCs w:val="24"/>
                <w:lang w:val="uk-UA" w:eastAsia="ru-RU"/>
              </w:rPr>
            </w:pPr>
          </w:p>
        </w:tc>
        <w:tc>
          <w:tcPr>
            <w:tcW w:w="4461" w:type="dxa"/>
            <w:gridSpan w:val="4"/>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ПДВ:</w:t>
            </w:r>
          </w:p>
        </w:tc>
        <w:tc>
          <w:tcPr>
            <w:tcW w:w="1701"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eastAsia="ru-RU"/>
              </w:rPr>
            </w:pPr>
          </w:p>
        </w:tc>
      </w:tr>
      <w:tr w:rsidR="00A07278" w:rsidRPr="00F002FF" w:rsidTr="001C4944">
        <w:tc>
          <w:tcPr>
            <w:tcW w:w="1701" w:type="dxa"/>
            <w:gridSpan w:val="2"/>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rPr>
                <w:rFonts w:ascii="Times New Roman" w:eastAsia="Times New Roman" w:hAnsi="Times New Roman" w:cs="Times New Roman"/>
                <w:sz w:val="24"/>
                <w:szCs w:val="24"/>
                <w:lang w:val="uk-UA"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rPr>
                <w:rFonts w:ascii="Times New Roman" w:eastAsia="Times New Roman" w:hAnsi="Times New Roman" w:cs="Times New Roman"/>
                <w:sz w:val="24"/>
                <w:szCs w:val="24"/>
                <w:lang w:val="uk-UA" w:eastAsia="ru-RU"/>
              </w:rPr>
            </w:pPr>
          </w:p>
        </w:tc>
        <w:tc>
          <w:tcPr>
            <w:tcW w:w="4461" w:type="dxa"/>
            <w:gridSpan w:val="4"/>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rPr>
                <w:rFonts w:ascii="Times New Roman" w:eastAsia="Times New Roman" w:hAnsi="Times New Roman" w:cs="Times New Roman"/>
                <w:sz w:val="24"/>
                <w:szCs w:val="24"/>
                <w:lang w:val="uk-UA" w:eastAsia="ru-RU"/>
              </w:rPr>
            </w:pPr>
            <w:r w:rsidRPr="00F002FF">
              <w:rPr>
                <w:rFonts w:ascii="Times New Roman" w:eastAsia="Times New Roman" w:hAnsi="Times New Roman" w:cs="Times New Roman"/>
                <w:sz w:val="24"/>
                <w:szCs w:val="24"/>
                <w:lang w:val="uk-UA" w:eastAsia="ru-RU"/>
              </w:rPr>
              <w:t>Всього з ПДВ:</w:t>
            </w:r>
          </w:p>
        </w:tc>
        <w:tc>
          <w:tcPr>
            <w:tcW w:w="1701" w:type="dxa"/>
            <w:tcBorders>
              <w:top w:val="single" w:sz="4" w:space="0" w:color="auto"/>
              <w:left w:val="single" w:sz="4" w:space="0" w:color="auto"/>
              <w:bottom w:val="single" w:sz="4" w:space="0" w:color="auto"/>
              <w:right w:val="single" w:sz="4" w:space="0" w:color="auto"/>
            </w:tcBorders>
          </w:tcPr>
          <w:p w:rsidR="00A07278" w:rsidRPr="00F002FF" w:rsidRDefault="00A07278" w:rsidP="00F002FF">
            <w:pPr>
              <w:tabs>
                <w:tab w:val="left" w:pos="1440"/>
              </w:tabs>
              <w:spacing w:after="0" w:line="240" w:lineRule="auto"/>
              <w:jc w:val="center"/>
              <w:rPr>
                <w:rFonts w:ascii="Times New Roman" w:eastAsia="Times New Roman" w:hAnsi="Times New Roman" w:cs="Times New Roman"/>
                <w:sz w:val="24"/>
                <w:szCs w:val="24"/>
                <w:lang w:eastAsia="ru-RU"/>
              </w:rPr>
            </w:pPr>
          </w:p>
        </w:tc>
      </w:tr>
    </w:tbl>
    <w:p w:rsidR="00F002FF" w:rsidRPr="00F002FF" w:rsidRDefault="00F002FF" w:rsidP="00F002FF">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F002FF">
        <w:rPr>
          <w:rFonts w:ascii="Times New Roman" w:eastAsia="Times New Roman" w:hAnsi="Times New Roman" w:cs="Times New Roman"/>
          <w:b/>
          <w:sz w:val="24"/>
          <w:szCs w:val="24"/>
          <w:lang w:eastAsia="ar-SA"/>
        </w:rPr>
        <w:t>10</w:t>
      </w:r>
      <w:r w:rsidRPr="00F002FF">
        <w:rPr>
          <w:rFonts w:ascii="Times New Roman" w:eastAsia="Times New Roman" w:hAnsi="Times New Roman" w:cs="Times New Roman"/>
          <w:b/>
          <w:sz w:val="24"/>
          <w:szCs w:val="24"/>
          <w:lang w:val="uk-UA" w:eastAsia="ar-SA"/>
        </w:rPr>
        <w:t>. ЮРИДИЧНІ АДРЕСИ І ПІДПИСИ СТОРІН.</w:t>
      </w:r>
    </w:p>
    <w:p w:rsidR="00F002FF" w:rsidRPr="00F002FF" w:rsidRDefault="00F002FF" w:rsidP="00F002FF">
      <w:pPr>
        <w:spacing w:after="0" w:line="240" w:lineRule="auto"/>
        <w:ind w:firstLine="360"/>
        <w:jc w:val="right"/>
        <w:rPr>
          <w:rFonts w:ascii="Times New Roman" w:eastAsia="Times New Roman" w:hAnsi="Times New Roman" w:cs="Times New Roman"/>
          <w:b/>
          <w:sz w:val="24"/>
          <w:szCs w:val="24"/>
          <w:lang w:val="uk-UA"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777"/>
      </w:tblGrid>
      <w:tr w:rsidR="00F002FF" w:rsidRPr="00F002FF" w:rsidTr="00174BF0">
        <w:tc>
          <w:tcPr>
            <w:tcW w:w="4927" w:type="dxa"/>
          </w:tcPr>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bCs/>
                <w:sz w:val="24"/>
                <w:szCs w:val="24"/>
                <w:lang w:eastAsia="ar-SA"/>
              </w:rPr>
              <w:t>ПОСТАЧАЛЬНИК</w:t>
            </w:r>
          </w:p>
        </w:tc>
        <w:tc>
          <w:tcPr>
            <w:tcW w:w="4928" w:type="dxa"/>
          </w:tcPr>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bCs/>
                <w:sz w:val="24"/>
                <w:szCs w:val="24"/>
                <w:lang w:eastAsia="ar-SA"/>
              </w:rPr>
              <w:t>ЗАМОВНИК</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bCs/>
                <w:sz w:val="24"/>
                <w:szCs w:val="24"/>
                <w:lang w:eastAsia="ar-SA"/>
              </w:rPr>
            </w:pPr>
            <w:r w:rsidRPr="00F002FF">
              <w:rPr>
                <w:rFonts w:ascii="Times New Roman" w:eastAsia="Times New Roman" w:hAnsi="Times New Roman" w:cs="Times New Roman"/>
                <w:b/>
                <w:bCs/>
                <w:sz w:val="24"/>
                <w:szCs w:val="24"/>
                <w:lang w:eastAsia="ar-SA"/>
              </w:rPr>
              <w:t>Комунальне підприємство         «</w:t>
            </w:r>
            <w:proofErr w:type="spellStart"/>
            <w:r w:rsidRPr="00F002FF">
              <w:rPr>
                <w:rFonts w:ascii="Times New Roman" w:eastAsia="Times New Roman" w:hAnsi="Times New Roman" w:cs="Times New Roman"/>
                <w:b/>
                <w:bCs/>
                <w:sz w:val="24"/>
                <w:szCs w:val="24"/>
                <w:lang w:eastAsia="ar-SA"/>
              </w:rPr>
              <w:t>Черкасиводоканал</w:t>
            </w:r>
            <w:proofErr w:type="spellEnd"/>
            <w:r w:rsidRPr="00F002FF">
              <w:rPr>
                <w:rFonts w:ascii="Times New Roman" w:eastAsia="Times New Roman" w:hAnsi="Times New Roman" w:cs="Times New Roman"/>
                <w:b/>
                <w:bCs/>
                <w:sz w:val="24"/>
                <w:szCs w:val="24"/>
                <w:lang w:eastAsia="ar-SA"/>
              </w:rPr>
              <w:t>»</w:t>
            </w:r>
          </w:p>
          <w:p w:rsid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bCs/>
                <w:sz w:val="24"/>
                <w:szCs w:val="24"/>
                <w:lang w:eastAsia="ar-SA"/>
              </w:rPr>
            </w:pPr>
            <w:r w:rsidRPr="003F601D">
              <w:rPr>
                <w:rFonts w:ascii="Times New Roman" w:eastAsia="Times New Roman" w:hAnsi="Times New Roman" w:cs="Times New Roman"/>
                <w:b/>
                <w:bCs/>
                <w:sz w:val="24"/>
                <w:szCs w:val="24"/>
                <w:lang w:eastAsia="ar-SA"/>
              </w:rPr>
              <w:t>Черкаської міської ради</w:t>
            </w:r>
          </w:p>
          <w:p w:rsidR="003F601D" w:rsidRPr="003F601D" w:rsidRDefault="003F601D" w:rsidP="00F002FF">
            <w:pPr>
              <w:widowControl w:val="0"/>
              <w:suppressLineNumbers/>
              <w:tabs>
                <w:tab w:val="center" w:pos="5102"/>
              </w:tabs>
              <w:suppressAutoHyphens/>
              <w:autoSpaceDE w:val="0"/>
              <w:snapToGrid w:val="0"/>
              <w:rPr>
                <w:rFonts w:ascii="Times New Roman" w:eastAsia="Times New Roman" w:hAnsi="Times New Roman" w:cs="Times New Roman"/>
                <w:b/>
                <w:bCs/>
                <w:sz w:val="24"/>
                <w:szCs w:val="24"/>
                <w:lang w:eastAsia="ar-SA"/>
              </w:rPr>
            </w:pP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 xml:space="preserve">18036, м. Черкаси   </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вул. Гетьмана Сагайдачного, 12</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ЄДРПОУ 03357168</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IBAN UA653510050000026003317673900</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в АТ «УкрСиббанк»</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ІПН № 033571623012,</w:t>
            </w:r>
          </w:p>
          <w:p w:rsidR="00F002FF" w:rsidRPr="00F002FF" w:rsidRDefault="00F002FF" w:rsidP="00F002FF">
            <w:pPr>
              <w:widowControl w:val="0"/>
              <w:suppressLineNumbers/>
              <w:suppressAutoHyphens/>
              <w:autoSpaceDE w:val="0"/>
              <w:rPr>
                <w:rFonts w:ascii="Times New Roman" w:eastAsia="Times New Roman" w:hAnsi="Times New Roman" w:cs="Times New Roman"/>
                <w:bCs/>
                <w:sz w:val="24"/>
                <w:szCs w:val="24"/>
                <w:lang w:eastAsia="ar-SA"/>
              </w:rPr>
            </w:pPr>
            <w:proofErr w:type="spellStart"/>
            <w:r w:rsidRPr="00F002FF">
              <w:rPr>
                <w:rFonts w:ascii="Times New Roman" w:eastAsia="Times New Roman" w:hAnsi="Times New Roman" w:cs="Times New Roman"/>
                <w:bCs/>
                <w:sz w:val="24"/>
                <w:szCs w:val="24"/>
                <w:lang w:eastAsia="ar-SA"/>
              </w:rPr>
              <w:t>тел</w:t>
            </w:r>
            <w:proofErr w:type="spellEnd"/>
            <w:r w:rsidRPr="00F002FF">
              <w:rPr>
                <w:rFonts w:ascii="Times New Roman" w:eastAsia="Times New Roman" w:hAnsi="Times New Roman" w:cs="Times New Roman"/>
                <w:bCs/>
                <w:sz w:val="24"/>
                <w:szCs w:val="24"/>
                <w:lang w:eastAsia="ar-SA"/>
              </w:rPr>
              <w:t>.(0472) 37-33-00</w:t>
            </w:r>
          </w:p>
          <w:p w:rsidR="00F002FF" w:rsidRPr="00F002FF" w:rsidRDefault="00F002FF" w:rsidP="00F002FF">
            <w:pPr>
              <w:widowControl w:val="0"/>
              <w:suppressLineNumbers/>
              <w:suppressAutoHyphens/>
              <w:autoSpaceDE w:val="0"/>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bCs/>
                <w:sz w:val="24"/>
                <w:szCs w:val="24"/>
                <w:lang w:eastAsia="ar-SA"/>
              </w:rPr>
              <w:t xml:space="preserve">Директор _________ Іван СУХАРЬКОВ                </w:t>
            </w:r>
          </w:p>
        </w:tc>
      </w:tr>
    </w:tbl>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pageBreakBefore/>
        <w:widowControl w:val="0"/>
        <w:suppressAutoHyphens/>
        <w:autoSpaceDE w:val="0"/>
        <w:spacing w:after="0" w:line="240" w:lineRule="auto"/>
        <w:jc w:val="right"/>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lastRenderedPageBreak/>
        <w:t xml:space="preserve">Додаток №2 </w:t>
      </w:r>
    </w:p>
    <w:p w:rsidR="00F002FF" w:rsidRPr="00F002FF" w:rsidRDefault="00F002FF" w:rsidP="00F002FF">
      <w:pPr>
        <w:widowControl w:val="0"/>
        <w:suppressAutoHyphens/>
        <w:autoSpaceDE w:val="0"/>
        <w:spacing w:after="0" w:line="240" w:lineRule="auto"/>
        <w:jc w:val="right"/>
        <w:rPr>
          <w:rFonts w:ascii="Times New Roman" w:eastAsia="Times New Roman" w:hAnsi="Times New Roman" w:cs="Times New Roman"/>
          <w:sz w:val="24"/>
          <w:szCs w:val="24"/>
          <w:lang w:val="uk-UA" w:eastAsia="ar-SA"/>
        </w:rPr>
      </w:pPr>
      <w:r w:rsidRPr="00F002FF">
        <w:rPr>
          <w:rFonts w:ascii="Times New Roman" w:eastAsia="Times New Roman" w:hAnsi="Times New Roman" w:cs="Times New Roman"/>
          <w:sz w:val="24"/>
          <w:szCs w:val="24"/>
          <w:lang w:val="uk-UA" w:eastAsia="ar-SA"/>
        </w:rPr>
        <w:t>до договору №__________ від ____________</w:t>
      </w:r>
    </w:p>
    <w:p w:rsidR="00F002FF" w:rsidRPr="00F002FF" w:rsidRDefault="00F002FF" w:rsidP="00F002FF">
      <w:pPr>
        <w:widowControl w:val="0"/>
        <w:suppressAutoHyphens/>
        <w:autoSpaceDE w:val="0"/>
        <w:spacing w:after="0" w:line="240" w:lineRule="auto"/>
        <w:jc w:val="right"/>
        <w:rPr>
          <w:rFonts w:ascii="Times New Roman" w:eastAsia="Times New Roman" w:hAnsi="Times New Roman" w:cs="Times New Roman"/>
          <w:sz w:val="24"/>
          <w:szCs w:val="24"/>
          <w:lang w:val="uk-UA" w:eastAsia="ar-SA"/>
        </w:rPr>
      </w:pPr>
    </w:p>
    <w:tbl>
      <w:tblPr>
        <w:tblStyle w:val="a3"/>
        <w:tblW w:w="0" w:type="auto"/>
        <w:tblLook w:val="04A0" w:firstRow="1" w:lastRow="0" w:firstColumn="1" w:lastColumn="0" w:noHBand="0" w:noVBand="1"/>
      </w:tblPr>
      <w:tblGrid>
        <w:gridCol w:w="3590"/>
        <w:gridCol w:w="5755"/>
      </w:tblGrid>
      <w:tr w:rsidR="00F002FF" w:rsidRPr="00F002FF" w:rsidTr="00174BF0">
        <w:tc>
          <w:tcPr>
            <w:tcW w:w="3681" w:type="dxa"/>
          </w:tcPr>
          <w:p w:rsidR="00F002FF" w:rsidRPr="00F002FF" w:rsidRDefault="00F002FF" w:rsidP="00F002FF">
            <w:pPr>
              <w:widowControl w:val="0"/>
              <w:suppressAutoHyphens/>
              <w:autoSpaceDE w:val="0"/>
              <w:jc w:val="center"/>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sz w:val="24"/>
                <w:szCs w:val="24"/>
                <w:lang w:eastAsia="ar-SA"/>
              </w:rPr>
              <w:t>Найменування товару</w:t>
            </w:r>
          </w:p>
        </w:tc>
        <w:tc>
          <w:tcPr>
            <w:tcW w:w="5948" w:type="dxa"/>
          </w:tcPr>
          <w:p w:rsidR="00F002FF" w:rsidRPr="00F002FF" w:rsidRDefault="00F002FF" w:rsidP="00F002FF">
            <w:pPr>
              <w:widowControl w:val="0"/>
              <w:suppressAutoHyphens/>
              <w:autoSpaceDE w:val="0"/>
              <w:jc w:val="center"/>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sz w:val="24"/>
                <w:szCs w:val="24"/>
                <w:lang w:eastAsia="ar-SA"/>
              </w:rPr>
              <w:t>Характеристики товару</w:t>
            </w:r>
          </w:p>
          <w:p w:rsidR="00F002FF" w:rsidRPr="00F002FF" w:rsidRDefault="00F002FF" w:rsidP="00F002FF">
            <w:pPr>
              <w:widowControl w:val="0"/>
              <w:suppressAutoHyphens/>
              <w:autoSpaceDE w:val="0"/>
              <w:jc w:val="center"/>
              <w:rPr>
                <w:rFonts w:ascii="Times New Roman" w:eastAsia="Times New Roman" w:hAnsi="Times New Roman" w:cs="Times New Roman"/>
                <w:b/>
                <w:sz w:val="24"/>
                <w:szCs w:val="24"/>
                <w:lang w:eastAsia="ar-SA"/>
              </w:rPr>
            </w:pPr>
          </w:p>
        </w:tc>
      </w:tr>
      <w:tr w:rsidR="00F002FF" w:rsidRPr="00F002FF" w:rsidTr="00174BF0">
        <w:tc>
          <w:tcPr>
            <w:tcW w:w="3681" w:type="dxa"/>
          </w:tcPr>
          <w:p w:rsidR="00F002FF" w:rsidRPr="00F002FF" w:rsidRDefault="00F002FF" w:rsidP="00F002FF">
            <w:pPr>
              <w:widowControl w:val="0"/>
              <w:suppressAutoHyphens/>
              <w:autoSpaceDE w:val="0"/>
              <w:jc w:val="center"/>
              <w:rPr>
                <w:rFonts w:ascii="Times New Roman" w:eastAsia="Times New Roman" w:hAnsi="Times New Roman" w:cs="Times New Roman"/>
                <w:sz w:val="24"/>
                <w:szCs w:val="24"/>
                <w:lang w:eastAsia="ar-SA"/>
              </w:rPr>
            </w:pPr>
            <w:r w:rsidRPr="00F002FF">
              <w:rPr>
                <w:rFonts w:ascii="Times New Roman" w:eastAsia="Times New Roman" w:hAnsi="Times New Roman" w:cs="Times New Roman"/>
                <w:sz w:val="24"/>
                <w:szCs w:val="24"/>
                <w:lang w:eastAsia="ar-SA"/>
              </w:rPr>
              <w:t>Вугілля кам’яне збагачене   Г(Г2)13-100</w:t>
            </w:r>
          </w:p>
        </w:tc>
        <w:tc>
          <w:tcPr>
            <w:tcW w:w="5948" w:type="dxa"/>
          </w:tcPr>
          <w:p w:rsidR="00F002FF" w:rsidRPr="00F002FF" w:rsidRDefault="00F002FF" w:rsidP="00F002FF">
            <w:pPr>
              <w:spacing w:line="200" w:lineRule="atLeast"/>
              <w:ind w:left="113" w:right="113"/>
              <w:rPr>
                <w:rFonts w:ascii="Times New Roman" w:eastAsia="Calibri" w:hAnsi="Times New Roman" w:cs="Times New Roman"/>
                <w:lang w:eastAsia="uk-UA"/>
              </w:rPr>
            </w:pPr>
            <w:r w:rsidRPr="00F002FF">
              <w:rPr>
                <w:rFonts w:ascii="Times New Roman" w:eastAsia="Calibri" w:hAnsi="Times New Roman" w:cs="Times New Roman"/>
                <w:lang w:eastAsia="uk-UA"/>
              </w:rPr>
              <w:t>Клас крупності 13 – 100 мм</w:t>
            </w:r>
          </w:p>
          <w:p w:rsidR="00F002FF" w:rsidRPr="00F002FF" w:rsidRDefault="00F002FF" w:rsidP="00F002FF">
            <w:pPr>
              <w:spacing w:line="200" w:lineRule="atLeast"/>
              <w:ind w:left="113" w:right="113"/>
              <w:rPr>
                <w:rFonts w:ascii="Times New Roman" w:eastAsia="Calibri" w:hAnsi="Times New Roman" w:cs="Times New Roman"/>
                <w:lang w:eastAsia="uk-UA"/>
              </w:rPr>
            </w:pPr>
            <w:r w:rsidRPr="00F002FF">
              <w:rPr>
                <w:rFonts w:ascii="Times New Roman" w:eastAsia="Calibri" w:hAnsi="Times New Roman" w:cs="Times New Roman"/>
                <w:lang w:eastAsia="uk-UA"/>
              </w:rPr>
              <w:t>ДСТУ-7146:2010</w:t>
            </w:r>
          </w:p>
          <w:p w:rsidR="00F002FF" w:rsidRPr="00F002FF" w:rsidRDefault="00F002FF" w:rsidP="00F002FF">
            <w:pPr>
              <w:spacing w:line="200" w:lineRule="atLeast"/>
              <w:ind w:left="113" w:right="113"/>
              <w:rPr>
                <w:rFonts w:ascii="Times New Roman" w:eastAsia="Calibri" w:hAnsi="Times New Roman" w:cs="Times New Roman"/>
                <w:lang w:eastAsia="uk-UA"/>
              </w:rPr>
            </w:pPr>
            <w:r w:rsidRPr="00F002FF">
              <w:rPr>
                <w:rFonts w:ascii="Times New Roman" w:eastAsia="Calibri" w:hAnsi="Times New Roman" w:cs="Times New Roman"/>
                <w:lang w:eastAsia="uk-UA"/>
              </w:rPr>
              <w:t>Зольність не більше 14%</w:t>
            </w:r>
          </w:p>
          <w:p w:rsidR="00F002FF" w:rsidRPr="00F002FF" w:rsidRDefault="00F002FF" w:rsidP="00F002FF">
            <w:pPr>
              <w:spacing w:line="200" w:lineRule="atLeast"/>
              <w:ind w:left="113" w:right="113"/>
              <w:rPr>
                <w:rFonts w:ascii="Times New Roman" w:eastAsia="Calibri" w:hAnsi="Times New Roman" w:cs="Times New Roman"/>
                <w:lang w:eastAsia="uk-UA"/>
              </w:rPr>
            </w:pPr>
            <w:r w:rsidRPr="00F002FF">
              <w:rPr>
                <w:rFonts w:ascii="Times New Roman" w:eastAsia="Calibri" w:hAnsi="Times New Roman" w:cs="Times New Roman"/>
                <w:lang w:eastAsia="uk-UA"/>
              </w:rPr>
              <w:t>Вологість не більше 12%</w:t>
            </w:r>
          </w:p>
          <w:p w:rsidR="00F002FF" w:rsidRPr="00F002FF" w:rsidRDefault="00F002FF" w:rsidP="00F002FF">
            <w:pPr>
              <w:spacing w:line="200" w:lineRule="atLeast"/>
              <w:ind w:left="113" w:right="113"/>
              <w:rPr>
                <w:rFonts w:ascii="Times New Roman" w:eastAsia="Calibri" w:hAnsi="Times New Roman" w:cs="Times New Roman"/>
                <w:b/>
                <w:lang w:eastAsia="uk-UA"/>
              </w:rPr>
            </w:pPr>
            <w:r w:rsidRPr="00F002FF">
              <w:rPr>
                <w:rFonts w:ascii="Times New Roman" w:eastAsia="Calibri" w:hAnsi="Times New Roman" w:cs="Times New Roman"/>
                <w:lang w:eastAsia="uk-UA"/>
              </w:rPr>
              <w:t>Нижча теплота згорання (ккал/кг), не менш ніж 5600</w:t>
            </w:r>
          </w:p>
          <w:p w:rsidR="00F002FF" w:rsidRPr="00F002FF" w:rsidRDefault="00F002FF" w:rsidP="00F002FF">
            <w:pPr>
              <w:spacing w:line="200" w:lineRule="atLeast"/>
              <w:ind w:left="113" w:right="113"/>
              <w:rPr>
                <w:rFonts w:ascii="Times New Roman" w:eastAsia="Calibri" w:hAnsi="Times New Roman" w:cs="Times New Roman"/>
                <w:lang w:eastAsia="uk-UA"/>
              </w:rPr>
            </w:pPr>
            <w:r w:rsidRPr="00F002FF">
              <w:rPr>
                <w:rFonts w:ascii="Times New Roman" w:eastAsia="Calibri" w:hAnsi="Times New Roman" w:cs="Times New Roman"/>
                <w:lang w:eastAsia="uk-UA"/>
              </w:rPr>
              <w:t>Сірка не більше 3%</w:t>
            </w:r>
          </w:p>
          <w:p w:rsidR="00F002FF" w:rsidRPr="00F002FF" w:rsidRDefault="00F002FF" w:rsidP="00F002FF">
            <w:pPr>
              <w:widowControl w:val="0"/>
              <w:suppressAutoHyphens/>
              <w:autoSpaceDE w:val="0"/>
              <w:rPr>
                <w:rFonts w:ascii="Times New Roman" w:eastAsia="Times New Roman" w:hAnsi="Times New Roman" w:cs="Times New Roman"/>
                <w:sz w:val="24"/>
                <w:szCs w:val="24"/>
                <w:lang w:eastAsia="ar-SA"/>
              </w:rPr>
            </w:pPr>
            <w:r w:rsidRPr="00F002FF">
              <w:rPr>
                <w:rFonts w:ascii="Times New Roman" w:eastAsia="Calibri" w:hAnsi="Times New Roman" w:cs="Times New Roman"/>
                <w:lang w:eastAsia="uk-UA"/>
              </w:rPr>
              <w:t xml:space="preserve">  </w:t>
            </w:r>
            <w:r w:rsidRPr="00F002FF">
              <w:rPr>
                <w:rFonts w:ascii="Times New Roman" w:eastAsia="Times New Roman" w:hAnsi="Times New Roman" w:cs="Times New Roman"/>
                <w:sz w:val="24"/>
                <w:szCs w:val="24"/>
                <w:lang w:eastAsia="ar-SA"/>
              </w:rPr>
              <w:t>Вміст летких речовин  33-46%</w:t>
            </w:r>
          </w:p>
        </w:tc>
      </w:tr>
    </w:tbl>
    <w:p w:rsidR="00F002FF" w:rsidRPr="00F002FF" w:rsidRDefault="00F002FF" w:rsidP="00F002FF">
      <w:pPr>
        <w:widowControl w:val="0"/>
        <w:suppressAutoHyphens/>
        <w:autoSpaceDE w:val="0"/>
        <w:spacing w:after="0" w:line="240" w:lineRule="auto"/>
        <w:jc w:val="right"/>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p w:rsidR="00F002FF" w:rsidRPr="00F002FF" w:rsidRDefault="00F002FF" w:rsidP="00F002FF">
      <w:pPr>
        <w:widowControl w:val="0"/>
        <w:suppressAutoHyphens/>
        <w:autoSpaceDE w:val="0"/>
        <w:spacing w:after="0" w:line="240" w:lineRule="auto"/>
        <w:ind w:left="750"/>
        <w:jc w:val="both"/>
        <w:rPr>
          <w:rFonts w:ascii="Times New Roman" w:eastAsia="Times New Roman" w:hAnsi="Times New Roman" w:cs="Times New Roman"/>
          <w:sz w:val="24"/>
          <w:szCs w:val="24"/>
          <w:lang w:val="uk-UA" w:eastAsia="ar-S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777"/>
      </w:tblGrid>
      <w:tr w:rsidR="00F002FF" w:rsidRPr="00F002FF" w:rsidTr="00174BF0">
        <w:tc>
          <w:tcPr>
            <w:tcW w:w="4927" w:type="dxa"/>
          </w:tcPr>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bCs/>
                <w:sz w:val="24"/>
                <w:szCs w:val="24"/>
                <w:lang w:eastAsia="ar-SA"/>
              </w:rPr>
              <w:t>ПОСТАЧАЛЬНИК</w:t>
            </w:r>
          </w:p>
        </w:tc>
        <w:tc>
          <w:tcPr>
            <w:tcW w:w="4928" w:type="dxa"/>
          </w:tcPr>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bCs/>
                <w:sz w:val="24"/>
                <w:szCs w:val="24"/>
                <w:lang w:eastAsia="ar-SA"/>
              </w:rPr>
              <w:t>ЗАМОВНИК</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bCs/>
                <w:sz w:val="24"/>
                <w:szCs w:val="24"/>
                <w:lang w:eastAsia="ar-SA"/>
              </w:rPr>
            </w:pPr>
            <w:r w:rsidRPr="00F002FF">
              <w:rPr>
                <w:rFonts w:ascii="Times New Roman" w:eastAsia="Times New Roman" w:hAnsi="Times New Roman" w:cs="Times New Roman"/>
                <w:b/>
                <w:bCs/>
                <w:sz w:val="24"/>
                <w:szCs w:val="24"/>
                <w:lang w:eastAsia="ar-SA"/>
              </w:rPr>
              <w:t>Комунальне підприємство         «</w:t>
            </w:r>
            <w:proofErr w:type="spellStart"/>
            <w:r w:rsidRPr="00F002FF">
              <w:rPr>
                <w:rFonts w:ascii="Times New Roman" w:eastAsia="Times New Roman" w:hAnsi="Times New Roman" w:cs="Times New Roman"/>
                <w:b/>
                <w:bCs/>
                <w:sz w:val="24"/>
                <w:szCs w:val="24"/>
                <w:lang w:eastAsia="ar-SA"/>
              </w:rPr>
              <w:t>Черкасиводоканал</w:t>
            </w:r>
            <w:proofErr w:type="spellEnd"/>
            <w:r w:rsidRPr="00F002FF">
              <w:rPr>
                <w:rFonts w:ascii="Times New Roman" w:eastAsia="Times New Roman" w:hAnsi="Times New Roman" w:cs="Times New Roman"/>
                <w:b/>
                <w:bCs/>
                <w:sz w:val="24"/>
                <w:szCs w:val="24"/>
                <w:lang w:eastAsia="ar-SA"/>
              </w:rPr>
              <w:t>»</w:t>
            </w:r>
          </w:p>
          <w:p w:rsid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
                <w:bCs/>
                <w:sz w:val="24"/>
                <w:szCs w:val="24"/>
                <w:lang w:eastAsia="ar-SA"/>
              </w:rPr>
            </w:pPr>
            <w:r w:rsidRPr="00C127B1">
              <w:rPr>
                <w:rFonts w:ascii="Times New Roman" w:eastAsia="Times New Roman" w:hAnsi="Times New Roman" w:cs="Times New Roman"/>
                <w:b/>
                <w:bCs/>
                <w:sz w:val="24"/>
                <w:szCs w:val="24"/>
                <w:lang w:eastAsia="ar-SA"/>
              </w:rPr>
              <w:t>Черкаської міської ради</w:t>
            </w:r>
          </w:p>
          <w:p w:rsidR="00C127B1" w:rsidRPr="00C127B1" w:rsidRDefault="00C127B1" w:rsidP="00F002FF">
            <w:pPr>
              <w:widowControl w:val="0"/>
              <w:suppressLineNumbers/>
              <w:tabs>
                <w:tab w:val="center" w:pos="5102"/>
              </w:tabs>
              <w:suppressAutoHyphens/>
              <w:autoSpaceDE w:val="0"/>
              <w:snapToGrid w:val="0"/>
              <w:rPr>
                <w:rFonts w:ascii="Times New Roman" w:eastAsia="Times New Roman" w:hAnsi="Times New Roman" w:cs="Times New Roman"/>
                <w:b/>
                <w:bCs/>
                <w:sz w:val="24"/>
                <w:szCs w:val="24"/>
                <w:lang w:eastAsia="ar-SA"/>
              </w:rPr>
            </w:pP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 xml:space="preserve">18036, м. Черкаси   </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вул. Гетьмана Сагайдачного, 12</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ЄДРПОУ 03357168</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IBAN UA653510050000026003317673900</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в АТ «УкрСиббанк»</w:t>
            </w:r>
          </w:p>
          <w:p w:rsidR="00F002FF" w:rsidRPr="00F002FF" w:rsidRDefault="00F002FF" w:rsidP="00F002FF">
            <w:pPr>
              <w:widowControl w:val="0"/>
              <w:suppressLineNumbers/>
              <w:tabs>
                <w:tab w:val="center" w:pos="5102"/>
              </w:tabs>
              <w:suppressAutoHyphens/>
              <w:autoSpaceDE w:val="0"/>
              <w:snapToGrid w:val="0"/>
              <w:rPr>
                <w:rFonts w:ascii="Times New Roman" w:eastAsia="Times New Roman" w:hAnsi="Times New Roman" w:cs="Times New Roman"/>
                <w:bCs/>
                <w:sz w:val="24"/>
                <w:szCs w:val="24"/>
                <w:lang w:eastAsia="ar-SA"/>
              </w:rPr>
            </w:pPr>
            <w:r w:rsidRPr="00F002FF">
              <w:rPr>
                <w:rFonts w:ascii="Times New Roman" w:eastAsia="Times New Roman" w:hAnsi="Times New Roman" w:cs="Times New Roman"/>
                <w:bCs/>
                <w:sz w:val="24"/>
                <w:szCs w:val="24"/>
                <w:lang w:eastAsia="ar-SA"/>
              </w:rPr>
              <w:t>ІПН № 033571623012,</w:t>
            </w:r>
          </w:p>
          <w:p w:rsidR="00F002FF" w:rsidRDefault="00F002FF" w:rsidP="00F002FF">
            <w:pPr>
              <w:widowControl w:val="0"/>
              <w:suppressLineNumbers/>
              <w:suppressAutoHyphens/>
              <w:autoSpaceDE w:val="0"/>
              <w:rPr>
                <w:rFonts w:ascii="Times New Roman" w:eastAsia="Times New Roman" w:hAnsi="Times New Roman" w:cs="Times New Roman"/>
                <w:bCs/>
                <w:sz w:val="24"/>
                <w:szCs w:val="24"/>
                <w:lang w:eastAsia="ar-SA"/>
              </w:rPr>
            </w:pPr>
            <w:proofErr w:type="spellStart"/>
            <w:r w:rsidRPr="00F002FF">
              <w:rPr>
                <w:rFonts w:ascii="Times New Roman" w:eastAsia="Times New Roman" w:hAnsi="Times New Roman" w:cs="Times New Roman"/>
                <w:bCs/>
                <w:sz w:val="24"/>
                <w:szCs w:val="24"/>
                <w:lang w:eastAsia="ar-SA"/>
              </w:rPr>
              <w:t>тел</w:t>
            </w:r>
            <w:proofErr w:type="spellEnd"/>
            <w:r w:rsidRPr="00F002FF">
              <w:rPr>
                <w:rFonts w:ascii="Times New Roman" w:eastAsia="Times New Roman" w:hAnsi="Times New Roman" w:cs="Times New Roman"/>
                <w:bCs/>
                <w:sz w:val="24"/>
                <w:szCs w:val="24"/>
                <w:lang w:eastAsia="ar-SA"/>
              </w:rPr>
              <w:t>.(0472) 37-33-00</w:t>
            </w:r>
          </w:p>
          <w:p w:rsidR="007F0D17" w:rsidRPr="00F002FF" w:rsidRDefault="007F0D17" w:rsidP="00F002FF">
            <w:pPr>
              <w:widowControl w:val="0"/>
              <w:suppressLineNumbers/>
              <w:suppressAutoHyphens/>
              <w:autoSpaceDE w:val="0"/>
              <w:rPr>
                <w:rFonts w:ascii="Times New Roman" w:eastAsia="Times New Roman" w:hAnsi="Times New Roman" w:cs="Times New Roman"/>
                <w:bCs/>
                <w:sz w:val="24"/>
                <w:szCs w:val="24"/>
                <w:lang w:eastAsia="ar-SA"/>
              </w:rPr>
            </w:pPr>
          </w:p>
          <w:p w:rsidR="00F002FF" w:rsidRPr="00F002FF" w:rsidRDefault="00F002FF" w:rsidP="00F002FF">
            <w:pPr>
              <w:widowControl w:val="0"/>
              <w:suppressLineNumbers/>
              <w:suppressAutoHyphens/>
              <w:autoSpaceDE w:val="0"/>
              <w:rPr>
                <w:rFonts w:ascii="Times New Roman" w:eastAsia="Times New Roman" w:hAnsi="Times New Roman" w:cs="Times New Roman"/>
                <w:b/>
                <w:sz w:val="24"/>
                <w:szCs w:val="24"/>
                <w:lang w:eastAsia="ar-SA"/>
              </w:rPr>
            </w:pPr>
            <w:r w:rsidRPr="00F002FF">
              <w:rPr>
                <w:rFonts w:ascii="Times New Roman" w:eastAsia="Times New Roman" w:hAnsi="Times New Roman" w:cs="Times New Roman"/>
                <w:b/>
                <w:bCs/>
                <w:sz w:val="24"/>
                <w:szCs w:val="24"/>
                <w:lang w:eastAsia="ar-SA"/>
              </w:rPr>
              <w:t xml:space="preserve">Директор _________ Іван СУХАРЬКОВ                </w:t>
            </w:r>
          </w:p>
        </w:tc>
      </w:tr>
    </w:tbl>
    <w:p w:rsidR="00656CD4" w:rsidRPr="00F002FF" w:rsidRDefault="00656CD4">
      <w:pPr>
        <w:rPr>
          <w:lang w:val="uk-UA"/>
        </w:rPr>
      </w:pPr>
    </w:p>
    <w:sectPr w:rsidR="00656CD4" w:rsidRPr="00F00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027281"/>
    <w:multiLevelType w:val="multilevel"/>
    <w:tmpl w:val="1E38D41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4" w15:restartNumberingAfterBreak="0">
    <w:nsid w:val="58C3728F"/>
    <w:multiLevelType w:val="multilevel"/>
    <w:tmpl w:val="40C8C0B0"/>
    <w:lvl w:ilvl="0">
      <w:start w:val="1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FF"/>
    <w:rsid w:val="000A65E7"/>
    <w:rsid w:val="001B552B"/>
    <w:rsid w:val="001C4944"/>
    <w:rsid w:val="003F601D"/>
    <w:rsid w:val="00424BA3"/>
    <w:rsid w:val="004A2C8A"/>
    <w:rsid w:val="005B45C4"/>
    <w:rsid w:val="006179D6"/>
    <w:rsid w:val="00656CD4"/>
    <w:rsid w:val="006B05A1"/>
    <w:rsid w:val="0073211B"/>
    <w:rsid w:val="007B1A67"/>
    <w:rsid w:val="007F0D17"/>
    <w:rsid w:val="007F3A40"/>
    <w:rsid w:val="008B2047"/>
    <w:rsid w:val="00A07278"/>
    <w:rsid w:val="00AB537F"/>
    <w:rsid w:val="00AE1CFC"/>
    <w:rsid w:val="00B254F3"/>
    <w:rsid w:val="00B724DC"/>
    <w:rsid w:val="00C127B1"/>
    <w:rsid w:val="00CD0685"/>
    <w:rsid w:val="00D44C67"/>
    <w:rsid w:val="00EF7A90"/>
    <w:rsid w:val="00F002FF"/>
    <w:rsid w:val="00F779B6"/>
    <w:rsid w:val="00F96942"/>
    <w:rsid w:val="00FB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4C22A-73BA-433F-9FAA-260692A3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2F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002F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211B"/>
    <w:pPr>
      <w:ind w:left="720"/>
      <w:contextualSpacing/>
    </w:pPr>
  </w:style>
  <w:style w:type="paragraph" w:styleId="a5">
    <w:name w:val="Balloon Text"/>
    <w:basedOn w:val="a"/>
    <w:link w:val="a6"/>
    <w:uiPriority w:val="99"/>
    <w:semiHidden/>
    <w:unhideWhenUsed/>
    <w:rsid w:val="00F969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6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larisak</dc:creator>
  <cp:keywords/>
  <dc:description/>
  <cp:lastModifiedBy>larisak</cp:lastModifiedBy>
  <cp:revision>32</cp:revision>
  <cp:lastPrinted>2023-10-24T05:47:00Z</cp:lastPrinted>
  <dcterms:created xsi:type="dcterms:W3CDTF">2023-10-23T10:43:00Z</dcterms:created>
  <dcterms:modified xsi:type="dcterms:W3CDTF">2023-10-24T06:46:00Z</dcterms:modified>
</cp:coreProperties>
</file>