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167397" w:rsidRDefault="00F82346" w:rsidP="000000E7">
      <w:pPr>
        <w:widowControl w:val="0"/>
        <w:spacing w:after="0" w:line="240" w:lineRule="auto"/>
        <w:ind w:left="-1418"/>
        <w:jc w:val="right"/>
        <w:rPr>
          <w:rFonts w:ascii="Times New Roman" w:hAnsi="Times New Roman" w:cs="Times New Roman"/>
          <w:b/>
          <w:color w:val="0D0D0D"/>
          <w:sz w:val="28"/>
          <w:szCs w:val="28"/>
        </w:rPr>
      </w:pPr>
      <w:r w:rsidRPr="00167397">
        <w:rPr>
          <w:rFonts w:ascii="Times New Roman" w:hAnsi="Times New Roman" w:cs="Times New Roman"/>
          <w:b/>
          <w:color w:val="0D0D0D"/>
          <w:sz w:val="28"/>
          <w:szCs w:val="28"/>
        </w:rPr>
        <w:t> </w:t>
      </w:r>
    </w:p>
    <w:p w:rsidR="00F82346" w:rsidRPr="00167397" w:rsidRDefault="00F82346" w:rsidP="000000E7">
      <w:pPr>
        <w:widowControl w:val="0"/>
        <w:spacing w:after="0" w:line="240" w:lineRule="auto"/>
        <w:jc w:val="center"/>
        <w:rPr>
          <w:rFonts w:ascii="Times New Roman" w:hAnsi="Times New Roman" w:cs="Times New Roman"/>
          <w:b/>
          <w:bCs/>
          <w:color w:val="0D0D0D"/>
          <w:sz w:val="28"/>
          <w:szCs w:val="28"/>
          <w:lang w:eastAsia="en-US"/>
        </w:rPr>
      </w:pPr>
      <w:r w:rsidRPr="00167397">
        <w:rPr>
          <w:rFonts w:ascii="Times New Roman" w:hAnsi="Times New Roman" w:cs="Times New Roman"/>
          <w:b/>
          <w:bCs/>
          <w:color w:val="0D0D0D"/>
          <w:sz w:val="28"/>
          <w:szCs w:val="28"/>
          <w:lang w:val="ru-RU" w:eastAsia="en-US"/>
        </w:rPr>
        <w:t>Авар</w:t>
      </w:r>
      <w:r w:rsidRPr="00167397">
        <w:rPr>
          <w:rFonts w:ascii="Times New Roman" w:hAnsi="Times New Roman" w:cs="Times New Roman"/>
          <w:b/>
          <w:bCs/>
          <w:color w:val="0D0D0D"/>
          <w:sz w:val="28"/>
          <w:szCs w:val="28"/>
          <w:lang w:eastAsia="en-US"/>
        </w:rPr>
        <w:t xml:space="preserve">ійно-рятувальний загін </w:t>
      </w:r>
      <w:proofErr w:type="gramStart"/>
      <w:r w:rsidRPr="00167397">
        <w:rPr>
          <w:rFonts w:ascii="Times New Roman" w:hAnsi="Times New Roman" w:cs="Times New Roman"/>
          <w:b/>
          <w:bCs/>
          <w:color w:val="0D0D0D"/>
          <w:sz w:val="28"/>
          <w:szCs w:val="28"/>
          <w:lang w:eastAsia="en-US"/>
        </w:rPr>
        <w:t>спец</w:t>
      </w:r>
      <w:proofErr w:type="gramEnd"/>
      <w:r w:rsidRPr="00167397">
        <w:rPr>
          <w:rFonts w:ascii="Times New Roman" w:hAnsi="Times New Roman" w:cs="Times New Roman"/>
          <w:b/>
          <w:bCs/>
          <w:color w:val="0D0D0D"/>
          <w:sz w:val="28"/>
          <w:szCs w:val="28"/>
          <w:lang w:eastAsia="en-US"/>
        </w:rPr>
        <w:t xml:space="preserve">іального призначення </w:t>
      </w:r>
    </w:p>
    <w:p w:rsidR="00F82346" w:rsidRPr="00167397" w:rsidRDefault="00F82346" w:rsidP="000000E7">
      <w:pPr>
        <w:widowControl w:val="0"/>
        <w:spacing w:after="0" w:line="240" w:lineRule="auto"/>
        <w:jc w:val="center"/>
        <w:rPr>
          <w:rFonts w:ascii="Times New Roman" w:hAnsi="Times New Roman" w:cs="Times New Roman"/>
          <w:b/>
          <w:bCs/>
          <w:color w:val="0D0D0D"/>
          <w:sz w:val="28"/>
          <w:szCs w:val="28"/>
          <w:lang w:val="ru-RU" w:eastAsia="uk-UA"/>
        </w:rPr>
      </w:pPr>
      <w:r w:rsidRPr="00167397">
        <w:rPr>
          <w:rFonts w:ascii="Times New Roman" w:hAnsi="Times New Roman" w:cs="Times New Roman"/>
          <w:b/>
          <w:bCs/>
          <w:color w:val="0D0D0D"/>
          <w:sz w:val="28"/>
          <w:szCs w:val="28"/>
          <w:lang w:eastAsia="en-US"/>
        </w:rPr>
        <w:t>Головного управління ДСНС України у Чернівецькій області</w:t>
      </w:r>
    </w:p>
    <w:p w:rsidR="00F82346" w:rsidRPr="00167397"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167397"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167397" w:rsidRDefault="00CB33BE" w:rsidP="000000E7">
      <w:pPr>
        <w:spacing w:after="0" w:line="240" w:lineRule="auto"/>
        <w:ind w:left="4248" w:firstLine="708"/>
        <w:jc w:val="both"/>
        <w:rPr>
          <w:rFonts w:ascii="Times New Roman" w:hAnsi="Times New Roman" w:cs="Times New Roman"/>
          <w:b/>
          <w:bCs/>
          <w:color w:val="0D0D0D"/>
          <w:sz w:val="28"/>
          <w:szCs w:val="28"/>
          <w:lang w:eastAsia="en-US"/>
        </w:rPr>
      </w:pPr>
      <w:r w:rsidRPr="00167397">
        <w:rPr>
          <w:rFonts w:ascii="Times New Roman" w:hAnsi="Times New Roman" w:cs="Times New Roman"/>
          <w:b/>
          <w:bCs/>
          <w:color w:val="0D0D0D"/>
          <w:sz w:val="28"/>
          <w:szCs w:val="28"/>
          <w:lang w:eastAsia="en-US"/>
        </w:rPr>
        <w:t xml:space="preserve">                                          </w:t>
      </w:r>
      <w:r w:rsidR="00F82346" w:rsidRPr="00167397">
        <w:rPr>
          <w:rFonts w:ascii="Times New Roman" w:hAnsi="Times New Roman" w:cs="Times New Roman"/>
          <w:b/>
          <w:bCs/>
          <w:color w:val="0D0D0D"/>
          <w:sz w:val="28"/>
          <w:szCs w:val="28"/>
          <w:lang w:eastAsia="en-US"/>
        </w:rPr>
        <w:t>ЗАТВЕРДЖЕНО</w:t>
      </w:r>
    </w:p>
    <w:p w:rsidR="00F82346" w:rsidRPr="00167397" w:rsidRDefault="00F82346" w:rsidP="000000E7">
      <w:pPr>
        <w:spacing w:after="0" w:line="240" w:lineRule="auto"/>
        <w:jc w:val="both"/>
        <w:rPr>
          <w:rFonts w:ascii="Times New Roman" w:hAnsi="Times New Roman" w:cs="Times New Roman"/>
          <w:color w:val="0D0D0D"/>
          <w:sz w:val="28"/>
          <w:szCs w:val="28"/>
          <w:lang w:eastAsia="en-US"/>
        </w:rPr>
      </w:pPr>
      <w:r w:rsidRPr="00167397">
        <w:rPr>
          <w:rFonts w:ascii="Times New Roman" w:hAnsi="Times New Roman" w:cs="Times New Roman"/>
          <w:b/>
          <w:bCs/>
          <w:color w:val="0D0D0D"/>
          <w:sz w:val="28"/>
          <w:szCs w:val="28"/>
          <w:lang w:eastAsia="en-US"/>
        </w:rPr>
        <w:tab/>
      </w:r>
      <w:r w:rsidRPr="00167397">
        <w:rPr>
          <w:rFonts w:ascii="Times New Roman" w:hAnsi="Times New Roman" w:cs="Times New Roman"/>
          <w:b/>
          <w:bCs/>
          <w:color w:val="0D0D0D"/>
          <w:sz w:val="28"/>
          <w:szCs w:val="28"/>
          <w:lang w:eastAsia="en-US"/>
        </w:rPr>
        <w:tab/>
      </w:r>
      <w:r w:rsidRPr="00167397">
        <w:rPr>
          <w:rFonts w:ascii="Times New Roman" w:hAnsi="Times New Roman" w:cs="Times New Roman"/>
          <w:b/>
          <w:bCs/>
          <w:color w:val="0D0D0D"/>
          <w:sz w:val="28"/>
          <w:szCs w:val="28"/>
          <w:lang w:eastAsia="en-US"/>
        </w:rPr>
        <w:tab/>
      </w:r>
      <w:r w:rsidRPr="00167397">
        <w:rPr>
          <w:rFonts w:ascii="Times New Roman" w:hAnsi="Times New Roman" w:cs="Times New Roman"/>
          <w:b/>
          <w:bCs/>
          <w:color w:val="0D0D0D"/>
          <w:sz w:val="28"/>
          <w:szCs w:val="28"/>
          <w:lang w:eastAsia="en-US"/>
        </w:rPr>
        <w:tab/>
      </w:r>
      <w:r w:rsidRPr="00167397">
        <w:rPr>
          <w:rFonts w:ascii="Times New Roman" w:hAnsi="Times New Roman" w:cs="Times New Roman"/>
          <w:b/>
          <w:bCs/>
          <w:color w:val="0D0D0D"/>
          <w:sz w:val="28"/>
          <w:szCs w:val="28"/>
          <w:lang w:eastAsia="en-US"/>
        </w:rPr>
        <w:tab/>
      </w:r>
      <w:r w:rsidRPr="00167397">
        <w:rPr>
          <w:rFonts w:ascii="Times New Roman" w:hAnsi="Times New Roman" w:cs="Times New Roman"/>
          <w:b/>
          <w:bCs/>
          <w:color w:val="0D0D0D"/>
          <w:sz w:val="28"/>
          <w:szCs w:val="28"/>
          <w:lang w:eastAsia="en-US"/>
        </w:rPr>
        <w:tab/>
        <w:t xml:space="preserve">      </w:t>
      </w:r>
      <w:r w:rsidR="00CB33BE" w:rsidRPr="00167397">
        <w:rPr>
          <w:rFonts w:ascii="Times New Roman" w:hAnsi="Times New Roman" w:cs="Times New Roman"/>
          <w:b/>
          <w:bCs/>
          <w:color w:val="0D0D0D"/>
          <w:sz w:val="28"/>
          <w:szCs w:val="28"/>
          <w:lang w:eastAsia="en-US"/>
        </w:rPr>
        <w:t xml:space="preserve">                     </w:t>
      </w:r>
      <w:r w:rsidRPr="00167397">
        <w:rPr>
          <w:rFonts w:ascii="Times New Roman" w:hAnsi="Times New Roman" w:cs="Times New Roman"/>
          <w:b/>
          <w:bCs/>
          <w:color w:val="0D0D0D"/>
          <w:sz w:val="28"/>
          <w:szCs w:val="28"/>
          <w:lang w:eastAsia="en-US"/>
        </w:rPr>
        <w:t>Рішенням уповноваженої особи</w:t>
      </w:r>
    </w:p>
    <w:p w:rsidR="00F82346" w:rsidRPr="009F1F1C" w:rsidRDefault="00F82346" w:rsidP="000000E7">
      <w:pPr>
        <w:spacing w:after="0" w:line="240" w:lineRule="auto"/>
        <w:jc w:val="both"/>
        <w:rPr>
          <w:rFonts w:ascii="Times New Roman" w:hAnsi="Times New Roman" w:cs="Times New Roman"/>
          <w:color w:val="000000"/>
          <w:sz w:val="28"/>
          <w:szCs w:val="28"/>
          <w:lang w:val="ru-RU" w:eastAsia="en-US"/>
        </w:rPr>
      </w:pP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9F1F1C">
        <w:rPr>
          <w:rFonts w:ascii="Times New Roman" w:hAnsi="Times New Roman" w:cs="Times New Roman"/>
          <w:color w:val="000000"/>
          <w:sz w:val="28"/>
          <w:szCs w:val="28"/>
          <w:lang w:eastAsia="en-US"/>
        </w:rPr>
        <w:t xml:space="preserve">     </w:t>
      </w:r>
      <w:r w:rsidR="00CB33BE" w:rsidRPr="009F1F1C">
        <w:rPr>
          <w:rFonts w:ascii="Times New Roman" w:hAnsi="Times New Roman" w:cs="Times New Roman"/>
          <w:color w:val="000000"/>
          <w:sz w:val="28"/>
          <w:szCs w:val="28"/>
          <w:lang w:eastAsia="en-US"/>
        </w:rPr>
        <w:t xml:space="preserve">                     </w:t>
      </w:r>
      <w:r w:rsidRPr="009F1F1C">
        <w:rPr>
          <w:rFonts w:ascii="Times New Roman" w:hAnsi="Times New Roman" w:cs="Times New Roman"/>
          <w:color w:val="000000"/>
          <w:sz w:val="28"/>
          <w:szCs w:val="28"/>
          <w:lang w:eastAsia="en-US"/>
        </w:rPr>
        <w:t xml:space="preserve"> (Протокол від </w:t>
      </w:r>
      <w:r w:rsidR="001A57C7">
        <w:rPr>
          <w:rFonts w:ascii="Times New Roman" w:hAnsi="Times New Roman" w:cs="Times New Roman"/>
          <w:color w:val="000000"/>
          <w:sz w:val="28"/>
          <w:szCs w:val="28"/>
          <w:lang w:val="ru-RU" w:eastAsia="en-US"/>
        </w:rPr>
        <w:t>15</w:t>
      </w:r>
      <w:r w:rsidR="00191929" w:rsidRPr="009F1F1C">
        <w:rPr>
          <w:rFonts w:ascii="Times New Roman" w:hAnsi="Times New Roman" w:cs="Times New Roman"/>
          <w:color w:val="000000"/>
          <w:sz w:val="28"/>
          <w:szCs w:val="28"/>
          <w:lang w:eastAsia="en-US"/>
        </w:rPr>
        <w:t>.</w:t>
      </w:r>
      <w:r w:rsidR="001A57C7">
        <w:rPr>
          <w:rFonts w:ascii="Times New Roman" w:hAnsi="Times New Roman" w:cs="Times New Roman"/>
          <w:color w:val="000000"/>
          <w:sz w:val="28"/>
          <w:szCs w:val="28"/>
          <w:lang w:val="ru-RU" w:eastAsia="en-US"/>
        </w:rPr>
        <w:t>03</w:t>
      </w:r>
      <w:r w:rsidR="00651272">
        <w:rPr>
          <w:rFonts w:ascii="Times New Roman" w:hAnsi="Times New Roman" w:cs="Times New Roman"/>
          <w:color w:val="000000"/>
          <w:sz w:val="28"/>
          <w:szCs w:val="28"/>
          <w:lang w:eastAsia="en-US"/>
        </w:rPr>
        <w:t>.2024</w:t>
      </w:r>
      <w:r w:rsidRPr="009F1F1C">
        <w:rPr>
          <w:rFonts w:ascii="Times New Roman" w:hAnsi="Times New Roman" w:cs="Times New Roman"/>
          <w:color w:val="000000"/>
          <w:sz w:val="28"/>
          <w:szCs w:val="28"/>
          <w:lang w:eastAsia="en-US"/>
        </w:rPr>
        <w:t xml:space="preserve"> р. </w:t>
      </w:r>
      <w:r w:rsidRPr="009F1F1C">
        <w:rPr>
          <w:rFonts w:ascii="Times New Roman" w:hAnsi="Times New Roman" w:cs="Times New Roman"/>
          <w:color w:val="000000"/>
          <w:sz w:val="28"/>
          <w:szCs w:val="28"/>
          <w:lang w:val="ru-RU" w:eastAsia="en-US"/>
        </w:rPr>
        <w:t xml:space="preserve">№ </w:t>
      </w:r>
      <w:r w:rsidR="001A57C7">
        <w:rPr>
          <w:rFonts w:ascii="Times New Roman" w:hAnsi="Times New Roman" w:cs="Times New Roman"/>
          <w:color w:val="000000"/>
          <w:sz w:val="28"/>
          <w:szCs w:val="28"/>
          <w:lang w:val="ru-RU" w:eastAsia="en-US"/>
        </w:rPr>
        <w:t>33</w:t>
      </w:r>
    </w:p>
    <w:p w:rsidR="00F82346" w:rsidRPr="00167397" w:rsidRDefault="00F82346" w:rsidP="000000E7">
      <w:pPr>
        <w:spacing w:after="0" w:line="240" w:lineRule="auto"/>
        <w:jc w:val="both"/>
        <w:rPr>
          <w:rFonts w:ascii="Times New Roman" w:hAnsi="Times New Roman" w:cs="Times New Roman"/>
          <w:color w:val="0D0D0D"/>
          <w:sz w:val="28"/>
          <w:szCs w:val="28"/>
          <w:lang w:val="ru-RU" w:eastAsia="en-US"/>
        </w:rPr>
      </w:pP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t xml:space="preserve">      </w:t>
      </w:r>
      <w:r w:rsidR="00CB33BE" w:rsidRPr="00167397">
        <w:rPr>
          <w:rFonts w:ascii="Times New Roman" w:hAnsi="Times New Roman" w:cs="Times New Roman"/>
          <w:color w:val="0D0D0D"/>
          <w:sz w:val="28"/>
          <w:szCs w:val="28"/>
          <w:lang w:eastAsia="en-US"/>
        </w:rPr>
        <w:t xml:space="preserve">                  </w:t>
      </w:r>
      <w:r w:rsidRPr="00167397">
        <w:rPr>
          <w:rFonts w:ascii="Times New Roman" w:hAnsi="Times New Roman" w:cs="Times New Roman"/>
          <w:color w:val="0D0D0D"/>
          <w:sz w:val="28"/>
          <w:szCs w:val="28"/>
          <w:lang w:eastAsia="en-US"/>
        </w:rPr>
        <w:t xml:space="preserve">  Уповоноважена особа АРЗ СП</w:t>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val="ru-RU" w:eastAsia="en-US"/>
        </w:rPr>
        <w:t xml:space="preserve">                              </w:t>
      </w:r>
    </w:p>
    <w:p w:rsidR="00F82346" w:rsidRPr="00167397" w:rsidRDefault="00F82346" w:rsidP="000000E7">
      <w:pPr>
        <w:spacing w:after="0" w:line="240" w:lineRule="auto"/>
        <w:jc w:val="both"/>
        <w:rPr>
          <w:rFonts w:ascii="Times New Roman" w:hAnsi="Times New Roman" w:cs="Times New Roman"/>
          <w:color w:val="0D0D0D"/>
          <w:sz w:val="28"/>
          <w:szCs w:val="28"/>
          <w:lang w:val="ru-RU" w:eastAsia="en-US"/>
        </w:rPr>
      </w:pP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Pr="00167397">
        <w:rPr>
          <w:rFonts w:ascii="Times New Roman" w:hAnsi="Times New Roman" w:cs="Times New Roman"/>
          <w:color w:val="0D0D0D"/>
          <w:sz w:val="28"/>
          <w:szCs w:val="28"/>
          <w:lang w:val="ru-RU" w:eastAsia="en-US"/>
        </w:rPr>
        <w:tab/>
      </w:r>
      <w:r w:rsidR="00CB33BE" w:rsidRPr="00167397">
        <w:rPr>
          <w:rFonts w:ascii="Times New Roman" w:hAnsi="Times New Roman" w:cs="Times New Roman"/>
          <w:color w:val="0D0D0D"/>
          <w:sz w:val="28"/>
          <w:szCs w:val="28"/>
          <w:lang w:val="ru-RU" w:eastAsia="en-US"/>
        </w:rPr>
        <w:t xml:space="preserve">               </w:t>
      </w:r>
      <w:r w:rsidRPr="00167397">
        <w:rPr>
          <w:rFonts w:ascii="Times New Roman" w:hAnsi="Times New Roman" w:cs="Times New Roman"/>
          <w:color w:val="0D0D0D"/>
          <w:sz w:val="28"/>
          <w:szCs w:val="28"/>
          <w:lang w:val="ru-RU" w:eastAsia="en-US"/>
        </w:rPr>
        <w:t>Сергій ВАТАМАНІЦА</w:t>
      </w:r>
    </w:p>
    <w:p w:rsidR="00F82346" w:rsidRPr="00167397" w:rsidRDefault="00F82346" w:rsidP="000000E7">
      <w:pPr>
        <w:spacing w:after="0" w:line="240" w:lineRule="auto"/>
        <w:jc w:val="both"/>
        <w:rPr>
          <w:rFonts w:ascii="Times New Roman" w:hAnsi="Times New Roman" w:cs="Times New Roman"/>
          <w:color w:val="0D0D0D"/>
          <w:sz w:val="28"/>
          <w:szCs w:val="28"/>
          <w:lang w:eastAsia="en-US"/>
        </w:rPr>
      </w:pP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p>
    <w:p w:rsidR="00F82346" w:rsidRPr="00167397" w:rsidRDefault="00F82346" w:rsidP="000000E7">
      <w:pPr>
        <w:spacing w:after="0" w:line="240" w:lineRule="auto"/>
        <w:jc w:val="both"/>
        <w:rPr>
          <w:rFonts w:ascii="Times New Roman" w:hAnsi="Times New Roman" w:cs="Times New Roman"/>
          <w:color w:val="0D0D0D"/>
          <w:sz w:val="28"/>
          <w:szCs w:val="28"/>
          <w:lang w:eastAsia="en-US"/>
        </w:rPr>
      </w:pP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r w:rsidRPr="00167397">
        <w:rPr>
          <w:rFonts w:ascii="Times New Roman" w:hAnsi="Times New Roman" w:cs="Times New Roman"/>
          <w:color w:val="0D0D0D"/>
          <w:sz w:val="28"/>
          <w:szCs w:val="28"/>
          <w:lang w:eastAsia="en-US"/>
        </w:rPr>
        <w:tab/>
      </w:r>
    </w:p>
    <w:p w:rsidR="00F82346" w:rsidRPr="00167397"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167397"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167397"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167397"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28"/>
          <w:szCs w:val="28"/>
        </w:rPr>
      </w:pPr>
      <w:r w:rsidRPr="00167397">
        <w:rPr>
          <w:rFonts w:ascii="Times New Roman" w:hAnsi="Times New Roman" w:cs="Times New Roman"/>
          <w:b/>
          <w:bCs/>
          <w:color w:val="0D0D0D"/>
          <w:sz w:val="28"/>
          <w:szCs w:val="28"/>
        </w:rPr>
        <w:t xml:space="preserve">ТЕНДЕРНА  ДОКУМЕНТАЦІЯ  </w:t>
      </w:r>
    </w:p>
    <w:p w:rsidR="00F82346" w:rsidRPr="00167397"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28"/>
          <w:szCs w:val="28"/>
          <w:lang w:eastAsia="en-US"/>
        </w:rPr>
      </w:pPr>
      <w:r w:rsidRPr="00167397">
        <w:rPr>
          <w:rFonts w:ascii="Times New Roman" w:hAnsi="Times New Roman" w:cs="Times New Roman"/>
          <w:color w:val="0D0D0D"/>
          <w:sz w:val="28"/>
          <w:szCs w:val="28"/>
          <w:lang w:val="ru-RU"/>
        </w:rPr>
        <w:t>ДК 021:2015</w:t>
      </w:r>
      <w:r w:rsidRPr="00167397">
        <w:rPr>
          <w:rFonts w:ascii="Times New Roman" w:hAnsi="Times New Roman" w:cs="Times New Roman"/>
          <w:color w:val="0D0D0D"/>
          <w:sz w:val="28"/>
          <w:szCs w:val="28"/>
        </w:rPr>
        <w:t>:</w:t>
      </w:r>
      <w:r w:rsidR="00F74EAF" w:rsidRPr="00167397">
        <w:rPr>
          <w:rFonts w:ascii="Times New Roman" w:hAnsi="Times New Roman" w:cs="Times New Roman"/>
          <w:sz w:val="28"/>
          <w:szCs w:val="28"/>
        </w:rPr>
        <w:t xml:space="preserve"> </w:t>
      </w:r>
      <w:r w:rsidR="00F74EAF" w:rsidRPr="00167397">
        <w:rPr>
          <w:rFonts w:ascii="Times New Roman" w:hAnsi="Times New Roman" w:cs="Times New Roman"/>
          <w:color w:val="0D0D0D"/>
          <w:sz w:val="28"/>
          <w:szCs w:val="28"/>
        </w:rPr>
        <w:t>34330000-9 Запасні частини до вантажних транспортних засобів, фургоні</w:t>
      </w:r>
      <w:proofErr w:type="gramStart"/>
      <w:r w:rsidR="00F74EAF" w:rsidRPr="00167397">
        <w:rPr>
          <w:rFonts w:ascii="Times New Roman" w:hAnsi="Times New Roman" w:cs="Times New Roman"/>
          <w:color w:val="0D0D0D"/>
          <w:sz w:val="28"/>
          <w:szCs w:val="28"/>
        </w:rPr>
        <w:t>в</w:t>
      </w:r>
      <w:proofErr w:type="gramEnd"/>
      <w:r w:rsidR="00F74EAF" w:rsidRPr="00167397">
        <w:rPr>
          <w:rFonts w:ascii="Times New Roman" w:hAnsi="Times New Roman" w:cs="Times New Roman"/>
          <w:color w:val="0D0D0D"/>
          <w:sz w:val="28"/>
          <w:szCs w:val="28"/>
        </w:rPr>
        <w:t xml:space="preserve"> та легкових автомобілів</w:t>
      </w:r>
    </w:p>
    <w:p w:rsidR="00F82346" w:rsidRPr="00167397" w:rsidRDefault="00F82346" w:rsidP="00FC1690">
      <w:pPr>
        <w:spacing w:after="0" w:line="240" w:lineRule="auto"/>
        <w:jc w:val="center"/>
        <w:rPr>
          <w:rFonts w:ascii="Times New Roman" w:hAnsi="Times New Roman" w:cs="Times New Roman"/>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color w:val="0D0D0D"/>
          <w:sz w:val="28"/>
          <w:szCs w:val="28"/>
          <w:lang w:eastAsia="en-US"/>
        </w:rPr>
      </w:pPr>
    </w:p>
    <w:p w:rsidR="00F82346" w:rsidRPr="00167397" w:rsidRDefault="00F82346" w:rsidP="000000E7">
      <w:pPr>
        <w:spacing w:after="0" w:line="240" w:lineRule="auto"/>
        <w:rPr>
          <w:rFonts w:ascii="Times New Roman" w:hAnsi="Times New Roman" w:cs="Times New Roman"/>
          <w:color w:val="0D0D0D"/>
          <w:sz w:val="28"/>
          <w:szCs w:val="28"/>
          <w:lang w:eastAsia="en-US"/>
        </w:rPr>
      </w:pPr>
    </w:p>
    <w:p w:rsidR="00F82346" w:rsidRPr="00167397" w:rsidRDefault="00F82346" w:rsidP="000000E7">
      <w:pPr>
        <w:spacing w:after="0" w:line="240" w:lineRule="auto"/>
        <w:rPr>
          <w:rFonts w:ascii="Times New Roman" w:hAnsi="Times New Roman" w:cs="Times New Roman"/>
          <w:color w:val="0D0D0D"/>
          <w:sz w:val="28"/>
          <w:szCs w:val="28"/>
          <w:lang w:eastAsia="en-US"/>
        </w:rPr>
      </w:pPr>
    </w:p>
    <w:p w:rsidR="00F82346" w:rsidRPr="00167397" w:rsidRDefault="00F82346" w:rsidP="000000E7">
      <w:pPr>
        <w:spacing w:after="0" w:line="240" w:lineRule="auto"/>
        <w:rPr>
          <w:rFonts w:ascii="Times New Roman" w:hAnsi="Times New Roman" w:cs="Times New Roman"/>
          <w:color w:val="0D0D0D"/>
          <w:sz w:val="28"/>
          <w:szCs w:val="28"/>
          <w:lang w:eastAsia="en-US"/>
        </w:rPr>
      </w:pPr>
    </w:p>
    <w:p w:rsidR="00F82346" w:rsidRPr="00167397" w:rsidRDefault="00F82346" w:rsidP="000000E7">
      <w:pPr>
        <w:spacing w:after="0" w:line="240" w:lineRule="auto"/>
        <w:rPr>
          <w:rFonts w:ascii="Times New Roman" w:hAnsi="Times New Roman" w:cs="Times New Roman"/>
          <w:color w:val="0D0D0D"/>
          <w:sz w:val="28"/>
          <w:szCs w:val="28"/>
          <w:lang w:eastAsia="en-US"/>
        </w:rPr>
      </w:pPr>
    </w:p>
    <w:p w:rsidR="00F82346" w:rsidRPr="00167397" w:rsidRDefault="00F82346" w:rsidP="000000E7">
      <w:pPr>
        <w:spacing w:after="0" w:line="240" w:lineRule="auto"/>
        <w:rPr>
          <w:rFonts w:ascii="Times New Roman" w:hAnsi="Times New Roman" w:cs="Times New Roman"/>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val="ru-RU" w:eastAsia="en-US"/>
        </w:rPr>
      </w:pPr>
    </w:p>
    <w:p w:rsidR="00F82346" w:rsidRPr="00167397" w:rsidRDefault="00F82346" w:rsidP="000000E7">
      <w:pPr>
        <w:spacing w:after="0" w:line="240" w:lineRule="auto"/>
        <w:jc w:val="center"/>
        <w:rPr>
          <w:rFonts w:ascii="Times New Roman" w:hAnsi="Times New Roman" w:cs="Times New Roman"/>
          <w:b/>
          <w:bCs/>
          <w:color w:val="0D0D0D"/>
          <w:lang w:val="ru-RU" w:eastAsia="en-US"/>
        </w:rPr>
      </w:pPr>
    </w:p>
    <w:p w:rsidR="00F82346" w:rsidRPr="00167397" w:rsidRDefault="00F82346" w:rsidP="000000E7">
      <w:pPr>
        <w:spacing w:after="0" w:line="240" w:lineRule="auto"/>
        <w:jc w:val="center"/>
        <w:rPr>
          <w:rFonts w:ascii="Times New Roman" w:hAnsi="Times New Roman" w:cs="Times New Roman"/>
          <w:b/>
          <w:bCs/>
          <w:color w:val="0D0D0D"/>
          <w:lang w:val="ru-RU" w:eastAsia="en-US"/>
        </w:rPr>
      </w:pPr>
    </w:p>
    <w:p w:rsidR="00F82346" w:rsidRPr="00167397" w:rsidRDefault="00F82346" w:rsidP="000000E7">
      <w:pPr>
        <w:spacing w:after="0" w:line="240" w:lineRule="auto"/>
        <w:jc w:val="center"/>
        <w:rPr>
          <w:rFonts w:ascii="Times New Roman" w:hAnsi="Times New Roman" w:cs="Times New Roman"/>
          <w:b/>
          <w:bCs/>
          <w:color w:val="0D0D0D"/>
          <w:lang w:val="ru-RU"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F82346" w:rsidRPr="00167397" w:rsidRDefault="00F82346" w:rsidP="000000E7">
      <w:pPr>
        <w:spacing w:after="0" w:line="240" w:lineRule="auto"/>
        <w:jc w:val="center"/>
        <w:rPr>
          <w:rFonts w:ascii="Times New Roman" w:hAnsi="Times New Roman" w:cs="Times New Roman"/>
          <w:b/>
          <w:bCs/>
          <w:color w:val="0D0D0D"/>
          <w:lang w:eastAsia="en-US"/>
        </w:rPr>
      </w:pPr>
    </w:p>
    <w:p w:rsidR="00CB33BE" w:rsidRPr="00167397" w:rsidRDefault="00CB33BE" w:rsidP="000000E7">
      <w:pPr>
        <w:spacing w:after="0" w:line="240" w:lineRule="auto"/>
        <w:jc w:val="center"/>
        <w:rPr>
          <w:rFonts w:ascii="Times New Roman" w:hAnsi="Times New Roman" w:cs="Times New Roman"/>
          <w:b/>
          <w:bCs/>
          <w:color w:val="0D0D0D"/>
          <w:lang w:eastAsia="en-US"/>
        </w:rPr>
      </w:pPr>
    </w:p>
    <w:p w:rsidR="00CB33BE" w:rsidRPr="00167397" w:rsidRDefault="00CB33BE" w:rsidP="000000E7">
      <w:pPr>
        <w:spacing w:after="0" w:line="240" w:lineRule="auto"/>
        <w:jc w:val="center"/>
        <w:rPr>
          <w:rFonts w:ascii="Times New Roman" w:hAnsi="Times New Roman" w:cs="Times New Roman"/>
          <w:b/>
          <w:bCs/>
          <w:color w:val="0D0D0D"/>
          <w:lang w:eastAsia="en-US"/>
        </w:rPr>
      </w:pPr>
    </w:p>
    <w:p w:rsidR="00107087" w:rsidRPr="00167397" w:rsidRDefault="00107087" w:rsidP="00847B31">
      <w:pPr>
        <w:spacing w:after="0" w:line="240" w:lineRule="auto"/>
        <w:jc w:val="center"/>
        <w:rPr>
          <w:rFonts w:ascii="Times New Roman" w:hAnsi="Times New Roman" w:cs="Times New Roman"/>
          <w:b/>
          <w:bCs/>
          <w:color w:val="0D0D0D"/>
          <w:lang w:eastAsia="en-US"/>
        </w:rPr>
      </w:pPr>
    </w:p>
    <w:p w:rsidR="00F82346" w:rsidRPr="00167397" w:rsidRDefault="00D72F94" w:rsidP="00847B31">
      <w:pPr>
        <w:spacing w:after="0" w:line="240" w:lineRule="auto"/>
        <w:jc w:val="center"/>
        <w:rPr>
          <w:rFonts w:ascii="Times New Roman" w:hAnsi="Times New Roman" w:cs="Times New Roman"/>
          <w:b/>
          <w:bCs/>
          <w:color w:val="0D0D0D"/>
          <w:lang w:val="ru-RU" w:eastAsia="en-US"/>
        </w:rPr>
      </w:pPr>
      <w:r>
        <w:rPr>
          <w:rFonts w:ascii="Times New Roman" w:hAnsi="Times New Roman" w:cs="Times New Roman"/>
          <w:b/>
          <w:bCs/>
          <w:color w:val="0D0D0D"/>
          <w:lang w:eastAsia="en-US"/>
        </w:rPr>
        <w:t>м. Чернівці - 2024</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167397" w:rsidTr="005A0C11">
        <w:tc>
          <w:tcPr>
            <w:tcW w:w="425" w:type="dxa"/>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lastRenderedPageBreak/>
              <w:t>№</w:t>
            </w:r>
          </w:p>
        </w:tc>
        <w:tc>
          <w:tcPr>
            <w:tcW w:w="10396" w:type="dxa"/>
            <w:gridSpan w:val="3"/>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t>Загальні положення</w:t>
            </w:r>
          </w:p>
        </w:tc>
      </w:tr>
      <w:tr w:rsidR="00C77570" w:rsidRPr="00167397" w:rsidTr="005A0C11">
        <w:trPr>
          <w:trHeight w:val="17"/>
        </w:trPr>
        <w:tc>
          <w:tcPr>
            <w:tcW w:w="425" w:type="dxa"/>
            <w:shd w:val="clear" w:color="auto" w:fill="FFFFFF"/>
          </w:tcPr>
          <w:p w:rsidR="00F82346" w:rsidRPr="00167397" w:rsidRDefault="00F82346" w:rsidP="00AA5AFB">
            <w:pPr>
              <w:spacing w:after="0" w:line="240" w:lineRule="auto"/>
              <w:jc w:val="center"/>
              <w:rPr>
                <w:rFonts w:ascii="Times New Roman" w:hAnsi="Times New Roman" w:cs="Times New Roman"/>
                <w:color w:val="0D0D0D"/>
              </w:rPr>
            </w:pPr>
            <w:r w:rsidRPr="00167397">
              <w:rPr>
                <w:rFonts w:ascii="Times New Roman" w:hAnsi="Times New Roman" w:cs="Times New Roman"/>
                <w:color w:val="0D0D0D"/>
              </w:rPr>
              <w:t>1</w:t>
            </w:r>
          </w:p>
        </w:tc>
        <w:tc>
          <w:tcPr>
            <w:tcW w:w="3261" w:type="dxa"/>
            <w:gridSpan w:val="2"/>
            <w:shd w:val="clear" w:color="auto" w:fill="FFFFFF"/>
          </w:tcPr>
          <w:p w:rsidR="00F82346" w:rsidRPr="00167397" w:rsidRDefault="00F82346" w:rsidP="00AA5AFB">
            <w:pPr>
              <w:spacing w:after="0" w:line="240" w:lineRule="auto"/>
              <w:jc w:val="center"/>
              <w:rPr>
                <w:rFonts w:ascii="Times New Roman" w:hAnsi="Times New Roman" w:cs="Times New Roman"/>
                <w:color w:val="0D0D0D"/>
              </w:rPr>
            </w:pPr>
            <w:r w:rsidRPr="00167397">
              <w:rPr>
                <w:rFonts w:ascii="Times New Roman" w:hAnsi="Times New Roman" w:cs="Times New Roman"/>
                <w:color w:val="0D0D0D"/>
              </w:rPr>
              <w:t>2</w:t>
            </w:r>
          </w:p>
        </w:tc>
        <w:tc>
          <w:tcPr>
            <w:tcW w:w="7135" w:type="dxa"/>
            <w:shd w:val="clear" w:color="auto" w:fill="FFFFFF"/>
          </w:tcPr>
          <w:p w:rsidR="00F82346" w:rsidRPr="00167397" w:rsidRDefault="00F82346" w:rsidP="00AA5AFB">
            <w:pPr>
              <w:spacing w:after="0" w:line="240" w:lineRule="auto"/>
              <w:jc w:val="center"/>
              <w:rPr>
                <w:rFonts w:ascii="Times New Roman" w:hAnsi="Times New Roman" w:cs="Times New Roman"/>
                <w:color w:val="0D0D0D"/>
              </w:rPr>
            </w:pPr>
            <w:r w:rsidRPr="00167397">
              <w:rPr>
                <w:rFonts w:ascii="Times New Roman" w:hAnsi="Times New Roman" w:cs="Times New Roman"/>
                <w:color w:val="0D0D0D"/>
              </w:rPr>
              <w:t>3</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1</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Терміни, які вживаються в тендерній документації</w:t>
            </w:r>
          </w:p>
        </w:tc>
        <w:tc>
          <w:tcPr>
            <w:tcW w:w="7135" w:type="dxa"/>
            <w:shd w:val="clear" w:color="auto" w:fill="FFFFFF"/>
          </w:tcPr>
          <w:p w:rsidR="005C139E" w:rsidRPr="00167397" w:rsidRDefault="005C139E" w:rsidP="005C139E">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167397" w:rsidRDefault="005C139E" w:rsidP="005C139E">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 Терміни, які використовуються в цій документації, вживаються у значенні, наведеному в Законі та Особливостях.</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Інформація про замовника торгів</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2.1</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повне найменування</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Аварійно-рятувальний загін спеціального призначення Головного управління ДСНС України у Чернівецькій області</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2.2</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місцезнаходження</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58023, Україна, Чернівецька обл. м. Чернівці, вул. Авангардна, 7</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2.3</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Посадова(і) особа(и) замовника, уповноважена(і) здійснювати зв'язок з учасниками</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прізвище, ім'я, по батькові: Ватаманіца Сергій Анатолійович</w:t>
            </w:r>
          </w:p>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посада: Юрисконсульт</w:t>
            </w:r>
          </w:p>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 xml:space="preserve">електронна адреса: </w:t>
            </w:r>
            <w:r w:rsidRPr="00167397">
              <w:rPr>
                <w:rFonts w:ascii="Times New Roman" w:hAnsi="Times New Roman" w:cs="Times New Roman"/>
                <w:color w:val="0D0D0D"/>
                <w:lang w:val="en-US"/>
              </w:rPr>
              <w:t>vatamanitsa</w:t>
            </w:r>
            <w:r w:rsidRPr="00167397">
              <w:rPr>
                <w:rFonts w:ascii="Times New Roman" w:hAnsi="Times New Roman" w:cs="Times New Roman"/>
                <w:color w:val="0D0D0D"/>
                <w:lang w:val="ru-RU"/>
              </w:rPr>
              <w:t>19940331@</w:t>
            </w:r>
            <w:r w:rsidRPr="00167397">
              <w:rPr>
                <w:rFonts w:ascii="Times New Roman" w:hAnsi="Times New Roman" w:cs="Times New Roman"/>
                <w:color w:val="0D0D0D"/>
                <w:lang w:val="en-US"/>
              </w:rPr>
              <w:t>meta</w:t>
            </w:r>
            <w:r w:rsidRPr="00167397">
              <w:rPr>
                <w:rFonts w:ascii="Times New Roman" w:hAnsi="Times New Roman" w:cs="Times New Roman"/>
                <w:color w:val="0D0D0D"/>
                <w:lang w:val="ru-RU"/>
              </w:rPr>
              <w:t>.</w:t>
            </w:r>
            <w:r w:rsidRPr="00167397">
              <w:rPr>
                <w:rFonts w:ascii="Times New Roman" w:hAnsi="Times New Roman" w:cs="Times New Roman"/>
                <w:color w:val="0D0D0D"/>
                <w:lang w:val="en-US"/>
              </w:rPr>
              <w:t>ua</w:t>
            </w:r>
            <w:r w:rsidRPr="00167397">
              <w:rPr>
                <w:rFonts w:ascii="Times New Roman" w:hAnsi="Times New Roman" w:cs="Times New Roman"/>
                <w:color w:val="0D0D0D"/>
              </w:rPr>
              <w:t xml:space="preserve"> </w:t>
            </w:r>
          </w:p>
          <w:p w:rsidR="00F82346" w:rsidRPr="00167397" w:rsidRDefault="00F82346" w:rsidP="00AA5AFB">
            <w:pPr>
              <w:spacing w:before="150" w:after="150" w:line="240" w:lineRule="auto"/>
              <w:rPr>
                <w:rFonts w:ascii="Times New Roman" w:hAnsi="Times New Roman" w:cs="Times New Roman"/>
                <w:i/>
                <w:color w:val="0D0D0D"/>
                <w:lang w:val="ru-RU"/>
              </w:rPr>
            </w:pPr>
          </w:p>
          <w:p w:rsidR="00F82346" w:rsidRPr="00167397" w:rsidRDefault="00F82346" w:rsidP="00AA5AFB">
            <w:pPr>
              <w:spacing w:before="150" w:after="150" w:line="240" w:lineRule="auto"/>
              <w:rPr>
                <w:rFonts w:ascii="Times New Roman" w:hAnsi="Times New Roman" w:cs="Times New Roman"/>
                <w:color w:val="0D0D0D"/>
                <w:lang w:val="ru-RU"/>
              </w:rPr>
            </w:pP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3</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Процедура закупівлі</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відкриті торги з особливостями</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4</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Інформація про предмет закупівлі</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4.1</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назва предмета закупівлі</w:t>
            </w:r>
          </w:p>
        </w:tc>
        <w:tc>
          <w:tcPr>
            <w:tcW w:w="7135" w:type="dxa"/>
            <w:shd w:val="clear" w:color="auto" w:fill="FFFFFF"/>
          </w:tcPr>
          <w:p w:rsidR="00F82346" w:rsidRPr="00167397" w:rsidRDefault="00BF27EB" w:rsidP="000679E9">
            <w:pPr>
              <w:spacing w:before="150" w:after="150" w:line="240" w:lineRule="auto"/>
              <w:rPr>
                <w:rFonts w:ascii="Times New Roman" w:hAnsi="Times New Roman" w:cs="Times New Roman"/>
                <w:color w:val="0D0D0D"/>
                <w:lang w:val="ru-RU"/>
              </w:rPr>
            </w:pPr>
            <w:r w:rsidRPr="00167397">
              <w:rPr>
                <w:rFonts w:ascii="Times New Roman" w:hAnsi="Times New Roman" w:cs="Times New Roman"/>
                <w:b/>
                <w:color w:val="0D0D0D"/>
                <w:lang w:val="ru-RU"/>
              </w:rPr>
              <w:t xml:space="preserve"> </w:t>
            </w:r>
            <w:r w:rsidRPr="00167397">
              <w:rPr>
                <w:rFonts w:ascii="Times New Roman" w:hAnsi="Times New Roman" w:cs="Times New Roman"/>
                <w:color w:val="0D0D0D"/>
                <w:lang w:val="ru-RU"/>
              </w:rPr>
              <w:t>34330000-9 Запасні частини до вантажних транспортних засобів, фургоні</w:t>
            </w:r>
            <w:proofErr w:type="gramStart"/>
            <w:r w:rsidRPr="00167397">
              <w:rPr>
                <w:rFonts w:ascii="Times New Roman" w:hAnsi="Times New Roman" w:cs="Times New Roman"/>
                <w:color w:val="0D0D0D"/>
                <w:lang w:val="ru-RU"/>
              </w:rPr>
              <w:t>в</w:t>
            </w:r>
            <w:proofErr w:type="gramEnd"/>
            <w:r w:rsidRPr="00167397">
              <w:rPr>
                <w:rFonts w:ascii="Times New Roman" w:hAnsi="Times New Roman" w:cs="Times New Roman"/>
                <w:color w:val="0D0D0D"/>
                <w:lang w:val="ru-RU"/>
              </w:rPr>
              <w:t xml:space="preserve"> та легкових автомобілів</w:t>
            </w:r>
          </w:p>
          <w:p w:rsidR="00BF27EB" w:rsidRPr="00167397" w:rsidRDefault="00BF27EB" w:rsidP="000679E9">
            <w:pPr>
              <w:spacing w:before="150" w:after="150" w:line="240" w:lineRule="auto"/>
              <w:rPr>
                <w:rFonts w:ascii="Times New Roman" w:hAnsi="Times New Roman" w:cs="Times New Roman"/>
                <w:color w:val="0D0D0D"/>
                <w:lang w:val="ru-RU"/>
              </w:rPr>
            </w:pPr>
            <w:r w:rsidRPr="00167397">
              <w:rPr>
                <w:rFonts w:ascii="Times New Roman" w:eastAsia="Times New Roman" w:hAnsi="Times New Roman" w:cs="Times New Roman"/>
                <w:b/>
                <w:lang w:val="ru-RU"/>
              </w:rPr>
              <w:t xml:space="preserve">відповідно до </w:t>
            </w:r>
            <w:proofErr w:type="gramStart"/>
            <w:r w:rsidRPr="00167397">
              <w:rPr>
                <w:rFonts w:ascii="Times New Roman" w:eastAsia="Times New Roman" w:hAnsi="Times New Roman" w:cs="Times New Roman"/>
                <w:b/>
                <w:lang w:val="ru-RU"/>
              </w:rPr>
              <w:t>п</w:t>
            </w:r>
            <w:proofErr w:type="gramEnd"/>
            <w:r w:rsidRPr="00167397">
              <w:rPr>
                <w:rFonts w:ascii="Times New Roman" w:eastAsia="Times New Roman" w:hAnsi="Times New Roman" w:cs="Times New Roman"/>
                <w:b/>
                <w:lang w:val="ru-RU"/>
              </w:rPr>
              <w:t>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даній тендерній документації застосовується нульова ставка оподаткування.</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lang w:val="ru-RU"/>
              </w:rPr>
            </w:pPr>
            <w:r w:rsidRPr="00167397">
              <w:rPr>
                <w:rFonts w:ascii="Times New Roman" w:hAnsi="Times New Roman" w:cs="Times New Roman"/>
                <w:color w:val="0D0D0D"/>
                <w:lang w:val="ru-RU"/>
              </w:rPr>
              <w:t xml:space="preserve">закупівля здійснюється </w:t>
            </w:r>
            <w:proofErr w:type="gramStart"/>
            <w:r w:rsidRPr="00167397">
              <w:rPr>
                <w:rFonts w:ascii="Times New Roman" w:hAnsi="Times New Roman" w:cs="Times New Roman"/>
                <w:color w:val="0D0D0D"/>
                <w:lang w:val="ru-RU"/>
              </w:rPr>
              <w:t>без</w:t>
            </w:r>
            <w:proofErr w:type="gramEnd"/>
            <w:r w:rsidRPr="00167397">
              <w:rPr>
                <w:rFonts w:ascii="Times New Roman" w:hAnsi="Times New Roman" w:cs="Times New Roman"/>
                <w:color w:val="0D0D0D"/>
                <w:lang w:val="ru-RU"/>
              </w:rPr>
              <w:t xml:space="preserve"> поділу на лоти</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4.3</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lang w:val="en-US"/>
              </w:rPr>
            </w:pPr>
            <w:r w:rsidRPr="00167397">
              <w:rPr>
                <w:rFonts w:ascii="Times New Roman" w:hAnsi="Times New Roman" w:cs="Times New Roman"/>
                <w:color w:val="0D0D0D"/>
              </w:rPr>
              <w:t>Місце  поставки товару</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lang w:val="ru-RU"/>
              </w:rPr>
            </w:pPr>
            <w:r w:rsidRPr="00167397">
              <w:rPr>
                <w:rFonts w:ascii="Times New Roman" w:hAnsi="Times New Roman" w:cs="Times New Roman"/>
                <w:color w:val="0D0D0D"/>
              </w:rPr>
              <w:t xml:space="preserve">  Україна, Чернівецька обл.  м. Чернівці, вул. Авангардна, 7</w:t>
            </w:r>
          </w:p>
          <w:p w:rsidR="00F82346" w:rsidRPr="00167397" w:rsidRDefault="00F82346" w:rsidP="00AA5AFB">
            <w:pPr>
              <w:spacing w:before="150" w:after="150" w:line="240" w:lineRule="auto"/>
              <w:rPr>
                <w:rFonts w:ascii="Times New Roman" w:hAnsi="Times New Roman" w:cs="Times New Roman"/>
                <w:color w:val="0D0D0D"/>
                <w:lang w:val="ru-RU"/>
              </w:rPr>
            </w:pP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4.4</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 xml:space="preserve">строк поставки товару  </w:t>
            </w:r>
          </w:p>
        </w:tc>
        <w:tc>
          <w:tcPr>
            <w:tcW w:w="7135" w:type="dxa"/>
            <w:shd w:val="clear" w:color="auto" w:fill="FFFFFF"/>
          </w:tcPr>
          <w:p w:rsidR="00F82346" w:rsidRPr="00167397" w:rsidRDefault="009F1F1C" w:rsidP="00AA5AFB">
            <w:pPr>
              <w:spacing w:before="150" w:after="150" w:line="240" w:lineRule="auto"/>
              <w:rPr>
                <w:rFonts w:ascii="Times New Roman" w:hAnsi="Times New Roman" w:cs="Times New Roman"/>
                <w:color w:val="0D0D0D"/>
              </w:rPr>
            </w:pPr>
            <w:r>
              <w:rPr>
                <w:rFonts w:ascii="Times New Roman" w:hAnsi="Times New Roman" w:cs="Times New Roman"/>
                <w:color w:val="0D0D0D"/>
              </w:rPr>
              <w:t>До 31.12</w:t>
            </w:r>
            <w:r w:rsidR="00D72F94">
              <w:rPr>
                <w:rFonts w:ascii="Times New Roman" w:hAnsi="Times New Roman" w:cs="Times New Roman"/>
                <w:color w:val="0D0D0D"/>
              </w:rPr>
              <w:t>.2024</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5</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Недискримінація учасників</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6</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Інформація про валюту, у якій повинна бути зазначена ціна тендерної пропозиції</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валютою тендерної пропозиції є гривня</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7</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Інформація про мову (мови), якою (якими) повинні бути складені тендерні пропозиції</w:t>
            </w:r>
          </w:p>
        </w:tc>
        <w:tc>
          <w:tcPr>
            <w:tcW w:w="7135" w:type="dxa"/>
            <w:shd w:val="clear" w:color="auto" w:fill="FFFFFF"/>
          </w:tcPr>
          <w:p w:rsidR="00F90C76" w:rsidRPr="00167397" w:rsidRDefault="00F90C76" w:rsidP="00F90C76">
            <w:pPr>
              <w:widowControl w:val="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Мова тендерної пропозиції – українська.</w:t>
            </w:r>
          </w:p>
          <w:p w:rsidR="00F90C76" w:rsidRPr="00167397" w:rsidRDefault="00F90C76" w:rsidP="00F90C76">
            <w:pPr>
              <w:widowControl w:val="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167397" w:rsidRDefault="00F90C76" w:rsidP="00F90C76">
            <w:pPr>
              <w:widowControl w:val="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167397" w:rsidRDefault="00F90C76" w:rsidP="00F90C76">
            <w:pPr>
              <w:widowControl w:val="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167397" w:rsidRDefault="00F90C76" w:rsidP="00F90C76">
            <w:pPr>
              <w:widowControl w:val="0"/>
              <w:jc w:val="both"/>
              <w:rPr>
                <w:rFonts w:ascii="Times New Roman" w:eastAsia="Times New Roman" w:hAnsi="Times New Roman" w:cs="Times New Roman"/>
                <w:b/>
                <w:color w:val="0D0D0D"/>
                <w:lang w:eastAsia="uk-UA"/>
              </w:rPr>
            </w:pPr>
            <w:r w:rsidRPr="00167397">
              <w:rPr>
                <w:rFonts w:ascii="Times New Roman" w:eastAsia="Times New Roman" w:hAnsi="Times New Roman" w:cs="Times New Roman"/>
                <w:b/>
                <w:color w:val="0D0D0D"/>
                <w:lang w:eastAsia="uk-UA"/>
              </w:rPr>
              <w:t>Виключення:</w:t>
            </w:r>
          </w:p>
          <w:p w:rsidR="00F90C76" w:rsidRPr="00167397" w:rsidRDefault="00F90C76" w:rsidP="00F90C76">
            <w:pPr>
              <w:widowControl w:val="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167397" w:rsidRDefault="00F90C76" w:rsidP="00F90C76">
            <w:pPr>
              <w:spacing w:before="150" w:after="150" w:line="240" w:lineRule="auto"/>
              <w:jc w:val="both"/>
              <w:rPr>
                <w:rFonts w:ascii="Times New Roman" w:hAnsi="Times New Roman" w:cs="Times New Roman"/>
                <w:color w:val="0D0D0D"/>
              </w:rPr>
            </w:pPr>
            <w:r w:rsidRPr="00167397">
              <w:rPr>
                <w:rFonts w:ascii="Times New Roman" w:eastAsia="Times New Roman" w:hAnsi="Times New Roman" w:cs="Times New Roman"/>
                <w:color w:val="0D0D0D"/>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570" w:rsidRPr="00167397" w:rsidTr="005A0C11">
        <w:tc>
          <w:tcPr>
            <w:tcW w:w="425" w:type="dxa"/>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8</w:t>
            </w:r>
          </w:p>
        </w:tc>
        <w:tc>
          <w:tcPr>
            <w:tcW w:w="3261" w:type="dxa"/>
            <w:gridSpan w:val="2"/>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 xml:space="preserve">Інформація про прийняття чи неприйняття до розгляду </w:t>
            </w:r>
            <w:r w:rsidRPr="00167397">
              <w:rPr>
                <w:rFonts w:ascii="Times New Roman" w:hAnsi="Times New Roman" w:cs="Times New Roman"/>
                <w:color w:val="0D0D0D"/>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w:t>
            </w:r>
            <w:r w:rsidRPr="00167397">
              <w:rPr>
                <w:rFonts w:ascii="Times New Roman" w:hAnsi="Times New Roman" w:cs="Times New Roman"/>
                <w:color w:val="0D0D0D"/>
              </w:rPr>
              <w:lastRenderedPageBreak/>
              <w:t>оголошенні про проведення відкритих торгів</w:t>
            </w:r>
          </w:p>
          <w:p w:rsidR="00F82346" w:rsidRPr="00167397" w:rsidRDefault="00F82346" w:rsidP="00AA5AFB">
            <w:pPr>
              <w:spacing w:before="150" w:after="150" w:line="240" w:lineRule="auto"/>
              <w:jc w:val="both"/>
              <w:rPr>
                <w:rFonts w:ascii="Times New Roman" w:hAnsi="Times New Roman" w:cs="Times New Roman"/>
                <w:color w:val="0D0D0D"/>
              </w:rPr>
            </w:pPr>
          </w:p>
        </w:tc>
      </w:tr>
      <w:tr w:rsidR="00C77570" w:rsidRPr="00167397" w:rsidTr="005A0C11">
        <w:tc>
          <w:tcPr>
            <w:tcW w:w="10821" w:type="dxa"/>
            <w:gridSpan w:val="4"/>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lastRenderedPageBreak/>
              <w:t>Порядок унесення змін та надання роз'яснень до тендерної документації</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1</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Процедура надання роз'яснень щодо тендерної документації</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Внесення змін до тендерної документації</w:t>
            </w:r>
          </w:p>
        </w:tc>
        <w:tc>
          <w:tcPr>
            <w:tcW w:w="7135" w:type="dxa"/>
            <w:shd w:val="clear" w:color="auto" w:fill="FFFFFF"/>
          </w:tcPr>
          <w:p w:rsidR="00F90C76" w:rsidRPr="00167397" w:rsidRDefault="00F90C76" w:rsidP="00F90C76">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167397">
                <w:rPr>
                  <w:rStyle w:val="af6"/>
                  <w:rFonts w:ascii="Times New Roman" w:hAnsi="Times New Roman" w:cs="Times New Roman"/>
                  <w:color w:val="0D0D0D"/>
                </w:rPr>
                <w:t>статті 8</w:t>
              </w:r>
            </w:hyperlink>
            <w:r w:rsidRPr="00167397">
              <w:rPr>
                <w:rFonts w:ascii="Times New Roman" w:hAnsi="Times New Roman" w:cs="Times New Roman"/>
                <w:color w:val="0D0D0D"/>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167397" w:rsidRDefault="00F90C76" w:rsidP="00F90C76">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Зміни, що вносяться замовником до тендерної документації, розміщуються та відображаються в електронній системі закупівель </w:t>
            </w:r>
            <w:r w:rsidRPr="00167397">
              <w:rPr>
                <w:rFonts w:ascii="Times New Roman" w:hAnsi="Times New Roman" w:cs="Times New Roman"/>
                <w:b/>
                <w:i/>
                <w:color w:val="0D0D0D"/>
              </w:rPr>
              <w:t>у вигляді нової редакції тендерної документації додатково до початкової редакції тендерної документації.</w:t>
            </w:r>
            <w:r w:rsidRPr="00167397">
              <w:rPr>
                <w:rFonts w:ascii="Times New Roman" w:hAnsi="Times New Roman" w:cs="Times New Roman"/>
                <w:i/>
                <w:color w:val="0D0D0D"/>
              </w:rPr>
              <w:t xml:space="preserve"> </w:t>
            </w:r>
            <w:r w:rsidRPr="00167397">
              <w:rPr>
                <w:rFonts w:ascii="Times New Roman" w:hAnsi="Times New Roman" w:cs="Times New Roman"/>
                <w:b/>
                <w:i/>
                <w:color w:val="0D0D0D"/>
              </w:rPr>
              <w:t>Замовник разом із змінами до тендерної документації в окремому документі оприлюднює перелік змін</w:t>
            </w:r>
            <w:r w:rsidRPr="00167397">
              <w:rPr>
                <w:rFonts w:ascii="Times New Roman" w:hAnsi="Times New Roman" w:cs="Times New Roman"/>
                <w:color w:val="0D0D0D"/>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77570" w:rsidRPr="00167397" w:rsidTr="005A0C11">
        <w:tc>
          <w:tcPr>
            <w:tcW w:w="10821" w:type="dxa"/>
            <w:gridSpan w:val="4"/>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t>Інструкція з підготовки тендерної пропозиції</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1</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Зміст і спосіб подання тендерної пропозиції</w:t>
            </w:r>
          </w:p>
        </w:tc>
        <w:tc>
          <w:tcPr>
            <w:tcW w:w="7135" w:type="dxa"/>
            <w:shd w:val="clear" w:color="auto" w:fill="FFFFFF"/>
          </w:tcPr>
          <w:p w:rsidR="00F90C76" w:rsidRPr="00167397" w:rsidRDefault="00F90C76" w:rsidP="00F90C76">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lang w:eastAsia="uk-UA"/>
              </w:rPr>
              <w:t xml:space="preserve">Тендерні пропозиції подаються відповідно до порядку, визначеного статтею 26 Закону, крім положень частин </w:t>
            </w:r>
            <w:r w:rsidRPr="00167397">
              <w:rPr>
                <w:rFonts w:ascii="Times New Roman" w:eastAsia="Times New Roman" w:hAnsi="Times New Roman" w:cs="Times New Roman"/>
                <w:color w:val="0D0D0D"/>
                <w:highlight w:val="white"/>
                <w:lang w:eastAsia="uk-UA"/>
              </w:rPr>
              <w:t xml:space="preserve">першої, четвертої, шостої та сьомої статті 26 Закону. </w:t>
            </w:r>
          </w:p>
          <w:p w:rsidR="00F90C76" w:rsidRPr="00167397" w:rsidRDefault="00F90C76" w:rsidP="00F90C76">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w:t>
            </w:r>
            <w:r w:rsidRPr="00167397">
              <w:rPr>
                <w:rFonts w:ascii="Times New Roman" w:eastAsia="Times New Roman" w:hAnsi="Times New Roman" w:cs="Times New Roman"/>
                <w:color w:val="0D0D0D"/>
                <w:highlight w:val="white"/>
                <w:lang w:eastAsia="uk-UA"/>
              </w:rPr>
              <w:lastRenderedPageBreak/>
              <w:t>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67397">
                <w:rPr>
                  <w:rFonts w:ascii="Times New Roman" w:eastAsia="Times New Roman" w:hAnsi="Times New Roman" w:cs="Times New Roman"/>
                  <w:color w:val="0D0D0D"/>
                  <w:highlight w:val="white"/>
                  <w:lang w:eastAsia="uk-UA"/>
                </w:rPr>
                <w:t>пункті 47</w:t>
              </w:r>
            </w:hyperlink>
            <w:r w:rsidRPr="00167397">
              <w:rPr>
                <w:rFonts w:ascii="Times New Roman" w:eastAsia="Times New Roman" w:hAnsi="Times New Roman" w:cs="Times New Roman"/>
                <w:color w:val="0D0D0D"/>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167397" w:rsidRDefault="00F82346" w:rsidP="00B437EF">
            <w:pPr>
              <w:numPr>
                <w:ilvl w:val="0"/>
                <w:numId w:val="2"/>
              </w:numPr>
              <w:spacing w:before="150" w:after="0" w:line="240" w:lineRule="auto"/>
              <w:jc w:val="both"/>
              <w:rPr>
                <w:rFonts w:ascii="Times New Roman" w:hAnsi="Times New Roman" w:cs="Times New Roman"/>
                <w:i/>
                <w:color w:val="0D0D0D"/>
              </w:rPr>
            </w:pPr>
            <w:r w:rsidRPr="00167397">
              <w:rPr>
                <w:rFonts w:ascii="Times New Roman" w:hAnsi="Times New Roman" w:cs="Times New Roman"/>
                <w:color w:val="0D0D0D"/>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167397" w:rsidRDefault="00F82346" w:rsidP="00B437EF">
            <w:pPr>
              <w:numPr>
                <w:ilvl w:val="0"/>
                <w:numId w:val="2"/>
              </w:numPr>
              <w:spacing w:after="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 документи, що подаються учасником на стадії подання тендерних пропозицій Додаток № 1.1</w:t>
            </w:r>
          </w:p>
          <w:p w:rsidR="00F82346" w:rsidRPr="00167397" w:rsidRDefault="00F82346" w:rsidP="00B437EF">
            <w:pPr>
              <w:numPr>
                <w:ilvl w:val="0"/>
                <w:numId w:val="2"/>
              </w:numPr>
              <w:spacing w:after="0" w:line="240" w:lineRule="auto"/>
              <w:jc w:val="both"/>
              <w:rPr>
                <w:rFonts w:ascii="Times New Roman" w:hAnsi="Times New Roman" w:cs="Times New Roman"/>
                <w:color w:val="0D0D0D"/>
              </w:rPr>
            </w:pPr>
            <w:r w:rsidRPr="00167397">
              <w:rPr>
                <w:rFonts w:ascii="Times New Roman" w:hAnsi="Times New Roman" w:cs="Times New Roman"/>
                <w:color w:val="0D0D0D"/>
              </w:rPr>
              <w:t>інформації про підтвердження відсутності підстав для відмови в участі у процедур</w:t>
            </w:r>
            <w:r w:rsidR="008B01BD" w:rsidRPr="00167397">
              <w:rPr>
                <w:rFonts w:ascii="Times New Roman" w:hAnsi="Times New Roman" w:cs="Times New Roman"/>
                <w:color w:val="0D0D0D"/>
              </w:rPr>
              <w:t>і закупівлі визначені пунктом 47</w:t>
            </w:r>
            <w:r w:rsidRPr="00167397">
              <w:rPr>
                <w:rFonts w:ascii="Times New Roman" w:hAnsi="Times New Roman" w:cs="Times New Roman"/>
                <w:color w:val="0D0D0D"/>
              </w:rPr>
              <w:t xml:space="preserve"> Особливостей у відповідності до вимог визначених у Додатку № 2 до тендерної документації;</w:t>
            </w:r>
          </w:p>
          <w:p w:rsidR="00F82346" w:rsidRPr="00167397" w:rsidRDefault="00F82346" w:rsidP="00B437EF">
            <w:pPr>
              <w:numPr>
                <w:ilvl w:val="0"/>
                <w:numId w:val="2"/>
              </w:numPr>
              <w:spacing w:after="0" w:line="240" w:lineRule="auto"/>
              <w:jc w:val="both"/>
              <w:rPr>
                <w:rFonts w:ascii="Times New Roman" w:hAnsi="Times New Roman" w:cs="Times New Roman"/>
                <w:color w:val="0D0D0D"/>
              </w:rPr>
            </w:pPr>
            <w:r w:rsidRPr="00167397">
              <w:rPr>
                <w:rFonts w:ascii="Times New Roman" w:hAnsi="Times New Roman" w:cs="Times New Roman"/>
                <w:color w:val="0D0D0D"/>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167397" w:rsidRDefault="00F82346" w:rsidP="00B437EF">
            <w:pPr>
              <w:pStyle w:val="a8"/>
              <w:numPr>
                <w:ilvl w:val="0"/>
                <w:numId w:val="2"/>
              </w:numPr>
              <w:rPr>
                <w:rFonts w:ascii="Times New Roman" w:hAnsi="Times New Roman" w:cs="Times New Roman"/>
                <w:color w:val="0D0D0D"/>
              </w:rPr>
            </w:pPr>
            <w:r w:rsidRPr="00167397">
              <w:rPr>
                <w:rFonts w:ascii="Times New Roman" w:hAnsi="Times New Roman" w:cs="Times New Roman"/>
                <w:color w:val="0D0D0D"/>
              </w:rPr>
              <w:t>форму цінової пропозиції (Додаток 4);</w:t>
            </w:r>
          </w:p>
          <w:p w:rsidR="00F82346" w:rsidRPr="00167397" w:rsidRDefault="00F82346" w:rsidP="00B437EF">
            <w:pPr>
              <w:numPr>
                <w:ilvl w:val="0"/>
                <w:numId w:val="2"/>
              </w:numPr>
              <w:spacing w:after="0" w:line="240" w:lineRule="auto"/>
              <w:jc w:val="both"/>
              <w:rPr>
                <w:rFonts w:ascii="Times New Roman" w:hAnsi="Times New Roman" w:cs="Times New Roman"/>
                <w:color w:val="0D0D0D"/>
              </w:rPr>
            </w:pPr>
            <w:r w:rsidRPr="00167397">
              <w:rPr>
                <w:rFonts w:ascii="Times New Roman" w:hAnsi="Times New Roman" w:cs="Times New Roman"/>
                <w:color w:val="0D0D0D"/>
              </w:rPr>
              <w:t>документ про створення такого об’єднання (у разі якщо тендерна пропозиція подається об’єднанням учасників);</w:t>
            </w:r>
          </w:p>
          <w:p w:rsidR="00C63B97" w:rsidRPr="00167397" w:rsidRDefault="00F82346" w:rsidP="00B437EF">
            <w:pPr>
              <w:numPr>
                <w:ilvl w:val="0"/>
                <w:numId w:val="2"/>
              </w:numPr>
              <w:spacing w:after="0" w:line="240" w:lineRule="auto"/>
              <w:jc w:val="both"/>
              <w:rPr>
                <w:rFonts w:ascii="Times New Roman" w:hAnsi="Times New Roman" w:cs="Times New Roman"/>
                <w:color w:val="0D0D0D"/>
              </w:rPr>
            </w:pPr>
            <w:r w:rsidRPr="00167397">
              <w:rPr>
                <w:rFonts w:ascii="Times New Roman" w:hAnsi="Times New Roman" w:cs="Times New Roman"/>
                <w:color w:val="0D0D0D"/>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167397" w:rsidRDefault="00892529" w:rsidP="002355CC">
            <w:pPr>
              <w:spacing w:after="0" w:line="240" w:lineRule="auto"/>
              <w:ind w:left="360"/>
              <w:jc w:val="both"/>
              <w:rPr>
                <w:rFonts w:ascii="Times New Roman" w:hAnsi="Times New Roman" w:cs="Times New Roman"/>
                <w:color w:val="0D0D0D"/>
              </w:rPr>
            </w:pPr>
          </w:p>
          <w:p w:rsidR="00F82346" w:rsidRPr="00167397" w:rsidRDefault="00F82346" w:rsidP="00B437EF">
            <w:pPr>
              <w:numPr>
                <w:ilvl w:val="0"/>
                <w:numId w:val="2"/>
              </w:numPr>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інших документів та / або інформації визначені тендерною документацією та додатками.</w:t>
            </w:r>
          </w:p>
          <w:p w:rsidR="00F82346" w:rsidRPr="00167397" w:rsidRDefault="00F82346" w:rsidP="008B01BD">
            <w:pPr>
              <w:spacing w:after="150" w:line="240" w:lineRule="auto"/>
              <w:ind w:left="720"/>
              <w:jc w:val="both"/>
              <w:rPr>
                <w:rFonts w:ascii="Times New Roman" w:hAnsi="Times New Roman" w:cs="Times New Roman"/>
                <w:color w:val="0D0D0D"/>
              </w:rPr>
            </w:pP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xml:space="preserve">Переможець процедури закупівлі у строк, що не перевищує </w:t>
            </w:r>
            <w:r w:rsidRPr="00167397">
              <w:rPr>
                <w:rFonts w:ascii="Times New Roman" w:hAnsi="Times New Roman" w:cs="Times New Roman"/>
                <w:color w:val="0D0D0D"/>
                <w:u w:val="single"/>
              </w:rPr>
              <w:t>чотири дні з дати оприлюднення в електронній системі закупівель повідомлення про намір укласти договір про закупівлю</w:t>
            </w:r>
            <w:r w:rsidRPr="00167397">
              <w:rPr>
                <w:rFonts w:ascii="Times New Roman" w:hAnsi="Times New Roman" w:cs="Times New Roman"/>
                <w:color w:val="0D0D0D"/>
              </w:rPr>
              <w:t>, повинен надати замовнику шляхом оприлюднення в електронній системі закупівель до</w:t>
            </w:r>
            <w:r w:rsidR="00845F61">
              <w:rPr>
                <w:rFonts w:ascii="Times New Roman" w:hAnsi="Times New Roman" w:cs="Times New Roman"/>
                <w:color w:val="0D0D0D"/>
              </w:rPr>
              <w:t>кументи, встановлені в Додатку 2</w:t>
            </w:r>
            <w:bookmarkStart w:id="0" w:name="_GoBack"/>
            <w:bookmarkEnd w:id="0"/>
            <w:r w:rsidRPr="00167397">
              <w:rPr>
                <w:rFonts w:ascii="Times New Roman" w:hAnsi="Times New Roman" w:cs="Times New Roman"/>
                <w:color w:val="0D0D0D"/>
              </w:rPr>
              <w:t xml:space="preserve"> (для переможця).</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167397" w:rsidRDefault="008B01BD" w:rsidP="008B01BD">
            <w:pPr>
              <w:spacing w:after="150" w:line="240" w:lineRule="auto"/>
              <w:ind w:left="720"/>
              <w:jc w:val="both"/>
              <w:rPr>
                <w:rFonts w:ascii="Times New Roman" w:hAnsi="Times New Roman" w:cs="Times New Roman"/>
                <w:b/>
                <w:i/>
                <w:color w:val="0D0D0D"/>
              </w:rPr>
            </w:pPr>
            <w:r w:rsidRPr="00167397">
              <w:rPr>
                <w:rFonts w:ascii="Times New Roman" w:hAnsi="Times New Roman" w:cs="Times New Roman"/>
                <w:b/>
                <w:i/>
                <w:color w:val="0D0D0D"/>
              </w:rPr>
              <w:t>Опис та приклади формальних несуттєвих помилок.</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167397" w:rsidRDefault="008B01BD" w:rsidP="008B01BD">
            <w:pPr>
              <w:spacing w:after="150" w:line="240" w:lineRule="auto"/>
              <w:ind w:left="720"/>
              <w:jc w:val="both"/>
              <w:rPr>
                <w:rFonts w:ascii="Times New Roman" w:hAnsi="Times New Roman" w:cs="Times New Roman"/>
                <w:b/>
                <w:i/>
                <w:color w:val="0D0D0D"/>
                <w:u w:val="single"/>
              </w:rPr>
            </w:pPr>
            <w:r w:rsidRPr="00167397">
              <w:rPr>
                <w:rFonts w:ascii="Times New Roman" w:hAnsi="Times New Roman" w:cs="Times New Roman"/>
                <w:b/>
                <w:i/>
                <w:color w:val="0D0D0D"/>
                <w:u w:val="single"/>
              </w:rPr>
              <w:lastRenderedPageBreak/>
              <w:t>Опис формальних помилок:</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1.</w:t>
            </w:r>
            <w:r w:rsidRPr="00167397">
              <w:rPr>
                <w:rFonts w:ascii="Times New Roman" w:hAnsi="Times New Roman" w:cs="Times New Roman"/>
                <w:color w:val="0D0D0D"/>
              </w:rPr>
              <w:tab/>
              <w:t>Інформація / документ, подана учасником процедури закупівлі у складі тендерної пропозиції, містить помилку (помилки) у частині:</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w:t>
            </w:r>
            <w:r w:rsidRPr="00167397">
              <w:rPr>
                <w:rFonts w:ascii="Times New Roman" w:hAnsi="Times New Roman" w:cs="Times New Roman"/>
                <w:color w:val="0D0D0D"/>
              </w:rPr>
              <w:tab/>
              <w:t>уживання великої літери;</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w:t>
            </w:r>
            <w:r w:rsidRPr="00167397">
              <w:rPr>
                <w:rFonts w:ascii="Times New Roman" w:hAnsi="Times New Roman" w:cs="Times New Roman"/>
                <w:color w:val="0D0D0D"/>
              </w:rPr>
              <w:tab/>
              <w:t>уживання розділових знаків та відмінювання слів у реченні;</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w:t>
            </w:r>
            <w:r w:rsidRPr="00167397">
              <w:rPr>
                <w:rFonts w:ascii="Times New Roman" w:hAnsi="Times New Roman" w:cs="Times New Roman"/>
                <w:color w:val="0D0D0D"/>
              </w:rPr>
              <w:tab/>
              <w:t>використання слова або мовного звороту, запозичених з іншої мови;</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w:t>
            </w:r>
            <w:r w:rsidRPr="00167397">
              <w:rPr>
                <w:rFonts w:ascii="Times New Roman" w:hAnsi="Times New Roman" w:cs="Times New Roman"/>
                <w:color w:val="0D0D0D"/>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w:t>
            </w:r>
            <w:r w:rsidRPr="00167397">
              <w:rPr>
                <w:rFonts w:ascii="Times New Roman" w:hAnsi="Times New Roman" w:cs="Times New Roman"/>
                <w:color w:val="0D0D0D"/>
              </w:rPr>
              <w:tab/>
              <w:t>застосування правил переносу частини слова з рядка в рядок;</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w:t>
            </w:r>
            <w:r w:rsidRPr="00167397">
              <w:rPr>
                <w:rFonts w:ascii="Times New Roman" w:hAnsi="Times New Roman" w:cs="Times New Roman"/>
                <w:color w:val="0D0D0D"/>
              </w:rPr>
              <w:tab/>
              <w:t>написання слів разом та/або окремо, та/або через дефіс;</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2.</w:t>
            </w:r>
            <w:r w:rsidRPr="00167397">
              <w:rPr>
                <w:rFonts w:ascii="Times New Roman" w:hAnsi="Times New Roman" w:cs="Times New Roman"/>
                <w:color w:val="0D0D0D"/>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3.</w:t>
            </w:r>
            <w:r w:rsidRPr="00167397">
              <w:rPr>
                <w:rFonts w:ascii="Times New Roman" w:hAnsi="Times New Roman" w:cs="Times New Roman"/>
                <w:color w:val="0D0D0D"/>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4.</w:t>
            </w:r>
            <w:r w:rsidRPr="00167397">
              <w:rPr>
                <w:rFonts w:ascii="Times New Roman" w:hAnsi="Times New Roman" w:cs="Times New Roman"/>
                <w:color w:val="0D0D0D"/>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5.</w:t>
            </w:r>
            <w:r w:rsidRPr="00167397">
              <w:rPr>
                <w:rFonts w:ascii="Times New Roman" w:hAnsi="Times New Roman" w:cs="Times New Roman"/>
                <w:color w:val="0D0D0D"/>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6.</w:t>
            </w:r>
            <w:r w:rsidRPr="00167397">
              <w:rPr>
                <w:rFonts w:ascii="Times New Roman" w:hAnsi="Times New Roman" w:cs="Times New Roman"/>
                <w:color w:val="0D0D0D"/>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lastRenderedPageBreak/>
              <w:t>7.</w:t>
            </w:r>
            <w:r w:rsidRPr="00167397">
              <w:rPr>
                <w:rFonts w:ascii="Times New Roman" w:hAnsi="Times New Roman" w:cs="Times New Roman"/>
                <w:color w:val="0D0D0D"/>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8.</w:t>
            </w:r>
            <w:r w:rsidRPr="00167397">
              <w:rPr>
                <w:rFonts w:ascii="Times New Roman" w:hAnsi="Times New Roman" w:cs="Times New Roman"/>
                <w:color w:val="0D0D0D"/>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9.</w:t>
            </w:r>
            <w:r w:rsidRPr="00167397">
              <w:rPr>
                <w:rFonts w:ascii="Times New Roman" w:hAnsi="Times New Roman" w:cs="Times New Roman"/>
                <w:color w:val="0D0D0D"/>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10.</w:t>
            </w:r>
            <w:r w:rsidRPr="00167397">
              <w:rPr>
                <w:rFonts w:ascii="Times New Roman" w:hAnsi="Times New Roman" w:cs="Times New Roman"/>
                <w:color w:val="0D0D0D"/>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11.</w:t>
            </w:r>
            <w:r w:rsidRPr="00167397">
              <w:rPr>
                <w:rFonts w:ascii="Times New Roman" w:hAnsi="Times New Roman" w:cs="Times New Roman"/>
                <w:color w:val="0D0D0D"/>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12.</w:t>
            </w:r>
            <w:r w:rsidRPr="00167397">
              <w:rPr>
                <w:rFonts w:ascii="Times New Roman" w:hAnsi="Times New Roman" w:cs="Times New Roman"/>
                <w:color w:val="0D0D0D"/>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167397" w:rsidRDefault="008B01BD" w:rsidP="008B01BD">
            <w:pPr>
              <w:spacing w:after="150" w:line="240" w:lineRule="auto"/>
              <w:ind w:left="720"/>
              <w:jc w:val="both"/>
              <w:rPr>
                <w:rFonts w:ascii="Times New Roman" w:hAnsi="Times New Roman" w:cs="Times New Roman"/>
                <w:b/>
                <w:i/>
                <w:color w:val="0D0D0D"/>
                <w:u w:val="single"/>
              </w:rPr>
            </w:pPr>
            <w:r w:rsidRPr="00167397">
              <w:rPr>
                <w:rFonts w:ascii="Times New Roman" w:hAnsi="Times New Roman" w:cs="Times New Roman"/>
                <w:b/>
                <w:i/>
                <w:color w:val="0D0D0D"/>
                <w:u w:val="single"/>
              </w:rPr>
              <w:t>Приклади формальних помилок:</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«м.київ» замість «м.Київ»;</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«поряд -ок» замість «поря – док»;</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«ненадається» замість «не надається»»;</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«______________№_____________» замість «14.08.2020 №320/13/14-01»</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xml:space="preserve">— учасник розмістив (завантажив) документ у форматі «JPG» замість  документа у форматі «pdf» (PortableDocumentFormat)». </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167397" w:rsidRDefault="008B01BD" w:rsidP="008B01BD">
            <w:pPr>
              <w:spacing w:after="150" w:line="240" w:lineRule="auto"/>
              <w:ind w:left="720"/>
              <w:jc w:val="both"/>
              <w:rPr>
                <w:rFonts w:ascii="Times New Roman" w:hAnsi="Times New Roman" w:cs="Times New Roman"/>
                <w:color w:val="0D0D0D"/>
              </w:rPr>
            </w:pPr>
            <w:r w:rsidRPr="00167397">
              <w:rPr>
                <w:rFonts w:ascii="Times New Roman" w:hAnsi="Times New Roman" w:cs="Times New Roman"/>
                <w:color w:val="0D0D0D"/>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167397">
              <w:rPr>
                <w:rFonts w:ascii="Times New Roman" w:hAnsi="Times New Roman" w:cs="Times New Roman"/>
                <w:color w:val="0D0D0D"/>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167397" w:rsidRDefault="008B01BD" w:rsidP="008B01BD">
            <w:pPr>
              <w:spacing w:after="150" w:line="240" w:lineRule="auto"/>
              <w:ind w:left="720"/>
              <w:jc w:val="both"/>
              <w:rPr>
                <w:rFonts w:ascii="Times New Roman" w:hAnsi="Times New Roman" w:cs="Times New Roman"/>
                <w:b/>
                <w:color w:val="0D0D0D"/>
              </w:rPr>
            </w:pPr>
            <w:bookmarkStart w:id="1" w:name="_heading=h.3znysh7" w:colFirst="0" w:colLast="0"/>
            <w:bookmarkEnd w:id="1"/>
            <w:r w:rsidRPr="00167397">
              <w:rPr>
                <w:rFonts w:ascii="Times New Roman" w:hAnsi="Times New Roman" w:cs="Times New Roman"/>
                <w:b/>
                <w:color w:val="0D0D0D"/>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1) документи мають бути чіткими та розбірливими для читання;</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Винятки:</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167397" w:rsidRDefault="008B01BD" w:rsidP="008B01BD">
            <w:pPr>
              <w:spacing w:after="150" w:line="240" w:lineRule="auto"/>
              <w:ind w:left="720"/>
              <w:jc w:val="both"/>
              <w:rPr>
                <w:rFonts w:ascii="Times New Roman" w:hAnsi="Times New Roman" w:cs="Times New Roman"/>
                <w:b/>
                <w:color w:val="0D0D0D"/>
              </w:rPr>
            </w:pPr>
            <w:r w:rsidRPr="00167397">
              <w:rPr>
                <w:rFonts w:ascii="Times New Roman" w:hAnsi="Times New Roman" w:cs="Times New Roman"/>
                <w:b/>
                <w:color w:val="0D0D0D"/>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167397" w:rsidRDefault="008B01BD" w:rsidP="008B01BD">
            <w:pPr>
              <w:spacing w:after="150" w:line="240" w:lineRule="auto"/>
              <w:ind w:left="720"/>
              <w:jc w:val="both"/>
              <w:rPr>
                <w:rFonts w:ascii="Times New Roman" w:hAnsi="Times New Roman" w:cs="Times New Roman"/>
                <w:color w:val="0D0D0D"/>
              </w:rPr>
            </w:pPr>
            <w:bookmarkStart w:id="2" w:name="_heading=h.2et92p0" w:colFirst="0" w:colLast="0"/>
            <w:bookmarkEnd w:id="2"/>
            <w:r w:rsidRPr="00167397">
              <w:rPr>
                <w:rFonts w:ascii="Times New Roman" w:hAnsi="Times New Roman" w:cs="Times New Roman"/>
                <w:color w:val="0D0D0D"/>
              </w:rPr>
              <w:t xml:space="preserve">Всі документи тендерної пропозиції  подаються в електронному вигляді через електронну систему закупівель (шляхом </w:t>
            </w:r>
            <w:r w:rsidRPr="00167397">
              <w:rPr>
                <w:rFonts w:ascii="Times New Roman" w:hAnsi="Times New Roman" w:cs="Times New Roman"/>
                <w:color w:val="0D0D0D"/>
              </w:rPr>
              <w:lastRenderedPageBreak/>
              <w:t xml:space="preserve">завантаження сканованих документів або електронних документів в електронну систему закупівель). </w:t>
            </w:r>
          </w:p>
          <w:p w:rsidR="008B01BD" w:rsidRPr="00167397" w:rsidRDefault="008B01BD" w:rsidP="008B01BD">
            <w:pPr>
              <w:spacing w:after="150" w:line="240" w:lineRule="auto"/>
              <w:ind w:left="720"/>
              <w:jc w:val="both"/>
              <w:rPr>
                <w:rFonts w:ascii="Times New Roman" w:hAnsi="Times New Roman" w:cs="Times New Roman"/>
                <w:color w:val="0D0D0D"/>
              </w:rPr>
            </w:pPr>
            <w:bookmarkStart w:id="3" w:name="_heading=h.hjqm8skarbdr" w:colFirst="0" w:colLast="0"/>
            <w:bookmarkEnd w:id="3"/>
            <w:r w:rsidRPr="00167397">
              <w:rPr>
                <w:rFonts w:ascii="Times New Roman" w:hAnsi="Times New Roman" w:cs="Times New Roman"/>
                <w:color w:val="0D0D0D"/>
              </w:rPr>
              <w:t xml:space="preserve">Тендерні пропозиції мають право подавати всі заінтересовані особи. </w:t>
            </w:r>
          </w:p>
          <w:p w:rsidR="008B01BD" w:rsidRPr="00167397" w:rsidRDefault="008B01BD" w:rsidP="008B01BD">
            <w:pPr>
              <w:spacing w:after="150" w:line="240" w:lineRule="auto"/>
              <w:ind w:left="720"/>
              <w:jc w:val="both"/>
              <w:rPr>
                <w:rFonts w:ascii="Times New Roman" w:hAnsi="Times New Roman" w:cs="Times New Roman"/>
                <w:color w:val="0D0D0D"/>
              </w:rPr>
            </w:pPr>
            <w:bookmarkStart w:id="4" w:name="_heading=h.ftj7vaqoric" w:colFirst="0" w:colLast="0"/>
            <w:bookmarkEnd w:id="4"/>
            <w:r w:rsidRPr="00167397">
              <w:rPr>
                <w:rFonts w:ascii="Times New Roman" w:hAnsi="Times New Roman" w:cs="Times New Roman"/>
                <w:color w:val="0D0D0D"/>
              </w:rPr>
              <w:t>Кожен учасник має право подати тільки одну тендерну пропозицію</w:t>
            </w:r>
            <w:r w:rsidRPr="00167397">
              <w:rPr>
                <w:rFonts w:ascii="Times New Roman" w:hAnsi="Times New Roman" w:cs="Times New Roman"/>
                <w:b/>
                <w:color w:val="0D0D0D"/>
              </w:rPr>
              <w:t xml:space="preserve"> </w:t>
            </w:r>
            <w:r w:rsidRPr="00167397">
              <w:rPr>
                <w:rFonts w:ascii="Times New Roman" w:hAnsi="Times New Roman" w:cs="Times New Roman"/>
                <w:color w:val="0D0D0D"/>
              </w:rPr>
              <w:t xml:space="preserve">(у тому числі до визначеної в тендерній документації частини предмета закупівлі (лота) </w:t>
            </w:r>
            <w:r w:rsidRPr="00167397">
              <w:rPr>
                <w:rFonts w:ascii="Times New Roman" w:hAnsi="Times New Roman" w:cs="Times New Roman"/>
                <w:i/>
                <w:color w:val="0D0D0D"/>
              </w:rPr>
              <w:t>(у разі здійснення закупівлі за лотами)</w:t>
            </w:r>
            <w:r w:rsidRPr="00167397">
              <w:rPr>
                <w:rFonts w:ascii="Times New Roman" w:hAnsi="Times New Roman" w:cs="Times New Roman"/>
                <w:color w:val="0D0D0D"/>
              </w:rPr>
              <w:t>.</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2</w:t>
            </w:r>
          </w:p>
        </w:tc>
        <w:tc>
          <w:tcPr>
            <w:tcW w:w="1749"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Забезпечення тендерної пропозиції</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Не вимагається </w:t>
            </w:r>
          </w:p>
          <w:p w:rsidR="00F82346" w:rsidRPr="00167397" w:rsidRDefault="00F82346" w:rsidP="00AA5AFB">
            <w:pPr>
              <w:spacing w:before="150" w:after="150" w:line="240" w:lineRule="auto"/>
              <w:jc w:val="both"/>
              <w:rPr>
                <w:rFonts w:ascii="Times New Roman" w:hAnsi="Times New Roman" w:cs="Times New Roman"/>
                <w:color w:val="0D0D0D"/>
              </w:rPr>
            </w:pP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3</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Умови повернення чи неповернення забезпечення тендерної пропозиції</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Не вимагається</w:t>
            </w:r>
          </w:p>
          <w:p w:rsidR="00F82346" w:rsidRPr="00167397" w:rsidRDefault="00F82346" w:rsidP="00AA5AFB">
            <w:pPr>
              <w:spacing w:before="150" w:after="150" w:line="240" w:lineRule="auto"/>
              <w:jc w:val="both"/>
              <w:rPr>
                <w:rFonts w:ascii="Times New Roman" w:hAnsi="Times New Roman" w:cs="Times New Roman"/>
                <w:color w:val="0D0D0D"/>
              </w:rPr>
            </w:pP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4</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Строк, протягом якого тендерні пропозиції є дійсними</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Тендерні пропозиції вважаються дійсними протягом 90 днів із дати кінцевого строку подання тендерних пропозицій. </w:t>
            </w:r>
          </w:p>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167397" w:rsidRDefault="00F82346" w:rsidP="00B437EF">
            <w:pPr>
              <w:numPr>
                <w:ilvl w:val="0"/>
                <w:numId w:val="1"/>
              </w:numPr>
              <w:spacing w:before="150" w:after="0" w:line="240" w:lineRule="auto"/>
              <w:jc w:val="both"/>
              <w:rPr>
                <w:rFonts w:ascii="Times New Roman" w:hAnsi="Times New Roman" w:cs="Times New Roman"/>
                <w:color w:val="0D0D0D"/>
              </w:rPr>
            </w:pPr>
            <w:r w:rsidRPr="00167397">
              <w:rPr>
                <w:rFonts w:ascii="Times New Roman" w:hAnsi="Times New Roman" w:cs="Times New Roman"/>
                <w:color w:val="0D0D0D"/>
              </w:rPr>
              <w:t>відхилити таку вимогу, не втрачаючи при цьому наданого ним забезпечення тендерної пропозиції;</w:t>
            </w:r>
          </w:p>
          <w:p w:rsidR="00F82346" w:rsidRPr="00167397" w:rsidRDefault="00F82346" w:rsidP="00B437EF">
            <w:pPr>
              <w:numPr>
                <w:ilvl w:val="0"/>
                <w:numId w:val="1"/>
              </w:numPr>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погодитися з вимогою та продовжити строк дії поданої ним тендерної пропозиції і наданого забезпечення тендерної пропозиції.</w:t>
            </w:r>
          </w:p>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5</w:t>
            </w:r>
          </w:p>
        </w:tc>
        <w:tc>
          <w:tcPr>
            <w:tcW w:w="1749" w:type="dxa"/>
            <w:shd w:val="clear" w:color="auto" w:fill="FFFFFF"/>
          </w:tcPr>
          <w:p w:rsidR="00F82346" w:rsidRPr="00167397" w:rsidRDefault="00980641"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67397">
              <w:rPr>
                <w:rFonts w:ascii="Times New Roman" w:hAnsi="Times New Roman" w:cs="Times New Roman"/>
                <w:b/>
                <w:i/>
                <w:color w:val="0D0D0D"/>
              </w:rPr>
              <w:t>Додатку 1</w:t>
            </w:r>
            <w:r w:rsidRPr="00167397">
              <w:rPr>
                <w:rFonts w:ascii="Times New Roman" w:hAnsi="Times New Roman" w:cs="Times New Roman"/>
                <w:i/>
                <w:color w:val="0D0D0D"/>
              </w:rPr>
              <w:t xml:space="preserve"> </w:t>
            </w:r>
            <w:r w:rsidRPr="00167397">
              <w:rPr>
                <w:rFonts w:ascii="Times New Roman" w:hAnsi="Times New Roman" w:cs="Times New Roman"/>
                <w:color w:val="0D0D0D"/>
              </w:rPr>
              <w:t xml:space="preserve">до цієї тендерної документації. </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Спосіб  підтвердження відповідності учасника критеріям і вимогам згідно із законодавством наведено в</w:t>
            </w:r>
            <w:r w:rsidRPr="00167397">
              <w:rPr>
                <w:rFonts w:ascii="Times New Roman" w:hAnsi="Times New Roman" w:cs="Times New Roman"/>
                <w:b/>
                <w:color w:val="0D0D0D"/>
              </w:rPr>
              <w:t xml:space="preserve"> </w:t>
            </w:r>
            <w:r w:rsidRPr="00167397">
              <w:rPr>
                <w:rFonts w:ascii="Times New Roman" w:hAnsi="Times New Roman" w:cs="Times New Roman"/>
                <w:b/>
                <w:i/>
                <w:color w:val="0D0D0D"/>
              </w:rPr>
              <w:t>Додатку 1</w:t>
            </w:r>
            <w:r w:rsidRPr="00167397">
              <w:rPr>
                <w:rFonts w:ascii="Times New Roman" w:hAnsi="Times New Roman" w:cs="Times New Roman"/>
                <w:color w:val="0D0D0D"/>
              </w:rPr>
              <w:t xml:space="preserve"> до цієї тендерної документації. </w:t>
            </w:r>
          </w:p>
          <w:p w:rsidR="00980641" w:rsidRPr="00167397" w:rsidRDefault="00980641" w:rsidP="00980641">
            <w:pPr>
              <w:spacing w:before="150" w:after="150" w:line="240" w:lineRule="auto"/>
              <w:jc w:val="both"/>
              <w:rPr>
                <w:rFonts w:ascii="Times New Roman" w:hAnsi="Times New Roman" w:cs="Times New Roman"/>
                <w:b/>
                <w:color w:val="0D0D0D"/>
              </w:rPr>
            </w:pPr>
            <w:r w:rsidRPr="00167397">
              <w:rPr>
                <w:rFonts w:ascii="Times New Roman" w:hAnsi="Times New Roman" w:cs="Times New Roman"/>
                <w:b/>
                <w:color w:val="0D0D0D"/>
              </w:rPr>
              <w:t>Підстави, визначені пунктом 47 Особливостей.</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67397">
                <w:rPr>
                  <w:rStyle w:val="af6"/>
                  <w:rFonts w:ascii="Times New Roman" w:hAnsi="Times New Roman" w:cs="Times New Roman"/>
                  <w:color w:val="0D0D0D"/>
                </w:rPr>
                <w:t>пунктом 4</w:t>
              </w:r>
            </w:hyperlink>
            <w:r w:rsidRPr="00167397">
              <w:rPr>
                <w:rFonts w:ascii="Times New Roman" w:hAnsi="Times New Roman" w:cs="Times New Roman"/>
                <w:color w:val="0D0D0D"/>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2134E5" w:rsidRPr="00167397">
              <w:rPr>
                <w:rFonts w:ascii="Times New Roman" w:hAnsi="Times New Roman" w:cs="Times New Roman"/>
                <w:color w:val="0D0D0D"/>
              </w:rPr>
              <w:t xml:space="preserve">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167397">
              <w:rPr>
                <w:rFonts w:ascii="Times New Roman" w:hAnsi="Times New Roman" w:cs="Times New Roman"/>
                <w:color w:val="0D0D0D"/>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980641" w:rsidRPr="00167397" w:rsidRDefault="00980641" w:rsidP="00980641">
            <w:pPr>
              <w:spacing w:before="150" w:after="150" w:line="240" w:lineRule="auto"/>
              <w:jc w:val="both"/>
              <w:rPr>
                <w:rFonts w:ascii="Times New Roman" w:hAnsi="Times New Roman" w:cs="Times New Roman"/>
                <w:color w:val="0D0D0D"/>
              </w:rPr>
            </w:pPr>
          </w:p>
          <w:p w:rsidR="00980641"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167397" w:rsidRDefault="00980641" w:rsidP="0098064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6</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Інформація про технічні, якісні та кількісні характеристики предмета закупівлі</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7</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Інформація про субпідрядника / співвиконавця</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Закуповується товар, тому вимоги щодо надання інформації про субпідрядника / співвиконавця не встановлюються.</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8</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Внесення змін або відкликання тендерної пропозиції учасником</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9</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Ступень локалізації виробництва</w:t>
            </w:r>
          </w:p>
        </w:tc>
        <w:tc>
          <w:tcPr>
            <w:tcW w:w="7135" w:type="dxa"/>
            <w:shd w:val="clear" w:color="auto" w:fill="FFFFFF"/>
          </w:tcPr>
          <w:p w:rsidR="00F82346" w:rsidRPr="00167397" w:rsidRDefault="000679E9" w:rsidP="000679E9">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Не застосовується</w:t>
            </w:r>
          </w:p>
        </w:tc>
      </w:tr>
      <w:tr w:rsidR="00C77570" w:rsidRPr="00167397" w:rsidTr="005A0C11">
        <w:tc>
          <w:tcPr>
            <w:tcW w:w="10821" w:type="dxa"/>
            <w:gridSpan w:val="4"/>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t>Подання та розкриття тендерної пропозиції</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1</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Кінцевий строк подання тендерної пропозиції</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i/>
                <w:color w:val="FF0000"/>
              </w:rPr>
            </w:pPr>
            <w:r w:rsidRPr="00167397">
              <w:rPr>
                <w:rFonts w:ascii="Times New Roman" w:hAnsi="Times New Roman" w:cs="Times New Roman"/>
                <w:color w:val="0D0D0D"/>
              </w:rPr>
              <w:t>Кінцевий строк подання тендерн</w:t>
            </w:r>
            <w:r w:rsidR="00DD417B" w:rsidRPr="00167397">
              <w:rPr>
                <w:rFonts w:ascii="Times New Roman" w:hAnsi="Times New Roman" w:cs="Times New Roman"/>
                <w:color w:val="0D0D0D"/>
              </w:rPr>
              <w:t>и</w:t>
            </w:r>
            <w:r w:rsidR="005A5C16" w:rsidRPr="00167397">
              <w:rPr>
                <w:rFonts w:ascii="Times New Roman" w:hAnsi="Times New Roman" w:cs="Times New Roman"/>
                <w:color w:val="0D0D0D"/>
              </w:rPr>
              <w:t xml:space="preserve">х пропозицій: до 00-00 годин  </w:t>
            </w:r>
            <w:r w:rsidR="002A02EC">
              <w:rPr>
                <w:rFonts w:ascii="Times New Roman" w:hAnsi="Times New Roman" w:cs="Times New Roman"/>
                <w:color w:val="000000"/>
                <w:lang w:val="ru-RU"/>
              </w:rPr>
              <w:t>23</w:t>
            </w:r>
            <w:r w:rsidR="002A02EC">
              <w:rPr>
                <w:rFonts w:ascii="Times New Roman" w:hAnsi="Times New Roman" w:cs="Times New Roman"/>
                <w:color w:val="000000"/>
              </w:rPr>
              <w:t>.03</w:t>
            </w:r>
            <w:r w:rsidRPr="009F1F1C">
              <w:rPr>
                <w:rFonts w:ascii="Times New Roman" w:hAnsi="Times New Roman" w:cs="Times New Roman"/>
                <w:color w:val="000000"/>
              </w:rPr>
              <w:t>.202</w:t>
            </w:r>
            <w:r w:rsidR="00D72F94">
              <w:rPr>
                <w:rFonts w:ascii="Times New Roman" w:hAnsi="Times New Roman" w:cs="Times New Roman"/>
                <w:color w:val="000000"/>
                <w:lang w:val="ru-RU"/>
              </w:rPr>
              <w:t>4</w:t>
            </w:r>
            <w:r w:rsidRPr="009F1F1C">
              <w:rPr>
                <w:rFonts w:ascii="Times New Roman" w:hAnsi="Times New Roman" w:cs="Times New Roman"/>
                <w:i/>
                <w:color w:val="000000"/>
              </w:rPr>
              <w:t>.</w:t>
            </w:r>
          </w:p>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Тендерні пропозиції після закінчення кінцевого строку їх подання не приймаються електронною системою закупівель.</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Дата та час розкриття тендерної пропозиції</w:t>
            </w:r>
          </w:p>
        </w:tc>
        <w:tc>
          <w:tcPr>
            <w:tcW w:w="7135" w:type="dxa"/>
            <w:shd w:val="clear" w:color="auto" w:fill="FFFFFF"/>
          </w:tcPr>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167397" w:rsidTr="005A0C11">
        <w:tc>
          <w:tcPr>
            <w:tcW w:w="10821" w:type="dxa"/>
            <w:gridSpan w:val="4"/>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t>Оцінка тендерної пропозиції</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1</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167397">
                <w:rPr>
                  <w:rStyle w:val="af6"/>
                  <w:rFonts w:ascii="Times New Roman" w:hAnsi="Times New Roman" w:cs="Times New Roman"/>
                  <w:color w:val="0D0D0D"/>
                </w:rPr>
                <w:t>шістнадцятої</w:t>
              </w:r>
            </w:hyperlink>
            <w:r w:rsidRPr="00167397">
              <w:rPr>
                <w:rFonts w:ascii="Times New Roman" w:hAnsi="Times New Roman" w:cs="Times New Roman"/>
                <w:color w:val="0D0D0D"/>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Критерії та методика оцінки визначаються відповідно до статті 29 Закону.</w:t>
            </w:r>
          </w:p>
          <w:p w:rsidR="00E733ED" w:rsidRPr="00167397" w:rsidRDefault="00E733ED" w:rsidP="00E733ED">
            <w:pPr>
              <w:spacing w:before="150" w:after="150" w:line="240" w:lineRule="auto"/>
              <w:jc w:val="both"/>
              <w:rPr>
                <w:rFonts w:ascii="Times New Roman" w:hAnsi="Times New Roman" w:cs="Times New Roman"/>
                <w:b/>
                <w:color w:val="0D0D0D"/>
              </w:rPr>
            </w:pPr>
            <w:r w:rsidRPr="00167397">
              <w:rPr>
                <w:rFonts w:ascii="Times New Roman" w:hAnsi="Times New Roman" w:cs="Times New Roman"/>
                <w:b/>
                <w:color w:val="0D0D0D"/>
              </w:rPr>
              <w:t>Перелік критеріїв та методика оцінки тендерної пропозиції із зазначенням питомої ваги критерію:</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167397" w:rsidRDefault="00E733ED" w:rsidP="00E733ED">
            <w:pPr>
              <w:spacing w:before="150" w:after="150" w:line="240" w:lineRule="auto"/>
              <w:jc w:val="both"/>
              <w:rPr>
                <w:rFonts w:ascii="Times New Roman" w:hAnsi="Times New Roman" w:cs="Times New Roman"/>
                <w:i/>
                <w:color w:val="0D0D0D"/>
              </w:rPr>
            </w:pPr>
            <w:r w:rsidRPr="00167397">
              <w:rPr>
                <w:rFonts w:ascii="Times New Roman" w:hAnsi="Times New Roman" w:cs="Times New Roman"/>
                <w:i/>
                <w:color w:val="0D0D0D"/>
              </w:rPr>
              <w:t>(у разі якщо подано дві і більше тендерних пропозицій).</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167397">
              <w:rPr>
                <w:rFonts w:ascii="Times New Roman" w:hAnsi="Times New Roman" w:cs="Times New Roman"/>
                <w:color w:val="0D0D0D"/>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167397" w:rsidRDefault="00E733ED" w:rsidP="00E733ED">
            <w:pPr>
              <w:spacing w:before="150" w:after="150" w:line="240" w:lineRule="auto"/>
              <w:jc w:val="both"/>
              <w:rPr>
                <w:rFonts w:ascii="Times New Roman" w:hAnsi="Times New Roman" w:cs="Times New Roman"/>
                <w:i/>
                <w:color w:val="0D0D0D"/>
              </w:rPr>
            </w:pPr>
            <w:r w:rsidRPr="00167397">
              <w:rPr>
                <w:rFonts w:ascii="Times New Roman" w:hAnsi="Times New Roman" w:cs="Times New Roman"/>
                <w:color w:val="0D0D0D"/>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i/>
                <w:color w:val="0D0D0D"/>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167397" w:rsidRDefault="00E733ED" w:rsidP="00E733ED">
            <w:pPr>
              <w:spacing w:before="150" w:after="150" w:line="240" w:lineRule="auto"/>
              <w:jc w:val="both"/>
              <w:rPr>
                <w:rFonts w:ascii="Times New Roman" w:hAnsi="Times New Roman" w:cs="Times New Roman"/>
                <w:b/>
                <w:i/>
                <w:color w:val="0D0D0D"/>
              </w:rPr>
            </w:pPr>
            <w:r w:rsidRPr="00167397">
              <w:rPr>
                <w:rFonts w:ascii="Times New Roman" w:hAnsi="Times New Roman" w:cs="Times New Roman"/>
                <w:i/>
                <w:color w:val="0D0D0D"/>
              </w:rPr>
              <w:t>До розгляду</w:t>
            </w:r>
            <w:r w:rsidRPr="00167397">
              <w:rPr>
                <w:rFonts w:ascii="Times New Roman" w:hAnsi="Times New Roman" w:cs="Times New Roman"/>
                <w:i/>
                <w:color w:val="0D0D0D"/>
                <w:u w:val="single"/>
              </w:rPr>
              <w:t xml:space="preserve"> не приймається </w:t>
            </w:r>
            <w:r w:rsidRPr="00167397">
              <w:rPr>
                <w:rFonts w:ascii="Times New Roman" w:hAnsi="Times New Roman" w:cs="Times New Roman"/>
                <w:i/>
                <w:color w:val="0D0D0D"/>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Оцінка тендерних пропозицій здійснюється на основі критерію „Ціна”. Питома вага – 100 %.</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Оцінка здійснюється щодо предмета закупівлі в цілому.</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Учасник визначає ціни на </w:t>
            </w:r>
            <w:r w:rsidRPr="00167397">
              <w:rPr>
                <w:rFonts w:ascii="Times New Roman" w:hAnsi="Times New Roman" w:cs="Times New Roman"/>
                <w:b/>
                <w:color w:val="0D0D0D"/>
              </w:rPr>
              <w:t>товар/послуги/роботи</w:t>
            </w:r>
            <w:r w:rsidRPr="00167397">
              <w:rPr>
                <w:rFonts w:ascii="Times New Roman" w:hAnsi="Times New Roman" w:cs="Times New Roman"/>
                <w:color w:val="0D0D0D"/>
              </w:rPr>
              <w:t xml:space="preserve">, що він пропонує </w:t>
            </w:r>
            <w:r w:rsidRPr="00167397">
              <w:rPr>
                <w:rFonts w:ascii="Times New Roman" w:hAnsi="Times New Roman" w:cs="Times New Roman"/>
                <w:b/>
                <w:color w:val="0D0D0D"/>
              </w:rPr>
              <w:t>поставити/надати/виконати</w:t>
            </w:r>
            <w:r w:rsidRPr="00167397">
              <w:rPr>
                <w:rFonts w:ascii="Times New Roman" w:hAnsi="Times New Roman" w:cs="Times New Roman"/>
                <w:color w:val="0D0D0D"/>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67397">
              <w:rPr>
                <w:rFonts w:ascii="Times New Roman" w:hAnsi="Times New Roman" w:cs="Times New Roman"/>
                <w:b/>
                <w:color w:val="0D0D0D"/>
              </w:rPr>
              <w:t>товару/послуг/робіт</w:t>
            </w:r>
            <w:r w:rsidRPr="00167397">
              <w:rPr>
                <w:rFonts w:ascii="Times New Roman" w:hAnsi="Times New Roman" w:cs="Times New Roman"/>
                <w:color w:val="0D0D0D"/>
              </w:rPr>
              <w:t xml:space="preserve"> даного виду.</w:t>
            </w:r>
          </w:p>
          <w:p w:rsidR="00BB7567" w:rsidRPr="00167397" w:rsidRDefault="00BB7567" w:rsidP="00E733ED">
            <w:pPr>
              <w:spacing w:before="150" w:after="150" w:line="240" w:lineRule="auto"/>
              <w:jc w:val="both"/>
              <w:rPr>
                <w:rFonts w:ascii="Times New Roman" w:hAnsi="Times New Roman" w:cs="Times New Roman"/>
                <w:color w:val="0D0D0D"/>
              </w:rPr>
            </w:pPr>
            <w:r w:rsidRPr="00167397">
              <w:rPr>
                <w:rFonts w:ascii="Times New Roman" w:eastAsia="Times New Roman" w:hAnsi="Times New Roman" w:cs="Times New Roman"/>
                <w:b/>
                <w:lang w:val="ru-RU"/>
              </w:rPr>
              <w:t xml:space="preserve">відповідно до </w:t>
            </w:r>
            <w:proofErr w:type="gramStart"/>
            <w:r w:rsidRPr="00167397">
              <w:rPr>
                <w:rFonts w:ascii="Times New Roman" w:eastAsia="Times New Roman" w:hAnsi="Times New Roman" w:cs="Times New Roman"/>
                <w:b/>
                <w:lang w:val="ru-RU"/>
              </w:rPr>
              <w:t>п</w:t>
            </w:r>
            <w:proofErr w:type="gramEnd"/>
            <w:r w:rsidRPr="00167397">
              <w:rPr>
                <w:rFonts w:ascii="Times New Roman" w:eastAsia="Times New Roman" w:hAnsi="Times New Roman" w:cs="Times New Roman"/>
                <w:b/>
                <w:lang w:val="ru-RU"/>
              </w:rPr>
              <w:t>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даній тендерній документації застосовується нульова ставка оподаткування.</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Розмір мінімального кроку пониження ціни під час електронного аукціону – 1 % .</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167397">
              <w:rPr>
                <w:rFonts w:ascii="Times New Roman" w:hAnsi="Times New Roman" w:cs="Times New Roman"/>
                <w:color w:val="0D0D0D"/>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7397">
              <w:rPr>
                <w:rFonts w:ascii="Times New Roman" w:hAnsi="Times New Roman" w:cs="Times New Roman"/>
                <w:b/>
                <w:i/>
                <w:color w:val="0D0D0D"/>
              </w:rPr>
              <w:t>протягом 24 годин</w:t>
            </w:r>
            <w:r w:rsidRPr="00167397">
              <w:rPr>
                <w:rFonts w:ascii="Times New Roman" w:hAnsi="Times New Roman" w:cs="Times New Roman"/>
                <w:color w:val="0D0D0D"/>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розглядає подані тендерні пропозиції з урахуванням виправлення або невиправлення учасниками виявлених невідповідностей.</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У разі відхилення тендерної пропозиції з підстави, визначеної підпунктом 3 пункту 44 Особливостей, замовник визначає переможця процедури </w:t>
            </w:r>
            <w:r w:rsidRPr="00167397">
              <w:rPr>
                <w:rFonts w:ascii="Times New Roman" w:hAnsi="Times New Roman" w:cs="Times New Roman"/>
                <w:color w:val="0D0D0D"/>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167397" w:rsidRDefault="00E733ED" w:rsidP="00E733ED">
            <w:pPr>
              <w:spacing w:before="150" w:after="150" w:line="240" w:lineRule="auto"/>
              <w:jc w:val="both"/>
              <w:rPr>
                <w:rFonts w:ascii="Times New Roman" w:hAnsi="Times New Roman" w:cs="Times New Roman"/>
                <w:color w:val="0D0D0D"/>
              </w:rPr>
            </w:pPr>
            <w:r w:rsidRPr="00167397">
              <w:rPr>
                <w:rFonts w:ascii="Times New Roman" w:hAnsi="Times New Roman" w:cs="Times New Roman"/>
                <w:b/>
                <w:i/>
                <w:color w:val="0D0D0D"/>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67397">
              <w:rPr>
                <w:rFonts w:ascii="Times New Roman" w:hAnsi="Times New Roman" w:cs="Times New Roman"/>
                <w:i/>
                <w:color w:val="0D0D0D"/>
              </w:rPr>
              <w:t>(у разі здійснення закупівлі за лотами).</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2</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b/>
                <w:color w:val="0D0D0D"/>
                <w:highlight w:val="yellow"/>
              </w:rPr>
            </w:pPr>
            <w:r w:rsidRPr="00167397">
              <w:rPr>
                <w:rFonts w:ascii="Times New Roman" w:hAnsi="Times New Roman" w:cs="Times New Roman"/>
                <w:b/>
                <w:color w:val="0D0D0D"/>
              </w:rPr>
              <w:t>Інша інформація</w:t>
            </w:r>
          </w:p>
        </w:tc>
        <w:tc>
          <w:tcPr>
            <w:tcW w:w="7135" w:type="dxa"/>
            <w:shd w:val="clear" w:color="auto" w:fill="FFFFFF"/>
          </w:tcPr>
          <w:p w:rsidR="00A36A71" w:rsidRPr="00167397" w:rsidRDefault="00F82346"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 </w:t>
            </w:r>
            <w:r w:rsidR="00A36A71" w:rsidRPr="00167397">
              <w:rPr>
                <w:rFonts w:ascii="Times New Roman" w:hAnsi="Times New Roman" w:cs="Times New Roman"/>
                <w:color w:val="0D0D0D"/>
              </w:rPr>
              <w:t>Вартість тендерної пропозиції та всі інші ціни повинні бути чітко визначені.</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67397">
              <w:rPr>
                <w:rFonts w:ascii="Times New Roman" w:hAnsi="Times New Roman" w:cs="Times New Roman"/>
                <w:i/>
                <w:color w:val="0D0D0D"/>
              </w:rPr>
              <w:t>(у разі встановлення такої вимоги)</w:t>
            </w:r>
            <w:r w:rsidRPr="00167397">
              <w:rPr>
                <w:rFonts w:ascii="Times New Roman" w:hAnsi="Times New Roman" w:cs="Times New Roman"/>
                <w:color w:val="0D0D0D"/>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b/>
                <w:i/>
                <w:color w:val="0D0D0D"/>
                <w:u w:val="single"/>
              </w:rPr>
              <w:t>Інші умови тендерної документації:</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1. Учасники відповідають за зміст своїх тендерних пропозицій та повинні дотримуватись норм чинного законодавства України.</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sidRPr="00167397">
              <w:rPr>
                <w:rFonts w:ascii="Times New Roman" w:hAnsi="Times New Roman" w:cs="Times New Roman"/>
                <w:color w:val="0D0D0D"/>
              </w:rPr>
              <w:lastRenderedPageBreak/>
              <w:t>надає копію/ї роз'яснення/нь державних органів щодо цього.</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6. Документи, видані державними органами, повинні відповідати вимогам нормативних актів, відповідно до яких такі документи видані.</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7. Учасник, який подав тендерну пропозицію, вважається таким, що згодний з проєктом договору про закупівлю, викладеним у </w:t>
            </w:r>
            <w:r w:rsidRPr="00167397">
              <w:rPr>
                <w:rFonts w:ascii="Times New Roman" w:hAnsi="Times New Roman" w:cs="Times New Roman"/>
                <w:b/>
                <w:i/>
                <w:color w:val="0D0D0D"/>
              </w:rPr>
              <w:t>Додатку 5</w:t>
            </w:r>
            <w:r w:rsidRPr="00167397">
              <w:rPr>
                <w:rFonts w:ascii="Times New Roman" w:hAnsi="Times New Roman" w:cs="Times New Roman"/>
                <w:color w:val="0D0D0D"/>
              </w:rPr>
              <w:t xml:space="preserve"> до цієї тендерної документації. </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10. Тендерна пропозиція учасника може містити документи з водяними знаками.</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   </w:t>
            </w:r>
            <w:r w:rsidRPr="00167397">
              <w:rPr>
                <w:rFonts w:ascii="Times New Roman" w:hAnsi="Times New Roman" w:cs="Times New Roman"/>
                <w:color w:val="0D0D0D"/>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167397" w:rsidRDefault="00A36A71" w:rsidP="00A36A71">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   </w:t>
            </w:r>
            <w:r w:rsidRPr="00167397">
              <w:rPr>
                <w:rFonts w:ascii="Times New Roman" w:hAnsi="Times New Roman" w:cs="Times New Roman"/>
                <w:color w:val="0D0D0D"/>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167397">
              <w:rPr>
                <w:rFonts w:ascii="Times New Roman" w:hAnsi="Times New Roman" w:cs="Times New Roman"/>
                <w:color w:val="0D0D0D"/>
              </w:rPr>
              <w:lastRenderedPageBreak/>
              <w:t>України в митному режимі імпорту товарів з Російської Федерації;</w:t>
            </w:r>
          </w:p>
          <w:p w:rsidR="00A36A71" w:rsidRPr="00167397" w:rsidRDefault="00A36A71" w:rsidP="00A36A71">
            <w:pPr>
              <w:spacing w:before="150" w:after="150" w:line="240" w:lineRule="auto"/>
              <w:jc w:val="both"/>
              <w:rPr>
                <w:rFonts w:ascii="Times New Roman" w:hAnsi="Times New Roman" w:cs="Times New Roman"/>
                <w:i/>
                <w:color w:val="0D0D0D"/>
              </w:rPr>
            </w:pPr>
            <w:r w:rsidRPr="00167397">
              <w:rPr>
                <w:rFonts w:ascii="Times New Roman" w:hAnsi="Times New Roman" w:cs="Times New Roman"/>
                <w:color w:val="0D0D0D"/>
              </w:rPr>
              <w:t xml:space="preserve">—   </w:t>
            </w:r>
            <w:r w:rsidRPr="00167397">
              <w:rPr>
                <w:rFonts w:ascii="Times New Roman" w:hAnsi="Times New Roman" w:cs="Times New Roman"/>
                <w:color w:val="0D0D0D"/>
              </w:rPr>
              <w:tab/>
              <w:t>Закону України «Про забезпечення прав і свобод громадян та правовий режим на тимчасово окупованій території України» від 15.04.2014 № 1207-VII.</w:t>
            </w:r>
          </w:p>
          <w:p w:rsidR="00F82346" w:rsidRPr="00167397" w:rsidRDefault="00A36A71" w:rsidP="008F77DD">
            <w:pPr>
              <w:spacing w:before="150" w:after="150" w:line="240" w:lineRule="auto"/>
              <w:jc w:val="both"/>
              <w:rPr>
                <w:rFonts w:ascii="Times New Roman" w:hAnsi="Times New Roman" w:cs="Times New Roman"/>
                <w:color w:val="0D0D0D"/>
                <w:highlight w:val="yellow"/>
              </w:rPr>
            </w:pPr>
            <w:r w:rsidRPr="00167397">
              <w:rPr>
                <w:rFonts w:ascii="Times New Roman" w:hAnsi="Times New Roman" w:cs="Times New Roman"/>
                <w:color w:val="0D0D0D"/>
              </w:rPr>
              <w:t xml:space="preserve">А також враховувати, що в Україні </w:t>
            </w:r>
            <w:r w:rsidR="008F77DD" w:rsidRPr="008F77DD">
              <w:rPr>
                <w:rFonts w:ascii="Times New Roman" w:hAnsi="Times New Roman" w:cs="Times New Roman"/>
                <w:color w:val="0D0D0D"/>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3</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Відхилення тендерних пропозицій</w:t>
            </w:r>
          </w:p>
        </w:tc>
        <w:tc>
          <w:tcPr>
            <w:tcW w:w="7135" w:type="dxa"/>
            <w:shd w:val="clear" w:color="auto" w:fill="FFFFFF"/>
          </w:tcPr>
          <w:p w:rsidR="00831662" w:rsidRPr="00167397" w:rsidRDefault="00831662" w:rsidP="00831662">
            <w:pPr>
              <w:jc w:val="both"/>
              <w:rPr>
                <w:rFonts w:ascii="Times New Roman" w:eastAsia="Times New Roman" w:hAnsi="Times New Roman" w:cs="Times New Roman"/>
                <w:b/>
                <w:i/>
                <w:color w:val="0D0D0D"/>
                <w:highlight w:val="white"/>
                <w:lang w:eastAsia="uk-UA"/>
              </w:rPr>
            </w:pPr>
            <w:r w:rsidRPr="00167397">
              <w:rPr>
                <w:rFonts w:ascii="Times New Roman" w:eastAsia="Times New Roman" w:hAnsi="Times New Roman" w:cs="Times New Roman"/>
                <w:b/>
                <w:i/>
                <w:color w:val="0D0D0D"/>
                <w:highlight w:val="white"/>
                <w:lang w:eastAsia="uk-UA"/>
              </w:rPr>
              <w:t>Замовник відхиляє тендерну пропозицію із зазначенням аргументації в електронній системі закупівель у разі, коли:</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FD61F8">
              <w:rPr>
                <w:rFonts w:ascii="Times New Roman" w:eastAsia="Times New Roman" w:hAnsi="Times New Roman" w:cs="Times New Roman"/>
                <w:color w:val="333333"/>
                <w:sz w:val="24"/>
                <w:szCs w:val="24"/>
                <w:lang w:val="ru-RU"/>
              </w:rPr>
              <w:t>1) учасник процедури закупі</w:t>
            </w:r>
            <w:proofErr w:type="gramStart"/>
            <w:r w:rsidRPr="00FD61F8">
              <w:rPr>
                <w:rFonts w:ascii="Times New Roman" w:eastAsia="Times New Roman" w:hAnsi="Times New Roman" w:cs="Times New Roman"/>
                <w:color w:val="333333"/>
                <w:sz w:val="24"/>
                <w:szCs w:val="24"/>
                <w:lang w:val="ru-RU"/>
              </w:rPr>
              <w:t>вл</w:t>
            </w:r>
            <w:proofErr w:type="gramEnd"/>
            <w:r w:rsidRPr="00FD61F8">
              <w:rPr>
                <w:rFonts w:ascii="Times New Roman" w:eastAsia="Times New Roman" w:hAnsi="Times New Roman" w:cs="Times New Roman"/>
                <w:color w:val="333333"/>
                <w:sz w:val="24"/>
                <w:szCs w:val="24"/>
                <w:lang w:val="ru-RU"/>
              </w:rPr>
              <w:t>і:</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 w:name="n593"/>
            <w:bookmarkEnd w:id="5"/>
            <w:proofErr w:type="gramStart"/>
            <w:r w:rsidRPr="00FD61F8">
              <w:rPr>
                <w:rFonts w:ascii="Times New Roman" w:eastAsia="Times New Roman" w:hAnsi="Times New Roman" w:cs="Times New Roman"/>
                <w:color w:val="333333"/>
                <w:sz w:val="24"/>
                <w:szCs w:val="24"/>
                <w:lang w:val="ru-RU"/>
              </w:rPr>
              <w:t>п</w:t>
            </w:r>
            <w:proofErr w:type="gramEnd"/>
            <w:r w:rsidRPr="00FD61F8">
              <w:rPr>
                <w:rFonts w:ascii="Times New Roman" w:eastAsia="Times New Roman" w:hAnsi="Times New Roman" w:cs="Times New Roman"/>
                <w:color w:val="333333"/>
                <w:sz w:val="24"/>
                <w:szCs w:val="24"/>
                <w:lang w:val="ru-RU"/>
              </w:rPr>
              <w:t>ідпадає під підстави, встановлені </w:t>
            </w:r>
            <w:hyperlink r:id="rId11" w:anchor="n615" w:history="1">
              <w:r w:rsidRPr="00FD61F8">
                <w:rPr>
                  <w:rFonts w:ascii="Times New Roman" w:eastAsia="Times New Roman" w:hAnsi="Times New Roman" w:cs="Times New Roman"/>
                  <w:color w:val="006600"/>
                  <w:sz w:val="24"/>
                  <w:szCs w:val="24"/>
                  <w:u w:val="single"/>
                  <w:lang w:val="ru-RU"/>
                </w:rPr>
                <w:t>пунктом 47</w:t>
              </w:r>
            </w:hyperlink>
            <w:r w:rsidRPr="00FD61F8">
              <w:rPr>
                <w:rFonts w:ascii="Times New Roman" w:eastAsia="Times New Roman" w:hAnsi="Times New Roman" w:cs="Times New Roman"/>
                <w:color w:val="333333"/>
                <w:sz w:val="24"/>
                <w:szCs w:val="24"/>
                <w:lang w:val="ru-RU"/>
              </w:rPr>
              <w:t> цих особливостей;</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 w:name="n594"/>
            <w:bookmarkEnd w:id="6"/>
            <w:r w:rsidRPr="00FD61F8">
              <w:rPr>
                <w:rFonts w:ascii="Times New Roman" w:eastAsia="Times New Roman" w:hAnsi="Times New Roman" w:cs="Times New Roman"/>
                <w:color w:val="333333"/>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D61F8">
              <w:rPr>
                <w:rFonts w:ascii="Times New Roman" w:eastAsia="Times New Roman" w:hAnsi="Times New Roman" w:cs="Times New Roman"/>
                <w:color w:val="333333"/>
                <w:sz w:val="24"/>
                <w:szCs w:val="24"/>
                <w:lang w:val="ru-RU"/>
              </w:rPr>
              <w:t>в</w:t>
            </w:r>
            <w:proofErr w:type="gramEnd"/>
            <w:r w:rsidRPr="00FD61F8">
              <w:rPr>
                <w:rFonts w:ascii="Times New Roman" w:eastAsia="Times New Roman" w:hAnsi="Times New Roman" w:cs="Times New Roman"/>
                <w:color w:val="333333"/>
                <w:sz w:val="24"/>
                <w:szCs w:val="24"/>
                <w:lang w:val="ru-RU"/>
              </w:rPr>
              <w:t>ідкритих торгів, яку замовником виявлено згідно з </w:t>
            </w:r>
            <w:hyperlink r:id="rId12" w:anchor="n586" w:history="1">
              <w:r w:rsidRPr="00FD61F8">
                <w:rPr>
                  <w:rFonts w:ascii="Times New Roman" w:eastAsia="Times New Roman" w:hAnsi="Times New Roman" w:cs="Times New Roman"/>
                  <w:color w:val="006600"/>
                  <w:sz w:val="24"/>
                  <w:szCs w:val="24"/>
                  <w:u w:val="single"/>
                  <w:lang w:val="ru-RU"/>
                </w:rPr>
                <w:t>абзацом першим</w:t>
              </w:r>
            </w:hyperlink>
            <w:r w:rsidRPr="00FD61F8">
              <w:rPr>
                <w:rFonts w:ascii="Times New Roman" w:eastAsia="Times New Roman" w:hAnsi="Times New Roman" w:cs="Times New Roman"/>
                <w:color w:val="333333"/>
                <w:sz w:val="24"/>
                <w:szCs w:val="24"/>
                <w:lang w:val="ru-RU"/>
              </w:rPr>
              <w:t> пункту 42 цих особливостей;</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 w:name="n595"/>
            <w:bookmarkEnd w:id="7"/>
            <w:r w:rsidRPr="00FD61F8">
              <w:rPr>
                <w:rFonts w:ascii="Times New Roman" w:eastAsia="Times New Roman" w:hAnsi="Times New Roman" w:cs="Times New Roman"/>
                <w:color w:val="333333"/>
                <w:sz w:val="24"/>
                <w:szCs w:val="24"/>
                <w:lang w:val="ru-RU"/>
              </w:rPr>
              <w:t>не надав забезпечення тендерної пропозиції, якщо таке забезпечення вимагалося замовником;</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 w:name="n596"/>
            <w:bookmarkEnd w:id="8"/>
            <w:r w:rsidRPr="00FD61F8">
              <w:rPr>
                <w:rFonts w:ascii="Times New Roman" w:eastAsia="Times New Roman" w:hAnsi="Times New Roman" w:cs="Times New Roman"/>
                <w:color w:val="333333"/>
                <w:sz w:val="24"/>
                <w:szCs w:val="24"/>
                <w:lang w:val="ru-RU"/>
              </w:rPr>
              <w:t xml:space="preserve">не виправив виявлені замовником </w:t>
            </w:r>
            <w:proofErr w:type="gramStart"/>
            <w:r w:rsidRPr="00FD61F8">
              <w:rPr>
                <w:rFonts w:ascii="Times New Roman" w:eastAsia="Times New Roman" w:hAnsi="Times New Roman" w:cs="Times New Roman"/>
                <w:color w:val="333333"/>
                <w:sz w:val="24"/>
                <w:szCs w:val="24"/>
                <w:lang w:val="ru-RU"/>
              </w:rPr>
              <w:t>п</w:t>
            </w:r>
            <w:proofErr w:type="gramEnd"/>
            <w:r w:rsidRPr="00FD61F8">
              <w:rPr>
                <w:rFonts w:ascii="Times New Roman" w:eastAsia="Times New Roman" w:hAnsi="Times New Roman" w:cs="Times New Roman"/>
                <w:color w:val="333333"/>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 w:name="n597"/>
            <w:bookmarkEnd w:id="9"/>
            <w:r w:rsidRPr="00FD61F8">
              <w:rPr>
                <w:rFonts w:ascii="Times New Roman" w:eastAsia="Times New Roman" w:hAnsi="Times New Roman" w:cs="Times New Roman"/>
                <w:color w:val="333333"/>
                <w:sz w:val="24"/>
                <w:szCs w:val="24"/>
                <w:lang w:val="ru-RU"/>
              </w:rPr>
              <w:t>не надав обґрунтування аномально низької ціни тендерної пропозиції протягом строку, визначеного </w:t>
            </w:r>
            <w:hyperlink r:id="rId13" w:anchor="n1543" w:tgtFrame="_blank" w:history="1">
              <w:r w:rsidRPr="00FD61F8">
                <w:rPr>
                  <w:rFonts w:ascii="Times New Roman" w:eastAsia="Times New Roman" w:hAnsi="Times New Roman" w:cs="Times New Roman"/>
                  <w:color w:val="000099"/>
                  <w:sz w:val="24"/>
                  <w:szCs w:val="24"/>
                  <w:u w:val="single"/>
                  <w:lang w:val="ru-RU"/>
                </w:rPr>
                <w:t xml:space="preserve">абзацом </w:t>
              </w:r>
              <w:proofErr w:type="gramStart"/>
              <w:r w:rsidRPr="00FD61F8">
                <w:rPr>
                  <w:rFonts w:ascii="Times New Roman" w:eastAsia="Times New Roman" w:hAnsi="Times New Roman" w:cs="Times New Roman"/>
                  <w:color w:val="000099"/>
                  <w:sz w:val="24"/>
                  <w:szCs w:val="24"/>
                  <w:u w:val="single"/>
                  <w:lang w:val="ru-RU"/>
                </w:rPr>
                <w:t>першим</w:t>
              </w:r>
              <w:proofErr w:type="gramEnd"/>
            </w:hyperlink>
            <w:r w:rsidRPr="00FD61F8">
              <w:rPr>
                <w:rFonts w:ascii="Times New Roman" w:eastAsia="Times New Roman" w:hAnsi="Times New Roman" w:cs="Times New Roman"/>
                <w:color w:val="333333"/>
                <w:sz w:val="24"/>
                <w:szCs w:val="24"/>
                <w:lang w:val="ru-RU"/>
              </w:rPr>
              <w:t> частини чотирнадцятої статті 29 Закону/</w:t>
            </w:r>
            <w:hyperlink r:id="rId14" w:anchor="n581" w:history="1">
              <w:r w:rsidRPr="00FD61F8">
                <w:rPr>
                  <w:rFonts w:ascii="Times New Roman" w:eastAsia="Times New Roman" w:hAnsi="Times New Roman" w:cs="Times New Roman"/>
                  <w:color w:val="006600"/>
                  <w:sz w:val="24"/>
                  <w:szCs w:val="24"/>
                  <w:u w:val="single"/>
                  <w:lang w:val="ru-RU"/>
                </w:rPr>
                <w:t>абзацом дев’ятим</w:t>
              </w:r>
            </w:hyperlink>
            <w:r w:rsidRPr="00FD61F8">
              <w:rPr>
                <w:rFonts w:ascii="Times New Roman" w:eastAsia="Times New Roman" w:hAnsi="Times New Roman" w:cs="Times New Roman"/>
                <w:color w:val="333333"/>
                <w:sz w:val="24"/>
                <w:szCs w:val="24"/>
                <w:lang w:val="ru-RU"/>
              </w:rPr>
              <w:t> пункту 37 цих особливостей;</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 w:name="n598"/>
            <w:bookmarkEnd w:id="10"/>
            <w:r w:rsidRPr="00FD61F8">
              <w:rPr>
                <w:rFonts w:ascii="Times New Roman" w:eastAsia="Times New Roman" w:hAnsi="Times New Roman" w:cs="Times New Roman"/>
                <w:color w:val="333333"/>
                <w:sz w:val="24"/>
                <w:szCs w:val="24"/>
                <w:lang w:val="ru-RU"/>
              </w:rPr>
              <w:t>визначив конфіденційною інформацію, що не може бути визначена як конфіденційна відповідно до вимог </w:t>
            </w:r>
            <w:hyperlink r:id="rId15" w:anchor="n584" w:history="1">
              <w:r w:rsidRPr="00FD61F8">
                <w:rPr>
                  <w:rFonts w:ascii="Times New Roman" w:eastAsia="Times New Roman" w:hAnsi="Times New Roman" w:cs="Times New Roman"/>
                  <w:color w:val="006600"/>
                  <w:sz w:val="24"/>
                  <w:szCs w:val="24"/>
                  <w:u w:val="single"/>
                  <w:lang w:val="ru-RU"/>
                </w:rPr>
                <w:t>пункту 40</w:t>
              </w:r>
            </w:hyperlink>
            <w:r w:rsidRPr="00FD61F8">
              <w:rPr>
                <w:rFonts w:ascii="Times New Roman" w:eastAsia="Times New Roman" w:hAnsi="Times New Roman" w:cs="Times New Roman"/>
                <w:color w:val="333333"/>
                <w:sz w:val="24"/>
                <w:szCs w:val="24"/>
                <w:lang w:val="ru-RU"/>
              </w:rPr>
              <w:t xml:space="preserve"> цих </w:t>
            </w:r>
            <w:r w:rsidRPr="00FD61F8">
              <w:rPr>
                <w:rFonts w:ascii="Times New Roman" w:eastAsia="Times New Roman" w:hAnsi="Times New Roman" w:cs="Times New Roman"/>
                <w:color w:val="333333"/>
                <w:sz w:val="24"/>
                <w:szCs w:val="24"/>
                <w:lang w:val="ru-RU"/>
              </w:rPr>
              <w:lastRenderedPageBreak/>
              <w:t>особливостей;</w:t>
            </w:r>
          </w:p>
          <w:p w:rsidR="00FD61F8" w:rsidRPr="001A57C7"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 w:name="n599"/>
            <w:bookmarkEnd w:id="11"/>
            <w:r w:rsidRPr="00FD61F8">
              <w:rPr>
                <w:rFonts w:ascii="Times New Roman" w:eastAsia="Times New Roman" w:hAnsi="Times New Roman" w:cs="Times New Roman"/>
                <w:color w:val="333333"/>
                <w:sz w:val="24"/>
                <w:szCs w:val="24"/>
                <w:lang w:val="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D61F8">
              <w:rPr>
                <w:rFonts w:ascii="Times New Roman" w:eastAsia="Times New Roman" w:hAnsi="Times New Roman" w:cs="Times New Roman"/>
                <w:color w:val="333333"/>
                <w:sz w:val="24"/>
                <w:szCs w:val="24"/>
                <w:lang w:val="ru-RU"/>
              </w:rPr>
              <w:t xml:space="preserve"> Р</w:t>
            </w:r>
            <w:proofErr w:type="gramEnd"/>
            <w:r w:rsidRPr="00FD61F8">
              <w:rPr>
                <w:rFonts w:ascii="Times New Roman" w:eastAsia="Times New Roman" w:hAnsi="Times New Roman" w:cs="Times New Roman"/>
                <w:color w:val="333333"/>
                <w:sz w:val="24"/>
                <w:szCs w:val="24"/>
                <w:lang w:val="ru-RU"/>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D61F8">
              <w:rPr>
                <w:rFonts w:ascii="Times New Roman" w:eastAsia="Times New Roman" w:hAnsi="Times New Roman" w:cs="Times New Roman"/>
                <w:color w:val="333333"/>
                <w:sz w:val="24"/>
                <w:szCs w:val="24"/>
                <w:lang w:val="ru-RU"/>
              </w:rPr>
              <w:t>ї є Р</w:t>
            </w:r>
            <w:proofErr w:type="gramEnd"/>
            <w:r w:rsidRPr="00FD61F8">
              <w:rPr>
                <w:rFonts w:ascii="Times New Roman" w:eastAsia="Times New Roman" w:hAnsi="Times New Roman" w:cs="Times New Roman"/>
                <w:color w:val="333333"/>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FD61F8">
              <w:rPr>
                <w:rFonts w:ascii="Times New Roman" w:eastAsia="Times New Roman" w:hAnsi="Times New Roman" w:cs="Times New Roman"/>
                <w:color w:val="333333"/>
                <w:sz w:val="24"/>
                <w:szCs w:val="24"/>
                <w:lang w:val="ru-RU"/>
              </w:rPr>
              <w:t>кр</w:t>
            </w:r>
            <w:proofErr w:type="gramEnd"/>
            <w:r w:rsidRPr="00FD61F8">
              <w:rPr>
                <w:rFonts w:ascii="Times New Roman" w:eastAsia="Times New Roman" w:hAnsi="Times New Roman" w:cs="Times New Roman"/>
                <w:color w:val="333333"/>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FD61F8">
              <w:rPr>
                <w:rFonts w:ascii="Times New Roman" w:eastAsia="Times New Roman" w:hAnsi="Times New Roman" w:cs="Times New Roman"/>
                <w:color w:val="333333"/>
                <w:sz w:val="24"/>
                <w:szCs w:val="24"/>
                <w:lang w:val="ru-RU"/>
              </w:rPr>
              <w:t>стр</w:t>
            </w:r>
            <w:proofErr w:type="gramEnd"/>
            <w:r w:rsidRPr="00FD61F8">
              <w:rPr>
                <w:rFonts w:ascii="Times New Roman" w:eastAsia="Times New Roman" w:hAnsi="Times New Roman" w:cs="Times New Roman"/>
                <w:color w:val="333333"/>
                <w:sz w:val="24"/>
                <w:szCs w:val="24"/>
                <w:lang w:val="ru-RU"/>
              </w:rPr>
              <w:t>ів України від 12 жовтня 2022 р. </w:t>
            </w:r>
            <w:hyperlink r:id="rId16" w:anchor="n2" w:history="1">
              <w:r w:rsidRPr="001A57C7">
                <w:rPr>
                  <w:rFonts w:ascii="Times New Roman" w:eastAsia="Times New Roman" w:hAnsi="Times New Roman" w:cs="Times New Roman"/>
                  <w:color w:val="006600"/>
                  <w:sz w:val="24"/>
                  <w:szCs w:val="24"/>
                  <w:u w:val="single"/>
                </w:rPr>
                <w:t>№ 1178</w:t>
              </w:r>
            </w:hyperlink>
            <w:r w:rsidRPr="00FD61F8">
              <w:rPr>
                <w:rFonts w:ascii="Times New Roman" w:eastAsia="Times New Roman" w:hAnsi="Times New Roman" w:cs="Times New Roman"/>
                <w:color w:val="333333"/>
                <w:sz w:val="24"/>
                <w:szCs w:val="24"/>
                <w:lang w:val="ru-RU"/>
              </w:rPr>
              <w:t> </w:t>
            </w:r>
            <w:r w:rsidRPr="001A57C7">
              <w:rPr>
                <w:rFonts w:ascii="Times New Roman" w:eastAsia="Times New Roman" w:hAnsi="Times New Roman" w:cs="Times New Roman"/>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61F8" w:rsidRPr="00FD61F8" w:rsidRDefault="00FD61F8" w:rsidP="00FD61F8">
            <w:pPr>
              <w:spacing w:after="150" w:line="240" w:lineRule="auto"/>
              <w:ind w:firstLine="450"/>
              <w:jc w:val="both"/>
              <w:rPr>
                <w:rFonts w:ascii="Times New Roman" w:eastAsia="Times New Roman" w:hAnsi="Times New Roman" w:cs="Times New Roman"/>
                <w:color w:val="333333"/>
                <w:sz w:val="24"/>
                <w:szCs w:val="24"/>
                <w:shd w:val="clear" w:color="auto" w:fill="FFFFFF"/>
                <w:lang w:val="ru-RU"/>
              </w:rPr>
            </w:pPr>
            <w:bookmarkStart w:id="12" w:name="n759"/>
            <w:bookmarkEnd w:id="12"/>
            <w:r w:rsidRPr="00FD61F8">
              <w:rPr>
                <w:rFonts w:ascii="Times New Roman" w:eastAsia="Times New Roman" w:hAnsi="Times New Roman" w:cs="Times New Roman"/>
                <w:i/>
                <w:iCs/>
                <w:color w:val="333333"/>
                <w:sz w:val="24"/>
                <w:szCs w:val="24"/>
                <w:shd w:val="clear" w:color="auto" w:fill="FFFFFF"/>
                <w:lang w:val="ru-RU"/>
              </w:rPr>
              <w:t>{Абзац восьмий підпункту 1 пункту 44 в редакц</w:t>
            </w:r>
            <w:proofErr w:type="gramStart"/>
            <w:r w:rsidRPr="00FD61F8">
              <w:rPr>
                <w:rFonts w:ascii="Times New Roman" w:eastAsia="Times New Roman" w:hAnsi="Times New Roman" w:cs="Times New Roman"/>
                <w:i/>
                <w:iCs/>
                <w:color w:val="333333"/>
                <w:sz w:val="24"/>
                <w:szCs w:val="24"/>
                <w:shd w:val="clear" w:color="auto" w:fill="FFFFFF"/>
                <w:lang w:val="ru-RU"/>
              </w:rPr>
              <w:t>ії П</w:t>
            </w:r>
            <w:proofErr w:type="gramEnd"/>
            <w:r w:rsidRPr="00FD61F8">
              <w:rPr>
                <w:rFonts w:ascii="Times New Roman" w:eastAsia="Times New Roman" w:hAnsi="Times New Roman" w:cs="Times New Roman"/>
                <w:i/>
                <w:iCs/>
                <w:color w:val="333333"/>
                <w:sz w:val="24"/>
                <w:szCs w:val="24"/>
                <w:shd w:val="clear" w:color="auto" w:fill="FFFFFF"/>
                <w:lang w:val="ru-RU"/>
              </w:rPr>
              <w:t>останови КМ </w:t>
            </w:r>
            <w:hyperlink r:id="rId17" w:anchor="n24" w:tgtFrame="_blank" w:history="1">
              <w:r w:rsidRPr="00FD61F8">
                <w:rPr>
                  <w:rFonts w:ascii="Times New Roman" w:eastAsia="Times New Roman" w:hAnsi="Times New Roman" w:cs="Times New Roman"/>
                  <w:i/>
                  <w:iCs/>
                  <w:color w:val="000099"/>
                  <w:sz w:val="24"/>
                  <w:szCs w:val="24"/>
                  <w:u w:val="single"/>
                  <w:lang w:val="ru-RU"/>
                </w:rPr>
                <w:t>№ 131 від 09.02.2024</w:t>
              </w:r>
            </w:hyperlink>
            <w:r w:rsidRPr="00FD61F8">
              <w:rPr>
                <w:rFonts w:ascii="Times New Roman" w:eastAsia="Times New Roman" w:hAnsi="Times New Roman" w:cs="Times New Roman"/>
                <w:i/>
                <w:iCs/>
                <w:color w:val="333333"/>
                <w:sz w:val="24"/>
                <w:szCs w:val="24"/>
                <w:shd w:val="clear" w:color="auto" w:fill="FFFFFF"/>
                <w:lang w:val="ru-RU"/>
              </w:rPr>
              <w:t>}</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 w:name="n600"/>
            <w:bookmarkEnd w:id="13"/>
            <w:r w:rsidRPr="00FD61F8">
              <w:rPr>
                <w:rFonts w:ascii="Times New Roman" w:eastAsia="Times New Roman" w:hAnsi="Times New Roman" w:cs="Times New Roman"/>
                <w:color w:val="333333"/>
                <w:sz w:val="24"/>
                <w:szCs w:val="24"/>
                <w:lang w:val="ru-RU"/>
              </w:rPr>
              <w:t>2) тендерна пропозиція:</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 w:name="n601"/>
            <w:bookmarkEnd w:id="14"/>
            <w:r w:rsidRPr="00FD61F8">
              <w:rPr>
                <w:rFonts w:ascii="Times New Roman" w:eastAsia="Times New Roman" w:hAnsi="Times New Roman" w:cs="Times New Roman"/>
                <w:color w:val="333333"/>
                <w:sz w:val="24"/>
                <w:szCs w:val="24"/>
                <w:lang w:val="ru-RU"/>
              </w:rPr>
              <w:t xml:space="preserve">не відповідає умовам </w:t>
            </w:r>
            <w:proofErr w:type="gramStart"/>
            <w:r w:rsidRPr="00FD61F8">
              <w:rPr>
                <w:rFonts w:ascii="Times New Roman" w:eastAsia="Times New Roman" w:hAnsi="Times New Roman" w:cs="Times New Roman"/>
                <w:color w:val="333333"/>
                <w:sz w:val="24"/>
                <w:szCs w:val="24"/>
                <w:lang w:val="ru-RU"/>
              </w:rPr>
              <w:t>техн</w:t>
            </w:r>
            <w:proofErr w:type="gramEnd"/>
            <w:r w:rsidRPr="00FD61F8">
              <w:rPr>
                <w:rFonts w:ascii="Times New Roman" w:eastAsia="Times New Roman" w:hAnsi="Times New Roman" w:cs="Times New Roman"/>
                <w:color w:val="333333"/>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FD61F8">
                <w:rPr>
                  <w:rFonts w:ascii="Times New Roman" w:eastAsia="Times New Roman" w:hAnsi="Times New Roman" w:cs="Times New Roman"/>
                  <w:color w:val="006600"/>
                  <w:sz w:val="24"/>
                  <w:szCs w:val="24"/>
                  <w:u w:val="single"/>
                  <w:lang w:val="ru-RU"/>
                </w:rPr>
                <w:t>пункту 43</w:t>
              </w:r>
            </w:hyperlink>
            <w:r w:rsidRPr="00FD61F8">
              <w:rPr>
                <w:rFonts w:ascii="Times New Roman" w:eastAsia="Times New Roman" w:hAnsi="Times New Roman" w:cs="Times New Roman"/>
                <w:color w:val="333333"/>
                <w:sz w:val="24"/>
                <w:szCs w:val="24"/>
                <w:lang w:val="ru-RU"/>
              </w:rPr>
              <w:t> цих особливостей;</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 w:name="n602"/>
            <w:bookmarkEnd w:id="15"/>
            <w:r w:rsidRPr="00FD61F8">
              <w:rPr>
                <w:rFonts w:ascii="Times New Roman" w:eastAsia="Times New Roman" w:hAnsi="Times New Roman" w:cs="Times New Roman"/>
                <w:color w:val="333333"/>
                <w:sz w:val="24"/>
                <w:szCs w:val="24"/>
                <w:lang w:val="ru-RU"/>
              </w:rPr>
              <w:t xml:space="preserve">є </w:t>
            </w:r>
            <w:proofErr w:type="gramStart"/>
            <w:r w:rsidRPr="00FD61F8">
              <w:rPr>
                <w:rFonts w:ascii="Times New Roman" w:eastAsia="Times New Roman" w:hAnsi="Times New Roman" w:cs="Times New Roman"/>
                <w:color w:val="333333"/>
                <w:sz w:val="24"/>
                <w:szCs w:val="24"/>
                <w:lang w:val="ru-RU"/>
              </w:rPr>
              <w:t>такою</w:t>
            </w:r>
            <w:proofErr w:type="gramEnd"/>
            <w:r w:rsidRPr="00FD61F8">
              <w:rPr>
                <w:rFonts w:ascii="Times New Roman" w:eastAsia="Times New Roman" w:hAnsi="Times New Roman" w:cs="Times New Roman"/>
                <w:color w:val="333333"/>
                <w:sz w:val="24"/>
                <w:szCs w:val="24"/>
                <w:lang w:val="ru-RU"/>
              </w:rPr>
              <w:t>, строк дії якої закінчився;</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 w:name="n603"/>
            <w:bookmarkEnd w:id="16"/>
            <w:r w:rsidRPr="00FD61F8">
              <w:rPr>
                <w:rFonts w:ascii="Times New Roman" w:eastAsia="Times New Roman" w:hAnsi="Times New Roman" w:cs="Times New Roman"/>
                <w:color w:val="333333"/>
                <w:sz w:val="24"/>
                <w:szCs w:val="24"/>
                <w:lang w:val="ru-RU"/>
              </w:rPr>
              <w:t>є такою, ціна якої перевищує очікувану вартість предмета закупі</w:t>
            </w:r>
            <w:proofErr w:type="gramStart"/>
            <w:r w:rsidRPr="00FD61F8">
              <w:rPr>
                <w:rFonts w:ascii="Times New Roman" w:eastAsia="Times New Roman" w:hAnsi="Times New Roman" w:cs="Times New Roman"/>
                <w:color w:val="333333"/>
                <w:sz w:val="24"/>
                <w:szCs w:val="24"/>
                <w:lang w:val="ru-RU"/>
              </w:rPr>
              <w:t>вл</w:t>
            </w:r>
            <w:proofErr w:type="gramEnd"/>
            <w:r w:rsidRPr="00FD61F8">
              <w:rPr>
                <w:rFonts w:ascii="Times New Roman" w:eastAsia="Times New Roman" w:hAnsi="Times New Roman" w:cs="Times New Roman"/>
                <w:color w:val="333333"/>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FD61F8">
              <w:rPr>
                <w:rFonts w:ascii="Times New Roman" w:eastAsia="Times New Roman" w:hAnsi="Times New Roman" w:cs="Times New Roman"/>
                <w:color w:val="333333"/>
                <w:sz w:val="24"/>
                <w:szCs w:val="24"/>
                <w:lang w:val="ru-RU"/>
              </w:rPr>
              <w:t>ніж</w:t>
            </w:r>
            <w:proofErr w:type="gramEnd"/>
            <w:r w:rsidRPr="00FD61F8">
              <w:rPr>
                <w:rFonts w:ascii="Times New Roman" w:eastAsia="Times New Roman" w:hAnsi="Times New Roman" w:cs="Times New Roman"/>
                <w:color w:val="333333"/>
                <w:sz w:val="24"/>
                <w:szCs w:val="24"/>
                <w:lang w:val="ru-RU"/>
              </w:rPr>
              <w:t xml:space="preserve"> зазначений замовником в тендерній документації;</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 w:name="n604"/>
            <w:bookmarkEnd w:id="17"/>
            <w:r w:rsidRPr="00FD61F8">
              <w:rPr>
                <w:rFonts w:ascii="Times New Roman" w:eastAsia="Times New Roman" w:hAnsi="Times New Roman" w:cs="Times New Roman"/>
                <w:color w:val="333333"/>
                <w:sz w:val="24"/>
                <w:szCs w:val="24"/>
                <w:lang w:val="ru-RU"/>
              </w:rPr>
              <w:t xml:space="preserve">не відповідає вимогам, установленим у тендерній документації </w:t>
            </w:r>
            <w:r w:rsidRPr="00FD61F8">
              <w:rPr>
                <w:rFonts w:ascii="Times New Roman" w:eastAsia="Times New Roman" w:hAnsi="Times New Roman" w:cs="Times New Roman"/>
                <w:color w:val="333333"/>
                <w:sz w:val="24"/>
                <w:szCs w:val="24"/>
                <w:lang w:val="ru-RU"/>
              </w:rPr>
              <w:lastRenderedPageBreak/>
              <w:t xml:space="preserve">відповідно </w:t>
            </w:r>
            <w:proofErr w:type="gramStart"/>
            <w:r w:rsidRPr="00FD61F8">
              <w:rPr>
                <w:rFonts w:ascii="Times New Roman" w:eastAsia="Times New Roman" w:hAnsi="Times New Roman" w:cs="Times New Roman"/>
                <w:color w:val="333333"/>
                <w:sz w:val="24"/>
                <w:szCs w:val="24"/>
                <w:lang w:val="ru-RU"/>
              </w:rPr>
              <w:t>до</w:t>
            </w:r>
            <w:proofErr w:type="gramEnd"/>
            <w:r w:rsidRPr="00FD61F8">
              <w:rPr>
                <w:rFonts w:ascii="Times New Roman" w:eastAsia="Times New Roman" w:hAnsi="Times New Roman" w:cs="Times New Roman"/>
                <w:color w:val="333333"/>
                <w:sz w:val="24"/>
                <w:szCs w:val="24"/>
                <w:lang w:val="ru-RU"/>
              </w:rPr>
              <w:t> </w:t>
            </w:r>
            <w:hyperlink r:id="rId19" w:anchor="n1422" w:tgtFrame="_blank" w:history="1">
              <w:r w:rsidRPr="00FD61F8">
                <w:rPr>
                  <w:rFonts w:ascii="Times New Roman" w:eastAsia="Times New Roman" w:hAnsi="Times New Roman" w:cs="Times New Roman"/>
                  <w:color w:val="000099"/>
                  <w:sz w:val="24"/>
                  <w:szCs w:val="24"/>
                  <w:u w:val="single"/>
                  <w:lang w:val="ru-RU"/>
                </w:rPr>
                <w:t>абзацу першого</w:t>
              </w:r>
            </w:hyperlink>
            <w:r w:rsidRPr="00FD61F8">
              <w:rPr>
                <w:rFonts w:ascii="Times New Roman" w:eastAsia="Times New Roman" w:hAnsi="Times New Roman" w:cs="Times New Roman"/>
                <w:color w:val="333333"/>
                <w:sz w:val="24"/>
                <w:szCs w:val="24"/>
                <w:lang w:val="ru-RU"/>
              </w:rPr>
              <w:t> частини третьої статті 22 Закону;</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 w:name="n605"/>
            <w:bookmarkEnd w:id="18"/>
            <w:r w:rsidRPr="00FD61F8">
              <w:rPr>
                <w:rFonts w:ascii="Times New Roman" w:eastAsia="Times New Roman" w:hAnsi="Times New Roman" w:cs="Times New Roman"/>
                <w:color w:val="333333"/>
                <w:sz w:val="24"/>
                <w:szCs w:val="24"/>
                <w:lang w:val="ru-RU"/>
              </w:rPr>
              <w:t>3) переможець процедури закупі</w:t>
            </w:r>
            <w:proofErr w:type="gramStart"/>
            <w:r w:rsidRPr="00FD61F8">
              <w:rPr>
                <w:rFonts w:ascii="Times New Roman" w:eastAsia="Times New Roman" w:hAnsi="Times New Roman" w:cs="Times New Roman"/>
                <w:color w:val="333333"/>
                <w:sz w:val="24"/>
                <w:szCs w:val="24"/>
                <w:lang w:val="ru-RU"/>
              </w:rPr>
              <w:t>вл</w:t>
            </w:r>
            <w:proofErr w:type="gramEnd"/>
            <w:r w:rsidRPr="00FD61F8">
              <w:rPr>
                <w:rFonts w:ascii="Times New Roman" w:eastAsia="Times New Roman" w:hAnsi="Times New Roman" w:cs="Times New Roman"/>
                <w:color w:val="333333"/>
                <w:sz w:val="24"/>
                <w:szCs w:val="24"/>
                <w:lang w:val="ru-RU"/>
              </w:rPr>
              <w:t>і:</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 w:name="n606"/>
            <w:bookmarkEnd w:id="19"/>
            <w:r w:rsidRPr="00FD61F8">
              <w:rPr>
                <w:rFonts w:ascii="Times New Roman" w:eastAsia="Times New Roman" w:hAnsi="Times New Roman" w:cs="Times New Roman"/>
                <w:color w:val="333333"/>
                <w:sz w:val="24"/>
                <w:szCs w:val="24"/>
                <w:lang w:val="ru-RU"/>
              </w:rPr>
              <w:t xml:space="preserve">відмовився від </w:t>
            </w:r>
            <w:proofErr w:type="gramStart"/>
            <w:r w:rsidRPr="00FD61F8">
              <w:rPr>
                <w:rFonts w:ascii="Times New Roman" w:eastAsia="Times New Roman" w:hAnsi="Times New Roman" w:cs="Times New Roman"/>
                <w:color w:val="333333"/>
                <w:sz w:val="24"/>
                <w:szCs w:val="24"/>
                <w:lang w:val="ru-RU"/>
              </w:rPr>
              <w:t>п</w:t>
            </w:r>
            <w:proofErr w:type="gramEnd"/>
            <w:r w:rsidRPr="00FD61F8">
              <w:rPr>
                <w:rFonts w:ascii="Times New Roman" w:eastAsia="Times New Roman" w:hAnsi="Times New Roman" w:cs="Times New Roman"/>
                <w:color w:val="333333"/>
                <w:sz w:val="24"/>
                <w:szCs w:val="24"/>
                <w:lang w:val="ru-RU"/>
              </w:rPr>
              <w:t>ідписання договору про закупівлю відповідно до вимог тендерної документації або укладення договору про закупівлю;</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 w:name="n607"/>
            <w:bookmarkEnd w:id="20"/>
            <w:r w:rsidRPr="00FD61F8">
              <w:rPr>
                <w:rFonts w:ascii="Times New Roman" w:eastAsia="Times New Roman" w:hAnsi="Times New Roman" w:cs="Times New Roman"/>
                <w:color w:val="333333"/>
                <w:sz w:val="24"/>
                <w:szCs w:val="24"/>
                <w:lang w:val="ru-RU"/>
              </w:rPr>
              <w:t xml:space="preserve">не надав у спосіб, зазначений в тендерній документації, документи, що </w:t>
            </w:r>
            <w:proofErr w:type="gramStart"/>
            <w:r w:rsidRPr="00FD61F8">
              <w:rPr>
                <w:rFonts w:ascii="Times New Roman" w:eastAsia="Times New Roman" w:hAnsi="Times New Roman" w:cs="Times New Roman"/>
                <w:color w:val="333333"/>
                <w:sz w:val="24"/>
                <w:szCs w:val="24"/>
                <w:lang w:val="ru-RU"/>
              </w:rPr>
              <w:t>п</w:t>
            </w:r>
            <w:proofErr w:type="gramEnd"/>
            <w:r w:rsidRPr="00FD61F8">
              <w:rPr>
                <w:rFonts w:ascii="Times New Roman" w:eastAsia="Times New Roman" w:hAnsi="Times New Roman" w:cs="Times New Roman"/>
                <w:color w:val="333333"/>
                <w:sz w:val="24"/>
                <w:szCs w:val="24"/>
                <w:lang w:val="ru-RU"/>
              </w:rPr>
              <w:t>ідтверджують відсутність підстав, визначених у </w:t>
            </w:r>
            <w:hyperlink r:id="rId20" w:anchor="n618" w:history="1">
              <w:r w:rsidRPr="00FD61F8">
                <w:rPr>
                  <w:rFonts w:ascii="Times New Roman" w:eastAsia="Times New Roman" w:hAnsi="Times New Roman" w:cs="Times New Roman"/>
                  <w:color w:val="006600"/>
                  <w:sz w:val="24"/>
                  <w:szCs w:val="24"/>
                  <w:u w:val="single"/>
                  <w:lang w:val="ru-RU"/>
                </w:rPr>
                <w:t>підпунктах 3</w:t>
              </w:r>
            </w:hyperlink>
            <w:r w:rsidRPr="00FD61F8">
              <w:rPr>
                <w:rFonts w:ascii="Times New Roman" w:eastAsia="Times New Roman" w:hAnsi="Times New Roman" w:cs="Times New Roman"/>
                <w:color w:val="333333"/>
                <w:sz w:val="24"/>
                <w:szCs w:val="24"/>
                <w:lang w:val="ru-RU"/>
              </w:rPr>
              <w:t>, </w:t>
            </w:r>
            <w:hyperlink r:id="rId21" w:anchor="n620" w:history="1">
              <w:r w:rsidRPr="00FD61F8">
                <w:rPr>
                  <w:rFonts w:ascii="Times New Roman" w:eastAsia="Times New Roman" w:hAnsi="Times New Roman" w:cs="Times New Roman"/>
                  <w:color w:val="006600"/>
                  <w:sz w:val="24"/>
                  <w:szCs w:val="24"/>
                  <w:u w:val="single"/>
                  <w:lang w:val="ru-RU"/>
                </w:rPr>
                <w:t>5</w:t>
              </w:r>
            </w:hyperlink>
            <w:r w:rsidRPr="00FD61F8">
              <w:rPr>
                <w:rFonts w:ascii="Times New Roman" w:eastAsia="Times New Roman" w:hAnsi="Times New Roman" w:cs="Times New Roman"/>
                <w:color w:val="333333"/>
                <w:sz w:val="24"/>
                <w:szCs w:val="24"/>
                <w:lang w:val="ru-RU"/>
              </w:rPr>
              <w:t>, </w:t>
            </w:r>
            <w:hyperlink r:id="rId22" w:anchor="n621" w:history="1">
              <w:r w:rsidRPr="00FD61F8">
                <w:rPr>
                  <w:rFonts w:ascii="Times New Roman" w:eastAsia="Times New Roman" w:hAnsi="Times New Roman" w:cs="Times New Roman"/>
                  <w:color w:val="006600"/>
                  <w:sz w:val="24"/>
                  <w:szCs w:val="24"/>
                  <w:u w:val="single"/>
                  <w:lang w:val="ru-RU"/>
                </w:rPr>
                <w:t>6</w:t>
              </w:r>
            </w:hyperlink>
            <w:r w:rsidRPr="00FD61F8">
              <w:rPr>
                <w:rFonts w:ascii="Times New Roman" w:eastAsia="Times New Roman" w:hAnsi="Times New Roman" w:cs="Times New Roman"/>
                <w:color w:val="333333"/>
                <w:sz w:val="24"/>
                <w:szCs w:val="24"/>
                <w:lang w:val="ru-RU"/>
              </w:rPr>
              <w:t> і </w:t>
            </w:r>
            <w:hyperlink r:id="rId23" w:anchor="n627" w:history="1">
              <w:r w:rsidRPr="00FD61F8">
                <w:rPr>
                  <w:rFonts w:ascii="Times New Roman" w:eastAsia="Times New Roman" w:hAnsi="Times New Roman" w:cs="Times New Roman"/>
                  <w:color w:val="006600"/>
                  <w:sz w:val="24"/>
                  <w:szCs w:val="24"/>
                  <w:u w:val="single"/>
                  <w:lang w:val="ru-RU"/>
                </w:rPr>
                <w:t>12</w:t>
              </w:r>
            </w:hyperlink>
            <w:r w:rsidRPr="00FD61F8">
              <w:rPr>
                <w:rFonts w:ascii="Times New Roman" w:eastAsia="Times New Roman" w:hAnsi="Times New Roman" w:cs="Times New Roman"/>
                <w:color w:val="333333"/>
                <w:sz w:val="24"/>
                <w:szCs w:val="24"/>
                <w:lang w:val="ru-RU"/>
              </w:rPr>
              <w:t> та в </w:t>
            </w:r>
            <w:hyperlink r:id="rId24" w:anchor="n628" w:history="1">
              <w:r w:rsidRPr="00FD61F8">
                <w:rPr>
                  <w:rFonts w:ascii="Times New Roman" w:eastAsia="Times New Roman" w:hAnsi="Times New Roman" w:cs="Times New Roman"/>
                  <w:color w:val="006600"/>
                  <w:sz w:val="24"/>
                  <w:szCs w:val="24"/>
                  <w:u w:val="single"/>
                  <w:lang w:val="ru-RU"/>
                </w:rPr>
                <w:t>абзаці чотирнадцятому</w:t>
              </w:r>
            </w:hyperlink>
            <w:r w:rsidRPr="00FD61F8">
              <w:rPr>
                <w:rFonts w:ascii="Times New Roman" w:eastAsia="Times New Roman" w:hAnsi="Times New Roman" w:cs="Times New Roman"/>
                <w:color w:val="333333"/>
                <w:sz w:val="24"/>
                <w:szCs w:val="24"/>
                <w:lang w:val="ru-RU"/>
              </w:rPr>
              <w:t> пункту 47 цих особливостей;</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 w:name="n608"/>
            <w:bookmarkEnd w:id="21"/>
            <w:r w:rsidRPr="00FD61F8">
              <w:rPr>
                <w:rFonts w:ascii="Times New Roman" w:eastAsia="Times New Roman" w:hAnsi="Times New Roman" w:cs="Times New Roman"/>
                <w:color w:val="333333"/>
                <w:sz w:val="24"/>
                <w:szCs w:val="24"/>
                <w:lang w:val="ru-RU"/>
              </w:rPr>
              <w:t xml:space="preserve">не надав забезпечення виконання договору </w:t>
            </w:r>
            <w:proofErr w:type="gramStart"/>
            <w:r w:rsidRPr="00FD61F8">
              <w:rPr>
                <w:rFonts w:ascii="Times New Roman" w:eastAsia="Times New Roman" w:hAnsi="Times New Roman" w:cs="Times New Roman"/>
                <w:color w:val="333333"/>
                <w:sz w:val="24"/>
                <w:szCs w:val="24"/>
                <w:lang w:val="ru-RU"/>
              </w:rPr>
              <w:t>про</w:t>
            </w:r>
            <w:proofErr w:type="gramEnd"/>
            <w:r w:rsidRPr="00FD61F8">
              <w:rPr>
                <w:rFonts w:ascii="Times New Roman" w:eastAsia="Times New Roman" w:hAnsi="Times New Roman" w:cs="Times New Roman"/>
                <w:color w:val="333333"/>
                <w:sz w:val="24"/>
                <w:szCs w:val="24"/>
                <w:lang w:val="ru-RU"/>
              </w:rPr>
              <w:t xml:space="preserve"> закупівлю, якщо таке забезпечення вимагалося замовником;</w:t>
            </w:r>
          </w:p>
          <w:p w:rsidR="00FD61F8" w:rsidRPr="00FD61F8" w:rsidRDefault="00FD61F8" w:rsidP="00FD61F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 w:name="n609"/>
            <w:bookmarkEnd w:id="22"/>
            <w:r w:rsidRPr="00FD61F8">
              <w:rPr>
                <w:rFonts w:ascii="Times New Roman" w:eastAsia="Times New Roman" w:hAnsi="Times New Roman" w:cs="Times New Roman"/>
                <w:color w:val="333333"/>
                <w:sz w:val="24"/>
                <w:szCs w:val="24"/>
                <w:lang w:val="ru-RU"/>
              </w:rPr>
              <w:t>надав недостовірну інформацію, що є суттєвою для визначення результатів процедури закупі</w:t>
            </w:r>
            <w:proofErr w:type="gramStart"/>
            <w:r w:rsidRPr="00FD61F8">
              <w:rPr>
                <w:rFonts w:ascii="Times New Roman" w:eastAsia="Times New Roman" w:hAnsi="Times New Roman" w:cs="Times New Roman"/>
                <w:color w:val="333333"/>
                <w:sz w:val="24"/>
                <w:szCs w:val="24"/>
                <w:lang w:val="ru-RU"/>
              </w:rPr>
              <w:t>вл</w:t>
            </w:r>
            <w:proofErr w:type="gramEnd"/>
            <w:r w:rsidRPr="00FD61F8">
              <w:rPr>
                <w:rFonts w:ascii="Times New Roman" w:eastAsia="Times New Roman" w:hAnsi="Times New Roman" w:cs="Times New Roman"/>
                <w:color w:val="333333"/>
                <w:sz w:val="24"/>
                <w:szCs w:val="24"/>
                <w:lang w:val="ru-RU"/>
              </w:rPr>
              <w:t>і, яку замовником виявлено згідно з </w:t>
            </w:r>
            <w:hyperlink r:id="rId25" w:anchor="n586" w:history="1">
              <w:r w:rsidRPr="00FD61F8">
                <w:rPr>
                  <w:rFonts w:ascii="Times New Roman" w:eastAsia="Times New Roman" w:hAnsi="Times New Roman" w:cs="Times New Roman"/>
                  <w:color w:val="006600"/>
                  <w:sz w:val="24"/>
                  <w:szCs w:val="24"/>
                  <w:u w:val="single"/>
                  <w:lang w:val="ru-RU"/>
                </w:rPr>
                <w:t>абзацом першим</w:t>
              </w:r>
            </w:hyperlink>
            <w:r w:rsidRPr="00FD61F8">
              <w:rPr>
                <w:rFonts w:ascii="Times New Roman" w:eastAsia="Times New Roman" w:hAnsi="Times New Roman" w:cs="Times New Roman"/>
                <w:color w:val="333333"/>
                <w:sz w:val="24"/>
                <w:szCs w:val="24"/>
                <w:lang w:val="ru-RU"/>
              </w:rPr>
              <w:t> пункту 42 цих особливостей.</w:t>
            </w:r>
          </w:p>
          <w:p w:rsidR="00831662" w:rsidRPr="00167397" w:rsidRDefault="00831662" w:rsidP="00831662">
            <w:pPr>
              <w:shd w:val="clear" w:color="auto" w:fill="FFFFFF"/>
              <w:ind w:firstLine="567"/>
              <w:jc w:val="both"/>
              <w:rPr>
                <w:rFonts w:ascii="Times New Roman" w:eastAsia="Times New Roman" w:hAnsi="Times New Roman" w:cs="Times New Roman"/>
                <w:b/>
                <w:i/>
                <w:color w:val="0D0D0D"/>
                <w:highlight w:val="white"/>
                <w:lang w:eastAsia="uk-UA"/>
              </w:rPr>
            </w:pPr>
            <w:r w:rsidRPr="00167397">
              <w:rPr>
                <w:rFonts w:ascii="Times New Roman" w:eastAsia="Times New Roman" w:hAnsi="Times New Roman" w:cs="Times New Roman"/>
                <w:b/>
                <w:i/>
                <w:color w:val="0D0D0D"/>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167397" w:rsidRDefault="00831662" w:rsidP="00831662">
            <w:pPr>
              <w:ind w:firstLine="567"/>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167397" w:rsidRDefault="00831662" w:rsidP="00831662">
            <w:pPr>
              <w:ind w:firstLine="567"/>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167397" w:rsidRDefault="00831662" w:rsidP="00831662">
            <w:pPr>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2346" w:rsidRPr="00167397" w:rsidRDefault="00831662" w:rsidP="00831662">
            <w:pPr>
              <w:spacing w:before="150" w:after="150" w:line="240" w:lineRule="auto"/>
              <w:jc w:val="both"/>
              <w:rPr>
                <w:rFonts w:ascii="Times New Roman" w:hAnsi="Times New Roman" w:cs="Times New Roman"/>
                <w:color w:val="0D0D0D"/>
              </w:rPr>
            </w:pPr>
            <w:r w:rsidRPr="00167397">
              <w:rPr>
                <w:rFonts w:ascii="Times New Roman" w:eastAsia="Times New Roman" w:hAnsi="Times New Roman" w:cs="Times New Roman"/>
                <w:color w:val="0D0D0D"/>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167397" w:rsidTr="005A0C11">
        <w:tc>
          <w:tcPr>
            <w:tcW w:w="10821" w:type="dxa"/>
            <w:gridSpan w:val="4"/>
            <w:shd w:val="clear" w:color="auto" w:fill="FFFFFF"/>
          </w:tcPr>
          <w:p w:rsidR="00F82346" w:rsidRPr="00167397" w:rsidRDefault="00F82346" w:rsidP="00AA5AFB">
            <w:pPr>
              <w:spacing w:after="0" w:line="240" w:lineRule="auto"/>
              <w:jc w:val="center"/>
              <w:rPr>
                <w:rFonts w:ascii="Times New Roman" w:hAnsi="Times New Roman" w:cs="Times New Roman"/>
                <w:b/>
                <w:color w:val="0D0D0D"/>
              </w:rPr>
            </w:pPr>
            <w:r w:rsidRPr="00167397">
              <w:rPr>
                <w:rFonts w:ascii="Times New Roman" w:hAnsi="Times New Roman" w:cs="Times New Roman"/>
                <w:b/>
                <w:color w:val="0D0D0D"/>
              </w:rPr>
              <w:lastRenderedPageBreak/>
              <w:t>Результати тендеру та укладання договору про закупівлю</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1</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Відміна замовником тендеру чи визнання його таким, що не відбувся</w:t>
            </w:r>
          </w:p>
        </w:tc>
        <w:tc>
          <w:tcPr>
            <w:tcW w:w="7135" w:type="dxa"/>
            <w:shd w:val="clear" w:color="auto" w:fill="FFFFFF"/>
          </w:tcPr>
          <w:p w:rsidR="00831662" w:rsidRPr="00167397" w:rsidRDefault="00831662" w:rsidP="00831662">
            <w:pPr>
              <w:widowControl w:val="0"/>
              <w:jc w:val="both"/>
              <w:rPr>
                <w:rFonts w:ascii="Times New Roman" w:eastAsia="Times New Roman" w:hAnsi="Times New Roman" w:cs="Times New Roman"/>
                <w:b/>
                <w:i/>
                <w:color w:val="0D0D0D"/>
                <w:highlight w:val="white"/>
                <w:lang w:eastAsia="uk-UA"/>
              </w:rPr>
            </w:pPr>
            <w:r w:rsidRPr="00167397">
              <w:rPr>
                <w:rFonts w:ascii="Times New Roman" w:eastAsia="Times New Roman" w:hAnsi="Times New Roman" w:cs="Times New Roman"/>
                <w:b/>
                <w:i/>
                <w:color w:val="0D0D0D"/>
                <w:highlight w:val="white"/>
                <w:lang w:eastAsia="uk-UA"/>
              </w:rPr>
              <w:t>Замовник відміняє відкриті торги у разі:</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1) відсутності подальшої потреби в закупівлі товарів, робіт чи послуг;</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3) скорочення обсягу видатків на здійснення закупівлі товарів, робіт чи послуг;</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4) коли здійснення закупівлі стало неможливим внаслідок дії обставин непереборної сили.</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 xml:space="preserve">У разі відміни відкритих торгів замовник </w:t>
            </w:r>
            <w:r w:rsidRPr="00167397">
              <w:rPr>
                <w:rFonts w:ascii="Times New Roman" w:eastAsia="Times New Roman" w:hAnsi="Times New Roman" w:cs="Times New Roman"/>
                <w:b/>
                <w:i/>
                <w:color w:val="0D0D0D"/>
                <w:highlight w:val="white"/>
                <w:lang w:eastAsia="uk-UA"/>
              </w:rPr>
              <w:t>протягом одного робочого дня</w:t>
            </w:r>
            <w:r w:rsidRPr="00167397">
              <w:rPr>
                <w:rFonts w:ascii="Times New Roman" w:eastAsia="Times New Roman" w:hAnsi="Times New Roman" w:cs="Times New Roman"/>
                <w:color w:val="0D0D0D"/>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167397" w:rsidRDefault="00831662" w:rsidP="00831662">
            <w:pPr>
              <w:widowControl w:val="0"/>
              <w:jc w:val="both"/>
              <w:rPr>
                <w:rFonts w:ascii="Times New Roman" w:eastAsia="Times New Roman" w:hAnsi="Times New Roman" w:cs="Times New Roman"/>
                <w:b/>
                <w:i/>
                <w:color w:val="0D0D0D"/>
                <w:highlight w:val="white"/>
                <w:lang w:eastAsia="uk-UA"/>
              </w:rPr>
            </w:pPr>
            <w:r w:rsidRPr="00167397">
              <w:rPr>
                <w:rFonts w:ascii="Times New Roman" w:eastAsia="Times New Roman" w:hAnsi="Times New Roman" w:cs="Times New Roman"/>
                <w:b/>
                <w:i/>
                <w:color w:val="0D0D0D"/>
                <w:highlight w:val="white"/>
                <w:lang w:eastAsia="uk-UA"/>
              </w:rPr>
              <w:t>Відкриті торги автоматично відміняються електронною системою закупівель у разі:</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Відкриті торги можуть бути відмінені частково (за лотом).</w:t>
            </w:r>
          </w:p>
          <w:p w:rsidR="00F82346" w:rsidRPr="00167397" w:rsidRDefault="00831662" w:rsidP="00831662">
            <w:pPr>
              <w:spacing w:before="150" w:after="150" w:line="240" w:lineRule="auto"/>
              <w:jc w:val="both"/>
              <w:rPr>
                <w:rFonts w:ascii="Times New Roman" w:hAnsi="Times New Roman" w:cs="Times New Roman"/>
                <w:color w:val="0D0D0D"/>
              </w:rPr>
            </w:pPr>
            <w:r w:rsidRPr="00167397">
              <w:rPr>
                <w:rFonts w:ascii="Times New Roman" w:eastAsia="Times New Roman" w:hAnsi="Times New Roman" w:cs="Times New Roman"/>
                <w:color w:val="0D0D0D"/>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2</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Строк укладання договору про закупівлю</w:t>
            </w:r>
          </w:p>
        </w:tc>
        <w:tc>
          <w:tcPr>
            <w:tcW w:w="7135" w:type="dxa"/>
            <w:shd w:val="clear" w:color="auto" w:fill="FFFFFF"/>
          </w:tcPr>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397">
              <w:rPr>
                <w:rFonts w:ascii="Times New Roman" w:eastAsia="Times New Roman" w:hAnsi="Times New Roman" w:cs="Times New Roman"/>
                <w:b/>
                <w:i/>
                <w:color w:val="0D0D0D"/>
                <w:highlight w:val="white"/>
                <w:lang w:eastAsia="uk-UA"/>
              </w:rPr>
              <w:t>не пізніше ніж через 15 днів</w:t>
            </w:r>
            <w:r w:rsidRPr="00167397">
              <w:rPr>
                <w:rFonts w:ascii="Times New Roman" w:eastAsia="Times New Roman" w:hAnsi="Times New Roman" w:cs="Times New Roman"/>
                <w:color w:val="0D0D0D"/>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67397">
              <w:rPr>
                <w:rFonts w:ascii="Times New Roman" w:eastAsia="Times New Roman" w:hAnsi="Times New Roman" w:cs="Times New Roman"/>
                <w:b/>
                <w:i/>
                <w:color w:val="0D0D0D"/>
                <w:highlight w:val="white"/>
                <w:lang w:eastAsia="uk-UA"/>
              </w:rPr>
              <w:t>може бути продовжений до 60 днів</w:t>
            </w:r>
            <w:r w:rsidRPr="00167397">
              <w:rPr>
                <w:rFonts w:ascii="Times New Roman" w:eastAsia="Times New Roman" w:hAnsi="Times New Roman" w:cs="Times New Roman"/>
                <w:color w:val="0D0D0D"/>
                <w:highlight w:val="white"/>
                <w:lang w:eastAsia="uk-UA"/>
              </w:rPr>
              <w:t xml:space="preserve">. </w:t>
            </w:r>
          </w:p>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167397" w:rsidRDefault="00831662" w:rsidP="00831662">
            <w:pPr>
              <w:spacing w:before="150" w:after="150" w:line="240" w:lineRule="auto"/>
              <w:jc w:val="both"/>
              <w:rPr>
                <w:rFonts w:ascii="Times New Roman" w:hAnsi="Times New Roman" w:cs="Times New Roman"/>
                <w:color w:val="0D0D0D"/>
              </w:rPr>
            </w:pPr>
            <w:r w:rsidRPr="00167397">
              <w:rPr>
                <w:rFonts w:ascii="Times New Roman" w:eastAsia="Times New Roman" w:hAnsi="Times New Roman" w:cs="Times New Roman"/>
                <w:color w:val="0D0D0D"/>
                <w:highlight w:val="white"/>
                <w:lang w:eastAsia="uk-UA"/>
              </w:rPr>
              <w:t xml:space="preserve">З метою забезпечення права на оскарження рішень замовника до органу оскарження договір про закупівлю </w:t>
            </w:r>
            <w:r w:rsidRPr="00167397">
              <w:rPr>
                <w:rFonts w:ascii="Times New Roman" w:eastAsia="Times New Roman" w:hAnsi="Times New Roman" w:cs="Times New Roman"/>
                <w:b/>
                <w:i/>
                <w:color w:val="0D0D0D"/>
                <w:highlight w:val="white"/>
                <w:lang w:eastAsia="uk-UA"/>
              </w:rPr>
              <w:t>не може бути укладено раніше ніж через п’ять днів</w:t>
            </w:r>
            <w:r w:rsidRPr="00167397">
              <w:rPr>
                <w:rFonts w:ascii="Times New Roman" w:eastAsia="Times New Roman" w:hAnsi="Times New Roman" w:cs="Times New Roman"/>
                <w:i/>
                <w:color w:val="0D0D0D"/>
                <w:highlight w:val="white"/>
                <w:lang w:eastAsia="uk-UA"/>
              </w:rPr>
              <w:t xml:space="preserve"> </w:t>
            </w:r>
            <w:r w:rsidRPr="00167397">
              <w:rPr>
                <w:rFonts w:ascii="Times New Roman" w:eastAsia="Times New Roman" w:hAnsi="Times New Roman" w:cs="Times New Roman"/>
                <w:color w:val="0D0D0D"/>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lastRenderedPageBreak/>
              <w:t>3</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b/>
                <w:color w:val="0D0D0D"/>
              </w:rPr>
            </w:pPr>
            <w:r w:rsidRPr="00167397">
              <w:rPr>
                <w:rFonts w:ascii="Times New Roman" w:hAnsi="Times New Roman" w:cs="Times New Roman"/>
                <w:b/>
                <w:color w:val="0D0D0D"/>
              </w:rPr>
              <w:t>Проект договору про закупівлю</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Проект договору про закупівлю викладений у Додатку № </w:t>
            </w:r>
            <w:r w:rsidRPr="00167397">
              <w:rPr>
                <w:rFonts w:ascii="Times New Roman" w:hAnsi="Times New Roman" w:cs="Times New Roman"/>
                <w:color w:val="0D0D0D"/>
                <w:lang w:val="ru-RU"/>
              </w:rPr>
              <w:t>5</w:t>
            </w:r>
            <w:r w:rsidRPr="00167397">
              <w:rPr>
                <w:rFonts w:ascii="Times New Roman" w:hAnsi="Times New Roman" w:cs="Times New Roman"/>
                <w:color w:val="0D0D0D"/>
              </w:rPr>
              <w:t xml:space="preserve"> до тендерної документації.</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4</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Умови укладання договору про закупівлю</w:t>
            </w:r>
          </w:p>
        </w:tc>
        <w:tc>
          <w:tcPr>
            <w:tcW w:w="7135" w:type="dxa"/>
            <w:shd w:val="clear" w:color="auto" w:fill="FFFFFF"/>
          </w:tcPr>
          <w:p w:rsidR="00831662" w:rsidRPr="00167397" w:rsidRDefault="00831662" w:rsidP="00831662">
            <w:pPr>
              <w:widowControl w:val="0"/>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167397" w:rsidRDefault="00831662" w:rsidP="00831662">
            <w:pPr>
              <w:widowControl w:val="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167397" w:rsidRDefault="00831662" w:rsidP="00831662">
            <w:pPr>
              <w:shd w:val="clear" w:color="auto" w:fill="FFFFFF"/>
              <w:spacing w:before="120"/>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167397">
              <w:rPr>
                <w:rFonts w:ascii="Times New Roman" w:eastAsia="Times New Roman" w:hAnsi="Times New Roman" w:cs="Times New Roman"/>
                <w:color w:val="0D0D0D"/>
                <w:highlight w:val="white"/>
                <w:lang w:eastAsia="uk-UA"/>
              </w:rPr>
              <w:t>у тому числі за результатами електронного аукціону, кр</w:t>
            </w:r>
            <w:r w:rsidRPr="00167397">
              <w:rPr>
                <w:rFonts w:ascii="Times New Roman" w:eastAsia="Times New Roman" w:hAnsi="Times New Roman" w:cs="Times New Roman"/>
                <w:color w:val="0D0D0D"/>
                <w:lang w:eastAsia="uk-UA"/>
              </w:rPr>
              <w:t>ім випадків:</w:t>
            </w:r>
          </w:p>
          <w:p w:rsidR="00831662" w:rsidRPr="00167397"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визначення грошового еквівалента зобов’язання в іноземній валюті;</w:t>
            </w:r>
          </w:p>
          <w:p w:rsidR="00831662" w:rsidRPr="00167397"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lang w:eastAsia="uk-UA"/>
              </w:rPr>
            </w:pPr>
            <w:r w:rsidRPr="00167397">
              <w:rPr>
                <w:rFonts w:ascii="Times New Roman" w:eastAsia="Times New Roman" w:hAnsi="Times New Roman" w:cs="Times New Roman"/>
                <w:color w:val="0D0D0D"/>
                <w:lang w:eastAsia="uk-UA"/>
              </w:rPr>
              <w:t>перерахунку ціни в бік зменшення ціни тендерної пропозиції переможця без зменшення обсягів закупівлі;</w:t>
            </w:r>
          </w:p>
          <w:p w:rsidR="00F82346" w:rsidRPr="00167397" w:rsidRDefault="00F82346" w:rsidP="00831662">
            <w:pPr>
              <w:widowControl w:val="0"/>
              <w:jc w:val="both"/>
              <w:rPr>
                <w:rFonts w:ascii="Times New Roman" w:hAnsi="Times New Roman" w:cs="Times New Roman"/>
                <w:color w:val="0D0D0D"/>
              </w:rPr>
            </w:pP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5</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F82346" w:rsidRPr="00167397" w:rsidRDefault="00F82346" w:rsidP="00AA5AFB">
            <w:pPr>
              <w:spacing w:before="150" w:after="150" w:line="240" w:lineRule="auto"/>
              <w:jc w:val="both"/>
              <w:rPr>
                <w:rFonts w:ascii="Times New Roman" w:hAnsi="Times New Roman" w:cs="Times New Roman"/>
                <w:color w:val="0D0D0D"/>
              </w:rPr>
            </w:pPr>
            <w:r w:rsidRPr="00167397">
              <w:rPr>
                <w:rFonts w:ascii="Times New Roman" w:hAnsi="Times New Roman" w:cs="Times New Roman"/>
                <w:color w:val="0D0D0D"/>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167397" w:rsidTr="005A0C11">
        <w:tc>
          <w:tcPr>
            <w:tcW w:w="1937" w:type="dxa"/>
            <w:gridSpan w:val="2"/>
            <w:shd w:val="clear" w:color="auto" w:fill="FFFFFF"/>
          </w:tcPr>
          <w:p w:rsidR="00F82346" w:rsidRPr="00167397" w:rsidRDefault="00F82346" w:rsidP="00AA5AFB">
            <w:pPr>
              <w:spacing w:before="150" w:after="150" w:line="240" w:lineRule="auto"/>
              <w:jc w:val="center"/>
              <w:rPr>
                <w:rFonts w:ascii="Times New Roman" w:hAnsi="Times New Roman" w:cs="Times New Roman"/>
                <w:color w:val="0D0D0D"/>
              </w:rPr>
            </w:pPr>
            <w:r w:rsidRPr="00167397">
              <w:rPr>
                <w:rFonts w:ascii="Times New Roman" w:hAnsi="Times New Roman" w:cs="Times New Roman"/>
                <w:color w:val="0D0D0D"/>
              </w:rPr>
              <w:t>6</w:t>
            </w:r>
          </w:p>
        </w:tc>
        <w:tc>
          <w:tcPr>
            <w:tcW w:w="1749"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Забезпечення виконання договору про закупівлю</w:t>
            </w:r>
          </w:p>
        </w:tc>
        <w:tc>
          <w:tcPr>
            <w:tcW w:w="7135" w:type="dxa"/>
            <w:shd w:val="clear" w:color="auto" w:fill="FFFFFF"/>
          </w:tcPr>
          <w:p w:rsidR="00F82346" w:rsidRPr="00167397" w:rsidRDefault="00F82346" w:rsidP="00AA5AFB">
            <w:pPr>
              <w:spacing w:before="150" w:after="150" w:line="240" w:lineRule="auto"/>
              <w:rPr>
                <w:rFonts w:ascii="Times New Roman" w:hAnsi="Times New Roman" w:cs="Times New Roman"/>
                <w:color w:val="0D0D0D"/>
              </w:rPr>
            </w:pPr>
            <w:r w:rsidRPr="00167397">
              <w:rPr>
                <w:rFonts w:ascii="Times New Roman" w:hAnsi="Times New Roman" w:cs="Times New Roman"/>
                <w:color w:val="0D0D0D"/>
              </w:rPr>
              <w:t>Не вимагається.</w:t>
            </w:r>
          </w:p>
          <w:p w:rsidR="00F82346" w:rsidRPr="00167397" w:rsidRDefault="00F82346" w:rsidP="00AA5AFB">
            <w:pPr>
              <w:spacing w:before="150" w:after="150" w:line="240" w:lineRule="auto"/>
              <w:jc w:val="both"/>
              <w:rPr>
                <w:rFonts w:ascii="Times New Roman" w:hAnsi="Times New Roman" w:cs="Times New Roman"/>
                <w:color w:val="0D0D0D"/>
              </w:rPr>
            </w:pPr>
          </w:p>
        </w:tc>
      </w:tr>
    </w:tbl>
    <w:p w:rsidR="00F82346" w:rsidRPr="00167397" w:rsidRDefault="00F82346">
      <w:pPr>
        <w:jc w:val="right"/>
        <w:rPr>
          <w:rFonts w:ascii="Times New Roman" w:hAnsi="Times New Roman" w:cs="Times New Roman"/>
          <w:b/>
          <w:color w:val="0D0D0D"/>
        </w:rPr>
      </w:pPr>
    </w:p>
    <w:p w:rsidR="00144CF1" w:rsidRPr="00167397" w:rsidRDefault="00144CF1">
      <w:pPr>
        <w:jc w:val="right"/>
        <w:rPr>
          <w:rFonts w:ascii="Times New Roman" w:hAnsi="Times New Roman" w:cs="Times New Roman"/>
          <w:b/>
          <w:color w:val="0D0D0D"/>
        </w:rPr>
      </w:pPr>
    </w:p>
    <w:p w:rsidR="00144CF1" w:rsidRPr="00167397" w:rsidRDefault="00144CF1">
      <w:pPr>
        <w:jc w:val="right"/>
        <w:rPr>
          <w:rFonts w:ascii="Times New Roman" w:hAnsi="Times New Roman" w:cs="Times New Roman"/>
          <w:b/>
          <w:color w:val="0D0D0D"/>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C52632" w:rsidRPr="00167397" w:rsidRDefault="00C52632">
      <w:pPr>
        <w:jc w:val="right"/>
        <w:rPr>
          <w:rFonts w:ascii="Times New Roman" w:hAnsi="Times New Roman" w:cs="Times New Roman"/>
          <w:b/>
          <w:color w:val="0D0D0D"/>
          <w:lang w:val="en-US"/>
        </w:rPr>
      </w:pPr>
    </w:p>
    <w:p w:rsidR="00DD5526" w:rsidRPr="00167397" w:rsidRDefault="00DD5526">
      <w:pPr>
        <w:jc w:val="right"/>
        <w:rPr>
          <w:rFonts w:ascii="Times New Roman" w:hAnsi="Times New Roman" w:cs="Times New Roman"/>
          <w:b/>
          <w:color w:val="0D0D0D"/>
        </w:rPr>
      </w:pPr>
    </w:p>
    <w:p w:rsidR="00E90E99" w:rsidRPr="00167397" w:rsidRDefault="00E90E99">
      <w:pPr>
        <w:jc w:val="right"/>
        <w:rPr>
          <w:rFonts w:ascii="Times New Roman" w:hAnsi="Times New Roman" w:cs="Times New Roman"/>
          <w:b/>
          <w:color w:val="0D0D0D"/>
        </w:rPr>
      </w:pPr>
    </w:p>
    <w:p w:rsidR="00E90E99" w:rsidRPr="00167397" w:rsidRDefault="00E90E99">
      <w:pPr>
        <w:jc w:val="right"/>
        <w:rPr>
          <w:rFonts w:ascii="Times New Roman" w:hAnsi="Times New Roman" w:cs="Times New Roman"/>
          <w:b/>
          <w:color w:val="0D0D0D"/>
        </w:rPr>
      </w:pPr>
    </w:p>
    <w:p w:rsidR="00E90E99" w:rsidRPr="00167397" w:rsidRDefault="00E90E99">
      <w:pPr>
        <w:jc w:val="right"/>
        <w:rPr>
          <w:rFonts w:ascii="Times New Roman" w:hAnsi="Times New Roman" w:cs="Times New Roman"/>
          <w:b/>
          <w:color w:val="0D0D0D"/>
        </w:rPr>
      </w:pPr>
    </w:p>
    <w:p w:rsidR="00E90E99" w:rsidRPr="00167397" w:rsidRDefault="00E90E99">
      <w:pPr>
        <w:jc w:val="right"/>
        <w:rPr>
          <w:rFonts w:ascii="Times New Roman" w:hAnsi="Times New Roman" w:cs="Times New Roman"/>
          <w:b/>
          <w:color w:val="0D0D0D"/>
        </w:rPr>
      </w:pPr>
    </w:p>
    <w:p w:rsidR="00F82346" w:rsidRPr="00167397" w:rsidRDefault="00F82346">
      <w:pPr>
        <w:jc w:val="right"/>
        <w:rPr>
          <w:rFonts w:ascii="Times New Roman" w:hAnsi="Times New Roman" w:cs="Times New Roman"/>
          <w:b/>
          <w:color w:val="0D0D0D"/>
        </w:rPr>
      </w:pPr>
      <w:r w:rsidRPr="00167397">
        <w:rPr>
          <w:rFonts w:ascii="Times New Roman" w:hAnsi="Times New Roman" w:cs="Times New Roman"/>
          <w:b/>
          <w:color w:val="0D0D0D"/>
        </w:rPr>
        <w:t>Додаток № 1 до тендерної документації</w:t>
      </w:r>
    </w:p>
    <w:p w:rsidR="003C0F4E" w:rsidRPr="00167397" w:rsidRDefault="003C0F4E" w:rsidP="003C0F4E">
      <w:pPr>
        <w:spacing w:line="256" w:lineRule="auto"/>
        <w:jc w:val="center"/>
        <w:rPr>
          <w:rFonts w:ascii="Times New Roman" w:hAnsi="Times New Roman" w:cs="Times New Roman"/>
          <w:b/>
        </w:rPr>
      </w:pPr>
      <w:r w:rsidRPr="00167397">
        <w:rPr>
          <w:rFonts w:ascii="Times New Roman" w:hAnsi="Times New Roman" w:cs="Times New Roman"/>
          <w:b/>
        </w:rPr>
        <w:t>Кваліфікаційні критерії не застосовуються Замовником до даної закупівлі</w:t>
      </w:r>
    </w:p>
    <w:p w:rsidR="00A02A69" w:rsidRPr="00167397" w:rsidRDefault="00A02A69" w:rsidP="00A02A69">
      <w:pPr>
        <w:jc w:val="right"/>
        <w:rPr>
          <w:rFonts w:ascii="Times New Roman" w:eastAsia="Times New Roman" w:hAnsi="Times New Roman" w:cs="Times New Roman"/>
          <w:b/>
          <w:color w:val="0D0D0D"/>
        </w:rPr>
      </w:pPr>
    </w:p>
    <w:p w:rsidR="00A02A69" w:rsidRPr="00167397" w:rsidRDefault="00A02A69" w:rsidP="00A02A69">
      <w:pPr>
        <w:jc w:val="right"/>
        <w:rPr>
          <w:rFonts w:ascii="Times New Roman" w:eastAsia="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C52632" w:rsidRPr="00167397" w:rsidRDefault="00C52632" w:rsidP="000252D0">
      <w:pPr>
        <w:jc w:val="right"/>
        <w:rPr>
          <w:rFonts w:ascii="Times New Roman" w:hAnsi="Times New Roman" w:cs="Times New Roman"/>
          <w:b/>
          <w:color w:val="0D0D0D"/>
        </w:rPr>
      </w:pPr>
    </w:p>
    <w:p w:rsidR="00C52632" w:rsidRPr="00167397" w:rsidRDefault="00C52632" w:rsidP="000252D0">
      <w:pPr>
        <w:jc w:val="right"/>
        <w:rPr>
          <w:rFonts w:ascii="Times New Roman" w:hAnsi="Times New Roman" w:cs="Times New Roman"/>
          <w:b/>
          <w:color w:val="0D0D0D"/>
        </w:rPr>
      </w:pPr>
    </w:p>
    <w:p w:rsidR="00C52632" w:rsidRPr="00167397" w:rsidRDefault="00C52632" w:rsidP="000252D0">
      <w:pPr>
        <w:jc w:val="right"/>
        <w:rPr>
          <w:rFonts w:ascii="Times New Roman" w:hAnsi="Times New Roman" w:cs="Times New Roman"/>
          <w:b/>
          <w:color w:val="0D0D0D"/>
        </w:rPr>
      </w:pPr>
    </w:p>
    <w:p w:rsidR="00C52632" w:rsidRPr="00167397" w:rsidRDefault="00C52632" w:rsidP="000252D0">
      <w:pPr>
        <w:jc w:val="right"/>
        <w:rPr>
          <w:rFonts w:ascii="Times New Roman" w:hAnsi="Times New Roman" w:cs="Times New Roman"/>
          <w:b/>
          <w:color w:val="0D0D0D"/>
        </w:rPr>
      </w:pPr>
    </w:p>
    <w:p w:rsidR="00C52632" w:rsidRPr="00167397" w:rsidRDefault="00C52632" w:rsidP="000252D0">
      <w:pPr>
        <w:jc w:val="right"/>
        <w:rPr>
          <w:rFonts w:ascii="Times New Roman" w:hAnsi="Times New Roman" w:cs="Times New Roman"/>
          <w:b/>
          <w:color w:val="0D0D0D"/>
        </w:rPr>
      </w:pPr>
    </w:p>
    <w:p w:rsidR="00C52632" w:rsidRPr="00167397" w:rsidRDefault="00C52632"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3C0F4E" w:rsidRPr="00167397" w:rsidRDefault="003C0F4E"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p>
    <w:p w:rsidR="00B303EA" w:rsidRPr="00167397" w:rsidRDefault="00B303EA" w:rsidP="000252D0">
      <w:pPr>
        <w:jc w:val="right"/>
        <w:rPr>
          <w:rFonts w:ascii="Times New Roman" w:hAnsi="Times New Roman" w:cs="Times New Roman"/>
          <w:b/>
          <w:color w:val="0D0D0D"/>
        </w:rPr>
      </w:pPr>
    </w:p>
    <w:p w:rsidR="00B303EA" w:rsidRPr="00167397" w:rsidRDefault="00B303EA" w:rsidP="000252D0">
      <w:pPr>
        <w:jc w:val="right"/>
        <w:rPr>
          <w:rFonts w:ascii="Times New Roman" w:hAnsi="Times New Roman" w:cs="Times New Roman"/>
          <w:b/>
          <w:color w:val="0D0D0D"/>
        </w:rPr>
      </w:pPr>
    </w:p>
    <w:p w:rsidR="00F82346" w:rsidRPr="00167397" w:rsidRDefault="00F82346" w:rsidP="000252D0">
      <w:pPr>
        <w:jc w:val="right"/>
        <w:rPr>
          <w:rFonts w:ascii="Times New Roman" w:hAnsi="Times New Roman" w:cs="Times New Roman"/>
          <w:b/>
          <w:color w:val="0D0D0D"/>
        </w:rPr>
      </w:pPr>
      <w:r w:rsidRPr="00167397">
        <w:rPr>
          <w:rFonts w:ascii="Times New Roman" w:hAnsi="Times New Roman" w:cs="Times New Roman"/>
          <w:b/>
          <w:color w:val="0D0D0D"/>
        </w:rPr>
        <w:t>Додаток № 1.1 до тендерної документації</w:t>
      </w:r>
    </w:p>
    <w:p w:rsidR="00F82346" w:rsidRPr="00167397" w:rsidRDefault="00F82346" w:rsidP="008F1B99">
      <w:pPr>
        <w:spacing w:after="0" w:line="240" w:lineRule="auto"/>
        <w:jc w:val="both"/>
        <w:rPr>
          <w:rFonts w:ascii="Times New Roman" w:hAnsi="Times New Roman" w:cs="Times New Roman"/>
          <w:b/>
          <w:bCs/>
          <w:color w:val="0D0D0D"/>
        </w:rPr>
      </w:pPr>
    </w:p>
    <w:p w:rsidR="00F35173" w:rsidRPr="00167397" w:rsidRDefault="00F35173" w:rsidP="00F35173">
      <w:pPr>
        <w:spacing w:after="0" w:line="240" w:lineRule="auto"/>
        <w:jc w:val="both"/>
        <w:rPr>
          <w:rFonts w:ascii="Times New Roman" w:hAnsi="Times New Roman" w:cs="Times New Roman"/>
          <w:b/>
          <w:bCs/>
          <w:color w:val="0D0D0D"/>
        </w:rPr>
      </w:pPr>
      <w:r w:rsidRPr="00167397">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35173" w:rsidRPr="00167397" w:rsidRDefault="00F35173" w:rsidP="00F35173">
      <w:pPr>
        <w:spacing w:after="0" w:line="240" w:lineRule="auto"/>
        <w:jc w:val="both"/>
        <w:rPr>
          <w:rFonts w:ascii="Times New Roman" w:hAnsi="Times New Roman" w:cs="Times New Roman"/>
          <w:b/>
          <w:bCs/>
          <w:i/>
          <w:iCs/>
          <w:color w:val="0D0D0D"/>
        </w:rPr>
      </w:pPr>
    </w:p>
    <w:p w:rsidR="00F35173" w:rsidRPr="00167397" w:rsidRDefault="00F35173" w:rsidP="00F35173">
      <w:pPr>
        <w:spacing w:after="0" w:line="240" w:lineRule="auto"/>
        <w:jc w:val="both"/>
        <w:rPr>
          <w:rFonts w:ascii="Times New Roman" w:hAnsi="Times New Roman" w:cs="Times New Roman"/>
          <w:b/>
          <w:bCs/>
          <w:i/>
          <w:iCs/>
          <w:color w:val="0D0D0D"/>
        </w:rPr>
      </w:pPr>
      <w:r w:rsidRPr="00167397">
        <w:rPr>
          <w:rFonts w:ascii="Times New Roman" w:hAnsi="Times New Roman" w:cs="Times New Roman"/>
          <w:b/>
          <w:bCs/>
          <w:i/>
          <w:iCs/>
          <w:color w:val="0D0D0D"/>
        </w:rPr>
        <w:tab/>
        <w:t xml:space="preserve">1) </w:t>
      </w:r>
      <w:r w:rsidRPr="00167397">
        <w:rPr>
          <w:rFonts w:ascii="Times New Roman" w:hAnsi="Times New Roman" w:cs="Times New Roman"/>
          <w:b/>
          <w:bCs/>
          <w:i/>
          <w:iCs/>
          <w:color w:val="0D0D0D"/>
          <w:lang w:val="ru-RU"/>
        </w:rPr>
        <w:t xml:space="preserve"> </w:t>
      </w:r>
      <w:r w:rsidRPr="00167397">
        <w:rPr>
          <w:rFonts w:ascii="Times New Roman" w:hAnsi="Times New Roman" w:cs="Times New Roman"/>
          <w:b/>
          <w:bCs/>
          <w:i/>
          <w:iCs/>
          <w:color w:val="0D0D0D"/>
        </w:rPr>
        <w:t>Для юридичних осіб:</w:t>
      </w:r>
    </w:p>
    <w:p w:rsidR="00F35173" w:rsidRPr="00167397" w:rsidRDefault="00F35173"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t>- цінову пропозицію відповідно наданої форми ( Додаток №4);</w:t>
      </w:r>
      <w:r w:rsidRPr="00167397">
        <w:rPr>
          <w:rFonts w:ascii="Times New Roman" w:hAnsi="Times New Roman" w:cs="Times New Roman"/>
          <w:i/>
          <w:iCs/>
          <w:color w:val="0D0D0D"/>
        </w:rPr>
        <w:t xml:space="preserve"> </w:t>
      </w:r>
    </w:p>
    <w:p w:rsidR="00F35173" w:rsidRPr="00167397" w:rsidRDefault="00F35173" w:rsidP="00F35173">
      <w:pPr>
        <w:spacing w:after="120"/>
        <w:jc w:val="both"/>
        <w:rPr>
          <w:rFonts w:ascii="Times New Roman" w:hAnsi="Times New Roman" w:cs="Times New Roman"/>
          <w:color w:val="0D0D0D"/>
        </w:rPr>
      </w:pPr>
      <w:r w:rsidRPr="00167397">
        <w:rPr>
          <w:rFonts w:ascii="Times New Roman" w:hAnsi="Times New Roman" w:cs="Times New Roman"/>
          <w:color w:val="0D0D0D"/>
          <w:lang w:eastAsia="en-US"/>
        </w:rPr>
        <w:t xml:space="preserve"> </w:t>
      </w:r>
      <w:r w:rsidRPr="00167397">
        <w:rPr>
          <w:rFonts w:ascii="Times New Roman" w:hAnsi="Times New Roman" w:cs="Times New Roman"/>
          <w:color w:val="0D0D0D"/>
          <w:lang w:eastAsia="en-US"/>
        </w:rPr>
        <w:tab/>
      </w:r>
      <w:r w:rsidRPr="00167397">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35173" w:rsidRPr="00167397" w:rsidRDefault="00F35173" w:rsidP="00F35173">
      <w:pPr>
        <w:autoSpaceDE w:val="0"/>
        <w:autoSpaceDN w:val="0"/>
        <w:adjustRightInd w:val="0"/>
        <w:spacing w:after="0" w:line="240" w:lineRule="auto"/>
        <w:jc w:val="both"/>
        <w:rPr>
          <w:rFonts w:ascii="Times New Roman" w:hAnsi="Times New Roman" w:cs="Times New Roman"/>
          <w:color w:val="0D0D0D"/>
          <w:lang w:eastAsia="en-US"/>
        </w:rPr>
      </w:pPr>
      <w:r w:rsidRPr="00167397">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761981" w:rsidRPr="00167397" w:rsidRDefault="00F35173"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r>
    </w:p>
    <w:p w:rsidR="00F35173" w:rsidRPr="00167397" w:rsidRDefault="00761981"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r>
      <w:r w:rsidR="00F35173" w:rsidRPr="00167397">
        <w:rPr>
          <w:rFonts w:ascii="Times New Roman" w:hAnsi="Times New Roman" w:cs="Times New Roman"/>
          <w:color w:val="0D0D0D"/>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35173" w:rsidRPr="00167397" w:rsidRDefault="00F35173" w:rsidP="00F35173">
      <w:pPr>
        <w:spacing w:after="120" w:line="240" w:lineRule="auto"/>
        <w:jc w:val="both"/>
        <w:rPr>
          <w:rFonts w:ascii="Times New Roman" w:hAnsi="Times New Roman" w:cs="Times New Roman"/>
          <w:b/>
          <w:bCs/>
          <w:i/>
          <w:iCs/>
          <w:color w:val="0D0D0D"/>
        </w:rPr>
      </w:pPr>
      <w:r w:rsidRPr="00167397">
        <w:rPr>
          <w:rFonts w:ascii="Times New Roman" w:hAnsi="Times New Roman" w:cs="Times New Roman"/>
          <w:bCs/>
          <w:iCs/>
          <w:color w:val="0D0D0D"/>
        </w:rPr>
        <w:tab/>
      </w:r>
    </w:p>
    <w:p w:rsidR="00F35173" w:rsidRPr="00167397" w:rsidRDefault="00F35173" w:rsidP="00F35173">
      <w:pPr>
        <w:spacing w:after="120" w:line="240" w:lineRule="auto"/>
        <w:jc w:val="both"/>
        <w:rPr>
          <w:rFonts w:ascii="Times New Roman" w:hAnsi="Times New Roman" w:cs="Times New Roman"/>
          <w:b/>
          <w:bCs/>
          <w:i/>
          <w:iCs/>
          <w:color w:val="0D0D0D"/>
        </w:rPr>
      </w:pPr>
      <w:r w:rsidRPr="00167397">
        <w:rPr>
          <w:rFonts w:ascii="Times New Roman" w:hAnsi="Times New Roman" w:cs="Times New Roman"/>
          <w:b/>
          <w:bCs/>
          <w:i/>
          <w:iCs/>
          <w:color w:val="0D0D0D"/>
        </w:rPr>
        <w:tab/>
        <w:t>2) Для фізичних осіб-підприємців:</w:t>
      </w:r>
    </w:p>
    <w:p w:rsidR="00F35173" w:rsidRPr="00167397" w:rsidRDefault="00F35173"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t>-  цінову пропозицію відповідно наданої форми ( Додаток №4);</w:t>
      </w:r>
      <w:r w:rsidRPr="00167397">
        <w:rPr>
          <w:rFonts w:ascii="Times New Roman" w:hAnsi="Times New Roman" w:cs="Times New Roman"/>
          <w:i/>
          <w:iCs/>
          <w:color w:val="0D0D0D"/>
        </w:rPr>
        <w:t xml:space="preserve"> </w:t>
      </w:r>
    </w:p>
    <w:p w:rsidR="00F35173" w:rsidRPr="00167397" w:rsidRDefault="00F35173" w:rsidP="00F35173">
      <w:pPr>
        <w:spacing w:after="120"/>
        <w:jc w:val="both"/>
        <w:rPr>
          <w:rFonts w:ascii="Times New Roman" w:hAnsi="Times New Roman" w:cs="Times New Roman"/>
          <w:color w:val="0D0D0D"/>
        </w:rPr>
      </w:pPr>
      <w:r w:rsidRPr="00167397">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35173" w:rsidRPr="00167397" w:rsidRDefault="00F35173"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35173" w:rsidRPr="00167397" w:rsidRDefault="00F35173"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35173" w:rsidRPr="00167397" w:rsidRDefault="00F35173" w:rsidP="00F35173">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lastRenderedPageBreak/>
        <w:tab/>
      </w:r>
    </w:p>
    <w:p w:rsidR="00F82346" w:rsidRPr="00167397" w:rsidRDefault="00831340" w:rsidP="000679E9">
      <w:pPr>
        <w:spacing w:after="120" w:line="240" w:lineRule="auto"/>
        <w:jc w:val="both"/>
        <w:rPr>
          <w:rFonts w:ascii="Times New Roman" w:hAnsi="Times New Roman" w:cs="Times New Roman"/>
          <w:color w:val="0D0D0D"/>
        </w:rPr>
      </w:pPr>
      <w:r w:rsidRPr="00167397">
        <w:rPr>
          <w:rFonts w:ascii="Times New Roman" w:hAnsi="Times New Roman" w:cs="Times New Roman"/>
          <w:color w:val="0D0D0D"/>
        </w:rPr>
        <w:tab/>
      </w:r>
    </w:p>
    <w:p w:rsidR="000679E9" w:rsidRPr="00167397" w:rsidRDefault="000679E9" w:rsidP="000679E9">
      <w:pPr>
        <w:spacing w:after="120" w:line="240" w:lineRule="auto"/>
        <w:jc w:val="both"/>
        <w:rPr>
          <w:rFonts w:ascii="Times New Roman" w:hAnsi="Times New Roman" w:cs="Times New Roman"/>
          <w:color w:val="0D0D0D"/>
        </w:rPr>
      </w:pPr>
    </w:p>
    <w:p w:rsidR="000679E9" w:rsidRPr="00167397" w:rsidRDefault="000679E9" w:rsidP="000679E9">
      <w:pPr>
        <w:spacing w:after="120" w:line="240" w:lineRule="auto"/>
        <w:jc w:val="both"/>
        <w:rPr>
          <w:rFonts w:ascii="Times New Roman" w:hAnsi="Times New Roman" w:cs="Times New Roman"/>
          <w:color w:val="0D0D0D"/>
        </w:rPr>
      </w:pPr>
    </w:p>
    <w:p w:rsidR="000679E9" w:rsidRPr="00167397" w:rsidRDefault="000679E9" w:rsidP="000679E9">
      <w:pPr>
        <w:spacing w:after="120" w:line="240" w:lineRule="auto"/>
        <w:jc w:val="both"/>
        <w:rPr>
          <w:rFonts w:ascii="Times New Roman" w:hAnsi="Times New Roman" w:cs="Times New Roman"/>
          <w:color w:val="0D0D0D"/>
        </w:rPr>
      </w:pPr>
    </w:p>
    <w:p w:rsidR="000679E9" w:rsidRPr="00167397" w:rsidRDefault="000679E9" w:rsidP="000679E9">
      <w:pPr>
        <w:spacing w:after="120" w:line="240" w:lineRule="auto"/>
        <w:jc w:val="both"/>
        <w:rPr>
          <w:rFonts w:ascii="Times New Roman" w:hAnsi="Times New Roman" w:cs="Times New Roman"/>
          <w:color w:val="0D0D0D"/>
        </w:rPr>
      </w:pPr>
    </w:p>
    <w:p w:rsidR="000679E9" w:rsidRPr="00167397" w:rsidRDefault="000679E9" w:rsidP="000679E9">
      <w:pPr>
        <w:spacing w:after="120" w:line="240" w:lineRule="auto"/>
        <w:jc w:val="both"/>
        <w:rPr>
          <w:rFonts w:ascii="Times New Roman" w:hAnsi="Times New Roman" w:cs="Times New Roman"/>
          <w:color w:val="0D0D0D"/>
        </w:rPr>
      </w:pPr>
    </w:p>
    <w:p w:rsidR="00B303EA" w:rsidRPr="00167397" w:rsidRDefault="00B303EA" w:rsidP="000679E9">
      <w:pPr>
        <w:spacing w:after="120" w:line="240" w:lineRule="auto"/>
        <w:jc w:val="both"/>
        <w:rPr>
          <w:rFonts w:ascii="Times New Roman" w:hAnsi="Times New Roman" w:cs="Times New Roman"/>
          <w:color w:val="0D0D0D"/>
        </w:rPr>
      </w:pPr>
    </w:p>
    <w:p w:rsidR="00B303EA" w:rsidRPr="00167397" w:rsidRDefault="00B303EA" w:rsidP="000679E9">
      <w:pPr>
        <w:spacing w:after="120" w:line="240" w:lineRule="auto"/>
        <w:jc w:val="both"/>
        <w:rPr>
          <w:rFonts w:ascii="Times New Roman" w:hAnsi="Times New Roman" w:cs="Times New Roman"/>
          <w:color w:val="0D0D0D"/>
        </w:rPr>
      </w:pPr>
    </w:p>
    <w:p w:rsidR="00B303EA" w:rsidRPr="00167397" w:rsidRDefault="00B303EA" w:rsidP="000679E9">
      <w:pPr>
        <w:spacing w:after="120" w:line="240" w:lineRule="auto"/>
        <w:jc w:val="both"/>
        <w:rPr>
          <w:rFonts w:ascii="Times New Roman" w:hAnsi="Times New Roman" w:cs="Times New Roman"/>
          <w:color w:val="0D0D0D"/>
        </w:rPr>
      </w:pPr>
    </w:p>
    <w:p w:rsidR="000679E9" w:rsidRPr="00167397" w:rsidRDefault="000679E9" w:rsidP="000679E9">
      <w:pPr>
        <w:spacing w:after="120" w:line="240" w:lineRule="auto"/>
        <w:jc w:val="both"/>
        <w:rPr>
          <w:rFonts w:ascii="Times New Roman" w:hAnsi="Times New Roman" w:cs="Times New Roman"/>
          <w:color w:val="0D0D0D"/>
        </w:rPr>
      </w:pPr>
    </w:p>
    <w:p w:rsidR="00F82346" w:rsidRPr="00167397" w:rsidRDefault="00F82346">
      <w:pPr>
        <w:jc w:val="right"/>
        <w:rPr>
          <w:rFonts w:ascii="Times New Roman" w:hAnsi="Times New Roman" w:cs="Times New Roman"/>
          <w:bCs/>
          <w:i/>
          <w:color w:val="0D0D0D"/>
        </w:rPr>
      </w:pPr>
    </w:p>
    <w:p w:rsidR="00F82346" w:rsidRPr="00167397" w:rsidRDefault="00F82346">
      <w:pPr>
        <w:jc w:val="right"/>
        <w:rPr>
          <w:rFonts w:ascii="Times New Roman" w:hAnsi="Times New Roman" w:cs="Times New Roman"/>
          <w:b/>
          <w:color w:val="0D0D0D"/>
        </w:rPr>
      </w:pPr>
    </w:p>
    <w:p w:rsidR="00DE413A" w:rsidRPr="00167397" w:rsidRDefault="000F545A" w:rsidP="00DE413A">
      <w:pPr>
        <w:shd w:val="clear" w:color="auto" w:fill="FFFFFF"/>
        <w:spacing w:after="0" w:line="240" w:lineRule="auto"/>
        <w:rPr>
          <w:rFonts w:ascii="Times New Roman" w:eastAsia="Times New Roman" w:hAnsi="Times New Roman" w:cs="Times New Roman"/>
          <w:lang w:val="ru-RU" w:eastAsia="uk-UA"/>
        </w:rPr>
      </w:pPr>
      <w:r w:rsidRPr="00167397">
        <w:rPr>
          <w:rFonts w:ascii="Times New Roman" w:eastAsia="Times New Roman" w:hAnsi="Times New Roman" w:cs="Times New Roman"/>
          <w:b/>
          <w:color w:val="000000"/>
          <w:lang w:val="ru-RU" w:eastAsia="uk-UA"/>
        </w:rPr>
        <w:t>2</w:t>
      </w:r>
      <w:r w:rsidR="00DE413A" w:rsidRPr="00167397">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DE413A" w:rsidRPr="00167397">
        <w:rPr>
          <w:rFonts w:ascii="Times New Roman" w:eastAsia="Times New Roman" w:hAnsi="Times New Roman" w:cs="Times New Roman"/>
          <w:b/>
          <w:lang w:val="ru-RU" w:eastAsia="uk-UA"/>
        </w:rPr>
        <w:t>—</w:t>
      </w:r>
      <w:r w:rsidR="00DE413A" w:rsidRPr="00167397">
        <w:rPr>
          <w:rFonts w:ascii="Times New Roman" w:eastAsia="Times New Roman" w:hAnsi="Times New Roman" w:cs="Times New Roman"/>
          <w:b/>
          <w:color w:val="000000"/>
          <w:lang w:val="ru-RU" w:eastAsia="uk-UA"/>
        </w:rPr>
        <w:t xml:space="preserve"> юридичних осіб, фізичних осіб та фізичних осіб</w:t>
      </w:r>
      <w:r w:rsidR="00DE413A" w:rsidRPr="00167397">
        <w:rPr>
          <w:rFonts w:ascii="Times New Roman" w:eastAsia="Times New Roman" w:hAnsi="Times New Roman" w:cs="Times New Roman"/>
          <w:b/>
          <w:lang w:val="ru-RU" w:eastAsia="uk-UA"/>
        </w:rPr>
        <w:t xml:space="preserve"> — </w:t>
      </w:r>
      <w:proofErr w:type="gramStart"/>
      <w:r w:rsidR="00DE413A" w:rsidRPr="00167397">
        <w:rPr>
          <w:rFonts w:ascii="Times New Roman" w:eastAsia="Times New Roman" w:hAnsi="Times New Roman" w:cs="Times New Roman"/>
          <w:b/>
          <w:color w:val="000000"/>
          <w:lang w:val="ru-RU" w:eastAsia="uk-UA"/>
        </w:rPr>
        <w:t>п</w:t>
      </w:r>
      <w:proofErr w:type="gramEnd"/>
      <w:r w:rsidR="00DE413A" w:rsidRPr="00167397">
        <w:rPr>
          <w:rFonts w:ascii="Times New Roman" w:eastAsia="Times New Roman" w:hAnsi="Times New Roman" w:cs="Times New Roman"/>
          <w:b/>
          <w:color w:val="000000"/>
          <w:lang w:val="ru-RU" w:eastAsia="uk-UA"/>
        </w:rPr>
        <w:t>ідприємців).</w:t>
      </w:r>
    </w:p>
    <w:tbl>
      <w:tblPr>
        <w:tblW w:w="9619" w:type="dxa"/>
        <w:tblInd w:w="-100" w:type="dxa"/>
        <w:tblLayout w:type="fixed"/>
        <w:tblLook w:val="0400" w:firstRow="0" w:lastRow="0" w:firstColumn="0" w:lastColumn="0" w:noHBand="0" w:noVBand="1"/>
      </w:tblPr>
      <w:tblGrid>
        <w:gridCol w:w="400"/>
        <w:gridCol w:w="9219"/>
      </w:tblGrid>
      <w:tr w:rsidR="00DE413A" w:rsidRPr="00167397" w:rsidTr="009147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167397" w:rsidRDefault="00DE413A" w:rsidP="009147AE">
            <w:pPr>
              <w:spacing w:after="0" w:line="240" w:lineRule="auto"/>
              <w:ind w:left="100"/>
              <w:jc w:val="center"/>
              <w:rPr>
                <w:rFonts w:ascii="Times New Roman" w:eastAsia="Times New Roman" w:hAnsi="Times New Roman" w:cs="Times New Roman"/>
                <w:lang w:val="ru-RU" w:eastAsia="uk-UA"/>
              </w:rPr>
            </w:pPr>
            <w:r w:rsidRPr="00167397">
              <w:rPr>
                <w:rFonts w:ascii="Times New Roman" w:eastAsia="Times New Roman" w:hAnsi="Times New Roman" w:cs="Times New Roman"/>
                <w:b/>
                <w:color w:val="000000"/>
                <w:lang w:val="ru-RU" w:eastAsia="uk-UA"/>
              </w:rPr>
              <w:t>Інші документи від Учасника:</w:t>
            </w:r>
          </w:p>
        </w:tc>
      </w:tr>
      <w:tr w:rsidR="00DE413A" w:rsidRPr="00167397" w:rsidTr="009147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167397" w:rsidRDefault="00DE413A" w:rsidP="009147AE">
            <w:pPr>
              <w:spacing w:before="240" w:after="0" w:line="240" w:lineRule="auto"/>
              <w:ind w:left="100"/>
              <w:rPr>
                <w:rFonts w:ascii="Times New Roman" w:eastAsia="Times New Roman" w:hAnsi="Times New Roman" w:cs="Times New Roman"/>
                <w:b/>
                <w:color w:val="000000"/>
                <w:lang w:val="en-US" w:eastAsia="uk-UA"/>
              </w:rPr>
            </w:pPr>
            <w:r w:rsidRPr="00167397">
              <w:rPr>
                <w:rFonts w:ascii="Times New Roman" w:eastAsia="Times New Roman" w:hAnsi="Times New Roman" w:cs="Times New Roman"/>
                <w:b/>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167397" w:rsidRDefault="00DE413A" w:rsidP="009147AE">
            <w:pPr>
              <w:spacing w:after="0" w:line="240" w:lineRule="auto"/>
              <w:jc w:val="both"/>
              <w:rPr>
                <w:rFonts w:ascii="Times New Roman" w:eastAsia="Times New Roman" w:hAnsi="Times New Roman" w:cs="Times New Roman"/>
                <w:lang w:val="en-US" w:eastAsia="uk-UA"/>
              </w:rPr>
            </w:pPr>
            <w:r w:rsidRPr="00167397">
              <w:rPr>
                <w:rFonts w:ascii="Times New Roman" w:eastAsia="Times New Roman" w:hAnsi="Times New Roman" w:cs="Times New Roman"/>
                <w:lang w:val="ru-RU" w:eastAsia="uk-UA"/>
              </w:rPr>
              <w:t>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разі</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якщо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учасник</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або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його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кінцевий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бенефіціарний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власник</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член</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або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учасник</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акціонер</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що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має</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частку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в</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статутному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капіталі</w:t>
            </w:r>
            <w:r w:rsidRPr="00167397">
              <w:rPr>
                <w:rFonts w:ascii="Times New Roman" w:eastAsia="Times New Roman" w:hAnsi="Times New Roman" w:cs="Times New Roman"/>
                <w:lang w:val="en-US" w:eastAsia="uk-UA"/>
              </w:rPr>
              <w:t xml:space="preserve"> 10 </w:t>
            </w:r>
            <w:r w:rsidRPr="00167397">
              <w:rPr>
                <w:rFonts w:ascii="Times New Roman" w:eastAsia="Times New Roman" w:hAnsi="Times New Roman" w:cs="Times New Roman"/>
                <w:lang w:val="ru-RU" w:eastAsia="uk-UA"/>
              </w:rPr>
              <w:t>і</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більше</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відсотків</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є</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громадянином</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Російської</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Федерації</w:t>
            </w:r>
            <w:r w:rsidRPr="00167397">
              <w:rPr>
                <w:rFonts w:ascii="Times New Roman" w:eastAsia="Times New Roman" w:hAnsi="Times New Roman" w:cs="Times New Roman"/>
                <w:lang w:val="en-US" w:eastAsia="uk-UA"/>
              </w:rPr>
              <w:t xml:space="preserve"> / </w:t>
            </w:r>
            <w:r w:rsidRPr="00167397">
              <w:rPr>
                <w:rFonts w:ascii="Times New Roman" w:eastAsia="Times New Roman" w:hAnsi="Times New Roman" w:cs="Times New Roman"/>
                <w:lang w:val="ru-RU" w:eastAsia="uk-UA"/>
              </w:rPr>
              <w:t>Республіки</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Білорусь</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та</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проживає</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на</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території</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України</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на</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законних</w:t>
            </w:r>
            <w:r w:rsidRPr="00167397">
              <w:rPr>
                <w:rFonts w:ascii="Times New Roman" w:eastAsia="Times New Roman" w:hAnsi="Times New Roman" w:cs="Times New Roman"/>
                <w:lang w:val="en-US" w:eastAsia="uk-UA"/>
              </w:rPr>
              <w:t xml:space="preserve"> </w:t>
            </w:r>
            <w:proofErr w:type="gramStart"/>
            <w:r w:rsidRPr="00167397">
              <w:rPr>
                <w:rFonts w:ascii="Times New Roman" w:eastAsia="Times New Roman" w:hAnsi="Times New Roman" w:cs="Times New Roman"/>
                <w:lang w:val="ru-RU" w:eastAsia="uk-UA"/>
              </w:rPr>
              <w:t>п</w:t>
            </w:r>
            <w:proofErr w:type="gramEnd"/>
            <w:r w:rsidRPr="00167397">
              <w:rPr>
                <w:rFonts w:ascii="Times New Roman" w:eastAsia="Times New Roman" w:hAnsi="Times New Roman" w:cs="Times New Roman"/>
                <w:lang w:val="ru-RU" w:eastAsia="uk-UA"/>
              </w:rPr>
              <w:t>ідставах</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то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учасник</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складі</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тендерної</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пропозиції</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має</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надати</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стосовно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таких</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осіб</w:t>
            </w:r>
            <w:r w:rsidRPr="00167397">
              <w:rPr>
                <w:rFonts w:ascii="Times New Roman" w:eastAsia="Times New Roman" w:hAnsi="Times New Roman" w:cs="Times New Roman"/>
                <w:lang w:val="en-US" w:eastAsia="uk-UA"/>
              </w:rPr>
              <w:t>:</w:t>
            </w:r>
          </w:p>
          <w:p w:rsidR="00DE413A" w:rsidRPr="00167397" w:rsidRDefault="00DE413A" w:rsidP="00B437EF">
            <w:pPr>
              <w:numPr>
                <w:ilvl w:val="0"/>
                <w:numId w:val="8"/>
              </w:numPr>
              <w:spacing w:after="0" w:line="240" w:lineRule="auto"/>
              <w:ind w:left="283" w:hanging="283"/>
              <w:jc w:val="both"/>
              <w:rPr>
                <w:rFonts w:ascii="Times New Roman" w:eastAsia="Times New Roman" w:hAnsi="Times New Roman" w:cs="Times New Roman"/>
                <w:lang w:val="en-US" w:eastAsia="uk-UA"/>
              </w:rPr>
            </w:pPr>
            <w:r w:rsidRPr="00167397">
              <w:rPr>
                <w:rFonts w:ascii="Times New Roman" w:eastAsia="Times New Roman" w:hAnsi="Times New Roman" w:cs="Times New Roman"/>
                <w:lang w:val="ru-RU" w:eastAsia="uk-UA"/>
              </w:rPr>
              <w:t>військовий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квиток</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виданий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іноземцю</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який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в</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установленому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порядку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уклав</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контракт</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про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проходження</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військової</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служби</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Збройних</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Силах</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України</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Державній</w:t>
            </w:r>
            <w:r w:rsidRPr="00167397">
              <w:rPr>
                <w:rFonts w:ascii="Times New Roman" w:eastAsia="Times New Roman" w:hAnsi="Times New Roman" w:cs="Times New Roman"/>
                <w:lang w:val="en-US" w:eastAsia="uk-UA"/>
              </w:rPr>
              <w:t xml:space="preserve"> </w:t>
            </w:r>
            <w:proofErr w:type="gramStart"/>
            <w:r w:rsidRPr="00167397">
              <w:rPr>
                <w:rFonts w:ascii="Times New Roman" w:eastAsia="Times New Roman" w:hAnsi="Times New Roman" w:cs="Times New Roman"/>
                <w:lang w:val="ru-RU" w:eastAsia="uk-UA"/>
              </w:rPr>
              <w:t>спец</w:t>
            </w:r>
            <w:proofErr w:type="gramEnd"/>
            <w:r w:rsidRPr="00167397">
              <w:rPr>
                <w:rFonts w:ascii="Times New Roman" w:eastAsia="Times New Roman" w:hAnsi="Times New Roman" w:cs="Times New Roman"/>
                <w:lang w:val="ru-RU" w:eastAsia="uk-UA"/>
              </w:rPr>
              <w:t>іальній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службі</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транспорту</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або</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Національній</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гвардії</w:t>
            </w:r>
            <w:r w:rsidRPr="00167397">
              <w:rPr>
                <w:rFonts w:ascii="Times New Roman" w:eastAsia="Times New Roman" w:hAnsi="Times New Roman" w:cs="Times New Roman"/>
                <w:lang w:val="en-US" w:eastAsia="uk-UA"/>
              </w:rPr>
              <w:t xml:space="preserve"> </w:t>
            </w:r>
            <w:r w:rsidRPr="00167397">
              <w:rPr>
                <w:rFonts w:ascii="Times New Roman" w:eastAsia="Times New Roman" w:hAnsi="Times New Roman" w:cs="Times New Roman"/>
                <w:lang w:val="ru-RU" w:eastAsia="uk-UA"/>
              </w:rPr>
              <w:t>України</w:t>
            </w:r>
            <w:r w:rsidRPr="00167397">
              <w:rPr>
                <w:rFonts w:ascii="Times New Roman" w:eastAsia="Times New Roman" w:hAnsi="Times New Roman" w:cs="Times New Roman"/>
                <w:lang w:val="en-US" w:eastAsia="uk-UA"/>
              </w:rPr>
              <w:t>,</w:t>
            </w:r>
          </w:p>
          <w:p w:rsidR="00DE413A" w:rsidRPr="00167397" w:rsidRDefault="00DE413A" w:rsidP="009147AE">
            <w:pPr>
              <w:spacing w:after="0" w:line="240" w:lineRule="auto"/>
              <w:ind w:left="283" w:hanging="283"/>
              <w:jc w:val="both"/>
              <w:rPr>
                <w:rFonts w:ascii="Times New Roman" w:eastAsia="Times New Roman" w:hAnsi="Times New Roman" w:cs="Times New Roman"/>
                <w:i/>
                <w:lang w:val="ru-RU" w:eastAsia="uk-UA"/>
              </w:rPr>
            </w:pPr>
            <w:r w:rsidRPr="00167397">
              <w:rPr>
                <w:rFonts w:ascii="Times New Roman" w:eastAsia="Times New Roman" w:hAnsi="Times New Roman" w:cs="Times New Roman"/>
                <w:i/>
                <w:lang w:val="ru-RU" w:eastAsia="uk-UA"/>
              </w:rPr>
              <w:t>або</w:t>
            </w:r>
          </w:p>
          <w:p w:rsidR="00DE413A" w:rsidRPr="00167397" w:rsidRDefault="00DE413A" w:rsidP="00B437EF">
            <w:pPr>
              <w:numPr>
                <w:ilvl w:val="0"/>
                <w:numId w:val="9"/>
              </w:numPr>
              <w:spacing w:after="0" w:line="240" w:lineRule="auto"/>
              <w:ind w:left="283" w:hanging="283"/>
              <w:jc w:val="both"/>
              <w:rPr>
                <w:rFonts w:ascii="Times New Roman" w:eastAsia="Times New Roman" w:hAnsi="Times New Roman" w:cs="Times New Roman"/>
                <w:lang w:val="ru-RU" w:eastAsia="uk-UA"/>
              </w:rPr>
            </w:pPr>
            <w:r w:rsidRPr="00167397">
              <w:rPr>
                <w:rFonts w:ascii="Times New Roman" w:eastAsia="Times New Roman" w:hAnsi="Times New Roman" w:cs="Times New Roman"/>
                <w:lang w:val="ru-RU" w:eastAsia="uk-UA"/>
              </w:rPr>
              <w:t xml:space="preserve">посвідчення біженця чи документ, що </w:t>
            </w:r>
            <w:proofErr w:type="gramStart"/>
            <w:r w:rsidRPr="00167397">
              <w:rPr>
                <w:rFonts w:ascii="Times New Roman" w:eastAsia="Times New Roman" w:hAnsi="Times New Roman" w:cs="Times New Roman"/>
                <w:lang w:val="ru-RU" w:eastAsia="uk-UA"/>
              </w:rPr>
              <w:t>п</w:t>
            </w:r>
            <w:proofErr w:type="gramEnd"/>
            <w:r w:rsidRPr="00167397">
              <w:rPr>
                <w:rFonts w:ascii="Times New Roman" w:eastAsia="Times New Roman" w:hAnsi="Times New Roman" w:cs="Times New Roman"/>
                <w:lang w:val="ru-RU" w:eastAsia="uk-UA"/>
              </w:rPr>
              <w:t>ідтверджує надання притулку в Україні,</w:t>
            </w:r>
          </w:p>
          <w:p w:rsidR="00DE413A" w:rsidRPr="00167397" w:rsidRDefault="00DE413A" w:rsidP="009147AE">
            <w:pPr>
              <w:spacing w:after="0" w:line="240" w:lineRule="auto"/>
              <w:ind w:left="283" w:hanging="283"/>
              <w:jc w:val="both"/>
              <w:rPr>
                <w:rFonts w:ascii="Times New Roman" w:eastAsia="Times New Roman" w:hAnsi="Times New Roman" w:cs="Times New Roman"/>
                <w:i/>
                <w:lang w:val="ru-RU" w:eastAsia="uk-UA"/>
              </w:rPr>
            </w:pPr>
            <w:r w:rsidRPr="00167397">
              <w:rPr>
                <w:rFonts w:ascii="Times New Roman" w:eastAsia="Times New Roman" w:hAnsi="Times New Roman" w:cs="Times New Roman"/>
                <w:i/>
                <w:lang w:val="ru-RU" w:eastAsia="uk-UA"/>
              </w:rPr>
              <w:t>або</w:t>
            </w:r>
          </w:p>
          <w:p w:rsidR="00DE413A" w:rsidRPr="00167397" w:rsidRDefault="00DE413A" w:rsidP="00B437EF">
            <w:pPr>
              <w:numPr>
                <w:ilvl w:val="0"/>
                <w:numId w:val="5"/>
              </w:numPr>
              <w:spacing w:after="0" w:line="240" w:lineRule="auto"/>
              <w:ind w:left="283" w:hanging="283"/>
              <w:jc w:val="both"/>
              <w:rPr>
                <w:rFonts w:ascii="Times New Roman" w:eastAsia="Times New Roman" w:hAnsi="Times New Roman" w:cs="Times New Roman"/>
                <w:lang w:val="ru-RU" w:eastAsia="uk-UA"/>
              </w:rPr>
            </w:pPr>
            <w:r w:rsidRPr="00167397">
              <w:rPr>
                <w:rFonts w:ascii="Times New Roman" w:eastAsia="Times New Roman" w:hAnsi="Times New Roman" w:cs="Times New Roman"/>
                <w:lang w:val="ru-RU" w:eastAsia="uk-UA"/>
              </w:rPr>
              <w:t xml:space="preserve"> посвідчення особи, яка потребує додаткового захисту в Україні,</w:t>
            </w:r>
          </w:p>
          <w:p w:rsidR="00DE413A" w:rsidRPr="00167397" w:rsidRDefault="00DE413A" w:rsidP="009147AE">
            <w:pPr>
              <w:spacing w:after="0" w:line="240" w:lineRule="auto"/>
              <w:ind w:left="283" w:hanging="283"/>
              <w:jc w:val="both"/>
              <w:rPr>
                <w:rFonts w:ascii="Times New Roman" w:eastAsia="Times New Roman" w:hAnsi="Times New Roman" w:cs="Times New Roman"/>
                <w:i/>
                <w:lang w:val="ru-RU" w:eastAsia="uk-UA"/>
              </w:rPr>
            </w:pPr>
            <w:r w:rsidRPr="00167397">
              <w:rPr>
                <w:rFonts w:ascii="Times New Roman" w:eastAsia="Times New Roman" w:hAnsi="Times New Roman" w:cs="Times New Roman"/>
                <w:i/>
                <w:lang w:val="ru-RU" w:eastAsia="uk-UA"/>
              </w:rPr>
              <w:t>або</w:t>
            </w:r>
          </w:p>
          <w:p w:rsidR="00DE413A" w:rsidRPr="00167397"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lang w:val="ru-RU" w:eastAsia="uk-UA"/>
              </w:rPr>
            </w:pPr>
            <w:r w:rsidRPr="00167397">
              <w:rPr>
                <w:rFonts w:ascii="Times New Roman" w:eastAsia="Times New Roman" w:hAnsi="Times New Roman" w:cs="Times New Roman"/>
                <w:lang w:val="ru-RU" w:eastAsia="uk-UA"/>
              </w:rPr>
              <w:t>посвідчення особи, якій надано тимчасовий захист в Україні,</w:t>
            </w:r>
          </w:p>
          <w:p w:rsidR="00DE413A" w:rsidRPr="00167397" w:rsidRDefault="00DE413A" w:rsidP="009147AE">
            <w:pPr>
              <w:shd w:val="clear" w:color="auto" w:fill="FFFFFF"/>
              <w:spacing w:after="0" w:line="240" w:lineRule="auto"/>
              <w:ind w:left="283" w:hanging="283"/>
              <w:jc w:val="both"/>
              <w:rPr>
                <w:rFonts w:ascii="Times New Roman" w:eastAsia="Times New Roman" w:hAnsi="Times New Roman" w:cs="Times New Roman"/>
                <w:i/>
                <w:lang w:val="ru-RU" w:eastAsia="uk-UA"/>
              </w:rPr>
            </w:pPr>
            <w:r w:rsidRPr="00167397">
              <w:rPr>
                <w:rFonts w:ascii="Times New Roman" w:eastAsia="Times New Roman" w:hAnsi="Times New Roman" w:cs="Times New Roman"/>
                <w:i/>
                <w:lang w:val="ru-RU" w:eastAsia="uk-UA"/>
              </w:rPr>
              <w:t>або</w:t>
            </w:r>
          </w:p>
          <w:p w:rsidR="00DE413A" w:rsidRPr="00167397" w:rsidRDefault="00DE413A" w:rsidP="00B437EF">
            <w:pPr>
              <w:numPr>
                <w:ilvl w:val="0"/>
                <w:numId w:val="7"/>
              </w:numPr>
              <w:spacing w:after="0" w:line="240" w:lineRule="auto"/>
              <w:ind w:left="283" w:hanging="283"/>
              <w:jc w:val="both"/>
              <w:rPr>
                <w:rFonts w:ascii="Times New Roman" w:eastAsia="Times New Roman" w:hAnsi="Times New Roman" w:cs="Times New Roman"/>
                <w:lang w:val="ru-RU" w:eastAsia="uk-UA"/>
              </w:rPr>
            </w:pPr>
            <w:r w:rsidRPr="00167397">
              <w:rPr>
                <w:rFonts w:ascii="Times New Roman" w:eastAsia="Times New Roman" w:hAnsi="Times New Roman" w:cs="Times New Roman"/>
                <w:lang w:val="ru-RU" w:eastAsia="uk-UA"/>
              </w:rPr>
              <w:t xml:space="preserve">витяг із реєстру територіальної громади, що </w:t>
            </w:r>
            <w:proofErr w:type="gramStart"/>
            <w:r w:rsidRPr="00167397">
              <w:rPr>
                <w:rFonts w:ascii="Times New Roman" w:eastAsia="Times New Roman" w:hAnsi="Times New Roman" w:cs="Times New Roman"/>
                <w:lang w:val="ru-RU" w:eastAsia="uk-UA"/>
              </w:rPr>
              <w:t>п</w:t>
            </w:r>
            <w:proofErr w:type="gramEnd"/>
            <w:r w:rsidRPr="00167397">
              <w:rPr>
                <w:rFonts w:ascii="Times New Roman" w:eastAsia="Times New Roman" w:hAnsi="Times New Roman" w:cs="Times New Roman"/>
                <w:lang w:val="ru-RU"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82346" w:rsidRPr="00167397" w:rsidRDefault="00F82346">
      <w:pPr>
        <w:jc w:val="right"/>
        <w:rPr>
          <w:rFonts w:ascii="Times New Roman" w:hAnsi="Times New Roman" w:cs="Times New Roman"/>
          <w:b/>
          <w:color w:val="0D0D0D"/>
          <w:lang w:val="ru-RU"/>
        </w:rPr>
      </w:pPr>
    </w:p>
    <w:p w:rsidR="00F82346" w:rsidRPr="00167397" w:rsidRDefault="00F82346">
      <w:pPr>
        <w:jc w:val="right"/>
        <w:rPr>
          <w:rFonts w:ascii="Times New Roman" w:hAnsi="Times New Roman" w:cs="Times New Roman"/>
          <w:b/>
          <w:color w:val="0D0D0D"/>
        </w:rPr>
      </w:pPr>
    </w:p>
    <w:p w:rsidR="00A56B92" w:rsidRPr="00167397" w:rsidRDefault="00A56B92">
      <w:pPr>
        <w:jc w:val="right"/>
        <w:rPr>
          <w:rFonts w:ascii="Times New Roman" w:hAnsi="Times New Roman" w:cs="Times New Roman"/>
          <w:b/>
          <w:color w:val="0D0D0D"/>
        </w:rPr>
      </w:pPr>
    </w:p>
    <w:p w:rsidR="006218B6" w:rsidRPr="00167397" w:rsidRDefault="006218B6">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0F545A" w:rsidRPr="00167397" w:rsidRDefault="000F545A">
      <w:pPr>
        <w:jc w:val="right"/>
        <w:rPr>
          <w:rFonts w:ascii="Times New Roman" w:hAnsi="Times New Roman" w:cs="Times New Roman"/>
          <w:b/>
          <w:color w:val="0D0D0D"/>
          <w:lang w:val="ru-RU"/>
        </w:rPr>
      </w:pPr>
    </w:p>
    <w:p w:rsidR="00DE413A" w:rsidRPr="00167397" w:rsidRDefault="00DE413A">
      <w:pPr>
        <w:jc w:val="right"/>
        <w:rPr>
          <w:rFonts w:ascii="Times New Roman" w:hAnsi="Times New Roman" w:cs="Times New Roman"/>
          <w:b/>
          <w:color w:val="0D0D0D"/>
          <w:lang w:val="ru-RU"/>
        </w:rPr>
      </w:pPr>
    </w:p>
    <w:p w:rsidR="00B303EA" w:rsidRPr="00167397" w:rsidRDefault="00B303EA">
      <w:pPr>
        <w:jc w:val="right"/>
        <w:rPr>
          <w:rFonts w:ascii="Times New Roman" w:hAnsi="Times New Roman" w:cs="Times New Roman"/>
          <w:b/>
          <w:color w:val="0D0D0D"/>
          <w:lang w:val="ru-RU"/>
        </w:rPr>
      </w:pPr>
    </w:p>
    <w:p w:rsidR="00B303EA" w:rsidRPr="00167397" w:rsidRDefault="00B303EA">
      <w:pPr>
        <w:jc w:val="right"/>
        <w:rPr>
          <w:rFonts w:ascii="Times New Roman" w:hAnsi="Times New Roman" w:cs="Times New Roman"/>
          <w:b/>
          <w:color w:val="0D0D0D"/>
          <w:lang w:val="ru-RU"/>
        </w:rPr>
      </w:pPr>
    </w:p>
    <w:p w:rsidR="00B303EA" w:rsidRPr="00167397" w:rsidRDefault="00B303EA">
      <w:pPr>
        <w:jc w:val="right"/>
        <w:rPr>
          <w:rFonts w:ascii="Times New Roman" w:hAnsi="Times New Roman" w:cs="Times New Roman"/>
          <w:b/>
          <w:color w:val="0D0D0D"/>
          <w:lang w:val="ru-RU"/>
        </w:rPr>
      </w:pPr>
    </w:p>
    <w:p w:rsidR="00F82346" w:rsidRPr="00167397" w:rsidRDefault="00F82346" w:rsidP="00D44CF1">
      <w:pPr>
        <w:jc w:val="right"/>
        <w:rPr>
          <w:rFonts w:ascii="Times New Roman" w:hAnsi="Times New Roman" w:cs="Times New Roman"/>
          <w:b/>
          <w:color w:val="0D0D0D"/>
        </w:rPr>
      </w:pPr>
      <w:r w:rsidRPr="00167397">
        <w:rPr>
          <w:rFonts w:ascii="Times New Roman" w:hAnsi="Times New Roman" w:cs="Times New Roman"/>
          <w:b/>
          <w:color w:val="0D0D0D"/>
        </w:rPr>
        <w:t>Додаток № 2 до тендерної документації</w:t>
      </w:r>
    </w:p>
    <w:p w:rsidR="00F82346" w:rsidRPr="00167397" w:rsidRDefault="00F82346" w:rsidP="00D44CF1">
      <w:pPr>
        <w:spacing w:after="0" w:line="240" w:lineRule="auto"/>
        <w:jc w:val="both"/>
        <w:rPr>
          <w:rFonts w:ascii="Times New Roman" w:hAnsi="Times New Roman" w:cs="Times New Roman"/>
          <w:b/>
          <w:i/>
          <w:iCs/>
          <w:color w:val="0D0D0D"/>
        </w:rPr>
      </w:pPr>
      <w:r w:rsidRPr="00167397">
        <w:rPr>
          <w:rFonts w:ascii="Times New Roman" w:hAnsi="Times New Roman" w:cs="Times New Roman"/>
          <w:b/>
          <w:i/>
          <w:iCs/>
          <w:color w:val="0D0D0D"/>
        </w:rPr>
        <w:t>1 . Підтвердження відповідності УЧАСНИКА </w:t>
      </w:r>
      <w:r w:rsidR="00C37B64" w:rsidRPr="00167397">
        <w:rPr>
          <w:rFonts w:ascii="Times New Roman" w:hAnsi="Times New Roman" w:cs="Times New Roman"/>
          <w:b/>
          <w:i/>
          <w:iCs/>
          <w:color w:val="0D0D0D"/>
        </w:rPr>
        <w:t xml:space="preserve"> вимогам, визначеним у пункті 47</w:t>
      </w:r>
      <w:r w:rsidRPr="00167397">
        <w:rPr>
          <w:rFonts w:ascii="Times New Roman" w:hAnsi="Times New Roman" w:cs="Times New Roman"/>
          <w:b/>
          <w:i/>
          <w:iCs/>
          <w:color w:val="0D0D0D"/>
        </w:rPr>
        <w:t xml:space="preserve">  Особливостей.</w:t>
      </w:r>
    </w:p>
    <w:p w:rsidR="00F82346" w:rsidRPr="00167397" w:rsidRDefault="00F82346" w:rsidP="00D44CF1">
      <w:pPr>
        <w:shd w:val="clear" w:color="auto" w:fill="FFFFFF"/>
        <w:spacing w:after="150" w:line="240" w:lineRule="auto"/>
        <w:jc w:val="both"/>
        <w:rPr>
          <w:rFonts w:ascii="Times New Roman" w:hAnsi="Times New Roman" w:cs="Times New Roman"/>
          <w:color w:val="0D0D0D"/>
        </w:rPr>
      </w:pPr>
    </w:p>
    <w:p w:rsidR="00C37B64" w:rsidRPr="00167397" w:rsidRDefault="00C37B64" w:rsidP="00C37B64">
      <w:pPr>
        <w:shd w:val="clear" w:color="auto" w:fill="FFFFFF"/>
        <w:spacing w:after="150" w:line="240" w:lineRule="auto"/>
        <w:jc w:val="both"/>
        <w:rPr>
          <w:rFonts w:ascii="Times New Roman" w:hAnsi="Times New Roman" w:cs="Times New Roman"/>
          <w:color w:val="0D0D0D"/>
        </w:rPr>
      </w:pPr>
      <w:bookmarkStart w:id="23" w:name="n414"/>
      <w:bookmarkEnd w:id="23"/>
      <w:r w:rsidRPr="00167397">
        <w:rPr>
          <w:rFonts w:ascii="Times New Roman" w:hAnsi="Times New Roman" w:cs="Times New Roman"/>
          <w:color w:val="0D0D0D"/>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167397" w:rsidRDefault="00C37B64" w:rsidP="00C37B64">
      <w:pPr>
        <w:shd w:val="clear" w:color="auto" w:fill="FFFFFF"/>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167397" w:rsidRDefault="00F82346" w:rsidP="00D44CF1">
      <w:pPr>
        <w:shd w:val="clear" w:color="auto" w:fill="FFFFFF"/>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167397">
        <w:rPr>
          <w:rFonts w:ascii="Times New Roman" w:hAnsi="Times New Roman" w:cs="Times New Roman"/>
          <w:color w:val="0D0D0D"/>
        </w:rPr>
        <w:t>ть підстав, визначених пункті 47</w:t>
      </w:r>
      <w:r w:rsidRPr="00167397">
        <w:rPr>
          <w:rFonts w:ascii="Times New Roman" w:hAnsi="Times New Roman" w:cs="Times New Roman"/>
          <w:color w:val="0D0D0D"/>
        </w:rPr>
        <w:t xml:space="preserve"> Особливостей (крім</w:t>
      </w:r>
      <w:r w:rsidRPr="00167397">
        <w:rPr>
          <w:rFonts w:ascii="Times New Roman" w:hAnsi="Times New Roman" w:cs="Times New Roman"/>
          <w:color w:val="0D0D0D"/>
          <w:lang w:val="ru-RU"/>
        </w:rPr>
        <w:t> </w:t>
      </w:r>
      <w:hyperlink r:id="rId26" w:anchor="n411" w:history="1">
        <w:r w:rsidRPr="00167397">
          <w:rPr>
            <w:rFonts w:ascii="Times New Roman" w:hAnsi="Times New Roman" w:cs="Times New Roman"/>
            <w:color w:val="0D0D0D"/>
            <w:u w:val="single"/>
          </w:rPr>
          <w:t>абзацу чотирнадцятого</w:t>
        </w:r>
      </w:hyperlink>
      <w:r w:rsidRPr="00167397">
        <w:rPr>
          <w:rFonts w:ascii="Times New Roman" w:hAnsi="Times New Roman" w:cs="Times New Roman"/>
          <w:color w:val="0D0D0D"/>
          <w:lang w:val="ru-RU"/>
        </w:rPr>
        <w:t> </w:t>
      </w:r>
      <w:r w:rsidRPr="00167397">
        <w:rPr>
          <w:rFonts w:ascii="Times New Roman" w:hAnsi="Times New Roman" w:cs="Times New Roman"/>
          <w:color w:val="0D0D0D"/>
        </w:rPr>
        <w:t>цього пункту), крім самостійного декларування відсутності таких підстав учасником процедури закупівлі відповідно до</w:t>
      </w:r>
      <w:r w:rsidRPr="00167397">
        <w:rPr>
          <w:rFonts w:ascii="Times New Roman" w:hAnsi="Times New Roman" w:cs="Times New Roman"/>
          <w:color w:val="0D0D0D"/>
          <w:lang w:val="ru-RU"/>
        </w:rPr>
        <w:t> </w:t>
      </w:r>
      <w:hyperlink r:id="rId27" w:anchor="n413" w:history="1">
        <w:r w:rsidRPr="00167397">
          <w:rPr>
            <w:rFonts w:ascii="Times New Roman" w:hAnsi="Times New Roman" w:cs="Times New Roman"/>
            <w:color w:val="0D0D0D"/>
            <w:u w:val="single"/>
          </w:rPr>
          <w:t>абзацу шістнадцятого</w:t>
        </w:r>
      </w:hyperlink>
      <w:r w:rsidRPr="00167397">
        <w:rPr>
          <w:rFonts w:ascii="Times New Roman" w:hAnsi="Times New Roman" w:cs="Times New Roman"/>
          <w:color w:val="0D0D0D"/>
          <w:lang w:val="ru-RU"/>
        </w:rPr>
        <w:t> </w:t>
      </w:r>
      <w:r w:rsidR="00C37B64" w:rsidRPr="00167397">
        <w:rPr>
          <w:rFonts w:ascii="Times New Roman" w:hAnsi="Times New Roman" w:cs="Times New Roman"/>
          <w:color w:val="0D0D0D"/>
        </w:rPr>
        <w:t>пункту 47</w:t>
      </w:r>
      <w:r w:rsidRPr="00167397">
        <w:rPr>
          <w:rFonts w:ascii="Times New Roman" w:hAnsi="Times New Roman" w:cs="Times New Roman"/>
          <w:color w:val="0D0D0D"/>
        </w:rPr>
        <w:t xml:space="preserve"> Особливостей.</w:t>
      </w:r>
    </w:p>
    <w:p w:rsidR="00F82346" w:rsidRPr="00167397" w:rsidRDefault="00F82346" w:rsidP="00D44CF1">
      <w:pPr>
        <w:jc w:val="both"/>
        <w:rPr>
          <w:rFonts w:ascii="Times New Roman" w:hAnsi="Times New Roman" w:cs="Times New Roman"/>
          <w:b/>
          <w:color w:val="0D0D0D"/>
        </w:rPr>
      </w:pPr>
    </w:p>
    <w:p w:rsidR="00C37B64" w:rsidRPr="00167397" w:rsidRDefault="00F82346" w:rsidP="00C37B64">
      <w:pPr>
        <w:spacing w:after="0" w:line="240" w:lineRule="auto"/>
        <w:jc w:val="both"/>
        <w:rPr>
          <w:rFonts w:ascii="Times New Roman" w:hAnsi="Times New Roman" w:cs="Times New Roman"/>
          <w:i/>
          <w:iCs/>
          <w:color w:val="0D0D0D"/>
        </w:rPr>
      </w:pPr>
      <w:r w:rsidRPr="00167397">
        <w:rPr>
          <w:rFonts w:ascii="Times New Roman" w:hAnsi="Times New Roman" w:cs="Times New Roman"/>
          <w:b/>
          <w:i/>
          <w:iCs/>
          <w:color w:val="0D0D0D"/>
        </w:rPr>
        <w:t xml:space="preserve">2. </w:t>
      </w:r>
      <w:r w:rsidR="00C37B64" w:rsidRPr="00167397">
        <w:rPr>
          <w:rFonts w:ascii="Times New Roman" w:eastAsia="Times New Roman" w:hAnsi="Times New Roman" w:cs="Times New Roman"/>
          <w:b/>
          <w:lang w:val="ru-RU" w:eastAsia="uk-UA"/>
        </w:rPr>
        <w:t xml:space="preserve"> </w:t>
      </w:r>
      <w:r w:rsidR="00C37B64" w:rsidRPr="00167397">
        <w:rPr>
          <w:rFonts w:ascii="Times New Roman" w:eastAsia="Times New Roman" w:hAnsi="Times New Roman" w:cs="Times New Roman"/>
          <w:b/>
          <w:color w:val="0D0D0D"/>
          <w:lang w:val="ru-RU" w:eastAsia="uk-UA"/>
        </w:rPr>
        <w:t xml:space="preserve">Перелік документів та інформації  для </w:t>
      </w:r>
      <w:proofErr w:type="gramStart"/>
      <w:r w:rsidR="00C37B64" w:rsidRPr="00167397">
        <w:rPr>
          <w:rFonts w:ascii="Times New Roman" w:eastAsia="Times New Roman" w:hAnsi="Times New Roman" w:cs="Times New Roman"/>
          <w:b/>
          <w:color w:val="0D0D0D"/>
          <w:lang w:val="ru-RU" w:eastAsia="uk-UA"/>
        </w:rPr>
        <w:t>п</w:t>
      </w:r>
      <w:proofErr w:type="gramEnd"/>
      <w:r w:rsidR="00C37B64" w:rsidRPr="00167397">
        <w:rPr>
          <w:rFonts w:ascii="Times New Roman" w:eastAsia="Times New Roman" w:hAnsi="Times New Roman" w:cs="Times New Roman"/>
          <w:b/>
          <w:color w:val="0D0D0D"/>
          <w:lang w:val="ru-RU" w:eastAsia="uk-UA"/>
        </w:rPr>
        <w:t>ідтвердження відповідності ПЕРЕМОЖЦЯ вимогам, визначеним у пун</w:t>
      </w:r>
      <w:r w:rsidR="00C37B64" w:rsidRPr="00167397">
        <w:rPr>
          <w:rFonts w:ascii="Times New Roman" w:eastAsia="Times New Roman" w:hAnsi="Times New Roman" w:cs="Times New Roman"/>
          <w:b/>
          <w:color w:val="0D0D0D"/>
          <w:highlight w:val="white"/>
          <w:lang w:val="ru-RU" w:eastAsia="uk-UA"/>
        </w:rPr>
        <w:t xml:space="preserve">кті </w:t>
      </w:r>
      <w:r w:rsidR="00C37B64" w:rsidRPr="00167397">
        <w:rPr>
          <w:rFonts w:ascii="Times New Roman" w:eastAsia="Times New Roman" w:hAnsi="Times New Roman" w:cs="Times New Roman"/>
          <w:color w:val="0D0D0D"/>
          <w:highlight w:val="white"/>
          <w:lang w:val="ru-RU" w:eastAsia="uk-UA"/>
        </w:rPr>
        <w:t>47</w:t>
      </w:r>
      <w:r w:rsidR="00C37B64" w:rsidRPr="00167397">
        <w:rPr>
          <w:rFonts w:ascii="Times New Roman" w:eastAsia="Times New Roman" w:hAnsi="Times New Roman" w:cs="Times New Roman"/>
          <w:b/>
          <w:color w:val="0D0D0D"/>
          <w:highlight w:val="white"/>
          <w:lang w:val="ru-RU" w:eastAsia="uk-UA"/>
        </w:rPr>
        <w:t xml:space="preserve"> Особливостей:</w:t>
      </w:r>
    </w:p>
    <w:p w:rsidR="00C37B64" w:rsidRPr="00167397"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highlight w:val="white"/>
          <w:lang w:eastAsia="uk-UA"/>
        </w:rPr>
      </w:pPr>
      <w:r w:rsidRPr="00167397">
        <w:rPr>
          <w:rFonts w:ascii="Times New Roman" w:eastAsia="Times New Roman" w:hAnsi="Times New Roman" w:cs="Times New Roman"/>
          <w:color w:val="0D0D0D"/>
          <w:highlight w:val="white"/>
          <w:lang w:eastAsia="uk-UA"/>
        </w:rPr>
        <w:t xml:space="preserve">Переможець процедури закупівлі у строк, що </w:t>
      </w:r>
      <w:r w:rsidRPr="00167397">
        <w:rPr>
          <w:rFonts w:ascii="Times New Roman" w:eastAsia="Times New Roman" w:hAnsi="Times New Roman" w:cs="Times New Roman"/>
          <w:b/>
          <w:i/>
          <w:color w:val="0D0D0D"/>
          <w:highlight w:val="white"/>
          <w:lang w:eastAsia="uk-UA"/>
        </w:rPr>
        <w:t xml:space="preserve">не перевищує чотири дні </w:t>
      </w:r>
      <w:r w:rsidRPr="00167397">
        <w:rPr>
          <w:rFonts w:ascii="Times New Roman" w:eastAsia="Times New Roman" w:hAnsi="Times New Roman" w:cs="Times New Roman"/>
          <w:color w:val="0D0D0D"/>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167397"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highlight w:val="white"/>
          <w:lang w:val="ru-RU" w:eastAsia="uk-UA"/>
        </w:rPr>
      </w:pPr>
      <w:proofErr w:type="gramStart"/>
      <w:r w:rsidRPr="00167397">
        <w:rPr>
          <w:rFonts w:ascii="Times New Roman" w:eastAsia="Times New Roman" w:hAnsi="Times New Roman" w:cs="Times New Roman"/>
          <w:color w:val="0D0D0D"/>
          <w:highlight w:val="white"/>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37B64" w:rsidRPr="00167397" w:rsidRDefault="00C37B64" w:rsidP="00D44CF1">
      <w:pPr>
        <w:spacing w:after="0" w:line="240" w:lineRule="auto"/>
        <w:jc w:val="center"/>
        <w:rPr>
          <w:rFonts w:ascii="Times New Roman" w:hAnsi="Times New Roman" w:cs="Times New Roman"/>
          <w:b/>
          <w:i/>
          <w:iCs/>
          <w:color w:val="0D0D0D"/>
          <w:lang w:val="ru-RU"/>
        </w:rPr>
      </w:pPr>
    </w:p>
    <w:p w:rsidR="00F82346" w:rsidRPr="00167397" w:rsidRDefault="00F82346" w:rsidP="00D44CF1">
      <w:pPr>
        <w:spacing w:after="0" w:line="240" w:lineRule="auto"/>
        <w:jc w:val="center"/>
        <w:rPr>
          <w:rFonts w:ascii="Times New Roman" w:hAnsi="Times New Roman" w:cs="Times New Roman"/>
          <w:b/>
          <w:i/>
          <w:iCs/>
          <w:color w:val="0D0D0D"/>
        </w:rPr>
      </w:pPr>
      <w:r w:rsidRPr="00167397">
        <w:rPr>
          <w:rFonts w:ascii="Times New Roman" w:hAnsi="Times New Roman" w:cs="Times New Roman"/>
          <w:b/>
          <w:i/>
          <w:iCs/>
          <w:color w:val="0D0D0D"/>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167397"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67397" w:rsidRDefault="00F82346" w:rsidP="00CD63D5">
            <w:pPr>
              <w:spacing w:after="0" w:line="240" w:lineRule="auto"/>
              <w:ind w:right="142"/>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w:t>
            </w:r>
          </w:p>
          <w:p w:rsidR="00F82346" w:rsidRPr="00167397" w:rsidRDefault="00F82346" w:rsidP="00CD63D5">
            <w:pPr>
              <w:spacing w:after="0" w:line="240" w:lineRule="auto"/>
              <w:ind w:right="142"/>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67397" w:rsidRDefault="00C37B64" w:rsidP="00CD63D5">
            <w:pPr>
              <w:spacing w:after="0" w:line="240" w:lineRule="auto"/>
              <w:ind w:right="142"/>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Вимоги пункту 47</w:t>
            </w:r>
            <w:r w:rsidR="00F82346" w:rsidRPr="00167397">
              <w:rPr>
                <w:rFonts w:ascii="Times New Roman" w:hAnsi="Times New Roman" w:cs="Times New Roman"/>
                <w:b/>
                <w:color w:val="0D0D0D"/>
                <w:lang w:eastAsia="en-US"/>
              </w:rPr>
              <w:t xml:space="preserve"> Особливостей</w:t>
            </w:r>
          </w:p>
          <w:p w:rsidR="00F82346" w:rsidRPr="00167397" w:rsidRDefault="00F82346" w:rsidP="00CD63D5">
            <w:pPr>
              <w:spacing w:after="0" w:line="240" w:lineRule="auto"/>
              <w:ind w:right="142"/>
              <w:jc w:val="center"/>
              <w:rPr>
                <w:rFonts w:ascii="Times New Roman" w:hAnsi="Times New Roman" w:cs="Times New Roman"/>
                <w:b/>
                <w:color w:val="0D0D0D"/>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67397" w:rsidRDefault="00F82346" w:rsidP="00CD63D5">
            <w:pPr>
              <w:spacing w:after="0" w:line="240" w:lineRule="auto"/>
              <w:ind w:right="142"/>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Переможець торг</w:t>
            </w:r>
            <w:r w:rsidR="00C37B64" w:rsidRPr="00167397">
              <w:rPr>
                <w:rFonts w:ascii="Times New Roman" w:hAnsi="Times New Roman" w:cs="Times New Roman"/>
                <w:b/>
                <w:color w:val="0D0D0D"/>
                <w:lang w:eastAsia="en-US"/>
              </w:rPr>
              <w:t>ів на виконання вимоги пункту 47</w:t>
            </w:r>
            <w:r w:rsidRPr="00167397">
              <w:rPr>
                <w:rFonts w:ascii="Times New Roman" w:hAnsi="Times New Roman" w:cs="Times New Roman"/>
                <w:b/>
                <w:color w:val="0D0D0D"/>
                <w:lang w:eastAsia="en-US"/>
              </w:rPr>
              <w:t xml:space="preserve"> Особливостей (підтвердження відсутності підстав) повинен надати таку інформацію:</w:t>
            </w:r>
          </w:p>
        </w:tc>
      </w:tr>
      <w:tr w:rsidR="00C77570" w:rsidRPr="00167397"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BC2322" w:rsidP="00CD63D5">
            <w:pPr>
              <w:spacing w:after="0" w:line="240" w:lineRule="auto"/>
              <w:ind w:right="140"/>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CD63D5">
            <w:pPr>
              <w:shd w:val="clear" w:color="auto" w:fill="FFFFFF"/>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167397" w:rsidRDefault="00C37B64" w:rsidP="00CD63D5">
            <w:pPr>
              <w:spacing w:after="0" w:line="240" w:lineRule="auto"/>
              <w:ind w:right="140"/>
              <w:jc w:val="both"/>
              <w:rPr>
                <w:rFonts w:ascii="Times New Roman" w:hAnsi="Times New Roman" w:cs="Times New Roman"/>
                <w:b/>
                <w:noProof/>
                <w:color w:val="0D0D0D"/>
                <w:lang w:eastAsia="en-US"/>
              </w:rPr>
            </w:pPr>
            <w:r w:rsidRPr="00167397">
              <w:rPr>
                <w:rFonts w:ascii="Times New Roman" w:hAnsi="Times New Roman" w:cs="Times New Roman"/>
                <w:b/>
                <w:noProof/>
                <w:color w:val="0D0D0D"/>
                <w:lang w:eastAsia="en-US"/>
              </w:rPr>
              <w:t xml:space="preserve"> (підпункт 3, пункту 47</w:t>
            </w:r>
            <w:r w:rsidR="00F82346" w:rsidRPr="00167397">
              <w:rPr>
                <w:rFonts w:ascii="Times New Roman" w:hAnsi="Times New Roman" w:cs="Times New Roman"/>
                <w:b/>
                <w:noProof/>
                <w:color w:val="0D0D0D"/>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CD63D5">
            <w:pPr>
              <w:spacing w:after="0" w:line="240" w:lineRule="auto"/>
              <w:ind w:right="140"/>
              <w:jc w:val="both"/>
              <w:rPr>
                <w:rFonts w:ascii="Times New Roman" w:hAnsi="Times New Roman" w:cs="Times New Roman"/>
                <w:b/>
                <w:noProof/>
                <w:color w:val="0D0D0D"/>
                <w:lang w:eastAsia="en-US"/>
              </w:rPr>
            </w:pPr>
            <w:r w:rsidRPr="00167397">
              <w:rPr>
                <w:rFonts w:ascii="Times New Roman" w:hAnsi="Times New Roman" w:cs="Times New Roman"/>
                <w:b/>
                <w:noProof/>
                <w:color w:val="0D0D0D"/>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167397"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67397" w:rsidRDefault="00BC2322" w:rsidP="00CD63D5">
            <w:pPr>
              <w:spacing w:after="0" w:line="240" w:lineRule="auto"/>
              <w:ind w:right="140"/>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67397" w:rsidRDefault="00F82346" w:rsidP="00CD63D5">
            <w:pPr>
              <w:shd w:val="clear" w:color="auto" w:fill="FFFFFF"/>
              <w:spacing w:after="150" w:line="240" w:lineRule="auto"/>
              <w:jc w:val="both"/>
              <w:rPr>
                <w:rFonts w:ascii="Times New Roman" w:hAnsi="Times New Roman" w:cs="Times New Roman"/>
                <w:color w:val="0D0D0D"/>
                <w:lang w:val="ru-RU"/>
              </w:rPr>
            </w:pPr>
            <w:r w:rsidRPr="00167397">
              <w:rPr>
                <w:rFonts w:ascii="Times New Roman" w:hAnsi="Times New Roman" w:cs="Times New Roman"/>
                <w:color w:val="0D0D0D"/>
                <w:lang w:val="ru-RU"/>
              </w:rPr>
              <w:t>керівник учасника процедури закупі</w:t>
            </w:r>
            <w:proofErr w:type="gramStart"/>
            <w:r w:rsidRPr="00167397">
              <w:rPr>
                <w:rFonts w:ascii="Times New Roman" w:hAnsi="Times New Roman" w:cs="Times New Roman"/>
                <w:color w:val="0D0D0D"/>
                <w:lang w:val="ru-RU"/>
              </w:rPr>
              <w:t>вл</w:t>
            </w:r>
            <w:proofErr w:type="gramEnd"/>
            <w:r w:rsidRPr="00167397">
              <w:rPr>
                <w:rFonts w:ascii="Times New Roman" w:hAnsi="Times New Roman" w:cs="Times New Roman"/>
                <w:color w:val="0D0D0D"/>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346" w:rsidRPr="00167397" w:rsidRDefault="00C37B64" w:rsidP="00CD63D5">
            <w:pPr>
              <w:spacing w:after="0" w:line="240" w:lineRule="auto"/>
              <w:ind w:right="140"/>
              <w:jc w:val="both"/>
              <w:rPr>
                <w:rFonts w:ascii="Times New Roman" w:hAnsi="Times New Roman" w:cs="Times New Roman"/>
                <w:b/>
                <w:noProof/>
                <w:color w:val="0D0D0D"/>
                <w:lang w:eastAsia="en-US"/>
              </w:rPr>
            </w:pPr>
            <w:r w:rsidRPr="00167397">
              <w:rPr>
                <w:rFonts w:ascii="Times New Roman" w:hAnsi="Times New Roman" w:cs="Times New Roman"/>
                <w:b/>
                <w:noProof/>
                <w:color w:val="0D0D0D"/>
                <w:lang w:eastAsia="en-US"/>
              </w:rPr>
              <w:t> (підпункт 6, пункту 47</w:t>
            </w:r>
            <w:r w:rsidR="00F82346" w:rsidRPr="00167397">
              <w:rPr>
                <w:rFonts w:ascii="Times New Roman" w:hAnsi="Times New Roman" w:cs="Times New Roman"/>
                <w:b/>
                <w:noProof/>
                <w:color w:val="0D0D0D"/>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167397" w:rsidRDefault="00F82346" w:rsidP="005E3DAE">
            <w:pPr>
              <w:spacing w:after="0" w:line="240" w:lineRule="auto"/>
              <w:ind w:right="140"/>
              <w:jc w:val="both"/>
              <w:rPr>
                <w:rFonts w:ascii="Times New Roman" w:hAnsi="Times New Roman" w:cs="Times New Roman"/>
                <w:b/>
                <w:noProof/>
                <w:color w:val="0D0D0D"/>
                <w:lang w:eastAsia="en-US"/>
              </w:rPr>
            </w:pPr>
            <w:r w:rsidRPr="00167397">
              <w:rPr>
                <w:rFonts w:ascii="Times New Roman" w:hAnsi="Times New Roman" w:cs="Times New Roman"/>
                <w:b/>
                <w:noProof/>
                <w:color w:val="0D0D0D"/>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167397"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67397" w:rsidRDefault="00BC2322" w:rsidP="00CD63D5">
            <w:pPr>
              <w:spacing w:after="0" w:line="240" w:lineRule="auto"/>
              <w:ind w:right="140"/>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67397" w:rsidRDefault="00F82346" w:rsidP="00CD63D5">
            <w:pPr>
              <w:spacing w:after="0" w:line="240" w:lineRule="auto"/>
              <w:ind w:right="140"/>
              <w:jc w:val="both"/>
              <w:rPr>
                <w:rFonts w:ascii="Times New Roman" w:hAnsi="Times New Roman" w:cs="Times New Roman"/>
                <w:b/>
                <w:noProof/>
                <w:color w:val="0D0D0D"/>
                <w:lang w:eastAsia="en-US"/>
              </w:rPr>
            </w:pPr>
            <w:r w:rsidRPr="00167397">
              <w:rPr>
                <w:rFonts w:ascii="Times New Roman" w:hAnsi="Times New Roman" w:cs="Times New Roman"/>
                <w:noProof/>
                <w:color w:val="0D0D0D"/>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167397">
              <w:rPr>
                <w:rFonts w:ascii="Times New Roman" w:hAnsi="Times New Roman" w:cs="Times New Roman"/>
                <w:b/>
                <w:noProof/>
                <w:color w:val="0D0D0D"/>
                <w:lang w:eastAsia="en-US"/>
              </w:rPr>
              <w:t xml:space="preserve"> (підпункт 12, пункту 47</w:t>
            </w:r>
            <w:r w:rsidRPr="00167397">
              <w:rPr>
                <w:rFonts w:ascii="Times New Roman" w:hAnsi="Times New Roman" w:cs="Times New Roman"/>
                <w:b/>
                <w:noProof/>
                <w:color w:val="0D0D0D"/>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167397" w:rsidRDefault="00F82346" w:rsidP="00CD63D5">
            <w:pPr>
              <w:spacing w:after="0" w:line="240" w:lineRule="auto"/>
              <w:jc w:val="both"/>
              <w:rPr>
                <w:rFonts w:ascii="Times New Roman" w:hAnsi="Times New Roman" w:cs="Times New Roman"/>
                <w:noProof/>
                <w:color w:val="0D0D0D"/>
                <w:lang w:eastAsia="en-US"/>
              </w:rPr>
            </w:pPr>
          </w:p>
        </w:tc>
      </w:tr>
    </w:tbl>
    <w:p w:rsidR="009B29B7" w:rsidRPr="00167397" w:rsidRDefault="009B29B7" w:rsidP="009B29B7">
      <w:pPr>
        <w:spacing w:before="240" w:after="0" w:line="240" w:lineRule="auto"/>
        <w:jc w:val="both"/>
        <w:rPr>
          <w:rFonts w:ascii="Times New Roman" w:hAnsi="Times New Roman" w:cs="Times New Roman"/>
          <w:b/>
          <w:color w:val="0D0D0D"/>
          <w:lang w:eastAsia="en-US"/>
        </w:rPr>
      </w:pPr>
    </w:p>
    <w:p w:rsidR="00115B0D" w:rsidRPr="00167397" w:rsidRDefault="00115B0D" w:rsidP="00D44CF1">
      <w:pPr>
        <w:spacing w:before="240" w:after="0" w:line="240" w:lineRule="auto"/>
        <w:jc w:val="center"/>
        <w:rPr>
          <w:rFonts w:ascii="Times New Roman" w:hAnsi="Times New Roman" w:cs="Times New Roman"/>
          <w:b/>
          <w:color w:val="0D0D0D"/>
          <w:lang w:eastAsia="en-US"/>
        </w:rPr>
      </w:pPr>
    </w:p>
    <w:p w:rsidR="00F82346" w:rsidRPr="00167397" w:rsidRDefault="00F82346" w:rsidP="00D44CF1">
      <w:pPr>
        <w:spacing w:before="240"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167397"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67397" w:rsidRDefault="00F82346"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w:t>
            </w:r>
          </w:p>
          <w:p w:rsidR="00F82346" w:rsidRPr="00167397" w:rsidRDefault="00F82346"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67397" w:rsidRDefault="00F82346"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Вимоги пунк</w:t>
            </w:r>
            <w:r w:rsidR="00C37B64" w:rsidRPr="00167397">
              <w:rPr>
                <w:rFonts w:ascii="Times New Roman" w:hAnsi="Times New Roman" w:cs="Times New Roman"/>
                <w:b/>
                <w:color w:val="0D0D0D"/>
                <w:lang w:eastAsia="en-US"/>
              </w:rPr>
              <w:t>ту 47</w:t>
            </w:r>
            <w:r w:rsidRPr="00167397">
              <w:rPr>
                <w:rFonts w:ascii="Times New Roman" w:hAnsi="Times New Roman" w:cs="Times New Roman"/>
                <w:b/>
                <w:color w:val="0D0D0D"/>
                <w:lang w:eastAsia="en-US"/>
              </w:rPr>
              <w:t xml:space="preserve"> Особливостей</w:t>
            </w:r>
          </w:p>
          <w:p w:rsidR="00F82346" w:rsidRPr="00167397" w:rsidRDefault="00F82346" w:rsidP="00CD63D5">
            <w:pPr>
              <w:spacing w:after="0" w:line="240" w:lineRule="auto"/>
              <w:jc w:val="center"/>
              <w:rPr>
                <w:rFonts w:ascii="Times New Roman" w:hAnsi="Times New Roman" w:cs="Times New Roman"/>
                <w:b/>
                <w:color w:val="0D0D0D"/>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67397" w:rsidRDefault="00F82346"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Переможець торг</w:t>
            </w:r>
            <w:r w:rsidR="00C37B64" w:rsidRPr="00167397">
              <w:rPr>
                <w:rFonts w:ascii="Times New Roman" w:hAnsi="Times New Roman" w:cs="Times New Roman"/>
                <w:b/>
                <w:color w:val="0D0D0D"/>
                <w:lang w:eastAsia="en-US"/>
              </w:rPr>
              <w:t>ів на виконання вимоги пункту 47</w:t>
            </w:r>
            <w:r w:rsidRPr="00167397">
              <w:rPr>
                <w:rFonts w:ascii="Times New Roman" w:hAnsi="Times New Roman" w:cs="Times New Roman"/>
                <w:b/>
                <w:color w:val="0D0D0D"/>
                <w:lang w:eastAsia="en-US"/>
              </w:rPr>
              <w:t xml:space="preserve"> Особливостей (підтвердження відсутності підстав) повинен надати таку інформацію:</w:t>
            </w:r>
          </w:p>
        </w:tc>
      </w:tr>
      <w:tr w:rsidR="00C77570" w:rsidRPr="00167397"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BF0A0B"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CD63D5">
            <w:pPr>
              <w:shd w:val="clear" w:color="auto" w:fill="FFFFFF"/>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167397" w:rsidRDefault="00C37B64" w:rsidP="00CD63D5">
            <w:pPr>
              <w:spacing w:after="0" w:line="240" w:lineRule="auto"/>
              <w:jc w:val="both"/>
              <w:rPr>
                <w:rFonts w:ascii="Times New Roman" w:hAnsi="Times New Roman" w:cs="Times New Roman"/>
                <w:b/>
                <w:color w:val="0D0D0D"/>
                <w:lang w:eastAsia="en-US"/>
              </w:rPr>
            </w:pPr>
            <w:r w:rsidRPr="00167397">
              <w:rPr>
                <w:rFonts w:ascii="Times New Roman" w:hAnsi="Times New Roman" w:cs="Times New Roman"/>
                <w:b/>
                <w:noProof/>
                <w:color w:val="0D0D0D"/>
                <w:lang w:eastAsia="en-US"/>
              </w:rPr>
              <w:t xml:space="preserve"> (підпункт 3, пункту 47</w:t>
            </w:r>
            <w:r w:rsidR="00F82346" w:rsidRPr="00167397">
              <w:rPr>
                <w:rFonts w:ascii="Times New Roman" w:hAnsi="Times New Roman" w:cs="Times New Roman"/>
                <w:b/>
                <w:noProof/>
                <w:color w:val="0D0D0D"/>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CD63D5">
            <w:pPr>
              <w:spacing w:after="0" w:line="240" w:lineRule="auto"/>
              <w:ind w:right="140"/>
              <w:jc w:val="both"/>
              <w:rPr>
                <w:rFonts w:ascii="Times New Roman" w:hAnsi="Times New Roman" w:cs="Times New Roman"/>
                <w:b/>
                <w:color w:val="0D0D0D"/>
                <w:lang w:eastAsia="en-US"/>
              </w:rPr>
            </w:pPr>
            <w:r w:rsidRPr="00167397">
              <w:rPr>
                <w:rFonts w:ascii="Times New Roman" w:hAnsi="Times New Roman" w:cs="Times New Roman"/>
                <w:b/>
                <w:color w:val="0D0D0D"/>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167397">
              <w:rPr>
                <w:rFonts w:ascii="Times New Roman" w:hAnsi="Times New Roman" w:cs="Times New Roman"/>
                <w:b/>
                <w:color w:val="0D0D0D"/>
                <w:lang w:eastAsia="en-US"/>
              </w:rPr>
              <w:lastRenderedPageBreak/>
              <w:t>корупцією правопорушення, яка не стосується запитувача.</w:t>
            </w:r>
          </w:p>
        </w:tc>
      </w:tr>
      <w:tr w:rsidR="00C77570" w:rsidRPr="00167397"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BF0A0B"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CD63D5">
            <w:pPr>
              <w:shd w:val="clear" w:color="auto" w:fill="FFFFFF"/>
              <w:spacing w:after="150" w:line="240" w:lineRule="auto"/>
              <w:jc w:val="both"/>
              <w:rPr>
                <w:rFonts w:ascii="Times New Roman" w:hAnsi="Times New Roman" w:cs="Times New Roman"/>
                <w:color w:val="0D0D0D"/>
                <w:lang w:val="ru-RU"/>
              </w:rPr>
            </w:pPr>
            <w:r w:rsidRPr="00167397">
              <w:rPr>
                <w:rFonts w:ascii="Times New Roman" w:hAnsi="Times New Roman" w:cs="Times New Roman"/>
                <w:color w:val="0D0D0D"/>
                <w:lang w:val="ru-RU"/>
              </w:rPr>
              <w:t>фізична особа, яка є учасником процедури закупі</w:t>
            </w:r>
            <w:proofErr w:type="gramStart"/>
            <w:r w:rsidRPr="00167397">
              <w:rPr>
                <w:rFonts w:ascii="Times New Roman" w:hAnsi="Times New Roman" w:cs="Times New Roman"/>
                <w:color w:val="0D0D0D"/>
                <w:lang w:val="ru-RU"/>
              </w:rPr>
              <w:t>вл</w:t>
            </w:r>
            <w:proofErr w:type="gramEnd"/>
            <w:r w:rsidRPr="00167397">
              <w:rPr>
                <w:rFonts w:ascii="Times New Roman" w:hAnsi="Times New Roman" w:cs="Times New Roman"/>
                <w:color w:val="0D0D0D"/>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346" w:rsidRPr="00167397" w:rsidRDefault="00C37B64" w:rsidP="00CD63D5">
            <w:pPr>
              <w:spacing w:after="0" w:line="240" w:lineRule="auto"/>
              <w:ind w:right="140"/>
              <w:jc w:val="both"/>
              <w:rPr>
                <w:rFonts w:ascii="Times New Roman" w:hAnsi="Times New Roman" w:cs="Times New Roman"/>
                <w:b/>
                <w:color w:val="0D0D0D"/>
                <w:lang w:eastAsia="en-US"/>
              </w:rPr>
            </w:pPr>
            <w:r w:rsidRPr="00167397">
              <w:rPr>
                <w:rFonts w:ascii="Times New Roman" w:hAnsi="Times New Roman" w:cs="Times New Roman"/>
                <w:b/>
                <w:color w:val="0D0D0D"/>
                <w:lang w:eastAsia="en-US"/>
              </w:rPr>
              <w:t> (підпункт 5, пункту 47</w:t>
            </w:r>
            <w:r w:rsidR="00F82346" w:rsidRPr="00167397">
              <w:rPr>
                <w:rFonts w:ascii="Times New Roman" w:hAnsi="Times New Roman" w:cs="Times New Roman"/>
                <w:b/>
                <w:color w:val="0D0D0D"/>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5E3DAE">
            <w:pPr>
              <w:spacing w:after="0" w:line="240" w:lineRule="auto"/>
              <w:jc w:val="both"/>
              <w:rPr>
                <w:rFonts w:ascii="Times New Roman" w:hAnsi="Times New Roman" w:cs="Times New Roman"/>
                <w:color w:val="0D0D0D"/>
                <w:lang w:eastAsia="en-US"/>
              </w:rPr>
            </w:pPr>
            <w:r w:rsidRPr="00167397">
              <w:rPr>
                <w:rFonts w:ascii="Times New Roman" w:hAnsi="Times New Roman" w:cs="Times New Roman"/>
                <w:b/>
                <w:color w:val="0D0D0D"/>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167397"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BF0A0B" w:rsidP="00CD63D5">
            <w:pPr>
              <w:spacing w:after="0" w:line="240" w:lineRule="auto"/>
              <w:jc w:val="center"/>
              <w:rPr>
                <w:rFonts w:ascii="Times New Roman" w:hAnsi="Times New Roman" w:cs="Times New Roman"/>
                <w:b/>
                <w:color w:val="0D0D0D"/>
                <w:lang w:eastAsia="en-US"/>
              </w:rPr>
            </w:pPr>
            <w:r w:rsidRPr="00167397">
              <w:rPr>
                <w:rFonts w:ascii="Times New Roman" w:hAnsi="Times New Roman" w:cs="Times New Roman"/>
                <w:b/>
                <w:color w:val="0D0D0D"/>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CD63D5">
            <w:pPr>
              <w:shd w:val="clear" w:color="auto" w:fill="FFFFFF"/>
              <w:spacing w:after="150" w:line="240" w:lineRule="auto"/>
              <w:jc w:val="both"/>
              <w:rPr>
                <w:rFonts w:ascii="Times New Roman" w:hAnsi="Times New Roman" w:cs="Times New Roman"/>
                <w:color w:val="0D0D0D"/>
              </w:rPr>
            </w:pPr>
            <w:r w:rsidRPr="00167397">
              <w:rPr>
                <w:rFonts w:ascii="Times New Roman" w:hAnsi="Times New Roman" w:cs="Times New Roman"/>
                <w:color w:val="0D0D0D"/>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167397" w:rsidRDefault="00F82346" w:rsidP="00CD63D5">
            <w:pPr>
              <w:spacing w:after="0" w:line="240" w:lineRule="auto"/>
              <w:jc w:val="both"/>
              <w:rPr>
                <w:rFonts w:ascii="Times New Roman" w:hAnsi="Times New Roman" w:cs="Times New Roman"/>
                <w:b/>
                <w:color w:val="0D0D0D"/>
                <w:lang w:eastAsia="en-US"/>
              </w:rPr>
            </w:pPr>
            <w:r w:rsidRPr="00167397">
              <w:rPr>
                <w:rFonts w:ascii="Times New Roman" w:hAnsi="Times New Roman" w:cs="Times New Roman"/>
                <w:b/>
                <w:color w:val="0D0D0D"/>
                <w:lang w:eastAsia="en-US"/>
              </w:rPr>
              <w:t xml:space="preserve"> (підпункт 1</w:t>
            </w:r>
            <w:r w:rsidR="00C37B64" w:rsidRPr="00167397">
              <w:rPr>
                <w:rFonts w:ascii="Times New Roman" w:hAnsi="Times New Roman" w:cs="Times New Roman"/>
                <w:b/>
                <w:color w:val="0D0D0D"/>
                <w:lang w:eastAsia="en-US"/>
              </w:rPr>
              <w:t>2, пункту 47</w:t>
            </w:r>
            <w:r w:rsidRPr="00167397">
              <w:rPr>
                <w:rFonts w:ascii="Times New Roman" w:hAnsi="Times New Roman" w:cs="Times New Roman"/>
                <w:b/>
                <w:color w:val="0D0D0D"/>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67397" w:rsidRDefault="00F82346" w:rsidP="005E3DAE">
            <w:pPr>
              <w:spacing w:after="0" w:line="240" w:lineRule="auto"/>
              <w:ind w:right="140"/>
              <w:jc w:val="both"/>
              <w:rPr>
                <w:rFonts w:ascii="Times New Roman" w:hAnsi="Times New Roman" w:cs="Times New Roman"/>
                <w:color w:val="0D0D0D"/>
                <w:lang w:eastAsia="en-US"/>
              </w:rPr>
            </w:pPr>
            <w:r w:rsidRPr="00167397">
              <w:rPr>
                <w:rFonts w:ascii="Times New Roman" w:hAnsi="Times New Roman" w:cs="Times New Roman"/>
                <w:b/>
                <w:color w:val="0D0D0D"/>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167397" w:rsidRDefault="003D31D4" w:rsidP="000732B5">
      <w:pPr>
        <w:spacing w:after="0" w:line="240" w:lineRule="auto"/>
        <w:jc w:val="both"/>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0F545A" w:rsidRPr="00167397" w:rsidRDefault="000F545A" w:rsidP="00CC75D5">
      <w:pPr>
        <w:jc w:val="right"/>
        <w:rPr>
          <w:rFonts w:ascii="Times New Roman" w:hAnsi="Times New Roman" w:cs="Times New Roman"/>
          <w:b/>
          <w:color w:val="0D0D0D"/>
        </w:rPr>
      </w:pPr>
    </w:p>
    <w:p w:rsidR="00F5054F" w:rsidRPr="00167397" w:rsidRDefault="00F5054F"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9147AE" w:rsidRPr="00167397" w:rsidRDefault="009147AE" w:rsidP="00CB78FA">
      <w:pPr>
        <w:jc w:val="right"/>
        <w:rPr>
          <w:rFonts w:ascii="Times New Roman" w:hAnsi="Times New Roman" w:cs="Times New Roman"/>
          <w:b/>
          <w:color w:val="0D0D0D"/>
        </w:rPr>
      </w:pPr>
    </w:p>
    <w:p w:rsidR="001257EA" w:rsidRPr="00167397" w:rsidRDefault="001257EA" w:rsidP="00CB78FA">
      <w:pPr>
        <w:jc w:val="right"/>
        <w:rPr>
          <w:rFonts w:ascii="Times New Roman" w:hAnsi="Times New Roman" w:cs="Times New Roman"/>
          <w:b/>
          <w:color w:val="0D0D0D"/>
        </w:rPr>
      </w:pPr>
    </w:p>
    <w:p w:rsidR="001257EA" w:rsidRPr="00167397" w:rsidRDefault="001257EA" w:rsidP="00CB78FA">
      <w:pPr>
        <w:jc w:val="right"/>
        <w:rPr>
          <w:rFonts w:ascii="Times New Roman" w:hAnsi="Times New Roman" w:cs="Times New Roman"/>
          <w:b/>
          <w:color w:val="0D0D0D"/>
        </w:rPr>
      </w:pPr>
    </w:p>
    <w:p w:rsidR="001257EA" w:rsidRPr="00167397" w:rsidRDefault="001257EA" w:rsidP="00CB78FA">
      <w:pPr>
        <w:jc w:val="right"/>
        <w:rPr>
          <w:rFonts w:ascii="Times New Roman" w:hAnsi="Times New Roman" w:cs="Times New Roman"/>
          <w:b/>
          <w:color w:val="0D0D0D"/>
        </w:rPr>
      </w:pPr>
    </w:p>
    <w:p w:rsidR="001257EA" w:rsidRPr="00167397" w:rsidRDefault="001257EA" w:rsidP="00CB78FA">
      <w:pPr>
        <w:jc w:val="right"/>
        <w:rPr>
          <w:rFonts w:ascii="Times New Roman" w:hAnsi="Times New Roman" w:cs="Times New Roman"/>
          <w:b/>
          <w:color w:val="0D0D0D"/>
        </w:rPr>
      </w:pPr>
    </w:p>
    <w:p w:rsidR="001257EA" w:rsidRPr="00167397" w:rsidRDefault="001257EA" w:rsidP="00CB78FA">
      <w:pPr>
        <w:jc w:val="right"/>
        <w:rPr>
          <w:rFonts w:ascii="Times New Roman" w:hAnsi="Times New Roman" w:cs="Times New Roman"/>
          <w:b/>
          <w:color w:val="0D0D0D"/>
        </w:rPr>
      </w:pPr>
    </w:p>
    <w:p w:rsidR="00B64A81" w:rsidRPr="00167397" w:rsidRDefault="00B64A81" w:rsidP="00B64A81">
      <w:pPr>
        <w:jc w:val="right"/>
        <w:rPr>
          <w:rFonts w:ascii="Times New Roman" w:eastAsia="Times New Roman" w:hAnsi="Times New Roman" w:cs="Times New Roman"/>
          <w:b/>
        </w:rPr>
      </w:pPr>
      <w:r w:rsidRPr="00167397">
        <w:rPr>
          <w:rFonts w:ascii="Times New Roman" w:eastAsia="Times New Roman" w:hAnsi="Times New Roman" w:cs="Times New Roman"/>
          <w:b/>
        </w:rPr>
        <w:t>Додаток № 3 до тендерної документації</w:t>
      </w:r>
    </w:p>
    <w:p w:rsidR="00B64A81" w:rsidRPr="00167397" w:rsidRDefault="00B64A81" w:rsidP="00B64A81">
      <w:pPr>
        <w:spacing w:after="0" w:line="240" w:lineRule="auto"/>
        <w:ind w:left="7788" w:firstLine="708"/>
        <w:jc w:val="both"/>
        <w:rPr>
          <w:rFonts w:ascii="Times New Roman" w:eastAsia="Times New Roman" w:hAnsi="Times New Roman" w:cs="Times New Roman"/>
          <w:b/>
        </w:rPr>
      </w:pPr>
    </w:p>
    <w:p w:rsidR="00B64A81" w:rsidRPr="00167397" w:rsidRDefault="00B64A81" w:rsidP="00B64A81">
      <w:pPr>
        <w:spacing w:after="0" w:line="240" w:lineRule="auto"/>
        <w:jc w:val="center"/>
        <w:rPr>
          <w:rFonts w:ascii="Times New Roman" w:eastAsia="Times New Roman" w:hAnsi="Times New Roman" w:cs="Times New Roman"/>
          <w:b/>
          <w:color w:val="262626"/>
        </w:rPr>
      </w:pPr>
      <w:r w:rsidRPr="00167397">
        <w:rPr>
          <w:rFonts w:ascii="Times New Roman" w:eastAsia="Times New Roman" w:hAnsi="Times New Roman" w:cs="Times New Roman"/>
          <w:b/>
          <w:color w:val="262626"/>
        </w:rPr>
        <w:t>Інформація про необхідні технічні, якісні та кількісні характеристики предмета</w:t>
      </w:r>
    </w:p>
    <w:p w:rsidR="00B64A81" w:rsidRPr="00167397" w:rsidRDefault="00B64A81" w:rsidP="00B64A81">
      <w:pPr>
        <w:spacing w:after="0" w:line="240" w:lineRule="auto"/>
        <w:jc w:val="center"/>
        <w:rPr>
          <w:rFonts w:ascii="Times New Roman" w:eastAsia="Times New Roman" w:hAnsi="Times New Roman" w:cs="Times New Roman"/>
          <w:b/>
          <w:color w:val="262626"/>
        </w:rPr>
      </w:pPr>
    </w:p>
    <w:p w:rsidR="00B64A81" w:rsidRPr="00167397" w:rsidRDefault="00B64A81" w:rsidP="00B64A81">
      <w:pPr>
        <w:spacing w:after="0" w:line="240" w:lineRule="auto"/>
        <w:jc w:val="center"/>
        <w:rPr>
          <w:rFonts w:ascii="Times New Roman" w:eastAsia="Times New Roman" w:hAnsi="Times New Roman" w:cs="Times New Roman"/>
          <w:b/>
          <w:color w:val="262626"/>
        </w:rPr>
      </w:pPr>
      <w:r w:rsidRPr="00167397">
        <w:rPr>
          <w:rFonts w:ascii="Times New Roman" w:eastAsia="Times New Roman" w:hAnsi="Times New Roman" w:cs="Times New Roman"/>
          <w:b/>
          <w:color w:val="262626"/>
        </w:rPr>
        <w:t>ТЕХНІЧНІ ВИМОГИ</w:t>
      </w:r>
    </w:p>
    <w:p w:rsidR="00B64A81" w:rsidRPr="00167397" w:rsidRDefault="00B64A81" w:rsidP="00B64A81">
      <w:pPr>
        <w:spacing w:after="0" w:line="240" w:lineRule="auto"/>
        <w:rPr>
          <w:rFonts w:ascii="Times New Roman" w:eastAsia="Times New Roman" w:hAnsi="Times New Roman" w:cs="Times New Roman"/>
          <w:color w:val="262626"/>
        </w:rPr>
      </w:pPr>
    </w:p>
    <w:p w:rsidR="00B64A81" w:rsidRPr="00167397" w:rsidRDefault="00B64A81" w:rsidP="00B64A81">
      <w:pPr>
        <w:spacing w:after="0" w:line="276" w:lineRule="auto"/>
        <w:ind w:firstLine="567"/>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 xml:space="preserve">на предмет закупівлі: </w:t>
      </w:r>
    </w:p>
    <w:p w:rsidR="00B64A81" w:rsidRPr="00167397" w:rsidRDefault="00B64A81" w:rsidP="001257EA">
      <w:pPr>
        <w:spacing w:after="0" w:line="276" w:lineRule="auto"/>
        <w:ind w:firstLine="567"/>
        <w:jc w:val="both"/>
        <w:rPr>
          <w:rFonts w:ascii="Times New Roman" w:eastAsia="Times New Roman" w:hAnsi="Times New Roman" w:cs="Times New Roman"/>
          <w:color w:val="000000"/>
        </w:rPr>
      </w:pPr>
      <w:r w:rsidRPr="00167397">
        <w:rPr>
          <w:rFonts w:ascii="Times New Roman" w:eastAsia="Times New Roman" w:hAnsi="Times New Roman" w:cs="Times New Roman"/>
          <w:color w:val="262626"/>
        </w:rPr>
        <w:t>Код державного класифікатору ДК 021:2015:</w:t>
      </w:r>
      <w:r w:rsidRPr="00167397">
        <w:rPr>
          <w:rFonts w:ascii="Times New Roman" w:hAnsi="Times New Roman" w:cs="Times New Roman"/>
        </w:rPr>
        <w:t xml:space="preserve"> </w:t>
      </w:r>
      <w:r w:rsidRPr="00167397">
        <w:rPr>
          <w:rFonts w:ascii="Times New Roman" w:eastAsia="Times New Roman" w:hAnsi="Times New Roman" w:cs="Times New Roman"/>
          <w:color w:val="262626"/>
        </w:rPr>
        <w:t>34330000-9 Запасні частини до вантажних транспортних засобів, фургонів та легкових автомобілів</w:t>
      </w:r>
      <w:r w:rsidR="0058111B" w:rsidRPr="00167397">
        <w:rPr>
          <w:rFonts w:ascii="Times New Roman" w:eastAsia="Times New Roman" w:hAnsi="Times New Roman" w:cs="Times New Roman"/>
          <w:color w:val="262626"/>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18"/>
        <w:gridCol w:w="1970"/>
        <w:gridCol w:w="3119"/>
      </w:tblGrid>
      <w:tr w:rsidR="00B576A5" w:rsidRPr="00E353A2" w:rsidTr="00F5415B">
        <w:tc>
          <w:tcPr>
            <w:tcW w:w="10065" w:type="dxa"/>
            <w:gridSpan w:val="4"/>
            <w:shd w:val="clear" w:color="auto" w:fill="auto"/>
          </w:tcPr>
          <w:p w:rsidR="00F5415B" w:rsidRPr="00F5415B" w:rsidRDefault="00F5415B" w:rsidP="00F5415B">
            <w:pPr>
              <w:spacing w:after="0"/>
              <w:rPr>
                <w:rFonts w:ascii="Times New Roman" w:hAnsi="Times New Roman" w:cs="Times New Roman"/>
                <w:b/>
                <w:lang w:val="ru-RU" w:eastAsia="en-US"/>
              </w:rPr>
            </w:pPr>
            <w:r w:rsidRPr="00F5415B">
              <w:rPr>
                <w:rFonts w:ascii="Times New Roman" w:hAnsi="Times New Roman" w:cs="Times New Roman"/>
                <w:b/>
                <w:color w:val="000000"/>
                <w:sz w:val="24"/>
                <w:szCs w:val="24"/>
                <w:lang w:eastAsia="en-US"/>
              </w:rPr>
              <w:t xml:space="preserve">                                                                            </w:t>
            </w:r>
            <w:r w:rsidR="00D72F94" w:rsidRPr="00F5415B">
              <w:rPr>
                <w:rFonts w:ascii="Times New Roman" w:hAnsi="Times New Roman" w:cs="Times New Roman"/>
                <w:b/>
                <w:color w:val="000000"/>
                <w:sz w:val="24"/>
                <w:szCs w:val="24"/>
                <w:lang w:eastAsia="en-US"/>
              </w:rPr>
              <w:t>1.</w:t>
            </w:r>
            <w:r w:rsidR="00503CC8" w:rsidRPr="00F5415B">
              <w:rPr>
                <w:b/>
              </w:rPr>
              <w:t xml:space="preserve"> </w:t>
            </w:r>
            <w:r w:rsidRPr="00F5415B">
              <w:rPr>
                <w:rFonts w:ascii="Times New Roman" w:hAnsi="Times New Roman" w:cs="Times New Roman"/>
                <w:b/>
                <w:lang w:val="en-US" w:eastAsia="en-US"/>
              </w:rPr>
              <w:t>MAN</w:t>
            </w:r>
            <w:r w:rsidRPr="00F5415B">
              <w:rPr>
                <w:rFonts w:ascii="Times New Roman" w:hAnsi="Times New Roman" w:cs="Times New Roman"/>
                <w:b/>
                <w:lang w:val="ru-RU" w:eastAsia="en-US"/>
              </w:rPr>
              <w:t xml:space="preserve"> 12</w:t>
            </w:r>
            <w:r w:rsidRPr="00F5415B">
              <w:rPr>
                <w:rFonts w:ascii="Times New Roman" w:hAnsi="Times New Roman" w:cs="Times New Roman"/>
                <w:b/>
                <w:lang w:val="en-US" w:eastAsia="en-US"/>
              </w:rPr>
              <w:t>T</w:t>
            </w:r>
            <w:r w:rsidRPr="00F5415B">
              <w:rPr>
                <w:rFonts w:ascii="Times New Roman" w:hAnsi="Times New Roman" w:cs="Times New Roman"/>
                <w:b/>
                <w:lang w:val="ru-RU" w:eastAsia="en-US"/>
              </w:rPr>
              <w:t xml:space="preserve"> 4</w:t>
            </w:r>
            <w:r w:rsidRPr="00F5415B">
              <w:rPr>
                <w:rFonts w:ascii="Times New Roman" w:hAnsi="Times New Roman" w:cs="Times New Roman"/>
                <w:b/>
                <w:lang w:eastAsia="en-US"/>
              </w:rPr>
              <w:t xml:space="preserve">х4 </w:t>
            </w:r>
            <w:r w:rsidRPr="00F5415B">
              <w:rPr>
                <w:rFonts w:ascii="Times New Roman" w:hAnsi="Times New Roman" w:cs="Times New Roman"/>
                <w:b/>
                <w:lang w:val="en-US" w:eastAsia="en-US"/>
              </w:rPr>
              <w:t>FA</w:t>
            </w:r>
          </w:p>
          <w:p w:rsidR="00F5415B" w:rsidRPr="00F5415B" w:rsidRDefault="00F5415B" w:rsidP="00F5415B">
            <w:pPr>
              <w:spacing w:after="0"/>
              <w:rPr>
                <w:rFonts w:ascii="Times New Roman" w:hAnsi="Times New Roman" w:cs="Times New Roman"/>
                <w:b/>
                <w:lang w:val="ru-RU" w:eastAsia="en-US"/>
              </w:rPr>
            </w:pPr>
            <w:r w:rsidRPr="00F5415B">
              <w:rPr>
                <w:rFonts w:ascii="Times New Roman" w:hAnsi="Times New Roman" w:cs="Times New Roman"/>
                <w:b/>
                <w:lang w:eastAsia="en-US"/>
              </w:rPr>
              <w:t xml:space="preserve">                                      Ідентифікаційний номер транспортного засобу </w:t>
            </w:r>
            <w:r w:rsidRPr="00F5415B">
              <w:rPr>
                <w:rFonts w:ascii="Times New Roman" w:hAnsi="Times New Roman" w:cs="Times New Roman"/>
                <w:b/>
                <w:lang w:val="en-US" w:eastAsia="en-US"/>
              </w:rPr>
              <w:t>WMAM</w:t>
            </w:r>
            <w:r w:rsidRPr="00F5415B">
              <w:rPr>
                <w:rFonts w:ascii="Times New Roman" w:hAnsi="Times New Roman" w:cs="Times New Roman"/>
                <w:b/>
                <w:lang w:val="ru-RU" w:eastAsia="en-US"/>
              </w:rPr>
              <w:t>070100</w:t>
            </w:r>
            <w:r w:rsidRPr="00F5415B">
              <w:rPr>
                <w:rFonts w:ascii="Times New Roman" w:hAnsi="Times New Roman" w:cs="Times New Roman"/>
                <w:b/>
                <w:lang w:val="en-US" w:eastAsia="en-US"/>
              </w:rPr>
              <w:t>M</w:t>
            </w:r>
            <w:r w:rsidRPr="00F5415B">
              <w:rPr>
                <w:rFonts w:ascii="Times New Roman" w:hAnsi="Times New Roman" w:cs="Times New Roman"/>
                <w:b/>
                <w:lang w:val="ru-RU" w:eastAsia="en-US"/>
              </w:rPr>
              <w:t>142907</w:t>
            </w:r>
          </w:p>
          <w:p w:rsidR="00E353A2" w:rsidRPr="00F5415B" w:rsidRDefault="00E353A2" w:rsidP="00F5415B">
            <w:pPr>
              <w:spacing w:after="0" w:line="240" w:lineRule="auto"/>
              <w:jc w:val="center"/>
              <w:rPr>
                <w:rFonts w:ascii="Times New Roman" w:hAnsi="Times New Roman" w:cs="Times New Roman"/>
                <w:b/>
                <w:color w:val="000000"/>
                <w:sz w:val="24"/>
                <w:szCs w:val="24"/>
                <w:lang w:val="ru-RU" w:eastAsia="en-US"/>
              </w:rPr>
            </w:pPr>
          </w:p>
        </w:tc>
      </w:tr>
      <w:tr w:rsidR="00F5415B" w:rsidRPr="00B576A5" w:rsidTr="00F5415B">
        <w:tc>
          <w:tcPr>
            <w:tcW w:w="458" w:type="dxa"/>
            <w:shd w:val="clear" w:color="auto" w:fill="auto"/>
          </w:tcPr>
          <w:p w:rsidR="00F5415B" w:rsidRPr="00E353A2" w:rsidRDefault="00F5415B" w:rsidP="00B576A5">
            <w:pPr>
              <w:spacing w:after="0" w:line="240" w:lineRule="auto"/>
              <w:jc w:val="center"/>
              <w:rPr>
                <w:rFonts w:ascii="Times New Roman" w:hAnsi="Times New Roman" w:cs="Times New Roman"/>
                <w:b/>
                <w:sz w:val="24"/>
                <w:szCs w:val="24"/>
                <w:lang w:eastAsia="en-US"/>
              </w:rPr>
            </w:pPr>
            <w:r w:rsidRPr="00E353A2">
              <w:rPr>
                <w:rFonts w:ascii="Times New Roman" w:hAnsi="Times New Roman" w:cs="Times New Roman"/>
                <w:b/>
                <w:sz w:val="24"/>
                <w:szCs w:val="24"/>
                <w:lang w:eastAsia="en-US"/>
              </w:rPr>
              <w:t>№</w:t>
            </w:r>
          </w:p>
        </w:tc>
        <w:tc>
          <w:tcPr>
            <w:tcW w:w="4518" w:type="dxa"/>
            <w:shd w:val="clear" w:color="auto" w:fill="auto"/>
          </w:tcPr>
          <w:p w:rsidR="00F5415B" w:rsidRPr="00E353A2" w:rsidRDefault="00F5415B" w:rsidP="00B576A5">
            <w:pPr>
              <w:spacing w:after="0" w:line="240" w:lineRule="auto"/>
              <w:jc w:val="center"/>
              <w:rPr>
                <w:rFonts w:ascii="Times New Roman" w:hAnsi="Times New Roman" w:cs="Times New Roman"/>
                <w:b/>
                <w:sz w:val="24"/>
                <w:szCs w:val="24"/>
                <w:lang w:eastAsia="en-US"/>
              </w:rPr>
            </w:pPr>
            <w:r w:rsidRPr="00E353A2">
              <w:rPr>
                <w:rFonts w:ascii="Times New Roman" w:hAnsi="Times New Roman" w:cs="Times New Roman"/>
                <w:b/>
                <w:sz w:val="24"/>
                <w:szCs w:val="24"/>
                <w:lang w:eastAsia="en-US"/>
              </w:rPr>
              <w:t>Найменування</w:t>
            </w:r>
          </w:p>
        </w:tc>
        <w:tc>
          <w:tcPr>
            <w:tcW w:w="1970" w:type="dxa"/>
            <w:shd w:val="clear" w:color="auto" w:fill="auto"/>
          </w:tcPr>
          <w:p w:rsidR="00F5415B" w:rsidRPr="00E353A2" w:rsidRDefault="00F5415B" w:rsidP="00B576A5">
            <w:pPr>
              <w:spacing w:after="0" w:line="240" w:lineRule="auto"/>
              <w:jc w:val="center"/>
              <w:rPr>
                <w:rFonts w:ascii="Times New Roman" w:hAnsi="Times New Roman" w:cs="Times New Roman"/>
                <w:b/>
                <w:sz w:val="24"/>
                <w:szCs w:val="24"/>
                <w:lang w:eastAsia="en-US"/>
              </w:rPr>
            </w:pPr>
            <w:r w:rsidRPr="00B576A5">
              <w:rPr>
                <w:rFonts w:ascii="Times New Roman" w:hAnsi="Times New Roman" w:cs="Times New Roman"/>
                <w:b/>
                <w:sz w:val="24"/>
                <w:szCs w:val="24"/>
                <w:lang w:eastAsia="en-US"/>
              </w:rPr>
              <w:t>Кількість</w:t>
            </w:r>
          </w:p>
        </w:tc>
        <w:tc>
          <w:tcPr>
            <w:tcW w:w="3119" w:type="dxa"/>
            <w:shd w:val="clear" w:color="auto" w:fill="auto"/>
          </w:tcPr>
          <w:p w:rsidR="00F5415B" w:rsidRPr="00E353A2" w:rsidRDefault="00F5415B" w:rsidP="00B576A5">
            <w:pPr>
              <w:spacing w:after="0" w:line="240" w:lineRule="auto"/>
              <w:jc w:val="center"/>
              <w:rPr>
                <w:rFonts w:ascii="Times New Roman" w:hAnsi="Times New Roman" w:cs="Times New Roman"/>
                <w:b/>
                <w:sz w:val="24"/>
                <w:szCs w:val="24"/>
                <w:lang w:eastAsia="en-US"/>
              </w:rPr>
            </w:pPr>
            <w:r w:rsidRPr="00B576A5">
              <w:rPr>
                <w:rFonts w:ascii="Times New Roman" w:hAnsi="Times New Roman" w:cs="Times New Roman"/>
                <w:b/>
                <w:sz w:val="24"/>
                <w:szCs w:val="24"/>
                <w:lang w:eastAsia="en-US"/>
              </w:rPr>
              <w:t>Од. виміру</w:t>
            </w:r>
          </w:p>
        </w:tc>
      </w:tr>
      <w:tr w:rsidR="00F5415B" w:rsidRPr="00B576A5" w:rsidTr="00F5415B">
        <w:tc>
          <w:tcPr>
            <w:tcW w:w="458" w:type="dxa"/>
            <w:tcBorders>
              <w:top w:val="single" w:sz="4" w:space="0" w:color="auto"/>
              <w:left w:val="single" w:sz="4" w:space="0" w:color="auto"/>
              <w:bottom w:val="single" w:sz="4" w:space="0" w:color="auto"/>
              <w:right w:val="single" w:sz="4" w:space="0" w:color="auto"/>
            </w:tcBorders>
            <w:shd w:val="clear" w:color="auto" w:fill="auto"/>
          </w:tcPr>
          <w:p w:rsidR="00F5415B" w:rsidRPr="00503CC8" w:rsidRDefault="00F5415B" w:rsidP="00F5415B">
            <w:pPr>
              <w:spacing w:after="0" w:line="240" w:lineRule="auto"/>
              <w:jc w:val="center"/>
              <w:rPr>
                <w:rFonts w:ascii="Times New Roman" w:eastAsia="Times New Roman" w:hAnsi="Times New Roman" w:cs="Times New Roman"/>
                <w:sz w:val="24"/>
                <w:szCs w:val="24"/>
                <w:lang w:eastAsia="uk-UA"/>
              </w:rPr>
            </w:pPr>
            <w:r w:rsidRPr="00503CC8">
              <w:rPr>
                <w:rFonts w:ascii="Times New Roman" w:eastAsia="Times New Roman" w:hAnsi="Times New Roman" w:cs="Times New Roman"/>
                <w:sz w:val="24"/>
                <w:szCs w:val="24"/>
                <w:lang w:eastAsia="uk-UA"/>
              </w:rPr>
              <w:t>1</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5415B" w:rsidRPr="00E97C85" w:rsidRDefault="00F5415B" w:rsidP="00F5415B">
            <w:pPr>
              <w:rPr>
                <w:rFonts w:ascii="Times New Roman" w:hAnsi="Times New Roman" w:cs="Times New Roman"/>
                <w:sz w:val="24"/>
                <w:lang w:val="en-US"/>
              </w:rPr>
            </w:pPr>
            <w:r>
              <w:rPr>
                <w:rFonts w:ascii="Times New Roman" w:hAnsi="Times New Roman" w:cs="Times New Roman"/>
                <w:sz w:val="24"/>
              </w:rPr>
              <w:t>Фільтр Паливний МА</w:t>
            </w:r>
            <w:r>
              <w:rPr>
                <w:rFonts w:ascii="Times New Roman" w:hAnsi="Times New Roman" w:cs="Times New Roman"/>
                <w:sz w:val="24"/>
                <w:lang w:val="en-US"/>
              </w:rPr>
              <w:t>N</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F5415B" w:rsidRPr="00E97C85" w:rsidRDefault="00F5415B" w:rsidP="00F5415B">
            <w:pPr>
              <w:jc w:val="center"/>
              <w:rPr>
                <w:rFonts w:ascii="Times New Roman" w:hAnsi="Times New Roman" w:cs="Times New Roman"/>
                <w:sz w:val="24"/>
              </w:rPr>
            </w:pPr>
            <w:r>
              <w:rPr>
                <w:rFonts w:ascii="Times New Roman" w:hAnsi="Times New Roman" w:cs="Times New Roman"/>
                <w:sz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415B" w:rsidRPr="00E97C85" w:rsidRDefault="00F5415B" w:rsidP="00F5415B">
            <w:pPr>
              <w:jc w:val="center"/>
              <w:rPr>
                <w:rFonts w:ascii="Times New Roman" w:hAnsi="Times New Roman" w:cs="Times New Roman"/>
                <w:sz w:val="24"/>
              </w:rPr>
            </w:pPr>
            <w:r>
              <w:rPr>
                <w:rFonts w:ascii="Times New Roman" w:hAnsi="Times New Roman" w:cs="Times New Roman"/>
                <w:sz w:val="24"/>
              </w:rPr>
              <w:t>шт.</w:t>
            </w:r>
          </w:p>
        </w:tc>
      </w:tr>
      <w:tr w:rsidR="00F5415B" w:rsidRPr="00B576A5" w:rsidTr="00F5415B">
        <w:tc>
          <w:tcPr>
            <w:tcW w:w="458" w:type="dxa"/>
            <w:tcBorders>
              <w:top w:val="single" w:sz="4" w:space="0" w:color="auto"/>
              <w:left w:val="single" w:sz="4" w:space="0" w:color="auto"/>
              <w:bottom w:val="single" w:sz="4" w:space="0" w:color="auto"/>
              <w:right w:val="single" w:sz="4" w:space="0" w:color="auto"/>
            </w:tcBorders>
            <w:shd w:val="clear" w:color="auto" w:fill="auto"/>
          </w:tcPr>
          <w:p w:rsidR="00F5415B" w:rsidRPr="00503CC8" w:rsidRDefault="00F5415B" w:rsidP="00F5415B">
            <w:pPr>
              <w:spacing w:after="0" w:line="240" w:lineRule="auto"/>
              <w:jc w:val="center"/>
              <w:rPr>
                <w:rFonts w:ascii="Times New Roman" w:eastAsia="Times New Roman" w:hAnsi="Times New Roman" w:cs="Times New Roman"/>
                <w:sz w:val="24"/>
                <w:szCs w:val="24"/>
                <w:lang w:eastAsia="uk-UA"/>
              </w:rPr>
            </w:pPr>
            <w:r w:rsidRPr="00503CC8">
              <w:rPr>
                <w:rFonts w:ascii="Times New Roman" w:eastAsia="Times New Roman" w:hAnsi="Times New Roman" w:cs="Times New Roman"/>
                <w:sz w:val="24"/>
                <w:szCs w:val="24"/>
                <w:lang w:eastAsia="uk-UA"/>
              </w:rPr>
              <w:t>2</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5415B" w:rsidRPr="00E97C85" w:rsidRDefault="00F5415B" w:rsidP="00F5415B">
            <w:pPr>
              <w:rPr>
                <w:rFonts w:ascii="Times New Roman" w:hAnsi="Times New Roman" w:cs="Times New Roman"/>
                <w:sz w:val="24"/>
                <w:lang w:val="en-US"/>
              </w:rPr>
            </w:pPr>
            <w:r>
              <w:rPr>
                <w:rFonts w:ascii="Times New Roman" w:hAnsi="Times New Roman" w:cs="Times New Roman"/>
                <w:sz w:val="24"/>
              </w:rPr>
              <w:t>Фільтр Масляний МА</w:t>
            </w:r>
            <w:r>
              <w:rPr>
                <w:rFonts w:ascii="Times New Roman" w:hAnsi="Times New Roman" w:cs="Times New Roman"/>
                <w:sz w:val="24"/>
                <w:lang w:val="en-US"/>
              </w:rPr>
              <w:t>N</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F5415B" w:rsidRPr="00E97C85" w:rsidRDefault="00F5415B" w:rsidP="00F5415B">
            <w:pPr>
              <w:jc w:val="center"/>
              <w:rPr>
                <w:rFonts w:ascii="Times New Roman" w:hAnsi="Times New Roman" w:cs="Times New Roman"/>
                <w:sz w:val="24"/>
              </w:rPr>
            </w:pPr>
            <w:r>
              <w:rPr>
                <w:rFonts w:ascii="Times New Roman" w:hAnsi="Times New Roman" w:cs="Times New Roman"/>
                <w:sz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415B" w:rsidRPr="00E97C85" w:rsidRDefault="00F5415B" w:rsidP="00F5415B">
            <w:pPr>
              <w:jc w:val="center"/>
              <w:rPr>
                <w:rFonts w:ascii="Times New Roman" w:hAnsi="Times New Roman" w:cs="Times New Roman"/>
                <w:sz w:val="24"/>
              </w:rPr>
            </w:pPr>
            <w:r>
              <w:rPr>
                <w:rFonts w:ascii="Times New Roman" w:hAnsi="Times New Roman" w:cs="Times New Roman"/>
                <w:sz w:val="24"/>
              </w:rPr>
              <w:t>шт.</w:t>
            </w:r>
          </w:p>
        </w:tc>
      </w:tr>
      <w:tr w:rsidR="00F5415B" w:rsidRPr="00B576A5" w:rsidTr="00F5415B">
        <w:tc>
          <w:tcPr>
            <w:tcW w:w="458" w:type="dxa"/>
            <w:shd w:val="clear" w:color="auto" w:fill="auto"/>
          </w:tcPr>
          <w:p w:rsidR="00F5415B" w:rsidRPr="00503CC8" w:rsidRDefault="00F5415B" w:rsidP="00F5415B">
            <w:pPr>
              <w:spacing w:after="0" w:line="240" w:lineRule="auto"/>
              <w:jc w:val="center"/>
              <w:rPr>
                <w:rFonts w:ascii="Times New Roman" w:eastAsia="Times New Roman" w:hAnsi="Times New Roman" w:cs="Times New Roman"/>
                <w:sz w:val="24"/>
                <w:szCs w:val="24"/>
                <w:lang w:eastAsia="uk-UA"/>
              </w:rPr>
            </w:pPr>
            <w:r w:rsidRPr="00503CC8">
              <w:rPr>
                <w:rFonts w:ascii="Times New Roman" w:eastAsia="Times New Roman" w:hAnsi="Times New Roman" w:cs="Times New Roman"/>
                <w:sz w:val="24"/>
                <w:szCs w:val="24"/>
                <w:lang w:eastAsia="uk-UA"/>
              </w:rPr>
              <w:t>3</w:t>
            </w:r>
          </w:p>
        </w:tc>
        <w:tc>
          <w:tcPr>
            <w:tcW w:w="4518" w:type="dxa"/>
            <w:shd w:val="clear" w:color="auto" w:fill="auto"/>
          </w:tcPr>
          <w:p w:rsidR="00F5415B" w:rsidRPr="00E97C85" w:rsidRDefault="00F5415B" w:rsidP="00F5415B">
            <w:pPr>
              <w:rPr>
                <w:rFonts w:ascii="Times New Roman" w:hAnsi="Times New Roman" w:cs="Times New Roman"/>
                <w:sz w:val="24"/>
                <w:lang w:val="en-US"/>
              </w:rPr>
            </w:pPr>
            <w:r>
              <w:rPr>
                <w:rFonts w:ascii="Times New Roman" w:hAnsi="Times New Roman" w:cs="Times New Roman"/>
                <w:sz w:val="24"/>
              </w:rPr>
              <w:t>Трос МА</w:t>
            </w:r>
            <w:r>
              <w:rPr>
                <w:rFonts w:ascii="Times New Roman" w:hAnsi="Times New Roman" w:cs="Times New Roman"/>
                <w:sz w:val="24"/>
                <w:lang w:val="en-US"/>
              </w:rPr>
              <w:t>N/MTBU/</w:t>
            </w:r>
          </w:p>
        </w:tc>
        <w:tc>
          <w:tcPr>
            <w:tcW w:w="1970" w:type="dxa"/>
            <w:shd w:val="clear" w:color="auto" w:fill="auto"/>
          </w:tcPr>
          <w:p w:rsidR="00F5415B" w:rsidRPr="00E97C85" w:rsidRDefault="00F5415B" w:rsidP="00F5415B">
            <w:pPr>
              <w:jc w:val="center"/>
              <w:rPr>
                <w:rFonts w:ascii="Times New Roman" w:hAnsi="Times New Roman" w:cs="Times New Roman"/>
                <w:sz w:val="24"/>
              </w:rPr>
            </w:pPr>
            <w:r>
              <w:rPr>
                <w:rFonts w:ascii="Times New Roman" w:hAnsi="Times New Roman" w:cs="Times New Roman"/>
                <w:sz w:val="24"/>
              </w:rPr>
              <w:t>1</w:t>
            </w:r>
          </w:p>
        </w:tc>
        <w:tc>
          <w:tcPr>
            <w:tcW w:w="3119" w:type="dxa"/>
            <w:shd w:val="clear" w:color="auto" w:fill="auto"/>
          </w:tcPr>
          <w:p w:rsidR="00F5415B" w:rsidRPr="00E97C85" w:rsidRDefault="00F5415B" w:rsidP="00F5415B">
            <w:pPr>
              <w:jc w:val="center"/>
              <w:rPr>
                <w:rFonts w:ascii="Times New Roman" w:hAnsi="Times New Roman" w:cs="Times New Roman"/>
                <w:sz w:val="24"/>
              </w:rPr>
            </w:pPr>
            <w:r>
              <w:rPr>
                <w:rFonts w:ascii="Times New Roman" w:hAnsi="Times New Roman" w:cs="Times New Roman"/>
                <w:sz w:val="24"/>
              </w:rPr>
              <w:t>шт.</w:t>
            </w:r>
          </w:p>
        </w:tc>
      </w:tr>
    </w:tbl>
    <w:p w:rsidR="003A017B" w:rsidRPr="00167397" w:rsidRDefault="003A017B" w:rsidP="00E043F2">
      <w:pPr>
        <w:spacing w:after="0" w:line="240" w:lineRule="auto"/>
        <w:ind w:firstLine="720"/>
        <w:jc w:val="both"/>
        <w:rPr>
          <w:rFonts w:ascii="Times New Roman" w:eastAsia="Times New Roman" w:hAnsi="Times New Roman" w:cs="Times New Roman"/>
          <w:i/>
          <w:color w:val="262626"/>
        </w:rPr>
      </w:pPr>
    </w:p>
    <w:p w:rsidR="00B64A81" w:rsidRPr="00167397" w:rsidRDefault="00255013" w:rsidP="00E043F2">
      <w:pPr>
        <w:spacing w:after="0" w:line="240" w:lineRule="auto"/>
        <w:ind w:firstLine="720"/>
        <w:jc w:val="both"/>
        <w:rPr>
          <w:rFonts w:ascii="Times New Roman" w:eastAsia="Times New Roman" w:hAnsi="Times New Roman" w:cs="Times New Roman"/>
          <w:b/>
          <w:i/>
          <w:color w:val="262626"/>
        </w:rPr>
      </w:pPr>
      <w:r>
        <w:rPr>
          <w:rFonts w:ascii="Times New Roman" w:eastAsia="Times New Roman" w:hAnsi="Times New Roman" w:cs="Times New Roman"/>
          <w:i/>
          <w:color w:val="262626"/>
        </w:rPr>
        <w:t xml:space="preserve">При </w:t>
      </w:r>
      <w:r w:rsidR="00B64A81" w:rsidRPr="00167397">
        <w:rPr>
          <w:rFonts w:ascii="Times New Roman" w:eastAsia="Times New Roman" w:hAnsi="Times New Roman" w:cs="Times New Roman"/>
          <w:i/>
          <w:color w:val="262626"/>
        </w:rPr>
        <w:t>поданні своєї пропозиції Учасник може запропонувати еквівалент товару який є рівн</w:t>
      </w:r>
      <w:r>
        <w:rPr>
          <w:rFonts w:ascii="Times New Roman" w:eastAsia="Times New Roman" w:hAnsi="Times New Roman" w:cs="Times New Roman"/>
          <w:i/>
          <w:color w:val="262626"/>
        </w:rPr>
        <w:t>оцінним, рівнозначним</w:t>
      </w:r>
      <w:r w:rsidR="00B64A81" w:rsidRPr="00167397">
        <w:rPr>
          <w:rFonts w:ascii="Times New Roman" w:eastAsia="Times New Roman" w:hAnsi="Times New Roman" w:cs="Times New Roman"/>
          <w:i/>
          <w:color w:val="262626"/>
        </w:rPr>
        <w:t xml:space="preserve"> товарові зазначеному в Додатку №3 до тендерної документації. </w:t>
      </w:r>
      <w:r w:rsidR="00B64A81" w:rsidRPr="00167397">
        <w:rPr>
          <w:rFonts w:ascii="Times New Roman" w:eastAsia="Times New Roman" w:hAnsi="Times New Roman" w:cs="Times New Roman"/>
          <w:b/>
          <w:i/>
          <w:color w:val="262626"/>
        </w:rPr>
        <w:t xml:space="preserve"> </w:t>
      </w:r>
    </w:p>
    <w:p w:rsidR="00B64A81" w:rsidRPr="00167397" w:rsidRDefault="00B64A81" w:rsidP="00B64A81">
      <w:pPr>
        <w:tabs>
          <w:tab w:val="left" w:pos="2160"/>
          <w:tab w:val="left" w:pos="3600"/>
        </w:tabs>
        <w:spacing w:after="0" w:line="240" w:lineRule="auto"/>
        <w:jc w:val="both"/>
        <w:rPr>
          <w:rFonts w:ascii="Times New Roman" w:eastAsia="Times New Roman" w:hAnsi="Times New Roman" w:cs="Times New Roman"/>
          <w:b/>
          <w:color w:val="262626"/>
        </w:rPr>
      </w:pPr>
    </w:p>
    <w:p w:rsidR="00B64A81" w:rsidRPr="00167397" w:rsidRDefault="00B64A81" w:rsidP="00B64A81">
      <w:pPr>
        <w:tabs>
          <w:tab w:val="left" w:pos="2160"/>
          <w:tab w:val="left" w:pos="3600"/>
        </w:tab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b/>
          <w:color w:val="262626"/>
        </w:rPr>
        <w:t>Умови поставки:</w:t>
      </w:r>
      <w:r w:rsidRPr="00167397">
        <w:rPr>
          <w:rFonts w:ascii="Times New Roman" w:eastAsia="Times New Roman" w:hAnsi="Times New Roman" w:cs="Times New Roman"/>
          <w:color w:val="262626"/>
        </w:rPr>
        <w:t xml:space="preserve"> Учасник зобов’язаний передати Товар З</w:t>
      </w:r>
      <w:r w:rsidR="008D26B9" w:rsidRPr="00167397">
        <w:rPr>
          <w:rFonts w:ascii="Times New Roman" w:eastAsia="Times New Roman" w:hAnsi="Times New Roman" w:cs="Times New Roman"/>
          <w:color w:val="262626"/>
        </w:rPr>
        <w:t xml:space="preserve">амовнику  у повному обсязі до </w:t>
      </w:r>
      <w:r w:rsidR="008D26B9" w:rsidRPr="00167397">
        <w:rPr>
          <w:rFonts w:ascii="Times New Roman" w:eastAsia="Times New Roman" w:hAnsi="Times New Roman" w:cs="Times New Roman"/>
          <w:color w:val="262626"/>
          <w:lang w:val="ru-RU"/>
        </w:rPr>
        <w:t>31</w:t>
      </w:r>
      <w:r w:rsidR="008D26B9" w:rsidRPr="00167397">
        <w:rPr>
          <w:rFonts w:ascii="Times New Roman" w:eastAsia="Times New Roman" w:hAnsi="Times New Roman" w:cs="Times New Roman"/>
          <w:color w:val="262626"/>
        </w:rPr>
        <w:t>.</w:t>
      </w:r>
      <w:r w:rsidR="009F1F1C">
        <w:rPr>
          <w:rFonts w:ascii="Times New Roman" w:eastAsia="Times New Roman" w:hAnsi="Times New Roman" w:cs="Times New Roman"/>
          <w:color w:val="262626"/>
          <w:lang w:val="ru-RU"/>
        </w:rPr>
        <w:t>12</w:t>
      </w:r>
      <w:r w:rsidR="00D72F94">
        <w:rPr>
          <w:rFonts w:ascii="Times New Roman" w:eastAsia="Times New Roman" w:hAnsi="Times New Roman" w:cs="Times New Roman"/>
          <w:color w:val="262626"/>
        </w:rPr>
        <w:t>.2024</w:t>
      </w:r>
      <w:r w:rsidRPr="00167397">
        <w:rPr>
          <w:rFonts w:ascii="Times New Roman" w:eastAsia="Times New Roman" w:hAnsi="Times New Roman" w:cs="Times New Roman"/>
          <w:color w:val="262626"/>
        </w:rPr>
        <w:t>, відповідно до видаткової накладної. Доставка товару здійснюється за рахунок Учасника.</w:t>
      </w:r>
    </w:p>
    <w:p w:rsidR="00B64A81" w:rsidRPr="00167397" w:rsidRDefault="00B64A81" w:rsidP="00B64A81">
      <w:pPr>
        <w:tabs>
          <w:tab w:val="left" w:pos="2160"/>
          <w:tab w:val="left" w:pos="3600"/>
        </w:tabs>
        <w:spacing w:after="0" w:line="240" w:lineRule="auto"/>
        <w:jc w:val="both"/>
        <w:rPr>
          <w:rFonts w:ascii="Times New Roman" w:eastAsia="Times New Roman" w:hAnsi="Times New Roman" w:cs="Times New Roman"/>
          <w:color w:val="262626"/>
        </w:rPr>
      </w:pPr>
    </w:p>
    <w:p w:rsidR="00B64A81" w:rsidRPr="00167397" w:rsidRDefault="00B64A81" w:rsidP="00B64A81">
      <w:pPr>
        <w:tabs>
          <w:tab w:val="left" w:pos="2160"/>
          <w:tab w:val="left" w:pos="3600"/>
        </w:tab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b/>
          <w:color w:val="262626"/>
        </w:rPr>
        <w:t>Місце поставки:</w:t>
      </w:r>
      <w:r w:rsidRPr="00167397">
        <w:rPr>
          <w:rFonts w:ascii="Times New Roman" w:eastAsia="Times New Roman" w:hAnsi="Times New Roman" w:cs="Times New Roman"/>
          <w:color w:val="262626"/>
        </w:rPr>
        <w:t xml:space="preserve"> поставка Товару за адресою: 58023, Україна,  м. Чернівці, вул. Авангардна, 7.</w:t>
      </w:r>
    </w:p>
    <w:p w:rsidR="00F5054F" w:rsidRPr="00167397" w:rsidRDefault="00F5054F" w:rsidP="00CB78FA">
      <w:pPr>
        <w:jc w:val="right"/>
        <w:rPr>
          <w:rFonts w:ascii="Times New Roman" w:hAnsi="Times New Roman" w:cs="Times New Roman"/>
          <w:b/>
          <w:color w:val="0D0D0D"/>
          <w:lang w:val="ru-RU"/>
        </w:rPr>
      </w:pPr>
    </w:p>
    <w:p w:rsidR="0095415D" w:rsidRPr="00167397" w:rsidRDefault="0095415D" w:rsidP="00CB78FA">
      <w:pPr>
        <w:jc w:val="right"/>
        <w:rPr>
          <w:rFonts w:ascii="Times New Roman" w:hAnsi="Times New Roman" w:cs="Times New Roman"/>
          <w:b/>
          <w:color w:val="0D0D0D"/>
        </w:rPr>
      </w:pPr>
    </w:p>
    <w:p w:rsidR="0095415D" w:rsidRPr="00167397" w:rsidRDefault="0095415D" w:rsidP="00CB78FA">
      <w:pPr>
        <w:jc w:val="right"/>
        <w:rPr>
          <w:rFonts w:ascii="Times New Roman" w:hAnsi="Times New Roman" w:cs="Times New Roman"/>
          <w:b/>
          <w:color w:val="0D0D0D"/>
        </w:rPr>
      </w:pPr>
    </w:p>
    <w:p w:rsidR="00812B05" w:rsidRPr="00167397" w:rsidRDefault="00812B05" w:rsidP="00CB78FA">
      <w:pPr>
        <w:jc w:val="right"/>
        <w:rPr>
          <w:rFonts w:ascii="Times New Roman" w:hAnsi="Times New Roman" w:cs="Times New Roman"/>
          <w:b/>
          <w:color w:val="0D0D0D"/>
          <w:lang w:val="ru-RU"/>
        </w:rPr>
      </w:pPr>
    </w:p>
    <w:p w:rsidR="00CD0A46" w:rsidRPr="00167397" w:rsidRDefault="00CD0A46" w:rsidP="00CB78FA">
      <w:pPr>
        <w:jc w:val="right"/>
        <w:rPr>
          <w:rFonts w:ascii="Times New Roman" w:hAnsi="Times New Roman" w:cs="Times New Roman"/>
          <w:b/>
          <w:color w:val="0D0D0D"/>
          <w:lang w:val="ru-RU"/>
        </w:rPr>
      </w:pPr>
    </w:p>
    <w:p w:rsidR="003201FB" w:rsidRPr="00167397" w:rsidRDefault="003201FB" w:rsidP="00CB78FA">
      <w:pPr>
        <w:jc w:val="right"/>
        <w:rPr>
          <w:rFonts w:ascii="Times New Roman" w:hAnsi="Times New Roman" w:cs="Times New Roman"/>
          <w:b/>
          <w:color w:val="0D0D0D"/>
          <w:lang w:val="ru-RU"/>
        </w:rPr>
      </w:pPr>
    </w:p>
    <w:p w:rsidR="003201FB" w:rsidRPr="00167397" w:rsidRDefault="003201FB" w:rsidP="00CB78FA">
      <w:pPr>
        <w:jc w:val="right"/>
        <w:rPr>
          <w:rFonts w:ascii="Times New Roman" w:hAnsi="Times New Roman" w:cs="Times New Roman"/>
          <w:b/>
          <w:color w:val="0D0D0D"/>
          <w:lang w:val="ru-RU"/>
        </w:rPr>
      </w:pPr>
    </w:p>
    <w:p w:rsidR="003201FB" w:rsidRPr="00167397" w:rsidRDefault="003201FB" w:rsidP="00CB78FA">
      <w:pPr>
        <w:jc w:val="right"/>
        <w:rPr>
          <w:rFonts w:ascii="Times New Roman" w:hAnsi="Times New Roman" w:cs="Times New Roman"/>
          <w:b/>
          <w:color w:val="0D0D0D"/>
          <w:lang w:val="ru-RU"/>
        </w:rPr>
      </w:pPr>
    </w:p>
    <w:p w:rsidR="004D057B" w:rsidRDefault="004D057B"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024298" w:rsidRDefault="00024298" w:rsidP="00CB78FA">
      <w:pPr>
        <w:jc w:val="right"/>
        <w:rPr>
          <w:rFonts w:ascii="Times New Roman" w:hAnsi="Times New Roman" w:cs="Times New Roman"/>
          <w:b/>
          <w:color w:val="0D0D0D"/>
          <w:lang w:val="ru-RU"/>
        </w:rPr>
      </w:pPr>
    </w:p>
    <w:p w:rsidR="001F56F2" w:rsidRPr="00167397" w:rsidRDefault="001F56F2" w:rsidP="00CB78FA">
      <w:pPr>
        <w:jc w:val="right"/>
        <w:rPr>
          <w:rFonts w:ascii="Times New Roman" w:hAnsi="Times New Roman" w:cs="Times New Roman"/>
          <w:b/>
          <w:color w:val="0D0D0D"/>
          <w:lang w:val="ru-RU"/>
        </w:rPr>
      </w:pPr>
    </w:p>
    <w:p w:rsidR="00F82346" w:rsidRPr="00167397" w:rsidRDefault="00F82346" w:rsidP="00CB78FA">
      <w:pPr>
        <w:jc w:val="right"/>
        <w:rPr>
          <w:rFonts w:ascii="Times New Roman" w:hAnsi="Times New Roman" w:cs="Times New Roman"/>
          <w:b/>
          <w:color w:val="0D0D0D"/>
        </w:rPr>
      </w:pPr>
      <w:r w:rsidRPr="00167397">
        <w:rPr>
          <w:rFonts w:ascii="Times New Roman" w:hAnsi="Times New Roman" w:cs="Times New Roman"/>
          <w:b/>
          <w:color w:val="0D0D0D"/>
        </w:rPr>
        <w:t>Додаток № 4 до тендерної документації</w:t>
      </w:r>
    </w:p>
    <w:p w:rsidR="00F82346" w:rsidRPr="00167397" w:rsidRDefault="00F82346" w:rsidP="00CB78FA">
      <w:pPr>
        <w:tabs>
          <w:tab w:val="left" w:pos="2160"/>
          <w:tab w:val="left" w:pos="3600"/>
        </w:tabs>
        <w:spacing w:after="0" w:line="240" w:lineRule="auto"/>
        <w:jc w:val="right"/>
        <w:rPr>
          <w:rFonts w:ascii="Times New Roman" w:hAnsi="Times New Roman" w:cs="Times New Roman"/>
          <w:i/>
          <w:color w:val="0D0D0D"/>
        </w:rPr>
      </w:pPr>
      <w:r w:rsidRPr="00167397">
        <w:rPr>
          <w:rFonts w:ascii="Times New Roman" w:hAnsi="Times New Roman" w:cs="Times New Roman"/>
          <w:bCs/>
          <w:color w:val="0D0D0D"/>
        </w:rPr>
        <w:t xml:space="preserve">                                                                                                               </w:t>
      </w:r>
    </w:p>
    <w:p w:rsidR="00E14431" w:rsidRPr="00167397" w:rsidRDefault="00E14431" w:rsidP="00E14431">
      <w:pPr>
        <w:spacing w:after="0" w:line="240" w:lineRule="auto"/>
        <w:ind w:right="196"/>
        <w:rPr>
          <w:rFonts w:ascii="Times New Roman" w:eastAsia="Times New Roman" w:hAnsi="Times New Roman" w:cs="Times New Roman"/>
          <w:i/>
          <w:color w:val="262626"/>
        </w:rPr>
      </w:pPr>
      <w:r w:rsidRPr="00167397">
        <w:rPr>
          <w:rFonts w:ascii="Times New Roman" w:eastAsia="Times New Roman" w:hAnsi="Times New Roman" w:cs="Times New Roman"/>
          <w:i/>
          <w:iCs/>
          <w:color w:val="262626"/>
        </w:rPr>
        <w:t xml:space="preserve">Форма „Пропозиція" подається у вигляді, наведеному нижче </w:t>
      </w:r>
      <w:r w:rsidRPr="00167397">
        <w:rPr>
          <w:rFonts w:ascii="Times New Roman" w:eastAsia="Times New Roman" w:hAnsi="Times New Roman" w:cs="Times New Roman"/>
          <w:i/>
          <w:color w:val="262626"/>
        </w:rPr>
        <w:t>на фірмовому бланку учасника (у разі наявності).</w:t>
      </w:r>
    </w:p>
    <w:p w:rsidR="00E14431" w:rsidRPr="00167397" w:rsidRDefault="00E14431" w:rsidP="00E14431">
      <w:pPr>
        <w:spacing w:after="0" w:line="240" w:lineRule="auto"/>
        <w:rPr>
          <w:rFonts w:ascii="Times New Roman" w:eastAsia="Times New Roman" w:hAnsi="Times New Roman" w:cs="Times New Roman"/>
          <w:i/>
          <w:iCs/>
          <w:color w:val="262626"/>
        </w:rPr>
      </w:pPr>
    </w:p>
    <w:p w:rsidR="00E14431" w:rsidRPr="00167397" w:rsidRDefault="00E14431" w:rsidP="00E14431">
      <w:pPr>
        <w:spacing w:after="0" w:line="240" w:lineRule="auto"/>
        <w:jc w:val="right"/>
        <w:rPr>
          <w:rFonts w:ascii="Times New Roman" w:eastAsia="Times New Roman" w:hAnsi="Times New Roman" w:cs="Times New Roman"/>
          <w:bCs/>
          <w:i/>
          <w:color w:val="262626"/>
        </w:rPr>
      </w:pPr>
    </w:p>
    <w:p w:rsidR="00E14431" w:rsidRPr="00167397" w:rsidRDefault="00E14431" w:rsidP="00E14431">
      <w:pPr>
        <w:tabs>
          <w:tab w:val="left" w:pos="2160"/>
          <w:tab w:val="left" w:pos="3600"/>
        </w:tabs>
        <w:spacing w:after="0" w:line="240" w:lineRule="auto"/>
        <w:jc w:val="center"/>
        <w:outlineLvl w:val="0"/>
        <w:rPr>
          <w:rFonts w:ascii="Times New Roman" w:eastAsia="Times New Roman" w:hAnsi="Times New Roman" w:cs="Times New Roman"/>
          <w:b/>
          <w:color w:val="000000"/>
        </w:rPr>
      </w:pPr>
      <w:r w:rsidRPr="00167397">
        <w:rPr>
          <w:rFonts w:ascii="Times New Roman" w:eastAsia="Times New Roman" w:hAnsi="Times New Roman" w:cs="Times New Roman"/>
          <w:b/>
          <w:color w:val="000000"/>
        </w:rPr>
        <w:t>Форма «Цінова пропозиція»</w:t>
      </w:r>
    </w:p>
    <w:p w:rsidR="00E14431" w:rsidRPr="00167397" w:rsidRDefault="00E14431" w:rsidP="00E14431">
      <w:pPr>
        <w:spacing w:after="0" w:line="240" w:lineRule="auto"/>
        <w:jc w:val="both"/>
        <w:rPr>
          <w:rFonts w:ascii="Times New Roman" w:eastAsia="Times New Roman" w:hAnsi="Times New Roman" w:cs="Times New Roman"/>
          <w:b/>
          <w:color w:val="000000"/>
        </w:rPr>
      </w:pPr>
    </w:p>
    <w:p w:rsidR="00E14431" w:rsidRPr="00167397" w:rsidRDefault="00E14431" w:rsidP="00E14431">
      <w:pPr>
        <w:shd w:val="clear" w:color="auto" w:fill="FFFFFF"/>
        <w:spacing w:after="0" w:line="240" w:lineRule="auto"/>
        <w:ind w:firstLine="15"/>
        <w:rPr>
          <w:rFonts w:ascii="Times New Roman" w:eastAsia="Times New Roman" w:hAnsi="Times New Roman" w:cs="Times New Roman"/>
          <w:color w:val="000000"/>
        </w:rPr>
      </w:pPr>
      <w:r w:rsidRPr="00167397">
        <w:rPr>
          <w:rFonts w:ascii="Times New Roman" w:eastAsia="Times New Roman" w:hAnsi="Times New Roman" w:cs="Times New Roman"/>
          <w:color w:val="000000"/>
        </w:rPr>
        <w:tab/>
        <w:t>34330000-9 Запасні частини до вантажних транспортних засобів, фургонів та легкових автомобілів</w:t>
      </w:r>
    </w:p>
    <w:p w:rsidR="00E14431" w:rsidRPr="00167397" w:rsidRDefault="00E14431" w:rsidP="00E14431">
      <w:pPr>
        <w:shd w:val="clear" w:color="auto" w:fill="FFFFFF"/>
        <w:spacing w:after="0" w:line="240" w:lineRule="auto"/>
        <w:ind w:firstLine="15"/>
        <w:rPr>
          <w:rFonts w:ascii="Times New Roman" w:eastAsia="Times New Roman" w:hAnsi="Times New Roman" w:cs="Times New Roman"/>
          <w:color w:val="000000"/>
        </w:rPr>
      </w:pPr>
    </w:p>
    <w:p w:rsidR="00E14431" w:rsidRPr="00167397"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Повне</w:t>
      </w:r>
      <w:r w:rsidRPr="00167397">
        <w:rPr>
          <w:rFonts w:ascii="Times New Roman" w:eastAsia="Times New Roman" w:hAnsi="Times New Roman" w:cs="Times New Roman"/>
          <w:color w:val="262626"/>
          <w:lang w:val="en-US"/>
        </w:rPr>
        <w:t xml:space="preserve"> </w:t>
      </w:r>
      <w:r w:rsidRPr="00167397">
        <w:rPr>
          <w:rFonts w:ascii="Times New Roman" w:eastAsia="Times New Roman" w:hAnsi="Times New Roman" w:cs="Times New Roman"/>
          <w:color w:val="262626"/>
        </w:rPr>
        <w:t>найменування учасника ____________________________________________</w:t>
      </w:r>
    </w:p>
    <w:p w:rsidR="00E14431" w:rsidRPr="00167397" w:rsidRDefault="00E14431" w:rsidP="00E14431">
      <w:pPr>
        <w:numPr>
          <w:ilvl w:val="0"/>
          <w:numId w:val="3"/>
        </w:num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Адреса (поштова та місцезнаходження):_____________________________________</w:t>
      </w:r>
    </w:p>
    <w:p w:rsidR="00E14431" w:rsidRPr="00167397"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 xml:space="preserve">Телефон/факс, електронна пошта  _________________________________________              </w:t>
      </w:r>
    </w:p>
    <w:p w:rsidR="00E14431" w:rsidRPr="00167397"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Керівництво (посада, прізвище, ім’я по батькові): ____________________________</w:t>
      </w:r>
    </w:p>
    <w:p w:rsidR="00E14431" w:rsidRPr="00167397"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Код за ЄДРПОУ/ ДРФО: _________________________________________________</w:t>
      </w:r>
    </w:p>
    <w:p w:rsidR="00E14431" w:rsidRPr="00167397" w:rsidRDefault="00E14431" w:rsidP="00E14431">
      <w:pPr>
        <w:widowControl w:val="0"/>
        <w:numPr>
          <w:ilvl w:val="0"/>
          <w:numId w:val="3"/>
        </w:numPr>
        <w:suppressAutoHyphens/>
        <w:spacing w:after="0" w:line="240" w:lineRule="auto"/>
        <w:rPr>
          <w:rFonts w:ascii="Times New Roman" w:eastAsia="Times New Roman" w:hAnsi="Times New Roman" w:cs="Times New Roman"/>
          <w:color w:val="262626"/>
        </w:rPr>
      </w:pPr>
      <w:r w:rsidRPr="00167397">
        <w:rPr>
          <w:rFonts w:ascii="Times New Roman" w:eastAsia="Times New Roman" w:hAnsi="Times New Roman" w:cs="Times New Roman"/>
          <w:color w:val="262626"/>
        </w:rPr>
        <w:t>Особа, уповноважена вести переговори щодо укладання договору (контракту) (прізвище, ім’я, по батькові, посада, телефон): _______________________________</w:t>
      </w:r>
    </w:p>
    <w:p w:rsidR="00E14431" w:rsidRPr="00167397"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інформація про реквізити банківського рахунку, за якими буде здійснюватися оплата за договором в разі акцепту _________________________________________</w:t>
      </w:r>
    </w:p>
    <w:p w:rsidR="00E14431" w:rsidRPr="00167397" w:rsidRDefault="00E14431" w:rsidP="00E14431">
      <w:pPr>
        <w:spacing w:after="0" w:line="240" w:lineRule="auto"/>
        <w:ind w:firstLine="420"/>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E14431" w:rsidRPr="00167397" w:rsidRDefault="00E14431" w:rsidP="00E14431">
      <w:pPr>
        <w:spacing w:after="0" w:line="240" w:lineRule="auto"/>
        <w:ind w:firstLine="708"/>
        <w:jc w:val="both"/>
        <w:rPr>
          <w:rFonts w:ascii="Times New Roman" w:eastAsia="Times New Roman" w:hAnsi="Times New Roman" w:cs="Times New Roman"/>
          <w:color w:val="262626"/>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935"/>
      </w:tblGrid>
      <w:tr w:rsidR="00E14431" w:rsidRPr="00167397" w:rsidTr="009147AE">
        <w:trPr>
          <w:cantSplit/>
          <w:trHeight w:val="441"/>
        </w:trPr>
        <w:tc>
          <w:tcPr>
            <w:tcW w:w="9893" w:type="dxa"/>
            <w:gridSpan w:val="4"/>
            <w:vAlign w:val="bottom"/>
          </w:tcPr>
          <w:p w:rsidR="00E14431" w:rsidRPr="00167397" w:rsidRDefault="00E14431" w:rsidP="00E14431">
            <w:p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b/>
                <w:color w:val="262626"/>
              </w:rPr>
              <w:t>б</w:t>
            </w:r>
            <w:r w:rsidRPr="00167397">
              <w:rPr>
                <w:rFonts w:ascii="Times New Roman" w:eastAsia="Times New Roman" w:hAnsi="Times New Roman" w:cs="Times New Roman"/>
                <w:b/>
                <w:bCs/>
                <w:color w:val="262626"/>
              </w:rPr>
              <w:t>ез ПДВ:</w:t>
            </w:r>
            <w:r w:rsidRPr="00167397">
              <w:rPr>
                <w:rFonts w:ascii="Times New Roman" w:eastAsia="Times New Roman" w:hAnsi="Times New Roman" w:cs="Times New Roman"/>
                <w:color w:val="262626"/>
              </w:rPr>
              <w:t xml:space="preserve">, грн.: </w:t>
            </w:r>
          </w:p>
        </w:tc>
      </w:tr>
      <w:tr w:rsidR="00E14431" w:rsidRPr="00167397" w:rsidTr="009147AE">
        <w:trPr>
          <w:gridAfter w:val="1"/>
          <w:wAfter w:w="935" w:type="dxa"/>
          <w:cantSplit/>
          <w:trHeight w:hRule="exact" w:val="369"/>
        </w:trPr>
        <w:tc>
          <w:tcPr>
            <w:tcW w:w="1275" w:type="dxa"/>
            <w:tcBorders>
              <w:right w:val="single" w:sz="4" w:space="0" w:color="auto"/>
            </w:tcBorders>
            <w:vAlign w:val="bottom"/>
          </w:tcPr>
          <w:p w:rsidR="00E14431" w:rsidRPr="00167397" w:rsidRDefault="00E14431" w:rsidP="00E14431">
            <w:pPr>
              <w:tabs>
                <w:tab w:val="center" w:pos="4819"/>
                <w:tab w:val="right" w:pos="9639"/>
              </w:tabs>
              <w:spacing w:after="0" w:line="240" w:lineRule="auto"/>
              <w:ind w:left="3480" w:hanging="3480"/>
              <w:rPr>
                <w:rFonts w:ascii="Times New Roman" w:eastAsia="Times New Roman" w:hAnsi="Times New Roman" w:cs="Times New Roman"/>
                <w:i/>
                <w:color w:val="262626"/>
              </w:rPr>
            </w:pPr>
            <w:r w:rsidRPr="00167397">
              <w:rPr>
                <w:rFonts w:ascii="Times New Roman" w:eastAsia="Times New Roman" w:hAnsi="Times New Roman" w:cs="Times New Roman"/>
                <w:i/>
                <w:color w:val="262626"/>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E14431" w:rsidRPr="00167397" w:rsidRDefault="00E14431" w:rsidP="00E14431">
            <w:pPr>
              <w:tabs>
                <w:tab w:val="center" w:pos="4819"/>
                <w:tab w:val="right" w:pos="9639"/>
              </w:tabs>
              <w:spacing w:after="0" w:line="240" w:lineRule="auto"/>
              <w:rPr>
                <w:rFonts w:ascii="Times New Roman" w:eastAsia="Times New Roman" w:hAnsi="Times New Roman" w:cs="Times New Roman"/>
                <w:color w:val="262626"/>
              </w:rPr>
            </w:pPr>
          </w:p>
        </w:tc>
        <w:tc>
          <w:tcPr>
            <w:tcW w:w="4563" w:type="dxa"/>
            <w:tcBorders>
              <w:left w:val="single" w:sz="4" w:space="0" w:color="auto"/>
            </w:tcBorders>
            <w:vAlign w:val="bottom"/>
          </w:tcPr>
          <w:p w:rsidR="00E14431" w:rsidRPr="00167397" w:rsidRDefault="00E14431" w:rsidP="00E14431">
            <w:pPr>
              <w:tabs>
                <w:tab w:val="center" w:pos="4819"/>
                <w:tab w:val="right" w:pos="9639"/>
              </w:tabs>
              <w:spacing w:after="0" w:line="240" w:lineRule="auto"/>
              <w:rPr>
                <w:rFonts w:ascii="Times New Roman" w:eastAsia="Times New Roman" w:hAnsi="Times New Roman" w:cs="Times New Roman"/>
                <w:color w:val="262626"/>
              </w:rPr>
            </w:pPr>
          </w:p>
        </w:tc>
      </w:tr>
      <w:tr w:rsidR="00E14431" w:rsidRPr="00167397" w:rsidTr="009147AE">
        <w:trPr>
          <w:gridAfter w:val="1"/>
          <w:wAfter w:w="935" w:type="dxa"/>
          <w:cantSplit/>
          <w:trHeight w:hRule="exact" w:val="369"/>
        </w:trPr>
        <w:tc>
          <w:tcPr>
            <w:tcW w:w="1275" w:type="dxa"/>
            <w:tcBorders>
              <w:right w:val="single" w:sz="4" w:space="0" w:color="auto"/>
            </w:tcBorders>
            <w:vAlign w:val="bottom"/>
          </w:tcPr>
          <w:p w:rsidR="00E14431" w:rsidRPr="00167397" w:rsidRDefault="00E14431" w:rsidP="00E14431">
            <w:pPr>
              <w:spacing w:after="0" w:line="240" w:lineRule="auto"/>
              <w:ind w:left="3480" w:hanging="3480"/>
              <w:rPr>
                <w:rFonts w:ascii="Times New Roman" w:eastAsia="Times New Roman" w:hAnsi="Times New Roman" w:cs="Times New Roman"/>
                <w:i/>
                <w:color w:val="262626"/>
              </w:rPr>
            </w:pPr>
            <w:r w:rsidRPr="00167397">
              <w:rPr>
                <w:rFonts w:ascii="Times New Roman" w:eastAsia="Times New Roman" w:hAnsi="Times New Roman" w:cs="Times New Roman"/>
                <w:i/>
                <w:color w:val="262626"/>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E14431" w:rsidRPr="00167397" w:rsidRDefault="00E14431" w:rsidP="00E14431">
            <w:pPr>
              <w:spacing w:after="0" w:line="240" w:lineRule="auto"/>
              <w:rPr>
                <w:rFonts w:ascii="Times New Roman" w:eastAsia="Times New Roman" w:hAnsi="Times New Roman" w:cs="Times New Roman"/>
                <w:color w:val="262626"/>
              </w:rPr>
            </w:pPr>
          </w:p>
        </w:tc>
      </w:tr>
    </w:tbl>
    <w:p w:rsidR="00E14431" w:rsidRPr="00167397" w:rsidRDefault="00E14431" w:rsidP="00E14431">
      <w:pPr>
        <w:spacing w:after="0" w:line="240" w:lineRule="auto"/>
        <w:rPr>
          <w:rFonts w:ascii="Times New Roman" w:eastAsia="Times New Roman" w:hAnsi="Times New Roman" w:cs="Times New Roman"/>
          <w:color w:val="262626"/>
        </w:rPr>
      </w:pPr>
    </w:p>
    <w:tbl>
      <w:tblPr>
        <w:tblpPr w:leftFromText="180" w:rightFromText="180" w:vertAnchor="text" w:horzAnchor="margin" w:tblpX="-34" w:tblpY="1"/>
        <w:tblW w:w="9322" w:type="dxa"/>
        <w:tblLayout w:type="fixed"/>
        <w:tblLook w:val="0000" w:firstRow="0" w:lastRow="0" w:firstColumn="0" w:lastColumn="0" w:noHBand="0" w:noVBand="0"/>
      </w:tblPr>
      <w:tblGrid>
        <w:gridCol w:w="426"/>
        <w:gridCol w:w="3084"/>
        <w:gridCol w:w="1134"/>
        <w:gridCol w:w="1276"/>
        <w:gridCol w:w="1701"/>
        <w:gridCol w:w="1701"/>
      </w:tblGrid>
      <w:tr w:rsidR="00E14431" w:rsidRPr="00167397" w:rsidTr="009147AE">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w:t>
            </w:r>
          </w:p>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з/п</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Найменування</w:t>
            </w:r>
          </w:p>
        </w:tc>
        <w:tc>
          <w:tcPr>
            <w:tcW w:w="1134" w:type="dxa"/>
            <w:tcBorders>
              <w:top w:val="single" w:sz="4" w:space="0" w:color="000000"/>
              <w:left w:val="single" w:sz="4" w:space="0" w:color="auto"/>
              <w:bottom w:val="single" w:sz="4" w:space="0" w:color="000000"/>
            </w:tcBorders>
            <w:shd w:val="clear" w:color="auto" w:fill="auto"/>
            <w:vAlign w:val="center"/>
          </w:tcPr>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Одиниці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Кількість</w:t>
            </w:r>
          </w:p>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Ціна за одиницю товару,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rPr>
            </w:pPr>
            <w:r w:rsidRPr="00167397">
              <w:rPr>
                <w:rFonts w:ascii="Times New Roman" w:eastAsia="Times New Roman" w:hAnsi="Times New Roman" w:cs="Times New Roman"/>
                <w:bCs/>
                <w:color w:val="262626"/>
              </w:rPr>
              <w:t>Загальна вартість, грн., без ПДВ*</w:t>
            </w:r>
          </w:p>
          <w:p w:rsidR="00E14431" w:rsidRPr="00167397" w:rsidRDefault="00E14431" w:rsidP="00E14431">
            <w:pPr>
              <w:autoSpaceDE w:val="0"/>
              <w:spacing w:after="0" w:line="240" w:lineRule="auto"/>
              <w:ind w:left="-108" w:right="-89"/>
              <w:jc w:val="center"/>
              <w:rPr>
                <w:rFonts w:ascii="Times New Roman" w:eastAsia="Times New Roman" w:hAnsi="Times New Roman" w:cs="Times New Roman"/>
                <w:bCs/>
                <w:color w:val="262626"/>
                <w:lang w:eastAsia="ar-SA"/>
              </w:rPr>
            </w:pPr>
          </w:p>
        </w:tc>
      </w:tr>
      <w:tr w:rsidR="00E14431" w:rsidRPr="00167397" w:rsidTr="009147AE">
        <w:trPr>
          <w:trHeight w:val="145"/>
        </w:trPr>
        <w:tc>
          <w:tcPr>
            <w:tcW w:w="426" w:type="dxa"/>
            <w:tcBorders>
              <w:top w:val="single" w:sz="4" w:space="0" w:color="000000"/>
              <w:left w:val="single" w:sz="4" w:space="0" w:color="000000"/>
              <w:bottom w:val="single" w:sz="4" w:space="0" w:color="000000"/>
            </w:tcBorders>
            <w:shd w:val="clear" w:color="auto" w:fill="auto"/>
          </w:tcPr>
          <w:p w:rsidR="00E14431" w:rsidRPr="00167397" w:rsidRDefault="00E14431" w:rsidP="00E14431">
            <w:pPr>
              <w:autoSpaceDE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E14431" w:rsidRPr="00167397" w:rsidRDefault="00E14431" w:rsidP="00E14431">
            <w:pPr>
              <w:autoSpaceDE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2</w:t>
            </w:r>
          </w:p>
        </w:tc>
        <w:tc>
          <w:tcPr>
            <w:tcW w:w="1134" w:type="dxa"/>
            <w:tcBorders>
              <w:top w:val="single" w:sz="4" w:space="0" w:color="000000"/>
              <w:left w:val="single" w:sz="4" w:space="0" w:color="auto"/>
              <w:bottom w:val="single" w:sz="4" w:space="0" w:color="000000"/>
            </w:tcBorders>
            <w:shd w:val="clear" w:color="auto" w:fill="auto"/>
          </w:tcPr>
          <w:p w:rsidR="00E14431" w:rsidRPr="00167397" w:rsidRDefault="00E14431" w:rsidP="00E14431">
            <w:pPr>
              <w:autoSpaceDE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4</w:t>
            </w:r>
          </w:p>
        </w:tc>
        <w:tc>
          <w:tcPr>
            <w:tcW w:w="1276" w:type="dxa"/>
            <w:tcBorders>
              <w:top w:val="single" w:sz="4" w:space="0" w:color="000000"/>
              <w:left w:val="single" w:sz="4" w:space="0" w:color="000000"/>
              <w:bottom w:val="single" w:sz="4" w:space="0" w:color="000000"/>
            </w:tcBorders>
            <w:shd w:val="clear" w:color="auto" w:fill="auto"/>
          </w:tcPr>
          <w:p w:rsidR="00E14431" w:rsidRPr="00167397" w:rsidRDefault="00E14431" w:rsidP="00E14431">
            <w:pPr>
              <w:autoSpaceDE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167397" w:rsidRDefault="00E14431" w:rsidP="00E14431">
            <w:pPr>
              <w:autoSpaceDE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167397" w:rsidRDefault="00E14431" w:rsidP="00E14431">
            <w:pPr>
              <w:autoSpaceDE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8</w:t>
            </w:r>
          </w:p>
        </w:tc>
      </w:tr>
      <w:tr w:rsidR="00E14431" w:rsidRPr="00167397" w:rsidTr="009147AE">
        <w:trPr>
          <w:trHeight w:val="443"/>
        </w:trPr>
        <w:tc>
          <w:tcPr>
            <w:tcW w:w="426" w:type="dxa"/>
            <w:tcBorders>
              <w:top w:val="single" w:sz="4" w:space="0" w:color="000000"/>
              <w:left w:val="single" w:sz="4" w:space="0" w:color="000000"/>
              <w:bottom w:val="single" w:sz="4" w:space="0" w:color="000000"/>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Cs/>
                <w:color w:val="262626"/>
                <w:lang w:eastAsia="ar-SA"/>
              </w:rPr>
            </w:pPr>
            <w:r w:rsidRPr="00167397">
              <w:rPr>
                <w:rFonts w:ascii="Times New Roman" w:eastAsia="Times New Roman" w:hAnsi="Times New Roman" w:cs="Times New Roman"/>
                <w:bCs/>
                <w:color w:val="262626"/>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167397" w:rsidRDefault="00E14431" w:rsidP="00E14431">
            <w:pPr>
              <w:keepNext/>
              <w:spacing w:before="240" w:after="60" w:line="240" w:lineRule="auto"/>
              <w:outlineLvl w:val="0"/>
              <w:rPr>
                <w:rFonts w:ascii="Times New Roman" w:eastAsia="Times New Roman" w:hAnsi="Times New Roman" w:cs="Times New Roman"/>
                <w:color w:val="262626"/>
                <w:kern w:val="32"/>
              </w:rPr>
            </w:pPr>
          </w:p>
        </w:tc>
        <w:tc>
          <w:tcPr>
            <w:tcW w:w="1134" w:type="dxa"/>
            <w:tcBorders>
              <w:top w:val="single" w:sz="4" w:space="0" w:color="000000"/>
              <w:left w:val="single" w:sz="4" w:space="0" w:color="auto"/>
              <w:bottom w:val="single" w:sz="4" w:space="0" w:color="000000"/>
            </w:tcBorders>
            <w:shd w:val="clear" w:color="auto" w:fill="auto"/>
            <w:vAlign w:val="center"/>
          </w:tcPr>
          <w:p w:rsidR="00E14431" w:rsidRPr="00167397" w:rsidRDefault="00E14431" w:rsidP="00E14431">
            <w:pPr>
              <w:spacing w:after="0" w:line="240" w:lineRule="auto"/>
              <w:jc w:val="center"/>
              <w:rPr>
                <w:rFonts w:ascii="Times New Roman" w:eastAsia="Times New Roman" w:hAnsi="Times New Roman" w:cs="Times New Roman"/>
                <w:color w:val="262626"/>
              </w:rPr>
            </w:pPr>
          </w:p>
        </w:tc>
        <w:tc>
          <w:tcPr>
            <w:tcW w:w="1276" w:type="dxa"/>
            <w:tcBorders>
              <w:top w:val="single" w:sz="4" w:space="0" w:color="000000"/>
              <w:left w:val="single" w:sz="4" w:space="0" w:color="000000"/>
              <w:bottom w:val="single" w:sz="4" w:space="0" w:color="000000"/>
            </w:tcBorders>
            <w:shd w:val="clear" w:color="auto" w:fill="auto"/>
            <w:vAlign w:val="center"/>
          </w:tcPr>
          <w:p w:rsidR="00E14431" w:rsidRPr="00167397" w:rsidRDefault="00E14431" w:rsidP="00E14431">
            <w:pPr>
              <w:spacing w:after="0" w:line="240" w:lineRule="auto"/>
              <w:jc w:val="center"/>
              <w:rPr>
                <w:rFonts w:ascii="Times New Roman" w:eastAsia="Times New Roman" w:hAnsi="Times New Roman" w:cs="Times New Roman"/>
                <w:color w:val="262626"/>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Cs/>
                <w:color w:val="262626"/>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Cs/>
                <w:color w:val="262626"/>
                <w:lang w:eastAsia="ar-SA"/>
              </w:rPr>
            </w:pPr>
          </w:p>
        </w:tc>
      </w:tr>
      <w:tr w:rsidR="00E14431" w:rsidRPr="00167397" w:rsidTr="009147AE">
        <w:trPr>
          <w:trHeight w:val="70"/>
        </w:trPr>
        <w:tc>
          <w:tcPr>
            <w:tcW w:w="426" w:type="dxa"/>
            <w:tcBorders>
              <w:top w:val="single" w:sz="4" w:space="0" w:color="000000"/>
              <w:left w:val="single" w:sz="4" w:space="0" w:color="000000"/>
              <w:bottom w:val="single" w:sz="4" w:space="0" w:color="000000"/>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Cs/>
                <w:color w:val="262626"/>
                <w:lang w:eastAsia="ar-SA"/>
              </w:rPr>
            </w:pP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
                <w:bCs/>
                <w:color w:val="262626"/>
                <w:lang w:eastAsia="ar-SA"/>
              </w:rPr>
            </w:pPr>
            <w:r w:rsidRPr="00167397">
              <w:rPr>
                <w:rFonts w:ascii="Times New Roman" w:eastAsia="Times New Roman" w:hAnsi="Times New Roman" w:cs="Times New Roman"/>
                <w:b/>
                <w:bCs/>
                <w:color w:val="262626"/>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
                <w:bCs/>
                <w:color w:val="262626"/>
                <w:lang w:eastAsia="ar-SA"/>
              </w:rPr>
            </w:pPr>
          </w:p>
        </w:tc>
        <w:tc>
          <w:tcPr>
            <w:tcW w:w="1276" w:type="dxa"/>
            <w:tcBorders>
              <w:top w:val="single" w:sz="4" w:space="0" w:color="000000"/>
              <w:left w:val="single" w:sz="4" w:space="0" w:color="000000"/>
              <w:bottom w:val="single" w:sz="4" w:space="0" w:color="000000"/>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
                <w:color w:val="262626"/>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
                <w:bCs/>
                <w:color w:val="262626"/>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167397" w:rsidRDefault="00E14431" w:rsidP="00E14431">
            <w:pPr>
              <w:autoSpaceDE w:val="0"/>
              <w:snapToGrid w:val="0"/>
              <w:spacing w:after="0" w:line="240" w:lineRule="auto"/>
              <w:jc w:val="center"/>
              <w:rPr>
                <w:rFonts w:ascii="Times New Roman" w:eastAsia="Times New Roman" w:hAnsi="Times New Roman" w:cs="Times New Roman"/>
                <w:b/>
                <w:bCs/>
                <w:color w:val="262626"/>
                <w:lang w:eastAsia="ar-SA"/>
              </w:rPr>
            </w:pPr>
          </w:p>
        </w:tc>
      </w:tr>
    </w:tbl>
    <w:p w:rsidR="00E14431" w:rsidRPr="00167397" w:rsidRDefault="00E14431" w:rsidP="00E14431">
      <w:pPr>
        <w:spacing w:after="0" w:line="240" w:lineRule="auto"/>
        <w:jc w:val="both"/>
        <w:rPr>
          <w:rFonts w:ascii="Times New Roman" w:eastAsia="Times New Roman" w:hAnsi="Times New Roman" w:cs="Times New Roman"/>
          <w:b/>
          <w:color w:val="262626"/>
        </w:rPr>
      </w:pPr>
      <w:r w:rsidRPr="00167397">
        <w:rPr>
          <w:rFonts w:ascii="Times New Roman" w:eastAsia="Times New Roman" w:hAnsi="Times New Roman" w:cs="Times New Roman"/>
          <w:b/>
          <w:color w:val="262626"/>
        </w:rPr>
        <w:t xml:space="preserve">      </w:t>
      </w: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 xml:space="preserve">            </w:t>
      </w: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ab/>
        <w:t xml:space="preserve">            </w:t>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r>
      <w:r w:rsidR="003201FB" w:rsidRPr="00167397">
        <w:rPr>
          <w:rFonts w:ascii="Times New Roman" w:eastAsia="Times New Roman" w:hAnsi="Times New Roman" w:cs="Times New Roman"/>
          <w:color w:val="262626"/>
        </w:rPr>
        <w:tab/>
        <w:t xml:space="preserve">                    </w:t>
      </w:r>
      <w:r w:rsidR="003201FB" w:rsidRPr="00167397">
        <w:rPr>
          <w:rFonts w:ascii="Times New Roman" w:eastAsia="Times New Roman" w:hAnsi="Times New Roman" w:cs="Times New Roman"/>
          <w:color w:val="262626"/>
        </w:rPr>
        <w:tab/>
        <w:t xml:space="preserve">           </w:t>
      </w:r>
      <w:r w:rsidRPr="00167397">
        <w:rPr>
          <w:rFonts w:ascii="Times New Roman" w:eastAsia="Times New Roman" w:hAnsi="Times New Roman" w:cs="Times New Roman"/>
          <w:color w:val="262626"/>
        </w:rPr>
        <w:t xml:space="preserve">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167397">
        <w:rPr>
          <w:rFonts w:ascii="Times New Roman" w:eastAsia="Times New Roman" w:hAnsi="Times New Roman" w:cs="Times New Roman"/>
          <w:i/>
          <w:color w:val="262626"/>
        </w:rPr>
        <w:t>(обов’язкових платежів)</w:t>
      </w:r>
      <w:r w:rsidRPr="00167397">
        <w:rPr>
          <w:rFonts w:ascii="Times New Roman" w:eastAsia="Times New Roman" w:hAnsi="Times New Roman" w:cs="Times New Roman"/>
          <w:color w:val="262626"/>
        </w:rPr>
        <w:t xml:space="preserve"> тощо.</w:t>
      </w: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b/>
          <w:color w:val="262626"/>
        </w:rPr>
      </w:pPr>
      <w:r w:rsidRPr="00167397">
        <w:rPr>
          <w:rFonts w:ascii="Times New Roman" w:eastAsia="Times New Roman" w:hAnsi="Times New Roman" w:cs="Times New Roman"/>
          <w:b/>
          <w:color w:val="262626"/>
        </w:rPr>
        <w:t xml:space="preserve">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p w:rsidR="00E14431" w:rsidRPr="00167397"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E14431" w:rsidRPr="00167397" w:rsidRDefault="00E14431" w:rsidP="00E14431">
      <w:p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E14431" w:rsidRPr="00167397" w:rsidRDefault="00E14431" w:rsidP="00E14431">
      <w:p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E14431" w:rsidRPr="00167397" w:rsidRDefault="00E14431" w:rsidP="00E14431">
      <w:pPr>
        <w:widowControl w:val="0"/>
        <w:autoSpaceDE w:val="0"/>
        <w:autoSpaceDN w:val="0"/>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4. Якщо наша пропозиція буде акцептована, ми зобов'язуємося підписати Договір, відповідно до наданого проекту.</w:t>
      </w:r>
    </w:p>
    <w:p w:rsidR="00E14431" w:rsidRPr="00167397" w:rsidRDefault="00E14431" w:rsidP="00E14431">
      <w:p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E14431" w:rsidRPr="00167397" w:rsidRDefault="00E14431" w:rsidP="00E14431">
      <w:p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 xml:space="preserve">6. Умови поставки: товар поставляється за адресою: 58023, Україна,  м. Чернівці, вул. Авангардна, </w:t>
      </w:r>
      <w:r w:rsidR="00024298">
        <w:rPr>
          <w:rFonts w:ascii="Times New Roman" w:eastAsia="Times New Roman" w:hAnsi="Times New Roman" w:cs="Times New Roman"/>
          <w:color w:val="262626"/>
        </w:rPr>
        <w:t>7</w:t>
      </w:r>
    </w:p>
    <w:p w:rsidR="00E14431" w:rsidRPr="00167397" w:rsidRDefault="00E14431" w:rsidP="00E14431">
      <w:pPr>
        <w:spacing w:after="0" w:line="240" w:lineRule="auto"/>
        <w:jc w:val="both"/>
        <w:rPr>
          <w:rFonts w:ascii="Times New Roman" w:eastAsia="Times New Roman" w:hAnsi="Times New Roman" w:cs="Times New Roman"/>
          <w:color w:val="262626"/>
        </w:rPr>
      </w:pPr>
      <w:r w:rsidRPr="00167397">
        <w:rPr>
          <w:rFonts w:ascii="Times New Roman" w:eastAsia="Times New Roman" w:hAnsi="Times New Roman" w:cs="Times New Roman"/>
          <w:color w:val="262626"/>
        </w:rPr>
        <w:t xml:space="preserve">7. Постачання товару здійснюється в строк до </w:t>
      </w:r>
      <w:r w:rsidR="00CD0A46" w:rsidRPr="00167397">
        <w:rPr>
          <w:rFonts w:ascii="Times New Roman" w:eastAsia="Times New Roman" w:hAnsi="Times New Roman" w:cs="Times New Roman"/>
          <w:color w:val="262626"/>
          <w:lang w:val="ru-RU"/>
        </w:rPr>
        <w:t>31</w:t>
      </w:r>
      <w:r w:rsidR="00CD0A46" w:rsidRPr="00167397">
        <w:rPr>
          <w:rFonts w:ascii="Times New Roman" w:eastAsia="Times New Roman" w:hAnsi="Times New Roman" w:cs="Times New Roman"/>
          <w:color w:val="262626"/>
        </w:rPr>
        <w:t>.</w:t>
      </w:r>
      <w:r w:rsidR="009F1F1C">
        <w:rPr>
          <w:rFonts w:ascii="Times New Roman" w:eastAsia="Times New Roman" w:hAnsi="Times New Roman" w:cs="Times New Roman"/>
          <w:color w:val="262626"/>
          <w:lang w:val="ru-RU"/>
        </w:rPr>
        <w:t>12</w:t>
      </w:r>
      <w:r w:rsidR="00082D6A">
        <w:rPr>
          <w:rFonts w:ascii="Times New Roman" w:eastAsia="Times New Roman" w:hAnsi="Times New Roman" w:cs="Times New Roman"/>
          <w:color w:val="262626"/>
        </w:rPr>
        <w:t>.2024</w:t>
      </w:r>
      <w:r w:rsidRPr="00167397">
        <w:rPr>
          <w:rFonts w:ascii="Times New Roman" w:eastAsia="Times New Roman" w:hAnsi="Times New Roman" w:cs="Times New Roman"/>
          <w:color w:val="262626"/>
        </w:rPr>
        <w:t>.</w:t>
      </w:r>
    </w:p>
    <w:p w:rsidR="00E14431" w:rsidRPr="00167397" w:rsidRDefault="00E14431" w:rsidP="00E14431">
      <w:pPr>
        <w:spacing w:after="0" w:line="240" w:lineRule="auto"/>
        <w:ind w:firstLine="540"/>
        <w:jc w:val="center"/>
        <w:rPr>
          <w:rFonts w:ascii="Times New Roman" w:eastAsia="Times New Roman" w:hAnsi="Times New Roman" w:cs="Times New Roman"/>
          <w:i/>
          <w:iCs/>
          <w:color w:val="262626"/>
          <w:lang w:eastAsia="ar-SA"/>
        </w:rPr>
      </w:pPr>
    </w:p>
    <w:p w:rsidR="00E14431" w:rsidRPr="00167397" w:rsidRDefault="00E14431" w:rsidP="00E14431">
      <w:pPr>
        <w:spacing w:after="0" w:line="240" w:lineRule="auto"/>
        <w:ind w:firstLine="540"/>
        <w:jc w:val="center"/>
        <w:rPr>
          <w:rFonts w:ascii="Times New Roman" w:eastAsia="Times New Roman" w:hAnsi="Times New Roman" w:cs="Times New Roman"/>
          <w:i/>
          <w:iCs/>
          <w:color w:val="262626"/>
          <w:lang w:eastAsia="ar-SA"/>
        </w:rPr>
      </w:pPr>
    </w:p>
    <w:p w:rsidR="00E14431" w:rsidRPr="00167397" w:rsidRDefault="00E14431" w:rsidP="00E14431">
      <w:pPr>
        <w:spacing w:after="0" w:line="240" w:lineRule="auto"/>
        <w:ind w:firstLine="540"/>
        <w:jc w:val="center"/>
        <w:rPr>
          <w:rFonts w:ascii="Times New Roman" w:eastAsia="Times New Roman" w:hAnsi="Times New Roman" w:cs="Times New Roman"/>
          <w:i/>
          <w:iCs/>
          <w:color w:val="262626"/>
          <w:lang w:eastAsia="ar-SA"/>
        </w:rPr>
      </w:pPr>
      <w:r w:rsidRPr="00167397">
        <w:rPr>
          <w:rFonts w:ascii="Times New Roman" w:eastAsia="Times New Roman" w:hAnsi="Times New Roman" w:cs="Times New Roman"/>
          <w:i/>
          <w:iCs/>
          <w:color w:val="262626"/>
          <w:lang w:eastAsia="ar-SA"/>
        </w:rPr>
        <w:t>Посада, прізвище, ініціали, власноручний підпис уповноваженої особи Учасника, завірені печаткою (за наявності).</w:t>
      </w:r>
    </w:p>
    <w:p w:rsidR="00553125" w:rsidRPr="00167397" w:rsidRDefault="00553125" w:rsidP="00077B83">
      <w:pPr>
        <w:jc w:val="right"/>
        <w:rPr>
          <w:rFonts w:ascii="Times New Roman" w:hAnsi="Times New Roman" w:cs="Times New Roman"/>
          <w:b/>
          <w:color w:val="0D0D0D"/>
          <w:lang w:val="ru-RU"/>
        </w:rPr>
      </w:pPr>
    </w:p>
    <w:p w:rsidR="00553125" w:rsidRPr="00167397" w:rsidRDefault="0055312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rPr>
      </w:pPr>
    </w:p>
    <w:p w:rsidR="00AA7D05" w:rsidRPr="00167397" w:rsidRDefault="00AA7D05" w:rsidP="00077B83">
      <w:pPr>
        <w:jc w:val="right"/>
        <w:rPr>
          <w:rFonts w:ascii="Times New Roman" w:hAnsi="Times New Roman" w:cs="Times New Roman"/>
          <w:b/>
          <w:color w:val="0D0D0D"/>
          <w:lang w:val="ru-RU"/>
        </w:rPr>
      </w:pPr>
    </w:p>
    <w:p w:rsidR="00F30638" w:rsidRPr="00167397" w:rsidRDefault="00F30638" w:rsidP="00077B83">
      <w:pPr>
        <w:jc w:val="right"/>
        <w:rPr>
          <w:rFonts w:ascii="Times New Roman" w:hAnsi="Times New Roman" w:cs="Times New Roman"/>
          <w:b/>
          <w:color w:val="0D0D0D"/>
          <w:lang w:val="ru-RU"/>
        </w:rPr>
      </w:pPr>
    </w:p>
    <w:p w:rsidR="00F30638" w:rsidRPr="00167397" w:rsidRDefault="00F30638" w:rsidP="00077B83">
      <w:pPr>
        <w:jc w:val="right"/>
        <w:rPr>
          <w:rFonts w:ascii="Times New Roman" w:hAnsi="Times New Roman" w:cs="Times New Roman"/>
          <w:b/>
          <w:color w:val="0D0D0D"/>
          <w:lang w:val="ru-RU"/>
        </w:rPr>
      </w:pPr>
    </w:p>
    <w:p w:rsidR="00F30638" w:rsidRPr="00167397" w:rsidRDefault="00F30638" w:rsidP="00077B83">
      <w:pPr>
        <w:jc w:val="right"/>
        <w:rPr>
          <w:rFonts w:ascii="Times New Roman" w:hAnsi="Times New Roman" w:cs="Times New Roman"/>
          <w:b/>
          <w:color w:val="0D0D0D"/>
          <w:lang w:val="ru-RU"/>
        </w:rPr>
      </w:pPr>
    </w:p>
    <w:p w:rsidR="00F30638" w:rsidRPr="00167397" w:rsidRDefault="00F30638" w:rsidP="00077B83">
      <w:pPr>
        <w:jc w:val="right"/>
        <w:rPr>
          <w:rFonts w:ascii="Times New Roman" w:hAnsi="Times New Roman" w:cs="Times New Roman"/>
          <w:b/>
          <w:color w:val="0D0D0D"/>
          <w:lang w:val="ru-RU"/>
        </w:rPr>
      </w:pPr>
    </w:p>
    <w:p w:rsidR="00F30638" w:rsidRPr="00167397" w:rsidRDefault="00F30638" w:rsidP="00077B83">
      <w:pPr>
        <w:jc w:val="right"/>
        <w:rPr>
          <w:rFonts w:ascii="Times New Roman" w:hAnsi="Times New Roman" w:cs="Times New Roman"/>
          <w:b/>
          <w:color w:val="0D0D0D"/>
          <w:lang w:val="ru-RU"/>
        </w:rPr>
      </w:pPr>
    </w:p>
    <w:p w:rsidR="00F30638" w:rsidRPr="00167397" w:rsidRDefault="00F30638" w:rsidP="00077B83">
      <w:pPr>
        <w:jc w:val="right"/>
        <w:rPr>
          <w:rFonts w:ascii="Times New Roman" w:hAnsi="Times New Roman" w:cs="Times New Roman"/>
          <w:b/>
          <w:color w:val="0D0D0D"/>
          <w:lang w:val="ru-RU"/>
        </w:rPr>
      </w:pPr>
    </w:p>
    <w:p w:rsidR="00DE775E" w:rsidRPr="00167397" w:rsidRDefault="00DE775E" w:rsidP="00077B83">
      <w:pPr>
        <w:jc w:val="right"/>
        <w:rPr>
          <w:rFonts w:ascii="Times New Roman" w:hAnsi="Times New Roman" w:cs="Times New Roman"/>
          <w:b/>
          <w:color w:val="0D0D0D"/>
          <w:lang w:val="ru-RU"/>
        </w:rPr>
      </w:pPr>
    </w:p>
    <w:p w:rsidR="00DE775E" w:rsidRPr="00167397" w:rsidRDefault="00DE775E" w:rsidP="00077B83">
      <w:pPr>
        <w:jc w:val="right"/>
        <w:rPr>
          <w:rFonts w:ascii="Times New Roman" w:hAnsi="Times New Roman" w:cs="Times New Roman"/>
          <w:b/>
          <w:color w:val="0D0D0D"/>
          <w:lang w:val="ru-RU"/>
        </w:rPr>
      </w:pPr>
    </w:p>
    <w:p w:rsidR="00DE775E" w:rsidRPr="00167397" w:rsidRDefault="00DE775E" w:rsidP="00077B83">
      <w:pPr>
        <w:jc w:val="right"/>
        <w:rPr>
          <w:rFonts w:ascii="Times New Roman" w:hAnsi="Times New Roman" w:cs="Times New Roman"/>
          <w:b/>
          <w:color w:val="0D0D0D"/>
          <w:lang w:val="ru-RU"/>
        </w:rPr>
      </w:pPr>
    </w:p>
    <w:p w:rsidR="00DE775E" w:rsidRPr="00167397" w:rsidRDefault="00DE775E" w:rsidP="00077B83">
      <w:pPr>
        <w:jc w:val="right"/>
        <w:rPr>
          <w:rFonts w:ascii="Times New Roman" w:hAnsi="Times New Roman" w:cs="Times New Roman"/>
          <w:b/>
          <w:color w:val="0D0D0D"/>
          <w:lang w:val="ru-RU"/>
        </w:rPr>
      </w:pPr>
    </w:p>
    <w:p w:rsidR="00DE775E" w:rsidRPr="00167397" w:rsidRDefault="00DE775E" w:rsidP="00077B83">
      <w:pPr>
        <w:jc w:val="right"/>
        <w:rPr>
          <w:rFonts w:ascii="Times New Roman" w:hAnsi="Times New Roman" w:cs="Times New Roman"/>
          <w:b/>
          <w:color w:val="0D0D0D"/>
          <w:lang w:val="ru-RU"/>
        </w:rPr>
      </w:pPr>
    </w:p>
    <w:p w:rsidR="001F20E6" w:rsidRPr="00167397" w:rsidRDefault="001F20E6" w:rsidP="00077B83">
      <w:pPr>
        <w:jc w:val="right"/>
        <w:rPr>
          <w:rFonts w:ascii="Times New Roman" w:hAnsi="Times New Roman" w:cs="Times New Roman"/>
          <w:b/>
          <w:color w:val="0D0D0D"/>
          <w:lang w:val="ru-RU"/>
        </w:rPr>
      </w:pPr>
    </w:p>
    <w:p w:rsidR="000B418B" w:rsidRPr="00167397" w:rsidRDefault="000B418B" w:rsidP="00077B83">
      <w:pPr>
        <w:jc w:val="right"/>
        <w:rPr>
          <w:rFonts w:ascii="Times New Roman" w:hAnsi="Times New Roman" w:cs="Times New Roman"/>
          <w:b/>
          <w:color w:val="0D0D0D"/>
          <w:lang w:val="ru-RU"/>
        </w:rPr>
      </w:pPr>
    </w:p>
    <w:p w:rsidR="00BD6729" w:rsidRDefault="00BD6729" w:rsidP="00077B83">
      <w:pPr>
        <w:jc w:val="right"/>
        <w:rPr>
          <w:rFonts w:ascii="Times New Roman" w:hAnsi="Times New Roman" w:cs="Times New Roman"/>
          <w:b/>
          <w:color w:val="0D0D0D"/>
          <w:lang w:val="ru-RU"/>
        </w:rPr>
      </w:pPr>
    </w:p>
    <w:p w:rsidR="004D057B" w:rsidRDefault="004D057B" w:rsidP="00077B83">
      <w:pPr>
        <w:jc w:val="right"/>
        <w:rPr>
          <w:rFonts w:ascii="Times New Roman" w:hAnsi="Times New Roman" w:cs="Times New Roman"/>
          <w:b/>
          <w:color w:val="0D0D0D"/>
          <w:lang w:val="ru-RU"/>
        </w:rPr>
      </w:pPr>
    </w:p>
    <w:p w:rsidR="004D057B" w:rsidRDefault="004D057B" w:rsidP="00077B83">
      <w:pPr>
        <w:jc w:val="right"/>
        <w:rPr>
          <w:rFonts w:ascii="Times New Roman" w:hAnsi="Times New Roman" w:cs="Times New Roman"/>
          <w:b/>
          <w:color w:val="0D0D0D"/>
          <w:lang w:val="ru-RU"/>
        </w:rPr>
      </w:pPr>
    </w:p>
    <w:p w:rsidR="004D057B" w:rsidRPr="00167397" w:rsidRDefault="004D057B" w:rsidP="00077B83">
      <w:pPr>
        <w:jc w:val="right"/>
        <w:rPr>
          <w:rFonts w:ascii="Times New Roman" w:hAnsi="Times New Roman" w:cs="Times New Roman"/>
          <w:b/>
          <w:color w:val="0D0D0D"/>
          <w:lang w:val="ru-RU"/>
        </w:rPr>
      </w:pPr>
    </w:p>
    <w:p w:rsidR="00BD6729" w:rsidRPr="00167397" w:rsidRDefault="00BD6729" w:rsidP="00077B83">
      <w:pPr>
        <w:jc w:val="right"/>
        <w:rPr>
          <w:rFonts w:ascii="Times New Roman" w:hAnsi="Times New Roman" w:cs="Times New Roman"/>
          <w:b/>
          <w:color w:val="0D0D0D"/>
          <w:lang w:val="ru-RU"/>
        </w:rPr>
      </w:pPr>
    </w:p>
    <w:p w:rsidR="00F82346" w:rsidRPr="00167397" w:rsidRDefault="00F82346" w:rsidP="00077B83">
      <w:pPr>
        <w:jc w:val="right"/>
        <w:rPr>
          <w:rFonts w:ascii="Times New Roman" w:hAnsi="Times New Roman" w:cs="Times New Roman"/>
          <w:b/>
          <w:color w:val="0D0D0D"/>
        </w:rPr>
      </w:pPr>
      <w:r w:rsidRPr="00167397">
        <w:rPr>
          <w:rFonts w:ascii="Times New Roman" w:hAnsi="Times New Roman" w:cs="Times New Roman"/>
          <w:b/>
          <w:color w:val="0D0D0D"/>
        </w:rPr>
        <w:t>Додаток № 5 до тендерної документації</w:t>
      </w:r>
    </w:p>
    <w:p w:rsidR="00F82346" w:rsidRPr="00167397" w:rsidRDefault="00F82346" w:rsidP="00077B83">
      <w:pPr>
        <w:spacing w:after="0" w:line="240" w:lineRule="auto"/>
        <w:jc w:val="right"/>
        <w:rPr>
          <w:rFonts w:ascii="Times New Roman" w:hAnsi="Times New Roman" w:cs="Times New Roman"/>
          <w:bCs/>
          <w:i/>
          <w:color w:val="0D0D0D"/>
        </w:rPr>
      </w:pPr>
    </w:p>
    <w:p w:rsidR="00AA7FBB" w:rsidRPr="00167397" w:rsidRDefault="00AA7FBB" w:rsidP="00AA7FBB">
      <w:pPr>
        <w:jc w:val="right"/>
        <w:rPr>
          <w:rFonts w:ascii="Times New Roman" w:eastAsia="Times New Roman" w:hAnsi="Times New Roman" w:cs="Times New Roman"/>
          <w:b/>
        </w:rPr>
      </w:pPr>
    </w:p>
    <w:p w:rsidR="00AA7FBB" w:rsidRPr="00167397" w:rsidRDefault="00AA7FBB" w:rsidP="00AA7FBB">
      <w:pPr>
        <w:spacing w:after="0" w:line="240" w:lineRule="auto"/>
        <w:jc w:val="center"/>
        <w:rPr>
          <w:rFonts w:ascii="Times New Roman" w:eastAsia="Times New Roman" w:hAnsi="Times New Roman" w:cs="Times New Roman"/>
          <w:b/>
          <w:bCs/>
        </w:rPr>
      </w:pPr>
      <w:r w:rsidRPr="00167397">
        <w:rPr>
          <w:rFonts w:ascii="Times New Roman" w:eastAsia="Times New Roman" w:hAnsi="Times New Roman" w:cs="Times New Roman"/>
          <w:b/>
          <w:bCs/>
        </w:rPr>
        <w:t xml:space="preserve">ПРОЕКТ ДОГОВОРУ № </w:t>
      </w:r>
    </w:p>
    <w:p w:rsidR="00AA7FBB" w:rsidRPr="00167397" w:rsidRDefault="00AA7FBB" w:rsidP="00B12321">
      <w:pPr>
        <w:spacing w:after="0" w:line="240" w:lineRule="auto"/>
        <w:jc w:val="center"/>
        <w:rPr>
          <w:rFonts w:ascii="Times New Roman" w:eastAsia="Times New Roman" w:hAnsi="Times New Roman" w:cs="Times New Roman"/>
          <w:b/>
          <w:bCs/>
        </w:rPr>
      </w:pPr>
      <w:r w:rsidRPr="00167397">
        <w:rPr>
          <w:rFonts w:ascii="Times New Roman" w:eastAsia="Times New Roman" w:hAnsi="Times New Roman" w:cs="Times New Roman"/>
          <w:b/>
          <w:bCs/>
        </w:rPr>
        <w:t xml:space="preserve">про закупівлю запчастин до транспортних засобів </w:t>
      </w:r>
    </w:p>
    <w:p w:rsidR="00AA7FBB" w:rsidRPr="00167397" w:rsidRDefault="00AA7FBB" w:rsidP="00AA7FBB">
      <w:pPr>
        <w:spacing w:after="0" w:line="240" w:lineRule="auto"/>
        <w:jc w:val="both"/>
        <w:rPr>
          <w:rFonts w:ascii="Times New Roman" w:eastAsia="Times New Roman" w:hAnsi="Times New Roman" w:cs="Times New Roman"/>
        </w:rPr>
      </w:pPr>
    </w:p>
    <w:p w:rsidR="00AA7FBB" w:rsidRPr="00167397" w:rsidRDefault="00AA7FBB" w:rsidP="00AA7FBB">
      <w:pPr>
        <w:spacing w:after="0" w:line="240" w:lineRule="auto"/>
        <w:jc w:val="both"/>
        <w:rPr>
          <w:rFonts w:ascii="Times New Roman" w:eastAsia="Times New Roman" w:hAnsi="Times New Roman" w:cs="Times New Roman"/>
        </w:rPr>
      </w:pPr>
      <w:r w:rsidRPr="00167397">
        <w:rPr>
          <w:rFonts w:ascii="Times New Roman" w:eastAsia="Times New Roman" w:hAnsi="Times New Roman" w:cs="Times New Roman"/>
        </w:rPr>
        <w:t xml:space="preserve">м. Чернівці                                                                                             </w:t>
      </w:r>
      <w:r w:rsidR="00821793">
        <w:rPr>
          <w:rFonts w:ascii="Times New Roman" w:eastAsia="Times New Roman" w:hAnsi="Times New Roman" w:cs="Times New Roman"/>
        </w:rPr>
        <w:t xml:space="preserve">                       </w:t>
      </w:r>
      <w:r w:rsidRPr="00167397">
        <w:rPr>
          <w:rFonts w:ascii="Times New Roman" w:eastAsia="Times New Roman" w:hAnsi="Times New Roman" w:cs="Times New Roman"/>
        </w:rPr>
        <w:t>«__»  ______  202</w:t>
      </w:r>
      <w:r w:rsidR="00821793">
        <w:rPr>
          <w:rFonts w:ascii="Times New Roman" w:eastAsia="Times New Roman" w:hAnsi="Times New Roman" w:cs="Times New Roman"/>
          <w:lang w:val="ru-RU"/>
        </w:rPr>
        <w:t>4</w:t>
      </w:r>
      <w:r w:rsidRPr="00167397">
        <w:rPr>
          <w:rFonts w:ascii="Times New Roman" w:eastAsia="Times New Roman" w:hAnsi="Times New Roman" w:cs="Times New Roman"/>
        </w:rPr>
        <w:t xml:space="preserve"> року</w:t>
      </w:r>
    </w:p>
    <w:p w:rsidR="00AA7FBB" w:rsidRPr="00167397" w:rsidRDefault="00AA7FBB" w:rsidP="00AA7FBB">
      <w:pPr>
        <w:spacing w:after="0" w:line="240" w:lineRule="auto"/>
        <w:jc w:val="both"/>
        <w:rPr>
          <w:rFonts w:ascii="Times New Roman" w:eastAsia="Times New Roman" w:hAnsi="Times New Roman" w:cs="Times New Roman"/>
        </w:rPr>
      </w:pPr>
    </w:p>
    <w:p w:rsidR="00AA7FBB" w:rsidRPr="00167397" w:rsidRDefault="00AA7FBB" w:rsidP="00AA7FBB">
      <w:pPr>
        <w:spacing w:after="0" w:line="240" w:lineRule="auto"/>
        <w:ind w:firstLine="567"/>
        <w:jc w:val="both"/>
        <w:rPr>
          <w:rFonts w:ascii="Times New Roman" w:eastAsia="Times New Roman" w:hAnsi="Times New Roman" w:cs="Times New Roman"/>
        </w:rPr>
      </w:pPr>
      <w:r w:rsidRPr="00167397">
        <w:rPr>
          <w:rFonts w:ascii="Times New Roman" w:eastAsia="Times New Roman" w:hAnsi="Times New Roman" w:cs="Times New Roman"/>
          <w:b/>
          <w:bCs/>
        </w:rPr>
        <w:t>Аварійно-рятувальний загін спеціального призначення Головного управління ДСНС України у Чернівецькій області</w:t>
      </w:r>
      <w:r w:rsidRPr="00167397">
        <w:rPr>
          <w:rFonts w:ascii="Times New Roman" w:eastAsia="Times New Roman" w:hAnsi="Times New Roman" w:cs="Times New Roman"/>
        </w:rPr>
        <w:t xml:space="preserve">, в особі начальника </w:t>
      </w:r>
      <w:r w:rsidR="00454ADD" w:rsidRPr="00167397">
        <w:rPr>
          <w:rFonts w:ascii="Times New Roman" w:eastAsia="Times New Roman" w:hAnsi="Times New Roman" w:cs="Times New Roman"/>
        </w:rPr>
        <w:t>Загури Олега</w:t>
      </w:r>
      <w:r w:rsidRPr="00167397">
        <w:rPr>
          <w:rFonts w:ascii="Times New Roman" w:eastAsia="Times New Roman" w:hAnsi="Times New Roman" w:cs="Times New Roman"/>
        </w:rPr>
        <w:t xml:space="preserve"> Васильовича, діючого на підставі Статуту, що іменується надалі - «</w:t>
      </w:r>
      <w:r w:rsidRPr="00167397">
        <w:rPr>
          <w:rFonts w:ascii="Times New Roman" w:eastAsia="Times New Roman" w:hAnsi="Times New Roman" w:cs="Times New Roman"/>
          <w:b/>
          <w:bCs/>
        </w:rPr>
        <w:t>Замовник</w:t>
      </w:r>
      <w:r w:rsidRPr="00167397">
        <w:rPr>
          <w:rFonts w:ascii="Times New Roman" w:eastAsia="Times New Roman" w:hAnsi="Times New Roman" w:cs="Times New Roman"/>
        </w:rPr>
        <w:t xml:space="preserve">», та </w:t>
      </w:r>
      <w:r w:rsidRPr="00167397">
        <w:rPr>
          <w:rFonts w:ascii="Times New Roman" w:eastAsia="Times New Roman" w:hAnsi="Times New Roman" w:cs="Times New Roman"/>
          <w:b/>
          <w:bCs/>
        </w:rPr>
        <w:t>_________________________________________</w:t>
      </w:r>
      <w:r w:rsidRPr="00167397">
        <w:rPr>
          <w:rFonts w:ascii="Times New Roman" w:eastAsia="Times New Roman" w:hAnsi="Times New Roman" w:cs="Times New Roman"/>
        </w:rPr>
        <w:t xml:space="preserve">,  який діє на підставі _____________, що іменується надалі - </w:t>
      </w:r>
      <w:r w:rsidRPr="00167397">
        <w:rPr>
          <w:rFonts w:ascii="Times New Roman" w:eastAsia="Times New Roman" w:hAnsi="Times New Roman" w:cs="Times New Roman"/>
          <w:b/>
          <w:bCs/>
        </w:rPr>
        <w:t>«Постачальник»</w:t>
      </w:r>
      <w:r w:rsidRPr="00167397">
        <w:rPr>
          <w:rFonts w:ascii="Times New Roman" w:eastAsia="Times New Roman" w:hAnsi="Times New Roman" w:cs="Times New Roman"/>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AA7FBB" w:rsidRPr="00167397" w:rsidRDefault="00AA7FBB" w:rsidP="00A9274B">
      <w:pPr>
        <w:numPr>
          <w:ilvl w:val="0"/>
          <w:numId w:val="4"/>
        </w:numPr>
        <w:spacing w:after="0" w:line="240" w:lineRule="auto"/>
        <w:contextualSpacing/>
        <w:jc w:val="center"/>
        <w:rPr>
          <w:rFonts w:ascii="Times New Roman" w:hAnsi="Times New Roman" w:cs="Times New Roman"/>
          <w:b/>
          <w:color w:val="262626"/>
          <w:lang w:eastAsia="en-US"/>
        </w:rPr>
      </w:pPr>
      <w:r w:rsidRPr="00167397">
        <w:rPr>
          <w:rFonts w:ascii="Times New Roman" w:hAnsi="Times New Roman" w:cs="Times New Roman"/>
          <w:b/>
          <w:color w:val="262626"/>
          <w:lang w:eastAsia="en-US"/>
        </w:rPr>
        <w:t>Предмет договору.</w:t>
      </w:r>
    </w:p>
    <w:p w:rsidR="00AA7FBB" w:rsidRPr="00167397" w:rsidRDefault="00AA7FBB" w:rsidP="00AA7FBB">
      <w:pPr>
        <w:spacing w:after="0" w:line="240" w:lineRule="auto"/>
        <w:ind w:firstLine="709"/>
        <w:jc w:val="both"/>
        <w:rPr>
          <w:rFonts w:ascii="Times New Roman" w:hAnsi="Times New Roman" w:cs="Times New Roman"/>
          <w:color w:val="262626"/>
          <w:lang w:eastAsia="en-US"/>
        </w:rPr>
      </w:pPr>
      <w:r w:rsidRPr="00167397">
        <w:rPr>
          <w:rFonts w:ascii="Times New Roman" w:hAnsi="Times New Roman" w:cs="Times New Roman"/>
          <w:color w:val="262626"/>
          <w:lang w:eastAsia="en-US"/>
        </w:rPr>
        <w:t>1.1. Постачальник зобов’язується передати запасні частини до транспортних засобів,</w:t>
      </w:r>
      <w:r w:rsidRPr="00167397">
        <w:rPr>
          <w:rFonts w:ascii="Times New Roman" w:hAnsi="Times New Roman" w:cs="Times New Roman"/>
        </w:rPr>
        <w:t xml:space="preserve"> </w:t>
      </w:r>
      <w:r w:rsidRPr="00167397">
        <w:rPr>
          <w:rFonts w:ascii="Times New Roman" w:hAnsi="Times New Roman" w:cs="Times New Roman"/>
          <w:color w:val="262626"/>
          <w:lang w:eastAsia="en-US"/>
        </w:rPr>
        <w:t>ДК 021:2015 - 34330000-9 Запасні частини до вантажних транспортних засобів, фургонів та легкових автомобілів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AA7FBB" w:rsidRPr="00167397" w:rsidRDefault="00AA7FBB" w:rsidP="00AA7FBB">
      <w:pPr>
        <w:spacing w:after="0" w:line="240" w:lineRule="auto"/>
        <w:jc w:val="both"/>
        <w:rPr>
          <w:rFonts w:ascii="Times New Roman" w:hAnsi="Times New Roman" w:cs="Times New Roman"/>
          <w:color w:val="262626"/>
          <w:lang w:eastAsia="en-US"/>
        </w:rPr>
      </w:pPr>
      <w:r w:rsidRPr="00167397">
        <w:rPr>
          <w:rFonts w:ascii="Times New Roman" w:hAnsi="Times New Roman" w:cs="Times New Roman"/>
          <w:color w:val="262626"/>
          <w:lang w:eastAsia="en-US"/>
        </w:rPr>
        <w:lastRenderedPageBreak/>
        <w:t xml:space="preserve">            1.2. Найменування Товару, номенклатура, асортимент, кількість, ціна за одиницю Товару зазначені у Специфікації до Договору (Додаток 1)</w:t>
      </w:r>
      <w:r w:rsidRPr="00167397">
        <w:rPr>
          <w:rFonts w:ascii="Times New Roman" w:hAnsi="Times New Roman" w:cs="Times New Roman"/>
          <w:color w:val="262626"/>
          <w:lang w:eastAsia="uk-UA"/>
        </w:rPr>
        <w:t>.</w:t>
      </w:r>
      <w:r w:rsidRPr="00167397">
        <w:rPr>
          <w:rFonts w:ascii="Times New Roman" w:hAnsi="Times New Roman" w:cs="Times New Roman"/>
          <w:color w:val="262626"/>
          <w:lang w:eastAsia="en-US"/>
        </w:rPr>
        <w:t xml:space="preserve">                             </w:t>
      </w:r>
    </w:p>
    <w:p w:rsidR="00AA7FBB" w:rsidRPr="00167397" w:rsidRDefault="00EB4AD4" w:rsidP="00A9274B">
      <w:pPr>
        <w:spacing w:after="0" w:line="240" w:lineRule="auto"/>
        <w:ind w:firstLine="709"/>
        <w:jc w:val="both"/>
        <w:rPr>
          <w:rFonts w:ascii="Times New Roman" w:hAnsi="Times New Roman" w:cs="Times New Roman"/>
          <w:color w:val="262626"/>
          <w:lang w:eastAsia="en-US"/>
        </w:rPr>
      </w:pPr>
      <w:r>
        <w:rPr>
          <w:rFonts w:ascii="Times New Roman" w:hAnsi="Times New Roman" w:cs="Times New Roman"/>
          <w:color w:val="262626"/>
          <w:lang w:eastAsia="en-US"/>
        </w:rPr>
        <w:t>1.3.</w:t>
      </w:r>
      <w:r w:rsidRPr="00EB4AD4">
        <w:t xml:space="preserve"> </w:t>
      </w:r>
      <w:r w:rsidRPr="00EB4AD4">
        <w:rPr>
          <w:rFonts w:ascii="Times New Roman" w:hAnsi="Times New Roman" w:cs="Times New Roman"/>
          <w:color w:val="262626"/>
          <w:lang w:eastAsia="en-US"/>
        </w:rPr>
        <w:t>Обсяги закупівлі послуг можуть бути зменшені залежно від фактичного обсягу видатків Замовника та в залежності від фактичної потреби.</w:t>
      </w:r>
      <w:r w:rsidR="00AA7FBB" w:rsidRPr="00167397">
        <w:rPr>
          <w:rFonts w:ascii="Times New Roman" w:hAnsi="Times New Roman" w:cs="Times New Roman"/>
          <w:color w:val="262626"/>
          <w:lang w:eastAsia="en-US"/>
        </w:rPr>
        <w:t>. </w:t>
      </w:r>
    </w:p>
    <w:p w:rsidR="00AA7FBB" w:rsidRPr="00167397" w:rsidRDefault="00AA7FBB" w:rsidP="00AA7FBB">
      <w:pPr>
        <w:numPr>
          <w:ilvl w:val="0"/>
          <w:numId w:val="4"/>
        </w:numPr>
        <w:spacing w:before="100" w:beforeAutospacing="1" w:after="0" w:line="240" w:lineRule="auto"/>
        <w:contextualSpacing/>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t>Якість Товару.</w:t>
      </w:r>
    </w:p>
    <w:p w:rsidR="00AA7FBB" w:rsidRPr="00167397" w:rsidRDefault="00AA7FBB" w:rsidP="00AA7FBB">
      <w:pPr>
        <w:spacing w:after="0" w:line="240" w:lineRule="auto"/>
        <w:ind w:firstLine="709"/>
        <w:jc w:val="both"/>
        <w:rPr>
          <w:rFonts w:ascii="Times New Roman" w:hAnsi="Times New Roman" w:cs="Times New Roman"/>
          <w:color w:val="262626"/>
          <w:lang w:eastAsia="en-US"/>
        </w:rPr>
      </w:pPr>
      <w:r w:rsidRPr="00167397">
        <w:rPr>
          <w:rFonts w:ascii="Times New Roman" w:hAnsi="Times New Roman" w:cs="Times New Roman"/>
          <w:color w:val="262626"/>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AA7FBB" w:rsidRPr="00167397" w:rsidRDefault="00AA7FBB" w:rsidP="00A9274B">
      <w:pPr>
        <w:spacing w:after="0" w:line="240" w:lineRule="auto"/>
        <w:ind w:firstLine="567"/>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 xml:space="preserve">  </w:t>
      </w:r>
      <w:r w:rsidRPr="00167397">
        <w:rPr>
          <w:rFonts w:ascii="Times New Roman" w:eastAsia="Times New Roman" w:hAnsi="Times New Roman" w:cs="Times New Roman"/>
          <w:color w:val="262626"/>
          <w:lang w:val="ru-RU"/>
        </w:rPr>
        <w:tab/>
        <w:t>2.2. Постачальник гарантує якість та надійність поставлених за цим Договором. Строк гарантії на товар не менше гарантійного строку заводу – виробника.</w:t>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 xml:space="preserve">2.3. Замовник має право відмовитися від прийняття Товару, який не відповідає </w:t>
      </w:r>
      <w:proofErr w:type="gramStart"/>
      <w:r w:rsidRPr="00167397">
        <w:rPr>
          <w:rFonts w:ascii="Times New Roman" w:eastAsia="Times New Roman" w:hAnsi="Times New Roman" w:cs="Times New Roman"/>
          <w:color w:val="262626"/>
          <w:lang w:val="ru-RU"/>
        </w:rPr>
        <w:t>за</w:t>
      </w:r>
      <w:proofErr w:type="gramEnd"/>
      <w:r w:rsidRPr="00167397">
        <w:rPr>
          <w:rFonts w:ascii="Times New Roman" w:eastAsia="Times New Roman" w:hAnsi="Times New Roman" w:cs="Times New Roman"/>
          <w:color w:val="262626"/>
          <w:lang w:val="ru-RU"/>
        </w:rPr>
        <w:t xml:space="preserve"> якістю умовам Договору. Товар неналежної якості </w:t>
      </w:r>
      <w:proofErr w:type="gramStart"/>
      <w:r w:rsidRPr="00167397">
        <w:rPr>
          <w:rFonts w:ascii="Times New Roman" w:eastAsia="Times New Roman" w:hAnsi="Times New Roman" w:cs="Times New Roman"/>
          <w:color w:val="262626"/>
          <w:lang w:val="ru-RU"/>
        </w:rPr>
        <w:t>п</w:t>
      </w:r>
      <w:proofErr w:type="gramEnd"/>
      <w:r w:rsidRPr="00167397">
        <w:rPr>
          <w:rFonts w:ascii="Times New Roman" w:eastAsia="Times New Roman" w:hAnsi="Times New Roman" w:cs="Times New Roman"/>
          <w:color w:val="262626"/>
          <w:lang w:val="ru-RU"/>
        </w:rPr>
        <w:t>ідлягає обов’язковому поверненню Постачальнику. Постачальник зобов'язаний замінити дефектний товар на протязі 3 банківських дні</w:t>
      </w:r>
      <w:proofErr w:type="gramStart"/>
      <w:r w:rsidRPr="00167397">
        <w:rPr>
          <w:rFonts w:ascii="Times New Roman" w:eastAsia="Times New Roman" w:hAnsi="Times New Roman" w:cs="Times New Roman"/>
          <w:color w:val="262626"/>
          <w:lang w:val="ru-RU"/>
        </w:rPr>
        <w:t>в</w:t>
      </w:r>
      <w:proofErr w:type="gramEnd"/>
      <w:r w:rsidRPr="00167397">
        <w:rPr>
          <w:rFonts w:ascii="Times New Roman" w:eastAsia="Times New Roman" w:hAnsi="Times New Roman" w:cs="Times New Roman"/>
          <w:color w:val="262626"/>
          <w:lang w:val="ru-RU"/>
        </w:rPr>
        <w:t>. Всі витрати, пов'язані із заміною товару, по якості несе Постачальник.</w:t>
      </w:r>
      <w:r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 xml:space="preserve">2.4. У разі поставки Товару неналежної якості, або виявленні недоліків поставленого Товару, Постачальник зобов’язується за </w:t>
      </w:r>
      <w:proofErr w:type="gramStart"/>
      <w:r w:rsidRPr="00167397">
        <w:rPr>
          <w:rFonts w:ascii="Times New Roman" w:eastAsia="Times New Roman" w:hAnsi="Times New Roman" w:cs="Times New Roman"/>
          <w:color w:val="262626"/>
          <w:lang w:val="ru-RU"/>
        </w:rPr>
        <w:t>св</w:t>
      </w:r>
      <w:proofErr w:type="gramEnd"/>
      <w:r w:rsidRPr="00167397">
        <w:rPr>
          <w:rFonts w:ascii="Times New Roman" w:eastAsia="Times New Roman" w:hAnsi="Times New Roman" w:cs="Times New Roman"/>
          <w:color w:val="262626"/>
          <w:lang w:val="ru-RU"/>
        </w:rPr>
        <w:t>ій рахунок усунути недоліки або замінити неякісний Товар на Товар належної якості.</w:t>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 xml:space="preserve">2.5. Учасник гарантує якість Товару, що </w:t>
      </w:r>
      <w:proofErr w:type="gramStart"/>
      <w:r w:rsidRPr="00167397">
        <w:rPr>
          <w:rFonts w:ascii="Times New Roman" w:eastAsia="Times New Roman" w:hAnsi="Times New Roman" w:cs="Times New Roman"/>
          <w:color w:val="262626"/>
          <w:lang w:val="ru-RU"/>
        </w:rPr>
        <w:t>поставляється</w:t>
      </w:r>
      <w:proofErr w:type="gramEnd"/>
      <w:r w:rsidRPr="00167397">
        <w:rPr>
          <w:rFonts w:ascii="Times New Roman" w:eastAsia="Times New Roman" w:hAnsi="Times New Roman" w:cs="Times New Roman"/>
          <w:color w:val="262626"/>
          <w:lang w:val="ru-RU"/>
        </w:rPr>
        <w:t xml:space="preserve"> протягом всього терміну дії даного Договору. </w:t>
      </w:r>
    </w:p>
    <w:p w:rsidR="00AA7FBB" w:rsidRPr="00167397" w:rsidRDefault="00AA7FBB" w:rsidP="00AA7FBB">
      <w:pPr>
        <w:numPr>
          <w:ilvl w:val="0"/>
          <w:numId w:val="4"/>
        </w:numPr>
        <w:spacing w:after="0" w:line="240" w:lineRule="auto"/>
        <w:jc w:val="center"/>
        <w:rPr>
          <w:rFonts w:ascii="Times New Roman" w:eastAsia="Times New Roman" w:hAnsi="Times New Roman" w:cs="Times New Roman"/>
          <w:b/>
          <w:color w:val="262626"/>
          <w:lang w:val="ru-RU"/>
        </w:rPr>
      </w:pPr>
      <w:proofErr w:type="gramStart"/>
      <w:r w:rsidRPr="00167397">
        <w:rPr>
          <w:rFonts w:ascii="Times New Roman" w:eastAsia="Times New Roman" w:hAnsi="Times New Roman" w:cs="Times New Roman"/>
          <w:b/>
          <w:color w:val="262626"/>
          <w:lang w:val="ru-RU"/>
        </w:rPr>
        <w:t>Ц</w:t>
      </w:r>
      <w:proofErr w:type="gramEnd"/>
      <w:r w:rsidRPr="00167397">
        <w:rPr>
          <w:rFonts w:ascii="Times New Roman" w:eastAsia="Times New Roman" w:hAnsi="Times New Roman" w:cs="Times New Roman"/>
          <w:b/>
          <w:color w:val="262626"/>
          <w:lang w:val="ru-RU"/>
        </w:rPr>
        <w:t>іна договору.</w:t>
      </w:r>
    </w:p>
    <w:p w:rsidR="00AA7FBB" w:rsidRPr="00167397" w:rsidRDefault="00AA7FBB" w:rsidP="00AA7FBB">
      <w:pPr>
        <w:spacing w:after="0" w:line="240" w:lineRule="auto"/>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 xml:space="preserve">            3.</w:t>
      </w:r>
      <w:r w:rsidRPr="00167397">
        <w:rPr>
          <w:rFonts w:ascii="Times New Roman" w:eastAsia="Times New Roman" w:hAnsi="Times New Roman" w:cs="Times New Roman"/>
          <w:color w:val="262626"/>
        </w:rPr>
        <w:t>1</w:t>
      </w:r>
      <w:r w:rsidRPr="00167397">
        <w:rPr>
          <w:rFonts w:ascii="Times New Roman" w:eastAsia="Times New Roman" w:hAnsi="Times New Roman" w:cs="Times New Roman"/>
          <w:color w:val="262626"/>
          <w:lang w:val="ru-RU"/>
        </w:rPr>
        <w:t>. Загальна вартість  Договору визначається загальною вартістю Товару та становить з урахуванням всіх витрат, зборі</w:t>
      </w:r>
      <w:proofErr w:type="gramStart"/>
      <w:r w:rsidRPr="00167397">
        <w:rPr>
          <w:rFonts w:ascii="Times New Roman" w:eastAsia="Times New Roman" w:hAnsi="Times New Roman" w:cs="Times New Roman"/>
          <w:color w:val="262626"/>
          <w:lang w:val="ru-RU"/>
        </w:rPr>
        <w:t>в</w:t>
      </w:r>
      <w:proofErr w:type="gramEnd"/>
      <w:r w:rsidRPr="00167397">
        <w:rPr>
          <w:rFonts w:ascii="Times New Roman" w:eastAsia="Times New Roman" w:hAnsi="Times New Roman" w:cs="Times New Roman"/>
          <w:color w:val="262626"/>
          <w:lang w:val="ru-RU"/>
        </w:rPr>
        <w:t xml:space="preserve"> та податків Постачальника </w:t>
      </w:r>
      <w:r w:rsidRPr="00167397">
        <w:rPr>
          <w:rFonts w:ascii="Times New Roman" w:eastAsia="Times New Roman" w:hAnsi="Times New Roman" w:cs="Times New Roman"/>
          <w:color w:val="262626"/>
        </w:rPr>
        <w:t>та становить</w:t>
      </w:r>
      <w:r w:rsidRPr="00167397">
        <w:rPr>
          <w:rFonts w:ascii="Times New Roman" w:eastAsia="Times New Roman" w:hAnsi="Times New Roman" w:cs="Times New Roman"/>
          <w:color w:val="262626"/>
          <w:lang w:val="ru-RU"/>
        </w:rPr>
        <w:t>____________________________________________________________________ ____________________________ без ПДВ</w:t>
      </w:r>
      <w:r w:rsidR="009A244C">
        <w:rPr>
          <w:rFonts w:ascii="Times New Roman" w:eastAsia="Times New Roman" w:hAnsi="Times New Roman" w:cs="Times New Roman"/>
          <w:color w:val="262626"/>
          <w:lang w:val="ru-RU"/>
        </w:rPr>
        <w:t>/з ПДВ</w:t>
      </w:r>
      <w:r w:rsidR="0082119A">
        <w:rPr>
          <w:rFonts w:ascii="Times New Roman" w:eastAsia="Times New Roman" w:hAnsi="Times New Roman" w:cs="Times New Roman"/>
          <w:color w:val="262626"/>
          <w:lang w:val="ru-RU"/>
        </w:rPr>
        <w:t xml:space="preserve"> (ПДВ 0%) </w:t>
      </w:r>
      <w:r w:rsidRPr="00167397">
        <w:rPr>
          <w:rFonts w:ascii="Times New Roman" w:eastAsia="Times New Roman" w:hAnsi="Times New Roman" w:cs="Times New Roman"/>
          <w:color w:val="262626"/>
          <w:lang w:val="ru-RU"/>
        </w:rPr>
        <w:t>.</w:t>
      </w:r>
    </w:p>
    <w:p w:rsidR="00AA7FBB" w:rsidRPr="00167397" w:rsidRDefault="00AA7FBB" w:rsidP="00AA7FBB">
      <w:pPr>
        <w:spacing w:after="0" w:line="240" w:lineRule="auto"/>
        <w:ind w:left="118" w:right="202" w:firstLine="590"/>
        <w:jc w:val="both"/>
        <w:rPr>
          <w:rFonts w:ascii="Times New Roman" w:eastAsia="Times New Roman" w:hAnsi="Times New Roman" w:cs="Times New Roman"/>
          <w:color w:val="262626"/>
          <w:position w:val="-1"/>
          <w:lang w:val="ru-RU"/>
        </w:rPr>
      </w:pPr>
      <w:r w:rsidRPr="00167397">
        <w:rPr>
          <w:rFonts w:ascii="Times New Roman" w:eastAsia="Times New Roman" w:hAnsi="Times New Roman" w:cs="Times New Roman"/>
          <w:color w:val="262626"/>
          <w:spacing w:val="-1"/>
          <w:lang w:val="ru-RU"/>
        </w:rPr>
        <w:t>3.</w:t>
      </w:r>
      <w:r w:rsidRPr="00167397">
        <w:rPr>
          <w:rFonts w:ascii="Times New Roman" w:eastAsia="Times New Roman" w:hAnsi="Times New Roman" w:cs="Times New Roman"/>
          <w:color w:val="262626"/>
          <w:spacing w:val="-1"/>
        </w:rPr>
        <w:t>2</w:t>
      </w:r>
      <w:r w:rsidRPr="00167397">
        <w:rPr>
          <w:rFonts w:ascii="Times New Roman" w:eastAsia="Times New Roman" w:hAnsi="Times New Roman" w:cs="Times New Roman"/>
          <w:color w:val="262626"/>
          <w:spacing w:val="-1"/>
          <w:lang w:val="ru-RU"/>
        </w:rPr>
        <w:t xml:space="preserve">. </w:t>
      </w:r>
      <w:proofErr w:type="gramStart"/>
      <w:r w:rsidRPr="00167397">
        <w:rPr>
          <w:rFonts w:ascii="Times New Roman" w:eastAsia="Times New Roman" w:hAnsi="Times New Roman" w:cs="Times New Roman"/>
          <w:color w:val="262626"/>
          <w:spacing w:val="-1"/>
          <w:lang w:val="ru-RU"/>
        </w:rPr>
        <w:t>Ц</w:t>
      </w:r>
      <w:proofErr w:type="gramEnd"/>
      <w:r w:rsidRPr="00167397">
        <w:rPr>
          <w:rFonts w:ascii="Times New Roman" w:eastAsia="Times New Roman" w:hAnsi="Times New Roman" w:cs="Times New Roman"/>
          <w:color w:val="262626"/>
          <w:spacing w:val="1"/>
          <w:lang w:val="ru-RU"/>
        </w:rPr>
        <w:t>і</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spacing w:val="-1"/>
          <w:lang w:val="ru-RU"/>
        </w:rPr>
        <w:t>ц</w:t>
      </w:r>
      <w:r w:rsidRPr="00167397">
        <w:rPr>
          <w:rFonts w:ascii="Times New Roman" w:eastAsia="Times New Roman" w:hAnsi="Times New Roman" w:cs="Times New Roman"/>
          <w:color w:val="262626"/>
          <w:lang w:val="ru-RU"/>
        </w:rPr>
        <w:t>ьо</w:t>
      </w:r>
      <w:r w:rsidRPr="00167397">
        <w:rPr>
          <w:rFonts w:ascii="Times New Roman" w:eastAsia="Times New Roman" w:hAnsi="Times New Roman" w:cs="Times New Roman"/>
          <w:color w:val="262626"/>
          <w:spacing w:val="1"/>
          <w:lang w:val="ru-RU"/>
        </w:rPr>
        <w:t>г</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г</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ору</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lang w:val="ru-RU"/>
        </w:rPr>
        <w:t>мо</w:t>
      </w:r>
      <w:r w:rsidRPr="00167397">
        <w:rPr>
          <w:rFonts w:ascii="Times New Roman" w:eastAsia="Times New Roman" w:hAnsi="Times New Roman" w:cs="Times New Roman"/>
          <w:color w:val="262626"/>
          <w:spacing w:val="1"/>
          <w:lang w:val="ru-RU"/>
        </w:rPr>
        <w:t>ж</w:t>
      </w:r>
      <w:r w:rsidRPr="00167397">
        <w:rPr>
          <w:rFonts w:ascii="Times New Roman" w:eastAsia="Times New Roman" w:hAnsi="Times New Roman" w:cs="Times New Roman"/>
          <w:color w:val="262626"/>
          <w:lang w:val="ru-RU"/>
        </w:rPr>
        <w:t>е</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spacing w:val="1"/>
          <w:lang w:val="ru-RU"/>
        </w:rPr>
        <w:t>б</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lang w:val="ru-RU"/>
        </w:rPr>
        <w:t>ти</w:t>
      </w:r>
      <w:r w:rsidRPr="00167397">
        <w:rPr>
          <w:rFonts w:ascii="Times New Roman" w:eastAsia="Times New Roman" w:hAnsi="Times New Roman" w:cs="Times New Roman"/>
          <w:color w:val="262626"/>
          <w:spacing w:val="33"/>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ме</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ше</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spacing w:val="-1"/>
          <w:lang w:val="ru-RU"/>
        </w:rPr>
        <w:t>вз</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є</w:t>
      </w:r>
      <w:r w:rsidRPr="00167397">
        <w:rPr>
          <w:rFonts w:ascii="Times New Roman" w:eastAsia="Times New Roman" w:hAnsi="Times New Roman" w:cs="Times New Roman"/>
          <w:color w:val="262626"/>
          <w:lang w:val="ru-RU"/>
        </w:rPr>
        <w:t>м</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ою</w:t>
      </w:r>
      <w:r w:rsidRPr="00167397">
        <w:rPr>
          <w:rFonts w:ascii="Times New Roman" w:eastAsia="Times New Roman" w:hAnsi="Times New Roman" w:cs="Times New Roman"/>
          <w:color w:val="262626"/>
          <w:spacing w:val="35"/>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spacing w:val="1"/>
          <w:lang w:val="ru-RU"/>
        </w:rPr>
        <w:t>г</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lang w:val="ru-RU"/>
        </w:rPr>
        <w:t>ю</w:t>
      </w:r>
      <w:r w:rsidRPr="00167397">
        <w:rPr>
          <w:rFonts w:ascii="Times New Roman" w:eastAsia="Times New Roman" w:hAnsi="Times New Roman" w:cs="Times New Roman"/>
          <w:color w:val="262626"/>
          <w:spacing w:val="35"/>
          <w:lang w:val="ru-RU"/>
        </w:rPr>
        <w:t xml:space="preserve"> </w:t>
      </w:r>
      <w:r w:rsidRPr="00167397">
        <w:rPr>
          <w:rFonts w:ascii="Times New Roman" w:eastAsia="Times New Roman" w:hAnsi="Times New Roman" w:cs="Times New Roman"/>
          <w:color w:val="262626"/>
          <w:spacing w:val="-1"/>
          <w:lang w:val="ru-RU"/>
        </w:rPr>
        <w:t>С</w:t>
      </w:r>
      <w:r w:rsidRPr="00167397">
        <w:rPr>
          <w:rFonts w:ascii="Times New Roman" w:eastAsia="Times New Roman" w:hAnsi="Times New Roman" w:cs="Times New Roman"/>
          <w:color w:val="262626"/>
          <w:lang w:val="ru-RU"/>
        </w:rPr>
        <w:t>то</w:t>
      </w:r>
      <w:r w:rsidRPr="00167397">
        <w:rPr>
          <w:rFonts w:ascii="Times New Roman" w:eastAsia="Times New Roman" w:hAnsi="Times New Roman" w:cs="Times New Roman"/>
          <w:color w:val="262626"/>
          <w:spacing w:val="-2"/>
          <w:lang w:val="ru-RU"/>
        </w:rPr>
        <w:t>р</w:t>
      </w:r>
      <w:r w:rsidRPr="00167397">
        <w:rPr>
          <w:rFonts w:ascii="Times New Roman" w:eastAsia="Times New Roman" w:hAnsi="Times New Roman" w:cs="Times New Roman"/>
          <w:color w:val="262626"/>
          <w:spacing w:val="-1"/>
          <w:lang w:val="ru-RU"/>
        </w:rPr>
        <w:t>ін</w:t>
      </w:r>
      <w:r w:rsidRPr="00167397">
        <w:rPr>
          <w:rFonts w:ascii="Times New Roman" w:eastAsia="Times New Roman" w:hAnsi="Times New Roman" w:cs="Times New Roman"/>
          <w:color w:val="262626"/>
          <w:lang w:val="ru-RU"/>
        </w:rPr>
        <w:t>,</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б</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spacing w:val="-3"/>
          <w:lang w:val="ru-RU"/>
        </w:rPr>
        <w:t>в</w:t>
      </w:r>
      <w:r w:rsidRPr="00167397">
        <w:rPr>
          <w:rFonts w:ascii="Times New Roman" w:eastAsia="Times New Roman" w:hAnsi="Times New Roman" w:cs="Times New Roman"/>
          <w:color w:val="262626"/>
          <w:spacing w:val="1"/>
          <w:lang w:val="ru-RU"/>
        </w:rPr>
        <w:t>ід</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ві</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spacing w:val="-2"/>
          <w:lang w:val="ru-RU"/>
        </w:rPr>
        <w:t>д</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lang w:val="ru-RU"/>
        </w:rPr>
        <w:t>п</w:t>
      </w:r>
      <w:r w:rsidRPr="00167397">
        <w:rPr>
          <w:rFonts w:ascii="Times New Roman" w:eastAsia="Times New Roman" w:hAnsi="Times New Roman" w:cs="Times New Roman"/>
          <w:color w:val="262626"/>
          <w:spacing w:val="-2"/>
          <w:lang w:val="ru-RU"/>
        </w:rPr>
        <w:t>.</w:t>
      </w:r>
      <w:r w:rsidRPr="00167397">
        <w:rPr>
          <w:rFonts w:ascii="Times New Roman" w:eastAsia="Times New Roman" w:hAnsi="Times New Roman" w:cs="Times New Roman"/>
          <w:color w:val="262626"/>
          <w:lang w:val="ru-RU"/>
        </w:rPr>
        <w:t xml:space="preserve">1.3 </w:t>
      </w:r>
      <w:r w:rsidRPr="00167397">
        <w:rPr>
          <w:rFonts w:ascii="Times New Roman" w:eastAsia="Times New Roman" w:hAnsi="Times New Roman" w:cs="Times New Roman"/>
          <w:color w:val="262626"/>
          <w:spacing w:val="-1"/>
          <w:position w:val="-1"/>
          <w:lang w:val="ru-RU"/>
        </w:rPr>
        <w:t>ц</w:t>
      </w:r>
      <w:r w:rsidRPr="00167397">
        <w:rPr>
          <w:rFonts w:ascii="Times New Roman" w:eastAsia="Times New Roman" w:hAnsi="Times New Roman" w:cs="Times New Roman"/>
          <w:color w:val="262626"/>
          <w:position w:val="-1"/>
          <w:lang w:val="ru-RU"/>
        </w:rPr>
        <w:t>ьо</w:t>
      </w:r>
      <w:r w:rsidRPr="00167397">
        <w:rPr>
          <w:rFonts w:ascii="Times New Roman" w:eastAsia="Times New Roman" w:hAnsi="Times New Roman" w:cs="Times New Roman"/>
          <w:color w:val="262626"/>
          <w:spacing w:val="1"/>
          <w:position w:val="-1"/>
          <w:lang w:val="ru-RU"/>
        </w:rPr>
        <w:t>г</w:t>
      </w:r>
      <w:r w:rsidRPr="00167397">
        <w:rPr>
          <w:rFonts w:ascii="Times New Roman" w:eastAsia="Times New Roman" w:hAnsi="Times New Roman" w:cs="Times New Roman"/>
          <w:color w:val="262626"/>
          <w:position w:val="-1"/>
          <w:lang w:val="ru-RU"/>
        </w:rPr>
        <w:t xml:space="preserve">о </w:t>
      </w:r>
      <w:r w:rsidRPr="00167397">
        <w:rPr>
          <w:rFonts w:ascii="Times New Roman" w:eastAsia="Times New Roman" w:hAnsi="Times New Roman" w:cs="Times New Roman"/>
          <w:color w:val="262626"/>
          <w:spacing w:val="-2"/>
          <w:position w:val="-1"/>
          <w:lang w:val="ru-RU"/>
        </w:rPr>
        <w:t>Д</w:t>
      </w:r>
      <w:r w:rsidRPr="00167397">
        <w:rPr>
          <w:rFonts w:ascii="Times New Roman" w:eastAsia="Times New Roman" w:hAnsi="Times New Roman" w:cs="Times New Roman"/>
          <w:color w:val="262626"/>
          <w:position w:val="-1"/>
          <w:lang w:val="ru-RU"/>
        </w:rPr>
        <w:t>о</w:t>
      </w:r>
      <w:r w:rsidRPr="00167397">
        <w:rPr>
          <w:rFonts w:ascii="Times New Roman" w:eastAsia="Times New Roman" w:hAnsi="Times New Roman" w:cs="Times New Roman"/>
          <w:color w:val="262626"/>
          <w:spacing w:val="1"/>
          <w:position w:val="-1"/>
          <w:lang w:val="ru-RU"/>
        </w:rPr>
        <w:t>г</w:t>
      </w:r>
      <w:r w:rsidRPr="00167397">
        <w:rPr>
          <w:rFonts w:ascii="Times New Roman" w:eastAsia="Times New Roman" w:hAnsi="Times New Roman" w:cs="Times New Roman"/>
          <w:color w:val="262626"/>
          <w:position w:val="-1"/>
          <w:lang w:val="ru-RU"/>
        </w:rPr>
        <w:t>о</w:t>
      </w:r>
      <w:r w:rsidRPr="00167397">
        <w:rPr>
          <w:rFonts w:ascii="Times New Roman" w:eastAsia="Times New Roman" w:hAnsi="Times New Roman" w:cs="Times New Roman"/>
          <w:color w:val="262626"/>
          <w:spacing w:val="-1"/>
          <w:position w:val="-1"/>
          <w:lang w:val="ru-RU"/>
        </w:rPr>
        <w:t>в</w:t>
      </w:r>
      <w:r w:rsidRPr="00167397">
        <w:rPr>
          <w:rFonts w:ascii="Times New Roman" w:eastAsia="Times New Roman" w:hAnsi="Times New Roman" w:cs="Times New Roman"/>
          <w:color w:val="262626"/>
          <w:position w:val="-1"/>
          <w:lang w:val="ru-RU"/>
        </w:rPr>
        <w:t>ор</w:t>
      </w:r>
      <w:r w:rsidRPr="00167397">
        <w:rPr>
          <w:rFonts w:ascii="Times New Roman" w:eastAsia="Times New Roman" w:hAnsi="Times New Roman" w:cs="Times New Roman"/>
          <w:color w:val="262626"/>
          <w:spacing w:val="-2"/>
          <w:position w:val="-1"/>
          <w:lang w:val="ru-RU"/>
        </w:rPr>
        <w:t>у</w:t>
      </w:r>
      <w:r w:rsidRPr="00167397">
        <w:rPr>
          <w:rFonts w:ascii="Times New Roman" w:eastAsia="Times New Roman" w:hAnsi="Times New Roman" w:cs="Times New Roman"/>
          <w:color w:val="262626"/>
          <w:position w:val="-1"/>
          <w:lang w:val="ru-RU"/>
        </w:rPr>
        <w:t>.</w:t>
      </w:r>
    </w:p>
    <w:p w:rsidR="00AA7FBB" w:rsidRPr="00167397" w:rsidRDefault="00AA7FBB" w:rsidP="00AA7FBB">
      <w:pPr>
        <w:spacing w:after="0" w:line="240" w:lineRule="auto"/>
        <w:ind w:firstLine="709"/>
        <w:jc w:val="both"/>
        <w:rPr>
          <w:rFonts w:ascii="Times New Roman" w:hAnsi="Times New Roman" w:cs="Times New Roman"/>
          <w:color w:val="262626"/>
          <w:lang w:eastAsia="en-US"/>
        </w:rPr>
      </w:pPr>
      <w:r w:rsidRPr="00167397">
        <w:rPr>
          <w:rFonts w:ascii="Times New Roman" w:hAnsi="Times New Roman" w:cs="Times New Roman"/>
          <w:color w:val="262626"/>
          <w:lang w:eastAsia="en-US"/>
        </w:rPr>
        <w:t>3.3.Обсяг закупівлі може бути зменшено, зокрема з урахуванням фактичного обсягу видатків замовника.</w:t>
      </w:r>
    </w:p>
    <w:p w:rsidR="00AA7FBB" w:rsidRPr="00167397" w:rsidRDefault="00AA7FBB" w:rsidP="00A9274B">
      <w:pPr>
        <w:spacing w:after="0" w:line="240" w:lineRule="auto"/>
        <w:ind w:left="118" w:right="202" w:firstLine="590"/>
        <w:jc w:val="both"/>
        <w:rPr>
          <w:rFonts w:ascii="Times New Roman" w:eastAsia="Times New Roman" w:hAnsi="Times New Roman" w:cs="Times New Roman"/>
          <w:b/>
          <w:color w:val="262626"/>
          <w:position w:val="-1"/>
          <w:lang w:val="ru-RU"/>
        </w:rPr>
      </w:pPr>
      <w:r w:rsidRPr="00167397">
        <w:rPr>
          <w:rFonts w:ascii="Times New Roman" w:eastAsia="Times New Roman" w:hAnsi="Times New Roman" w:cs="Times New Roman"/>
          <w:b/>
          <w:color w:val="262626"/>
          <w:position w:val="-1"/>
          <w:lang w:val="ru-RU"/>
        </w:rPr>
        <w:t xml:space="preserve"> 3.4. Відповідно до </w:t>
      </w:r>
      <w:proofErr w:type="gramStart"/>
      <w:r w:rsidRPr="00167397">
        <w:rPr>
          <w:rFonts w:ascii="Times New Roman" w:eastAsia="Times New Roman" w:hAnsi="Times New Roman" w:cs="Times New Roman"/>
          <w:b/>
          <w:color w:val="262626"/>
          <w:position w:val="-1"/>
          <w:lang w:val="ru-RU"/>
        </w:rPr>
        <w:t>п</w:t>
      </w:r>
      <w:proofErr w:type="gramEnd"/>
      <w:r w:rsidRPr="00167397">
        <w:rPr>
          <w:rFonts w:ascii="Times New Roman" w:eastAsia="Times New Roman" w:hAnsi="Times New Roman" w:cs="Times New Roman"/>
          <w:b/>
          <w:color w:val="262626"/>
          <w:position w:val="-1"/>
          <w:lang w:val="ru-RU"/>
        </w:rPr>
        <w:t>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Договорі застосовується нульова ставка оподаткування.</w:t>
      </w:r>
    </w:p>
    <w:p w:rsidR="00AA7FBB" w:rsidRPr="00167397" w:rsidRDefault="00AA7FBB" w:rsidP="00AA7FBB">
      <w:pPr>
        <w:tabs>
          <w:tab w:val="left" w:pos="2469"/>
          <w:tab w:val="center" w:pos="4677"/>
        </w:tabs>
        <w:spacing w:after="0" w:line="240" w:lineRule="auto"/>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tab/>
      </w:r>
      <w:r w:rsidRPr="00167397">
        <w:rPr>
          <w:rFonts w:ascii="Times New Roman" w:eastAsia="Times New Roman" w:hAnsi="Times New Roman" w:cs="Times New Roman"/>
          <w:b/>
          <w:color w:val="262626"/>
          <w:lang w:val="ru-RU"/>
        </w:rPr>
        <w:tab/>
        <w:t>4. Порядок здійснення оплати</w:t>
      </w:r>
    </w:p>
    <w:p w:rsidR="00AA7FBB" w:rsidRPr="00167397" w:rsidRDefault="00AA7FBB" w:rsidP="00AA7FBB">
      <w:pPr>
        <w:spacing w:after="0" w:line="240" w:lineRule="auto"/>
        <w:ind w:left="118" w:right="202" w:firstLine="602"/>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 xml:space="preserve">4.1. </w:t>
      </w:r>
      <w:r w:rsidRPr="00167397">
        <w:rPr>
          <w:rFonts w:ascii="Times New Roman" w:eastAsia="Times New Roman" w:hAnsi="Times New Roman" w:cs="Times New Roman"/>
          <w:color w:val="262626"/>
          <w:spacing w:val="1"/>
          <w:lang w:val="ru-RU"/>
        </w:rPr>
        <w:t>О</w:t>
      </w:r>
      <w:r w:rsidRPr="00167397">
        <w:rPr>
          <w:rFonts w:ascii="Times New Roman" w:eastAsia="Times New Roman" w:hAnsi="Times New Roman" w:cs="Times New Roman"/>
          <w:color w:val="262626"/>
          <w:spacing w:val="2"/>
          <w:lang w:val="ru-RU"/>
        </w:rPr>
        <w:t>п</w:t>
      </w:r>
      <w:r w:rsidRPr="00167397">
        <w:rPr>
          <w:rFonts w:ascii="Times New Roman" w:eastAsia="Times New Roman" w:hAnsi="Times New Roman" w:cs="Times New Roman"/>
          <w:color w:val="262626"/>
          <w:spacing w:val="3"/>
          <w:lang w:val="ru-RU"/>
        </w:rPr>
        <w:t>ла</w:t>
      </w:r>
      <w:r w:rsidRPr="00167397">
        <w:rPr>
          <w:rFonts w:ascii="Times New Roman" w:eastAsia="Times New Roman" w:hAnsi="Times New Roman" w:cs="Times New Roman"/>
          <w:color w:val="262626"/>
          <w:lang w:val="ru-RU"/>
        </w:rPr>
        <w:t>та</w:t>
      </w:r>
      <w:r w:rsidRPr="00167397">
        <w:rPr>
          <w:rFonts w:ascii="Times New Roman" w:eastAsia="Times New Roman" w:hAnsi="Times New Roman" w:cs="Times New Roman"/>
          <w:color w:val="262626"/>
          <w:spacing w:val="6"/>
          <w:lang w:val="ru-RU"/>
        </w:rPr>
        <w:t xml:space="preserve"> </w:t>
      </w:r>
      <w:r w:rsidRPr="00167397">
        <w:rPr>
          <w:rFonts w:ascii="Times New Roman" w:eastAsia="Times New Roman" w:hAnsi="Times New Roman" w:cs="Times New Roman"/>
          <w:color w:val="262626"/>
          <w:spacing w:val="2"/>
          <w:lang w:val="ru-RU"/>
        </w:rPr>
        <w:t>з</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5"/>
          <w:lang w:val="ru-RU"/>
        </w:rPr>
        <w:t xml:space="preserve"> </w:t>
      </w:r>
      <w:r w:rsidRPr="00167397">
        <w:rPr>
          <w:rFonts w:ascii="Times New Roman" w:eastAsia="Times New Roman" w:hAnsi="Times New Roman" w:cs="Times New Roman"/>
          <w:color w:val="262626"/>
          <w:spacing w:val="-1"/>
          <w:lang w:val="ru-RU"/>
        </w:rPr>
        <w:t>ц</w:t>
      </w:r>
      <w:r w:rsidRPr="00167397">
        <w:rPr>
          <w:rFonts w:ascii="Times New Roman" w:eastAsia="Times New Roman" w:hAnsi="Times New Roman" w:cs="Times New Roman"/>
          <w:color w:val="262626"/>
          <w:spacing w:val="2"/>
          <w:lang w:val="ru-RU"/>
        </w:rPr>
        <w:t>и</w:t>
      </w:r>
      <w:r w:rsidRPr="00167397">
        <w:rPr>
          <w:rFonts w:ascii="Times New Roman" w:eastAsia="Times New Roman" w:hAnsi="Times New Roman" w:cs="Times New Roman"/>
          <w:color w:val="262626"/>
          <w:lang w:val="ru-RU"/>
        </w:rPr>
        <w:t>м</w:t>
      </w:r>
      <w:r w:rsidRPr="00167397">
        <w:rPr>
          <w:rFonts w:ascii="Times New Roman" w:eastAsia="Times New Roman" w:hAnsi="Times New Roman" w:cs="Times New Roman"/>
          <w:color w:val="262626"/>
          <w:spacing w:val="5"/>
          <w:lang w:val="ru-RU"/>
        </w:rPr>
        <w:t xml:space="preserve"> </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г</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3"/>
          <w:lang w:val="ru-RU"/>
        </w:rPr>
        <w:t>р</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lang w:val="ru-RU"/>
        </w:rPr>
        <w:t>м</w:t>
      </w:r>
      <w:r w:rsidRPr="00167397">
        <w:rPr>
          <w:rFonts w:ascii="Times New Roman" w:eastAsia="Times New Roman" w:hAnsi="Times New Roman" w:cs="Times New Roman"/>
          <w:color w:val="262626"/>
          <w:spacing w:val="5"/>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4"/>
          <w:lang w:val="ru-RU"/>
        </w:rPr>
        <w:t>і</w:t>
      </w:r>
      <w:r w:rsidRPr="00167397">
        <w:rPr>
          <w:rFonts w:ascii="Times New Roman" w:eastAsia="Times New Roman" w:hAnsi="Times New Roman" w:cs="Times New Roman"/>
          <w:color w:val="262626"/>
          <w:spacing w:val="2"/>
          <w:lang w:val="ru-RU"/>
        </w:rPr>
        <w:t>й</w:t>
      </w:r>
      <w:r w:rsidRPr="00167397">
        <w:rPr>
          <w:rFonts w:ascii="Times New Roman" w:eastAsia="Times New Roman" w:hAnsi="Times New Roman" w:cs="Times New Roman"/>
          <w:color w:val="262626"/>
          <w:spacing w:val="3"/>
          <w:lang w:val="ru-RU"/>
        </w:rPr>
        <w:t>с</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spacing w:val="3"/>
          <w:lang w:val="ru-RU"/>
        </w:rPr>
        <w:t>ю</w:t>
      </w:r>
      <w:r w:rsidRPr="00167397">
        <w:rPr>
          <w:rFonts w:ascii="Times New Roman" w:eastAsia="Times New Roman" w:hAnsi="Times New Roman" w:cs="Times New Roman"/>
          <w:color w:val="262626"/>
          <w:spacing w:val="1"/>
          <w:lang w:val="ru-RU"/>
        </w:rPr>
        <w:t>є</w:t>
      </w:r>
      <w:r w:rsidRPr="00167397">
        <w:rPr>
          <w:rFonts w:ascii="Times New Roman" w:eastAsia="Times New Roman" w:hAnsi="Times New Roman" w:cs="Times New Roman"/>
          <w:color w:val="262626"/>
          <w:spacing w:val="2"/>
          <w:lang w:val="ru-RU"/>
        </w:rPr>
        <w:t>т</w:t>
      </w:r>
      <w:r w:rsidRPr="00167397">
        <w:rPr>
          <w:rFonts w:ascii="Times New Roman" w:eastAsia="Times New Roman" w:hAnsi="Times New Roman" w:cs="Times New Roman"/>
          <w:color w:val="262626"/>
          <w:lang w:val="ru-RU"/>
        </w:rPr>
        <w:t>ь</w:t>
      </w:r>
      <w:r w:rsidRPr="00167397">
        <w:rPr>
          <w:rFonts w:ascii="Times New Roman" w:eastAsia="Times New Roman" w:hAnsi="Times New Roman" w:cs="Times New Roman"/>
          <w:color w:val="262626"/>
          <w:spacing w:val="3"/>
          <w:lang w:val="ru-RU"/>
        </w:rPr>
        <w:t>с</w:t>
      </w:r>
      <w:r w:rsidRPr="00167397">
        <w:rPr>
          <w:rFonts w:ascii="Times New Roman" w:eastAsia="Times New Roman" w:hAnsi="Times New Roman" w:cs="Times New Roman"/>
          <w:color w:val="262626"/>
          <w:lang w:val="ru-RU"/>
        </w:rPr>
        <w:t>я</w:t>
      </w:r>
      <w:r w:rsidRPr="00167397">
        <w:rPr>
          <w:rFonts w:ascii="Times New Roman" w:eastAsia="Times New Roman" w:hAnsi="Times New Roman" w:cs="Times New Roman"/>
          <w:color w:val="262626"/>
          <w:spacing w:val="4"/>
          <w:lang w:val="ru-RU"/>
        </w:rPr>
        <w:t xml:space="preserve"> </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2"/>
          <w:lang w:val="ru-RU"/>
        </w:rPr>
        <w:t xml:space="preserve"> н</w:t>
      </w:r>
      <w:r w:rsidRPr="00167397">
        <w:rPr>
          <w:rFonts w:ascii="Times New Roman" w:eastAsia="Times New Roman" w:hAnsi="Times New Roman" w:cs="Times New Roman"/>
          <w:color w:val="262626"/>
          <w:spacing w:val="3"/>
          <w:lang w:val="ru-RU"/>
        </w:rPr>
        <w:t>а</w:t>
      </w:r>
      <w:r w:rsidRPr="00167397">
        <w:rPr>
          <w:rFonts w:ascii="Times New Roman" w:eastAsia="Times New Roman" w:hAnsi="Times New Roman" w:cs="Times New Roman"/>
          <w:color w:val="262626"/>
          <w:spacing w:val="2"/>
          <w:lang w:val="ru-RU"/>
        </w:rPr>
        <w:t>ц</w:t>
      </w:r>
      <w:r w:rsidRPr="00167397">
        <w:rPr>
          <w:rFonts w:ascii="Times New Roman" w:eastAsia="Times New Roman" w:hAnsi="Times New Roman" w:cs="Times New Roman"/>
          <w:color w:val="262626"/>
          <w:spacing w:val="1"/>
          <w:lang w:val="ru-RU"/>
        </w:rPr>
        <w:t>і</w:t>
      </w:r>
      <w:r w:rsidRPr="00167397">
        <w:rPr>
          <w:rFonts w:ascii="Times New Roman" w:eastAsia="Times New Roman" w:hAnsi="Times New Roman" w:cs="Times New Roman"/>
          <w:color w:val="262626"/>
          <w:spacing w:val="2"/>
          <w:lang w:val="ru-RU"/>
        </w:rPr>
        <w:t>он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
          <w:lang w:val="ru-RU"/>
        </w:rPr>
        <w:t>ль</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spacing w:val="4"/>
          <w:lang w:val="ru-RU"/>
        </w:rPr>
        <w:t>і</w:t>
      </w:r>
      <w:r w:rsidRPr="00167397">
        <w:rPr>
          <w:rFonts w:ascii="Times New Roman" w:eastAsia="Times New Roman" w:hAnsi="Times New Roman" w:cs="Times New Roman"/>
          <w:color w:val="262626"/>
          <w:lang w:val="ru-RU"/>
        </w:rPr>
        <w:t>й</w:t>
      </w:r>
      <w:r w:rsidRPr="00167397">
        <w:rPr>
          <w:rFonts w:ascii="Times New Roman" w:eastAsia="Times New Roman" w:hAnsi="Times New Roman" w:cs="Times New Roman"/>
          <w:color w:val="262626"/>
          <w:spacing w:val="5"/>
          <w:lang w:val="ru-RU"/>
        </w:rPr>
        <w:t xml:space="preserve"> </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
          <w:lang w:val="ru-RU"/>
        </w:rPr>
        <w:t>л</w:t>
      </w:r>
      <w:r w:rsidRPr="00167397">
        <w:rPr>
          <w:rFonts w:ascii="Times New Roman" w:eastAsia="Times New Roman" w:hAnsi="Times New Roman" w:cs="Times New Roman"/>
          <w:color w:val="262626"/>
          <w:spacing w:val="1"/>
          <w:lang w:val="ru-RU"/>
        </w:rPr>
        <w:t>ю</w:t>
      </w:r>
      <w:r w:rsidRPr="00167397">
        <w:rPr>
          <w:rFonts w:ascii="Times New Roman" w:eastAsia="Times New Roman" w:hAnsi="Times New Roman" w:cs="Times New Roman"/>
          <w:color w:val="262626"/>
          <w:spacing w:val="2"/>
          <w:lang w:val="ru-RU"/>
        </w:rPr>
        <w:t>т</w:t>
      </w:r>
      <w:r w:rsidRPr="00167397">
        <w:rPr>
          <w:rFonts w:ascii="Times New Roman" w:eastAsia="Times New Roman" w:hAnsi="Times New Roman" w:cs="Times New Roman"/>
          <w:color w:val="262626"/>
          <w:lang w:val="ru-RU"/>
        </w:rPr>
        <w:t>і</w:t>
      </w:r>
      <w:r w:rsidRPr="00167397">
        <w:rPr>
          <w:rFonts w:ascii="Times New Roman" w:eastAsia="Times New Roman" w:hAnsi="Times New Roman" w:cs="Times New Roman"/>
          <w:color w:val="262626"/>
          <w:spacing w:val="4"/>
          <w:lang w:val="ru-RU"/>
        </w:rPr>
        <w:t xml:space="preserve"> </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spacing w:val="3"/>
          <w:lang w:val="ru-RU"/>
        </w:rPr>
        <w:t>р</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4"/>
          <w:lang w:val="ru-RU"/>
        </w:rPr>
        <w:t>ї</w:t>
      </w:r>
      <w:r w:rsidRPr="00167397">
        <w:rPr>
          <w:rFonts w:ascii="Times New Roman" w:eastAsia="Times New Roman" w:hAnsi="Times New Roman" w:cs="Times New Roman"/>
          <w:color w:val="262626"/>
          <w:spacing w:val="2"/>
          <w:lang w:val="ru-RU"/>
        </w:rPr>
        <w:t>н</w:t>
      </w:r>
      <w:r w:rsidRPr="00167397">
        <w:rPr>
          <w:rFonts w:ascii="Times New Roman" w:eastAsia="Times New Roman" w:hAnsi="Times New Roman" w:cs="Times New Roman"/>
          <w:color w:val="262626"/>
          <w:lang w:val="ru-RU"/>
        </w:rPr>
        <w:t>и</w:t>
      </w:r>
      <w:r w:rsidRPr="00167397">
        <w:rPr>
          <w:rFonts w:ascii="Times New Roman" w:eastAsia="Times New Roman" w:hAnsi="Times New Roman" w:cs="Times New Roman"/>
          <w:color w:val="262626"/>
          <w:spacing w:val="4"/>
          <w:lang w:val="ru-RU"/>
        </w:rPr>
        <w:t xml:space="preserve"> </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4"/>
          <w:lang w:val="ru-RU"/>
        </w:rPr>
        <w:t xml:space="preserve"> </w:t>
      </w:r>
      <w:r w:rsidRPr="00167397">
        <w:rPr>
          <w:rFonts w:ascii="Times New Roman" w:eastAsia="Times New Roman" w:hAnsi="Times New Roman" w:cs="Times New Roman"/>
          <w:color w:val="262626"/>
          <w:spacing w:val="1"/>
          <w:lang w:val="ru-RU"/>
        </w:rPr>
        <w:t>б</w:t>
      </w:r>
      <w:r w:rsidRPr="00167397">
        <w:rPr>
          <w:rFonts w:ascii="Times New Roman" w:eastAsia="Times New Roman" w:hAnsi="Times New Roman" w:cs="Times New Roman"/>
          <w:color w:val="262626"/>
          <w:spacing w:val="3"/>
          <w:lang w:val="ru-RU"/>
        </w:rPr>
        <w:t>е</w:t>
      </w:r>
      <w:r w:rsidRPr="00167397">
        <w:rPr>
          <w:rFonts w:ascii="Times New Roman" w:eastAsia="Times New Roman" w:hAnsi="Times New Roman" w:cs="Times New Roman"/>
          <w:color w:val="262626"/>
          <w:spacing w:val="2"/>
          <w:lang w:val="ru-RU"/>
        </w:rPr>
        <w:t>з</w:t>
      </w:r>
      <w:r w:rsidRPr="00167397">
        <w:rPr>
          <w:rFonts w:ascii="Times New Roman" w:eastAsia="Times New Roman" w:hAnsi="Times New Roman" w:cs="Times New Roman"/>
          <w:color w:val="262626"/>
          <w:spacing w:val="3"/>
          <w:lang w:val="ru-RU"/>
        </w:rPr>
        <w:t>г</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2"/>
          <w:lang w:val="ru-RU"/>
        </w:rPr>
        <w:t>т</w:t>
      </w:r>
      <w:r w:rsidRPr="00167397">
        <w:rPr>
          <w:rFonts w:ascii="Times New Roman" w:eastAsia="Times New Roman" w:hAnsi="Times New Roman" w:cs="Times New Roman"/>
          <w:color w:val="262626"/>
          <w:spacing w:val="4"/>
          <w:lang w:val="ru-RU"/>
        </w:rPr>
        <w:t>і</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3"/>
          <w:lang w:val="ru-RU"/>
        </w:rPr>
        <w:t>к</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4"/>
          <w:lang w:val="ru-RU"/>
        </w:rPr>
        <w:t>і</w:t>
      </w:r>
      <w:r w:rsidRPr="00167397">
        <w:rPr>
          <w:rFonts w:ascii="Times New Roman" w:eastAsia="Times New Roman" w:hAnsi="Times New Roman" w:cs="Times New Roman"/>
          <w:color w:val="262626"/>
          <w:lang w:val="ru-RU"/>
        </w:rPr>
        <w:t>й</w:t>
      </w:r>
      <w:r w:rsidRPr="00167397">
        <w:rPr>
          <w:rFonts w:ascii="Times New Roman" w:eastAsia="Times New Roman" w:hAnsi="Times New Roman" w:cs="Times New Roman"/>
          <w:color w:val="262626"/>
          <w:spacing w:val="2"/>
          <w:lang w:val="ru-RU"/>
        </w:rPr>
        <w:t xml:space="preserve"> </w:t>
      </w:r>
      <w:r w:rsidRPr="00167397">
        <w:rPr>
          <w:rFonts w:ascii="Times New Roman" w:eastAsia="Times New Roman" w:hAnsi="Times New Roman" w:cs="Times New Roman"/>
          <w:color w:val="262626"/>
          <w:spacing w:val="1"/>
          <w:lang w:val="ru-RU"/>
        </w:rPr>
        <w:t>ф</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3"/>
          <w:lang w:val="ru-RU"/>
        </w:rPr>
        <w:t>р</w:t>
      </w:r>
      <w:r w:rsidRPr="00167397">
        <w:rPr>
          <w:rFonts w:ascii="Times New Roman" w:eastAsia="Times New Roman" w:hAnsi="Times New Roman" w:cs="Times New Roman"/>
          <w:color w:val="262626"/>
          <w:lang w:val="ru-RU"/>
        </w:rPr>
        <w:t xml:space="preserve">мі </w:t>
      </w:r>
      <w:r w:rsidRPr="00167397">
        <w:rPr>
          <w:rFonts w:ascii="Times New Roman" w:eastAsia="Times New Roman" w:hAnsi="Times New Roman" w:cs="Times New Roman"/>
          <w:color w:val="262626"/>
          <w:spacing w:val="3"/>
          <w:lang w:val="ru-RU"/>
        </w:rPr>
        <w:t>шл</w:t>
      </w:r>
      <w:r w:rsidRPr="00167397">
        <w:rPr>
          <w:rFonts w:ascii="Times New Roman" w:eastAsia="Times New Roman" w:hAnsi="Times New Roman" w:cs="Times New Roman"/>
          <w:color w:val="262626"/>
          <w:spacing w:val="2"/>
          <w:lang w:val="ru-RU"/>
        </w:rPr>
        <w:t>я</w:t>
      </w:r>
      <w:r w:rsidRPr="00167397">
        <w:rPr>
          <w:rFonts w:ascii="Times New Roman" w:eastAsia="Times New Roman" w:hAnsi="Times New Roman" w:cs="Times New Roman"/>
          <w:color w:val="262626"/>
          <w:lang w:val="ru-RU"/>
        </w:rPr>
        <w:t>х</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lang w:val="ru-RU"/>
        </w:rPr>
        <w:t xml:space="preserve">м </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spacing w:val="2"/>
          <w:lang w:val="ru-RU"/>
        </w:rPr>
        <w:t>п</w:t>
      </w:r>
      <w:r w:rsidRPr="00167397">
        <w:rPr>
          <w:rFonts w:ascii="Times New Roman" w:eastAsia="Times New Roman" w:hAnsi="Times New Roman" w:cs="Times New Roman"/>
          <w:color w:val="262626"/>
          <w:spacing w:val="3"/>
          <w:lang w:val="ru-RU"/>
        </w:rPr>
        <w:t>е</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3"/>
          <w:lang w:val="ru-RU"/>
        </w:rPr>
        <w:t>е</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3"/>
          <w:lang w:val="ru-RU"/>
        </w:rPr>
        <w:t>а</w:t>
      </w:r>
      <w:r w:rsidRPr="00167397">
        <w:rPr>
          <w:rFonts w:ascii="Times New Roman" w:eastAsia="Times New Roman" w:hAnsi="Times New Roman" w:cs="Times New Roman"/>
          <w:color w:val="262626"/>
          <w:spacing w:val="2"/>
          <w:lang w:val="ru-RU"/>
        </w:rPr>
        <w:t>х</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3"/>
          <w:lang w:val="ru-RU"/>
        </w:rPr>
        <w:t>а</w:t>
      </w:r>
      <w:r w:rsidRPr="00167397">
        <w:rPr>
          <w:rFonts w:ascii="Times New Roman" w:eastAsia="Times New Roman" w:hAnsi="Times New Roman" w:cs="Times New Roman"/>
          <w:color w:val="262626"/>
          <w:spacing w:val="2"/>
          <w:lang w:val="ru-RU"/>
        </w:rPr>
        <w:t>нн</w:t>
      </w:r>
      <w:r w:rsidRPr="00167397">
        <w:rPr>
          <w:rFonts w:ascii="Times New Roman" w:eastAsia="Times New Roman" w:hAnsi="Times New Roman" w:cs="Times New Roman"/>
          <w:color w:val="262626"/>
          <w:lang w:val="ru-RU"/>
        </w:rPr>
        <w:t xml:space="preserve">я </w:t>
      </w:r>
      <w:r w:rsidRPr="00167397">
        <w:rPr>
          <w:rFonts w:ascii="Times New Roman" w:eastAsia="Times New Roman" w:hAnsi="Times New Roman" w:cs="Times New Roman"/>
          <w:color w:val="262626"/>
          <w:spacing w:val="31"/>
          <w:lang w:val="ru-RU"/>
        </w:rPr>
        <w:t xml:space="preserve"> </w:t>
      </w:r>
      <w:r w:rsidRPr="00167397">
        <w:rPr>
          <w:rFonts w:ascii="Times New Roman" w:eastAsia="Times New Roman" w:hAnsi="Times New Roman" w:cs="Times New Roman"/>
          <w:color w:val="262626"/>
          <w:spacing w:val="1"/>
          <w:lang w:val="ru-RU"/>
        </w:rPr>
        <w:t>Замовником</w:t>
      </w:r>
      <w:r w:rsidRPr="00167397">
        <w:rPr>
          <w:rFonts w:ascii="Times New Roman" w:eastAsia="Times New Roman" w:hAnsi="Times New Roman" w:cs="Times New Roman"/>
          <w:color w:val="262626"/>
          <w:lang w:val="ru-RU"/>
        </w:rPr>
        <w:t xml:space="preserve"> </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spacing w:val="1"/>
          <w:lang w:val="ru-RU"/>
        </w:rPr>
        <w:t>г</w:t>
      </w:r>
      <w:r w:rsidRPr="00167397">
        <w:rPr>
          <w:rFonts w:ascii="Times New Roman" w:eastAsia="Times New Roman" w:hAnsi="Times New Roman" w:cs="Times New Roman"/>
          <w:color w:val="262626"/>
          <w:spacing w:val="3"/>
          <w:lang w:val="ru-RU"/>
        </w:rPr>
        <w:t>р</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
          <w:lang w:val="ru-RU"/>
        </w:rPr>
        <w:t>ш</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2"/>
          <w:lang w:val="ru-RU"/>
        </w:rPr>
        <w:t>и</w:t>
      </w:r>
      <w:r w:rsidRPr="00167397">
        <w:rPr>
          <w:rFonts w:ascii="Times New Roman" w:eastAsia="Times New Roman" w:hAnsi="Times New Roman" w:cs="Times New Roman"/>
          <w:color w:val="262626"/>
          <w:lang w:val="ru-RU"/>
        </w:rPr>
        <w:t xml:space="preserve">х </w:t>
      </w:r>
      <w:r w:rsidRPr="00167397">
        <w:rPr>
          <w:rFonts w:ascii="Times New Roman" w:eastAsia="Times New Roman" w:hAnsi="Times New Roman" w:cs="Times New Roman"/>
          <w:color w:val="262626"/>
          <w:spacing w:val="32"/>
          <w:lang w:val="ru-RU"/>
        </w:rPr>
        <w:t xml:space="preserve"> </w:t>
      </w:r>
      <w:r w:rsidRPr="00167397">
        <w:rPr>
          <w:rFonts w:ascii="Times New Roman" w:eastAsia="Times New Roman" w:hAnsi="Times New Roman" w:cs="Times New Roman"/>
          <w:color w:val="262626"/>
          <w:spacing w:val="3"/>
          <w:lang w:val="ru-RU"/>
        </w:rPr>
        <w:t>к</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
          <w:lang w:val="ru-RU"/>
        </w:rPr>
        <w:t>ш</w:t>
      </w:r>
      <w:r w:rsidRPr="00167397">
        <w:rPr>
          <w:rFonts w:ascii="Times New Roman" w:eastAsia="Times New Roman" w:hAnsi="Times New Roman" w:cs="Times New Roman"/>
          <w:color w:val="262626"/>
          <w:spacing w:val="2"/>
          <w:lang w:val="ru-RU"/>
        </w:rPr>
        <w:t>т</w:t>
      </w:r>
      <w:r w:rsidRPr="00167397">
        <w:rPr>
          <w:rFonts w:ascii="Times New Roman" w:eastAsia="Times New Roman" w:hAnsi="Times New Roman" w:cs="Times New Roman"/>
          <w:color w:val="262626"/>
          <w:spacing w:val="4"/>
          <w:lang w:val="ru-RU"/>
        </w:rPr>
        <w:t>і</w:t>
      </w:r>
      <w:r w:rsidRPr="00167397">
        <w:rPr>
          <w:rFonts w:ascii="Times New Roman" w:eastAsia="Times New Roman" w:hAnsi="Times New Roman" w:cs="Times New Roman"/>
          <w:color w:val="262626"/>
          <w:lang w:val="ru-RU"/>
        </w:rPr>
        <w:t xml:space="preserve">в </w:t>
      </w:r>
      <w:r w:rsidRPr="00167397">
        <w:rPr>
          <w:rFonts w:ascii="Times New Roman" w:eastAsia="Times New Roman" w:hAnsi="Times New Roman" w:cs="Times New Roman"/>
          <w:color w:val="262626"/>
          <w:spacing w:val="33"/>
          <w:lang w:val="ru-RU"/>
        </w:rPr>
        <w:t xml:space="preserve">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 xml:space="preserve">а </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spacing w:val="2"/>
          <w:lang w:val="ru-RU"/>
        </w:rPr>
        <w:t>поточн</w:t>
      </w:r>
      <w:r w:rsidRPr="00167397">
        <w:rPr>
          <w:rFonts w:ascii="Times New Roman" w:eastAsia="Times New Roman" w:hAnsi="Times New Roman" w:cs="Times New Roman"/>
          <w:color w:val="262626"/>
          <w:spacing w:val="-1"/>
          <w:lang w:val="ru-RU"/>
        </w:rPr>
        <w:t>и</w:t>
      </w:r>
      <w:r w:rsidRPr="00167397">
        <w:rPr>
          <w:rFonts w:ascii="Times New Roman" w:eastAsia="Times New Roman" w:hAnsi="Times New Roman" w:cs="Times New Roman"/>
          <w:color w:val="262626"/>
          <w:lang w:val="ru-RU"/>
        </w:rPr>
        <w:t xml:space="preserve">й </w:t>
      </w:r>
      <w:r w:rsidRPr="00167397">
        <w:rPr>
          <w:rFonts w:ascii="Times New Roman" w:eastAsia="Times New Roman" w:hAnsi="Times New Roman" w:cs="Times New Roman"/>
          <w:color w:val="262626"/>
          <w:spacing w:val="33"/>
          <w:lang w:val="ru-RU"/>
        </w:rPr>
        <w:t xml:space="preserve"> </w:t>
      </w:r>
      <w:r w:rsidRPr="00167397">
        <w:rPr>
          <w:rFonts w:ascii="Times New Roman" w:eastAsia="Times New Roman" w:hAnsi="Times New Roman" w:cs="Times New Roman"/>
          <w:color w:val="262626"/>
          <w:spacing w:val="3"/>
          <w:lang w:val="ru-RU"/>
        </w:rPr>
        <w:t>ра</w:t>
      </w:r>
      <w:r w:rsidRPr="00167397">
        <w:rPr>
          <w:rFonts w:ascii="Times New Roman" w:eastAsia="Times New Roman" w:hAnsi="Times New Roman" w:cs="Times New Roman"/>
          <w:color w:val="262626"/>
          <w:spacing w:val="2"/>
          <w:lang w:val="ru-RU"/>
        </w:rPr>
        <w:t>х</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spacing w:val="2"/>
          <w:lang w:val="ru-RU"/>
        </w:rPr>
        <w:t>но</w:t>
      </w:r>
      <w:r w:rsidRPr="00167397">
        <w:rPr>
          <w:rFonts w:ascii="Times New Roman" w:eastAsia="Times New Roman" w:hAnsi="Times New Roman" w:cs="Times New Roman"/>
          <w:color w:val="262626"/>
          <w:lang w:val="ru-RU"/>
        </w:rPr>
        <w:t xml:space="preserve">к </w:t>
      </w:r>
      <w:r w:rsidRPr="00167397">
        <w:rPr>
          <w:rFonts w:ascii="Times New Roman" w:eastAsia="Times New Roman" w:hAnsi="Times New Roman" w:cs="Times New Roman"/>
          <w:color w:val="262626"/>
          <w:spacing w:val="35"/>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оста</w:t>
      </w:r>
      <w:r w:rsidRPr="00167397">
        <w:rPr>
          <w:rFonts w:ascii="Times New Roman" w:eastAsia="Times New Roman" w:hAnsi="Times New Roman" w:cs="Times New Roman"/>
          <w:color w:val="262626"/>
          <w:spacing w:val="-3"/>
          <w:lang w:val="ru-RU"/>
        </w:rPr>
        <w:t>ч</w:t>
      </w:r>
      <w:r w:rsidRPr="00167397">
        <w:rPr>
          <w:rFonts w:ascii="Times New Roman" w:eastAsia="Times New Roman" w:hAnsi="Times New Roman" w:cs="Times New Roman"/>
          <w:color w:val="262626"/>
          <w:lang w:val="ru-RU"/>
        </w:rPr>
        <w:t>аль</w:t>
      </w:r>
      <w:r w:rsidRPr="00167397">
        <w:rPr>
          <w:rFonts w:ascii="Times New Roman" w:eastAsia="Times New Roman" w:hAnsi="Times New Roman" w:cs="Times New Roman"/>
          <w:color w:val="262626"/>
          <w:spacing w:val="-1"/>
          <w:lang w:val="ru-RU"/>
        </w:rPr>
        <w:t>ни</w:t>
      </w:r>
      <w:r w:rsidRPr="00167397">
        <w:rPr>
          <w:rFonts w:ascii="Times New Roman" w:eastAsia="Times New Roman" w:hAnsi="Times New Roman" w:cs="Times New Roman"/>
          <w:color w:val="262626"/>
          <w:spacing w:val="-2"/>
          <w:lang w:val="ru-RU"/>
        </w:rPr>
        <w:t>к</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0"/>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spacing w:val="1"/>
          <w:lang w:val="ru-RU"/>
        </w:rPr>
        <w:t>гі</w:t>
      </w:r>
      <w:r w:rsidRPr="00167397">
        <w:rPr>
          <w:rFonts w:ascii="Times New Roman" w:eastAsia="Times New Roman" w:hAnsi="Times New Roman" w:cs="Times New Roman"/>
          <w:color w:val="262626"/>
          <w:spacing w:val="-2"/>
          <w:lang w:val="ru-RU"/>
        </w:rPr>
        <w:t>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 xml:space="preserve">о </w:t>
      </w:r>
      <w:r w:rsidRPr="00167397">
        <w:rPr>
          <w:rFonts w:ascii="Times New Roman" w:eastAsia="Times New Roman" w:hAnsi="Times New Roman" w:cs="Times New Roman"/>
          <w:color w:val="262626"/>
          <w:spacing w:val="-1"/>
          <w:lang w:val="ru-RU"/>
        </w:rPr>
        <w:t>ви</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2"/>
          <w:lang w:val="ru-RU"/>
        </w:rPr>
        <w:t>а</w:t>
      </w:r>
      <w:r w:rsidRPr="00167397">
        <w:rPr>
          <w:rFonts w:ascii="Times New Roman" w:eastAsia="Times New Roman" w:hAnsi="Times New Roman" w:cs="Times New Roman"/>
          <w:color w:val="262626"/>
          <w:lang w:val="ru-RU"/>
        </w:rPr>
        <w:t>т</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ої</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spacing w:val="-2"/>
          <w:lang w:val="ru-RU"/>
        </w:rPr>
        <w:t>а</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л</w:t>
      </w:r>
      <w:r w:rsidRPr="00167397">
        <w:rPr>
          <w:rFonts w:ascii="Times New Roman" w:eastAsia="Times New Roman" w:hAnsi="Times New Roman" w:cs="Times New Roman"/>
          <w:color w:val="262626"/>
          <w:spacing w:val="-2"/>
          <w:lang w:val="ru-RU"/>
        </w:rPr>
        <w:t>а</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ї</w:t>
      </w:r>
      <w:r w:rsidRPr="00167397">
        <w:rPr>
          <w:rFonts w:ascii="Times New Roman" w:eastAsia="Times New Roman" w:hAnsi="Times New Roman" w:cs="Times New Roman"/>
          <w:color w:val="262626"/>
          <w:lang w:val="ru-RU"/>
        </w:rPr>
        <w:t>.</w:t>
      </w:r>
    </w:p>
    <w:p w:rsidR="00AA7FBB" w:rsidRPr="00167397" w:rsidRDefault="00AA7FBB" w:rsidP="00AA7FBB">
      <w:pPr>
        <w:spacing w:after="0" w:line="240" w:lineRule="auto"/>
        <w:ind w:left="118" w:right="-46" w:firstLine="602"/>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З</w:t>
      </w:r>
      <w:r w:rsidRPr="00167397">
        <w:rPr>
          <w:rFonts w:ascii="Times New Roman" w:eastAsia="Times New Roman" w:hAnsi="Times New Roman" w:cs="Times New Roman"/>
          <w:color w:val="262626"/>
          <w:spacing w:val="-1"/>
          <w:lang w:val="ru-RU"/>
        </w:rPr>
        <w:t>ам</w:t>
      </w:r>
      <w:r w:rsidRPr="00167397">
        <w:rPr>
          <w:rFonts w:ascii="Times New Roman" w:eastAsia="Times New Roman" w:hAnsi="Times New Roman" w:cs="Times New Roman"/>
          <w:color w:val="262626"/>
          <w:lang w:val="ru-RU"/>
        </w:rPr>
        <w:t>ов</w:t>
      </w:r>
      <w:r w:rsidRPr="00167397">
        <w:rPr>
          <w:rFonts w:ascii="Times New Roman" w:eastAsia="Times New Roman" w:hAnsi="Times New Roman" w:cs="Times New Roman"/>
          <w:color w:val="262626"/>
          <w:spacing w:val="1"/>
          <w:lang w:val="ru-RU"/>
        </w:rPr>
        <w:t>ни</w:t>
      </w:r>
      <w:r w:rsidRPr="00167397">
        <w:rPr>
          <w:rFonts w:ascii="Times New Roman" w:eastAsia="Times New Roman" w:hAnsi="Times New Roman" w:cs="Times New Roman"/>
          <w:color w:val="262626"/>
          <w:lang w:val="ru-RU"/>
        </w:rPr>
        <w:t>к</w:t>
      </w:r>
      <w:r w:rsidRPr="00167397">
        <w:rPr>
          <w:rFonts w:ascii="Times New Roman" w:eastAsia="Times New Roman" w:hAnsi="Times New Roman" w:cs="Times New Roman"/>
          <w:color w:val="262626"/>
          <w:spacing w:val="-9"/>
          <w:lang w:val="ru-RU"/>
        </w:rPr>
        <w:t xml:space="preserve"> </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е</w:t>
      </w:r>
      <w:r w:rsidRPr="00167397">
        <w:rPr>
          <w:rFonts w:ascii="Times New Roman" w:eastAsia="Times New Roman" w:hAnsi="Times New Roman" w:cs="Times New Roman"/>
          <w:color w:val="262626"/>
          <w:lang w:val="ru-RU"/>
        </w:rPr>
        <w:t>є</w:t>
      </w:r>
      <w:r w:rsidRPr="00167397">
        <w:rPr>
          <w:rFonts w:ascii="Times New Roman" w:eastAsia="Times New Roman" w:hAnsi="Times New Roman" w:cs="Times New Roman"/>
          <w:color w:val="262626"/>
          <w:spacing w:val="-1"/>
          <w:lang w:val="ru-RU"/>
        </w:rPr>
        <w:t>с</w:t>
      </w:r>
      <w:r w:rsidRPr="00167397">
        <w:rPr>
          <w:rFonts w:ascii="Times New Roman" w:eastAsia="Times New Roman" w:hAnsi="Times New Roman" w:cs="Times New Roman"/>
          <w:color w:val="262626"/>
          <w:spacing w:val="1"/>
          <w:lang w:val="ru-RU"/>
        </w:rPr>
        <w:t>т</w:t>
      </w:r>
      <w:r w:rsidRPr="00167397">
        <w:rPr>
          <w:rFonts w:ascii="Times New Roman" w:eastAsia="Times New Roman" w:hAnsi="Times New Roman" w:cs="Times New Roman"/>
          <w:color w:val="262626"/>
          <w:spacing w:val="3"/>
          <w:lang w:val="ru-RU"/>
        </w:rPr>
        <w:t>р</w:t>
      </w:r>
      <w:r w:rsidRPr="00167397">
        <w:rPr>
          <w:rFonts w:ascii="Times New Roman" w:eastAsia="Times New Roman" w:hAnsi="Times New Roman" w:cs="Times New Roman"/>
          <w:color w:val="262626"/>
          <w:spacing w:val="-5"/>
          <w:lang w:val="ru-RU"/>
        </w:rPr>
        <w:t>у</w:t>
      </w:r>
      <w:r w:rsidRPr="00167397">
        <w:rPr>
          <w:rFonts w:ascii="Times New Roman" w:eastAsia="Times New Roman" w:hAnsi="Times New Roman" w:cs="Times New Roman"/>
          <w:color w:val="262626"/>
          <w:lang w:val="ru-RU"/>
        </w:rPr>
        <w:t>є</w:t>
      </w:r>
      <w:r w:rsidRPr="00167397">
        <w:rPr>
          <w:rFonts w:ascii="Times New Roman" w:eastAsia="Times New Roman" w:hAnsi="Times New Roman" w:cs="Times New Roman"/>
          <w:color w:val="262626"/>
          <w:spacing w:val="-9"/>
          <w:lang w:val="ru-RU"/>
        </w:rPr>
        <w:t xml:space="preserve"> </w:t>
      </w:r>
      <w:r w:rsidRPr="00167397">
        <w:rPr>
          <w:rFonts w:ascii="Times New Roman" w:eastAsia="Times New Roman" w:hAnsi="Times New Roman" w:cs="Times New Roman"/>
          <w:color w:val="262626"/>
          <w:lang w:val="ru-RU"/>
        </w:rPr>
        <w:t>видаткові накладні</w:t>
      </w:r>
      <w:r w:rsidRPr="00167397">
        <w:rPr>
          <w:rFonts w:ascii="Times New Roman" w:eastAsia="Times New Roman" w:hAnsi="Times New Roman" w:cs="Times New Roman"/>
          <w:color w:val="262626"/>
          <w:spacing w:val="-7"/>
          <w:lang w:val="ru-RU"/>
        </w:rPr>
        <w:t xml:space="preserve"> </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2"/>
          <w:lang w:val="ru-RU"/>
        </w:rPr>
        <w:t>Г</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2"/>
          <w:lang w:val="ru-RU"/>
        </w:rPr>
        <w:t xml:space="preserve"> </w:t>
      </w:r>
      <w:r w:rsidRPr="00167397">
        <w:rPr>
          <w:rFonts w:ascii="Times New Roman" w:eastAsia="Times New Roman" w:hAnsi="Times New Roman" w:cs="Times New Roman"/>
          <w:color w:val="262626"/>
          <w:lang w:val="ru-RU"/>
        </w:rPr>
        <w:t>Д</w:t>
      </w:r>
      <w:r w:rsidRPr="00167397">
        <w:rPr>
          <w:rFonts w:ascii="Times New Roman" w:eastAsia="Times New Roman" w:hAnsi="Times New Roman" w:cs="Times New Roman"/>
          <w:color w:val="262626"/>
          <w:spacing w:val="1"/>
          <w:lang w:val="ru-RU"/>
        </w:rPr>
        <w:t>КС</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9"/>
          <w:lang w:val="ru-RU"/>
        </w:rPr>
        <w:t xml:space="preserve">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т</w:t>
      </w:r>
      <w:r w:rsidRPr="00167397">
        <w:rPr>
          <w:rFonts w:ascii="Times New Roman" w:eastAsia="Times New Roman" w:hAnsi="Times New Roman" w:cs="Times New Roman"/>
          <w:color w:val="262626"/>
          <w:lang w:val="ru-RU"/>
        </w:rPr>
        <w:t>я</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і</w:t>
      </w:r>
      <w:r w:rsidRPr="00167397">
        <w:rPr>
          <w:rFonts w:ascii="Times New Roman" w:eastAsia="Times New Roman" w:hAnsi="Times New Roman" w:cs="Times New Roman"/>
          <w:color w:val="262626"/>
          <w:spacing w:val="-7"/>
          <w:lang w:val="ru-RU"/>
        </w:rPr>
        <w:t xml:space="preserve"> </w:t>
      </w:r>
      <w:r w:rsidRPr="00167397">
        <w:rPr>
          <w:rFonts w:ascii="Times New Roman" w:eastAsia="Times New Roman" w:hAnsi="Times New Roman" w:cs="Times New Roman"/>
          <w:color w:val="262626"/>
          <w:lang w:val="ru-RU"/>
        </w:rPr>
        <w:t>7</w:t>
      </w:r>
      <w:r w:rsidRPr="00167397">
        <w:rPr>
          <w:rFonts w:ascii="Times New Roman" w:eastAsia="Times New Roman" w:hAnsi="Times New Roman" w:cs="Times New Roman"/>
          <w:color w:val="262626"/>
          <w:spacing w:val="-3"/>
          <w:lang w:val="ru-RU"/>
        </w:rPr>
        <w:t>-</w:t>
      </w:r>
      <w:r w:rsidRPr="00167397">
        <w:rPr>
          <w:rFonts w:ascii="Times New Roman" w:eastAsia="Times New Roman" w:hAnsi="Times New Roman" w:cs="Times New Roman"/>
          <w:color w:val="262626"/>
          <w:lang w:val="ru-RU"/>
        </w:rPr>
        <w:t>х</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rPr>
        <w:t>робочих</w:t>
      </w:r>
      <w:r w:rsidRPr="00167397">
        <w:rPr>
          <w:rFonts w:ascii="Times New Roman" w:eastAsia="Times New Roman" w:hAnsi="Times New Roman" w:cs="Times New Roman"/>
          <w:color w:val="262626"/>
          <w:spacing w:val="-10"/>
          <w:lang w:val="ru-RU"/>
        </w:rPr>
        <w:t xml:space="preserve"> 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spacing w:val="-2"/>
          <w:lang w:val="ru-RU"/>
        </w:rPr>
        <w:t>і</w:t>
      </w:r>
      <w:proofErr w:type="gramStart"/>
      <w:r w:rsidRPr="00167397">
        <w:rPr>
          <w:rFonts w:ascii="Times New Roman" w:eastAsia="Times New Roman" w:hAnsi="Times New Roman" w:cs="Times New Roman"/>
          <w:color w:val="262626"/>
          <w:spacing w:val="-1"/>
          <w:lang w:val="ru-RU"/>
        </w:rPr>
        <w:t>в</w:t>
      </w:r>
      <w:proofErr w:type="gramEnd"/>
      <w:r w:rsidRPr="00167397">
        <w:rPr>
          <w:rFonts w:ascii="Times New Roman" w:eastAsia="Times New Roman" w:hAnsi="Times New Roman" w:cs="Times New Roman"/>
          <w:color w:val="262626"/>
          <w:lang w:val="ru-RU"/>
        </w:rPr>
        <w:t>.</w:t>
      </w:r>
    </w:p>
    <w:p w:rsidR="00AA7FBB" w:rsidRPr="00167397" w:rsidRDefault="00AA7FBB" w:rsidP="00AA7FBB">
      <w:pPr>
        <w:spacing w:after="0" w:line="240" w:lineRule="auto"/>
        <w:ind w:left="118" w:right="199" w:firstLine="602"/>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 xml:space="preserve">4.2. </w:t>
      </w:r>
      <w:r w:rsidRPr="00167397">
        <w:rPr>
          <w:rFonts w:ascii="Times New Roman" w:eastAsia="Times New Roman" w:hAnsi="Times New Roman" w:cs="Times New Roman"/>
          <w:color w:val="262626"/>
          <w:spacing w:val="18"/>
          <w:lang w:val="ru-RU"/>
        </w:rPr>
        <w:t xml:space="preserve"> </w:t>
      </w:r>
      <w:r w:rsidRPr="00167397">
        <w:rPr>
          <w:rFonts w:ascii="Times New Roman" w:eastAsia="Times New Roman" w:hAnsi="Times New Roman" w:cs="Times New Roman"/>
          <w:color w:val="262626"/>
          <w:spacing w:val="1"/>
          <w:lang w:val="ru-RU"/>
        </w:rPr>
        <w:t>Р</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3"/>
          <w:lang w:val="ru-RU"/>
        </w:rPr>
        <w:t>а</w:t>
      </w:r>
      <w:r w:rsidRPr="00167397">
        <w:rPr>
          <w:rFonts w:ascii="Times New Roman" w:eastAsia="Times New Roman" w:hAnsi="Times New Roman" w:cs="Times New Roman"/>
          <w:color w:val="262626"/>
          <w:spacing w:val="5"/>
          <w:lang w:val="ru-RU"/>
        </w:rPr>
        <w:t>х</w:t>
      </w:r>
      <w:r w:rsidRPr="00167397">
        <w:rPr>
          <w:rFonts w:ascii="Times New Roman" w:eastAsia="Times New Roman" w:hAnsi="Times New Roman" w:cs="Times New Roman"/>
          <w:color w:val="262626"/>
          <w:spacing w:val="-7"/>
          <w:lang w:val="ru-RU"/>
        </w:rPr>
        <w:t>у</w:t>
      </w:r>
      <w:r w:rsidRPr="00167397">
        <w:rPr>
          <w:rFonts w:ascii="Times New Roman" w:eastAsia="Times New Roman" w:hAnsi="Times New Roman" w:cs="Times New Roman"/>
          <w:color w:val="262626"/>
          <w:spacing w:val="1"/>
          <w:lang w:val="ru-RU"/>
        </w:rPr>
        <w:t>нк</w:t>
      </w:r>
      <w:r w:rsidRPr="00167397">
        <w:rPr>
          <w:rFonts w:ascii="Times New Roman" w:eastAsia="Times New Roman" w:hAnsi="Times New Roman" w:cs="Times New Roman"/>
          <w:color w:val="262626"/>
          <w:lang w:val="ru-RU"/>
        </w:rPr>
        <w:t xml:space="preserve">и </w:t>
      </w:r>
      <w:r w:rsidRPr="00167397">
        <w:rPr>
          <w:rFonts w:ascii="Times New Roman" w:eastAsia="Times New Roman" w:hAnsi="Times New Roman" w:cs="Times New Roman"/>
          <w:color w:val="262626"/>
          <w:spacing w:val="11"/>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 xml:space="preserve">а </w:t>
      </w:r>
      <w:r w:rsidRPr="00167397">
        <w:rPr>
          <w:rFonts w:ascii="Times New Roman" w:eastAsia="Times New Roman" w:hAnsi="Times New Roman" w:cs="Times New Roman"/>
          <w:color w:val="262626"/>
          <w:spacing w:val="19"/>
          <w:lang w:val="ru-RU"/>
        </w:rPr>
        <w:t xml:space="preserve"> </w:t>
      </w:r>
      <w:r w:rsidRPr="00167397">
        <w:rPr>
          <w:rFonts w:ascii="Times New Roman" w:eastAsia="Times New Roman" w:hAnsi="Times New Roman" w:cs="Times New Roman"/>
          <w:color w:val="262626"/>
          <w:spacing w:val="1"/>
          <w:lang w:val="ru-RU"/>
        </w:rPr>
        <w:t>т</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1"/>
          <w:lang w:val="ru-RU"/>
        </w:rPr>
        <w:t>а</w:t>
      </w:r>
      <w:r w:rsidRPr="00167397">
        <w:rPr>
          <w:rFonts w:ascii="Times New Roman" w:eastAsia="Times New Roman" w:hAnsi="Times New Roman" w:cs="Times New Roman"/>
          <w:color w:val="262626"/>
          <w:lang w:val="ru-RU"/>
        </w:rPr>
        <w:t xml:space="preserve">р </w:t>
      </w:r>
      <w:r w:rsidRPr="00167397">
        <w:rPr>
          <w:rFonts w:ascii="Times New Roman" w:eastAsia="Times New Roman" w:hAnsi="Times New Roman" w:cs="Times New Roman"/>
          <w:color w:val="262626"/>
          <w:spacing w:val="16"/>
          <w:lang w:val="ru-RU"/>
        </w:rPr>
        <w:t xml:space="preserve">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д</w:t>
      </w:r>
      <w:r w:rsidRPr="00167397">
        <w:rPr>
          <w:rFonts w:ascii="Times New Roman" w:eastAsia="Times New Roman" w:hAnsi="Times New Roman" w:cs="Times New Roman"/>
          <w:color w:val="262626"/>
          <w:spacing w:val="1"/>
          <w:lang w:val="ru-RU"/>
        </w:rPr>
        <w:t>ій</w:t>
      </w:r>
      <w:r w:rsidRPr="00167397">
        <w:rPr>
          <w:rFonts w:ascii="Times New Roman" w:eastAsia="Times New Roman" w:hAnsi="Times New Roman" w:cs="Times New Roman"/>
          <w:color w:val="262626"/>
          <w:spacing w:val="-1"/>
          <w:lang w:val="ru-RU"/>
        </w:rPr>
        <w:t>с</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spacing w:val="-2"/>
          <w:lang w:val="ru-RU"/>
        </w:rPr>
        <w:t>ю</w:t>
      </w:r>
      <w:r w:rsidRPr="00167397">
        <w:rPr>
          <w:rFonts w:ascii="Times New Roman" w:eastAsia="Times New Roman" w:hAnsi="Times New Roman" w:cs="Times New Roman"/>
          <w:color w:val="262626"/>
          <w:spacing w:val="1"/>
          <w:lang w:val="ru-RU"/>
        </w:rPr>
        <w:t>ють</w:t>
      </w:r>
      <w:r w:rsidRPr="00167397">
        <w:rPr>
          <w:rFonts w:ascii="Times New Roman" w:eastAsia="Times New Roman" w:hAnsi="Times New Roman" w:cs="Times New Roman"/>
          <w:color w:val="262626"/>
          <w:spacing w:val="-1"/>
          <w:lang w:val="ru-RU"/>
        </w:rPr>
        <w:t>с</w:t>
      </w:r>
      <w:r w:rsidRPr="00167397">
        <w:rPr>
          <w:rFonts w:ascii="Times New Roman" w:eastAsia="Times New Roman" w:hAnsi="Times New Roman" w:cs="Times New Roman"/>
          <w:color w:val="262626"/>
          <w:lang w:val="ru-RU"/>
        </w:rPr>
        <w:t xml:space="preserve">я </w:t>
      </w:r>
      <w:r w:rsidRPr="00167397">
        <w:rPr>
          <w:rFonts w:ascii="Times New Roman" w:eastAsia="Times New Roman" w:hAnsi="Times New Roman" w:cs="Times New Roman"/>
          <w:color w:val="262626"/>
          <w:spacing w:val="8"/>
          <w:lang w:val="ru-RU"/>
        </w:rPr>
        <w:t xml:space="preserve"> </w:t>
      </w:r>
      <w:r w:rsidRPr="00167397">
        <w:rPr>
          <w:rFonts w:ascii="Times New Roman" w:eastAsia="Times New Roman" w:hAnsi="Times New Roman" w:cs="Times New Roman"/>
          <w:color w:val="262626"/>
          <w:lang w:val="ru-RU"/>
        </w:rPr>
        <w:t xml:space="preserve">в </w:t>
      </w:r>
      <w:r w:rsidRPr="00167397">
        <w:rPr>
          <w:rFonts w:ascii="Times New Roman" w:eastAsia="Times New Roman" w:hAnsi="Times New Roman" w:cs="Times New Roman"/>
          <w:color w:val="262626"/>
          <w:spacing w:val="20"/>
          <w:lang w:val="ru-RU"/>
        </w:rPr>
        <w:t xml:space="preserve"> </w:t>
      </w:r>
      <w:r w:rsidRPr="00167397">
        <w:rPr>
          <w:rFonts w:ascii="Times New Roman" w:eastAsia="Times New Roman" w:hAnsi="Times New Roman" w:cs="Times New Roman"/>
          <w:color w:val="262626"/>
          <w:spacing w:val="-2"/>
          <w:lang w:val="ru-RU"/>
        </w:rPr>
        <w:t>б</w:t>
      </w:r>
      <w:r w:rsidRPr="00167397">
        <w:rPr>
          <w:rFonts w:ascii="Times New Roman" w:eastAsia="Times New Roman" w:hAnsi="Times New Roman" w:cs="Times New Roman"/>
          <w:color w:val="262626"/>
          <w:spacing w:val="-1"/>
          <w:lang w:val="ru-RU"/>
        </w:rPr>
        <w:t>е</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го</w:t>
      </w:r>
      <w:r w:rsidRPr="00167397">
        <w:rPr>
          <w:rFonts w:ascii="Times New Roman" w:eastAsia="Times New Roman" w:hAnsi="Times New Roman" w:cs="Times New Roman"/>
          <w:color w:val="262626"/>
          <w:spacing w:val="1"/>
          <w:lang w:val="ru-RU"/>
        </w:rPr>
        <w:t>ті</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ово</w:t>
      </w:r>
      <w:r w:rsidRPr="00167397">
        <w:rPr>
          <w:rFonts w:ascii="Times New Roman" w:eastAsia="Times New Roman" w:hAnsi="Times New Roman" w:cs="Times New Roman"/>
          <w:color w:val="262626"/>
          <w:spacing w:val="2"/>
          <w:lang w:val="ru-RU"/>
        </w:rPr>
        <w:t>м</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58"/>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оряд</w:t>
      </w:r>
      <w:r w:rsidRPr="00167397">
        <w:rPr>
          <w:rFonts w:ascii="Times New Roman" w:eastAsia="Times New Roman" w:hAnsi="Times New Roman" w:cs="Times New Roman"/>
          <w:color w:val="262626"/>
          <w:spacing w:val="4"/>
          <w:lang w:val="ru-RU"/>
        </w:rPr>
        <w:t>к</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lang w:val="ru-RU"/>
        </w:rPr>
        <w:t xml:space="preserve">, </w:t>
      </w:r>
      <w:r w:rsidRPr="00167397">
        <w:rPr>
          <w:rFonts w:ascii="Times New Roman" w:eastAsia="Times New Roman" w:hAnsi="Times New Roman" w:cs="Times New Roman"/>
          <w:color w:val="262626"/>
          <w:spacing w:val="13"/>
          <w:lang w:val="ru-RU"/>
        </w:rPr>
        <w:t xml:space="preserve"> </w:t>
      </w:r>
      <w:r w:rsidRPr="00167397">
        <w:rPr>
          <w:rFonts w:ascii="Times New Roman" w:eastAsia="Times New Roman" w:hAnsi="Times New Roman" w:cs="Times New Roman"/>
          <w:color w:val="262626"/>
          <w:lang w:val="ru-RU"/>
        </w:rPr>
        <w:t>шля</w:t>
      </w:r>
      <w:r w:rsidRPr="00167397">
        <w:rPr>
          <w:rFonts w:ascii="Times New Roman" w:eastAsia="Times New Roman" w:hAnsi="Times New Roman" w:cs="Times New Roman"/>
          <w:color w:val="262626"/>
          <w:spacing w:val="2"/>
          <w:lang w:val="ru-RU"/>
        </w:rPr>
        <w:t>х</w:t>
      </w:r>
      <w:r w:rsidRPr="00167397">
        <w:rPr>
          <w:rFonts w:ascii="Times New Roman" w:eastAsia="Times New Roman" w:hAnsi="Times New Roman" w:cs="Times New Roman"/>
          <w:color w:val="262626"/>
          <w:lang w:val="ru-RU"/>
        </w:rPr>
        <w:t xml:space="preserve">ом </w:t>
      </w:r>
      <w:r w:rsidRPr="00167397">
        <w:rPr>
          <w:rFonts w:ascii="Times New Roman" w:eastAsia="Times New Roman" w:hAnsi="Times New Roman" w:cs="Times New Roman"/>
          <w:color w:val="262626"/>
          <w:spacing w:val="11"/>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spacing w:val="-1"/>
          <w:lang w:val="ru-RU"/>
        </w:rPr>
        <w:t>е</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е</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а</w:t>
      </w:r>
      <w:r w:rsidRPr="00167397">
        <w:rPr>
          <w:rFonts w:ascii="Times New Roman" w:eastAsia="Times New Roman" w:hAnsi="Times New Roman" w:cs="Times New Roman"/>
          <w:color w:val="262626"/>
          <w:spacing w:val="5"/>
          <w:lang w:val="ru-RU"/>
        </w:rPr>
        <w:t>х</w:t>
      </w:r>
      <w:r w:rsidRPr="00167397">
        <w:rPr>
          <w:rFonts w:ascii="Times New Roman" w:eastAsia="Times New Roman" w:hAnsi="Times New Roman" w:cs="Times New Roman"/>
          <w:color w:val="262626"/>
          <w:spacing w:val="-5"/>
          <w:lang w:val="ru-RU"/>
        </w:rPr>
        <w:t>у</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1"/>
          <w:lang w:val="ru-RU"/>
        </w:rPr>
        <w:t>а</w:t>
      </w:r>
      <w:r w:rsidRPr="00167397">
        <w:rPr>
          <w:rFonts w:ascii="Times New Roman" w:eastAsia="Times New Roman" w:hAnsi="Times New Roman" w:cs="Times New Roman"/>
          <w:color w:val="262626"/>
          <w:spacing w:val="1"/>
          <w:lang w:val="ru-RU"/>
        </w:rPr>
        <w:t>нн</w:t>
      </w:r>
      <w:r w:rsidRPr="00167397">
        <w:rPr>
          <w:rFonts w:ascii="Times New Roman" w:eastAsia="Times New Roman" w:hAnsi="Times New Roman" w:cs="Times New Roman"/>
          <w:color w:val="262626"/>
          <w:lang w:val="ru-RU"/>
        </w:rPr>
        <w:t xml:space="preserve">я </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ош</w:t>
      </w:r>
      <w:r w:rsidRPr="00167397">
        <w:rPr>
          <w:rFonts w:ascii="Times New Roman" w:eastAsia="Times New Roman" w:hAnsi="Times New Roman" w:cs="Times New Roman"/>
          <w:color w:val="262626"/>
          <w:spacing w:val="1"/>
          <w:lang w:val="ru-RU"/>
        </w:rPr>
        <w:t>ті</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26"/>
          <w:lang w:val="ru-RU"/>
        </w:rPr>
        <w:t xml:space="preserve">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1"/>
          <w:lang w:val="ru-RU"/>
        </w:rPr>
        <w:t xml:space="preserve"> </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а</w:t>
      </w:r>
      <w:r w:rsidRPr="00167397">
        <w:rPr>
          <w:rFonts w:ascii="Times New Roman" w:eastAsia="Times New Roman" w:hAnsi="Times New Roman" w:cs="Times New Roman"/>
          <w:color w:val="262626"/>
          <w:spacing w:val="5"/>
          <w:lang w:val="ru-RU"/>
        </w:rPr>
        <w:t>х</w:t>
      </w:r>
      <w:r w:rsidRPr="00167397">
        <w:rPr>
          <w:rFonts w:ascii="Times New Roman" w:eastAsia="Times New Roman" w:hAnsi="Times New Roman" w:cs="Times New Roman"/>
          <w:color w:val="262626"/>
          <w:spacing w:val="-7"/>
          <w:lang w:val="ru-RU"/>
        </w:rPr>
        <w:t>у</w:t>
      </w:r>
      <w:r w:rsidRPr="00167397">
        <w:rPr>
          <w:rFonts w:ascii="Times New Roman" w:eastAsia="Times New Roman" w:hAnsi="Times New Roman" w:cs="Times New Roman"/>
          <w:color w:val="262626"/>
          <w:spacing w:val="1"/>
          <w:lang w:val="ru-RU"/>
        </w:rPr>
        <w:t>нк</w:t>
      </w:r>
      <w:r w:rsidRPr="00167397">
        <w:rPr>
          <w:rFonts w:ascii="Times New Roman" w:eastAsia="Times New Roman" w:hAnsi="Times New Roman" w:cs="Times New Roman"/>
          <w:color w:val="262626"/>
          <w:lang w:val="ru-RU"/>
        </w:rPr>
        <w:t>ов</w:t>
      </w:r>
      <w:r w:rsidRPr="00167397">
        <w:rPr>
          <w:rFonts w:ascii="Times New Roman" w:eastAsia="Times New Roman" w:hAnsi="Times New Roman" w:cs="Times New Roman"/>
          <w:color w:val="262626"/>
          <w:spacing w:val="1"/>
          <w:lang w:val="ru-RU"/>
        </w:rPr>
        <w:t>и</w:t>
      </w:r>
      <w:r w:rsidRPr="00167397">
        <w:rPr>
          <w:rFonts w:ascii="Times New Roman" w:eastAsia="Times New Roman" w:hAnsi="Times New Roman" w:cs="Times New Roman"/>
          <w:color w:val="262626"/>
          <w:lang w:val="ru-RU"/>
        </w:rPr>
        <w:t>й</w:t>
      </w:r>
      <w:r w:rsidRPr="00167397">
        <w:rPr>
          <w:rFonts w:ascii="Times New Roman" w:eastAsia="Times New Roman" w:hAnsi="Times New Roman" w:cs="Times New Roman"/>
          <w:color w:val="262626"/>
          <w:spacing w:val="20"/>
          <w:lang w:val="ru-RU"/>
        </w:rPr>
        <w:t xml:space="preserve"> </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3"/>
          <w:lang w:val="ru-RU"/>
        </w:rPr>
        <w:t>а</w:t>
      </w:r>
      <w:r w:rsidRPr="00167397">
        <w:rPr>
          <w:rFonts w:ascii="Times New Roman" w:eastAsia="Times New Roman" w:hAnsi="Times New Roman" w:cs="Times New Roman"/>
          <w:color w:val="262626"/>
          <w:spacing w:val="5"/>
          <w:lang w:val="ru-RU"/>
        </w:rPr>
        <w:t>х</w:t>
      </w:r>
      <w:r w:rsidRPr="00167397">
        <w:rPr>
          <w:rFonts w:ascii="Times New Roman" w:eastAsia="Times New Roman" w:hAnsi="Times New Roman" w:cs="Times New Roman"/>
          <w:color w:val="262626"/>
          <w:spacing w:val="-7"/>
          <w:lang w:val="ru-RU"/>
        </w:rPr>
        <w:t>у</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ок</w:t>
      </w:r>
      <w:r w:rsidRPr="00167397">
        <w:rPr>
          <w:rFonts w:ascii="Times New Roman" w:eastAsia="Times New Roman" w:hAnsi="Times New Roman" w:cs="Times New Roman"/>
          <w:color w:val="262626"/>
          <w:spacing w:val="27"/>
          <w:lang w:val="ru-RU"/>
        </w:rPr>
        <w:t xml:space="preserve"> </w:t>
      </w:r>
      <w:r w:rsidRPr="00167397">
        <w:rPr>
          <w:rFonts w:ascii="Times New Roman" w:eastAsia="Times New Roman" w:hAnsi="Times New Roman" w:cs="Times New Roman"/>
          <w:color w:val="262626"/>
          <w:lang w:val="ru-RU"/>
        </w:rPr>
        <w:t>По</w:t>
      </w:r>
      <w:r w:rsidRPr="00167397">
        <w:rPr>
          <w:rFonts w:ascii="Times New Roman" w:eastAsia="Times New Roman" w:hAnsi="Times New Roman" w:cs="Times New Roman"/>
          <w:color w:val="262626"/>
          <w:spacing w:val="-1"/>
          <w:lang w:val="ru-RU"/>
        </w:rPr>
        <w:t>с</w:t>
      </w:r>
      <w:r w:rsidRPr="00167397">
        <w:rPr>
          <w:rFonts w:ascii="Times New Roman" w:eastAsia="Times New Roman" w:hAnsi="Times New Roman" w:cs="Times New Roman"/>
          <w:color w:val="262626"/>
          <w:spacing w:val="1"/>
          <w:lang w:val="ru-RU"/>
        </w:rPr>
        <w:t>т</w:t>
      </w:r>
      <w:r w:rsidRPr="00167397">
        <w:rPr>
          <w:rFonts w:ascii="Times New Roman" w:eastAsia="Times New Roman" w:hAnsi="Times New Roman" w:cs="Times New Roman"/>
          <w:color w:val="262626"/>
          <w:spacing w:val="-1"/>
          <w:lang w:val="ru-RU"/>
        </w:rPr>
        <w:t>а</w:t>
      </w:r>
      <w:r w:rsidRPr="00167397">
        <w:rPr>
          <w:rFonts w:ascii="Times New Roman" w:eastAsia="Times New Roman" w:hAnsi="Times New Roman" w:cs="Times New Roman"/>
          <w:color w:val="262626"/>
          <w:spacing w:val="2"/>
          <w:lang w:val="ru-RU"/>
        </w:rPr>
        <w:t>ч</w:t>
      </w:r>
      <w:r w:rsidRPr="00167397">
        <w:rPr>
          <w:rFonts w:ascii="Times New Roman" w:eastAsia="Times New Roman" w:hAnsi="Times New Roman" w:cs="Times New Roman"/>
          <w:color w:val="262626"/>
          <w:spacing w:val="-1"/>
          <w:lang w:val="ru-RU"/>
        </w:rPr>
        <w:t>а</w:t>
      </w:r>
      <w:r w:rsidRPr="00167397">
        <w:rPr>
          <w:rFonts w:ascii="Times New Roman" w:eastAsia="Times New Roman" w:hAnsi="Times New Roman" w:cs="Times New Roman"/>
          <w:color w:val="262626"/>
          <w:lang w:val="ru-RU"/>
        </w:rPr>
        <w:t>л</w:t>
      </w:r>
      <w:r w:rsidRPr="00167397">
        <w:rPr>
          <w:rFonts w:ascii="Times New Roman" w:eastAsia="Times New Roman" w:hAnsi="Times New Roman" w:cs="Times New Roman"/>
          <w:color w:val="262626"/>
          <w:spacing w:val="1"/>
          <w:lang w:val="ru-RU"/>
        </w:rPr>
        <w:t>ьник</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3"/>
          <w:lang w:val="ru-RU"/>
        </w:rPr>
        <w:t xml:space="preserve"> </w:t>
      </w:r>
      <w:proofErr w:type="gramStart"/>
      <w:r w:rsidRPr="00167397">
        <w:rPr>
          <w:rFonts w:ascii="Times New Roman" w:eastAsia="Times New Roman" w:hAnsi="Times New Roman" w:cs="Times New Roman"/>
          <w:color w:val="262626"/>
          <w:spacing w:val="-3"/>
          <w:lang w:val="ru-RU"/>
        </w:rPr>
        <w:t>п</w:t>
      </w:r>
      <w:proofErr w:type="gramEnd"/>
      <w:r w:rsidRPr="00167397">
        <w:rPr>
          <w:rFonts w:ascii="Times New Roman" w:eastAsia="Times New Roman" w:hAnsi="Times New Roman" w:cs="Times New Roman"/>
          <w:color w:val="262626"/>
          <w:spacing w:val="1"/>
          <w:lang w:val="ru-RU"/>
        </w:rPr>
        <w:t>і</w:t>
      </w:r>
      <w:r w:rsidRPr="00167397">
        <w:rPr>
          <w:rFonts w:ascii="Times New Roman" w:eastAsia="Times New Roman" w:hAnsi="Times New Roman" w:cs="Times New Roman"/>
          <w:color w:val="262626"/>
          <w:lang w:val="ru-RU"/>
        </w:rPr>
        <w:t>сля</w:t>
      </w:r>
      <w:r w:rsidRPr="00167397">
        <w:rPr>
          <w:rFonts w:ascii="Times New Roman" w:eastAsia="Times New Roman" w:hAnsi="Times New Roman" w:cs="Times New Roman"/>
          <w:color w:val="262626"/>
          <w:spacing w:val="33"/>
          <w:lang w:val="ru-RU"/>
        </w:rPr>
        <w:t xml:space="preserve"> </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3"/>
          <w:lang w:val="ru-RU"/>
        </w:rPr>
        <w:t>т</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и</w:t>
      </w:r>
      <w:r w:rsidRPr="00167397">
        <w:rPr>
          <w:rFonts w:ascii="Times New Roman" w:eastAsia="Times New Roman" w:hAnsi="Times New Roman" w:cs="Times New Roman"/>
          <w:color w:val="262626"/>
          <w:lang w:val="ru-RU"/>
        </w:rPr>
        <w:t>ма</w:t>
      </w:r>
      <w:r w:rsidRPr="00167397">
        <w:rPr>
          <w:rFonts w:ascii="Times New Roman" w:eastAsia="Times New Roman" w:hAnsi="Times New Roman" w:cs="Times New Roman"/>
          <w:color w:val="262626"/>
          <w:spacing w:val="-1"/>
          <w:lang w:val="ru-RU"/>
        </w:rPr>
        <w:t>нн</w:t>
      </w:r>
      <w:r w:rsidRPr="00167397">
        <w:rPr>
          <w:rFonts w:ascii="Times New Roman" w:eastAsia="Times New Roman" w:hAnsi="Times New Roman" w:cs="Times New Roman"/>
          <w:color w:val="262626"/>
          <w:lang w:val="ru-RU"/>
        </w:rPr>
        <w:t>я</w:t>
      </w:r>
      <w:r w:rsidRPr="00167397">
        <w:rPr>
          <w:rFonts w:ascii="Times New Roman" w:eastAsia="Times New Roman" w:hAnsi="Times New Roman" w:cs="Times New Roman"/>
          <w:color w:val="262626"/>
          <w:spacing w:val="33"/>
          <w:lang w:val="ru-RU"/>
        </w:rPr>
        <w:t xml:space="preserve"> </w:t>
      </w:r>
      <w:r w:rsidRPr="00167397">
        <w:rPr>
          <w:rFonts w:ascii="Times New Roman" w:eastAsia="Times New Roman" w:hAnsi="Times New Roman" w:cs="Times New Roman"/>
          <w:color w:val="262626"/>
          <w:lang w:val="ru-RU"/>
        </w:rPr>
        <w:t>т</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ару</w:t>
      </w:r>
      <w:r w:rsidRPr="00167397">
        <w:rPr>
          <w:rFonts w:ascii="Times New Roman" w:eastAsia="Times New Roman" w:hAnsi="Times New Roman" w:cs="Times New Roman"/>
          <w:color w:val="262626"/>
          <w:spacing w:val="31"/>
          <w:lang w:val="ru-RU"/>
        </w:rPr>
        <w:t xml:space="preserve">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4"/>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spacing w:val="1"/>
          <w:lang w:val="ru-RU"/>
        </w:rPr>
        <w:t>ід</w:t>
      </w:r>
      <w:r w:rsidRPr="00167397">
        <w:rPr>
          <w:rFonts w:ascii="Times New Roman" w:eastAsia="Times New Roman" w:hAnsi="Times New Roman" w:cs="Times New Roman"/>
          <w:color w:val="262626"/>
          <w:lang w:val="ru-RU"/>
        </w:rPr>
        <w:t>ста</w:t>
      </w:r>
      <w:r w:rsidRPr="00167397">
        <w:rPr>
          <w:rFonts w:ascii="Times New Roman" w:eastAsia="Times New Roman" w:hAnsi="Times New Roman" w:cs="Times New Roman"/>
          <w:color w:val="262626"/>
          <w:spacing w:val="-3"/>
          <w:lang w:val="ru-RU"/>
        </w:rPr>
        <w:t>в</w:t>
      </w:r>
      <w:r w:rsidRPr="00167397">
        <w:rPr>
          <w:rFonts w:ascii="Times New Roman" w:eastAsia="Times New Roman" w:hAnsi="Times New Roman" w:cs="Times New Roman"/>
          <w:color w:val="262626"/>
          <w:lang w:val="ru-RU"/>
        </w:rPr>
        <w:t>і</w:t>
      </w:r>
      <w:r w:rsidRPr="00167397">
        <w:rPr>
          <w:rFonts w:ascii="Times New Roman" w:eastAsia="Times New Roman" w:hAnsi="Times New Roman" w:cs="Times New Roman"/>
          <w:color w:val="262626"/>
          <w:spacing w:val="35"/>
          <w:lang w:val="ru-RU"/>
        </w:rPr>
        <w:t xml:space="preserve"> </w:t>
      </w:r>
      <w:r w:rsidRPr="00167397">
        <w:rPr>
          <w:rFonts w:ascii="Times New Roman" w:eastAsia="Times New Roman" w:hAnsi="Times New Roman" w:cs="Times New Roman"/>
          <w:color w:val="262626"/>
          <w:spacing w:val="-1"/>
          <w:lang w:val="ru-RU"/>
        </w:rPr>
        <w:t>ви</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
          <w:lang w:val="ru-RU"/>
        </w:rPr>
        <w:t>т</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ви</w:t>
      </w:r>
      <w:r w:rsidRPr="00167397">
        <w:rPr>
          <w:rFonts w:ascii="Times New Roman" w:eastAsia="Times New Roman" w:hAnsi="Times New Roman" w:cs="Times New Roman"/>
          <w:color w:val="262626"/>
          <w:lang w:val="ru-RU"/>
        </w:rPr>
        <w:t xml:space="preserve">х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л</w:t>
      </w:r>
      <w:r w:rsidRPr="00167397">
        <w:rPr>
          <w:rFonts w:ascii="Times New Roman" w:eastAsia="Times New Roman" w:hAnsi="Times New Roman" w:cs="Times New Roman"/>
          <w:color w:val="262626"/>
          <w:spacing w:val="-2"/>
          <w:lang w:val="ru-RU"/>
        </w:rPr>
        <w:t>а</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ни</w:t>
      </w:r>
      <w:r w:rsidRPr="00167397">
        <w:rPr>
          <w:rFonts w:ascii="Times New Roman" w:eastAsia="Times New Roman" w:hAnsi="Times New Roman" w:cs="Times New Roman"/>
          <w:color w:val="262626"/>
          <w:lang w:val="ru-RU"/>
        </w:rPr>
        <w:t xml:space="preserve">х протягом </w:t>
      </w:r>
      <w:r w:rsidRPr="00167397">
        <w:rPr>
          <w:rFonts w:ascii="Times New Roman" w:eastAsia="Times New Roman" w:hAnsi="Times New Roman" w:cs="Times New Roman"/>
          <w:color w:val="262626"/>
        </w:rPr>
        <w:t>семи робочих</w:t>
      </w:r>
      <w:r w:rsidRPr="00167397">
        <w:rPr>
          <w:rFonts w:ascii="Times New Roman" w:eastAsia="Times New Roman" w:hAnsi="Times New Roman" w:cs="Times New Roman"/>
          <w:color w:val="262626"/>
          <w:lang w:val="ru-RU"/>
        </w:rPr>
        <w:t xml:space="preserve"> днів. </w:t>
      </w:r>
    </w:p>
    <w:p w:rsidR="00AA7FBB" w:rsidRPr="00167397" w:rsidRDefault="00AA7FBB" w:rsidP="00AA7FBB">
      <w:pPr>
        <w:spacing w:after="0" w:line="240" w:lineRule="auto"/>
        <w:ind w:left="118" w:right="205" w:firstLine="602"/>
        <w:jc w:val="both"/>
        <w:rPr>
          <w:rFonts w:ascii="Times New Roman" w:eastAsia="Times New Roman" w:hAnsi="Times New Roman" w:cs="Times New Roman"/>
          <w:color w:val="262626"/>
          <w:kern w:val="2"/>
          <w:lang w:val="ru-RU" w:eastAsia="ar-SA"/>
        </w:rPr>
      </w:pPr>
      <w:r w:rsidRPr="00167397">
        <w:rPr>
          <w:rFonts w:ascii="Times New Roman" w:eastAsia="Times New Roman" w:hAnsi="Times New Roman" w:cs="Times New Roman"/>
          <w:color w:val="262626"/>
          <w:lang w:val="ru-RU"/>
        </w:rPr>
        <w:t>4.3.</w:t>
      </w:r>
      <w:r w:rsidRPr="00167397">
        <w:rPr>
          <w:rFonts w:ascii="Times New Roman" w:eastAsia="Times New Roman" w:hAnsi="Times New Roman" w:cs="Times New Roman"/>
          <w:color w:val="262626"/>
          <w:lang w:val="ru-RU"/>
        </w:rPr>
        <w:tab/>
        <w:t>Замо</w:t>
      </w:r>
      <w:r w:rsidRPr="00167397">
        <w:rPr>
          <w:rFonts w:ascii="Times New Roman" w:eastAsia="Times New Roman" w:hAnsi="Times New Roman" w:cs="Times New Roman"/>
          <w:color w:val="262626"/>
          <w:spacing w:val="-1"/>
          <w:lang w:val="ru-RU"/>
        </w:rPr>
        <w:t>вни</w:t>
      </w:r>
      <w:r w:rsidRPr="00167397">
        <w:rPr>
          <w:rFonts w:ascii="Times New Roman" w:eastAsia="Times New Roman" w:hAnsi="Times New Roman" w:cs="Times New Roman"/>
          <w:color w:val="262626"/>
          <w:lang w:val="ru-RU"/>
        </w:rPr>
        <w:t>к</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3"/>
          <w:lang w:val="ru-RU"/>
        </w:rPr>
        <w:t>м</w:t>
      </w:r>
      <w:r w:rsidRPr="00167397">
        <w:rPr>
          <w:rFonts w:ascii="Times New Roman" w:eastAsia="Times New Roman" w:hAnsi="Times New Roman" w:cs="Times New Roman"/>
          <w:color w:val="262626"/>
          <w:lang w:val="ru-RU"/>
        </w:rPr>
        <w:t>ає</w:t>
      </w:r>
      <w:r w:rsidRPr="00167397">
        <w:rPr>
          <w:rFonts w:ascii="Times New Roman" w:eastAsia="Times New Roman" w:hAnsi="Times New Roman" w:cs="Times New Roman"/>
          <w:color w:val="262626"/>
          <w:spacing w:val="-1"/>
          <w:lang w:val="ru-RU"/>
        </w:rPr>
        <w:t xml:space="preserve"> п</w:t>
      </w:r>
      <w:r w:rsidRPr="00167397">
        <w:rPr>
          <w:rFonts w:ascii="Times New Roman" w:eastAsia="Times New Roman" w:hAnsi="Times New Roman" w:cs="Times New Roman"/>
          <w:color w:val="262626"/>
          <w:lang w:val="ru-RU"/>
        </w:rPr>
        <w:t>ра</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 xml:space="preserve">о </w:t>
      </w:r>
      <w:r w:rsidRPr="00167397">
        <w:rPr>
          <w:rFonts w:ascii="Times New Roman" w:eastAsia="Times New Roman" w:hAnsi="Times New Roman" w:cs="Times New Roman"/>
          <w:color w:val="262626"/>
          <w:spacing w:val="-3"/>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1"/>
          <w:lang w:val="ru-RU"/>
        </w:rPr>
        <w:t>ід</w:t>
      </w:r>
      <w:r w:rsidRPr="00167397">
        <w:rPr>
          <w:rFonts w:ascii="Times New Roman" w:eastAsia="Times New Roman" w:hAnsi="Times New Roman" w:cs="Times New Roman"/>
          <w:color w:val="262626"/>
          <w:lang w:val="ru-RU"/>
        </w:rPr>
        <w:t>с</w:t>
      </w:r>
      <w:r w:rsidRPr="00167397">
        <w:rPr>
          <w:rFonts w:ascii="Times New Roman" w:eastAsia="Times New Roman" w:hAnsi="Times New Roman" w:cs="Times New Roman"/>
          <w:color w:val="262626"/>
          <w:spacing w:val="-1"/>
          <w:lang w:val="ru-RU"/>
        </w:rPr>
        <w:t>т</w:t>
      </w:r>
      <w:r w:rsidRPr="00167397">
        <w:rPr>
          <w:rFonts w:ascii="Times New Roman" w:eastAsia="Times New Roman" w:hAnsi="Times New Roman" w:cs="Times New Roman"/>
          <w:color w:val="262626"/>
          <w:spacing w:val="-2"/>
          <w:lang w:val="ru-RU"/>
        </w:rPr>
        <w:t>р</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ч</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2"/>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лат</w:t>
      </w:r>
      <w:r w:rsidRPr="00167397">
        <w:rPr>
          <w:rFonts w:ascii="Times New Roman" w:eastAsia="Times New Roman" w:hAnsi="Times New Roman" w:cs="Times New Roman"/>
          <w:color w:val="262626"/>
          <w:spacing w:val="-2"/>
          <w:lang w:val="ru-RU"/>
        </w:rPr>
        <w:t>е</w:t>
      </w:r>
      <w:r w:rsidRPr="00167397">
        <w:rPr>
          <w:rFonts w:ascii="Times New Roman" w:eastAsia="Times New Roman" w:hAnsi="Times New Roman" w:cs="Times New Roman"/>
          <w:color w:val="262626"/>
          <w:spacing w:val="1"/>
          <w:lang w:val="ru-RU"/>
        </w:rPr>
        <w:t>ж</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2"/>
          <w:lang w:val="ru-RU"/>
        </w:rPr>
        <w:t xml:space="preserve"> </w:t>
      </w:r>
      <w:r w:rsidRPr="00167397">
        <w:rPr>
          <w:rFonts w:ascii="Times New Roman" w:eastAsia="Times New Roman" w:hAnsi="Times New Roman" w:cs="Times New Roman"/>
          <w:color w:val="262626"/>
          <w:lang w:val="ru-RU"/>
        </w:rPr>
        <w:t>у</w:t>
      </w:r>
      <w:r w:rsidRPr="00167397">
        <w:rPr>
          <w:rFonts w:ascii="Times New Roman" w:eastAsia="Times New Roman" w:hAnsi="Times New Roman" w:cs="Times New Roman"/>
          <w:color w:val="262626"/>
          <w:spacing w:val="-2"/>
          <w:lang w:val="ru-RU"/>
        </w:rPr>
        <w:t xml:space="preserve"> </w:t>
      </w:r>
      <w:r w:rsidRPr="00167397">
        <w:rPr>
          <w:rFonts w:ascii="Times New Roman" w:eastAsia="Times New Roman" w:hAnsi="Times New Roman" w:cs="Times New Roman"/>
          <w:color w:val="262626"/>
          <w:lang w:val="ru-RU"/>
        </w:rPr>
        <w:t>ра</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lang w:val="ru-RU"/>
        </w:rPr>
        <w:t>і</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1"/>
          <w:lang w:val="ru-RU"/>
        </w:rPr>
        <w:t>ід</w:t>
      </w:r>
      <w:r w:rsidRPr="00167397">
        <w:rPr>
          <w:rFonts w:ascii="Times New Roman" w:eastAsia="Times New Roman" w:hAnsi="Times New Roman" w:cs="Times New Roman"/>
          <w:color w:val="262626"/>
          <w:lang w:val="ru-RU"/>
        </w:rPr>
        <w:t>с</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lang w:val="ru-RU"/>
        </w:rPr>
        <w:t>т</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ості</w:t>
      </w:r>
      <w:r w:rsidRPr="00167397">
        <w:rPr>
          <w:rFonts w:ascii="Times New Roman" w:eastAsia="Times New Roman" w:hAnsi="Times New Roman" w:cs="Times New Roman"/>
          <w:color w:val="262626"/>
          <w:spacing w:val="-1"/>
          <w:lang w:val="ru-RU"/>
        </w:rPr>
        <w:t xml:space="preserve"> </w:t>
      </w:r>
      <w:proofErr w:type="gramStart"/>
      <w:r w:rsidRPr="00167397">
        <w:rPr>
          <w:rFonts w:ascii="Times New Roman" w:eastAsia="Times New Roman" w:hAnsi="Times New Roman" w:cs="Times New Roman"/>
          <w:color w:val="262626"/>
          <w:spacing w:val="1"/>
          <w:lang w:val="ru-RU"/>
        </w:rPr>
        <w:t>б</w:t>
      </w:r>
      <w:r w:rsidRPr="00167397">
        <w:rPr>
          <w:rFonts w:ascii="Times New Roman" w:eastAsia="Times New Roman" w:hAnsi="Times New Roman" w:cs="Times New Roman"/>
          <w:color w:val="262626"/>
          <w:spacing w:val="-2"/>
          <w:lang w:val="ru-RU"/>
        </w:rPr>
        <w:t>ю</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ж</w:t>
      </w:r>
      <w:r w:rsidRPr="00167397">
        <w:rPr>
          <w:rFonts w:ascii="Times New Roman" w:eastAsia="Times New Roman" w:hAnsi="Times New Roman" w:cs="Times New Roman"/>
          <w:color w:val="262626"/>
          <w:lang w:val="ru-RU"/>
        </w:rPr>
        <w:t>ет</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2"/>
          <w:lang w:val="ru-RU"/>
        </w:rPr>
        <w:t>г</w:t>
      </w:r>
      <w:r w:rsidRPr="00167397">
        <w:rPr>
          <w:rFonts w:ascii="Times New Roman" w:eastAsia="Times New Roman" w:hAnsi="Times New Roman" w:cs="Times New Roman"/>
          <w:color w:val="262626"/>
          <w:lang w:val="ru-RU"/>
        </w:rPr>
        <w:t>о</w:t>
      </w:r>
      <w:proofErr w:type="gramEnd"/>
      <w:r w:rsidRPr="00167397">
        <w:rPr>
          <w:rFonts w:ascii="Times New Roman" w:eastAsia="Times New Roman" w:hAnsi="Times New Roman" w:cs="Times New Roman"/>
          <w:color w:val="262626"/>
          <w:lang w:val="ru-RU"/>
        </w:rPr>
        <w:t xml:space="preserve"> </w:t>
      </w:r>
      <w:r w:rsidRPr="00167397">
        <w:rPr>
          <w:rFonts w:ascii="Times New Roman" w:eastAsia="Times New Roman" w:hAnsi="Times New Roman" w:cs="Times New Roman"/>
          <w:color w:val="262626"/>
          <w:spacing w:val="1"/>
          <w:lang w:val="ru-RU"/>
        </w:rPr>
        <w:t>фі</w:t>
      </w:r>
      <w:r w:rsidRPr="00167397">
        <w:rPr>
          <w:rFonts w:ascii="Times New Roman" w:eastAsia="Times New Roman" w:hAnsi="Times New Roman" w:cs="Times New Roman"/>
          <w:color w:val="262626"/>
          <w:spacing w:val="-3"/>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с</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ння</w:t>
      </w:r>
      <w:r w:rsidRPr="00167397">
        <w:rPr>
          <w:rFonts w:ascii="Times New Roman" w:eastAsia="Times New Roman" w:hAnsi="Times New Roman" w:cs="Times New Roman"/>
          <w:color w:val="262626"/>
          <w:lang w:val="ru-RU"/>
        </w:rPr>
        <w:t xml:space="preserve">. </w:t>
      </w:r>
      <w:r w:rsidRPr="00167397">
        <w:rPr>
          <w:rFonts w:ascii="Times New Roman" w:eastAsia="Times New Roman" w:hAnsi="Times New Roman" w:cs="Times New Roman"/>
          <w:color w:val="262626"/>
          <w:kern w:val="2"/>
          <w:lang w:val="ru-RU" w:eastAsia="ar-SA"/>
        </w:rPr>
        <w:t xml:space="preserve">У випадку затримки бюджетного фінансування, яке має на меті розрахунки за поставлений товар, </w:t>
      </w:r>
      <w:r w:rsidRPr="00167397">
        <w:rPr>
          <w:rFonts w:ascii="Times New Roman" w:eastAsia="Times New Roman" w:hAnsi="Times New Roman" w:cs="Times New Roman"/>
          <w:bCs/>
          <w:iCs/>
          <w:color w:val="262626"/>
          <w:kern w:val="2"/>
          <w:lang w:val="ru-RU" w:eastAsia="ar-SA"/>
        </w:rPr>
        <w:t>Замовник</w:t>
      </w:r>
      <w:r w:rsidRPr="00167397">
        <w:rPr>
          <w:rFonts w:ascii="Times New Roman" w:eastAsia="Times New Roman" w:hAnsi="Times New Roman" w:cs="Times New Roman"/>
          <w:color w:val="262626"/>
          <w:kern w:val="2"/>
          <w:lang w:val="ru-RU" w:eastAsia="ar-SA"/>
        </w:rPr>
        <w:t xml:space="preserve"> зобов’язується провести оплату поставленого </w:t>
      </w:r>
      <w:r w:rsidRPr="00167397">
        <w:rPr>
          <w:rFonts w:ascii="Times New Roman" w:eastAsia="Times New Roman" w:hAnsi="Times New Roman" w:cs="Times New Roman"/>
          <w:bCs/>
          <w:iCs/>
          <w:color w:val="262626"/>
          <w:kern w:val="2"/>
          <w:lang w:val="ru-RU" w:eastAsia="ar-SA"/>
        </w:rPr>
        <w:t>Постачальником</w:t>
      </w:r>
      <w:r w:rsidRPr="00167397">
        <w:rPr>
          <w:rFonts w:ascii="Times New Roman" w:eastAsia="Times New Roman" w:hAnsi="Times New Roman" w:cs="Times New Roman"/>
          <w:color w:val="262626"/>
          <w:kern w:val="2"/>
          <w:lang w:val="ru-RU" w:eastAsia="ar-SA"/>
        </w:rPr>
        <w:t xml:space="preserve"> товару протягом 5-ти банківських днів з дня надходження таких кошті</w:t>
      </w:r>
      <w:proofErr w:type="gramStart"/>
      <w:r w:rsidRPr="00167397">
        <w:rPr>
          <w:rFonts w:ascii="Times New Roman" w:eastAsia="Times New Roman" w:hAnsi="Times New Roman" w:cs="Times New Roman"/>
          <w:color w:val="262626"/>
          <w:kern w:val="2"/>
          <w:lang w:val="ru-RU" w:eastAsia="ar-SA"/>
        </w:rPr>
        <w:t>в</w:t>
      </w:r>
      <w:proofErr w:type="gramEnd"/>
      <w:r w:rsidRPr="00167397">
        <w:rPr>
          <w:rFonts w:ascii="Times New Roman" w:eastAsia="Times New Roman" w:hAnsi="Times New Roman" w:cs="Times New Roman"/>
          <w:color w:val="262626"/>
          <w:kern w:val="2"/>
          <w:lang w:val="ru-RU" w:eastAsia="ar-SA"/>
        </w:rPr>
        <w:t xml:space="preserve"> на його розрахунковий рахунок.</w:t>
      </w:r>
    </w:p>
    <w:p w:rsidR="00AA7FBB" w:rsidRPr="00167397" w:rsidRDefault="00AA7FBB" w:rsidP="00AA7FBB">
      <w:pPr>
        <w:widowControl w:val="0"/>
        <w:suppressAutoHyphens/>
        <w:spacing w:after="0" w:line="240" w:lineRule="auto"/>
        <w:ind w:left="142" w:firstLine="602"/>
        <w:jc w:val="both"/>
        <w:rPr>
          <w:rFonts w:ascii="Times New Roman" w:eastAsia="Times New Roman" w:hAnsi="Times New Roman" w:cs="Times New Roman"/>
          <w:color w:val="262626"/>
          <w:kern w:val="2"/>
          <w:lang w:val="ru-RU" w:eastAsia="ar-SA"/>
        </w:rPr>
      </w:pPr>
      <w:r w:rsidRPr="00167397">
        <w:rPr>
          <w:rFonts w:ascii="Times New Roman" w:eastAsia="Times New Roman" w:hAnsi="Times New Roman" w:cs="Times New Roman"/>
          <w:color w:val="262626"/>
          <w:kern w:val="2"/>
          <w:lang w:val="ru-RU" w:eastAsia="ar-SA"/>
        </w:rPr>
        <w:t xml:space="preserve">4.4. Згідно ч. 1 ст.23 </w:t>
      </w:r>
      <w:proofErr w:type="gramStart"/>
      <w:r w:rsidRPr="00167397">
        <w:rPr>
          <w:rFonts w:ascii="Times New Roman" w:eastAsia="Times New Roman" w:hAnsi="Times New Roman" w:cs="Times New Roman"/>
          <w:color w:val="262626"/>
          <w:kern w:val="2"/>
          <w:lang w:val="ru-RU" w:eastAsia="ar-SA"/>
        </w:rPr>
        <w:t>Бюджетного</w:t>
      </w:r>
      <w:proofErr w:type="gramEnd"/>
      <w:r w:rsidRPr="00167397">
        <w:rPr>
          <w:rFonts w:ascii="Times New Roman" w:eastAsia="Times New Roman" w:hAnsi="Times New Roman" w:cs="Times New Roman"/>
          <w:color w:val="262626"/>
          <w:kern w:val="2"/>
          <w:lang w:val="ru-RU" w:eastAsia="ar-SA"/>
        </w:rPr>
        <w:t xml:space="preserve"> кодексу України умовою виникнення платіжних зобов’язань за договором є наявність відповідного бюджетного призначення (бюджетних асигнувань).</w:t>
      </w:r>
    </w:p>
    <w:p w:rsidR="00AA7FBB" w:rsidRPr="00167397" w:rsidRDefault="00AA7FBB" w:rsidP="00AA7FBB">
      <w:pPr>
        <w:spacing w:after="0" w:line="240" w:lineRule="auto"/>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t>5. Строк та умови поставки Товару</w:t>
      </w:r>
    </w:p>
    <w:p w:rsidR="00AA7FBB" w:rsidRPr="00167397" w:rsidRDefault="00AA7FBB" w:rsidP="00AA7FBB">
      <w:pPr>
        <w:autoSpaceDE w:val="0"/>
        <w:autoSpaceDN w:val="0"/>
        <w:adjustRightInd w:val="0"/>
        <w:spacing w:before="100" w:after="100" w:line="240" w:lineRule="auto"/>
        <w:ind w:firstLine="709"/>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spacing w:val="-1"/>
          <w:lang w:val="ru-RU"/>
        </w:rPr>
        <w:t xml:space="preserve">5.1. </w:t>
      </w:r>
      <w:r w:rsidRPr="00167397">
        <w:rPr>
          <w:rFonts w:ascii="Times New Roman" w:eastAsia="Times New Roman" w:hAnsi="Times New Roman" w:cs="Times New Roman"/>
          <w:color w:val="262626"/>
          <w:lang w:val="ru-RU"/>
        </w:rPr>
        <w:t xml:space="preserve">Товар Постачальник поставляє в упаковці, яка забезпечує її збереження </w:t>
      </w:r>
      <w:proofErr w:type="gramStart"/>
      <w:r w:rsidRPr="00167397">
        <w:rPr>
          <w:rFonts w:ascii="Times New Roman" w:eastAsia="Times New Roman" w:hAnsi="Times New Roman" w:cs="Times New Roman"/>
          <w:color w:val="262626"/>
          <w:lang w:val="ru-RU"/>
        </w:rPr>
        <w:t>п</w:t>
      </w:r>
      <w:proofErr w:type="gramEnd"/>
      <w:r w:rsidRPr="00167397">
        <w:rPr>
          <w:rFonts w:ascii="Times New Roman" w:eastAsia="Times New Roman" w:hAnsi="Times New Roman" w:cs="Times New Roman"/>
          <w:color w:val="262626"/>
          <w:lang w:val="ru-RU"/>
        </w:rPr>
        <w:t>ід час транспортування, вантажно-розвантажувальних робіт та зберігання в межах термінів, установлених діючими стандартами, технічними умовами тощо.</w:t>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spacing w:val="1"/>
          <w:lang w:val="ru-RU"/>
        </w:rPr>
        <w:t xml:space="preserve">5.2. Місце поставки (передачі) Товару: </w:t>
      </w:r>
      <w:smartTag w:uri="urn:schemas-microsoft-com:office:smarttags" w:element="metricconverter">
        <w:smartTagPr>
          <w:attr w:name="ProductID" w:val="58023, м"/>
        </w:smartTagPr>
        <w:r w:rsidRPr="00167397">
          <w:rPr>
            <w:rFonts w:ascii="Times New Roman" w:eastAsia="Times New Roman" w:hAnsi="Times New Roman" w:cs="Times New Roman"/>
            <w:color w:val="262626"/>
            <w:spacing w:val="1"/>
            <w:lang w:val="ru-RU"/>
          </w:rPr>
          <w:t>58023, м</w:t>
        </w:r>
      </w:smartTag>
      <w:r w:rsidRPr="00167397">
        <w:rPr>
          <w:rFonts w:ascii="Times New Roman" w:eastAsia="Times New Roman" w:hAnsi="Times New Roman" w:cs="Times New Roman"/>
          <w:color w:val="262626"/>
          <w:spacing w:val="1"/>
          <w:lang w:val="ru-RU"/>
        </w:rPr>
        <w:t>. Чернівці, вул. Авангардна, 7, в робочі дні: з 08-00 до 17-00. Поставка Товару здійснюється за рахунок Постачальника.</w:t>
      </w:r>
      <w:r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DE775E"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973A0A">
        <w:rPr>
          <w:rFonts w:ascii="Times New Roman" w:eastAsia="Times New Roman" w:hAnsi="Times New Roman" w:cs="Times New Roman"/>
          <w:color w:val="262626"/>
          <w:lang w:val="ru-RU"/>
        </w:rPr>
        <w:t xml:space="preserve">5.3. </w:t>
      </w:r>
      <w:r w:rsidR="00973A0A" w:rsidRPr="00973A0A">
        <w:rPr>
          <w:rFonts w:ascii="Times New Roman" w:eastAsia="Times New Roman" w:hAnsi="Times New Roman" w:cs="Times New Roman"/>
          <w:color w:val="262626"/>
          <w:lang w:val="ru-RU"/>
        </w:rPr>
        <w:t>. Поставка (передачя) Товару проводиться  на основі заявок Замовника протягом 5 (</w:t>
      </w:r>
      <w:proofErr w:type="gramStart"/>
      <w:r w:rsidR="00973A0A" w:rsidRPr="00973A0A">
        <w:rPr>
          <w:rFonts w:ascii="Times New Roman" w:eastAsia="Times New Roman" w:hAnsi="Times New Roman" w:cs="Times New Roman"/>
          <w:color w:val="262626"/>
          <w:lang w:val="ru-RU"/>
        </w:rPr>
        <w:t>п’яти</w:t>
      </w:r>
      <w:proofErr w:type="gramEnd"/>
      <w:r w:rsidR="00973A0A" w:rsidRPr="00973A0A">
        <w:rPr>
          <w:rFonts w:ascii="Times New Roman" w:eastAsia="Times New Roman" w:hAnsi="Times New Roman" w:cs="Times New Roman"/>
          <w:color w:val="262626"/>
          <w:lang w:val="ru-RU"/>
        </w:rPr>
        <w:t xml:space="preserve">) днів з дати отримання Постачальником від Замовника відповідної заявки на поставку. Датою поставки Товару вважається дата </w:t>
      </w:r>
      <w:proofErr w:type="gramStart"/>
      <w:r w:rsidR="00973A0A" w:rsidRPr="00973A0A">
        <w:rPr>
          <w:rFonts w:ascii="Times New Roman" w:eastAsia="Times New Roman" w:hAnsi="Times New Roman" w:cs="Times New Roman"/>
          <w:color w:val="262626"/>
          <w:lang w:val="ru-RU"/>
        </w:rPr>
        <w:t>п</w:t>
      </w:r>
      <w:proofErr w:type="gramEnd"/>
      <w:r w:rsidR="00973A0A" w:rsidRPr="00973A0A">
        <w:rPr>
          <w:rFonts w:ascii="Times New Roman" w:eastAsia="Times New Roman" w:hAnsi="Times New Roman" w:cs="Times New Roman"/>
          <w:color w:val="262626"/>
          <w:lang w:val="ru-RU"/>
        </w:rPr>
        <w:t>ідписання Сторонами видаткової накладної</w:t>
      </w:r>
      <w:r w:rsidRPr="00167397">
        <w:rPr>
          <w:rFonts w:ascii="Times New Roman" w:eastAsia="Times New Roman" w:hAnsi="Times New Roman" w:cs="Times New Roman"/>
          <w:color w:val="262626"/>
          <w:lang w:val="ru-RU"/>
        </w:rPr>
        <w:t>.</w:t>
      </w:r>
      <w:r w:rsidRPr="00167397">
        <w:rPr>
          <w:rFonts w:ascii="Times New Roman" w:eastAsia="Times New Roman" w:hAnsi="Times New Roman" w:cs="Times New Roman"/>
          <w:color w:val="262626"/>
          <w:lang w:val="ru-RU"/>
        </w:rPr>
        <w:tab/>
      </w:r>
      <w:r w:rsidR="008D2AA1" w:rsidRPr="00167397">
        <w:rPr>
          <w:rFonts w:ascii="Times New Roman" w:eastAsia="Times New Roman" w:hAnsi="Times New Roman" w:cs="Times New Roman"/>
          <w:color w:val="262626"/>
          <w:lang w:val="ru-RU"/>
        </w:rPr>
        <w:tab/>
      </w:r>
      <w:r w:rsidR="00A9274B" w:rsidRPr="00167397">
        <w:rPr>
          <w:rFonts w:ascii="Times New Roman" w:eastAsia="Times New Roman" w:hAnsi="Times New Roman" w:cs="Times New Roman"/>
          <w:color w:val="262626"/>
          <w:lang w:val="ru-RU"/>
        </w:rPr>
        <w:tab/>
      </w:r>
      <w:r w:rsidR="00973A0A">
        <w:rPr>
          <w:rFonts w:ascii="Times New Roman" w:eastAsia="Times New Roman" w:hAnsi="Times New Roman" w:cs="Times New Roman"/>
          <w:color w:val="262626"/>
          <w:lang w:val="ru-RU"/>
        </w:rPr>
        <w:tab/>
      </w:r>
      <w:r w:rsidR="00973A0A">
        <w:rPr>
          <w:rFonts w:ascii="Times New Roman" w:eastAsia="Times New Roman" w:hAnsi="Times New Roman" w:cs="Times New Roman"/>
          <w:color w:val="262626"/>
          <w:lang w:val="ru-RU"/>
        </w:rPr>
        <w:tab/>
      </w:r>
      <w:r w:rsidR="00973A0A">
        <w:rPr>
          <w:rFonts w:ascii="Times New Roman" w:eastAsia="Times New Roman" w:hAnsi="Times New Roman" w:cs="Times New Roman"/>
          <w:color w:val="262626"/>
          <w:lang w:val="ru-RU"/>
        </w:rPr>
        <w:tab/>
      </w:r>
      <w:r w:rsidRPr="00167397">
        <w:rPr>
          <w:rFonts w:ascii="Times New Roman" w:eastAsia="Times New Roman" w:hAnsi="Times New Roman" w:cs="Times New Roman"/>
          <w:color w:val="262626"/>
          <w:lang w:val="ru-RU"/>
        </w:rPr>
        <w:t>5.4.</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ий</w:t>
      </w:r>
      <w:r w:rsidRPr="00167397">
        <w:rPr>
          <w:rFonts w:ascii="Times New Roman" w:eastAsia="Times New Roman" w:hAnsi="Times New Roman" w:cs="Times New Roman"/>
          <w:color w:val="262626"/>
          <w:lang w:val="ru-RU"/>
        </w:rPr>
        <w:t>ма</w:t>
      </w:r>
      <w:r w:rsidRPr="00167397">
        <w:rPr>
          <w:rFonts w:ascii="Times New Roman" w:eastAsia="Times New Roman" w:hAnsi="Times New Roman" w:cs="Times New Roman"/>
          <w:color w:val="262626"/>
          <w:spacing w:val="-1"/>
          <w:lang w:val="ru-RU"/>
        </w:rPr>
        <w:t>нн</w:t>
      </w:r>
      <w:r w:rsidRPr="00167397">
        <w:rPr>
          <w:rFonts w:ascii="Times New Roman" w:eastAsia="Times New Roman" w:hAnsi="Times New Roman" w:cs="Times New Roman"/>
          <w:color w:val="262626"/>
          <w:lang w:val="ru-RU"/>
        </w:rPr>
        <w:t xml:space="preserve">я </w:t>
      </w:r>
      <w:r w:rsidRPr="00167397">
        <w:rPr>
          <w:rFonts w:ascii="Times New Roman" w:eastAsia="Times New Roman" w:hAnsi="Times New Roman" w:cs="Times New Roman"/>
          <w:color w:val="262626"/>
          <w:spacing w:val="2"/>
          <w:lang w:val="ru-RU"/>
        </w:rPr>
        <w:t>Т</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ару</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3"/>
          <w:lang w:val="ru-RU"/>
        </w:rPr>
        <w:t>з</w:t>
      </w:r>
      <w:r w:rsidRPr="00167397">
        <w:rPr>
          <w:rFonts w:ascii="Times New Roman" w:eastAsia="Times New Roman" w:hAnsi="Times New Roman" w:cs="Times New Roman"/>
          <w:color w:val="262626"/>
          <w:spacing w:val="1"/>
          <w:lang w:val="ru-RU"/>
        </w:rPr>
        <w:t>ді</w:t>
      </w:r>
      <w:r w:rsidRPr="00167397">
        <w:rPr>
          <w:rFonts w:ascii="Times New Roman" w:eastAsia="Times New Roman" w:hAnsi="Times New Roman" w:cs="Times New Roman"/>
          <w:color w:val="262626"/>
          <w:spacing w:val="-1"/>
          <w:lang w:val="ru-RU"/>
        </w:rPr>
        <w:t>й</w:t>
      </w:r>
      <w:r w:rsidRPr="00167397">
        <w:rPr>
          <w:rFonts w:ascii="Times New Roman" w:eastAsia="Times New Roman" w:hAnsi="Times New Roman" w:cs="Times New Roman"/>
          <w:color w:val="262626"/>
          <w:lang w:val="ru-RU"/>
        </w:rPr>
        <w:t>с</w:t>
      </w:r>
      <w:r w:rsidRPr="00167397">
        <w:rPr>
          <w:rFonts w:ascii="Times New Roman" w:eastAsia="Times New Roman" w:hAnsi="Times New Roman" w:cs="Times New Roman"/>
          <w:color w:val="262626"/>
          <w:spacing w:val="-3"/>
          <w:lang w:val="ru-RU"/>
        </w:rPr>
        <w:t>н</w:t>
      </w:r>
      <w:r w:rsidRPr="00167397">
        <w:rPr>
          <w:rFonts w:ascii="Times New Roman" w:eastAsia="Times New Roman" w:hAnsi="Times New Roman" w:cs="Times New Roman"/>
          <w:color w:val="262626"/>
          <w:spacing w:val="1"/>
          <w:lang w:val="ru-RU"/>
        </w:rPr>
        <w:t>ю</w:t>
      </w:r>
      <w:r w:rsidRPr="00167397">
        <w:rPr>
          <w:rFonts w:ascii="Times New Roman" w:eastAsia="Times New Roman" w:hAnsi="Times New Roman" w:cs="Times New Roman"/>
          <w:color w:val="262626"/>
          <w:spacing w:val="-1"/>
          <w:lang w:val="ru-RU"/>
        </w:rPr>
        <w:t>є</w:t>
      </w:r>
      <w:r w:rsidRPr="00167397">
        <w:rPr>
          <w:rFonts w:ascii="Times New Roman" w:eastAsia="Times New Roman" w:hAnsi="Times New Roman" w:cs="Times New Roman"/>
          <w:color w:val="262626"/>
          <w:lang w:val="ru-RU"/>
        </w:rPr>
        <w:t>ться</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spacing w:val="-1"/>
          <w:lang w:val="ru-RU"/>
        </w:rPr>
        <w:t>Замовником</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spacing w:val="-3"/>
          <w:lang w:val="ru-RU"/>
        </w:rPr>
        <w:t>п</w:t>
      </w:r>
      <w:r w:rsidRPr="00167397">
        <w:rPr>
          <w:rFonts w:ascii="Times New Roman" w:eastAsia="Times New Roman" w:hAnsi="Times New Roman" w:cs="Times New Roman"/>
          <w:color w:val="262626"/>
          <w:lang w:val="ru-RU"/>
        </w:rPr>
        <w:t>ри</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явн</w:t>
      </w:r>
      <w:r w:rsidRPr="00167397">
        <w:rPr>
          <w:rFonts w:ascii="Times New Roman" w:eastAsia="Times New Roman" w:hAnsi="Times New Roman" w:cs="Times New Roman"/>
          <w:color w:val="262626"/>
          <w:lang w:val="ru-RU"/>
        </w:rPr>
        <w:t>ості</w:t>
      </w:r>
      <w:r w:rsidRPr="00167397">
        <w:rPr>
          <w:rFonts w:ascii="Times New Roman" w:eastAsia="Times New Roman" w:hAnsi="Times New Roman" w:cs="Times New Roman"/>
          <w:color w:val="262626"/>
          <w:spacing w:val="4"/>
          <w:lang w:val="ru-RU"/>
        </w:rPr>
        <w:t xml:space="preserve"> </w:t>
      </w:r>
      <w:r w:rsidRPr="00167397">
        <w:rPr>
          <w:rFonts w:ascii="Times New Roman" w:eastAsia="Times New Roman" w:hAnsi="Times New Roman" w:cs="Times New Roman"/>
          <w:color w:val="262626"/>
          <w:spacing w:val="-3"/>
          <w:lang w:val="ru-RU"/>
        </w:rPr>
        <w:t>т</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арос</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spacing w:val="1"/>
          <w:lang w:val="ru-RU"/>
        </w:rPr>
        <w:t>ід</w:t>
      </w:r>
      <w:r w:rsidRPr="00167397">
        <w:rPr>
          <w:rFonts w:ascii="Times New Roman" w:eastAsia="Times New Roman" w:hAnsi="Times New Roman" w:cs="Times New Roman"/>
          <w:color w:val="262626"/>
          <w:spacing w:val="-1"/>
          <w:lang w:val="ru-RU"/>
        </w:rPr>
        <w:t>ни</w:t>
      </w:r>
      <w:r w:rsidRPr="00167397">
        <w:rPr>
          <w:rFonts w:ascii="Times New Roman" w:eastAsia="Times New Roman" w:hAnsi="Times New Roman" w:cs="Times New Roman"/>
          <w:color w:val="262626"/>
          <w:lang w:val="ru-RU"/>
        </w:rPr>
        <w:t>х</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lang w:val="ru-RU"/>
        </w:rPr>
        <w:t>ме</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т</w:t>
      </w:r>
      <w:r w:rsidRPr="00167397">
        <w:rPr>
          <w:rFonts w:ascii="Times New Roman" w:eastAsia="Times New Roman" w:hAnsi="Times New Roman" w:cs="Times New Roman"/>
          <w:color w:val="262626"/>
          <w:spacing w:val="1"/>
          <w:lang w:val="ru-RU"/>
        </w:rPr>
        <w:t>і</w:t>
      </w:r>
      <w:r w:rsidRPr="00167397">
        <w:rPr>
          <w:rFonts w:ascii="Times New Roman" w:eastAsia="Times New Roman" w:hAnsi="Times New Roman" w:cs="Times New Roman"/>
          <w:color w:val="262626"/>
          <w:lang w:val="ru-RU"/>
        </w:rPr>
        <w:t>в</w:t>
      </w:r>
      <w:r w:rsidRPr="00167397">
        <w:rPr>
          <w:rFonts w:ascii="Times New Roman" w:eastAsia="Times New Roman" w:hAnsi="Times New Roman" w:cs="Times New Roman"/>
          <w:color w:val="262626"/>
          <w:spacing w:val="2"/>
          <w:lang w:val="ru-RU"/>
        </w:rPr>
        <w:t xml:space="preserve"> </w:t>
      </w:r>
      <w:r w:rsidRPr="00167397">
        <w:rPr>
          <w:rFonts w:ascii="Times New Roman" w:eastAsia="Times New Roman" w:hAnsi="Times New Roman" w:cs="Times New Roman"/>
          <w:color w:val="262626"/>
          <w:spacing w:val="-1"/>
          <w:lang w:val="ru-RU"/>
        </w:rPr>
        <w:t>ви</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3"/>
          <w:lang w:val="ru-RU"/>
        </w:rPr>
        <w:t>т</w:t>
      </w:r>
      <w:r w:rsidRPr="00167397">
        <w:rPr>
          <w:rFonts w:ascii="Times New Roman" w:eastAsia="Times New Roman" w:hAnsi="Times New Roman" w:cs="Times New Roman"/>
          <w:color w:val="262626"/>
          <w:spacing w:val="-2"/>
          <w:lang w:val="ru-RU"/>
        </w:rPr>
        <w:t>к</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 xml:space="preserve">а </w:t>
      </w:r>
      <w:proofErr w:type="gramStart"/>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л</w:t>
      </w:r>
      <w:r w:rsidRPr="00167397">
        <w:rPr>
          <w:rFonts w:ascii="Times New Roman" w:eastAsia="Times New Roman" w:hAnsi="Times New Roman" w:cs="Times New Roman"/>
          <w:color w:val="262626"/>
          <w:spacing w:val="-2"/>
          <w:lang w:val="ru-RU"/>
        </w:rPr>
        <w:t>а</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proofErr w:type="gramEnd"/>
      <w:r w:rsidRPr="00167397">
        <w:rPr>
          <w:rFonts w:ascii="Times New Roman" w:eastAsia="Times New Roman" w:hAnsi="Times New Roman" w:cs="Times New Roman"/>
          <w:color w:val="262626"/>
          <w:lang w:val="ru-RU"/>
        </w:rPr>
        <w:t>,</w:t>
      </w:r>
      <w:r w:rsidRPr="00167397">
        <w:rPr>
          <w:rFonts w:ascii="Times New Roman" w:eastAsia="Times New Roman" w:hAnsi="Times New Roman" w:cs="Times New Roman"/>
          <w:color w:val="262626"/>
          <w:spacing w:val="15"/>
          <w:lang w:val="ru-RU"/>
        </w:rPr>
        <w:t xml:space="preserve"> </w:t>
      </w:r>
      <w:r w:rsidRPr="00167397">
        <w:rPr>
          <w:rFonts w:ascii="Times New Roman" w:eastAsia="Times New Roman" w:hAnsi="Times New Roman" w:cs="Times New Roman"/>
          <w:color w:val="262626"/>
          <w:lang w:val="ru-RU"/>
        </w:rPr>
        <w:t>то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ар</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4"/>
          <w:lang w:val="ru-RU"/>
        </w:rPr>
        <w:t>-</w:t>
      </w:r>
      <w:r w:rsidRPr="00167397">
        <w:rPr>
          <w:rFonts w:ascii="Times New Roman" w:eastAsia="Times New Roman" w:hAnsi="Times New Roman" w:cs="Times New Roman"/>
          <w:color w:val="262626"/>
          <w:spacing w:val="-1"/>
          <w:lang w:val="ru-RU"/>
        </w:rPr>
        <w:t>т</w:t>
      </w:r>
      <w:r w:rsidRPr="00167397">
        <w:rPr>
          <w:rFonts w:ascii="Times New Roman" w:eastAsia="Times New Roman" w:hAnsi="Times New Roman" w:cs="Times New Roman"/>
          <w:color w:val="262626"/>
          <w:lang w:val="ru-RU"/>
        </w:rPr>
        <w:t>ра</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с</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орт</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 xml:space="preserve">а </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л</w:t>
      </w:r>
      <w:r w:rsidRPr="00167397">
        <w:rPr>
          <w:rFonts w:ascii="Times New Roman" w:eastAsia="Times New Roman" w:hAnsi="Times New Roman" w:cs="Times New Roman"/>
          <w:color w:val="262626"/>
          <w:spacing w:val="-2"/>
          <w:lang w:val="ru-RU"/>
        </w:rPr>
        <w:t>а</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а, рах</w:t>
      </w:r>
      <w:r w:rsidRPr="00167397">
        <w:rPr>
          <w:rFonts w:ascii="Times New Roman" w:eastAsia="Times New Roman" w:hAnsi="Times New Roman" w:cs="Times New Roman"/>
          <w:color w:val="262626"/>
          <w:spacing w:val="-2"/>
          <w:lang w:val="ru-RU"/>
        </w:rPr>
        <w:t>у</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р</w:t>
      </w:r>
      <w:r w:rsidRPr="00167397">
        <w:rPr>
          <w:rFonts w:ascii="Times New Roman" w:eastAsia="Times New Roman" w:hAnsi="Times New Roman" w:cs="Times New Roman"/>
          <w:color w:val="262626"/>
          <w:spacing w:val="-1"/>
          <w:lang w:val="ru-RU"/>
        </w:rPr>
        <w:t>ий</w:t>
      </w:r>
      <w:r w:rsidRPr="00167397">
        <w:rPr>
          <w:rFonts w:ascii="Times New Roman" w:eastAsia="Times New Roman" w:hAnsi="Times New Roman" w:cs="Times New Roman"/>
          <w:color w:val="262626"/>
          <w:lang w:val="ru-RU"/>
        </w:rPr>
        <w:t>ма</w:t>
      </w:r>
      <w:r w:rsidRPr="00167397">
        <w:rPr>
          <w:rFonts w:ascii="Times New Roman" w:eastAsia="Times New Roman" w:hAnsi="Times New Roman" w:cs="Times New Roman"/>
          <w:color w:val="262626"/>
          <w:spacing w:val="-1"/>
          <w:lang w:val="ru-RU"/>
        </w:rPr>
        <w:t>нн</w:t>
      </w:r>
      <w:r w:rsidRPr="00167397">
        <w:rPr>
          <w:rFonts w:ascii="Times New Roman" w:eastAsia="Times New Roman" w:hAnsi="Times New Roman" w:cs="Times New Roman"/>
          <w:color w:val="262626"/>
          <w:lang w:val="ru-RU"/>
        </w:rPr>
        <w:t>я</w:t>
      </w:r>
      <w:r w:rsidRPr="00167397">
        <w:rPr>
          <w:rFonts w:ascii="Times New Roman" w:eastAsia="Times New Roman" w:hAnsi="Times New Roman" w:cs="Times New Roman"/>
          <w:color w:val="262626"/>
          <w:spacing w:val="-4"/>
          <w:lang w:val="ru-RU"/>
        </w:rPr>
        <w:t>-</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ере</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ч</w:t>
      </w:r>
      <w:r w:rsidRPr="00167397">
        <w:rPr>
          <w:rFonts w:ascii="Times New Roman" w:eastAsia="Times New Roman" w:hAnsi="Times New Roman" w:cs="Times New Roman"/>
          <w:color w:val="262626"/>
          <w:lang w:val="ru-RU"/>
        </w:rPr>
        <w:t xml:space="preserve">а </w:t>
      </w:r>
      <w:r w:rsidRPr="00167397">
        <w:rPr>
          <w:rFonts w:ascii="Times New Roman" w:eastAsia="Times New Roman" w:hAnsi="Times New Roman" w:cs="Times New Roman"/>
          <w:color w:val="262626"/>
          <w:spacing w:val="2"/>
          <w:lang w:val="ru-RU"/>
        </w:rPr>
        <w:t>Т</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 xml:space="preserve">ару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lang w:val="ru-RU"/>
        </w:rPr>
        <w:t>ро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и</w:t>
      </w:r>
      <w:r w:rsidRPr="00167397">
        <w:rPr>
          <w:rFonts w:ascii="Times New Roman" w:eastAsia="Times New Roman" w:hAnsi="Times New Roman" w:cs="Times New Roman"/>
          <w:color w:val="262626"/>
          <w:lang w:val="ru-RU"/>
        </w:rPr>
        <w:t xml:space="preserve">ться </w:t>
      </w:r>
      <w:r w:rsidRPr="00167397">
        <w:rPr>
          <w:rFonts w:ascii="Times New Roman" w:eastAsia="Times New Roman" w:hAnsi="Times New Roman" w:cs="Times New Roman"/>
          <w:color w:val="262626"/>
          <w:spacing w:val="-1"/>
          <w:lang w:val="ru-RU"/>
        </w:rPr>
        <w:t>з</w:t>
      </w:r>
      <w:r w:rsidRPr="00167397">
        <w:rPr>
          <w:rFonts w:ascii="Times New Roman" w:eastAsia="Times New Roman" w:hAnsi="Times New Roman" w:cs="Times New Roman"/>
          <w:color w:val="262626"/>
          <w:spacing w:val="1"/>
          <w:lang w:val="ru-RU"/>
        </w:rPr>
        <w:t>гід</w:t>
      </w:r>
      <w:r w:rsidRPr="00167397">
        <w:rPr>
          <w:rFonts w:ascii="Times New Roman" w:eastAsia="Times New Roman" w:hAnsi="Times New Roman" w:cs="Times New Roman"/>
          <w:color w:val="262626"/>
          <w:spacing w:val="-3"/>
          <w:lang w:val="ru-RU"/>
        </w:rPr>
        <w:t>н</w:t>
      </w:r>
      <w:r w:rsidRPr="00167397">
        <w:rPr>
          <w:rFonts w:ascii="Times New Roman" w:eastAsia="Times New Roman" w:hAnsi="Times New Roman" w:cs="Times New Roman"/>
          <w:color w:val="262626"/>
          <w:lang w:val="ru-RU"/>
        </w:rPr>
        <w:t xml:space="preserve">о </w:t>
      </w:r>
      <w:r w:rsidRPr="00167397">
        <w:rPr>
          <w:rFonts w:ascii="Times New Roman" w:eastAsia="Times New Roman" w:hAnsi="Times New Roman" w:cs="Times New Roman"/>
          <w:color w:val="262626"/>
          <w:spacing w:val="-1"/>
          <w:lang w:val="ru-RU"/>
        </w:rPr>
        <w:t>ви</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lang w:val="ru-RU"/>
        </w:rPr>
        <w:t>ат</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в</w:t>
      </w:r>
      <w:r w:rsidRPr="00167397">
        <w:rPr>
          <w:rFonts w:ascii="Times New Roman" w:eastAsia="Times New Roman" w:hAnsi="Times New Roman" w:cs="Times New Roman"/>
          <w:color w:val="262626"/>
          <w:lang w:val="ru-RU"/>
        </w:rPr>
        <w:t>ої</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3"/>
          <w:lang w:val="ru-RU"/>
        </w:rPr>
        <w:t>н</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spacing w:val="-2"/>
          <w:lang w:val="ru-RU"/>
        </w:rPr>
        <w:t>л</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spacing w:val="-2"/>
          <w:lang w:val="ru-RU"/>
        </w:rPr>
        <w:t>о</w:t>
      </w:r>
      <w:r w:rsidRPr="00167397">
        <w:rPr>
          <w:rFonts w:ascii="Times New Roman" w:eastAsia="Times New Roman" w:hAnsi="Times New Roman" w:cs="Times New Roman"/>
          <w:color w:val="262626"/>
          <w:spacing w:val="1"/>
          <w:lang w:val="ru-RU"/>
        </w:rPr>
        <w:t>ї</w:t>
      </w:r>
      <w:r w:rsidRPr="00167397">
        <w:rPr>
          <w:rFonts w:ascii="Times New Roman" w:eastAsia="Times New Roman" w:hAnsi="Times New Roman" w:cs="Times New Roman"/>
          <w:color w:val="262626"/>
          <w:lang w:val="ru-RU"/>
        </w:rPr>
        <w:t xml:space="preserve">, </w:t>
      </w:r>
      <w:proofErr w:type="gramStart"/>
      <w:r w:rsidRPr="00167397">
        <w:rPr>
          <w:rFonts w:ascii="Times New Roman" w:eastAsia="Times New Roman" w:hAnsi="Times New Roman" w:cs="Times New Roman"/>
          <w:color w:val="262626"/>
          <w:spacing w:val="-1"/>
          <w:lang w:val="ru-RU"/>
        </w:rPr>
        <w:t>п</w:t>
      </w:r>
      <w:proofErr w:type="gramEnd"/>
      <w:r w:rsidRPr="00167397">
        <w:rPr>
          <w:rFonts w:ascii="Times New Roman" w:eastAsia="Times New Roman" w:hAnsi="Times New Roman" w:cs="Times New Roman"/>
          <w:color w:val="262626"/>
          <w:spacing w:val="-1"/>
          <w:lang w:val="ru-RU"/>
        </w:rPr>
        <w:t>і</w:t>
      </w:r>
      <w:r w:rsidRPr="00167397">
        <w:rPr>
          <w:rFonts w:ascii="Times New Roman" w:eastAsia="Times New Roman" w:hAnsi="Times New Roman" w:cs="Times New Roman"/>
          <w:color w:val="262626"/>
          <w:spacing w:val="-2"/>
          <w:lang w:val="ru-RU"/>
        </w:rPr>
        <w:t>д</w:t>
      </w:r>
      <w:r w:rsidRPr="00167397">
        <w:rPr>
          <w:rFonts w:ascii="Times New Roman" w:eastAsia="Times New Roman" w:hAnsi="Times New Roman" w:cs="Times New Roman"/>
          <w:color w:val="262626"/>
          <w:spacing w:val="-1"/>
          <w:lang w:val="ru-RU"/>
        </w:rPr>
        <w:t>пи</w:t>
      </w:r>
      <w:r w:rsidRPr="00167397">
        <w:rPr>
          <w:rFonts w:ascii="Times New Roman" w:eastAsia="Times New Roman" w:hAnsi="Times New Roman" w:cs="Times New Roman"/>
          <w:color w:val="262626"/>
          <w:lang w:val="ru-RU"/>
        </w:rPr>
        <w:t>са</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ої</w:t>
      </w:r>
      <w:r w:rsidRPr="00167397">
        <w:rPr>
          <w:rFonts w:ascii="Times New Roman" w:eastAsia="Times New Roman" w:hAnsi="Times New Roman" w:cs="Times New Roman"/>
          <w:color w:val="262626"/>
          <w:spacing w:val="1"/>
          <w:lang w:val="ru-RU"/>
        </w:rPr>
        <w:t xml:space="preserve"> </w:t>
      </w:r>
      <w:r w:rsidRPr="00167397">
        <w:rPr>
          <w:rFonts w:ascii="Times New Roman" w:eastAsia="Times New Roman" w:hAnsi="Times New Roman" w:cs="Times New Roman"/>
          <w:color w:val="262626"/>
          <w:spacing w:val="-1"/>
          <w:lang w:val="ru-RU"/>
        </w:rPr>
        <w:t>п</w:t>
      </w:r>
      <w:r w:rsidRPr="00167397">
        <w:rPr>
          <w:rFonts w:ascii="Times New Roman" w:eastAsia="Times New Roman" w:hAnsi="Times New Roman" w:cs="Times New Roman"/>
          <w:color w:val="262626"/>
          <w:spacing w:val="-2"/>
          <w:lang w:val="ru-RU"/>
        </w:rPr>
        <w:t>р</w:t>
      </w:r>
      <w:r w:rsidRPr="00167397">
        <w:rPr>
          <w:rFonts w:ascii="Times New Roman" w:eastAsia="Times New Roman" w:hAnsi="Times New Roman" w:cs="Times New Roman"/>
          <w:color w:val="262626"/>
          <w:lang w:val="ru-RU"/>
        </w:rPr>
        <w:t>е</w:t>
      </w:r>
      <w:r w:rsidRPr="00167397">
        <w:rPr>
          <w:rFonts w:ascii="Times New Roman" w:eastAsia="Times New Roman" w:hAnsi="Times New Roman" w:cs="Times New Roman"/>
          <w:color w:val="262626"/>
          <w:spacing w:val="1"/>
          <w:lang w:val="ru-RU"/>
        </w:rPr>
        <w:t>д</w:t>
      </w:r>
      <w:r w:rsidRPr="00167397">
        <w:rPr>
          <w:rFonts w:ascii="Times New Roman" w:eastAsia="Times New Roman" w:hAnsi="Times New Roman" w:cs="Times New Roman"/>
          <w:color w:val="262626"/>
          <w:lang w:val="ru-RU"/>
        </w:rPr>
        <w:t>с</w:t>
      </w:r>
      <w:r w:rsidRPr="00167397">
        <w:rPr>
          <w:rFonts w:ascii="Times New Roman" w:eastAsia="Times New Roman" w:hAnsi="Times New Roman" w:cs="Times New Roman"/>
          <w:color w:val="262626"/>
          <w:spacing w:val="-3"/>
          <w:lang w:val="ru-RU"/>
        </w:rPr>
        <w:t>т</w:t>
      </w:r>
      <w:r w:rsidRPr="00167397">
        <w:rPr>
          <w:rFonts w:ascii="Times New Roman" w:eastAsia="Times New Roman" w:hAnsi="Times New Roman" w:cs="Times New Roman"/>
          <w:color w:val="262626"/>
          <w:lang w:val="ru-RU"/>
        </w:rPr>
        <w:t>а</w:t>
      </w:r>
      <w:r w:rsidRPr="00167397">
        <w:rPr>
          <w:rFonts w:ascii="Times New Roman" w:eastAsia="Times New Roman" w:hAnsi="Times New Roman" w:cs="Times New Roman"/>
          <w:color w:val="262626"/>
          <w:spacing w:val="-1"/>
          <w:lang w:val="ru-RU"/>
        </w:rPr>
        <w:t>вни</w:t>
      </w:r>
      <w:r w:rsidRPr="00167397">
        <w:rPr>
          <w:rFonts w:ascii="Times New Roman" w:eastAsia="Times New Roman" w:hAnsi="Times New Roman" w:cs="Times New Roman"/>
          <w:color w:val="262626"/>
          <w:spacing w:val="1"/>
          <w:lang w:val="ru-RU"/>
        </w:rPr>
        <w:t>к</w:t>
      </w:r>
      <w:r w:rsidRPr="00167397">
        <w:rPr>
          <w:rFonts w:ascii="Times New Roman" w:eastAsia="Times New Roman" w:hAnsi="Times New Roman" w:cs="Times New Roman"/>
          <w:color w:val="262626"/>
          <w:lang w:val="ru-RU"/>
        </w:rPr>
        <w:t>ами</w:t>
      </w:r>
      <w:r w:rsidRPr="00167397">
        <w:rPr>
          <w:rFonts w:ascii="Times New Roman" w:eastAsia="Times New Roman" w:hAnsi="Times New Roman" w:cs="Times New Roman"/>
          <w:color w:val="262626"/>
          <w:spacing w:val="-3"/>
          <w:lang w:val="ru-RU"/>
        </w:rPr>
        <w:t xml:space="preserve"> </w:t>
      </w:r>
      <w:r w:rsidRPr="00167397">
        <w:rPr>
          <w:rFonts w:ascii="Times New Roman" w:eastAsia="Times New Roman" w:hAnsi="Times New Roman" w:cs="Times New Roman"/>
          <w:color w:val="262626"/>
          <w:lang w:val="ru-RU"/>
        </w:rPr>
        <w:t>о</w:t>
      </w:r>
      <w:r w:rsidRPr="00167397">
        <w:rPr>
          <w:rFonts w:ascii="Times New Roman" w:eastAsia="Times New Roman" w:hAnsi="Times New Roman" w:cs="Times New Roman"/>
          <w:color w:val="262626"/>
          <w:spacing w:val="1"/>
          <w:lang w:val="ru-RU"/>
        </w:rPr>
        <w:t>б</w:t>
      </w:r>
      <w:r w:rsidRPr="00167397">
        <w:rPr>
          <w:rFonts w:ascii="Times New Roman" w:eastAsia="Times New Roman" w:hAnsi="Times New Roman" w:cs="Times New Roman"/>
          <w:color w:val="262626"/>
          <w:lang w:val="ru-RU"/>
        </w:rPr>
        <w:t xml:space="preserve">ох </w:t>
      </w:r>
      <w:r w:rsidRPr="00167397">
        <w:rPr>
          <w:rFonts w:ascii="Times New Roman" w:eastAsia="Times New Roman" w:hAnsi="Times New Roman" w:cs="Times New Roman"/>
          <w:color w:val="262626"/>
          <w:spacing w:val="-1"/>
          <w:lang w:val="ru-RU"/>
        </w:rPr>
        <w:t>С</w:t>
      </w:r>
      <w:r w:rsidRPr="00167397">
        <w:rPr>
          <w:rFonts w:ascii="Times New Roman" w:eastAsia="Times New Roman" w:hAnsi="Times New Roman" w:cs="Times New Roman"/>
          <w:color w:val="262626"/>
          <w:lang w:val="ru-RU"/>
        </w:rPr>
        <w:t>то</w:t>
      </w:r>
      <w:r w:rsidRPr="00167397">
        <w:rPr>
          <w:rFonts w:ascii="Times New Roman" w:eastAsia="Times New Roman" w:hAnsi="Times New Roman" w:cs="Times New Roman"/>
          <w:color w:val="262626"/>
          <w:spacing w:val="-2"/>
          <w:lang w:val="ru-RU"/>
        </w:rPr>
        <w:t>р</w:t>
      </w:r>
      <w:r w:rsidRPr="00167397">
        <w:rPr>
          <w:rFonts w:ascii="Times New Roman" w:eastAsia="Times New Roman" w:hAnsi="Times New Roman" w:cs="Times New Roman"/>
          <w:color w:val="262626"/>
          <w:spacing w:val="1"/>
          <w:lang w:val="ru-RU"/>
        </w:rPr>
        <w:t>і</w:t>
      </w:r>
      <w:r w:rsidRPr="00167397">
        <w:rPr>
          <w:rFonts w:ascii="Times New Roman" w:eastAsia="Times New Roman" w:hAnsi="Times New Roman" w:cs="Times New Roman"/>
          <w:color w:val="262626"/>
          <w:spacing w:val="-1"/>
          <w:lang w:val="ru-RU"/>
        </w:rPr>
        <w:t>н</w:t>
      </w:r>
      <w:r w:rsidRPr="00167397">
        <w:rPr>
          <w:rFonts w:ascii="Times New Roman" w:eastAsia="Times New Roman" w:hAnsi="Times New Roman" w:cs="Times New Roman"/>
          <w:color w:val="262626"/>
          <w:lang w:val="ru-RU"/>
        </w:rPr>
        <w:t>.</w:t>
      </w:r>
    </w:p>
    <w:p w:rsidR="00AA7FBB" w:rsidRPr="00167397" w:rsidRDefault="00AA7FBB" w:rsidP="00AA7FBB">
      <w:pPr>
        <w:spacing w:after="0" w:line="240" w:lineRule="auto"/>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lastRenderedPageBreak/>
        <w:t>6. Права та обов'язки сторін</w:t>
      </w:r>
    </w:p>
    <w:p w:rsidR="00AA7FBB" w:rsidRPr="00167397" w:rsidRDefault="00AA7FBB" w:rsidP="00AA7FBB">
      <w:pPr>
        <w:spacing w:after="0" w:line="240" w:lineRule="auto"/>
        <w:ind w:left="119" w:right="-73"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6.1. Замовник зобов'язаний:</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6.1.1. Своєчасно та в повному обсязі сплачувати кошти за поставлений Товар;</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6.1.2. Приймати поставлений Товар згідно з видатковою накладною.</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6.2. Замовник має право:</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6.2.1. Достроково розірвати цей Догові</w:t>
      </w:r>
      <w:proofErr w:type="gramStart"/>
      <w:r w:rsidRPr="00167397">
        <w:rPr>
          <w:rFonts w:ascii="Times New Roman" w:eastAsia="Times New Roman" w:hAnsi="Times New Roman" w:cs="Times New Roman"/>
          <w:color w:val="262626"/>
          <w:lang w:val="ru-RU"/>
        </w:rPr>
        <w:t>р</w:t>
      </w:r>
      <w:proofErr w:type="gramEnd"/>
      <w:r w:rsidRPr="00167397">
        <w:rPr>
          <w:rFonts w:ascii="Times New Roman" w:eastAsia="Times New Roman" w:hAnsi="Times New Roman" w:cs="Times New Roman"/>
          <w:color w:val="262626"/>
          <w:lang w:val="ru-RU"/>
        </w:rPr>
        <w:t xml:space="preserve"> у разі невиконання зобов'язань Постачальником, повідомивши про це шляхом оповіщення Постачальника листом направленого рекомендованим відпра</w:t>
      </w:r>
      <w:r w:rsidR="005B1F4D">
        <w:rPr>
          <w:rFonts w:ascii="Times New Roman" w:eastAsia="Times New Roman" w:hAnsi="Times New Roman" w:cs="Times New Roman"/>
          <w:color w:val="262626"/>
          <w:lang w:val="ru-RU"/>
        </w:rPr>
        <w:t xml:space="preserve">вленням </w:t>
      </w:r>
      <w:r w:rsidR="005B1F4D" w:rsidRPr="005B1F4D">
        <w:rPr>
          <w:rFonts w:ascii="Times New Roman" w:eastAsia="Times New Roman" w:hAnsi="Times New Roman" w:cs="Times New Roman"/>
          <w:color w:val="262626"/>
          <w:lang w:val="ru-RU"/>
        </w:rPr>
        <w:t xml:space="preserve"> не пізніше ніж за 20 днів до розірвання</w:t>
      </w:r>
      <w:r w:rsidR="00230FD1">
        <w:rPr>
          <w:rFonts w:ascii="Times New Roman" w:eastAsia="Times New Roman" w:hAnsi="Times New Roman" w:cs="Times New Roman"/>
          <w:color w:val="262626"/>
          <w:lang w:val="ru-RU"/>
        </w:rPr>
        <w:t xml:space="preserve"> договору</w:t>
      </w:r>
      <w:r w:rsidR="005B1F4D">
        <w:rPr>
          <w:rFonts w:ascii="Times New Roman" w:eastAsia="Times New Roman" w:hAnsi="Times New Roman" w:cs="Times New Roman"/>
          <w:color w:val="262626"/>
          <w:lang w:val="ru-RU"/>
        </w:rPr>
        <w:t xml:space="preserve"> з зазначенням числа з якого договір вважається розірваним</w:t>
      </w:r>
      <w:r w:rsidR="005B1F4D" w:rsidRPr="005B1F4D">
        <w:rPr>
          <w:rFonts w:ascii="Times New Roman" w:eastAsia="Times New Roman" w:hAnsi="Times New Roman" w:cs="Times New Roman"/>
          <w:color w:val="262626"/>
          <w:lang w:val="ru-RU"/>
        </w:rPr>
        <w:t>.</w:t>
      </w:r>
      <w:r w:rsidRPr="00167397">
        <w:rPr>
          <w:rFonts w:ascii="Times New Roman" w:eastAsia="Times New Roman" w:hAnsi="Times New Roman" w:cs="Times New Roman"/>
          <w:color w:val="262626"/>
          <w:lang w:val="ru-RU"/>
        </w:rPr>
        <w:t xml:space="preserve"> </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6.2.2. Контролювати поставку Товару у строки, встановлені цим Договором;</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sidRPr="00167397">
        <w:rPr>
          <w:rFonts w:ascii="Times New Roman" w:eastAsia="Times New Roman" w:hAnsi="Times New Roman" w:cs="Times New Roman"/>
          <w:color w:val="262626"/>
          <w:lang w:val="ru-RU"/>
        </w:rPr>
        <w:t xml:space="preserve"> попередивши про це Постачальника протягом 14 календарних днів;</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6.3. Постачальник  зобов'язаний:</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6.3.1. Забезпечити поставку Товару у строки, встановлені цим Договором;</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6.3.2. Забезпечити поставку Товару, якість якого відповідає умовам, установленим розділом 2 цього Договору;</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6.3.3. Разом з Товаром надати товаросупровідні документи: видаткова накладна, рахунок.</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6.4. Постачальник має право:</w:t>
      </w:r>
    </w:p>
    <w:p w:rsidR="00AA7FBB" w:rsidRPr="00167397"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spacing w:val="1"/>
          <w:lang w:val="ru-RU"/>
        </w:rPr>
        <w:t>6.4.1. Своєчасно та в повному обсязі отримувати плату за поставлений Товар;</w:t>
      </w:r>
    </w:p>
    <w:p w:rsidR="00AA7FBB" w:rsidRPr="00167397" w:rsidRDefault="00AA7FBB" w:rsidP="004158F9">
      <w:pPr>
        <w:spacing w:after="0" w:line="240" w:lineRule="auto"/>
        <w:ind w:left="119" w:right="62" w:firstLine="601"/>
        <w:jc w:val="both"/>
        <w:rPr>
          <w:rFonts w:ascii="Times New Roman" w:eastAsia="Times New Roman" w:hAnsi="Times New Roman" w:cs="Times New Roman"/>
          <w:color w:val="262626"/>
          <w:spacing w:val="1"/>
          <w:lang w:val="ru-RU"/>
        </w:rPr>
      </w:pPr>
      <w:r w:rsidRPr="00167397">
        <w:rPr>
          <w:rFonts w:ascii="Times New Roman" w:eastAsia="Times New Roman" w:hAnsi="Times New Roman" w:cs="Times New Roman"/>
          <w:color w:val="262626"/>
          <w:lang w:val="ru-RU"/>
        </w:rPr>
        <w:t>6.4.2. На дострокову поставку товару   за письмовим погодженням Замовника.</w:t>
      </w:r>
    </w:p>
    <w:p w:rsidR="00AA7FBB" w:rsidRPr="00167397" w:rsidRDefault="00AA7FBB" w:rsidP="00AA7FBB">
      <w:pPr>
        <w:spacing w:after="0" w:line="240" w:lineRule="auto"/>
        <w:jc w:val="center"/>
        <w:rPr>
          <w:rFonts w:ascii="Times New Roman" w:hAnsi="Times New Roman" w:cs="Times New Roman"/>
          <w:b/>
          <w:lang w:val="ru-RU" w:eastAsia="en-US"/>
        </w:rPr>
      </w:pPr>
      <w:r w:rsidRPr="00167397">
        <w:rPr>
          <w:rFonts w:ascii="Times New Roman" w:hAnsi="Times New Roman" w:cs="Times New Roman"/>
          <w:b/>
          <w:lang w:eastAsia="en-US"/>
        </w:rPr>
        <w:t>7. Відповідальність сторін</w:t>
      </w:r>
    </w:p>
    <w:p w:rsidR="00AA7FBB" w:rsidRPr="00167397" w:rsidRDefault="00AA7FBB" w:rsidP="00AA7FBB">
      <w:pPr>
        <w:spacing w:after="0" w:line="240" w:lineRule="auto"/>
        <w:ind w:left="119" w:right="-1" w:firstLine="601"/>
        <w:jc w:val="both"/>
        <w:rPr>
          <w:rFonts w:ascii="Times New Roman" w:hAnsi="Times New Roman" w:cs="Times New Roman"/>
          <w:lang w:eastAsia="en-US"/>
        </w:rPr>
      </w:pPr>
      <w:r w:rsidRPr="00167397">
        <w:rPr>
          <w:rFonts w:ascii="Times New Roman" w:hAnsi="Times New Roman" w:cs="Times New Roman"/>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AA7FBB" w:rsidRPr="00167397" w:rsidRDefault="00AA7FBB" w:rsidP="00AA7FBB">
      <w:pPr>
        <w:spacing w:after="0" w:line="240" w:lineRule="auto"/>
        <w:ind w:left="119" w:right="62" w:firstLine="601"/>
        <w:jc w:val="both"/>
        <w:rPr>
          <w:rFonts w:ascii="Times New Roman" w:hAnsi="Times New Roman" w:cs="Times New Roman"/>
          <w:lang w:eastAsia="en-US"/>
        </w:rPr>
      </w:pPr>
      <w:r w:rsidRPr="00167397">
        <w:rPr>
          <w:rFonts w:ascii="Times New Roman" w:hAnsi="Times New Roman" w:cs="Times New Roman"/>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AA7FBB" w:rsidRPr="00167397" w:rsidRDefault="00AA7FBB" w:rsidP="00AA7FBB">
      <w:pPr>
        <w:spacing w:after="0" w:line="240" w:lineRule="auto"/>
        <w:ind w:left="119" w:right="62" w:firstLine="601"/>
        <w:jc w:val="both"/>
        <w:rPr>
          <w:rFonts w:ascii="Times New Roman" w:hAnsi="Times New Roman" w:cs="Times New Roman"/>
          <w:lang w:eastAsia="en-US"/>
        </w:rPr>
      </w:pPr>
      <w:r w:rsidRPr="00167397">
        <w:rPr>
          <w:rFonts w:ascii="Times New Roman" w:hAnsi="Times New Roman" w:cs="Times New Roman"/>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10 календарних днів, Замовник залишає за собою право на одностороннє розірвання цього Договору шляхом оповіщення Постачальника листом направленого рекомендованим відправленням з зазначенням дати з якої договір вважається розірваним.  </w:t>
      </w:r>
    </w:p>
    <w:p w:rsidR="00AA7FBB" w:rsidRPr="00167397" w:rsidRDefault="00AA7FBB" w:rsidP="00AA7FBB">
      <w:pPr>
        <w:spacing w:after="0" w:line="240" w:lineRule="auto"/>
        <w:ind w:left="119" w:right="62" w:firstLine="601"/>
        <w:jc w:val="both"/>
        <w:rPr>
          <w:rFonts w:ascii="Times New Roman" w:hAnsi="Times New Roman" w:cs="Times New Roman"/>
          <w:lang w:eastAsia="en-US"/>
        </w:rPr>
      </w:pPr>
      <w:r w:rsidRPr="00167397">
        <w:rPr>
          <w:rFonts w:ascii="Times New Roman" w:hAnsi="Times New Roman" w:cs="Times New Roman"/>
          <w:lang w:eastAsia="en-US"/>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AA7FBB" w:rsidRPr="00167397" w:rsidRDefault="00AA7FBB" w:rsidP="004158F9">
      <w:pPr>
        <w:spacing w:after="0" w:line="240" w:lineRule="auto"/>
        <w:ind w:left="119" w:right="62" w:firstLine="601"/>
        <w:jc w:val="both"/>
        <w:rPr>
          <w:rFonts w:ascii="Times New Roman" w:hAnsi="Times New Roman" w:cs="Times New Roman"/>
          <w:lang w:eastAsia="en-US"/>
        </w:rPr>
      </w:pPr>
      <w:r w:rsidRPr="00167397">
        <w:rPr>
          <w:rFonts w:ascii="Times New Roman" w:hAnsi="Times New Roman" w:cs="Times New Roman"/>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AA7FBB" w:rsidRPr="00167397" w:rsidRDefault="00AA7FBB" w:rsidP="00AA7FBB">
      <w:pPr>
        <w:spacing w:after="0" w:line="240" w:lineRule="auto"/>
        <w:jc w:val="center"/>
        <w:rPr>
          <w:rFonts w:ascii="Times New Roman" w:hAnsi="Times New Roman" w:cs="Times New Roman"/>
          <w:b/>
          <w:lang w:eastAsia="en-US"/>
        </w:rPr>
      </w:pPr>
      <w:r w:rsidRPr="00167397">
        <w:rPr>
          <w:rFonts w:ascii="Times New Roman" w:hAnsi="Times New Roman" w:cs="Times New Roman"/>
          <w:b/>
          <w:lang w:eastAsia="en-US"/>
        </w:rPr>
        <w:t>8. Обставини непереборної сили</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AA7FBB" w:rsidRPr="00167397" w:rsidRDefault="00AA7FBB" w:rsidP="004158F9">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A7FBB" w:rsidRPr="00167397" w:rsidRDefault="00AA7FBB" w:rsidP="00AA7FBB">
      <w:pPr>
        <w:spacing w:after="0" w:line="240" w:lineRule="auto"/>
        <w:jc w:val="center"/>
        <w:rPr>
          <w:rFonts w:ascii="Times New Roman" w:hAnsi="Times New Roman" w:cs="Times New Roman"/>
          <w:b/>
          <w:lang w:val="ru-RU" w:eastAsia="en-US"/>
        </w:rPr>
      </w:pPr>
      <w:r w:rsidRPr="00167397">
        <w:rPr>
          <w:rFonts w:ascii="Times New Roman" w:hAnsi="Times New Roman" w:cs="Times New Roman"/>
          <w:b/>
          <w:lang w:eastAsia="en-US"/>
        </w:rPr>
        <w:t>9.  Вирішення спорів</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 xml:space="preserve">9.1. У разі виникнення спорів між Сторонами вони зобов'язуються вирішувати їх </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9.2. Претензії щодо виконання Сторонами зобов'язань за цим Договором заявляються та приймаються в письмовій формі.</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AA7FBB" w:rsidRPr="00167397" w:rsidRDefault="00AA7FBB" w:rsidP="004158F9">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AA7FBB" w:rsidRPr="00167397" w:rsidRDefault="00AA7FBB" w:rsidP="00AA7FBB">
      <w:pPr>
        <w:spacing w:after="0" w:line="240" w:lineRule="auto"/>
        <w:jc w:val="center"/>
        <w:rPr>
          <w:rFonts w:ascii="Times New Roman" w:hAnsi="Times New Roman" w:cs="Times New Roman"/>
          <w:b/>
          <w:lang w:val="ru-RU" w:eastAsia="en-US"/>
        </w:rPr>
      </w:pPr>
      <w:r w:rsidRPr="00167397">
        <w:rPr>
          <w:rFonts w:ascii="Times New Roman" w:hAnsi="Times New Roman" w:cs="Times New Roman"/>
          <w:b/>
          <w:lang w:eastAsia="en-US"/>
        </w:rPr>
        <w:t xml:space="preserve">10. Строк дії Договору. </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10.1. Цей Договір набирає чинності з моменту його під</w:t>
      </w:r>
      <w:r w:rsidR="0000172C">
        <w:rPr>
          <w:rFonts w:ascii="Times New Roman" w:hAnsi="Times New Roman" w:cs="Times New Roman"/>
          <w:lang w:eastAsia="en-US"/>
        </w:rPr>
        <w:t>писання і діє до «31»грудня 2024</w:t>
      </w:r>
      <w:r w:rsidRPr="00167397">
        <w:rPr>
          <w:rFonts w:ascii="Times New Roman" w:hAnsi="Times New Roman" w:cs="Times New Roman"/>
          <w:lang w:eastAsia="en-US"/>
        </w:rPr>
        <w:t xml:space="preserve"> р., а в частині розрахунків</w:t>
      </w:r>
      <w:r w:rsidR="00782D22" w:rsidRPr="00167397">
        <w:rPr>
          <w:rFonts w:ascii="Times New Roman" w:hAnsi="Times New Roman" w:cs="Times New Roman"/>
          <w:lang w:eastAsia="en-US"/>
        </w:rPr>
        <w:t xml:space="preserve"> та виконання зобов’язань – до їх повного виконання.</w:t>
      </w:r>
      <w:r w:rsidR="00782D22" w:rsidRPr="00167397">
        <w:rPr>
          <w:rFonts w:ascii="Times New Roman" w:hAnsi="Times New Roman" w:cs="Times New Roman"/>
          <w:lang w:eastAsia="en-US"/>
        </w:rPr>
        <w:tab/>
      </w:r>
      <w:r w:rsidR="00782D22" w:rsidRPr="00167397">
        <w:rPr>
          <w:rFonts w:ascii="Times New Roman" w:hAnsi="Times New Roman" w:cs="Times New Roman"/>
          <w:lang w:eastAsia="en-US"/>
        </w:rPr>
        <w:tab/>
      </w:r>
      <w:r w:rsidR="00782D22" w:rsidRPr="00167397">
        <w:rPr>
          <w:rFonts w:ascii="Times New Roman" w:hAnsi="Times New Roman" w:cs="Times New Roman"/>
          <w:lang w:eastAsia="en-US"/>
        </w:rPr>
        <w:tab/>
      </w:r>
      <w:r w:rsidR="00782D22"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hAnsi="Times New Roman" w:cs="Times New Roman"/>
          <w:lang w:eastAsia="en-US"/>
        </w:rPr>
        <w:t>10.2. Цей Договір укладено у двох ідентичних примірниках, що мають однакову юридичну силу, по одному для кожної із Сторін.</w:t>
      </w:r>
    </w:p>
    <w:p w:rsidR="00AA7FBB" w:rsidRPr="00167397" w:rsidRDefault="00AA7FBB" w:rsidP="00AA7FBB">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A7FBB" w:rsidRPr="00167397" w:rsidRDefault="00AA7FBB" w:rsidP="00AA7FBB">
      <w:pPr>
        <w:spacing w:after="0" w:line="240" w:lineRule="auto"/>
        <w:ind w:firstLine="709"/>
        <w:jc w:val="center"/>
        <w:rPr>
          <w:rFonts w:ascii="Times New Roman" w:hAnsi="Times New Roman" w:cs="Times New Roman"/>
          <w:b/>
          <w:lang w:val="ru-RU" w:eastAsia="en-US"/>
        </w:rPr>
      </w:pPr>
      <w:r w:rsidRPr="00167397">
        <w:rPr>
          <w:rFonts w:ascii="Times New Roman" w:hAnsi="Times New Roman" w:cs="Times New Roman"/>
          <w:b/>
          <w:lang w:eastAsia="en-US"/>
        </w:rPr>
        <w:t>11. Інші умови Договору</w:t>
      </w:r>
    </w:p>
    <w:p w:rsidR="00AA7FBB" w:rsidRPr="00167397" w:rsidRDefault="00AA7FBB" w:rsidP="00B12321">
      <w:pPr>
        <w:spacing w:after="0" w:line="240" w:lineRule="auto"/>
        <w:ind w:firstLine="709"/>
        <w:jc w:val="both"/>
        <w:rPr>
          <w:rFonts w:ascii="Times New Roman" w:hAnsi="Times New Roman" w:cs="Times New Roman"/>
          <w:lang w:eastAsia="en-US"/>
        </w:rPr>
      </w:pPr>
      <w:r w:rsidRPr="00167397">
        <w:rPr>
          <w:rFonts w:ascii="Times New Roman" w:hAnsi="Times New Roman" w:cs="Times New Roman"/>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167397">
        <w:rPr>
          <w:rFonts w:ascii="Times New Roman" w:hAnsi="Times New Roman" w:cs="Times New Roman"/>
          <w:lang w:eastAsia="en-US"/>
        </w:rPr>
        <w:tab/>
        <w:t>11.2.</w:t>
      </w:r>
      <w:r w:rsidRPr="00167397">
        <w:rPr>
          <w:rFonts w:ascii="Times New Roman" w:eastAsia="Times New Roman" w:hAnsi="Times New Roman" w:cs="Times New Roman"/>
          <w:color w:val="000000"/>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167397">
        <w:rPr>
          <w:rFonts w:ascii="Times New Roman" w:eastAsia="Times New Roman" w:hAnsi="Times New Roman" w:cs="Times New Roman"/>
          <w:color w:val="000000"/>
          <w:lang w:val="en-US"/>
        </w:rPr>
        <w:t>arzsp</w:t>
      </w:r>
      <w:r w:rsidRPr="00167397">
        <w:rPr>
          <w:rFonts w:ascii="Times New Roman" w:eastAsia="Times New Roman" w:hAnsi="Times New Roman" w:cs="Times New Roman"/>
          <w:color w:val="000000"/>
          <w:lang w:val="ru-RU"/>
        </w:rPr>
        <w:t>.</w:t>
      </w:r>
      <w:r w:rsidRPr="00167397">
        <w:rPr>
          <w:rFonts w:ascii="Times New Roman" w:eastAsia="Times New Roman" w:hAnsi="Times New Roman" w:cs="Times New Roman"/>
          <w:color w:val="000000"/>
          <w:lang w:val="en-US"/>
        </w:rPr>
        <w:t>cv</w:t>
      </w:r>
      <w:r w:rsidRPr="00167397">
        <w:rPr>
          <w:rFonts w:ascii="Times New Roman" w:eastAsia="Times New Roman" w:hAnsi="Times New Roman" w:cs="Times New Roman"/>
          <w:color w:val="000000"/>
          <w:lang w:val="ru-RU"/>
        </w:rPr>
        <w:t>.</w:t>
      </w:r>
      <w:r w:rsidRPr="00167397">
        <w:rPr>
          <w:rFonts w:ascii="Times New Roman" w:eastAsia="Times New Roman" w:hAnsi="Times New Roman" w:cs="Times New Roman"/>
          <w:color w:val="000000"/>
          <w:lang w:val="en-US"/>
        </w:rPr>
        <w:t>dsns</w:t>
      </w:r>
      <w:r w:rsidRPr="00167397">
        <w:rPr>
          <w:rFonts w:ascii="Times New Roman" w:eastAsia="Times New Roman" w:hAnsi="Times New Roman" w:cs="Times New Roman"/>
          <w:color w:val="000000"/>
          <w:lang w:val="ru-RU"/>
        </w:rPr>
        <w:t>.</w:t>
      </w:r>
      <w:r w:rsidRPr="00167397">
        <w:rPr>
          <w:rFonts w:ascii="Times New Roman" w:eastAsia="Times New Roman" w:hAnsi="Times New Roman" w:cs="Times New Roman"/>
          <w:color w:val="000000"/>
          <w:lang w:val="en-US"/>
        </w:rPr>
        <w:t>gov</w:t>
      </w:r>
      <w:r w:rsidRPr="00167397">
        <w:rPr>
          <w:rFonts w:ascii="Times New Roman" w:eastAsia="Times New Roman" w:hAnsi="Times New Roman" w:cs="Times New Roman"/>
          <w:color w:val="000000"/>
          <w:lang w:val="ru-RU"/>
        </w:rPr>
        <w:t>.</w:t>
      </w:r>
      <w:r w:rsidRPr="00167397">
        <w:rPr>
          <w:rFonts w:ascii="Times New Roman" w:eastAsia="Times New Roman" w:hAnsi="Times New Roman" w:cs="Times New Roman"/>
          <w:color w:val="000000"/>
          <w:lang w:val="en-US"/>
        </w:rPr>
        <w:t>ua</w:t>
      </w:r>
      <w:r w:rsidRPr="00167397">
        <w:rPr>
          <w:rFonts w:ascii="Times New Roman" w:eastAsia="Times New Roman" w:hAnsi="Times New Roman" w:cs="Times New Roman"/>
          <w:color w:val="000000"/>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hAnsi="Times New Roman" w:cs="Times New Roman"/>
          <w:lang w:eastAsia="en-US"/>
        </w:rPr>
        <w:t xml:space="preserve">11.3. </w:t>
      </w:r>
      <w:r w:rsidRPr="00167397">
        <w:rPr>
          <w:rFonts w:ascii="Times New Roman" w:eastAsia="Times New Roman" w:hAnsi="Times New Roman" w:cs="Times New Roman"/>
          <w:color w:val="000000"/>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167397">
        <w:rPr>
          <w:rFonts w:ascii="Times New Roman" w:eastAsia="Times New Roman" w:hAnsi="Times New Roman" w:cs="Times New Roman"/>
          <w:color w:val="000000"/>
          <w:lang w:val="ru-RU"/>
        </w:rPr>
        <w:t>11.2.</w:t>
      </w:r>
      <w:r w:rsidRPr="00167397">
        <w:rPr>
          <w:rFonts w:ascii="Times New Roman" w:eastAsia="Times New Roman" w:hAnsi="Times New Roman" w:cs="Times New Roman"/>
          <w:color w:val="000000"/>
        </w:rPr>
        <w:t xml:space="preserve"> Договору або дата отримання визначена у пов</w:t>
      </w:r>
      <w:r w:rsidR="004158F9" w:rsidRPr="00167397">
        <w:rPr>
          <w:rFonts w:ascii="Times New Roman" w:eastAsia="Times New Roman" w:hAnsi="Times New Roman" w:cs="Times New Roman"/>
          <w:color w:val="000000"/>
        </w:rPr>
        <w:t>ідомлені про отримання.</w:t>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Pr="00167397">
        <w:rPr>
          <w:rFonts w:ascii="Times New Roman" w:hAnsi="Times New Roman" w:cs="Times New Roman"/>
          <w:lang w:eastAsia="en-US"/>
        </w:rPr>
        <w:t>11.4.</w:t>
      </w:r>
      <w:r w:rsidRPr="00167397">
        <w:rPr>
          <w:rFonts w:ascii="Times New Roman" w:eastAsia="Times New Roman" w:hAnsi="Times New Roman" w:cs="Times New Roman"/>
          <w:color w:val="000000"/>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sidRPr="00167397">
        <w:rPr>
          <w:rFonts w:ascii="Times New Roman" w:eastAsia="Times New Roman" w:hAnsi="Times New Roman" w:cs="Times New Roman"/>
          <w:color w:val="000000"/>
        </w:rPr>
        <w:tab/>
      </w:r>
      <w:r w:rsidRPr="00167397">
        <w:rPr>
          <w:rFonts w:ascii="Times New Roman" w:eastAsia="Times New Roman" w:hAnsi="Times New Roman" w:cs="Times New Roman"/>
          <w:color w:val="000000"/>
        </w:rPr>
        <w:tab/>
      </w:r>
      <w:r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004158F9" w:rsidRPr="00167397">
        <w:rPr>
          <w:rFonts w:ascii="Times New Roman" w:eastAsia="Times New Roman" w:hAnsi="Times New Roman" w:cs="Times New Roman"/>
          <w:color w:val="000000"/>
        </w:rPr>
        <w:tab/>
      </w:r>
      <w:r w:rsidRPr="00167397">
        <w:rPr>
          <w:rFonts w:ascii="Times New Roman" w:hAnsi="Times New Roman" w:cs="Times New Roman"/>
          <w:lang w:eastAsia="en-US"/>
        </w:rPr>
        <w:t>11.5.</w:t>
      </w:r>
      <w:r w:rsidRPr="00167397">
        <w:rPr>
          <w:rFonts w:ascii="Times New Roman" w:eastAsia="Times New Roman" w:hAnsi="Times New Roman" w:cs="Times New Roman"/>
          <w:color w:val="00000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hAnsi="Times New Roman" w:cs="Times New Roman"/>
          <w:lang w:eastAsia="en-US"/>
        </w:rPr>
        <w:t xml:space="preserve">11.6. </w:t>
      </w:r>
      <w:r w:rsidRPr="00167397">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eastAsia="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167397">
        <w:rPr>
          <w:rFonts w:ascii="Times New Roman" w:eastAsia="Times New Roman" w:hAnsi="Times New Roman" w:cs="Times New Roman"/>
          <w:color w:val="000000"/>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67397">
        <w:rPr>
          <w:rFonts w:ascii="Times New Roman" w:hAnsi="Times New Roman" w:cs="Times New Roman"/>
          <w:lang w:eastAsia="en-US"/>
        </w:rPr>
        <w:tab/>
      </w:r>
      <w:r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63708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158F9" w:rsidRPr="00167397">
        <w:rPr>
          <w:rFonts w:ascii="Times New Roman" w:hAnsi="Times New Roman" w:cs="Times New Roman"/>
          <w:lang w:eastAsia="en-US"/>
        </w:rPr>
        <w:tab/>
      </w:r>
      <w:r w:rsidRPr="00167397">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AA7FBB" w:rsidRPr="00167397" w:rsidRDefault="00AA7FBB" w:rsidP="00B12321">
      <w:pPr>
        <w:spacing w:after="0" w:line="240" w:lineRule="auto"/>
        <w:jc w:val="center"/>
        <w:rPr>
          <w:rFonts w:ascii="Times New Roman" w:hAnsi="Times New Roman" w:cs="Times New Roman"/>
          <w:b/>
          <w:lang w:eastAsia="en-US"/>
        </w:rPr>
      </w:pPr>
      <w:r w:rsidRPr="00167397">
        <w:rPr>
          <w:rFonts w:ascii="Times New Roman" w:hAnsi="Times New Roman" w:cs="Times New Roman"/>
          <w:b/>
          <w:lang w:eastAsia="en-US"/>
        </w:rPr>
        <w:t>12. Місцезнаходження та банківські реквізити Сторін</w:t>
      </w: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111"/>
      </w:tblGrid>
      <w:tr w:rsidR="00AA7FBB" w:rsidRPr="00167397" w:rsidTr="00AA7FBB">
        <w:trPr>
          <w:trHeight w:val="4162"/>
        </w:trPr>
        <w:tc>
          <w:tcPr>
            <w:tcW w:w="5164" w:type="dxa"/>
          </w:tcPr>
          <w:p w:rsidR="00AA7FBB" w:rsidRPr="00167397" w:rsidRDefault="00AA7FBB" w:rsidP="00AA7FBB">
            <w:pPr>
              <w:overflowPunct w:val="0"/>
              <w:spacing w:after="0" w:line="240" w:lineRule="auto"/>
              <w:jc w:val="center"/>
              <w:textAlignment w:val="baseline"/>
              <w:rPr>
                <w:rFonts w:ascii="Times New Roman" w:eastAsia="Times New Roman" w:hAnsi="Times New Roman" w:cs="Times New Roman"/>
                <w:b/>
                <w:bCs/>
                <w:snapToGrid w:val="0"/>
                <w:color w:val="262626"/>
              </w:rPr>
            </w:pPr>
          </w:p>
          <w:p w:rsidR="00AA7FBB" w:rsidRPr="00167397" w:rsidRDefault="00AA7FBB" w:rsidP="00AA7FBB">
            <w:pPr>
              <w:overflowPunct w:val="0"/>
              <w:spacing w:after="0" w:line="240" w:lineRule="auto"/>
              <w:jc w:val="center"/>
              <w:textAlignment w:val="baseline"/>
              <w:rPr>
                <w:rFonts w:ascii="Times New Roman" w:eastAsia="Times New Roman" w:hAnsi="Times New Roman" w:cs="Times New Roman"/>
                <w:b/>
                <w:bCs/>
                <w:color w:val="262626"/>
                <w:lang w:val="ru-RU"/>
              </w:rPr>
            </w:pPr>
            <w:r w:rsidRPr="00167397">
              <w:rPr>
                <w:rFonts w:ascii="Times New Roman" w:eastAsia="Times New Roman" w:hAnsi="Times New Roman" w:cs="Times New Roman"/>
                <w:b/>
                <w:bCs/>
                <w:snapToGrid w:val="0"/>
                <w:color w:val="262626"/>
                <w:lang w:val="ru-RU"/>
              </w:rPr>
              <w:t>ПОКУПЕЦЬ</w:t>
            </w:r>
          </w:p>
          <w:p w:rsidR="00AA7FBB" w:rsidRPr="00167397" w:rsidRDefault="00637089" w:rsidP="00AA7FBB">
            <w:pPr>
              <w:spacing w:after="0" w:line="240" w:lineRule="auto"/>
              <w:rPr>
                <w:rFonts w:ascii="Times New Roman" w:eastAsia="Times New Roman" w:hAnsi="Times New Roman" w:cs="Times New Roman"/>
                <w:b/>
                <w:bCs/>
                <w:snapToGrid w:val="0"/>
                <w:color w:val="262626"/>
                <w:lang w:val="ru-RU"/>
              </w:rPr>
            </w:pPr>
            <w:r w:rsidRPr="00167397">
              <w:rPr>
                <w:rFonts w:ascii="Times New Roman" w:eastAsia="Times New Roman" w:hAnsi="Times New Roman" w:cs="Times New Roman"/>
                <w:b/>
                <w:bCs/>
                <w:snapToGrid w:val="0"/>
                <w:color w:val="262626"/>
                <w:lang w:val="ru-RU"/>
              </w:rPr>
              <w:t>12</w:t>
            </w:r>
            <w:r w:rsidR="00AA7FBB" w:rsidRPr="00167397">
              <w:rPr>
                <w:rFonts w:ascii="Times New Roman" w:eastAsia="Times New Roman" w:hAnsi="Times New Roman" w:cs="Times New Roman"/>
                <w:b/>
                <w:bCs/>
                <w:snapToGrid w:val="0"/>
                <w:color w:val="262626"/>
              </w:rPr>
              <w:t xml:space="preserve">.1 </w:t>
            </w:r>
            <w:r w:rsidR="00AA7FBB" w:rsidRPr="00167397">
              <w:rPr>
                <w:rFonts w:ascii="Times New Roman" w:eastAsia="Times New Roman" w:hAnsi="Times New Roman" w:cs="Times New Roman"/>
                <w:b/>
                <w:bCs/>
                <w:snapToGrid w:val="0"/>
                <w:color w:val="262626"/>
                <w:lang w:val="ru-RU"/>
              </w:rPr>
              <w:t>Аварійно-рятувальний загін спеціального призначення</w:t>
            </w:r>
            <w:r w:rsidR="00AA7FBB" w:rsidRPr="00167397">
              <w:rPr>
                <w:rFonts w:ascii="Times New Roman" w:eastAsia="Times New Roman" w:hAnsi="Times New Roman" w:cs="Times New Roman"/>
                <w:b/>
                <w:bCs/>
                <w:snapToGrid w:val="0"/>
                <w:color w:val="262626"/>
              </w:rPr>
              <w:t xml:space="preserve"> Головного</w:t>
            </w:r>
            <w:r w:rsidR="00AA7FBB" w:rsidRPr="00167397">
              <w:rPr>
                <w:rFonts w:ascii="Times New Roman" w:eastAsia="Times New Roman" w:hAnsi="Times New Roman" w:cs="Times New Roman"/>
                <w:b/>
                <w:bCs/>
                <w:snapToGrid w:val="0"/>
                <w:color w:val="262626"/>
                <w:lang w:val="ru-RU"/>
              </w:rPr>
              <w:t xml:space="preserve"> </w:t>
            </w:r>
            <w:r w:rsidR="00AA7FBB" w:rsidRPr="00167397">
              <w:rPr>
                <w:rFonts w:ascii="Times New Roman" w:eastAsia="Times New Roman" w:hAnsi="Times New Roman" w:cs="Times New Roman"/>
                <w:b/>
                <w:bCs/>
                <w:snapToGrid w:val="0"/>
                <w:color w:val="262626"/>
              </w:rPr>
              <w:t>у</w:t>
            </w:r>
            <w:r w:rsidR="00AA7FBB" w:rsidRPr="00167397">
              <w:rPr>
                <w:rFonts w:ascii="Times New Roman" w:eastAsia="Times New Roman" w:hAnsi="Times New Roman" w:cs="Times New Roman"/>
                <w:b/>
                <w:bCs/>
                <w:snapToGrid w:val="0"/>
                <w:color w:val="262626"/>
                <w:lang w:val="ru-RU"/>
              </w:rPr>
              <w:t>правління ДСНС України у Чернівецькій області</w:t>
            </w:r>
          </w:p>
          <w:p w:rsidR="00AA7FBB" w:rsidRPr="00167397" w:rsidRDefault="00AA7FBB" w:rsidP="00AA7FBB">
            <w:pPr>
              <w:spacing w:after="0" w:line="240" w:lineRule="auto"/>
              <w:rPr>
                <w:rFonts w:ascii="Times New Roman" w:eastAsia="Times New Roman" w:hAnsi="Times New Roman" w:cs="Times New Roman"/>
                <w:snapToGrid w:val="0"/>
                <w:color w:val="262626"/>
                <w:lang w:val="ru-RU"/>
              </w:rPr>
            </w:pPr>
            <w:r w:rsidRPr="00167397">
              <w:rPr>
                <w:rFonts w:ascii="Times New Roman" w:eastAsia="Times New Roman" w:hAnsi="Times New Roman" w:cs="Times New Roman"/>
                <w:snapToGrid w:val="0"/>
                <w:color w:val="262626"/>
                <w:lang w:val="ru-RU"/>
              </w:rPr>
              <w:t>58023, Україна, м. Чернівці, вул. Авангардна, 7</w:t>
            </w:r>
          </w:p>
          <w:p w:rsidR="00AA7FBB" w:rsidRPr="00167397" w:rsidRDefault="00AA7FBB" w:rsidP="00AA7FBB">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snapToGrid w:val="0"/>
                <w:color w:val="262626"/>
                <w:lang w:val="ru-RU"/>
              </w:rPr>
              <w:t xml:space="preserve">код: 37978278; </w:t>
            </w:r>
            <w:r w:rsidRPr="00167397">
              <w:rPr>
                <w:rFonts w:ascii="Times New Roman" w:eastAsia="Times New Roman" w:hAnsi="Times New Roman" w:cs="Times New Roman"/>
                <w:color w:val="262626"/>
                <w:lang w:val="ru-RU"/>
              </w:rPr>
              <w:t>МФО: 820172</w:t>
            </w:r>
          </w:p>
          <w:p w:rsidR="00AA7FBB" w:rsidRPr="00167397" w:rsidRDefault="00AA7FBB" w:rsidP="00AA7FBB">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в Держказначейська служба України м. Київ</w:t>
            </w:r>
          </w:p>
          <w:p w:rsidR="00AA7FBB" w:rsidRPr="00167397" w:rsidRDefault="00AA7FBB" w:rsidP="00AA7FBB">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Рахунок</w:t>
            </w:r>
            <w:r w:rsidRPr="00167397">
              <w:rPr>
                <w:rFonts w:ascii="Times New Roman" w:eastAsia="Times New Roman" w:hAnsi="Times New Roman" w:cs="Times New Roman"/>
                <w:b/>
                <w:bCs/>
                <w:color w:val="262626"/>
                <w:lang w:val="ru-RU"/>
              </w:rPr>
              <w:t xml:space="preserve"> </w:t>
            </w:r>
            <w:r w:rsidRPr="00167397">
              <w:rPr>
                <w:rFonts w:ascii="Times New Roman" w:eastAsia="Times New Roman" w:hAnsi="Times New Roman" w:cs="Times New Roman"/>
                <w:color w:val="262626"/>
                <w:lang w:val="ru-RU"/>
              </w:rPr>
              <w:t>UA478201720343191002200082485</w:t>
            </w:r>
          </w:p>
          <w:p w:rsidR="00AA7FBB" w:rsidRPr="00167397" w:rsidRDefault="00AA7FBB" w:rsidP="00AA7FBB">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en-US"/>
              </w:rPr>
              <w:t>UA</w:t>
            </w:r>
            <w:r w:rsidRPr="00167397">
              <w:rPr>
                <w:rFonts w:ascii="Times New Roman" w:eastAsia="Times New Roman" w:hAnsi="Times New Roman" w:cs="Times New Roman"/>
                <w:color w:val="262626"/>
                <w:lang w:val="ru-RU"/>
              </w:rPr>
              <w:t>078201720343100002000082485</w:t>
            </w:r>
          </w:p>
          <w:p w:rsidR="00AA7FBB" w:rsidRPr="00167397" w:rsidRDefault="00AA7FBB" w:rsidP="00AA7FBB">
            <w:pPr>
              <w:spacing w:after="0" w:line="240" w:lineRule="auto"/>
              <w:rPr>
                <w:rFonts w:ascii="Times New Roman" w:eastAsia="Times New Roman" w:hAnsi="Times New Roman" w:cs="Times New Roman"/>
                <w:color w:val="262626"/>
                <w:lang w:val="ru-RU"/>
              </w:rPr>
            </w:pPr>
          </w:p>
          <w:p w:rsidR="00AA7FBB" w:rsidRPr="00167397" w:rsidRDefault="00AA7FBB" w:rsidP="00AA7FBB">
            <w:pPr>
              <w:spacing w:after="0" w:line="240" w:lineRule="auto"/>
              <w:rPr>
                <w:rFonts w:ascii="Times New Roman" w:eastAsia="Times New Roman" w:hAnsi="Times New Roman" w:cs="Times New Roman"/>
                <w:color w:val="262626"/>
              </w:rPr>
            </w:pPr>
            <w:r w:rsidRPr="00167397">
              <w:rPr>
                <w:rFonts w:ascii="Times New Roman" w:eastAsia="Times New Roman" w:hAnsi="Times New Roman" w:cs="Times New Roman"/>
                <w:color w:val="262626"/>
                <w:lang w:val="ru-RU"/>
              </w:rPr>
              <w:t xml:space="preserve">ІПН –379782724122                                            </w:t>
            </w:r>
          </w:p>
          <w:p w:rsidR="00AA7FBB" w:rsidRPr="00EA1212" w:rsidRDefault="00AA7FBB" w:rsidP="00AA7FBB">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 xml:space="preserve"> тел: (0372) 54-25-50</w:t>
            </w:r>
          </w:p>
          <w:p w:rsidR="00AA7FBB" w:rsidRPr="00167397" w:rsidRDefault="00AA7FBB" w:rsidP="00AA7FBB">
            <w:pPr>
              <w:spacing w:after="0" w:line="240" w:lineRule="auto"/>
              <w:rPr>
                <w:rFonts w:ascii="Times New Roman" w:eastAsia="Times New Roman" w:hAnsi="Times New Roman" w:cs="Times New Roman"/>
                <w:b/>
                <w:bCs/>
                <w:color w:val="262626"/>
                <w:lang w:val="ru-RU"/>
              </w:rPr>
            </w:pPr>
            <w:r w:rsidRPr="00167397">
              <w:rPr>
                <w:rFonts w:ascii="Times New Roman" w:eastAsia="Times New Roman" w:hAnsi="Times New Roman" w:cs="Times New Roman"/>
                <w:b/>
                <w:bCs/>
                <w:color w:val="262626"/>
                <w:lang w:val="ru-RU"/>
              </w:rPr>
              <w:t>Начальник</w:t>
            </w:r>
          </w:p>
          <w:p w:rsidR="00AA7FBB" w:rsidRPr="00167397" w:rsidRDefault="00AA7FBB" w:rsidP="00AA7FBB">
            <w:pPr>
              <w:spacing w:after="0" w:line="240" w:lineRule="auto"/>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 xml:space="preserve">                                                          О.В. </w:t>
            </w:r>
            <w:r w:rsidR="005A2000" w:rsidRPr="00167397">
              <w:rPr>
                <w:rFonts w:ascii="Times New Roman" w:eastAsia="Times New Roman" w:hAnsi="Times New Roman" w:cs="Times New Roman"/>
                <w:b/>
                <w:bCs/>
                <w:color w:val="262626"/>
              </w:rPr>
              <w:t>Загура</w:t>
            </w:r>
          </w:p>
          <w:p w:rsidR="00AA7FBB" w:rsidRPr="00167397" w:rsidRDefault="00AA7FBB" w:rsidP="00AA7FBB">
            <w:pPr>
              <w:spacing w:after="0" w:line="240" w:lineRule="auto"/>
              <w:rPr>
                <w:rFonts w:ascii="Times New Roman" w:eastAsia="Times New Roman" w:hAnsi="Times New Roman" w:cs="Times New Roman"/>
                <w:snapToGrid w:val="0"/>
                <w:color w:val="262626"/>
              </w:rPr>
            </w:pPr>
            <w:r w:rsidRPr="00167397">
              <w:rPr>
                <w:rFonts w:ascii="Times New Roman" w:eastAsia="Times New Roman" w:hAnsi="Times New Roman" w:cs="Times New Roman"/>
                <w:color w:val="262626"/>
                <w:lang w:val="ru-RU"/>
              </w:rPr>
              <w:t xml:space="preserve">МП                                             </w:t>
            </w:r>
          </w:p>
          <w:p w:rsidR="00AA7FBB" w:rsidRPr="00167397" w:rsidRDefault="00AA7FBB" w:rsidP="00AA7FBB">
            <w:pPr>
              <w:spacing w:after="0" w:line="240" w:lineRule="auto"/>
              <w:rPr>
                <w:rFonts w:ascii="Times New Roman" w:eastAsia="Times New Roman" w:hAnsi="Times New Roman" w:cs="Times New Roman"/>
                <w:color w:val="262626"/>
                <w:lang w:val="ru-RU"/>
              </w:rPr>
            </w:pPr>
          </w:p>
        </w:tc>
        <w:tc>
          <w:tcPr>
            <w:tcW w:w="5008" w:type="dxa"/>
          </w:tcPr>
          <w:p w:rsidR="00AA7FBB" w:rsidRPr="00167397" w:rsidRDefault="00AA7FBB" w:rsidP="00AA7FBB">
            <w:pPr>
              <w:spacing w:after="0" w:line="240" w:lineRule="auto"/>
              <w:jc w:val="center"/>
              <w:rPr>
                <w:rFonts w:ascii="Times New Roman" w:eastAsia="Times New Roman" w:hAnsi="Times New Roman" w:cs="Times New Roman"/>
                <w:b/>
                <w:bCs/>
                <w:color w:val="262626"/>
              </w:rPr>
            </w:pPr>
          </w:p>
          <w:p w:rsidR="00AA7FBB" w:rsidRPr="00167397" w:rsidRDefault="00AA7FBB" w:rsidP="00AA7FBB">
            <w:pPr>
              <w:spacing w:after="0" w:line="240" w:lineRule="auto"/>
              <w:jc w:val="center"/>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ПРОДАВЕЦЬ</w:t>
            </w:r>
          </w:p>
          <w:p w:rsidR="00AA7FBB" w:rsidRPr="00167397" w:rsidRDefault="008D6670"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12.2</w:t>
            </w:r>
            <w:r w:rsidR="00AA7FBB"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p>
          <w:p w:rsidR="00AA7FBB" w:rsidRPr="00167397" w:rsidRDefault="00AA7FBB" w:rsidP="00AA7FBB">
            <w:pPr>
              <w:spacing w:after="0" w:line="240" w:lineRule="auto"/>
              <w:jc w:val="both"/>
              <w:rPr>
                <w:rFonts w:ascii="Times New Roman" w:eastAsia="Times New Roman" w:hAnsi="Times New Roman" w:cs="Times New Roman"/>
                <w:b/>
                <w:bCs/>
                <w:color w:val="262626"/>
              </w:rPr>
            </w:pPr>
          </w:p>
          <w:p w:rsidR="00AA7FBB" w:rsidRPr="00167397" w:rsidRDefault="00AA7FBB" w:rsidP="00AA7FBB">
            <w:pPr>
              <w:spacing w:after="0" w:line="240" w:lineRule="auto"/>
              <w:jc w:val="both"/>
              <w:rPr>
                <w:rFonts w:ascii="Times New Roman" w:eastAsia="Times New Roman" w:hAnsi="Times New Roman" w:cs="Times New Roman"/>
                <w:b/>
                <w:bCs/>
                <w:color w:val="262626"/>
              </w:rPr>
            </w:pPr>
          </w:p>
          <w:p w:rsidR="00AA7FBB" w:rsidRPr="00167397" w:rsidRDefault="00AA7FBB" w:rsidP="00AA7FBB">
            <w:pPr>
              <w:spacing w:after="0" w:line="240" w:lineRule="auto"/>
              <w:jc w:val="both"/>
              <w:rPr>
                <w:rFonts w:ascii="Times New Roman" w:eastAsia="Times New Roman" w:hAnsi="Times New Roman" w:cs="Times New Roman"/>
                <w:b/>
                <w:bCs/>
                <w:color w:val="262626"/>
              </w:rPr>
            </w:pPr>
          </w:p>
          <w:p w:rsidR="00AA7FBB" w:rsidRPr="00167397" w:rsidRDefault="00AA7FBB" w:rsidP="00AA7FBB">
            <w:pPr>
              <w:spacing w:after="0" w:line="240" w:lineRule="auto"/>
              <w:jc w:val="both"/>
              <w:rPr>
                <w:rFonts w:ascii="Times New Roman" w:eastAsia="Times New Roman" w:hAnsi="Times New Roman" w:cs="Times New Roman"/>
                <w:b/>
                <w:bCs/>
                <w:color w:val="262626"/>
              </w:rPr>
            </w:pP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w:t>
            </w:r>
          </w:p>
          <w:p w:rsidR="00AA7FBB" w:rsidRPr="00167397" w:rsidRDefault="00AA7FBB" w:rsidP="00AA7FBB">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  ___________________</w:t>
            </w:r>
          </w:p>
          <w:p w:rsidR="00AA7FBB" w:rsidRPr="00167397" w:rsidRDefault="00AA7FBB" w:rsidP="00AA7FBB">
            <w:pPr>
              <w:spacing w:after="0" w:line="240" w:lineRule="auto"/>
              <w:jc w:val="both"/>
              <w:rPr>
                <w:rFonts w:ascii="Times New Roman" w:eastAsia="Times New Roman" w:hAnsi="Times New Roman" w:cs="Times New Roman"/>
                <w:bCs/>
                <w:color w:val="262626"/>
              </w:rPr>
            </w:pPr>
            <w:r w:rsidRPr="00167397">
              <w:rPr>
                <w:rFonts w:ascii="Times New Roman" w:eastAsia="Times New Roman" w:hAnsi="Times New Roman" w:cs="Times New Roman"/>
                <w:bCs/>
                <w:color w:val="262626"/>
              </w:rPr>
              <w:t>М.П.</w:t>
            </w:r>
          </w:p>
        </w:tc>
      </w:tr>
    </w:tbl>
    <w:p w:rsidR="00AA7FBB" w:rsidRPr="00167397" w:rsidRDefault="00AA7FBB" w:rsidP="00AA7FBB">
      <w:pPr>
        <w:spacing w:after="0" w:line="240" w:lineRule="auto"/>
        <w:jc w:val="right"/>
        <w:rPr>
          <w:rFonts w:ascii="Times New Roman" w:hAnsi="Times New Roman" w:cs="Times New Roman"/>
          <w:i/>
          <w:color w:val="262626"/>
          <w:lang w:eastAsia="en-US"/>
        </w:rPr>
      </w:pPr>
    </w:p>
    <w:p w:rsidR="00AA7FBB" w:rsidRPr="00167397" w:rsidRDefault="00AA7FBB" w:rsidP="00AA7FBB">
      <w:pPr>
        <w:spacing w:after="0" w:line="240" w:lineRule="auto"/>
        <w:jc w:val="right"/>
        <w:rPr>
          <w:rFonts w:ascii="Times New Roman" w:hAnsi="Times New Roman" w:cs="Times New Roman"/>
          <w:i/>
          <w:color w:val="262626"/>
          <w:lang w:eastAsia="en-US"/>
        </w:rPr>
      </w:pPr>
    </w:p>
    <w:p w:rsidR="00AA7FBB" w:rsidRPr="00167397" w:rsidRDefault="00AA7FBB" w:rsidP="00AA7FBB">
      <w:pPr>
        <w:spacing w:after="0" w:line="240" w:lineRule="auto"/>
        <w:jc w:val="right"/>
        <w:rPr>
          <w:rFonts w:ascii="Times New Roman" w:hAnsi="Times New Roman" w:cs="Times New Roman"/>
          <w:i/>
          <w:color w:val="262626"/>
          <w:lang w:eastAsia="en-US"/>
        </w:rPr>
      </w:pPr>
    </w:p>
    <w:p w:rsidR="00AA7FBB" w:rsidRPr="00167397" w:rsidRDefault="00AA7FBB" w:rsidP="00AA7FBB">
      <w:pPr>
        <w:spacing w:after="0" w:line="240" w:lineRule="auto"/>
        <w:jc w:val="right"/>
        <w:rPr>
          <w:rFonts w:ascii="Times New Roman" w:hAnsi="Times New Roman" w:cs="Times New Roman"/>
          <w:i/>
          <w:color w:val="262626"/>
          <w:lang w:eastAsia="en-US"/>
        </w:rPr>
      </w:pPr>
      <w:r w:rsidRPr="00167397">
        <w:rPr>
          <w:rFonts w:ascii="Times New Roman" w:hAnsi="Times New Roman" w:cs="Times New Roman"/>
          <w:i/>
          <w:color w:val="262626"/>
          <w:lang w:eastAsia="en-US"/>
        </w:rPr>
        <w:t>Додаток  1</w:t>
      </w:r>
    </w:p>
    <w:p w:rsidR="00AA7FBB" w:rsidRPr="00167397" w:rsidRDefault="00AA7FBB" w:rsidP="00AA7FBB">
      <w:pPr>
        <w:spacing w:after="0" w:line="240" w:lineRule="auto"/>
        <w:jc w:val="right"/>
        <w:rPr>
          <w:rFonts w:ascii="Times New Roman" w:hAnsi="Times New Roman" w:cs="Times New Roman"/>
          <w:i/>
          <w:color w:val="262626"/>
          <w:lang w:eastAsia="en-US"/>
        </w:rPr>
      </w:pPr>
      <w:r w:rsidRPr="00167397">
        <w:rPr>
          <w:rFonts w:ascii="Times New Roman" w:hAnsi="Times New Roman" w:cs="Times New Roman"/>
          <w:i/>
          <w:color w:val="262626"/>
          <w:lang w:eastAsia="en-US"/>
        </w:rPr>
        <w:t xml:space="preserve">                                                         до договору________</w:t>
      </w:r>
    </w:p>
    <w:p w:rsidR="00AA7FBB" w:rsidRPr="00167397" w:rsidRDefault="00AA7FBB" w:rsidP="00AA7FBB">
      <w:pPr>
        <w:spacing w:after="0" w:line="240" w:lineRule="auto"/>
        <w:rPr>
          <w:rFonts w:ascii="Times New Roman" w:hAnsi="Times New Roman" w:cs="Times New Roman"/>
          <w:b/>
          <w:color w:val="262626"/>
          <w:lang w:eastAsia="en-US"/>
        </w:rPr>
      </w:pPr>
    </w:p>
    <w:p w:rsidR="00AA7FBB" w:rsidRPr="00167397" w:rsidRDefault="00AA7FBB" w:rsidP="00AA7FBB">
      <w:pPr>
        <w:spacing w:after="0" w:line="240" w:lineRule="auto"/>
        <w:jc w:val="center"/>
        <w:rPr>
          <w:rFonts w:ascii="Times New Roman" w:hAnsi="Times New Roman" w:cs="Times New Roman"/>
          <w:b/>
          <w:color w:val="262626"/>
          <w:lang w:eastAsia="en-US"/>
        </w:rPr>
      </w:pPr>
      <w:r w:rsidRPr="00167397">
        <w:rPr>
          <w:rFonts w:ascii="Times New Roman" w:hAnsi="Times New Roman" w:cs="Times New Roman"/>
          <w:b/>
          <w:color w:val="262626"/>
          <w:lang w:eastAsia="en-US"/>
        </w:rPr>
        <w:t>СПЕЦИФІКАЦІЯ</w:t>
      </w:r>
    </w:p>
    <w:p w:rsidR="00AA7FBB" w:rsidRPr="00167397" w:rsidRDefault="00AA7FBB" w:rsidP="00AA7FBB">
      <w:pPr>
        <w:spacing w:after="0" w:line="240" w:lineRule="auto"/>
        <w:jc w:val="center"/>
        <w:rPr>
          <w:rFonts w:ascii="Times New Roman" w:hAnsi="Times New Roman" w:cs="Times New Roman"/>
          <w:b/>
          <w:color w:val="262626"/>
          <w:lang w:eastAsia="en-US"/>
        </w:rPr>
      </w:pPr>
    </w:p>
    <w:tbl>
      <w:tblPr>
        <w:tblW w:w="9932" w:type="dxa"/>
        <w:tblLayout w:type="fixed"/>
        <w:tblCellMar>
          <w:left w:w="0" w:type="dxa"/>
          <w:right w:w="0" w:type="dxa"/>
        </w:tblCellMar>
        <w:tblLook w:val="0000" w:firstRow="0" w:lastRow="0" w:firstColumn="0" w:lastColumn="0" w:noHBand="0" w:noVBand="0"/>
      </w:tblPr>
      <w:tblGrid>
        <w:gridCol w:w="3577"/>
        <w:gridCol w:w="1124"/>
        <w:gridCol w:w="1277"/>
        <w:gridCol w:w="1831"/>
        <w:gridCol w:w="566"/>
        <w:gridCol w:w="1557"/>
      </w:tblGrid>
      <w:tr w:rsidR="00AA7FBB" w:rsidRPr="00167397" w:rsidTr="009147AE">
        <w:trPr>
          <w:trHeight w:val="1171"/>
        </w:trPr>
        <w:tc>
          <w:tcPr>
            <w:tcW w:w="1800" w:type="pct"/>
            <w:tcBorders>
              <w:top w:val="single" w:sz="4" w:space="0" w:color="000000"/>
              <w:left w:val="single" w:sz="4" w:space="0" w:color="000000"/>
              <w:bottom w:val="single" w:sz="4" w:space="0" w:color="000000"/>
              <w:right w:val="single" w:sz="4" w:space="0" w:color="000000"/>
            </w:tcBorders>
            <w:shd w:val="clear" w:color="auto" w:fill="F2F2F2"/>
          </w:tcPr>
          <w:p w:rsidR="00AA7FBB" w:rsidRPr="00167397" w:rsidRDefault="00AA7FBB" w:rsidP="00AA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t>Найменування товару</w:t>
            </w:r>
          </w:p>
        </w:tc>
        <w:tc>
          <w:tcPr>
            <w:tcW w:w="566" w:type="pct"/>
            <w:tcBorders>
              <w:top w:val="single" w:sz="4" w:space="0" w:color="000000"/>
              <w:left w:val="single" w:sz="4" w:space="0" w:color="000000"/>
              <w:bottom w:val="single" w:sz="4" w:space="0" w:color="000000"/>
              <w:right w:val="nil"/>
            </w:tcBorders>
            <w:shd w:val="clear" w:color="auto" w:fill="F2F2F2"/>
          </w:tcPr>
          <w:p w:rsidR="00AA7FBB" w:rsidRPr="00167397" w:rsidRDefault="00AA7FBB" w:rsidP="00AA7FBB">
            <w:pPr>
              <w:spacing w:after="0" w:line="240" w:lineRule="auto"/>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t>Одиниця виміру</w:t>
            </w: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AA7FBB" w:rsidRPr="00167397" w:rsidRDefault="00AA7FBB" w:rsidP="00AA7FBB">
            <w:pPr>
              <w:spacing w:after="0" w:line="240" w:lineRule="auto"/>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color w:val="262626"/>
                <w:lang w:val="ru-RU"/>
              </w:rPr>
              <w:t>Кількість</w:t>
            </w:r>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rsidR="00AA7FBB" w:rsidRPr="00167397" w:rsidRDefault="00AA7FBB" w:rsidP="00AA7FBB">
            <w:pPr>
              <w:spacing w:after="0" w:line="240" w:lineRule="auto"/>
              <w:jc w:val="center"/>
              <w:rPr>
                <w:rFonts w:ascii="Times New Roman" w:eastAsia="Times New Roman" w:hAnsi="Times New Roman" w:cs="Times New Roman"/>
                <w:b/>
                <w:bCs/>
                <w:color w:val="262626"/>
                <w:lang w:val="ru-RU"/>
              </w:rPr>
            </w:pPr>
            <w:r w:rsidRPr="00167397">
              <w:rPr>
                <w:rFonts w:ascii="Times New Roman" w:eastAsia="Times New Roman" w:hAnsi="Times New Roman" w:cs="Times New Roman"/>
                <w:b/>
                <w:bCs/>
                <w:color w:val="262626"/>
                <w:lang w:val="ru-RU"/>
              </w:rPr>
              <w:t>Ціна за одиницю, без ПДВ, грн.</w:t>
            </w:r>
          </w:p>
          <w:p w:rsidR="00AA7FBB" w:rsidRPr="00167397" w:rsidRDefault="00AA7FBB" w:rsidP="00AA7FBB">
            <w:pPr>
              <w:spacing w:after="0" w:line="240" w:lineRule="auto"/>
              <w:jc w:val="center"/>
              <w:rPr>
                <w:rFonts w:ascii="Times New Roman" w:eastAsia="Times New Roman" w:hAnsi="Times New Roman" w:cs="Times New Roman"/>
                <w:b/>
                <w:color w:val="262626"/>
                <w:lang w:val="ru-RU"/>
              </w:rPr>
            </w:pP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F2F2F2"/>
          </w:tcPr>
          <w:p w:rsidR="00AA7FBB" w:rsidRPr="00167397" w:rsidRDefault="00AA7FBB" w:rsidP="00AA7FBB">
            <w:pPr>
              <w:spacing w:after="0" w:line="240" w:lineRule="auto"/>
              <w:jc w:val="center"/>
              <w:rPr>
                <w:rFonts w:ascii="Times New Roman" w:eastAsia="Times New Roman" w:hAnsi="Times New Roman" w:cs="Times New Roman"/>
                <w:b/>
                <w:color w:val="262626"/>
                <w:lang w:val="ru-RU"/>
              </w:rPr>
            </w:pPr>
            <w:r w:rsidRPr="00167397">
              <w:rPr>
                <w:rFonts w:ascii="Times New Roman" w:eastAsia="Times New Roman" w:hAnsi="Times New Roman" w:cs="Times New Roman"/>
                <w:b/>
                <w:bCs/>
                <w:color w:val="262626"/>
                <w:lang w:val="ru-RU"/>
              </w:rPr>
              <w:t xml:space="preserve">Загальна вартість </w:t>
            </w:r>
            <w:r w:rsidRPr="00167397">
              <w:rPr>
                <w:rFonts w:ascii="Times New Roman" w:eastAsia="Times New Roman" w:hAnsi="Times New Roman" w:cs="Times New Roman"/>
                <w:b/>
                <w:bCs/>
                <w:color w:val="262626"/>
              </w:rPr>
              <w:t>бе</w:t>
            </w:r>
            <w:r w:rsidRPr="00167397">
              <w:rPr>
                <w:rFonts w:ascii="Times New Roman" w:eastAsia="Times New Roman" w:hAnsi="Times New Roman" w:cs="Times New Roman"/>
                <w:b/>
                <w:bCs/>
                <w:color w:val="262626"/>
                <w:lang w:val="ru-RU"/>
              </w:rPr>
              <w:t xml:space="preserve">з ПДВ, грн.* </w:t>
            </w:r>
          </w:p>
        </w:tc>
      </w:tr>
      <w:tr w:rsidR="00AA7FBB" w:rsidRPr="00167397" w:rsidTr="009147AE">
        <w:trPr>
          <w:trHeight w:val="357"/>
        </w:trPr>
        <w:tc>
          <w:tcPr>
            <w:tcW w:w="1800" w:type="pct"/>
            <w:tcBorders>
              <w:top w:val="nil"/>
              <w:left w:val="single" w:sz="4" w:space="0" w:color="000000"/>
              <w:bottom w:val="single" w:sz="4" w:space="0" w:color="000000"/>
              <w:right w:val="single" w:sz="4" w:space="0" w:color="000000"/>
            </w:tcBorders>
          </w:tcPr>
          <w:p w:rsidR="00AA7FBB" w:rsidRPr="00167397" w:rsidRDefault="00AA7FBB" w:rsidP="00AA7FBB">
            <w:pPr>
              <w:widowControl w:val="0"/>
              <w:autoSpaceDE w:val="0"/>
              <w:autoSpaceDN w:val="0"/>
              <w:adjustRightInd w:val="0"/>
              <w:spacing w:after="0" w:line="240" w:lineRule="auto"/>
              <w:rPr>
                <w:rFonts w:ascii="Times New Roman" w:eastAsia="Times New Roman" w:hAnsi="Times New Roman" w:cs="Times New Roman"/>
                <w:color w:val="262626"/>
                <w:lang w:eastAsia="uk-UA"/>
              </w:rPr>
            </w:pPr>
          </w:p>
        </w:tc>
        <w:tc>
          <w:tcPr>
            <w:tcW w:w="566" w:type="pct"/>
            <w:tcBorders>
              <w:top w:val="nil"/>
              <w:left w:val="single" w:sz="4" w:space="0" w:color="000000"/>
              <w:bottom w:val="single" w:sz="4" w:space="0" w:color="000000"/>
              <w:right w:val="nil"/>
            </w:tcBorders>
          </w:tcPr>
          <w:p w:rsidR="00AA7FBB" w:rsidRPr="00167397" w:rsidRDefault="00AA7FBB" w:rsidP="00AA7FBB">
            <w:pPr>
              <w:spacing w:after="0" w:line="240" w:lineRule="auto"/>
              <w:jc w:val="center"/>
              <w:rPr>
                <w:rFonts w:ascii="Times New Roman" w:hAnsi="Times New Roman" w:cs="Times New Roman"/>
                <w:color w:val="262626"/>
                <w:lang w:eastAsia="uk-UA"/>
              </w:rPr>
            </w:pPr>
          </w:p>
        </w:tc>
        <w:tc>
          <w:tcPr>
            <w:tcW w:w="643" w:type="pct"/>
            <w:tcBorders>
              <w:top w:val="nil"/>
              <w:left w:val="single" w:sz="4" w:space="0" w:color="000000"/>
              <w:bottom w:val="single" w:sz="4" w:space="0" w:color="000000"/>
              <w:right w:val="single" w:sz="4" w:space="0" w:color="000000"/>
            </w:tcBorders>
          </w:tcPr>
          <w:p w:rsidR="00AA7FBB" w:rsidRPr="00167397" w:rsidRDefault="00AA7FBB" w:rsidP="00AA7FBB">
            <w:pPr>
              <w:spacing w:after="0" w:line="240" w:lineRule="auto"/>
              <w:jc w:val="center"/>
              <w:rPr>
                <w:rFonts w:ascii="Times New Roman" w:hAnsi="Times New Roman" w:cs="Times New Roman"/>
                <w:color w:val="262626"/>
                <w:lang w:val="ru-RU" w:eastAsia="uk-UA"/>
              </w:rPr>
            </w:pPr>
          </w:p>
        </w:tc>
        <w:tc>
          <w:tcPr>
            <w:tcW w:w="922" w:type="pct"/>
            <w:tcBorders>
              <w:top w:val="nil"/>
              <w:left w:val="single" w:sz="4" w:space="0" w:color="000000"/>
              <w:bottom w:val="single" w:sz="4" w:space="0" w:color="000000"/>
              <w:right w:val="single" w:sz="4" w:space="0" w:color="000000"/>
            </w:tcBorders>
          </w:tcPr>
          <w:p w:rsidR="00AA7FBB" w:rsidRPr="00167397" w:rsidRDefault="00AA7FBB" w:rsidP="00AA7FBB">
            <w:pPr>
              <w:spacing w:after="0" w:line="240" w:lineRule="auto"/>
              <w:rPr>
                <w:rFonts w:ascii="Times New Roman" w:hAnsi="Times New Roman" w:cs="Times New Roman"/>
                <w:color w:val="262626"/>
                <w:lang w:eastAsia="en-US"/>
              </w:rPr>
            </w:pPr>
          </w:p>
        </w:tc>
        <w:tc>
          <w:tcPr>
            <w:tcW w:w="1070" w:type="pct"/>
            <w:gridSpan w:val="2"/>
            <w:tcBorders>
              <w:top w:val="nil"/>
              <w:left w:val="single" w:sz="4" w:space="0" w:color="000000"/>
              <w:bottom w:val="single" w:sz="4" w:space="0" w:color="000000"/>
              <w:right w:val="single" w:sz="4" w:space="0" w:color="000000"/>
            </w:tcBorders>
          </w:tcPr>
          <w:p w:rsidR="00AA7FBB" w:rsidRPr="00167397" w:rsidRDefault="00AA7FBB" w:rsidP="00AA7FBB">
            <w:pPr>
              <w:spacing w:after="0" w:line="240" w:lineRule="auto"/>
              <w:rPr>
                <w:rFonts w:ascii="Times New Roman" w:hAnsi="Times New Roman" w:cs="Times New Roman"/>
                <w:color w:val="262626"/>
                <w:lang w:eastAsia="en-US"/>
              </w:rPr>
            </w:pPr>
          </w:p>
        </w:tc>
      </w:tr>
      <w:tr w:rsidR="00AA7FBB" w:rsidRPr="00167397" w:rsidTr="009147AE">
        <w:trPr>
          <w:trHeight w:val="357"/>
        </w:trPr>
        <w:tc>
          <w:tcPr>
            <w:tcW w:w="1800" w:type="pct"/>
            <w:tcBorders>
              <w:top w:val="nil"/>
              <w:left w:val="single" w:sz="4" w:space="0" w:color="000000"/>
              <w:bottom w:val="single" w:sz="4" w:space="0" w:color="000000"/>
              <w:right w:val="single" w:sz="4" w:space="0" w:color="000000"/>
            </w:tcBorders>
          </w:tcPr>
          <w:p w:rsidR="00AA7FBB" w:rsidRPr="00167397" w:rsidRDefault="00AA7FBB" w:rsidP="00AA7FBB">
            <w:pPr>
              <w:widowControl w:val="0"/>
              <w:autoSpaceDE w:val="0"/>
              <w:autoSpaceDN w:val="0"/>
              <w:adjustRightInd w:val="0"/>
              <w:spacing w:after="0" w:line="240" w:lineRule="auto"/>
              <w:rPr>
                <w:rFonts w:ascii="Times New Roman" w:eastAsia="Times New Roman" w:hAnsi="Times New Roman" w:cs="Times New Roman"/>
                <w:color w:val="262626"/>
                <w:lang w:eastAsia="uk-UA"/>
              </w:rPr>
            </w:pPr>
          </w:p>
        </w:tc>
        <w:tc>
          <w:tcPr>
            <w:tcW w:w="566" w:type="pct"/>
            <w:tcBorders>
              <w:top w:val="nil"/>
              <w:left w:val="single" w:sz="4" w:space="0" w:color="000000"/>
              <w:bottom w:val="single" w:sz="4" w:space="0" w:color="000000"/>
              <w:right w:val="nil"/>
            </w:tcBorders>
          </w:tcPr>
          <w:p w:rsidR="00AA7FBB" w:rsidRPr="00167397" w:rsidRDefault="00AA7FBB" w:rsidP="00AA7FBB">
            <w:pPr>
              <w:spacing w:after="0" w:line="240" w:lineRule="auto"/>
              <w:jc w:val="center"/>
              <w:rPr>
                <w:rFonts w:ascii="Times New Roman" w:hAnsi="Times New Roman" w:cs="Times New Roman"/>
                <w:color w:val="262626"/>
                <w:lang w:eastAsia="uk-UA"/>
              </w:rPr>
            </w:pPr>
          </w:p>
        </w:tc>
        <w:tc>
          <w:tcPr>
            <w:tcW w:w="643" w:type="pct"/>
            <w:tcBorders>
              <w:top w:val="nil"/>
              <w:left w:val="single" w:sz="4" w:space="0" w:color="000000"/>
              <w:bottom w:val="single" w:sz="4" w:space="0" w:color="000000"/>
              <w:right w:val="single" w:sz="4" w:space="0" w:color="000000"/>
            </w:tcBorders>
          </w:tcPr>
          <w:p w:rsidR="00AA7FBB" w:rsidRPr="00167397" w:rsidRDefault="00AA7FBB" w:rsidP="00AA7FBB">
            <w:pPr>
              <w:spacing w:after="0" w:line="240" w:lineRule="auto"/>
              <w:jc w:val="center"/>
              <w:rPr>
                <w:rFonts w:ascii="Times New Roman" w:hAnsi="Times New Roman" w:cs="Times New Roman"/>
                <w:color w:val="262626"/>
                <w:lang w:val="ru-RU" w:eastAsia="uk-UA"/>
              </w:rPr>
            </w:pPr>
          </w:p>
        </w:tc>
        <w:tc>
          <w:tcPr>
            <w:tcW w:w="922" w:type="pct"/>
            <w:tcBorders>
              <w:top w:val="nil"/>
              <w:left w:val="single" w:sz="4" w:space="0" w:color="000000"/>
              <w:bottom w:val="single" w:sz="4" w:space="0" w:color="000000"/>
              <w:right w:val="single" w:sz="4" w:space="0" w:color="000000"/>
            </w:tcBorders>
          </w:tcPr>
          <w:p w:rsidR="00AA7FBB" w:rsidRPr="00167397" w:rsidRDefault="00AA7FBB" w:rsidP="00AA7FBB">
            <w:pPr>
              <w:spacing w:after="0" w:line="240" w:lineRule="auto"/>
              <w:rPr>
                <w:rFonts w:ascii="Times New Roman" w:hAnsi="Times New Roman" w:cs="Times New Roman"/>
                <w:color w:val="262626"/>
                <w:lang w:eastAsia="en-US"/>
              </w:rPr>
            </w:pPr>
          </w:p>
        </w:tc>
        <w:tc>
          <w:tcPr>
            <w:tcW w:w="1070" w:type="pct"/>
            <w:gridSpan w:val="2"/>
            <w:tcBorders>
              <w:top w:val="nil"/>
              <w:left w:val="single" w:sz="4" w:space="0" w:color="000000"/>
              <w:bottom w:val="single" w:sz="4" w:space="0" w:color="000000"/>
              <w:right w:val="single" w:sz="4" w:space="0" w:color="000000"/>
            </w:tcBorders>
          </w:tcPr>
          <w:p w:rsidR="00AA7FBB" w:rsidRPr="00167397" w:rsidRDefault="00AA7FBB" w:rsidP="00AA7FBB">
            <w:pPr>
              <w:spacing w:after="0" w:line="240" w:lineRule="auto"/>
              <w:rPr>
                <w:rFonts w:ascii="Times New Roman" w:hAnsi="Times New Roman" w:cs="Times New Roman"/>
                <w:color w:val="262626"/>
                <w:lang w:eastAsia="en-US"/>
              </w:rPr>
            </w:pPr>
          </w:p>
        </w:tc>
      </w:tr>
      <w:tr w:rsidR="00AA7FBB" w:rsidRPr="00167397" w:rsidTr="009147AE">
        <w:trPr>
          <w:trHeight w:val="100"/>
        </w:trPr>
        <w:tc>
          <w:tcPr>
            <w:tcW w:w="4216" w:type="pct"/>
            <w:gridSpan w:val="5"/>
            <w:tcBorders>
              <w:top w:val="single" w:sz="4" w:space="0" w:color="000000"/>
              <w:left w:val="single" w:sz="4" w:space="0" w:color="000000"/>
              <w:bottom w:val="single" w:sz="4" w:space="0" w:color="000000"/>
              <w:right w:val="single" w:sz="4" w:space="0" w:color="000000"/>
            </w:tcBorders>
          </w:tcPr>
          <w:p w:rsidR="00AA7FBB" w:rsidRPr="00167397" w:rsidRDefault="00AA7FBB" w:rsidP="00AA7FBB">
            <w:pPr>
              <w:snapToGrid w:val="0"/>
              <w:spacing w:after="0" w:line="240" w:lineRule="auto"/>
              <w:jc w:val="right"/>
              <w:rPr>
                <w:rFonts w:ascii="Times New Roman" w:eastAsia="Times New Roman" w:hAnsi="Times New Roman" w:cs="Times New Roman"/>
                <w:bCs/>
                <w:color w:val="262626"/>
                <w:lang w:val="ru-RU"/>
              </w:rPr>
            </w:pPr>
          </w:p>
          <w:p w:rsidR="00AA7FBB" w:rsidRPr="00167397" w:rsidRDefault="00AA7FBB" w:rsidP="00AA7FBB">
            <w:pPr>
              <w:snapToGrid w:val="0"/>
              <w:spacing w:after="0" w:line="240" w:lineRule="auto"/>
              <w:jc w:val="right"/>
              <w:rPr>
                <w:rFonts w:ascii="Times New Roman" w:eastAsia="Times New Roman" w:hAnsi="Times New Roman" w:cs="Times New Roman"/>
                <w:color w:val="262626"/>
                <w:lang w:val="ru-RU"/>
              </w:rPr>
            </w:pPr>
            <w:r w:rsidRPr="00167397">
              <w:rPr>
                <w:rFonts w:ascii="Times New Roman" w:eastAsia="Times New Roman" w:hAnsi="Times New Roman" w:cs="Times New Roman"/>
                <w:bCs/>
                <w:color w:val="262626"/>
                <w:lang w:val="ru-RU"/>
              </w:rPr>
              <w:t>Загальна вартість пропозиції, грн., без ПДВ</w:t>
            </w:r>
          </w:p>
        </w:tc>
        <w:tc>
          <w:tcPr>
            <w:tcW w:w="784" w:type="pct"/>
            <w:tcBorders>
              <w:top w:val="single" w:sz="4" w:space="0" w:color="000000"/>
              <w:left w:val="single" w:sz="4" w:space="0" w:color="000000"/>
              <w:bottom w:val="single" w:sz="4" w:space="0" w:color="000000"/>
              <w:right w:val="single" w:sz="4" w:space="0" w:color="000000"/>
            </w:tcBorders>
          </w:tcPr>
          <w:p w:rsidR="00AA7FBB" w:rsidRPr="00167397" w:rsidRDefault="00AA7FBB" w:rsidP="00AA7FBB">
            <w:pPr>
              <w:snapToGrid w:val="0"/>
              <w:spacing w:after="0" w:line="240" w:lineRule="auto"/>
              <w:rPr>
                <w:rFonts w:ascii="Times New Roman" w:eastAsia="Times New Roman" w:hAnsi="Times New Roman" w:cs="Times New Roman"/>
                <w:color w:val="262626"/>
                <w:lang w:val="ru-RU"/>
              </w:rPr>
            </w:pPr>
          </w:p>
        </w:tc>
      </w:tr>
    </w:tbl>
    <w:p w:rsidR="00AA7FBB" w:rsidRPr="00167397" w:rsidRDefault="00AA7FBB" w:rsidP="00AA7FBB">
      <w:pPr>
        <w:spacing w:after="0" w:line="240" w:lineRule="auto"/>
        <w:jc w:val="center"/>
        <w:rPr>
          <w:rFonts w:ascii="Times New Roman" w:eastAsia="Times New Roman" w:hAnsi="Times New Roman" w:cs="Times New Roman"/>
          <w:b/>
          <w:bCs/>
          <w:color w:val="262626"/>
          <w:lang w:val="ru-RU"/>
        </w:rPr>
      </w:pPr>
    </w:p>
    <w:p w:rsidR="00AA7FBB" w:rsidRPr="00167397" w:rsidRDefault="00AA7FBB" w:rsidP="00AA7FBB">
      <w:pPr>
        <w:spacing w:after="0" w:line="240" w:lineRule="auto"/>
        <w:rPr>
          <w:rFonts w:ascii="Times New Roman" w:eastAsia="Times New Roman" w:hAnsi="Times New Roman" w:cs="Times New Roman"/>
          <w:b/>
          <w:color w:val="262626"/>
          <w:lang w:val="ru-RU"/>
        </w:rPr>
      </w:pP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008"/>
      </w:tblGrid>
      <w:tr w:rsidR="008D6670" w:rsidRPr="00167397" w:rsidTr="004A7703">
        <w:trPr>
          <w:trHeight w:val="4162"/>
        </w:trPr>
        <w:tc>
          <w:tcPr>
            <w:tcW w:w="5164" w:type="dxa"/>
          </w:tcPr>
          <w:p w:rsidR="008D6670" w:rsidRPr="00167397" w:rsidRDefault="008D6670" w:rsidP="004A7703">
            <w:pPr>
              <w:overflowPunct w:val="0"/>
              <w:spacing w:after="0" w:line="240" w:lineRule="auto"/>
              <w:jc w:val="center"/>
              <w:textAlignment w:val="baseline"/>
              <w:rPr>
                <w:rFonts w:ascii="Times New Roman" w:eastAsia="Times New Roman" w:hAnsi="Times New Roman" w:cs="Times New Roman"/>
                <w:b/>
                <w:bCs/>
                <w:snapToGrid w:val="0"/>
                <w:color w:val="262626"/>
              </w:rPr>
            </w:pPr>
          </w:p>
          <w:p w:rsidR="008D6670" w:rsidRPr="00167397" w:rsidRDefault="008D6670" w:rsidP="004A7703">
            <w:pPr>
              <w:overflowPunct w:val="0"/>
              <w:spacing w:after="0" w:line="240" w:lineRule="auto"/>
              <w:jc w:val="center"/>
              <w:textAlignment w:val="baseline"/>
              <w:rPr>
                <w:rFonts w:ascii="Times New Roman" w:eastAsia="Times New Roman" w:hAnsi="Times New Roman" w:cs="Times New Roman"/>
                <w:b/>
                <w:bCs/>
                <w:color w:val="262626"/>
                <w:lang w:val="ru-RU"/>
              </w:rPr>
            </w:pPr>
            <w:r w:rsidRPr="00167397">
              <w:rPr>
                <w:rFonts w:ascii="Times New Roman" w:eastAsia="Times New Roman" w:hAnsi="Times New Roman" w:cs="Times New Roman"/>
                <w:b/>
                <w:bCs/>
                <w:snapToGrid w:val="0"/>
                <w:color w:val="262626"/>
                <w:lang w:val="ru-RU"/>
              </w:rPr>
              <w:t>ПОКУПЕЦЬ</w:t>
            </w:r>
          </w:p>
          <w:p w:rsidR="008D6670" w:rsidRPr="00167397" w:rsidRDefault="008D6670" w:rsidP="004A7703">
            <w:pPr>
              <w:spacing w:after="0" w:line="240" w:lineRule="auto"/>
              <w:rPr>
                <w:rFonts w:ascii="Times New Roman" w:eastAsia="Times New Roman" w:hAnsi="Times New Roman" w:cs="Times New Roman"/>
                <w:b/>
                <w:bCs/>
                <w:snapToGrid w:val="0"/>
                <w:color w:val="262626"/>
                <w:lang w:val="ru-RU"/>
              </w:rPr>
            </w:pPr>
            <w:r w:rsidRPr="00167397">
              <w:rPr>
                <w:rFonts w:ascii="Times New Roman" w:eastAsia="Times New Roman" w:hAnsi="Times New Roman" w:cs="Times New Roman"/>
                <w:b/>
                <w:bCs/>
                <w:snapToGrid w:val="0"/>
                <w:color w:val="262626"/>
                <w:lang w:val="ru-RU"/>
              </w:rPr>
              <w:t>Аварійно-рятувальний загін спеціального призначення</w:t>
            </w:r>
            <w:r w:rsidRPr="00167397">
              <w:rPr>
                <w:rFonts w:ascii="Times New Roman" w:eastAsia="Times New Roman" w:hAnsi="Times New Roman" w:cs="Times New Roman"/>
                <w:b/>
                <w:bCs/>
                <w:snapToGrid w:val="0"/>
                <w:color w:val="262626"/>
              </w:rPr>
              <w:t xml:space="preserve"> Головного</w:t>
            </w:r>
            <w:r w:rsidRPr="00167397">
              <w:rPr>
                <w:rFonts w:ascii="Times New Roman" w:eastAsia="Times New Roman" w:hAnsi="Times New Roman" w:cs="Times New Roman"/>
                <w:b/>
                <w:bCs/>
                <w:snapToGrid w:val="0"/>
                <w:color w:val="262626"/>
                <w:lang w:val="ru-RU"/>
              </w:rPr>
              <w:t xml:space="preserve"> </w:t>
            </w:r>
            <w:r w:rsidRPr="00167397">
              <w:rPr>
                <w:rFonts w:ascii="Times New Roman" w:eastAsia="Times New Roman" w:hAnsi="Times New Roman" w:cs="Times New Roman"/>
                <w:b/>
                <w:bCs/>
                <w:snapToGrid w:val="0"/>
                <w:color w:val="262626"/>
              </w:rPr>
              <w:t>у</w:t>
            </w:r>
            <w:r w:rsidRPr="00167397">
              <w:rPr>
                <w:rFonts w:ascii="Times New Roman" w:eastAsia="Times New Roman" w:hAnsi="Times New Roman" w:cs="Times New Roman"/>
                <w:b/>
                <w:bCs/>
                <w:snapToGrid w:val="0"/>
                <w:color w:val="262626"/>
                <w:lang w:val="ru-RU"/>
              </w:rPr>
              <w:t>правління ДСНС України у Чернівецькій області</w:t>
            </w:r>
          </w:p>
          <w:p w:rsidR="008D6670" w:rsidRPr="00167397" w:rsidRDefault="008D6670" w:rsidP="004A7703">
            <w:pPr>
              <w:spacing w:after="0" w:line="240" w:lineRule="auto"/>
              <w:rPr>
                <w:rFonts w:ascii="Times New Roman" w:eastAsia="Times New Roman" w:hAnsi="Times New Roman" w:cs="Times New Roman"/>
                <w:snapToGrid w:val="0"/>
                <w:color w:val="262626"/>
                <w:lang w:val="ru-RU"/>
              </w:rPr>
            </w:pPr>
            <w:r w:rsidRPr="00167397">
              <w:rPr>
                <w:rFonts w:ascii="Times New Roman" w:eastAsia="Times New Roman" w:hAnsi="Times New Roman" w:cs="Times New Roman"/>
                <w:snapToGrid w:val="0"/>
                <w:color w:val="262626"/>
                <w:lang w:val="ru-RU"/>
              </w:rPr>
              <w:t>58023, Україна, м. Чернівці, вул. Авангардна, 7</w:t>
            </w:r>
          </w:p>
          <w:p w:rsidR="008D6670" w:rsidRPr="00167397" w:rsidRDefault="008D6670" w:rsidP="004A7703">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snapToGrid w:val="0"/>
                <w:color w:val="262626"/>
                <w:lang w:val="ru-RU"/>
              </w:rPr>
              <w:t xml:space="preserve">код: 37978278; </w:t>
            </w:r>
            <w:r w:rsidRPr="00167397">
              <w:rPr>
                <w:rFonts w:ascii="Times New Roman" w:eastAsia="Times New Roman" w:hAnsi="Times New Roman" w:cs="Times New Roman"/>
                <w:color w:val="262626"/>
                <w:lang w:val="ru-RU"/>
              </w:rPr>
              <w:t>МФО: 820172</w:t>
            </w:r>
          </w:p>
          <w:p w:rsidR="008D6670" w:rsidRPr="00167397" w:rsidRDefault="008D6670" w:rsidP="004A7703">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в Держказначейська служба України м. Київ</w:t>
            </w:r>
          </w:p>
          <w:p w:rsidR="008D6670" w:rsidRPr="00167397" w:rsidRDefault="008D6670" w:rsidP="004A7703">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Рахунок</w:t>
            </w:r>
            <w:r w:rsidRPr="00167397">
              <w:rPr>
                <w:rFonts w:ascii="Times New Roman" w:eastAsia="Times New Roman" w:hAnsi="Times New Roman" w:cs="Times New Roman"/>
                <w:b/>
                <w:bCs/>
                <w:color w:val="262626"/>
                <w:lang w:val="ru-RU"/>
              </w:rPr>
              <w:t xml:space="preserve"> </w:t>
            </w:r>
            <w:r w:rsidRPr="00167397">
              <w:rPr>
                <w:rFonts w:ascii="Times New Roman" w:eastAsia="Times New Roman" w:hAnsi="Times New Roman" w:cs="Times New Roman"/>
                <w:color w:val="262626"/>
                <w:lang w:val="ru-RU"/>
              </w:rPr>
              <w:t>UA478201720343191002200082485</w:t>
            </w:r>
          </w:p>
          <w:p w:rsidR="008D6670" w:rsidRPr="00167397" w:rsidRDefault="008D6670" w:rsidP="004A7703">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en-US"/>
              </w:rPr>
              <w:t>UA</w:t>
            </w:r>
            <w:r w:rsidRPr="00167397">
              <w:rPr>
                <w:rFonts w:ascii="Times New Roman" w:eastAsia="Times New Roman" w:hAnsi="Times New Roman" w:cs="Times New Roman"/>
                <w:color w:val="262626"/>
                <w:lang w:val="ru-RU"/>
              </w:rPr>
              <w:t>078201720343100002000082485</w:t>
            </w:r>
          </w:p>
          <w:p w:rsidR="008D6670" w:rsidRPr="00167397" w:rsidRDefault="008D6670" w:rsidP="004A7703">
            <w:pPr>
              <w:spacing w:after="0" w:line="240" w:lineRule="auto"/>
              <w:rPr>
                <w:rFonts w:ascii="Times New Roman" w:eastAsia="Times New Roman" w:hAnsi="Times New Roman" w:cs="Times New Roman"/>
                <w:color w:val="262626"/>
                <w:lang w:val="ru-RU"/>
              </w:rPr>
            </w:pPr>
          </w:p>
          <w:p w:rsidR="008D6670" w:rsidRPr="00167397" w:rsidRDefault="008D6670" w:rsidP="004A7703">
            <w:pPr>
              <w:spacing w:after="0" w:line="240" w:lineRule="auto"/>
              <w:rPr>
                <w:rFonts w:ascii="Times New Roman" w:eastAsia="Times New Roman" w:hAnsi="Times New Roman" w:cs="Times New Roman"/>
                <w:color w:val="262626"/>
              </w:rPr>
            </w:pPr>
            <w:r w:rsidRPr="00167397">
              <w:rPr>
                <w:rFonts w:ascii="Times New Roman" w:eastAsia="Times New Roman" w:hAnsi="Times New Roman" w:cs="Times New Roman"/>
                <w:color w:val="262626"/>
                <w:lang w:val="ru-RU"/>
              </w:rPr>
              <w:t xml:space="preserve">ІПН –379782724122                                            </w:t>
            </w:r>
          </w:p>
          <w:p w:rsidR="008D6670" w:rsidRPr="00167397" w:rsidRDefault="008D6670" w:rsidP="004A7703">
            <w:pPr>
              <w:spacing w:after="0" w:line="240" w:lineRule="auto"/>
              <w:rPr>
                <w:rFonts w:ascii="Times New Roman" w:eastAsia="Times New Roman" w:hAnsi="Times New Roman" w:cs="Times New Roman"/>
                <w:color w:val="262626"/>
                <w:lang w:val="ru-RU"/>
              </w:rPr>
            </w:pPr>
            <w:r w:rsidRPr="00167397">
              <w:rPr>
                <w:rFonts w:ascii="Times New Roman" w:eastAsia="Times New Roman" w:hAnsi="Times New Roman" w:cs="Times New Roman"/>
                <w:color w:val="262626"/>
                <w:lang w:val="ru-RU"/>
              </w:rPr>
              <w:t xml:space="preserve"> тел: (0372) 54-25-50</w:t>
            </w:r>
          </w:p>
          <w:p w:rsidR="008D6670" w:rsidRPr="00167397" w:rsidRDefault="008D6670" w:rsidP="004A7703">
            <w:pPr>
              <w:spacing w:after="0" w:line="240" w:lineRule="auto"/>
              <w:rPr>
                <w:rFonts w:ascii="Times New Roman" w:eastAsia="Times New Roman" w:hAnsi="Times New Roman" w:cs="Times New Roman"/>
                <w:b/>
                <w:bCs/>
                <w:color w:val="262626"/>
                <w:lang w:val="ru-RU"/>
              </w:rPr>
            </w:pPr>
          </w:p>
          <w:p w:rsidR="008D6670" w:rsidRPr="00167397" w:rsidRDefault="008D6670" w:rsidP="004A7703">
            <w:pPr>
              <w:spacing w:after="0" w:line="240" w:lineRule="auto"/>
              <w:rPr>
                <w:rFonts w:ascii="Times New Roman" w:eastAsia="Times New Roman" w:hAnsi="Times New Roman" w:cs="Times New Roman"/>
                <w:b/>
                <w:bCs/>
                <w:color w:val="262626"/>
                <w:lang w:val="ru-RU"/>
              </w:rPr>
            </w:pPr>
            <w:r w:rsidRPr="00167397">
              <w:rPr>
                <w:rFonts w:ascii="Times New Roman" w:eastAsia="Times New Roman" w:hAnsi="Times New Roman" w:cs="Times New Roman"/>
                <w:b/>
                <w:bCs/>
                <w:color w:val="262626"/>
                <w:lang w:val="ru-RU"/>
              </w:rPr>
              <w:t>Начальник</w:t>
            </w:r>
          </w:p>
          <w:p w:rsidR="008D6670" w:rsidRPr="00167397" w:rsidRDefault="008D6670" w:rsidP="004A7703">
            <w:pPr>
              <w:spacing w:after="0" w:line="240" w:lineRule="auto"/>
              <w:rPr>
                <w:rFonts w:ascii="Times New Roman" w:eastAsia="Times New Roman" w:hAnsi="Times New Roman" w:cs="Times New Roman"/>
                <w:b/>
                <w:bCs/>
                <w:color w:val="262626"/>
                <w:lang w:val="ru-RU"/>
              </w:rPr>
            </w:pPr>
          </w:p>
          <w:p w:rsidR="008D6670" w:rsidRPr="00167397" w:rsidRDefault="008D6670" w:rsidP="004A7703">
            <w:pPr>
              <w:spacing w:after="0" w:line="240" w:lineRule="auto"/>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 xml:space="preserve">                                                          О.В. Загура</w:t>
            </w:r>
          </w:p>
          <w:p w:rsidR="008D6670" w:rsidRPr="00167397" w:rsidRDefault="008D6670" w:rsidP="004A7703">
            <w:pPr>
              <w:spacing w:after="0" w:line="240" w:lineRule="auto"/>
              <w:rPr>
                <w:rFonts w:ascii="Times New Roman" w:eastAsia="Times New Roman" w:hAnsi="Times New Roman" w:cs="Times New Roman"/>
                <w:snapToGrid w:val="0"/>
                <w:color w:val="262626"/>
              </w:rPr>
            </w:pPr>
            <w:r w:rsidRPr="00167397">
              <w:rPr>
                <w:rFonts w:ascii="Times New Roman" w:eastAsia="Times New Roman" w:hAnsi="Times New Roman" w:cs="Times New Roman"/>
                <w:color w:val="262626"/>
                <w:lang w:val="ru-RU"/>
              </w:rPr>
              <w:t xml:space="preserve">МП                                             </w:t>
            </w:r>
          </w:p>
          <w:p w:rsidR="008D6670" w:rsidRPr="00167397" w:rsidRDefault="008D6670" w:rsidP="004A7703">
            <w:pPr>
              <w:spacing w:after="0" w:line="240" w:lineRule="auto"/>
              <w:rPr>
                <w:rFonts w:ascii="Times New Roman" w:eastAsia="Times New Roman" w:hAnsi="Times New Roman" w:cs="Times New Roman"/>
                <w:color w:val="262626"/>
                <w:lang w:val="ru-RU"/>
              </w:rPr>
            </w:pPr>
          </w:p>
        </w:tc>
        <w:tc>
          <w:tcPr>
            <w:tcW w:w="5008" w:type="dxa"/>
          </w:tcPr>
          <w:p w:rsidR="008D6670" w:rsidRPr="00167397" w:rsidRDefault="008D6670" w:rsidP="004A7703">
            <w:pPr>
              <w:spacing w:after="0" w:line="240" w:lineRule="auto"/>
              <w:jc w:val="center"/>
              <w:rPr>
                <w:rFonts w:ascii="Times New Roman" w:eastAsia="Times New Roman" w:hAnsi="Times New Roman" w:cs="Times New Roman"/>
                <w:b/>
                <w:bCs/>
                <w:color w:val="262626"/>
              </w:rPr>
            </w:pPr>
          </w:p>
          <w:p w:rsidR="008D6670" w:rsidRPr="00167397" w:rsidRDefault="008D6670" w:rsidP="004A7703">
            <w:pPr>
              <w:spacing w:after="0" w:line="240" w:lineRule="auto"/>
              <w:jc w:val="center"/>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ПРОДАВЕЦЬ</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p>
          <w:p w:rsidR="008D6670" w:rsidRPr="00167397" w:rsidRDefault="008D6670" w:rsidP="004A7703">
            <w:pPr>
              <w:spacing w:after="0" w:line="240" w:lineRule="auto"/>
              <w:jc w:val="both"/>
              <w:rPr>
                <w:rFonts w:ascii="Times New Roman" w:eastAsia="Times New Roman" w:hAnsi="Times New Roman" w:cs="Times New Roman"/>
                <w:b/>
                <w:bCs/>
                <w:color w:val="262626"/>
              </w:rPr>
            </w:pPr>
          </w:p>
          <w:p w:rsidR="008D6670" w:rsidRPr="00167397" w:rsidRDefault="008D6670" w:rsidP="004A7703">
            <w:pPr>
              <w:spacing w:after="0" w:line="240" w:lineRule="auto"/>
              <w:jc w:val="both"/>
              <w:rPr>
                <w:rFonts w:ascii="Times New Roman" w:eastAsia="Times New Roman" w:hAnsi="Times New Roman" w:cs="Times New Roman"/>
                <w:b/>
                <w:bCs/>
                <w:color w:val="262626"/>
              </w:rPr>
            </w:pPr>
          </w:p>
          <w:p w:rsidR="008D6670" w:rsidRPr="00167397" w:rsidRDefault="008D6670" w:rsidP="004A7703">
            <w:pPr>
              <w:spacing w:after="0" w:line="240" w:lineRule="auto"/>
              <w:jc w:val="both"/>
              <w:rPr>
                <w:rFonts w:ascii="Times New Roman" w:eastAsia="Times New Roman" w:hAnsi="Times New Roman" w:cs="Times New Roman"/>
                <w:b/>
                <w:bCs/>
                <w:color w:val="262626"/>
              </w:rPr>
            </w:pPr>
          </w:p>
          <w:p w:rsidR="008D6670" w:rsidRPr="00167397" w:rsidRDefault="008D6670" w:rsidP="004A7703">
            <w:pPr>
              <w:spacing w:after="0" w:line="240" w:lineRule="auto"/>
              <w:jc w:val="both"/>
              <w:rPr>
                <w:rFonts w:ascii="Times New Roman" w:eastAsia="Times New Roman" w:hAnsi="Times New Roman" w:cs="Times New Roman"/>
                <w:b/>
                <w:bCs/>
                <w:color w:val="262626"/>
              </w:rPr>
            </w:pP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_______________________________________</w:t>
            </w:r>
          </w:p>
          <w:p w:rsidR="008D6670" w:rsidRPr="00167397" w:rsidRDefault="008D6670" w:rsidP="004A7703">
            <w:pPr>
              <w:spacing w:after="0" w:line="240" w:lineRule="auto"/>
              <w:jc w:val="both"/>
              <w:rPr>
                <w:rFonts w:ascii="Times New Roman" w:eastAsia="Times New Roman" w:hAnsi="Times New Roman" w:cs="Times New Roman"/>
                <w:b/>
                <w:bCs/>
                <w:color w:val="262626"/>
              </w:rPr>
            </w:pPr>
            <w:r w:rsidRPr="00167397">
              <w:rPr>
                <w:rFonts w:ascii="Times New Roman" w:eastAsia="Times New Roman" w:hAnsi="Times New Roman" w:cs="Times New Roman"/>
                <w:b/>
                <w:bCs/>
                <w:color w:val="262626"/>
              </w:rPr>
              <w:t>___________________  ___________________</w:t>
            </w:r>
          </w:p>
          <w:p w:rsidR="008D6670" w:rsidRPr="00167397" w:rsidRDefault="008D6670" w:rsidP="004A7703">
            <w:pPr>
              <w:spacing w:after="0" w:line="240" w:lineRule="auto"/>
              <w:jc w:val="both"/>
              <w:rPr>
                <w:rFonts w:ascii="Times New Roman" w:eastAsia="Times New Roman" w:hAnsi="Times New Roman" w:cs="Times New Roman"/>
                <w:bCs/>
                <w:color w:val="262626"/>
              </w:rPr>
            </w:pPr>
            <w:r w:rsidRPr="00167397">
              <w:rPr>
                <w:rFonts w:ascii="Times New Roman" w:eastAsia="Times New Roman" w:hAnsi="Times New Roman" w:cs="Times New Roman"/>
                <w:bCs/>
                <w:color w:val="262626"/>
              </w:rPr>
              <w:t>М.П.</w:t>
            </w:r>
          </w:p>
        </w:tc>
      </w:tr>
    </w:tbl>
    <w:p w:rsidR="00AA7FBB" w:rsidRPr="00167397" w:rsidRDefault="00AA7FBB" w:rsidP="008D6670">
      <w:pPr>
        <w:spacing w:after="0" w:line="240" w:lineRule="auto"/>
        <w:jc w:val="center"/>
        <w:rPr>
          <w:rFonts w:ascii="Times New Roman" w:eastAsia="Times New Roman" w:hAnsi="Times New Roman" w:cs="Times New Roman"/>
          <w:bCs/>
          <w:i/>
          <w:color w:val="262626"/>
        </w:rPr>
      </w:pPr>
    </w:p>
    <w:p w:rsidR="00AA7FBB" w:rsidRPr="00167397" w:rsidRDefault="00AA7FBB" w:rsidP="00AA7FBB">
      <w:pPr>
        <w:spacing w:after="0" w:line="240" w:lineRule="auto"/>
        <w:jc w:val="right"/>
        <w:rPr>
          <w:rFonts w:ascii="Times New Roman" w:eastAsia="Times New Roman" w:hAnsi="Times New Roman" w:cs="Times New Roman"/>
          <w:bCs/>
          <w:i/>
          <w:color w:val="262626"/>
        </w:rPr>
      </w:pPr>
    </w:p>
    <w:p w:rsidR="00AA7FBB" w:rsidRPr="00167397" w:rsidRDefault="00AA7FBB" w:rsidP="00AA7FBB">
      <w:pPr>
        <w:spacing w:after="0" w:line="240" w:lineRule="auto"/>
        <w:jc w:val="right"/>
        <w:rPr>
          <w:rFonts w:ascii="Times New Roman" w:eastAsia="Times New Roman" w:hAnsi="Times New Roman" w:cs="Times New Roman"/>
          <w:bCs/>
          <w:i/>
          <w:color w:val="262626"/>
        </w:rPr>
      </w:pPr>
    </w:p>
    <w:p w:rsidR="00AA7FBB" w:rsidRPr="00167397" w:rsidRDefault="00AA7FBB" w:rsidP="00AA7FBB">
      <w:pPr>
        <w:spacing w:after="0" w:line="240" w:lineRule="auto"/>
        <w:jc w:val="right"/>
        <w:rPr>
          <w:rFonts w:ascii="Times New Roman" w:eastAsia="Times New Roman" w:hAnsi="Times New Roman" w:cs="Times New Roman"/>
          <w:bCs/>
          <w:i/>
          <w:color w:val="262626"/>
        </w:rPr>
      </w:pPr>
    </w:p>
    <w:p w:rsidR="00AA7FBB" w:rsidRPr="00167397" w:rsidRDefault="00AA7FBB" w:rsidP="00AA7FBB">
      <w:pPr>
        <w:spacing w:after="0" w:line="240" w:lineRule="auto"/>
        <w:jc w:val="right"/>
        <w:rPr>
          <w:rFonts w:ascii="Times New Roman" w:eastAsia="Times New Roman" w:hAnsi="Times New Roman" w:cs="Times New Roman"/>
          <w:bCs/>
          <w:i/>
          <w:color w:val="262626"/>
        </w:rPr>
      </w:pPr>
    </w:p>
    <w:p w:rsidR="00AA7FBB" w:rsidRPr="00167397" w:rsidRDefault="00AA7FBB" w:rsidP="00AA7FBB">
      <w:pPr>
        <w:spacing w:after="0" w:line="240" w:lineRule="auto"/>
        <w:rPr>
          <w:rFonts w:ascii="Times New Roman" w:eastAsia="Times New Roman" w:hAnsi="Times New Roman" w:cs="Times New Roman"/>
          <w:color w:val="262626"/>
          <w:lang w:val="ru-RU"/>
        </w:rPr>
      </w:pPr>
    </w:p>
    <w:p w:rsidR="00AA7FBB" w:rsidRPr="00167397" w:rsidRDefault="00AA7FBB" w:rsidP="00AA7FBB">
      <w:pPr>
        <w:spacing w:after="0" w:line="240" w:lineRule="auto"/>
        <w:jc w:val="both"/>
        <w:rPr>
          <w:rFonts w:ascii="Times New Roman" w:eastAsia="Times New Roman" w:hAnsi="Times New Roman" w:cs="Times New Roman"/>
        </w:rPr>
      </w:pPr>
    </w:p>
    <w:p w:rsidR="00AA7FBB" w:rsidRPr="00167397" w:rsidRDefault="00AA7FBB" w:rsidP="00AA7FBB">
      <w:pPr>
        <w:jc w:val="right"/>
        <w:rPr>
          <w:rFonts w:ascii="Times New Roman" w:eastAsia="Times New Roman" w:hAnsi="Times New Roman" w:cs="Times New Roman"/>
          <w:b/>
        </w:rPr>
      </w:pPr>
    </w:p>
    <w:p w:rsidR="00AA7FBB" w:rsidRPr="00167397" w:rsidRDefault="00AA7FBB" w:rsidP="00AA7FBB">
      <w:pPr>
        <w:jc w:val="right"/>
        <w:rPr>
          <w:rFonts w:ascii="Times New Roman" w:eastAsia="Times New Roman" w:hAnsi="Times New Roman" w:cs="Times New Roman"/>
          <w:b/>
        </w:rPr>
      </w:pPr>
    </w:p>
    <w:p w:rsidR="00AA7FBB" w:rsidRPr="00167397" w:rsidRDefault="00AA7FBB" w:rsidP="00AA7FBB">
      <w:pPr>
        <w:jc w:val="right"/>
        <w:rPr>
          <w:rFonts w:ascii="Times New Roman" w:eastAsia="Times New Roman" w:hAnsi="Times New Roman" w:cs="Times New Roman"/>
          <w:b/>
        </w:rPr>
      </w:pPr>
    </w:p>
    <w:p w:rsidR="00AA7FBB" w:rsidRPr="00167397" w:rsidRDefault="00AA7FBB" w:rsidP="00AA7FBB">
      <w:pPr>
        <w:jc w:val="right"/>
        <w:rPr>
          <w:rFonts w:ascii="Times New Roman" w:eastAsia="Times New Roman" w:hAnsi="Times New Roman" w:cs="Times New Roman"/>
          <w:b/>
        </w:rPr>
      </w:pPr>
    </w:p>
    <w:p w:rsidR="00AA7FBB" w:rsidRPr="00167397" w:rsidRDefault="00AA7FBB" w:rsidP="00AA7FBB">
      <w:pPr>
        <w:jc w:val="right"/>
        <w:rPr>
          <w:rFonts w:ascii="Times New Roman" w:eastAsia="Times New Roman" w:hAnsi="Times New Roman" w:cs="Times New Roman"/>
          <w:b/>
        </w:rPr>
      </w:pPr>
    </w:p>
    <w:p w:rsidR="00AA7FBB" w:rsidRPr="00167397" w:rsidRDefault="00AA7FBB" w:rsidP="00AA7FBB">
      <w:pPr>
        <w:jc w:val="right"/>
        <w:rPr>
          <w:rFonts w:ascii="Times New Roman" w:eastAsia="Times New Roman" w:hAnsi="Times New Roman" w:cs="Times New Roman"/>
          <w:b/>
        </w:rPr>
      </w:pPr>
    </w:p>
    <w:p w:rsidR="00F82346" w:rsidRPr="00167397" w:rsidRDefault="00F82346" w:rsidP="00870926">
      <w:pPr>
        <w:spacing w:after="0" w:line="240" w:lineRule="auto"/>
        <w:jc w:val="right"/>
        <w:rPr>
          <w:rFonts w:ascii="Times New Roman" w:hAnsi="Times New Roman" w:cs="Times New Roman"/>
          <w:i/>
          <w:color w:val="0D0D0D"/>
          <w:lang w:val="ru-RU" w:eastAsia="en-US"/>
        </w:rPr>
      </w:pPr>
    </w:p>
    <w:sectPr w:rsidR="00F82346" w:rsidRPr="00167397"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CC"/>
    <w:family w:val="swiss"/>
    <w:pitch w:val="variable"/>
  </w:font>
  <w:font w:name="Noto Sans CJK SC">
    <w:charset w:val="80"/>
    <w:family w:val="swiss"/>
    <w:pitch w:val="variable"/>
    <w:sig w:usb0="30000083" w:usb1="2BDF3C10" w:usb2="00000016" w:usb3="00000000" w:csb0="002E0107" w:csb1="00000000"/>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54DC4DD3"/>
    <w:multiLevelType w:val="hybridMultilevel"/>
    <w:tmpl w:val="1364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3"/>
  </w:num>
  <w:num w:numId="8">
    <w:abstractNumId w:val="11"/>
  </w:num>
  <w:num w:numId="9">
    <w:abstractNumId w:val="5"/>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0172C"/>
    <w:rsid w:val="00012460"/>
    <w:rsid w:val="00014E8E"/>
    <w:rsid w:val="00021575"/>
    <w:rsid w:val="000228C7"/>
    <w:rsid w:val="00024298"/>
    <w:rsid w:val="000252D0"/>
    <w:rsid w:val="000254A9"/>
    <w:rsid w:val="00032E37"/>
    <w:rsid w:val="000356B9"/>
    <w:rsid w:val="000474E8"/>
    <w:rsid w:val="00051147"/>
    <w:rsid w:val="00053981"/>
    <w:rsid w:val="000618CF"/>
    <w:rsid w:val="000636E8"/>
    <w:rsid w:val="000679E9"/>
    <w:rsid w:val="000732B5"/>
    <w:rsid w:val="00077B83"/>
    <w:rsid w:val="00080E71"/>
    <w:rsid w:val="00082D6A"/>
    <w:rsid w:val="00083B2D"/>
    <w:rsid w:val="00083F79"/>
    <w:rsid w:val="000845D6"/>
    <w:rsid w:val="000A4029"/>
    <w:rsid w:val="000A4FDB"/>
    <w:rsid w:val="000B418B"/>
    <w:rsid w:val="000B78B4"/>
    <w:rsid w:val="000C1F63"/>
    <w:rsid w:val="000D559B"/>
    <w:rsid w:val="000E15FA"/>
    <w:rsid w:val="000E227D"/>
    <w:rsid w:val="000F545A"/>
    <w:rsid w:val="00101BD8"/>
    <w:rsid w:val="00105799"/>
    <w:rsid w:val="00107087"/>
    <w:rsid w:val="00115B0D"/>
    <w:rsid w:val="0011684B"/>
    <w:rsid w:val="001200D9"/>
    <w:rsid w:val="00120322"/>
    <w:rsid w:val="001235AC"/>
    <w:rsid w:val="001257EA"/>
    <w:rsid w:val="001279EE"/>
    <w:rsid w:val="00134F7D"/>
    <w:rsid w:val="00136934"/>
    <w:rsid w:val="00140AC3"/>
    <w:rsid w:val="00142B44"/>
    <w:rsid w:val="00144CF1"/>
    <w:rsid w:val="0015057F"/>
    <w:rsid w:val="00162283"/>
    <w:rsid w:val="00167397"/>
    <w:rsid w:val="001712CE"/>
    <w:rsid w:val="00172248"/>
    <w:rsid w:val="00172C0D"/>
    <w:rsid w:val="00185453"/>
    <w:rsid w:val="00185FA7"/>
    <w:rsid w:val="00191929"/>
    <w:rsid w:val="00192FC8"/>
    <w:rsid w:val="00196B93"/>
    <w:rsid w:val="001A1488"/>
    <w:rsid w:val="001A57C7"/>
    <w:rsid w:val="001A6A75"/>
    <w:rsid w:val="001B17EA"/>
    <w:rsid w:val="001B5E96"/>
    <w:rsid w:val="001B75D2"/>
    <w:rsid w:val="001C49DD"/>
    <w:rsid w:val="001D05DE"/>
    <w:rsid w:val="001D2184"/>
    <w:rsid w:val="001F20E6"/>
    <w:rsid w:val="001F56F2"/>
    <w:rsid w:val="001F6736"/>
    <w:rsid w:val="001F689D"/>
    <w:rsid w:val="001F7C56"/>
    <w:rsid w:val="00213093"/>
    <w:rsid w:val="002134E5"/>
    <w:rsid w:val="00217FD1"/>
    <w:rsid w:val="0022126C"/>
    <w:rsid w:val="00224D40"/>
    <w:rsid w:val="002259D4"/>
    <w:rsid w:val="00230FD1"/>
    <w:rsid w:val="002343D7"/>
    <w:rsid w:val="002355CC"/>
    <w:rsid w:val="002355E5"/>
    <w:rsid w:val="00236A11"/>
    <w:rsid w:val="00255013"/>
    <w:rsid w:val="00260D78"/>
    <w:rsid w:val="0026268A"/>
    <w:rsid w:val="002633AF"/>
    <w:rsid w:val="00272A39"/>
    <w:rsid w:val="00275F19"/>
    <w:rsid w:val="00283E61"/>
    <w:rsid w:val="002846FA"/>
    <w:rsid w:val="002942F0"/>
    <w:rsid w:val="002A02EC"/>
    <w:rsid w:val="002B3B1E"/>
    <w:rsid w:val="002C08E0"/>
    <w:rsid w:val="002C1085"/>
    <w:rsid w:val="002C58DD"/>
    <w:rsid w:val="002C71B3"/>
    <w:rsid w:val="002D1D6C"/>
    <w:rsid w:val="002D7AAE"/>
    <w:rsid w:val="002E0300"/>
    <w:rsid w:val="002E0E97"/>
    <w:rsid w:val="002E6D47"/>
    <w:rsid w:val="003002AA"/>
    <w:rsid w:val="00300402"/>
    <w:rsid w:val="00306EA1"/>
    <w:rsid w:val="00312463"/>
    <w:rsid w:val="00315936"/>
    <w:rsid w:val="003201FB"/>
    <w:rsid w:val="0032449F"/>
    <w:rsid w:val="003301C1"/>
    <w:rsid w:val="00330E3B"/>
    <w:rsid w:val="003370C6"/>
    <w:rsid w:val="00341766"/>
    <w:rsid w:val="00341D70"/>
    <w:rsid w:val="003422BD"/>
    <w:rsid w:val="00344FCB"/>
    <w:rsid w:val="00351FF2"/>
    <w:rsid w:val="003565E8"/>
    <w:rsid w:val="00370355"/>
    <w:rsid w:val="0037622A"/>
    <w:rsid w:val="0038006B"/>
    <w:rsid w:val="00384771"/>
    <w:rsid w:val="00390FCD"/>
    <w:rsid w:val="00393D37"/>
    <w:rsid w:val="00397B15"/>
    <w:rsid w:val="003A017B"/>
    <w:rsid w:val="003A7225"/>
    <w:rsid w:val="003B521E"/>
    <w:rsid w:val="003C0F4E"/>
    <w:rsid w:val="003C200D"/>
    <w:rsid w:val="003C31C2"/>
    <w:rsid w:val="003C37EB"/>
    <w:rsid w:val="003C78F1"/>
    <w:rsid w:val="003D31D4"/>
    <w:rsid w:val="003E17AA"/>
    <w:rsid w:val="003E1AF8"/>
    <w:rsid w:val="003E2973"/>
    <w:rsid w:val="003F0007"/>
    <w:rsid w:val="003F2B9E"/>
    <w:rsid w:val="003F5760"/>
    <w:rsid w:val="004030C1"/>
    <w:rsid w:val="00404E8F"/>
    <w:rsid w:val="004062D6"/>
    <w:rsid w:val="004158F9"/>
    <w:rsid w:val="00416137"/>
    <w:rsid w:val="00424C07"/>
    <w:rsid w:val="00426A99"/>
    <w:rsid w:val="0044179A"/>
    <w:rsid w:val="00442C04"/>
    <w:rsid w:val="00454867"/>
    <w:rsid w:val="00454ADD"/>
    <w:rsid w:val="00455B9E"/>
    <w:rsid w:val="004568E3"/>
    <w:rsid w:val="00457D5B"/>
    <w:rsid w:val="00463AC9"/>
    <w:rsid w:val="00465E31"/>
    <w:rsid w:val="00475844"/>
    <w:rsid w:val="00480BF9"/>
    <w:rsid w:val="00482060"/>
    <w:rsid w:val="00485666"/>
    <w:rsid w:val="0048583C"/>
    <w:rsid w:val="004A22A2"/>
    <w:rsid w:val="004A4C53"/>
    <w:rsid w:val="004A4EAC"/>
    <w:rsid w:val="004A4F0B"/>
    <w:rsid w:val="004A7703"/>
    <w:rsid w:val="004B0CD3"/>
    <w:rsid w:val="004B2745"/>
    <w:rsid w:val="004B2886"/>
    <w:rsid w:val="004B4B29"/>
    <w:rsid w:val="004B773F"/>
    <w:rsid w:val="004C0BC0"/>
    <w:rsid w:val="004C1407"/>
    <w:rsid w:val="004D057B"/>
    <w:rsid w:val="004D36D3"/>
    <w:rsid w:val="004E6EAA"/>
    <w:rsid w:val="004F0F98"/>
    <w:rsid w:val="004F21FD"/>
    <w:rsid w:val="00502CD1"/>
    <w:rsid w:val="00503099"/>
    <w:rsid w:val="00503CC8"/>
    <w:rsid w:val="00515127"/>
    <w:rsid w:val="00517FDF"/>
    <w:rsid w:val="00525A32"/>
    <w:rsid w:val="00527C6B"/>
    <w:rsid w:val="00531737"/>
    <w:rsid w:val="00532EF8"/>
    <w:rsid w:val="00546238"/>
    <w:rsid w:val="00553125"/>
    <w:rsid w:val="00556E99"/>
    <w:rsid w:val="00561319"/>
    <w:rsid w:val="0056153B"/>
    <w:rsid w:val="00563FD6"/>
    <w:rsid w:val="00570AC8"/>
    <w:rsid w:val="0058111B"/>
    <w:rsid w:val="005812AB"/>
    <w:rsid w:val="00593DE5"/>
    <w:rsid w:val="00596A00"/>
    <w:rsid w:val="005A0C11"/>
    <w:rsid w:val="005A2000"/>
    <w:rsid w:val="005A5C16"/>
    <w:rsid w:val="005B1F4D"/>
    <w:rsid w:val="005B773E"/>
    <w:rsid w:val="005B7F01"/>
    <w:rsid w:val="005C139E"/>
    <w:rsid w:val="005C65A4"/>
    <w:rsid w:val="005C697C"/>
    <w:rsid w:val="005D73A0"/>
    <w:rsid w:val="005E3DAE"/>
    <w:rsid w:val="005F0E18"/>
    <w:rsid w:val="005F770E"/>
    <w:rsid w:val="00605D62"/>
    <w:rsid w:val="006061E5"/>
    <w:rsid w:val="006218B6"/>
    <w:rsid w:val="00637089"/>
    <w:rsid w:val="00640DDA"/>
    <w:rsid w:val="00651272"/>
    <w:rsid w:val="00652EEB"/>
    <w:rsid w:val="0065654C"/>
    <w:rsid w:val="00661E5D"/>
    <w:rsid w:val="0066302E"/>
    <w:rsid w:val="0066398F"/>
    <w:rsid w:val="00665283"/>
    <w:rsid w:val="00666803"/>
    <w:rsid w:val="00666FF4"/>
    <w:rsid w:val="0067228C"/>
    <w:rsid w:val="00674657"/>
    <w:rsid w:val="00674A6B"/>
    <w:rsid w:val="006936CA"/>
    <w:rsid w:val="006A1761"/>
    <w:rsid w:val="006A7C7E"/>
    <w:rsid w:val="006B2CE0"/>
    <w:rsid w:val="006B487E"/>
    <w:rsid w:val="006B7B1F"/>
    <w:rsid w:val="006C015C"/>
    <w:rsid w:val="006C27A8"/>
    <w:rsid w:val="006C2DBB"/>
    <w:rsid w:val="006C7F0D"/>
    <w:rsid w:val="006D4964"/>
    <w:rsid w:val="006F0170"/>
    <w:rsid w:val="006F0FD2"/>
    <w:rsid w:val="006F1C60"/>
    <w:rsid w:val="006F5028"/>
    <w:rsid w:val="006F5913"/>
    <w:rsid w:val="00704042"/>
    <w:rsid w:val="007141AB"/>
    <w:rsid w:val="00714F9A"/>
    <w:rsid w:val="00716034"/>
    <w:rsid w:val="00722E9C"/>
    <w:rsid w:val="007234D2"/>
    <w:rsid w:val="0072518B"/>
    <w:rsid w:val="0072659D"/>
    <w:rsid w:val="0073148B"/>
    <w:rsid w:val="0073388B"/>
    <w:rsid w:val="007409E3"/>
    <w:rsid w:val="00743FCC"/>
    <w:rsid w:val="007459F4"/>
    <w:rsid w:val="00755AD2"/>
    <w:rsid w:val="00761981"/>
    <w:rsid w:val="00762C32"/>
    <w:rsid w:val="0076704A"/>
    <w:rsid w:val="00782D22"/>
    <w:rsid w:val="00783284"/>
    <w:rsid w:val="00783B61"/>
    <w:rsid w:val="007874BC"/>
    <w:rsid w:val="007A135F"/>
    <w:rsid w:val="007B1F80"/>
    <w:rsid w:val="007B2266"/>
    <w:rsid w:val="007B640C"/>
    <w:rsid w:val="007B6D36"/>
    <w:rsid w:val="007C19EF"/>
    <w:rsid w:val="007C4090"/>
    <w:rsid w:val="007D205C"/>
    <w:rsid w:val="007D2680"/>
    <w:rsid w:val="007F342D"/>
    <w:rsid w:val="007F3950"/>
    <w:rsid w:val="007F54C8"/>
    <w:rsid w:val="007F6D15"/>
    <w:rsid w:val="00802717"/>
    <w:rsid w:val="00804977"/>
    <w:rsid w:val="00812B05"/>
    <w:rsid w:val="008134FB"/>
    <w:rsid w:val="00814243"/>
    <w:rsid w:val="00814847"/>
    <w:rsid w:val="0082119A"/>
    <w:rsid w:val="00821793"/>
    <w:rsid w:val="00831340"/>
    <w:rsid w:val="00831662"/>
    <w:rsid w:val="008421FE"/>
    <w:rsid w:val="00845218"/>
    <w:rsid w:val="00845F61"/>
    <w:rsid w:val="008474A3"/>
    <w:rsid w:val="00847B31"/>
    <w:rsid w:val="00851786"/>
    <w:rsid w:val="008555CF"/>
    <w:rsid w:val="00861431"/>
    <w:rsid w:val="0087023C"/>
    <w:rsid w:val="00870926"/>
    <w:rsid w:val="008723E9"/>
    <w:rsid w:val="00876E27"/>
    <w:rsid w:val="00885425"/>
    <w:rsid w:val="00885937"/>
    <w:rsid w:val="008900BB"/>
    <w:rsid w:val="00890864"/>
    <w:rsid w:val="00890BA5"/>
    <w:rsid w:val="008918DD"/>
    <w:rsid w:val="00892529"/>
    <w:rsid w:val="008976B8"/>
    <w:rsid w:val="008A4806"/>
    <w:rsid w:val="008A5271"/>
    <w:rsid w:val="008A59E6"/>
    <w:rsid w:val="008A5C82"/>
    <w:rsid w:val="008A6AC4"/>
    <w:rsid w:val="008A6BBC"/>
    <w:rsid w:val="008B01BD"/>
    <w:rsid w:val="008B0279"/>
    <w:rsid w:val="008C1319"/>
    <w:rsid w:val="008C2B3F"/>
    <w:rsid w:val="008C73E5"/>
    <w:rsid w:val="008D01E4"/>
    <w:rsid w:val="008D26B9"/>
    <w:rsid w:val="008D2AA1"/>
    <w:rsid w:val="008D2C6A"/>
    <w:rsid w:val="008D48C3"/>
    <w:rsid w:val="008D6670"/>
    <w:rsid w:val="008D7284"/>
    <w:rsid w:val="008E018D"/>
    <w:rsid w:val="008F004E"/>
    <w:rsid w:val="008F1B99"/>
    <w:rsid w:val="008F77DD"/>
    <w:rsid w:val="00900A68"/>
    <w:rsid w:val="00905711"/>
    <w:rsid w:val="00912F0F"/>
    <w:rsid w:val="00913113"/>
    <w:rsid w:val="009147AE"/>
    <w:rsid w:val="00922484"/>
    <w:rsid w:val="0092252D"/>
    <w:rsid w:val="00923C44"/>
    <w:rsid w:val="00923CEB"/>
    <w:rsid w:val="0092609A"/>
    <w:rsid w:val="00926AAA"/>
    <w:rsid w:val="0092743C"/>
    <w:rsid w:val="00931B09"/>
    <w:rsid w:val="009329E0"/>
    <w:rsid w:val="00945535"/>
    <w:rsid w:val="009468A0"/>
    <w:rsid w:val="0095415D"/>
    <w:rsid w:val="0095636E"/>
    <w:rsid w:val="00962ED2"/>
    <w:rsid w:val="00973A0A"/>
    <w:rsid w:val="009773EE"/>
    <w:rsid w:val="00980641"/>
    <w:rsid w:val="00981C74"/>
    <w:rsid w:val="009828C8"/>
    <w:rsid w:val="009843AE"/>
    <w:rsid w:val="009A244C"/>
    <w:rsid w:val="009A2C68"/>
    <w:rsid w:val="009A2F1C"/>
    <w:rsid w:val="009B042E"/>
    <w:rsid w:val="009B29B7"/>
    <w:rsid w:val="009B7FDC"/>
    <w:rsid w:val="009D4076"/>
    <w:rsid w:val="009D5B81"/>
    <w:rsid w:val="009E0D08"/>
    <w:rsid w:val="009E2978"/>
    <w:rsid w:val="009E5906"/>
    <w:rsid w:val="009F1F1C"/>
    <w:rsid w:val="009F40D3"/>
    <w:rsid w:val="009F5A25"/>
    <w:rsid w:val="00A02A69"/>
    <w:rsid w:val="00A0445E"/>
    <w:rsid w:val="00A10B9D"/>
    <w:rsid w:val="00A13165"/>
    <w:rsid w:val="00A14774"/>
    <w:rsid w:val="00A21207"/>
    <w:rsid w:val="00A25CEB"/>
    <w:rsid w:val="00A33EC5"/>
    <w:rsid w:val="00A3592C"/>
    <w:rsid w:val="00A36A71"/>
    <w:rsid w:val="00A416C1"/>
    <w:rsid w:val="00A45199"/>
    <w:rsid w:val="00A5341E"/>
    <w:rsid w:val="00A535BA"/>
    <w:rsid w:val="00A53646"/>
    <w:rsid w:val="00A56B92"/>
    <w:rsid w:val="00A64C95"/>
    <w:rsid w:val="00A70117"/>
    <w:rsid w:val="00A70BC7"/>
    <w:rsid w:val="00A73A46"/>
    <w:rsid w:val="00A7621F"/>
    <w:rsid w:val="00A81BAE"/>
    <w:rsid w:val="00A837C8"/>
    <w:rsid w:val="00A856C4"/>
    <w:rsid w:val="00A913F4"/>
    <w:rsid w:val="00A9274B"/>
    <w:rsid w:val="00AA3245"/>
    <w:rsid w:val="00AA5AFB"/>
    <w:rsid w:val="00AA7D05"/>
    <w:rsid w:val="00AA7FBB"/>
    <w:rsid w:val="00AB0D9D"/>
    <w:rsid w:val="00AB3343"/>
    <w:rsid w:val="00AB516F"/>
    <w:rsid w:val="00AB589B"/>
    <w:rsid w:val="00AC0D61"/>
    <w:rsid w:val="00AC0DD4"/>
    <w:rsid w:val="00AC4BCA"/>
    <w:rsid w:val="00AD7DCD"/>
    <w:rsid w:val="00AE2629"/>
    <w:rsid w:val="00AE3F87"/>
    <w:rsid w:val="00AF24C1"/>
    <w:rsid w:val="00AF6D56"/>
    <w:rsid w:val="00AF79A8"/>
    <w:rsid w:val="00B04D63"/>
    <w:rsid w:val="00B12321"/>
    <w:rsid w:val="00B134C6"/>
    <w:rsid w:val="00B16090"/>
    <w:rsid w:val="00B303EA"/>
    <w:rsid w:val="00B310A3"/>
    <w:rsid w:val="00B33070"/>
    <w:rsid w:val="00B3320F"/>
    <w:rsid w:val="00B33478"/>
    <w:rsid w:val="00B437EF"/>
    <w:rsid w:val="00B576A5"/>
    <w:rsid w:val="00B64A81"/>
    <w:rsid w:val="00B6678D"/>
    <w:rsid w:val="00B72DD4"/>
    <w:rsid w:val="00B758ED"/>
    <w:rsid w:val="00B86D82"/>
    <w:rsid w:val="00B91180"/>
    <w:rsid w:val="00B94F94"/>
    <w:rsid w:val="00B958C3"/>
    <w:rsid w:val="00BA061F"/>
    <w:rsid w:val="00BA1D5D"/>
    <w:rsid w:val="00BA5303"/>
    <w:rsid w:val="00BB374D"/>
    <w:rsid w:val="00BB454A"/>
    <w:rsid w:val="00BB5005"/>
    <w:rsid w:val="00BB59EB"/>
    <w:rsid w:val="00BB5D37"/>
    <w:rsid w:val="00BB65F2"/>
    <w:rsid w:val="00BB7567"/>
    <w:rsid w:val="00BC2322"/>
    <w:rsid w:val="00BC6033"/>
    <w:rsid w:val="00BC61F6"/>
    <w:rsid w:val="00BC78C4"/>
    <w:rsid w:val="00BD304C"/>
    <w:rsid w:val="00BD6729"/>
    <w:rsid w:val="00BD67C9"/>
    <w:rsid w:val="00BD737B"/>
    <w:rsid w:val="00BE5E1B"/>
    <w:rsid w:val="00BF0327"/>
    <w:rsid w:val="00BF034C"/>
    <w:rsid w:val="00BF0A0B"/>
    <w:rsid w:val="00BF27EB"/>
    <w:rsid w:val="00BF38A6"/>
    <w:rsid w:val="00BF3C2E"/>
    <w:rsid w:val="00BF76BB"/>
    <w:rsid w:val="00C04A28"/>
    <w:rsid w:val="00C108F8"/>
    <w:rsid w:val="00C1138E"/>
    <w:rsid w:val="00C1403D"/>
    <w:rsid w:val="00C17561"/>
    <w:rsid w:val="00C21379"/>
    <w:rsid w:val="00C26374"/>
    <w:rsid w:val="00C30CE2"/>
    <w:rsid w:val="00C319A0"/>
    <w:rsid w:val="00C36BF6"/>
    <w:rsid w:val="00C36C33"/>
    <w:rsid w:val="00C3761E"/>
    <w:rsid w:val="00C37B64"/>
    <w:rsid w:val="00C42942"/>
    <w:rsid w:val="00C4675E"/>
    <w:rsid w:val="00C52632"/>
    <w:rsid w:val="00C5490F"/>
    <w:rsid w:val="00C56D8B"/>
    <w:rsid w:val="00C570CF"/>
    <w:rsid w:val="00C6233C"/>
    <w:rsid w:val="00C63B97"/>
    <w:rsid w:val="00C650C6"/>
    <w:rsid w:val="00C65624"/>
    <w:rsid w:val="00C77570"/>
    <w:rsid w:val="00C800EE"/>
    <w:rsid w:val="00C84336"/>
    <w:rsid w:val="00C85842"/>
    <w:rsid w:val="00C86420"/>
    <w:rsid w:val="00C90489"/>
    <w:rsid w:val="00C91995"/>
    <w:rsid w:val="00CA7532"/>
    <w:rsid w:val="00CB33BE"/>
    <w:rsid w:val="00CB78FA"/>
    <w:rsid w:val="00CC75D5"/>
    <w:rsid w:val="00CD0A46"/>
    <w:rsid w:val="00CD2CBA"/>
    <w:rsid w:val="00CD2CF1"/>
    <w:rsid w:val="00CD63D5"/>
    <w:rsid w:val="00CF338C"/>
    <w:rsid w:val="00D058E8"/>
    <w:rsid w:val="00D27EAE"/>
    <w:rsid w:val="00D35672"/>
    <w:rsid w:val="00D44CF1"/>
    <w:rsid w:val="00D45E53"/>
    <w:rsid w:val="00D51F21"/>
    <w:rsid w:val="00D546A6"/>
    <w:rsid w:val="00D5596A"/>
    <w:rsid w:val="00D61ADA"/>
    <w:rsid w:val="00D72F94"/>
    <w:rsid w:val="00D7342E"/>
    <w:rsid w:val="00D7591E"/>
    <w:rsid w:val="00D76D7D"/>
    <w:rsid w:val="00D81848"/>
    <w:rsid w:val="00D86232"/>
    <w:rsid w:val="00D90C64"/>
    <w:rsid w:val="00D929DA"/>
    <w:rsid w:val="00D936D1"/>
    <w:rsid w:val="00D93F58"/>
    <w:rsid w:val="00DA13CA"/>
    <w:rsid w:val="00DA4528"/>
    <w:rsid w:val="00DA7452"/>
    <w:rsid w:val="00DC6AE4"/>
    <w:rsid w:val="00DC790C"/>
    <w:rsid w:val="00DD37A8"/>
    <w:rsid w:val="00DD3AC4"/>
    <w:rsid w:val="00DD417B"/>
    <w:rsid w:val="00DD5526"/>
    <w:rsid w:val="00DD5E5D"/>
    <w:rsid w:val="00DE413A"/>
    <w:rsid w:val="00DE4572"/>
    <w:rsid w:val="00DE6CC1"/>
    <w:rsid w:val="00DE775E"/>
    <w:rsid w:val="00DE796D"/>
    <w:rsid w:val="00DF099F"/>
    <w:rsid w:val="00E043F2"/>
    <w:rsid w:val="00E130C0"/>
    <w:rsid w:val="00E14431"/>
    <w:rsid w:val="00E14603"/>
    <w:rsid w:val="00E15170"/>
    <w:rsid w:val="00E232B7"/>
    <w:rsid w:val="00E34BCA"/>
    <w:rsid w:val="00E353A2"/>
    <w:rsid w:val="00E353E3"/>
    <w:rsid w:val="00E524E9"/>
    <w:rsid w:val="00E568DA"/>
    <w:rsid w:val="00E7208B"/>
    <w:rsid w:val="00E733ED"/>
    <w:rsid w:val="00E7358F"/>
    <w:rsid w:val="00E817C7"/>
    <w:rsid w:val="00E829D5"/>
    <w:rsid w:val="00E83384"/>
    <w:rsid w:val="00E840B5"/>
    <w:rsid w:val="00E84B07"/>
    <w:rsid w:val="00E878A6"/>
    <w:rsid w:val="00E90E99"/>
    <w:rsid w:val="00E94A50"/>
    <w:rsid w:val="00EA1212"/>
    <w:rsid w:val="00EA13F7"/>
    <w:rsid w:val="00EA3F5B"/>
    <w:rsid w:val="00EB20EC"/>
    <w:rsid w:val="00EB418E"/>
    <w:rsid w:val="00EB4AD4"/>
    <w:rsid w:val="00EC5789"/>
    <w:rsid w:val="00ED0529"/>
    <w:rsid w:val="00ED221F"/>
    <w:rsid w:val="00EE22E3"/>
    <w:rsid w:val="00EF3FA7"/>
    <w:rsid w:val="00EF4C78"/>
    <w:rsid w:val="00EF6DC2"/>
    <w:rsid w:val="00F13BBE"/>
    <w:rsid w:val="00F16D13"/>
    <w:rsid w:val="00F2053C"/>
    <w:rsid w:val="00F24107"/>
    <w:rsid w:val="00F30638"/>
    <w:rsid w:val="00F35173"/>
    <w:rsid w:val="00F3560A"/>
    <w:rsid w:val="00F5054F"/>
    <w:rsid w:val="00F525B2"/>
    <w:rsid w:val="00F5415B"/>
    <w:rsid w:val="00F613C7"/>
    <w:rsid w:val="00F63217"/>
    <w:rsid w:val="00F645EA"/>
    <w:rsid w:val="00F67850"/>
    <w:rsid w:val="00F722A0"/>
    <w:rsid w:val="00F7374B"/>
    <w:rsid w:val="00F74795"/>
    <w:rsid w:val="00F74EAF"/>
    <w:rsid w:val="00F759F7"/>
    <w:rsid w:val="00F7721D"/>
    <w:rsid w:val="00F81530"/>
    <w:rsid w:val="00F82346"/>
    <w:rsid w:val="00F84F47"/>
    <w:rsid w:val="00F85EF3"/>
    <w:rsid w:val="00F90C76"/>
    <w:rsid w:val="00FA354B"/>
    <w:rsid w:val="00FA3B5E"/>
    <w:rsid w:val="00FA4249"/>
    <w:rsid w:val="00FB0E85"/>
    <w:rsid w:val="00FB5EFB"/>
    <w:rsid w:val="00FC12AC"/>
    <w:rsid w:val="00FC1690"/>
    <w:rsid w:val="00FD29A7"/>
    <w:rsid w:val="00FD61F8"/>
    <w:rsid w:val="00FD7A8E"/>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5"/>
    <w:pPr>
      <w:spacing w:after="160" w:line="259" w:lineRule="auto"/>
    </w:pPr>
    <w:rPr>
      <w:sz w:val="22"/>
      <w:szCs w:val="22"/>
      <w:lang w:val="uk-UA"/>
    </w:rPr>
  </w:style>
  <w:style w:type="paragraph" w:styleId="1">
    <w:name w:val="heading 1"/>
    <w:basedOn w:val="a"/>
    <w:next w:val="a"/>
    <w:link w:val="10"/>
    <w:uiPriority w:val="9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B64A81"/>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B64A81"/>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39"/>
    <w:rsid w:val="009147AE"/>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44FCB"/>
    <w:pPr>
      <w:suppressAutoHyphens/>
    </w:pPr>
    <w:rPr>
      <w:sz w:val="22"/>
      <w:szCs w:val="22"/>
      <w:lang w:val="en-US" w:eastAsia="en-US"/>
    </w:rPr>
    <w:tblPr>
      <w:tblCellMar>
        <w:top w:w="0" w:type="dxa"/>
        <w:left w:w="0" w:type="dxa"/>
        <w:bottom w:w="0" w:type="dxa"/>
        <w:right w:w="0" w:type="dxa"/>
      </w:tblCellMar>
    </w:tblPr>
  </w:style>
  <w:style w:type="table" w:customStyle="1" w:styleId="61">
    <w:name w:val="Сетка таблицы6"/>
    <w:basedOn w:val="a1"/>
    <w:next w:val="a9"/>
    <w:uiPriority w:val="39"/>
    <w:rsid w:val="001257EA"/>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3A017B"/>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39"/>
    <w:rsid w:val="00167397"/>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404E8F"/>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39"/>
    <w:rsid w:val="00E353A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405955358">
      <w:bodyDiv w:val="1"/>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40314"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ed20240314"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ed20240314" TargetMode="External"/><Relationship Id="rId17" Type="http://schemas.openxmlformats.org/officeDocument/2006/relationships/hyperlink" Target="https://zakon.rada.gov.ua/laws/show/131-2024-%D0%BF" TargetMode="External"/><Relationship Id="rId25" Type="http://schemas.openxmlformats.org/officeDocument/2006/relationships/hyperlink" Target="https://zakon.rada.gov.ua/laws/show/1178-2022-%D0%BF/ed20240314" TargetMode="External"/><Relationship Id="rId2" Type="http://schemas.openxmlformats.org/officeDocument/2006/relationships/numbering" Target="numbering.xml"/><Relationship Id="rId16" Type="http://schemas.openxmlformats.org/officeDocument/2006/relationships/hyperlink" Target="https://zakon.rada.gov.ua/laws/show/1178-2022-%D0%BF/ed20240314" TargetMode="External"/><Relationship Id="rId20" Type="http://schemas.openxmlformats.org/officeDocument/2006/relationships/hyperlink" Target="https://zakon.rada.gov.ua/laws/show/1178-2022-%D0%BF/ed202403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40314" TargetMode="External"/><Relationship Id="rId24" Type="http://schemas.openxmlformats.org/officeDocument/2006/relationships/hyperlink" Target="https://zakon.rada.gov.ua/laws/show/1178-2022-%D0%BF/ed20240314" TargetMode="External"/><Relationship Id="rId5" Type="http://schemas.openxmlformats.org/officeDocument/2006/relationships/settings" Target="settings.xml"/><Relationship Id="rId15" Type="http://schemas.openxmlformats.org/officeDocument/2006/relationships/hyperlink" Target="https://zakon.rada.gov.ua/laws/show/1178-2022-%D0%BF/ed20240314" TargetMode="External"/><Relationship Id="rId23" Type="http://schemas.openxmlformats.org/officeDocument/2006/relationships/hyperlink" Target="https://zakon.rada.gov.ua/laws/show/1178-2022-%D0%BF/ed20240314"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40314" TargetMode="External"/><Relationship Id="rId22" Type="http://schemas.openxmlformats.org/officeDocument/2006/relationships/hyperlink" Target="https://zakon.rada.gov.ua/laws/show/1178-2022-%D0%BF/ed20240314"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9BF8-964F-4B03-842B-BB4AA5BA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36</Pages>
  <Words>13124</Words>
  <Characters>74807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583</cp:revision>
  <dcterms:created xsi:type="dcterms:W3CDTF">2022-10-21T07:58:00Z</dcterms:created>
  <dcterms:modified xsi:type="dcterms:W3CDTF">2024-03-15T11:03:00Z</dcterms:modified>
</cp:coreProperties>
</file>