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8" w:rsidRPr="008B7236" w:rsidRDefault="00EA6B98" w:rsidP="00EA6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B350A"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B350A"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236">
        <w:rPr>
          <w:rFonts w:ascii="Times New Roman" w:hAnsi="Times New Roman" w:cs="Times New Roman"/>
          <w:b/>
          <w:sz w:val="26"/>
          <w:szCs w:val="26"/>
        </w:rPr>
        <w:t xml:space="preserve">ПРОТОКОЛ   </w:t>
      </w:r>
    </w:p>
    <w:p w:rsidR="00EA6B98" w:rsidRPr="008B7236" w:rsidRDefault="00EA6B98" w:rsidP="00EA6B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7236">
        <w:rPr>
          <w:rFonts w:ascii="Times New Roman" w:hAnsi="Times New Roman" w:cs="Times New Roman"/>
          <w:sz w:val="26"/>
          <w:szCs w:val="26"/>
        </w:rPr>
        <w:t xml:space="preserve">уповноваженої особи </w:t>
      </w:r>
    </w:p>
    <w:p w:rsidR="00EA6B98" w:rsidRPr="008B7236" w:rsidRDefault="00EA6B98" w:rsidP="00EA6B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7236">
        <w:rPr>
          <w:rFonts w:ascii="Times New Roman" w:hAnsi="Times New Roman" w:cs="Times New Roman"/>
          <w:sz w:val="26"/>
          <w:szCs w:val="26"/>
        </w:rPr>
        <w:t xml:space="preserve">Комунальне підприємство «СЕРВІС» </w:t>
      </w:r>
    </w:p>
    <w:p w:rsidR="00EA6B98" w:rsidRPr="008B7236" w:rsidRDefault="00EA6B98" w:rsidP="000B3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7236">
        <w:rPr>
          <w:rFonts w:ascii="Times New Roman" w:hAnsi="Times New Roman" w:cs="Times New Roman"/>
          <w:sz w:val="26"/>
          <w:szCs w:val="26"/>
        </w:rPr>
        <w:t>Іванівської сільської ради</w:t>
      </w:r>
    </w:p>
    <w:tbl>
      <w:tblPr>
        <w:tblW w:w="921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769"/>
      </w:tblGrid>
      <w:tr w:rsidR="00EA6B98" w:rsidRPr="008B7236" w:rsidTr="00C85E2A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8B7236" w:rsidRDefault="00EA6B98" w:rsidP="00EA6B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>Гущинці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8B7236" w:rsidRDefault="00E0782D" w:rsidP="00EA6B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>№ 7</w:t>
            </w:r>
            <w:r w:rsidR="00EA6B98"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8B7236" w:rsidRDefault="00E0782D" w:rsidP="00EA6B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EA6B98" w:rsidRPr="008B7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квітня 2023 року. </w:t>
            </w:r>
          </w:p>
        </w:tc>
      </w:tr>
    </w:tbl>
    <w:p w:rsidR="00567D89" w:rsidRDefault="00567D89" w:rsidP="00EA6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Порядок денний: </w:t>
      </w:r>
    </w:p>
    <w:p w:rsidR="00E0782D" w:rsidRPr="00E0782D" w:rsidRDefault="00E0782D" w:rsidP="00E078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B7236">
        <w:rPr>
          <w:rFonts w:ascii="Times New Roman" w:hAnsi="Times New Roman" w:cs="Times New Roman"/>
          <w:sz w:val="26"/>
          <w:szCs w:val="26"/>
        </w:rPr>
        <w:t xml:space="preserve"> </w:t>
      </w:r>
      <w:r w:rsidRPr="00E0782D">
        <w:rPr>
          <w:rFonts w:ascii="Times New Roman" w:hAnsi="Times New Roman" w:cs="Times New Roman"/>
          <w:sz w:val="26"/>
          <w:szCs w:val="26"/>
        </w:rPr>
        <w:t xml:space="preserve">Враховуючи вимогами статті 4 та 11 Закону України «Про публічні закупівлі» (далі - Закон), Положенням про уповноважену особу, що затверджене рішенням Комунального підприємства «СЕРВІС» Іванівської сільської ради у зв’язку із технічною помилкою, з метою </w:t>
      </w:r>
      <w:r>
        <w:rPr>
          <w:rFonts w:ascii="Times New Roman" w:hAnsi="Times New Roman" w:cs="Times New Roman"/>
          <w:sz w:val="26"/>
          <w:szCs w:val="26"/>
        </w:rPr>
        <w:t>дотримання принципів дії Закону:</w:t>
      </w:r>
      <w:r>
        <w:rPr>
          <w:color w:val="202124"/>
          <w:sz w:val="33"/>
          <w:szCs w:val="33"/>
          <w:shd w:val="clear" w:color="auto" w:fill="FFFFFF"/>
        </w:rPr>
        <w:t xml:space="preserve"> </w:t>
      </w:r>
      <w:r w:rsidRPr="00E0782D">
        <w:rPr>
          <w:rFonts w:ascii="Times New Roman" w:hAnsi="Times New Roman" w:cs="Times New Roman"/>
          <w:sz w:val="26"/>
          <w:szCs w:val="26"/>
        </w:rPr>
        <w:t>добросовісної конкуренції серед учасників; максимальної економії та ефективності; відкритості та прозорість на всіх стадіях</w:t>
      </w:r>
      <w:r>
        <w:rPr>
          <w:rFonts w:ascii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hAnsi="Times New Roman" w:cs="Times New Roman"/>
          <w:sz w:val="26"/>
          <w:szCs w:val="26"/>
        </w:rPr>
        <w:t>закупівлі</w:t>
      </w:r>
      <w:r w:rsidRPr="00E0782D">
        <w:rPr>
          <w:rFonts w:ascii="Times New Roman" w:hAnsi="Times New Roman" w:cs="Times New Roman"/>
          <w:sz w:val="26"/>
          <w:szCs w:val="26"/>
        </w:rPr>
        <w:t>, бул</w:t>
      </w:r>
      <w:r>
        <w:rPr>
          <w:rFonts w:ascii="Times New Roman" w:hAnsi="Times New Roman" w:cs="Times New Roman"/>
          <w:sz w:val="26"/>
          <w:szCs w:val="26"/>
        </w:rPr>
        <w:t xml:space="preserve">о прийнято рішення щодо внесення змін до плану </w:t>
      </w:r>
      <w:r w:rsidRPr="00E0782D">
        <w:rPr>
          <w:rFonts w:ascii="Times New Roman" w:hAnsi="Times New Roman" w:cs="Times New Roman"/>
          <w:sz w:val="26"/>
          <w:szCs w:val="26"/>
        </w:rPr>
        <w:t xml:space="preserve">відкритих торгів (з особливостями) по предмету Автогрейдер з бульдозерним відвалом та розпушувачем (43221000-8 Дорожні грейдери) основний код ДК 021:2015 «Єдиний закупівельний словник» - 43220000-1 – «Грейдери та планувальники» Керуючись Законом України «Про публічні закупівлі», з метою дотримання принципів здійснення публічних </w:t>
      </w:r>
      <w:proofErr w:type="spellStart"/>
      <w:r w:rsidRPr="00E0782D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E0782D">
        <w:rPr>
          <w:rFonts w:ascii="Times New Roman" w:hAnsi="Times New Roman" w:cs="Times New Roman"/>
          <w:sz w:val="26"/>
          <w:szCs w:val="26"/>
        </w:rPr>
        <w:t xml:space="preserve"> - прозорості та відкритості.</w:t>
      </w:r>
    </w:p>
    <w:p w:rsidR="00E0782D" w:rsidRPr="00E0782D" w:rsidRDefault="008B7236" w:rsidP="008B7236">
      <w:pPr>
        <w:shd w:val="clear" w:color="auto" w:fill="FFFFFF"/>
        <w:jc w:val="both"/>
        <w:rPr>
          <w:color w:val="23262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</w:t>
      </w:r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Відповідно до </w:t>
      </w:r>
      <w:proofErr w:type="spellStart"/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абз</w:t>
      </w:r>
      <w:proofErr w:type="spellEnd"/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5 ч. 7 ст. 14 Закону,  замовник має право з власної ініціативи </w:t>
      </w:r>
      <w:proofErr w:type="spellStart"/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внести</w:t>
      </w:r>
      <w:proofErr w:type="spellEnd"/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зміни до </w:t>
      </w:r>
      <w:r w:rsidR="00E0782D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плану </w:t>
      </w:r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проведення</w:t>
      </w:r>
      <w:r w:rsidR="00E0782D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E0782D" w:rsidRPr="008B7236">
        <w:rPr>
          <w:rFonts w:ascii="Times New Roman" w:hAnsi="Times New Roman" w:cs="Times New Roman"/>
          <w:sz w:val="26"/>
          <w:szCs w:val="26"/>
        </w:rPr>
        <w:t>відкритих торгів (з особливостями) по предмету Автогрейдер з бульдозерним відвалом та розпушувачем (43221000-8 Дорожні грейдери) основний код ДК 021:2015 «Єдиний закупівельний словник» - 43220000-1 – «Грейдери та планувальники»</w:t>
      </w:r>
      <w:r w:rsidR="00E0782D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а саме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</w:t>
      </w:r>
      <w:r w:rsidR="00E0782D" w:rsidRPr="008B7236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r w:rsidRPr="008B7236">
        <w:rPr>
          <w:rFonts w:ascii="Times New Roman" w:hAnsi="Times New Roman" w:cs="Times New Roman"/>
          <w:sz w:val="26"/>
          <w:szCs w:val="26"/>
        </w:rPr>
        <w:t>замінити код економічної класифікації видатків 3110 “Придбання обладнання і предметів довгострокового користування” на код економічної класифікації видатків 3210 «Капітальні трансферти підприємствам (установам, організаціям)» здійснюються капітальні трансферти одержувачам (тобто всі капітальні видатки одержувачів), підприємствам (установам, організаціям) ”</w:t>
      </w:r>
      <w:bookmarkStart w:id="0" w:name="_GoBack"/>
      <w:bookmarkEnd w:id="0"/>
    </w:p>
    <w:p w:rsidR="00E0782D" w:rsidRPr="00E0782D" w:rsidRDefault="00E0782D" w:rsidP="00E07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E07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0782D" w:rsidRPr="00E0782D" w:rsidRDefault="00E0782D" w:rsidP="00E0782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07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="008B7236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Внести</w:t>
      </w:r>
      <w:proofErr w:type="spellEnd"/>
      <w:r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зміни до</w:t>
      </w:r>
      <w:r w:rsidR="008B7236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B7236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плану </w:t>
      </w:r>
      <w:r w:rsidR="008B7236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проведення</w:t>
      </w:r>
      <w:r w:rsidR="008B7236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B7236" w:rsidRPr="008B7236">
        <w:rPr>
          <w:rFonts w:ascii="Times New Roman" w:hAnsi="Times New Roman" w:cs="Times New Roman"/>
          <w:sz w:val="26"/>
          <w:szCs w:val="26"/>
        </w:rPr>
        <w:t>відкритих торгів (з особливостями) по предмету Автогрейдер з бульдозерним відвалом та розпушувачем (43221000-8 Дорожні грейдери) основний код ДК 021:2015 «Єдиний закупівельний словник» - 43220000-1 – «Грейдери та планувальники»</w:t>
      </w:r>
      <w:r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. </w:t>
      </w:r>
    </w:p>
    <w:p w:rsidR="00E0782D" w:rsidRPr="00E0782D" w:rsidRDefault="008B7236" w:rsidP="00E0782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 </w:t>
      </w:r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Зміни, що вносяться замовником, розмістити та відобразити в е</w:t>
      </w:r>
      <w:r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лектронній системі </w:t>
      </w:r>
      <w:proofErr w:type="spellStart"/>
      <w:r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закупівель</w:t>
      </w:r>
      <w:proofErr w:type="spellEnd"/>
      <w:r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E0782D" w:rsidRPr="00E07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порядку, передбаченому в ст. 10 Закону. </w:t>
      </w:r>
    </w:p>
    <w:p w:rsidR="00E0782D" w:rsidRPr="00E0782D" w:rsidRDefault="00E0782D" w:rsidP="00E0782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0782D" w:rsidRPr="008B7236" w:rsidRDefault="00E0782D" w:rsidP="00EA6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EA6B98" w:rsidRPr="008B7236" w:rsidRDefault="00567D89" w:rsidP="00567D8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</w:t>
      </w:r>
      <w:r w:rsidR="00EA6B98"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Оксана СОФИНА</w:t>
      </w:r>
    </w:p>
    <w:p w:rsidR="004C6B5E" w:rsidRPr="008B7236" w:rsidRDefault="00EA6B98" w:rsidP="000B35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B723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</w:t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  <w:r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                </w:t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Підпис:</w:t>
      </w:r>
      <w:r w:rsidR="00567D89" w:rsidRPr="008B72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</w:p>
    <w:sectPr w:rsidR="004C6B5E" w:rsidRPr="008B7236" w:rsidSect="000B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BD0"/>
    <w:multiLevelType w:val="multilevel"/>
    <w:tmpl w:val="BC0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9"/>
    <w:rsid w:val="000B350A"/>
    <w:rsid w:val="00346655"/>
    <w:rsid w:val="004C6B5E"/>
    <w:rsid w:val="00567D89"/>
    <w:rsid w:val="006A2769"/>
    <w:rsid w:val="008B7236"/>
    <w:rsid w:val="00B04100"/>
    <w:rsid w:val="00E0782D"/>
    <w:rsid w:val="00E07F36"/>
    <w:rsid w:val="00E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4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1</dc:creator>
  <cp:lastModifiedBy>Shkola 1</cp:lastModifiedBy>
  <cp:revision>2</cp:revision>
  <dcterms:created xsi:type="dcterms:W3CDTF">2023-04-26T11:50:00Z</dcterms:created>
  <dcterms:modified xsi:type="dcterms:W3CDTF">2023-04-26T11:50:00Z</dcterms:modified>
</cp:coreProperties>
</file>