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98" w:rsidRPr="000B350A" w:rsidRDefault="00EA6B98" w:rsidP="00EA6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35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0B350A" w:rsidRPr="000B350A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0B35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0B350A" w:rsidRPr="000B350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B35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B350A">
        <w:rPr>
          <w:rFonts w:ascii="Times New Roman" w:hAnsi="Times New Roman" w:cs="Times New Roman"/>
          <w:b/>
          <w:sz w:val="24"/>
          <w:szCs w:val="24"/>
        </w:rPr>
        <w:t xml:space="preserve">ПРОТОКОЛ   </w:t>
      </w:r>
    </w:p>
    <w:p w:rsidR="00EA6B98" w:rsidRPr="000B350A" w:rsidRDefault="00EA6B98" w:rsidP="00EA6B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50A">
        <w:rPr>
          <w:rFonts w:ascii="Times New Roman" w:hAnsi="Times New Roman" w:cs="Times New Roman"/>
          <w:sz w:val="24"/>
          <w:szCs w:val="24"/>
        </w:rPr>
        <w:t xml:space="preserve">уповноваженої особи </w:t>
      </w:r>
    </w:p>
    <w:p w:rsidR="00EA6B98" w:rsidRPr="000B350A" w:rsidRDefault="00EA6B98" w:rsidP="00EA6B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50A">
        <w:rPr>
          <w:rFonts w:ascii="Times New Roman" w:hAnsi="Times New Roman" w:cs="Times New Roman"/>
          <w:sz w:val="24"/>
          <w:szCs w:val="24"/>
        </w:rPr>
        <w:t xml:space="preserve">Комунальне підприємство «СЕРВІС» </w:t>
      </w:r>
    </w:p>
    <w:p w:rsidR="00EA6B98" w:rsidRPr="000B350A" w:rsidRDefault="00EA6B98" w:rsidP="000B35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50A">
        <w:rPr>
          <w:rFonts w:ascii="Times New Roman" w:hAnsi="Times New Roman" w:cs="Times New Roman"/>
          <w:sz w:val="24"/>
          <w:szCs w:val="24"/>
        </w:rPr>
        <w:t>Іванівської сільської ради</w:t>
      </w:r>
    </w:p>
    <w:tbl>
      <w:tblPr>
        <w:tblW w:w="9214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769"/>
      </w:tblGrid>
      <w:tr w:rsidR="00EA6B98" w:rsidRPr="000B350A" w:rsidTr="00C85E2A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B98" w:rsidRPr="000B350A" w:rsidRDefault="00EA6B98" w:rsidP="00EA6B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B350A"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Гущинці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B98" w:rsidRPr="000B350A" w:rsidRDefault="007A2217" w:rsidP="00EA6B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9D08D2">
              <w:rPr>
                <w:rFonts w:ascii="Times New Roman" w:eastAsia="Times New Roman" w:hAnsi="Times New Roman" w:cs="Times New Roman"/>
                <w:sz w:val="24"/>
                <w:szCs w:val="24"/>
              </w:rPr>
              <w:t>09/05</w:t>
            </w:r>
            <w:bookmarkStart w:id="0" w:name="_GoBack"/>
            <w:bookmarkEnd w:id="0"/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B98" w:rsidRPr="000B350A" w:rsidRDefault="007A2217" w:rsidP="00EA6B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09 травня</w:t>
            </w:r>
            <w:r w:rsidR="00EA6B98" w:rsidRPr="000B3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року. </w:t>
            </w:r>
          </w:p>
        </w:tc>
      </w:tr>
    </w:tbl>
    <w:p w:rsidR="00567D89" w:rsidRPr="000B350A" w:rsidRDefault="00567D89" w:rsidP="00EA6B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0B3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Порядок денний: </w:t>
      </w:r>
    </w:p>
    <w:p w:rsidR="00567D89" w:rsidRPr="000B350A" w:rsidRDefault="00567D89" w:rsidP="00EA6B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5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Про </w:t>
      </w:r>
      <w:r w:rsidR="007A22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прийняття рішення про відміну процедури</w:t>
      </w:r>
      <w:r w:rsidRPr="000B35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закупівлі</w:t>
      </w:r>
      <w:r w:rsidR="007A22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щодо</w:t>
      </w:r>
      <w:r w:rsidRPr="000B35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B350A">
        <w:rPr>
          <w:rFonts w:ascii="Times New Roman" w:hAnsi="Times New Roman" w:cs="Times New Roman"/>
          <w:sz w:val="24"/>
          <w:szCs w:val="24"/>
        </w:rPr>
        <w:t>Автогрейдер з бульдозерним відвалом та розпушувачем (43221000-8 Дорожні грейдери) основний код ДК 021:2015 «Єдиний закупівельний словник» - 43220000-1 – «Грейдери та пла</w:t>
      </w:r>
      <w:r w:rsidR="007A2217">
        <w:rPr>
          <w:rFonts w:ascii="Times New Roman" w:hAnsi="Times New Roman" w:cs="Times New Roman"/>
          <w:sz w:val="24"/>
          <w:szCs w:val="24"/>
        </w:rPr>
        <w:t xml:space="preserve">нувальники» (далі  - Закупівля) на підставі підпункту 2 пункту 47 Особливостей здійснення публічних </w:t>
      </w:r>
      <w:proofErr w:type="spellStart"/>
      <w:r w:rsidR="007A221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7A2217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правого режиму воєнного стану в Україні та протягом 90 днів з дня ого припинення або скасування, затверджених постановою КМУ від 12.10.2022 №1178 (далі – Особливостей).</w:t>
      </w:r>
    </w:p>
    <w:p w:rsidR="00567D89" w:rsidRPr="000B350A" w:rsidRDefault="00567D89" w:rsidP="00EA6B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50A">
        <w:rPr>
          <w:rFonts w:ascii="Times New Roman" w:hAnsi="Times New Roman" w:cs="Times New Roman"/>
          <w:sz w:val="24"/>
          <w:szCs w:val="24"/>
        </w:rPr>
        <w:t xml:space="preserve">2. </w:t>
      </w:r>
      <w:r w:rsidR="003A6A0D">
        <w:rPr>
          <w:rFonts w:ascii="Times New Roman" w:hAnsi="Times New Roman" w:cs="Times New Roman"/>
          <w:sz w:val="24"/>
          <w:szCs w:val="24"/>
        </w:rPr>
        <w:t xml:space="preserve">Про зазначення в електронній системі </w:t>
      </w:r>
      <w:proofErr w:type="spellStart"/>
      <w:r w:rsidR="003A6A0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3A6A0D">
        <w:rPr>
          <w:rFonts w:ascii="Times New Roman" w:hAnsi="Times New Roman" w:cs="Times New Roman"/>
          <w:sz w:val="24"/>
          <w:szCs w:val="24"/>
        </w:rPr>
        <w:t xml:space="preserve"> підстави для відміни процедури щодо </w:t>
      </w:r>
      <w:r w:rsidR="003A6A0D" w:rsidRPr="003A6A0D">
        <w:rPr>
          <w:rFonts w:ascii="Times New Roman" w:hAnsi="Times New Roman" w:cs="Times New Roman"/>
          <w:i/>
          <w:sz w:val="24"/>
          <w:szCs w:val="24"/>
        </w:rPr>
        <w:t>Закупівлі.</w:t>
      </w:r>
    </w:p>
    <w:p w:rsidR="00346655" w:rsidRPr="000B350A" w:rsidRDefault="00567D89" w:rsidP="000B3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50A">
        <w:rPr>
          <w:rFonts w:ascii="Times New Roman" w:hAnsi="Times New Roman" w:cs="Times New Roman"/>
          <w:sz w:val="24"/>
          <w:szCs w:val="24"/>
        </w:rPr>
        <w:t>Закупівля зареє</w:t>
      </w:r>
      <w:r w:rsidR="003A6A0D">
        <w:rPr>
          <w:rFonts w:ascii="Times New Roman" w:hAnsi="Times New Roman" w:cs="Times New Roman"/>
          <w:sz w:val="24"/>
          <w:szCs w:val="24"/>
        </w:rPr>
        <w:t xml:space="preserve">стрована за ідентифікатором: № </w:t>
      </w:r>
      <w:r w:rsidRPr="000B350A">
        <w:rPr>
          <w:rFonts w:ascii="Times New Roman" w:hAnsi="Times New Roman" w:cs="Times New Roman"/>
          <w:sz w:val="24"/>
          <w:szCs w:val="24"/>
        </w:rPr>
        <w:t>UA-2023-03-28-003229-a</w:t>
      </w:r>
    </w:p>
    <w:p w:rsidR="00567D89" w:rsidRDefault="00346655" w:rsidP="005F49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50A">
        <w:rPr>
          <w:rFonts w:ascii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3A6A0D" w:rsidRPr="003A6A0D" w:rsidRDefault="003A6A0D" w:rsidP="00567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 час </w:t>
      </w:r>
      <w:r w:rsidR="0048312D">
        <w:rPr>
          <w:rFonts w:ascii="Times New Roman" w:hAnsi="Times New Roman" w:cs="Times New Roman"/>
          <w:sz w:val="24"/>
          <w:szCs w:val="24"/>
        </w:rPr>
        <w:t xml:space="preserve">проведення Закупівлі встановлено такі </w:t>
      </w:r>
      <w:r w:rsidR="00A82B6B">
        <w:rPr>
          <w:rFonts w:ascii="Times New Roman" w:hAnsi="Times New Roman" w:cs="Times New Roman"/>
          <w:sz w:val="24"/>
          <w:szCs w:val="24"/>
        </w:rPr>
        <w:t xml:space="preserve">порушення та </w:t>
      </w:r>
      <w:r w:rsidR="0048312D">
        <w:rPr>
          <w:rFonts w:ascii="Times New Roman" w:hAnsi="Times New Roman" w:cs="Times New Roman"/>
          <w:sz w:val="24"/>
          <w:szCs w:val="24"/>
        </w:rPr>
        <w:t>помилки</w:t>
      </w:r>
      <w:r w:rsidR="00A82B6B">
        <w:rPr>
          <w:rFonts w:ascii="Times New Roman" w:hAnsi="Times New Roman" w:cs="Times New Roman"/>
          <w:sz w:val="24"/>
          <w:szCs w:val="24"/>
        </w:rPr>
        <w:t xml:space="preserve"> замість договору помилково було завантажено інший документ. Дану помилку на цьому етапі Закупівлі неможливо усунути чи виправити. Відповідно підпункту 2 пункту 47 Особливостей замовник відміняє</w:t>
      </w:r>
      <w:r w:rsidR="005F4983">
        <w:rPr>
          <w:rFonts w:ascii="Times New Roman" w:hAnsi="Times New Roman" w:cs="Times New Roman"/>
          <w:sz w:val="24"/>
          <w:szCs w:val="24"/>
        </w:rPr>
        <w:t xml:space="preserve"> відкриті торги у разі неможливості усунення порушень, що виникли через виявлені порушення вимог законодавства у сфері публічних </w:t>
      </w:r>
      <w:proofErr w:type="spellStart"/>
      <w:r w:rsidR="005F4983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5F4983">
        <w:rPr>
          <w:rFonts w:ascii="Times New Roman" w:hAnsi="Times New Roman" w:cs="Times New Roman"/>
          <w:sz w:val="24"/>
          <w:szCs w:val="24"/>
        </w:rPr>
        <w:t>, з описом таких порушень;</w:t>
      </w:r>
      <w:r w:rsidR="00341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A0D" w:rsidRDefault="005F4983" w:rsidP="00567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Враховуючи викладене, Закупівля підлягає відміні.</w:t>
      </w:r>
    </w:p>
    <w:p w:rsidR="005F4983" w:rsidRDefault="005F4983" w:rsidP="005F49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983">
        <w:rPr>
          <w:rFonts w:ascii="Times New Roman" w:hAnsi="Times New Roman" w:cs="Times New Roman"/>
          <w:b/>
          <w:sz w:val="24"/>
          <w:szCs w:val="24"/>
        </w:rPr>
        <w:t>Під час</w:t>
      </w:r>
      <w:r>
        <w:rPr>
          <w:rFonts w:ascii="Times New Roman" w:hAnsi="Times New Roman" w:cs="Times New Roman"/>
          <w:b/>
          <w:sz w:val="24"/>
          <w:szCs w:val="24"/>
        </w:rPr>
        <w:t xml:space="preserve"> розгляду другого питання порядку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4983" w:rsidRDefault="005F4983" w:rsidP="005F4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Згідно з пунктом 47 Особливостей у разі відміни відкритих торгів замовник протягом одного робочого</w:t>
      </w:r>
      <w:r w:rsidR="009D08D2">
        <w:rPr>
          <w:rFonts w:ascii="Times New Roman" w:hAnsi="Times New Roman" w:cs="Times New Roman"/>
          <w:sz w:val="24"/>
          <w:szCs w:val="24"/>
        </w:rPr>
        <w:t xml:space="preserve"> дня з дати прийняття відповідного рішення зазначає в електронній системі </w:t>
      </w:r>
      <w:proofErr w:type="spellStart"/>
      <w:r w:rsidR="009D08D2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9D08D2">
        <w:rPr>
          <w:rFonts w:ascii="Times New Roman" w:hAnsi="Times New Roman" w:cs="Times New Roman"/>
          <w:sz w:val="24"/>
          <w:szCs w:val="24"/>
        </w:rPr>
        <w:t xml:space="preserve"> підстави прийняття такого рішення.</w:t>
      </w:r>
    </w:p>
    <w:p w:rsidR="009D08D2" w:rsidRPr="005F4983" w:rsidRDefault="009D08D2" w:rsidP="005F4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Таким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необхідно зазначити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підстави для відміни Закупівлі.</w:t>
      </w:r>
    </w:p>
    <w:p w:rsidR="00567D89" w:rsidRDefault="00E07F36" w:rsidP="00567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B3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</w:t>
      </w:r>
      <w:r w:rsidR="00567D89" w:rsidRPr="000B3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:</w:t>
      </w:r>
    </w:p>
    <w:p w:rsidR="009D08D2" w:rsidRPr="000B350A" w:rsidRDefault="009D08D2" w:rsidP="009D0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D08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    1.  Відмінити Закупівлю на підставі підпункту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2 </w:t>
      </w:r>
      <w:r w:rsidRPr="009D08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пункту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47 Особливостей.</w:t>
      </w:r>
    </w:p>
    <w:p w:rsidR="00567D89" w:rsidRDefault="00E07F36" w:rsidP="00E07F36">
      <w:pPr>
        <w:shd w:val="clear" w:color="auto" w:fill="FFFFFF"/>
        <w:spacing w:after="1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35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</w:t>
      </w:r>
      <w:r w:rsidR="009D08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Зазначити в електронній системі </w:t>
      </w:r>
      <w:proofErr w:type="spellStart"/>
      <w:r w:rsidR="009D08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="009D08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підстави для відміни.</w:t>
      </w:r>
    </w:p>
    <w:p w:rsidR="009D08D2" w:rsidRPr="000B350A" w:rsidRDefault="009D08D2" w:rsidP="00E07F36">
      <w:pPr>
        <w:shd w:val="clear" w:color="auto" w:fill="FFFFFF"/>
        <w:spacing w:after="1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A6B98" w:rsidRPr="000B350A" w:rsidRDefault="00567D89" w:rsidP="00567D89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3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Уповноважена особа </w:t>
      </w:r>
      <w:r w:rsidR="00EA6B98" w:rsidRPr="000B35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Оксана СОФИНА</w:t>
      </w:r>
    </w:p>
    <w:p w:rsidR="004C6B5E" w:rsidRPr="000B350A" w:rsidRDefault="00EA6B98" w:rsidP="000B350A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35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</w:t>
      </w:r>
      <w:r w:rsidR="00567D89" w:rsidRPr="000B3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="00567D89" w:rsidRPr="000B3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="00567D89" w:rsidRPr="000B3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="00567D89" w:rsidRPr="000B3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Pr="000B3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  </w:t>
      </w:r>
      <w:r w:rsidR="00567D89" w:rsidRPr="000B3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Підпис:</w:t>
      </w:r>
      <w:r w:rsidR="00567D89" w:rsidRPr="000B3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</w:p>
    <w:sectPr w:rsidR="004C6B5E" w:rsidRPr="000B350A" w:rsidSect="000B35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BD0"/>
    <w:multiLevelType w:val="multilevel"/>
    <w:tmpl w:val="BC00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89"/>
    <w:rsid w:val="000B350A"/>
    <w:rsid w:val="003415FB"/>
    <w:rsid w:val="00346655"/>
    <w:rsid w:val="003A6A0D"/>
    <w:rsid w:val="0048312D"/>
    <w:rsid w:val="004C6B5E"/>
    <w:rsid w:val="00567D89"/>
    <w:rsid w:val="005F4983"/>
    <w:rsid w:val="006A2769"/>
    <w:rsid w:val="007A2217"/>
    <w:rsid w:val="009D08D2"/>
    <w:rsid w:val="00A82B6B"/>
    <w:rsid w:val="00E07F36"/>
    <w:rsid w:val="00EA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 1</dc:creator>
  <cp:lastModifiedBy>Shkola 1</cp:lastModifiedBy>
  <cp:revision>2</cp:revision>
  <dcterms:created xsi:type="dcterms:W3CDTF">2023-05-09T12:52:00Z</dcterms:created>
  <dcterms:modified xsi:type="dcterms:W3CDTF">2023-05-09T12:52:00Z</dcterms:modified>
</cp:coreProperties>
</file>