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B4" w:rsidRPr="00421836" w:rsidRDefault="003C20B4" w:rsidP="003C20B4">
      <w:pPr>
        <w:spacing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Д</w:t>
      </w:r>
      <w:r w:rsidRPr="00ED7295"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  <w:t>ОДАТОК  2</w:t>
      </w:r>
    </w:p>
    <w:p w:rsidR="003C20B4" w:rsidRPr="00ED7295" w:rsidRDefault="003C20B4" w:rsidP="003C20B4">
      <w:pPr>
        <w:widowControl w:val="0"/>
        <w:autoSpaceDN w:val="0"/>
        <w:spacing w:after="0" w:line="240" w:lineRule="auto"/>
        <w:ind w:left="4395"/>
        <w:textAlignment w:val="baseline"/>
        <w:rPr>
          <w:rFonts w:ascii="Times New Roman" w:eastAsia="Lucida Sans Unicode" w:hAnsi="Times New Roman"/>
          <w:i/>
          <w:kern w:val="3"/>
          <w:lang w:val="uk-UA" w:eastAsia="zh-CN" w:bidi="hi-IN"/>
        </w:rPr>
      </w:pPr>
      <w:r w:rsidRPr="00ED7295">
        <w:rPr>
          <w:rFonts w:ascii="Times New Roman" w:eastAsia="Lucida Sans Unicode" w:hAnsi="Times New Roman"/>
          <w:i/>
          <w:kern w:val="3"/>
          <w:lang w:val="uk-UA" w:eastAsia="zh-CN" w:bidi="hi-IN"/>
        </w:rPr>
        <w:t>Довідки подаються на фірмовому бланку Учасника, у разі наявності.</w:t>
      </w:r>
    </w:p>
    <w:p w:rsidR="003C20B4" w:rsidRPr="00ED7295" w:rsidRDefault="003C20B4" w:rsidP="003C20B4">
      <w:pPr>
        <w:widowControl w:val="0"/>
        <w:autoSpaceDN w:val="0"/>
        <w:spacing w:after="0" w:line="240" w:lineRule="auto"/>
        <w:ind w:left="4395"/>
        <w:textAlignment w:val="baseline"/>
        <w:rPr>
          <w:rFonts w:ascii="Times New Roman" w:eastAsia="Lucida Sans Unicode" w:hAnsi="Times New Roman"/>
          <w:i/>
          <w:kern w:val="3"/>
          <w:lang w:val="uk-UA" w:eastAsia="zh-CN" w:bidi="hi-IN"/>
        </w:rPr>
      </w:pP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Перелік документів, що вимагаються для  підтвердження кваліфікаційних критеріїв</w:t>
      </w:r>
      <w:r w:rsidRPr="00ED7295"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  <w:t xml:space="preserve">  та  інших вимог, необхідних для акцепту пропозиції  ТЕНДЕРНИХ торгів та укладання договору про закупівлю</w:t>
      </w:r>
    </w:p>
    <w:p w:rsidR="003C20B4" w:rsidRPr="00ED7295" w:rsidRDefault="003C20B4" w:rsidP="003C20B4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</w:pPr>
    </w:p>
    <w:p w:rsidR="003C20B4" w:rsidRPr="00ED7295" w:rsidRDefault="003C20B4" w:rsidP="003C20B4">
      <w:pPr>
        <w:spacing w:before="20" w:after="20" w:line="240" w:lineRule="auto"/>
        <w:jc w:val="center"/>
        <w:rPr>
          <w:rFonts w:ascii="Times New Roman" w:eastAsia="Times New Roman" w:hAnsi="Times New Roman"/>
          <w:snapToGrid w:val="0"/>
          <w:sz w:val="23"/>
          <w:szCs w:val="23"/>
          <w:lang w:val="uk-UA" w:eastAsia="ru-RU"/>
        </w:rPr>
      </w:pPr>
      <w:r w:rsidRPr="00ED7295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Документи, які надають Учасники для підтвердження кваліфікаційних критеріїв ст.16 Закону та  інших вимог, необхідних для акцепту пропозиції</w:t>
      </w:r>
      <w:r w:rsidRPr="00ED7295">
        <w:rPr>
          <w:rFonts w:ascii="Times New Roman" w:eastAsia="Times New Roman" w:hAnsi="Times New Roman"/>
          <w:snapToGrid w:val="0"/>
          <w:sz w:val="23"/>
          <w:szCs w:val="23"/>
          <w:lang w:val="uk-UA" w:eastAsia="ru-RU"/>
        </w:rPr>
        <w:t xml:space="preserve"> </w:t>
      </w:r>
      <w:r w:rsidRPr="00F66321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тендерних торгів</w:t>
      </w: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90"/>
        <w:gridCol w:w="2595"/>
        <w:gridCol w:w="2835"/>
        <w:gridCol w:w="4088"/>
      </w:tblGrid>
      <w:tr w:rsidR="003C20B4" w:rsidRPr="00ED7295" w:rsidTr="00A67774">
        <w:tc>
          <w:tcPr>
            <w:tcW w:w="490" w:type="dxa"/>
          </w:tcPr>
          <w:p w:rsidR="003C20B4" w:rsidRPr="00ED7295" w:rsidRDefault="003C20B4" w:rsidP="00896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І</w:t>
            </w:r>
          </w:p>
        </w:tc>
        <w:tc>
          <w:tcPr>
            <w:tcW w:w="2595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Кваліфікаційна вимога</w:t>
            </w:r>
          </w:p>
        </w:tc>
        <w:tc>
          <w:tcPr>
            <w:tcW w:w="2835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Назва документу</w:t>
            </w:r>
          </w:p>
        </w:tc>
        <w:tc>
          <w:tcPr>
            <w:tcW w:w="4088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Вимоги до документа</w:t>
            </w:r>
          </w:p>
        </w:tc>
      </w:tr>
      <w:tr w:rsidR="003C20B4" w:rsidRPr="00ED7295" w:rsidTr="00A67774">
        <w:tblPrEx>
          <w:tblLook w:val="04A0"/>
        </w:tblPrEx>
        <w:trPr>
          <w:trHeight w:val="70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3C20B4" w:rsidRPr="00ED7295" w:rsidRDefault="00ED18A2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1</w:t>
            </w:r>
            <w:r w:rsidR="003C20B4"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3C20B4" w:rsidRPr="00ED7295" w:rsidRDefault="003C20B4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Досвід виконання аналогічного договору.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20B4" w:rsidRPr="00ED7295" w:rsidRDefault="00522B86" w:rsidP="00896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1</w:t>
            </w:r>
            <w:r w:rsidR="003C20B4" w:rsidRPr="00ED7295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.1. Довідка </w:t>
            </w:r>
            <w:r w:rsidR="003C20B4" w:rsidRPr="00ED7295">
              <w:rPr>
                <w:rFonts w:ascii="Times New Roman" w:eastAsia="Times New Roman" w:hAnsi="Times New Roman"/>
                <w:snapToGrid w:val="0"/>
                <w:sz w:val="23"/>
                <w:szCs w:val="23"/>
                <w:lang w:val="uk-UA" w:eastAsia="ru-RU"/>
              </w:rPr>
              <w:t xml:space="preserve">(складена в довільній формі) </w:t>
            </w:r>
            <w:r w:rsidR="003C20B4" w:rsidRPr="00ED7295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про наявність в учасника досвіду виконання аналогічних договорів</w:t>
            </w:r>
            <w:r w:rsidR="001A786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та копії укладених аналогічних договорів.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A67774" w:rsidRPr="0007636D" w:rsidRDefault="00522B86" w:rsidP="00A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1</w:t>
            </w:r>
            <w:r w:rsidR="00A67774"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.1.</w:t>
            </w:r>
            <w:r w:rsidR="00A67774"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Оригінал довідки, скріплений підписом керівника/Уповноваженої особи та завірений печаткою Учасника</w:t>
            </w:r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*</w:t>
            </w:r>
            <w:r w:rsidR="00A67774"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.</w:t>
            </w:r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Також надається один із вказаних в довідці договорів з усіма додатками та документами, що підтверджують його виконання, наприклад, видаткова накладна, </w:t>
            </w:r>
            <w:proofErr w:type="spellStart"/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відскановані</w:t>
            </w:r>
            <w:proofErr w:type="spellEnd"/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з оригіналів.</w:t>
            </w:r>
            <w:r w:rsidR="00A67774">
              <w:rPr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лист-відгук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наданим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договором, в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– предмет, дата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про: </w:t>
            </w:r>
          </w:p>
          <w:p w:rsidR="00A67774" w:rsidRPr="0007636D" w:rsidRDefault="00A67774" w:rsidP="00A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допущення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постачальником (продавцем)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будь-яких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20B4" w:rsidRPr="00ED7295" w:rsidRDefault="00A67774" w:rsidP="00A67774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співпраці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постачальником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задоволений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якістю поставленого товару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рекомендувати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постачальника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постачання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організаціям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20B4" w:rsidRPr="00ED7295" w:rsidTr="00A67774">
        <w:tblPrEx>
          <w:tblLook w:val="04A0"/>
        </w:tblPrEx>
        <w:trPr>
          <w:trHeight w:val="1804"/>
        </w:trPr>
        <w:tc>
          <w:tcPr>
            <w:tcW w:w="3085" w:type="dxa"/>
            <w:gridSpan w:val="2"/>
            <w:vAlign w:val="center"/>
          </w:tcPr>
          <w:p w:rsidR="003C20B4" w:rsidRPr="00ED7295" w:rsidRDefault="003C20B4" w:rsidP="0089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iCs/>
                <w:snapToGrid w:val="0"/>
                <w:color w:val="00000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  <w:lang w:val="uk-UA" w:eastAsia="ru-RU"/>
              </w:rPr>
              <w:t>Перелік документів, підтверджуючих відповідність предмета закупівлі нормативно-технічній документації та технічним і якісним характеристикам</w:t>
            </w:r>
          </w:p>
        </w:tc>
        <w:tc>
          <w:tcPr>
            <w:tcW w:w="2835" w:type="dxa"/>
            <w:vAlign w:val="center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Назва документу</w:t>
            </w:r>
          </w:p>
        </w:tc>
        <w:tc>
          <w:tcPr>
            <w:tcW w:w="4088" w:type="dxa"/>
            <w:vAlign w:val="center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Вимоги до документа</w:t>
            </w:r>
          </w:p>
        </w:tc>
      </w:tr>
      <w:tr w:rsidR="003C20B4" w:rsidRPr="00ED7295" w:rsidTr="00A67774">
        <w:tblPrEx>
          <w:tblLook w:val="04A0"/>
        </w:tblPrEx>
        <w:trPr>
          <w:trHeight w:val="1804"/>
        </w:trPr>
        <w:tc>
          <w:tcPr>
            <w:tcW w:w="490" w:type="dxa"/>
            <w:vAlign w:val="center"/>
          </w:tcPr>
          <w:p w:rsidR="003C20B4" w:rsidRPr="00D56AA0" w:rsidRDefault="00D56AA0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lastRenderedPageBreak/>
              <w:t>2</w:t>
            </w:r>
          </w:p>
        </w:tc>
        <w:tc>
          <w:tcPr>
            <w:tcW w:w="2595" w:type="dxa"/>
            <w:vAlign w:val="center"/>
          </w:tcPr>
          <w:p w:rsidR="003C20B4" w:rsidRPr="00ED7295" w:rsidRDefault="003C20B4" w:rsidP="0089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napToGrid w:val="0"/>
                <w:color w:val="00000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iCs/>
                <w:snapToGrid w:val="0"/>
                <w:color w:val="000000"/>
                <w:sz w:val="24"/>
                <w:szCs w:val="20"/>
                <w:lang w:val="uk-UA" w:eastAsia="ru-RU"/>
              </w:rPr>
              <w:t>Відповідність предмета закупівлі нормативно - технічній документації,  для підтвердження надати наступні документи</w:t>
            </w:r>
          </w:p>
        </w:tc>
        <w:tc>
          <w:tcPr>
            <w:tcW w:w="2835" w:type="dxa"/>
          </w:tcPr>
          <w:p w:rsidR="003C20B4" w:rsidRPr="00ED7295" w:rsidRDefault="00D56AA0" w:rsidP="00896C72">
            <w:pPr>
              <w:spacing w:before="120" w:after="120" w:line="240" w:lineRule="auto"/>
              <w:ind w:hanging="3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12"/>
                <w:lang w:val="uk-UA" w:eastAsia="ru-RU"/>
              </w:rPr>
              <w:t>2</w:t>
            </w:r>
            <w:r w:rsidR="003C20B4" w:rsidRPr="00ED729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12"/>
                <w:lang w:val="uk-UA" w:eastAsia="ru-RU"/>
              </w:rPr>
              <w:t xml:space="preserve">.1.Сертифікат відповідності або паспорт якості,або інший документ який підтверджує якість та відповідність продукції. </w:t>
            </w:r>
          </w:p>
          <w:p w:rsidR="003C20B4" w:rsidRPr="00ED7295" w:rsidRDefault="003C20B4" w:rsidP="00896C72">
            <w:pPr>
              <w:spacing w:before="120" w:after="120" w:line="240" w:lineRule="auto"/>
              <w:ind w:hanging="3"/>
              <w:jc w:val="both"/>
              <w:rPr>
                <w:rFonts w:ascii="Times New Roman" w:eastAsia="Times New Roman" w:hAnsi="Times New Roman"/>
                <w:iCs/>
                <w:snapToGrid w:val="0"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4088" w:type="dxa"/>
          </w:tcPr>
          <w:p w:rsidR="003C20B4" w:rsidRPr="00ED7295" w:rsidRDefault="00D56AA0" w:rsidP="00896C72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3</w:t>
            </w:r>
            <w:r w:rsidR="003C20B4"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.1. Копія документа, за</w:t>
            </w:r>
            <w:r w:rsidR="003C20B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вірена</w:t>
            </w:r>
            <w:r w:rsidR="003C20B4"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 xml:space="preserve"> підписом керівника/ Уповноваженої особи Учасника, завірена печаткою</w:t>
            </w:r>
            <w:r w:rsidR="003C20B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="003C20B4"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Учасника</w:t>
            </w:r>
            <w:r w:rsidR="003C20B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*</w:t>
            </w:r>
            <w:r w:rsidR="003C20B4"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Учасник повинен розмістити (завантажити) в електронній системі закупівель всі документи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,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передбачені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Д</w:t>
      </w:r>
      <w:r w:rsidRPr="00ED7295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одатком 2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тендерної документації до кінцевого строку подання тендерних пропозицій</w:t>
      </w:r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у кольоровому сканованому вигляді в форматі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Portable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Document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Format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(PDF).</w:t>
      </w:r>
    </w:p>
    <w:p w:rsidR="003C20B4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Примітки: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а) Учасники не надають документи, які не передбачені при здійсненні діяльності чинним законодавством;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б) у разі якщо тендерною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підтверджують;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в) відповідальність за достовірність і зміст довідок, листів-роз’яснень, інформації тощо, складених в довільній формі, несуть Учасники;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г)</w:t>
      </w:r>
      <w:r w:rsidRPr="00B2563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всі копії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документів (крім нотаріально завірених), що подаються у складі тендерної пропоз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иції повинні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бути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завірені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підписом керівника/ Уповно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важеної особи Учасника, завірені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 xml:space="preserve"> печаткою </w:t>
      </w:r>
      <w:r>
        <w:rPr>
          <w:rFonts w:ascii="Times New Roman" w:eastAsia="Times New Roman" w:hAnsi="Times New Roman"/>
          <w:i/>
          <w:snapToGrid w:val="0"/>
          <w:sz w:val="24"/>
          <w:szCs w:val="20"/>
          <w:lang w:val="uk-UA" w:eastAsia="ru-RU"/>
        </w:rPr>
        <w:t>Учасника*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.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д) у разі перенесення дати розкриття тендерних пропозицій зазначені документи залишаються чинними, якщо вони були дійсними на дату розкриття, зазначену в оголошенні про проведення торгів;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є) всі документи, що складаються Учасником (форми, довідки, листи-роз’яснення, інформація тощо) мають бути оригіналами, містити посаду, прізвище та ініціали, підпис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керівника/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уповноваженої особи, посвідчен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і 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відбитком печатки* Учасника.  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* ця вимога не стосується Учасників, які здійснюють діяльність без печатки.</w:t>
      </w:r>
    </w:p>
    <w:p w:rsidR="003C20B4" w:rsidRDefault="003C20B4" w:rsidP="003C20B4">
      <w:pPr>
        <w:widowControl w:val="0"/>
        <w:tabs>
          <w:tab w:val="left" w:pos="1080"/>
        </w:tabs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3C20B4" w:rsidRDefault="003C20B4" w:rsidP="003C20B4">
      <w:pPr>
        <w:widowControl w:val="0"/>
        <w:tabs>
          <w:tab w:val="left" w:pos="1080"/>
        </w:tabs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sectPr w:rsidR="003C20B4" w:rsidSect="005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20B4"/>
    <w:rsid w:val="00050741"/>
    <w:rsid w:val="000B34A0"/>
    <w:rsid w:val="001325EC"/>
    <w:rsid w:val="001978CF"/>
    <w:rsid w:val="001A7866"/>
    <w:rsid w:val="00346BB6"/>
    <w:rsid w:val="003C20B4"/>
    <w:rsid w:val="00522B86"/>
    <w:rsid w:val="00595FD3"/>
    <w:rsid w:val="00A67774"/>
    <w:rsid w:val="00AB232A"/>
    <w:rsid w:val="00B8403C"/>
    <w:rsid w:val="00CA4595"/>
    <w:rsid w:val="00D56AA0"/>
    <w:rsid w:val="00ED18A2"/>
    <w:rsid w:val="00F66321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Корчевская</dc:creator>
  <cp:lastModifiedBy>Injener</cp:lastModifiedBy>
  <cp:revision>9</cp:revision>
  <dcterms:created xsi:type="dcterms:W3CDTF">2017-02-14T08:54:00Z</dcterms:created>
  <dcterms:modified xsi:type="dcterms:W3CDTF">2023-03-22T13:45:00Z</dcterms:modified>
</cp:coreProperties>
</file>