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F5C6" w14:textId="77777777" w:rsidR="005B1A8B" w:rsidRDefault="00000000" w:rsidP="00786B59">
      <w:pPr>
        <w:spacing w:after="0" w:line="240" w:lineRule="auto"/>
        <w:ind w:left="1440"/>
        <w:rPr>
          <w:rFonts w:ascii="Times New Roman" w:eastAsia="Times New Roman" w:hAnsi="Times New Roman" w:cs="Times New Roman"/>
          <w:i/>
          <w:color w:val="4A86E8"/>
          <w:sz w:val="28"/>
          <w:szCs w:val="28"/>
        </w:rPr>
      </w:pPr>
      <w:r>
        <w:rPr>
          <w:rFonts w:ascii="Times New Roman" w:eastAsia="Times New Roman" w:hAnsi="Times New Roman" w:cs="Times New Roman"/>
          <w:b/>
          <w:i/>
          <w:color w:val="4A86E8"/>
          <w:sz w:val="24"/>
          <w:szCs w:val="24"/>
        </w:rPr>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8"/>
          <w:szCs w:val="28"/>
        </w:rPr>
        <w:t xml:space="preserve"> </w:t>
      </w:r>
    </w:p>
    <w:p w14:paraId="7FE7AC9B" w14:textId="77777777" w:rsidR="005B1A8B" w:rsidRDefault="005B1A8B">
      <w:pPr>
        <w:spacing w:after="0" w:line="240" w:lineRule="auto"/>
        <w:rPr>
          <w:rFonts w:ascii="Times New Roman" w:eastAsia="Times New Roman" w:hAnsi="Times New Roman" w:cs="Times New Roman"/>
          <w:b/>
          <w:i/>
          <w:color w:val="4A86E8"/>
          <w:sz w:val="28"/>
          <w:szCs w:val="28"/>
        </w:rPr>
      </w:pPr>
    </w:p>
    <w:p w14:paraId="75D5A3ED" w14:textId="77777777" w:rsidR="005B1A8B" w:rsidRDefault="00000000">
      <w:pPr>
        <w:spacing w:after="0" w:line="240" w:lineRule="auto"/>
        <w:ind w:left="5660" w:firstLine="700"/>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ДОДАТОК 1</w:t>
      </w:r>
    </w:p>
    <w:p w14:paraId="1FFEB169" w14:textId="77777777" w:rsidR="005B1A8B" w:rsidRDefault="00000000">
      <w:pPr>
        <w:spacing w:after="0" w:line="240" w:lineRule="auto"/>
        <w:ind w:left="5660" w:firstLine="700"/>
        <w:jc w:val="right"/>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до тендерної документації</w:t>
      </w:r>
    </w:p>
    <w:p w14:paraId="08E8DBCB" w14:textId="77777777" w:rsidR="005B1A8B" w:rsidRDefault="00000000">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14:paraId="6844BBA2" w14:textId="77777777" w:rsidR="005B1A8B" w:rsidRDefault="00000000">
      <w:pPr>
        <w:numPr>
          <w:ilvl w:val="0"/>
          <w:numId w:val="2"/>
        </w:numPr>
        <w:shd w:val="clear" w:color="auto" w:fill="FFFFFF"/>
        <w:spacing w:after="0" w:line="240" w:lineRule="auto"/>
        <w:ind w:left="502"/>
        <w:jc w:val="both"/>
        <w:rPr>
          <w:rFonts w:ascii="Times New Roman" w:eastAsia="Times New Roman" w:hAnsi="Times New Roman" w:cs="Times New Roman"/>
          <w:b/>
          <w:color w:val="000000"/>
          <w:sz w:val="24"/>
          <w:szCs w:val="24"/>
        </w:rPr>
      </w:pPr>
      <w:bookmarkStart w:id="0" w:name="_Hlk163854098"/>
      <w:r>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2FDF1B3B" w14:textId="77777777" w:rsidR="005B1A8B" w:rsidRDefault="005B1A8B">
      <w:pPr>
        <w:spacing w:after="0" w:line="240" w:lineRule="auto"/>
        <w:ind w:left="885"/>
        <w:jc w:val="center"/>
        <w:rPr>
          <w:rFonts w:ascii="Times New Roman" w:eastAsia="Times New Roman" w:hAnsi="Times New Roman" w:cs="Times New Roman"/>
          <w:b/>
          <w:i/>
          <w:color w:val="4A86E8"/>
          <w:sz w:val="20"/>
          <w:szCs w:val="20"/>
        </w:rPr>
      </w:pPr>
    </w:p>
    <w:p w14:paraId="1D24770F" w14:textId="2C41830D" w:rsidR="005B1A8B" w:rsidRDefault="005B1A8B">
      <w:pPr>
        <w:spacing w:after="0" w:line="240" w:lineRule="auto"/>
        <w:ind w:left="885"/>
        <w:jc w:val="center"/>
        <w:rPr>
          <w:rFonts w:ascii="Times New Roman" w:eastAsia="Times New Roman" w:hAnsi="Times New Roman" w:cs="Times New Roman"/>
          <w:color w:val="4A86E8"/>
          <w:sz w:val="20"/>
          <w:szCs w:val="20"/>
        </w:rPr>
      </w:pPr>
    </w:p>
    <w:tbl>
      <w:tblPr>
        <w:tblStyle w:val="af5"/>
        <w:tblW w:w="9630" w:type="dxa"/>
        <w:jc w:val="center"/>
        <w:tblInd w:w="0" w:type="dxa"/>
        <w:tblLayout w:type="fixed"/>
        <w:tblLook w:val="0400" w:firstRow="0" w:lastRow="0" w:firstColumn="0" w:lastColumn="0" w:noHBand="0" w:noVBand="1"/>
      </w:tblPr>
      <w:tblGrid>
        <w:gridCol w:w="557"/>
        <w:gridCol w:w="2410"/>
        <w:gridCol w:w="6663"/>
      </w:tblGrid>
      <w:tr w:rsidR="005B1A8B" w14:paraId="2735B776" w14:textId="77777777" w:rsidTr="007F40B6">
        <w:trPr>
          <w:trHeight w:val="690"/>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F83F03" w14:textId="77777777" w:rsidR="005B1A8B" w:rsidRDefault="00000000">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961149" w14:textId="77777777" w:rsidR="005B1A8B" w:rsidRDefault="00000000">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Кваліфікаційні критерії</w:t>
            </w:r>
          </w:p>
        </w:tc>
        <w:tc>
          <w:tcPr>
            <w:tcW w:w="6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1E407" w14:textId="77777777" w:rsidR="005B1A8B" w:rsidRPr="00786B59" w:rsidRDefault="00000000">
            <w:pPr>
              <w:spacing w:before="240" w:after="0" w:line="240" w:lineRule="auto"/>
              <w:jc w:val="center"/>
              <w:rPr>
                <w:rFonts w:ascii="Times New Roman" w:eastAsia="Times New Roman" w:hAnsi="Times New Roman" w:cs="Times New Roman"/>
                <w:sz w:val="20"/>
                <w:szCs w:val="20"/>
              </w:rPr>
            </w:pPr>
            <w:r w:rsidRPr="00786B59">
              <w:rPr>
                <w:rFonts w:ascii="Times New Roman" w:eastAsia="Times New Roman" w:hAnsi="Times New Roman" w:cs="Times New Roman"/>
                <w:b/>
                <w:sz w:val="20"/>
                <w:szCs w:val="20"/>
              </w:rPr>
              <w:t>Документи та інформація, які підтверджують відповідність Учасника кваліфікаційним критеріям*</w:t>
            </w:r>
          </w:p>
        </w:tc>
      </w:tr>
      <w:tr w:rsidR="005B1A8B" w14:paraId="1BEE2687" w14:textId="77777777" w:rsidTr="007F40B6">
        <w:trPr>
          <w:trHeight w:val="28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BF851" w14:textId="77777777" w:rsidR="005B1A8B"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21C15" w14:textId="77777777" w:rsidR="005B1A8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обладнання, матеріально-технічної бази та технологій**</w:t>
            </w:r>
          </w:p>
          <w:p w14:paraId="49FC379B"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 співвиконавців</w:t>
            </w:r>
          </w:p>
          <w:p w14:paraId="6BEE1763" w14:textId="77777777" w:rsidR="005B1A8B" w:rsidRDefault="005B1A8B">
            <w:pPr>
              <w:spacing w:after="0" w:line="240" w:lineRule="auto"/>
              <w:rPr>
                <w:rFonts w:ascii="Times New Roman" w:eastAsia="Times New Roman" w:hAnsi="Times New Roman" w:cs="Times New Roman"/>
                <w:sz w:val="20"/>
                <w:szCs w:val="20"/>
              </w:rPr>
            </w:pPr>
          </w:p>
          <w:p w14:paraId="4288FFAF" w14:textId="77777777" w:rsidR="005B1A8B" w:rsidRDefault="005B1A8B" w:rsidP="00786B59">
            <w:pPr>
              <w:spacing w:before="120" w:after="240" w:line="240" w:lineRule="auto"/>
              <w:jc w:val="both"/>
              <w:rPr>
                <w:rFonts w:ascii="Times New Roman" w:eastAsia="Times New Roman" w:hAnsi="Times New Roman" w:cs="Times New Roman"/>
                <w:sz w:val="20"/>
                <w:szCs w:val="20"/>
              </w:rPr>
            </w:pPr>
          </w:p>
        </w:tc>
        <w:tc>
          <w:tcPr>
            <w:tcW w:w="6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5552" w14:textId="544BF30B" w:rsidR="0055477A" w:rsidRPr="0055477A" w:rsidRDefault="0055477A" w:rsidP="0055477A">
            <w:pPr>
              <w:pStyle w:val="a6"/>
              <w:numPr>
                <w:ilvl w:val="1"/>
                <w:numId w:val="7"/>
              </w:numPr>
              <w:spacing w:after="0"/>
              <w:rPr>
                <w:rFonts w:ascii="Times New Roman" w:hAnsi="Times New Roman" w:cs="Times New Roman"/>
                <w:b/>
                <w:sz w:val="20"/>
                <w:szCs w:val="20"/>
                <w:lang w:val="uk-UA"/>
              </w:rPr>
            </w:pPr>
            <w:r w:rsidRPr="0055477A">
              <w:rPr>
                <w:rFonts w:ascii="Times New Roman" w:hAnsi="Times New Roman" w:cs="Times New Roman"/>
                <w:b/>
                <w:sz w:val="20"/>
                <w:szCs w:val="20"/>
              </w:rPr>
              <w:t>Довідка</w:t>
            </w:r>
            <w:r w:rsidRPr="0055477A">
              <w:rPr>
                <w:rFonts w:ascii="Times New Roman" w:hAnsi="Times New Roman" w:cs="Times New Roman"/>
                <w:b/>
                <w:sz w:val="20"/>
                <w:szCs w:val="20"/>
                <w:lang w:val="uk-UA"/>
              </w:rPr>
              <w:t xml:space="preserve"> </w:t>
            </w:r>
            <w:r w:rsidRPr="0055477A">
              <w:rPr>
                <w:rFonts w:ascii="Times New Roman" w:hAnsi="Times New Roman" w:cs="Times New Roman"/>
                <w:b/>
                <w:sz w:val="20"/>
                <w:szCs w:val="20"/>
              </w:rPr>
              <w:t>про наявність обладнання та матеріально-технічної бази</w:t>
            </w:r>
          </w:p>
          <w:p w14:paraId="072BABE2"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Подається у наведеному нижче вигляді, на    фірмовому бланку учасника (за наявністю)</w:t>
            </w:r>
          </w:p>
          <w:p w14:paraId="316DBE11"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Учасник не повинен відступати від даної форми</w:t>
            </w:r>
          </w:p>
          <w:p w14:paraId="5A215828" w14:textId="77777777" w:rsidR="0055477A" w:rsidRPr="0055477A" w:rsidRDefault="0055477A" w:rsidP="0055477A">
            <w:pPr>
              <w:spacing w:after="0"/>
              <w:contextualSpacing/>
              <w:jc w:val="right"/>
              <w:rPr>
                <w:rFonts w:ascii="Times New Roman" w:hAnsi="Times New Roman" w:cs="Times New Roman"/>
                <w:sz w:val="20"/>
                <w:szCs w:val="20"/>
              </w:rPr>
            </w:pPr>
            <w:r w:rsidRPr="0055477A">
              <w:rPr>
                <w:rFonts w:ascii="Times New Roman" w:hAnsi="Times New Roman" w:cs="Times New Roman"/>
                <w:i/>
                <w:sz w:val="20"/>
                <w:szCs w:val="20"/>
              </w:rPr>
              <w:t>Таблиця А</w:t>
            </w:r>
          </w:p>
          <w:p w14:paraId="351DD39D" w14:textId="77777777" w:rsidR="0055477A" w:rsidRPr="0055477A" w:rsidRDefault="0055477A" w:rsidP="0055477A">
            <w:pPr>
              <w:pStyle w:val="a6"/>
              <w:spacing w:after="0"/>
              <w:ind w:left="360"/>
              <w:rPr>
                <w:rFonts w:ascii="Times New Roman" w:hAnsi="Times New Roman" w:cs="Times New Roman"/>
                <w:b/>
                <w:sz w:val="20"/>
                <w:szCs w:val="20"/>
                <w:lang w:val="uk-UA"/>
              </w:rPr>
            </w:pPr>
          </w:p>
          <w:tbl>
            <w:tblPr>
              <w:tblW w:w="6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736"/>
              <w:gridCol w:w="781"/>
              <w:gridCol w:w="901"/>
              <w:gridCol w:w="6"/>
              <w:gridCol w:w="2419"/>
            </w:tblGrid>
            <w:tr w:rsidR="0055477A" w:rsidRPr="0055477A" w14:paraId="0951721F" w14:textId="77777777" w:rsidTr="007F40B6">
              <w:trPr>
                <w:trHeight w:val="1208"/>
              </w:trPr>
              <w:tc>
                <w:tcPr>
                  <w:tcW w:w="578" w:type="dxa"/>
                </w:tcPr>
                <w:p w14:paraId="025CF5DF" w14:textId="77777777" w:rsidR="0055477A" w:rsidRPr="0055477A" w:rsidRDefault="0055477A" w:rsidP="0055477A">
                  <w:pPr>
                    <w:widowControl w:val="0"/>
                    <w:autoSpaceDE w:val="0"/>
                    <w:autoSpaceDN w:val="0"/>
                    <w:adjustRightInd w:val="0"/>
                    <w:spacing w:after="0"/>
                    <w:contextualSpacing/>
                    <w:rPr>
                      <w:rFonts w:ascii="Times New Roman" w:hAnsi="Times New Roman" w:cs="Times New Roman"/>
                      <w:sz w:val="20"/>
                      <w:szCs w:val="20"/>
                    </w:rPr>
                  </w:pPr>
                  <w:r w:rsidRPr="0055477A">
                    <w:rPr>
                      <w:rFonts w:ascii="Times New Roman" w:hAnsi="Times New Roman" w:cs="Times New Roman"/>
                      <w:sz w:val="20"/>
                      <w:szCs w:val="20"/>
                    </w:rPr>
                    <w:t>№ з/п</w:t>
                  </w:r>
                </w:p>
              </w:tc>
              <w:tc>
                <w:tcPr>
                  <w:tcW w:w="1736" w:type="dxa"/>
                </w:tcPr>
                <w:p w14:paraId="43511FA3" w14:textId="77777777" w:rsidR="0055477A" w:rsidRPr="0055477A" w:rsidRDefault="0055477A" w:rsidP="0055477A">
                  <w:pPr>
                    <w:spacing w:after="0"/>
                    <w:contextualSpacing/>
                    <w:rPr>
                      <w:rFonts w:ascii="Times New Roman" w:hAnsi="Times New Roman" w:cs="Times New Roman"/>
                      <w:sz w:val="20"/>
                      <w:szCs w:val="20"/>
                    </w:rPr>
                  </w:pPr>
                  <w:r w:rsidRPr="0055477A">
                    <w:rPr>
                      <w:rFonts w:ascii="Times New Roman" w:hAnsi="Times New Roman" w:cs="Times New Roman"/>
                      <w:sz w:val="20"/>
                      <w:szCs w:val="20"/>
                    </w:rPr>
                    <w:t xml:space="preserve">Найменування транспортного засобу, обладнання, устаткування </w:t>
                  </w:r>
                </w:p>
              </w:tc>
              <w:tc>
                <w:tcPr>
                  <w:tcW w:w="781" w:type="dxa"/>
                </w:tcPr>
                <w:p w14:paraId="1A378FD4" w14:textId="77777777" w:rsidR="0055477A" w:rsidRPr="0055477A" w:rsidRDefault="0055477A" w:rsidP="0055477A">
                  <w:pPr>
                    <w:spacing w:after="0"/>
                    <w:contextualSpacing/>
                    <w:rPr>
                      <w:rFonts w:ascii="Times New Roman" w:eastAsia="Times New Roman CYR" w:hAnsi="Times New Roman" w:cs="Times New Roman"/>
                      <w:sz w:val="20"/>
                      <w:szCs w:val="20"/>
                    </w:rPr>
                  </w:pPr>
                  <w:r w:rsidRPr="0055477A">
                    <w:rPr>
                      <w:rFonts w:ascii="Times New Roman" w:hAnsi="Times New Roman" w:cs="Times New Roman"/>
                      <w:sz w:val="20"/>
                      <w:szCs w:val="20"/>
                    </w:rPr>
                    <w:t>Стан (кількість)</w:t>
                  </w:r>
                </w:p>
              </w:tc>
              <w:tc>
                <w:tcPr>
                  <w:tcW w:w="901" w:type="dxa"/>
                </w:tcPr>
                <w:p w14:paraId="609579CD"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 xml:space="preserve">Виробник/ марка </w:t>
                  </w:r>
                </w:p>
                <w:p w14:paraId="616E99BE"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2425" w:type="dxa"/>
                  <w:gridSpan w:val="2"/>
                </w:tcPr>
                <w:p w14:paraId="6B0CF9EB"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Власне або орендоване, лізинг, надання послуг техніки, тощо</w:t>
                  </w:r>
                </w:p>
                <w:p w14:paraId="6BDC9BCA"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r w:rsidRPr="0055477A">
                    <w:rPr>
                      <w:rFonts w:ascii="Times New Roman" w:hAnsi="Times New Roman" w:cs="Times New Roman"/>
                      <w:sz w:val="20"/>
                      <w:szCs w:val="20"/>
                    </w:rPr>
                    <w:t xml:space="preserve"> (№ договору)</w:t>
                  </w:r>
                </w:p>
              </w:tc>
            </w:tr>
            <w:tr w:rsidR="0055477A" w:rsidRPr="0055477A" w14:paraId="41A29F26" w14:textId="77777777" w:rsidTr="007F40B6">
              <w:trPr>
                <w:trHeight w:val="305"/>
              </w:trPr>
              <w:tc>
                <w:tcPr>
                  <w:tcW w:w="578" w:type="dxa"/>
                </w:tcPr>
                <w:p w14:paraId="1493CBBB"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r w:rsidRPr="0055477A">
                    <w:rPr>
                      <w:rFonts w:ascii="Times New Roman" w:eastAsia="Times New Roman CYR" w:hAnsi="Times New Roman" w:cs="Times New Roman"/>
                      <w:b/>
                      <w:sz w:val="20"/>
                      <w:szCs w:val="20"/>
                    </w:rPr>
                    <w:t>1.</w:t>
                  </w:r>
                </w:p>
              </w:tc>
              <w:tc>
                <w:tcPr>
                  <w:tcW w:w="5843" w:type="dxa"/>
                  <w:gridSpan w:val="5"/>
                </w:tcPr>
                <w:p w14:paraId="04FB8ED1" w14:textId="77777777" w:rsidR="0055477A" w:rsidRPr="0055477A" w:rsidRDefault="0055477A" w:rsidP="0055477A">
                  <w:pPr>
                    <w:spacing w:after="0"/>
                    <w:contextualSpacing/>
                    <w:rPr>
                      <w:rFonts w:ascii="Times New Roman" w:eastAsia="Times New Roman CYR" w:hAnsi="Times New Roman" w:cs="Times New Roman"/>
                      <w:b/>
                      <w:sz w:val="20"/>
                      <w:szCs w:val="20"/>
                    </w:rPr>
                  </w:pPr>
                  <w:r w:rsidRPr="0055477A">
                    <w:rPr>
                      <w:rFonts w:ascii="Times New Roman" w:hAnsi="Times New Roman" w:cs="Times New Roman"/>
                      <w:sz w:val="20"/>
                      <w:szCs w:val="20"/>
                    </w:rPr>
                    <w:t>Будівельні машини і механізми, обладнання, устаткування</w:t>
                  </w:r>
                </w:p>
              </w:tc>
            </w:tr>
            <w:tr w:rsidR="0055477A" w:rsidRPr="0055477A" w14:paraId="0D886D08" w14:textId="77777777" w:rsidTr="007F40B6">
              <w:trPr>
                <w:trHeight w:val="293"/>
              </w:trPr>
              <w:tc>
                <w:tcPr>
                  <w:tcW w:w="578" w:type="dxa"/>
                </w:tcPr>
                <w:p w14:paraId="16C049A0"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r w:rsidRPr="0055477A">
                    <w:rPr>
                      <w:rFonts w:ascii="Times New Roman" w:eastAsia="Times New Roman CYR" w:hAnsi="Times New Roman" w:cs="Times New Roman"/>
                      <w:b/>
                      <w:sz w:val="20"/>
                      <w:szCs w:val="20"/>
                    </w:rPr>
                    <w:t>1.1</w:t>
                  </w:r>
                </w:p>
              </w:tc>
              <w:tc>
                <w:tcPr>
                  <w:tcW w:w="1736" w:type="dxa"/>
                </w:tcPr>
                <w:p w14:paraId="69D54A47"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781" w:type="dxa"/>
                </w:tcPr>
                <w:p w14:paraId="368F66C0"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901" w:type="dxa"/>
                </w:tcPr>
                <w:p w14:paraId="3665AF3D"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2425" w:type="dxa"/>
                  <w:gridSpan w:val="2"/>
                </w:tcPr>
                <w:p w14:paraId="760088AE"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p>
              </w:tc>
            </w:tr>
            <w:tr w:rsidR="0055477A" w:rsidRPr="0055477A" w14:paraId="71555AD8" w14:textId="77777777" w:rsidTr="007F40B6">
              <w:trPr>
                <w:trHeight w:val="305"/>
              </w:trPr>
              <w:tc>
                <w:tcPr>
                  <w:tcW w:w="578" w:type="dxa"/>
                </w:tcPr>
                <w:p w14:paraId="45CB7C16"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r w:rsidRPr="0055477A">
                    <w:rPr>
                      <w:rFonts w:ascii="Times New Roman" w:eastAsia="Times New Roman CYR" w:hAnsi="Times New Roman" w:cs="Times New Roman"/>
                      <w:b/>
                      <w:sz w:val="20"/>
                      <w:szCs w:val="20"/>
                    </w:rPr>
                    <w:t>1.2</w:t>
                  </w:r>
                </w:p>
              </w:tc>
              <w:tc>
                <w:tcPr>
                  <w:tcW w:w="1736" w:type="dxa"/>
                </w:tcPr>
                <w:p w14:paraId="2A6429F7"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781" w:type="dxa"/>
                </w:tcPr>
                <w:p w14:paraId="5FAAB7A1"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901" w:type="dxa"/>
                </w:tcPr>
                <w:p w14:paraId="33537F98" w14:textId="77777777" w:rsidR="0055477A" w:rsidRPr="0055477A" w:rsidRDefault="0055477A" w:rsidP="0055477A">
                  <w:pPr>
                    <w:spacing w:after="0"/>
                    <w:contextualSpacing/>
                    <w:rPr>
                      <w:rFonts w:ascii="Times New Roman" w:eastAsia="Times New Roman CYR" w:hAnsi="Times New Roman" w:cs="Times New Roman"/>
                      <w:b/>
                      <w:sz w:val="20"/>
                      <w:szCs w:val="20"/>
                    </w:rPr>
                  </w:pPr>
                </w:p>
              </w:tc>
              <w:tc>
                <w:tcPr>
                  <w:tcW w:w="2425" w:type="dxa"/>
                  <w:gridSpan w:val="2"/>
                </w:tcPr>
                <w:p w14:paraId="2552B779"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p>
              </w:tc>
            </w:tr>
            <w:tr w:rsidR="0055477A" w:rsidRPr="0055477A" w14:paraId="7D9DF1E5" w14:textId="77777777" w:rsidTr="007F40B6">
              <w:trPr>
                <w:trHeight w:val="305"/>
              </w:trPr>
              <w:tc>
                <w:tcPr>
                  <w:tcW w:w="578" w:type="dxa"/>
                </w:tcPr>
                <w:p w14:paraId="728B1204"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r w:rsidRPr="0055477A">
                    <w:rPr>
                      <w:rFonts w:ascii="Times New Roman" w:eastAsia="Times New Roman CYR" w:hAnsi="Times New Roman" w:cs="Times New Roman"/>
                      <w:b/>
                      <w:sz w:val="20"/>
                      <w:szCs w:val="20"/>
                    </w:rPr>
                    <w:t>2.</w:t>
                  </w:r>
                </w:p>
              </w:tc>
              <w:tc>
                <w:tcPr>
                  <w:tcW w:w="5843" w:type="dxa"/>
                  <w:gridSpan w:val="5"/>
                </w:tcPr>
                <w:p w14:paraId="5C3F25E7" w14:textId="3AE144D6" w:rsidR="0055477A" w:rsidRPr="00261C37" w:rsidRDefault="0055477A" w:rsidP="0055477A">
                  <w:pPr>
                    <w:spacing w:after="0"/>
                    <w:contextualSpacing/>
                    <w:rPr>
                      <w:rFonts w:ascii="Times New Roman" w:eastAsia="Times New Roman CYR" w:hAnsi="Times New Roman" w:cs="Times New Roman"/>
                      <w:b/>
                      <w:sz w:val="20"/>
                      <w:szCs w:val="20"/>
                      <w:lang w:val="uk-UA"/>
                    </w:rPr>
                  </w:pPr>
                </w:p>
              </w:tc>
            </w:tr>
            <w:tr w:rsidR="0055477A" w:rsidRPr="0055477A" w14:paraId="08CC061A" w14:textId="77777777" w:rsidTr="007F40B6">
              <w:trPr>
                <w:trHeight w:val="293"/>
              </w:trPr>
              <w:tc>
                <w:tcPr>
                  <w:tcW w:w="578" w:type="dxa"/>
                </w:tcPr>
                <w:p w14:paraId="2F55DC5F" w14:textId="77777777" w:rsidR="0055477A" w:rsidRPr="0055477A" w:rsidRDefault="0055477A" w:rsidP="0055477A">
                  <w:pPr>
                    <w:spacing w:after="0"/>
                    <w:contextualSpacing/>
                    <w:jc w:val="center"/>
                    <w:rPr>
                      <w:rFonts w:ascii="Times New Roman" w:eastAsia="Times New Roman CYR" w:hAnsi="Times New Roman" w:cs="Times New Roman"/>
                      <w:b/>
                      <w:sz w:val="20"/>
                      <w:szCs w:val="20"/>
                    </w:rPr>
                  </w:pPr>
                </w:p>
              </w:tc>
              <w:tc>
                <w:tcPr>
                  <w:tcW w:w="3424" w:type="dxa"/>
                  <w:gridSpan w:val="4"/>
                </w:tcPr>
                <w:p w14:paraId="0BF3FDDC" w14:textId="2530C368" w:rsidR="0055477A" w:rsidRPr="00261C37" w:rsidRDefault="0055477A" w:rsidP="0055477A">
                  <w:pPr>
                    <w:spacing w:after="0"/>
                    <w:contextualSpacing/>
                    <w:rPr>
                      <w:rFonts w:ascii="Times New Roman" w:eastAsia="Times New Roman CYR" w:hAnsi="Times New Roman" w:cs="Times New Roman"/>
                      <w:sz w:val="20"/>
                      <w:szCs w:val="20"/>
                      <w:lang w:val="uk-UA"/>
                    </w:rPr>
                  </w:pPr>
                </w:p>
              </w:tc>
              <w:tc>
                <w:tcPr>
                  <w:tcW w:w="2419" w:type="dxa"/>
                </w:tcPr>
                <w:p w14:paraId="2A5E9021" w14:textId="792A72AA" w:rsidR="0055477A" w:rsidRPr="00261C37" w:rsidRDefault="0055477A" w:rsidP="0055477A">
                  <w:pPr>
                    <w:spacing w:after="0"/>
                    <w:contextualSpacing/>
                    <w:jc w:val="center"/>
                    <w:rPr>
                      <w:rFonts w:ascii="Times New Roman" w:eastAsia="Times New Roman CYR" w:hAnsi="Times New Roman" w:cs="Times New Roman"/>
                      <w:sz w:val="20"/>
                      <w:szCs w:val="20"/>
                      <w:vertAlign w:val="superscript"/>
                      <w:lang w:val="uk-UA"/>
                    </w:rPr>
                  </w:pPr>
                </w:p>
              </w:tc>
            </w:tr>
          </w:tbl>
          <w:p w14:paraId="1612CB32" w14:textId="77777777" w:rsidR="0055477A" w:rsidRPr="0055477A" w:rsidRDefault="0055477A" w:rsidP="0055477A">
            <w:pPr>
              <w:spacing w:after="0"/>
              <w:contextualSpacing/>
              <w:jc w:val="center"/>
              <w:rPr>
                <w:rFonts w:ascii="Times New Roman" w:hAnsi="Times New Roman" w:cs="Times New Roman"/>
                <w:sz w:val="20"/>
                <w:szCs w:val="20"/>
              </w:rPr>
            </w:pPr>
          </w:p>
          <w:p w14:paraId="6A09F608"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_________________________________________________                           _______________</w:t>
            </w:r>
          </w:p>
          <w:p w14:paraId="1B308BF1"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посада, прізвище та ім’я уповноваженої особи учасника</w:t>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t>(підпис)</w:t>
            </w:r>
          </w:p>
          <w:p w14:paraId="307559C5"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 xml:space="preserve">М.П. </w:t>
            </w:r>
          </w:p>
          <w:p w14:paraId="21019D68" w14:textId="77777777" w:rsidR="0055477A" w:rsidRPr="0055477A" w:rsidRDefault="0055477A" w:rsidP="0055477A">
            <w:pPr>
              <w:tabs>
                <w:tab w:val="num" w:pos="1080"/>
                <w:tab w:val="left" w:pos="10381"/>
              </w:tabs>
              <w:spacing w:after="0" w:line="240" w:lineRule="auto"/>
              <w:jc w:val="both"/>
              <w:rPr>
                <w:rFonts w:ascii="Times New Roman" w:eastAsia="Times New Roman" w:hAnsi="Times New Roman"/>
                <w:bCs/>
                <w:sz w:val="20"/>
                <w:szCs w:val="20"/>
                <w:lang w:eastAsia="ru-RU"/>
              </w:rPr>
            </w:pPr>
          </w:p>
          <w:p w14:paraId="56005328" w14:textId="78172A9E" w:rsidR="0055477A" w:rsidRPr="0055477A" w:rsidRDefault="007F40B6" w:rsidP="0055477A">
            <w:pPr>
              <w:tabs>
                <w:tab w:val="num" w:pos="1080"/>
                <w:tab w:val="left" w:pos="10381"/>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bCs/>
                <w:sz w:val="20"/>
                <w:szCs w:val="20"/>
                <w:lang w:val="uk-UA" w:eastAsia="ru-RU"/>
              </w:rPr>
              <w:t xml:space="preserve">1.2. </w:t>
            </w:r>
            <w:r w:rsidR="0055477A" w:rsidRPr="0055477A">
              <w:rPr>
                <w:rFonts w:ascii="Times New Roman" w:eastAsia="Times New Roman" w:hAnsi="Times New Roman"/>
                <w:bCs/>
                <w:sz w:val="20"/>
                <w:szCs w:val="20"/>
                <w:lang w:eastAsia="ru-RU"/>
              </w:rPr>
              <w:t>Для підтвердження інформації зазначеної в Таблиці «А» учасник повинен надати</w:t>
            </w:r>
            <w:r w:rsidR="0055477A" w:rsidRPr="0055477A">
              <w:rPr>
                <w:rFonts w:ascii="Times New Roman" w:eastAsia="Times New Roman" w:hAnsi="Times New Roman"/>
                <w:sz w:val="20"/>
                <w:szCs w:val="20"/>
                <w:lang w:eastAsia="ru-RU"/>
              </w:rPr>
              <w:t xml:space="preserve">: </w:t>
            </w:r>
          </w:p>
          <w:p w14:paraId="6582FE18" w14:textId="77777777" w:rsidR="0055477A" w:rsidRPr="0055477A" w:rsidRDefault="0055477A" w:rsidP="0055477A">
            <w:pPr>
              <w:tabs>
                <w:tab w:val="left" w:pos="252"/>
              </w:tabs>
              <w:spacing w:after="0" w:line="240" w:lineRule="auto"/>
              <w:jc w:val="both"/>
              <w:rPr>
                <w:rFonts w:ascii="Times New Roman" w:hAnsi="Times New Roman" w:cs="Times New Roman"/>
                <w:sz w:val="20"/>
                <w:szCs w:val="20"/>
              </w:rPr>
            </w:pPr>
            <w:r w:rsidRPr="0055477A">
              <w:rPr>
                <w:rFonts w:ascii="Times New Roman" w:hAnsi="Times New Roman" w:cs="Times New Roman"/>
                <w:sz w:val="20"/>
                <w:szCs w:val="20"/>
              </w:rPr>
              <w:t>-у разі, якщо обладнання та матеріально-технічна база є власною надаються свідоцтва про реєстрацію транспортних засобів (для рухомого майна), Витяг з Державного реєстру речових прав на нерухоме майно про реєстрацію права власності (для нерухомого майна), оборотно - сальдову відомість чи витяг з неї, або видаткові накладні, або акти приймання-передачі, тощо (для іншого обладнання та механізмів), або інший документ яким учасник може підтвердити власне право користування;</w:t>
            </w:r>
          </w:p>
          <w:p w14:paraId="6D5AD361" w14:textId="5E376146" w:rsidR="0055477A" w:rsidRPr="0055477A" w:rsidRDefault="0055477A" w:rsidP="0055477A">
            <w:pPr>
              <w:tabs>
                <w:tab w:val="left" w:pos="252"/>
              </w:tabs>
              <w:spacing w:after="0" w:line="240" w:lineRule="auto"/>
              <w:jc w:val="both"/>
              <w:rPr>
                <w:rFonts w:ascii="Times New Roman" w:hAnsi="Times New Roman" w:cs="Times New Roman"/>
                <w:sz w:val="20"/>
                <w:szCs w:val="20"/>
              </w:rPr>
            </w:pPr>
            <w:r w:rsidRPr="0055477A">
              <w:rPr>
                <w:rFonts w:ascii="Times New Roman" w:hAnsi="Times New Roman" w:cs="Times New Roman"/>
                <w:sz w:val="20"/>
                <w:szCs w:val="20"/>
              </w:rPr>
              <w:t>-у разі, якщо матеріально-технічна база, офіс</w:t>
            </w:r>
            <w:r w:rsidR="00261C37">
              <w:rPr>
                <w:rFonts w:ascii="Times New Roman" w:hAnsi="Times New Roman" w:cs="Times New Roman"/>
                <w:sz w:val="20"/>
                <w:szCs w:val="20"/>
                <w:lang w:val="uk-UA"/>
              </w:rPr>
              <w:t>, тощо</w:t>
            </w:r>
            <w:r w:rsidRPr="0055477A">
              <w:rPr>
                <w:rFonts w:ascii="Times New Roman" w:hAnsi="Times New Roman" w:cs="Times New Roman"/>
                <w:sz w:val="20"/>
                <w:szCs w:val="20"/>
              </w:rPr>
              <w:t xml:space="preserve"> використовуються на підставі договору (ів), що посвідчують право користування (договір оренди, тощо) – надаються відповідні скан-копії з оригіналів договорів у повному обсязі (з додатками).</w:t>
            </w:r>
          </w:p>
          <w:p w14:paraId="506C2952" w14:textId="77777777" w:rsidR="0055477A" w:rsidRPr="0055477A" w:rsidRDefault="0055477A" w:rsidP="0055477A">
            <w:pPr>
              <w:tabs>
                <w:tab w:val="left" w:pos="252"/>
              </w:tabs>
              <w:spacing w:after="0" w:line="240" w:lineRule="auto"/>
              <w:jc w:val="both"/>
              <w:rPr>
                <w:rFonts w:ascii="Times New Roman" w:eastAsia="Times New Roman" w:hAnsi="Times New Roman"/>
                <w:sz w:val="20"/>
                <w:szCs w:val="20"/>
                <w:lang w:eastAsia="ru-RU"/>
              </w:rPr>
            </w:pPr>
            <w:r w:rsidRPr="0055477A">
              <w:rPr>
                <w:rFonts w:ascii="Times New Roman" w:hAnsi="Times New Roman" w:cs="Times New Roman"/>
                <w:sz w:val="20"/>
                <w:szCs w:val="20"/>
              </w:rPr>
              <w:t xml:space="preserve">-у разі залучення до виконання робіт машин та механізмів та техніки надається документ, що підтверджує підстави залучення учасником зазначеної техніки (договір оренди, лізингу, надання послуг техніки, тощо) та свідоцтва про реєстрацію транспортних засобів. (Договори повинні бути чинні на дату подання пропозиції або ж повинен бути представлений протокол намірів про продовження терміну дії договору). А також, учасники в складі пропозиції надають оригінал листа-підтвердження від орендодавця (надавача послуг, власника, тощо) щодо не заперечення </w:t>
            </w:r>
            <w:r w:rsidRPr="0055477A">
              <w:rPr>
                <w:rFonts w:ascii="Times New Roman" w:hAnsi="Times New Roman" w:cs="Times New Roman"/>
                <w:sz w:val="20"/>
                <w:szCs w:val="20"/>
              </w:rPr>
              <w:lastRenderedPageBreak/>
              <w:t>використання його машин, механізмів та техніки для виконання робіт учасником за предметом закупівлі.</w:t>
            </w:r>
          </w:p>
          <w:p w14:paraId="01AB1917" w14:textId="607A1D02" w:rsidR="005B1A8B" w:rsidRPr="0055477A" w:rsidRDefault="005B1A8B" w:rsidP="00786B59">
            <w:pPr>
              <w:spacing w:after="0" w:line="240" w:lineRule="auto"/>
              <w:jc w:val="both"/>
              <w:rPr>
                <w:rFonts w:ascii="Times New Roman" w:eastAsia="Times New Roman" w:hAnsi="Times New Roman" w:cs="Times New Roman"/>
                <w:color w:val="FF0000"/>
                <w:sz w:val="20"/>
                <w:szCs w:val="20"/>
              </w:rPr>
            </w:pPr>
          </w:p>
        </w:tc>
      </w:tr>
      <w:tr w:rsidR="005B1A8B" w14:paraId="7ED45F33" w14:textId="77777777" w:rsidTr="007F40B6">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8D21A" w14:textId="77777777" w:rsidR="005B1A8B"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0FDBE" w14:textId="77777777" w:rsidR="005B1A8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працівників відповідної кваліфікації, які мають необхідні знання та досвід**</w:t>
            </w:r>
          </w:p>
          <w:p w14:paraId="7F035B1B"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**Під час закупівлі робіт або послуг у разі встановлення кваліфікаційного критерію, такого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 співвиконавців</w:t>
            </w:r>
          </w:p>
          <w:p w14:paraId="3ECB0907" w14:textId="77777777" w:rsidR="005B1A8B" w:rsidRDefault="005B1A8B">
            <w:pPr>
              <w:spacing w:after="0" w:line="240" w:lineRule="auto"/>
              <w:rPr>
                <w:rFonts w:ascii="Times New Roman" w:eastAsia="Times New Roman" w:hAnsi="Times New Roman" w:cs="Times New Roman"/>
                <w:sz w:val="20"/>
                <w:szCs w:val="20"/>
              </w:rPr>
            </w:pPr>
          </w:p>
          <w:p w14:paraId="0E2632E1" w14:textId="24E69DBF" w:rsidR="005B1A8B" w:rsidRDefault="005B1A8B">
            <w:pPr>
              <w:spacing w:before="120" w:after="240" w:line="240" w:lineRule="auto"/>
              <w:jc w:val="both"/>
              <w:rPr>
                <w:rFonts w:ascii="Times New Roman" w:eastAsia="Times New Roman" w:hAnsi="Times New Roman" w:cs="Times New Roman"/>
                <w:sz w:val="20"/>
                <w:szCs w:val="20"/>
              </w:rPr>
            </w:pPr>
          </w:p>
        </w:tc>
        <w:tc>
          <w:tcPr>
            <w:tcW w:w="6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75220" w14:textId="121C4D19" w:rsidR="0055477A" w:rsidRDefault="00000000" w:rsidP="0055477A">
            <w:pPr>
              <w:spacing w:after="0"/>
              <w:contextualSpacing/>
              <w:rPr>
                <w:rFonts w:ascii="Times New Roman" w:hAnsi="Times New Roman" w:cs="Times New Roman"/>
                <w:b/>
                <w:sz w:val="20"/>
                <w:szCs w:val="20"/>
                <w:lang w:val="uk-UA"/>
              </w:rPr>
            </w:pPr>
            <w:r w:rsidRPr="0055477A">
              <w:rPr>
                <w:rFonts w:ascii="Times New Roman" w:eastAsia="Times New Roman" w:hAnsi="Times New Roman" w:cs="Times New Roman"/>
                <w:color w:val="000000"/>
                <w:sz w:val="20"/>
                <w:szCs w:val="20"/>
              </w:rPr>
              <w:t>2.</w:t>
            </w:r>
            <w:r w:rsidRPr="0055477A">
              <w:rPr>
                <w:rFonts w:ascii="Times New Roman" w:eastAsia="Times New Roman" w:hAnsi="Times New Roman" w:cs="Times New Roman"/>
                <w:sz w:val="20"/>
                <w:szCs w:val="20"/>
              </w:rPr>
              <w:t xml:space="preserve">1. </w:t>
            </w:r>
            <w:r w:rsidR="0055477A" w:rsidRPr="0055477A">
              <w:rPr>
                <w:rFonts w:ascii="Times New Roman" w:hAnsi="Times New Roman" w:cs="Times New Roman"/>
                <w:b/>
                <w:sz w:val="20"/>
                <w:szCs w:val="20"/>
              </w:rPr>
              <w:t>Довідка</w:t>
            </w:r>
            <w:r w:rsidR="0055477A">
              <w:rPr>
                <w:rFonts w:ascii="Times New Roman" w:hAnsi="Times New Roman" w:cs="Times New Roman"/>
                <w:b/>
                <w:sz w:val="20"/>
                <w:szCs w:val="20"/>
                <w:lang w:val="uk-UA"/>
              </w:rPr>
              <w:t xml:space="preserve"> </w:t>
            </w:r>
            <w:r w:rsidR="0055477A" w:rsidRPr="0055477A">
              <w:rPr>
                <w:rFonts w:ascii="Times New Roman" w:hAnsi="Times New Roman" w:cs="Times New Roman"/>
                <w:b/>
                <w:sz w:val="20"/>
                <w:szCs w:val="20"/>
              </w:rPr>
              <w:t>про наявність працівників відповідної кваліфікації,</w:t>
            </w:r>
            <w:r w:rsidR="0055477A">
              <w:rPr>
                <w:rFonts w:ascii="Times New Roman" w:hAnsi="Times New Roman" w:cs="Times New Roman"/>
                <w:b/>
                <w:sz w:val="20"/>
                <w:szCs w:val="20"/>
                <w:lang w:val="uk-UA"/>
              </w:rPr>
              <w:t xml:space="preserve"> </w:t>
            </w:r>
            <w:r w:rsidR="0055477A" w:rsidRPr="0055477A">
              <w:rPr>
                <w:rFonts w:ascii="Times New Roman" w:hAnsi="Times New Roman" w:cs="Times New Roman"/>
                <w:b/>
                <w:sz w:val="20"/>
                <w:szCs w:val="20"/>
              </w:rPr>
              <w:t>які мають необхідні знання та досвід</w:t>
            </w:r>
          </w:p>
          <w:p w14:paraId="102F8502"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Подається у наведеному нижче вигляді, на    фірмовому бланку учасника (за наявністю)</w:t>
            </w:r>
          </w:p>
          <w:p w14:paraId="0A0E6164"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Учасник не повинен відступати від даної форми</w:t>
            </w:r>
          </w:p>
          <w:p w14:paraId="64BAEDA0" w14:textId="344062CB" w:rsidR="0055477A" w:rsidRPr="0055477A" w:rsidRDefault="0055477A" w:rsidP="0055477A">
            <w:pPr>
              <w:spacing w:after="0"/>
              <w:contextualSpacing/>
              <w:jc w:val="right"/>
              <w:rPr>
                <w:rFonts w:ascii="Times New Roman" w:hAnsi="Times New Roman" w:cs="Times New Roman"/>
                <w:sz w:val="20"/>
                <w:szCs w:val="20"/>
                <w:lang w:val="uk-UA"/>
              </w:rPr>
            </w:pPr>
            <w:r w:rsidRPr="0055477A">
              <w:rPr>
                <w:rFonts w:ascii="Times New Roman" w:hAnsi="Times New Roman" w:cs="Times New Roman"/>
                <w:i/>
                <w:sz w:val="20"/>
                <w:szCs w:val="20"/>
              </w:rPr>
              <w:t xml:space="preserve">Таблиця </w:t>
            </w:r>
            <w:r>
              <w:rPr>
                <w:rFonts w:ascii="Times New Roman" w:hAnsi="Times New Roman" w:cs="Times New Roman"/>
                <w:i/>
                <w:sz w:val="20"/>
                <w:szCs w:val="20"/>
                <w:lang w:val="uk-UA"/>
              </w:rPr>
              <w:t>Б</w:t>
            </w:r>
          </w:p>
          <w:p w14:paraId="3A19F096" w14:textId="77777777" w:rsidR="0055477A" w:rsidRPr="0055477A" w:rsidRDefault="0055477A" w:rsidP="0055477A">
            <w:pPr>
              <w:spacing w:after="0"/>
              <w:contextualSpacing/>
              <w:rPr>
                <w:rFonts w:ascii="Times New Roman" w:hAnsi="Times New Roman" w:cs="Times New Roman"/>
                <w:b/>
                <w:sz w:val="20"/>
                <w:szCs w:val="20"/>
                <w:lang w:val="uk-UA"/>
              </w:rPr>
            </w:pPr>
          </w:p>
          <w:tbl>
            <w:tblPr>
              <w:tblW w:w="4880" w:type="pct"/>
              <w:tblLayout w:type="fixed"/>
              <w:tblLook w:val="0000" w:firstRow="0" w:lastRow="0" w:firstColumn="0" w:lastColumn="0" w:noHBand="0" w:noVBand="0"/>
            </w:tblPr>
            <w:tblGrid>
              <w:gridCol w:w="447"/>
              <w:gridCol w:w="2868"/>
              <w:gridCol w:w="1551"/>
              <w:gridCol w:w="1432"/>
            </w:tblGrid>
            <w:tr w:rsidR="0055477A" w:rsidRPr="0055477A" w14:paraId="3F6906DA" w14:textId="77777777" w:rsidTr="00066D64">
              <w:trPr>
                <w:trHeight w:val="924"/>
              </w:trPr>
              <w:tc>
                <w:tcPr>
                  <w:tcW w:w="354" w:type="pct"/>
                  <w:tcBorders>
                    <w:top w:val="single" w:sz="4" w:space="0" w:color="000000"/>
                    <w:left w:val="single" w:sz="4" w:space="0" w:color="000000"/>
                    <w:bottom w:val="single" w:sz="4" w:space="0" w:color="000000"/>
                  </w:tcBorders>
                  <w:shd w:val="clear" w:color="auto" w:fill="auto"/>
                </w:tcPr>
                <w:p w14:paraId="30B63AB7"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eastAsia="Times New Roman CYR" w:hAnsi="Times New Roman" w:cs="Times New Roman"/>
                      <w:sz w:val="20"/>
                      <w:szCs w:val="20"/>
                    </w:rPr>
                    <w:t>№</w:t>
                  </w:r>
                </w:p>
                <w:p w14:paraId="59F754F3"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з/п</w:t>
                  </w:r>
                </w:p>
              </w:tc>
              <w:tc>
                <w:tcPr>
                  <w:tcW w:w="2277" w:type="pct"/>
                  <w:tcBorders>
                    <w:top w:val="single" w:sz="4" w:space="0" w:color="000000"/>
                    <w:left w:val="single" w:sz="4" w:space="0" w:color="000000"/>
                    <w:bottom w:val="single" w:sz="4" w:space="0" w:color="000000"/>
                  </w:tcBorders>
                  <w:shd w:val="clear" w:color="auto" w:fill="auto"/>
                </w:tcPr>
                <w:p w14:paraId="0082D04A"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Прізвище, ім’я, по-батькові працівника.</w:t>
                  </w:r>
                </w:p>
              </w:tc>
              <w:tc>
                <w:tcPr>
                  <w:tcW w:w="1231" w:type="pct"/>
                  <w:tcBorders>
                    <w:top w:val="single" w:sz="4" w:space="0" w:color="000000"/>
                    <w:left w:val="single" w:sz="4" w:space="0" w:color="000000"/>
                    <w:bottom w:val="single" w:sz="4" w:space="0" w:color="000000"/>
                  </w:tcBorders>
                  <w:shd w:val="clear" w:color="auto" w:fill="auto"/>
                </w:tcPr>
                <w:p w14:paraId="357D4A7A"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Посада/</w:t>
                  </w:r>
                </w:p>
                <w:p w14:paraId="229EE884"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спеціальність</w:t>
                  </w:r>
                </w:p>
              </w:tc>
              <w:tc>
                <w:tcPr>
                  <w:tcW w:w="1137" w:type="pct"/>
                  <w:tcBorders>
                    <w:top w:val="single" w:sz="4" w:space="0" w:color="000000"/>
                    <w:left w:val="single" w:sz="4" w:space="0" w:color="000000"/>
                    <w:bottom w:val="single" w:sz="4" w:space="0" w:color="000000"/>
                    <w:right w:val="single" w:sz="4" w:space="0" w:color="000000"/>
                  </w:tcBorders>
                </w:tcPr>
                <w:p w14:paraId="454AC5C0"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 xml:space="preserve">Стаж </w:t>
                  </w:r>
                </w:p>
                <w:p w14:paraId="6091409F"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роботи за спеціальністю</w:t>
                  </w:r>
                </w:p>
              </w:tc>
            </w:tr>
            <w:tr w:rsidR="0055477A" w:rsidRPr="0055477A" w14:paraId="0747180D" w14:textId="77777777" w:rsidTr="00066D64">
              <w:trPr>
                <w:trHeight w:val="302"/>
              </w:trPr>
              <w:tc>
                <w:tcPr>
                  <w:tcW w:w="354" w:type="pct"/>
                  <w:tcBorders>
                    <w:top w:val="single" w:sz="4" w:space="0" w:color="000000"/>
                    <w:left w:val="single" w:sz="4" w:space="0" w:color="000000"/>
                    <w:bottom w:val="single" w:sz="4" w:space="0" w:color="000000"/>
                  </w:tcBorders>
                  <w:shd w:val="clear" w:color="auto" w:fill="auto"/>
                </w:tcPr>
                <w:p w14:paraId="3B38B309"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2277" w:type="pct"/>
                  <w:tcBorders>
                    <w:top w:val="single" w:sz="4" w:space="0" w:color="000000"/>
                    <w:left w:val="single" w:sz="4" w:space="0" w:color="000000"/>
                    <w:bottom w:val="single" w:sz="4" w:space="0" w:color="000000"/>
                  </w:tcBorders>
                  <w:shd w:val="clear" w:color="auto" w:fill="auto"/>
                </w:tcPr>
                <w:p w14:paraId="093931F2" w14:textId="77777777" w:rsidR="0055477A" w:rsidRPr="0055477A" w:rsidRDefault="0055477A" w:rsidP="0055477A">
                  <w:pPr>
                    <w:snapToGrid w:val="0"/>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ІТР</w:t>
                  </w:r>
                </w:p>
              </w:tc>
              <w:tc>
                <w:tcPr>
                  <w:tcW w:w="1231" w:type="pct"/>
                  <w:tcBorders>
                    <w:top w:val="single" w:sz="4" w:space="0" w:color="000000"/>
                    <w:left w:val="single" w:sz="4" w:space="0" w:color="000000"/>
                    <w:bottom w:val="single" w:sz="4" w:space="0" w:color="000000"/>
                  </w:tcBorders>
                  <w:shd w:val="clear" w:color="auto" w:fill="auto"/>
                </w:tcPr>
                <w:p w14:paraId="723DC3F0"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137" w:type="pct"/>
                  <w:tcBorders>
                    <w:top w:val="single" w:sz="4" w:space="0" w:color="000000"/>
                    <w:left w:val="single" w:sz="4" w:space="0" w:color="000000"/>
                    <w:bottom w:val="single" w:sz="4" w:space="0" w:color="000000"/>
                    <w:right w:val="single" w:sz="4" w:space="0" w:color="000000"/>
                  </w:tcBorders>
                </w:tcPr>
                <w:p w14:paraId="4692C2C7"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3C3E1812" w14:textId="77777777" w:rsidTr="00066D64">
              <w:trPr>
                <w:trHeight w:val="302"/>
              </w:trPr>
              <w:tc>
                <w:tcPr>
                  <w:tcW w:w="354" w:type="pct"/>
                  <w:tcBorders>
                    <w:top w:val="single" w:sz="4" w:space="0" w:color="000000"/>
                    <w:left w:val="single" w:sz="4" w:space="0" w:color="000000"/>
                    <w:bottom w:val="single" w:sz="4" w:space="0" w:color="000000"/>
                  </w:tcBorders>
                  <w:shd w:val="clear" w:color="auto" w:fill="auto"/>
                </w:tcPr>
                <w:p w14:paraId="4D725056"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2277" w:type="pct"/>
                  <w:tcBorders>
                    <w:top w:val="single" w:sz="4" w:space="0" w:color="000000"/>
                    <w:left w:val="single" w:sz="4" w:space="0" w:color="000000"/>
                    <w:bottom w:val="single" w:sz="4" w:space="0" w:color="000000"/>
                  </w:tcBorders>
                  <w:shd w:val="clear" w:color="auto" w:fill="auto"/>
                </w:tcPr>
                <w:p w14:paraId="3580D420"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231" w:type="pct"/>
                  <w:tcBorders>
                    <w:top w:val="single" w:sz="4" w:space="0" w:color="000000"/>
                    <w:left w:val="single" w:sz="4" w:space="0" w:color="000000"/>
                    <w:bottom w:val="single" w:sz="4" w:space="0" w:color="000000"/>
                  </w:tcBorders>
                  <w:shd w:val="clear" w:color="auto" w:fill="auto"/>
                </w:tcPr>
                <w:p w14:paraId="2A56A425"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137" w:type="pct"/>
                  <w:tcBorders>
                    <w:top w:val="single" w:sz="4" w:space="0" w:color="000000"/>
                    <w:left w:val="single" w:sz="4" w:space="0" w:color="000000"/>
                    <w:bottom w:val="single" w:sz="4" w:space="0" w:color="000000"/>
                    <w:right w:val="single" w:sz="4" w:space="0" w:color="000000"/>
                  </w:tcBorders>
                </w:tcPr>
                <w:p w14:paraId="58E3F515"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0A7ED7A1" w14:textId="77777777" w:rsidTr="00066D64">
              <w:trPr>
                <w:trHeight w:val="302"/>
              </w:trPr>
              <w:tc>
                <w:tcPr>
                  <w:tcW w:w="354" w:type="pct"/>
                  <w:tcBorders>
                    <w:top w:val="single" w:sz="4" w:space="0" w:color="000000"/>
                    <w:left w:val="single" w:sz="4" w:space="0" w:color="000000"/>
                    <w:bottom w:val="single" w:sz="4" w:space="0" w:color="000000"/>
                  </w:tcBorders>
                  <w:shd w:val="clear" w:color="auto" w:fill="auto"/>
                </w:tcPr>
                <w:p w14:paraId="352E4487"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2277" w:type="pct"/>
                  <w:tcBorders>
                    <w:top w:val="single" w:sz="4" w:space="0" w:color="000000"/>
                    <w:left w:val="single" w:sz="4" w:space="0" w:color="000000"/>
                    <w:bottom w:val="single" w:sz="4" w:space="0" w:color="000000"/>
                  </w:tcBorders>
                  <w:shd w:val="clear" w:color="auto" w:fill="auto"/>
                </w:tcPr>
                <w:p w14:paraId="4B07CEA7"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231" w:type="pct"/>
                  <w:tcBorders>
                    <w:top w:val="single" w:sz="4" w:space="0" w:color="000000"/>
                    <w:left w:val="single" w:sz="4" w:space="0" w:color="000000"/>
                    <w:bottom w:val="single" w:sz="4" w:space="0" w:color="000000"/>
                  </w:tcBorders>
                  <w:shd w:val="clear" w:color="auto" w:fill="auto"/>
                </w:tcPr>
                <w:p w14:paraId="058FADD2"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137" w:type="pct"/>
                  <w:tcBorders>
                    <w:top w:val="single" w:sz="4" w:space="0" w:color="000000"/>
                    <w:left w:val="single" w:sz="4" w:space="0" w:color="000000"/>
                    <w:bottom w:val="single" w:sz="4" w:space="0" w:color="000000"/>
                    <w:right w:val="single" w:sz="4" w:space="0" w:color="000000"/>
                  </w:tcBorders>
                </w:tcPr>
                <w:p w14:paraId="740BF9E6"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3E92C05C" w14:textId="77777777" w:rsidTr="00066D64">
              <w:trPr>
                <w:trHeight w:val="302"/>
              </w:trPr>
              <w:tc>
                <w:tcPr>
                  <w:tcW w:w="354" w:type="pct"/>
                  <w:tcBorders>
                    <w:top w:val="single" w:sz="4" w:space="0" w:color="000000"/>
                    <w:left w:val="single" w:sz="4" w:space="0" w:color="000000"/>
                    <w:bottom w:val="single" w:sz="4" w:space="0" w:color="000000"/>
                  </w:tcBorders>
                  <w:shd w:val="clear" w:color="auto" w:fill="auto"/>
                </w:tcPr>
                <w:p w14:paraId="3F2304B2"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2277" w:type="pct"/>
                  <w:tcBorders>
                    <w:top w:val="single" w:sz="4" w:space="0" w:color="000000"/>
                    <w:left w:val="single" w:sz="4" w:space="0" w:color="000000"/>
                    <w:bottom w:val="single" w:sz="4" w:space="0" w:color="000000"/>
                  </w:tcBorders>
                  <w:shd w:val="clear" w:color="auto" w:fill="auto"/>
                </w:tcPr>
                <w:p w14:paraId="3D77E5E6"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231" w:type="pct"/>
                  <w:tcBorders>
                    <w:top w:val="single" w:sz="4" w:space="0" w:color="000000"/>
                    <w:left w:val="single" w:sz="4" w:space="0" w:color="000000"/>
                    <w:bottom w:val="single" w:sz="4" w:space="0" w:color="000000"/>
                  </w:tcBorders>
                  <w:shd w:val="clear" w:color="auto" w:fill="auto"/>
                </w:tcPr>
                <w:p w14:paraId="3BBB7C1A"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137" w:type="pct"/>
                  <w:tcBorders>
                    <w:top w:val="single" w:sz="4" w:space="0" w:color="000000"/>
                    <w:left w:val="single" w:sz="4" w:space="0" w:color="000000"/>
                    <w:bottom w:val="single" w:sz="4" w:space="0" w:color="000000"/>
                    <w:right w:val="single" w:sz="4" w:space="0" w:color="000000"/>
                  </w:tcBorders>
                </w:tcPr>
                <w:p w14:paraId="2294B93B"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bl>
          <w:p w14:paraId="1EEA5E8B" w14:textId="77777777" w:rsidR="0055477A" w:rsidRPr="0055477A" w:rsidRDefault="0055477A" w:rsidP="0055477A">
            <w:pPr>
              <w:spacing w:after="0"/>
              <w:contextualSpacing/>
              <w:jc w:val="both"/>
              <w:rPr>
                <w:rFonts w:ascii="Times New Roman" w:hAnsi="Times New Roman" w:cs="Times New Roman"/>
                <w:i/>
                <w:sz w:val="20"/>
                <w:szCs w:val="20"/>
              </w:rPr>
            </w:pPr>
          </w:p>
          <w:p w14:paraId="2039BB29" w14:textId="77777777" w:rsidR="0055477A" w:rsidRPr="0055477A" w:rsidRDefault="0055477A" w:rsidP="0055477A">
            <w:pPr>
              <w:spacing w:after="0"/>
              <w:contextualSpacing/>
              <w:jc w:val="both"/>
              <w:rPr>
                <w:rFonts w:ascii="Times New Roman" w:hAnsi="Times New Roman" w:cs="Times New Roman"/>
                <w:i/>
                <w:iCs/>
                <w:sz w:val="20"/>
                <w:szCs w:val="20"/>
              </w:rPr>
            </w:pPr>
            <w:r w:rsidRPr="0055477A">
              <w:rPr>
                <w:rFonts w:ascii="Times New Roman" w:hAnsi="Times New Roman" w:cs="Times New Roman"/>
                <w:i/>
                <w:iCs/>
                <w:sz w:val="20"/>
                <w:szCs w:val="20"/>
              </w:rPr>
              <w:t>_________________________________________________                           _______________</w:t>
            </w:r>
          </w:p>
          <w:p w14:paraId="61CDE45E" w14:textId="77777777" w:rsidR="0055477A" w:rsidRPr="0055477A" w:rsidRDefault="0055477A" w:rsidP="0055477A">
            <w:pPr>
              <w:spacing w:after="0"/>
              <w:contextualSpacing/>
              <w:jc w:val="both"/>
              <w:rPr>
                <w:rFonts w:ascii="Times New Roman" w:hAnsi="Times New Roman" w:cs="Times New Roman"/>
                <w:i/>
                <w:iCs/>
                <w:sz w:val="20"/>
                <w:szCs w:val="20"/>
              </w:rPr>
            </w:pPr>
            <w:r w:rsidRPr="0055477A">
              <w:rPr>
                <w:rFonts w:ascii="Times New Roman" w:hAnsi="Times New Roman" w:cs="Times New Roman"/>
                <w:i/>
                <w:iCs/>
                <w:sz w:val="20"/>
                <w:szCs w:val="20"/>
              </w:rPr>
              <w:t>посада, прізвище та ім’я уповноваженої особи учасника</w:t>
            </w:r>
            <w:r w:rsidRPr="0055477A">
              <w:rPr>
                <w:rFonts w:ascii="Times New Roman" w:hAnsi="Times New Roman" w:cs="Times New Roman"/>
                <w:i/>
                <w:iCs/>
                <w:sz w:val="20"/>
                <w:szCs w:val="20"/>
              </w:rPr>
              <w:tab/>
            </w:r>
            <w:r w:rsidRPr="0055477A">
              <w:rPr>
                <w:rFonts w:ascii="Times New Roman" w:hAnsi="Times New Roman" w:cs="Times New Roman"/>
                <w:i/>
                <w:iCs/>
                <w:sz w:val="20"/>
                <w:szCs w:val="20"/>
              </w:rPr>
              <w:tab/>
            </w:r>
            <w:r w:rsidRPr="0055477A">
              <w:rPr>
                <w:rFonts w:ascii="Times New Roman" w:hAnsi="Times New Roman" w:cs="Times New Roman"/>
                <w:i/>
                <w:iCs/>
                <w:sz w:val="20"/>
                <w:szCs w:val="20"/>
              </w:rPr>
              <w:tab/>
            </w:r>
            <w:r w:rsidRPr="0055477A">
              <w:rPr>
                <w:rFonts w:ascii="Times New Roman" w:hAnsi="Times New Roman" w:cs="Times New Roman"/>
                <w:i/>
                <w:iCs/>
                <w:sz w:val="20"/>
                <w:szCs w:val="20"/>
              </w:rPr>
              <w:tab/>
              <w:t>(підпис)</w:t>
            </w:r>
          </w:p>
          <w:p w14:paraId="32BEC723" w14:textId="77777777" w:rsidR="0055477A" w:rsidRPr="0055477A" w:rsidRDefault="0055477A" w:rsidP="0055477A">
            <w:pPr>
              <w:spacing w:after="0"/>
              <w:contextualSpacing/>
              <w:jc w:val="both"/>
              <w:rPr>
                <w:rFonts w:ascii="Times New Roman" w:hAnsi="Times New Roman" w:cs="Times New Roman"/>
                <w:i/>
                <w:iCs/>
                <w:sz w:val="20"/>
                <w:szCs w:val="20"/>
              </w:rPr>
            </w:pPr>
            <w:r w:rsidRPr="0055477A">
              <w:rPr>
                <w:rFonts w:ascii="Times New Roman" w:hAnsi="Times New Roman" w:cs="Times New Roman"/>
                <w:i/>
                <w:iCs/>
                <w:sz w:val="20"/>
                <w:szCs w:val="20"/>
              </w:rPr>
              <w:t xml:space="preserve">М.П. </w:t>
            </w:r>
          </w:p>
          <w:p w14:paraId="5BEA4D26" w14:textId="77777777" w:rsidR="0055477A" w:rsidRPr="0055477A" w:rsidRDefault="0055477A" w:rsidP="0055477A">
            <w:pPr>
              <w:spacing w:after="0"/>
              <w:contextualSpacing/>
              <w:jc w:val="both"/>
              <w:rPr>
                <w:rFonts w:ascii="Times New Roman" w:hAnsi="Times New Roman" w:cs="Times New Roman"/>
                <w:i/>
                <w:iCs/>
                <w:sz w:val="20"/>
                <w:szCs w:val="20"/>
              </w:rPr>
            </w:pPr>
          </w:p>
          <w:p w14:paraId="469E96ED" w14:textId="7B5EE756" w:rsidR="0055477A" w:rsidRPr="007F40B6" w:rsidRDefault="0055477A" w:rsidP="0055477A">
            <w:pPr>
              <w:spacing w:after="0"/>
              <w:contextualSpacing/>
              <w:jc w:val="both"/>
              <w:rPr>
                <w:rFonts w:ascii="Times New Roman" w:hAnsi="Times New Roman" w:cs="Times New Roman"/>
                <w:i/>
                <w:iCs/>
                <w:sz w:val="20"/>
                <w:szCs w:val="20"/>
                <w:lang w:val="uk-UA"/>
              </w:rPr>
            </w:pPr>
            <w:r w:rsidRPr="0055477A">
              <w:rPr>
                <w:rFonts w:ascii="Times New Roman" w:hAnsi="Times New Roman" w:cs="Times New Roman"/>
                <w:i/>
                <w:iCs/>
                <w:sz w:val="20"/>
                <w:szCs w:val="20"/>
              </w:rPr>
              <w:t>*Учасник для виконання робіт може залучити осіб на підставі цивільно-правових договорів. У разі такого залучення, ця інформація подається відповідно до</w:t>
            </w:r>
            <w:r w:rsidR="007F40B6">
              <w:rPr>
                <w:rFonts w:ascii="Times New Roman" w:hAnsi="Times New Roman" w:cs="Times New Roman"/>
                <w:i/>
                <w:iCs/>
                <w:sz w:val="20"/>
                <w:szCs w:val="20"/>
                <w:lang w:val="uk-UA"/>
              </w:rPr>
              <w:t xml:space="preserve"> Таблиці Г.</w:t>
            </w:r>
          </w:p>
          <w:p w14:paraId="4D10E00F" w14:textId="77777777" w:rsidR="0055477A" w:rsidRPr="0055477A" w:rsidRDefault="0055477A" w:rsidP="0055477A">
            <w:pPr>
              <w:spacing w:after="0"/>
              <w:contextualSpacing/>
              <w:jc w:val="both"/>
              <w:rPr>
                <w:rFonts w:ascii="Times New Roman" w:hAnsi="Times New Roman" w:cs="Times New Roman"/>
                <w:i/>
                <w:iCs/>
                <w:sz w:val="20"/>
                <w:szCs w:val="20"/>
              </w:rPr>
            </w:pPr>
          </w:p>
          <w:p w14:paraId="1B7070C0"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Подається у наведеному нижче вигляді, на    фірмовому бланку учасника (за наявністю)</w:t>
            </w:r>
          </w:p>
          <w:p w14:paraId="43A22C4C"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Учасник не повинен відступати від даної форми</w:t>
            </w:r>
          </w:p>
          <w:p w14:paraId="3F8A4271"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 xml:space="preserve">Таблиця В </w:t>
            </w:r>
          </w:p>
          <w:p w14:paraId="3623B2EE" w14:textId="77777777" w:rsidR="0055477A" w:rsidRPr="0055477A" w:rsidRDefault="0055477A" w:rsidP="0055477A">
            <w:pPr>
              <w:spacing w:after="0"/>
              <w:contextualSpacing/>
              <w:jc w:val="center"/>
              <w:rPr>
                <w:rFonts w:ascii="Times New Roman" w:hAnsi="Times New Roman" w:cs="Times New Roman"/>
                <w:b/>
                <w:sz w:val="20"/>
                <w:szCs w:val="20"/>
              </w:rPr>
            </w:pPr>
            <w:bookmarkStart w:id="1" w:name="_Hlk132027273"/>
            <w:r w:rsidRPr="0055477A">
              <w:rPr>
                <w:rFonts w:ascii="Times New Roman" w:hAnsi="Times New Roman" w:cs="Times New Roman"/>
                <w:b/>
                <w:sz w:val="20"/>
                <w:szCs w:val="20"/>
              </w:rPr>
              <w:t>Довідка</w:t>
            </w:r>
          </w:p>
          <w:p w14:paraId="1294320D"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 xml:space="preserve">про наявність робітників основних будівельних професій </w:t>
            </w:r>
          </w:p>
          <w:p w14:paraId="5A50CB2D" w14:textId="77777777" w:rsidR="0055477A" w:rsidRPr="0055477A" w:rsidRDefault="0055477A" w:rsidP="0055477A">
            <w:pPr>
              <w:spacing w:after="0"/>
              <w:contextualSpacing/>
              <w:jc w:val="center"/>
              <w:rPr>
                <w:rFonts w:ascii="Times New Roman" w:hAnsi="Times New Roman" w:cs="Times New Roman"/>
                <w:i/>
                <w:sz w:val="20"/>
                <w:szCs w:val="20"/>
              </w:rPr>
            </w:pPr>
            <w:r w:rsidRPr="0055477A">
              <w:rPr>
                <w:rFonts w:ascii="Times New Roman" w:hAnsi="Times New Roman" w:cs="Times New Roman"/>
                <w:b/>
                <w:sz w:val="20"/>
                <w:szCs w:val="20"/>
              </w:rPr>
              <w:t>учасника для виконання замовлення</w:t>
            </w:r>
          </w:p>
          <w:tbl>
            <w:tblPr>
              <w:tblW w:w="6421" w:type="dxa"/>
              <w:tblLayout w:type="fixed"/>
              <w:tblLook w:val="0000" w:firstRow="0" w:lastRow="0" w:firstColumn="0" w:lastColumn="0" w:noHBand="0" w:noVBand="0"/>
            </w:tblPr>
            <w:tblGrid>
              <w:gridCol w:w="578"/>
              <w:gridCol w:w="796"/>
              <w:gridCol w:w="1611"/>
              <w:gridCol w:w="809"/>
              <w:gridCol w:w="809"/>
              <w:gridCol w:w="1818"/>
            </w:tblGrid>
            <w:tr w:rsidR="0055477A" w:rsidRPr="0055477A" w14:paraId="5236BCBE" w14:textId="77777777" w:rsidTr="007F40B6">
              <w:trPr>
                <w:trHeight w:val="1206"/>
              </w:trPr>
              <w:tc>
                <w:tcPr>
                  <w:tcW w:w="578" w:type="dxa"/>
                  <w:tcBorders>
                    <w:top w:val="single" w:sz="4" w:space="0" w:color="000000"/>
                    <w:left w:val="single" w:sz="4" w:space="0" w:color="000000"/>
                    <w:bottom w:val="single" w:sz="4" w:space="0" w:color="000000"/>
                  </w:tcBorders>
                  <w:shd w:val="clear" w:color="auto" w:fill="auto"/>
                  <w:vAlign w:val="center"/>
                </w:tcPr>
                <w:p w14:paraId="688F6EDD"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 з/п</w:t>
                  </w:r>
                </w:p>
              </w:tc>
              <w:tc>
                <w:tcPr>
                  <w:tcW w:w="796" w:type="dxa"/>
                  <w:tcBorders>
                    <w:top w:val="single" w:sz="4" w:space="0" w:color="000000"/>
                    <w:left w:val="single" w:sz="4" w:space="0" w:color="000000"/>
                    <w:bottom w:val="single" w:sz="4" w:space="0" w:color="000000"/>
                  </w:tcBorders>
                  <w:shd w:val="clear" w:color="auto" w:fill="auto"/>
                  <w:vAlign w:val="center"/>
                </w:tcPr>
                <w:p w14:paraId="619CF53E"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Назва спеціальності</w:t>
                  </w:r>
                </w:p>
              </w:tc>
              <w:tc>
                <w:tcPr>
                  <w:tcW w:w="1611" w:type="dxa"/>
                  <w:tcBorders>
                    <w:top w:val="single" w:sz="4" w:space="0" w:color="000000"/>
                    <w:left w:val="single" w:sz="4" w:space="0" w:color="000000"/>
                    <w:bottom w:val="single" w:sz="4" w:space="0" w:color="000000"/>
                  </w:tcBorders>
                  <w:shd w:val="clear" w:color="auto" w:fill="auto"/>
                  <w:vAlign w:val="center"/>
                </w:tcPr>
                <w:p w14:paraId="5D792702"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Нормативна потреба (роб.) відповідно до проектно-кошторисної документації</w:t>
                  </w:r>
                </w:p>
              </w:tc>
              <w:tc>
                <w:tcPr>
                  <w:tcW w:w="809" w:type="dxa"/>
                  <w:tcBorders>
                    <w:top w:val="single" w:sz="4" w:space="0" w:color="000000"/>
                    <w:left w:val="single" w:sz="4" w:space="0" w:color="000000"/>
                    <w:bottom w:val="single" w:sz="4" w:space="0" w:color="000000"/>
                  </w:tcBorders>
                  <w:shd w:val="clear" w:color="auto" w:fill="auto"/>
                  <w:vAlign w:val="center"/>
                </w:tcPr>
                <w:p w14:paraId="0BDA6F9E"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Наявність в організації (роб.)</w:t>
                  </w:r>
                </w:p>
              </w:tc>
              <w:tc>
                <w:tcPr>
                  <w:tcW w:w="809" w:type="dxa"/>
                  <w:tcBorders>
                    <w:top w:val="single" w:sz="4" w:space="0" w:color="000000"/>
                    <w:left w:val="single" w:sz="4" w:space="0" w:color="000000"/>
                    <w:bottom w:val="single" w:sz="4" w:space="0" w:color="000000"/>
                  </w:tcBorders>
                  <w:shd w:val="clear" w:color="auto" w:fill="auto"/>
                  <w:vAlign w:val="center"/>
                </w:tcPr>
                <w:p w14:paraId="55F8A57D"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Необхідно додатково прийняти (роб.)</w:t>
                  </w:r>
                </w:p>
              </w:tc>
              <w:tc>
                <w:tcPr>
                  <w:tcW w:w="18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EF182E1" w14:textId="77777777" w:rsidR="0055477A" w:rsidRPr="0055477A" w:rsidRDefault="0055477A" w:rsidP="0055477A">
                  <w:pPr>
                    <w:spacing w:after="0"/>
                    <w:contextualSpacing/>
                    <w:jc w:val="center"/>
                    <w:rPr>
                      <w:rFonts w:ascii="Times New Roman" w:hAnsi="Times New Roman" w:cs="Times New Roman"/>
                      <w:bCs/>
                      <w:sz w:val="20"/>
                      <w:szCs w:val="20"/>
                    </w:rPr>
                  </w:pPr>
                  <w:r w:rsidRPr="0055477A">
                    <w:rPr>
                      <w:rFonts w:ascii="Times New Roman" w:hAnsi="Times New Roman" w:cs="Times New Roman"/>
                      <w:bCs/>
                      <w:sz w:val="20"/>
                      <w:szCs w:val="20"/>
                    </w:rPr>
                    <w:t>Робітники субпідрядних організацій (роб.).</w:t>
                  </w:r>
                </w:p>
              </w:tc>
            </w:tr>
            <w:tr w:rsidR="0055477A" w:rsidRPr="0055477A" w14:paraId="5F6837A9" w14:textId="77777777" w:rsidTr="007F40B6">
              <w:trPr>
                <w:trHeight w:val="71"/>
              </w:trPr>
              <w:tc>
                <w:tcPr>
                  <w:tcW w:w="578" w:type="dxa"/>
                  <w:tcBorders>
                    <w:top w:val="single" w:sz="4" w:space="0" w:color="000000"/>
                    <w:left w:val="single" w:sz="4" w:space="0" w:color="000000"/>
                    <w:bottom w:val="single" w:sz="4" w:space="0" w:color="000000"/>
                  </w:tcBorders>
                  <w:shd w:val="clear" w:color="auto" w:fill="auto"/>
                  <w:vAlign w:val="center"/>
                </w:tcPr>
                <w:p w14:paraId="18F3980C"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sz w:val="20"/>
                      <w:szCs w:val="20"/>
                    </w:rPr>
                    <w:t>1</w:t>
                  </w:r>
                </w:p>
              </w:tc>
              <w:tc>
                <w:tcPr>
                  <w:tcW w:w="796" w:type="dxa"/>
                  <w:tcBorders>
                    <w:top w:val="single" w:sz="4" w:space="0" w:color="000000"/>
                    <w:left w:val="single" w:sz="4" w:space="0" w:color="000000"/>
                    <w:bottom w:val="single" w:sz="4" w:space="0" w:color="000000"/>
                  </w:tcBorders>
                  <w:shd w:val="clear" w:color="auto" w:fill="auto"/>
                  <w:vAlign w:val="center"/>
                </w:tcPr>
                <w:p w14:paraId="541CC1BA"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1611" w:type="dxa"/>
                  <w:tcBorders>
                    <w:top w:val="single" w:sz="4" w:space="0" w:color="000000"/>
                    <w:left w:val="single" w:sz="4" w:space="0" w:color="000000"/>
                    <w:bottom w:val="single" w:sz="4" w:space="0" w:color="000000"/>
                  </w:tcBorders>
                  <w:shd w:val="clear" w:color="auto" w:fill="auto"/>
                  <w:vAlign w:val="center"/>
                </w:tcPr>
                <w:p w14:paraId="6E40CD57"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809" w:type="dxa"/>
                  <w:tcBorders>
                    <w:top w:val="single" w:sz="4" w:space="0" w:color="000000"/>
                    <w:left w:val="single" w:sz="4" w:space="0" w:color="000000"/>
                    <w:bottom w:val="single" w:sz="4" w:space="0" w:color="000000"/>
                  </w:tcBorders>
                  <w:shd w:val="clear" w:color="auto" w:fill="auto"/>
                  <w:vAlign w:val="center"/>
                </w:tcPr>
                <w:p w14:paraId="47127B77"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809" w:type="dxa"/>
                  <w:tcBorders>
                    <w:top w:val="single" w:sz="4" w:space="0" w:color="000000"/>
                    <w:left w:val="single" w:sz="4" w:space="0" w:color="000000"/>
                    <w:bottom w:val="single" w:sz="4" w:space="0" w:color="000000"/>
                  </w:tcBorders>
                  <w:shd w:val="clear" w:color="auto" w:fill="auto"/>
                  <w:vAlign w:val="center"/>
                </w:tcPr>
                <w:p w14:paraId="2B175D9F"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1818" w:type="dxa"/>
                  <w:tcBorders>
                    <w:top w:val="single" w:sz="4" w:space="0" w:color="000000"/>
                    <w:left w:val="single" w:sz="4" w:space="0" w:color="000000"/>
                    <w:bottom w:val="single" w:sz="4" w:space="0" w:color="000000"/>
                    <w:right w:val="single" w:sz="4" w:space="0" w:color="auto"/>
                  </w:tcBorders>
                  <w:shd w:val="clear" w:color="auto" w:fill="auto"/>
                  <w:vAlign w:val="center"/>
                </w:tcPr>
                <w:p w14:paraId="3A6F6AFD"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r>
          </w:tbl>
          <w:p w14:paraId="3C2C40BC"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_________________________________________________                           _______________</w:t>
            </w:r>
          </w:p>
          <w:p w14:paraId="08BC4D2F"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посада, прізвище, ініціали уповноваженої особи учасника</w:t>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t>(підпис)</w:t>
            </w:r>
          </w:p>
          <w:p w14:paraId="3AE9B23B"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М.П.</w:t>
            </w:r>
          </w:p>
          <w:p w14:paraId="32675714" w14:textId="2333AD41" w:rsidR="0055477A" w:rsidRPr="007F40B6" w:rsidRDefault="0055477A" w:rsidP="0055477A">
            <w:pPr>
              <w:spacing w:after="0"/>
              <w:contextualSpacing/>
              <w:jc w:val="both"/>
              <w:rPr>
                <w:rFonts w:ascii="Times New Roman" w:hAnsi="Times New Roman" w:cs="Times New Roman"/>
                <w:i/>
                <w:iCs/>
                <w:sz w:val="20"/>
                <w:szCs w:val="20"/>
                <w:lang w:val="uk-UA"/>
              </w:rPr>
            </w:pPr>
            <w:r w:rsidRPr="0055477A">
              <w:rPr>
                <w:rFonts w:ascii="Times New Roman" w:hAnsi="Times New Roman" w:cs="Times New Roman"/>
                <w:i/>
                <w:iCs/>
                <w:sz w:val="20"/>
                <w:szCs w:val="20"/>
              </w:rPr>
              <w:lastRenderedPageBreak/>
              <w:t xml:space="preserve">*Учасник для виконання робіт може залучити осіб на підставі цивільно-правових договорів. У разі такого залучення, ця інформація подається відповідно до </w:t>
            </w:r>
            <w:r w:rsidR="007F40B6">
              <w:rPr>
                <w:rFonts w:ascii="Times New Roman" w:hAnsi="Times New Roman" w:cs="Times New Roman"/>
                <w:i/>
                <w:iCs/>
                <w:sz w:val="20"/>
                <w:szCs w:val="20"/>
                <w:lang w:val="uk-UA"/>
              </w:rPr>
              <w:t>таблиці Г.</w:t>
            </w:r>
          </w:p>
          <w:p w14:paraId="41846558" w14:textId="77777777" w:rsidR="0055477A" w:rsidRPr="0055477A" w:rsidRDefault="0055477A" w:rsidP="0055477A">
            <w:pPr>
              <w:spacing w:after="0"/>
              <w:contextualSpacing/>
              <w:jc w:val="both"/>
              <w:rPr>
                <w:rFonts w:ascii="Times New Roman" w:hAnsi="Times New Roman" w:cs="Times New Roman"/>
                <w:sz w:val="20"/>
                <w:szCs w:val="20"/>
              </w:rPr>
            </w:pPr>
          </w:p>
          <w:p w14:paraId="0F30BAF6" w14:textId="63DE5258" w:rsidR="0055477A" w:rsidRPr="0055477A" w:rsidRDefault="0055477A" w:rsidP="0055477A">
            <w:pPr>
              <w:spacing w:after="0"/>
              <w:contextualSpacing/>
              <w:jc w:val="both"/>
              <w:rPr>
                <w:rFonts w:ascii="Times New Roman" w:hAnsi="Times New Roman" w:cs="Times New Roman"/>
                <w:sz w:val="20"/>
                <w:szCs w:val="20"/>
              </w:rPr>
            </w:pPr>
            <w:r>
              <w:rPr>
                <w:rFonts w:ascii="Times New Roman" w:hAnsi="Times New Roman" w:cs="Times New Roman"/>
                <w:sz w:val="20"/>
                <w:szCs w:val="20"/>
                <w:lang w:val="uk-UA"/>
              </w:rPr>
              <w:t>2.2</w:t>
            </w:r>
            <w:r w:rsidRPr="0055477A">
              <w:rPr>
                <w:rFonts w:ascii="Times New Roman" w:hAnsi="Times New Roman" w:cs="Times New Roman"/>
                <w:sz w:val="20"/>
                <w:szCs w:val="20"/>
              </w:rPr>
              <w:t>. Для підтвердження інформації про наявність ІТР учасник повинен надати:</w:t>
            </w:r>
          </w:p>
          <w:p w14:paraId="5B81289C" w14:textId="77777777" w:rsidR="0055477A" w:rsidRPr="0055477A" w:rsidRDefault="0055477A" w:rsidP="0055477A">
            <w:pPr>
              <w:spacing w:after="0"/>
              <w:contextualSpacing/>
              <w:jc w:val="both"/>
              <w:rPr>
                <w:rFonts w:ascii="Times New Roman" w:hAnsi="Times New Roman" w:cs="Times New Roman"/>
                <w:iCs/>
                <w:sz w:val="20"/>
                <w:szCs w:val="20"/>
              </w:rPr>
            </w:pPr>
            <w:r w:rsidRPr="0055477A">
              <w:rPr>
                <w:rFonts w:ascii="Times New Roman" w:hAnsi="Times New Roman" w:cs="Times New Roman"/>
                <w:sz w:val="20"/>
                <w:szCs w:val="20"/>
              </w:rPr>
              <w:t>- трудові книжки (1 сторінка та сторінки із записами про прийом на роботу) або витяги з трудових</w:t>
            </w:r>
            <w:r w:rsidRPr="0055477A">
              <w:rPr>
                <w:rFonts w:ascii="Times New Roman" w:hAnsi="Times New Roman" w:cs="Times New Roman"/>
                <w:iCs/>
                <w:sz w:val="20"/>
                <w:szCs w:val="20"/>
              </w:rPr>
              <w:t xml:space="preserve"> книжок із записами про прийом на роботу або накази або витяги з наказів </w:t>
            </w:r>
            <w:r w:rsidRPr="0055477A">
              <w:rPr>
                <w:rFonts w:ascii="Times New Roman" w:eastAsia="Times New Roman" w:hAnsi="Times New Roman" w:cs="Times New Roman"/>
                <w:sz w:val="20"/>
                <w:szCs w:val="20"/>
                <w:lang w:eastAsia="ru-RU"/>
              </w:rPr>
              <w:t>про прийняття на роботу.</w:t>
            </w:r>
          </w:p>
          <w:p w14:paraId="04FFE030" w14:textId="14F130B3" w:rsidR="0055477A" w:rsidRDefault="0055477A" w:rsidP="0055477A">
            <w:pPr>
              <w:spacing w:after="0"/>
              <w:contextualSpacing/>
              <w:jc w:val="both"/>
              <w:rPr>
                <w:rFonts w:ascii="Times New Roman" w:hAnsi="Times New Roman" w:cs="Times New Roman"/>
                <w:sz w:val="20"/>
                <w:szCs w:val="20"/>
                <w:lang w:val="uk-UA"/>
              </w:rPr>
            </w:pPr>
            <w:r w:rsidRPr="0055477A">
              <w:rPr>
                <w:rFonts w:ascii="Times New Roman" w:hAnsi="Times New Roman" w:cs="Times New Roman"/>
                <w:sz w:val="20"/>
                <w:szCs w:val="20"/>
              </w:rPr>
              <w:t xml:space="preserve">- кваліфікація </w:t>
            </w:r>
            <w:r w:rsidR="00A516A2">
              <w:rPr>
                <w:rFonts w:ascii="Times New Roman" w:hAnsi="Times New Roman" w:cs="Times New Roman"/>
                <w:sz w:val="20"/>
                <w:szCs w:val="20"/>
                <w:lang w:val="uk-UA"/>
              </w:rPr>
              <w:t>працівника</w:t>
            </w:r>
            <w:r w:rsidRPr="0055477A">
              <w:rPr>
                <w:rFonts w:ascii="Times New Roman" w:hAnsi="Times New Roman" w:cs="Times New Roman"/>
                <w:sz w:val="20"/>
                <w:szCs w:val="20"/>
              </w:rPr>
              <w:t xml:space="preserve">(ів), що відповідатиме(-уть) за охорону праці (не менше 2-ох) підтверджується додатково документом встановленого законодавством взірця (шляхом подання сканованих з оригіналу копій посвідчень та протоколів/витягів з протоколу комісії з перевірки знань), що містить інформацію про результати перевірки знань з охорони праці, які чинні на дату кінцевого строку подання пропозицій, а саме: учасник повинен надати чинні документи з перевірки знань не менше 2-ох </w:t>
            </w:r>
            <w:r w:rsidR="00A516A2">
              <w:rPr>
                <w:rFonts w:ascii="Times New Roman" w:hAnsi="Times New Roman" w:cs="Times New Roman"/>
                <w:sz w:val="20"/>
                <w:szCs w:val="20"/>
                <w:lang w:val="uk-UA"/>
              </w:rPr>
              <w:t xml:space="preserve">працівників, що пройшли перевірку знання: ЗОП, КЗпП, КЦЗН, ЗУДСС НПАОП </w:t>
            </w:r>
            <w:r w:rsidR="009672E0">
              <w:rPr>
                <w:rFonts w:ascii="Times New Roman" w:hAnsi="Times New Roman" w:cs="Times New Roman"/>
                <w:sz w:val="20"/>
                <w:szCs w:val="20"/>
                <w:lang w:val="uk-UA"/>
              </w:rPr>
              <w:t xml:space="preserve"> 40.1-1.21-98, НПАОП 0.00-4.12-05, </w:t>
            </w:r>
            <w:r w:rsidR="00ED5B5D">
              <w:rPr>
                <w:rFonts w:ascii="Times New Roman" w:hAnsi="Times New Roman" w:cs="Times New Roman"/>
                <w:sz w:val="20"/>
                <w:szCs w:val="20"/>
                <w:lang w:val="uk-UA"/>
              </w:rPr>
              <w:t xml:space="preserve">НПАОП 0.00-4.15-98, </w:t>
            </w:r>
            <w:r w:rsidR="009672E0">
              <w:rPr>
                <w:rFonts w:ascii="Times New Roman" w:hAnsi="Times New Roman" w:cs="Times New Roman"/>
                <w:sz w:val="20"/>
                <w:szCs w:val="20"/>
                <w:lang w:val="uk-UA"/>
              </w:rPr>
              <w:t>НПАОП 0.00-7.15-18, НПАОП 0.00-7.11-12, НПАОП -.00-1.15-07, НПАОП 0.00-</w:t>
            </w:r>
            <w:r w:rsidR="00ED5B5D">
              <w:rPr>
                <w:rFonts w:ascii="Times New Roman" w:hAnsi="Times New Roman" w:cs="Times New Roman"/>
                <w:sz w:val="20"/>
                <w:szCs w:val="20"/>
                <w:lang w:val="uk-UA"/>
              </w:rPr>
              <w:t>1.71-13, НПАОП 45.2-7.02-12, НПАОП 0.00-1.1.76-15.</w:t>
            </w:r>
          </w:p>
          <w:p w14:paraId="2C2816C1" w14:textId="76512377" w:rsidR="00ED5B5D" w:rsidRDefault="00ED5B5D" w:rsidP="0055477A">
            <w:pPr>
              <w:spacing w:after="0"/>
              <w:contextualSpacing/>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кваліфікація </w:t>
            </w:r>
            <w:r>
              <w:rPr>
                <w:rFonts w:ascii="Times New Roman" w:hAnsi="Times New Roman" w:cs="Times New Roman"/>
                <w:sz w:val="20"/>
                <w:szCs w:val="20"/>
                <w:lang w:val="uk-UA"/>
              </w:rPr>
              <w:t>працівника</w:t>
            </w:r>
            <w:r w:rsidRPr="0055477A">
              <w:rPr>
                <w:rFonts w:ascii="Times New Roman" w:hAnsi="Times New Roman" w:cs="Times New Roman"/>
                <w:sz w:val="20"/>
                <w:szCs w:val="20"/>
              </w:rPr>
              <w:t>, що відповідатиме</w:t>
            </w: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за охорону праці (не менше </w:t>
            </w:r>
            <w:r>
              <w:rPr>
                <w:rFonts w:ascii="Times New Roman" w:hAnsi="Times New Roman" w:cs="Times New Roman"/>
                <w:sz w:val="20"/>
                <w:szCs w:val="20"/>
                <w:lang w:val="uk-UA"/>
              </w:rPr>
              <w:t>1</w:t>
            </w:r>
            <w:r w:rsidRPr="0055477A">
              <w:rPr>
                <w:rFonts w:ascii="Times New Roman" w:hAnsi="Times New Roman" w:cs="Times New Roman"/>
                <w:sz w:val="20"/>
                <w:szCs w:val="20"/>
              </w:rPr>
              <w:t>-</w:t>
            </w:r>
            <w:r>
              <w:rPr>
                <w:rFonts w:ascii="Times New Roman" w:hAnsi="Times New Roman" w:cs="Times New Roman"/>
                <w:sz w:val="20"/>
                <w:szCs w:val="20"/>
                <w:lang w:val="uk-UA"/>
              </w:rPr>
              <w:t>го</w:t>
            </w:r>
            <w:r w:rsidRPr="0055477A">
              <w:rPr>
                <w:rFonts w:ascii="Times New Roman" w:hAnsi="Times New Roman" w:cs="Times New Roman"/>
                <w:sz w:val="20"/>
                <w:szCs w:val="20"/>
              </w:rPr>
              <w:t xml:space="preserve">) підтверджується додатково документом встановленого законодавством взірця (шляхом подання сканованих з оригіналу копій посвідчень та протоколів/витягів з протоколу комісії з перевірки знань), що містить інформацію про результати перевірки знань з охорони праці, які чинні на дату кінцевого строку подання пропозицій, а саме: учасник повинен надати чинні документи з перевірки знань не менше </w:t>
            </w:r>
            <w:r>
              <w:rPr>
                <w:rFonts w:ascii="Times New Roman" w:hAnsi="Times New Roman" w:cs="Times New Roman"/>
                <w:sz w:val="20"/>
                <w:szCs w:val="20"/>
                <w:lang w:val="uk-UA"/>
              </w:rPr>
              <w:t>1</w:t>
            </w:r>
            <w:r w:rsidRPr="0055477A">
              <w:rPr>
                <w:rFonts w:ascii="Times New Roman" w:hAnsi="Times New Roman" w:cs="Times New Roman"/>
                <w:sz w:val="20"/>
                <w:szCs w:val="20"/>
              </w:rPr>
              <w:t>-</w:t>
            </w:r>
            <w:r>
              <w:rPr>
                <w:rFonts w:ascii="Times New Roman" w:hAnsi="Times New Roman" w:cs="Times New Roman"/>
                <w:sz w:val="20"/>
                <w:szCs w:val="20"/>
                <w:lang w:val="uk-UA"/>
              </w:rPr>
              <w:t>го</w:t>
            </w:r>
            <w:r w:rsidRPr="0055477A">
              <w:rPr>
                <w:rFonts w:ascii="Times New Roman" w:hAnsi="Times New Roman" w:cs="Times New Roman"/>
                <w:sz w:val="20"/>
                <w:szCs w:val="20"/>
              </w:rPr>
              <w:t xml:space="preserve"> </w:t>
            </w:r>
            <w:r>
              <w:rPr>
                <w:rFonts w:ascii="Times New Roman" w:hAnsi="Times New Roman" w:cs="Times New Roman"/>
                <w:sz w:val="20"/>
                <w:szCs w:val="20"/>
                <w:lang w:val="uk-UA"/>
              </w:rPr>
              <w:t>працівник</w:t>
            </w:r>
            <w:r>
              <w:rPr>
                <w:rFonts w:ascii="Times New Roman" w:hAnsi="Times New Roman" w:cs="Times New Roman"/>
                <w:sz w:val="20"/>
                <w:szCs w:val="20"/>
                <w:lang w:val="uk-UA"/>
              </w:rPr>
              <w:t>а</w:t>
            </w:r>
            <w:r>
              <w:rPr>
                <w:rFonts w:ascii="Times New Roman" w:hAnsi="Times New Roman" w:cs="Times New Roman"/>
                <w:sz w:val="20"/>
                <w:szCs w:val="20"/>
                <w:lang w:val="uk-UA"/>
              </w:rPr>
              <w:t xml:space="preserve">, що </w:t>
            </w:r>
            <w:r w:rsidR="00ED5FCC">
              <w:rPr>
                <w:rFonts w:ascii="Times New Roman" w:hAnsi="Times New Roman" w:cs="Times New Roman"/>
                <w:sz w:val="20"/>
                <w:szCs w:val="20"/>
                <w:lang w:val="uk-UA"/>
              </w:rPr>
              <w:t xml:space="preserve">перевірив знання «Правил хорони праці під час виконання робіт на висоті» (НПАОП 0.00-1.15-07 та за висновком комісії </w:t>
            </w:r>
            <w:r w:rsidR="00ED5FCC">
              <w:rPr>
                <w:rFonts w:ascii="Times New Roman" w:hAnsi="Times New Roman" w:cs="Times New Roman"/>
                <w:sz w:val="20"/>
                <w:szCs w:val="20"/>
                <w:lang w:val="uk-UA"/>
              </w:rPr>
              <w:t>щодо пройденого навчання згідно НПАОП та виробничих інструкцій</w:t>
            </w:r>
            <w:r w:rsidR="00ED5FCC">
              <w:rPr>
                <w:rFonts w:ascii="Times New Roman" w:hAnsi="Times New Roman" w:cs="Times New Roman"/>
                <w:sz w:val="20"/>
                <w:szCs w:val="20"/>
                <w:lang w:val="uk-UA"/>
              </w:rPr>
              <w:t xml:space="preserve"> навчання і</w:t>
            </w:r>
            <w:r>
              <w:rPr>
                <w:rFonts w:ascii="Times New Roman" w:hAnsi="Times New Roman" w:cs="Times New Roman"/>
                <w:sz w:val="20"/>
                <w:szCs w:val="20"/>
                <w:lang w:val="uk-UA"/>
              </w:rPr>
              <w:t xml:space="preserve"> перевірку знань як відповідальний за організацію роботи на висоті</w:t>
            </w:r>
            <w:r w:rsidR="00ED5FCC">
              <w:rPr>
                <w:rFonts w:ascii="Times New Roman" w:hAnsi="Times New Roman" w:cs="Times New Roman"/>
                <w:sz w:val="20"/>
                <w:szCs w:val="20"/>
                <w:lang w:val="uk-UA"/>
              </w:rPr>
              <w:t xml:space="preserve">; </w:t>
            </w:r>
            <w:r w:rsidR="00ED5FCC" w:rsidRPr="0055477A">
              <w:rPr>
                <w:rFonts w:ascii="Times New Roman" w:hAnsi="Times New Roman" w:cs="Times New Roman"/>
                <w:sz w:val="20"/>
                <w:szCs w:val="20"/>
              </w:rPr>
              <w:t xml:space="preserve">учасник повинен надати чинні документи з перевірки знань не менше </w:t>
            </w:r>
            <w:r w:rsidR="00ED5FCC">
              <w:rPr>
                <w:rFonts w:ascii="Times New Roman" w:hAnsi="Times New Roman" w:cs="Times New Roman"/>
                <w:sz w:val="20"/>
                <w:szCs w:val="20"/>
                <w:lang w:val="uk-UA"/>
              </w:rPr>
              <w:t>1</w:t>
            </w:r>
            <w:r w:rsidR="00ED5FCC" w:rsidRPr="0055477A">
              <w:rPr>
                <w:rFonts w:ascii="Times New Roman" w:hAnsi="Times New Roman" w:cs="Times New Roman"/>
                <w:sz w:val="20"/>
                <w:szCs w:val="20"/>
              </w:rPr>
              <w:t>-</w:t>
            </w:r>
            <w:r w:rsidR="00ED5FCC">
              <w:rPr>
                <w:rFonts w:ascii="Times New Roman" w:hAnsi="Times New Roman" w:cs="Times New Roman"/>
                <w:sz w:val="20"/>
                <w:szCs w:val="20"/>
                <w:lang w:val="uk-UA"/>
              </w:rPr>
              <w:t>го</w:t>
            </w:r>
            <w:r w:rsidR="00ED5FCC" w:rsidRPr="0055477A">
              <w:rPr>
                <w:rFonts w:ascii="Times New Roman" w:hAnsi="Times New Roman" w:cs="Times New Roman"/>
                <w:sz w:val="20"/>
                <w:szCs w:val="20"/>
              </w:rPr>
              <w:t xml:space="preserve"> </w:t>
            </w:r>
            <w:r w:rsidR="00ED5FCC">
              <w:rPr>
                <w:rFonts w:ascii="Times New Roman" w:hAnsi="Times New Roman" w:cs="Times New Roman"/>
                <w:sz w:val="20"/>
                <w:szCs w:val="20"/>
                <w:lang w:val="uk-UA"/>
              </w:rPr>
              <w:t>працівника, що перевірив знання</w:t>
            </w:r>
            <w:r w:rsidR="00ED5FCC">
              <w:rPr>
                <w:rFonts w:ascii="Times New Roman" w:hAnsi="Times New Roman" w:cs="Times New Roman"/>
                <w:sz w:val="20"/>
                <w:szCs w:val="20"/>
                <w:lang w:val="uk-UA"/>
              </w:rPr>
              <w:t xml:space="preserve"> «Правил охорони праці під час зварювання металів (НПАОП 28.52-1.31-13 </w:t>
            </w:r>
            <w:r w:rsidR="00ED5FCC">
              <w:rPr>
                <w:rFonts w:ascii="Times New Roman" w:hAnsi="Times New Roman" w:cs="Times New Roman"/>
                <w:sz w:val="20"/>
                <w:szCs w:val="20"/>
                <w:lang w:val="uk-UA"/>
              </w:rPr>
              <w:t xml:space="preserve">та за висновком комісії </w:t>
            </w:r>
            <w:r w:rsidR="00ED5FCC">
              <w:rPr>
                <w:rFonts w:ascii="Times New Roman" w:hAnsi="Times New Roman" w:cs="Times New Roman"/>
                <w:sz w:val="20"/>
                <w:szCs w:val="20"/>
                <w:lang w:val="uk-UA"/>
              </w:rPr>
              <w:t xml:space="preserve"> щодо пройденого навчання згідно НПАОП та виробничих інструкцій </w:t>
            </w:r>
            <w:r w:rsidR="00ED5FCC">
              <w:rPr>
                <w:rFonts w:ascii="Times New Roman" w:hAnsi="Times New Roman" w:cs="Times New Roman"/>
                <w:sz w:val="20"/>
                <w:szCs w:val="20"/>
                <w:lang w:val="uk-UA"/>
              </w:rPr>
              <w:t xml:space="preserve">пройшов навчання </w:t>
            </w:r>
            <w:r w:rsidR="00ED5FCC">
              <w:rPr>
                <w:rFonts w:ascii="Times New Roman" w:hAnsi="Times New Roman" w:cs="Times New Roman"/>
                <w:sz w:val="20"/>
                <w:szCs w:val="20"/>
                <w:lang w:val="uk-UA"/>
              </w:rPr>
              <w:t>та</w:t>
            </w:r>
            <w:r w:rsidR="00ED5FCC">
              <w:rPr>
                <w:rFonts w:ascii="Times New Roman" w:hAnsi="Times New Roman" w:cs="Times New Roman"/>
                <w:sz w:val="20"/>
                <w:szCs w:val="20"/>
                <w:lang w:val="uk-UA"/>
              </w:rPr>
              <w:t xml:space="preserve"> перевірку знань як відповідальний за</w:t>
            </w:r>
            <w:r w:rsidR="00ED5FCC">
              <w:rPr>
                <w:rFonts w:ascii="Times New Roman" w:hAnsi="Times New Roman" w:cs="Times New Roman"/>
                <w:sz w:val="20"/>
                <w:szCs w:val="20"/>
                <w:lang w:val="uk-UA"/>
              </w:rPr>
              <w:t xml:space="preserve"> зварювальні роботи.</w:t>
            </w:r>
          </w:p>
          <w:p w14:paraId="49D107E5" w14:textId="4D74C72F" w:rsidR="00A7434E" w:rsidRDefault="00A7434E" w:rsidP="00A7434E">
            <w:pPr>
              <w:spacing w:after="0"/>
              <w:contextualSpacing/>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кваліфікація </w:t>
            </w:r>
            <w:r>
              <w:rPr>
                <w:rFonts w:ascii="Times New Roman" w:hAnsi="Times New Roman" w:cs="Times New Roman"/>
                <w:sz w:val="20"/>
                <w:szCs w:val="20"/>
                <w:lang w:val="uk-UA"/>
              </w:rPr>
              <w:t>працівника</w:t>
            </w:r>
            <w:r w:rsidRPr="0055477A">
              <w:rPr>
                <w:rFonts w:ascii="Times New Roman" w:hAnsi="Times New Roman" w:cs="Times New Roman"/>
                <w:sz w:val="20"/>
                <w:szCs w:val="20"/>
              </w:rPr>
              <w:t>, що відповідатиме</w:t>
            </w: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за охорону праці (не менше </w:t>
            </w:r>
            <w:r w:rsidR="001A249D">
              <w:rPr>
                <w:rFonts w:ascii="Times New Roman" w:hAnsi="Times New Roman" w:cs="Times New Roman"/>
                <w:sz w:val="20"/>
                <w:szCs w:val="20"/>
                <w:lang w:val="uk-UA"/>
              </w:rPr>
              <w:t>1</w:t>
            </w:r>
            <w:r w:rsidRPr="0055477A">
              <w:rPr>
                <w:rFonts w:ascii="Times New Roman" w:hAnsi="Times New Roman" w:cs="Times New Roman"/>
                <w:sz w:val="20"/>
                <w:szCs w:val="20"/>
              </w:rPr>
              <w:t>-</w:t>
            </w:r>
            <w:r w:rsidR="001A249D">
              <w:rPr>
                <w:rFonts w:ascii="Times New Roman" w:hAnsi="Times New Roman" w:cs="Times New Roman"/>
                <w:sz w:val="20"/>
                <w:szCs w:val="20"/>
                <w:lang w:val="uk-UA"/>
              </w:rPr>
              <w:t>го</w:t>
            </w:r>
            <w:r w:rsidRPr="0055477A">
              <w:rPr>
                <w:rFonts w:ascii="Times New Roman" w:hAnsi="Times New Roman" w:cs="Times New Roman"/>
                <w:sz w:val="20"/>
                <w:szCs w:val="20"/>
              </w:rPr>
              <w:t>) підтверджується додатково документом встановленого законодавством взірця (шляхом подання сканованих з оригіналу копій посвідчень та</w:t>
            </w:r>
            <w:r>
              <w:rPr>
                <w:rFonts w:ascii="Times New Roman" w:hAnsi="Times New Roman" w:cs="Times New Roman"/>
                <w:sz w:val="20"/>
                <w:szCs w:val="20"/>
                <w:lang w:val="uk-UA"/>
              </w:rPr>
              <w:t xml:space="preserve">/або </w:t>
            </w:r>
            <w:r w:rsidRPr="0055477A">
              <w:rPr>
                <w:rFonts w:ascii="Times New Roman" w:hAnsi="Times New Roman" w:cs="Times New Roman"/>
                <w:sz w:val="20"/>
                <w:szCs w:val="20"/>
              </w:rPr>
              <w:t xml:space="preserve"> протоколів/витягів з протоколу комісії з перевірки знань), що містить інформацію про результати перевірки знань з охорони праці, які чинні на дату кінцевого строку подання пропозицій, а саме: учасник повинен надати чинні документи з перевірки знань не менше </w:t>
            </w:r>
            <w:r w:rsidR="001A249D">
              <w:rPr>
                <w:rFonts w:ascii="Times New Roman" w:hAnsi="Times New Roman" w:cs="Times New Roman"/>
                <w:sz w:val="20"/>
                <w:szCs w:val="20"/>
                <w:lang w:val="uk-UA"/>
              </w:rPr>
              <w:t>1</w:t>
            </w:r>
            <w:r w:rsidRPr="0055477A">
              <w:rPr>
                <w:rFonts w:ascii="Times New Roman" w:hAnsi="Times New Roman" w:cs="Times New Roman"/>
                <w:sz w:val="20"/>
                <w:szCs w:val="20"/>
              </w:rPr>
              <w:t>-</w:t>
            </w:r>
            <w:r w:rsidR="001A249D">
              <w:rPr>
                <w:rFonts w:ascii="Times New Roman" w:hAnsi="Times New Roman" w:cs="Times New Roman"/>
                <w:sz w:val="20"/>
                <w:szCs w:val="20"/>
                <w:lang w:val="uk-UA"/>
              </w:rPr>
              <w:t>го</w:t>
            </w:r>
            <w:r w:rsidRPr="0055477A">
              <w:rPr>
                <w:rFonts w:ascii="Times New Roman" w:hAnsi="Times New Roman" w:cs="Times New Roman"/>
                <w:sz w:val="20"/>
                <w:szCs w:val="20"/>
              </w:rPr>
              <w:t xml:space="preserve"> </w:t>
            </w:r>
            <w:r>
              <w:rPr>
                <w:rFonts w:ascii="Times New Roman" w:hAnsi="Times New Roman" w:cs="Times New Roman"/>
                <w:sz w:val="20"/>
                <w:szCs w:val="20"/>
                <w:lang w:val="uk-UA"/>
              </w:rPr>
              <w:t>працівник</w:t>
            </w:r>
            <w:r w:rsidR="001A249D">
              <w:rPr>
                <w:rFonts w:ascii="Times New Roman" w:hAnsi="Times New Roman" w:cs="Times New Roman"/>
                <w:sz w:val="20"/>
                <w:szCs w:val="20"/>
                <w:lang w:val="uk-UA"/>
              </w:rPr>
              <w:t>а</w:t>
            </w:r>
            <w:r>
              <w:rPr>
                <w:rFonts w:ascii="Times New Roman" w:hAnsi="Times New Roman" w:cs="Times New Roman"/>
                <w:sz w:val="20"/>
                <w:szCs w:val="20"/>
                <w:lang w:val="uk-UA"/>
              </w:rPr>
              <w:t>, що перевір</w:t>
            </w:r>
            <w:r w:rsidR="001A249D">
              <w:rPr>
                <w:rFonts w:ascii="Times New Roman" w:hAnsi="Times New Roman" w:cs="Times New Roman"/>
                <w:sz w:val="20"/>
                <w:szCs w:val="20"/>
                <w:lang w:val="uk-UA"/>
              </w:rPr>
              <w:t>ив</w:t>
            </w:r>
            <w:r>
              <w:rPr>
                <w:rFonts w:ascii="Times New Roman" w:hAnsi="Times New Roman" w:cs="Times New Roman"/>
                <w:sz w:val="20"/>
                <w:szCs w:val="20"/>
                <w:lang w:val="uk-UA"/>
              </w:rPr>
              <w:t xml:space="preserve"> знання </w:t>
            </w:r>
            <w:r>
              <w:rPr>
                <w:rFonts w:ascii="Times New Roman" w:hAnsi="Times New Roman" w:cs="Times New Roman"/>
                <w:sz w:val="20"/>
                <w:szCs w:val="20"/>
                <w:lang w:val="uk-UA"/>
              </w:rPr>
              <w:t xml:space="preserve">НПАОП 40.1-1.21-98, НПАОП 40.1-1.32-01, НПАОП 40.1-1.07-01, НАПБ А.01-0.00-2014, НПАОП 0.00-1.15.07,0.00-1.71.-13 з </w:t>
            </w:r>
            <w:r w:rsidR="001A249D">
              <w:rPr>
                <w:rFonts w:ascii="Times New Roman" w:hAnsi="Times New Roman" w:cs="Times New Roman"/>
                <w:sz w:val="20"/>
                <w:szCs w:val="20"/>
                <w:lang w:val="uk-UA"/>
              </w:rPr>
              <w:t xml:space="preserve">не нижче </w:t>
            </w:r>
            <w:r>
              <w:rPr>
                <w:rFonts w:ascii="Times New Roman" w:hAnsi="Times New Roman" w:cs="Times New Roman"/>
                <w:sz w:val="20"/>
                <w:szCs w:val="20"/>
                <w:lang w:val="en-US"/>
              </w:rPr>
              <w:t xml:space="preserve">IV </w:t>
            </w:r>
            <w:r>
              <w:rPr>
                <w:rFonts w:ascii="Times New Roman" w:hAnsi="Times New Roman" w:cs="Times New Roman"/>
                <w:sz w:val="20"/>
                <w:szCs w:val="20"/>
                <w:lang w:val="uk-UA"/>
              </w:rPr>
              <w:t>групою електробезпеки</w:t>
            </w:r>
            <w:r w:rsidR="001A249D">
              <w:rPr>
                <w:rFonts w:ascii="Times New Roman" w:hAnsi="Times New Roman" w:cs="Times New Roman"/>
                <w:sz w:val="20"/>
                <w:szCs w:val="20"/>
                <w:lang w:val="uk-UA"/>
              </w:rPr>
              <w:t xml:space="preserve"> до 1000В.</w:t>
            </w:r>
          </w:p>
          <w:p w14:paraId="2F72DF94" w14:textId="1EE635F0" w:rsidR="001A249D" w:rsidRDefault="001A249D" w:rsidP="001A249D">
            <w:pPr>
              <w:spacing w:after="0"/>
              <w:contextualSpacing/>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кваліфікація </w:t>
            </w:r>
            <w:r>
              <w:rPr>
                <w:rFonts w:ascii="Times New Roman" w:hAnsi="Times New Roman" w:cs="Times New Roman"/>
                <w:sz w:val="20"/>
                <w:szCs w:val="20"/>
                <w:lang w:val="uk-UA"/>
              </w:rPr>
              <w:t>працівника</w:t>
            </w:r>
            <w:r w:rsidRPr="0055477A">
              <w:rPr>
                <w:rFonts w:ascii="Times New Roman" w:hAnsi="Times New Roman" w:cs="Times New Roman"/>
                <w:sz w:val="20"/>
                <w:szCs w:val="20"/>
              </w:rPr>
              <w:t>, що відповідатиме</w:t>
            </w:r>
            <w:r>
              <w:rPr>
                <w:rFonts w:ascii="Times New Roman" w:hAnsi="Times New Roman" w:cs="Times New Roman"/>
                <w:sz w:val="20"/>
                <w:szCs w:val="20"/>
                <w:lang w:val="uk-UA"/>
              </w:rPr>
              <w:t xml:space="preserve"> </w:t>
            </w:r>
            <w:r w:rsidRPr="0055477A">
              <w:rPr>
                <w:rFonts w:ascii="Times New Roman" w:hAnsi="Times New Roman" w:cs="Times New Roman"/>
                <w:sz w:val="20"/>
                <w:szCs w:val="20"/>
              </w:rPr>
              <w:t xml:space="preserve">за охорону праці (не менше </w:t>
            </w:r>
            <w:r>
              <w:rPr>
                <w:rFonts w:ascii="Times New Roman" w:hAnsi="Times New Roman" w:cs="Times New Roman"/>
                <w:sz w:val="20"/>
                <w:szCs w:val="20"/>
                <w:lang w:val="uk-UA"/>
              </w:rPr>
              <w:t>1</w:t>
            </w:r>
            <w:r w:rsidRPr="0055477A">
              <w:rPr>
                <w:rFonts w:ascii="Times New Roman" w:hAnsi="Times New Roman" w:cs="Times New Roman"/>
                <w:sz w:val="20"/>
                <w:szCs w:val="20"/>
              </w:rPr>
              <w:t>-</w:t>
            </w:r>
            <w:r>
              <w:rPr>
                <w:rFonts w:ascii="Times New Roman" w:hAnsi="Times New Roman" w:cs="Times New Roman"/>
                <w:sz w:val="20"/>
                <w:szCs w:val="20"/>
                <w:lang w:val="uk-UA"/>
              </w:rPr>
              <w:t>го</w:t>
            </w:r>
            <w:r w:rsidRPr="0055477A">
              <w:rPr>
                <w:rFonts w:ascii="Times New Roman" w:hAnsi="Times New Roman" w:cs="Times New Roman"/>
                <w:sz w:val="20"/>
                <w:szCs w:val="20"/>
              </w:rPr>
              <w:t>) підтверджується додатково документом встановленого законодавством взірця (шляхом подання сканованих з оригіналу копій посвідчень та</w:t>
            </w:r>
            <w:r>
              <w:rPr>
                <w:rFonts w:ascii="Times New Roman" w:hAnsi="Times New Roman" w:cs="Times New Roman"/>
                <w:sz w:val="20"/>
                <w:szCs w:val="20"/>
                <w:lang w:val="uk-UA"/>
              </w:rPr>
              <w:t xml:space="preserve">/або </w:t>
            </w:r>
            <w:r w:rsidRPr="0055477A">
              <w:rPr>
                <w:rFonts w:ascii="Times New Roman" w:hAnsi="Times New Roman" w:cs="Times New Roman"/>
                <w:sz w:val="20"/>
                <w:szCs w:val="20"/>
              </w:rPr>
              <w:t xml:space="preserve"> протоколів/витягів з протоколу комісії з перевірки знань), що містить інформацію про результати перевірки знань з охорони праці, які чинні на дату кінцевого строку подання пропозицій, а саме: учасник повинен надати чинні документи з перевірки знань не менше </w:t>
            </w:r>
            <w:r>
              <w:rPr>
                <w:rFonts w:ascii="Times New Roman" w:hAnsi="Times New Roman" w:cs="Times New Roman"/>
                <w:sz w:val="20"/>
                <w:szCs w:val="20"/>
                <w:lang w:val="uk-UA"/>
              </w:rPr>
              <w:t>1</w:t>
            </w:r>
            <w:r w:rsidRPr="0055477A">
              <w:rPr>
                <w:rFonts w:ascii="Times New Roman" w:hAnsi="Times New Roman" w:cs="Times New Roman"/>
                <w:sz w:val="20"/>
                <w:szCs w:val="20"/>
              </w:rPr>
              <w:t>-</w:t>
            </w:r>
            <w:r>
              <w:rPr>
                <w:rFonts w:ascii="Times New Roman" w:hAnsi="Times New Roman" w:cs="Times New Roman"/>
                <w:sz w:val="20"/>
                <w:szCs w:val="20"/>
                <w:lang w:val="uk-UA"/>
              </w:rPr>
              <w:t>го</w:t>
            </w:r>
            <w:r w:rsidRPr="0055477A">
              <w:rPr>
                <w:rFonts w:ascii="Times New Roman" w:hAnsi="Times New Roman" w:cs="Times New Roman"/>
                <w:sz w:val="20"/>
                <w:szCs w:val="20"/>
              </w:rPr>
              <w:t xml:space="preserve"> </w:t>
            </w:r>
            <w:r>
              <w:rPr>
                <w:rFonts w:ascii="Times New Roman" w:hAnsi="Times New Roman" w:cs="Times New Roman"/>
                <w:sz w:val="20"/>
                <w:szCs w:val="20"/>
                <w:lang w:val="uk-UA"/>
              </w:rPr>
              <w:t xml:space="preserve">працівника, що перевірив знання НПАОП 40.1-1.21-98, НПАОП 40.1-1.32-01, НПАОП 40.1-1.07-01, НАПБ А.01-0.00-2014, НПАОП 0.00-1.15.07,0.00-1.71.-13 з </w:t>
            </w:r>
            <w:r>
              <w:rPr>
                <w:rFonts w:ascii="Times New Roman" w:hAnsi="Times New Roman" w:cs="Times New Roman"/>
                <w:sz w:val="20"/>
                <w:szCs w:val="20"/>
                <w:lang w:val="uk-UA"/>
              </w:rPr>
              <w:t xml:space="preserve">не нижче </w:t>
            </w:r>
            <w:r>
              <w:rPr>
                <w:rFonts w:ascii="Times New Roman" w:hAnsi="Times New Roman" w:cs="Times New Roman"/>
                <w:sz w:val="20"/>
                <w:szCs w:val="20"/>
                <w:lang w:val="en-US"/>
              </w:rPr>
              <w:t xml:space="preserve">IV </w:t>
            </w:r>
            <w:r>
              <w:rPr>
                <w:rFonts w:ascii="Times New Roman" w:hAnsi="Times New Roman" w:cs="Times New Roman"/>
                <w:sz w:val="20"/>
                <w:szCs w:val="20"/>
                <w:lang w:val="uk-UA"/>
              </w:rPr>
              <w:t>групою електробезпеки</w:t>
            </w:r>
            <w:r>
              <w:rPr>
                <w:rFonts w:ascii="Times New Roman" w:hAnsi="Times New Roman" w:cs="Times New Roman"/>
                <w:sz w:val="20"/>
                <w:szCs w:val="20"/>
                <w:lang w:val="uk-UA"/>
              </w:rPr>
              <w:t xml:space="preserve"> та понад 1000В.</w:t>
            </w:r>
          </w:p>
          <w:p w14:paraId="67483A0C" w14:textId="53D91AD4" w:rsidR="0055477A" w:rsidRPr="0055477A" w:rsidRDefault="007F40B6" w:rsidP="0055477A">
            <w:pPr>
              <w:spacing w:after="0"/>
              <w:jc w:val="both"/>
              <w:rPr>
                <w:rFonts w:ascii="Times New Roman" w:hAnsi="Times New Roman" w:cs="Times New Roman"/>
                <w:iCs/>
                <w:color w:val="000000"/>
                <w:sz w:val="20"/>
                <w:szCs w:val="20"/>
              </w:rPr>
            </w:pPr>
            <w:r>
              <w:rPr>
                <w:rFonts w:ascii="Times New Roman" w:hAnsi="Times New Roman" w:cs="Times New Roman"/>
                <w:sz w:val="20"/>
                <w:szCs w:val="20"/>
                <w:lang w:val="uk-UA"/>
              </w:rPr>
              <w:t>2.</w:t>
            </w:r>
            <w:r w:rsidR="0055477A">
              <w:rPr>
                <w:rFonts w:ascii="Times New Roman" w:hAnsi="Times New Roman" w:cs="Times New Roman"/>
                <w:sz w:val="20"/>
                <w:szCs w:val="20"/>
                <w:lang w:val="uk-UA"/>
              </w:rPr>
              <w:t>3</w:t>
            </w:r>
            <w:r w:rsidR="0055477A" w:rsidRPr="0055477A">
              <w:rPr>
                <w:rFonts w:ascii="Times New Roman" w:hAnsi="Times New Roman" w:cs="Times New Roman"/>
                <w:sz w:val="20"/>
                <w:szCs w:val="20"/>
              </w:rPr>
              <w:t xml:space="preserve">. </w:t>
            </w:r>
            <w:r w:rsidR="0055477A" w:rsidRPr="0055477A">
              <w:rPr>
                <w:rFonts w:ascii="Times New Roman" w:hAnsi="Times New Roman" w:cs="Times New Roman"/>
                <w:iCs/>
                <w:color w:val="000000"/>
                <w:sz w:val="20"/>
                <w:szCs w:val="20"/>
              </w:rPr>
              <w:t>Обов’язкова наявність в учасника:</w:t>
            </w:r>
          </w:p>
          <w:p w14:paraId="58E7C96E" w14:textId="51B90505" w:rsidR="0055477A" w:rsidRDefault="0055477A" w:rsidP="0055477A">
            <w:pPr>
              <w:pStyle w:val="21"/>
              <w:spacing w:after="0" w:line="240" w:lineRule="auto"/>
              <w:ind w:left="0" w:right="118"/>
              <w:jc w:val="both"/>
              <w:rPr>
                <w:rFonts w:ascii="Times New Roman" w:hAnsi="Times New Roman"/>
                <w:sz w:val="20"/>
                <w:szCs w:val="20"/>
                <w:lang w:val="uk-UA"/>
              </w:rPr>
            </w:pPr>
            <w:r w:rsidRPr="0055477A">
              <w:rPr>
                <w:rFonts w:ascii="Times New Roman" w:hAnsi="Times New Roman"/>
                <w:sz w:val="20"/>
                <w:szCs w:val="20"/>
                <w:lang w:val="uk-UA"/>
              </w:rPr>
              <w:t xml:space="preserve">- </w:t>
            </w:r>
            <w:r w:rsidRPr="0055477A">
              <w:rPr>
                <w:rFonts w:ascii="Times New Roman" w:hAnsi="Times New Roman"/>
                <w:iCs/>
                <w:color w:val="000000"/>
                <w:sz w:val="20"/>
                <w:szCs w:val="20"/>
                <w:lang w:val="uk-UA"/>
              </w:rPr>
              <w:t xml:space="preserve">  </w:t>
            </w:r>
            <w:bookmarkEnd w:id="1"/>
            <w:r w:rsidRPr="0055477A">
              <w:rPr>
                <w:rFonts w:ascii="Times New Roman" w:hAnsi="Times New Roman"/>
                <w:sz w:val="20"/>
                <w:szCs w:val="20"/>
                <w:lang w:val="uk-UA"/>
              </w:rPr>
              <w:t>працівників</w:t>
            </w:r>
            <w:r w:rsidR="001A249D">
              <w:rPr>
                <w:rFonts w:ascii="Times New Roman" w:hAnsi="Times New Roman"/>
                <w:sz w:val="20"/>
                <w:szCs w:val="20"/>
                <w:lang w:val="uk-UA"/>
              </w:rPr>
              <w:t>(-ів)</w:t>
            </w:r>
            <w:r w:rsidRPr="0055477A">
              <w:rPr>
                <w:rFonts w:ascii="Times New Roman" w:hAnsi="Times New Roman"/>
                <w:sz w:val="20"/>
                <w:szCs w:val="20"/>
                <w:lang w:val="uk-UA"/>
              </w:rPr>
              <w:t xml:space="preserve"> ІТР у штаті та працівників у штаті загальних будівельних професій</w:t>
            </w:r>
            <w:r w:rsidR="00FF4F83">
              <w:rPr>
                <w:rFonts w:ascii="Times New Roman" w:hAnsi="Times New Roman"/>
                <w:sz w:val="20"/>
                <w:szCs w:val="20"/>
                <w:lang w:val="uk-UA"/>
              </w:rPr>
              <w:t>.</w:t>
            </w:r>
          </w:p>
          <w:p w14:paraId="1A76D464" w14:textId="136E8CA4" w:rsidR="006B6C03" w:rsidRDefault="006B6C03" w:rsidP="0055477A">
            <w:pPr>
              <w:pStyle w:val="21"/>
              <w:spacing w:after="0" w:line="240" w:lineRule="auto"/>
              <w:ind w:left="0" w:right="118"/>
              <w:jc w:val="both"/>
              <w:rPr>
                <w:rFonts w:ascii="Times New Roman" w:hAnsi="Times New Roman"/>
                <w:sz w:val="20"/>
                <w:szCs w:val="20"/>
                <w:lang w:val="uk-UA"/>
              </w:rPr>
            </w:pPr>
            <w:r>
              <w:rPr>
                <w:rFonts w:ascii="Times New Roman" w:hAnsi="Times New Roman"/>
                <w:sz w:val="20"/>
                <w:szCs w:val="20"/>
                <w:lang w:val="uk-UA"/>
              </w:rPr>
              <w:t>- не менше 1 зварника. Додатково надається посвідчення зварника.</w:t>
            </w:r>
          </w:p>
          <w:p w14:paraId="19559BE3" w14:textId="2A0B1988" w:rsidR="001A249D" w:rsidRPr="0055477A" w:rsidRDefault="001A249D" w:rsidP="0055477A">
            <w:pPr>
              <w:pStyle w:val="21"/>
              <w:spacing w:after="0" w:line="240" w:lineRule="auto"/>
              <w:ind w:left="0" w:right="118"/>
              <w:jc w:val="both"/>
              <w:rPr>
                <w:rFonts w:ascii="Times New Roman" w:hAnsi="Times New Roman"/>
                <w:sz w:val="20"/>
                <w:szCs w:val="20"/>
                <w:lang w:val="uk-UA"/>
              </w:rPr>
            </w:pPr>
            <w:r>
              <w:rPr>
                <w:rFonts w:ascii="Times New Roman" w:hAnsi="Times New Roman"/>
                <w:sz w:val="20"/>
                <w:szCs w:val="20"/>
                <w:lang w:val="uk-UA"/>
              </w:rPr>
              <w:lastRenderedPageBreak/>
              <w:t xml:space="preserve">- наявність інженера-проектувальника у частині кошторисної документації. </w:t>
            </w:r>
            <w:r>
              <w:rPr>
                <w:rFonts w:ascii="Times New Roman" w:hAnsi="Times New Roman"/>
                <w:sz w:val="20"/>
                <w:szCs w:val="20"/>
                <w:lang w:val="uk-UA"/>
              </w:rPr>
              <w:t>Додатково надаєт</w:t>
            </w:r>
            <w:r>
              <w:rPr>
                <w:rFonts w:ascii="Times New Roman" w:hAnsi="Times New Roman"/>
                <w:sz w:val="20"/>
                <w:szCs w:val="20"/>
                <w:lang w:val="uk-UA"/>
              </w:rPr>
              <w:t>ься кваліфікаційний сертифікат інженера-проектувальника.</w:t>
            </w:r>
          </w:p>
          <w:p w14:paraId="35AE2BE0" w14:textId="1F27E018" w:rsidR="0055477A" w:rsidRPr="0055477A" w:rsidRDefault="007F40B6" w:rsidP="0055477A">
            <w:pPr>
              <w:spacing w:after="0"/>
              <w:contextualSpacing/>
              <w:rPr>
                <w:rFonts w:ascii="Times New Roman" w:hAnsi="Times New Roman" w:cs="Times New Roman"/>
                <w:b/>
                <w:bCs/>
                <w:i/>
                <w:sz w:val="20"/>
                <w:szCs w:val="20"/>
              </w:rPr>
            </w:pPr>
            <w:r>
              <w:rPr>
                <w:rFonts w:ascii="Times New Roman" w:hAnsi="Times New Roman" w:cs="Times New Roman"/>
                <w:b/>
                <w:bCs/>
                <w:i/>
                <w:sz w:val="20"/>
                <w:szCs w:val="20"/>
                <w:lang w:val="uk-UA"/>
              </w:rPr>
              <w:t>2.</w:t>
            </w:r>
            <w:r w:rsidR="0055477A">
              <w:rPr>
                <w:rFonts w:ascii="Times New Roman" w:hAnsi="Times New Roman" w:cs="Times New Roman"/>
                <w:b/>
                <w:bCs/>
                <w:i/>
                <w:sz w:val="20"/>
                <w:szCs w:val="20"/>
                <w:lang w:val="uk-UA"/>
              </w:rPr>
              <w:t xml:space="preserve">4. </w:t>
            </w:r>
            <w:r w:rsidR="0055477A" w:rsidRPr="0055477A">
              <w:rPr>
                <w:rFonts w:ascii="Times New Roman" w:hAnsi="Times New Roman" w:cs="Times New Roman"/>
                <w:b/>
                <w:bCs/>
                <w:i/>
                <w:sz w:val="20"/>
                <w:szCs w:val="20"/>
              </w:rPr>
              <w:t>Особи, що залучаються учасником для виконання робіт, на підставі договорів цивільно-правового характеру</w:t>
            </w:r>
          </w:p>
          <w:p w14:paraId="75D5F5FB" w14:textId="77777777" w:rsidR="0055477A" w:rsidRPr="0055477A" w:rsidRDefault="0055477A" w:rsidP="0055477A">
            <w:pPr>
              <w:spacing w:after="0"/>
              <w:contextualSpacing/>
              <w:rPr>
                <w:rFonts w:ascii="Times New Roman" w:hAnsi="Times New Roman" w:cs="Times New Roman"/>
                <w:iCs/>
                <w:sz w:val="20"/>
                <w:szCs w:val="20"/>
              </w:rPr>
            </w:pPr>
          </w:p>
          <w:p w14:paraId="2C4A9492" w14:textId="77777777" w:rsidR="0055477A" w:rsidRPr="0055477A" w:rsidRDefault="0055477A" w:rsidP="0055477A">
            <w:pPr>
              <w:spacing w:after="0"/>
              <w:contextualSpacing/>
              <w:jc w:val="both"/>
              <w:rPr>
                <w:rFonts w:ascii="Times New Roman" w:hAnsi="Times New Roman" w:cs="Times New Roman"/>
                <w:iCs/>
                <w:sz w:val="20"/>
                <w:szCs w:val="20"/>
              </w:rPr>
            </w:pPr>
            <w:r w:rsidRPr="0055477A">
              <w:rPr>
                <w:rFonts w:ascii="Times New Roman" w:hAnsi="Times New Roman" w:cs="Times New Roman"/>
                <w:iCs/>
                <w:sz w:val="20"/>
                <w:szCs w:val="20"/>
              </w:rPr>
              <w:t>Учасник для виконання робіт, що є предметом даної закупівлі може залучити осіб на підставі цивільно-правових договорів. Ця інформація подається у наведеному нижче вигляді, на фірмовому бланку учасника (за наявністю). На підтвердження відповідної інформації в складі тендерної пропозиції подаються копії чинних договорів цивільно-правового характеру.</w:t>
            </w:r>
          </w:p>
          <w:p w14:paraId="3DFC736C" w14:textId="77777777" w:rsidR="0055477A" w:rsidRPr="0055477A" w:rsidRDefault="0055477A" w:rsidP="0055477A">
            <w:pPr>
              <w:spacing w:after="0"/>
              <w:contextualSpacing/>
              <w:jc w:val="right"/>
              <w:rPr>
                <w:rFonts w:ascii="Times New Roman" w:hAnsi="Times New Roman" w:cs="Times New Roman"/>
                <w:i/>
                <w:sz w:val="20"/>
                <w:szCs w:val="20"/>
              </w:rPr>
            </w:pPr>
            <w:r>
              <w:rPr>
                <w:rFonts w:ascii="Times New Roman" w:hAnsi="Times New Roman" w:cs="Times New Roman"/>
                <w:sz w:val="20"/>
                <w:szCs w:val="20"/>
              </w:rPr>
              <w:tab/>
            </w:r>
            <w:r w:rsidRPr="0055477A">
              <w:rPr>
                <w:rFonts w:ascii="Times New Roman" w:hAnsi="Times New Roman" w:cs="Times New Roman"/>
                <w:i/>
                <w:sz w:val="20"/>
                <w:szCs w:val="20"/>
              </w:rPr>
              <w:t>Подається у наведеному нижче вигляді, на    фірмовому бланку учасника (за наявністю)</w:t>
            </w:r>
          </w:p>
          <w:p w14:paraId="18E4D76C"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Учасник не повинен відступати від даної форми</w:t>
            </w:r>
          </w:p>
          <w:p w14:paraId="1E28F95E" w14:textId="58E83465"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 xml:space="preserve">Таблиця </w:t>
            </w:r>
            <w:r>
              <w:rPr>
                <w:rFonts w:ascii="Times New Roman" w:hAnsi="Times New Roman" w:cs="Times New Roman"/>
                <w:i/>
                <w:sz w:val="20"/>
                <w:szCs w:val="20"/>
                <w:lang w:val="uk-UA"/>
              </w:rPr>
              <w:t>Г</w:t>
            </w:r>
            <w:r w:rsidRPr="0055477A">
              <w:rPr>
                <w:rFonts w:ascii="Times New Roman" w:hAnsi="Times New Roman" w:cs="Times New Roman"/>
                <w:i/>
                <w:sz w:val="20"/>
                <w:szCs w:val="20"/>
              </w:rPr>
              <w:t xml:space="preserve"> </w:t>
            </w:r>
          </w:p>
          <w:p w14:paraId="44327E94" w14:textId="24F3484B" w:rsidR="0055477A" w:rsidRPr="0055477A" w:rsidRDefault="0055477A" w:rsidP="0055477A">
            <w:pPr>
              <w:tabs>
                <w:tab w:val="left" w:pos="4764"/>
              </w:tabs>
              <w:spacing w:after="0"/>
              <w:contextualSpacing/>
              <w:rPr>
                <w:rFonts w:ascii="Times New Roman" w:hAnsi="Times New Roman" w:cs="Times New Roman"/>
                <w:sz w:val="20"/>
                <w:szCs w:val="20"/>
              </w:rPr>
            </w:pPr>
          </w:p>
          <w:p w14:paraId="602ECFED"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Довідка</w:t>
            </w:r>
          </w:p>
          <w:p w14:paraId="7EEBA0F8" w14:textId="77777777" w:rsidR="0055477A" w:rsidRPr="0055477A" w:rsidRDefault="0055477A" w:rsidP="0055477A">
            <w:pPr>
              <w:spacing w:after="0"/>
              <w:contextualSpacing/>
              <w:jc w:val="center"/>
              <w:rPr>
                <w:rFonts w:ascii="Times New Roman" w:hAnsi="Times New Roman" w:cs="Times New Roman"/>
                <w:b/>
                <w:i/>
                <w:sz w:val="20"/>
                <w:szCs w:val="20"/>
              </w:rPr>
            </w:pPr>
            <w:r w:rsidRPr="0055477A">
              <w:rPr>
                <w:rFonts w:ascii="Times New Roman" w:hAnsi="Times New Roman" w:cs="Times New Roman"/>
                <w:b/>
                <w:sz w:val="20"/>
                <w:szCs w:val="20"/>
              </w:rPr>
              <w:t xml:space="preserve">про залучення осіб для виконання робіт, </w:t>
            </w:r>
            <w:r w:rsidRPr="0055477A">
              <w:rPr>
                <w:rFonts w:ascii="Times New Roman" w:hAnsi="Times New Roman" w:cs="Times New Roman"/>
                <w:b/>
                <w:iCs/>
                <w:sz w:val="20"/>
                <w:szCs w:val="20"/>
              </w:rPr>
              <w:t>на підставі цивільно-правових договорів</w:t>
            </w:r>
          </w:p>
          <w:p w14:paraId="308B3D2F" w14:textId="77777777" w:rsidR="0055477A" w:rsidRPr="0055477A" w:rsidRDefault="0055477A" w:rsidP="0055477A">
            <w:pPr>
              <w:spacing w:after="0"/>
              <w:contextualSpacing/>
              <w:jc w:val="center"/>
              <w:rPr>
                <w:rFonts w:ascii="Times New Roman" w:hAnsi="Times New Roman" w:cs="Times New Roman"/>
                <w:i/>
                <w:sz w:val="20"/>
                <w:szCs w:val="20"/>
              </w:rPr>
            </w:pPr>
          </w:p>
          <w:p w14:paraId="68B70DE9" w14:textId="77777777" w:rsidR="0055477A" w:rsidRPr="0055477A" w:rsidRDefault="0055477A" w:rsidP="0055477A">
            <w:pPr>
              <w:spacing w:after="0"/>
              <w:contextualSpacing/>
              <w:jc w:val="center"/>
              <w:rPr>
                <w:rFonts w:ascii="Times New Roman" w:hAnsi="Times New Roman" w:cs="Times New Roman"/>
                <w:sz w:val="20"/>
                <w:szCs w:val="20"/>
              </w:rPr>
            </w:pPr>
          </w:p>
          <w:tbl>
            <w:tblPr>
              <w:tblW w:w="4977" w:type="pct"/>
              <w:tblLayout w:type="fixed"/>
              <w:tblLook w:val="0000" w:firstRow="0" w:lastRow="0" w:firstColumn="0" w:lastColumn="0" w:noHBand="0" w:noVBand="0"/>
            </w:tblPr>
            <w:tblGrid>
              <w:gridCol w:w="337"/>
              <w:gridCol w:w="2161"/>
              <w:gridCol w:w="1847"/>
              <w:gridCol w:w="2078"/>
            </w:tblGrid>
            <w:tr w:rsidR="0055477A" w:rsidRPr="0055477A" w14:paraId="5D3F879A" w14:textId="77777777" w:rsidTr="00066D64">
              <w:tc>
                <w:tcPr>
                  <w:tcW w:w="262" w:type="pct"/>
                  <w:tcBorders>
                    <w:top w:val="single" w:sz="4" w:space="0" w:color="000000"/>
                    <w:left w:val="single" w:sz="4" w:space="0" w:color="000000"/>
                    <w:bottom w:val="single" w:sz="4" w:space="0" w:color="000000"/>
                  </w:tcBorders>
                  <w:shd w:val="clear" w:color="auto" w:fill="auto"/>
                </w:tcPr>
                <w:p w14:paraId="519D9BAE"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eastAsia="Times New Roman CYR" w:hAnsi="Times New Roman" w:cs="Times New Roman"/>
                      <w:sz w:val="20"/>
                      <w:szCs w:val="20"/>
                    </w:rPr>
                    <w:t>№</w:t>
                  </w:r>
                </w:p>
                <w:p w14:paraId="266A3B9A"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з/п</w:t>
                  </w:r>
                </w:p>
              </w:tc>
              <w:tc>
                <w:tcPr>
                  <w:tcW w:w="1682" w:type="pct"/>
                  <w:tcBorders>
                    <w:top w:val="single" w:sz="4" w:space="0" w:color="000000"/>
                    <w:left w:val="single" w:sz="4" w:space="0" w:color="000000"/>
                    <w:bottom w:val="single" w:sz="4" w:space="0" w:color="000000"/>
                  </w:tcBorders>
                  <w:shd w:val="clear" w:color="auto" w:fill="auto"/>
                </w:tcPr>
                <w:p w14:paraId="547D512B"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Прізвище, ім’я, по батькові.</w:t>
                  </w:r>
                </w:p>
              </w:tc>
              <w:tc>
                <w:tcPr>
                  <w:tcW w:w="1438" w:type="pct"/>
                  <w:tcBorders>
                    <w:top w:val="single" w:sz="4" w:space="0" w:color="000000"/>
                    <w:left w:val="single" w:sz="4" w:space="0" w:color="000000"/>
                    <w:bottom w:val="single" w:sz="4" w:space="0" w:color="000000"/>
                  </w:tcBorders>
                  <w:shd w:val="clear" w:color="auto" w:fill="auto"/>
                </w:tcPr>
                <w:p w14:paraId="669FD0BC"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Посада/</w:t>
                  </w:r>
                </w:p>
                <w:p w14:paraId="1C17AEA4"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спеціальність</w:t>
                  </w: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53938419"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t>№, дата договору ЦПХ</w:t>
                  </w:r>
                </w:p>
              </w:tc>
            </w:tr>
            <w:tr w:rsidR="0055477A" w:rsidRPr="0055477A" w14:paraId="7CBA2D21" w14:textId="77777777" w:rsidTr="00066D64">
              <w:tc>
                <w:tcPr>
                  <w:tcW w:w="262" w:type="pct"/>
                  <w:tcBorders>
                    <w:top w:val="single" w:sz="4" w:space="0" w:color="000000"/>
                    <w:left w:val="single" w:sz="4" w:space="0" w:color="000000"/>
                    <w:bottom w:val="single" w:sz="4" w:space="0" w:color="000000"/>
                  </w:tcBorders>
                  <w:shd w:val="clear" w:color="auto" w:fill="auto"/>
                </w:tcPr>
                <w:p w14:paraId="6941F496"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82" w:type="pct"/>
                  <w:tcBorders>
                    <w:top w:val="single" w:sz="4" w:space="0" w:color="000000"/>
                    <w:left w:val="single" w:sz="4" w:space="0" w:color="000000"/>
                    <w:bottom w:val="single" w:sz="4" w:space="0" w:color="000000"/>
                  </w:tcBorders>
                  <w:shd w:val="clear" w:color="auto" w:fill="auto"/>
                </w:tcPr>
                <w:p w14:paraId="22510FF0"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438" w:type="pct"/>
                  <w:tcBorders>
                    <w:top w:val="single" w:sz="4" w:space="0" w:color="000000"/>
                    <w:left w:val="single" w:sz="4" w:space="0" w:color="000000"/>
                    <w:bottom w:val="single" w:sz="4" w:space="0" w:color="000000"/>
                  </w:tcBorders>
                  <w:shd w:val="clear" w:color="auto" w:fill="auto"/>
                </w:tcPr>
                <w:p w14:paraId="1ADD1DD1"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2FCD942C"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75F30C9A" w14:textId="77777777" w:rsidTr="00066D64">
              <w:tc>
                <w:tcPr>
                  <w:tcW w:w="262" w:type="pct"/>
                  <w:tcBorders>
                    <w:top w:val="single" w:sz="4" w:space="0" w:color="000000"/>
                    <w:left w:val="single" w:sz="4" w:space="0" w:color="000000"/>
                    <w:bottom w:val="single" w:sz="4" w:space="0" w:color="000000"/>
                  </w:tcBorders>
                  <w:shd w:val="clear" w:color="auto" w:fill="auto"/>
                </w:tcPr>
                <w:p w14:paraId="0D624054"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82" w:type="pct"/>
                  <w:tcBorders>
                    <w:top w:val="single" w:sz="4" w:space="0" w:color="000000"/>
                    <w:left w:val="single" w:sz="4" w:space="0" w:color="000000"/>
                    <w:bottom w:val="single" w:sz="4" w:space="0" w:color="000000"/>
                  </w:tcBorders>
                  <w:shd w:val="clear" w:color="auto" w:fill="auto"/>
                </w:tcPr>
                <w:p w14:paraId="0D4A9B61"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438" w:type="pct"/>
                  <w:tcBorders>
                    <w:top w:val="single" w:sz="4" w:space="0" w:color="000000"/>
                    <w:left w:val="single" w:sz="4" w:space="0" w:color="000000"/>
                    <w:bottom w:val="single" w:sz="4" w:space="0" w:color="000000"/>
                  </w:tcBorders>
                  <w:shd w:val="clear" w:color="auto" w:fill="auto"/>
                </w:tcPr>
                <w:p w14:paraId="023788F2"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278D61F0"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775304F2" w14:textId="77777777" w:rsidTr="00066D64">
              <w:tc>
                <w:tcPr>
                  <w:tcW w:w="262" w:type="pct"/>
                  <w:tcBorders>
                    <w:top w:val="single" w:sz="4" w:space="0" w:color="000000"/>
                    <w:left w:val="single" w:sz="4" w:space="0" w:color="000000"/>
                    <w:bottom w:val="single" w:sz="4" w:space="0" w:color="000000"/>
                  </w:tcBorders>
                  <w:shd w:val="clear" w:color="auto" w:fill="auto"/>
                </w:tcPr>
                <w:p w14:paraId="08376DAE"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82" w:type="pct"/>
                  <w:tcBorders>
                    <w:top w:val="single" w:sz="4" w:space="0" w:color="000000"/>
                    <w:left w:val="single" w:sz="4" w:space="0" w:color="000000"/>
                    <w:bottom w:val="single" w:sz="4" w:space="0" w:color="000000"/>
                  </w:tcBorders>
                  <w:shd w:val="clear" w:color="auto" w:fill="auto"/>
                </w:tcPr>
                <w:p w14:paraId="517757E5"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438" w:type="pct"/>
                  <w:tcBorders>
                    <w:top w:val="single" w:sz="4" w:space="0" w:color="000000"/>
                    <w:left w:val="single" w:sz="4" w:space="0" w:color="000000"/>
                    <w:bottom w:val="single" w:sz="4" w:space="0" w:color="000000"/>
                  </w:tcBorders>
                  <w:shd w:val="clear" w:color="auto" w:fill="auto"/>
                </w:tcPr>
                <w:p w14:paraId="6A73C20F"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75E8996E"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r w:rsidR="0055477A" w:rsidRPr="0055477A" w14:paraId="14996758" w14:textId="77777777" w:rsidTr="00066D64">
              <w:tc>
                <w:tcPr>
                  <w:tcW w:w="262" w:type="pct"/>
                  <w:tcBorders>
                    <w:top w:val="single" w:sz="4" w:space="0" w:color="000000"/>
                    <w:left w:val="single" w:sz="4" w:space="0" w:color="000000"/>
                    <w:bottom w:val="single" w:sz="4" w:space="0" w:color="000000"/>
                  </w:tcBorders>
                  <w:shd w:val="clear" w:color="auto" w:fill="auto"/>
                </w:tcPr>
                <w:p w14:paraId="46F1BF02"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82" w:type="pct"/>
                  <w:tcBorders>
                    <w:top w:val="single" w:sz="4" w:space="0" w:color="000000"/>
                    <w:left w:val="single" w:sz="4" w:space="0" w:color="000000"/>
                    <w:bottom w:val="single" w:sz="4" w:space="0" w:color="000000"/>
                  </w:tcBorders>
                  <w:shd w:val="clear" w:color="auto" w:fill="auto"/>
                </w:tcPr>
                <w:p w14:paraId="43399CBF"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438" w:type="pct"/>
                  <w:tcBorders>
                    <w:top w:val="single" w:sz="4" w:space="0" w:color="000000"/>
                    <w:left w:val="single" w:sz="4" w:space="0" w:color="000000"/>
                    <w:bottom w:val="single" w:sz="4" w:space="0" w:color="000000"/>
                  </w:tcBorders>
                  <w:shd w:val="clear" w:color="auto" w:fill="auto"/>
                </w:tcPr>
                <w:p w14:paraId="143F303E"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c>
                <w:tcPr>
                  <w:tcW w:w="1618" w:type="pct"/>
                  <w:tcBorders>
                    <w:top w:val="single" w:sz="4" w:space="0" w:color="000000"/>
                    <w:left w:val="single" w:sz="4" w:space="0" w:color="000000"/>
                    <w:bottom w:val="single" w:sz="4" w:space="0" w:color="000000"/>
                    <w:right w:val="single" w:sz="4" w:space="0" w:color="000000"/>
                  </w:tcBorders>
                  <w:shd w:val="clear" w:color="auto" w:fill="auto"/>
                </w:tcPr>
                <w:p w14:paraId="572A80BB" w14:textId="77777777" w:rsidR="0055477A" w:rsidRPr="0055477A" w:rsidRDefault="0055477A" w:rsidP="0055477A">
                  <w:pPr>
                    <w:snapToGrid w:val="0"/>
                    <w:spacing w:after="0"/>
                    <w:contextualSpacing/>
                    <w:jc w:val="center"/>
                    <w:rPr>
                      <w:rFonts w:ascii="Times New Roman" w:hAnsi="Times New Roman" w:cs="Times New Roman"/>
                      <w:sz w:val="20"/>
                      <w:szCs w:val="20"/>
                    </w:rPr>
                  </w:pPr>
                </w:p>
              </w:tc>
            </w:tr>
          </w:tbl>
          <w:p w14:paraId="5C1E538A"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_________________________________________________                           _______________</w:t>
            </w:r>
          </w:p>
          <w:p w14:paraId="1277B44B"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посада, прізвище та ім’я уповноваженої особи учасника</w:t>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t>(підпис)</w:t>
            </w:r>
          </w:p>
          <w:p w14:paraId="154C6EF3"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 xml:space="preserve">М.П. </w:t>
            </w:r>
          </w:p>
          <w:p w14:paraId="3049219E" w14:textId="77777777" w:rsidR="0055477A" w:rsidRPr="0055477A" w:rsidRDefault="0055477A" w:rsidP="0055477A">
            <w:pPr>
              <w:spacing w:after="0"/>
              <w:contextualSpacing/>
              <w:rPr>
                <w:rFonts w:ascii="Times New Roman" w:hAnsi="Times New Roman" w:cs="Times New Roman"/>
                <w:sz w:val="20"/>
                <w:szCs w:val="20"/>
              </w:rPr>
            </w:pPr>
          </w:p>
          <w:p w14:paraId="009B6CDD" w14:textId="77777777" w:rsidR="0055477A" w:rsidRPr="0055477A" w:rsidRDefault="0055477A" w:rsidP="0055477A">
            <w:pPr>
              <w:spacing w:after="0"/>
              <w:contextualSpacing/>
              <w:rPr>
                <w:rFonts w:ascii="Times New Roman" w:hAnsi="Times New Roman" w:cs="Times New Roman"/>
                <w:sz w:val="20"/>
                <w:szCs w:val="20"/>
              </w:rPr>
            </w:pPr>
          </w:p>
          <w:p w14:paraId="65AC122E" w14:textId="77777777" w:rsidR="0055477A" w:rsidRPr="0055477A" w:rsidRDefault="0055477A" w:rsidP="0055477A">
            <w:pPr>
              <w:spacing w:after="0"/>
              <w:contextualSpacing/>
              <w:rPr>
                <w:rFonts w:ascii="Times New Roman" w:hAnsi="Times New Roman" w:cs="Times New Roman"/>
                <w:i/>
                <w:iCs/>
                <w:sz w:val="20"/>
                <w:szCs w:val="20"/>
              </w:rPr>
            </w:pPr>
            <w:r w:rsidRPr="0055477A">
              <w:rPr>
                <w:rFonts w:ascii="Times New Roman" w:hAnsi="Times New Roman" w:cs="Times New Roman"/>
                <w:i/>
                <w:iCs/>
                <w:sz w:val="20"/>
                <w:szCs w:val="20"/>
              </w:rPr>
              <w:t>* Учасник не повинен відступати від даної форми</w:t>
            </w:r>
          </w:p>
          <w:p w14:paraId="0E5570C8" w14:textId="4F277074" w:rsidR="005B1A8B" w:rsidRPr="0055477A" w:rsidRDefault="005B1A8B">
            <w:pPr>
              <w:spacing w:after="0" w:line="240" w:lineRule="auto"/>
              <w:jc w:val="both"/>
              <w:rPr>
                <w:rFonts w:ascii="Times New Roman" w:eastAsia="Times New Roman" w:hAnsi="Times New Roman" w:cs="Times New Roman"/>
                <w:sz w:val="20"/>
                <w:szCs w:val="20"/>
              </w:rPr>
            </w:pPr>
          </w:p>
        </w:tc>
      </w:tr>
      <w:tr w:rsidR="005B1A8B" w14:paraId="498027C3" w14:textId="77777777" w:rsidTr="007F40B6">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530B9" w14:textId="77777777" w:rsidR="005B1A8B"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3</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AF329" w14:textId="77777777" w:rsidR="005B1A8B"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6E4FE" w14:textId="74D37010" w:rsidR="0055477A" w:rsidRDefault="00000000" w:rsidP="0055477A">
            <w:pPr>
              <w:spacing w:after="0"/>
              <w:contextualSpacing/>
              <w:rPr>
                <w:rFonts w:ascii="Times New Roman" w:eastAsia="Times New Roman" w:hAnsi="Times New Roman" w:cs="Times New Roman"/>
                <w:b/>
                <w:bCs/>
                <w:sz w:val="20"/>
                <w:szCs w:val="20"/>
                <w:lang w:val="uk-UA"/>
              </w:rPr>
            </w:pPr>
            <w:r>
              <w:rPr>
                <w:rFonts w:ascii="Times New Roman" w:eastAsia="Times New Roman" w:hAnsi="Times New Roman" w:cs="Times New Roman"/>
                <w:color w:val="000000"/>
                <w:sz w:val="20"/>
                <w:szCs w:val="20"/>
              </w:rPr>
              <w:t>3.</w:t>
            </w:r>
            <w:r w:rsidRPr="00786B59">
              <w:rPr>
                <w:rFonts w:ascii="Times New Roman" w:eastAsia="Times New Roman" w:hAnsi="Times New Roman" w:cs="Times New Roman"/>
                <w:sz w:val="20"/>
                <w:szCs w:val="20"/>
              </w:rPr>
              <w:t xml:space="preserve">1. </w:t>
            </w:r>
            <w:r w:rsidR="0055477A" w:rsidRPr="0055477A">
              <w:rPr>
                <w:rFonts w:ascii="Times New Roman" w:eastAsia="Times New Roman" w:hAnsi="Times New Roman" w:cs="Times New Roman"/>
                <w:b/>
                <w:bCs/>
                <w:sz w:val="20"/>
                <w:szCs w:val="20"/>
              </w:rPr>
              <w:t>Довідка</w:t>
            </w:r>
            <w:r w:rsidR="0055477A">
              <w:rPr>
                <w:rFonts w:ascii="Times New Roman" w:eastAsia="Times New Roman" w:hAnsi="Times New Roman" w:cs="Times New Roman"/>
                <w:b/>
                <w:bCs/>
                <w:sz w:val="20"/>
                <w:szCs w:val="20"/>
                <w:lang w:val="uk-UA"/>
              </w:rPr>
              <w:t xml:space="preserve"> </w:t>
            </w:r>
            <w:r w:rsidR="0055477A" w:rsidRPr="0055477A">
              <w:rPr>
                <w:rFonts w:ascii="Times New Roman" w:eastAsia="Times New Roman" w:hAnsi="Times New Roman" w:cs="Times New Roman"/>
                <w:b/>
                <w:bCs/>
                <w:sz w:val="20"/>
                <w:szCs w:val="20"/>
              </w:rPr>
              <w:t>про наявність документально підтвердженого досвіду виконання аналогічного договору</w:t>
            </w:r>
          </w:p>
          <w:p w14:paraId="1BB8F1FF" w14:textId="77777777" w:rsidR="0055477A" w:rsidRPr="0055477A" w:rsidRDefault="0055477A" w:rsidP="0055477A">
            <w:pPr>
              <w:spacing w:after="0"/>
              <w:contextualSpacing/>
              <w:rPr>
                <w:rFonts w:ascii="Times New Roman" w:eastAsia="Times New Roman" w:hAnsi="Times New Roman" w:cs="Times New Roman"/>
                <w:b/>
                <w:bCs/>
                <w:sz w:val="20"/>
                <w:szCs w:val="20"/>
                <w:lang w:val="uk-UA"/>
              </w:rPr>
            </w:pPr>
          </w:p>
          <w:p w14:paraId="3218447F" w14:textId="508D551C"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Подається у наведеному нижче вигляді, на    фірмовому бланку учасника (за наявністю)</w:t>
            </w:r>
          </w:p>
          <w:p w14:paraId="6808821E" w14:textId="77777777" w:rsidR="0055477A" w:rsidRPr="0055477A" w:rsidRDefault="0055477A" w:rsidP="0055477A">
            <w:pPr>
              <w:spacing w:after="0"/>
              <w:contextualSpacing/>
              <w:jc w:val="right"/>
              <w:rPr>
                <w:rFonts w:ascii="Times New Roman" w:hAnsi="Times New Roman" w:cs="Times New Roman"/>
                <w:i/>
                <w:sz w:val="20"/>
                <w:szCs w:val="20"/>
              </w:rPr>
            </w:pPr>
            <w:r w:rsidRPr="0055477A">
              <w:rPr>
                <w:rFonts w:ascii="Times New Roman" w:hAnsi="Times New Roman" w:cs="Times New Roman"/>
                <w:i/>
                <w:sz w:val="20"/>
                <w:szCs w:val="20"/>
              </w:rPr>
              <w:t>Учасник не повинен відступати від даної форми</w:t>
            </w:r>
          </w:p>
          <w:p w14:paraId="2974ABC4" w14:textId="24A6117F" w:rsidR="0055477A" w:rsidRPr="0055477A" w:rsidRDefault="0055477A" w:rsidP="0055477A">
            <w:pPr>
              <w:spacing w:after="0"/>
              <w:contextualSpacing/>
              <w:jc w:val="right"/>
              <w:rPr>
                <w:rFonts w:ascii="Times New Roman" w:hAnsi="Times New Roman" w:cs="Times New Roman"/>
                <w:sz w:val="20"/>
                <w:szCs w:val="20"/>
              </w:rPr>
            </w:pPr>
            <w:r w:rsidRPr="0055477A">
              <w:rPr>
                <w:rFonts w:ascii="Times New Roman" w:hAnsi="Times New Roman" w:cs="Times New Roman"/>
                <w:i/>
                <w:sz w:val="20"/>
                <w:szCs w:val="20"/>
              </w:rPr>
              <w:t>Таблиця «</w:t>
            </w:r>
            <w:r w:rsidRPr="0055477A">
              <w:rPr>
                <w:rFonts w:ascii="Times New Roman" w:hAnsi="Times New Roman" w:cs="Times New Roman"/>
                <w:i/>
                <w:sz w:val="20"/>
                <w:szCs w:val="20"/>
                <w:lang w:val="uk-UA"/>
              </w:rPr>
              <w:t>Ґ</w:t>
            </w:r>
            <w:r w:rsidRPr="0055477A">
              <w:rPr>
                <w:rFonts w:ascii="Times New Roman" w:hAnsi="Times New Roman" w:cs="Times New Roman"/>
                <w:i/>
                <w:sz w:val="20"/>
                <w:szCs w:val="20"/>
              </w:rPr>
              <w:t>»</w:t>
            </w:r>
          </w:p>
          <w:p w14:paraId="7BEE4322"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Довідка</w:t>
            </w:r>
          </w:p>
          <w:p w14:paraId="7E9273BF"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про наявність документально підтвердженого досвіду виконання аналогічного договору</w:t>
            </w:r>
          </w:p>
          <w:p w14:paraId="536F6517" w14:textId="77777777" w:rsidR="0055477A" w:rsidRPr="0055477A" w:rsidRDefault="0055477A" w:rsidP="0055477A">
            <w:pPr>
              <w:spacing w:after="0"/>
              <w:contextualSpacing/>
              <w:jc w:val="center"/>
              <w:rPr>
                <w:rFonts w:ascii="Times New Roman" w:hAnsi="Times New Roman" w:cs="Times New Roman"/>
                <w:b/>
                <w:sz w:val="20"/>
                <w:szCs w:val="20"/>
              </w:rPr>
            </w:pPr>
          </w:p>
          <w:tbl>
            <w:tblPr>
              <w:tblW w:w="6421" w:type="dxa"/>
              <w:tblLayout w:type="fixed"/>
              <w:tblLook w:val="0000" w:firstRow="0" w:lastRow="0" w:firstColumn="0" w:lastColumn="0" w:noHBand="0" w:noVBand="0"/>
            </w:tblPr>
            <w:tblGrid>
              <w:gridCol w:w="437"/>
              <w:gridCol w:w="1655"/>
              <w:gridCol w:w="1798"/>
              <w:gridCol w:w="953"/>
              <w:gridCol w:w="1578"/>
            </w:tblGrid>
            <w:tr w:rsidR="0055477A" w:rsidRPr="0055477A" w14:paraId="1528071C" w14:textId="77777777" w:rsidTr="007F40B6">
              <w:trPr>
                <w:trHeight w:val="1136"/>
              </w:trPr>
              <w:tc>
                <w:tcPr>
                  <w:tcW w:w="437" w:type="dxa"/>
                  <w:tcBorders>
                    <w:top w:val="single" w:sz="4" w:space="0" w:color="000000"/>
                    <w:left w:val="single" w:sz="4" w:space="0" w:color="000000"/>
                    <w:bottom w:val="single" w:sz="4" w:space="0" w:color="000000"/>
                  </w:tcBorders>
                  <w:shd w:val="clear" w:color="auto" w:fill="auto"/>
                  <w:vAlign w:val="center"/>
                </w:tcPr>
                <w:p w14:paraId="73860330"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 з/п</w:t>
                  </w:r>
                </w:p>
              </w:tc>
              <w:tc>
                <w:tcPr>
                  <w:tcW w:w="1655" w:type="dxa"/>
                  <w:tcBorders>
                    <w:top w:val="single" w:sz="4" w:space="0" w:color="000000"/>
                    <w:left w:val="single" w:sz="4" w:space="0" w:color="000000"/>
                    <w:bottom w:val="single" w:sz="4" w:space="0" w:color="000000"/>
                  </w:tcBorders>
                  <w:shd w:val="clear" w:color="auto" w:fill="auto"/>
                  <w:vAlign w:val="center"/>
                </w:tcPr>
                <w:p w14:paraId="77352E7D"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Назва та адреса організації з якою укладено договір/номер договору та дата укладення</w:t>
                  </w:r>
                </w:p>
              </w:tc>
              <w:tc>
                <w:tcPr>
                  <w:tcW w:w="1798" w:type="dxa"/>
                  <w:tcBorders>
                    <w:top w:val="single" w:sz="4" w:space="0" w:color="000000"/>
                    <w:left w:val="single" w:sz="4" w:space="0" w:color="000000"/>
                    <w:bottom w:val="single" w:sz="4" w:space="0" w:color="000000"/>
                  </w:tcBorders>
                  <w:shd w:val="clear" w:color="auto" w:fill="auto"/>
                  <w:vAlign w:val="center"/>
                </w:tcPr>
                <w:p w14:paraId="4E455A89"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Предмет договору/найменування об’єкта будівництва</w:t>
                  </w:r>
                </w:p>
              </w:tc>
              <w:tc>
                <w:tcPr>
                  <w:tcW w:w="953" w:type="dxa"/>
                  <w:tcBorders>
                    <w:top w:val="single" w:sz="4" w:space="0" w:color="000000"/>
                    <w:left w:val="single" w:sz="4" w:space="0" w:color="000000"/>
                    <w:bottom w:val="single" w:sz="4" w:space="0" w:color="000000"/>
                  </w:tcBorders>
                  <w:shd w:val="clear" w:color="auto" w:fill="auto"/>
                  <w:vAlign w:val="center"/>
                </w:tcPr>
                <w:p w14:paraId="55AF0D9D"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Ціна договору</w:t>
                  </w:r>
                </w:p>
              </w:tc>
              <w:tc>
                <w:tcPr>
                  <w:tcW w:w="1578" w:type="dxa"/>
                  <w:tcBorders>
                    <w:top w:val="single" w:sz="4" w:space="0" w:color="000000"/>
                    <w:left w:val="single" w:sz="4" w:space="0" w:color="000000"/>
                    <w:bottom w:val="single" w:sz="4" w:space="0" w:color="000000"/>
                    <w:right w:val="single" w:sz="4" w:space="0" w:color="auto"/>
                  </w:tcBorders>
                  <w:shd w:val="clear" w:color="auto" w:fill="auto"/>
                  <w:vAlign w:val="center"/>
                </w:tcPr>
                <w:p w14:paraId="37AA23B1"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b/>
                      <w:sz w:val="20"/>
                      <w:szCs w:val="20"/>
                    </w:rPr>
                    <w:t xml:space="preserve">Стан виконання договору, %/вартість виконаних робіт згідно довідки форми КБ3 </w:t>
                  </w:r>
                </w:p>
              </w:tc>
            </w:tr>
            <w:tr w:rsidR="0055477A" w:rsidRPr="0055477A" w14:paraId="21E5E9B6" w14:textId="77777777" w:rsidTr="007F40B6">
              <w:trPr>
                <w:trHeight w:val="232"/>
              </w:trPr>
              <w:tc>
                <w:tcPr>
                  <w:tcW w:w="437" w:type="dxa"/>
                  <w:tcBorders>
                    <w:top w:val="single" w:sz="4" w:space="0" w:color="000000"/>
                    <w:left w:val="single" w:sz="4" w:space="0" w:color="000000"/>
                    <w:bottom w:val="single" w:sz="4" w:space="0" w:color="auto"/>
                  </w:tcBorders>
                  <w:shd w:val="clear" w:color="auto" w:fill="auto"/>
                  <w:vAlign w:val="center"/>
                </w:tcPr>
                <w:p w14:paraId="3BA56D6D" w14:textId="77777777" w:rsidR="0055477A" w:rsidRPr="0055477A" w:rsidRDefault="0055477A" w:rsidP="0055477A">
                  <w:pPr>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1</w:t>
                  </w:r>
                </w:p>
              </w:tc>
              <w:tc>
                <w:tcPr>
                  <w:tcW w:w="1655" w:type="dxa"/>
                  <w:tcBorders>
                    <w:top w:val="single" w:sz="4" w:space="0" w:color="000000"/>
                    <w:left w:val="single" w:sz="4" w:space="0" w:color="000000"/>
                    <w:bottom w:val="single" w:sz="4" w:space="0" w:color="auto"/>
                  </w:tcBorders>
                  <w:shd w:val="clear" w:color="auto" w:fill="auto"/>
                  <w:vAlign w:val="center"/>
                </w:tcPr>
                <w:p w14:paraId="5463C789" w14:textId="77777777" w:rsidR="0055477A" w:rsidRPr="0055477A" w:rsidRDefault="0055477A" w:rsidP="0055477A">
                  <w:pPr>
                    <w:snapToGrid w:val="0"/>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2</w:t>
                  </w:r>
                </w:p>
              </w:tc>
              <w:tc>
                <w:tcPr>
                  <w:tcW w:w="1798" w:type="dxa"/>
                  <w:tcBorders>
                    <w:top w:val="single" w:sz="4" w:space="0" w:color="000000"/>
                    <w:left w:val="single" w:sz="4" w:space="0" w:color="000000"/>
                    <w:bottom w:val="single" w:sz="4" w:space="0" w:color="auto"/>
                  </w:tcBorders>
                  <w:shd w:val="clear" w:color="auto" w:fill="auto"/>
                  <w:vAlign w:val="center"/>
                </w:tcPr>
                <w:p w14:paraId="12EAC3EA" w14:textId="77777777" w:rsidR="0055477A" w:rsidRPr="0055477A" w:rsidRDefault="0055477A" w:rsidP="0055477A">
                  <w:pPr>
                    <w:snapToGrid w:val="0"/>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3</w:t>
                  </w:r>
                </w:p>
              </w:tc>
              <w:tc>
                <w:tcPr>
                  <w:tcW w:w="953" w:type="dxa"/>
                  <w:tcBorders>
                    <w:top w:val="single" w:sz="4" w:space="0" w:color="000000"/>
                    <w:left w:val="single" w:sz="4" w:space="0" w:color="000000"/>
                    <w:bottom w:val="single" w:sz="4" w:space="0" w:color="auto"/>
                  </w:tcBorders>
                  <w:shd w:val="clear" w:color="auto" w:fill="auto"/>
                  <w:vAlign w:val="center"/>
                </w:tcPr>
                <w:p w14:paraId="536AA61F" w14:textId="77777777" w:rsidR="0055477A" w:rsidRPr="0055477A" w:rsidRDefault="0055477A" w:rsidP="0055477A">
                  <w:pPr>
                    <w:snapToGrid w:val="0"/>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4</w:t>
                  </w:r>
                </w:p>
              </w:tc>
              <w:tc>
                <w:tcPr>
                  <w:tcW w:w="1578" w:type="dxa"/>
                  <w:tcBorders>
                    <w:top w:val="single" w:sz="4" w:space="0" w:color="000000"/>
                    <w:left w:val="single" w:sz="4" w:space="0" w:color="000000"/>
                    <w:bottom w:val="single" w:sz="4" w:space="0" w:color="auto"/>
                    <w:right w:val="single" w:sz="4" w:space="0" w:color="auto"/>
                  </w:tcBorders>
                  <w:shd w:val="clear" w:color="auto" w:fill="auto"/>
                  <w:vAlign w:val="bottom"/>
                </w:tcPr>
                <w:p w14:paraId="3D73E35B" w14:textId="77777777" w:rsidR="0055477A" w:rsidRPr="0055477A" w:rsidRDefault="0055477A" w:rsidP="0055477A">
                  <w:pPr>
                    <w:snapToGrid w:val="0"/>
                    <w:spacing w:after="0"/>
                    <w:contextualSpacing/>
                    <w:jc w:val="center"/>
                    <w:rPr>
                      <w:rFonts w:ascii="Times New Roman" w:hAnsi="Times New Roman" w:cs="Times New Roman"/>
                      <w:b/>
                      <w:sz w:val="20"/>
                      <w:szCs w:val="20"/>
                    </w:rPr>
                  </w:pPr>
                  <w:r w:rsidRPr="0055477A">
                    <w:rPr>
                      <w:rFonts w:ascii="Times New Roman" w:hAnsi="Times New Roman" w:cs="Times New Roman"/>
                      <w:b/>
                      <w:sz w:val="20"/>
                      <w:szCs w:val="20"/>
                    </w:rPr>
                    <w:t>5</w:t>
                  </w:r>
                </w:p>
              </w:tc>
            </w:tr>
            <w:tr w:rsidR="0055477A" w:rsidRPr="0055477A" w14:paraId="6CEAA4B3" w14:textId="77777777" w:rsidTr="007F40B6">
              <w:trPr>
                <w:trHeight w:val="725"/>
              </w:trPr>
              <w:tc>
                <w:tcPr>
                  <w:tcW w:w="437" w:type="dxa"/>
                  <w:tcBorders>
                    <w:top w:val="single" w:sz="4" w:space="0" w:color="auto"/>
                    <w:left w:val="single" w:sz="4" w:space="0" w:color="000000"/>
                    <w:bottom w:val="single" w:sz="4" w:space="0" w:color="000000"/>
                  </w:tcBorders>
                  <w:shd w:val="clear" w:color="auto" w:fill="auto"/>
                  <w:vAlign w:val="center"/>
                </w:tcPr>
                <w:p w14:paraId="0C43A1D1" w14:textId="77777777" w:rsidR="0055477A" w:rsidRPr="0055477A" w:rsidRDefault="0055477A" w:rsidP="0055477A">
                  <w:pPr>
                    <w:spacing w:after="0"/>
                    <w:contextualSpacing/>
                    <w:jc w:val="center"/>
                    <w:rPr>
                      <w:rFonts w:ascii="Times New Roman" w:hAnsi="Times New Roman" w:cs="Times New Roman"/>
                      <w:sz w:val="20"/>
                      <w:szCs w:val="20"/>
                    </w:rPr>
                  </w:pPr>
                  <w:r w:rsidRPr="0055477A">
                    <w:rPr>
                      <w:rFonts w:ascii="Times New Roman" w:hAnsi="Times New Roman" w:cs="Times New Roman"/>
                      <w:sz w:val="20"/>
                      <w:szCs w:val="20"/>
                    </w:rPr>
                    <w:lastRenderedPageBreak/>
                    <w:t>1</w:t>
                  </w:r>
                </w:p>
              </w:tc>
              <w:tc>
                <w:tcPr>
                  <w:tcW w:w="1655" w:type="dxa"/>
                  <w:tcBorders>
                    <w:top w:val="single" w:sz="4" w:space="0" w:color="auto"/>
                    <w:left w:val="single" w:sz="4" w:space="0" w:color="000000"/>
                    <w:bottom w:val="single" w:sz="4" w:space="0" w:color="000000"/>
                  </w:tcBorders>
                  <w:shd w:val="clear" w:color="auto" w:fill="auto"/>
                  <w:vAlign w:val="center"/>
                </w:tcPr>
                <w:p w14:paraId="19A39955"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1798" w:type="dxa"/>
                  <w:tcBorders>
                    <w:top w:val="single" w:sz="4" w:space="0" w:color="auto"/>
                    <w:left w:val="single" w:sz="4" w:space="0" w:color="000000"/>
                    <w:bottom w:val="single" w:sz="4" w:space="0" w:color="000000"/>
                  </w:tcBorders>
                  <w:shd w:val="clear" w:color="auto" w:fill="auto"/>
                  <w:vAlign w:val="center"/>
                </w:tcPr>
                <w:p w14:paraId="343E1384"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953" w:type="dxa"/>
                  <w:tcBorders>
                    <w:top w:val="single" w:sz="4" w:space="0" w:color="auto"/>
                    <w:left w:val="single" w:sz="4" w:space="0" w:color="000000"/>
                    <w:bottom w:val="single" w:sz="4" w:space="0" w:color="000000"/>
                  </w:tcBorders>
                  <w:shd w:val="clear" w:color="auto" w:fill="auto"/>
                  <w:vAlign w:val="center"/>
                </w:tcPr>
                <w:p w14:paraId="4C7F8D4A"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c>
                <w:tcPr>
                  <w:tcW w:w="1578" w:type="dxa"/>
                  <w:tcBorders>
                    <w:top w:val="single" w:sz="4" w:space="0" w:color="auto"/>
                    <w:left w:val="single" w:sz="4" w:space="0" w:color="000000"/>
                    <w:bottom w:val="single" w:sz="4" w:space="0" w:color="000000"/>
                    <w:right w:val="single" w:sz="4" w:space="0" w:color="auto"/>
                  </w:tcBorders>
                  <w:shd w:val="clear" w:color="auto" w:fill="auto"/>
                  <w:vAlign w:val="bottom"/>
                </w:tcPr>
                <w:p w14:paraId="545C1DA8" w14:textId="77777777" w:rsidR="0055477A" w:rsidRPr="0055477A" w:rsidRDefault="0055477A" w:rsidP="0055477A">
                  <w:pPr>
                    <w:snapToGrid w:val="0"/>
                    <w:spacing w:after="0"/>
                    <w:contextualSpacing/>
                    <w:jc w:val="center"/>
                    <w:rPr>
                      <w:rFonts w:ascii="Times New Roman" w:hAnsi="Times New Roman" w:cs="Times New Roman"/>
                      <w:b/>
                      <w:sz w:val="20"/>
                      <w:szCs w:val="20"/>
                    </w:rPr>
                  </w:pPr>
                </w:p>
              </w:tc>
            </w:tr>
          </w:tbl>
          <w:p w14:paraId="00BD4BBC" w14:textId="77777777" w:rsidR="0055477A" w:rsidRPr="0055477A" w:rsidRDefault="0055477A" w:rsidP="0055477A">
            <w:pPr>
              <w:spacing w:after="0"/>
              <w:contextualSpacing/>
              <w:jc w:val="center"/>
              <w:rPr>
                <w:rFonts w:ascii="Times New Roman" w:hAnsi="Times New Roman" w:cs="Times New Roman"/>
                <w:sz w:val="20"/>
                <w:szCs w:val="20"/>
              </w:rPr>
            </w:pPr>
          </w:p>
          <w:p w14:paraId="790F2391"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_________________________________________________</w:t>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t>_______________</w:t>
            </w:r>
          </w:p>
          <w:p w14:paraId="54D45B53"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посада, прізвище та ім’я уповноваженої особи учасника</w:t>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r>
            <w:r w:rsidRPr="0055477A">
              <w:rPr>
                <w:rFonts w:ascii="Times New Roman" w:hAnsi="Times New Roman" w:cs="Times New Roman"/>
                <w:sz w:val="20"/>
                <w:szCs w:val="20"/>
              </w:rPr>
              <w:tab/>
              <w:t>(підпис)</w:t>
            </w:r>
          </w:p>
          <w:p w14:paraId="71C068E0" w14:textId="77777777"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 xml:space="preserve">М.П. </w:t>
            </w:r>
          </w:p>
          <w:p w14:paraId="7D843E86" w14:textId="77777777" w:rsidR="0055477A" w:rsidRPr="0055477A" w:rsidRDefault="0055477A" w:rsidP="0055477A">
            <w:pPr>
              <w:shd w:val="clear" w:color="auto" w:fill="FFFFFF"/>
              <w:spacing w:after="0"/>
              <w:contextualSpacing/>
              <w:jc w:val="both"/>
              <w:rPr>
                <w:rFonts w:ascii="Times New Roman" w:hAnsi="Times New Roman" w:cs="Times New Roman"/>
                <w:i/>
                <w:iCs/>
                <w:sz w:val="20"/>
                <w:szCs w:val="20"/>
              </w:rPr>
            </w:pPr>
          </w:p>
          <w:p w14:paraId="555FA346" w14:textId="77777777" w:rsidR="0055477A" w:rsidRPr="0055477A" w:rsidRDefault="0055477A" w:rsidP="0055477A">
            <w:pPr>
              <w:shd w:val="clear" w:color="auto" w:fill="FFFFFF"/>
              <w:spacing w:after="0"/>
              <w:contextualSpacing/>
              <w:jc w:val="both"/>
              <w:rPr>
                <w:rFonts w:ascii="Times New Roman" w:hAnsi="Times New Roman" w:cs="Times New Roman"/>
                <w:bCs/>
                <w:sz w:val="20"/>
                <w:szCs w:val="20"/>
              </w:rPr>
            </w:pPr>
            <w:r w:rsidRPr="0055477A">
              <w:rPr>
                <w:rFonts w:ascii="Times New Roman" w:hAnsi="Times New Roman" w:cs="Times New Roman"/>
                <w:sz w:val="20"/>
                <w:szCs w:val="20"/>
              </w:rPr>
              <w:t>Д</w:t>
            </w:r>
            <w:r w:rsidRPr="0055477A">
              <w:rPr>
                <w:rFonts w:ascii="Times New Roman" w:hAnsi="Times New Roman" w:cs="Times New Roman"/>
                <w:bCs/>
                <w:sz w:val="20"/>
                <w:szCs w:val="20"/>
              </w:rPr>
              <w:t xml:space="preserve">ля підтвердження </w:t>
            </w:r>
            <w:r w:rsidRPr="0055477A">
              <w:rPr>
                <w:rFonts w:ascii="Times New Roman" w:hAnsi="Times New Roman" w:cs="Times New Roman"/>
                <w:spacing w:val="-6"/>
                <w:sz w:val="20"/>
                <w:szCs w:val="20"/>
              </w:rPr>
              <w:t xml:space="preserve">зазначеної в довідці </w:t>
            </w:r>
            <w:r w:rsidRPr="0055477A">
              <w:rPr>
                <w:rFonts w:ascii="Times New Roman" w:hAnsi="Times New Roman" w:cs="Times New Roman"/>
                <w:bCs/>
                <w:sz w:val="20"/>
                <w:szCs w:val="20"/>
              </w:rPr>
              <w:t>інформації учасник повинен надати:</w:t>
            </w:r>
          </w:p>
          <w:p w14:paraId="5107935D" w14:textId="1F3CE9D0" w:rsidR="0055477A" w:rsidRPr="007F40B6" w:rsidRDefault="007F40B6" w:rsidP="007F40B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uk-UA"/>
              </w:rPr>
              <w:t xml:space="preserve">3.2. </w:t>
            </w:r>
            <w:r w:rsidR="0055477A" w:rsidRPr="007F40B6">
              <w:rPr>
                <w:rFonts w:ascii="Times New Roman" w:hAnsi="Times New Roman" w:cs="Times New Roman"/>
                <w:sz w:val="20"/>
                <w:szCs w:val="20"/>
              </w:rPr>
              <w:t>Сканована з оригіналу копія аналогічного договору, інформацію щодо якого вказано у довідці форми Таблиці «Г», у кількості не менше трьох.</w:t>
            </w:r>
          </w:p>
          <w:p w14:paraId="2AAD35F2" w14:textId="64D6A3FC" w:rsidR="0055477A" w:rsidRPr="0055477A" w:rsidRDefault="0055477A" w:rsidP="0055477A">
            <w:pPr>
              <w:spacing w:after="0"/>
              <w:contextualSpacing/>
              <w:jc w:val="both"/>
              <w:rPr>
                <w:rFonts w:ascii="Times New Roman" w:hAnsi="Times New Roman" w:cs="Times New Roman"/>
                <w:sz w:val="20"/>
                <w:szCs w:val="20"/>
              </w:rPr>
            </w:pPr>
            <w:r w:rsidRPr="0055477A">
              <w:rPr>
                <w:rFonts w:ascii="Times New Roman" w:hAnsi="Times New Roman" w:cs="Times New Roman"/>
                <w:sz w:val="20"/>
                <w:szCs w:val="20"/>
              </w:rPr>
              <w:t xml:space="preserve"> </w:t>
            </w:r>
            <w:r w:rsidRPr="0055477A">
              <w:rPr>
                <w:rFonts w:ascii="Times New Roman" w:hAnsi="Times New Roman" w:cs="Times New Roman"/>
                <w:i/>
                <w:sz w:val="20"/>
                <w:szCs w:val="20"/>
              </w:rPr>
              <w:t xml:space="preserve">Аналогічним(ними) договором(ами) є договір (двосторонній), подібний за змістом, своєю правовою природою, предметом закупівлі якого є </w:t>
            </w:r>
            <w:r>
              <w:rPr>
                <w:rFonts w:ascii="Times New Roman" w:hAnsi="Times New Roman" w:cs="Times New Roman"/>
                <w:i/>
                <w:sz w:val="20"/>
                <w:szCs w:val="20"/>
                <w:lang w:val="uk-UA"/>
              </w:rPr>
              <w:t>к</w:t>
            </w:r>
            <w:r w:rsidRPr="0055477A">
              <w:rPr>
                <w:rFonts w:ascii="Times New Roman" w:hAnsi="Times New Roman" w:cs="Times New Roman"/>
                <w:i/>
                <w:sz w:val="20"/>
                <w:szCs w:val="20"/>
              </w:rPr>
              <w:t>апітальний ремонт.</w:t>
            </w:r>
          </w:p>
          <w:p w14:paraId="51FB529D" w14:textId="09E131B7" w:rsidR="0055477A" w:rsidRPr="0055477A" w:rsidRDefault="007F40B6" w:rsidP="0055477A">
            <w:pPr>
              <w:spacing w:after="0"/>
              <w:contextualSpacing/>
              <w:jc w:val="both"/>
              <w:rPr>
                <w:rFonts w:ascii="Times New Roman" w:hAnsi="Times New Roman" w:cs="Times New Roman"/>
                <w:sz w:val="20"/>
                <w:szCs w:val="20"/>
              </w:rPr>
            </w:pPr>
            <w:r>
              <w:rPr>
                <w:rFonts w:ascii="Times New Roman" w:hAnsi="Times New Roman" w:cs="Times New Roman"/>
                <w:sz w:val="20"/>
                <w:szCs w:val="20"/>
                <w:lang w:val="uk-UA"/>
              </w:rPr>
              <w:t>3.3</w:t>
            </w:r>
            <w:r w:rsidR="0055477A" w:rsidRPr="0055477A">
              <w:rPr>
                <w:rFonts w:ascii="Times New Roman" w:hAnsi="Times New Roman" w:cs="Times New Roman"/>
                <w:sz w:val="20"/>
                <w:szCs w:val="20"/>
              </w:rPr>
              <w:t xml:space="preserve">. Скановані з оригіналів копії листів-відгуків про співпрацю за договорами від замовників, що вказані в Таблиці «Г». Кожен відгук бути належно оформлений, містити вихідний номер, дату видачі такого документу. </w:t>
            </w:r>
            <w:r w:rsidR="0055477A" w:rsidRPr="0055477A">
              <w:rPr>
                <w:rFonts w:ascii="Times New Roman" w:hAnsi="Times New Roman" w:cs="Times New Roman"/>
                <w:bCs/>
                <w:sz w:val="20"/>
                <w:szCs w:val="20"/>
              </w:rPr>
              <w:t>Якщо Учасник вказує в якості досвіду – договори, де він виступав субпідрядником, в такому випадку він надає відгук стосовно виконаних ним робіт від свого Замовника (Генпідрядника).</w:t>
            </w:r>
          </w:p>
          <w:p w14:paraId="66E710E6" w14:textId="319D38BD" w:rsidR="005B1A8B" w:rsidRDefault="005B1A8B">
            <w:pPr>
              <w:spacing w:after="0" w:line="240" w:lineRule="auto"/>
              <w:jc w:val="both"/>
              <w:rPr>
                <w:rFonts w:ascii="Times New Roman" w:eastAsia="Times New Roman" w:hAnsi="Times New Roman" w:cs="Times New Roman"/>
                <w:sz w:val="20"/>
                <w:szCs w:val="20"/>
              </w:rPr>
            </w:pPr>
          </w:p>
        </w:tc>
      </w:tr>
      <w:tr w:rsidR="007F40B6" w:rsidRPr="00F17981" w14:paraId="636F2C6E" w14:textId="77777777" w:rsidTr="007F40B6">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6133D" w14:textId="06DF3A85" w:rsidR="007F40B6" w:rsidRPr="007F40B6" w:rsidRDefault="001A249D">
            <w:pPr>
              <w:spacing w:after="0" w:line="240" w:lineRule="auto"/>
              <w:jc w:val="center"/>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color w:val="000000"/>
                <w:sz w:val="20"/>
                <w:szCs w:val="20"/>
                <w:lang w:val="uk-UA"/>
              </w:rPr>
              <w:lastRenderedPageBreak/>
              <w:t>4</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CF7CF" w14:textId="7E97E205" w:rsidR="007F40B6" w:rsidRDefault="001A249D">
            <w:pPr>
              <w:spacing w:after="0" w:line="240" w:lineRule="auto"/>
              <w:rPr>
                <w:rFonts w:ascii="Times New Roman" w:eastAsia="Times New Roman" w:hAnsi="Times New Roman" w:cs="Times New Roman"/>
                <w:b/>
                <w:color w:val="000000"/>
                <w:sz w:val="20"/>
                <w:szCs w:val="20"/>
              </w:rPr>
            </w:pPr>
            <w:r w:rsidRPr="001A249D">
              <w:rPr>
                <w:rFonts w:ascii="Times New Roman" w:eastAsia="Times New Roman" w:hAnsi="Times New Roman" w:cs="Times New Roman"/>
                <w:b/>
                <w:color w:val="000000"/>
                <w:sz w:val="20"/>
                <w:szCs w:val="20"/>
                <w:lang w:val="uk-UA"/>
              </w:rPr>
              <w:t>Наявність фінансової спроможності, яка підтверджена фінансовою звітністю</w:t>
            </w:r>
          </w:p>
        </w:tc>
        <w:tc>
          <w:tcPr>
            <w:tcW w:w="6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A16F6" w14:textId="04D02DF2" w:rsidR="001A249D" w:rsidRPr="00F17981" w:rsidRDefault="001A249D" w:rsidP="001A249D">
            <w:pPr>
              <w:spacing w:after="0" w:line="240" w:lineRule="auto"/>
              <w:contextualSpacing/>
              <w:jc w:val="both"/>
              <w:rPr>
                <w:rFonts w:ascii="Times New Roman" w:eastAsia="Times New Roman" w:hAnsi="Times New Roman"/>
                <w:b/>
                <w:bCs/>
                <w:sz w:val="20"/>
                <w:szCs w:val="20"/>
              </w:rPr>
            </w:pPr>
            <w:r w:rsidRPr="00F17981">
              <w:rPr>
                <w:rFonts w:ascii="Times New Roman" w:eastAsia="Times New Roman" w:hAnsi="Times New Roman"/>
                <w:b/>
                <w:bCs/>
                <w:sz w:val="20"/>
                <w:szCs w:val="20"/>
              </w:rPr>
              <w:t xml:space="preserve">Для </w:t>
            </w:r>
            <w:r w:rsidRPr="00F17981">
              <w:rPr>
                <w:rFonts w:ascii="Times New Roman" w:eastAsia="Times New Roman" w:hAnsi="Times New Roman"/>
                <w:b/>
                <w:bCs/>
                <w:sz w:val="20"/>
                <w:szCs w:val="20"/>
                <w:lang w:val="uk-UA"/>
              </w:rPr>
              <w:t>юридичних осіб</w:t>
            </w:r>
            <w:r w:rsidRPr="00F17981">
              <w:rPr>
                <w:rFonts w:ascii="Times New Roman" w:eastAsia="Times New Roman" w:hAnsi="Times New Roman"/>
                <w:b/>
                <w:bCs/>
                <w:sz w:val="20"/>
                <w:szCs w:val="20"/>
              </w:rPr>
              <w:t>:</w:t>
            </w:r>
          </w:p>
          <w:p w14:paraId="6E7E2410" w14:textId="6CE5E9B9" w:rsidR="001A249D" w:rsidRPr="00F17981" w:rsidRDefault="001A249D" w:rsidP="001A249D">
            <w:pPr>
              <w:spacing w:after="0" w:line="240" w:lineRule="auto"/>
              <w:contextualSpacing/>
              <w:jc w:val="both"/>
              <w:rPr>
                <w:rFonts w:ascii="Times New Roman" w:eastAsia="Times New Roman" w:hAnsi="Times New Roman"/>
                <w:sz w:val="20"/>
                <w:szCs w:val="20"/>
              </w:rPr>
            </w:pPr>
            <w:r w:rsidRPr="00F17981">
              <w:rPr>
                <w:rFonts w:ascii="Times New Roman" w:eastAsia="Times New Roman" w:hAnsi="Times New Roman"/>
                <w:sz w:val="20"/>
                <w:szCs w:val="20"/>
              </w:rPr>
              <w:t>- сканована копія з оригіналу Балансу підприємства за останній звітний період</w:t>
            </w:r>
            <w:r w:rsidRPr="00F17981">
              <w:rPr>
                <w:rFonts w:ascii="Times New Roman" w:eastAsia="Times New Roman" w:hAnsi="Times New Roman"/>
                <w:sz w:val="20"/>
                <w:szCs w:val="20"/>
                <w:lang w:val="uk-UA"/>
              </w:rPr>
              <w:t>;</w:t>
            </w:r>
            <w:r w:rsidRPr="00F17981">
              <w:rPr>
                <w:rFonts w:ascii="Times New Roman" w:eastAsia="Times New Roman" w:hAnsi="Times New Roman"/>
                <w:sz w:val="20"/>
                <w:szCs w:val="20"/>
              </w:rPr>
              <w:t xml:space="preserve"> </w:t>
            </w:r>
          </w:p>
          <w:p w14:paraId="783A65DB" w14:textId="4332B5A0" w:rsidR="001A249D" w:rsidRPr="00F17981" w:rsidRDefault="001A249D" w:rsidP="001A249D">
            <w:pPr>
              <w:spacing w:after="0" w:line="240" w:lineRule="auto"/>
              <w:contextualSpacing/>
              <w:jc w:val="both"/>
              <w:rPr>
                <w:rFonts w:ascii="Times New Roman" w:eastAsia="Times New Roman" w:hAnsi="Times New Roman"/>
                <w:sz w:val="20"/>
                <w:szCs w:val="20"/>
                <w:lang w:val="uk-UA"/>
              </w:rPr>
            </w:pPr>
            <w:r w:rsidRPr="00F17981">
              <w:rPr>
                <w:rFonts w:ascii="Times New Roman" w:eastAsia="Times New Roman" w:hAnsi="Times New Roman"/>
                <w:sz w:val="20"/>
                <w:szCs w:val="20"/>
              </w:rPr>
              <w:t>- сканована копія з оригіналу Звіту про фінансові результати за останній звітний період</w:t>
            </w:r>
            <w:r w:rsidRPr="00F17981">
              <w:rPr>
                <w:rFonts w:ascii="Times New Roman" w:eastAsia="Times New Roman" w:hAnsi="Times New Roman"/>
                <w:sz w:val="20"/>
                <w:szCs w:val="20"/>
                <w:lang w:val="uk-UA"/>
              </w:rPr>
              <w:t>;</w:t>
            </w:r>
          </w:p>
          <w:p w14:paraId="73628010" w14:textId="357FE144" w:rsidR="001A249D" w:rsidRPr="00F17981" w:rsidRDefault="001A249D" w:rsidP="001A249D">
            <w:pPr>
              <w:spacing w:after="0" w:line="240" w:lineRule="auto"/>
              <w:contextualSpacing/>
              <w:jc w:val="both"/>
              <w:rPr>
                <w:rFonts w:ascii="Times New Roman" w:eastAsia="Times New Roman" w:hAnsi="Times New Roman"/>
                <w:sz w:val="20"/>
                <w:szCs w:val="20"/>
                <w:lang w:val="uk-UA"/>
              </w:rPr>
            </w:pPr>
            <w:r w:rsidRPr="00F17981">
              <w:rPr>
                <w:rFonts w:ascii="Times New Roman" w:eastAsia="Times New Roman" w:hAnsi="Times New Roman"/>
                <w:sz w:val="20"/>
                <w:szCs w:val="20"/>
              </w:rPr>
              <w:t>- сканована копія з оригіналу Звіту про рух грошових коштів за останній звітний період</w:t>
            </w:r>
            <w:r w:rsidRPr="00F17981">
              <w:rPr>
                <w:rFonts w:ascii="Times New Roman" w:eastAsia="Times New Roman" w:hAnsi="Times New Roman"/>
                <w:sz w:val="20"/>
                <w:szCs w:val="20"/>
                <w:lang w:val="uk-UA"/>
              </w:rPr>
              <w:t>;</w:t>
            </w:r>
          </w:p>
          <w:p w14:paraId="24D7C93F" w14:textId="77777777" w:rsidR="001A249D" w:rsidRPr="00F17981" w:rsidRDefault="001A249D" w:rsidP="001A249D">
            <w:pPr>
              <w:spacing w:after="0" w:line="240" w:lineRule="auto"/>
              <w:contextualSpacing/>
              <w:jc w:val="both"/>
              <w:rPr>
                <w:rFonts w:ascii="Times New Roman" w:eastAsia="Times New Roman" w:hAnsi="Times New Roman"/>
                <w:sz w:val="20"/>
                <w:szCs w:val="20"/>
              </w:rPr>
            </w:pPr>
          </w:p>
          <w:p w14:paraId="05502ADD" w14:textId="77777777" w:rsidR="001A249D" w:rsidRPr="00F17981" w:rsidRDefault="001A249D" w:rsidP="001A249D">
            <w:pPr>
              <w:spacing w:after="0" w:line="240" w:lineRule="auto"/>
              <w:contextualSpacing/>
              <w:jc w:val="both"/>
              <w:rPr>
                <w:rFonts w:ascii="Times New Roman" w:eastAsia="Times New Roman" w:hAnsi="Times New Roman"/>
                <w:b/>
                <w:bCs/>
                <w:sz w:val="20"/>
                <w:szCs w:val="20"/>
              </w:rPr>
            </w:pPr>
            <w:r w:rsidRPr="00F17981">
              <w:rPr>
                <w:rFonts w:ascii="Times New Roman" w:eastAsia="Times New Roman" w:hAnsi="Times New Roman"/>
                <w:b/>
                <w:bCs/>
                <w:sz w:val="20"/>
                <w:szCs w:val="20"/>
              </w:rPr>
              <w:t>Для фізичних осіб-підприємців:</w:t>
            </w:r>
          </w:p>
          <w:p w14:paraId="6F8923DE" w14:textId="4CC318E9" w:rsidR="001A249D" w:rsidRPr="00F17981" w:rsidRDefault="001A249D" w:rsidP="001A249D">
            <w:pPr>
              <w:spacing w:after="0" w:line="240" w:lineRule="auto"/>
              <w:contextualSpacing/>
              <w:jc w:val="both"/>
              <w:rPr>
                <w:rFonts w:ascii="Times New Roman" w:eastAsia="Times New Roman" w:hAnsi="Times New Roman"/>
                <w:sz w:val="20"/>
                <w:szCs w:val="20"/>
                <w:lang w:val="uk-UA"/>
              </w:rPr>
            </w:pPr>
            <w:r w:rsidRPr="00F17981">
              <w:rPr>
                <w:rFonts w:ascii="Times New Roman" w:eastAsia="Times New Roman" w:hAnsi="Times New Roman"/>
                <w:sz w:val="20"/>
                <w:szCs w:val="20"/>
              </w:rPr>
              <w:t>- податкова декларація платника єдиного податку за останній звітній період</w:t>
            </w:r>
            <w:r w:rsidRPr="00F17981">
              <w:rPr>
                <w:rFonts w:ascii="Times New Roman" w:eastAsia="Times New Roman" w:hAnsi="Times New Roman"/>
                <w:sz w:val="20"/>
                <w:szCs w:val="20"/>
                <w:lang w:val="uk-UA"/>
              </w:rPr>
              <w:t>.</w:t>
            </w:r>
          </w:p>
          <w:p w14:paraId="489953EB" w14:textId="77777777" w:rsidR="001A249D" w:rsidRPr="00F17981" w:rsidRDefault="001A249D" w:rsidP="001A249D">
            <w:pPr>
              <w:spacing w:after="0" w:line="240" w:lineRule="auto"/>
              <w:contextualSpacing/>
              <w:jc w:val="both"/>
              <w:rPr>
                <w:rFonts w:ascii="Times New Roman" w:eastAsia="Times New Roman" w:hAnsi="Times New Roman"/>
                <w:sz w:val="20"/>
                <w:szCs w:val="20"/>
                <w:lang w:eastAsia="ru-RU"/>
              </w:rPr>
            </w:pPr>
            <w:r w:rsidRPr="00F17981">
              <w:rPr>
                <w:rFonts w:ascii="Times New Roman" w:eastAsia="Times New Roman" w:hAnsi="Times New Roman"/>
                <w:sz w:val="20"/>
                <w:szCs w:val="20"/>
                <w:lang w:eastAsia="ru-RU"/>
              </w:rPr>
              <w:t>*</w:t>
            </w:r>
            <w:r w:rsidRPr="00F17981">
              <w:rPr>
                <w:rFonts w:ascii="Times New Roman" w:eastAsia="Times New Roman" w:hAnsi="Times New Roman"/>
                <w:b/>
                <w:bCs/>
                <w:i/>
                <w:iCs/>
                <w:sz w:val="20"/>
                <w:szCs w:val="20"/>
                <w:lang w:eastAsia="ru-RU"/>
              </w:rPr>
              <w:t>примітка</w:t>
            </w:r>
            <w:r w:rsidRPr="00F17981">
              <w:rPr>
                <w:rFonts w:ascii="Times New Roman" w:eastAsia="Times New Roman" w:hAnsi="Times New Roman"/>
                <w:i/>
                <w:iCs/>
                <w:sz w:val="20"/>
                <w:szCs w:val="20"/>
                <w:lang w:eastAsia="ru-RU"/>
              </w:rPr>
              <w:t>:</w:t>
            </w:r>
            <w:r w:rsidRPr="00F17981">
              <w:rPr>
                <w:rFonts w:ascii="Times New Roman" w:eastAsia="Times New Roman" w:hAnsi="Times New Roman"/>
                <w:sz w:val="20"/>
                <w:szCs w:val="20"/>
                <w:lang w:eastAsia="ru-RU"/>
              </w:rPr>
              <w:t xml:space="preserve"> </w:t>
            </w:r>
          </w:p>
          <w:p w14:paraId="744C94FC" w14:textId="77777777" w:rsidR="001A249D" w:rsidRPr="00F17981" w:rsidRDefault="001A249D" w:rsidP="001A249D">
            <w:pPr>
              <w:spacing w:after="0" w:line="240" w:lineRule="auto"/>
              <w:contextualSpacing/>
              <w:jc w:val="both"/>
              <w:rPr>
                <w:rFonts w:ascii="Times New Roman" w:eastAsia="Times New Roman" w:hAnsi="Times New Roman"/>
                <w:i/>
                <w:iCs/>
                <w:sz w:val="20"/>
                <w:szCs w:val="20"/>
                <w:lang w:val="uk-UA"/>
              </w:rPr>
            </w:pPr>
            <w:r w:rsidRPr="00F17981">
              <w:rPr>
                <w:rFonts w:ascii="Times New Roman" w:eastAsia="Times New Roman" w:hAnsi="Times New Roman"/>
                <w:i/>
                <w:iCs/>
                <w:sz w:val="20"/>
                <w:szCs w:val="20"/>
                <w:lang w:val="uk-UA"/>
              </w:rPr>
              <w:t>-У випадку, якщо для Учасника законодавством не передбачено складання фінансової звітності, такий учасник, у складі своєї тендерної пропозиції подає пояснювальну записку з обґрунтуванням та причинами неподання зазначених документів з  посиланнями на відповідні нормативно-правові акти.</w:t>
            </w:r>
          </w:p>
          <w:p w14:paraId="38FC8CC5" w14:textId="365375C9" w:rsidR="001A249D" w:rsidRPr="00F17981" w:rsidRDefault="001A249D" w:rsidP="001A249D">
            <w:pPr>
              <w:spacing w:after="0" w:line="240" w:lineRule="auto"/>
              <w:contextualSpacing/>
              <w:jc w:val="both"/>
              <w:rPr>
                <w:rFonts w:ascii="Times New Roman" w:eastAsia="Times New Roman" w:hAnsi="Times New Roman"/>
                <w:i/>
                <w:iCs/>
                <w:sz w:val="20"/>
                <w:szCs w:val="20"/>
                <w:lang w:val="uk-UA"/>
              </w:rPr>
            </w:pPr>
            <w:r w:rsidRPr="00F17981">
              <w:rPr>
                <w:rFonts w:ascii="Times New Roman" w:eastAsia="Times New Roman" w:hAnsi="Times New Roman"/>
                <w:i/>
                <w:iCs/>
                <w:sz w:val="20"/>
                <w:szCs w:val="20"/>
                <w:lang w:val="uk-UA"/>
              </w:rPr>
              <w:t xml:space="preserve">-Обсяг  річного доходу (виручки)  суб’єкта господарювання згідно фінансової звітності за </w:t>
            </w:r>
            <w:r w:rsidRPr="00F17981">
              <w:rPr>
                <w:rFonts w:ascii="Times New Roman" w:eastAsia="Times New Roman" w:hAnsi="Times New Roman"/>
                <w:i/>
                <w:iCs/>
                <w:sz w:val="20"/>
                <w:szCs w:val="20"/>
                <w:lang w:val="uk-UA"/>
              </w:rPr>
              <w:t>2023 рік</w:t>
            </w:r>
            <w:r w:rsidRPr="00F17981">
              <w:rPr>
                <w:rFonts w:ascii="Times New Roman" w:eastAsia="Times New Roman" w:hAnsi="Times New Roman"/>
                <w:i/>
                <w:iCs/>
                <w:sz w:val="20"/>
                <w:szCs w:val="20"/>
                <w:lang w:val="uk-UA"/>
              </w:rPr>
              <w:t xml:space="preserve"> повинен становити не менше </w:t>
            </w:r>
            <w:r w:rsidRPr="00F17981">
              <w:rPr>
                <w:rFonts w:ascii="Times New Roman" w:eastAsia="Times New Roman" w:hAnsi="Times New Roman"/>
                <w:i/>
                <w:iCs/>
                <w:sz w:val="20"/>
                <w:szCs w:val="20"/>
                <w:lang w:val="uk-UA"/>
              </w:rPr>
              <w:t xml:space="preserve">99% від </w:t>
            </w:r>
            <w:r w:rsidRPr="00F17981">
              <w:rPr>
                <w:rFonts w:ascii="Times New Roman" w:eastAsia="Times New Roman" w:hAnsi="Times New Roman"/>
                <w:i/>
                <w:iCs/>
                <w:sz w:val="20"/>
                <w:szCs w:val="20"/>
                <w:lang w:val="uk-UA"/>
              </w:rPr>
              <w:t>очікуван</w:t>
            </w:r>
            <w:r w:rsidRPr="00F17981">
              <w:rPr>
                <w:rFonts w:ascii="Times New Roman" w:eastAsia="Times New Roman" w:hAnsi="Times New Roman"/>
                <w:i/>
                <w:iCs/>
                <w:sz w:val="20"/>
                <w:szCs w:val="20"/>
                <w:lang w:val="uk-UA"/>
              </w:rPr>
              <w:t>ої</w:t>
            </w:r>
            <w:r w:rsidRPr="00F17981">
              <w:rPr>
                <w:rFonts w:ascii="Times New Roman" w:eastAsia="Times New Roman" w:hAnsi="Times New Roman"/>
                <w:i/>
                <w:iCs/>
                <w:sz w:val="20"/>
                <w:szCs w:val="20"/>
                <w:lang w:val="uk-UA"/>
              </w:rPr>
              <w:t xml:space="preserve"> варт</w:t>
            </w:r>
            <w:r w:rsidRPr="00F17981">
              <w:rPr>
                <w:rFonts w:ascii="Times New Roman" w:eastAsia="Times New Roman" w:hAnsi="Times New Roman"/>
                <w:i/>
                <w:iCs/>
                <w:sz w:val="20"/>
                <w:szCs w:val="20"/>
                <w:lang w:val="uk-UA"/>
              </w:rPr>
              <w:t>ості</w:t>
            </w:r>
            <w:r w:rsidRPr="00F17981">
              <w:rPr>
                <w:rFonts w:ascii="Times New Roman" w:eastAsia="Times New Roman" w:hAnsi="Times New Roman"/>
                <w:i/>
                <w:iCs/>
                <w:sz w:val="20"/>
                <w:szCs w:val="20"/>
                <w:lang w:val="uk-UA"/>
              </w:rPr>
              <w:t xml:space="preserve"> даної закупівлі. </w:t>
            </w:r>
          </w:p>
          <w:p w14:paraId="47693EE0" w14:textId="7A1B422A" w:rsidR="001A249D" w:rsidRPr="00F17981" w:rsidRDefault="001A249D" w:rsidP="001A249D">
            <w:pPr>
              <w:spacing w:after="0" w:line="240" w:lineRule="auto"/>
              <w:contextualSpacing/>
              <w:jc w:val="both"/>
              <w:rPr>
                <w:rFonts w:ascii="Times New Roman" w:eastAsia="Times New Roman" w:hAnsi="Times New Roman"/>
                <w:i/>
                <w:iCs/>
                <w:lang w:val="uk-UA"/>
              </w:rPr>
            </w:pPr>
          </w:p>
          <w:p w14:paraId="1C6B8237" w14:textId="39438626" w:rsidR="007F40B6" w:rsidRPr="00F17981" w:rsidRDefault="007F40B6" w:rsidP="0055477A">
            <w:pPr>
              <w:spacing w:after="0"/>
              <w:contextualSpacing/>
              <w:rPr>
                <w:rFonts w:ascii="Times New Roman" w:eastAsia="Times New Roman" w:hAnsi="Times New Roman" w:cs="Times New Roman"/>
                <w:color w:val="000000"/>
                <w:lang w:val="uk-UA"/>
              </w:rPr>
            </w:pPr>
          </w:p>
        </w:tc>
      </w:tr>
      <w:tr w:rsidR="005B1A8B" w14:paraId="31C249C3" w14:textId="77777777">
        <w:trPr>
          <w:trHeight w:val="815"/>
          <w:jc w:val="center"/>
        </w:trPr>
        <w:tc>
          <w:tcPr>
            <w:tcW w:w="96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58028" w14:textId="77777777" w:rsidR="005B1A8B" w:rsidRDefault="0000000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tc>
      </w:tr>
      <w:bookmarkEnd w:id="0"/>
    </w:tbl>
    <w:p w14:paraId="2CE869C9" w14:textId="77777777" w:rsidR="005B1A8B" w:rsidRDefault="005B1A8B">
      <w:pPr>
        <w:spacing w:before="20" w:after="20" w:line="240" w:lineRule="auto"/>
        <w:jc w:val="both"/>
        <w:rPr>
          <w:rFonts w:ascii="Times New Roman" w:eastAsia="Times New Roman" w:hAnsi="Times New Roman" w:cs="Times New Roman"/>
          <w:b/>
          <w:sz w:val="20"/>
          <w:szCs w:val="20"/>
        </w:rPr>
      </w:pPr>
    </w:p>
    <w:p w14:paraId="6B2F15EA" w14:textId="77777777" w:rsidR="005B1A8B" w:rsidRPr="00786B59" w:rsidRDefault="00000000">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2. </w:t>
      </w:r>
      <w:r w:rsidRPr="00786B59">
        <w:rPr>
          <w:rFonts w:ascii="Times New Roman" w:eastAsia="Times New Roman" w:hAnsi="Times New Roman" w:cs="Times New Roman"/>
          <w:b/>
          <w:sz w:val="24"/>
          <w:szCs w:val="24"/>
        </w:rPr>
        <w:t>Підтвердження відповідності УЧАСНИКА (в тому числі для об’єднання учасників як учасника процедури)  вимогам, визначеним у пункті 47 Особливостей.</w:t>
      </w:r>
    </w:p>
    <w:p w14:paraId="0868A04E"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30DA9233"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4C277B67"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lastRenderedPageBreak/>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21B60632"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rPr>
      </w:pPr>
      <w:r w:rsidRPr="00786B59">
        <w:rPr>
          <w:rFonts w:ascii="Times New Roman" w:eastAsia="Times New Roman" w:hAnsi="Times New Roman" w:cs="Times New Roman"/>
          <w:i/>
          <w:sz w:val="20"/>
          <w:szCs w:val="20"/>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5F187598"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786B59">
        <w:rPr>
          <w:rFonts w:ascii="Times New Roman" w:eastAsia="Times New Roman" w:hAnsi="Times New Roman" w:cs="Times New Roman"/>
          <w:i/>
          <w:sz w:val="20"/>
          <w:szCs w:val="20"/>
        </w:rPr>
        <w:t>(у разі застосування таких критеріїв до учасника процедури закупівлі)</w:t>
      </w:r>
      <w:r w:rsidRPr="00786B59">
        <w:rPr>
          <w:rFonts w:ascii="Times New Roman" w:eastAsia="Times New Roman" w:hAnsi="Times New Roman" w:cs="Times New Roman"/>
          <w:sz w:val="20"/>
          <w:szCs w:val="20"/>
        </w:rPr>
        <w:t>, замовник перевіряє таких суб’єктів господарювання щодо відсутності</w:t>
      </w:r>
      <w:r w:rsidRPr="00786B59">
        <w:rPr>
          <w:rFonts w:ascii="Times New Roman" w:eastAsia="Times New Roman" w:hAnsi="Times New Roman" w:cs="Times New Roman"/>
          <w:sz w:val="28"/>
          <w:szCs w:val="28"/>
        </w:rPr>
        <w:t xml:space="preserve"> </w:t>
      </w:r>
      <w:r w:rsidRPr="00786B59">
        <w:rPr>
          <w:rFonts w:ascii="Times New Roman" w:eastAsia="Times New Roman" w:hAnsi="Times New Roman" w:cs="Times New Roman"/>
          <w:sz w:val="20"/>
          <w:szCs w:val="20"/>
        </w:rPr>
        <w:t>підстав, визначених пунктом 47 Особливостей.</w:t>
      </w:r>
    </w:p>
    <w:p w14:paraId="4864225B" w14:textId="77777777" w:rsidR="005B1A8B" w:rsidRPr="00786B59" w:rsidRDefault="005B1A8B">
      <w:pPr>
        <w:spacing w:after="80"/>
        <w:jc w:val="both"/>
        <w:rPr>
          <w:rFonts w:ascii="Times New Roman" w:eastAsia="Times New Roman" w:hAnsi="Times New Roman" w:cs="Times New Roman"/>
          <w:sz w:val="20"/>
          <w:szCs w:val="20"/>
        </w:rPr>
      </w:pPr>
    </w:p>
    <w:p w14:paraId="4486EA9B" w14:textId="77777777" w:rsidR="005B1A8B"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Pr>
          <w:rFonts w:ascii="Times New Roman" w:eastAsia="Times New Roman" w:hAnsi="Times New Roman" w:cs="Times New Roman"/>
          <w:b/>
          <w:sz w:val="24"/>
          <w:szCs w:val="24"/>
        </w:rPr>
        <w:t>визначеним у пун</w:t>
      </w:r>
      <w:r>
        <w:rPr>
          <w:rFonts w:ascii="Times New Roman" w:eastAsia="Times New Roman" w:hAnsi="Times New Roman" w:cs="Times New Roman"/>
          <w:b/>
          <w:sz w:val="24"/>
          <w:szCs w:val="24"/>
          <w:highlight w:val="white"/>
        </w:rPr>
        <w:t xml:space="preserve">кті </w:t>
      </w:r>
      <w:r>
        <w:rPr>
          <w:rFonts w:ascii="Times New Roman" w:eastAsia="Times New Roman" w:hAnsi="Times New Roman" w:cs="Times New Roman"/>
          <w:sz w:val="24"/>
          <w:szCs w:val="24"/>
          <w:highlight w:val="white"/>
        </w:rPr>
        <w:t>47</w:t>
      </w:r>
      <w:r>
        <w:rPr>
          <w:rFonts w:ascii="Times New Roman" w:eastAsia="Times New Roman" w:hAnsi="Times New Roman" w:cs="Times New Roman"/>
          <w:b/>
          <w:sz w:val="24"/>
          <w:szCs w:val="24"/>
          <w:highlight w:val="white"/>
        </w:rPr>
        <w:t xml:space="preserve"> Особливостей:</w:t>
      </w:r>
    </w:p>
    <w:p w14:paraId="06E30538"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 xml:space="preserve">Переможець процедури закупівлі у строк, що </w:t>
      </w:r>
      <w:r w:rsidRPr="00786B59">
        <w:rPr>
          <w:rFonts w:ascii="Times New Roman" w:eastAsia="Times New Roman" w:hAnsi="Times New Roman" w:cs="Times New Roman"/>
          <w:b/>
          <w:i/>
          <w:sz w:val="20"/>
          <w:szCs w:val="20"/>
        </w:rPr>
        <w:t xml:space="preserve">не перевищує чотири дні </w:t>
      </w:r>
      <w:r w:rsidRPr="00786B59">
        <w:rPr>
          <w:rFonts w:ascii="Times New Roman" w:eastAsia="Times New Roman" w:hAnsi="Times New Roman" w:cs="Times New Roman"/>
          <w:sz w:val="20"/>
          <w:szCs w:val="20"/>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14:paraId="4E4BDEB4"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4FAB836B" w14:textId="77777777" w:rsidR="005B1A8B" w:rsidRDefault="005B1A8B">
      <w:pPr>
        <w:spacing w:after="0" w:line="240" w:lineRule="auto"/>
        <w:rPr>
          <w:rFonts w:ascii="Times New Roman" w:eastAsia="Times New Roman" w:hAnsi="Times New Roman" w:cs="Times New Roman"/>
          <w:b/>
          <w:sz w:val="20"/>
          <w:szCs w:val="20"/>
          <w:highlight w:val="white"/>
        </w:rPr>
      </w:pPr>
    </w:p>
    <w:p w14:paraId="01DD8C85" w14:textId="77777777" w:rsidR="005B1A8B" w:rsidRDefault="00000000">
      <w:pPr>
        <w:spacing w:after="0" w:line="240" w:lineRule="auto"/>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color w:val="000000"/>
          <w:sz w:val="20"/>
          <w:szCs w:val="20"/>
          <w:highlight w:val="white"/>
        </w:rPr>
        <w:t> </w:t>
      </w:r>
      <w:r>
        <w:rPr>
          <w:rFonts w:ascii="Times New Roman" w:eastAsia="Times New Roman" w:hAnsi="Times New Roman" w:cs="Times New Roman"/>
          <w:b/>
          <w:color w:val="000000"/>
          <w:sz w:val="20"/>
          <w:szCs w:val="20"/>
          <w:highlight w:val="white"/>
        </w:rPr>
        <w:t>3.1. Документи, які надаються  ПЕРЕМОЖЦЕМ (юридичною особою):</w:t>
      </w:r>
    </w:p>
    <w:tbl>
      <w:tblPr>
        <w:tblStyle w:val="af7"/>
        <w:tblW w:w="9618" w:type="dxa"/>
        <w:tblInd w:w="-100" w:type="dxa"/>
        <w:tblLayout w:type="fixed"/>
        <w:tblLook w:val="0400" w:firstRow="0" w:lastRow="0" w:firstColumn="0" w:lastColumn="0" w:noHBand="0" w:noVBand="1"/>
      </w:tblPr>
      <w:tblGrid>
        <w:gridCol w:w="765"/>
        <w:gridCol w:w="4350"/>
        <w:gridCol w:w="4503"/>
      </w:tblGrid>
      <w:tr w:rsidR="005B1A8B" w14:paraId="32C53FE9" w14:textId="77777777">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48C54"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w:t>
            </w:r>
          </w:p>
          <w:p w14:paraId="4B684D55"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з</w:t>
            </w:r>
            <w:r>
              <w:rPr>
                <w:rFonts w:ascii="Times New Roman" w:eastAsia="Times New Roman" w:hAnsi="Times New Roman" w:cs="Times New Roman"/>
                <w:b/>
                <w:color w:val="000000"/>
                <w:sz w:val="20"/>
                <w:szCs w:val="20"/>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B860D"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 47 Особливостей</w:t>
            </w:r>
          </w:p>
          <w:p w14:paraId="67028832" w14:textId="77777777" w:rsidR="005B1A8B" w:rsidRDefault="005B1A8B">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FE085"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Переможець торгів на виконання вимоги згідно п. 47 Особливостей (підтвердження відсутності підстав) повинен надати таку інформацію:</w:t>
            </w:r>
          </w:p>
        </w:tc>
      </w:tr>
      <w:tr w:rsidR="005B1A8B" w14:paraId="49ECD12E"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18F35"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FBBA0" w14:textId="77777777" w:rsidR="005B1A8B"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9DD94A8"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CDF53" w14:textId="77777777" w:rsidR="005B1A8B" w:rsidRDefault="00000000">
            <w:pPr>
              <w:spacing w:after="0" w:line="276" w:lineRule="auto"/>
              <w:ind w:right="14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Перевіряється безпосередньо замовником самостійно, крім випадків, коли доступ до такої інформації є обмеженим*.</w:t>
            </w:r>
          </w:p>
          <w:p w14:paraId="41305B61" w14:textId="77777777" w:rsidR="005B1A8B" w:rsidRDefault="00000000">
            <w:pPr>
              <w:spacing w:after="0" w:line="27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highlight w:val="white"/>
              </w:rPr>
              <w:t xml:space="preserve"> </w:t>
            </w:r>
            <w:r>
              <w:rPr>
                <w:rFonts w:ascii="Times New Roman" w:eastAsia="Times New Roman" w:hAnsi="Times New Roman" w:cs="Times New Roman"/>
                <w:i/>
                <w:sz w:val="20"/>
                <w:szCs w:val="20"/>
                <w:highlight w:val="white"/>
              </w:rPr>
              <w:t>свою роботу, так і відкриватись, поновлюватись у період воєнного стану.</w:t>
            </w:r>
          </w:p>
          <w:p w14:paraId="772E6530" w14:textId="77777777" w:rsidR="005B1A8B" w:rsidRDefault="00000000">
            <w:pPr>
              <w:spacing w:after="0" w:line="25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highlight w:val="white"/>
              </w:rPr>
              <w:t>керівника учасника</w:t>
            </w:r>
            <w:r>
              <w:rPr>
                <w:rFonts w:ascii="Times New Roman" w:eastAsia="Times New Roman" w:hAnsi="Times New Roman" w:cs="Times New Roman"/>
                <w:i/>
                <w:sz w:val="20"/>
                <w:szCs w:val="20"/>
                <w:highlight w:val="white"/>
              </w:rPr>
              <w:t xml:space="preserve"> процедури закупівлі,на виконання абзацу 15 пункту 47 Особливостей надається переможцем торгів.</w:t>
            </w:r>
          </w:p>
        </w:tc>
      </w:tr>
      <w:tr w:rsidR="005B1A8B" w14:paraId="3F347E16"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1BD89" w14:textId="77777777" w:rsidR="005B1A8B" w:rsidRDefault="00000000">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F2DC"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2219D57" w14:textId="77777777" w:rsidR="005B1A8B" w:rsidRDefault="00000000">
            <w:pPr>
              <w:spacing w:after="0" w:line="240" w:lineRule="auto"/>
              <w:ind w:right="14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6 пункт 47 Особливостей)</w:t>
            </w:r>
          </w:p>
        </w:tc>
        <w:tc>
          <w:tcPr>
            <w:tcW w:w="450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DEE04"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1BC1005F" w14:textId="77777777" w:rsidR="005B1A8B" w:rsidRDefault="005B1A8B">
            <w:pPr>
              <w:spacing w:after="0" w:line="240" w:lineRule="auto"/>
              <w:jc w:val="both"/>
              <w:rPr>
                <w:rFonts w:ascii="Times New Roman" w:eastAsia="Times New Roman" w:hAnsi="Times New Roman" w:cs="Times New Roman"/>
                <w:b/>
                <w:sz w:val="20"/>
                <w:szCs w:val="20"/>
                <w:highlight w:val="white"/>
              </w:rPr>
            </w:pPr>
          </w:p>
          <w:p w14:paraId="56380C16"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 </w:t>
            </w:r>
          </w:p>
        </w:tc>
      </w:tr>
      <w:tr w:rsidR="005B1A8B" w14:paraId="201D81F4"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5E084" w14:textId="77777777" w:rsidR="005B1A8B" w:rsidRDefault="00000000">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30F94"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149829F" w14:textId="77777777" w:rsidR="005B1A8B" w:rsidRDefault="00000000">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50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F025" w14:textId="77777777" w:rsidR="005B1A8B" w:rsidRDefault="005B1A8B">
            <w:pPr>
              <w:spacing w:after="0" w:line="240" w:lineRule="auto"/>
              <w:ind w:right="140"/>
              <w:jc w:val="both"/>
              <w:rPr>
                <w:rFonts w:ascii="Times New Roman" w:eastAsia="Times New Roman" w:hAnsi="Times New Roman" w:cs="Times New Roman"/>
                <w:b/>
                <w:sz w:val="20"/>
                <w:szCs w:val="20"/>
                <w:highlight w:val="white"/>
              </w:rPr>
            </w:pPr>
          </w:p>
        </w:tc>
      </w:tr>
    </w:tbl>
    <w:p w14:paraId="270F1E32" w14:textId="77777777" w:rsidR="005B1A8B" w:rsidRDefault="005B1A8B">
      <w:pPr>
        <w:spacing w:after="0" w:line="240" w:lineRule="auto"/>
        <w:rPr>
          <w:rFonts w:ascii="Times New Roman" w:eastAsia="Times New Roman" w:hAnsi="Times New Roman" w:cs="Times New Roman"/>
          <w:b/>
          <w:color w:val="000000"/>
          <w:sz w:val="20"/>
          <w:szCs w:val="20"/>
        </w:rPr>
      </w:pPr>
    </w:p>
    <w:p w14:paraId="0A06329E" w14:textId="77777777" w:rsidR="005B1A8B" w:rsidRDefault="00000000">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3.2. Документи, які надаються ПЕРЕМОЖЦЕМ (фізичною особою чи фізичною особою</w:t>
      </w:r>
      <w:r>
        <w:rPr>
          <w:rFonts w:ascii="Times New Roman" w:eastAsia="Times New Roman" w:hAnsi="Times New Roman" w:cs="Times New Roman"/>
          <w:b/>
          <w:sz w:val="20"/>
          <w:szCs w:val="20"/>
        </w:rPr>
        <w:t xml:space="preserve"> — </w:t>
      </w:r>
      <w:r>
        <w:rPr>
          <w:rFonts w:ascii="Times New Roman" w:eastAsia="Times New Roman" w:hAnsi="Times New Roman" w:cs="Times New Roman"/>
          <w:b/>
          <w:color w:val="000000"/>
          <w:sz w:val="20"/>
          <w:szCs w:val="20"/>
        </w:rPr>
        <w:t>підприємцем):</w:t>
      </w:r>
    </w:p>
    <w:tbl>
      <w:tblPr>
        <w:tblStyle w:val="af8"/>
        <w:tblW w:w="9619" w:type="dxa"/>
        <w:tblInd w:w="-100" w:type="dxa"/>
        <w:tblLayout w:type="fixed"/>
        <w:tblLook w:val="0400" w:firstRow="0" w:lastRow="0" w:firstColumn="0" w:lastColumn="0" w:noHBand="0" w:noVBand="1"/>
      </w:tblPr>
      <w:tblGrid>
        <w:gridCol w:w="587"/>
        <w:gridCol w:w="4427"/>
        <w:gridCol w:w="4605"/>
      </w:tblGrid>
      <w:tr w:rsidR="005B1A8B" w14:paraId="2702CEDE" w14:textId="77777777">
        <w:trPr>
          <w:trHeight w:val="87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091B2"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w:t>
            </w:r>
          </w:p>
          <w:p w14:paraId="1E721948"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09ACD"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пункту 47 Особливостей</w:t>
            </w:r>
          </w:p>
          <w:p w14:paraId="3B7F746D" w14:textId="77777777" w:rsidR="005B1A8B" w:rsidRDefault="005B1A8B">
            <w:pPr>
              <w:spacing w:after="0" w:line="240" w:lineRule="auto"/>
              <w:ind w:left="100"/>
              <w:jc w:val="center"/>
              <w:rPr>
                <w:rFonts w:ascii="Times New Roman" w:eastAsia="Times New Roman" w:hAnsi="Times New Roman" w:cs="Times New Roman"/>
                <w:b/>
                <w:sz w:val="20"/>
                <w:szCs w:val="20"/>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25E27" w14:textId="77777777" w:rsidR="005B1A8B" w:rsidRDefault="00000000">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Переможець </w:t>
            </w:r>
            <w:r>
              <w:rPr>
                <w:rFonts w:ascii="Times New Roman" w:eastAsia="Times New Roman" w:hAnsi="Times New Roman" w:cs="Times New Roman"/>
                <w:b/>
                <w:sz w:val="20"/>
                <w:szCs w:val="20"/>
                <w:highlight w:val="white"/>
              </w:rPr>
              <w:t>торгів на виконання вимоги згідно пункту 47 Особ</w:t>
            </w:r>
            <w:r>
              <w:rPr>
                <w:rFonts w:ascii="Times New Roman" w:eastAsia="Times New Roman" w:hAnsi="Times New Roman" w:cs="Times New Roman"/>
                <w:b/>
                <w:sz w:val="20"/>
                <w:szCs w:val="20"/>
              </w:rPr>
              <w:t>ливостей (підтвердження відсутності підстав) повинен надати таку інформацію:</w:t>
            </w:r>
          </w:p>
        </w:tc>
      </w:tr>
      <w:tr w:rsidR="005B1A8B" w14:paraId="7B5C1AF3"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6E62D"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929C9" w14:textId="77777777" w:rsidR="005B1A8B"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144CAE6"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8D351" w14:textId="77777777" w:rsidR="005B1A8B" w:rsidRDefault="00000000">
            <w:pPr>
              <w:spacing w:after="0" w:line="276"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Перевіряється безпосередньо замовником самостійно, крім випадків, коли доступ до такої інформації є обмеженим*.</w:t>
            </w:r>
          </w:p>
          <w:p w14:paraId="643F8445" w14:textId="77777777" w:rsidR="005B1A8B" w:rsidRDefault="00000000">
            <w:pPr>
              <w:spacing w:after="0" w:line="276" w:lineRule="auto"/>
              <w:ind w:right="1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свою роботу, так і відкриватись, поновлюватись у період воєнного стану.</w:t>
            </w:r>
          </w:p>
          <w:p w14:paraId="73C22D98" w14:textId="77777777" w:rsidR="005B1A8B" w:rsidRDefault="00000000">
            <w:pPr>
              <w:spacing w:after="0" w:line="240" w:lineRule="auto"/>
              <w:ind w:right="140"/>
              <w:jc w:val="both"/>
              <w:rPr>
                <w:rFonts w:ascii="Times New Roman" w:eastAsia="Times New Roman" w:hAnsi="Times New Roman" w:cs="Times New Roman"/>
                <w:i/>
                <w:color w:val="FF0000"/>
                <w:sz w:val="20"/>
                <w:szCs w:val="20"/>
                <w:highlight w:val="yellow"/>
              </w:rPr>
            </w:pPr>
            <w:r>
              <w:rPr>
                <w:rFonts w:ascii="Times New Roman" w:eastAsia="Times New Roman" w:hAnsi="Times New Roman" w:cs="Times New Roman"/>
                <w:i/>
                <w:sz w:val="20"/>
                <w:szCs w:val="20"/>
              </w:rPr>
              <w:t>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 xml:space="preserve">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rPr>
              <w:t>фізичної особи</w:t>
            </w:r>
            <w:r>
              <w:rPr>
                <w:rFonts w:ascii="Times New Roman" w:eastAsia="Times New Roman" w:hAnsi="Times New Roman" w:cs="Times New Roman"/>
                <w:i/>
                <w:sz w:val="20"/>
                <w:szCs w:val="20"/>
              </w:rPr>
              <w:t>, яка є  учасником процедури закупівлі,на виконання абзацу 15 пункту 47 Особливостей надається переможцем торгів.</w:t>
            </w:r>
          </w:p>
        </w:tc>
      </w:tr>
      <w:tr w:rsidR="005B1A8B" w14:paraId="2DDE07FC"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2CA80" w14:textId="77777777" w:rsidR="005B1A8B" w:rsidRDefault="00000000">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F4B79"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D1F128F"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lastRenderedPageBreak/>
              <w:t>(підпункт 5 пункт 47 Особливостей)</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7DB3A" w14:textId="77777777" w:rsidR="005B1A8B"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w:t>
            </w:r>
            <w:r>
              <w:rPr>
                <w:rFonts w:ascii="Times New Roman" w:eastAsia="Times New Roman" w:hAnsi="Times New Roman" w:cs="Times New Roman"/>
                <w:b/>
                <w:sz w:val="20"/>
                <w:szCs w:val="20"/>
              </w:rPr>
              <w:lastRenderedPageBreak/>
              <w:t xml:space="preserve">законодавством України щодо фізичної особи, яка є учасником процедури закупівлі. </w:t>
            </w:r>
          </w:p>
          <w:p w14:paraId="1A4233D6" w14:textId="77777777" w:rsidR="005B1A8B" w:rsidRDefault="005B1A8B">
            <w:pPr>
              <w:spacing w:after="0" w:line="240" w:lineRule="auto"/>
              <w:jc w:val="both"/>
              <w:rPr>
                <w:rFonts w:ascii="Times New Roman" w:eastAsia="Times New Roman" w:hAnsi="Times New Roman" w:cs="Times New Roman"/>
                <w:b/>
                <w:sz w:val="20"/>
                <w:szCs w:val="20"/>
              </w:rPr>
            </w:pPr>
          </w:p>
          <w:p w14:paraId="78CB6491" w14:textId="77777777" w:rsidR="005B1A8B"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w:t>
            </w:r>
            <w:r>
              <w:rPr>
                <w:rFonts w:ascii="Times New Roman" w:eastAsia="Times New Roman" w:hAnsi="Times New Roman" w:cs="Times New Roman"/>
                <w:sz w:val="20"/>
                <w:szCs w:val="20"/>
              </w:rPr>
              <w:t> </w:t>
            </w:r>
          </w:p>
        </w:tc>
      </w:tr>
      <w:tr w:rsidR="005B1A8B" w14:paraId="26ABC349"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52B62" w14:textId="77777777" w:rsidR="005B1A8B" w:rsidRDefault="00000000">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lastRenderedPageBreak/>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E2A77"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56FE53B" w14:textId="77777777" w:rsidR="005B1A8B" w:rsidRDefault="00000000">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5A4" w14:textId="77777777" w:rsidR="005B1A8B" w:rsidRDefault="005B1A8B">
            <w:pPr>
              <w:spacing w:after="0" w:line="240" w:lineRule="auto"/>
              <w:ind w:right="140"/>
              <w:jc w:val="both"/>
              <w:rPr>
                <w:rFonts w:ascii="Times New Roman" w:eastAsia="Times New Roman" w:hAnsi="Times New Roman" w:cs="Times New Roman"/>
                <w:b/>
                <w:sz w:val="20"/>
                <w:szCs w:val="20"/>
              </w:rPr>
            </w:pPr>
          </w:p>
        </w:tc>
      </w:tr>
    </w:tbl>
    <w:p w14:paraId="266F80FE" w14:textId="77777777" w:rsidR="005B1A8B" w:rsidRDefault="005B1A8B">
      <w:pPr>
        <w:shd w:val="clear" w:color="auto" w:fill="FFFFFF"/>
        <w:spacing w:after="0" w:line="240" w:lineRule="auto"/>
        <w:rPr>
          <w:rFonts w:ascii="Times New Roman" w:eastAsia="Times New Roman" w:hAnsi="Times New Roman" w:cs="Times New Roman"/>
          <w:sz w:val="20"/>
          <w:szCs w:val="20"/>
        </w:rPr>
      </w:pPr>
    </w:p>
    <w:p w14:paraId="1EB44FF7" w14:textId="77777777" w:rsidR="005B1A8B"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xml:space="preserve">4. </w:t>
      </w:r>
      <w:r>
        <w:rPr>
          <w:rFonts w:ascii="Times New Roman" w:eastAsia="Times New Roman" w:hAnsi="Times New Roman" w:cs="Times New Roman"/>
          <w:b/>
          <w:color w:val="000000"/>
          <w:sz w:val="24"/>
          <w:szCs w:val="24"/>
        </w:rPr>
        <w:t xml:space="preserve">Інша інформація встановлена відповідно до законодавства (для УЧАСНИКІВ </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 xml:space="preserve"> юридичних осіб, фізичних осіб та фізичних осіб</w:t>
      </w:r>
      <w:r>
        <w:rPr>
          <w:rFonts w:ascii="Times New Roman" w:eastAsia="Times New Roman" w:hAnsi="Times New Roman" w:cs="Times New Roman"/>
          <w:b/>
          <w:sz w:val="24"/>
          <w:szCs w:val="24"/>
        </w:rPr>
        <w:t xml:space="preserve"> — </w:t>
      </w:r>
      <w:r>
        <w:rPr>
          <w:rFonts w:ascii="Times New Roman" w:eastAsia="Times New Roman" w:hAnsi="Times New Roman" w:cs="Times New Roman"/>
          <w:b/>
          <w:color w:val="000000"/>
          <w:sz w:val="24"/>
          <w:szCs w:val="24"/>
        </w:rPr>
        <w:t>підприємців)</w:t>
      </w:r>
      <w:r>
        <w:rPr>
          <w:rFonts w:ascii="Times New Roman" w:eastAsia="Times New Roman" w:hAnsi="Times New Roman" w:cs="Times New Roman"/>
          <w:b/>
          <w:sz w:val="24"/>
          <w:szCs w:val="24"/>
        </w:rPr>
        <w:t>.</w:t>
      </w:r>
    </w:p>
    <w:tbl>
      <w:tblPr>
        <w:tblStyle w:val="af9"/>
        <w:tblW w:w="9619" w:type="dxa"/>
        <w:tblInd w:w="-100" w:type="dxa"/>
        <w:tblLayout w:type="fixed"/>
        <w:tblLook w:val="0400" w:firstRow="0" w:lastRow="0" w:firstColumn="0" w:lastColumn="0" w:noHBand="0" w:noVBand="1"/>
      </w:tblPr>
      <w:tblGrid>
        <w:gridCol w:w="400"/>
        <w:gridCol w:w="9219"/>
      </w:tblGrid>
      <w:tr w:rsidR="005B1A8B" w14:paraId="0A77EACE" w14:textId="77777777">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66C7958"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Інші документи від Учасника:</w:t>
            </w:r>
          </w:p>
        </w:tc>
      </w:tr>
      <w:tr w:rsidR="005B1A8B" w14:paraId="119C4782" w14:textId="77777777">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9F67" w14:textId="77777777" w:rsidR="005B1A8B" w:rsidRDefault="00000000">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AFF98" w14:textId="77777777" w:rsidR="005B1A8B" w:rsidRDefault="00000000">
            <w:pPr>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підприємців та громадських формувань, а іншою особою, учасник надає довіреність або доручення на таку особу.</w:t>
            </w:r>
          </w:p>
        </w:tc>
      </w:tr>
      <w:tr w:rsidR="005B1A8B" w14:paraId="02909AEC" w14:textId="77777777">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FFF2C" w14:textId="77777777" w:rsidR="005B1A8B" w:rsidRDefault="00000000">
            <w:pPr>
              <w:spacing w:before="240"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D169F" w14:textId="77777777" w:rsidR="005B1A8B" w:rsidRDefault="00000000">
            <w:pPr>
              <w:spacing w:after="0" w:line="240" w:lineRule="auto"/>
              <w:ind w:left="100" w:right="120" w:hanging="20"/>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Достовірна інформація у вигляді довідки довільної форми, </w:t>
            </w:r>
            <w:r>
              <w:rPr>
                <w:rFonts w:ascii="Times New Roman" w:eastAsia="Times New Roman" w:hAnsi="Times New Roman" w:cs="Times New Roman"/>
                <w:sz w:val="20"/>
                <w:szCs w:val="20"/>
              </w:rPr>
              <w:t>у</w:t>
            </w:r>
            <w:r>
              <w:rPr>
                <w:rFonts w:ascii="Times New Roman" w:eastAsia="Times New Roman" w:hAnsi="Times New Roman" w:cs="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Pr>
                <w:rFonts w:ascii="Times New Roman" w:eastAsia="Times New Roman" w:hAnsi="Times New Roman" w:cs="Times New Roman"/>
                <w:i/>
                <w:color w:val="000000"/>
                <w:sz w:val="20"/>
                <w:szCs w:val="20"/>
              </w:rPr>
              <w:t xml:space="preserve">Замість довідки довільної форми учасник може надати чинну ліцензію або документ дозвільного характеру. </w:t>
            </w:r>
          </w:p>
          <w:p w14:paraId="2779B139" w14:textId="77777777" w:rsidR="005B1A8B" w:rsidRDefault="00000000">
            <w:pPr>
              <w:spacing w:after="0" w:line="240" w:lineRule="auto"/>
              <w:ind w:left="100" w:right="120" w:hanging="2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(Надається лише у разі, якщо отримання дозволу або ліцензії на провадження такого виду господарської  діяльності передбачено законом).</w:t>
            </w:r>
          </w:p>
        </w:tc>
      </w:tr>
      <w:tr w:rsidR="005B1A8B" w14:paraId="3918C363" w14:textId="77777777">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0098" w14:textId="77777777" w:rsidR="005B1A8B" w:rsidRDefault="00000000">
            <w:pPr>
              <w:spacing w:before="240" w:after="0" w:line="240" w:lineRule="auto"/>
              <w:ind w:left="100"/>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764D1"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 </w:t>
            </w:r>
            <w:r>
              <w:rPr>
                <w:rFonts w:ascii="Times New Roman" w:eastAsia="Times New Roman" w:hAnsi="Times New Roman" w:cs="Times New Roman"/>
                <w:highlight w:val="white"/>
              </w:rPr>
              <w:t>Ісламської Республіки Іран</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0"/>
                <w:szCs w:val="20"/>
              </w:rPr>
              <w:t>та проживає на території України на законних підставах, учасник у складі тендерної пропозиції має надати стосовно таких осіб:</w:t>
            </w:r>
          </w:p>
          <w:p w14:paraId="70138D18"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sz w:val="20"/>
                <w:szCs w:val="20"/>
              </w:rPr>
              <w:br/>
              <w:t xml:space="preserve"> • посвідчення біженця чи документ, що підтверджує надання притулку в Україні,</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посвідчення особи, яка потребує додаткового захисту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посвідчення особи, якій надано тимчасовий захист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r>
              <w:rPr>
                <w:rFonts w:ascii="Times New Roman" w:eastAsia="Times New Roman" w:hAnsi="Times New Roman" w:cs="Times New Roman"/>
                <w:sz w:val="20"/>
                <w:szCs w:val="20"/>
              </w:rPr>
              <w:br/>
              <w:t xml:space="preserve"> • Ухвалу слідчого судді, суду, щодо арешту активів,</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Нотаріально засвідчену копію згоди власника, щодо управління активами,</w:t>
            </w:r>
            <w:r>
              <w:rPr>
                <w:rFonts w:ascii="Times New Roman" w:eastAsia="Times New Roman" w:hAnsi="Times New Roman" w:cs="Times New Roman"/>
                <w:sz w:val="20"/>
                <w:szCs w:val="20"/>
              </w:rPr>
              <w:br/>
              <w:t xml:space="preserve"> а також:</w:t>
            </w:r>
            <w:r>
              <w:rPr>
                <w:rFonts w:ascii="Times New Roman" w:eastAsia="Times New Roman" w:hAnsi="Times New Roman" w:cs="Times New Roman"/>
                <w:sz w:val="20"/>
                <w:szCs w:val="20"/>
              </w:rPr>
              <w:b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lastRenderedPageBreak/>
              <w:t xml:space="preserve"> • рішення Кабінету Міністрів України, щодо управління активами, на які накладено арешт у кримінальному провадженні.</w:t>
            </w:r>
          </w:p>
        </w:tc>
      </w:tr>
    </w:tbl>
    <w:p w14:paraId="060C7593" w14:textId="77777777" w:rsidR="005B1A8B" w:rsidRDefault="005B1A8B">
      <w:pPr>
        <w:spacing w:after="0" w:line="240" w:lineRule="auto"/>
        <w:rPr>
          <w:rFonts w:ascii="Times New Roman" w:eastAsia="Times New Roman" w:hAnsi="Times New Roman" w:cs="Times New Roman"/>
          <w:sz w:val="20"/>
          <w:szCs w:val="20"/>
        </w:rPr>
      </w:pPr>
    </w:p>
    <w:sectPr w:rsidR="005B1A8B">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A1C34A6-04A2-414F-A55A-E653D6D59978}"/>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9A0EEB02-5219-481D-AE7D-F481466E133B}"/>
    <w:embedBold r:id="rId3" w:fontKey="{876A7E73-E899-4FA3-94A6-DA3049561AD6}"/>
    <w:embedItalic r:id="rId4" w:fontKey="{02B8D0CC-2E23-4B9C-BDA1-E77EA18866D6}"/>
    <w:embedBoldItalic r:id="rId5" w:fontKey="{5074626D-4C69-4833-BB46-D34C83AAA8BA}"/>
  </w:font>
  <w:font w:name="Georgia">
    <w:panose1 w:val="02040502050405020303"/>
    <w:charset w:val="CC"/>
    <w:family w:val="roman"/>
    <w:pitch w:val="variable"/>
    <w:sig w:usb0="00000287" w:usb1="00000000" w:usb2="00000000" w:usb3="00000000" w:csb0="0000009F" w:csb1="00000000"/>
    <w:embedRegular r:id="rId6" w:fontKey="{9EF0344C-ADEF-4CED-968C-69D915200DE4}"/>
    <w:embedItalic r:id="rId7" w:fontKey="{D94E1073-C7B3-4CD3-8175-73BBDFE7CE60}"/>
  </w:font>
  <w:font w:name="Antiqua">
    <w:charset w:val="00"/>
    <w:family w:val="swiss"/>
    <w:pitch w:val="variable"/>
  </w:font>
  <w:font w:name="Times New Roman CYR">
    <w:panose1 w:val="02020603050405020304"/>
    <w:charset w:val="CC"/>
    <w:family w:val="roman"/>
    <w:pitch w:val="variable"/>
    <w:sig w:usb0="E0002EFF" w:usb1="C000785B" w:usb2="00000009" w:usb3="00000000" w:csb0="000001FF" w:csb1="00000000"/>
    <w:embedRegular r:id="rId8" w:fontKey="{5792DF2C-F2B9-4873-B7CA-0080C2211B56}"/>
    <w:embedBold r:id="rId9" w:fontKey="{7850E7A1-AD34-4E27-8590-78C826F103BB}"/>
  </w:font>
  <w:font w:name="Calibri Light">
    <w:panose1 w:val="020F0302020204030204"/>
    <w:charset w:val="CC"/>
    <w:family w:val="swiss"/>
    <w:pitch w:val="variable"/>
    <w:sig w:usb0="E4002EFF" w:usb1="C000247B" w:usb2="00000009" w:usb3="00000000" w:csb0="000001FF" w:csb1="00000000"/>
    <w:embedRegular r:id="rId10" w:fontKey="{3FF9E85F-AE8A-4BE7-BCCB-1307D024B3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AD9"/>
    <w:multiLevelType w:val="multilevel"/>
    <w:tmpl w:val="D122C6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C150EEA"/>
    <w:multiLevelType w:val="multilevel"/>
    <w:tmpl w:val="CF7A1E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E710A7D"/>
    <w:multiLevelType w:val="multilevel"/>
    <w:tmpl w:val="427C16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19D006E"/>
    <w:multiLevelType w:val="multilevel"/>
    <w:tmpl w:val="2EE0A7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98E353F"/>
    <w:multiLevelType w:val="multilevel"/>
    <w:tmpl w:val="E604CF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5D66F1"/>
    <w:multiLevelType w:val="hybridMultilevel"/>
    <w:tmpl w:val="904A02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72DA5613"/>
    <w:multiLevelType w:val="multilevel"/>
    <w:tmpl w:val="99A85E2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9BB5A3F"/>
    <w:multiLevelType w:val="multilevel"/>
    <w:tmpl w:val="ECB44622"/>
    <w:lvl w:ilvl="0">
      <w:start w:val="1"/>
      <w:numFmt w:val="decimal"/>
      <w:lvlText w:val="%1."/>
      <w:lvlJc w:val="left"/>
      <w:pPr>
        <w:ind w:left="360" w:hanging="360"/>
      </w:pPr>
      <w:rPr>
        <w:rFonts w:eastAsia="Times New Roman" w:hint="default"/>
        <w:b w:val="0"/>
        <w:color w:val="000000"/>
      </w:rPr>
    </w:lvl>
    <w:lvl w:ilvl="1">
      <w:start w:val="1"/>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080" w:hanging="108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440" w:hanging="1440"/>
      </w:pPr>
      <w:rPr>
        <w:rFonts w:eastAsia="Times New Roman" w:hint="default"/>
        <w:b w:val="0"/>
        <w:color w:val="000000"/>
      </w:rPr>
    </w:lvl>
  </w:abstractNum>
  <w:abstractNum w:abstractNumId="8" w15:restartNumberingAfterBreak="0">
    <w:nsid w:val="7ABF3310"/>
    <w:multiLevelType w:val="multilevel"/>
    <w:tmpl w:val="5262E7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E8A5B2D"/>
    <w:multiLevelType w:val="multilevel"/>
    <w:tmpl w:val="1D9C32BA"/>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375467">
    <w:abstractNumId w:val="3"/>
  </w:num>
  <w:num w:numId="2" w16cid:durableId="1450197993">
    <w:abstractNumId w:val="1"/>
  </w:num>
  <w:num w:numId="3" w16cid:durableId="711685123">
    <w:abstractNumId w:val="0"/>
  </w:num>
  <w:num w:numId="4" w16cid:durableId="1180239624">
    <w:abstractNumId w:val="2"/>
  </w:num>
  <w:num w:numId="5" w16cid:durableId="1635327751">
    <w:abstractNumId w:val="4"/>
  </w:num>
  <w:num w:numId="6" w16cid:durableId="1376469896">
    <w:abstractNumId w:val="9"/>
  </w:num>
  <w:num w:numId="7" w16cid:durableId="2063098329">
    <w:abstractNumId w:val="7"/>
  </w:num>
  <w:num w:numId="8" w16cid:durableId="363218555">
    <w:abstractNumId w:val="5"/>
  </w:num>
  <w:num w:numId="9" w16cid:durableId="845822425">
    <w:abstractNumId w:val="6"/>
  </w:num>
  <w:num w:numId="10" w16cid:durableId="15103637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A8B"/>
    <w:rsid w:val="001A249D"/>
    <w:rsid w:val="00261C37"/>
    <w:rsid w:val="003D68B8"/>
    <w:rsid w:val="004717BB"/>
    <w:rsid w:val="0055477A"/>
    <w:rsid w:val="005B1A8B"/>
    <w:rsid w:val="006B6C03"/>
    <w:rsid w:val="00786B59"/>
    <w:rsid w:val="007F40B6"/>
    <w:rsid w:val="009672E0"/>
    <w:rsid w:val="00A516A2"/>
    <w:rsid w:val="00A7434E"/>
    <w:rsid w:val="00AD2AC7"/>
    <w:rsid w:val="00ED5B5D"/>
    <w:rsid w:val="00ED5FCC"/>
    <w:rsid w:val="00F17981"/>
    <w:rsid w:val="00FF4F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51C3"/>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basedOn w:val="a"/>
    <w:uiPriority w:val="99"/>
    <w:unhideWhenUsed/>
    <w:qFormat/>
    <w:rsid w:val="002C2F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C2FD2"/>
    <w:rPr>
      <w:color w:val="0000FF"/>
      <w:u w:val="single"/>
    </w:rPr>
  </w:style>
  <w:style w:type="character" w:customStyle="1" w:styleId="apple-tab-span">
    <w:name w:val="apple-tab-span"/>
    <w:basedOn w:val="a0"/>
    <w:rsid w:val="002C2FD2"/>
  </w:style>
  <w:style w:type="paragraph" w:styleId="a6">
    <w:name w:val="List Paragraph"/>
    <w:basedOn w:val="a"/>
    <w:uiPriority w:val="34"/>
    <w:qFormat/>
    <w:rsid w:val="00562E0D"/>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paragraph" w:customStyle="1" w:styleId="af">
    <w:name w:val="Нормальний текст"/>
    <w:basedOn w:val="a"/>
    <w:rsid w:val="00DF551C"/>
    <w:pPr>
      <w:spacing w:before="120" w:after="0" w:line="240" w:lineRule="auto"/>
      <w:ind w:firstLine="567"/>
    </w:pPr>
    <w:rPr>
      <w:rFonts w:ascii="Antiqua" w:eastAsia="Times New Roman" w:hAnsi="Antiqua" w:cs="Times New Roman"/>
      <w:sz w:val="26"/>
      <w:szCs w:val="20"/>
      <w:lang w:val="uk-UA"/>
    </w:rPr>
  </w:style>
  <w:style w:type="paragraph" w:customStyle="1" w:styleId="rvps2">
    <w:name w:val="rvps2"/>
    <w:basedOn w:val="a"/>
    <w:qFormat/>
    <w:rsid w:val="002754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left w:w="108" w:type="dxa"/>
        <w:right w:w="108" w:type="dxa"/>
      </w:tblCellMar>
    </w:tblPr>
  </w:style>
  <w:style w:type="paragraph" w:customStyle="1" w:styleId="21">
    <w:name w:val="Основной текст с отступом 21"/>
    <w:basedOn w:val="a"/>
    <w:rsid w:val="0055477A"/>
    <w:pPr>
      <w:suppressAutoHyphens/>
      <w:spacing w:after="120" w:line="480" w:lineRule="auto"/>
      <w:ind w:left="283"/>
    </w:pPr>
    <w:rPr>
      <w:rFonts w:eastAsia="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CgjFXM9tAAfMR4e5IHaF0IkDA==">CgMxLjAyCGguZ2pkZ3hzOAByITFMNlAxQ3ZjTVdSR1BBVExXVmgzOG9fcldobDM0WFU4SQ==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14850</Words>
  <Characters>8465</Characters>
  <Application>Microsoft Office Word</Application>
  <DocSecurity>0</DocSecurity>
  <Lines>70</Lines>
  <Paragraphs>46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Белякова</dc:creator>
  <cp:lastModifiedBy>Іван Федан</cp:lastModifiedBy>
  <cp:revision>9</cp:revision>
  <dcterms:created xsi:type="dcterms:W3CDTF">2022-10-24T07:10:00Z</dcterms:created>
  <dcterms:modified xsi:type="dcterms:W3CDTF">2024-04-22T11:56:00Z</dcterms:modified>
</cp:coreProperties>
</file>