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9C6" w:rsidRPr="00AF5E3C" w:rsidRDefault="00D429C6" w:rsidP="00D429C6">
      <w:pPr>
        <w:spacing w:after="0" w:line="240" w:lineRule="auto"/>
        <w:ind w:left="-1418"/>
        <w:jc w:val="center"/>
        <w:rPr>
          <w:rFonts w:ascii="Times New Roman" w:eastAsia="Times New Roman" w:hAnsi="Times New Roman" w:cs="Times New Roman"/>
          <w:b/>
          <w:i/>
          <w:sz w:val="24"/>
          <w:szCs w:val="24"/>
        </w:rPr>
      </w:pPr>
      <w:r w:rsidRPr="00AF5E3C">
        <w:rPr>
          <w:rFonts w:ascii="Times New Roman" w:eastAsia="Times New Roman" w:hAnsi="Times New Roman" w:cs="Times New Roman"/>
          <w:b/>
          <w:i/>
          <w:sz w:val="24"/>
          <w:szCs w:val="24"/>
        </w:rPr>
        <w:t xml:space="preserve">КОНОПЛЯНСЬКА СІЛЬСЬКА РАДА </w:t>
      </w:r>
    </w:p>
    <w:p w:rsidR="00D429C6" w:rsidRPr="00AF5E3C" w:rsidRDefault="00D429C6" w:rsidP="00D429C6">
      <w:pPr>
        <w:spacing w:after="0" w:line="240" w:lineRule="auto"/>
        <w:ind w:left="-1418"/>
        <w:jc w:val="center"/>
        <w:rPr>
          <w:rFonts w:ascii="Times New Roman" w:eastAsia="Times New Roman" w:hAnsi="Times New Roman" w:cs="Times New Roman"/>
          <w:b/>
          <w:color w:val="000000"/>
          <w:sz w:val="24"/>
          <w:szCs w:val="24"/>
        </w:rPr>
      </w:pPr>
      <w:r w:rsidRPr="00AF5E3C">
        <w:rPr>
          <w:rFonts w:ascii="Times New Roman" w:eastAsia="Times New Roman" w:hAnsi="Times New Roman" w:cs="Times New Roman"/>
          <w:b/>
          <w:i/>
          <w:sz w:val="24"/>
          <w:szCs w:val="24"/>
        </w:rPr>
        <w:t>БЕРЕЗІВСЬКОГО РАЙОНУ ОДЕСЬКОЇ ОБЛАСТІ</w:t>
      </w:r>
    </w:p>
    <w:p w:rsidR="00D429C6" w:rsidRPr="00AF5E3C" w:rsidRDefault="00D429C6" w:rsidP="00D429C6">
      <w:pPr>
        <w:spacing w:after="0" w:line="240" w:lineRule="auto"/>
        <w:ind w:left="-1418"/>
        <w:jc w:val="right"/>
        <w:rPr>
          <w:rFonts w:ascii="Times New Roman" w:eastAsia="Times New Roman" w:hAnsi="Times New Roman" w:cs="Times New Roman"/>
          <w:b/>
          <w:color w:val="000000"/>
          <w:sz w:val="28"/>
          <w:szCs w:val="28"/>
        </w:rPr>
      </w:pPr>
    </w:p>
    <w:p w:rsidR="00D429C6" w:rsidRDefault="00D429C6" w:rsidP="00D429C6">
      <w:pPr>
        <w:spacing w:after="0" w:line="240" w:lineRule="auto"/>
        <w:ind w:left="-1418"/>
        <w:jc w:val="right"/>
        <w:rPr>
          <w:rFonts w:ascii="Times New Roman" w:eastAsia="Times New Roman" w:hAnsi="Times New Roman" w:cs="Times New Roman"/>
          <w:b/>
          <w:color w:val="000000"/>
          <w:sz w:val="28"/>
          <w:szCs w:val="28"/>
          <w:highlight w:val="white"/>
        </w:rPr>
      </w:pPr>
    </w:p>
    <w:p w:rsidR="00D429C6" w:rsidRDefault="00D429C6" w:rsidP="00D429C6">
      <w:pPr>
        <w:spacing w:after="0" w:line="240" w:lineRule="auto"/>
        <w:ind w:left="-1418"/>
        <w:jc w:val="right"/>
        <w:rPr>
          <w:rFonts w:ascii="Times New Roman" w:eastAsia="Times New Roman" w:hAnsi="Times New Roman" w:cs="Times New Roman"/>
          <w:b/>
          <w:color w:val="000000"/>
          <w:sz w:val="28"/>
          <w:szCs w:val="28"/>
          <w:highlight w:val="white"/>
        </w:rPr>
      </w:pPr>
    </w:p>
    <w:p w:rsidR="00D429C6" w:rsidRPr="00AF5E3C" w:rsidRDefault="00D429C6" w:rsidP="00D429C6">
      <w:pPr>
        <w:spacing w:after="0" w:line="240" w:lineRule="auto"/>
        <w:ind w:left="-1418"/>
        <w:jc w:val="right"/>
        <w:rPr>
          <w:rFonts w:ascii="Times New Roman" w:eastAsia="Times New Roman" w:hAnsi="Times New Roman" w:cs="Times New Roman"/>
          <w:b/>
          <w:color w:val="000000"/>
          <w:sz w:val="28"/>
          <w:szCs w:val="28"/>
          <w:highlight w:val="white"/>
        </w:rPr>
      </w:pPr>
      <w:r w:rsidRPr="00AF5E3C">
        <w:rPr>
          <w:rFonts w:ascii="Times New Roman" w:eastAsia="Times New Roman" w:hAnsi="Times New Roman" w:cs="Times New Roman"/>
          <w:b/>
          <w:color w:val="000000"/>
          <w:sz w:val="28"/>
          <w:szCs w:val="28"/>
          <w:highlight w:val="white"/>
        </w:rPr>
        <w:t> «ЗАТВЕРДЖЕНО»</w:t>
      </w:r>
    </w:p>
    <w:p w:rsidR="00D429C6" w:rsidRPr="00AF5E3C" w:rsidRDefault="00D429C6" w:rsidP="00D429C6">
      <w:pPr>
        <w:spacing w:after="0" w:line="240" w:lineRule="auto"/>
        <w:ind w:left="-1418"/>
        <w:jc w:val="right"/>
        <w:rPr>
          <w:rFonts w:ascii="Times New Roman" w:eastAsia="Times New Roman" w:hAnsi="Times New Roman" w:cs="Times New Roman"/>
          <w:b/>
          <w:sz w:val="28"/>
          <w:szCs w:val="28"/>
          <w:highlight w:val="white"/>
        </w:rPr>
      </w:pPr>
      <w:r w:rsidRPr="00AF5E3C">
        <w:rPr>
          <w:rFonts w:ascii="Times New Roman" w:eastAsia="Times New Roman" w:hAnsi="Times New Roman" w:cs="Times New Roman"/>
          <w:color w:val="000000"/>
          <w:sz w:val="28"/>
          <w:szCs w:val="28"/>
          <w:highlight w:val="white"/>
        </w:rPr>
        <w:t xml:space="preserve">                                                                    </w:t>
      </w:r>
      <w:r w:rsidRPr="00AF5E3C">
        <w:rPr>
          <w:rFonts w:ascii="Times New Roman" w:eastAsia="Times New Roman" w:hAnsi="Times New Roman" w:cs="Times New Roman"/>
          <w:b/>
          <w:color w:val="000000"/>
          <w:sz w:val="28"/>
          <w:szCs w:val="28"/>
          <w:highlight w:val="white"/>
        </w:rPr>
        <w:t>Протокол</w:t>
      </w:r>
      <w:r w:rsidRPr="00AF5E3C">
        <w:rPr>
          <w:rFonts w:ascii="Times New Roman" w:eastAsia="Times New Roman" w:hAnsi="Times New Roman" w:cs="Times New Roman"/>
          <w:color w:val="000000"/>
          <w:sz w:val="28"/>
          <w:szCs w:val="28"/>
          <w:highlight w:val="white"/>
        </w:rPr>
        <w:t xml:space="preserve"> </w:t>
      </w:r>
      <w:r w:rsidRPr="00AF5E3C">
        <w:rPr>
          <w:rFonts w:ascii="Times New Roman" w:eastAsia="Times New Roman" w:hAnsi="Times New Roman" w:cs="Times New Roman"/>
          <w:b/>
          <w:color w:val="000000"/>
          <w:sz w:val="28"/>
          <w:szCs w:val="28"/>
          <w:highlight w:val="white"/>
        </w:rPr>
        <w:t>Уповноваженої особи</w:t>
      </w:r>
    </w:p>
    <w:p w:rsidR="00D429C6" w:rsidRPr="00EB22A6" w:rsidRDefault="00D429C6" w:rsidP="00D429C6">
      <w:pPr>
        <w:spacing w:after="0" w:line="240" w:lineRule="auto"/>
        <w:ind w:left="-1418"/>
        <w:jc w:val="right"/>
        <w:rPr>
          <w:rFonts w:ascii="Times New Roman" w:eastAsia="Times New Roman" w:hAnsi="Times New Roman" w:cs="Times New Roman"/>
          <w:b/>
          <w:color w:val="FF0000"/>
          <w:sz w:val="28"/>
          <w:szCs w:val="28"/>
        </w:rPr>
      </w:pPr>
    </w:p>
    <w:p w:rsidR="00D429C6" w:rsidRPr="00EB22A6" w:rsidRDefault="00D429C6" w:rsidP="00D429C6">
      <w:pPr>
        <w:spacing w:after="0" w:line="240" w:lineRule="auto"/>
        <w:jc w:val="right"/>
        <w:rPr>
          <w:rFonts w:ascii="Times New Roman" w:eastAsia="Times New Roman" w:hAnsi="Times New Roman" w:cs="Times New Roman"/>
          <w:sz w:val="28"/>
          <w:szCs w:val="28"/>
        </w:rPr>
      </w:pPr>
      <w:r w:rsidRPr="00EB22A6">
        <w:rPr>
          <w:rFonts w:ascii="Times New Roman" w:eastAsia="Times New Roman" w:hAnsi="Times New Roman" w:cs="Times New Roman"/>
          <w:sz w:val="28"/>
          <w:szCs w:val="28"/>
        </w:rPr>
        <w:t xml:space="preserve">                                                           </w:t>
      </w:r>
      <w:r w:rsidR="00EB22A6" w:rsidRPr="00EB22A6">
        <w:rPr>
          <w:rFonts w:ascii="Times New Roman" w:eastAsia="Times New Roman" w:hAnsi="Times New Roman" w:cs="Times New Roman"/>
          <w:sz w:val="28"/>
          <w:szCs w:val="28"/>
        </w:rPr>
        <w:t>24</w:t>
      </w:r>
      <w:r w:rsidRPr="00EB22A6">
        <w:rPr>
          <w:rFonts w:ascii="Times New Roman" w:eastAsia="Times New Roman" w:hAnsi="Times New Roman" w:cs="Times New Roman"/>
          <w:sz w:val="28"/>
          <w:szCs w:val="28"/>
        </w:rPr>
        <w:t>.</w:t>
      </w:r>
      <w:r w:rsidR="00551904" w:rsidRPr="00EB22A6">
        <w:rPr>
          <w:rFonts w:ascii="Times New Roman" w:eastAsia="Times New Roman" w:hAnsi="Times New Roman" w:cs="Times New Roman"/>
          <w:sz w:val="28"/>
          <w:szCs w:val="28"/>
          <w:lang w:val="ru-RU"/>
        </w:rPr>
        <w:t>01</w:t>
      </w:r>
      <w:r w:rsidR="00551904" w:rsidRPr="00EB22A6">
        <w:rPr>
          <w:rFonts w:ascii="Times New Roman" w:eastAsia="Times New Roman" w:hAnsi="Times New Roman" w:cs="Times New Roman"/>
          <w:sz w:val="28"/>
          <w:szCs w:val="28"/>
        </w:rPr>
        <w:t>.2024</w:t>
      </w:r>
      <w:r w:rsidRPr="00EB22A6">
        <w:rPr>
          <w:rFonts w:ascii="Times New Roman" w:eastAsia="Times New Roman" w:hAnsi="Times New Roman" w:cs="Times New Roman"/>
          <w:sz w:val="28"/>
          <w:szCs w:val="28"/>
        </w:rPr>
        <w:t xml:space="preserve"> №</w:t>
      </w:r>
      <w:r w:rsidR="00EB22A6" w:rsidRPr="00EB22A6">
        <w:rPr>
          <w:rFonts w:ascii="Times New Roman" w:eastAsia="Times New Roman" w:hAnsi="Times New Roman" w:cs="Times New Roman"/>
          <w:sz w:val="28"/>
          <w:szCs w:val="28"/>
        </w:rPr>
        <w:t>27</w:t>
      </w:r>
    </w:p>
    <w:p w:rsidR="00D429C6" w:rsidRPr="00AF5E3C" w:rsidRDefault="00D429C6" w:rsidP="00D429C6">
      <w:pPr>
        <w:spacing w:after="0" w:line="240" w:lineRule="auto"/>
        <w:rPr>
          <w:rFonts w:ascii="Times New Roman" w:eastAsia="Times New Roman" w:hAnsi="Times New Roman" w:cs="Times New Roman"/>
          <w:b/>
          <w:color w:val="000000"/>
          <w:sz w:val="28"/>
          <w:szCs w:val="28"/>
        </w:rPr>
      </w:pPr>
      <w:r w:rsidRPr="00AF5E3C">
        <w:rPr>
          <w:rFonts w:ascii="Times New Roman" w:eastAsia="Times New Roman" w:hAnsi="Times New Roman" w:cs="Times New Roman"/>
          <w:b/>
          <w:color w:val="000000"/>
          <w:sz w:val="28"/>
          <w:szCs w:val="28"/>
        </w:rPr>
        <w:t xml:space="preserve">                                                     </w:t>
      </w:r>
    </w:p>
    <w:p w:rsidR="00D429C6" w:rsidRPr="00AF5E3C" w:rsidRDefault="00D429C6" w:rsidP="00D429C6">
      <w:pPr>
        <w:spacing w:after="0" w:line="240" w:lineRule="auto"/>
        <w:rPr>
          <w:rFonts w:ascii="Times New Roman" w:eastAsia="Times New Roman" w:hAnsi="Times New Roman" w:cs="Times New Roman"/>
          <w:b/>
          <w:color w:val="000000"/>
          <w:sz w:val="28"/>
          <w:szCs w:val="28"/>
        </w:rPr>
      </w:pPr>
    </w:p>
    <w:p w:rsidR="00D429C6" w:rsidRPr="00AF5E3C" w:rsidRDefault="00D429C6" w:rsidP="00D429C6">
      <w:pPr>
        <w:spacing w:after="0" w:line="240" w:lineRule="auto"/>
        <w:rPr>
          <w:rFonts w:ascii="Times New Roman" w:eastAsia="Times New Roman" w:hAnsi="Times New Roman" w:cs="Times New Roman"/>
          <w:b/>
          <w:color w:val="000000"/>
          <w:sz w:val="28"/>
          <w:szCs w:val="28"/>
        </w:rPr>
      </w:pPr>
    </w:p>
    <w:p w:rsidR="00D429C6" w:rsidRDefault="00D429C6" w:rsidP="00D429C6">
      <w:pPr>
        <w:spacing w:after="0" w:line="240" w:lineRule="auto"/>
        <w:rPr>
          <w:rFonts w:ascii="Times New Roman" w:eastAsia="Times New Roman" w:hAnsi="Times New Roman" w:cs="Times New Roman"/>
          <w:b/>
          <w:color w:val="000000"/>
          <w:sz w:val="28"/>
          <w:szCs w:val="28"/>
        </w:rPr>
      </w:pPr>
    </w:p>
    <w:p w:rsidR="00D429C6" w:rsidRDefault="00D429C6" w:rsidP="00D429C6">
      <w:pPr>
        <w:spacing w:after="0" w:line="240" w:lineRule="auto"/>
        <w:rPr>
          <w:rFonts w:ascii="Times New Roman" w:eastAsia="Times New Roman" w:hAnsi="Times New Roman" w:cs="Times New Roman"/>
          <w:b/>
          <w:color w:val="000000"/>
          <w:sz w:val="28"/>
          <w:szCs w:val="28"/>
        </w:rPr>
      </w:pPr>
    </w:p>
    <w:p w:rsidR="00D429C6" w:rsidRDefault="00D429C6" w:rsidP="00D429C6">
      <w:pPr>
        <w:spacing w:after="0" w:line="240" w:lineRule="auto"/>
        <w:rPr>
          <w:rFonts w:ascii="Times New Roman" w:eastAsia="Times New Roman" w:hAnsi="Times New Roman" w:cs="Times New Roman"/>
          <w:b/>
          <w:color w:val="000000"/>
          <w:sz w:val="28"/>
          <w:szCs w:val="28"/>
        </w:rPr>
      </w:pPr>
    </w:p>
    <w:p w:rsidR="00D429C6" w:rsidRPr="00AF5E3C" w:rsidRDefault="00D429C6" w:rsidP="00D429C6">
      <w:pPr>
        <w:spacing w:after="0" w:line="240" w:lineRule="auto"/>
        <w:rPr>
          <w:rFonts w:ascii="Times New Roman" w:eastAsia="Times New Roman" w:hAnsi="Times New Roman" w:cs="Times New Roman"/>
          <w:b/>
          <w:color w:val="000000"/>
          <w:sz w:val="28"/>
          <w:szCs w:val="28"/>
        </w:rPr>
      </w:pPr>
    </w:p>
    <w:p w:rsidR="00D429C6" w:rsidRPr="00AF5E3C" w:rsidRDefault="00D429C6" w:rsidP="00D429C6">
      <w:pPr>
        <w:spacing w:after="0" w:line="240" w:lineRule="auto"/>
        <w:rPr>
          <w:rFonts w:ascii="Times New Roman" w:eastAsia="Times New Roman" w:hAnsi="Times New Roman" w:cs="Times New Roman"/>
          <w:b/>
          <w:color w:val="000000"/>
          <w:sz w:val="28"/>
          <w:szCs w:val="28"/>
        </w:rPr>
      </w:pPr>
    </w:p>
    <w:p w:rsidR="00D429C6" w:rsidRPr="00AF5E3C" w:rsidRDefault="00D429C6" w:rsidP="00D429C6">
      <w:pPr>
        <w:spacing w:after="0" w:line="240" w:lineRule="auto"/>
        <w:rPr>
          <w:rFonts w:ascii="Times New Roman" w:eastAsia="Times New Roman" w:hAnsi="Times New Roman" w:cs="Times New Roman"/>
          <w:b/>
          <w:color w:val="000000"/>
          <w:sz w:val="28"/>
          <w:szCs w:val="28"/>
        </w:rPr>
      </w:pPr>
      <w:r w:rsidRPr="00AF5E3C">
        <w:rPr>
          <w:rFonts w:ascii="Times New Roman" w:eastAsia="Times New Roman" w:hAnsi="Times New Roman" w:cs="Times New Roman"/>
          <w:b/>
          <w:color w:val="000000"/>
          <w:sz w:val="28"/>
          <w:szCs w:val="28"/>
        </w:rPr>
        <w:t xml:space="preserve">                                                     </w:t>
      </w:r>
    </w:p>
    <w:p w:rsidR="00D429C6" w:rsidRPr="00AF5E3C" w:rsidRDefault="00D429C6" w:rsidP="00D429C6">
      <w:pPr>
        <w:spacing w:after="0" w:line="240" w:lineRule="auto"/>
        <w:jc w:val="center"/>
        <w:rPr>
          <w:rFonts w:ascii="Times New Roman" w:eastAsia="Times New Roman" w:hAnsi="Times New Roman" w:cs="Times New Roman"/>
          <w:sz w:val="28"/>
          <w:szCs w:val="28"/>
        </w:rPr>
      </w:pPr>
      <w:r w:rsidRPr="00AF5E3C">
        <w:rPr>
          <w:rFonts w:ascii="Times New Roman" w:eastAsia="Times New Roman" w:hAnsi="Times New Roman" w:cs="Times New Roman"/>
          <w:b/>
          <w:color w:val="000000"/>
          <w:sz w:val="28"/>
          <w:szCs w:val="28"/>
        </w:rPr>
        <w:t>ТЕНДЕРНА ДОКУМЕНТАЦІЯ</w:t>
      </w:r>
    </w:p>
    <w:p w:rsidR="00D429C6" w:rsidRPr="00AF5E3C" w:rsidRDefault="00D429C6" w:rsidP="00D429C6">
      <w:pPr>
        <w:spacing w:before="240" w:after="0" w:line="240" w:lineRule="auto"/>
        <w:jc w:val="center"/>
        <w:rPr>
          <w:rFonts w:ascii="Times New Roman" w:eastAsia="Times New Roman" w:hAnsi="Times New Roman" w:cs="Times New Roman"/>
          <w:color w:val="4A86E8"/>
          <w:sz w:val="28"/>
          <w:szCs w:val="28"/>
        </w:rPr>
      </w:pPr>
      <w:r w:rsidRPr="00AF5E3C">
        <w:rPr>
          <w:rFonts w:ascii="Times New Roman" w:eastAsia="Times New Roman" w:hAnsi="Times New Roman" w:cs="Times New Roman"/>
          <w:color w:val="000000"/>
          <w:sz w:val="28"/>
          <w:szCs w:val="28"/>
        </w:rPr>
        <w:t>по процедурі</w:t>
      </w:r>
      <w:r w:rsidRPr="00AF5E3C">
        <w:rPr>
          <w:rFonts w:ascii="Times New Roman" w:eastAsia="Times New Roman" w:hAnsi="Times New Roman" w:cs="Times New Roman"/>
          <w:b/>
          <w:color w:val="000000"/>
          <w:sz w:val="28"/>
          <w:szCs w:val="28"/>
        </w:rPr>
        <w:t xml:space="preserve"> ВІДКРИТІ ТОРГИ </w:t>
      </w:r>
      <w:r w:rsidRPr="00AF5E3C">
        <w:rPr>
          <w:rFonts w:ascii="Times New Roman" w:eastAsia="Times New Roman" w:hAnsi="Times New Roman" w:cs="Times New Roman"/>
          <w:b/>
          <w:color w:val="4A86E8"/>
          <w:sz w:val="28"/>
          <w:szCs w:val="28"/>
        </w:rPr>
        <w:t>(з особливостями)</w:t>
      </w:r>
    </w:p>
    <w:p w:rsidR="00D429C6" w:rsidRDefault="00D429C6" w:rsidP="00D429C6">
      <w:pPr>
        <w:spacing w:before="240" w:after="0" w:line="240" w:lineRule="auto"/>
        <w:jc w:val="center"/>
        <w:rPr>
          <w:rFonts w:ascii="Times New Roman" w:eastAsia="Times New Roman" w:hAnsi="Times New Roman" w:cs="Times New Roman"/>
          <w:sz w:val="28"/>
          <w:szCs w:val="28"/>
        </w:rPr>
      </w:pPr>
      <w:r w:rsidRPr="00AF5E3C">
        <w:rPr>
          <w:rFonts w:ascii="Times New Roman" w:eastAsia="Times New Roman" w:hAnsi="Times New Roman" w:cs="Times New Roman"/>
          <w:color w:val="000000"/>
          <w:sz w:val="28"/>
          <w:szCs w:val="28"/>
        </w:rPr>
        <w:t xml:space="preserve">на закупівлю </w:t>
      </w:r>
      <w:r w:rsidRPr="00AF5E3C">
        <w:rPr>
          <w:rFonts w:ascii="Times New Roman" w:eastAsia="Times New Roman" w:hAnsi="Times New Roman" w:cs="Times New Roman"/>
          <w:sz w:val="28"/>
          <w:szCs w:val="28"/>
        </w:rPr>
        <w:t>товару</w:t>
      </w:r>
    </w:p>
    <w:p w:rsidR="00D429C6" w:rsidRPr="00AF5E3C" w:rsidRDefault="00D429C6" w:rsidP="00D429C6">
      <w:pPr>
        <w:spacing w:before="240" w:after="0" w:line="240" w:lineRule="auto"/>
        <w:jc w:val="center"/>
        <w:rPr>
          <w:rFonts w:ascii="Times New Roman" w:eastAsia="Times New Roman" w:hAnsi="Times New Roman" w:cs="Times New Roman"/>
          <w:sz w:val="28"/>
          <w:szCs w:val="28"/>
        </w:rPr>
      </w:pPr>
    </w:p>
    <w:p w:rsidR="00EB25BF" w:rsidRDefault="00EB25BF" w:rsidP="00EB25BF">
      <w:pPr>
        <w:spacing w:before="240" w:after="0" w:line="240" w:lineRule="auto"/>
        <w:jc w:val="center"/>
        <w:rPr>
          <w:rStyle w:val="af6"/>
          <w:rFonts w:ascii="Times New Roman" w:hAnsi="Times New Roman" w:cs="Times New Roman"/>
          <w:b/>
          <w:bCs/>
          <w:iCs/>
          <w:sz w:val="28"/>
          <w:szCs w:val="28"/>
          <w:lang w:val="ru-RU"/>
        </w:rPr>
      </w:pPr>
      <w:proofErr w:type="spellStart"/>
      <w:proofErr w:type="gramStart"/>
      <w:r>
        <w:rPr>
          <w:rStyle w:val="af6"/>
          <w:rFonts w:ascii="Times New Roman" w:hAnsi="Times New Roman" w:cs="Times New Roman"/>
          <w:b/>
          <w:bCs/>
          <w:iCs/>
          <w:sz w:val="28"/>
          <w:szCs w:val="28"/>
          <w:lang w:val="ru-RU"/>
        </w:rPr>
        <w:t>Св</w:t>
      </w:r>
      <w:proofErr w:type="gramEnd"/>
      <w:r>
        <w:rPr>
          <w:rStyle w:val="af6"/>
          <w:rFonts w:ascii="Times New Roman" w:hAnsi="Times New Roman" w:cs="Times New Roman"/>
          <w:b/>
          <w:bCs/>
          <w:iCs/>
          <w:sz w:val="28"/>
          <w:szCs w:val="28"/>
          <w:lang w:val="ru-RU"/>
        </w:rPr>
        <w:t>іжі</w:t>
      </w:r>
      <w:proofErr w:type="spellEnd"/>
      <w:r>
        <w:rPr>
          <w:rStyle w:val="af6"/>
          <w:rFonts w:ascii="Times New Roman" w:hAnsi="Times New Roman" w:cs="Times New Roman"/>
          <w:b/>
          <w:bCs/>
          <w:iCs/>
          <w:sz w:val="28"/>
          <w:szCs w:val="28"/>
          <w:lang w:val="ru-RU"/>
        </w:rPr>
        <w:t xml:space="preserve"> </w:t>
      </w:r>
      <w:proofErr w:type="spellStart"/>
      <w:r>
        <w:rPr>
          <w:rStyle w:val="af6"/>
          <w:rFonts w:ascii="Times New Roman" w:hAnsi="Times New Roman" w:cs="Times New Roman"/>
          <w:b/>
          <w:bCs/>
          <w:iCs/>
          <w:sz w:val="28"/>
          <w:szCs w:val="28"/>
          <w:lang w:val="ru-RU"/>
        </w:rPr>
        <w:t>овочі</w:t>
      </w:r>
      <w:proofErr w:type="spellEnd"/>
      <w:r>
        <w:rPr>
          <w:rStyle w:val="af6"/>
          <w:rFonts w:ascii="Times New Roman" w:hAnsi="Times New Roman" w:cs="Times New Roman"/>
          <w:b/>
          <w:bCs/>
          <w:iCs/>
          <w:sz w:val="28"/>
          <w:szCs w:val="28"/>
          <w:lang w:val="ru-RU"/>
        </w:rPr>
        <w:t xml:space="preserve"> та </w:t>
      </w:r>
      <w:proofErr w:type="spellStart"/>
      <w:r>
        <w:rPr>
          <w:rStyle w:val="af6"/>
          <w:rFonts w:ascii="Times New Roman" w:hAnsi="Times New Roman" w:cs="Times New Roman"/>
          <w:b/>
          <w:bCs/>
          <w:iCs/>
          <w:sz w:val="28"/>
          <w:szCs w:val="28"/>
          <w:lang w:val="ru-RU"/>
        </w:rPr>
        <w:t>фрукти</w:t>
      </w:r>
      <w:proofErr w:type="spellEnd"/>
    </w:p>
    <w:p w:rsidR="00EB25BF" w:rsidRPr="00AF5E3C" w:rsidRDefault="00EB25BF" w:rsidP="00EB25BF">
      <w:pPr>
        <w:spacing w:before="240" w:after="0" w:line="240" w:lineRule="auto"/>
        <w:jc w:val="center"/>
        <w:rPr>
          <w:rFonts w:ascii="Times New Roman" w:eastAsia="Times New Roman" w:hAnsi="Times New Roman" w:cs="Times New Roman"/>
          <w:color w:val="000000"/>
          <w:sz w:val="28"/>
          <w:szCs w:val="28"/>
        </w:rPr>
      </w:pPr>
    </w:p>
    <w:p w:rsidR="00D429C6" w:rsidRPr="00AF5E3C" w:rsidRDefault="00EB25BF" w:rsidP="00EB25BF">
      <w:pPr>
        <w:jc w:val="center"/>
        <w:rPr>
          <w:rStyle w:val="af6"/>
          <w:rFonts w:ascii="Times New Roman" w:hAnsi="Times New Roman" w:cs="Times New Roman"/>
          <w:b/>
          <w:bCs/>
          <w:iCs/>
          <w:sz w:val="28"/>
          <w:szCs w:val="28"/>
          <w:lang w:val="ru-RU"/>
        </w:rPr>
      </w:pPr>
      <w:r w:rsidRPr="00AF5E3C">
        <w:rPr>
          <w:rFonts w:ascii="Times New Roman" w:hAnsi="Times New Roman" w:cs="Times New Roman"/>
          <w:b/>
          <w:sz w:val="28"/>
          <w:szCs w:val="28"/>
        </w:rPr>
        <w:t xml:space="preserve">за кодом </w:t>
      </w:r>
      <w:r w:rsidRPr="00AF5E3C">
        <w:rPr>
          <w:rStyle w:val="af6"/>
          <w:rFonts w:ascii="Times New Roman" w:hAnsi="Times New Roman" w:cs="Times New Roman"/>
          <w:b/>
          <w:bCs/>
          <w:iCs/>
          <w:sz w:val="28"/>
          <w:szCs w:val="28"/>
          <w:lang w:val="ru-RU"/>
        </w:rPr>
        <w:t xml:space="preserve">ДК 021:2015 </w:t>
      </w:r>
      <w:r>
        <w:rPr>
          <w:rStyle w:val="af6"/>
          <w:rFonts w:ascii="Times New Roman" w:hAnsi="Times New Roman" w:cs="Times New Roman"/>
          <w:b/>
          <w:bCs/>
          <w:iCs/>
          <w:sz w:val="28"/>
          <w:szCs w:val="28"/>
          <w:lang w:val="ru-RU"/>
        </w:rPr>
        <w:t>–</w:t>
      </w:r>
      <w:r w:rsidRPr="00AF5E3C">
        <w:rPr>
          <w:rStyle w:val="af6"/>
          <w:rFonts w:ascii="Times New Roman" w:hAnsi="Times New Roman" w:cs="Times New Roman"/>
          <w:b/>
          <w:bCs/>
          <w:iCs/>
          <w:sz w:val="28"/>
          <w:szCs w:val="28"/>
          <w:lang w:val="ru-RU"/>
        </w:rPr>
        <w:t xml:space="preserve"> </w:t>
      </w:r>
      <w:r>
        <w:rPr>
          <w:rStyle w:val="af6"/>
          <w:rFonts w:ascii="Times New Roman" w:hAnsi="Times New Roman" w:cs="Times New Roman"/>
          <w:b/>
          <w:bCs/>
          <w:iCs/>
          <w:sz w:val="28"/>
          <w:szCs w:val="28"/>
          <w:lang w:val="ru-RU"/>
        </w:rPr>
        <w:t xml:space="preserve">03220000-9 – </w:t>
      </w:r>
      <w:proofErr w:type="spellStart"/>
      <w:r>
        <w:rPr>
          <w:rStyle w:val="af6"/>
          <w:rFonts w:ascii="Times New Roman" w:hAnsi="Times New Roman" w:cs="Times New Roman"/>
          <w:b/>
          <w:bCs/>
          <w:iCs/>
          <w:sz w:val="28"/>
          <w:szCs w:val="28"/>
          <w:lang w:val="ru-RU"/>
        </w:rPr>
        <w:t>Овочі</w:t>
      </w:r>
      <w:proofErr w:type="spellEnd"/>
      <w:r>
        <w:rPr>
          <w:rStyle w:val="af6"/>
          <w:rFonts w:ascii="Times New Roman" w:hAnsi="Times New Roman" w:cs="Times New Roman"/>
          <w:b/>
          <w:bCs/>
          <w:iCs/>
          <w:sz w:val="28"/>
          <w:szCs w:val="28"/>
          <w:lang w:val="ru-RU"/>
        </w:rPr>
        <w:t xml:space="preserve">, </w:t>
      </w:r>
      <w:proofErr w:type="spellStart"/>
      <w:r>
        <w:rPr>
          <w:rStyle w:val="af6"/>
          <w:rFonts w:ascii="Times New Roman" w:hAnsi="Times New Roman" w:cs="Times New Roman"/>
          <w:b/>
          <w:bCs/>
          <w:iCs/>
          <w:sz w:val="28"/>
          <w:szCs w:val="28"/>
          <w:lang w:val="ru-RU"/>
        </w:rPr>
        <w:t>фрукти</w:t>
      </w:r>
      <w:proofErr w:type="spellEnd"/>
      <w:r>
        <w:rPr>
          <w:rStyle w:val="af6"/>
          <w:rFonts w:ascii="Times New Roman" w:hAnsi="Times New Roman" w:cs="Times New Roman"/>
          <w:b/>
          <w:bCs/>
          <w:iCs/>
          <w:sz w:val="28"/>
          <w:szCs w:val="28"/>
          <w:lang w:val="ru-RU"/>
        </w:rPr>
        <w:t xml:space="preserve"> та </w:t>
      </w:r>
      <w:proofErr w:type="spellStart"/>
      <w:r>
        <w:rPr>
          <w:rStyle w:val="af6"/>
          <w:rFonts w:ascii="Times New Roman" w:hAnsi="Times New Roman" w:cs="Times New Roman"/>
          <w:b/>
          <w:bCs/>
          <w:iCs/>
          <w:sz w:val="28"/>
          <w:szCs w:val="28"/>
          <w:lang w:val="ru-RU"/>
        </w:rPr>
        <w:t>горіхи</w:t>
      </w:r>
      <w:proofErr w:type="spellEnd"/>
    </w:p>
    <w:p w:rsidR="00D429C6" w:rsidRPr="00AF5E3C" w:rsidRDefault="00D429C6" w:rsidP="00D429C6">
      <w:pPr>
        <w:spacing w:before="240" w:after="0" w:line="240" w:lineRule="auto"/>
        <w:rPr>
          <w:rFonts w:ascii="Times New Roman" w:eastAsia="Times New Roman" w:hAnsi="Times New Roman" w:cs="Times New Roman"/>
          <w:sz w:val="28"/>
          <w:szCs w:val="28"/>
          <w:lang w:val="ru-RU"/>
        </w:rPr>
      </w:pPr>
    </w:p>
    <w:p w:rsidR="00D429C6" w:rsidRPr="00AF5E3C" w:rsidRDefault="00D429C6" w:rsidP="00D429C6">
      <w:pPr>
        <w:spacing w:before="240" w:after="0" w:line="240" w:lineRule="auto"/>
        <w:rPr>
          <w:rFonts w:ascii="Times New Roman" w:eastAsia="Times New Roman" w:hAnsi="Times New Roman" w:cs="Times New Roman"/>
          <w:color w:val="000000"/>
          <w:sz w:val="28"/>
          <w:szCs w:val="28"/>
        </w:rPr>
      </w:pPr>
      <w:r w:rsidRPr="00AF5E3C">
        <w:rPr>
          <w:rFonts w:ascii="Times New Roman" w:eastAsia="Times New Roman" w:hAnsi="Times New Roman" w:cs="Times New Roman"/>
          <w:color w:val="000000"/>
          <w:sz w:val="28"/>
          <w:szCs w:val="28"/>
        </w:rPr>
        <w:t> </w:t>
      </w:r>
    </w:p>
    <w:p w:rsidR="00D429C6" w:rsidRPr="00AF5E3C" w:rsidRDefault="00D429C6" w:rsidP="00D429C6">
      <w:pPr>
        <w:spacing w:before="240" w:after="0" w:line="240" w:lineRule="auto"/>
        <w:rPr>
          <w:rFonts w:ascii="Times New Roman" w:eastAsia="Times New Roman" w:hAnsi="Times New Roman" w:cs="Times New Roman"/>
          <w:color w:val="000000"/>
          <w:sz w:val="28"/>
          <w:szCs w:val="28"/>
        </w:rPr>
      </w:pPr>
    </w:p>
    <w:p w:rsidR="00D429C6" w:rsidRPr="00AF5E3C" w:rsidRDefault="00D429C6" w:rsidP="00D429C6">
      <w:pPr>
        <w:spacing w:before="240" w:after="0" w:line="240" w:lineRule="auto"/>
        <w:rPr>
          <w:rFonts w:ascii="Times New Roman" w:eastAsia="Times New Roman" w:hAnsi="Times New Roman" w:cs="Times New Roman"/>
          <w:sz w:val="28"/>
          <w:szCs w:val="28"/>
        </w:rPr>
      </w:pPr>
    </w:p>
    <w:p w:rsidR="00D429C6" w:rsidRPr="00AF5E3C" w:rsidRDefault="00D429C6" w:rsidP="00D429C6">
      <w:pPr>
        <w:spacing w:before="240" w:after="0" w:line="240" w:lineRule="auto"/>
        <w:rPr>
          <w:rFonts w:ascii="Times New Roman" w:eastAsia="Times New Roman" w:hAnsi="Times New Roman" w:cs="Times New Roman"/>
          <w:sz w:val="28"/>
          <w:szCs w:val="28"/>
        </w:rPr>
      </w:pPr>
    </w:p>
    <w:p w:rsidR="00D429C6" w:rsidRPr="00AF5E3C" w:rsidRDefault="00D429C6" w:rsidP="00D429C6">
      <w:pPr>
        <w:spacing w:before="240" w:after="0" w:line="240" w:lineRule="auto"/>
        <w:rPr>
          <w:rFonts w:ascii="Times New Roman" w:eastAsia="Times New Roman" w:hAnsi="Times New Roman" w:cs="Times New Roman"/>
          <w:sz w:val="28"/>
          <w:szCs w:val="28"/>
        </w:rPr>
      </w:pPr>
    </w:p>
    <w:p w:rsidR="00D429C6" w:rsidRPr="00AF5E3C" w:rsidRDefault="00D429C6" w:rsidP="00D429C6">
      <w:pPr>
        <w:spacing w:before="240" w:after="0" w:line="240" w:lineRule="auto"/>
        <w:rPr>
          <w:rFonts w:ascii="Times New Roman" w:eastAsia="Times New Roman" w:hAnsi="Times New Roman" w:cs="Times New Roman"/>
          <w:sz w:val="28"/>
          <w:szCs w:val="28"/>
        </w:rPr>
      </w:pPr>
    </w:p>
    <w:p w:rsidR="00D429C6" w:rsidRPr="00AF5E3C" w:rsidRDefault="00D429C6" w:rsidP="00D429C6">
      <w:pPr>
        <w:jc w:val="center"/>
        <w:rPr>
          <w:rFonts w:ascii="Times New Roman" w:hAnsi="Times New Roman" w:cs="Times New Roman"/>
          <w:b/>
          <w:bCs/>
        </w:rPr>
      </w:pPr>
      <w:bookmarkStart w:id="0" w:name="_heading=h.1fob9te" w:colFirst="0" w:colLast="0"/>
      <w:bookmarkEnd w:id="0"/>
      <w:proofErr w:type="spellStart"/>
      <w:r w:rsidRPr="00AF5E3C">
        <w:rPr>
          <w:rFonts w:ascii="Times New Roman" w:hAnsi="Times New Roman" w:cs="Times New Roman"/>
          <w:b/>
          <w:bCs/>
        </w:rPr>
        <w:t>с.Конопляне</w:t>
      </w:r>
      <w:proofErr w:type="spellEnd"/>
    </w:p>
    <w:p w:rsidR="00D429C6" w:rsidRPr="00AF5E3C" w:rsidRDefault="00D429C6" w:rsidP="00D429C6">
      <w:pPr>
        <w:jc w:val="center"/>
        <w:rPr>
          <w:rFonts w:ascii="Times New Roman" w:hAnsi="Times New Roman" w:cs="Times New Roman"/>
          <w:b/>
          <w:bCs/>
        </w:rPr>
      </w:pPr>
    </w:p>
    <w:p w:rsidR="00D429C6" w:rsidRPr="00AF5E3C" w:rsidRDefault="00551904" w:rsidP="00D429C6">
      <w:pPr>
        <w:jc w:val="center"/>
        <w:rPr>
          <w:rFonts w:ascii="Times New Roman" w:hAnsi="Times New Roman" w:cs="Times New Roman"/>
          <w:b/>
          <w:bCs/>
        </w:rPr>
      </w:pPr>
      <w:r>
        <w:rPr>
          <w:rFonts w:ascii="Times New Roman" w:hAnsi="Times New Roman" w:cs="Times New Roman"/>
          <w:b/>
          <w:bCs/>
        </w:rPr>
        <w:t>2024</w:t>
      </w:r>
      <w:r w:rsidR="00D429C6" w:rsidRPr="00AF5E3C">
        <w:rPr>
          <w:rFonts w:ascii="Times New Roman" w:hAnsi="Times New Roman" w:cs="Times New Roman"/>
          <w:b/>
          <w:bCs/>
        </w:rPr>
        <w:t xml:space="preserve"> рік</w:t>
      </w:r>
    </w:p>
    <w:p w:rsidR="00715F89" w:rsidRDefault="00715F89">
      <w:pPr>
        <w:spacing w:after="0" w:line="240" w:lineRule="auto"/>
        <w:rPr>
          <w:rFonts w:ascii="Times New Roman" w:eastAsia="Times New Roman" w:hAnsi="Times New Roman" w:cs="Times New Roman"/>
          <w:sz w:val="24"/>
          <w:szCs w:val="24"/>
        </w:rPr>
      </w:pPr>
    </w:p>
    <w:p w:rsidR="00715F89" w:rsidRDefault="00715F89">
      <w:pPr>
        <w:spacing w:after="0" w:line="240" w:lineRule="auto"/>
        <w:rPr>
          <w:rFonts w:ascii="Times New Roman" w:eastAsia="Times New Roman" w:hAnsi="Times New Roman" w:cs="Times New Roman"/>
          <w:sz w:val="24"/>
          <w:szCs w:val="24"/>
        </w:rPr>
      </w:pPr>
    </w:p>
    <w:p w:rsidR="00715F89" w:rsidRDefault="00715F89">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715F89">
        <w:trPr>
          <w:trHeight w:val="416"/>
          <w:jc w:val="center"/>
        </w:trPr>
        <w:tc>
          <w:tcPr>
            <w:tcW w:w="705" w:type="dxa"/>
            <w:vAlign w:val="center"/>
          </w:tcPr>
          <w:p w:rsidR="00715F89" w:rsidRDefault="007C084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715F89" w:rsidRDefault="007C084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715F89">
        <w:trPr>
          <w:trHeight w:val="411"/>
          <w:jc w:val="center"/>
        </w:trPr>
        <w:tc>
          <w:tcPr>
            <w:tcW w:w="705" w:type="dxa"/>
            <w:vAlign w:val="center"/>
          </w:tcPr>
          <w:p w:rsidR="00715F89" w:rsidRDefault="007C084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715F89" w:rsidRDefault="007C084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715F89" w:rsidRDefault="007C084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15F89">
        <w:trPr>
          <w:trHeight w:val="1119"/>
          <w:jc w:val="center"/>
        </w:trPr>
        <w:tc>
          <w:tcPr>
            <w:tcW w:w="705" w:type="dxa"/>
          </w:tcPr>
          <w:p w:rsidR="00715F89" w:rsidRDefault="007C084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715F89" w:rsidRDefault="007C084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715F89" w:rsidRDefault="007C084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715F89" w:rsidRDefault="007C084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715F89">
        <w:trPr>
          <w:trHeight w:val="615"/>
          <w:jc w:val="center"/>
        </w:trPr>
        <w:tc>
          <w:tcPr>
            <w:tcW w:w="705" w:type="dxa"/>
          </w:tcPr>
          <w:p w:rsidR="00715F89" w:rsidRDefault="007C084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715F89" w:rsidRDefault="007C084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715F89" w:rsidRDefault="007C084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D429C6">
        <w:trPr>
          <w:trHeight w:val="285"/>
          <w:jc w:val="center"/>
        </w:trPr>
        <w:tc>
          <w:tcPr>
            <w:tcW w:w="705" w:type="dxa"/>
          </w:tcPr>
          <w:p w:rsidR="00D429C6" w:rsidRDefault="00D429C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D429C6" w:rsidRDefault="00D429C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D429C6" w:rsidRPr="0035566F" w:rsidRDefault="00D429C6" w:rsidP="00BE635F">
            <w:pPr>
              <w:jc w:val="both"/>
              <w:rPr>
                <w:rFonts w:ascii="Times New Roman" w:eastAsia="Times New Roman" w:hAnsi="Times New Roman" w:cs="Times New Roman"/>
                <w:sz w:val="24"/>
                <w:szCs w:val="24"/>
              </w:rPr>
            </w:pPr>
            <w:proofErr w:type="spellStart"/>
            <w:r w:rsidRPr="0035566F">
              <w:rPr>
                <w:rFonts w:ascii="Times New Roman" w:eastAsia="Times New Roman" w:hAnsi="Times New Roman" w:cs="Times New Roman"/>
                <w:sz w:val="24"/>
                <w:szCs w:val="24"/>
              </w:rPr>
              <w:t>Коноплянська</w:t>
            </w:r>
            <w:proofErr w:type="spellEnd"/>
            <w:r w:rsidRPr="0035566F">
              <w:rPr>
                <w:rFonts w:ascii="Times New Roman" w:eastAsia="Times New Roman" w:hAnsi="Times New Roman" w:cs="Times New Roman"/>
                <w:sz w:val="24"/>
                <w:szCs w:val="24"/>
              </w:rPr>
              <w:t xml:space="preserve"> сільська рада Березівського району Одеської області</w:t>
            </w:r>
          </w:p>
        </w:tc>
      </w:tr>
      <w:tr w:rsidR="00D429C6">
        <w:trPr>
          <w:trHeight w:val="536"/>
          <w:jc w:val="center"/>
        </w:trPr>
        <w:tc>
          <w:tcPr>
            <w:tcW w:w="705" w:type="dxa"/>
          </w:tcPr>
          <w:p w:rsidR="00D429C6" w:rsidRDefault="00D429C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D429C6" w:rsidRDefault="00D429C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D429C6" w:rsidRDefault="00D429C6" w:rsidP="00BE63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67220, Одеська область, Іванівський район, с. Конопляне, 30-річчя Перемоги, 70</w:t>
            </w:r>
          </w:p>
        </w:tc>
      </w:tr>
      <w:tr w:rsidR="00D429C6">
        <w:trPr>
          <w:trHeight w:val="1119"/>
          <w:jc w:val="center"/>
        </w:trPr>
        <w:tc>
          <w:tcPr>
            <w:tcW w:w="705" w:type="dxa"/>
          </w:tcPr>
          <w:p w:rsidR="00D429C6" w:rsidRDefault="00D429C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D429C6" w:rsidRDefault="00D429C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D429C6" w:rsidRPr="0035566F" w:rsidRDefault="00D429C6" w:rsidP="00BE635F">
            <w:pPr>
              <w:spacing w:line="264" w:lineRule="auto"/>
              <w:rPr>
                <w:rFonts w:ascii="Times New Roman" w:hAnsi="Times New Roman" w:cs="Times New Roman"/>
                <w:sz w:val="24"/>
                <w:szCs w:val="24"/>
              </w:rPr>
            </w:pPr>
            <w:r w:rsidRPr="0035566F">
              <w:rPr>
                <w:rFonts w:ascii="Times New Roman" w:hAnsi="Times New Roman" w:cs="Times New Roman"/>
                <w:sz w:val="24"/>
                <w:szCs w:val="24"/>
              </w:rPr>
              <w:t xml:space="preserve">Уповноважена особа – </w:t>
            </w:r>
            <w:proofErr w:type="spellStart"/>
            <w:r>
              <w:rPr>
                <w:rFonts w:ascii="Times New Roman" w:hAnsi="Times New Roman" w:cs="Times New Roman"/>
                <w:sz w:val="24"/>
                <w:szCs w:val="24"/>
              </w:rPr>
              <w:t>Мітрова</w:t>
            </w:r>
            <w:proofErr w:type="spellEnd"/>
            <w:r w:rsidRPr="0035566F">
              <w:rPr>
                <w:rFonts w:ascii="Times New Roman" w:hAnsi="Times New Roman" w:cs="Times New Roman"/>
                <w:sz w:val="24"/>
                <w:szCs w:val="24"/>
              </w:rPr>
              <w:t xml:space="preserve"> Альбіна Павлівна, </w:t>
            </w:r>
            <w:proofErr w:type="spellStart"/>
            <w:r>
              <w:rPr>
                <w:rFonts w:ascii="Times New Roman" w:hAnsi="Times New Roman" w:cs="Times New Roman"/>
                <w:sz w:val="24"/>
                <w:szCs w:val="24"/>
                <w:lang w:val="ru-RU"/>
              </w:rPr>
              <w:t>завідувач</w:t>
            </w:r>
            <w:proofErr w:type="spellEnd"/>
            <w:r>
              <w:rPr>
                <w:rFonts w:ascii="Times New Roman" w:hAnsi="Times New Roman" w:cs="Times New Roman"/>
                <w:sz w:val="24"/>
                <w:szCs w:val="24"/>
                <w:lang w:val="ru-RU"/>
              </w:rPr>
              <w:t xml:space="preserve"> сектору </w:t>
            </w:r>
            <w:proofErr w:type="spellStart"/>
            <w:r>
              <w:rPr>
                <w:rFonts w:ascii="Times New Roman" w:hAnsi="Times New Roman" w:cs="Times New Roman"/>
                <w:sz w:val="24"/>
                <w:szCs w:val="24"/>
                <w:lang w:val="ru-RU"/>
              </w:rPr>
              <w:t>договірної</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роботи</w:t>
            </w:r>
            <w:proofErr w:type="spellEnd"/>
            <w:r>
              <w:rPr>
                <w:rFonts w:ascii="Times New Roman" w:hAnsi="Times New Roman" w:cs="Times New Roman"/>
                <w:sz w:val="24"/>
                <w:szCs w:val="24"/>
                <w:lang w:val="ru-RU"/>
              </w:rPr>
              <w:t xml:space="preserve"> та правового </w:t>
            </w:r>
            <w:proofErr w:type="spellStart"/>
            <w:r>
              <w:rPr>
                <w:rFonts w:ascii="Times New Roman" w:hAnsi="Times New Roman" w:cs="Times New Roman"/>
                <w:sz w:val="24"/>
                <w:szCs w:val="24"/>
                <w:lang w:val="ru-RU"/>
              </w:rPr>
              <w:t>забезпечення</w:t>
            </w:r>
            <w:proofErr w:type="spellEnd"/>
            <w:r w:rsidRPr="0035566F">
              <w:rPr>
                <w:rFonts w:ascii="Times New Roman" w:hAnsi="Times New Roman" w:cs="Times New Roman"/>
                <w:sz w:val="24"/>
                <w:szCs w:val="24"/>
              </w:rPr>
              <w:t xml:space="preserve"> </w:t>
            </w:r>
            <w:proofErr w:type="spellStart"/>
            <w:r w:rsidRPr="0035566F">
              <w:rPr>
                <w:rFonts w:ascii="Times New Roman" w:hAnsi="Times New Roman" w:cs="Times New Roman"/>
                <w:sz w:val="24"/>
                <w:szCs w:val="24"/>
              </w:rPr>
              <w:t>Коноплянської</w:t>
            </w:r>
            <w:proofErr w:type="spellEnd"/>
            <w:r w:rsidRPr="0035566F">
              <w:rPr>
                <w:rFonts w:ascii="Times New Roman" w:hAnsi="Times New Roman" w:cs="Times New Roman"/>
                <w:sz w:val="24"/>
                <w:szCs w:val="24"/>
              </w:rPr>
              <w:t xml:space="preserve"> сільської ради</w:t>
            </w:r>
          </w:p>
          <w:p w:rsidR="00D429C6" w:rsidRPr="0035566F" w:rsidRDefault="00D429C6" w:rsidP="00BE635F">
            <w:pPr>
              <w:spacing w:line="264" w:lineRule="auto"/>
              <w:rPr>
                <w:rFonts w:ascii="Times New Roman" w:hAnsi="Times New Roman" w:cs="Times New Roman"/>
                <w:sz w:val="24"/>
                <w:szCs w:val="24"/>
              </w:rPr>
            </w:pPr>
            <w:proofErr w:type="spellStart"/>
            <w:r w:rsidRPr="0035566F">
              <w:rPr>
                <w:rFonts w:ascii="Times New Roman" w:hAnsi="Times New Roman" w:cs="Times New Roman"/>
                <w:sz w:val="24"/>
                <w:szCs w:val="24"/>
              </w:rPr>
              <w:t>тел</w:t>
            </w:r>
            <w:proofErr w:type="spellEnd"/>
            <w:r w:rsidRPr="0035566F">
              <w:rPr>
                <w:rFonts w:ascii="Times New Roman" w:hAnsi="Times New Roman" w:cs="Times New Roman"/>
                <w:sz w:val="24"/>
                <w:szCs w:val="24"/>
              </w:rPr>
              <w:t>. 0956751152</w:t>
            </w:r>
          </w:p>
          <w:p w:rsidR="00D429C6" w:rsidRPr="0035566F" w:rsidRDefault="00D429C6" w:rsidP="00BE635F">
            <w:pPr>
              <w:jc w:val="both"/>
              <w:rPr>
                <w:rFonts w:ascii="Times New Roman" w:eastAsia="Times New Roman" w:hAnsi="Times New Roman" w:cs="Times New Roman"/>
                <w:sz w:val="24"/>
                <w:szCs w:val="24"/>
              </w:rPr>
            </w:pPr>
            <w:r w:rsidRPr="0035566F">
              <w:rPr>
                <w:rFonts w:ascii="Times New Roman" w:hAnsi="Times New Roman" w:cs="Times New Roman"/>
                <w:sz w:val="24"/>
                <w:szCs w:val="24"/>
              </w:rPr>
              <w:t>Е-</w:t>
            </w:r>
            <w:proofErr w:type="spellStart"/>
            <w:r w:rsidRPr="0035566F">
              <w:rPr>
                <w:rFonts w:ascii="Times New Roman" w:hAnsi="Times New Roman" w:cs="Times New Roman"/>
                <w:sz w:val="24"/>
                <w:szCs w:val="24"/>
              </w:rPr>
              <w:t>mail</w:t>
            </w:r>
            <w:proofErr w:type="spellEnd"/>
            <w:r w:rsidRPr="0035566F">
              <w:rPr>
                <w:rFonts w:ascii="Times New Roman" w:hAnsi="Times New Roman" w:cs="Times New Roman"/>
                <w:sz w:val="24"/>
                <w:szCs w:val="24"/>
              </w:rPr>
              <w:t>: albina_tender@ukr.net</w:t>
            </w:r>
          </w:p>
        </w:tc>
      </w:tr>
      <w:tr w:rsidR="00715F89">
        <w:trPr>
          <w:trHeight w:val="15"/>
          <w:jc w:val="center"/>
        </w:trPr>
        <w:tc>
          <w:tcPr>
            <w:tcW w:w="705" w:type="dxa"/>
          </w:tcPr>
          <w:p w:rsidR="00715F89" w:rsidRDefault="007C084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715F89" w:rsidRDefault="007C084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715F89" w:rsidRDefault="007C084B">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715F89">
        <w:trPr>
          <w:trHeight w:val="240"/>
          <w:jc w:val="center"/>
        </w:trPr>
        <w:tc>
          <w:tcPr>
            <w:tcW w:w="705" w:type="dxa"/>
          </w:tcPr>
          <w:p w:rsidR="00715F89" w:rsidRDefault="007C084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715F89" w:rsidRDefault="007C084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715F89" w:rsidRDefault="007C084B">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715F89">
        <w:trPr>
          <w:jc w:val="center"/>
        </w:trPr>
        <w:tc>
          <w:tcPr>
            <w:tcW w:w="705" w:type="dxa"/>
          </w:tcPr>
          <w:p w:rsidR="00715F89" w:rsidRDefault="007C084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715F89" w:rsidRDefault="007C084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EB25BF" w:rsidRPr="00D57D75" w:rsidRDefault="00EB25BF" w:rsidP="00EB25BF">
            <w:pPr>
              <w:jc w:val="both"/>
              <w:rPr>
                <w:rFonts w:ascii="Times New Roman" w:eastAsia="Times New Roman" w:hAnsi="Times New Roman" w:cs="Times New Roman"/>
                <w:sz w:val="24"/>
                <w:szCs w:val="24"/>
              </w:rPr>
            </w:pPr>
            <w:r w:rsidRPr="00D57D75">
              <w:rPr>
                <w:rFonts w:ascii="Times New Roman" w:eastAsia="Times New Roman" w:hAnsi="Times New Roman" w:cs="Times New Roman"/>
                <w:sz w:val="24"/>
                <w:szCs w:val="24"/>
              </w:rPr>
              <w:t>Свіжі овочі та фрукти</w:t>
            </w:r>
          </w:p>
          <w:p w:rsidR="00715F89" w:rsidRDefault="00EB25BF" w:rsidP="00EB25BF">
            <w:pPr>
              <w:jc w:val="both"/>
              <w:rPr>
                <w:rFonts w:ascii="Times New Roman" w:eastAsia="Times New Roman" w:hAnsi="Times New Roman" w:cs="Times New Roman"/>
                <w:i/>
                <w:sz w:val="24"/>
                <w:szCs w:val="24"/>
              </w:rPr>
            </w:pPr>
            <w:r w:rsidRPr="00D57D75">
              <w:rPr>
                <w:rFonts w:ascii="Times New Roman" w:eastAsia="Times New Roman" w:hAnsi="Times New Roman" w:cs="Times New Roman"/>
                <w:sz w:val="24"/>
                <w:szCs w:val="24"/>
              </w:rPr>
              <w:t xml:space="preserve">Код 03220000-9 Овочі, фрукти та горіхи </w:t>
            </w:r>
            <w:r w:rsidRPr="00D57D75">
              <w:rPr>
                <w:rFonts w:ascii="Times New Roman" w:eastAsia="Times New Roman" w:hAnsi="Times New Roman"/>
                <w:sz w:val="24"/>
                <w:szCs w:val="24"/>
              </w:rPr>
              <w:t>за ДК 021:2015 «Єдиний закупівельний словник»</w:t>
            </w:r>
          </w:p>
        </w:tc>
      </w:tr>
      <w:tr w:rsidR="00715F89">
        <w:trPr>
          <w:trHeight w:val="1119"/>
          <w:jc w:val="center"/>
        </w:trPr>
        <w:tc>
          <w:tcPr>
            <w:tcW w:w="705" w:type="dxa"/>
          </w:tcPr>
          <w:p w:rsidR="00715F89" w:rsidRDefault="007C084B">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715F89" w:rsidRDefault="007C084B">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715F89" w:rsidRPr="00D429C6" w:rsidRDefault="007C084B" w:rsidP="00D429C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715F89">
        <w:trPr>
          <w:trHeight w:val="1119"/>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D429C6" w:rsidRDefault="007C084B" w:rsidP="00D429C6">
            <w:pPr>
              <w:widowControl w:val="0"/>
              <w:rPr>
                <w:rFonts w:ascii="Times New Roman" w:eastAsia="Times New Roman" w:hAnsi="Times New Roman" w:cs="Times New Roman"/>
                <w:color w:val="000000"/>
                <w:sz w:val="24"/>
                <w:szCs w:val="24"/>
              </w:rPr>
            </w:pPr>
            <w:r w:rsidRPr="00D429C6">
              <w:rPr>
                <w:rFonts w:ascii="Times New Roman" w:eastAsia="Times New Roman" w:hAnsi="Times New Roman" w:cs="Times New Roman"/>
                <w:color w:val="000000"/>
                <w:sz w:val="24"/>
                <w:szCs w:val="24"/>
              </w:rPr>
              <w:t xml:space="preserve">кількість товару та місце його поставки </w:t>
            </w:r>
          </w:p>
          <w:p w:rsidR="00715F89" w:rsidRDefault="00715F89">
            <w:pPr>
              <w:widowControl w:val="0"/>
              <w:rPr>
                <w:rFonts w:ascii="Times New Roman" w:eastAsia="Times New Roman" w:hAnsi="Times New Roman" w:cs="Times New Roman"/>
                <w:color w:val="000000"/>
                <w:sz w:val="24"/>
                <w:szCs w:val="24"/>
                <w:highlight w:val="yellow"/>
              </w:rPr>
            </w:pPr>
          </w:p>
        </w:tc>
        <w:tc>
          <w:tcPr>
            <w:tcW w:w="6450" w:type="dxa"/>
          </w:tcPr>
          <w:p w:rsidR="00D429C6" w:rsidRPr="00D00BF9" w:rsidRDefault="00D429C6" w:rsidP="00D429C6">
            <w:pPr>
              <w:widowControl w:val="0"/>
              <w:ind w:right="120"/>
              <w:jc w:val="both"/>
              <w:rPr>
                <w:rFonts w:ascii="Times New Roman" w:eastAsia="Times New Roman" w:hAnsi="Times New Roman" w:cs="Times New Roman"/>
                <w:color w:val="000000"/>
                <w:sz w:val="24"/>
                <w:szCs w:val="24"/>
              </w:rPr>
            </w:pPr>
            <w:r w:rsidRPr="00D00BF9">
              <w:rPr>
                <w:rFonts w:ascii="Times New Roman" w:eastAsia="Times New Roman" w:hAnsi="Times New Roman" w:cs="Times New Roman"/>
                <w:color w:val="000000"/>
                <w:sz w:val="24"/>
                <w:szCs w:val="24"/>
              </w:rPr>
              <w:t xml:space="preserve">Кількість: </w:t>
            </w:r>
          </w:p>
          <w:p w:rsidR="00EB25BF" w:rsidRPr="00D57D75" w:rsidRDefault="00EB25BF" w:rsidP="00EB25BF">
            <w:pPr>
              <w:pStyle w:val="a5"/>
              <w:widowControl w:val="0"/>
              <w:numPr>
                <w:ilvl w:val="0"/>
                <w:numId w:val="4"/>
              </w:numPr>
              <w:ind w:right="120"/>
              <w:jc w:val="both"/>
              <w:rPr>
                <w:rFonts w:ascii="Times New Roman" w:eastAsia="Times New Roman" w:hAnsi="Times New Roman" w:cs="Times New Roman"/>
                <w:color w:val="000000"/>
                <w:sz w:val="24"/>
                <w:szCs w:val="24"/>
              </w:rPr>
            </w:pPr>
            <w:r w:rsidRPr="00D57D75">
              <w:rPr>
                <w:rFonts w:ascii="Times New Roman" w:eastAsia="Times New Roman" w:hAnsi="Times New Roman" w:cs="Times New Roman"/>
                <w:color w:val="000000"/>
                <w:sz w:val="24"/>
                <w:szCs w:val="24"/>
              </w:rPr>
              <w:t xml:space="preserve">Буряк столовий – </w:t>
            </w:r>
            <w:r>
              <w:rPr>
                <w:rFonts w:ascii="Times New Roman" w:eastAsia="Times New Roman" w:hAnsi="Times New Roman" w:cs="Times New Roman"/>
                <w:color w:val="000000"/>
                <w:sz w:val="24"/>
                <w:szCs w:val="24"/>
              </w:rPr>
              <w:t>411</w:t>
            </w:r>
            <w:r w:rsidRPr="00D57D75">
              <w:rPr>
                <w:rFonts w:ascii="Times New Roman" w:eastAsia="Times New Roman" w:hAnsi="Times New Roman" w:cs="Times New Roman"/>
                <w:color w:val="000000"/>
                <w:sz w:val="24"/>
                <w:szCs w:val="24"/>
              </w:rPr>
              <w:t xml:space="preserve"> кг;</w:t>
            </w:r>
          </w:p>
          <w:p w:rsidR="00EB25BF" w:rsidRPr="00D57D75" w:rsidRDefault="00EB25BF" w:rsidP="00EB25BF">
            <w:pPr>
              <w:pStyle w:val="a5"/>
              <w:widowControl w:val="0"/>
              <w:numPr>
                <w:ilvl w:val="0"/>
                <w:numId w:val="4"/>
              </w:numPr>
              <w:ind w:right="120"/>
              <w:jc w:val="both"/>
              <w:rPr>
                <w:rFonts w:ascii="Times New Roman" w:eastAsia="Times New Roman" w:hAnsi="Times New Roman" w:cs="Times New Roman"/>
                <w:color w:val="000000"/>
                <w:sz w:val="24"/>
                <w:szCs w:val="24"/>
              </w:rPr>
            </w:pPr>
            <w:r w:rsidRPr="00D57D75">
              <w:rPr>
                <w:rFonts w:ascii="Times New Roman" w:eastAsia="Times New Roman" w:hAnsi="Times New Roman" w:cs="Times New Roman"/>
                <w:color w:val="000000"/>
                <w:sz w:val="24"/>
                <w:szCs w:val="24"/>
              </w:rPr>
              <w:t xml:space="preserve">Цибуля ріпчаста – </w:t>
            </w:r>
            <w:r>
              <w:rPr>
                <w:rFonts w:ascii="Times New Roman" w:eastAsia="Times New Roman" w:hAnsi="Times New Roman" w:cs="Times New Roman"/>
                <w:color w:val="000000"/>
                <w:sz w:val="24"/>
                <w:szCs w:val="24"/>
              </w:rPr>
              <w:t>1171</w:t>
            </w:r>
            <w:r w:rsidRPr="00D57D75">
              <w:rPr>
                <w:rFonts w:ascii="Times New Roman" w:eastAsia="Times New Roman" w:hAnsi="Times New Roman" w:cs="Times New Roman"/>
                <w:color w:val="000000"/>
                <w:sz w:val="24"/>
                <w:szCs w:val="24"/>
              </w:rPr>
              <w:t xml:space="preserve"> кг;</w:t>
            </w:r>
          </w:p>
          <w:p w:rsidR="00EB25BF" w:rsidRPr="00D57D75" w:rsidRDefault="00EB25BF" w:rsidP="00EB25BF">
            <w:pPr>
              <w:pStyle w:val="a5"/>
              <w:widowControl w:val="0"/>
              <w:numPr>
                <w:ilvl w:val="0"/>
                <w:numId w:val="4"/>
              </w:numPr>
              <w:ind w:right="120"/>
              <w:jc w:val="both"/>
              <w:rPr>
                <w:rFonts w:ascii="Times New Roman" w:eastAsia="Times New Roman" w:hAnsi="Times New Roman" w:cs="Times New Roman"/>
                <w:color w:val="000000"/>
                <w:sz w:val="24"/>
                <w:szCs w:val="24"/>
              </w:rPr>
            </w:pPr>
            <w:r w:rsidRPr="00D57D75">
              <w:rPr>
                <w:rFonts w:ascii="Times New Roman" w:eastAsia="Times New Roman" w:hAnsi="Times New Roman" w:cs="Times New Roman"/>
                <w:color w:val="000000"/>
                <w:sz w:val="24"/>
                <w:szCs w:val="24"/>
              </w:rPr>
              <w:t xml:space="preserve">Морква – </w:t>
            </w:r>
            <w:r>
              <w:rPr>
                <w:rFonts w:ascii="Times New Roman" w:eastAsia="Times New Roman" w:hAnsi="Times New Roman" w:cs="Times New Roman"/>
                <w:color w:val="000000"/>
                <w:sz w:val="24"/>
                <w:szCs w:val="24"/>
              </w:rPr>
              <w:t>1514</w:t>
            </w:r>
            <w:r w:rsidRPr="00D57D75">
              <w:rPr>
                <w:rFonts w:ascii="Times New Roman" w:eastAsia="Times New Roman" w:hAnsi="Times New Roman" w:cs="Times New Roman"/>
                <w:color w:val="000000"/>
                <w:sz w:val="24"/>
                <w:szCs w:val="24"/>
              </w:rPr>
              <w:t xml:space="preserve"> кг;</w:t>
            </w:r>
          </w:p>
          <w:p w:rsidR="00EB25BF" w:rsidRDefault="00EB25BF" w:rsidP="00EB25BF">
            <w:pPr>
              <w:pStyle w:val="a5"/>
              <w:widowControl w:val="0"/>
              <w:numPr>
                <w:ilvl w:val="0"/>
                <w:numId w:val="4"/>
              </w:numPr>
              <w:ind w:right="120"/>
              <w:jc w:val="both"/>
              <w:rPr>
                <w:rFonts w:ascii="Times New Roman" w:eastAsia="Times New Roman" w:hAnsi="Times New Roman" w:cs="Times New Roman"/>
                <w:color w:val="000000"/>
                <w:sz w:val="24"/>
                <w:szCs w:val="24"/>
              </w:rPr>
            </w:pPr>
            <w:r w:rsidRPr="00D57D75">
              <w:rPr>
                <w:rFonts w:ascii="Times New Roman" w:eastAsia="Times New Roman" w:hAnsi="Times New Roman" w:cs="Times New Roman"/>
                <w:color w:val="000000"/>
                <w:sz w:val="24"/>
                <w:szCs w:val="24"/>
              </w:rPr>
              <w:t xml:space="preserve">Капуста – </w:t>
            </w:r>
            <w:r>
              <w:rPr>
                <w:rFonts w:ascii="Times New Roman" w:eastAsia="Times New Roman" w:hAnsi="Times New Roman" w:cs="Times New Roman"/>
                <w:color w:val="000000"/>
                <w:sz w:val="24"/>
                <w:szCs w:val="24"/>
              </w:rPr>
              <w:t>2715</w:t>
            </w:r>
            <w:r w:rsidRPr="00D57D75">
              <w:rPr>
                <w:rFonts w:ascii="Times New Roman" w:eastAsia="Times New Roman" w:hAnsi="Times New Roman" w:cs="Times New Roman"/>
                <w:color w:val="000000"/>
                <w:sz w:val="24"/>
                <w:szCs w:val="24"/>
              </w:rPr>
              <w:t xml:space="preserve"> кг;</w:t>
            </w:r>
          </w:p>
          <w:p w:rsidR="00EB25BF" w:rsidRDefault="00EB25BF" w:rsidP="00EB25BF">
            <w:pPr>
              <w:pStyle w:val="a5"/>
              <w:widowControl w:val="0"/>
              <w:numPr>
                <w:ilvl w:val="0"/>
                <w:numId w:val="4"/>
              </w:numPr>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Огірок – 1343 кг;</w:t>
            </w:r>
          </w:p>
          <w:p w:rsidR="00EB25BF" w:rsidRPr="00D57D75" w:rsidRDefault="00EB25BF" w:rsidP="00EB25BF">
            <w:pPr>
              <w:pStyle w:val="a5"/>
              <w:widowControl w:val="0"/>
              <w:numPr>
                <w:ilvl w:val="0"/>
                <w:numId w:val="4"/>
              </w:numPr>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Помідора – 1068 кг;</w:t>
            </w:r>
          </w:p>
          <w:p w:rsidR="00EB25BF" w:rsidRPr="00D57D75" w:rsidRDefault="00EB25BF" w:rsidP="00EB25BF">
            <w:pPr>
              <w:pStyle w:val="a5"/>
              <w:widowControl w:val="0"/>
              <w:numPr>
                <w:ilvl w:val="0"/>
                <w:numId w:val="4"/>
              </w:numPr>
              <w:ind w:right="120"/>
              <w:jc w:val="both"/>
              <w:rPr>
                <w:rFonts w:ascii="Times New Roman" w:eastAsia="Times New Roman" w:hAnsi="Times New Roman" w:cs="Times New Roman"/>
                <w:color w:val="000000"/>
                <w:sz w:val="24"/>
                <w:szCs w:val="24"/>
              </w:rPr>
            </w:pPr>
            <w:r w:rsidRPr="00D57D75">
              <w:rPr>
                <w:rFonts w:ascii="Times New Roman" w:eastAsia="Times New Roman" w:hAnsi="Times New Roman" w:cs="Times New Roman"/>
                <w:color w:val="000000"/>
                <w:sz w:val="24"/>
                <w:szCs w:val="24"/>
              </w:rPr>
              <w:t xml:space="preserve">Банан – </w:t>
            </w:r>
            <w:r>
              <w:rPr>
                <w:rFonts w:ascii="Times New Roman" w:eastAsia="Times New Roman" w:hAnsi="Times New Roman" w:cs="Times New Roman"/>
                <w:color w:val="000000"/>
                <w:sz w:val="24"/>
                <w:szCs w:val="24"/>
              </w:rPr>
              <w:t>2571</w:t>
            </w:r>
            <w:r w:rsidRPr="00D57D75">
              <w:rPr>
                <w:rFonts w:ascii="Times New Roman" w:eastAsia="Times New Roman" w:hAnsi="Times New Roman" w:cs="Times New Roman"/>
                <w:color w:val="000000"/>
                <w:sz w:val="24"/>
                <w:szCs w:val="24"/>
              </w:rPr>
              <w:t xml:space="preserve"> кг;</w:t>
            </w:r>
          </w:p>
          <w:p w:rsidR="00EB25BF" w:rsidRPr="00D57D75" w:rsidRDefault="00EB25BF" w:rsidP="00EB25BF">
            <w:pPr>
              <w:pStyle w:val="a5"/>
              <w:widowControl w:val="0"/>
              <w:numPr>
                <w:ilvl w:val="0"/>
                <w:numId w:val="4"/>
              </w:numPr>
              <w:ind w:right="120"/>
              <w:jc w:val="both"/>
              <w:rPr>
                <w:rFonts w:ascii="Times New Roman" w:eastAsia="Times New Roman" w:hAnsi="Times New Roman" w:cs="Times New Roman"/>
                <w:color w:val="000000"/>
                <w:sz w:val="24"/>
                <w:szCs w:val="24"/>
              </w:rPr>
            </w:pPr>
            <w:r w:rsidRPr="00D57D75">
              <w:rPr>
                <w:rFonts w:ascii="Times New Roman" w:eastAsia="Times New Roman" w:hAnsi="Times New Roman" w:cs="Times New Roman"/>
                <w:color w:val="000000"/>
                <w:sz w:val="24"/>
                <w:szCs w:val="24"/>
              </w:rPr>
              <w:t xml:space="preserve">Яблуко – </w:t>
            </w:r>
            <w:r>
              <w:rPr>
                <w:rFonts w:ascii="Times New Roman" w:eastAsia="Times New Roman" w:hAnsi="Times New Roman" w:cs="Times New Roman"/>
                <w:color w:val="000000"/>
                <w:sz w:val="24"/>
                <w:szCs w:val="24"/>
              </w:rPr>
              <w:t>3488</w:t>
            </w:r>
            <w:r w:rsidRPr="00D57D75">
              <w:rPr>
                <w:rFonts w:ascii="Times New Roman" w:eastAsia="Times New Roman" w:hAnsi="Times New Roman" w:cs="Times New Roman"/>
                <w:color w:val="000000"/>
                <w:sz w:val="24"/>
                <w:szCs w:val="24"/>
              </w:rPr>
              <w:t xml:space="preserve"> кг;</w:t>
            </w:r>
          </w:p>
          <w:p w:rsidR="00EB25BF" w:rsidRPr="00D57D75" w:rsidRDefault="00EB25BF" w:rsidP="00EB25BF">
            <w:pPr>
              <w:pStyle w:val="a5"/>
              <w:widowControl w:val="0"/>
              <w:numPr>
                <w:ilvl w:val="0"/>
                <w:numId w:val="4"/>
              </w:numPr>
              <w:ind w:right="120"/>
              <w:jc w:val="both"/>
              <w:rPr>
                <w:rFonts w:ascii="Times New Roman" w:eastAsia="Times New Roman" w:hAnsi="Times New Roman" w:cs="Times New Roman"/>
                <w:color w:val="000000"/>
                <w:sz w:val="24"/>
                <w:szCs w:val="24"/>
              </w:rPr>
            </w:pPr>
            <w:r w:rsidRPr="00D57D75">
              <w:rPr>
                <w:rFonts w:ascii="Times New Roman" w:eastAsia="Times New Roman" w:hAnsi="Times New Roman" w:cs="Times New Roman"/>
                <w:color w:val="000000"/>
                <w:sz w:val="24"/>
                <w:szCs w:val="24"/>
              </w:rPr>
              <w:t xml:space="preserve">Апельсин – </w:t>
            </w:r>
            <w:r>
              <w:rPr>
                <w:rFonts w:ascii="Times New Roman" w:eastAsia="Times New Roman" w:hAnsi="Times New Roman" w:cs="Times New Roman"/>
                <w:color w:val="000000"/>
                <w:sz w:val="24"/>
                <w:szCs w:val="24"/>
              </w:rPr>
              <w:t>1864</w:t>
            </w:r>
            <w:r w:rsidRPr="00D57D75">
              <w:rPr>
                <w:rFonts w:ascii="Times New Roman" w:eastAsia="Times New Roman" w:hAnsi="Times New Roman" w:cs="Times New Roman"/>
                <w:color w:val="000000"/>
                <w:sz w:val="24"/>
                <w:szCs w:val="24"/>
              </w:rPr>
              <w:t xml:space="preserve"> кг;</w:t>
            </w:r>
          </w:p>
          <w:p w:rsidR="00EB25BF" w:rsidRPr="00D57D75" w:rsidRDefault="00EB25BF" w:rsidP="00EB25BF">
            <w:pPr>
              <w:pStyle w:val="a5"/>
              <w:widowControl w:val="0"/>
              <w:numPr>
                <w:ilvl w:val="0"/>
                <w:numId w:val="4"/>
              </w:numPr>
              <w:ind w:right="120"/>
              <w:jc w:val="both"/>
              <w:rPr>
                <w:rFonts w:ascii="Times New Roman" w:eastAsia="Times New Roman" w:hAnsi="Times New Roman" w:cs="Times New Roman"/>
                <w:color w:val="000000"/>
                <w:sz w:val="24"/>
                <w:szCs w:val="24"/>
              </w:rPr>
            </w:pPr>
            <w:r w:rsidRPr="00D57D75">
              <w:rPr>
                <w:rFonts w:ascii="Times New Roman" w:eastAsia="Times New Roman" w:hAnsi="Times New Roman" w:cs="Times New Roman"/>
                <w:color w:val="000000"/>
                <w:sz w:val="24"/>
                <w:szCs w:val="24"/>
              </w:rPr>
              <w:t xml:space="preserve">Лимон – </w:t>
            </w:r>
            <w:r>
              <w:rPr>
                <w:rFonts w:ascii="Times New Roman" w:eastAsia="Times New Roman" w:hAnsi="Times New Roman" w:cs="Times New Roman"/>
                <w:color w:val="000000"/>
                <w:sz w:val="24"/>
                <w:szCs w:val="24"/>
              </w:rPr>
              <w:t>553</w:t>
            </w:r>
            <w:r w:rsidRPr="00D57D75">
              <w:rPr>
                <w:rFonts w:ascii="Times New Roman" w:eastAsia="Times New Roman" w:hAnsi="Times New Roman" w:cs="Times New Roman"/>
                <w:color w:val="000000"/>
                <w:sz w:val="24"/>
                <w:szCs w:val="24"/>
              </w:rPr>
              <w:t xml:space="preserve"> кг.</w:t>
            </w:r>
          </w:p>
          <w:p w:rsidR="00D429C6" w:rsidRPr="00A74C44" w:rsidRDefault="00D429C6" w:rsidP="00D429C6">
            <w:pPr>
              <w:widowControl w:val="0"/>
              <w:ind w:right="120"/>
              <w:jc w:val="both"/>
              <w:rPr>
                <w:rFonts w:ascii="Times New Roman" w:eastAsia="Times New Roman" w:hAnsi="Times New Roman" w:cs="Times New Roman"/>
                <w:color w:val="000000"/>
                <w:sz w:val="24"/>
                <w:szCs w:val="24"/>
                <w:u w:val="single"/>
              </w:rPr>
            </w:pPr>
            <w:r w:rsidRPr="00A74C44">
              <w:rPr>
                <w:rFonts w:ascii="Times New Roman" w:eastAsia="Times New Roman" w:hAnsi="Times New Roman" w:cs="Times New Roman"/>
                <w:color w:val="000000"/>
                <w:sz w:val="24"/>
                <w:szCs w:val="24"/>
                <w:u w:val="single"/>
              </w:rPr>
              <w:lastRenderedPageBreak/>
              <w:t xml:space="preserve">Місце </w:t>
            </w:r>
            <w:r>
              <w:rPr>
                <w:rFonts w:ascii="Times New Roman" w:eastAsia="Times New Roman" w:hAnsi="Times New Roman" w:cs="Times New Roman"/>
                <w:color w:val="000000"/>
                <w:sz w:val="24"/>
                <w:szCs w:val="24"/>
                <w:u w:val="single"/>
              </w:rPr>
              <w:t>поставки товарів</w:t>
            </w:r>
          </w:p>
          <w:p w:rsidR="00D429C6" w:rsidRPr="00A74C44" w:rsidRDefault="00D429C6" w:rsidP="00D429C6">
            <w:pPr>
              <w:widowControl w:val="0"/>
              <w:ind w:right="120"/>
              <w:jc w:val="both"/>
              <w:rPr>
                <w:rFonts w:ascii="Times New Roman" w:eastAsia="Times New Roman" w:hAnsi="Times New Roman" w:cs="Times New Roman"/>
                <w:sz w:val="24"/>
                <w:szCs w:val="24"/>
              </w:rPr>
            </w:pPr>
            <w:r w:rsidRPr="00A74C44">
              <w:rPr>
                <w:rFonts w:ascii="Times New Roman" w:eastAsia="Times New Roman" w:hAnsi="Times New Roman" w:cs="Times New Roman"/>
                <w:sz w:val="24"/>
                <w:szCs w:val="24"/>
              </w:rPr>
              <w:t xml:space="preserve">Заклади освіти </w:t>
            </w:r>
            <w:proofErr w:type="spellStart"/>
            <w:r w:rsidRPr="00A74C44">
              <w:rPr>
                <w:rFonts w:ascii="Times New Roman" w:eastAsia="Times New Roman" w:hAnsi="Times New Roman" w:cs="Times New Roman"/>
                <w:sz w:val="24"/>
                <w:szCs w:val="24"/>
              </w:rPr>
              <w:t>Коноплянської</w:t>
            </w:r>
            <w:proofErr w:type="spellEnd"/>
            <w:r w:rsidRPr="00A74C44">
              <w:rPr>
                <w:rFonts w:ascii="Times New Roman" w:eastAsia="Times New Roman" w:hAnsi="Times New Roman" w:cs="Times New Roman"/>
                <w:sz w:val="24"/>
                <w:szCs w:val="24"/>
              </w:rPr>
              <w:t xml:space="preserve"> сільської ради Березівського району Одеської області</w:t>
            </w:r>
            <w:r>
              <w:rPr>
                <w:rFonts w:ascii="Times New Roman" w:eastAsia="Times New Roman" w:hAnsi="Times New Roman" w:cs="Times New Roman"/>
                <w:sz w:val="24"/>
                <w:szCs w:val="24"/>
              </w:rPr>
              <w:t>:</w:t>
            </w:r>
          </w:p>
          <w:p w:rsidR="00D429C6" w:rsidRPr="00A74C44" w:rsidRDefault="00D429C6" w:rsidP="00D429C6">
            <w:pPr>
              <w:pStyle w:val="a5"/>
              <w:widowControl w:val="0"/>
              <w:numPr>
                <w:ilvl w:val="0"/>
                <w:numId w:val="5"/>
              </w:numPr>
              <w:ind w:left="57" w:right="120" w:firstLine="284"/>
              <w:jc w:val="both"/>
              <w:rPr>
                <w:rFonts w:ascii="Times New Roman" w:eastAsia="Times New Roman" w:hAnsi="Times New Roman" w:cs="Times New Roman"/>
                <w:sz w:val="24"/>
                <w:szCs w:val="24"/>
              </w:rPr>
            </w:pPr>
            <w:proofErr w:type="spellStart"/>
            <w:r w:rsidRPr="00A74C44">
              <w:rPr>
                <w:rFonts w:ascii="Times New Roman" w:eastAsia="Times New Roman" w:hAnsi="Times New Roman" w:cs="Times New Roman"/>
                <w:sz w:val="24"/>
                <w:szCs w:val="24"/>
              </w:rPr>
              <w:t>Коноплянський</w:t>
            </w:r>
            <w:proofErr w:type="spellEnd"/>
            <w:r w:rsidRPr="00A74C44">
              <w:rPr>
                <w:rFonts w:ascii="Times New Roman" w:eastAsia="Times New Roman" w:hAnsi="Times New Roman" w:cs="Times New Roman"/>
                <w:sz w:val="24"/>
                <w:szCs w:val="24"/>
              </w:rPr>
              <w:t xml:space="preserve"> ліцей: 67220, Одеська область, Березівський район, с. Конопляне, вул. 30-річчя Перемоги, 43;</w:t>
            </w:r>
          </w:p>
          <w:p w:rsidR="00D429C6" w:rsidRPr="00A74C44" w:rsidRDefault="00D429C6" w:rsidP="00D429C6">
            <w:pPr>
              <w:pStyle w:val="a5"/>
              <w:widowControl w:val="0"/>
              <w:numPr>
                <w:ilvl w:val="0"/>
                <w:numId w:val="5"/>
              </w:numPr>
              <w:ind w:left="57" w:right="120" w:firstLine="284"/>
              <w:jc w:val="both"/>
              <w:rPr>
                <w:rFonts w:ascii="Times New Roman" w:eastAsia="Times New Roman" w:hAnsi="Times New Roman" w:cs="Times New Roman"/>
                <w:sz w:val="24"/>
                <w:szCs w:val="24"/>
              </w:rPr>
            </w:pPr>
            <w:proofErr w:type="spellStart"/>
            <w:r w:rsidRPr="00A74C44">
              <w:rPr>
                <w:rFonts w:ascii="Times New Roman" w:eastAsia="Times New Roman" w:hAnsi="Times New Roman" w:cs="Times New Roman"/>
                <w:sz w:val="24"/>
                <w:szCs w:val="24"/>
              </w:rPr>
              <w:t>Богунівський</w:t>
            </w:r>
            <w:proofErr w:type="spellEnd"/>
            <w:r w:rsidRPr="00A74C44">
              <w:rPr>
                <w:rFonts w:ascii="Times New Roman" w:eastAsia="Times New Roman" w:hAnsi="Times New Roman" w:cs="Times New Roman"/>
                <w:sz w:val="24"/>
                <w:szCs w:val="24"/>
              </w:rPr>
              <w:t xml:space="preserve"> ліцей: 67220, Одеська область, Березівський район, с. </w:t>
            </w:r>
            <w:proofErr w:type="spellStart"/>
            <w:r w:rsidRPr="00A74C44">
              <w:rPr>
                <w:rFonts w:ascii="Times New Roman" w:eastAsia="Times New Roman" w:hAnsi="Times New Roman" w:cs="Times New Roman"/>
                <w:sz w:val="24"/>
                <w:szCs w:val="24"/>
              </w:rPr>
              <w:t>Богунове</w:t>
            </w:r>
            <w:proofErr w:type="spellEnd"/>
            <w:r w:rsidRPr="00A74C44">
              <w:rPr>
                <w:rFonts w:ascii="Times New Roman" w:eastAsia="Times New Roman" w:hAnsi="Times New Roman" w:cs="Times New Roman"/>
                <w:sz w:val="24"/>
                <w:szCs w:val="24"/>
              </w:rPr>
              <w:t>, вул. Садова, 11;</w:t>
            </w:r>
          </w:p>
          <w:p w:rsidR="00D429C6" w:rsidRPr="00A74C44" w:rsidRDefault="00D429C6" w:rsidP="00D429C6">
            <w:pPr>
              <w:pStyle w:val="a5"/>
              <w:widowControl w:val="0"/>
              <w:numPr>
                <w:ilvl w:val="0"/>
                <w:numId w:val="5"/>
              </w:numPr>
              <w:ind w:left="57" w:right="120" w:firstLine="284"/>
              <w:jc w:val="both"/>
              <w:rPr>
                <w:rFonts w:ascii="Times New Roman" w:eastAsia="Times New Roman" w:hAnsi="Times New Roman" w:cs="Times New Roman"/>
                <w:sz w:val="24"/>
                <w:szCs w:val="24"/>
              </w:rPr>
            </w:pPr>
            <w:proofErr w:type="spellStart"/>
            <w:r w:rsidRPr="00A74C44">
              <w:rPr>
                <w:rFonts w:ascii="Times New Roman" w:eastAsia="Times New Roman" w:hAnsi="Times New Roman" w:cs="Times New Roman"/>
                <w:sz w:val="24"/>
                <w:szCs w:val="24"/>
              </w:rPr>
              <w:t>Михайлопільська</w:t>
            </w:r>
            <w:proofErr w:type="spellEnd"/>
            <w:r w:rsidRPr="00A74C44">
              <w:rPr>
                <w:rFonts w:ascii="Times New Roman" w:eastAsia="Times New Roman" w:hAnsi="Times New Roman" w:cs="Times New Roman"/>
                <w:sz w:val="24"/>
                <w:szCs w:val="24"/>
              </w:rPr>
              <w:t xml:space="preserve"> гімназія: 67210, Одеська область, Березівський район, с. </w:t>
            </w:r>
            <w:proofErr w:type="spellStart"/>
            <w:r w:rsidRPr="00A74C44">
              <w:rPr>
                <w:rFonts w:ascii="Times New Roman" w:eastAsia="Times New Roman" w:hAnsi="Times New Roman" w:cs="Times New Roman"/>
                <w:sz w:val="24"/>
                <w:szCs w:val="24"/>
              </w:rPr>
              <w:t>Михайлопіль</w:t>
            </w:r>
            <w:proofErr w:type="spellEnd"/>
            <w:r w:rsidRPr="00A74C44">
              <w:rPr>
                <w:rFonts w:ascii="Times New Roman" w:eastAsia="Times New Roman" w:hAnsi="Times New Roman" w:cs="Times New Roman"/>
                <w:sz w:val="24"/>
                <w:szCs w:val="24"/>
              </w:rPr>
              <w:t>, вул. Центральна, 37;</w:t>
            </w:r>
          </w:p>
          <w:p w:rsidR="00D429C6" w:rsidRPr="00A74C44" w:rsidRDefault="00D429C6" w:rsidP="00D429C6">
            <w:pPr>
              <w:pStyle w:val="a5"/>
              <w:widowControl w:val="0"/>
              <w:numPr>
                <w:ilvl w:val="0"/>
                <w:numId w:val="5"/>
              </w:numPr>
              <w:ind w:left="57" w:right="120" w:firstLine="284"/>
              <w:jc w:val="both"/>
              <w:rPr>
                <w:rFonts w:ascii="Times New Roman" w:eastAsia="Times New Roman" w:hAnsi="Times New Roman" w:cs="Times New Roman"/>
                <w:sz w:val="24"/>
                <w:szCs w:val="24"/>
              </w:rPr>
            </w:pPr>
            <w:proofErr w:type="spellStart"/>
            <w:r w:rsidRPr="00A74C44">
              <w:rPr>
                <w:rFonts w:ascii="Times New Roman" w:eastAsia="Times New Roman" w:hAnsi="Times New Roman" w:cs="Times New Roman"/>
                <w:sz w:val="24"/>
                <w:szCs w:val="24"/>
              </w:rPr>
              <w:t>Джугастрівська</w:t>
            </w:r>
            <w:proofErr w:type="spellEnd"/>
            <w:r w:rsidRPr="00A74C44">
              <w:rPr>
                <w:rFonts w:ascii="Times New Roman" w:eastAsia="Times New Roman" w:hAnsi="Times New Roman" w:cs="Times New Roman"/>
                <w:sz w:val="24"/>
                <w:szCs w:val="24"/>
              </w:rPr>
              <w:t xml:space="preserve"> гімназія: 67222, Одеська область, Березівський район, с. </w:t>
            </w:r>
            <w:proofErr w:type="spellStart"/>
            <w:r w:rsidRPr="00A74C44">
              <w:rPr>
                <w:rFonts w:ascii="Times New Roman" w:eastAsia="Times New Roman" w:hAnsi="Times New Roman" w:cs="Times New Roman"/>
                <w:sz w:val="24"/>
                <w:szCs w:val="24"/>
              </w:rPr>
              <w:t>Джугастрове</w:t>
            </w:r>
            <w:proofErr w:type="spellEnd"/>
            <w:r w:rsidRPr="00A74C44">
              <w:rPr>
                <w:rFonts w:ascii="Times New Roman" w:eastAsia="Times New Roman" w:hAnsi="Times New Roman" w:cs="Times New Roman"/>
                <w:sz w:val="24"/>
                <w:szCs w:val="24"/>
              </w:rPr>
              <w:t>, вул. Олександра  Чеського, 13;</w:t>
            </w:r>
          </w:p>
          <w:p w:rsidR="00D429C6" w:rsidRPr="00A74C44" w:rsidRDefault="00D429C6" w:rsidP="00D429C6">
            <w:pPr>
              <w:pStyle w:val="a5"/>
              <w:widowControl w:val="0"/>
              <w:numPr>
                <w:ilvl w:val="0"/>
                <w:numId w:val="5"/>
              </w:numPr>
              <w:ind w:left="57" w:right="120" w:firstLine="284"/>
              <w:jc w:val="both"/>
              <w:rPr>
                <w:rFonts w:ascii="Times New Roman" w:eastAsia="Times New Roman" w:hAnsi="Times New Roman" w:cs="Times New Roman"/>
                <w:sz w:val="24"/>
                <w:szCs w:val="24"/>
              </w:rPr>
            </w:pPr>
            <w:proofErr w:type="spellStart"/>
            <w:r w:rsidRPr="00A74C44">
              <w:rPr>
                <w:rFonts w:ascii="Times New Roman" w:eastAsia="Times New Roman" w:hAnsi="Times New Roman" w:cs="Times New Roman"/>
                <w:sz w:val="24"/>
                <w:szCs w:val="24"/>
              </w:rPr>
              <w:t>Калинівський</w:t>
            </w:r>
            <w:proofErr w:type="spellEnd"/>
            <w:r w:rsidRPr="00A74C44">
              <w:rPr>
                <w:rFonts w:ascii="Times New Roman" w:eastAsia="Times New Roman" w:hAnsi="Times New Roman" w:cs="Times New Roman"/>
                <w:sz w:val="24"/>
                <w:szCs w:val="24"/>
              </w:rPr>
              <w:t xml:space="preserve"> ліцей: 67221, Одеська область, Березівський район, с. Калинівка, вул. 30 років Перемоги, 24;</w:t>
            </w:r>
          </w:p>
          <w:p w:rsidR="00D429C6" w:rsidRPr="00A74C44" w:rsidRDefault="00D429C6" w:rsidP="00D429C6">
            <w:pPr>
              <w:pStyle w:val="a5"/>
              <w:widowControl w:val="0"/>
              <w:numPr>
                <w:ilvl w:val="0"/>
                <w:numId w:val="5"/>
              </w:numPr>
              <w:ind w:left="57" w:right="120" w:firstLine="284"/>
              <w:jc w:val="both"/>
              <w:rPr>
                <w:rFonts w:ascii="Times New Roman" w:eastAsia="Times New Roman" w:hAnsi="Times New Roman" w:cs="Times New Roman"/>
                <w:sz w:val="24"/>
                <w:szCs w:val="24"/>
              </w:rPr>
            </w:pPr>
            <w:proofErr w:type="spellStart"/>
            <w:r w:rsidRPr="00A74C44">
              <w:rPr>
                <w:rFonts w:ascii="Times New Roman" w:eastAsia="Times New Roman" w:hAnsi="Times New Roman" w:cs="Times New Roman"/>
                <w:sz w:val="24"/>
                <w:szCs w:val="24"/>
              </w:rPr>
              <w:t>Гудевичівська</w:t>
            </w:r>
            <w:proofErr w:type="spellEnd"/>
            <w:r w:rsidRPr="00A74C44">
              <w:rPr>
                <w:rFonts w:ascii="Times New Roman" w:eastAsia="Times New Roman" w:hAnsi="Times New Roman" w:cs="Times New Roman"/>
                <w:sz w:val="24"/>
                <w:szCs w:val="24"/>
              </w:rPr>
              <w:t xml:space="preserve"> гімназія: 67223, Одеська область, Березівський район, с. </w:t>
            </w:r>
            <w:proofErr w:type="spellStart"/>
            <w:r w:rsidRPr="00A74C44">
              <w:rPr>
                <w:rFonts w:ascii="Times New Roman" w:eastAsia="Times New Roman" w:hAnsi="Times New Roman" w:cs="Times New Roman"/>
                <w:sz w:val="24"/>
                <w:szCs w:val="24"/>
              </w:rPr>
              <w:t>Гудевичеве</w:t>
            </w:r>
            <w:proofErr w:type="spellEnd"/>
            <w:r w:rsidRPr="00A74C44">
              <w:rPr>
                <w:rFonts w:ascii="Times New Roman" w:eastAsia="Times New Roman" w:hAnsi="Times New Roman" w:cs="Times New Roman"/>
                <w:sz w:val="24"/>
                <w:szCs w:val="24"/>
              </w:rPr>
              <w:t>, вул. Миру, 35</w:t>
            </w:r>
          </w:p>
          <w:p w:rsidR="00D429C6" w:rsidRPr="00A74C44" w:rsidRDefault="00D429C6" w:rsidP="00D429C6">
            <w:pPr>
              <w:pStyle w:val="a5"/>
              <w:widowControl w:val="0"/>
              <w:numPr>
                <w:ilvl w:val="0"/>
                <w:numId w:val="5"/>
              </w:numPr>
              <w:ind w:left="57" w:right="120" w:firstLine="284"/>
              <w:jc w:val="both"/>
              <w:rPr>
                <w:rFonts w:ascii="Times New Roman" w:eastAsia="Times New Roman" w:hAnsi="Times New Roman" w:cs="Times New Roman"/>
                <w:sz w:val="24"/>
                <w:szCs w:val="24"/>
              </w:rPr>
            </w:pPr>
            <w:proofErr w:type="spellStart"/>
            <w:r w:rsidRPr="00A74C44">
              <w:rPr>
                <w:rFonts w:ascii="Times New Roman" w:eastAsia="Times New Roman" w:hAnsi="Times New Roman" w:cs="Times New Roman"/>
                <w:sz w:val="24"/>
                <w:szCs w:val="24"/>
              </w:rPr>
              <w:t>Маркевичевська</w:t>
            </w:r>
            <w:proofErr w:type="spellEnd"/>
            <w:r w:rsidRPr="00A74C44">
              <w:rPr>
                <w:rFonts w:ascii="Times New Roman" w:eastAsia="Times New Roman" w:hAnsi="Times New Roman" w:cs="Times New Roman"/>
                <w:sz w:val="24"/>
                <w:szCs w:val="24"/>
              </w:rPr>
              <w:t xml:space="preserve"> гімназія: 66862, Одеська область, Березівський район, с. </w:t>
            </w:r>
            <w:proofErr w:type="spellStart"/>
            <w:r w:rsidRPr="00A74C44">
              <w:rPr>
                <w:rFonts w:ascii="Times New Roman" w:eastAsia="Times New Roman" w:hAnsi="Times New Roman" w:cs="Times New Roman"/>
                <w:sz w:val="24"/>
                <w:szCs w:val="24"/>
              </w:rPr>
              <w:t>Маркевичеве</w:t>
            </w:r>
            <w:proofErr w:type="spellEnd"/>
            <w:r w:rsidRPr="00A74C44">
              <w:rPr>
                <w:rFonts w:ascii="Times New Roman" w:eastAsia="Times New Roman" w:hAnsi="Times New Roman" w:cs="Times New Roman"/>
                <w:sz w:val="24"/>
                <w:szCs w:val="24"/>
              </w:rPr>
              <w:t>, вул. Виноградна, 3 В;</w:t>
            </w:r>
          </w:p>
          <w:p w:rsidR="00D429C6" w:rsidRPr="00A74C44" w:rsidRDefault="00D429C6" w:rsidP="00D429C6">
            <w:pPr>
              <w:pStyle w:val="a5"/>
              <w:widowControl w:val="0"/>
              <w:numPr>
                <w:ilvl w:val="0"/>
                <w:numId w:val="5"/>
              </w:numPr>
              <w:ind w:left="57" w:right="120" w:firstLine="284"/>
              <w:jc w:val="both"/>
              <w:rPr>
                <w:rFonts w:ascii="Times New Roman" w:eastAsia="Times New Roman" w:hAnsi="Times New Roman" w:cs="Times New Roman"/>
                <w:sz w:val="24"/>
                <w:szCs w:val="24"/>
              </w:rPr>
            </w:pPr>
            <w:r w:rsidRPr="00A74C44">
              <w:rPr>
                <w:rFonts w:ascii="Times New Roman" w:eastAsia="Times New Roman" w:hAnsi="Times New Roman" w:cs="Times New Roman"/>
                <w:sz w:val="24"/>
                <w:szCs w:val="24"/>
              </w:rPr>
              <w:t>Катерино-Платонівський ліцей: 66861, Одеська область, Березівський район, с. Катерино-</w:t>
            </w:r>
            <w:proofErr w:type="spellStart"/>
            <w:r w:rsidRPr="00A74C44">
              <w:rPr>
                <w:rFonts w:ascii="Times New Roman" w:eastAsia="Times New Roman" w:hAnsi="Times New Roman" w:cs="Times New Roman"/>
                <w:sz w:val="24"/>
                <w:szCs w:val="24"/>
              </w:rPr>
              <w:t>Платонівка</w:t>
            </w:r>
            <w:proofErr w:type="spellEnd"/>
            <w:r w:rsidRPr="00A74C44">
              <w:rPr>
                <w:rFonts w:ascii="Times New Roman" w:eastAsia="Times New Roman" w:hAnsi="Times New Roman" w:cs="Times New Roman"/>
                <w:sz w:val="24"/>
                <w:szCs w:val="24"/>
              </w:rPr>
              <w:t>, вул. Шкільна, 162;</w:t>
            </w:r>
          </w:p>
          <w:p w:rsidR="00D429C6" w:rsidRPr="00A74C44" w:rsidRDefault="00D429C6" w:rsidP="00D429C6">
            <w:pPr>
              <w:pStyle w:val="a5"/>
              <w:widowControl w:val="0"/>
              <w:numPr>
                <w:ilvl w:val="0"/>
                <w:numId w:val="5"/>
              </w:numPr>
              <w:ind w:left="57" w:right="120" w:firstLine="284"/>
              <w:jc w:val="both"/>
              <w:rPr>
                <w:rFonts w:ascii="Times New Roman" w:eastAsia="Times New Roman" w:hAnsi="Times New Roman" w:cs="Times New Roman"/>
                <w:sz w:val="24"/>
                <w:szCs w:val="24"/>
              </w:rPr>
            </w:pPr>
            <w:proofErr w:type="spellStart"/>
            <w:r w:rsidRPr="00A74C44">
              <w:rPr>
                <w:rFonts w:ascii="Times New Roman" w:eastAsia="Times New Roman" w:hAnsi="Times New Roman" w:cs="Times New Roman"/>
                <w:sz w:val="24"/>
                <w:szCs w:val="24"/>
              </w:rPr>
              <w:t>Коноплянський</w:t>
            </w:r>
            <w:proofErr w:type="spellEnd"/>
            <w:r w:rsidRPr="00A74C44">
              <w:rPr>
                <w:rFonts w:ascii="Times New Roman" w:eastAsia="Times New Roman" w:hAnsi="Times New Roman" w:cs="Times New Roman"/>
                <w:sz w:val="24"/>
                <w:szCs w:val="24"/>
              </w:rPr>
              <w:t xml:space="preserve"> ЗДО: 67220, Одеська область, Березівський район, с. Конопляне, вул. 30-річчя Перемоги, 47;</w:t>
            </w:r>
          </w:p>
          <w:p w:rsidR="00D429C6" w:rsidRPr="00A74C44" w:rsidRDefault="00D429C6" w:rsidP="00D429C6">
            <w:pPr>
              <w:pStyle w:val="a5"/>
              <w:widowControl w:val="0"/>
              <w:numPr>
                <w:ilvl w:val="0"/>
                <w:numId w:val="5"/>
              </w:numPr>
              <w:ind w:left="57" w:right="120" w:firstLine="284"/>
              <w:jc w:val="both"/>
              <w:rPr>
                <w:rFonts w:ascii="Times New Roman" w:eastAsia="Times New Roman" w:hAnsi="Times New Roman" w:cs="Times New Roman"/>
                <w:sz w:val="24"/>
                <w:szCs w:val="24"/>
              </w:rPr>
            </w:pPr>
            <w:proofErr w:type="spellStart"/>
            <w:r w:rsidRPr="00A74C44">
              <w:rPr>
                <w:rFonts w:ascii="Times New Roman" w:eastAsia="Times New Roman" w:hAnsi="Times New Roman" w:cs="Times New Roman"/>
                <w:sz w:val="24"/>
                <w:szCs w:val="24"/>
              </w:rPr>
              <w:t>Михайлопільський</w:t>
            </w:r>
            <w:proofErr w:type="spellEnd"/>
            <w:r w:rsidRPr="00A74C44">
              <w:rPr>
                <w:rFonts w:ascii="Times New Roman" w:eastAsia="Times New Roman" w:hAnsi="Times New Roman" w:cs="Times New Roman"/>
                <w:sz w:val="24"/>
                <w:szCs w:val="24"/>
              </w:rPr>
              <w:t xml:space="preserve"> ЗДО: 67210, Одеська область, Березівський район, с. </w:t>
            </w:r>
            <w:proofErr w:type="spellStart"/>
            <w:r w:rsidRPr="00A74C44">
              <w:rPr>
                <w:rFonts w:ascii="Times New Roman" w:eastAsia="Times New Roman" w:hAnsi="Times New Roman" w:cs="Times New Roman"/>
                <w:sz w:val="24"/>
                <w:szCs w:val="24"/>
              </w:rPr>
              <w:t>Михайлопіль</w:t>
            </w:r>
            <w:proofErr w:type="spellEnd"/>
            <w:r w:rsidRPr="00A74C44">
              <w:rPr>
                <w:rFonts w:ascii="Times New Roman" w:eastAsia="Times New Roman" w:hAnsi="Times New Roman" w:cs="Times New Roman"/>
                <w:sz w:val="24"/>
                <w:szCs w:val="24"/>
              </w:rPr>
              <w:t>, вул. Центральна, 60</w:t>
            </w:r>
          </w:p>
          <w:p w:rsidR="00D429C6" w:rsidRPr="00A74C44" w:rsidRDefault="00D429C6" w:rsidP="00D429C6">
            <w:pPr>
              <w:pStyle w:val="a5"/>
              <w:widowControl w:val="0"/>
              <w:numPr>
                <w:ilvl w:val="0"/>
                <w:numId w:val="5"/>
              </w:numPr>
              <w:ind w:left="57" w:right="120" w:firstLine="284"/>
              <w:jc w:val="both"/>
              <w:rPr>
                <w:rFonts w:ascii="Times New Roman" w:eastAsia="Times New Roman" w:hAnsi="Times New Roman" w:cs="Times New Roman"/>
                <w:sz w:val="24"/>
                <w:szCs w:val="24"/>
              </w:rPr>
            </w:pPr>
            <w:proofErr w:type="spellStart"/>
            <w:r w:rsidRPr="00A74C44">
              <w:rPr>
                <w:rFonts w:ascii="Times New Roman" w:eastAsia="Times New Roman" w:hAnsi="Times New Roman" w:cs="Times New Roman"/>
                <w:sz w:val="24"/>
                <w:szCs w:val="24"/>
              </w:rPr>
              <w:t>Гудевичівська</w:t>
            </w:r>
            <w:proofErr w:type="spellEnd"/>
            <w:r w:rsidRPr="00A74C44">
              <w:rPr>
                <w:rFonts w:ascii="Times New Roman" w:eastAsia="Times New Roman" w:hAnsi="Times New Roman" w:cs="Times New Roman"/>
                <w:sz w:val="24"/>
                <w:szCs w:val="24"/>
              </w:rPr>
              <w:t xml:space="preserve"> гімназія: 67223, Одеська область, Березівський район, с. </w:t>
            </w:r>
            <w:proofErr w:type="spellStart"/>
            <w:r w:rsidRPr="00A74C44">
              <w:rPr>
                <w:rFonts w:ascii="Times New Roman" w:eastAsia="Times New Roman" w:hAnsi="Times New Roman" w:cs="Times New Roman"/>
                <w:sz w:val="24"/>
                <w:szCs w:val="24"/>
              </w:rPr>
              <w:t>Гудевичеве</w:t>
            </w:r>
            <w:proofErr w:type="spellEnd"/>
            <w:r w:rsidRPr="00A74C44">
              <w:rPr>
                <w:rFonts w:ascii="Times New Roman" w:eastAsia="Times New Roman" w:hAnsi="Times New Roman" w:cs="Times New Roman"/>
                <w:sz w:val="24"/>
                <w:szCs w:val="24"/>
              </w:rPr>
              <w:t>, вул. Миру, 52 А</w:t>
            </w:r>
          </w:p>
          <w:p w:rsidR="00715F89" w:rsidRDefault="00715F89">
            <w:pPr>
              <w:widowControl w:val="0"/>
              <w:ind w:right="120"/>
              <w:jc w:val="both"/>
              <w:rPr>
                <w:rFonts w:ascii="Times New Roman" w:eastAsia="Times New Roman" w:hAnsi="Times New Roman" w:cs="Times New Roman"/>
                <w:i/>
                <w:color w:val="4A86E8"/>
                <w:sz w:val="24"/>
                <w:szCs w:val="24"/>
                <w:highlight w:val="white"/>
              </w:rPr>
            </w:pPr>
          </w:p>
        </w:tc>
      </w:tr>
      <w:tr w:rsidR="00715F89">
        <w:trPr>
          <w:trHeight w:val="645"/>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715F89" w:rsidRDefault="007C084B">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715F89" w:rsidRPr="00D429C6" w:rsidRDefault="007C084B" w:rsidP="00D429C6">
            <w:pPr>
              <w:widowControl w:val="0"/>
              <w:ind w:right="120"/>
              <w:jc w:val="both"/>
              <w:rPr>
                <w:rFonts w:ascii="Times New Roman" w:eastAsia="Times New Roman" w:hAnsi="Times New Roman" w:cs="Times New Roman"/>
                <w:sz w:val="24"/>
                <w:szCs w:val="24"/>
                <w:highlight w:val="cyan"/>
              </w:rPr>
            </w:pPr>
            <w:r w:rsidRPr="00D429C6">
              <w:rPr>
                <w:rFonts w:ascii="Times New Roman" w:eastAsia="Times New Roman" w:hAnsi="Times New Roman" w:cs="Times New Roman"/>
                <w:sz w:val="24"/>
                <w:szCs w:val="24"/>
              </w:rPr>
              <w:t>до  31 грудня  20</w:t>
            </w:r>
            <w:r w:rsidR="00551904">
              <w:rPr>
                <w:rFonts w:ascii="Times New Roman" w:eastAsia="Times New Roman" w:hAnsi="Times New Roman" w:cs="Times New Roman"/>
                <w:sz w:val="24"/>
                <w:szCs w:val="24"/>
              </w:rPr>
              <w:t>24</w:t>
            </w:r>
            <w:r w:rsidRPr="00D429C6">
              <w:rPr>
                <w:rFonts w:ascii="Times New Roman" w:eastAsia="Times New Roman" w:hAnsi="Times New Roman" w:cs="Times New Roman"/>
                <w:sz w:val="24"/>
                <w:szCs w:val="24"/>
              </w:rPr>
              <w:t xml:space="preserve"> року включно</w:t>
            </w:r>
            <w:r w:rsidR="00D429C6" w:rsidRPr="00D429C6">
              <w:rPr>
                <w:rFonts w:ascii="Times New Roman" w:eastAsia="Times New Roman" w:hAnsi="Times New Roman" w:cs="Times New Roman"/>
                <w:sz w:val="24"/>
                <w:szCs w:val="24"/>
              </w:rPr>
              <w:t>.</w:t>
            </w:r>
          </w:p>
        </w:tc>
      </w:tr>
      <w:tr w:rsidR="00715F89">
        <w:trPr>
          <w:trHeight w:val="841"/>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715F89" w:rsidRDefault="007C08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715F89" w:rsidRDefault="007C084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715F89">
        <w:trPr>
          <w:trHeight w:val="1119"/>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715F89" w:rsidRDefault="007C08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715F89" w:rsidRDefault="007C084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715F89">
        <w:trPr>
          <w:trHeight w:val="1119"/>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715F89" w:rsidRDefault="007C08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715F89" w:rsidRDefault="007C08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715F89" w:rsidRDefault="007C08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715F89" w:rsidRDefault="007C08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15F89" w:rsidRDefault="007C08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715F89" w:rsidRDefault="007C084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715F89" w:rsidRDefault="007C08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15F89">
        <w:trPr>
          <w:trHeight w:val="501"/>
          <w:jc w:val="center"/>
        </w:trPr>
        <w:tc>
          <w:tcPr>
            <w:tcW w:w="9960" w:type="dxa"/>
            <w:gridSpan w:val="3"/>
            <w:vAlign w:val="center"/>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15F89">
        <w:trPr>
          <w:trHeight w:val="1975"/>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715F89" w:rsidRDefault="007C084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715F89" w:rsidRDefault="007C084B">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715F89">
        <w:trPr>
          <w:trHeight w:val="1119"/>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715F89" w:rsidRDefault="007C08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715F89" w:rsidRDefault="007C084B">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715F89">
        <w:trPr>
          <w:trHeight w:val="480"/>
          <w:jc w:val="center"/>
        </w:trPr>
        <w:tc>
          <w:tcPr>
            <w:tcW w:w="9960" w:type="dxa"/>
            <w:gridSpan w:val="3"/>
            <w:vAlign w:val="center"/>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15F89">
        <w:trPr>
          <w:trHeight w:val="1119"/>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715F89" w:rsidRDefault="007C08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715F89" w:rsidRDefault="007C084B" w:rsidP="00D429C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715F89" w:rsidRDefault="007C084B" w:rsidP="00D429C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715F89" w:rsidRDefault="007C084B" w:rsidP="00D429C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715F89" w:rsidRPr="00D429C6" w:rsidRDefault="00D429C6" w:rsidP="00D429C6">
            <w:pPr>
              <w:widowControl w:val="0"/>
              <w:numPr>
                <w:ilvl w:val="0"/>
                <w:numId w:val="3"/>
              </w:numPr>
              <w:jc w:val="both"/>
              <w:rPr>
                <w:rFonts w:ascii="Times New Roman" w:eastAsia="Times New Roman" w:hAnsi="Times New Roman" w:cs="Times New Roman"/>
                <w:b/>
                <w:i/>
                <w:sz w:val="24"/>
                <w:szCs w:val="24"/>
              </w:rPr>
            </w:pPr>
            <w:r w:rsidRPr="00D00BF9">
              <w:rPr>
                <w:rFonts w:ascii="Times New Roman" w:eastAsia="Times New Roman" w:hAnsi="Times New Roman" w:cs="Times New Roman"/>
                <w:sz w:val="24"/>
                <w:szCs w:val="24"/>
              </w:rPr>
              <w:t xml:space="preserve">Інформація про необхідні технічні, якісні та кількісні </w:t>
            </w:r>
            <w:r w:rsidRPr="00D00BF9">
              <w:rPr>
                <w:rFonts w:ascii="Times New Roman" w:eastAsia="Times New Roman" w:hAnsi="Times New Roman" w:cs="Times New Roman"/>
                <w:sz w:val="24"/>
                <w:szCs w:val="24"/>
              </w:rPr>
              <w:lastRenderedPageBreak/>
              <w:t xml:space="preserve">характеристики предмета закупівлі — технічні вимоги до предмета закупівлі — </w:t>
            </w:r>
            <w:r w:rsidRPr="00D00BF9">
              <w:rPr>
                <w:rFonts w:ascii="Times New Roman" w:eastAsia="Times New Roman" w:hAnsi="Times New Roman" w:cs="Times New Roman"/>
                <w:b/>
                <w:i/>
                <w:sz w:val="24"/>
                <w:szCs w:val="24"/>
              </w:rPr>
              <w:t xml:space="preserve">згідно з Додатком 2 </w:t>
            </w:r>
            <w:r>
              <w:rPr>
                <w:rFonts w:ascii="Times New Roman" w:eastAsia="Times New Roman" w:hAnsi="Times New Roman" w:cs="Times New Roman"/>
                <w:sz w:val="24"/>
                <w:szCs w:val="24"/>
              </w:rPr>
              <w:t xml:space="preserve">до тендерної </w:t>
            </w:r>
            <w:r w:rsidRPr="00D429C6">
              <w:rPr>
                <w:rFonts w:ascii="Times New Roman" w:eastAsia="Times New Roman" w:hAnsi="Times New Roman" w:cs="Times New Roman"/>
                <w:sz w:val="24"/>
                <w:szCs w:val="24"/>
              </w:rPr>
              <w:t>документації</w:t>
            </w:r>
            <w:r w:rsidR="007C084B" w:rsidRPr="00D429C6">
              <w:rPr>
                <w:rFonts w:ascii="Times New Roman" w:eastAsia="Times New Roman" w:hAnsi="Times New Roman" w:cs="Times New Roman"/>
                <w:sz w:val="24"/>
                <w:szCs w:val="24"/>
              </w:rPr>
              <w:t>;</w:t>
            </w:r>
          </w:p>
          <w:p w:rsidR="00715F89" w:rsidRDefault="007C084B" w:rsidP="00D429C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715F89" w:rsidRDefault="007C084B" w:rsidP="00D429C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715F89" w:rsidRPr="00D429C6" w:rsidRDefault="007C084B">
            <w:pPr>
              <w:widowControl w:val="0"/>
              <w:jc w:val="both"/>
              <w:rPr>
                <w:rFonts w:ascii="Times New Roman" w:eastAsia="Times New Roman" w:hAnsi="Times New Roman" w:cs="Times New Roman"/>
                <w:b/>
                <w:sz w:val="24"/>
                <w:szCs w:val="24"/>
              </w:rPr>
            </w:pPr>
            <w:r w:rsidRPr="00D429C6">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15F89" w:rsidRDefault="007C084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15F89" w:rsidRDefault="007C084B">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застосування правил переносу частини слова з рядка в рядок;</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w:t>
            </w:r>
            <w:r>
              <w:rPr>
                <w:rFonts w:ascii="Times New Roman" w:eastAsia="Times New Roman" w:hAnsi="Times New Roman" w:cs="Times New Roman"/>
                <w:sz w:val="24"/>
                <w:szCs w:val="24"/>
              </w:rPr>
              <w:lastRenderedPageBreak/>
              <w:t>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15F89" w:rsidRDefault="007C084B">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715F89" w:rsidRDefault="007C084B">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15F89" w:rsidRDefault="007C084B">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715F89" w:rsidRDefault="007C084B">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715F89" w:rsidRDefault="007C084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715F89" w:rsidRPr="00D429C6" w:rsidRDefault="007C084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D429C6">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D429C6">
              <w:rPr>
                <w:rFonts w:ascii="Times New Roman" w:eastAsia="Times New Roman" w:hAnsi="Times New Roman" w:cs="Times New Roman"/>
                <w:b/>
                <w:sz w:val="24"/>
                <w:szCs w:val="24"/>
              </w:rPr>
              <w:t>сом (УЕП)</w:t>
            </w:r>
            <w:r w:rsidRPr="00D429C6">
              <w:rPr>
                <w:rFonts w:ascii="Times New Roman" w:eastAsia="Times New Roman" w:hAnsi="Times New Roman" w:cs="Times New Roman"/>
                <w:b/>
                <w:color w:val="000000"/>
                <w:sz w:val="24"/>
                <w:szCs w:val="24"/>
              </w:rPr>
              <w:t>;</w:t>
            </w:r>
          </w:p>
          <w:p w:rsidR="00715F89" w:rsidRPr="00D429C6" w:rsidRDefault="007C084B">
            <w:pPr>
              <w:jc w:val="both"/>
              <w:rPr>
                <w:rFonts w:ascii="Times New Roman" w:eastAsia="Times New Roman" w:hAnsi="Times New Roman" w:cs="Times New Roman"/>
                <w:b/>
                <w:color w:val="000000"/>
                <w:sz w:val="24"/>
                <w:szCs w:val="24"/>
              </w:rPr>
            </w:pPr>
            <w:r w:rsidRPr="00D429C6">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КЕП/УЕП на </w:t>
            </w:r>
            <w:r w:rsidRPr="00D429C6">
              <w:rPr>
                <w:rFonts w:ascii="Times New Roman" w:eastAsia="Times New Roman" w:hAnsi="Times New Roman" w:cs="Times New Roman"/>
                <w:b/>
                <w:color w:val="000000"/>
                <w:sz w:val="24"/>
                <w:szCs w:val="24"/>
              </w:rPr>
              <w:lastRenderedPageBreak/>
              <w:t>тендерну пропозицію в цілому та на кожен електронний документ окремо.</w:t>
            </w:r>
          </w:p>
          <w:p w:rsidR="00715F89" w:rsidRPr="00D429C6" w:rsidRDefault="007C084B">
            <w:pPr>
              <w:jc w:val="both"/>
              <w:rPr>
                <w:rFonts w:ascii="Times New Roman" w:eastAsia="Times New Roman" w:hAnsi="Times New Roman" w:cs="Times New Roman"/>
                <w:b/>
                <w:color w:val="000000"/>
                <w:sz w:val="24"/>
                <w:szCs w:val="24"/>
              </w:rPr>
            </w:pPr>
            <w:r w:rsidRPr="00D429C6">
              <w:rPr>
                <w:rFonts w:ascii="Times New Roman" w:eastAsia="Times New Roman" w:hAnsi="Times New Roman" w:cs="Times New Roman"/>
                <w:b/>
                <w:color w:val="000000"/>
                <w:sz w:val="24"/>
                <w:szCs w:val="24"/>
              </w:rPr>
              <w:t>Винятки:</w:t>
            </w:r>
          </w:p>
          <w:p w:rsidR="00715F89" w:rsidRPr="00D429C6" w:rsidRDefault="007C084B">
            <w:pPr>
              <w:jc w:val="both"/>
              <w:rPr>
                <w:rFonts w:ascii="Times New Roman" w:eastAsia="Times New Roman" w:hAnsi="Times New Roman" w:cs="Times New Roman"/>
                <w:b/>
                <w:color w:val="000000"/>
                <w:sz w:val="24"/>
                <w:szCs w:val="24"/>
              </w:rPr>
            </w:pPr>
            <w:r w:rsidRPr="00D429C6">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15F89" w:rsidRDefault="007C084B">
            <w:pPr>
              <w:widowControl w:val="0"/>
              <w:jc w:val="both"/>
              <w:rPr>
                <w:rFonts w:ascii="Times New Roman" w:eastAsia="Times New Roman" w:hAnsi="Times New Roman" w:cs="Times New Roman"/>
                <w:b/>
                <w:color w:val="000000"/>
                <w:sz w:val="24"/>
                <w:szCs w:val="24"/>
              </w:rPr>
            </w:pPr>
            <w:r w:rsidRPr="00D429C6">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w:t>
            </w:r>
            <w:r>
              <w:rPr>
                <w:rFonts w:ascii="Times New Roman" w:eastAsia="Times New Roman" w:hAnsi="Times New Roman" w:cs="Times New Roman"/>
                <w:b/>
                <w:color w:val="000000"/>
                <w:sz w:val="24"/>
                <w:szCs w:val="24"/>
              </w:rPr>
              <w:t xml:space="preserve">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15F89" w:rsidRPr="00D429C6" w:rsidRDefault="007C084B">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із накладанням електронного підпису, що базується на кваліфікованому сертифікаті електронного підпису, відповідно до вимог Закону України «</w:t>
            </w:r>
            <w:r w:rsidRPr="00D429C6">
              <w:rPr>
                <w:rFonts w:ascii="Times New Roman" w:eastAsia="Times New Roman" w:hAnsi="Times New Roman" w:cs="Times New Roman"/>
                <w:b/>
                <w:sz w:val="24"/>
                <w:szCs w:val="24"/>
              </w:rPr>
              <w:t xml:space="preserve">Про електронні довірчі послуги». </w:t>
            </w:r>
          </w:p>
          <w:p w:rsidR="00715F89" w:rsidRDefault="007C084B">
            <w:pPr>
              <w:widowControl w:val="0"/>
              <w:ind w:left="40" w:hanging="20"/>
              <w:jc w:val="both"/>
              <w:rPr>
                <w:rFonts w:ascii="Times New Roman" w:eastAsia="Times New Roman" w:hAnsi="Times New Roman" w:cs="Times New Roman"/>
                <w:b/>
                <w:color w:val="000000"/>
                <w:sz w:val="24"/>
                <w:szCs w:val="24"/>
              </w:rPr>
            </w:pPr>
            <w:r w:rsidRPr="00D429C6">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D429C6">
              <w:rPr>
                <w:rFonts w:ascii="Times New Roman" w:eastAsia="Times New Roman" w:hAnsi="Times New Roman" w:cs="Times New Roman"/>
                <w:b/>
                <w:color w:val="000000"/>
                <w:sz w:val="24"/>
                <w:szCs w:val="24"/>
              </w:rPr>
              <w:t>засвідчувального</w:t>
            </w:r>
            <w:proofErr w:type="spellEnd"/>
            <w:r w:rsidRPr="00D429C6">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w:t>
            </w:r>
            <w:r>
              <w:rPr>
                <w:rFonts w:ascii="Times New Roman" w:eastAsia="Times New Roman" w:hAnsi="Times New Roman" w:cs="Times New Roman"/>
                <w:b/>
                <w:color w:val="000000"/>
                <w:sz w:val="24"/>
                <w:szCs w:val="24"/>
              </w:rPr>
              <w:t xml:space="preserve"> (власника ключа). </w:t>
            </w:r>
          </w:p>
          <w:p w:rsidR="00715F89" w:rsidRDefault="007C084B">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715F89" w:rsidRDefault="007C084B">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715F89" w:rsidRDefault="007C084B" w:rsidP="00F57D25">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sidR="00F57D25">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w:t>
            </w:r>
          </w:p>
        </w:tc>
      </w:tr>
      <w:tr w:rsidR="00715F89">
        <w:trPr>
          <w:trHeight w:val="913"/>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715F89" w:rsidRPr="00F57D25" w:rsidRDefault="007C084B">
            <w:pPr>
              <w:widowControl w:val="0"/>
              <w:rPr>
                <w:rFonts w:ascii="Times New Roman" w:eastAsia="Times New Roman" w:hAnsi="Times New Roman" w:cs="Times New Roman"/>
                <w:sz w:val="24"/>
                <w:szCs w:val="24"/>
              </w:rPr>
            </w:pPr>
            <w:bookmarkStart w:id="5" w:name="_heading=h.tyjcwt" w:colFirst="0" w:colLast="0"/>
            <w:bookmarkEnd w:id="5"/>
            <w:r w:rsidRPr="00F57D25">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715F89" w:rsidRPr="00F57D25" w:rsidRDefault="007C084B">
            <w:pPr>
              <w:widowControl w:val="0"/>
              <w:ind w:right="120"/>
              <w:jc w:val="both"/>
              <w:rPr>
                <w:rFonts w:ascii="Times New Roman" w:eastAsia="Times New Roman" w:hAnsi="Times New Roman" w:cs="Times New Roman"/>
                <w:sz w:val="24"/>
                <w:szCs w:val="24"/>
              </w:rPr>
            </w:pPr>
            <w:r w:rsidRPr="00F57D25">
              <w:rPr>
                <w:rFonts w:ascii="Times New Roman" w:eastAsia="Times New Roman" w:hAnsi="Times New Roman" w:cs="Times New Roman"/>
                <w:sz w:val="24"/>
                <w:szCs w:val="24"/>
              </w:rPr>
              <w:t xml:space="preserve">Забезпечення тендерної пропозиції не вимагається. </w:t>
            </w:r>
          </w:p>
          <w:p w:rsidR="00715F89" w:rsidRPr="00F57D25" w:rsidRDefault="00715F89" w:rsidP="00F57D25">
            <w:pPr>
              <w:jc w:val="both"/>
              <w:rPr>
                <w:rFonts w:ascii="Times New Roman" w:eastAsia="Times New Roman" w:hAnsi="Times New Roman" w:cs="Times New Roman"/>
                <w:i/>
                <w:color w:val="FF0000"/>
                <w:sz w:val="24"/>
                <w:szCs w:val="24"/>
              </w:rPr>
            </w:pPr>
          </w:p>
        </w:tc>
      </w:tr>
      <w:tr w:rsidR="00715F89">
        <w:trPr>
          <w:trHeight w:val="1119"/>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715F89" w:rsidRDefault="007C08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715F89" w:rsidRPr="00F57D25" w:rsidRDefault="007C084B" w:rsidP="00F57D25">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r w:rsidRPr="00F57D25">
              <w:rPr>
                <w:rFonts w:ascii="Times New Roman" w:eastAsia="Times New Roman" w:hAnsi="Times New Roman" w:cs="Times New Roman"/>
                <w:sz w:val="24"/>
                <w:szCs w:val="24"/>
              </w:rPr>
              <w:t>Не передбачається.</w:t>
            </w:r>
          </w:p>
        </w:tc>
      </w:tr>
      <w:tr w:rsidR="00715F89">
        <w:trPr>
          <w:trHeight w:val="560"/>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715F89" w:rsidRDefault="007C08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F57D25">
              <w:rPr>
                <w:rFonts w:ascii="Times New Roman" w:eastAsia="Times New Roman" w:hAnsi="Times New Roman" w:cs="Times New Roman"/>
                <w:b/>
                <w:i/>
                <w:sz w:val="24"/>
                <w:szCs w:val="24"/>
                <w:u w:val="single"/>
              </w:rPr>
              <w:t>протягом 120 (ста двадцяти) днів</w:t>
            </w:r>
            <w:r w:rsidRPr="00F57D25">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15F89" w:rsidRDefault="007C084B">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відхилити таку вимогу, не втрачаючи при цьому наданого </w:t>
            </w:r>
            <w:r>
              <w:rPr>
                <w:rFonts w:ascii="Times New Roman" w:eastAsia="Times New Roman" w:hAnsi="Times New Roman" w:cs="Times New Roman"/>
                <w:sz w:val="24"/>
                <w:szCs w:val="24"/>
              </w:rPr>
              <w:lastRenderedPageBreak/>
              <w:t>ним забезпечення тендерної пропозиції;</w:t>
            </w:r>
          </w:p>
          <w:p w:rsidR="00715F89" w:rsidRPr="00F57D25"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F57D25">
              <w:rPr>
                <w:rFonts w:ascii="Times New Roman" w:eastAsia="Times New Roman" w:hAnsi="Times New Roman" w:cs="Times New Roman"/>
                <w:sz w:val="24"/>
                <w:szCs w:val="24"/>
              </w:rPr>
              <w:t xml:space="preserve">пропозиції </w:t>
            </w:r>
            <w:r w:rsidRPr="00F57D25">
              <w:rPr>
                <w:rFonts w:ascii="Times New Roman" w:eastAsia="Times New Roman" w:hAnsi="Times New Roman" w:cs="Times New Roman"/>
                <w:i/>
                <w:sz w:val="24"/>
                <w:szCs w:val="24"/>
              </w:rPr>
              <w:t>(у разі якщо таке вимагалося)</w:t>
            </w:r>
            <w:r w:rsidRPr="00F57D25">
              <w:rPr>
                <w:rFonts w:ascii="Times New Roman" w:eastAsia="Times New Roman" w:hAnsi="Times New Roman" w:cs="Times New Roman"/>
                <w:sz w:val="24"/>
                <w:szCs w:val="24"/>
              </w:rPr>
              <w:t>.</w:t>
            </w:r>
          </w:p>
          <w:p w:rsidR="00715F89" w:rsidRDefault="007C084B">
            <w:pPr>
              <w:widowControl w:val="0"/>
              <w:jc w:val="both"/>
              <w:rPr>
                <w:rFonts w:ascii="Times New Roman" w:eastAsia="Times New Roman" w:hAnsi="Times New Roman" w:cs="Times New Roman"/>
                <w:strike/>
                <w:sz w:val="24"/>
                <w:szCs w:val="24"/>
              </w:rPr>
            </w:pPr>
            <w:r w:rsidRPr="00F57D25">
              <w:rPr>
                <w:rFonts w:ascii="Times New Roman" w:eastAsia="Times New Roman" w:hAnsi="Times New Roman" w:cs="Times New Roman"/>
                <w:sz w:val="24"/>
                <w:szCs w:val="24"/>
              </w:rPr>
              <w:t>У разі необхідності учасник процедури закупівлі</w:t>
            </w:r>
            <w:r>
              <w:rPr>
                <w:rFonts w:ascii="Times New Roman" w:eastAsia="Times New Roman" w:hAnsi="Times New Roman" w:cs="Times New Roman"/>
                <w:sz w:val="24"/>
                <w:szCs w:val="24"/>
              </w:rPr>
              <w:t xml:space="preserve">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715F89">
        <w:trPr>
          <w:trHeight w:val="1119"/>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715F89" w:rsidRDefault="007C08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715F89" w:rsidRDefault="007C084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715F89" w:rsidRDefault="007C084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715F89" w:rsidRDefault="007C084B">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715F89" w:rsidRDefault="007C084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15F89" w:rsidRDefault="007C084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15F89" w:rsidRDefault="007C084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715F89" w:rsidRDefault="007C084B">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15F89" w:rsidRDefault="007C084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715F89" w:rsidRDefault="007C084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15F89" w:rsidRDefault="007C084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w:t>
            </w:r>
            <w:r>
              <w:rPr>
                <w:rFonts w:ascii="Times New Roman" w:eastAsia="Times New Roman" w:hAnsi="Times New Roman" w:cs="Times New Roman"/>
                <w:sz w:val="24"/>
                <w:szCs w:val="24"/>
              </w:rPr>
              <w:lastRenderedPageBreak/>
              <w:t>шахрайством та відмиванням коштів), судимість з якого не знято або не погашено в установленому законом порядку;</w:t>
            </w:r>
          </w:p>
          <w:p w:rsidR="00715F89" w:rsidRDefault="007C084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15F89" w:rsidRDefault="007C084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715F89" w:rsidRDefault="007C084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15F89" w:rsidRDefault="007C084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15F89" w:rsidRPr="00F57D25" w:rsidRDefault="007C084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sidRPr="00F57D25">
              <w:rPr>
                <w:rFonts w:ascii="Times New Roman" w:eastAsia="Times New Roman" w:hAnsi="Times New Roman" w:cs="Times New Roman"/>
                <w:sz w:val="24"/>
                <w:szCs w:val="24"/>
              </w:rPr>
              <w:t>бенефіціарний</w:t>
            </w:r>
            <w:proofErr w:type="spellEnd"/>
            <w:r w:rsidRPr="00F57D25">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F57D25">
              <w:rPr>
                <w:rFonts w:ascii="Times New Roman" w:eastAsia="Times New Roman" w:hAnsi="Times New Roman" w:cs="Times New Roman"/>
                <w:sz w:val="24"/>
                <w:szCs w:val="24"/>
              </w:rPr>
              <w:t>закупівель</w:t>
            </w:r>
            <w:proofErr w:type="spellEnd"/>
            <w:r w:rsidRPr="00F57D25">
              <w:rPr>
                <w:rFonts w:ascii="Times New Roman" w:eastAsia="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715F89" w:rsidRDefault="007C084B">
            <w:pPr>
              <w:ind w:firstLine="567"/>
              <w:jc w:val="both"/>
              <w:rPr>
                <w:rFonts w:ascii="Times New Roman" w:eastAsia="Times New Roman" w:hAnsi="Times New Roman" w:cs="Times New Roman"/>
                <w:sz w:val="24"/>
                <w:szCs w:val="24"/>
                <w:highlight w:val="white"/>
              </w:rPr>
            </w:pPr>
            <w:r w:rsidRPr="00F57D25">
              <w:rPr>
                <w:rFonts w:ascii="Times New Roman" w:eastAsia="Times New Roman" w:hAnsi="Times New Roman" w:cs="Times New Roman"/>
                <w:sz w:val="24"/>
                <w:szCs w:val="24"/>
              </w:rPr>
              <w:t xml:space="preserve">12) керівника учасника процедури закупівлі, фізичну </w:t>
            </w:r>
            <w:r>
              <w:rPr>
                <w:rFonts w:ascii="Times New Roman" w:eastAsia="Times New Roman" w:hAnsi="Times New Roman" w:cs="Times New Roman"/>
                <w:sz w:val="24"/>
                <w:szCs w:val="24"/>
                <w:highlight w:val="white"/>
              </w:rPr>
              <w:t>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15F89" w:rsidRDefault="00715F89">
            <w:pPr>
              <w:jc w:val="both"/>
              <w:rPr>
                <w:rFonts w:ascii="Times New Roman" w:eastAsia="Times New Roman" w:hAnsi="Times New Roman" w:cs="Times New Roman"/>
                <w:sz w:val="24"/>
                <w:szCs w:val="24"/>
                <w:highlight w:val="white"/>
              </w:rPr>
            </w:pPr>
          </w:p>
          <w:p w:rsidR="00715F89" w:rsidRDefault="007C084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w:t>
            </w:r>
            <w:r>
              <w:rPr>
                <w:rFonts w:ascii="Times New Roman" w:eastAsia="Times New Roman" w:hAnsi="Times New Roman" w:cs="Times New Roman"/>
                <w:sz w:val="24"/>
                <w:szCs w:val="24"/>
                <w:highlight w:val="white"/>
              </w:rPr>
              <w:lastRenderedPageBreak/>
              <w:t>закупівлі не може бути відмовлено в участі в процедурі закупівлі.</w:t>
            </w:r>
          </w:p>
          <w:p w:rsidR="00715F89" w:rsidRDefault="007C084B">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715F89">
        <w:trPr>
          <w:trHeight w:val="1119"/>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715F89" w:rsidRDefault="007C08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715F89" w:rsidRDefault="007C084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715F89" w:rsidTr="00F57D25">
        <w:trPr>
          <w:trHeight w:val="831"/>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715F89" w:rsidRPr="00F57D25" w:rsidRDefault="007C084B" w:rsidP="00F57D25">
            <w:pPr>
              <w:widowControl w:val="0"/>
              <w:rPr>
                <w:rFonts w:ascii="Times New Roman" w:eastAsia="Times New Roman" w:hAnsi="Times New Roman" w:cs="Times New Roman"/>
                <w:sz w:val="24"/>
                <w:szCs w:val="24"/>
              </w:rPr>
            </w:pPr>
            <w:r w:rsidRPr="00F57D25">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rsidR="00715F89" w:rsidRPr="00F57D25" w:rsidRDefault="00F57D25">
            <w:pPr>
              <w:widowControl w:val="0"/>
              <w:ind w:right="120"/>
              <w:jc w:val="both"/>
              <w:rPr>
                <w:rFonts w:ascii="Times New Roman" w:eastAsia="Times New Roman" w:hAnsi="Times New Roman" w:cs="Times New Roman"/>
                <w:b/>
                <w:sz w:val="24"/>
                <w:szCs w:val="24"/>
              </w:rPr>
            </w:pPr>
            <w:r w:rsidRPr="00F57D25">
              <w:rPr>
                <w:rFonts w:ascii="Times New Roman" w:eastAsia="Times New Roman" w:hAnsi="Times New Roman" w:cs="Times New Roman"/>
                <w:sz w:val="24"/>
                <w:szCs w:val="24"/>
              </w:rPr>
              <w:t>Не передбачено. </w:t>
            </w:r>
          </w:p>
        </w:tc>
      </w:tr>
      <w:tr w:rsidR="00715F89">
        <w:trPr>
          <w:trHeight w:val="841"/>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715F89" w:rsidRDefault="007C08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715F89">
        <w:trPr>
          <w:trHeight w:val="442"/>
          <w:jc w:val="center"/>
        </w:trPr>
        <w:tc>
          <w:tcPr>
            <w:tcW w:w="9960" w:type="dxa"/>
            <w:gridSpan w:val="3"/>
            <w:vAlign w:val="center"/>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715F89">
        <w:trPr>
          <w:trHeight w:val="1119"/>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715F89" w:rsidRDefault="007C08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715F89" w:rsidRPr="00F57D25" w:rsidRDefault="007C084B">
            <w:pPr>
              <w:widowControl w:val="0"/>
              <w:ind w:left="40" w:right="120"/>
              <w:jc w:val="both"/>
              <w:rPr>
                <w:rFonts w:ascii="Times New Roman" w:eastAsia="Times New Roman" w:hAnsi="Times New Roman" w:cs="Times New Roman"/>
                <w:sz w:val="24"/>
                <w:szCs w:val="24"/>
                <w:highlight w:val="yellow"/>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bookmarkStart w:id="6" w:name="_GoBack"/>
            <w:bookmarkEnd w:id="6"/>
            <w:r w:rsidR="00EB22A6" w:rsidRPr="00EB22A6">
              <w:rPr>
                <w:rFonts w:ascii="Times New Roman" w:eastAsia="Times New Roman" w:hAnsi="Times New Roman" w:cs="Times New Roman"/>
                <w:b/>
                <w:sz w:val="24"/>
                <w:szCs w:val="24"/>
              </w:rPr>
              <w:t>01.02.2024</w:t>
            </w:r>
            <w:r w:rsidRPr="00EB22A6">
              <w:rPr>
                <w:rFonts w:ascii="Times New Roman" w:eastAsia="Times New Roman" w:hAnsi="Times New Roman" w:cs="Times New Roman"/>
                <w:b/>
                <w:sz w:val="24"/>
                <w:szCs w:val="24"/>
              </w:rPr>
              <w:t xml:space="preserve"> року, </w:t>
            </w:r>
            <w:r w:rsidR="00EB22A6" w:rsidRPr="00EB22A6">
              <w:rPr>
                <w:rFonts w:ascii="Times New Roman" w:eastAsia="Times New Roman" w:hAnsi="Times New Roman" w:cs="Times New Roman"/>
                <w:b/>
                <w:sz w:val="24"/>
                <w:szCs w:val="24"/>
              </w:rPr>
              <w:t>0</w:t>
            </w:r>
            <w:r w:rsidRPr="00EB22A6">
              <w:rPr>
                <w:rFonts w:ascii="Times New Roman" w:eastAsia="Times New Roman" w:hAnsi="Times New Roman" w:cs="Times New Roman"/>
                <w:b/>
                <w:sz w:val="24"/>
                <w:szCs w:val="24"/>
              </w:rPr>
              <w:t>0:00 год.</w:t>
            </w:r>
            <w:r w:rsidRPr="00EB22A6">
              <w:rPr>
                <w:rFonts w:ascii="Times New Roman" w:eastAsia="Times New Roman" w:hAnsi="Times New Roman" w:cs="Times New Roman"/>
                <w:sz w:val="24"/>
                <w:szCs w:val="24"/>
              </w:rPr>
              <w:t xml:space="preserve"> </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715F89" w:rsidRDefault="007C084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715F89" w:rsidRDefault="00715F89">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715F89">
        <w:trPr>
          <w:trHeight w:val="1119"/>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715F89" w:rsidRDefault="007C084B">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715F89" w:rsidRDefault="007C084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715F89" w:rsidRDefault="007C084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715F89" w:rsidRDefault="007C084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w:t>
            </w:r>
            <w:r>
              <w:rPr>
                <w:rFonts w:ascii="Times New Roman" w:eastAsia="Times New Roman" w:hAnsi="Times New Roman" w:cs="Times New Roman"/>
                <w:sz w:val="24"/>
                <w:szCs w:val="24"/>
                <w:highlight w:val="white"/>
              </w:rPr>
              <w:lastRenderedPageBreak/>
              <w:t xml:space="preserve">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715F89">
        <w:trPr>
          <w:trHeight w:val="512"/>
          <w:jc w:val="center"/>
        </w:trPr>
        <w:tc>
          <w:tcPr>
            <w:tcW w:w="9960" w:type="dxa"/>
            <w:gridSpan w:val="3"/>
            <w:vAlign w:val="center"/>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715F89">
        <w:trPr>
          <w:trHeight w:val="1119"/>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715F89" w:rsidRDefault="007C08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715F89" w:rsidRDefault="007C084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715F89" w:rsidRDefault="007C084B">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715F89" w:rsidRDefault="007C084B">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715F89" w:rsidRDefault="007C084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15F89" w:rsidRDefault="007C084B">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w:t>
            </w:r>
            <w:r>
              <w:rPr>
                <w:rFonts w:ascii="Times New Roman" w:eastAsia="Times New Roman" w:hAnsi="Times New Roman" w:cs="Times New Roman"/>
                <w:sz w:val="24"/>
                <w:szCs w:val="24"/>
                <w:highlight w:val="white"/>
              </w:rPr>
              <w:lastRenderedPageBreak/>
              <w:t xml:space="preserve">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715F89" w:rsidRPr="00F57D25" w:rsidRDefault="007C084B">
            <w:pPr>
              <w:widowControl w:val="0"/>
              <w:jc w:val="both"/>
              <w:rPr>
                <w:rFonts w:ascii="Times New Roman" w:eastAsia="Times New Roman" w:hAnsi="Times New Roman" w:cs="Times New Roman"/>
                <w:sz w:val="24"/>
                <w:szCs w:val="24"/>
              </w:rPr>
            </w:pPr>
            <w:r w:rsidRPr="00F57D25">
              <w:rPr>
                <w:rFonts w:ascii="Times New Roman" w:eastAsia="Times New Roman" w:hAnsi="Times New Roman" w:cs="Times New Roman"/>
                <w:sz w:val="24"/>
                <w:szCs w:val="24"/>
              </w:rPr>
              <w:t xml:space="preserve">Ціна тендерної пропозиції </w:t>
            </w:r>
            <w:r w:rsidRPr="00F57D25">
              <w:rPr>
                <w:rFonts w:ascii="Times New Roman" w:eastAsia="Times New Roman" w:hAnsi="Times New Roman" w:cs="Times New Roman"/>
                <w:color w:val="FF0000"/>
                <w:sz w:val="24"/>
                <w:szCs w:val="24"/>
                <w:u w:val="single"/>
              </w:rPr>
              <w:t>не може</w:t>
            </w:r>
            <w:r w:rsidRPr="00F57D25">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15F89" w:rsidRPr="00F57D25" w:rsidRDefault="007C084B">
            <w:pPr>
              <w:widowControl w:val="0"/>
              <w:jc w:val="both"/>
              <w:rPr>
                <w:rFonts w:ascii="Times New Roman" w:eastAsia="Times New Roman" w:hAnsi="Times New Roman" w:cs="Times New Roman"/>
                <w:b/>
                <w:color w:val="4A86E8"/>
                <w:sz w:val="24"/>
                <w:szCs w:val="24"/>
              </w:rPr>
            </w:pPr>
            <w:r w:rsidRPr="00F57D25">
              <w:rPr>
                <w:rFonts w:ascii="Times New Roman" w:eastAsia="Times New Roman" w:hAnsi="Times New Roman" w:cs="Times New Roman"/>
                <w:sz w:val="24"/>
                <w:szCs w:val="24"/>
              </w:rPr>
              <w:t xml:space="preserve">До розгляду </w:t>
            </w:r>
            <w:r w:rsidRPr="00F57D25">
              <w:rPr>
                <w:rFonts w:ascii="Times New Roman" w:eastAsia="Times New Roman" w:hAnsi="Times New Roman" w:cs="Times New Roman"/>
                <w:color w:val="FF0000"/>
                <w:sz w:val="24"/>
                <w:szCs w:val="24"/>
                <w:u w:val="single"/>
              </w:rPr>
              <w:t xml:space="preserve">*не приймається </w:t>
            </w:r>
            <w:r w:rsidRPr="00F57D25">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15F89" w:rsidRPr="00F57D25" w:rsidRDefault="007C084B">
            <w:pPr>
              <w:widowControl w:val="0"/>
              <w:jc w:val="both"/>
              <w:rPr>
                <w:rFonts w:ascii="Times New Roman" w:eastAsia="Times New Roman" w:hAnsi="Times New Roman" w:cs="Times New Roman"/>
                <w:sz w:val="24"/>
                <w:szCs w:val="24"/>
              </w:rPr>
            </w:pPr>
            <w:r w:rsidRPr="00F57D25">
              <w:rPr>
                <w:rFonts w:ascii="Times New Roman" w:eastAsia="Times New Roman" w:hAnsi="Times New Roman" w:cs="Times New Roman"/>
                <w:sz w:val="24"/>
                <w:szCs w:val="24"/>
              </w:rPr>
              <w:t>Оцінка здійснюється щодо предмета закупівлі в цілому.</w:t>
            </w:r>
          </w:p>
          <w:p w:rsidR="00715F89" w:rsidRPr="00F57D25"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w:t>
            </w:r>
            <w:r w:rsidRPr="00F57D25">
              <w:rPr>
                <w:rFonts w:ascii="Times New Roman" w:eastAsia="Times New Roman" w:hAnsi="Times New Roman" w:cs="Times New Roman"/>
                <w:sz w:val="24"/>
                <w:szCs w:val="24"/>
              </w:rPr>
              <w:t>на товар, що він пропонує поставити за договором про закупівлю</w:t>
            </w:r>
            <w:r>
              <w:rPr>
                <w:rFonts w:ascii="Times New Roman" w:eastAsia="Times New Roman" w:hAnsi="Times New Roman" w:cs="Times New Roman"/>
                <w:sz w:val="24"/>
                <w:szCs w:val="24"/>
              </w:rPr>
              <w:t>,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w:t>
            </w:r>
            <w:r w:rsidRPr="00F57D25">
              <w:rPr>
                <w:rFonts w:ascii="Times New Roman" w:eastAsia="Times New Roman" w:hAnsi="Times New Roman" w:cs="Times New Roman"/>
                <w:sz w:val="24"/>
                <w:szCs w:val="24"/>
              </w:rPr>
              <w:t>, усіх інших витрат, передбачених для товару даного виду.</w:t>
            </w:r>
          </w:p>
          <w:p w:rsidR="00715F89" w:rsidRDefault="007C084B">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w:t>
            </w:r>
            <w:r w:rsidRPr="00F57D25">
              <w:rPr>
                <w:rFonts w:ascii="Times New Roman" w:eastAsia="Times New Roman" w:hAnsi="Times New Roman" w:cs="Times New Roman"/>
                <w:sz w:val="24"/>
                <w:szCs w:val="24"/>
              </w:rPr>
              <w:t>аукціону – 1 % .</w:t>
            </w:r>
          </w:p>
          <w:p w:rsidR="00715F89" w:rsidRDefault="007C084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15F89" w:rsidRDefault="007C084B">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15F89" w:rsidRDefault="007C084B">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715F89" w:rsidRDefault="007C084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w:t>
            </w:r>
            <w:r>
              <w:rPr>
                <w:rFonts w:ascii="Times New Roman" w:eastAsia="Times New Roman" w:hAnsi="Times New Roman" w:cs="Times New Roman"/>
                <w:sz w:val="24"/>
                <w:szCs w:val="24"/>
                <w:highlight w:val="white"/>
              </w:rPr>
              <w:lastRenderedPageBreak/>
              <w:t>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15F89" w:rsidRDefault="007C084B">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715F89" w:rsidRPr="00F57D25"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715F89">
        <w:trPr>
          <w:trHeight w:val="1119"/>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715F89" w:rsidRDefault="007C08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715F89" w:rsidRDefault="007C084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5B469C">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715F89" w:rsidRDefault="007C08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715F89" w:rsidRDefault="007C08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715F89" w:rsidRDefault="007C08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715F89" w:rsidRDefault="007C08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15F89" w:rsidRDefault="007C08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w:t>
            </w:r>
            <w:r>
              <w:rPr>
                <w:rFonts w:ascii="Times New Roman" w:eastAsia="Times New Roman" w:hAnsi="Times New Roman" w:cs="Times New Roman"/>
                <w:color w:val="000000"/>
                <w:sz w:val="24"/>
                <w:szCs w:val="24"/>
              </w:rPr>
              <w:lastRenderedPageBreak/>
              <w:t>тендерної документації, подають  у складі своєї пропозиції, документи, передбачені законодавством країн, де вони зареєстровані.</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15F89" w:rsidRDefault="007C084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15F89" w:rsidRDefault="007C08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715F89" w:rsidRDefault="007C084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15F89" w:rsidRDefault="007C084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w:t>
            </w:r>
            <w:r>
              <w:rPr>
                <w:rFonts w:ascii="Times New Roman" w:eastAsia="Times New Roman" w:hAnsi="Times New Roman" w:cs="Times New Roman"/>
                <w:sz w:val="24"/>
                <w:szCs w:val="24"/>
              </w:rPr>
              <w:lastRenderedPageBreak/>
              <w:t>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15F89" w:rsidRDefault="007C084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15F89" w:rsidRDefault="007C084B">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715F89" w:rsidRDefault="007C084B">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715F89">
        <w:trPr>
          <w:trHeight w:val="1119"/>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715F89" w:rsidRDefault="007C08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715F89" w:rsidRDefault="007C084B">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715F89" w:rsidRDefault="007C0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715F89" w:rsidRDefault="007C0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715F89" w:rsidRDefault="007C0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15F89" w:rsidRDefault="007C0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715F89" w:rsidRDefault="007C0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w:t>
            </w:r>
            <w:r>
              <w:rPr>
                <w:rFonts w:ascii="Times New Roman" w:eastAsia="Times New Roman" w:hAnsi="Times New Roman" w:cs="Times New Roman"/>
                <w:sz w:val="24"/>
                <w:szCs w:val="24"/>
                <w:highlight w:val="white"/>
              </w:rPr>
              <w:lastRenderedPageBreak/>
              <w:t xml:space="preserve">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715F89" w:rsidRDefault="007C0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15F89" w:rsidRDefault="007C0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715F89" w:rsidRDefault="007C0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15F89" w:rsidRDefault="007C0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715F89" w:rsidRDefault="007C0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715F89" w:rsidRDefault="007C0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715F89" w:rsidRDefault="007C0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w:t>
            </w:r>
            <w:r>
              <w:rPr>
                <w:rFonts w:ascii="Times New Roman" w:eastAsia="Times New Roman" w:hAnsi="Times New Roman" w:cs="Times New Roman"/>
                <w:sz w:val="24"/>
                <w:szCs w:val="24"/>
                <w:highlight w:val="white"/>
              </w:rPr>
              <w:lastRenderedPageBreak/>
              <w:t>відсоток перевищення є більшим, ніж зазначений замовником в тендерній документації;</w:t>
            </w:r>
          </w:p>
          <w:p w:rsidR="00715F89" w:rsidRDefault="007C0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715F89" w:rsidRDefault="007C0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715F89" w:rsidRDefault="007C0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715F89" w:rsidRDefault="007C0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15F89" w:rsidRDefault="007C0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715F89" w:rsidRDefault="007C0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15F89" w:rsidRDefault="007C084B">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715F89" w:rsidRDefault="007C084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15F89" w:rsidRDefault="007C084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15F89" w:rsidRDefault="007C084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715F89" w:rsidRDefault="007C084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w:t>
            </w:r>
            <w:r>
              <w:rPr>
                <w:rFonts w:ascii="Times New Roman" w:eastAsia="Times New Roman" w:hAnsi="Times New Roman" w:cs="Times New Roman"/>
                <w:sz w:val="24"/>
                <w:szCs w:val="24"/>
                <w:highlight w:val="white"/>
              </w:rPr>
              <w:lastRenderedPageBreak/>
              <w:t xml:space="preserve">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715F89">
        <w:trPr>
          <w:trHeight w:val="472"/>
          <w:jc w:val="center"/>
        </w:trPr>
        <w:tc>
          <w:tcPr>
            <w:tcW w:w="9960" w:type="dxa"/>
            <w:gridSpan w:val="3"/>
            <w:vAlign w:val="center"/>
          </w:tcPr>
          <w:p w:rsidR="00715F89" w:rsidRDefault="007C084B">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715F89">
        <w:trPr>
          <w:trHeight w:val="1119"/>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715F89" w:rsidRDefault="007C084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715F89" w:rsidRDefault="007C084B">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715F89" w:rsidRDefault="007C084B">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715F89">
        <w:trPr>
          <w:trHeight w:val="1119"/>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715F89" w:rsidRDefault="007C08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w:t>
            </w:r>
            <w:r>
              <w:rPr>
                <w:rFonts w:ascii="Times New Roman" w:eastAsia="Times New Roman" w:hAnsi="Times New Roman" w:cs="Times New Roman"/>
                <w:sz w:val="24"/>
                <w:szCs w:val="24"/>
                <w:highlight w:val="white"/>
              </w:rPr>
              <w:lastRenderedPageBreak/>
              <w:t xml:space="preserve">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715F89">
        <w:trPr>
          <w:trHeight w:val="1119"/>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715F89" w:rsidRDefault="007C084B">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715F89" w:rsidRDefault="007C084B">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715F89" w:rsidRDefault="007C084B">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15F89">
        <w:trPr>
          <w:trHeight w:val="2100"/>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715F89" w:rsidRDefault="007C08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15F89" w:rsidRDefault="007C084B">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715F89" w:rsidRDefault="007C084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715F89" w:rsidRDefault="007C084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715F89" w:rsidRDefault="007C084B" w:rsidP="005B469C">
            <w:pPr>
              <w:widowControl w:val="0"/>
              <w:pBdr>
                <w:top w:val="nil"/>
                <w:left w:val="nil"/>
                <w:bottom w:val="nil"/>
                <w:right w:val="nil"/>
                <w:between w:val="nil"/>
              </w:pBdr>
              <w:jc w:val="both"/>
              <w:rPr>
                <w:rFonts w:ascii="Times New Roman" w:eastAsia="Times New Roman" w:hAnsi="Times New Roman" w:cs="Times New Roman"/>
                <w:sz w:val="24"/>
                <w:szCs w:val="24"/>
              </w:rPr>
            </w:pPr>
            <w:r w:rsidRPr="005B469C">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715F89">
        <w:trPr>
          <w:trHeight w:val="1119"/>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715F89" w:rsidRPr="005B469C" w:rsidRDefault="007C084B">
            <w:pPr>
              <w:widowControl w:val="0"/>
              <w:rPr>
                <w:rFonts w:ascii="Times New Roman" w:eastAsia="Times New Roman" w:hAnsi="Times New Roman" w:cs="Times New Roman"/>
                <w:sz w:val="24"/>
                <w:szCs w:val="24"/>
              </w:rPr>
            </w:pPr>
            <w:r w:rsidRPr="005B469C">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715F89" w:rsidRPr="005B469C" w:rsidRDefault="007C084B">
            <w:pPr>
              <w:widowControl w:val="0"/>
              <w:ind w:right="120"/>
              <w:jc w:val="both"/>
              <w:rPr>
                <w:rFonts w:ascii="Times New Roman" w:eastAsia="Times New Roman" w:hAnsi="Times New Roman" w:cs="Times New Roman"/>
                <w:sz w:val="24"/>
                <w:szCs w:val="24"/>
              </w:rPr>
            </w:pPr>
            <w:r w:rsidRPr="005B469C">
              <w:rPr>
                <w:rFonts w:ascii="Times New Roman" w:eastAsia="Times New Roman" w:hAnsi="Times New Roman" w:cs="Times New Roman"/>
                <w:sz w:val="24"/>
                <w:szCs w:val="24"/>
              </w:rPr>
              <w:t>Забезпечення виконання договору про закупівлю не вимагається.</w:t>
            </w:r>
          </w:p>
          <w:p w:rsidR="00715F89" w:rsidRPr="005B469C" w:rsidRDefault="00715F89">
            <w:pPr>
              <w:widowControl w:val="0"/>
              <w:jc w:val="both"/>
              <w:rPr>
                <w:rFonts w:ascii="Times New Roman" w:eastAsia="Times New Roman" w:hAnsi="Times New Roman" w:cs="Times New Roman"/>
                <w:sz w:val="24"/>
                <w:szCs w:val="24"/>
              </w:rPr>
            </w:pPr>
          </w:p>
        </w:tc>
      </w:tr>
    </w:tbl>
    <w:p w:rsidR="00715F89" w:rsidRDefault="00715F89">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715F89" w:rsidRPr="005B469C" w:rsidRDefault="007C084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sidR="005B469C" w:rsidRPr="005B469C">
        <w:rPr>
          <w:rFonts w:ascii="Times New Roman" w:eastAsia="Times New Roman" w:hAnsi="Times New Roman" w:cs="Times New Roman"/>
          <w:sz w:val="24"/>
          <w:szCs w:val="24"/>
        </w:rPr>
        <w:t>__</w:t>
      </w:r>
      <w:r w:rsidRPr="005B469C">
        <w:rPr>
          <w:rFonts w:ascii="Times New Roman" w:eastAsia="Times New Roman" w:hAnsi="Times New Roman" w:cs="Times New Roman"/>
          <w:sz w:val="24"/>
          <w:szCs w:val="24"/>
        </w:rPr>
        <w:t xml:space="preserve">_ </w:t>
      </w:r>
      <w:proofErr w:type="spellStart"/>
      <w:r w:rsidRPr="005B469C">
        <w:rPr>
          <w:rFonts w:ascii="Times New Roman" w:eastAsia="Times New Roman" w:hAnsi="Times New Roman" w:cs="Times New Roman"/>
          <w:sz w:val="24"/>
          <w:szCs w:val="24"/>
        </w:rPr>
        <w:t>арк</w:t>
      </w:r>
      <w:proofErr w:type="spellEnd"/>
      <w:r w:rsidRPr="005B469C">
        <w:rPr>
          <w:rFonts w:ascii="Times New Roman" w:eastAsia="Times New Roman" w:hAnsi="Times New Roman" w:cs="Times New Roman"/>
          <w:sz w:val="24"/>
          <w:szCs w:val="24"/>
        </w:rPr>
        <w:t>. в 1 прим.</w:t>
      </w:r>
    </w:p>
    <w:p w:rsidR="00715F89" w:rsidRPr="005B469C" w:rsidRDefault="007C084B">
      <w:pPr>
        <w:widowControl w:val="0"/>
        <w:spacing w:after="0" w:line="240" w:lineRule="auto"/>
        <w:jc w:val="both"/>
        <w:rPr>
          <w:rFonts w:ascii="Times New Roman" w:eastAsia="Times New Roman" w:hAnsi="Times New Roman" w:cs="Times New Roman"/>
          <w:sz w:val="24"/>
          <w:szCs w:val="24"/>
        </w:rPr>
      </w:pPr>
      <w:r w:rsidRPr="005B469C">
        <w:rPr>
          <w:rFonts w:ascii="Times New Roman" w:eastAsia="Times New Roman" w:hAnsi="Times New Roman" w:cs="Times New Roman"/>
          <w:sz w:val="24"/>
          <w:szCs w:val="24"/>
        </w:rPr>
        <w:t xml:space="preserve">        </w:t>
      </w:r>
      <w:r w:rsidR="00551904">
        <w:rPr>
          <w:rFonts w:ascii="Times New Roman" w:eastAsia="Times New Roman" w:hAnsi="Times New Roman" w:cs="Times New Roman"/>
          <w:sz w:val="24"/>
          <w:szCs w:val="24"/>
        </w:rPr>
        <w:t xml:space="preserve">                  </w:t>
      </w:r>
      <w:r w:rsidR="00EB25BF">
        <w:rPr>
          <w:rFonts w:ascii="Times New Roman" w:eastAsia="Times New Roman" w:hAnsi="Times New Roman" w:cs="Times New Roman"/>
          <w:sz w:val="24"/>
          <w:szCs w:val="24"/>
        </w:rPr>
        <w:t xml:space="preserve">   </w:t>
      </w:r>
      <w:r w:rsidR="00551904">
        <w:rPr>
          <w:rFonts w:ascii="Times New Roman" w:eastAsia="Times New Roman" w:hAnsi="Times New Roman" w:cs="Times New Roman"/>
          <w:sz w:val="24"/>
          <w:szCs w:val="24"/>
        </w:rPr>
        <w:t xml:space="preserve">            </w:t>
      </w:r>
      <w:r w:rsidRPr="005B469C">
        <w:rPr>
          <w:rFonts w:ascii="Times New Roman" w:eastAsia="Times New Roman" w:hAnsi="Times New Roman" w:cs="Times New Roman"/>
          <w:sz w:val="24"/>
          <w:szCs w:val="24"/>
        </w:rPr>
        <w:t xml:space="preserve">       2. Додаток 2 до тендерної документації на </w:t>
      </w:r>
      <w:r w:rsidR="005B469C" w:rsidRPr="005B469C">
        <w:rPr>
          <w:rFonts w:ascii="Times New Roman" w:eastAsia="Times New Roman" w:hAnsi="Times New Roman" w:cs="Times New Roman"/>
          <w:sz w:val="24"/>
          <w:szCs w:val="24"/>
        </w:rPr>
        <w:t>__</w:t>
      </w:r>
      <w:r w:rsidRPr="005B469C">
        <w:rPr>
          <w:rFonts w:ascii="Times New Roman" w:eastAsia="Times New Roman" w:hAnsi="Times New Roman" w:cs="Times New Roman"/>
          <w:sz w:val="24"/>
          <w:szCs w:val="24"/>
        </w:rPr>
        <w:t xml:space="preserve">_ </w:t>
      </w:r>
      <w:proofErr w:type="spellStart"/>
      <w:r w:rsidRPr="005B469C">
        <w:rPr>
          <w:rFonts w:ascii="Times New Roman" w:eastAsia="Times New Roman" w:hAnsi="Times New Roman" w:cs="Times New Roman"/>
          <w:sz w:val="24"/>
          <w:szCs w:val="24"/>
        </w:rPr>
        <w:t>арк</w:t>
      </w:r>
      <w:proofErr w:type="spellEnd"/>
      <w:r w:rsidRPr="005B469C">
        <w:rPr>
          <w:rFonts w:ascii="Times New Roman" w:eastAsia="Times New Roman" w:hAnsi="Times New Roman" w:cs="Times New Roman"/>
          <w:sz w:val="24"/>
          <w:szCs w:val="24"/>
        </w:rPr>
        <w:t>. в 1 прим.</w:t>
      </w:r>
    </w:p>
    <w:p w:rsidR="00715F89" w:rsidRDefault="00EB22A6">
      <w:pPr>
        <w:rPr>
          <w:rFonts w:ascii="Times New Roman" w:eastAsia="Times New Roman" w:hAnsi="Times New Roman" w:cs="Times New Roman"/>
          <w:highlight w:val="white"/>
        </w:rPr>
      </w:pPr>
      <w:r>
        <w:rPr>
          <w:rFonts w:ascii="Times New Roman" w:eastAsia="Times New Roman" w:hAnsi="Times New Roman" w:cs="Times New Roman"/>
          <w:sz w:val="24"/>
          <w:szCs w:val="24"/>
        </w:rPr>
        <w:t xml:space="preserve">                          </w:t>
      </w:r>
      <w:r w:rsidR="007C084B" w:rsidRPr="005B469C">
        <w:rPr>
          <w:rFonts w:ascii="Times New Roman" w:eastAsia="Times New Roman" w:hAnsi="Times New Roman" w:cs="Times New Roman"/>
          <w:sz w:val="24"/>
          <w:szCs w:val="24"/>
        </w:rPr>
        <w:t xml:space="preserve">                </w:t>
      </w:r>
      <w:r w:rsidR="00551904">
        <w:rPr>
          <w:rFonts w:ascii="Times New Roman" w:eastAsia="Times New Roman" w:hAnsi="Times New Roman" w:cs="Times New Roman"/>
          <w:sz w:val="24"/>
          <w:szCs w:val="24"/>
        </w:rPr>
        <w:t xml:space="preserve">  </w:t>
      </w:r>
      <w:r w:rsidR="007C084B" w:rsidRPr="005B469C">
        <w:rPr>
          <w:rFonts w:ascii="Times New Roman" w:eastAsia="Times New Roman" w:hAnsi="Times New Roman" w:cs="Times New Roman"/>
          <w:sz w:val="24"/>
          <w:szCs w:val="24"/>
        </w:rPr>
        <w:t xml:space="preserve">    3. Додаток 3 до тендерної документації на </w:t>
      </w:r>
      <w:r w:rsidR="005B469C" w:rsidRPr="005B469C">
        <w:rPr>
          <w:rFonts w:ascii="Times New Roman" w:eastAsia="Times New Roman" w:hAnsi="Times New Roman" w:cs="Times New Roman"/>
          <w:sz w:val="24"/>
          <w:szCs w:val="24"/>
        </w:rPr>
        <w:t>__</w:t>
      </w:r>
      <w:r w:rsidR="007C084B" w:rsidRPr="005B469C">
        <w:rPr>
          <w:rFonts w:ascii="Times New Roman" w:eastAsia="Times New Roman" w:hAnsi="Times New Roman" w:cs="Times New Roman"/>
          <w:sz w:val="24"/>
          <w:szCs w:val="24"/>
        </w:rPr>
        <w:t xml:space="preserve">_ </w:t>
      </w:r>
      <w:proofErr w:type="spellStart"/>
      <w:r w:rsidR="007C084B" w:rsidRPr="005B469C">
        <w:rPr>
          <w:rFonts w:ascii="Times New Roman" w:eastAsia="Times New Roman" w:hAnsi="Times New Roman" w:cs="Times New Roman"/>
          <w:sz w:val="24"/>
          <w:szCs w:val="24"/>
        </w:rPr>
        <w:t>арк</w:t>
      </w:r>
      <w:proofErr w:type="spellEnd"/>
      <w:r w:rsidR="007C084B">
        <w:rPr>
          <w:rFonts w:ascii="Times New Roman" w:eastAsia="Times New Roman" w:hAnsi="Times New Roman" w:cs="Times New Roman"/>
          <w:sz w:val="24"/>
          <w:szCs w:val="24"/>
          <w:highlight w:val="white"/>
        </w:rPr>
        <w:t>. в 1 прим</w:t>
      </w:r>
    </w:p>
    <w:p w:rsidR="00715F89" w:rsidRDefault="00715F89">
      <w:pPr>
        <w:widowControl w:val="0"/>
        <w:spacing w:after="0" w:line="240" w:lineRule="auto"/>
        <w:jc w:val="both"/>
        <w:rPr>
          <w:rFonts w:ascii="Times New Roman" w:eastAsia="Times New Roman" w:hAnsi="Times New Roman" w:cs="Times New Roman"/>
          <w:sz w:val="24"/>
          <w:szCs w:val="24"/>
        </w:rPr>
      </w:pPr>
    </w:p>
    <w:sectPr w:rsidR="00715F89">
      <w:footerReference w:type="default" r:id="rId18"/>
      <w:head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09C" w:rsidRDefault="005F609C">
      <w:pPr>
        <w:spacing w:after="0" w:line="240" w:lineRule="auto"/>
      </w:pPr>
      <w:r>
        <w:separator/>
      </w:r>
    </w:p>
  </w:endnote>
  <w:endnote w:type="continuationSeparator" w:id="0">
    <w:p w:rsidR="005F609C" w:rsidRDefault="005F6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F89" w:rsidRDefault="007C084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B22A6">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09C" w:rsidRDefault="005F609C">
      <w:pPr>
        <w:spacing w:after="0" w:line="240" w:lineRule="auto"/>
      </w:pPr>
      <w:r>
        <w:separator/>
      </w:r>
    </w:p>
  </w:footnote>
  <w:footnote w:type="continuationSeparator" w:id="0">
    <w:p w:rsidR="005F609C" w:rsidRDefault="005F60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F89" w:rsidRDefault="00715F89">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85F98"/>
    <w:multiLevelType w:val="hybridMultilevel"/>
    <w:tmpl w:val="CE981D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AD1D8C"/>
    <w:multiLevelType w:val="multilevel"/>
    <w:tmpl w:val="6756BE8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2A9D79A8"/>
    <w:multiLevelType w:val="multilevel"/>
    <w:tmpl w:val="CF92A9A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41982113"/>
    <w:multiLevelType w:val="hybridMultilevel"/>
    <w:tmpl w:val="47BEC6CC"/>
    <w:lvl w:ilvl="0" w:tplc="2F345D28">
      <w:start w:val="20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FB42742"/>
    <w:multiLevelType w:val="multilevel"/>
    <w:tmpl w:val="70D0420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nsid w:val="7DD52FB7"/>
    <w:multiLevelType w:val="multilevel"/>
    <w:tmpl w:val="962CBD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15F89"/>
    <w:rsid w:val="00541AF4"/>
    <w:rsid w:val="00551904"/>
    <w:rsid w:val="005B469C"/>
    <w:rsid w:val="005F609C"/>
    <w:rsid w:val="00715F89"/>
    <w:rsid w:val="007C084B"/>
    <w:rsid w:val="009268D9"/>
    <w:rsid w:val="00B63F46"/>
    <w:rsid w:val="00D429C6"/>
    <w:rsid w:val="00EB22A6"/>
    <w:rsid w:val="00EB25BF"/>
    <w:rsid w:val="00F57D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customStyle="1" w:styleId="af6">
    <w:name w:val="Знак Знак Знак"/>
    <w:rsid w:val="00D429C6"/>
    <w:rPr>
      <w:rFonts w:ascii="Verdana" w:hAnsi="Verdana" w:cs="Verdana"/>
      <w:lang w:val="en-US"/>
    </w:rPr>
  </w:style>
  <w:style w:type="paragraph" w:styleId="af7">
    <w:name w:val="header"/>
    <w:basedOn w:val="a"/>
    <w:link w:val="af8"/>
    <w:uiPriority w:val="99"/>
    <w:unhideWhenUsed/>
    <w:rsid w:val="00D429C6"/>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D429C6"/>
  </w:style>
  <w:style w:type="paragraph" w:styleId="af9">
    <w:name w:val="footer"/>
    <w:basedOn w:val="a"/>
    <w:link w:val="afa"/>
    <w:uiPriority w:val="99"/>
    <w:unhideWhenUsed/>
    <w:rsid w:val="00D429C6"/>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D429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customStyle="1" w:styleId="af6">
    <w:name w:val="Знак Знак Знак"/>
    <w:rsid w:val="00D429C6"/>
    <w:rPr>
      <w:rFonts w:ascii="Verdana" w:hAnsi="Verdana" w:cs="Verdana"/>
      <w:lang w:val="en-US"/>
    </w:rPr>
  </w:style>
  <w:style w:type="paragraph" w:styleId="af7">
    <w:name w:val="header"/>
    <w:basedOn w:val="a"/>
    <w:link w:val="af8"/>
    <w:uiPriority w:val="99"/>
    <w:unhideWhenUsed/>
    <w:rsid w:val="00D429C6"/>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D429C6"/>
  </w:style>
  <w:style w:type="paragraph" w:styleId="af9">
    <w:name w:val="footer"/>
    <w:basedOn w:val="a"/>
    <w:link w:val="afa"/>
    <w:uiPriority w:val="99"/>
    <w:unhideWhenUsed/>
    <w:rsid w:val="00D429C6"/>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D429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8061</Words>
  <Characters>45950</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Альбина</cp:lastModifiedBy>
  <cp:revision>3</cp:revision>
  <dcterms:created xsi:type="dcterms:W3CDTF">2024-01-23T10:03:00Z</dcterms:created>
  <dcterms:modified xsi:type="dcterms:W3CDTF">2024-01-24T10:27:00Z</dcterms:modified>
</cp:coreProperties>
</file>