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333116" w14:textId="77777777" w:rsidR="0011397A" w:rsidRPr="0011397A" w:rsidRDefault="0011397A" w:rsidP="001139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lang w:val="uk-UA" w:eastAsia="ru-RU"/>
        </w:rPr>
      </w:pPr>
      <w:r w:rsidRPr="0011397A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 xml:space="preserve">ДОДАТОК 3 </w:t>
      </w:r>
    </w:p>
    <w:p w14:paraId="48EF0E54" w14:textId="77777777" w:rsidR="0011397A" w:rsidRPr="0011397A" w:rsidRDefault="0011397A" w:rsidP="0011397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lang w:val="uk-UA" w:eastAsia="ru-RU"/>
        </w:rPr>
      </w:pPr>
      <w:r w:rsidRPr="0011397A">
        <w:rPr>
          <w:rFonts w:ascii="Times New Roman" w:eastAsia="Times New Roman" w:hAnsi="Times New Roman" w:cs="Times New Roman"/>
          <w:b/>
          <w:color w:val="000000"/>
          <w:lang w:val="uk-UA" w:eastAsia="ru-RU"/>
        </w:rPr>
        <w:t>до тендерної документації</w:t>
      </w:r>
    </w:p>
    <w:p w14:paraId="16059797" w14:textId="77777777" w:rsidR="0011397A" w:rsidRPr="0011397A" w:rsidRDefault="0011397A" w:rsidP="001139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val="uk-UA" w:eastAsia="ru-RU"/>
        </w:rPr>
      </w:pPr>
    </w:p>
    <w:p w14:paraId="6F9544FC" w14:textId="77777777" w:rsidR="0011397A" w:rsidRPr="0011397A" w:rsidRDefault="0011397A" w:rsidP="001139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lang w:val="uk-UA" w:eastAsia="ru-RU"/>
        </w:rPr>
      </w:pPr>
      <w:r w:rsidRPr="0011397A">
        <w:rPr>
          <w:rFonts w:ascii="Times New Roman" w:eastAsia="Times New Roman" w:hAnsi="Times New Roman" w:cs="Times New Roman"/>
          <w:b/>
          <w:i/>
          <w:sz w:val="24"/>
          <w:lang w:val="uk-UA" w:eastAsia="ru-RU"/>
        </w:rPr>
        <w:t>ІНФОРМАЦІЯ ПРО НЕОБХІДНІ ТЕХНІЧНІ, ЯКІСНІ ТА КІЛЬКІСНІ ХАРАКТЕРИСТИКИ ПРЕДМЕТА ЗАКУПІВЛІ</w:t>
      </w:r>
    </w:p>
    <w:p w14:paraId="4C845C2D" w14:textId="77777777" w:rsidR="0011397A" w:rsidRPr="0011397A" w:rsidRDefault="0011397A" w:rsidP="0011397A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zh-CN"/>
        </w:rPr>
      </w:pPr>
      <w:r w:rsidRPr="0011397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zh-CN"/>
        </w:rPr>
        <w:t>.</w:t>
      </w:r>
    </w:p>
    <w:p w14:paraId="4949FABB" w14:textId="77777777" w:rsidR="0011397A" w:rsidRPr="0011397A" w:rsidRDefault="0011397A" w:rsidP="001139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zh-CN"/>
        </w:rPr>
      </w:pPr>
      <w:bookmarkStart w:id="0" w:name="_Hlk155360684"/>
      <w:r w:rsidRPr="001139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zh-CN"/>
        </w:rPr>
        <w:t>Місто поставки товару</w:t>
      </w:r>
      <w:r w:rsidRPr="0011397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zh-CN"/>
        </w:rPr>
        <w:t xml:space="preserve">:  Україна, Київська обл., 02094, </w:t>
      </w:r>
      <w:proofErr w:type="spellStart"/>
      <w:r w:rsidRPr="0011397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zh-CN"/>
        </w:rPr>
        <w:t>м.Київ</w:t>
      </w:r>
      <w:proofErr w:type="spellEnd"/>
      <w:r w:rsidRPr="0011397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zh-CN"/>
        </w:rPr>
        <w:t>, вул.Магнітогорська,9;</w:t>
      </w:r>
    </w:p>
    <w:bookmarkEnd w:id="0"/>
    <w:p w14:paraId="3624B1A0" w14:textId="5760C410" w:rsidR="0011397A" w:rsidRPr="0011397A" w:rsidRDefault="0011397A" w:rsidP="001139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zh-CN"/>
        </w:rPr>
      </w:pPr>
      <w:r w:rsidRPr="0011397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У вартість товару повинна входити: </w:t>
      </w:r>
      <w:r w:rsidRPr="0011397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zh-CN"/>
        </w:rPr>
        <w:t>вартість пакування товарів, їх завантаження, доставку</w:t>
      </w:r>
    </w:p>
    <w:p w14:paraId="38BF0ADC" w14:textId="77777777" w:rsidR="0011397A" w:rsidRPr="0011397A" w:rsidRDefault="0011397A" w:rsidP="001139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zh-CN"/>
        </w:rPr>
      </w:pPr>
    </w:p>
    <w:p w14:paraId="6D919E32" w14:textId="5AD912C6" w:rsidR="008728A7" w:rsidRPr="00E93AF8" w:rsidRDefault="0011397A" w:rsidP="00E93AF8">
      <w:pPr>
        <w:widowControl w:val="0"/>
        <w:numPr>
          <w:ilvl w:val="0"/>
          <w:numId w:val="12"/>
        </w:numPr>
        <w:suppressAutoHyphens/>
        <w:autoSpaceDE w:val="0"/>
        <w:spacing w:after="200" w:line="240" w:lineRule="auto"/>
        <w:ind w:left="284" w:hanging="426"/>
        <w:jc w:val="both"/>
        <w:rPr>
          <w:rFonts w:ascii="Times New Roman" w:eastAsia="Times New Roman" w:hAnsi="Times New Roman" w:cs="Times New Roman"/>
          <w:sz w:val="24"/>
          <w:lang w:val="uk-UA" w:eastAsia="ar-SA"/>
        </w:rPr>
      </w:pPr>
      <w:r w:rsidRPr="0011397A">
        <w:rPr>
          <w:rFonts w:ascii="Times New Roman" w:eastAsia="SimSun" w:hAnsi="Times New Roman" w:cs="Times New Roman"/>
          <w:color w:val="000000"/>
          <w:sz w:val="24"/>
          <w:lang w:val="uk-UA"/>
        </w:rPr>
        <w:t xml:space="preserve">Запропоновані учасником </w:t>
      </w:r>
      <w:r w:rsidRPr="0011397A">
        <w:rPr>
          <w:rFonts w:ascii="Times New Roman" w:eastAsia="SimSun" w:hAnsi="Times New Roman" w:cs="Times New Roman"/>
          <w:b/>
          <w:color w:val="000000"/>
          <w:sz w:val="24"/>
          <w:lang w:val="uk-UA"/>
        </w:rPr>
        <w:t>товари повинні відповідати</w:t>
      </w:r>
      <w:r w:rsidRPr="0011397A">
        <w:rPr>
          <w:rFonts w:ascii="Times New Roman" w:eastAsia="SimSun" w:hAnsi="Times New Roman" w:cs="Times New Roman"/>
          <w:color w:val="000000"/>
          <w:sz w:val="24"/>
          <w:lang w:val="uk-UA"/>
        </w:rPr>
        <w:t xml:space="preserve"> наступним технічним та якісним вимогам:</w:t>
      </w:r>
    </w:p>
    <w:tbl>
      <w:tblPr>
        <w:tblStyle w:val="a4"/>
        <w:tblpPr w:leftFromText="180" w:rightFromText="180" w:vertAnchor="text" w:horzAnchor="margin" w:tblpX="-714" w:tblpY="96"/>
        <w:tblW w:w="10437" w:type="dxa"/>
        <w:tblLook w:val="04A0" w:firstRow="1" w:lastRow="0" w:firstColumn="1" w:lastColumn="0" w:noHBand="0" w:noVBand="1"/>
      </w:tblPr>
      <w:tblGrid>
        <w:gridCol w:w="3636"/>
        <w:gridCol w:w="3121"/>
        <w:gridCol w:w="1301"/>
        <w:gridCol w:w="2379"/>
      </w:tblGrid>
      <w:tr w:rsidR="0011397A" w:rsidRPr="006F2BAB" w14:paraId="50644B2C" w14:textId="1438D816" w:rsidTr="00052FD3">
        <w:trPr>
          <w:trHeight w:val="539"/>
        </w:trPr>
        <w:tc>
          <w:tcPr>
            <w:tcW w:w="3636" w:type="dxa"/>
          </w:tcPr>
          <w:p w14:paraId="28FA51CC" w14:textId="77777777" w:rsidR="0011397A" w:rsidRPr="00E2030D" w:rsidRDefault="0011397A" w:rsidP="0011397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E2030D">
              <w:rPr>
                <w:rFonts w:ascii="Times New Roman" w:hAnsi="Times New Roman" w:cs="Times New Roman"/>
                <w:b/>
                <w:lang w:val="uk-UA"/>
              </w:rPr>
              <w:t>Найменування</w:t>
            </w:r>
          </w:p>
        </w:tc>
        <w:tc>
          <w:tcPr>
            <w:tcW w:w="3121" w:type="dxa"/>
          </w:tcPr>
          <w:p w14:paraId="2620B8F5" w14:textId="77777777" w:rsidR="0011397A" w:rsidRPr="008937C2" w:rsidRDefault="0011397A" w:rsidP="0011397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8937C2">
              <w:rPr>
                <w:rFonts w:ascii="Times New Roman" w:hAnsi="Times New Roman" w:cs="Times New Roman"/>
                <w:b/>
                <w:lang w:val="uk-UA"/>
              </w:rPr>
              <w:t>Характеристика товару</w:t>
            </w:r>
          </w:p>
        </w:tc>
        <w:tc>
          <w:tcPr>
            <w:tcW w:w="1301" w:type="dxa"/>
          </w:tcPr>
          <w:p w14:paraId="0915C878" w14:textId="53ADF35A" w:rsidR="0011397A" w:rsidRPr="00E2030D" w:rsidRDefault="0011397A" w:rsidP="008937C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E2030D">
              <w:rPr>
                <w:rFonts w:ascii="Times New Roman" w:hAnsi="Times New Roman" w:cs="Times New Roman"/>
                <w:b/>
                <w:lang w:val="uk-UA"/>
              </w:rPr>
              <w:t>Кількість</w:t>
            </w:r>
          </w:p>
        </w:tc>
        <w:tc>
          <w:tcPr>
            <w:tcW w:w="2379" w:type="dxa"/>
          </w:tcPr>
          <w:p w14:paraId="63C68ACC" w14:textId="5BAEE1CC" w:rsidR="0011397A" w:rsidRPr="00E2030D" w:rsidRDefault="00E93AF8" w:rsidP="00E2030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proofErr w:type="spellStart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>Значення</w:t>
            </w:r>
            <w:proofErr w:type="spellEnd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 xml:space="preserve"> </w:t>
            </w:r>
            <w:proofErr w:type="spellStart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>параметрів</w:t>
            </w:r>
            <w:proofErr w:type="spellEnd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 xml:space="preserve">, </w:t>
            </w:r>
            <w:proofErr w:type="spellStart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>повна</w:t>
            </w:r>
            <w:proofErr w:type="spellEnd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 xml:space="preserve"> </w:t>
            </w:r>
            <w:proofErr w:type="spellStart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>назва</w:t>
            </w:r>
            <w:proofErr w:type="spellEnd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 xml:space="preserve">, </w:t>
            </w:r>
            <w:proofErr w:type="spellStart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>виробник</w:t>
            </w:r>
            <w:proofErr w:type="spellEnd"/>
            <w:r w:rsidR="008937C2">
              <w:rPr>
                <w:rFonts w:ascii="Times New Roman" w:hAnsi="Times New Roman" w:cs="Times New Roman"/>
                <w:color w:val="FF0000"/>
                <w:spacing w:val="-8"/>
                <w:lang w:val="uk-UA" w:eastAsia="ru-RU"/>
              </w:rPr>
              <w:t>, торгова марка</w:t>
            </w:r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 xml:space="preserve"> та характеристики товару </w:t>
            </w:r>
            <w:proofErr w:type="spellStart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>щодо</w:t>
            </w:r>
            <w:proofErr w:type="spellEnd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 xml:space="preserve"> ваги та/</w:t>
            </w:r>
            <w:proofErr w:type="spellStart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>або</w:t>
            </w:r>
            <w:proofErr w:type="spellEnd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 xml:space="preserve"> </w:t>
            </w:r>
            <w:proofErr w:type="spellStart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>об’єму</w:t>
            </w:r>
            <w:proofErr w:type="spellEnd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 xml:space="preserve">, </w:t>
            </w:r>
            <w:proofErr w:type="spellStart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>що</w:t>
            </w:r>
            <w:proofErr w:type="spellEnd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 xml:space="preserve"> </w:t>
            </w:r>
            <w:proofErr w:type="spellStart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>пропонуються</w:t>
            </w:r>
            <w:proofErr w:type="spellEnd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 xml:space="preserve"> </w:t>
            </w:r>
            <w:proofErr w:type="spellStart"/>
            <w:r w:rsidRPr="00E2030D">
              <w:rPr>
                <w:rFonts w:ascii="Times New Roman" w:hAnsi="Times New Roman" w:cs="Times New Roman"/>
                <w:color w:val="FF0000"/>
                <w:spacing w:val="-8"/>
                <w:lang w:eastAsia="ru-RU"/>
              </w:rPr>
              <w:t>Учасником</w:t>
            </w:r>
            <w:proofErr w:type="spellEnd"/>
          </w:p>
        </w:tc>
      </w:tr>
      <w:tr w:rsidR="0011397A" w:rsidRPr="006F2BAB" w14:paraId="2EAFA8EC" w14:textId="52C7A6E6" w:rsidTr="00052FD3">
        <w:trPr>
          <w:trHeight w:val="570"/>
        </w:trPr>
        <w:tc>
          <w:tcPr>
            <w:tcW w:w="3636" w:type="dxa"/>
          </w:tcPr>
          <w:p w14:paraId="32A4AB5B" w14:textId="0B78CC69" w:rsidR="0011397A" w:rsidRPr="006F2BAB" w:rsidRDefault="0011397A" w:rsidP="00E2030D">
            <w:pPr>
              <w:rPr>
                <w:rFonts w:ascii="Times New Roman" w:hAnsi="Times New Roman" w:cs="Times New Roman"/>
                <w:lang w:val="uk-UA"/>
              </w:rPr>
            </w:pPr>
            <w:r w:rsidRPr="006F2BAB">
              <w:rPr>
                <w:rFonts w:ascii="Times New Roman" w:hAnsi="Times New Roman" w:cs="Times New Roman"/>
                <w:lang w:val="uk-UA"/>
              </w:rPr>
              <w:t xml:space="preserve">Пральний порошок  </w:t>
            </w:r>
            <w:r>
              <w:rPr>
                <w:noProof/>
                <w:lang w:eastAsia="ru-RU"/>
              </w:rPr>
              <w:drawing>
                <wp:inline distT="0" distB="0" distL="0" distR="0" wp14:anchorId="4DBB2EC1" wp14:editId="20FD9175">
                  <wp:extent cx="1450340" cy="1859280"/>
                  <wp:effectExtent l="0" t="0" r="0" b="7620"/>
                  <wp:docPr id="1" name="Рисунок 1" descr="C:\Users\User\Desktop\3646e67c-e2e7-11eb-816b-1402ec310c45_764736dd-e30e-11eb-816b-1402ec310c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646e67c-e2e7-11eb-816b-1402ec310c45_764736dd-e30e-11eb-816b-1402ec310c4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06" t="6004" r="22864" b="5081"/>
                          <a:stretch/>
                        </pic:blipFill>
                        <pic:spPr bwMode="auto">
                          <a:xfrm>
                            <a:off x="0" y="0"/>
                            <a:ext cx="1459785" cy="187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8C56E86" w14:textId="2B2FE3CC" w:rsidR="0011397A" w:rsidRPr="008937C2" w:rsidRDefault="0011397A" w:rsidP="0011397A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Вид: Однорідний сухий дрібнозернистий порошок</w:t>
            </w:r>
            <w:r w:rsidR="00E93AF8" w:rsidRPr="008937C2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  <w:p w14:paraId="2BD6984F" w14:textId="05222B66" w:rsidR="0011397A" w:rsidRPr="008937C2" w:rsidRDefault="00190CC7" w:rsidP="0011397A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Вид тканин – білі та кольорові</w:t>
            </w:r>
          </w:p>
          <w:p w14:paraId="18B2F6AA" w14:textId="50641DC3" w:rsidR="0011397A" w:rsidRPr="008937C2" w:rsidRDefault="0011397A" w:rsidP="0011397A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Вид прання- автоматичне, а також для замочування</w:t>
            </w:r>
            <w:r w:rsidRPr="008937C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та </w:t>
            </w:r>
            <w:r w:rsidRPr="008937C2">
              <w:rPr>
                <w:rFonts w:ascii="Times New Roman" w:hAnsi="Times New Roman" w:cs="Times New Roman"/>
                <w:color w:val="000000"/>
              </w:rPr>
              <w:t xml:space="preserve">ручного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</w:rPr>
              <w:t>прання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</w:rPr>
              <w:t>виробів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</w:rPr>
              <w:t xml:space="preserve"> з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</w:rPr>
              <w:t>бавовняно-паперових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</w:rPr>
              <w:t xml:space="preserve"> і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</w:rPr>
              <w:t>лляних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</w:rPr>
              <w:t xml:space="preserve"> тканин</w:t>
            </w: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  <w:p w14:paraId="1D373479" w14:textId="326534C7" w:rsidR="0011397A" w:rsidRPr="008937C2" w:rsidRDefault="0011397A" w:rsidP="0011397A">
            <w:pPr>
              <w:rPr>
                <w:rFonts w:ascii="Times New Roman" w:hAnsi="Times New Roman" w:cs="Times New Roman"/>
                <w:color w:val="000000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П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</w:rPr>
              <w:t>ризна</w:t>
            </w:r>
            <w:r w:rsidR="00E93AF8" w:rsidRPr="008937C2">
              <w:rPr>
                <w:rFonts w:ascii="Times New Roman" w:hAnsi="Times New Roman" w:cs="Times New Roman"/>
                <w:color w:val="000000"/>
              </w:rPr>
              <w:t>чення</w:t>
            </w:r>
            <w:proofErr w:type="spellEnd"/>
            <w:r w:rsidR="00E93AF8" w:rsidRPr="008937C2">
              <w:rPr>
                <w:rFonts w:ascii="Times New Roman" w:hAnsi="Times New Roman" w:cs="Times New Roman"/>
                <w:color w:val="000000"/>
              </w:rPr>
              <w:t xml:space="preserve">- для </w:t>
            </w:r>
            <w:proofErr w:type="spellStart"/>
            <w:r w:rsidR="00E93AF8" w:rsidRPr="008937C2">
              <w:rPr>
                <w:rFonts w:ascii="Times New Roman" w:hAnsi="Times New Roman" w:cs="Times New Roman"/>
                <w:color w:val="000000"/>
              </w:rPr>
              <w:t>прання</w:t>
            </w:r>
            <w:proofErr w:type="spellEnd"/>
            <w:r w:rsidR="00E93AF8" w:rsidRPr="008937C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E93AF8" w:rsidRPr="008937C2">
              <w:rPr>
                <w:rFonts w:ascii="Times New Roman" w:hAnsi="Times New Roman" w:cs="Times New Roman"/>
                <w:color w:val="000000"/>
              </w:rPr>
              <w:t>виробів</w:t>
            </w:r>
            <w:proofErr w:type="spellEnd"/>
            <w:r w:rsidR="00E93AF8" w:rsidRPr="008937C2">
              <w:rPr>
                <w:rFonts w:ascii="Times New Roman" w:hAnsi="Times New Roman" w:cs="Times New Roman"/>
                <w:color w:val="000000"/>
              </w:rPr>
              <w:t xml:space="preserve"> з х/</w:t>
            </w:r>
            <w:r w:rsidRPr="008937C2">
              <w:rPr>
                <w:rFonts w:ascii="Times New Roman" w:hAnsi="Times New Roman" w:cs="Times New Roman"/>
                <w:color w:val="000000"/>
              </w:rPr>
              <w:t xml:space="preserve">б ,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</w:rPr>
              <w:t>лляних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</w:rPr>
              <w:t xml:space="preserve"> ,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</w:rPr>
              <w:t>штучних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</w:rPr>
              <w:t>синтетичних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</w:rPr>
              <w:t xml:space="preserve"> і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</w:rPr>
              <w:t>змішаних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</w:rPr>
              <w:t xml:space="preserve"> волокон.</w:t>
            </w:r>
          </w:p>
          <w:p w14:paraId="1F19A54D" w14:textId="087E7E6B" w:rsidR="0011397A" w:rsidRPr="008937C2" w:rsidRDefault="0011397A" w:rsidP="0011397A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Склад:5-15% аніонні ПАР,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відбілювач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 на основі кисню, &lt;5% цеоліти,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неіоногенні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 ПАР,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фасфонати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,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полікарбоксилати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, також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ензіми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, оптичні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відбілювачі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, ароматизатори.</w:t>
            </w:r>
          </w:p>
          <w:p w14:paraId="475C526E" w14:textId="60A5B17D" w:rsidR="0011397A" w:rsidRPr="008937C2" w:rsidRDefault="0011397A" w:rsidP="0011397A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Пакування –поліетиленова плівка</w:t>
            </w:r>
          </w:p>
          <w:p w14:paraId="53EEEA8F" w14:textId="7AE3E74B" w:rsidR="0011397A" w:rsidRPr="008937C2" w:rsidRDefault="0011397A" w:rsidP="0011397A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Об’єм- </w:t>
            </w:r>
            <w:r w:rsidR="00E2030D"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не менш 3 кг та не більш </w:t>
            </w: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10 кг</w:t>
            </w:r>
          </w:p>
          <w:p w14:paraId="705A8FB1" w14:textId="77777777" w:rsidR="00E93AF8" w:rsidRPr="008937C2" w:rsidRDefault="00E93AF8" w:rsidP="0011397A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14:paraId="4A07F786" w14:textId="7C76ADBE" w:rsidR="00E93AF8" w:rsidRPr="008937C2" w:rsidRDefault="00E93AF8" w:rsidP="00E2030D">
            <w:pPr>
              <w:rPr>
                <w:rFonts w:ascii="Times New Roman" w:hAnsi="Times New Roman" w:cs="Times New Roman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</w:rPr>
              <w:t>*</w:t>
            </w:r>
            <w:r w:rsidR="00E2030D" w:rsidRPr="008937C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загальн</w:t>
            </w:r>
            <w:r w:rsidR="00E2030D" w:rsidRPr="008937C2">
              <w:rPr>
                <w:rFonts w:ascii="Times New Roman" w:hAnsi="Times New Roman" w:cs="Times New Roman"/>
                <w:i/>
                <w:color w:val="000000"/>
              </w:rPr>
              <w:t>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сумарна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вага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повинена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бути не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менше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вказаного</w:t>
            </w:r>
            <w:proofErr w:type="spellEnd"/>
          </w:p>
        </w:tc>
        <w:tc>
          <w:tcPr>
            <w:tcW w:w="1301" w:type="dxa"/>
          </w:tcPr>
          <w:p w14:paraId="0E95A1B1" w14:textId="5917B045" w:rsidR="0011397A" w:rsidRDefault="0011397A" w:rsidP="008937C2">
            <w:pPr>
              <w:pStyle w:val="a5"/>
              <w:jc w:val="center"/>
            </w:pPr>
          </w:p>
          <w:p w14:paraId="7397AC32" w14:textId="3CC9240D" w:rsidR="0011397A" w:rsidRPr="00186C16" w:rsidRDefault="00E2030D" w:rsidP="008937C2">
            <w:pPr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1 030 кг</w:t>
            </w:r>
          </w:p>
        </w:tc>
        <w:tc>
          <w:tcPr>
            <w:tcW w:w="2379" w:type="dxa"/>
          </w:tcPr>
          <w:p w14:paraId="505AA9E2" w14:textId="3BC5031B" w:rsidR="0011397A" w:rsidRDefault="0011397A" w:rsidP="0011397A">
            <w:pPr>
              <w:pStyle w:val="a5"/>
            </w:pPr>
          </w:p>
        </w:tc>
      </w:tr>
      <w:tr w:rsidR="00052FD3" w:rsidRPr="00283E0B" w14:paraId="5647F193" w14:textId="41342542" w:rsidTr="00052FD3">
        <w:trPr>
          <w:trHeight w:val="792"/>
        </w:trPr>
        <w:tc>
          <w:tcPr>
            <w:tcW w:w="3636" w:type="dxa"/>
          </w:tcPr>
          <w:p w14:paraId="23F02606" w14:textId="584AFC21" w:rsidR="00052FD3" w:rsidRPr="006F2BAB" w:rsidRDefault="00052FD3" w:rsidP="00E2030D">
            <w:pPr>
              <w:rPr>
                <w:rFonts w:ascii="Times New Roman" w:hAnsi="Times New Roman" w:cs="Times New Roman"/>
                <w:lang w:val="uk-UA"/>
              </w:rPr>
            </w:pPr>
            <w:r w:rsidRPr="006F2BAB">
              <w:rPr>
                <w:rFonts w:ascii="Times New Roman" w:hAnsi="Times New Roman" w:cs="Times New Roman"/>
                <w:lang w:val="uk-UA"/>
              </w:rPr>
              <w:lastRenderedPageBreak/>
              <w:t xml:space="preserve">Гель для прання, універсал </w:t>
            </w:r>
            <w:r>
              <w:rPr>
                <w:noProof/>
                <w:lang w:eastAsia="ru-RU"/>
              </w:rPr>
              <w:drawing>
                <wp:inline distT="0" distB="0" distL="0" distR="0" wp14:anchorId="38F71309" wp14:editId="79A20400">
                  <wp:extent cx="1386840" cy="1746288"/>
                  <wp:effectExtent l="0" t="0" r="381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4660" t="8216" r="35815" b="5971"/>
                          <a:stretch/>
                        </pic:blipFill>
                        <pic:spPr bwMode="auto">
                          <a:xfrm>
                            <a:off x="0" y="0"/>
                            <a:ext cx="1398120" cy="1760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7AE19F2" w14:textId="77777777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Тип: універсальний</w:t>
            </w:r>
          </w:p>
          <w:p w14:paraId="28B04814" w14:textId="303BF837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Вид: гель</w:t>
            </w:r>
          </w:p>
          <w:p w14:paraId="5E0B2786" w14:textId="3537D4CA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Вид прання: для машинного та ручного прання</w:t>
            </w:r>
          </w:p>
          <w:p w14:paraId="15F2C22F" w14:textId="6B49A9FB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Призначення: для всіх типів тканин будь-якого кольору</w:t>
            </w:r>
          </w:p>
          <w:p w14:paraId="482E1ECF" w14:textId="77777777" w:rsidR="00E93AF8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Склад: 5-15%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неіоногенні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 ПАР, аніонні ПАР; &lt;5% мило,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фосфонати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; ензими; оптичні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відбілювачі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, ароматизатори (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Лімонен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).. </w:t>
            </w:r>
          </w:p>
          <w:p w14:paraId="2F526CBE" w14:textId="6CA31A20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Пакування-пластикова пляшка.</w:t>
            </w:r>
          </w:p>
          <w:p w14:paraId="2B6097DB" w14:textId="688168CE" w:rsidR="00052FD3" w:rsidRPr="008937C2" w:rsidRDefault="00E2030D" w:rsidP="00E2030D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Об’єм:  не більш 4,95 л</w:t>
            </w:r>
          </w:p>
          <w:p w14:paraId="49D123F1" w14:textId="77777777" w:rsidR="00E2030D" w:rsidRPr="008937C2" w:rsidRDefault="00E2030D" w:rsidP="00E2030D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14:paraId="4EEF882C" w14:textId="775CAEE9" w:rsidR="00E2030D" w:rsidRPr="008937C2" w:rsidRDefault="00E2030D" w:rsidP="00E2030D">
            <w:pPr>
              <w:rPr>
                <w:rFonts w:ascii="Times New Roman" w:hAnsi="Times New Roman" w:cs="Times New Roman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</w:rPr>
              <w:t xml:space="preserve">*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загальна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сумарна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вага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повинена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бути не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менше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вказаного</w:t>
            </w:r>
            <w:proofErr w:type="spellEnd"/>
          </w:p>
        </w:tc>
        <w:tc>
          <w:tcPr>
            <w:tcW w:w="1301" w:type="dxa"/>
          </w:tcPr>
          <w:p w14:paraId="0D750CC3" w14:textId="0AFC0760" w:rsidR="00052FD3" w:rsidRPr="00186C16" w:rsidRDefault="00E2030D" w:rsidP="008937C2">
            <w:pPr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138,6 л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2CDF" w14:textId="15183D77" w:rsidR="00052FD3" w:rsidRPr="00186C16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</w:tr>
      <w:tr w:rsidR="00052FD3" w:rsidRPr="00406F65" w14:paraId="2A29A500" w14:textId="1E741CF6" w:rsidTr="00052FD3">
        <w:trPr>
          <w:trHeight w:val="533"/>
        </w:trPr>
        <w:tc>
          <w:tcPr>
            <w:tcW w:w="3636" w:type="dxa"/>
          </w:tcPr>
          <w:p w14:paraId="210B7C55" w14:textId="12C1EDA9" w:rsidR="00052FD3" w:rsidRPr="006F2BAB" w:rsidRDefault="00052FD3" w:rsidP="00E2030D">
            <w:pPr>
              <w:rPr>
                <w:rFonts w:ascii="Times New Roman" w:hAnsi="Times New Roman" w:cs="Times New Roman"/>
                <w:lang w:val="uk-UA"/>
              </w:rPr>
            </w:pPr>
            <w:r w:rsidRPr="006F2BAB">
              <w:rPr>
                <w:rFonts w:ascii="Times New Roman" w:hAnsi="Times New Roman" w:cs="Times New Roman"/>
                <w:lang w:val="uk-UA"/>
              </w:rPr>
              <w:t>Кондиціонер-</w:t>
            </w:r>
            <w:proofErr w:type="spellStart"/>
            <w:r w:rsidRPr="006F2BAB">
              <w:rPr>
                <w:rFonts w:ascii="Times New Roman" w:hAnsi="Times New Roman" w:cs="Times New Roman"/>
                <w:lang w:val="uk-UA"/>
              </w:rPr>
              <w:t>ополіскувач</w:t>
            </w:r>
            <w:proofErr w:type="spellEnd"/>
            <w:r w:rsidRPr="006F2BAB">
              <w:rPr>
                <w:rFonts w:ascii="Times New Roman" w:hAnsi="Times New Roman" w:cs="Times New Roman"/>
                <w:lang w:val="uk-UA"/>
              </w:rPr>
              <w:t xml:space="preserve"> для білизни</w:t>
            </w:r>
            <w:r>
              <w:rPr>
                <w:noProof/>
                <w:lang w:eastAsia="ru-RU"/>
              </w:rPr>
              <w:drawing>
                <wp:inline distT="0" distB="0" distL="0" distR="0" wp14:anchorId="0D439640" wp14:editId="74E7DB01">
                  <wp:extent cx="1577340" cy="1601986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732" t="18203" r="32464" b="13536"/>
                          <a:stretch/>
                        </pic:blipFill>
                        <pic:spPr bwMode="auto">
                          <a:xfrm>
                            <a:off x="0" y="0"/>
                            <a:ext cx="1585974" cy="1610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1B694668" w14:textId="31DA7373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Тип: універсальний</w:t>
            </w:r>
          </w:p>
          <w:p w14:paraId="03B52C21" w14:textId="220C088F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Вид: гель (рідина)</w:t>
            </w:r>
          </w:p>
          <w:p w14:paraId="52955C22" w14:textId="1CC8141B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Призначення: пом’якшення всіх видів білизни</w:t>
            </w:r>
          </w:p>
          <w:p w14:paraId="3AA9CEF9" w14:textId="3946220F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Склад: 5-15% катіонні ПАР, ароматизатори (кумарин, гексил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цинамал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, альфа-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ізометил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іонон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,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гераніол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,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бензил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саліцилат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), мурашина кислота..</w:t>
            </w:r>
          </w:p>
          <w:p w14:paraId="78DD27BE" w14:textId="77777777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Пакування-пластикова пляшка</w:t>
            </w:r>
          </w:p>
          <w:p w14:paraId="1372FA12" w14:textId="77777777" w:rsidR="00052FD3" w:rsidRPr="008937C2" w:rsidRDefault="00052FD3" w:rsidP="00E2030D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Об’єм- </w:t>
            </w:r>
            <w:r w:rsidR="00E2030D"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 не більш 2,86 л</w:t>
            </w:r>
          </w:p>
          <w:p w14:paraId="68736E2C" w14:textId="77777777" w:rsidR="00E2030D" w:rsidRPr="008937C2" w:rsidRDefault="00E2030D" w:rsidP="00E2030D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14:paraId="50AD79E2" w14:textId="2F567E4E" w:rsidR="00E2030D" w:rsidRPr="008937C2" w:rsidRDefault="00E2030D" w:rsidP="00E2030D">
            <w:pPr>
              <w:rPr>
                <w:rFonts w:ascii="Times New Roman" w:hAnsi="Times New Roman" w:cs="Times New Roman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</w:rPr>
              <w:t xml:space="preserve">*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загальна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сумарна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вага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повинена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бути не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менше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вказаного</w:t>
            </w:r>
            <w:proofErr w:type="spellEnd"/>
          </w:p>
        </w:tc>
        <w:tc>
          <w:tcPr>
            <w:tcW w:w="1301" w:type="dxa"/>
          </w:tcPr>
          <w:p w14:paraId="21EA33EB" w14:textId="17B727E0" w:rsidR="00052FD3" w:rsidRPr="00186C16" w:rsidRDefault="00E2030D" w:rsidP="008937C2">
            <w:pPr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205,92 л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DAD0" w14:textId="2C60B54E" w:rsidR="00052FD3" w:rsidRPr="00186C16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</w:tr>
      <w:tr w:rsidR="00052FD3" w:rsidRPr="006F2BAB" w14:paraId="3123AED1" w14:textId="61E24869" w:rsidTr="00052FD3">
        <w:trPr>
          <w:trHeight w:val="259"/>
        </w:trPr>
        <w:tc>
          <w:tcPr>
            <w:tcW w:w="3636" w:type="dxa"/>
          </w:tcPr>
          <w:p w14:paraId="1AABB8EF" w14:textId="3320892E" w:rsidR="00052FD3" w:rsidRPr="006F2BAB" w:rsidRDefault="00052FD3" w:rsidP="00052FD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F2BAB">
              <w:rPr>
                <w:rFonts w:ascii="Times New Roman" w:hAnsi="Times New Roman" w:cs="Times New Roman"/>
                <w:lang w:val="uk-UA"/>
              </w:rPr>
              <w:t>Кальцінована</w:t>
            </w:r>
            <w:proofErr w:type="spellEnd"/>
            <w:r w:rsidRPr="006F2BAB">
              <w:rPr>
                <w:rFonts w:ascii="Times New Roman" w:hAnsi="Times New Roman" w:cs="Times New Roman"/>
                <w:lang w:val="uk-UA"/>
              </w:rPr>
              <w:t xml:space="preserve"> сода, 0,7кг</w:t>
            </w:r>
            <w:r>
              <w:rPr>
                <w:noProof/>
                <w:lang w:eastAsia="ru-RU"/>
              </w:rPr>
              <w:drawing>
                <wp:inline distT="0" distB="0" distL="0" distR="0" wp14:anchorId="023B87D3" wp14:editId="40D66286">
                  <wp:extent cx="1294765" cy="127960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93" t="9822" r="63422" b="33276"/>
                          <a:stretch/>
                        </pic:blipFill>
                        <pic:spPr bwMode="auto">
                          <a:xfrm>
                            <a:off x="0" y="0"/>
                            <a:ext cx="1301220" cy="1285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2A62A3B8" w14:textId="00D6FF98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Вид: порошок</w:t>
            </w:r>
          </w:p>
          <w:p w14:paraId="4B3ECDC9" w14:textId="77777777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Призначення: для чищення поверхонь, миття посуду і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</w:rPr>
              <w:t>пом'якшення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</w:rPr>
              <w:t xml:space="preserve"> води  </w:t>
            </w: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під час </w:t>
            </w:r>
            <w:r w:rsidRPr="008937C2">
              <w:rPr>
                <w:rFonts w:ascii="Times New Roman" w:hAnsi="Times New Roman" w:cs="Times New Roman"/>
                <w:color w:val="000000"/>
              </w:rPr>
              <w:t xml:space="preserve">ручного і машинного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</w:rPr>
              <w:t>прання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1A7CB518" w14:textId="77777777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Пакування: картонна коробка</w:t>
            </w:r>
          </w:p>
          <w:p w14:paraId="48E26AB0" w14:textId="477D1985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Об’єм- 0,7 кг (700 г)</w:t>
            </w:r>
          </w:p>
        </w:tc>
        <w:tc>
          <w:tcPr>
            <w:tcW w:w="1301" w:type="dxa"/>
          </w:tcPr>
          <w:p w14:paraId="2FEE2B94" w14:textId="0333D911" w:rsidR="00052FD3" w:rsidRDefault="00052FD3" w:rsidP="008937C2">
            <w:pPr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 xml:space="preserve">94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uk-UA"/>
              </w:rPr>
              <w:t>уп</w:t>
            </w:r>
            <w:proofErr w:type="spellEnd"/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0BEBC" w14:textId="5DFAC6AF" w:rsidR="00052FD3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</w:tr>
      <w:tr w:rsidR="00052FD3" w:rsidRPr="006F2BAB" w14:paraId="15062B69" w14:textId="54A1FCED" w:rsidTr="00052FD3">
        <w:trPr>
          <w:trHeight w:val="518"/>
        </w:trPr>
        <w:tc>
          <w:tcPr>
            <w:tcW w:w="3636" w:type="dxa"/>
          </w:tcPr>
          <w:p w14:paraId="40F64957" w14:textId="1B43EFBE" w:rsidR="00052FD3" w:rsidRPr="006F2BAB" w:rsidRDefault="00052FD3" w:rsidP="00E2030D">
            <w:pPr>
              <w:rPr>
                <w:rFonts w:ascii="Times New Roman" w:hAnsi="Times New Roman" w:cs="Times New Roman"/>
                <w:lang w:val="uk-UA"/>
              </w:rPr>
            </w:pPr>
            <w:r w:rsidRPr="006F2BAB">
              <w:rPr>
                <w:rFonts w:ascii="Times New Roman" w:hAnsi="Times New Roman" w:cs="Times New Roman"/>
                <w:lang w:val="uk-UA"/>
              </w:rPr>
              <w:t>Засіб для миття та дезінфекції сантехніки</w:t>
            </w:r>
            <w:r w:rsidR="00E2030D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607355D" wp14:editId="4D96FB7D">
                  <wp:extent cx="1600200" cy="1518834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453" t="17647" r="58578" b="25339"/>
                          <a:stretch/>
                        </pic:blipFill>
                        <pic:spPr bwMode="auto">
                          <a:xfrm>
                            <a:off x="0" y="0"/>
                            <a:ext cx="1611303" cy="1529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756D178F" w14:textId="77777777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Вид: гель (рідина)</w:t>
            </w:r>
          </w:p>
          <w:p w14:paraId="7965EB15" w14:textId="3CEA0CB5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 xml:space="preserve">Призначення для </w:t>
            </w:r>
            <w:r w:rsidRPr="008937C2">
              <w:rPr>
                <w:rFonts w:ascii="Times New Roman" w:hAnsi="Times New Roman" w:cs="Times New Roman"/>
                <w:color w:val="484848"/>
                <w:shd w:val="clear" w:color="auto" w:fill="FFFFFF"/>
                <w:lang w:val="uk-UA"/>
              </w:rPr>
              <w:t xml:space="preserve"> </w:t>
            </w:r>
            <w:r w:rsidRPr="008937C2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 xml:space="preserve">чищення фаянсу і санітарно-технічних виробів, миття кранів, мийок, змішувачів, кахлю. </w:t>
            </w:r>
          </w:p>
          <w:p w14:paraId="5A12AC6D" w14:textId="77777777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Склад:</w:t>
            </w:r>
            <w:r w:rsidRPr="008937C2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емінералізована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 xml:space="preserve"> вода, ПАР - не менш ніж 5%, харчова кислота, емульгатор, парфумерна композиція.</w:t>
            </w:r>
          </w:p>
          <w:p w14:paraId="39C99682" w14:textId="77777777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Пакування: пластикова пляшка</w:t>
            </w:r>
          </w:p>
          <w:p w14:paraId="17106A61" w14:textId="77777777" w:rsidR="00052FD3" w:rsidRPr="008937C2" w:rsidRDefault="00052FD3" w:rsidP="00E2030D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Об’єм-</w:t>
            </w:r>
            <w:r w:rsidR="00E2030D" w:rsidRPr="008937C2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 xml:space="preserve"> не більш 1 л</w:t>
            </w:r>
          </w:p>
          <w:p w14:paraId="43685809" w14:textId="43A84BF7" w:rsidR="00E2030D" w:rsidRPr="008937C2" w:rsidRDefault="00E2030D" w:rsidP="00E2030D">
            <w:pPr>
              <w:rPr>
                <w:rFonts w:ascii="Times New Roman" w:hAnsi="Times New Roman" w:cs="Times New Roman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</w:rPr>
              <w:t xml:space="preserve">*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загальна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сумарна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вага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повинена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бути не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менше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вказаного</w:t>
            </w:r>
            <w:proofErr w:type="spellEnd"/>
          </w:p>
        </w:tc>
        <w:tc>
          <w:tcPr>
            <w:tcW w:w="1301" w:type="dxa"/>
          </w:tcPr>
          <w:p w14:paraId="374FF25A" w14:textId="339620FC" w:rsidR="00052FD3" w:rsidRDefault="00052FD3" w:rsidP="008937C2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6</w:t>
            </w:r>
            <w:r w:rsidR="00E2030D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0 л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E6A3" w14:textId="78A51A36" w:rsidR="00052FD3" w:rsidRDefault="00052FD3" w:rsidP="00052FD3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</w:pPr>
          </w:p>
        </w:tc>
      </w:tr>
      <w:tr w:rsidR="00052FD3" w:rsidRPr="00052FD3" w14:paraId="763F33F5" w14:textId="374CF38D" w:rsidTr="002A0E39">
        <w:trPr>
          <w:trHeight w:val="533"/>
        </w:trPr>
        <w:tc>
          <w:tcPr>
            <w:tcW w:w="3636" w:type="dxa"/>
          </w:tcPr>
          <w:p w14:paraId="28BC2254" w14:textId="3329D4B8" w:rsidR="00052FD3" w:rsidRPr="006F2BAB" w:rsidRDefault="00052FD3" w:rsidP="00E2030D">
            <w:pPr>
              <w:rPr>
                <w:rFonts w:ascii="Times New Roman" w:hAnsi="Times New Roman" w:cs="Times New Roman"/>
                <w:lang w:val="uk-UA"/>
              </w:rPr>
            </w:pPr>
            <w:r w:rsidRPr="006F2BAB">
              <w:rPr>
                <w:rFonts w:ascii="Times New Roman" w:hAnsi="Times New Roman" w:cs="Times New Roman"/>
                <w:lang w:val="uk-UA"/>
              </w:rPr>
              <w:lastRenderedPageBreak/>
              <w:t>Засіб для миття скла та дзеркал</w:t>
            </w:r>
            <w:r>
              <w:rPr>
                <w:noProof/>
                <w:lang w:eastAsia="ru-RU"/>
              </w:rPr>
              <w:drawing>
                <wp:inline distT="0" distB="0" distL="0" distR="0" wp14:anchorId="09721DC2" wp14:editId="79EC5C5C">
                  <wp:extent cx="1170638" cy="13411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4084" t="15894" r="27549" b="5960"/>
                          <a:stretch/>
                        </pic:blipFill>
                        <pic:spPr bwMode="auto">
                          <a:xfrm>
                            <a:off x="0" y="0"/>
                            <a:ext cx="1182404" cy="135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78ECFF0" w14:textId="14BECD64" w:rsidR="00052FD3" w:rsidRPr="008937C2" w:rsidRDefault="00052FD3" w:rsidP="00052FD3">
            <w:pPr>
              <w:rPr>
                <w:rFonts w:ascii="Times New Roman" w:hAnsi="Times New Roman" w:cs="Times New Roman"/>
                <w:lang w:val="uk-UA"/>
              </w:rPr>
            </w:pPr>
            <w:r w:rsidRPr="008937C2">
              <w:rPr>
                <w:rFonts w:ascii="Times New Roman" w:hAnsi="Times New Roman" w:cs="Times New Roman"/>
                <w:lang w:val="uk-UA"/>
              </w:rPr>
              <w:t>Вид: рідина (готовий розчин)</w:t>
            </w:r>
          </w:p>
          <w:p w14:paraId="518FF476" w14:textId="551BDD23" w:rsidR="00052FD3" w:rsidRPr="008937C2" w:rsidRDefault="00052FD3" w:rsidP="00052FD3">
            <w:pPr>
              <w:rPr>
                <w:rFonts w:ascii="Times New Roman" w:hAnsi="Times New Roman" w:cs="Times New Roman"/>
                <w:lang w:val="uk-UA"/>
              </w:rPr>
            </w:pPr>
            <w:r w:rsidRPr="008937C2">
              <w:rPr>
                <w:rFonts w:ascii="Times New Roman" w:hAnsi="Times New Roman" w:cs="Times New Roman"/>
                <w:lang w:val="uk-UA"/>
              </w:rPr>
              <w:t>Призначення: для скла та дзеркал</w:t>
            </w:r>
            <w:r w:rsidR="00E93AF8" w:rsidRPr="008937C2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E93AF8" w:rsidRPr="008937C2">
              <w:rPr>
                <w:rFonts w:ascii="Times New Roman" w:hAnsi="Times New Roman" w:cs="Times New Roman"/>
                <w:color w:val="000000"/>
              </w:rPr>
              <w:t xml:space="preserve"> без </w:t>
            </w:r>
            <w:proofErr w:type="spellStart"/>
            <w:r w:rsidR="00E93AF8" w:rsidRPr="008937C2">
              <w:rPr>
                <w:rFonts w:ascii="Times New Roman" w:hAnsi="Times New Roman" w:cs="Times New Roman"/>
                <w:color w:val="000000"/>
              </w:rPr>
              <w:t>розводів</w:t>
            </w:r>
            <w:proofErr w:type="spellEnd"/>
          </w:p>
          <w:p w14:paraId="1B849674" w14:textId="488CB03D" w:rsidR="00052FD3" w:rsidRPr="008937C2" w:rsidRDefault="00052FD3" w:rsidP="00052FD3">
            <w:pPr>
              <w:numPr>
                <w:ilvl w:val="0"/>
                <w:numId w:val="11"/>
              </w:numPr>
              <w:ind w:left="0"/>
              <w:textAlignment w:val="baseline"/>
              <w:rPr>
                <w:rFonts w:ascii="Times New Roman" w:hAnsi="Times New Roman" w:cs="Times New Roman"/>
                <w:lang w:val="uk-UA"/>
              </w:rPr>
            </w:pPr>
            <w:r w:rsidRPr="008937C2">
              <w:rPr>
                <w:rFonts w:ascii="Times New Roman" w:hAnsi="Times New Roman" w:cs="Times New Roman"/>
                <w:lang w:val="uk-UA"/>
              </w:rPr>
              <w:t xml:space="preserve">Склад: </w:t>
            </w:r>
            <w:r w:rsidRPr="008937C2">
              <w:rPr>
                <w:rStyle w:val="ng-star-inserted"/>
                <w:rFonts w:ascii="Times New Roman" w:hAnsi="Times New Roman" w:cs="Times New Roman"/>
                <w:color w:val="221F1F"/>
                <w:bdr w:val="none" w:sz="0" w:space="0" w:color="auto" w:frame="1"/>
              </w:rPr>
              <w:t xml:space="preserve"> </w:t>
            </w:r>
            <w:r w:rsidRPr="008937C2">
              <w:rPr>
                <w:rFonts w:ascii="Times New Roman" w:hAnsi="Times New Roman" w:cs="Times New Roman"/>
                <w:lang w:val="uk-UA"/>
              </w:rPr>
              <w:t xml:space="preserve">Вода підготовлена, </w:t>
            </w:r>
            <w:proofErr w:type="spellStart"/>
            <w:r w:rsidRPr="008937C2">
              <w:rPr>
                <w:rFonts w:ascii="Times New Roman" w:hAnsi="Times New Roman" w:cs="Times New Roman"/>
                <w:lang w:val="uk-UA"/>
              </w:rPr>
              <w:t>ізопропіловий</w:t>
            </w:r>
            <w:proofErr w:type="spellEnd"/>
            <w:r w:rsidRPr="008937C2">
              <w:rPr>
                <w:rFonts w:ascii="Times New Roman" w:hAnsi="Times New Roman" w:cs="Times New Roman"/>
                <w:lang w:val="uk-UA"/>
              </w:rPr>
              <w:t xml:space="preserve"> спирт, менш ніж 5% аніонних ПАР, нашатирний спирт, парфумерна композиція, консервант, барвник</w:t>
            </w:r>
          </w:p>
          <w:p w14:paraId="2F90744C" w14:textId="77777777" w:rsidR="00052FD3" w:rsidRPr="008937C2" w:rsidRDefault="00052FD3" w:rsidP="00052FD3">
            <w:pPr>
              <w:rPr>
                <w:rFonts w:ascii="Times New Roman" w:hAnsi="Times New Roman" w:cs="Times New Roman"/>
                <w:lang w:val="uk-UA"/>
              </w:rPr>
            </w:pPr>
            <w:r w:rsidRPr="008937C2">
              <w:rPr>
                <w:rFonts w:ascii="Times New Roman" w:hAnsi="Times New Roman" w:cs="Times New Roman"/>
                <w:lang w:val="uk-UA"/>
              </w:rPr>
              <w:t>Пакування: пластикова пляшка</w:t>
            </w:r>
          </w:p>
          <w:p w14:paraId="242B3578" w14:textId="77777777" w:rsidR="00052FD3" w:rsidRPr="008937C2" w:rsidRDefault="00052FD3" w:rsidP="00052FD3">
            <w:pPr>
              <w:rPr>
                <w:rFonts w:ascii="Times New Roman" w:hAnsi="Times New Roman" w:cs="Times New Roman"/>
                <w:lang w:val="uk-UA"/>
              </w:rPr>
            </w:pPr>
            <w:r w:rsidRPr="008937C2">
              <w:rPr>
                <w:rFonts w:ascii="Times New Roman" w:hAnsi="Times New Roman" w:cs="Times New Roman"/>
                <w:lang w:val="uk-UA"/>
              </w:rPr>
              <w:t xml:space="preserve">Об’єм- </w:t>
            </w:r>
            <w:r w:rsidR="00E2030D" w:rsidRPr="008937C2">
              <w:rPr>
                <w:rFonts w:ascii="Times New Roman" w:hAnsi="Times New Roman" w:cs="Times New Roman"/>
                <w:lang w:val="uk-UA"/>
              </w:rPr>
              <w:t xml:space="preserve">не більш </w:t>
            </w:r>
            <w:r w:rsidRPr="008937C2">
              <w:rPr>
                <w:rFonts w:ascii="Times New Roman" w:hAnsi="Times New Roman" w:cs="Times New Roman"/>
                <w:lang w:val="uk-UA"/>
              </w:rPr>
              <w:t>5 л</w:t>
            </w:r>
          </w:p>
          <w:p w14:paraId="547DB96C" w14:textId="28AF07C0" w:rsidR="00E2030D" w:rsidRPr="008937C2" w:rsidRDefault="00E2030D" w:rsidP="00052FD3">
            <w:pPr>
              <w:rPr>
                <w:rFonts w:ascii="Times New Roman" w:hAnsi="Times New Roman" w:cs="Times New Roman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</w:rPr>
              <w:t xml:space="preserve">*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загальна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сумарна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вага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повинена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бути не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менше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вказаного</w:t>
            </w:r>
            <w:proofErr w:type="spellEnd"/>
          </w:p>
        </w:tc>
        <w:tc>
          <w:tcPr>
            <w:tcW w:w="1301" w:type="dxa"/>
          </w:tcPr>
          <w:p w14:paraId="5BE31097" w14:textId="28CB9D69" w:rsidR="00052FD3" w:rsidRDefault="00E2030D" w:rsidP="008937C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60 л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3720" w14:textId="28FF5844" w:rsidR="00052FD3" w:rsidRDefault="00052FD3" w:rsidP="00052FD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52FD3" w:rsidRPr="006F2BAB" w14:paraId="5E55DE8B" w14:textId="07D7845F" w:rsidTr="00FD7DD7">
        <w:trPr>
          <w:trHeight w:val="778"/>
        </w:trPr>
        <w:tc>
          <w:tcPr>
            <w:tcW w:w="3636" w:type="dxa"/>
          </w:tcPr>
          <w:p w14:paraId="71B92208" w14:textId="46EE4AD0" w:rsidR="00052FD3" w:rsidRPr="006F2BAB" w:rsidRDefault="00052FD3" w:rsidP="00E2030D">
            <w:pPr>
              <w:rPr>
                <w:rFonts w:ascii="Times New Roman" w:hAnsi="Times New Roman" w:cs="Times New Roman"/>
                <w:lang w:val="uk-UA"/>
              </w:rPr>
            </w:pPr>
            <w:r w:rsidRPr="006F2BAB">
              <w:rPr>
                <w:rFonts w:ascii="Times New Roman" w:hAnsi="Times New Roman" w:cs="Times New Roman"/>
                <w:lang w:val="uk-UA"/>
              </w:rPr>
              <w:t xml:space="preserve">Рідина для очищення від накипу(для </w:t>
            </w:r>
            <w:proofErr w:type="spellStart"/>
            <w:r w:rsidRPr="006F2BAB">
              <w:rPr>
                <w:rFonts w:ascii="Times New Roman" w:hAnsi="Times New Roman" w:cs="Times New Roman"/>
                <w:lang w:val="uk-UA"/>
              </w:rPr>
              <w:t>кавомашин</w:t>
            </w:r>
            <w:proofErr w:type="spellEnd"/>
            <w:r w:rsidRPr="006F2BAB">
              <w:rPr>
                <w:rFonts w:ascii="Times New Roman" w:hAnsi="Times New Roman" w:cs="Times New Roman"/>
                <w:lang w:val="uk-UA"/>
              </w:rPr>
              <w:t>)</w:t>
            </w:r>
            <w:r w:rsidR="00E2030D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536109A" wp14:editId="2627A5BC">
                  <wp:extent cx="2169160" cy="160020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848" t="34653" r="22611" b="17118"/>
                          <a:stretch/>
                        </pic:blipFill>
                        <pic:spPr bwMode="auto">
                          <a:xfrm>
                            <a:off x="0" y="0"/>
                            <a:ext cx="2189195" cy="161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74950D28" w14:textId="77777777" w:rsidR="00052FD3" w:rsidRPr="008937C2" w:rsidRDefault="00052FD3" w:rsidP="00052FD3">
            <w:pPr>
              <w:rPr>
                <w:rFonts w:ascii="Times New Roman" w:hAnsi="Times New Roman" w:cs="Times New Roman"/>
                <w:shd w:val="clear" w:color="auto" w:fill="FFFFFF"/>
                <w:lang w:val="uk-UA"/>
              </w:rPr>
            </w:pPr>
            <w:r w:rsidRPr="008937C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Вид: рідина</w:t>
            </w:r>
          </w:p>
          <w:p w14:paraId="1758D61D" w14:textId="19FB036D" w:rsidR="00052FD3" w:rsidRPr="008937C2" w:rsidRDefault="00E93AF8" w:rsidP="00052FD3">
            <w:pPr>
              <w:rPr>
                <w:rFonts w:ascii="Times New Roman" w:hAnsi="Times New Roman" w:cs="Times New Roman"/>
                <w:shd w:val="clear" w:color="auto" w:fill="FFFFFF"/>
                <w:lang w:val="uk-UA"/>
              </w:rPr>
            </w:pPr>
            <w:r w:rsidRPr="008937C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Призначення: </w:t>
            </w:r>
            <w:r w:rsidRPr="008937C2">
              <w:rPr>
                <w:rFonts w:ascii="Times New Roman" w:hAnsi="Times New Roman" w:cs="Times New Roman"/>
                <w:color w:val="000000"/>
              </w:rPr>
              <w:t xml:space="preserve">для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</w:rPr>
              <w:t>видалення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</w:rPr>
              <w:t>нак</w:t>
            </w: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ип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</w:rPr>
              <w:t xml:space="preserve">у </w:t>
            </w:r>
            <w:r w:rsidR="00052FD3" w:rsidRPr="008937C2">
              <w:rPr>
                <w:rFonts w:ascii="Times New Roman" w:hAnsi="Times New Roman" w:cs="Times New Roman"/>
                <w:shd w:val="clear" w:color="auto" w:fill="FFFFFF"/>
              </w:rPr>
              <w:t xml:space="preserve">для </w:t>
            </w:r>
            <w:proofErr w:type="spellStart"/>
            <w:r w:rsidR="00052FD3" w:rsidRPr="008937C2">
              <w:rPr>
                <w:rFonts w:ascii="Times New Roman" w:hAnsi="Times New Roman" w:cs="Times New Roman"/>
                <w:shd w:val="clear" w:color="auto" w:fill="FFFFFF"/>
              </w:rPr>
              <w:t>всіх</w:t>
            </w:r>
            <w:proofErr w:type="spellEnd"/>
            <w:r w:rsidR="00052FD3" w:rsidRPr="008937C2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="00052FD3" w:rsidRPr="008937C2">
              <w:rPr>
                <w:rFonts w:ascii="Times New Roman" w:hAnsi="Times New Roman" w:cs="Times New Roman"/>
                <w:shd w:val="clear" w:color="auto" w:fill="FFFFFF"/>
              </w:rPr>
              <w:t>кавоварок</w:t>
            </w:r>
            <w:proofErr w:type="spellEnd"/>
            <w:r w:rsidR="00052FD3" w:rsidRPr="008937C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.</w:t>
            </w:r>
          </w:p>
          <w:p w14:paraId="49DAD3CC" w14:textId="612F5F21" w:rsidR="00052FD3" w:rsidRPr="008937C2" w:rsidRDefault="00052FD3" w:rsidP="00052FD3">
            <w:pPr>
              <w:rPr>
                <w:rFonts w:ascii="Times New Roman" w:hAnsi="Times New Roman" w:cs="Times New Roman"/>
                <w:shd w:val="clear" w:color="auto" w:fill="FFFFFF"/>
                <w:lang w:val="uk-UA"/>
              </w:rPr>
            </w:pPr>
            <w:r w:rsidRPr="008937C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Пакування: пластикова пляшка</w:t>
            </w:r>
          </w:p>
          <w:p w14:paraId="665B79A0" w14:textId="43BD6F25" w:rsidR="00052FD3" w:rsidRPr="008937C2" w:rsidRDefault="00052FD3" w:rsidP="00052FD3">
            <w:pPr>
              <w:rPr>
                <w:rFonts w:ascii="Times New Roman" w:hAnsi="Times New Roman" w:cs="Times New Roman"/>
                <w:lang w:val="uk-UA"/>
              </w:rPr>
            </w:pPr>
            <w:r w:rsidRPr="008937C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Об’єм- </w:t>
            </w:r>
            <w:r w:rsidR="00E2030D" w:rsidRPr="008937C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не менш </w:t>
            </w:r>
            <w:r w:rsidRPr="008937C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250 мл</w:t>
            </w:r>
          </w:p>
        </w:tc>
        <w:tc>
          <w:tcPr>
            <w:tcW w:w="1301" w:type="dxa"/>
          </w:tcPr>
          <w:p w14:paraId="747D71FA" w14:textId="666CDD63" w:rsidR="00052FD3" w:rsidRDefault="00052FD3" w:rsidP="008937C2">
            <w:pPr>
              <w:jc w:val="center"/>
              <w:rPr>
                <w:rFonts w:ascii="Times New Roman" w:hAnsi="Times New Roman" w:cs="Times New Roman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val="uk-UA"/>
              </w:rPr>
              <w:t>уп</w:t>
            </w:r>
            <w:proofErr w:type="spellEnd"/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DD766" w14:textId="4DBF1DAD" w:rsidR="00052FD3" w:rsidRDefault="00052FD3" w:rsidP="00052FD3">
            <w:pPr>
              <w:rPr>
                <w:rFonts w:ascii="Times New Roman" w:hAnsi="Times New Roman" w:cs="Times New Roman"/>
                <w:shd w:val="clear" w:color="auto" w:fill="FFFFFF"/>
                <w:lang w:val="uk-UA"/>
              </w:rPr>
            </w:pPr>
          </w:p>
        </w:tc>
      </w:tr>
      <w:tr w:rsidR="00052FD3" w:rsidRPr="00052FD3" w14:paraId="204A5AD3" w14:textId="323D484F" w:rsidTr="00096DB3">
        <w:trPr>
          <w:trHeight w:val="533"/>
        </w:trPr>
        <w:tc>
          <w:tcPr>
            <w:tcW w:w="3636" w:type="dxa"/>
          </w:tcPr>
          <w:p w14:paraId="1F475829" w14:textId="238763FF" w:rsidR="00052FD3" w:rsidRPr="006F2BAB" w:rsidRDefault="00052FD3" w:rsidP="00E2030D">
            <w:pPr>
              <w:rPr>
                <w:rFonts w:ascii="Times New Roman" w:hAnsi="Times New Roman" w:cs="Times New Roman"/>
                <w:lang w:val="uk-UA"/>
              </w:rPr>
            </w:pPr>
            <w:r w:rsidRPr="006F2BAB">
              <w:rPr>
                <w:rFonts w:ascii="Times New Roman" w:hAnsi="Times New Roman" w:cs="Times New Roman"/>
                <w:lang w:val="uk-UA"/>
              </w:rPr>
              <w:t>Засіб для прочищення труб</w:t>
            </w:r>
            <w:r>
              <w:rPr>
                <w:noProof/>
                <w:lang w:eastAsia="ru-RU"/>
              </w:rPr>
              <w:drawing>
                <wp:inline distT="0" distB="0" distL="0" distR="0" wp14:anchorId="7C315013" wp14:editId="0AD9E2E1">
                  <wp:extent cx="1866427" cy="1402080"/>
                  <wp:effectExtent l="0" t="0" r="63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886" t="30564" r="34714" b="20226"/>
                          <a:stretch/>
                        </pic:blipFill>
                        <pic:spPr bwMode="auto">
                          <a:xfrm>
                            <a:off x="0" y="0"/>
                            <a:ext cx="1931494" cy="1450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68EE35D7" w14:textId="77777777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Вид: рідина</w:t>
            </w:r>
          </w:p>
          <w:p w14:paraId="35D0ED2F" w14:textId="77777777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Призначення: для чищення каналізаційних стоків</w:t>
            </w:r>
          </w:p>
          <w:p w14:paraId="13DF29CA" w14:textId="6B40BDF0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Склад: вода підготовлена, </w:t>
            </w:r>
            <w:proofErr w:type="spellStart"/>
            <w:r w:rsidRPr="008937C2">
              <w:rPr>
                <w:rFonts w:ascii="Times New Roman" w:hAnsi="Times New Roman" w:cs="Times New Roman"/>
                <w:color w:val="000000"/>
                <w:lang w:val="en-US"/>
              </w:rPr>
              <w:t>NaOH</w:t>
            </w:r>
            <w:proofErr w:type="spellEnd"/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 </w:t>
            </w:r>
            <w:r w:rsidRPr="008937C2">
              <w:rPr>
                <w:rFonts w:ascii="Times New Roman" w:hAnsi="Times New Roman" w:cs="Times New Roman"/>
                <w:color w:val="000000"/>
              </w:rPr>
              <w:t>(15%)</w:t>
            </w:r>
          </w:p>
          <w:p w14:paraId="143F7201" w14:textId="77777777" w:rsidR="00052FD3" w:rsidRPr="008937C2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>Пакування : пластикова пляшка</w:t>
            </w:r>
          </w:p>
          <w:p w14:paraId="04C50A76" w14:textId="77777777" w:rsidR="00052FD3" w:rsidRPr="008937C2" w:rsidRDefault="00052FD3" w:rsidP="00E2030D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  <w:lang w:val="uk-UA"/>
              </w:rPr>
              <w:t xml:space="preserve">Об’єм: </w:t>
            </w:r>
            <w:r w:rsidR="00E2030D" w:rsidRPr="008937C2">
              <w:rPr>
                <w:rFonts w:ascii="Times New Roman" w:hAnsi="Times New Roman" w:cs="Times New Roman"/>
                <w:color w:val="000000"/>
                <w:lang w:val="uk-UA"/>
              </w:rPr>
              <w:t>не більш 1 л</w:t>
            </w:r>
          </w:p>
          <w:p w14:paraId="0F0DD252" w14:textId="162EFC07" w:rsidR="00E2030D" w:rsidRPr="008937C2" w:rsidRDefault="00E2030D" w:rsidP="00E2030D">
            <w:pPr>
              <w:rPr>
                <w:rFonts w:ascii="Times New Roman" w:hAnsi="Times New Roman" w:cs="Times New Roman"/>
                <w:lang w:val="uk-UA"/>
              </w:rPr>
            </w:pPr>
            <w:r w:rsidRPr="008937C2">
              <w:rPr>
                <w:rFonts w:ascii="Times New Roman" w:hAnsi="Times New Roman" w:cs="Times New Roman"/>
                <w:color w:val="000000"/>
              </w:rPr>
              <w:t xml:space="preserve">* </w:t>
            </w:r>
            <w:bookmarkStart w:id="1" w:name="_GoBack"/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загальна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сумарна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вага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повинена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бути не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менше</w:t>
            </w:r>
            <w:proofErr w:type="spellEnd"/>
            <w:r w:rsidRPr="008937C2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8937C2">
              <w:rPr>
                <w:rFonts w:ascii="Times New Roman" w:hAnsi="Times New Roman" w:cs="Times New Roman"/>
                <w:i/>
                <w:color w:val="000000"/>
              </w:rPr>
              <w:t>вказаного</w:t>
            </w:r>
            <w:bookmarkEnd w:id="1"/>
            <w:proofErr w:type="spellEnd"/>
          </w:p>
        </w:tc>
        <w:tc>
          <w:tcPr>
            <w:tcW w:w="1301" w:type="dxa"/>
          </w:tcPr>
          <w:p w14:paraId="5C568795" w14:textId="49E027E8" w:rsidR="00052FD3" w:rsidRDefault="00052FD3" w:rsidP="008937C2">
            <w:pPr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 xml:space="preserve">12 </w:t>
            </w:r>
            <w:r w:rsidR="00E2030D">
              <w:rPr>
                <w:rFonts w:ascii="Times New Roman" w:hAnsi="Times New Roman" w:cs="Times New Roman"/>
                <w:color w:val="000000"/>
                <w:lang w:val="uk-UA"/>
              </w:rPr>
              <w:t>л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DA09" w14:textId="37E24EB7" w:rsidR="00052FD3" w:rsidRDefault="00052FD3" w:rsidP="00052FD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</w:tr>
    </w:tbl>
    <w:p w14:paraId="6DA21538" w14:textId="77777777" w:rsidR="00E2030D" w:rsidRPr="00222122" w:rsidRDefault="00E2030D" w:rsidP="00E2030D">
      <w:pPr>
        <w:spacing w:line="360" w:lineRule="auto"/>
        <w:jc w:val="both"/>
        <w:rPr>
          <w:rFonts w:ascii="Times New Roman" w:hAnsi="Times New Roman" w:cs="Times New Roman"/>
          <w:bCs/>
          <w:u w:val="single"/>
        </w:rPr>
      </w:pPr>
      <w:proofErr w:type="spellStart"/>
      <w:r w:rsidRPr="00222122">
        <w:rPr>
          <w:rFonts w:ascii="Times New Roman" w:hAnsi="Times New Roman" w:cs="Times New Roman"/>
          <w:bCs/>
          <w:u w:val="single"/>
        </w:rPr>
        <w:t>Примітка</w:t>
      </w:r>
      <w:proofErr w:type="spellEnd"/>
      <w:r w:rsidRPr="00222122">
        <w:rPr>
          <w:rFonts w:ascii="Times New Roman" w:hAnsi="Times New Roman" w:cs="Times New Roman"/>
          <w:bCs/>
          <w:u w:val="single"/>
        </w:rPr>
        <w:t xml:space="preserve">: </w:t>
      </w:r>
      <w:proofErr w:type="spellStart"/>
      <w:r w:rsidRPr="00222122">
        <w:rPr>
          <w:rFonts w:ascii="Times New Roman" w:hAnsi="Times New Roman" w:cs="Times New Roman"/>
          <w:bCs/>
          <w:u w:val="single"/>
        </w:rPr>
        <w:t>Демонстровані</w:t>
      </w:r>
      <w:proofErr w:type="spellEnd"/>
      <w:r w:rsidRPr="00222122">
        <w:rPr>
          <w:rFonts w:ascii="Times New Roman" w:hAnsi="Times New Roman" w:cs="Times New Roman"/>
          <w:bCs/>
          <w:u w:val="single"/>
        </w:rPr>
        <w:t xml:space="preserve"> фото </w:t>
      </w:r>
      <w:proofErr w:type="spellStart"/>
      <w:r w:rsidRPr="00222122">
        <w:rPr>
          <w:rFonts w:ascii="Times New Roman" w:hAnsi="Times New Roman" w:cs="Times New Roman"/>
          <w:bCs/>
          <w:u w:val="single"/>
        </w:rPr>
        <w:t>використані</w:t>
      </w:r>
      <w:proofErr w:type="spellEnd"/>
      <w:r w:rsidRPr="00222122">
        <w:rPr>
          <w:rFonts w:ascii="Times New Roman" w:hAnsi="Times New Roman" w:cs="Times New Roman"/>
          <w:bCs/>
          <w:u w:val="single"/>
        </w:rPr>
        <w:t xml:space="preserve"> для </w:t>
      </w:r>
      <w:proofErr w:type="spellStart"/>
      <w:r w:rsidRPr="00222122">
        <w:rPr>
          <w:rFonts w:ascii="Times New Roman" w:hAnsi="Times New Roman" w:cs="Times New Roman"/>
          <w:bCs/>
          <w:u w:val="single"/>
        </w:rPr>
        <w:t>візуалізації</w:t>
      </w:r>
      <w:proofErr w:type="spellEnd"/>
      <w:r w:rsidRPr="00222122">
        <w:rPr>
          <w:rFonts w:ascii="Times New Roman" w:hAnsi="Times New Roman" w:cs="Times New Roman"/>
          <w:bCs/>
          <w:u w:val="single"/>
        </w:rPr>
        <w:t xml:space="preserve"> і не є </w:t>
      </w:r>
      <w:proofErr w:type="spellStart"/>
      <w:r w:rsidRPr="00222122">
        <w:rPr>
          <w:rFonts w:ascii="Times New Roman" w:hAnsi="Times New Roman" w:cs="Times New Roman"/>
          <w:bCs/>
          <w:u w:val="single"/>
        </w:rPr>
        <w:t>критичними</w:t>
      </w:r>
      <w:proofErr w:type="spellEnd"/>
      <w:r w:rsidRPr="00222122">
        <w:rPr>
          <w:rFonts w:ascii="Times New Roman" w:hAnsi="Times New Roman" w:cs="Times New Roman"/>
          <w:bCs/>
          <w:u w:val="single"/>
        </w:rPr>
        <w:t>.</w:t>
      </w:r>
    </w:p>
    <w:p w14:paraId="11F021BC" w14:textId="4BA744CF" w:rsidR="0011397A" w:rsidRPr="00E2030D" w:rsidRDefault="0011397A" w:rsidP="005F7028">
      <w:pPr>
        <w:widowControl w:val="0"/>
        <w:tabs>
          <w:tab w:val="left" w:pos="851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</w:rPr>
      </w:pPr>
    </w:p>
    <w:p w14:paraId="08D8BD4C" w14:textId="6830D7A6" w:rsidR="003648EF" w:rsidRPr="003648EF" w:rsidRDefault="003648EF" w:rsidP="008728A7">
      <w:pPr>
        <w:widowControl w:val="0"/>
        <w:tabs>
          <w:tab w:val="left" w:pos="851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uk-UA"/>
        </w:rPr>
      </w:pPr>
      <w:r w:rsidRPr="003648EF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uk-UA"/>
        </w:rPr>
        <w:t>Загальні вимоги:</w:t>
      </w:r>
    </w:p>
    <w:p w14:paraId="7D4390EE" w14:textId="241BFA84" w:rsidR="003648EF" w:rsidRDefault="003648EF" w:rsidP="008728A7">
      <w:pPr>
        <w:widowControl w:val="0"/>
        <w:tabs>
          <w:tab w:val="left" w:pos="851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uk-UA"/>
        </w:rPr>
      </w:pPr>
    </w:p>
    <w:p w14:paraId="5227EA70" w14:textId="34CDF1B1" w:rsidR="003648EF" w:rsidRPr="00BA67EF" w:rsidRDefault="003648EF" w:rsidP="003648EF">
      <w:pPr>
        <w:numPr>
          <w:ilvl w:val="0"/>
          <w:numId w:val="13"/>
        </w:numPr>
        <w:tabs>
          <w:tab w:val="clear" w:pos="720"/>
          <w:tab w:val="left" w:pos="993"/>
        </w:tabs>
        <w:spacing w:after="200" w:line="273" w:lineRule="auto"/>
        <w:ind w:right="75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A67EF">
        <w:rPr>
          <w:rFonts w:ascii="Times New Roman" w:eastAsia="Times New Roman" w:hAnsi="Times New Roman" w:cs="Times New Roman"/>
          <w:sz w:val="20"/>
          <w:szCs w:val="20"/>
          <w:lang w:val="uk-UA"/>
        </w:rPr>
        <w:t>Товар повинен бути новим (не бути такими, що вживалися чи експлуатувалися), цілим, без пошкоджень заводської упаковки та її змісту.  Товар має бути у тарі, яка забезпечує зберігання при транспортуванні (в складі тендерної пропозиції учасники надають  гарантійний лист в довільній формі).</w:t>
      </w:r>
    </w:p>
    <w:p w14:paraId="6059BA67" w14:textId="77777777" w:rsidR="003648EF" w:rsidRPr="00BA67EF" w:rsidRDefault="003648EF" w:rsidP="003648EF">
      <w:pPr>
        <w:numPr>
          <w:ilvl w:val="0"/>
          <w:numId w:val="13"/>
        </w:numPr>
        <w:tabs>
          <w:tab w:val="clear" w:pos="720"/>
          <w:tab w:val="left" w:pos="993"/>
        </w:tabs>
        <w:spacing w:after="200" w:line="273" w:lineRule="auto"/>
        <w:ind w:right="75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A67EF">
        <w:rPr>
          <w:rFonts w:ascii="Times New Roman" w:eastAsia="Times New Roman" w:hAnsi="Times New Roman" w:cs="Times New Roman"/>
          <w:sz w:val="20"/>
          <w:szCs w:val="20"/>
          <w:lang w:val="uk-UA"/>
        </w:rPr>
        <w:t>Учасник в складі пропозиції надає порівняльну таблицю з технічними та якісними вимогами щодо відповідності запропонованого товару наведеним замовником характеристикам у формі Додатка 3.</w:t>
      </w:r>
    </w:p>
    <w:p w14:paraId="6D50FAF3" w14:textId="77777777" w:rsidR="003648EF" w:rsidRPr="00BA67EF" w:rsidRDefault="003648EF" w:rsidP="003648EF">
      <w:pPr>
        <w:numPr>
          <w:ilvl w:val="0"/>
          <w:numId w:val="13"/>
        </w:numPr>
        <w:tabs>
          <w:tab w:val="clear" w:pos="720"/>
          <w:tab w:val="left" w:pos="993"/>
        </w:tabs>
        <w:spacing w:after="200" w:line="273" w:lineRule="auto"/>
        <w:ind w:right="75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A67EF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Учасник несе відповідальність за повноту та достовірність відображення в своїй пропозиції технічних характеристик та комплектності запропонованого товару. </w:t>
      </w:r>
    </w:p>
    <w:p w14:paraId="56B82DF1" w14:textId="77777777" w:rsidR="003648EF" w:rsidRPr="00BA67EF" w:rsidRDefault="003648EF" w:rsidP="003648EF">
      <w:pPr>
        <w:numPr>
          <w:ilvl w:val="0"/>
          <w:numId w:val="13"/>
        </w:numPr>
        <w:tabs>
          <w:tab w:val="clear" w:pos="720"/>
          <w:tab w:val="left" w:pos="993"/>
        </w:tabs>
        <w:spacing w:after="200" w:line="273" w:lineRule="auto"/>
        <w:ind w:right="75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A67EF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Товар, пошкоджений під час поставки підлягає заміні за рахунок Учасника (на підтвердження даної вимоги учасник в складі пропозиції надає гарантійний лист довільної форми). </w:t>
      </w:r>
    </w:p>
    <w:p w14:paraId="72C76584" w14:textId="77777777" w:rsidR="003648EF" w:rsidRPr="00BA67EF" w:rsidRDefault="003648EF" w:rsidP="003648EF">
      <w:pPr>
        <w:numPr>
          <w:ilvl w:val="0"/>
          <w:numId w:val="13"/>
        </w:numPr>
        <w:tabs>
          <w:tab w:val="clear" w:pos="720"/>
          <w:tab w:val="left" w:pos="993"/>
        </w:tabs>
        <w:spacing w:after="200" w:line="273" w:lineRule="auto"/>
        <w:ind w:right="75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A67EF">
        <w:rPr>
          <w:rFonts w:ascii="Times New Roman" w:eastAsia="Times New Roman" w:hAnsi="Times New Roman" w:cs="Times New Roman"/>
          <w:sz w:val="20"/>
          <w:szCs w:val="20"/>
          <w:lang w:val="uk-UA"/>
        </w:rPr>
        <w:lastRenderedPageBreak/>
        <w:t>Товар, що не відповідає вимогам якості, за узгодженням Сторін, підлягає поверненню або заміні. Всі витрати пов’язані із заміною товару неналежної якості (транспортні витрати а інше) нестиме постачальник (в складі тендерної пропозиції учасники надають  гарантійний лист в довільній формі).</w:t>
      </w:r>
    </w:p>
    <w:p w14:paraId="2B43CC8B" w14:textId="3DFD39AF" w:rsidR="00935929" w:rsidRPr="003648EF" w:rsidRDefault="008937C2" w:rsidP="003648EF">
      <w:pPr>
        <w:numPr>
          <w:ilvl w:val="0"/>
          <w:numId w:val="13"/>
        </w:numPr>
        <w:tabs>
          <w:tab w:val="clear" w:pos="720"/>
          <w:tab w:val="left" w:pos="993"/>
        </w:tabs>
        <w:spacing w:after="200" w:line="273" w:lineRule="auto"/>
        <w:ind w:right="75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Д</w:t>
      </w:r>
      <w:r w:rsidR="00935929" w:rsidRPr="003648EF">
        <w:rPr>
          <w:rFonts w:ascii="Times New Roman" w:eastAsia="Times New Roman" w:hAnsi="Times New Roman" w:cs="Times New Roman"/>
          <w:sz w:val="20"/>
          <w:szCs w:val="20"/>
          <w:lang w:val="uk-UA"/>
        </w:rPr>
        <w:t>окумент, що засвідчує якість товару, що є предметом закупівлі, наявність якого передбачена чинним законодавством: документ про відповідність – декларація виробника (зокрема декларація про відповідність), та/або сертифікат якості та/або якісне посвідчення виробника або інший документ виробника, що підтверджує відповідність якості товару вимогам, заявленим замовником у технічній специфікації;</w:t>
      </w:r>
    </w:p>
    <w:p w14:paraId="630AB50E" w14:textId="0EE56934" w:rsidR="00935929" w:rsidRDefault="008937C2" w:rsidP="003648EF">
      <w:pPr>
        <w:numPr>
          <w:ilvl w:val="0"/>
          <w:numId w:val="13"/>
        </w:numPr>
        <w:tabs>
          <w:tab w:val="clear" w:pos="720"/>
          <w:tab w:val="left" w:pos="993"/>
        </w:tabs>
        <w:spacing w:after="200" w:line="273" w:lineRule="auto"/>
        <w:ind w:right="75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С</w:t>
      </w:r>
      <w:r w:rsidRPr="003648EF">
        <w:rPr>
          <w:rFonts w:ascii="Times New Roman" w:eastAsia="Times New Roman" w:hAnsi="Times New Roman" w:cs="Times New Roman"/>
          <w:sz w:val="20"/>
          <w:szCs w:val="20"/>
          <w:lang w:val="uk-UA"/>
        </w:rPr>
        <w:t>ертифікат на систему управління якістю, який відповідає вимогам ДСТУ ISO 9001:2015(ISO 9001:2015, IDT)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,</w:t>
      </w:r>
      <w:r w:rsidRPr="003648EF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="00935929" w:rsidRPr="003648EF">
        <w:rPr>
          <w:rFonts w:ascii="Times New Roman" w:eastAsia="Times New Roman" w:hAnsi="Times New Roman" w:cs="Times New Roman"/>
          <w:sz w:val="20"/>
          <w:szCs w:val="20"/>
          <w:lang w:val="uk-UA"/>
        </w:rPr>
        <w:t>чинний протягом строку дії договору про закупівлю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,</w:t>
      </w:r>
      <w:r w:rsidR="00935929" w:rsidRPr="003648EF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виданий на ім’я учасника;</w:t>
      </w:r>
    </w:p>
    <w:p w14:paraId="2599B7E9" w14:textId="77777777" w:rsidR="00E2030D" w:rsidRPr="005751FD" w:rsidRDefault="00E2030D" w:rsidP="00E2030D">
      <w:pPr>
        <w:numPr>
          <w:ilvl w:val="0"/>
          <w:numId w:val="13"/>
        </w:numPr>
        <w:tabs>
          <w:tab w:val="left" w:pos="360"/>
        </w:tabs>
        <w:spacing w:after="200" w:line="240" w:lineRule="auto"/>
        <w:contextualSpacing/>
        <w:jc w:val="both"/>
        <w:rPr>
          <w:rFonts w:asciiTheme="majorBidi" w:hAnsiTheme="majorBidi" w:cstheme="majorBidi"/>
          <w:b/>
          <w:color w:val="000000"/>
          <w:spacing w:val="-4"/>
          <w:lang w:eastAsia="uk-UA"/>
        </w:rPr>
      </w:pPr>
      <w:bookmarkStart w:id="2" w:name="_Hlk47521395"/>
      <w:proofErr w:type="spellStart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>Якщо</w:t>
      </w:r>
      <w:proofErr w:type="spellEnd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 xml:space="preserve"> товар </w:t>
      </w:r>
      <w:proofErr w:type="spellStart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>виявиться</w:t>
      </w:r>
      <w:proofErr w:type="spellEnd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 xml:space="preserve"> </w:t>
      </w:r>
      <w:proofErr w:type="spellStart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>неякісним</w:t>
      </w:r>
      <w:proofErr w:type="spellEnd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 xml:space="preserve"> </w:t>
      </w:r>
      <w:proofErr w:type="spellStart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>або</w:t>
      </w:r>
      <w:proofErr w:type="spellEnd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 xml:space="preserve"> таким, </w:t>
      </w:r>
      <w:proofErr w:type="spellStart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>що</w:t>
      </w:r>
      <w:proofErr w:type="spellEnd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 xml:space="preserve"> не </w:t>
      </w:r>
      <w:proofErr w:type="spellStart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>відповідає</w:t>
      </w:r>
      <w:proofErr w:type="spellEnd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 xml:space="preserve"> </w:t>
      </w:r>
      <w:proofErr w:type="spellStart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>умовам</w:t>
      </w:r>
      <w:proofErr w:type="spellEnd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 xml:space="preserve"> </w:t>
      </w:r>
      <w:proofErr w:type="spellStart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>закупівлі</w:t>
      </w:r>
      <w:proofErr w:type="spellEnd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 xml:space="preserve">, </w:t>
      </w:r>
      <w:proofErr w:type="spellStart"/>
      <w:r w:rsidRPr="00342D1C">
        <w:rPr>
          <w:rFonts w:asciiTheme="majorBidi" w:hAnsiTheme="majorBidi" w:cstheme="majorBidi"/>
          <w:color w:val="000000"/>
          <w:spacing w:val="-4"/>
          <w:lang w:eastAsia="uk-UA"/>
        </w:rPr>
        <w:t>Учасник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зобов’язаний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замінити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цей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 товар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протягом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 14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днів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 з моменту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постачання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 товару.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Всі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витрати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,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пов’язані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із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заміною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 товару (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транспортні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витрати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,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тощо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)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несе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 xml:space="preserve"> </w:t>
      </w:r>
      <w:proofErr w:type="spellStart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Учасник</w:t>
      </w:r>
      <w:proofErr w:type="spellEnd"/>
      <w:r w:rsidRPr="005751FD">
        <w:rPr>
          <w:rFonts w:asciiTheme="majorBidi" w:hAnsiTheme="majorBidi" w:cstheme="majorBidi"/>
          <w:color w:val="000000"/>
          <w:spacing w:val="-4"/>
          <w:lang w:eastAsia="uk-UA"/>
        </w:rPr>
        <w:t>.</w:t>
      </w:r>
    </w:p>
    <w:bookmarkEnd w:id="2"/>
    <w:p w14:paraId="1531354C" w14:textId="77777777" w:rsidR="00E2030D" w:rsidRDefault="00E2030D" w:rsidP="00E2030D">
      <w:pPr>
        <w:ind w:firstLine="709"/>
        <w:jc w:val="both"/>
        <w:rPr>
          <w:rFonts w:asciiTheme="majorBidi" w:eastAsia="Times New Roman" w:hAnsiTheme="majorBidi" w:cstheme="majorBidi"/>
          <w:b/>
          <w:iCs/>
          <w:lang w:eastAsia="ru-RU"/>
        </w:rPr>
      </w:pPr>
    </w:p>
    <w:p w14:paraId="1BD67250" w14:textId="77777777" w:rsidR="00E2030D" w:rsidRPr="005751FD" w:rsidRDefault="00E2030D" w:rsidP="00E2030D">
      <w:pPr>
        <w:ind w:firstLine="709"/>
        <w:jc w:val="both"/>
        <w:rPr>
          <w:rFonts w:asciiTheme="majorBidi" w:eastAsia="Times New Roman" w:hAnsiTheme="majorBidi" w:cstheme="majorBidi"/>
          <w:b/>
          <w:iCs/>
          <w:lang w:eastAsia="ru-RU"/>
        </w:rPr>
      </w:pPr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У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разі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відсутності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>, будь-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яких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,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із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зазначених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в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цьому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додатку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до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тендерної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документації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документів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,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учасник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надає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письмове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роз’яснення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щодо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їх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відсутності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із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зазначенням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причин та/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або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посиланням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на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нормативні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 xml:space="preserve"> </w:t>
      </w:r>
      <w:proofErr w:type="spellStart"/>
      <w:r w:rsidRPr="005751FD">
        <w:rPr>
          <w:rFonts w:asciiTheme="majorBidi" w:eastAsia="Times New Roman" w:hAnsiTheme="majorBidi" w:cstheme="majorBidi"/>
          <w:iCs/>
          <w:lang w:eastAsia="ru-RU"/>
        </w:rPr>
        <w:t>акти</w:t>
      </w:r>
      <w:proofErr w:type="spellEnd"/>
      <w:r w:rsidRPr="005751FD">
        <w:rPr>
          <w:rFonts w:asciiTheme="majorBidi" w:eastAsia="Times New Roman" w:hAnsiTheme="majorBidi" w:cstheme="majorBidi"/>
          <w:iCs/>
          <w:lang w:eastAsia="ru-RU"/>
        </w:rPr>
        <w:t>.</w:t>
      </w:r>
    </w:p>
    <w:p w14:paraId="02EBA807" w14:textId="77777777" w:rsidR="00E2030D" w:rsidRPr="003648EF" w:rsidRDefault="00E2030D" w:rsidP="00E2030D">
      <w:pPr>
        <w:tabs>
          <w:tab w:val="left" w:pos="993"/>
        </w:tabs>
        <w:spacing w:after="200" w:line="273" w:lineRule="auto"/>
        <w:ind w:left="720" w:right="75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sectPr w:rsidR="00E2030D" w:rsidRPr="003648EF" w:rsidSect="00C8394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61BC7"/>
    <w:multiLevelType w:val="hybridMultilevel"/>
    <w:tmpl w:val="1D549C12"/>
    <w:lvl w:ilvl="0" w:tplc="F4E209E8">
      <w:start w:val="1"/>
      <w:numFmt w:val="decimal"/>
      <w:lvlText w:val="%1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B3110"/>
    <w:multiLevelType w:val="hybridMultilevel"/>
    <w:tmpl w:val="EA8805E2"/>
    <w:lvl w:ilvl="0" w:tplc="F4E209E8">
      <w:start w:val="1"/>
      <w:numFmt w:val="decimal"/>
      <w:lvlText w:val="%1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C32A5"/>
    <w:multiLevelType w:val="hybridMultilevel"/>
    <w:tmpl w:val="F0D6EE8A"/>
    <w:lvl w:ilvl="0" w:tplc="BC1E4A5A">
      <w:numFmt w:val="bullet"/>
      <w:lvlText w:val="-"/>
      <w:lvlJc w:val="left"/>
      <w:pPr>
        <w:ind w:left="720" w:hanging="360"/>
      </w:pPr>
      <w:rPr>
        <w:rFonts w:ascii="Times New Roman" w:eastAsia="Tahom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A5E96"/>
    <w:multiLevelType w:val="hybridMultilevel"/>
    <w:tmpl w:val="4D32D0CE"/>
    <w:lvl w:ilvl="0" w:tplc="22207808">
      <w:start w:val="1"/>
      <w:numFmt w:val="decimal"/>
      <w:lvlText w:val="%1"/>
      <w:lvlJc w:val="left"/>
      <w:pPr>
        <w:ind w:left="644" w:hanging="360"/>
      </w:pPr>
      <w:rPr>
        <w:rFonts w:hint="default"/>
        <w:b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C5B61E6"/>
    <w:multiLevelType w:val="hybridMultilevel"/>
    <w:tmpl w:val="0FB4E33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220019">
      <w:start w:val="1"/>
      <w:numFmt w:val="lowerLetter"/>
      <w:lvlText w:val="%2."/>
      <w:lvlJc w:val="left"/>
      <w:pPr>
        <w:ind w:left="2007" w:hanging="360"/>
      </w:pPr>
    </w:lvl>
    <w:lvl w:ilvl="2" w:tplc="0422001B">
      <w:start w:val="1"/>
      <w:numFmt w:val="lowerRoman"/>
      <w:lvlText w:val="%3."/>
      <w:lvlJc w:val="right"/>
      <w:pPr>
        <w:ind w:left="2727" w:hanging="180"/>
      </w:pPr>
    </w:lvl>
    <w:lvl w:ilvl="3" w:tplc="0422000F">
      <w:start w:val="1"/>
      <w:numFmt w:val="decimal"/>
      <w:lvlText w:val="%4."/>
      <w:lvlJc w:val="left"/>
      <w:pPr>
        <w:ind w:left="3447" w:hanging="360"/>
      </w:pPr>
    </w:lvl>
    <w:lvl w:ilvl="4" w:tplc="04220019">
      <w:start w:val="1"/>
      <w:numFmt w:val="lowerLetter"/>
      <w:lvlText w:val="%5."/>
      <w:lvlJc w:val="left"/>
      <w:pPr>
        <w:ind w:left="4167" w:hanging="360"/>
      </w:pPr>
    </w:lvl>
    <w:lvl w:ilvl="5" w:tplc="0422001B">
      <w:start w:val="1"/>
      <w:numFmt w:val="lowerRoman"/>
      <w:lvlText w:val="%6."/>
      <w:lvlJc w:val="right"/>
      <w:pPr>
        <w:ind w:left="4887" w:hanging="180"/>
      </w:pPr>
    </w:lvl>
    <w:lvl w:ilvl="6" w:tplc="0422000F">
      <w:start w:val="1"/>
      <w:numFmt w:val="decimal"/>
      <w:lvlText w:val="%7."/>
      <w:lvlJc w:val="left"/>
      <w:pPr>
        <w:ind w:left="5607" w:hanging="360"/>
      </w:pPr>
    </w:lvl>
    <w:lvl w:ilvl="7" w:tplc="04220019">
      <w:start w:val="1"/>
      <w:numFmt w:val="lowerLetter"/>
      <w:lvlText w:val="%8."/>
      <w:lvlJc w:val="left"/>
      <w:pPr>
        <w:ind w:left="6327" w:hanging="360"/>
      </w:pPr>
    </w:lvl>
    <w:lvl w:ilvl="8" w:tplc="0422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CBB2F17"/>
    <w:multiLevelType w:val="hybridMultilevel"/>
    <w:tmpl w:val="88A0D274"/>
    <w:lvl w:ilvl="0" w:tplc="F4E209E8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F1641"/>
    <w:multiLevelType w:val="multilevel"/>
    <w:tmpl w:val="DC30AFF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2227F25"/>
    <w:multiLevelType w:val="multilevel"/>
    <w:tmpl w:val="25547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581DA4"/>
    <w:multiLevelType w:val="hybridMultilevel"/>
    <w:tmpl w:val="B4EC6E64"/>
    <w:lvl w:ilvl="0" w:tplc="04220011">
      <w:start w:val="1"/>
      <w:numFmt w:val="decimal"/>
      <w:lvlText w:val="%1)"/>
      <w:lvlJc w:val="left"/>
      <w:pPr>
        <w:ind w:left="1287" w:hanging="360"/>
      </w:pPr>
    </w:lvl>
    <w:lvl w:ilvl="1" w:tplc="04220019">
      <w:start w:val="1"/>
      <w:numFmt w:val="lowerLetter"/>
      <w:lvlText w:val="%2."/>
      <w:lvlJc w:val="left"/>
      <w:pPr>
        <w:ind w:left="2007" w:hanging="360"/>
      </w:pPr>
    </w:lvl>
    <w:lvl w:ilvl="2" w:tplc="0422001B">
      <w:start w:val="1"/>
      <w:numFmt w:val="lowerRoman"/>
      <w:lvlText w:val="%3."/>
      <w:lvlJc w:val="right"/>
      <w:pPr>
        <w:ind w:left="2727" w:hanging="180"/>
      </w:pPr>
    </w:lvl>
    <w:lvl w:ilvl="3" w:tplc="0422000F">
      <w:start w:val="1"/>
      <w:numFmt w:val="decimal"/>
      <w:lvlText w:val="%4."/>
      <w:lvlJc w:val="left"/>
      <w:pPr>
        <w:ind w:left="3447" w:hanging="360"/>
      </w:pPr>
    </w:lvl>
    <w:lvl w:ilvl="4" w:tplc="04220019">
      <w:start w:val="1"/>
      <w:numFmt w:val="lowerLetter"/>
      <w:lvlText w:val="%5."/>
      <w:lvlJc w:val="left"/>
      <w:pPr>
        <w:ind w:left="4167" w:hanging="360"/>
      </w:pPr>
    </w:lvl>
    <w:lvl w:ilvl="5" w:tplc="0422001B">
      <w:start w:val="1"/>
      <w:numFmt w:val="lowerRoman"/>
      <w:lvlText w:val="%6."/>
      <w:lvlJc w:val="right"/>
      <w:pPr>
        <w:ind w:left="4887" w:hanging="180"/>
      </w:pPr>
    </w:lvl>
    <w:lvl w:ilvl="6" w:tplc="0422000F">
      <w:start w:val="1"/>
      <w:numFmt w:val="decimal"/>
      <w:lvlText w:val="%7."/>
      <w:lvlJc w:val="left"/>
      <w:pPr>
        <w:ind w:left="5607" w:hanging="360"/>
      </w:pPr>
    </w:lvl>
    <w:lvl w:ilvl="7" w:tplc="04220019">
      <w:start w:val="1"/>
      <w:numFmt w:val="lowerLetter"/>
      <w:lvlText w:val="%8."/>
      <w:lvlJc w:val="left"/>
      <w:pPr>
        <w:ind w:left="6327" w:hanging="360"/>
      </w:pPr>
    </w:lvl>
    <w:lvl w:ilvl="8" w:tplc="0422001B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65E54E5"/>
    <w:multiLevelType w:val="hybridMultilevel"/>
    <w:tmpl w:val="ED268898"/>
    <w:lvl w:ilvl="0" w:tplc="648EF502">
      <w:start w:val="1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F8C4DEF"/>
    <w:multiLevelType w:val="hybridMultilevel"/>
    <w:tmpl w:val="63DC46D4"/>
    <w:lvl w:ilvl="0" w:tplc="BA7246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6DAA1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BAB6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4E42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E32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BA9B8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9C6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B6F22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A835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B20DA1"/>
    <w:multiLevelType w:val="hybridMultilevel"/>
    <w:tmpl w:val="12269A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1B4418"/>
    <w:multiLevelType w:val="hybridMultilevel"/>
    <w:tmpl w:val="004A6696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634429"/>
    <w:multiLevelType w:val="hybridMultilevel"/>
    <w:tmpl w:val="383E284C"/>
    <w:lvl w:ilvl="0" w:tplc="04220011">
      <w:start w:val="1"/>
      <w:numFmt w:val="decimal"/>
      <w:lvlText w:val="%1)"/>
      <w:lvlJc w:val="left"/>
      <w:pPr>
        <w:ind w:left="3054" w:hanging="360"/>
      </w:pPr>
    </w:lvl>
    <w:lvl w:ilvl="1" w:tplc="04220019">
      <w:start w:val="1"/>
      <w:numFmt w:val="lowerLetter"/>
      <w:lvlText w:val="%2."/>
      <w:lvlJc w:val="left"/>
      <w:pPr>
        <w:ind w:left="3633" w:hanging="360"/>
      </w:pPr>
    </w:lvl>
    <w:lvl w:ilvl="2" w:tplc="0422001B">
      <w:start w:val="1"/>
      <w:numFmt w:val="lowerRoman"/>
      <w:lvlText w:val="%3."/>
      <w:lvlJc w:val="right"/>
      <w:pPr>
        <w:ind w:left="4353" w:hanging="180"/>
      </w:pPr>
    </w:lvl>
    <w:lvl w:ilvl="3" w:tplc="0422000F">
      <w:start w:val="1"/>
      <w:numFmt w:val="decimal"/>
      <w:lvlText w:val="%4."/>
      <w:lvlJc w:val="left"/>
      <w:pPr>
        <w:ind w:left="5073" w:hanging="360"/>
      </w:pPr>
    </w:lvl>
    <w:lvl w:ilvl="4" w:tplc="04220019">
      <w:start w:val="1"/>
      <w:numFmt w:val="lowerLetter"/>
      <w:lvlText w:val="%5."/>
      <w:lvlJc w:val="left"/>
      <w:pPr>
        <w:ind w:left="5793" w:hanging="360"/>
      </w:pPr>
    </w:lvl>
    <w:lvl w:ilvl="5" w:tplc="0422001B">
      <w:start w:val="1"/>
      <w:numFmt w:val="lowerRoman"/>
      <w:lvlText w:val="%6."/>
      <w:lvlJc w:val="right"/>
      <w:pPr>
        <w:ind w:left="6513" w:hanging="180"/>
      </w:pPr>
    </w:lvl>
    <w:lvl w:ilvl="6" w:tplc="0422000F">
      <w:start w:val="1"/>
      <w:numFmt w:val="decimal"/>
      <w:lvlText w:val="%7."/>
      <w:lvlJc w:val="left"/>
      <w:pPr>
        <w:ind w:left="7233" w:hanging="360"/>
      </w:pPr>
    </w:lvl>
    <w:lvl w:ilvl="7" w:tplc="04220019">
      <w:start w:val="1"/>
      <w:numFmt w:val="lowerLetter"/>
      <w:lvlText w:val="%8."/>
      <w:lvlJc w:val="left"/>
      <w:pPr>
        <w:ind w:left="7953" w:hanging="360"/>
      </w:pPr>
    </w:lvl>
    <w:lvl w:ilvl="8" w:tplc="0422001B">
      <w:start w:val="1"/>
      <w:numFmt w:val="lowerRoman"/>
      <w:lvlText w:val="%9."/>
      <w:lvlJc w:val="right"/>
      <w:pPr>
        <w:ind w:left="867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9"/>
  </w:num>
  <w:num w:numId="11">
    <w:abstractNumId w:val="7"/>
  </w:num>
  <w:num w:numId="12">
    <w:abstractNumId w:val="6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C74"/>
    <w:rsid w:val="00052FD3"/>
    <w:rsid w:val="000931F5"/>
    <w:rsid w:val="000E5FF6"/>
    <w:rsid w:val="0011397A"/>
    <w:rsid w:val="00137104"/>
    <w:rsid w:val="00186C16"/>
    <w:rsid w:val="00190CC7"/>
    <w:rsid w:val="001B2EF6"/>
    <w:rsid w:val="002676A5"/>
    <w:rsid w:val="00283E0B"/>
    <w:rsid w:val="002A7563"/>
    <w:rsid w:val="0031785D"/>
    <w:rsid w:val="00317DE8"/>
    <w:rsid w:val="003648EF"/>
    <w:rsid w:val="003B6C74"/>
    <w:rsid w:val="00406F65"/>
    <w:rsid w:val="00435EDE"/>
    <w:rsid w:val="00487F05"/>
    <w:rsid w:val="005153B0"/>
    <w:rsid w:val="0052667F"/>
    <w:rsid w:val="005D36FB"/>
    <w:rsid w:val="005F7028"/>
    <w:rsid w:val="00655201"/>
    <w:rsid w:val="006F2CC3"/>
    <w:rsid w:val="006F6FFA"/>
    <w:rsid w:val="007C281E"/>
    <w:rsid w:val="008728A7"/>
    <w:rsid w:val="008937C2"/>
    <w:rsid w:val="00935929"/>
    <w:rsid w:val="0095040D"/>
    <w:rsid w:val="009E590C"/>
    <w:rsid w:val="00B07A75"/>
    <w:rsid w:val="00B46C65"/>
    <w:rsid w:val="00C83946"/>
    <w:rsid w:val="00CC2947"/>
    <w:rsid w:val="00CF5806"/>
    <w:rsid w:val="00D76F8C"/>
    <w:rsid w:val="00E106C5"/>
    <w:rsid w:val="00E2030D"/>
    <w:rsid w:val="00E437A0"/>
    <w:rsid w:val="00E93AF8"/>
    <w:rsid w:val="00EA0C7A"/>
    <w:rsid w:val="00EB42A4"/>
    <w:rsid w:val="00F6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FAE08"/>
  <w15:chartTrackingRefBased/>
  <w15:docId w15:val="{97ED4156-3F8F-48CC-BF2C-72973712D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81E"/>
    <w:pPr>
      <w:ind w:left="720"/>
      <w:contextualSpacing/>
    </w:pPr>
  </w:style>
  <w:style w:type="table" w:styleId="a4">
    <w:name w:val="Table Grid"/>
    <w:basedOn w:val="a1"/>
    <w:uiPriority w:val="39"/>
    <w:rsid w:val="00317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star-inserted">
    <w:name w:val="ng-star-inserted"/>
    <w:basedOn w:val="a0"/>
    <w:rsid w:val="00487F05"/>
  </w:style>
  <w:style w:type="paragraph" w:styleId="a5">
    <w:name w:val="Normal (Web)"/>
    <w:basedOn w:val="a"/>
    <w:uiPriority w:val="99"/>
    <w:semiHidden/>
    <w:unhideWhenUsed/>
    <w:rsid w:val="005D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9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3069</TotalTime>
  <Pages>4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Інна</dc:creator>
  <cp:keywords/>
  <dc:description/>
  <cp:lastModifiedBy>User</cp:lastModifiedBy>
  <cp:revision>17</cp:revision>
  <dcterms:created xsi:type="dcterms:W3CDTF">2024-03-25T13:06:00Z</dcterms:created>
  <dcterms:modified xsi:type="dcterms:W3CDTF">2024-04-16T20:03:00Z</dcterms:modified>
</cp:coreProperties>
</file>