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B1" w:rsidRPr="00C230CC" w:rsidRDefault="008F5049" w:rsidP="008F5049">
      <w:pPr>
        <w:suppressAutoHyphens/>
        <w:autoSpaceDN w:val="0"/>
        <w:ind w:left="5672"/>
        <w:jc w:val="center"/>
        <w:textAlignment w:val="baseline"/>
        <w:rPr>
          <w:rFonts w:ascii="Calibri" w:eastAsia="Calibri" w:hAnsi="Calibri" w:cs="F"/>
          <w:kern w:val="3"/>
          <w:sz w:val="22"/>
          <w:szCs w:val="22"/>
          <w:lang w:val="uk-UA" w:eastAsia="en-US"/>
        </w:rPr>
      </w:pPr>
      <w:r>
        <w:rPr>
          <w:kern w:val="3"/>
          <w:lang w:val="uk-UA"/>
        </w:rPr>
        <w:t xml:space="preserve">                                       </w:t>
      </w:r>
      <w:r w:rsidR="00F139B1" w:rsidRPr="00C230CC">
        <w:rPr>
          <w:kern w:val="3"/>
          <w:lang w:val="uk-UA"/>
        </w:rPr>
        <w:t>"ЗАТВЕРДЖЕНО"</w:t>
      </w:r>
    </w:p>
    <w:p w:rsidR="00F139B1" w:rsidRPr="00C230CC" w:rsidRDefault="00F139B1" w:rsidP="00F139B1">
      <w:pPr>
        <w:widowControl w:val="0"/>
        <w:suppressAutoHyphens/>
        <w:rPr>
          <w:rFonts w:eastAsia="Lucida Sans Unicode" w:cs="Tahoma"/>
          <w:color w:val="000000"/>
          <w:lang w:val="uk-UA" w:eastAsia="en-US" w:bidi="en-US"/>
        </w:rPr>
      </w:pPr>
      <w:r w:rsidRPr="00C230CC">
        <w:rPr>
          <w:rFonts w:eastAsia="Lucida Sans Unicode" w:cs="Tahoma"/>
          <w:color w:val="000000"/>
          <w:lang w:val="uk-UA" w:eastAsia="en-US" w:bidi="en-US"/>
        </w:rPr>
        <w:t xml:space="preserve">                                                                                </w:t>
      </w:r>
      <w:r w:rsidR="006534AD" w:rsidRPr="00C230CC">
        <w:rPr>
          <w:rFonts w:eastAsia="Lucida Sans Unicode" w:cs="Tahoma"/>
          <w:color w:val="000000"/>
          <w:lang w:val="uk-UA" w:eastAsia="en-US" w:bidi="en-US"/>
        </w:rPr>
        <w:t xml:space="preserve">                         </w:t>
      </w:r>
      <w:r w:rsidRPr="00C230CC">
        <w:rPr>
          <w:rFonts w:eastAsia="Lucida Sans Unicode" w:cs="Tahoma"/>
          <w:color w:val="000000"/>
          <w:lang w:val="uk-UA" w:eastAsia="en-US" w:bidi="en-US"/>
        </w:rPr>
        <w:t xml:space="preserve">Уповноважена особа: </w:t>
      </w:r>
      <w:r w:rsidR="006534AD" w:rsidRPr="00C230CC">
        <w:rPr>
          <w:rFonts w:eastAsia="Lucida Sans Unicode" w:cs="Tahoma"/>
          <w:color w:val="000000"/>
          <w:lang w:val="uk-UA" w:eastAsia="en-US" w:bidi="en-US"/>
        </w:rPr>
        <w:t>Ковалівська К.В.</w:t>
      </w:r>
    </w:p>
    <w:p w:rsidR="00F139B1" w:rsidRPr="00C230CC" w:rsidRDefault="00F139B1" w:rsidP="00F139B1">
      <w:pPr>
        <w:shd w:val="clear" w:color="auto" w:fill="FFFFFF"/>
        <w:suppressAutoHyphens/>
        <w:autoSpaceDN w:val="0"/>
        <w:jc w:val="both"/>
        <w:textAlignment w:val="baseline"/>
        <w:rPr>
          <w:kern w:val="3"/>
          <w:lang w:val="uk-UA"/>
        </w:rPr>
      </w:pPr>
      <w:r w:rsidRPr="00C230CC">
        <w:rPr>
          <w:color w:val="FF0000"/>
          <w:kern w:val="3"/>
          <w:lang w:val="uk-UA"/>
        </w:rPr>
        <w:t xml:space="preserve">                                                                                              </w:t>
      </w:r>
      <w:r w:rsidR="00A167FF">
        <w:rPr>
          <w:color w:val="FF0000"/>
          <w:kern w:val="3"/>
          <w:lang w:val="uk-UA"/>
        </w:rPr>
        <w:t xml:space="preserve"> </w:t>
      </w:r>
      <w:r w:rsidR="00ED3A8C">
        <w:rPr>
          <w:color w:val="FF0000"/>
          <w:kern w:val="3"/>
          <w:lang w:val="uk-UA"/>
        </w:rPr>
        <w:t xml:space="preserve">          </w:t>
      </w:r>
      <w:r w:rsidRPr="00C230CC">
        <w:rPr>
          <w:kern w:val="3"/>
          <w:lang w:val="uk-UA"/>
        </w:rPr>
        <w:t>Протокол №</w:t>
      </w:r>
      <w:r w:rsidR="003F0C3F">
        <w:rPr>
          <w:kern w:val="3"/>
          <w:lang w:val="en-US"/>
        </w:rPr>
        <w:t xml:space="preserve"> </w:t>
      </w:r>
      <w:r w:rsidR="00037CEF">
        <w:rPr>
          <w:kern w:val="3"/>
          <w:lang w:val="uk-UA"/>
        </w:rPr>
        <w:t>66</w:t>
      </w:r>
      <w:r w:rsidR="003F0C3F">
        <w:rPr>
          <w:kern w:val="3"/>
          <w:lang w:val="en-US"/>
        </w:rPr>
        <w:t xml:space="preserve"> </w:t>
      </w:r>
      <w:r w:rsidR="006534AD" w:rsidRPr="00C230CC">
        <w:rPr>
          <w:kern w:val="3"/>
          <w:lang w:val="uk-UA"/>
        </w:rPr>
        <w:t xml:space="preserve"> </w:t>
      </w:r>
      <w:r w:rsidRPr="00C230CC">
        <w:rPr>
          <w:kern w:val="3"/>
          <w:lang w:val="uk-UA"/>
        </w:rPr>
        <w:t>від</w:t>
      </w:r>
      <w:r w:rsidR="00F65AAE">
        <w:rPr>
          <w:kern w:val="3"/>
          <w:lang w:val="uk-UA"/>
        </w:rPr>
        <w:t xml:space="preserve"> </w:t>
      </w:r>
      <w:r w:rsidR="003F0C3F">
        <w:rPr>
          <w:kern w:val="3"/>
          <w:lang w:val="uk-UA"/>
        </w:rPr>
        <w:t xml:space="preserve"> </w:t>
      </w:r>
      <w:r w:rsidR="00F165B8">
        <w:rPr>
          <w:kern w:val="3"/>
          <w:lang w:val="uk-UA"/>
        </w:rPr>
        <w:t>28</w:t>
      </w:r>
      <w:r w:rsidR="00A167FF">
        <w:rPr>
          <w:kern w:val="3"/>
          <w:lang w:val="uk-UA"/>
        </w:rPr>
        <w:t xml:space="preserve"> </w:t>
      </w:r>
      <w:r w:rsidR="00DB72A3">
        <w:rPr>
          <w:kern w:val="3"/>
          <w:lang w:val="uk-UA"/>
        </w:rPr>
        <w:t>липня</w:t>
      </w:r>
      <w:r w:rsidR="003F0C3F">
        <w:rPr>
          <w:kern w:val="3"/>
          <w:lang w:val="uk-UA"/>
        </w:rPr>
        <w:t xml:space="preserve"> 202</w:t>
      </w:r>
      <w:r w:rsidR="00F107C9">
        <w:rPr>
          <w:kern w:val="3"/>
          <w:lang w:val="uk-UA"/>
        </w:rPr>
        <w:t>2</w:t>
      </w:r>
      <w:r w:rsidR="00A167FF">
        <w:rPr>
          <w:kern w:val="3"/>
          <w:lang w:val="uk-UA"/>
        </w:rPr>
        <w:t xml:space="preserve"> р.</w:t>
      </w:r>
      <w:r w:rsidRPr="00C230CC">
        <w:rPr>
          <w:kern w:val="3"/>
          <w:lang w:val="uk-UA"/>
        </w:rPr>
        <w:t xml:space="preserve"> </w:t>
      </w:r>
    </w:p>
    <w:p w:rsidR="00F139B1" w:rsidRPr="00C230CC" w:rsidRDefault="00F139B1" w:rsidP="00F90A95">
      <w:pPr>
        <w:keepNext/>
        <w:tabs>
          <w:tab w:val="left" w:pos="720"/>
        </w:tabs>
        <w:ind w:firstLine="567"/>
        <w:jc w:val="center"/>
        <w:outlineLvl w:val="2"/>
        <w:rPr>
          <w:b/>
          <w:bCs/>
          <w:sz w:val="26"/>
          <w:szCs w:val="26"/>
          <w:lang w:val="uk-UA" w:eastAsia="uk-UA"/>
        </w:rPr>
      </w:pPr>
    </w:p>
    <w:p w:rsidR="00F90A95" w:rsidRPr="00C230CC" w:rsidRDefault="00F90A95" w:rsidP="00BF092B">
      <w:pPr>
        <w:keepNext/>
        <w:tabs>
          <w:tab w:val="left" w:pos="720"/>
        </w:tabs>
        <w:jc w:val="center"/>
        <w:outlineLvl w:val="2"/>
        <w:rPr>
          <w:b/>
          <w:bCs/>
          <w:sz w:val="26"/>
          <w:szCs w:val="26"/>
          <w:lang w:val="uk-UA" w:eastAsia="uk-UA"/>
        </w:rPr>
      </w:pPr>
      <w:r w:rsidRPr="00C230CC">
        <w:rPr>
          <w:b/>
          <w:bCs/>
          <w:sz w:val="26"/>
          <w:szCs w:val="26"/>
          <w:lang w:val="uk-UA" w:eastAsia="uk-UA"/>
        </w:rPr>
        <w:t>ОГОЛОШЕННЯ</w:t>
      </w:r>
    </w:p>
    <w:p w:rsidR="00F90A95" w:rsidRPr="00C230CC" w:rsidRDefault="00F90A95" w:rsidP="00F90A95">
      <w:pPr>
        <w:keepNext/>
        <w:tabs>
          <w:tab w:val="left" w:pos="720"/>
        </w:tabs>
        <w:ind w:firstLine="567"/>
        <w:jc w:val="center"/>
        <w:outlineLvl w:val="2"/>
        <w:rPr>
          <w:b/>
          <w:bCs/>
          <w:sz w:val="26"/>
          <w:szCs w:val="26"/>
          <w:lang w:val="uk-UA" w:eastAsia="uk-UA"/>
        </w:rPr>
      </w:pPr>
      <w:r w:rsidRPr="00C230CC">
        <w:rPr>
          <w:b/>
          <w:bCs/>
          <w:sz w:val="26"/>
          <w:szCs w:val="26"/>
          <w:lang w:val="uk-UA" w:eastAsia="uk-UA"/>
        </w:rPr>
        <w:t xml:space="preserve">про проведення спрощеної закупівлі через систему електронних закупівель         </w:t>
      </w:r>
    </w:p>
    <w:p w:rsidR="00591682" w:rsidRPr="00C230CC" w:rsidRDefault="00591682" w:rsidP="00591682">
      <w:pPr>
        <w:shd w:val="clear" w:color="auto" w:fill="FFFFFF"/>
        <w:rPr>
          <w:lang w:val="uk-UA"/>
        </w:rPr>
      </w:pPr>
      <w:r w:rsidRPr="00C230CC">
        <w:rPr>
          <w:lang w:val="uk-UA"/>
        </w:rPr>
        <w:t>1. Замовник</w:t>
      </w:r>
    </w:p>
    <w:p w:rsidR="00F107C9" w:rsidRDefault="005D3FFB" w:rsidP="00F107C9">
      <w:pPr>
        <w:shd w:val="clear" w:color="auto" w:fill="FFFFFF"/>
        <w:rPr>
          <w:b/>
          <w:lang w:val="uk-UA"/>
        </w:rPr>
      </w:pPr>
      <w:r w:rsidRPr="00C230CC">
        <w:rPr>
          <w:b/>
          <w:lang w:val="uk-UA"/>
        </w:rPr>
        <w:t xml:space="preserve">   </w:t>
      </w:r>
      <w:r w:rsidR="00591682" w:rsidRPr="00C230CC">
        <w:rPr>
          <w:lang w:val="uk-UA"/>
        </w:rPr>
        <w:t xml:space="preserve">1.1. Найменування: </w:t>
      </w:r>
      <w:r w:rsidR="00F107C9">
        <w:rPr>
          <w:b/>
          <w:lang w:val="uk-UA"/>
        </w:rPr>
        <w:t>В</w:t>
      </w:r>
      <w:r w:rsidR="00650012" w:rsidRPr="00650012">
        <w:rPr>
          <w:b/>
          <w:lang w:val="uk-UA"/>
        </w:rPr>
        <w:t xml:space="preserve">иконавчий комітет Пісківської селищної </w:t>
      </w:r>
      <w:r w:rsidR="00F107C9" w:rsidRPr="00F107C9">
        <w:rPr>
          <w:b/>
          <w:lang w:val="uk-UA"/>
        </w:rPr>
        <w:t>ради</w:t>
      </w:r>
    </w:p>
    <w:p w:rsidR="0022077B" w:rsidRPr="00C230CC" w:rsidRDefault="005D3FFB" w:rsidP="00F107C9">
      <w:pPr>
        <w:shd w:val="clear" w:color="auto" w:fill="FFFFFF"/>
        <w:rPr>
          <w:lang w:val="uk-UA"/>
        </w:rPr>
      </w:pPr>
      <w:r w:rsidRPr="00C230CC">
        <w:rPr>
          <w:lang w:val="uk-UA"/>
        </w:rPr>
        <w:t xml:space="preserve">   </w:t>
      </w:r>
      <w:r w:rsidR="00F637EA" w:rsidRPr="00C230CC">
        <w:rPr>
          <w:lang w:val="uk-UA"/>
        </w:rPr>
        <w:t>1.2</w:t>
      </w:r>
      <w:r w:rsidRPr="00C230CC">
        <w:rPr>
          <w:lang w:val="uk-UA"/>
        </w:rPr>
        <w:t>.</w:t>
      </w:r>
      <w:r w:rsidR="0022077B" w:rsidRPr="00C230CC">
        <w:rPr>
          <w:lang w:val="uk-UA"/>
        </w:rPr>
        <w:t>Місцезнаходження</w:t>
      </w:r>
      <w:r w:rsidR="00F637EA" w:rsidRPr="00C230CC">
        <w:rPr>
          <w:lang w:val="uk-UA"/>
        </w:rPr>
        <w:t xml:space="preserve">: </w:t>
      </w:r>
      <w:r w:rsidR="00650012" w:rsidRPr="00650012">
        <w:rPr>
          <w:lang w:val="uk-UA"/>
        </w:rPr>
        <w:t>вул. Дачна, буд.66, смт.</w:t>
      </w:r>
      <w:r w:rsidR="00457D52">
        <w:rPr>
          <w:lang w:val="uk-UA"/>
        </w:rPr>
        <w:t xml:space="preserve"> Пісківка, Буча</w:t>
      </w:r>
      <w:r w:rsidR="00650012" w:rsidRPr="00650012">
        <w:rPr>
          <w:lang w:val="uk-UA"/>
        </w:rPr>
        <w:t>нський р-н., Київська обл., 07820</w:t>
      </w:r>
      <w:r w:rsidR="00F637EA" w:rsidRPr="00C230CC">
        <w:rPr>
          <w:lang w:val="uk-UA"/>
        </w:rPr>
        <w:t xml:space="preserve"> </w:t>
      </w:r>
      <w:r w:rsidR="0022077B" w:rsidRPr="00C230CC">
        <w:rPr>
          <w:lang w:val="uk-UA"/>
        </w:rPr>
        <w:t xml:space="preserve">  </w:t>
      </w:r>
    </w:p>
    <w:p w:rsidR="00F637EA" w:rsidRPr="00C230CC" w:rsidRDefault="00F637EA" w:rsidP="005D3FFB">
      <w:pPr>
        <w:tabs>
          <w:tab w:val="left" w:pos="1440"/>
        </w:tabs>
        <w:jc w:val="both"/>
        <w:rPr>
          <w:b/>
          <w:lang w:val="uk-UA"/>
        </w:rPr>
      </w:pPr>
      <w:r w:rsidRPr="00C230CC">
        <w:rPr>
          <w:lang w:val="uk-UA"/>
        </w:rPr>
        <w:t xml:space="preserve">   1.3. Код за ЄДРПОУ: </w:t>
      </w:r>
      <w:r w:rsidR="00650012" w:rsidRPr="00650012">
        <w:rPr>
          <w:b/>
          <w:lang w:val="uk-UA"/>
        </w:rPr>
        <w:t>41177899</w:t>
      </w:r>
    </w:p>
    <w:p w:rsidR="00F139B1" w:rsidRPr="00C230CC" w:rsidRDefault="0058332B" w:rsidP="005D3FFB">
      <w:pPr>
        <w:tabs>
          <w:tab w:val="left" w:pos="1440"/>
        </w:tabs>
        <w:jc w:val="both"/>
        <w:rPr>
          <w:b/>
          <w:lang w:val="uk-UA"/>
        </w:rPr>
      </w:pPr>
      <w:r>
        <w:rPr>
          <w:lang w:val="uk-UA"/>
        </w:rPr>
        <w:t xml:space="preserve">   1.4.Категорія замовника: </w:t>
      </w:r>
      <w:r w:rsidR="00650012">
        <w:rPr>
          <w:b/>
          <w:lang w:val="uk-UA"/>
        </w:rPr>
        <w:t>Орган державної влади, місцевого самоврядування або правоохоронний орган</w:t>
      </w:r>
    </w:p>
    <w:p w:rsidR="0022077B" w:rsidRPr="00C230CC" w:rsidRDefault="005D3FFB" w:rsidP="0022077B">
      <w:pPr>
        <w:shd w:val="clear" w:color="auto" w:fill="FFFFFF"/>
        <w:jc w:val="both"/>
        <w:textAlignment w:val="baseline"/>
        <w:rPr>
          <w:rFonts w:eastAsia="Calibri"/>
          <w:bCs/>
          <w:lang w:val="uk-UA"/>
        </w:rPr>
      </w:pPr>
      <w:r w:rsidRPr="00C230CC">
        <w:rPr>
          <w:lang w:val="uk-UA"/>
        </w:rPr>
        <w:t xml:space="preserve">   </w:t>
      </w:r>
      <w:r w:rsidR="00F139B1" w:rsidRPr="00C230CC">
        <w:rPr>
          <w:lang w:val="uk-UA"/>
        </w:rPr>
        <w:t>1.5</w:t>
      </w:r>
      <w:r w:rsidR="0022077B" w:rsidRPr="00C230CC">
        <w:rPr>
          <w:lang w:val="uk-UA"/>
        </w:rPr>
        <w:t>.</w:t>
      </w:r>
      <w:r w:rsidR="0022077B" w:rsidRPr="00C230CC">
        <w:rPr>
          <w:rFonts w:eastAsia="Calibri"/>
          <w:color w:val="000000"/>
          <w:lang w:val="uk-UA"/>
        </w:rPr>
        <w:t>Посадова особа замовника, уповноважена здійснювати зв’язок з учасниками</w:t>
      </w:r>
      <w:r w:rsidR="00BB5FFF" w:rsidRPr="00C230CC">
        <w:rPr>
          <w:rFonts w:eastAsia="Calibri"/>
          <w:color w:val="000000"/>
          <w:lang w:val="uk-UA"/>
        </w:rPr>
        <w:t xml:space="preserve"> </w:t>
      </w:r>
      <w:r w:rsidR="00A47661" w:rsidRPr="00C230CC">
        <w:rPr>
          <w:rFonts w:eastAsia="Calibri"/>
          <w:color w:val="000000"/>
          <w:lang w:val="uk-UA"/>
        </w:rPr>
        <w:t>(прізвище, ім’я, по батькові, посада та адреса, номер телефону та факсу, електронна адреса)</w:t>
      </w:r>
      <w:r w:rsidR="0022077B" w:rsidRPr="00C230CC">
        <w:rPr>
          <w:rFonts w:eastAsia="Calibri"/>
          <w:color w:val="000000"/>
          <w:lang w:val="uk-UA"/>
        </w:rPr>
        <w:t>:</w:t>
      </w:r>
    </w:p>
    <w:p w:rsidR="00BB5FFF" w:rsidRPr="00C230CC" w:rsidRDefault="0022077B" w:rsidP="0022077B">
      <w:pPr>
        <w:shd w:val="clear" w:color="auto" w:fill="FFFFFF"/>
        <w:jc w:val="both"/>
        <w:textAlignment w:val="baseline"/>
        <w:rPr>
          <w:lang w:val="uk-UA"/>
        </w:rPr>
      </w:pPr>
      <w:r w:rsidRPr="00ED2835">
        <w:rPr>
          <w:lang w:val="uk-UA"/>
        </w:rPr>
        <w:t>Ковалівська Катерина Валеріївна</w:t>
      </w:r>
      <w:r w:rsidR="00591682" w:rsidRPr="00C230CC">
        <w:rPr>
          <w:lang w:val="uk-UA"/>
        </w:rPr>
        <w:t xml:space="preserve">, </w:t>
      </w:r>
      <w:r w:rsidR="00ED2835" w:rsidRPr="00ED2835">
        <w:rPr>
          <w:iCs/>
          <w:color w:val="000000"/>
          <w:lang w:val="uk-UA" w:eastAsia="uk-UA"/>
        </w:rPr>
        <w:t xml:space="preserve">головний спеціаліст відділу </w:t>
      </w:r>
      <w:r w:rsidR="00F107C9">
        <w:rPr>
          <w:iCs/>
          <w:color w:val="000000"/>
          <w:lang w:val="uk-UA" w:eastAsia="uk-UA"/>
        </w:rPr>
        <w:t>правового забезпечення та</w:t>
      </w:r>
      <w:r w:rsidR="00ED2835" w:rsidRPr="00ED2835">
        <w:rPr>
          <w:iCs/>
          <w:color w:val="000000"/>
          <w:lang w:val="uk-UA" w:eastAsia="uk-UA"/>
        </w:rPr>
        <w:t xml:space="preserve"> кадрової роботи, уповноважена особа з публічних закупівель</w:t>
      </w:r>
      <w:r w:rsidR="001E69B5">
        <w:rPr>
          <w:lang w:val="uk-UA" w:eastAsia="uk-UA"/>
        </w:rPr>
        <w:t>.</w:t>
      </w:r>
      <w:r w:rsidRPr="00C230CC">
        <w:rPr>
          <w:lang w:val="uk-UA"/>
        </w:rPr>
        <w:t xml:space="preserve"> </w:t>
      </w:r>
    </w:p>
    <w:p w:rsidR="00591682" w:rsidRPr="00C230CC" w:rsidRDefault="00650012" w:rsidP="0022077B">
      <w:pPr>
        <w:shd w:val="clear" w:color="auto" w:fill="FFFFFF"/>
        <w:jc w:val="both"/>
        <w:textAlignment w:val="baseline"/>
        <w:rPr>
          <w:rFonts w:eastAsia="Calibri"/>
          <w:bCs/>
          <w:lang w:val="uk-UA"/>
        </w:rPr>
      </w:pPr>
      <w:r>
        <w:rPr>
          <w:lang w:val="uk-UA"/>
        </w:rPr>
        <w:t>07820, вул. Дачна, 66, смт. Пісківка</w:t>
      </w:r>
      <w:r w:rsidR="00E105FF">
        <w:rPr>
          <w:lang w:val="uk-UA"/>
        </w:rPr>
        <w:t>, Буча</w:t>
      </w:r>
      <w:r w:rsidR="009E6766" w:rsidRPr="00C230CC">
        <w:rPr>
          <w:lang w:val="uk-UA"/>
        </w:rPr>
        <w:t xml:space="preserve">нський район, Київська область,  </w:t>
      </w:r>
      <w:r>
        <w:rPr>
          <w:lang w:val="uk-UA"/>
        </w:rPr>
        <w:t xml:space="preserve">телефон/факс </w:t>
      </w:r>
      <w:r w:rsidR="00ED2835" w:rsidRPr="00ED2835">
        <w:rPr>
          <w:lang w:val="uk-UA"/>
        </w:rPr>
        <w:t>(04577) -33222, piskivka@ukr.net</w:t>
      </w:r>
    </w:p>
    <w:p w:rsidR="00F42AD9" w:rsidRPr="00C230CC" w:rsidRDefault="00F42AD9" w:rsidP="00870B3F">
      <w:pPr>
        <w:shd w:val="clear" w:color="auto" w:fill="FFFFFF"/>
        <w:jc w:val="both"/>
        <w:rPr>
          <w:color w:val="000000"/>
          <w:lang w:val="uk-UA"/>
        </w:rPr>
      </w:pPr>
      <w:r w:rsidRPr="00C230CC">
        <w:rPr>
          <w:b/>
          <w:lang w:val="uk-UA"/>
        </w:rPr>
        <w:t>2</w:t>
      </w:r>
      <w:r w:rsidR="00591682" w:rsidRPr="00C230CC">
        <w:rPr>
          <w:b/>
          <w:lang w:val="uk-UA"/>
        </w:rPr>
        <w:t>.</w:t>
      </w:r>
      <w:r w:rsidRPr="00C230CC">
        <w:rPr>
          <w:color w:val="000000"/>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060FD4" w:rsidRDefault="007E72C7" w:rsidP="007E72C7">
      <w:pPr>
        <w:jc w:val="both"/>
        <w:rPr>
          <w:b/>
          <w:bCs/>
          <w:lang w:val="uk-UA"/>
        </w:rPr>
      </w:pPr>
      <w:r w:rsidRPr="007E72C7">
        <w:rPr>
          <w:b/>
          <w:bCs/>
          <w:lang w:val="uk-UA"/>
        </w:rPr>
        <w:t>Футболка піксель, військова тактична сор</w:t>
      </w:r>
      <w:r>
        <w:rPr>
          <w:b/>
          <w:bCs/>
          <w:lang w:val="uk-UA"/>
        </w:rPr>
        <w:t xml:space="preserve">очка, штани піксель військові, </w:t>
      </w:r>
      <w:r w:rsidRPr="007E72C7">
        <w:rPr>
          <w:b/>
          <w:bCs/>
          <w:lang w:val="uk-UA"/>
        </w:rPr>
        <w:t>код 35810000-5 - Індивідуальне обмундирування за ДК 021:2015</w:t>
      </w:r>
    </w:p>
    <w:p w:rsidR="00F42AD9" w:rsidRPr="00060FD4" w:rsidRDefault="00F42AD9" w:rsidP="00060FD4">
      <w:pPr>
        <w:jc w:val="both"/>
        <w:rPr>
          <w:b/>
          <w:bCs/>
          <w:lang w:val="uk-UA"/>
        </w:rPr>
      </w:pPr>
      <w:r w:rsidRPr="00C230CC">
        <w:rPr>
          <w:b/>
          <w:lang w:val="uk-UA"/>
        </w:rPr>
        <w:t>3.</w:t>
      </w:r>
      <w:r w:rsidR="00591682" w:rsidRPr="00C230CC">
        <w:rPr>
          <w:b/>
          <w:lang w:val="uk-UA"/>
        </w:rPr>
        <w:t xml:space="preserve"> </w:t>
      </w:r>
      <w:r w:rsidRPr="00C230CC">
        <w:rPr>
          <w:rFonts w:eastAsia="SimSun"/>
          <w:color w:val="000000"/>
          <w:lang w:val="uk-UA"/>
        </w:rPr>
        <w:t>Інформація про технічні, якісні та інші характеристики предмета закупівлі</w:t>
      </w:r>
      <w:r w:rsidRPr="00C230CC">
        <w:rPr>
          <w:rFonts w:eastAsia="SimSun"/>
          <w:lang w:val="uk-UA"/>
        </w:rPr>
        <w:t>:</w:t>
      </w:r>
      <w:r w:rsidRPr="00C230CC">
        <w:rPr>
          <w:rFonts w:eastAsia="SimSun"/>
          <w:b/>
          <w:bCs/>
          <w:i/>
          <w:iCs/>
          <w:lang w:val="uk-UA"/>
        </w:rPr>
        <w:t xml:space="preserve"> </w:t>
      </w:r>
      <w:r w:rsidR="00F83E57">
        <w:rPr>
          <w:rFonts w:eastAsia="SimSun"/>
          <w:b/>
          <w:bCs/>
          <w:lang w:val="uk-UA"/>
        </w:rPr>
        <w:t>відповідно до</w:t>
      </w:r>
      <w:r w:rsidRPr="00C230CC">
        <w:rPr>
          <w:rFonts w:eastAsia="SimSun"/>
          <w:b/>
          <w:bCs/>
          <w:lang w:val="uk-UA"/>
        </w:rPr>
        <w:t xml:space="preserve"> Додатку 2</w:t>
      </w:r>
      <w:r w:rsidR="00140002" w:rsidRPr="00C230CC">
        <w:rPr>
          <w:rFonts w:eastAsia="SimSun"/>
          <w:b/>
          <w:bCs/>
          <w:lang w:val="uk-UA"/>
        </w:rPr>
        <w:t>.</w:t>
      </w:r>
    </w:p>
    <w:p w:rsidR="005D3FFB" w:rsidRPr="00C230CC" w:rsidRDefault="00F42AD9" w:rsidP="00F42AD9">
      <w:pPr>
        <w:keepNext/>
        <w:shd w:val="clear" w:color="auto" w:fill="FFFFFF"/>
        <w:suppressAutoHyphens/>
        <w:jc w:val="both"/>
        <w:outlineLvl w:val="2"/>
        <w:rPr>
          <w:rFonts w:eastAsia="Calibri"/>
          <w:lang w:val="uk-UA"/>
        </w:rPr>
      </w:pPr>
      <w:r w:rsidRPr="00C230CC">
        <w:rPr>
          <w:b/>
          <w:lang w:val="uk-UA"/>
        </w:rPr>
        <w:t>4.</w:t>
      </w:r>
      <w:r w:rsidRPr="00C230CC">
        <w:rPr>
          <w:lang w:val="uk-UA"/>
        </w:rPr>
        <w:t xml:space="preserve"> </w:t>
      </w:r>
      <w:r w:rsidRPr="00C230CC">
        <w:rPr>
          <w:color w:val="000000"/>
          <w:lang w:val="uk-UA"/>
        </w:rPr>
        <w:t xml:space="preserve">Кількість та місце поставки товарів або обсяг і місце виконання робіт чи надання послуг: </w:t>
      </w:r>
      <w:r w:rsidR="00F83E57">
        <w:rPr>
          <w:rFonts w:eastAsia="Calibri"/>
          <w:b/>
          <w:lang w:val="uk-UA"/>
        </w:rPr>
        <w:t>відповідно</w:t>
      </w:r>
      <w:r w:rsidR="001105A7" w:rsidRPr="001105A7">
        <w:rPr>
          <w:rFonts w:eastAsia="Calibri"/>
          <w:b/>
          <w:lang w:val="uk-UA"/>
        </w:rPr>
        <w:t xml:space="preserve"> Додатку 2</w:t>
      </w:r>
      <w:r w:rsidR="001105A7">
        <w:rPr>
          <w:rFonts w:eastAsia="Calibri"/>
          <w:b/>
          <w:lang w:val="uk-UA"/>
        </w:rPr>
        <w:t>.</w:t>
      </w:r>
    </w:p>
    <w:p w:rsidR="00294BFB" w:rsidRDefault="00294BFB" w:rsidP="00D87AEC">
      <w:pPr>
        <w:jc w:val="both"/>
        <w:rPr>
          <w:b/>
          <w:bCs/>
          <w:kern w:val="3"/>
          <w:lang w:val="uk-UA"/>
        </w:rPr>
      </w:pPr>
      <w:r w:rsidRPr="00294BFB">
        <w:rPr>
          <w:b/>
          <w:bCs/>
          <w:kern w:val="3"/>
          <w:lang w:val="uk-UA"/>
        </w:rPr>
        <w:t>вул. Дачна, буд.66, смт.</w:t>
      </w:r>
      <w:r w:rsidR="00457D52">
        <w:rPr>
          <w:b/>
          <w:bCs/>
          <w:kern w:val="3"/>
          <w:lang w:val="uk-UA"/>
        </w:rPr>
        <w:t xml:space="preserve"> </w:t>
      </w:r>
      <w:r w:rsidR="00E105FF">
        <w:rPr>
          <w:b/>
          <w:bCs/>
          <w:kern w:val="3"/>
          <w:lang w:val="uk-UA"/>
        </w:rPr>
        <w:t>Пісківка, Буча</w:t>
      </w:r>
      <w:r w:rsidRPr="00294BFB">
        <w:rPr>
          <w:b/>
          <w:bCs/>
          <w:kern w:val="3"/>
          <w:lang w:val="uk-UA"/>
        </w:rPr>
        <w:t xml:space="preserve">нський р-н., Київська обл., 07820   </w:t>
      </w:r>
    </w:p>
    <w:p w:rsidR="00FE3105" w:rsidRPr="00C230CC" w:rsidRDefault="00F42AD9" w:rsidP="00D87AEC">
      <w:pPr>
        <w:jc w:val="both"/>
        <w:rPr>
          <w:b/>
          <w:kern w:val="3"/>
          <w:lang w:val="uk-UA"/>
        </w:rPr>
      </w:pPr>
      <w:r w:rsidRPr="00C230CC">
        <w:rPr>
          <w:b/>
          <w:bCs/>
          <w:color w:val="000000"/>
          <w:lang w:val="uk-UA"/>
        </w:rPr>
        <w:t>5.</w:t>
      </w:r>
      <w:r w:rsidR="00FE3105" w:rsidRPr="00C230CC">
        <w:rPr>
          <w:kern w:val="3"/>
          <w:lang w:val="uk-UA"/>
        </w:rPr>
        <w:t xml:space="preserve"> Строк поставки товарів, виконання робіт, надання послуг</w:t>
      </w:r>
      <w:bookmarkStart w:id="0" w:name="n418"/>
      <w:bookmarkEnd w:id="0"/>
      <w:r w:rsidR="00FE3105" w:rsidRPr="00C230CC">
        <w:rPr>
          <w:kern w:val="3"/>
          <w:lang w:val="uk-UA"/>
        </w:rPr>
        <w:t xml:space="preserve">: </w:t>
      </w:r>
      <w:r w:rsidR="00DB72A3">
        <w:rPr>
          <w:b/>
          <w:kern w:val="3"/>
          <w:lang w:val="uk-UA"/>
        </w:rPr>
        <w:t>23</w:t>
      </w:r>
      <w:r w:rsidR="001105A7">
        <w:rPr>
          <w:b/>
          <w:kern w:val="3"/>
          <w:lang w:val="uk-UA"/>
        </w:rPr>
        <w:t>.</w:t>
      </w:r>
      <w:r w:rsidR="00E105FF">
        <w:rPr>
          <w:b/>
          <w:kern w:val="3"/>
          <w:lang w:val="uk-UA"/>
        </w:rPr>
        <w:t>0</w:t>
      </w:r>
      <w:r w:rsidR="001105A7">
        <w:rPr>
          <w:b/>
          <w:kern w:val="3"/>
          <w:lang w:val="uk-UA"/>
        </w:rPr>
        <w:t>8.2022</w:t>
      </w:r>
      <w:r w:rsidR="00FE3105" w:rsidRPr="00C230CC">
        <w:rPr>
          <w:b/>
          <w:kern w:val="3"/>
          <w:lang w:val="uk-UA"/>
        </w:rPr>
        <w:t xml:space="preserve"> р.</w:t>
      </w:r>
    </w:p>
    <w:p w:rsidR="007E72C7" w:rsidRDefault="00F42AD9" w:rsidP="00F637EA">
      <w:pPr>
        <w:jc w:val="both"/>
        <w:rPr>
          <w:b/>
          <w:lang w:val="uk-UA"/>
        </w:rPr>
      </w:pPr>
      <w:r w:rsidRPr="00C230CC">
        <w:rPr>
          <w:b/>
          <w:lang w:val="uk-UA"/>
        </w:rPr>
        <w:t>6.</w:t>
      </w:r>
      <w:r w:rsidR="009D6631" w:rsidRPr="00C230CC">
        <w:rPr>
          <w:lang w:val="uk-UA"/>
        </w:rPr>
        <w:t xml:space="preserve">Умови оплати: </w:t>
      </w:r>
      <w:r w:rsidR="007E72C7" w:rsidRPr="007E72C7">
        <w:rPr>
          <w:b/>
          <w:lang w:val="uk-UA"/>
        </w:rPr>
        <w:t>Розрахунки здійснюються за рахунок коштів місцевого бюджету  протягом 10  календарних днів після отримання товарів на підставі видаткової накладної. На час дії воєнного стану розрахунки проводяться відповідно до Постанови № 590 від 09.06.2021 «Про затвердження порядку виконання повноважень Державною казначейською службою  в особливому режимі воєнного стану».</w:t>
      </w:r>
    </w:p>
    <w:p w:rsidR="00F637EA" w:rsidRPr="00C230CC" w:rsidRDefault="00F42AD9" w:rsidP="00F637EA">
      <w:pPr>
        <w:jc w:val="both"/>
        <w:rPr>
          <w:rFonts w:eastAsia="SimSun"/>
          <w:b/>
          <w:lang w:val="uk-UA" w:eastAsia="uk-UA"/>
        </w:rPr>
      </w:pPr>
      <w:r w:rsidRPr="00C230CC">
        <w:rPr>
          <w:b/>
          <w:lang w:val="uk-UA"/>
        </w:rPr>
        <w:t xml:space="preserve">7. </w:t>
      </w:r>
      <w:r w:rsidR="00F637EA" w:rsidRPr="00C230CC">
        <w:rPr>
          <w:rFonts w:eastAsia="SimSun"/>
          <w:lang w:val="uk-UA" w:eastAsia="uk-UA"/>
        </w:rPr>
        <w:t>Очікувана вартість предмета закупівлі:</w:t>
      </w:r>
      <w:r w:rsidR="00F637EA" w:rsidRPr="00C230CC">
        <w:rPr>
          <w:rFonts w:eastAsia="SimSun"/>
          <w:b/>
          <w:lang w:val="uk-UA" w:eastAsia="uk-UA"/>
        </w:rPr>
        <w:t xml:space="preserve"> </w:t>
      </w:r>
    </w:p>
    <w:p w:rsidR="00F42AD9" w:rsidRPr="00C230CC" w:rsidRDefault="00F42AD9" w:rsidP="00F42AD9">
      <w:pPr>
        <w:shd w:val="clear" w:color="auto" w:fill="FFFFFF"/>
        <w:jc w:val="both"/>
        <w:rPr>
          <w:b/>
          <w:lang w:val="uk-UA"/>
        </w:rPr>
      </w:pPr>
      <w:r w:rsidRPr="00C230CC">
        <w:rPr>
          <w:lang w:val="uk-UA"/>
        </w:rPr>
        <w:t>Розмір бюджетного призначення за кошторисом або очікувана вартість закупівлі товару:</w:t>
      </w:r>
      <w:r w:rsidRPr="00C230CC">
        <w:rPr>
          <w:b/>
          <w:lang w:val="uk-UA"/>
        </w:rPr>
        <w:t xml:space="preserve"> </w:t>
      </w:r>
      <w:r w:rsidR="00501204" w:rsidRPr="00501204">
        <w:rPr>
          <w:b/>
          <w:lang w:val="en-US"/>
        </w:rPr>
        <w:t>188</w:t>
      </w:r>
      <w:r w:rsidR="001105A7" w:rsidRPr="00501204">
        <w:rPr>
          <w:b/>
          <w:lang w:val="uk-UA"/>
        </w:rPr>
        <w:t xml:space="preserve"> 2</w:t>
      </w:r>
      <w:r w:rsidR="00494F8D" w:rsidRPr="00501204">
        <w:rPr>
          <w:b/>
          <w:lang w:val="uk-UA"/>
        </w:rPr>
        <w:t>00</w:t>
      </w:r>
      <w:r w:rsidRPr="00501204">
        <w:rPr>
          <w:b/>
          <w:lang w:val="uk-UA"/>
        </w:rPr>
        <w:t xml:space="preserve"> грн. (</w:t>
      </w:r>
      <w:r w:rsidR="00501204" w:rsidRPr="00501204">
        <w:rPr>
          <w:b/>
          <w:lang w:val="uk-UA"/>
        </w:rPr>
        <w:t>сто вісімдесят вісім</w:t>
      </w:r>
      <w:r w:rsidR="00836538" w:rsidRPr="00501204">
        <w:rPr>
          <w:b/>
          <w:lang w:val="uk-UA"/>
        </w:rPr>
        <w:t xml:space="preserve"> </w:t>
      </w:r>
      <w:r w:rsidRPr="00501204">
        <w:rPr>
          <w:b/>
          <w:lang w:val="uk-UA"/>
        </w:rPr>
        <w:t>тисяч</w:t>
      </w:r>
      <w:r w:rsidR="001105A7" w:rsidRPr="00501204">
        <w:rPr>
          <w:b/>
          <w:lang w:val="uk-UA"/>
        </w:rPr>
        <w:t xml:space="preserve"> двісті</w:t>
      </w:r>
      <w:r w:rsidR="00836538" w:rsidRPr="00501204">
        <w:rPr>
          <w:b/>
          <w:lang w:val="uk-UA"/>
        </w:rPr>
        <w:t xml:space="preserve"> </w:t>
      </w:r>
      <w:r w:rsidRPr="00501204">
        <w:rPr>
          <w:b/>
          <w:lang w:val="uk-UA"/>
        </w:rPr>
        <w:t>гривень 00 коп.)</w:t>
      </w:r>
      <w:r w:rsidRPr="005C0F05">
        <w:rPr>
          <w:b/>
          <w:lang w:val="uk-UA"/>
        </w:rPr>
        <w:t xml:space="preserve"> з урахуванням ПДВ.</w:t>
      </w:r>
    </w:p>
    <w:p w:rsidR="00F107C9" w:rsidRPr="00F107C9" w:rsidRDefault="00F42AD9" w:rsidP="00F107C9">
      <w:pPr>
        <w:widowControl w:val="0"/>
        <w:tabs>
          <w:tab w:val="left" w:pos="0"/>
          <w:tab w:val="left" w:pos="284"/>
          <w:tab w:val="left" w:pos="851"/>
        </w:tabs>
        <w:suppressAutoHyphens/>
        <w:jc w:val="both"/>
        <w:rPr>
          <w:lang w:val="uk-UA" w:eastAsia="uk-UA"/>
        </w:rPr>
      </w:pPr>
      <w:r w:rsidRPr="00C230CC">
        <w:rPr>
          <w:b/>
          <w:lang w:val="uk-UA" w:eastAsia="uk-UA"/>
        </w:rPr>
        <w:t>8</w:t>
      </w:r>
      <w:r w:rsidR="00F90A95" w:rsidRPr="00C230CC">
        <w:rPr>
          <w:b/>
          <w:lang w:val="uk-UA" w:eastAsia="uk-UA"/>
        </w:rPr>
        <w:t xml:space="preserve">.  </w:t>
      </w:r>
      <w:r w:rsidR="00F107C9" w:rsidRPr="00F107C9">
        <w:rPr>
          <w:lang w:val="uk-UA" w:eastAsia="uk-UA"/>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00F165B8" w:rsidRPr="00F165B8">
        <w:rPr>
          <w:b/>
          <w:lang w:val="uk-UA" w:eastAsia="uk-UA"/>
        </w:rPr>
        <w:t>03</w:t>
      </w:r>
      <w:r w:rsidR="00DB72A3" w:rsidRPr="00F165B8">
        <w:rPr>
          <w:b/>
          <w:lang w:val="uk-UA" w:eastAsia="uk-UA"/>
        </w:rPr>
        <w:t>.08</w:t>
      </w:r>
      <w:r w:rsidR="00F107C9" w:rsidRPr="00F107C9">
        <w:rPr>
          <w:b/>
          <w:lang w:val="uk-UA" w:eastAsia="uk-UA"/>
        </w:rPr>
        <w:t>.2022</w:t>
      </w:r>
      <w:r w:rsidR="00F107C9" w:rsidRPr="00F107C9">
        <w:rPr>
          <w:lang w:val="uk-UA" w:eastAsia="uk-UA"/>
        </w:rPr>
        <w:t>.</w:t>
      </w:r>
    </w:p>
    <w:p w:rsidR="00F107C9" w:rsidRPr="00F107C9" w:rsidRDefault="00F107C9" w:rsidP="00F107C9">
      <w:pPr>
        <w:widowControl w:val="0"/>
        <w:tabs>
          <w:tab w:val="left" w:pos="0"/>
          <w:tab w:val="left" w:pos="284"/>
          <w:tab w:val="left" w:pos="851"/>
        </w:tabs>
        <w:suppressAutoHyphens/>
        <w:jc w:val="both"/>
        <w:rPr>
          <w:lang w:val="uk-UA" w:eastAsia="uk-UA"/>
        </w:rPr>
      </w:pPr>
      <w:r w:rsidRPr="00F107C9">
        <w:rPr>
          <w:b/>
          <w:lang w:val="uk-UA" w:eastAsia="uk-UA"/>
        </w:rPr>
        <w:t xml:space="preserve">9. </w:t>
      </w:r>
      <w:r w:rsidRPr="00F107C9">
        <w:rPr>
          <w:lang w:val="uk-UA" w:eastAsia="uk-UA"/>
        </w:rPr>
        <w:t>Кінцевий строк подання пропозицій</w:t>
      </w:r>
      <w:bookmarkStart w:id="1" w:name="59"/>
      <w:bookmarkStart w:id="2" w:name="60"/>
      <w:bookmarkStart w:id="3" w:name="61"/>
      <w:bookmarkStart w:id="4" w:name="64"/>
      <w:bookmarkStart w:id="5" w:name="70"/>
      <w:bookmarkEnd w:id="1"/>
      <w:bookmarkEnd w:id="2"/>
      <w:bookmarkEnd w:id="3"/>
      <w:bookmarkEnd w:id="4"/>
      <w:bookmarkEnd w:id="5"/>
      <w:r w:rsidRPr="00F107C9">
        <w:rPr>
          <w:lang w:val="uk-UA" w:eastAsia="uk-UA"/>
        </w:rPr>
        <w:t xml:space="preserve"> (не може бути менше ніж два робочі дні з дня закінчення періоду уточнення інформації про закупівлю): </w:t>
      </w:r>
      <w:r w:rsidR="00F165B8">
        <w:rPr>
          <w:b/>
          <w:lang w:val="uk-UA" w:eastAsia="uk-UA"/>
        </w:rPr>
        <w:t>08</w:t>
      </w:r>
      <w:r w:rsidR="00DB72A3">
        <w:rPr>
          <w:b/>
          <w:lang w:val="uk-UA" w:eastAsia="uk-UA"/>
        </w:rPr>
        <w:t>.08</w:t>
      </w:r>
      <w:r w:rsidRPr="00F107C9">
        <w:rPr>
          <w:b/>
          <w:lang w:val="uk-UA" w:eastAsia="uk-UA"/>
        </w:rPr>
        <w:t>.2022.</w:t>
      </w:r>
    </w:p>
    <w:p w:rsidR="00F90A95" w:rsidRPr="00C230CC" w:rsidRDefault="00F42AD9" w:rsidP="00F107C9">
      <w:pPr>
        <w:widowControl w:val="0"/>
        <w:tabs>
          <w:tab w:val="left" w:pos="0"/>
          <w:tab w:val="left" w:pos="284"/>
          <w:tab w:val="left" w:pos="851"/>
        </w:tabs>
        <w:suppressAutoHyphens/>
        <w:jc w:val="both"/>
        <w:rPr>
          <w:lang w:val="uk-UA" w:eastAsia="en-US"/>
        </w:rPr>
      </w:pPr>
      <w:r w:rsidRPr="00C230CC">
        <w:rPr>
          <w:b/>
          <w:lang w:val="uk-UA" w:eastAsia="uk-UA"/>
        </w:rPr>
        <w:t>10</w:t>
      </w:r>
      <w:r w:rsidR="00F90A95" w:rsidRPr="00C230CC">
        <w:rPr>
          <w:b/>
          <w:lang w:val="uk-UA" w:eastAsia="uk-UA"/>
        </w:rPr>
        <w:t xml:space="preserve">. </w:t>
      </w:r>
      <w:r w:rsidR="00F90A95" w:rsidRPr="00C230CC">
        <w:rPr>
          <w:lang w:val="uk-UA" w:eastAsia="uk-UA"/>
        </w:rPr>
        <w:t xml:space="preserve">Перелік критеріїв та методика оцінки пропозицій: </w:t>
      </w:r>
      <w:r w:rsidR="00A2569D" w:rsidRPr="00C230CC">
        <w:rPr>
          <w:lang w:val="uk-UA" w:eastAsia="uk-UA"/>
        </w:rPr>
        <w:t>для оцінки пропозицій використовується єдиний критерій оцінки «ціна» (питома вага критерію – 100% (з ПДВ)) згідно з такою методикою: пропозиція, яка містить найнижчу ціну, визнається найбільш економічно вигідною.</w:t>
      </w:r>
    </w:p>
    <w:p w:rsidR="00F107C9" w:rsidRPr="00F107C9" w:rsidRDefault="00F42AD9" w:rsidP="00F107C9">
      <w:pPr>
        <w:spacing w:after="120"/>
        <w:contextualSpacing/>
        <w:jc w:val="both"/>
        <w:rPr>
          <w:rFonts w:eastAsia="SimSun"/>
          <w:color w:val="000000"/>
          <w:lang w:val="uk-UA"/>
        </w:rPr>
      </w:pPr>
      <w:r w:rsidRPr="00C230CC">
        <w:rPr>
          <w:b/>
          <w:lang w:val="uk-UA" w:eastAsia="uk-UA"/>
        </w:rPr>
        <w:t>11</w:t>
      </w:r>
      <w:r w:rsidR="00F90A95" w:rsidRPr="00C230CC">
        <w:rPr>
          <w:b/>
          <w:lang w:val="uk-UA" w:eastAsia="uk-UA"/>
        </w:rPr>
        <w:t xml:space="preserve">. </w:t>
      </w:r>
      <w:r w:rsidR="00F107C9" w:rsidRPr="00F107C9">
        <w:rPr>
          <w:rFonts w:eastAsia="SimSun"/>
          <w:color w:val="000000"/>
          <w:lang w:val="uk-UA"/>
        </w:rPr>
        <w:t>Розмір та умови надання забезпечення пропозицій учасників (якщо замовник вимагає його надати): </w:t>
      </w:r>
      <w:r w:rsidR="00F107C9" w:rsidRPr="00F107C9">
        <w:rPr>
          <w:rFonts w:eastAsia="SimSun"/>
          <w:b/>
          <w:bCs/>
          <w:color w:val="000000"/>
          <w:lang w:val="uk-UA"/>
        </w:rPr>
        <w:t>не вимагається</w:t>
      </w:r>
      <w:r w:rsidR="00F107C9" w:rsidRPr="00F107C9">
        <w:rPr>
          <w:rFonts w:eastAsia="SimSun"/>
          <w:color w:val="000000"/>
          <w:lang w:val="uk-UA"/>
        </w:rPr>
        <w:t xml:space="preserve"> </w:t>
      </w:r>
    </w:p>
    <w:p w:rsidR="00F107C9" w:rsidRPr="00F107C9" w:rsidRDefault="00F107C9" w:rsidP="00F107C9">
      <w:pPr>
        <w:spacing w:after="120"/>
        <w:contextualSpacing/>
        <w:jc w:val="both"/>
        <w:rPr>
          <w:rFonts w:eastAsia="SimSun"/>
          <w:color w:val="000000"/>
          <w:lang w:val="uk-UA"/>
        </w:rPr>
      </w:pPr>
      <w:r w:rsidRPr="00F107C9">
        <w:rPr>
          <w:rFonts w:eastAsia="SimSun"/>
          <w:b/>
          <w:color w:val="000000"/>
          <w:lang w:val="uk-UA"/>
        </w:rPr>
        <w:t>12.</w:t>
      </w:r>
      <w:r w:rsidRPr="00F107C9">
        <w:rPr>
          <w:rFonts w:eastAsia="SimSun"/>
          <w:color w:val="000000"/>
          <w:lang w:val="uk-UA"/>
        </w:rPr>
        <w:t>Розмір та умови надання забезпечення виконання договору про закупівлю (якщо замовник вимагає його надати): </w:t>
      </w:r>
      <w:r w:rsidRPr="00F107C9">
        <w:rPr>
          <w:rFonts w:eastAsia="SimSun"/>
          <w:b/>
          <w:bCs/>
          <w:color w:val="000000"/>
          <w:lang w:val="uk-UA"/>
        </w:rPr>
        <w:t>не вимагається</w:t>
      </w:r>
      <w:r w:rsidRPr="00F107C9">
        <w:rPr>
          <w:rFonts w:eastAsia="SimSun"/>
          <w:color w:val="000000"/>
          <w:lang w:val="uk-UA"/>
        </w:rPr>
        <w:t xml:space="preserve"> </w:t>
      </w:r>
    </w:p>
    <w:p w:rsidR="00F107C9" w:rsidRPr="00F107C9" w:rsidRDefault="00F107C9" w:rsidP="00F107C9">
      <w:pPr>
        <w:spacing w:after="120"/>
        <w:contextualSpacing/>
        <w:jc w:val="both"/>
        <w:rPr>
          <w:rFonts w:eastAsia="SimSun"/>
          <w:b/>
          <w:bCs/>
          <w:color w:val="000000"/>
          <w:lang w:val="uk-UA"/>
        </w:rPr>
      </w:pPr>
      <w:r w:rsidRPr="00F107C9">
        <w:rPr>
          <w:rFonts w:eastAsia="SimSun"/>
          <w:b/>
          <w:color w:val="000000"/>
          <w:lang w:val="uk-UA"/>
        </w:rPr>
        <w:t>13.</w:t>
      </w:r>
      <w:r w:rsidRPr="00F107C9">
        <w:rPr>
          <w:rFonts w:eastAsia="SimSun"/>
          <w:color w:val="000000"/>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F107C9">
        <w:rPr>
          <w:rFonts w:eastAsia="SimSun"/>
          <w:b/>
          <w:bCs/>
          <w:color w:val="000000"/>
          <w:lang w:val="uk-UA"/>
        </w:rPr>
        <w:t>0,5</w:t>
      </w:r>
      <w:r w:rsidRPr="00F107C9">
        <w:rPr>
          <w:rFonts w:eastAsia="SimSun"/>
          <w:color w:val="000000"/>
          <w:lang w:val="uk-UA"/>
        </w:rPr>
        <w:t xml:space="preserve"> </w:t>
      </w:r>
      <w:r w:rsidRPr="00F107C9">
        <w:rPr>
          <w:rFonts w:eastAsia="SimSun"/>
          <w:b/>
          <w:bCs/>
          <w:color w:val="000000"/>
          <w:lang w:val="uk-UA"/>
        </w:rPr>
        <w:t>%</w:t>
      </w:r>
    </w:p>
    <w:p w:rsidR="00F107C9" w:rsidRPr="00F107C9" w:rsidRDefault="00F107C9" w:rsidP="00F107C9">
      <w:pPr>
        <w:spacing w:after="120"/>
        <w:contextualSpacing/>
        <w:jc w:val="both"/>
        <w:rPr>
          <w:rFonts w:eastAsia="SimSun"/>
          <w:color w:val="000000"/>
          <w:lang w:val="uk-UA"/>
        </w:rPr>
      </w:pPr>
      <w:r w:rsidRPr="00F107C9">
        <w:rPr>
          <w:rFonts w:eastAsia="SimSun"/>
          <w:b/>
          <w:color w:val="000000"/>
          <w:lang w:val="uk-UA"/>
        </w:rPr>
        <w:t>14</w:t>
      </w:r>
      <w:r w:rsidRPr="00F107C9">
        <w:rPr>
          <w:rFonts w:eastAsia="SimSun"/>
          <w:color w:val="000000"/>
          <w:lang w:val="uk-UA"/>
        </w:rPr>
        <w:t xml:space="preserve">. Інша інформація: </w:t>
      </w:r>
    </w:p>
    <w:p w:rsidR="00F107C9" w:rsidRPr="00F107C9" w:rsidRDefault="00F107C9" w:rsidP="00F107C9">
      <w:pPr>
        <w:spacing w:after="120"/>
        <w:contextualSpacing/>
        <w:jc w:val="both"/>
        <w:rPr>
          <w:rFonts w:eastAsia="SimSun"/>
          <w:color w:val="000000"/>
          <w:lang w:val="uk-UA"/>
        </w:rPr>
      </w:pPr>
      <w:r w:rsidRPr="00F107C9">
        <w:rPr>
          <w:rFonts w:eastAsia="SimSun"/>
          <w:b/>
          <w:color w:val="000000"/>
          <w:lang w:val="uk-UA"/>
        </w:rPr>
        <w:t>14.1.</w:t>
      </w:r>
      <w:r w:rsidRPr="00F107C9">
        <w:rPr>
          <w:rFonts w:eastAsia="SimSun"/>
          <w:color w:val="000000"/>
          <w:lang w:val="uk-UA"/>
        </w:rPr>
        <w:t>Замовник відхиляє пропозицію в разі, якщо:</w:t>
      </w:r>
    </w:p>
    <w:p w:rsidR="00F107C9" w:rsidRPr="00F107C9" w:rsidRDefault="00F107C9" w:rsidP="00F107C9">
      <w:pPr>
        <w:spacing w:after="120"/>
        <w:contextualSpacing/>
        <w:jc w:val="both"/>
        <w:rPr>
          <w:rFonts w:eastAsia="SimSun"/>
          <w:color w:val="000000"/>
          <w:lang w:val="uk-UA"/>
        </w:rPr>
      </w:pPr>
      <w:bookmarkStart w:id="6" w:name="n453"/>
      <w:bookmarkEnd w:id="6"/>
      <w:r w:rsidRPr="00F107C9">
        <w:rPr>
          <w:rFonts w:eastAsia="SimSun"/>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F107C9" w:rsidRPr="00F107C9" w:rsidRDefault="00F107C9" w:rsidP="00F107C9">
      <w:pPr>
        <w:spacing w:after="120"/>
        <w:contextualSpacing/>
        <w:jc w:val="both"/>
        <w:rPr>
          <w:rFonts w:eastAsia="SimSun"/>
          <w:color w:val="000000"/>
          <w:lang w:val="uk-UA"/>
        </w:rPr>
      </w:pPr>
      <w:bookmarkStart w:id="7" w:name="n454"/>
      <w:bookmarkEnd w:id="7"/>
      <w:r w:rsidRPr="00F107C9">
        <w:rPr>
          <w:rFonts w:eastAsia="SimSun"/>
          <w:color w:val="000000"/>
          <w:lang w:val="uk-UA"/>
        </w:rPr>
        <w:t>2) учасник не надав забезпечення пропозиції, якщо таке забезпечення вимагалося замовником;</w:t>
      </w:r>
    </w:p>
    <w:p w:rsidR="00F107C9" w:rsidRPr="00F107C9" w:rsidRDefault="00F107C9" w:rsidP="00F107C9">
      <w:pPr>
        <w:spacing w:after="120"/>
        <w:contextualSpacing/>
        <w:jc w:val="both"/>
        <w:rPr>
          <w:rFonts w:eastAsia="SimSun"/>
          <w:color w:val="000000"/>
          <w:lang w:val="uk-UA"/>
        </w:rPr>
      </w:pPr>
      <w:bookmarkStart w:id="8" w:name="n455"/>
      <w:bookmarkEnd w:id="8"/>
      <w:r w:rsidRPr="00F107C9">
        <w:rPr>
          <w:rFonts w:eastAsia="SimSun"/>
          <w:color w:val="000000"/>
          <w:lang w:val="uk-UA"/>
        </w:rPr>
        <w:lastRenderedPageBreak/>
        <w:t>3) учасник, який визначений переможцем спрощеної закупівлі, відмовився від укладення договору про закупівлю;</w:t>
      </w:r>
    </w:p>
    <w:p w:rsidR="00F107C9" w:rsidRPr="00F107C9" w:rsidRDefault="00F107C9" w:rsidP="00F107C9">
      <w:pPr>
        <w:spacing w:after="120"/>
        <w:contextualSpacing/>
        <w:jc w:val="both"/>
        <w:rPr>
          <w:rFonts w:eastAsia="SimSun"/>
          <w:color w:val="000000"/>
          <w:lang w:val="uk-UA"/>
        </w:rPr>
      </w:pPr>
      <w:bookmarkStart w:id="9" w:name="n456"/>
      <w:bookmarkEnd w:id="9"/>
      <w:r w:rsidRPr="00F107C9">
        <w:rPr>
          <w:rFonts w:eastAsia="SimSun"/>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F107C9" w:rsidRPr="00F107C9" w:rsidRDefault="00F107C9" w:rsidP="00F107C9">
      <w:pPr>
        <w:spacing w:after="120"/>
        <w:contextualSpacing/>
        <w:jc w:val="both"/>
        <w:rPr>
          <w:rFonts w:eastAsia="SimSun"/>
          <w:color w:val="000000"/>
          <w:lang w:val="uk-UA"/>
        </w:rPr>
      </w:pPr>
      <w:r w:rsidRPr="00F107C9">
        <w:rPr>
          <w:rFonts w:eastAsia="SimSun"/>
          <w:b/>
          <w:color w:val="000000"/>
          <w:lang w:val="uk-UA"/>
        </w:rPr>
        <w:t xml:space="preserve">14.2. </w:t>
      </w:r>
      <w:r w:rsidRPr="00F107C9">
        <w:rPr>
          <w:rFonts w:eastAsia="SimSun"/>
          <w:color w:val="000000"/>
          <w:lang w:val="uk-UA"/>
        </w:rPr>
        <w:t>Замовник відміняє спрощену закупівлю в разі:</w:t>
      </w:r>
    </w:p>
    <w:p w:rsidR="00F107C9" w:rsidRPr="00F107C9" w:rsidRDefault="00F107C9" w:rsidP="00F107C9">
      <w:pPr>
        <w:spacing w:after="120"/>
        <w:contextualSpacing/>
        <w:jc w:val="both"/>
        <w:rPr>
          <w:rFonts w:eastAsia="SimSun"/>
          <w:color w:val="000000"/>
          <w:lang w:val="uk-UA"/>
        </w:rPr>
      </w:pPr>
      <w:r w:rsidRPr="00F107C9">
        <w:rPr>
          <w:rFonts w:eastAsia="SimSun"/>
          <w:color w:val="000000"/>
          <w:lang w:val="uk-UA"/>
        </w:rPr>
        <w:t>1) відсутності подальшої потреби в закупівлі товарів, робіт і послуг;</w:t>
      </w:r>
    </w:p>
    <w:p w:rsidR="00F107C9" w:rsidRPr="00F107C9" w:rsidRDefault="00F107C9" w:rsidP="00F107C9">
      <w:pPr>
        <w:spacing w:after="120"/>
        <w:contextualSpacing/>
        <w:jc w:val="both"/>
        <w:rPr>
          <w:rFonts w:eastAsia="SimSun"/>
          <w:color w:val="000000"/>
          <w:lang w:val="uk-UA"/>
        </w:rPr>
      </w:pPr>
      <w:r w:rsidRPr="00F107C9">
        <w:rPr>
          <w:rFonts w:eastAsia="SimSun"/>
          <w:color w:val="000000"/>
          <w:lang w:val="uk-UA"/>
        </w:rPr>
        <w:t>2) неможливості усунення порушень, що виникли через виявлені порушення законодавства з питань публічних закупівель;</w:t>
      </w:r>
    </w:p>
    <w:p w:rsidR="00F107C9" w:rsidRPr="00F107C9" w:rsidRDefault="00F107C9" w:rsidP="00F107C9">
      <w:pPr>
        <w:spacing w:after="120"/>
        <w:contextualSpacing/>
        <w:jc w:val="both"/>
        <w:rPr>
          <w:rFonts w:eastAsia="SimSun"/>
          <w:color w:val="000000"/>
          <w:lang w:val="uk-UA"/>
        </w:rPr>
      </w:pPr>
      <w:r w:rsidRPr="00F107C9">
        <w:rPr>
          <w:rFonts w:eastAsia="SimSun"/>
          <w:color w:val="000000"/>
          <w:lang w:val="uk-UA"/>
        </w:rPr>
        <w:t>3) скорочення видатків на здійснення закупівлі товарів, робіт і послуг.</w:t>
      </w:r>
    </w:p>
    <w:p w:rsidR="00F107C9" w:rsidRPr="00F107C9" w:rsidRDefault="00F107C9" w:rsidP="00F107C9">
      <w:pPr>
        <w:spacing w:after="120"/>
        <w:contextualSpacing/>
        <w:jc w:val="both"/>
        <w:rPr>
          <w:rFonts w:eastAsia="SimSun"/>
          <w:color w:val="000000"/>
          <w:lang w:val="uk-UA"/>
        </w:rPr>
      </w:pPr>
      <w:r w:rsidRPr="00F107C9">
        <w:rPr>
          <w:rFonts w:eastAsia="SimSun"/>
          <w:b/>
          <w:color w:val="000000"/>
          <w:lang w:val="uk-UA"/>
        </w:rPr>
        <w:t>14.3.</w:t>
      </w:r>
      <w:r w:rsidRPr="00F107C9">
        <w:rPr>
          <w:rFonts w:eastAsia="SimSun"/>
          <w:color w:val="000000"/>
          <w:lang w:val="uk-UA"/>
        </w:rPr>
        <w:t xml:space="preserve"> Спрощена закупівля автоматично відміняється електронною системою закупівель у разі:</w:t>
      </w:r>
    </w:p>
    <w:p w:rsidR="00F107C9" w:rsidRPr="00F107C9" w:rsidRDefault="00F107C9" w:rsidP="00F107C9">
      <w:pPr>
        <w:spacing w:after="120"/>
        <w:contextualSpacing/>
        <w:jc w:val="both"/>
        <w:rPr>
          <w:rFonts w:eastAsia="SimSun"/>
          <w:color w:val="000000"/>
          <w:lang w:val="uk-UA"/>
        </w:rPr>
      </w:pPr>
      <w:r w:rsidRPr="00F107C9">
        <w:rPr>
          <w:rFonts w:eastAsia="SimSun"/>
          <w:color w:val="000000"/>
          <w:lang w:val="uk-UA"/>
        </w:rPr>
        <w:t>1) відхилення всіх пропозицій згідно з частиною 13 статті 14 Закону України «Про публічні закупівлі»;</w:t>
      </w:r>
    </w:p>
    <w:p w:rsidR="00F107C9" w:rsidRPr="00F107C9" w:rsidRDefault="00F107C9" w:rsidP="00F107C9">
      <w:pPr>
        <w:spacing w:after="120"/>
        <w:contextualSpacing/>
        <w:jc w:val="both"/>
        <w:rPr>
          <w:rFonts w:eastAsia="SimSun"/>
          <w:color w:val="000000"/>
          <w:lang w:val="uk-UA"/>
        </w:rPr>
      </w:pPr>
      <w:r w:rsidRPr="00F107C9">
        <w:rPr>
          <w:rFonts w:eastAsia="SimSun"/>
          <w:color w:val="000000"/>
          <w:lang w:val="uk-UA"/>
        </w:rPr>
        <w:t>2) відсутності пропозицій учасників для участі в ній.</w:t>
      </w:r>
    </w:p>
    <w:p w:rsidR="00F107C9" w:rsidRPr="00F107C9" w:rsidRDefault="00F107C9" w:rsidP="00F107C9">
      <w:pPr>
        <w:spacing w:after="120"/>
        <w:contextualSpacing/>
        <w:jc w:val="both"/>
        <w:rPr>
          <w:rFonts w:eastAsia="SimSun"/>
          <w:color w:val="000000"/>
          <w:lang w:val="uk-UA"/>
        </w:rPr>
      </w:pPr>
      <w:r w:rsidRPr="00F107C9">
        <w:rPr>
          <w:rFonts w:eastAsia="SimSun"/>
          <w:color w:val="000000"/>
          <w:lang w:val="uk-UA"/>
        </w:rPr>
        <w:t xml:space="preserve">       Спрощена закупівля може бути відмінена частково (за лотом).</w:t>
      </w:r>
    </w:p>
    <w:p w:rsidR="00F107C9" w:rsidRDefault="00F107C9" w:rsidP="00F107C9">
      <w:pPr>
        <w:spacing w:after="120"/>
        <w:contextualSpacing/>
        <w:jc w:val="both"/>
        <w:rPr>
          <w:rFonts w:eastAsia="SimSun"/>
          <w:color w:val="000000"/>
          <w:lang w:val="uk-UA"/>
        </w:rPr>
      </w:pPr>
      <w:r w:rsidRPr="00F107C9">
        <w:rPr>
          <w:rFonts w:eastAsia="SimSun"/>
          <w:b/>
          <w:color w:val="000000"/>
          <w:lang w:val="uk-UA"/>
        </w:rPr>
        <w:t>15.</w:t>
      </w:r>
      <w:r w:rsidRPr="00F107C9">
        <w:rPr>
          <w:rFonts w:eastAsia="SimSun"/>
          <w:color w:val="000000"/>
          <w:lang w:val="uk-UA"/>
        </w:rPr>
        <w:t xml:space="preserve"> </w:t>
      </w:r>
      <w:proofErr w:type="spellStart"/>
      <w:r w:rsidRPr="00F107C9">
        <w:rPr>
          <w:rFonts w:eastAsia="SimSun"/>
          <w:color w:val="000000"/>
        </w:rPr>
        <w:t>Учасник</w:t>
      </w:r>
      <w:proofErr w:type="spellEnd"/>
      <w:r w:rsidRPr="00F107C9">
        <w:rPr>
          <w:rFonts w:eastAsia="SimSun"/>
          <w:color w:val="000000"/>
        </w:rPr>
        <w:t xml:space="preserve"> </w:t>
      </w:r>
      <w:proofErr w:type="spellStart"/>
      <w:r w:rsidRPr="00F107C9">
        <w:rPr>
          <w:rFonts w:eastAsia="SimSun"/>
          <w:color w:val="000000"/>
        </w:rPr>
        <w:t>завантажує</w:t>
      </w:r>
      <w:proofErr w:type="spellEnd"/>
      <w:r w:rsidRPr="00F107C9">
        <w:rPr>
          <w:rFonts w:eastAsia="SimSun"/>
          <w:color w:val="000000"/>
        </w:rPr>
        <w:t xml:space="preserve"> </w:t>
      </w:r>
      <w:proofErr w:type="spellStart"/>
      <w:r w:rsidRPr="00F107C9">
        <w:rPr>
          <w:rFonts w:eastAsia="SimSun"/>
          <w:color w:val="000000"/>
        </w:rPr>
        <w:t>всі</w:t>
      </w:r>
      <w:proofErr w:type="spellEnd"/>
      <w:r w:rsidRPr="00F107C9">
        <w:rPr>
          <w:rFonts w:eastAsia="SimSun"/>
          <w:color w:val="000000"/>
        </w:rPr>
        <w:t xml:space="preserve"> </w:t>
      </w:r>
      <w:proofErr w:type="spellStart"/>
      <w:r w:rsidRPr="00F107C9">
        <w:rPr>
          <w:rFonts w:eastAsia="SimSun"/>
          <w:color w:val="000000"/>
        </w:rPr>
        <w:t>документи</w:t>
      </w:r>
      <w:proofErr w:type="spellEnd"/>
      <w:r w:rsidRPr="00F107C9">
        <w:rPr>
          <w:rFonts w:eastAsia="SimSun"/>
          <w:color w:val="000000"/>
        </w:rPr>
        <w:t xml:space="preserve"> </w:t>
      </w:r>
      <w:proofErr w:type="spellStart"/>
      <w:r w:rsidRPr="00F107C9">
        <w:rPr>
          <w:rFonts w:eastAsia="SimSun"/>
          <w:color w:val="000000"/>
        </w:rPr>
        <w:t>передбачені</w:t>
      </w:r>
      <w:proofErr w:type="spellEnd"/>
      <w:r w:rsidRPr="00F107C9">
        <w:rPr>
          <w:rFonts w:eastAsia="SimSun"/>
          <w:color w:val="000000"/>
        </w:rPr>
        <w:t xml:space="preserve"> </w:t>
      </w:r>
      <w:proofErr w:type="spellStart"/>
      <w:r w:rsidRPr="00F107C9">
        <w:rPr>
          <w:rFonts w:eastAsia="SimSun"/>
          <w:color w:val="000000"/>
        </w:rPr>
        <w:t>цим</w:t>
      </w:r>
      <w:proofErr w:type="spellEnd"/>
      <w:r w:rsidRPr="00F107C9">
        <w:rPr>
          <w:rFonts w:eastAsia="SimSun"/>
          <w:color w:val="000000"/>
        </w:rPr>
        <w:t xml:space="preserve"> </w:t>
      </w:r>
      <w:proofErr w:type="spellStart"/>
      <w:r w:rsidRPr="00F107C9">
        <w:rPr>
          <w:rFonts w:eastAsia="SimSun"/>
          <w:color w:val="000000"/>
        </w:rPr>
        <w:t>оголошенням</w:t>
      </w:r>
      <w:proofErr w:type="spellEnd"/>
      <w:r w:rsidRPr="00F107C9">
        <w:rPr>
          <w:rFonts w:eastAsia="SimSun"/>
          <w:color w:val="000000"/>
        </w:rPr>
        <w:t xml:space="preserve"> з </w:t>
      </w:r>
      <w:proofErr w:type="spellStart"/>
      <w:r w:rsidRPr="00F107C9">
        <w:rPr>
          <w:rFonts w:eastAsia="SimSun"/>
          <w:color w:val="000000"/>
        </w:rPr>
        <w:t>урахуванням</w:t>
      </w:r>
      <w:proofErr w:type="spellEnd"/>
      <w:r w:rsidRPr="00F107C9">
        <w:rPr>
          <w:rFonts w:eastAsia="SimSun"/>
          <w:color w:val="000000"/>
        </w:rPr>
        <w:t xml:space="preserve"> </w:t>
      </w:r>
      <w:proofErr w:type="spellStart"/>
      <w:r w:rsidRPr="00F107C9">
        <w:rPr>
          <w:rFonts w:eastAsia="SimSun"/>
          <w:color w:val="000000"/>
        </w:rPr>
        <w:t>вимог</w:t>
      </w:r>
      <w:proofErr w:type="spellEnd"/>
      <w:r w:rsidRPr="00F107C9">
        <w:rPr>
          <w:rFonts w:eastAsia="SimSun"/>
          <w:color w:val="000000"/>
        </w:rPr>
        <w:t xml:space="preserve"> Закону </w:t>
      </w:r>
      <w:proofErr w:type="spellStart"/>
      <w:r w:rsidRPr="00F107C9">
        <w:rPr>
          <w:rFonts w:eastAsia="SimSun"/>
          <w:color w:val="000000"/>
        </w:rPr>
        <w:t>України</w:t>
      </w:r>
      <w:proofErr w:type="spellEnd"/>
      <w:r w:rsidRPr="00F107C9">
        <w:rPr>
          <w:rFonts w:eastAsia="SimSun"/>
          <w:color w:val="000000"/>
        </w:rPr>
        <w:t xml:space="preserve"> «Про </w:t>
      </w:r>
      <w:proofErr w:type="spellStart"/>
      <w:r w:rsidRPr="00F107C9">
        <w:rPr>
          <w:rFonts w:eastAsia="SimSun"/>
          <w:color w:val="000000"/>
        </w:rPr>
        <w:t>електронні</w:t>
      </w:r>
      <w:proofErr w:type="spellEnd"/>
      <w:r w:rsidRPr="00F107C9">
        <w:rPr>
          <w:rFonts w:eastAsia="SimSun"/>
          <w:color w:val="000000"/>
        </w:rPr>
        <w:t xml:space="preserve"> </w:t>
      </w:r>
      <w:proofErr w:type="spellStart"/>
      <w:r w:rsidRPr="00F107C9">
        <w:rPr>
          <w:rFonts w:eastAsia="SimSun"/>
          <w:color w:val="000000"/>
        </w:rPr>
        <w:t>документи</w:t>
      </w:r>
      <w:proofErr w:type="spellEnd"/>
      <w:r w:rsidRPr="00F107C9">
        <w:rPr>
          <w:rFonts w:eastAsia="SimSun"/>
          <w:color w:val="000000"/>
        </w:rPr>
        <w:t xml:space="preserve"> та </w:t>
      </w:r>
      <w:proofErr w:type="spellStart"/>
      <w:r w:rsidRPr="00F107C9">
        <w:rPr>
          <w:rFonts w:eastAsia="SimSun"/>
          <w:color w:val="000000"/>
        </w:rPr>
        <w:t>електронний</w:t>
      </w:r>
      <w:proofErr w:type="spellEnd"/>
      <w:r w:rsidRPr="00F107C9">
        <w:rPr>
          <w:rFonts w:eastAsia="SimSun"/>
          <w:color w:val="000000"/>
        </w:rPr>
        <w:t xml:space="preserve"> </w:t>
      </w:r>
      <w:proofErr w:type="spellStart"/>
      <w:r w:rsidRPr="00F107C9">
        <w:rPr>
          <w:rFonts w:eastAsia="SimSun"/>
          <w:color w:val="000000"/>
        </w:rPr>
        <w:t>документообіг</w:t>
      </w:r>
      <w:proofErr w:type="spellEnd"/>
      <w:r w:rsidRPr="00F107C9">
        <w:rPr>
          <w:rFonts w:eastAsia="SimSun"/>
          <w:color w:val="000000"/>
        </w:rPr>
        <w:t xml:space="preserve">», а </w:t>
      </w:r>
      <w:proofErr w:type="spellStart"/>
      <w:r w:rsidRPr="00F107C9">
        <w:rPr>
          <w:rFonts w:eastAsia="SimSun"/>
          <w:color w:val="000000"/>
        </w:rPr>
        <w:t>також</w:t>
      </w:r>
      <w:proofErr w:type="spellEnd"/>
      <w:r w:rsidRPr="00F107C9">
        <w:rPr>
          <w:rFonts w:eastAsia="SimSun"/>
          <w:color w:val="000000"/>
        </w:rPr>
        <w:t xml:space="preserve"> Закону </w:t>
      </w:r>
      <w:proofErr w:type="spellStart"/>
      <w:r w:rsidRPr="00F107C9">
        <w:rPr>
          <w:rFonts w:eastAsia="SimSun"/>
          <w:color w:val="000000"/>
        </w:rPr>
        <w:t>України</w:t>
      </w:r>
      <w:proofErr w:type="spellEnd"/>
      <w:r w:rsidRPr="00F107C9">
        <w:rPr>
          <w:rFonts w:eastAsia="SimSun"/>
          <w:color w:val="000000"/>
        </w:rPr>
        <w:t xml:space="preserve"> «Про </w:t>
      </w:r>
      <w:proofErr w:type="spellStart"/>
      <w:r w:rsidRPr="00F107C9">
        <w:rPr>
          <w:rFonts w:eastAsia="SimSun"/>
          <w:color w:val="000000"/>
        </w:rPr>
        <w:t>електронні</w:t>
      </w:r>
      <w:proofErr w:type="spellEnd"/>
      <w:r w:rsidRPr="00F107C9">
        <w:rPr>
          <w:rFonts w:eastAsia="SimSun"/>
          <w:color w:val="000000"/>
        </w:rPr>
        <w:t xml:space="preserve"> </w:t>
      </w:r>
      <w:proofErr w:type="spellStart"/>
      <w:r w:rsidRPr="00F107C9">
        <w:rPr>
          <w:rFonts w:eastAsia="SimSun"/>
          <w:color w:val="000000"/>
        </w:rPr>
        <w:t>довірчі</w:t>
      </w:r>
      <w:proofErr w:type="spellEnd"/>
      <w:r w:rsidRPr="00F107C9">
        <w:rPr>
          <w:rFonts w:eastAsia="SimSun"/>
          <w:color w:val="000000"/>
        </w:rPr>
        <w:t xml:space="preserve"> </w:t>
      </w:r>
      <w:proofErr w:type="spellStart"/>
      <w:r w:rsidRPr="00F107C9">
        <w:rPr>
          <w:rFonts w:eastAsia="SimSun"/>
          <w:color w:val="000000"/>
        </w:rPr>
        <w:t>послуги</w:t>
      </w:r>
      <w:proofErr w:type="spellEnd"/>
      <w:r w:rsidRPr="00F107C9">
        <w:rPr>
          <w:rFonts w:eastAsia="SimSun"/>
          <w:color w:val="000000"/>
        </w:rPr>
        <w:t xml:space="preserve">» та шляхом </w:t>
      </w:r>
      <w:proofErr w:type="spellStart"/>
      <w:r w:rsidRPr="00F107C9">
        <w:rPr>
          <w:rFonts w:eastAsia="SimSun"/>
          <w:color w:val="000000"/>
        </w:rPr>
        <w:t>накладення</w:t>
      </w:r>
      <w:proofErr w:type="spellEnd"/>
      <w:r w:rsidRPr="00F107C9">
        <w:rPr>
          <w:rFonts w:eastAsia="SimSun"/>
          <w:color w:val="000000"/>
        </w:rPr>
        <w:t xml:space="preserve"> на </w:t>
      </w:r>
      <w:proofErr w:type="spellStart"/>
      <w:r w:rsidRPr="00F107C9">
        <w:rPr>
          <w:rFonts w:eastAsia="SimSun"/>
          <w:color w:val="000000"/>
        </w:rPr>
        <w:t>неї</w:t>
      </w:r>
      <w:proofErr w:type="spellEnd"/>
      <w:r w:rsidRPr="00F107C9">
        <w:rPr>
          <w:rFonts w:eastAsia="SimSun"/>
          <w:color w:val="000000"/>
        </w:rPr>
        <w:t xml:space="preserve"> </w:t>
      </w:r>
      <w:proofErr w:type="spellStart"/>
      <w:r w:rsidRPr="00F107C9">
        <w:rPr>
          <w:rFonts w:eastAsia="SimSun"/>
          <w:color w:val="000000"/>
        </w:rPr>
        <w:t>удосконаленого</w:t>
      </w:r>
      <w:proofErr w:type="spellEnd"/>
      <w:r w:rsidRPr="00F107C9">
        <w:rPr>
          <w:rFonts w:eastAsia="SimSun"/>
          <w:color w:val="000000"/>
        </w:rPr>
        <w:t xml:space="preserve"> </w:t>
      </w:r>
      <w:proofErr w:type="spellStart"/>
      <w:r w:rsidRPr="00F107C9">
        <w:rPr>
          <w:rFonts w:eastAsia="SimSun"/>
          <w:color w:val="000000"/>
        </w:rPr>
        <w:t>електронного</w:t>
      </w:r>
      <w:proofErr w:type="spellEnd"/>
      <w:r w:rsidRPr="00F107C9">
        <w:rPr>
          <w:rFonts w:eastAsia="SimSun"/>
          <w:color w:val="000000"/>
        </w:rPr>
        <w:t xml:space="preserve"> </w:t>
      </w:r>
      <w:proofErr w:type="spellStart"/>
      <w:r w:rsidRPr="00F107C9">
        <w:rPr>
          <w:rFonts w:eastAsia="SimSun"/>
          <w:color w:val="000000"/>
        </w:rPr>
        <w:t>підпису</w:t>
      </w:r>
      <w:proofErr w:type="spellEnd"/>
      <w:r w:rsidRPr="00F107C9">
        <w:rPr>
          <w:rFonts w:eastAsia="SimSun"/>
          <w:color w:val="000000"/>
        </w:rPr>
        <w:t xml:space="preserve"> (УЕП) </w:t>
      </w:r>
      <w:proofErr w:type="spellStart"/>
      <w:r w:rsidRPr="00F107C9">
        <w:rPr>
          <w:rFonts w:eastAsia="SimSun"/>
          <w:color w:val="000000"/>
        </w:rPr>
        <w:t>або</w:t>
      </w:r>
      <w:proofErr w:type="spellEnd"/>
      <w:r w:rsidRPr="00F107C9">
        <w:rPr>
          <w:rFonts w:eastAsia="SimSun"/>
          <w:color w:val="000000"/>
        </w:rPr>
        <w:t xml:space="preserve"> </w:t>
      </w:r>
      <w:proofErr w:type="spellStart"/>
      <w:r w:rsidRPr="00F107C9">
        <w:rPr>
          <w:rFonts w:eastAsia="SimSun"/>
          <w:color w:val="000000"/>
        </w:rPr>
        <w:t>кваліфікованого</w:t>
      </w:r>
      <w:proofErr w:type="spellEnd"/>
      <w:r w:rsidRPr="00F107C9">
        <w:rPr>
          <w:rFonts w:eastAsia="SimSun"/>
          <w:color w:val="000000"/>
        </w:rPr>
        <w:t xml:space="preserve"> </w:t>
      </w:r>
      <w:proofErr w:type="spellStart"/>
      <w:r w:rsidRPr="00F107C9">
        <w:rPr>
          <w:rFonts w:eastAsia="SimSun"/>
          <w:color w:val="000000"/>
        </w:rPr>
        <w:t>електронного</w:t>
      </w:r>
      <w:proofErr w:type="spellEnd"/>
      <w:r w:rsidRPr="00F107C9">
        <w:rPr>
          <w:rFonts w:eastAsia="SimSun"/>
          <w:color w:val="000000"/>
        </w:rPr>
        <w:t xml:space="preserve"> </w:t>
      </w:r>
      <w:proofErr w:type="spellStart"/>
      <w:r w:rsidRPr="00F107C9">
        <w:rPr>
          <w:rFonts w:eastAsia="SimSun"/>
          <w:color w:val="000000"/>
        </w:rPr>
        <w:t>підпису</w:t>
      </w:r>
      <w:proofErr w:type="spellEnd"/>
      <w:r w:rsidRPr="00F107C9">
        <w:rPr>
          <w:rFonts w:eastAsia="SimSun"/>
          <w:color w:val="000000"/>
        </w:rPr>
        <w:t xml:space="preserve"> (КЕП). </w:t>
      </w:r>
    </w:p>
    <w:p w:rsidR="00722142" w:rsidRPr="00722142" w:rsidRDefault="00722142" w:rsidP="00722142">
      <w:pPr>
        <w:widowControl w:val="0"/>
        <w:tabs>
          <w:tab w:val="num" w:pos="0"/>
          <w:tab w:val="left" w:pos="330"/>
          <w:tab w:val="left" w:pos="550"/>
        </w:tabs>
        <w:suppressAutoHyphens/>
        <w:jc w:val="both"/>
        <w:rPr>
          <w:lang w:val="uk-UA" w:eastAsia="uk-UA"/>
        </w:rPr>
      </w:pPr>
      <w:r>
        <w:rPr>
          <w:b/>
          <w:lang w:val="uk-UA" w:eastAsia="uk-UA"/>
        </w:rPr>
        <w:t xml:space="preserve">16. </w:t>
      </w:r>
      <w:r w:rsidRPr="00722142">
        <w:rPr>
          <w:lang w:val="uk-UA" w:eastAsia="uk-UA"/>
        </w:rPr>
        <w:t>Під час укладання договору переможець повинен надати в паперовому вигляді завірені підписом Учасника наступні документи:</w:t>
      </w:r>
    </w:p>
    <w:p w:rsidR="00722142" w:rsidRPr="00722142" w:rsidRDefault="00722142" w:rsidP="00722142">
      <w:pPr>
        <w:widowControl w:val="0"/>
        <w:tabs>
          <w:tab w:val="num" w:pos="0"/>
          <w:tab w:val="left" w:pos="330"/>
          <w:tab w:val="left" w:pos="550"/>
        </w:tabs>
        <w:suppressAutoHyphens/>
        <w:jc w:val="both"/>
        <w:rPr>
          <w:lang w:val="uk-UA" w:eastAsia="uk-UA"/>
        </w:rPr>
      </w:pPr>
      <w:r>
        <w:rPr>
          <w:lang w:val="uk-UA" w:eastAsia="uk-UA"/>
        </w:rPr>
        <w:t>- д</w:t>
      </w:r>
      <w:r w:rsidRPr="00722142">
        <w:rPr>
          <w:lang w:val="uk-UA" w:eastAsia="uk-UA"/>
        </w:rPr>
        <w:t>оговір та додатки до Договору;</w:t>
      </w:r>
    </w:p>
    <w:p w:rsidR="00722142" w:rsidRPr="00722142" w:rsidRDefault="00722142" w:rsidP="00722142">
      <w:pPr>
        <w:widowControl w:val="0"/>
        <w:tabs>
          <w:tab w:val="num" w:pos="0"/>
          <w:tab w:val="left" w:pos="330"/>
          <w:tab w:val="left" w:pos="550"/>
        </w:tabs>
        <w:suppressAutoHyphens/>
        <w:jc w:val="both"/>
        <w:rPr>
          <w:lang w:val="uk-UA" w:eastAsia="uk-UA"/>
        </w:rPr>
      </w:pPr>
      <w:r>
        <w:rPr>
          <w:lang w:val="uk-UA" w:eastAsia="uk-UA"/>
        </w:rPr>
        <w:t>- в</w:t>
      </w:r>
      <w:r w:rsidRPr="00722142">
        <w:rPr>
          <w:lang w:val="uk-UA" w:eastAsia="uk-UA"/>
        </w:rPr>
        <w:t>ідповідну інформацію про право підписання Договору про закупівлю;</w:t>
      </w:r>
    </w:p>
    <w:p w:rsidR="00722142" w:rsidRPr="008A1739" w:rsidRDefault="00722142" w:rsidP="00722142">
      <w:pPr>
        <w:widowControl w:val="0"/>
        <w:tabs>
          <w:tab w:val="num" w:pos="0"/>
          <w:tab w:val="left" w:pos="330"/>
          <w:tab w:val="left" w:pos="550"/>
        </w:tabs>
        <w:suppressAutoHyphens/>
        <w:jc w:val="both"/>
        <w:rPr>
          <w:lang w:val="uk-UA" w:eastAsia="uk-UA"/>
        </w:rPr>
      </w:pPr>
      <w:r>
        <w:rPr>
          <w:lang w:val="uk-UA" w:eastAsia="uk-UA"/>
        </w:rPr>
        <w:t>- к</w:t>
      </w:r>
      <w:r w:rsidRPr="00722142">
        <w:rPr>
          <w:lang w:val="uk-UA" w:eastAsia="uk-UA"/>
        </w:rPr>
        <w:t>опію ліцензії або документа дозвільного характеру (у разі їх наявності) на провадження  певног</w:t>
      </w:r>
      <w:r>
        <w:rPr>
          <w:lang w:val="uk-UA" w:eastAsia="uk-UA"/>
        </w:rPr>
        <w:t>о виду господарської діяльності.</w:t>
      </w:r>
      <w:r w:rsidR="008A1739" w:rsidRPr="008A1739">
        <w:rPr>
          <w:i/>
          <w:iCs/>
          <w:color w:val="000000"/>
        </w:rPr>
        <w:t xml:space="preserve"> </w:t>
      </w:r>
      <w:r w:rsidR="008A1739" w:rsidRPr="008A1739">
        <w:rPr>
          <w:i/>
          <w:iCs/>
          <w:lang w:eastAsia="uk-UA"/>
        </w:rPr>
        <w:t xml:space="preserve">У </w:t>
      </w:r>
      <w:proofErr w:type="spellStart"/>
      <w:r w:rsidR="008A1739" w:rsidRPr="008A1739">
        <w:rPr>
          <w:i/>
          <w:iCs/>
          <w:lang w:eastAsia="uk-UA"/>
        </w:rPr>
        <w:t>разі</w:t>
      </w:r>
      <w:proofErr w:type="spellEnd"/>
      <w:r w:rsidR="008A1739" w:rsidRPr="008A1739">
        <w:rPr>
          <w:i/>
          <w:iCs/>
          <w:lang w:eastAsia="uk-UA"/>
        </w:rPr>
        <w:t xml:space="preserve"> </w:t>
      </w:r>
      <w:proofErr w:type="spellStart"/>
      <w:r w:rsidR="008A1739" w:rsidRPr="008A1739">
        <w:rPr>
          <w:i/>
          <w:iCs/>
          <w:lang w:eastAsia="uk-UA"/>
        </w:rPr>
        <w:t>якщо</w:t>
      </w:r>
      <w:proofErr w:type="spellEnd"/>
      <w:r w:rsidR="008A1739" w:rsidRPr="008A1739">
        <w:rPr>
          <w:i/>
          <w:iCs/>
          <w:lang w:eastAsia="uk-UA"/>
        </w:rPr>
        <w:t xml:space="preserve"> </w:t>
      </w:r>
      <w:proofErr w:type="spellStart"/>
      <w:r w:rsidR="008A1739" w:rsidRPr="008A1739">
        <w:rPr>
          <w:i/>
          <w:iCs/>
          <w:lang w:eastAsia="uk-UA"/>
        </w:rPr>
        <w:t>переможцем</w:t>
      </w:r>
      <w:proofErr w:type="spellEnd"/>
      <w:r w:rsidR="008A1739" w:rsidRPr="008A1739">
        <w:rPr>
          <w:i/>
          <w:iCs/>
          <w:lang w:eastAsia="uk-UA"/>
        </w:rPr>
        <w:t xml:space="preserve"> </w:t>
      </w:r>
      <w:proofErr w:type="spellStart"/>
      <w:r w:rsidR="008A1739" w:rsidRPr="008A1739">
        <w:rPr>
          <w:i/>
          <w:iCs/>
          <w:lang w:eastAsia="uk-UA"/>
        </w:rPr>
        <w:t>спрощеної</w:t>
      </w:r>
      <w:proofErr w:type="spellEnd"/>
      <w:r w:rsidR="008A1739" w:rsidRPr="008A1739">
        <w:rPr>
          <w:i/>
          <w:iCs/>
          <w:lang w:eastAsia="uk-UA"/>
        </w:rPr>
        <w:t xml:space="preserve"> </w:t>
      </w:r>
      <w:proofErr w:type="spellStart"/>
      <w:r w:rsidR="008A1739" w:rsidRPr="008A1739">
        <w:rPr>
          <w:i/>
          <w:iCs/>
          <w:lang w:eastAsia="uk-UA"/>
        </w:rPr>
        <w:t>закупівлі</w:t>
      </w:r>
      <w:proofErr w:type="spellEnd"/>
      <w:r w:rsidR="008A1739" w:rsidRPr="008A1739">
        <w:rPr>
          <w:i/>
          <w:iCs/>
          <w:lang w:eastAsia="uk-UA"/>
        </w:rPr>
        <w:t xml:space="preserve"> є </w:t>
      </w:r>
      <w:proofErr w:type="spellStart"/>
      <w:r w:rsidR="008A1739" w:rsidRPr="008A1739">
        <w:rPr>
          <w:i/>
          <w:iCs/>
          <w:lang w:eastAsia="uk-UA"/>
        </w:rPr>
        <w:t>об’єднання</w:t>
      </w:r>
      <w:proofErr w:type="spellEnd"/>
      <w:r w:rsidR="008A1739" w:rsidRPr="008A1739">
        <w:rPr>
          <w:i/>
          <w:iCs/>
          <w:lang w:eastAsia="uk-UA"/>
        </w:rPr>
        <w:t xml:space="preserve"> </w:t>
      </w:r>
      <w:proofErr w:type="spellStart"/>
      <w:r w:rsidR="008A1739" w:rsidRPr="008A1739">
        <w:rPr>
          <w:i/>
          <w:iCs/>
          <w:lang w:eastAsia="uk-UA"/>
        </w:rPr>
        <w:t>учасників</w:t>
      </w:r>
      <w:proofErr w:type="spellEnd"/>
      <w:r w:rsidR="008A1739" w:rsidRPr="008A1739">
        <w:rPr>
          <w:i/>
          <w:iCs/>
          <w:lang w:eastAsia="uk-UA"/>
        </w:rPr>
        <w:t xml:space="preserve">, </w:t>
      </w:r>
      <w:proofErr w:type="spellStart"/>
      <w:r w:rsidR="008A1739" w:rsidRPr="008A1739">
        <w:rPr>
          <w:i/>
          <w:iCs/>
          <w:lang w:eastAsia="uk-UA"/>
        </w:rPr>
        <w:t>копія</w:t>
      </w:r>
      <w:proofErr w:type="spellEnd"/>
      <w:r w:rsidR="008A1739" w:rsidRPr="008A1739">
        <w:rPr>
          <w:i/>
          <w:iCs/>
          <w:lang w:eastAsia="uk-UA"/>
        </w:rPr>
        <w:t xml:space="preserve"> </w:t>
      </w:r>
      <w:proofErr w:type="spellStart"/>
      <w:r w:rsidR="008A1739" w:rsidRPr="008A1739">
        <w:rPr>
          <w:i/>
          <w:iCs/>
          <w:lang w:eastAsia="uk-UA"/>
        </w:rPr>
        <w:t>ліцензії</w:t>
      </w:r>
      <w:proofErr w:type="spellEnd"/>
      <w:r w:rsidR="008A1739" w:rsidRPr="008A1739">
        <w:rPr>
          <w:i/>
          <w:iCs/>
          <w:lang w:eastAsia="uk-UA"/>
        </w:rPr>
        <w:t xml:space="preserve"> </w:t>
      </w:r>
      <w:proofErr w:type="spellStart"/>
      <w:r w:rsidR="008A1739" w:rsidRPr="008A1739">
        <w:rPr>
          <w:i/>
          <w:iCs/>
          <w:lang w:eastAsia="uk-UA"/>
        </w:rPr>
        <w:t>або</w:t>
      </w:r>
      <w:proofErr w:type="spellEnd"/>
      <w:r w:rsidR="008A1739" w:rsidRPr="008A1739">
        <w:rPr>
          <w:i/>
          <w:iCs/>
          <w:lang w:eastAsia="uk-UA"/>
        </w:rPr>
        <w:t xml:space="preserve"> </w:t>
      </w:r>
      <w:proofErr w:type="spellStart"/>
      <w:r w:rsidR="008A1739" w:rsidRPr="008A1739">
        <w:rPr>
          <w:i/>
          <w:iCs/>
          <w:lang w:eastAsia="uk-UA"/>
        </w:rPr>
        <w:t>дозволу</w:t>
      </w:r>
      <w:proofErr w:type="spellEnd"/>
      <w:r w:rsidR="008A1739" w:rsidRPr="008A1739">
        <w:rPr>
          <w:i/>
          <w:iCs/>
          <w:lang w:eastAsia="uk-UA"/>
        </w:rPr>
        <w:t xml:space="preserve"> </w:t>
      </w:r>
      <w:proofErr w:type="spellStart"/>
      <w:r w:rsidR="008A1739" w:rsidRPr="008A1739">
        <w:rPr>
          <w:i/>
          <w:iCs/>
          <w:lang w:eastAsia="uk-UA"/>
        </w:rPr>
        <w:t>надається</w:t>
      </w:r>
      <w:proofErr w:type="spellEnd"/>
      <w:r w:rsidR="008A1739" w:rsidRPr="008A1739">
        <w:rPr>
          <w:i/>
          <w:iCs/>
          <w:lang w:eastAsia="uk-UA"/>
        </w:rPr>
        <w:t xml:space="preserve"> одним з </w:t>
      </w:r>
      <w:proofErr w:type="spellStart"/>
      <w:r w:rsidR="008A1739" w:rsidRPr="008A1739">
        <w:rPr>
          <w:i/>
          <w:iCs/>
          <w:lang w:eastAsia="uk-UA"/>
        </w:rPr>
        <w:t>учасників</w:t>
      </w:r>
      <w:proofErr w:type="spellEnd"/>
      <w:r w:rsidR="008A1739" w:rsidRPr="008A1739">
        <w:rPr>
          <w:i/>
          <w:iCs/>
          <w:lang w:eastAsia="uk-UA"/>
        </w:rPr>
        <w:t xml:space="preserve"> такого </w:t>
      </w:r>
      <w:proofErr w:type="spellStart"/>
      <w:r w:rsidR="008A1739" w:rsidRPr="008A1739">
        <w:rPr>
          <w:i/>
          <w:iCs/>
          <w:lang w:eastAsia="uk-UA"/>
        </w:rPr>
        <w:t>об’єднання</w:t>
      </w:r>
      <w:proofErr w:type="spellEnd"/>
      <w:r w:rsidR="008A1739" w:rsidRPr="008A1739">
        <w:rPr>
          <w:i/>
          <w:iCs/>
          <w:lang w:eastAsia="uk-UA"/>
        </w:rPr>
        <w:t xml:space="preserve"> </w:t>
      </w:r>
      <w:proofErr w:type="spellStart"/>
      <w:r w:rsidR="008A1739" w:rsidRPr="008A1739">
        <w:rPr>
          <w:i/>
          <w:iCs/>
          <w:lang w:eastAsia="uk-UA"/>
        </w:rPr>
        <w:t>учасників</w:t>
      </w:r>
      <w:proofErr w:type="spellEnd"/>
      <w:r w:rsidR="008A1739">
        <w:rPr>
          <w:i/>
          <w:iCs/>
          <w:lang w:val="uk-UA" w:eastAsia="uk-UA"/>
        </w:rPr>
        <w:t>.</w:t>
      </w:r>
    </w:p>
    <w:p w:rsidR="00722142" w:rsidRDefault="00722142" w:rsidP="00F107C9">
      <w:pPr>
        <w:spacing w:after="120"/>
        <w:contextualSpacing/>
        <w:jc w:val="both"/>
        <w:rPr>
          <w:rFonts w:eastAsia="SimSun"/>
          <w:b/>
          <w:color w:val="000000"/>
          <w:lang w:val="uk-UA"/>
        </w:rPr>
      </w:pPr>
    </w:p>
    <w:p w:rsidR="008A6789" w:rsidRDefault="008A1739" w:rsidP="008A1739">
      <w:pPr>
        <w:spacing w:after="120"/>
        <w:ind w:firstLine="426"/>
        <w:contextualSpacing/>
        <w:jc w:val="both"/>
        <w:rPr>
          <w:lang w:val="uk-UA"/>
        </w:rPr>
      </w:pPr>
      <w:proofErr w:type="spellStart"/>
      <w:r>
        <w:t>Документи</w:t>
      </w:r>
      <w:proofErr w:type="spellEnd"/>
      <w:r>
        <w:t xml:space="preserve">, </w:t>
      </w:r>
      <w:proofErr w:type="spellStart"/>
      <w:r>
        <w:t>що</w:t>
      </w:r>
      <w:proofErr w:type="spellEnd"/>
      <w:r>
        <w:t xml:space="preserve"> </w:t>
      </w:r>
      <w:proofErr w:type="spellStart"/>
      <w:r>
        <w:t>складаються</w:t>
      </w:r>
      <w:proofErr w:type="spellEnd"/>
      <w:r>
        <w:t xml:space="preserve"> </w:t>
      </w:r>
      <w:proofErr w:type="spellStart"/>
      <w:r>
        <w:t>учасником</w:t>
      </w:r>
      <w:proofErr w:type="spellEnd"/>
      <w:r>
        <w:t xml:space="preserve">, </w:t>
      </w:r>
      <w:proofErr w:type="spellStart"/>
      <w:r>
        <w:t>повинні</w:t>
      </w:r>
      <w:proofErr w:type="spellEnd"/>
      <w:r>
        <w:t xml:space="preserve"> бути </w:t>
      </w:r>
      <w:proofErr w:type="spellStart"/>
      <w:r>
        <w:t>українською</w:t>
      </w:r>
      <w:proofErr w:type="spellEnd"/>
      <w:r>
        <w:t xml:space="preserve"> </w:t>
      </w:r>
      <w:proofErr w:type="spellStart"/>
      <w:r>
        <w:t>мовою</w:t>
      </w:r>
      <w:proofErr w:type="spellEnd"/>
      <w:r>
        <w:t xml:space="preserve">, </w:t>
      </w:r>
      <w:proofErr w:type="spellStart"/>
      <w:r>
        <w:t>оформлені</w:t>
      </w:r>
      <w:proofErr w:type="spellEnd"/>
      <w:r>
        <w:t xml:space="preserve"> </w:t>
      </w:r>
      <w:proofErr w:type="spellStart"/>
      <w:r>
        <w:t>належним</w:t>
      </w:r>
      <w:proofErr w:type="spellEnd"/>
      <w:r>
        <w:t xml:space="preserve"> чином у </w:t>
      </w:r>
      <w:proofErr w:type="spellStart"/>
      <w:r>
        <w:t>відповідності</w:t>
      </w:r>
      <w:proofErr w:type="spellEnd"/>
      <w:r>
        <w:t xml:space="preserve"> до </w:t>
      </w:r>
      <w:proofErr w:type="spellStart"/>
      <w:r>
        <w:t>вимог</w:t>
      </w:r>
      <w:proofErr w:type="spellEnd"/>
      <w:r>
        <w:t xml:space="preserve"> чинного </w:t>
      </w:r>
      <w:proofErr w:type="spellStart"/>
      <w:r>
        <w:t>законодавства</w:t>
      </w:r>
      <w:proofErr w:type="spellEnd"/>
      <w:r>
        <w:t xml:space="preserve"> в </w:t>
      </w:r>
      <w:proofErr w:type="spellStart"/>
      <w:r>
        <w:t>частині</w:t>
      </w:r>
      <w:proofErr w:type="spellEnd"/>
      <w:r>
        <w:t xml:space="preserve"> </w:t>
      </w:r>
      <w:proofErr w:type="spellStart"/>
      <w:r>
        <w:t>дотримання</w:t>
      </w:r>
      <w:proofErr w:type="spellEnd"/>
      <w:r>
        <w:t xml:space="preserve"> </w:t>
      </w:r>
      <w:proofErr w:type="spellStart"/>
      <w:r>
        <w:t>письмової</w:t>
      </w:r>
      <w:proofErr w:type="spellEnd"/>
      <w:r>
        <w:t xml:space="preserve"> </w:t>
      </w:r>
      <w:proofErr w:type="spellStart"/>
      <w:r>
        <w:t>форми</w:t>
      </w:r>
      <w:proofErr w:type="spellEnd"/>
      <w:r>
        <w:t xml:space="preserve"> документу, </w:t>
      </w:r>
      <w:proofErr w:type="spellStart"/>
      <w:r>
        <w:t>складеного</w:t>
      </w:r>
      <w:proofErr w:type="spellEnd"/>
      <w:r>
        <w:t xml:space="preserve"> </w:t>
      </w:r>
      <w:proofErr w:type="spellStart"/>
      <w:r>
        <w:t>суб’єктом</w:t>
      </w:r>
      <w:proofErr w:type="spellEnd"/>
      <w:r>
        <w:t xml:space="preserve"> </w:t>
      </w:r>
      <w:proofErr w:type="spellStart"/>
      <w:r>
        <w:t>господарювання</w:t>
      </w:r>
      <w:proofErr w:type="spellEnd"/>
      <w:r>
        <w:t xml:space="preserve">, в тому </w:t>
      </w:r>
      <w:proofErr w:type="spellStart"/>
      <w:r>
        <w:t>числі</w:t>
      </w:r>
      <w:proofErr w:type="spellEnd"/>
      <w:r>
        <w:t xml:space="preserve"> за </w:t>
      </w:r>
      <w:proofErr w:type="spellStart"/>
      <w:r>
        <w:t>власноручним</w:t>
      </w:r>
      <w:proofErr w:type="spellEnd"/>
      <w:r>
        <w:t xml:space="preserve"> </w:t>
      </w:r>
      <w:proofErr w:type="spellStart"/>
      <w:r>
        <w:t>підписом</w:t>
      </w:r>
      <w:proofErr w:type="spellEnd"/>
      <w:r>
        <w:t xml:space="preserve"> </w:t>
      </w:r>
      <w:proofErr w:type="spellStart"/>
      <w:r>
        <w:t>учасника</w:t>
      </w:r>
      <w:proofErr w:type="spellEnd"/>
      <w:r>
        <w:t>/</w:t>
      </w:r>
      <w:proofErr w:type="spellStart"/>
      <w:r>
        <w:t>уповноваженої</w:t>
      </w:r>
      <w:proofErr w:type="spellEnd"/>
      <w:r>
        <w:t xml:space="preserve"> особи </w:t>
      </w:r>
      <w:proofErr w:type="spellStart"/>
      <w:r>
        <w:t>учасника</w:t>
      </w:r>
      <w:proofErr w:type="spellEnd"/>
      <w:r>
        <w:t xml:space="preserve">. </w:t>
      </w:r>
      <w:proofErr w:type="spellStart"/>
      <w:r w:rsidR="00FD2BC3" w:rsidRPr="00FD2BC3">
        <w:t>Якщо</w:t>
      </w:r>
      <w:proofErr w:type="spellEnd"/>
      <w:r w:rsidR="00FD2BC3" w:rsidRPr="00FD2BC3">
        <w:t xml:space="preserve"> в </w:t>
      </w:r>
      <w:proofErr w:type="spellStart"/>
      <w:r w:rsidR="00FD2BC3" w:rsidRPr="00FD2BC3">
        <w:t>складі</w:t>
      </w:r>
      <w:proofErr w:type="spellEnd"/>
      <w:r w:rsidR="00FD2BC3" w:rsidRPr="00FD2BC3">
        <w:t xml:space="preserve"> </w:t>
      </w:r>
      <w:proofErr w:type="spellStart"/>
      <w:r w:rsidR="00FD2BC3" w:rsidRPr="00FD2BC3">
        <w:t>пропозиції</w:t>
      </w:r>
      <w:proofErr w:type="spellEnd"/>
      <w:r w:rsidR="00FD2BC3" w:rsidRPr="00FD2BC3">
        <w:t xml:space="preserve"> </w:t>
      </w:r>
      <w:proofErr w:type="spellStart"/>
      <w:r w:rsidR="00FD2BC3" w:rsidRPr="00FD2BC3">
        <w:t>надається</w:t>
      </w:r>
      <w:proofErr w:type="spellEnd"/>
      <w:r w:rsidR="00FD2BC3" w:rsidRPr="00FD2BC3">
        <w:t xml:space="preserve"> документ </w:t>
      </w:r>
      <w:proofErr w:type="spellStart"/>
      <w:r w:rsidR="00FD2BC3" w:rsidRPr="00FD2BC3">
        <w:t>складений</w:t>
      </w:r>
      <w:proofErr w:type="spellEnd"/>
      <w:r w:rsidR="00FD2BC3" w:rsidRPr="00FD2BC3">
        <w:t xml:space="preserve"> </w:t>
      </w:r>
      <w:proofErr w:type="spellStart"/>
      <w:r w:rsidR="00FD2BC3" w:rsidRPr="00FD2BC3">
        <w:t>іншою</w:t>
      </w:r>
      <w:proofErr w:type="spellEnd"/>
      <w:r w:rsidR="00FD2BC3" w:rsidRPr="00FD2BC3">
        <w:t xml:space="preserve"> </w:t>
      </w:r>
      <w:proofErr w:type="spellStart"/>
      <w:r w:rsidR="00FD2BC3" w:rsidRPr="00FD2BC3">
        <w:t>мовою</w:t>
      </w:r>
      <w:proofErr w:type="spellEnd"/>
      <w:r w:rsidR="00FD2BC3" w:rsidRPr="00FD2BC3">
        <w:t xml:space="preserve">, </w:t>
      </w:r>
      <w:proofErr w:type="spellStart"/>
      <w:r w:rsidR="00FD2BC3" w:rsidRPr="00FD2BC3">
        <w:t>учасник</w:t>
      </w:r>
      <w:proofErr w:type="spellEnd"/>
      <w:r w:rsidR="00FD2BC3" w:rsidRPr="00FD2BC3">
        <w:t xml:space="preserve"> </w:t>
      </w:r>
      <w:proofErr w:type="spellStart"/>
      <w:r w:rsidR="00FD2BC3" w:rsidRPr="00FD2BC3">
        <w:t>надає</w:t>
      </w:r>
      <w:proofErr w:type="spellEnd"/>
      <w:r w:rsidR="00FD2BC3" w:rsidRPr="00FD2BC3">
        <w:t xml:space="preserve"> документ </w:t>
      </w:r>
      <w:proofErr w:type="spellStart"/>
      <w:r w:rsidR="00FD2BC3" w:rsidRPr="00FD2BC3">
        <w:t>мовою</w:t>
      </w:r>
      <w:proofErr w:type="spellEnd"/>
      <w:r w:rsidR="00FD2BC3" w:rsidRPr="00FD2BC3">
        <w:t xml:space="preserve"> </w:t>
      </w:r>
      <w:proofErr w:type="spellStart"/>
      <w:r w:rsidR="00FD2BC3" w:rsidRPr="00FD2BC3">
        <w:t>оригіналу</w:t>
      </w:r>
      <w:proofErr w:type="spellEnd"/>
      <w:r w:rsidR="00FD2BC3" w:rsidRPr="00FD2BC3">
        <w:t xml:space="preserve"> з </w:t>
      </w:r>
      <w:proofErr w:type="spellStart"/>
      <w:r w:rsidR="00FD2BC3" w:rsidRPr="00FD2BC3">
        <w:t>обов’язковим</w:t>
      </w:r>
      <w:proofErr w:type="spellEnd"/>
      <w:r w:rsidR="00FD2BC3" w:rsidRPr="00FD2BC3">
        <w:t xml:space="preserve"> перекладом </w:t>
      </w:r>
      <w:proofErr w:type="spellStart"/>
      <w:r w:rsidR="00FD2BC3" w:rsidRPr="00FD2BC3">
        <w:t>українською</w:t>
      </w:r>
      <w:proofErr w:type="spellEnd"/>
      <w:r w:rsidR="00FD2BC3" w:rsidRPr="00FD2BC3">
        <w:t xml:space="preserve"> </w:t>
      </w:r>
      <w:proofErr w:type="spellStart"/>
      <w:r w:rsidR="00FD2BC3" w:rsidRPr="00FD2BC3">
        <w:t>мовою</w:t>
      </w:r>
      <w:proofErr w:type="spellEnd"/>
      <w:r w:rsidR="00FD2BC3" w:rsidRPr="00FD2BC3">
        <w:t xml:space="preserve">. </w:t>
      </w:r>
      <w:proofErr w:type="spellStart"/>
      <w:r w:rsidR="00FD2BC3" w:rsidRPr="00FD2BC3">
        <w:t>Відповідальність</w:t>
      </w:r>
      <w:proofErr w:type="spellEnd"/>
      <w:r w:rsidR="00FD2BC3" w:rsidRPr="00FD2BC3">
        <w:t xml:space="preserve"> за </w:t>
      </w:r>
      <w:proofErr w:type="spellStart"/>
      <w:r w:rsidR="00FD2BC3" w:rsidRPr="00FD2BC3">
        <w:t>якість</w:t>
      </w:r>
      <w:proofErr w:type="spellEnd"/>
      <w:r w:rsidR="00FD2BC3" w:rsidRPr="00FD2BC3">
        <w:t xml:space="preserve"> та </w:t>
      </w:r>
      <w:proofErr w:type="spellStart"/>
      <w:r w:rsidR="00FD2BC3" w:rsidRPr="00FD2BC3">
        <w:t>достовірність</w:t>
      </w:r>
      <w:proofErr w:type="spellEnd"/>
      <w:r w:rsidR="00FD2BC3" w:rsidRPr="00FD2BC3">
        <w:t xml:space="preserve"> перекладу </w:t>
      </w:r>
      <w:proofErr w:type="spellStart"/>
      <w:r w:rsidR="00FD2BC3" w:rsidRPr="00FD2BC3">
        <w:t>несе</w:t>
      </w:r>
      <w:proofErr w:type="spellEnd"/>
      <w:r w:rsidR="00FD2BC3" w:rsidRPr="00FD2BC3">
        <w:t xml:space="preserve"> </w:t>
      </w:r>
      <w:proofErr w:type="spellStart"/>
      <w:r w:rsidR="00FD2BC3" w:rsidRPr="00FD2BC3">
        <w:t>учасник</w:t>
      </w:r>
      <w:proofErr w:type="spellEnd"/>
      <w:r w:rsidR="00FD2BC3" w:rsidRPr="00FD2BC3">
        <w:t>.</w:t>
      </w:r>
    </w:p>
    <w:p w:rsidR="008A6789" w:rsidRPr="008A6789" w:rsidRDefault="008A6789" w:rsidP="00037F10">
      <w:pPr>
        <w:keepNext/>
        <w:keepLines/>
        <w:spacing w:after="200"/>
        <w:ind w:left="40" w:firstLine="241"/>
        <w:contextualSpacing/>
        <w:jc w:val="both"/>
        <w:rPr>
          <w:color w:val="000000"/>
          <w:lang w:val="uk-UA"/>
        </w:rPr>
      </w:pPr>
      <w:r w:rsidRPr="008A6789">
        <w:rPr>
          <w:rFonts w:eastAsia="Calibri"/>
          <w:lang w:val="uk-UA"/>
        </w:rPr>
        <w:t>Документи,</w:t>
      </w:r>
      <w:r w:rsidR="00037F10">
        <w:rPr>
          <w:rFonts w:eastAsia="Calibri"/>
          <w:lang w:val="uk-UA"/>
        </w:rPr>
        <w:t xml:space="preserve"> що надаються у складі </w:t>
      </w:r>
      <w:r w:rsidRPr="008A6789">
        <w:rPr>
          <w:rFonts w:eastAsia="Calibri"/>
          <w:lang w:val="uk-UA"/>
        </w:rPr>
        <w:t xml:space="preserve"> пропозиції, мають бути у вигляді скан-копії з оригіналу або копії відповідного документу, завантаженого в форматі .pdf або .jpeg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w:t>
      </w:r>
      <w:r w:rsidRPr="008A6789">
        <w:rPr>
          <w:color w:val="000000"/>
          <w:lang w:val="uk-UA"/>
        </w:rPr>
        <w:t>. </w:t>
      </w:r>
    </w:p>
    <w:p w:rsidR="008A1739" w:rsidRDefault="008A1739" w:rsidP="008A1739">
      <w:pPr>
        <w:spacing w:after="120"/>
        <w:ind w:firstLine="426"/>
        <w:contextualSpacing/>
        <w:jc w:val="both"/>
        <w:rPr>
          <w:lang w:val="uk-UA"/>
        </w:rPr>
      </w:pPr>
      <w:proofErr w:type="spellStart"/>
      <w:r>
        <w:t>Вимога</w:t>
      </w:r>
      <w:proofErr w:type="spellEnd"/>
      <w:r>
        <w:t xml:space="preserve"> </w:t>
      </w:r>
      <w:proofErr w:type="spellStart"/>
      <w:r>
        <w:t>щодо</w:t>
      </w:r>
      <w:proofErr w:type="spellEnd"/>
      <w:r>
        <w:t xml:space="preserve"> </w:t>
      </w:r>
      <w:proofErr w:type="spellStart"/>
      <w:r>
        <w:t>засвідчення</w:t>
      </w:r>
      <w:proofErr w:type="spellEnd"/>
      <w:r>
        <w:t xml:space="preserve"> того </w:t>
      </w:r>
      <w:proofErr w:type="spellStart"/>
      <w:r>
        <w:t>чи</w:t>
      </w:r>
      <w:proofErr w:type="spellEnd"/>
      <w:r>
        <w:t xml:space="preserve"> </w:t>
      </w:r>
      <w:proofErr w:type="spellStart"/>
      <w:r>
        <w:t>іншого</w:t>
      </w:r>
      <w:proofErr w:type="spellEnd"/>
      <w:r>
        <w:t xml:space="preserve"> документу </w:t>
      </w:r>
      <w:proofErr w:type="spellStart"/>
      <w:r>
        <w:t>пропозиції</w:t>
      </w:r>
      <w:proofErr w:type="spellEnd"/>
      <w:r>
        <w:t xml:space="preserve"> </w:t>
      </w:r>
      <w:proofErr w:type="spellStart"/>
      <w:r>
        <w:t>власноручним</w:t>
      </w:r>
      <w:proofErr w:type="spellEnd"/>
      <w:r>
        <w:t xml:space="preserve"> </w:t>
      </w:r>
      <w:proofErr w:type="spellStart"/>
      <w:r>
        <w:t>підписом</w:t>
      </w:r>
      <w:proofErr w:type="spellEnd"/>
      <w:r>
        <w:t xml:space="preserve"> </w:t>
      </w:r>
      <w:proofErr w:type="spellStart"/>
      <w:r>
        <w:t>учасника</w:t>
      </w:r>
      <w:proofErr w:type="spellEnd"/>
      <w:r>
        <w:t>/</w:t>
      </w:r>
      <w:proofErr w:type="spellStart"/>
      <w:r>
        <w:t>уповноваженої</w:t>
      </w:r>
      <w:proofErr w:type="spellEnd"/>
      <w:r>
        <w:t xml:space="preserve"> не </w:t>
      </w:r>
      <w:proofErr w:type="spellStart"/>
      <w:r>
        <w:t>застосовується</w:t>
      </w:r>
      <w:proofErr w:type="spellEnd"/>
      <w:r>
        <w:t xml:space="preserve"> до </w:t>
      </w:r>
      <w:proofErr w:type="spellStart"/>
      <w:r>
        <w:t>документів</w:t>
      </w:r>
      <w:proofErr w:type="spellEnd"/>
      <w:r>
        <w:t xml:space="preserve"> (</w:t>
      </w:r>
      <w:proofErr w:type="spellStart"/>
      <w:r>
        <w:t>матеріалів</w:t>
      </w:r>
      <w:proofErr w:type="spellEnd"/>
      <w:r>
        <w:t xml:space="preserve"> та </w:t>
      </w:r>
      <w:proofErr w:type="spellStart"/>
      <w:r>
        <w:t>інформації</w:t>
      </w:r>
      <w:proofErr w:type="spellEnd"/>
      <w:r>
        <w:t xml:space="preserve">), </w:t>
      </w:r>
      <w:proofErr w:type="spellStart"/>
      <w:r>
        <w:t>що</w:t>
      </w:r>
      <w:proofErr w:type="spellEnd"/>
      <w:r>
        <w:t xml:space="preserve"> </w:t>
      </w:r>
      <w:proofErr w:type="spellStart"/>
      <w:r>
        <w:t>подаються</w:t>
      </w:r>
      <w:proofErr w:type="spellEnd"/>
      <w:r>
        <w:t xml:space="preserve"> у </w:t>
      </w:r>
      <w:proofErr w:type="spellStart"/>
      <w:r>
        <w:t>складі</w:t>
      </w:r>
      <w:proofErr w:type="spellEnd"/>
      <w:r>
        <w:t xml:space="preserve"> </w:t>
      </w:r>
      <w:proofErr w:type="spellStart"/>
      <w:r>
        <w:t>пропозиції</w:t>
      </w:r>
      <w:proofErr w:type="spellEnd"/>
      <w:r>
        <w:t xml:space="preserve">, </w:t>
      </w:r>
      <w:proofErr w:type="spellStart"/>
      <w:r>
        <w:t>якщо</w:t>
      </w:r>
      <w:proofErr w:type="spellEnd"/>
      <w:r>
        <w:t xml:space="preserve"> </w:t>
      </w:r>
      <w:proofErr w:type="spellStart"/>
      <w:r>
        <w:t>такі</w:t>
      </w:r>
      <w:proofErr w:type="spellEnd"/>
      <w:r>
        <w:t xml:space="preserve"> </w:t>
      </w:r>
      <w:proofErr w:type="spellStart"/>
      <w:r>
        <w:t>документи</w:t>
      </w:r>
      <w:proofErr w:type="spellEnd"/>
      <w:r>
        <w:t xml:space="preserve"> (</w:t>
      </w:r>
      <w:proofErr w:type="spellStart"/>
      <w:r>
        <w:t>матеріали</w:t>
      </w:r>
      <w:proofErr w:type="spellEnd"/>
      <w:r>
        <w:t xml:space="preserve"> та </w:t>
      </w:r>
      <w:proofErr w:type="spellStart"/>
      <w:r>
        <w:t>інформація</w:t>
      </w:r>
      <w:proofErr w:type="spellEnd"/>
      <w:r>
        <w:t xml:space="preserve">) </w:t>
      </w:r>
      <w:proofErr w:type="spellStart"/>
      <w:r>
        <w:t>надані</w:t>
      </w:r>
      <w:proofErr w:type="spellEnd"/>
      <w:r>
        <w:t xml:space="preserve"> </w:t>
      </w:r>
      <w:proofErr w:type="spellStart"/>
      <w:r>
        <w:t>учасником</w:t>
      </w:r>
      <w:proofErr w:type="spellEnd"/>
      <w:r>
        <w:t xml:space="preserve"> у </w:t>
      </w:r>
      <w:proofErr w:type="spellStart"/>
      <w:r>
        <w:t>формі</w:t>
      </w:r>
      <w:proofErr w:type="spellEnd"/>
      <w:r>
        <w:t xml:space="preserve"> </w:t>
      </w:r>
      <w:proofErr w:type="spellStart"/>
      <w:r>
        <w:t>електронного</w:t>
      </w:r>
      <w:proofErr w:type="spellEnd"/>
      <w:r>
        <w:t xml:space="preserve"> документа через </w:t>
      </w:r>
      <w:proofErr w:type="spellStart"/>
      <w:r>
        <w:t>електронну</w:t>
      </w:r>
      <w:proofErr w:type="spellEnd"/>
      <w:r>
        <w:t xml:space="preserve"> систему </w:t>
      </w:r>
      <w:proofErr w:type="spellStart"/>
      <w:r>
        <w:t>закупівель</w:t>
      </w:r>
      <w:proofErr w:type="spellEnd"/>
      <w:r>
        <w:t xml:space="preserve"> </w:t>
      </w:r>
      <w:proofErr w:type="spellStart"/>
      <w:r>
        <w:t>із</w:t>
      </w:r>
      <w:proofErr w:type="spellEnd"/>
      <w:r>
        <w:t xml:space="preserve"> </w:t>
      </w:r>
      <w:proofErr w:type="spellStart"/>
      <w:r>
        <w:t>накладанням</w:t>
      </w:r>
      <w:proofErr w:type="spellEnd"/>
      <w:r>
        <w:t xml:space="preserve"> </w:t>
      </w:r>
      <w:proofErr w:type="spellStart"/>
      <w:r>
        <w:t>кваліфікованого</w:t>
      </w:r>
      <w:proofErr w:type="spellEnd"/>
      <w:r>
        <w:t xml:space="preserve"> </w:t>
      </w:r>
      <w:proofErr w:type="spellStart"/>
      <w:r>
        <w:t>електронного</w:t>
      </w:r>
      <w:proofErr w:type="spellEnd"/>
      <w:r>
        <w:t xml:space="preserve"> </w:t>
      </w:r>
      <w:proofErr w:type="spellStart"/>
      <w:r>
        <w:t>підпису</w:t>
      </w:r>
      <w:proofErr w:type="spellEnd"/>
      <w:r>
        <w:t xml:space="preserve"> на </w:t>
      </w:r>
      <w:proofErr w:type="spellStart"/>
      <w:r>
        <w:t>кожен</w:t>
      </w:r>
      <w:proofErr w:type="spellEnd"/>
      <w:r>
        <w:t xml:space="preserve"> з таких </w:t>
      </w:r>
      <w:proofErr w:type="spellStart"/>
      <w:r>
        <w:t>документів</w:t>
      </w:r>
      <w:proofErr w:type="spellEnd"/>
      <w:r>
        <w:t xml:space="preserve"> (</w:t>
      </w:r>
      <w:proofErr w:type="spellStart"/>
      <w:r>
        <w:t>матеріал</w:t>
      </w:r>
      <w:proofErr w:type="spellEnd"/>
      <w:r>
        <w:t xml:space="preserve"> </w:t>
      </w:r>
      <w:proofErr w:type="spellStart"/>
      <w:r>
        <w:t>чи</w:t>
      </w:r>
      <w:proofErr w:type="spellEnd"/>
      <w:r>
        <w:t xml:space="preserve"> </w:t>
      </w:r>
      <w:proofErr w:type="spellStart"/>
      <w:r>
        <w:t>інформацію</w:t>
      </w:r>
      <w:proofErr w:type="spellEnd"/>
      <w:r>
        <w:t xml:space="preserve">). </w:t>
      </w:r>
    </w:p>
    <w:p w:rsidR="008A1739" w:rsidRDefault="008A1739" w:rsidP="008A1739">
      <w:pPr>
        <w:spacing w:after="120"/>
        <w:ind w:firstLine="426"/>
        <w:contextualSpacing/>
        <w:jc w:val="both"/>
        <w:rPr>
          <w:lang w:val="uk-UA"/>
        </w:rPr>
      </w:pPr>
      <w:proofErr w:type="spellStart"/>
      <w:r>
        <w:t>Якщо</w:t>
      </w:r>
      <w:proofErr w:type="spellEnd"/>
      <w:r>
        <w:t xml:space="preserve"> </w:t>
      </w:r>
      <w:proofErr w:type="spellStart"/>
      <w:r>
        <w:t>форми</w:t>
      </w:r>
      <w:proofErr w:type="spellEnd"/>
      <w:r>
        <w:t xml:space="preserve"> </w:t>
      </w:r>
      <w:proofErr w:type="spellStart"/>
      <w:r>
        <w:t>вищезазначених</w:t>
      </w:r>
      <w:proofErr w:type="spellEnd"/>
      <w:r>
        <w:t xml:space="preserve"> </w:t>
      </w:r>
      <w:proofErr w:type="spellStart"/>
      <w:r>
        <w:t>документів</w:t>
      </w:r>
      <w:proofErr w:type="spellEnd"/>
      <w:r>
        <w:t xml:space="preserve">, </w:t>
      </w:r>
      <w:proofErr w:type="spellStart"/>
      <w:r>
        <w:t>які</w:t>
      </w:r>
      <w:proofErr w:type="spellEnd"/>
      <w:r>
        <w:t xml:space="preserve"> </w:t>
      </w:r>
      <w:proofErr w:type="spellStart"/>
      <w:r>
        <w:t>вимагаються</w:t>
      </w:r>
      <w:proofErr w:type="spellEnd"/>
      <w:r>
        <w:t xml:space="preserve"> у </w:t>
      </w:r>
      <w:proofErr w:type="spellStart"/>
      <w:r>
        <w:t>складі</w:t>
      </w:r>
      <w:proofErr w:type="spellEnd"/>
      <w:r>
        <w:t xml:space="preserve"> </w:t>
      </w:r>
      <w:proofErr w:type="spellStart"/>
      <w:r>
        <w:t>пропозиції</w:t>
      </w:r>
      <w:proofErr w:type="spellEnd"/>
      <w:r>
        <w:t xml:space="preserve">, не </w:t>
      </w:r>
      <w:proofErr w:type="spellStart"/>
      <w:r>
        <w:t>передбачені</w:t>
      </w:r>
      <w:proofErr w:type="spellEnd"/>
      <w:r>
        <w:t xml:space="preserve"> для </w:t>
      </w:r>
      <w:proofErr w:type="spellStart"/>
      <w:r>
        <w:t>Учасника</w:t>
      </w:r>
      <w:proofErr w:type="spellEnd"/>
      <w:r>
        <w:t xml:space="preserve"> </w:t>
      </w:r>
      <w:proofErr w:type="spellStart"/>
      <w:r>
        <w:t>законодавством</w:t>
      </w:r>
      <w:proofErr w:type="spellEnd"/>
      <w:r>
        <w:t xml:space="preserve"> </w:t>
      </w:r>
      <w:proofErr w:type="spellStart"/>
      <w:r>
        <w:t>України</w:t>
      </w:r>
      <w:proofErr w:type="spellEnd"/>
      <w:r>
        <w:t xml:space="preserve">, в такому </w:t>
      </w:r>
      <w:proofErr w:type="spellStart"/>
      <w:r>
        <w:t>випадку</w:t>
      </w:r>
      <w:proofErr w:type="spellEnd"/>
      <w:r>
        <w:t xml:space="preserve"> </w:t>
      </w:r>
      <w:proofErr w:type="spellStart"/>
      <w:r>
        <w:t>Учасник</w:t>
      </w:r>
      <w:proofErr w:type="spellEnd"/>
      <w:r>
        <w:t xml:space="preserve"> повинен </w:t>
      </w:r>
      <w:proofErr w:type="spellStart"/>
      <w:r>
        <w:t>надати</w:t>
      </w:r>
      <w:proofErr w:type="spellEnd"/>
      <w:r>
        <w:t xml:space="preserve"> </w:t>
      </w:r>
      <w:proofErr w:type="spellStart"/>
      <w:r>
        <w:t>довідку</w:t>
      </w:r>
      <w:proofErr w:type="spellEnd"/>
      <w:r>
        <w:t xml:space="preserve"> у </w:t>
      </w:r>
      <w:proofErr w:type="spellStart"/>
      <w:r>
        <w:t>довільній</w:t>
      </w:r>
      <w:proofErr w:type="spellEnd"/>
      <w:r>
        <w:t xml:space="preserve"> </w:t>
      </w:r>
      <w:proofErr w:type="spellStart"/>
      <w:r>
        <w:t>формі</w:t>
      </w:r>
      <w:proofErr w:type="spellEnd"/>
      <w:r>
        <w:t xml:space="preserve"> про те, </w:t>
      </w:r>
      <w:proofErr w:type="spellStart"/>
      <w:r>
        <w:t>що</w:t>
      </w:r>
      <w:proofErr w:type="spellEnd"/>
      <w:r>
        <w:t xml:space="preserve"> </w:t>
      </w:r>
      <w:proofErr w:type="spellStart"/>
      <w:r>
        <w:t>ці</w:t>
      </w:r>
      <w:proofErr w:type="spellEnd"/>
      <w:r>
        <w:t xml:space="preserve"> </w:t>
      </w:r>
      <w:proofErr w:type="spellStart"/>
      <w:r>
        <w:t>документи</w:t>
      </w:r>
      <w:proofErr w:type="spellEnd"/>
      <w:r>
        <w:t xml:space="preserve"> не </w:t>
      </w:r>
      <w:proofErr w:type="spellStart"/>
      <w:r>
        <w:t>подаються</w:t>
      </w:r>
      <w:proofErr w:type="spellEnd"/>
      <w:r>
        <w:t xml:space="preserve"> з </w:t>
      </w:r>
      <w:proofErr w:type="spellStart"/>
      <w:r>
        <w:t>посиланням</w:t>
      </w:r>
      <w:proofErr w:type="spellEnd"/>
      <w:r>
        <w:t xml:space="preserve"> на </w:t>
      </w:r>
      <w:proofErr w:type="spellStart"/>
      <w:r>
        <w:t>відповідні</w:t>
      </w:r>
      <w:proofErr w:type="spellEnd"/>
      <w:r>
        <w:t xml:space="preserve"> </w:t>
      </w:r>
      <w:proofErr w:type="spellStart"/>
      <w:r>
        <w:t>норми</w:t>
      </w:r>
      <w:proofErr w:type="spellEnd"/>
      <w:r>
        <w:t xml:space="preserve"> </w:t>
      </w:r>
      <w:proofErr w:type="spellStart"/>
      <w:r>
        <w:t>законодавства</w:t>
      </w:r>
      <w:proofErr w:type="spellEnd"/>
      <w:r>
        <w:t xml:space="preserve"> </w:t>
      </w:r>
      <w:proofErr w:type="spellStart"/>
      <w:r>
        <w:t>України</w:t>
      </w:r>
      <w:proofErr w:type="spellEnd"/>
      <w:r>
        <w:t xml:space="preserve">. </w:t>
      </w:r>
    </w:p>
    <w:p w:rsidR="008A1739" w:rsidRDefault="008A1739" w:rsidP="008A1739">
      <w:pPr>
        <w:spacing w:after="120"/>
        <w:ind w:firstLine="426"/>
        <w:contextualSpacing/>
        <w:jc w:val="both"/>
        <w:rPr>
          <w:lang w:val="uk-UA"/>
        </w:rPr>
      </w:pPr>
      <w:proofErr w:type="spellStart"/>
      <w:r>
        <w:t>Якщо</w:t>
      </w:r>
      <w:proofErr w:type="spellEnd"/>
      <w:r>
        <w:t xml:space="preserve"> будь-</w:t>
      </w:r>
      <w:proofErr w:type="spellStart"/>
      <w:r>
        <w:t>який</w:t>
      </w:r>
      <w:proofErr w:type="spellEnd"/>
      <w:r>
        <w:t xml:space="preserve"> </w:t>
      </w:r>
      <w:proofErr w:type="spellStart"/>
      <w:r>
        <w:t>із</w:t>
      </w:r>
      <w:proofErr w:type="spellEnd"/>
      <w:r>
        <w:t xml:space="preserve"> </w:t>
      </w:r>
      <w:proofErr w:type="spellStart"/>
      <w:r>
        <w:t>документів</w:t>
      </w:r>
      <w:proofErr w:type="spellEnd"/>
      <w:r>
        <w:t xml:space="preserve"> не </w:t>
      </w:r>
      <w:proofErr w:type="spellStart"/>
      <w:r>
        <w:t>може</w:t>
      </w:r>
      <w:proofErr w:type="spellEnd"/>
      <w:r>
        <w:t xml:space="preserve"> бути </w:t>
      </w:r>
      <w:proofErr w:type="spellStart"/>
      <w:r>
        <w:t>наданий</w:t>
      </w:r>
      <w:proofErr w:type="spellEnd"/>
      <w:r>
        <w:t xml:space="preserve"> з причин </w:t>
      </w:r>
      <w:proofErr w:type="spellStart"/>
      <w:r>
        <w:t>втрати</w:t>
      </w:r>
      <w:proofErr w:type="spellEnd"/>
      <w:r>
        <w:t xml:space="preserve"> </w:t>
      </w:r>
      <w:proofErr w:type="spellStart"/>
      <w:r>
        <w:t>чинності</w:t>
      </w:r>
      <w:proofErr w:type="spellEnd"/>
      <w:r>
        <w:t xml:space="preserve"> </w:t>
      </w:r>
      <w:proofErr w:type="spellStart"/>
      <w:r>
        <w:t>або</w:t>
      </w:r>
      <w:proofErr w:type="spellEnd"/>
      <w:r>
        <w:t xml:space="preserve"> </w:t>
      </w:r>
      <w:proofErr w:type="spellStart"/>
      <w:r>
        <w:t>зміни</w:t>
      </w:r>
      <w:proofErr w:type="spellEnd"/>
      <w:r>
        <w:t xml:space="preserve"> </w:t>
      </w:r>
      <w:proofErr w:type="spellStart"/>
      <w:r>
        <w:t>форми</w:t>
      </w:r>
      <w:proofErr w:type="spellEnd"/>
      <w:r>
        <w:t xml:space="preserve">, </w:t>
      </w:r>
      <w:proofErr w:type="spellStart"/>
      <w:r>
        <w:t>назви</w:t>
      </w:r>
      <w:proofErr w:type="spellEnd"/>
      <w:r>
        <w:t xml:space="preserve"> </w:t>
      </w:r>
      <w:proofErr w:type="spellStart"/>
      <w:r>
        <w:t>тощо</w:t>
      </w:r>
      <w:proofErr w:type="spellEnd"/>
      <w:r>
        <w:t xml:space="preserve">, </w:t>
      </w:r>
      <w:proofErr w:type="spellStart"/>
      <w:r>
        <w:t>Учасник</w:t>
      </w:r>
      <w:proofErr w:type="spellEnd"/>
      <w:r>
        <w:t xml:space="preserve"> </w:t>
      </w:r>
      <w:proofErr w:type="spellStart"/>
      <w:r>
        <w:t>надає</w:t>
      </w:r>
      <w:proofErr w:type="spellEnd"/>
      <w:r>
        <w:t xml:space="preserve"> </w:t>
      </w:r>
      <w:proofErr w:type="spellStart"/>
      <w:r>
        <w:t>інший</w:t>
      </w:r>
      <w:proofErr w:type="spellEnd"/>
      <w:r>
        <w:t xml:space="preserve"> </w:t>
      </w:r>
      <w:proofErr w:type="spellStart"/>
      <w:r>
        <w:t>рівнозначний</w:t>
      </w:r>
      <w:proofErr w:type="spellEnd"/>
      <w:r>
        <w:t xml:space="preserve"> документ </w:t>
      </w:r>
      <w:proofErr w:type="spellStart"/>
      <w:r>
        <w:t>або</w:t>
      </w:r>
      <w:proofErr w:type="spellEnd"/>
      <w:r>
        <w:t xml:space="preserve"> </w:t>
      </w:r>
      <w:proofErr w:type="spellStart"/>
      <w:r>
        <w:t>письмове</w:t>
      </w:r>
      <w:proofErr w:type="spellEnd"/>
      <w:r>
        <w:t xml:space="preserve"> </w:t>
      </w:r>
      <w:proofErr w:type="spellStart"/>
      <w:r>
        <w:t>пояснення</w:t>
      </w:r>
      <w:proofErr w:type="spellEnd"/>
      <w:r>
        <w:t xml:space="preserve">. </w:t>
      </w:r>
    </w:p>
    <w:p w:rsidR="00F107C9" w:rsidRPr="00F107C9" w:rsidRDefault="00F107C9" w:rsidP="00F107C9">
      <w:pPr>
        <w:spacing w:after="120"/>
        <w:contextualSpacing/>
        <w:jc w:val="both"/>
        <w:rPr>
          <w:rFonts w:eastAsia="SimSun"/>
          <w:b/>
          <w:color w:val="000000"/>
          <w:lang w:val="uk-UA"/>
        </w:rPr>
      </w:pPr>
    </w:p>
    <w:p w:rsidR="001D7AA8" w:rsidRPr="001D7AA8" w:rsidRDefault="001D7AA8" w:rsidP="001D7AA8">
      <w:pPr>
        <w:jc w:val="both"/>
        <w:rPr>
          <w:lang w:val="uk-UA"/>
        </w:rPr>
      </w:pPr>
      <w:r w:rsidRPr="001D7AA8">
        <w:rPr>
          <w:b/>
          <w:lang w:val="uk-UA"/>
        </w:rPr>
        <w:t>Додатки до оголошення</w:t>
      </w:r>
      <w:r w:rsidRPr="001D7AA8">
        <w:rPr>
          <w:lang w:val="uk-UA"/>
        </w:rPr>
        <w:t xml:space="preserve"> :</w:t>
      </w:r>
    </w:p>
    <w:p w:rsidR="001D7AA8" w:rsidRPr="001D7AA8" w:rsidRDefault="001D7AA8" w:rsidP="001D7AA8">
      <w:pPr>
        <w:jc w:val="both"/>
        <w:rPr>
          <w:lang w:val="uk-UA"/>
        </w:rPr>
      </w:pPr>
      <w:r w:rsidRPr="001D7AA8">
        <w:rPr>
          <w:lang w:val="uk-UA"/>
        </w:rPr>
        <w:t xml:space="preserve">          Додаток №1 – </w:t>
      </w:r>
      <w:r w:rsidR="00E105FF">
        <w:rPr>
          <w:lang w:val="uk-UA"/>
        </w:rPr>
        <w:t>Форма «Цінової пропозиції</w:t>
      </w:r>
      <w:r w:rsidR="0045195B">
        <w:rPr>
          <w:lang w:val="uk-UA"/>
        </w:rPr>
        <w:t>»</w:t>
      </w:r>
      <w:r w:rsidRPr="001D7AA8">
        <w:rPr>
          <w:lang w:val="uk-UA"/>
        </w:rPr>
        <w:t xml:space="preserve">. </w:t>
      </w:r>
    </w:p>
    <w:p w:rsidR="001D7AA8" w:rsidRPr="001D7AA8" w:rsidRDefault="001D7AA8" w:rsidP="001D7AA8">
      <w:pPr>
        <w:jc w:val="both"/>
        <w:rPr>
          <w:lang w:val="uk-UA"/>
        </w:rPr>
      </w:pPr>
      <w:r w:rsidRPr="001D7AA8">
        <w:rPr>
          <w:lang w:val="uk-UA"/>
        </w:rPr>
        <w:t xml:space="preserve">          Додаток №2 – Інформація про технічні, якісні та інші характеристики предмета закупівлі. </w:t>
      </w:r>
    </w:p>
    <w:p w:rsidR="001D7AA8" w:rsidRPr="001D7AA8" w:rsidRDefault="001D7AA8" w:rsidP="001D7AA8">
      <w:pPr>
        <w:jc w:val="both"/>
        <w:rPr>
          <w:lang w:val="uk-UA"/>
        </w:rPr>
      </w:pPr>
      <w:r w:rsidRPr="001D7AA8">
        <w:rPr>
          <w:lang w:val="uk-UA"/>
        </w:rPr>
        <w:t xml:space="preserve">          Додаток №3 – </w:t>
      </w:r>
      <w:r w:rsidR="002A32E4">
        <w:rPr>
          <w:lang w:val="uk-UA"/>
        </w:rPr>
        <w:t>Інші вимоги</w:t>
      </w:r>
      <w:r w:rsidRPr="001D7AA8">
        <w:rPr>
          <w:lang w:val="uk-UA"/>
        </w:rPr>
        <w:t>.</w:t>
      </w:r>
    </w:p>
    <w:p w:rsidR="001D7AA8" w:rsidRPr="001D7AA8" w:rsidRDefault="001D7AA8" w:rsidP="001D7AA8">
      <w:pPr>
        <w:jc w:val="both"/>
        <w:rPr>
          <w:lang w:val="uk-UA"/>
        </w:rPr>
      </w:pPr>
      <w:r w:rsidRPr="001D7AA8">
        <w:rPr>
          <w:lang w:val="uk-UA"/>
        </w:rPr>
        <w:t xml:space="preserve">          Додаток №4 – Проект договору.</w:t>
      </w:r>
    </w:p>
    <w:p w:rsidR="009F39A1" w:rsidRPr="00F165B8" w:rsidRDefault="00F165B8" w:rsidP="00F165B8">
      <w:pPr>
        <w:jc w:val="both"/>
        <w:rPr>
          <w:lang w:val="uk-UA"/>
        </w:rPr>
      </w:pPr>
      <w:r>
        <w:rPr>
          <w:lang w:val="uk-UA"/>
        </w:rPr>
        <w:lastRenderedPageBreak/>
        <w:t xml:space="preserve"> </w:t>
      </w:r>
    </w:p>
    <w:p w:rsidR="001D7AA8" w:rsidRPr="001D7AA8" w:rsidRDefault="001D7AA8" w:rsidP="001D7AA8">
      <w:pPr>
        <w:tabs>
          <w:tab w:val="left" w:pos="8055"/>
          <w:tab w:val="right" w:pos="9355"/>
        </w:tabs>
        <w:jc w:val="right"/>
        <w:outlineLvl w:val="0"/>
        <w:rPr>
          <w:b/>
          <w:sz w:val="20"/>
          <w:szCs w:val="20"/>
          <w:lang w:val="uk-UA"/>
        </w:rPr>
      </w:pPr>
      <w:r w:rsidRPr="001D7AA8">
        <w:rPr>
          <w:b/>
          <w:lang w:val="uk-UA"/>
        </w:rPr>
        <w:t>Додаток № 1</w:t>
      </w:r>
      <w:r w:rsidRPr="001D7AA8">
        <w:rPr>
          <w:b/>
          <w:sz w:val="20"/>
          <w:szCs w:val="20"/>
          <w:lang w:val="uk-UA"/>
        </w:rPr>
        <w:t xml:space="preserve"> </w:t>
      </w:r>
      <w:r w:rsidRPr="001D7AA8">
        <w:rPr>
          <w:b/>
          <w:lang w:val="uk-UA"/>
        </w:rPr>
        <w:t>до оголошення</w:t>
      </w:r>
    </w:p>
    <w:p w:rsidR="001D7AA8" w:rsidRPr="001D7AA8" w:rsidRDefault="001D7AA8" w:rsidP="001D7AA8">
      <w:pPr>
        <w:jc w:val="right"/>
        <w:outlineLvl w:val="0"/>
        <w:rPr>
          <w:b/>
          <w:lang w:val="uk-UA"/>
        </w:rPr>
      </w:pPr>
      <w:r w:rsidRPr="001D7AA8">
        <w:rPr>
          <w:b/>
          <w:lang w:val="uk-UA"/>
        </w:rPr>
        <w:t>про проведення спрощеної закупівлі</w:t>
      </w:r>
    </w:p>
    <w:p w:rsidR="001D7AA8" w:rsidRPr="001D7AA8" w:rsidRDefault="001D7AA8" w:rsidP="001D7AA8">
      <w:pPr>
        <w:jc w:val="right"/>
        <w:outlineLvl w:val="0"/>
        <w:rPr>
          <w:lang w:val="uk-UA"/>
        </w:rPr>
      </w:pPr>
    </w:p>
    <w:p w:rsidR="001D7AA8" w:rsidRPr="001D7AA8" w:rsidRDefault="001D7AA8" w:rsidP="001D7AA8">
      <w:pPr>
        <w:widowControl w:val="0"/>
        <w:tabs>
          <w:tab w:val="left" w:pos="7092"/>
          <w:tab w:val="left" w:pos="7164"/>
        </w:tabs>
        <w:autoSpaceDE w:val="0"/>
        <w:autoSpaceDN w:val="0"/>
        <w:adjustRightInd w:val="0"/>
        <w:jc w:val="center"/>
        <w:rPr>
          <w:sz w:val="22"/>
          <w:szCs w:val="22"/>
          <w:lang w:val="uk-UA"/>
        </w:rPr>
      </w:pPr>
    </w:p>
    <w:p w:rsidR="001D7AA8" w:rsidRPr="0045195B" w:rsidRDefault="0045195B" w:rsidP="001D7AA8">
      <w:pPr>
        <w:widowControl w:val="0"/>
        <w:autoSpaceDE w:val="0"/>
        <w:autoSpaceDN w:val="0"/>
        <w:adjustRightInd w:val="0"/>
        <w:jc w:val="center"/>
        <w:rPr>
          <w:b/>
          <w:bCs/>
          <w:lang w:val="uk-UA"/>
        </w:rPr>
      </w:pPr>
      <w:r w:rsidRPr="0045195B">
        <w:rPr>
          <w:b/>
          <w:bCs/>
          <w:lang w:val="uk-UA"/>
        </w:rPr>
        <w:t>Форма «Цінової</w:t>
      </w:r>
      <w:r w:rsidR="001D7AA8" w:rsidRPr="0045195B">
        <w:rPr>
          <w:b/>
          <w:bCs/>
          <w:lang w:val="uk-UA"/>
        </w:rPr>
        <w:t xml:space="preserve"> </w:t>
      </w:r>
      <w:r w:rsidRPr="0045195B">
        <w:rPr>
          <w:b/>
          <w:bCs/>
          <w:lang w:val="uk-UA"/>
        </w:rPr>
        <w:t>пропозиція»</w:t>
      </w:r>
      <w:r w:rsidR="001D7AA8" w:rsidRPr="0045195B">
        <w:rPr>
          <w:b/>
          <w:bCs/>
          <w:lang w:val="uk-UA"/>
        </w:rPr>
        <w:t xml:space="preserve">   </w:t>
      </w:r>
    </w:p>
    <w:p w:rsidR="001D7AA8" w:rsidRPr="001D7AA8" w:rsidRDefault="001D7AA8" w:rsidP="001D7AA8">
      <w:pPr>
        <w:widowControl w:val="0"/>
        <w:autoSpaceDE w:val="0"/>
        <w:autoSpaceDN w:val="0"/>
        <w:adjustRightInd w:val="0"/>
        <w:jc w:val="both"/>
        <w:rPr>
          <w:rFonts w:ascii="Times New Roman CYR" w:hAnsi="Times New Roman CYR" w:cs="Times New Roman CYR"/>
          <w:lang w:val="uk-UA"/>
        </w:rPr>
      </w:pPr>
      <w:r w:rsidRPr="001D7AA8">
        <w:rPr>
          <w:lang w:val="uk-UA"/>
        </w:rPr>
        <w:t xml:space="preserve">            Ми, (назва Учасника), надаємо свою пропозицію щодо участі у спрощеній процедурі на закупівлю:</w:t>
      </w:r>
      <w:r w:rsidRPr="001D7AA8">
        <w:rPr>
          <w:rFonts w:ascii="Times New Roman CYR" w:hAnsi="Times New Roman CYR" w:cs="Times New Roman CYR"/>
          <w:lang w:val="uk-UA"/>
        </w:rPr>
        <w:t xml:space="preserve"> </w:t>
      </w:r>
      <w:r w:rsidRPr="001D7AA8">
        <w:rPr>
          <w:rFonts w:ascii="Times New Roman CYR" w:hAnsi="Times New Roman CYR" w:cs="Times New Roman CYR"/>
          <w:b/>
          <w:bCs/>
          <w:i/>
          <w:lang w:val="uk-UA"/>
        </w:rPr>
        <w:t>«</w:t>
      </w:r>
      <w:r w:rsidRPr="001D7AA8">
        <w:rPr>
          <w:b/>
          <w:bCs/>
          <w:i/>
          <w:sz w:val="28"/>
          <w:szCs w:val="28"/>
          <w:lang w:val="uk-UA"/>
        </w:rPr>
        <w:t>__________</w:t>
      </w:r>
      <w:r w:rsidRPr="001D7AA8">
        <w:rPr>
          <w:rFonts w:ascii="Times New Roman CYR" w:hAnsi="Times New Roman CYR" w:cs="Times New Roman CYR"/>
          <w:b/>
          <w:bCs/>
          <w:i/>
          <w:lang w:val="uk-UA"/>
        </w:rPr>
        <w:t>», Класифікація за ДК 021:2015: _________ - ________</w:t>
      </w:r>
      <w:r w:rsidRPr="001D7AA8">
        <w:rPr>
          <w:rFonts w:ascii="Times New Roman CYR" w:hAnsi="Times New Roman CYR" w:cs="Times New Roman CYR"/>
          <w:lang w:val="uk-UA"/>
        </w:rPr>
        <w:t>,</w:t>
      </w:r>
      <w:r w:rsidRPr="001D7AA8">
        <w:rPr>
          <w:i/>
          <w:iCs/>
          <w:lang w:val="uk-UA"/>
        </w:rPr>
        <w:t xml:space="preserve"> </w:t>
      </w:r>
      <w:r w:rsidRPr="001D7AA8">
        <w:rPr>
          <w:lang w:val="uk-UA"/>
        </w:rPr>
        <w:t>згідно з технічними та іншими  вимогами Замовника.</w:t>
      </w:r>
    </w:p>
    <w:p w:rsidR="001D7AA8" w:rsidRPr="001D7AA8" w:rsidRDefault="001D7AA8" w:rsidP="001D7AA8">
      <w:pPr>
        <w:suppressAutoHyphens/>
        <w:spacing w:after="60"/>
        <w:ind w:right="-1" w:firstLine="709"/>
        <w:jc w:val="both"/>
        <w:rPr>
          <w:lang w:val="uk-UA" w:eastAsia="ar-SA"/>
        </w:rPr>
      </w:pPr>
      <w:r w:rsidRPr="001D7AA8">
        <w:rPr>
          <w:lang w:val="uk-UA" w:eastAsia="ar-SA"/>
        </w:rPr>
        <w:t>Вивчивши всі умови документації,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645" w:type="dxa"/>
        <w:tblInd w:w="2" w:type="dxa"/>
        <w:tblLayout w:type="fixed"/>
        <w:tblCellMar>
          <w:left w:w="0" w:type="dxa"/>
          <w:right w:w="0" w:type="dxa"/>
        </w:tblCellMar>
        <w:tblLook w:val="04A0" w:firstRow="1" w:lastRow="0" w:firstColumn="1" w:lastColumn="0" w:noHBand="0" w:noVBand="1"/>
      </w:tblPr>
      <w:tblGrid>
        <w:gridCol w:w="370"/>
        <w:gridCol w:w="4593"/>
        <w:gridCol w:w="1197"/>
        <w:gridCol w:w="1366"/>
        <w:gridCol w:w="1701"/>
        <w:gridCol w:w="1418"/>
      </w:tblGrid>
      <w:tr w:rsidR="001D7AA8" w:rsidRPr="001D7AA8" w:rsidTr="00CF4D9C">
        <w:trPr>
          <w:trHeight w:val="452"/>
        </w:trPr>
        <w:tc>
          <w:tcPr>
            <w:tcW w:w="37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D7AA8" w:rsidRPr="001D7AA8" w:rsidRDefault="001D7AA8" w:rsidP="001D7AA8">
            <w:pPr>
              <w:jc w:val="center"/>
              <w:rPr>
                <w:lang w:val="uk-UA" w:eastAsia="uk-UA"/>
              </w:rPr>
            </w:pPr>
            <w:r w:rsidRPr="001D7AA8">
              <w:rPr>
                <w:lang w:val="uk-UA" w:eastAsia="uk-UA"/>
              </w:rPr>
              <w:t>№ з/п</w:t>
            </w:r>
          </w:p>
        </w:tc>
        <w:tc>
          <w:tcPr>
            <w:tcW w:w="459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D7AA8" w:rsidRPr="001D7AA8" w:rsidRDefault="001D7AA8" w:rsidP="00585B8D">
            <w:pPr>
              <w:jc w:val="center"/>
              <w:rPr>
                <w:lang w:val="uk-UA" w:eastAsia="uk-UA"/>
              </w:rPr>
            </w:pPr>
            <w:r w:rsidRPr="001D7AA8">
              <w:rPr>
                <w:lang w:val="uk-UA" w:eastAsia="uk-UA"/>
              </w:rPr>
              <w:t xml:space="preserve">Найменування </w:t>
            </w:r>
            <w:r w:rsidR="00585B8D">
              <w:rPr>
                <w:lang w:val="uk-UA" w:eastAsia="uk-UA"/>
              </w:rPr>
              <w:t xml:space="preserve"> товару</w:t>
            </w:r>
          </w:p>
        </w:tc>
        <w:tc>
          <w:tcPr>
            <w:tcW w:w="1197" w:type="dxa"/>
            <w:tcBorders>
              <w:top w:val="single" w:sz="4" w:space="0" w:color="auto"/>
              <w:left w:val="nil"/>
              <w:bottom w:val="single" w:sz="4" w:space="0" w:color="auto"/>
              <w:right w:val="single" w:sz="4" w:space="0" w:color="auto"/>
            </w:tcBorders>
            <w:shd w:val="clear" w:color="auto" w:fill="FFFFFF"/>
            <w:vAlign w:val="center"/>
            <w:hideMark/>
          </w:tcPr>
          <w:p w:rsidR="001D7AA8" w:rsidRPr="001D7AA8" w:rsidRDefault="001D7AA8" w:rsidP="001D7AA8">
            <w:pPr>
              <w:jc w:val="center"/>
              <w:rPr>
                <w:lang w:val="uk-UA" w:eastAsia="uk-UA"/>
              </w:rPr>
            </w:pPr>
            <w:r w:rsidRPr="001D7AA8">
              <w:rPr>
                <w:lang w:val="uk-UA" w:eastAsia="uk-UA"/>
              </w:rPr>
              <w:t>Одиниця виміру</w:t>
            </w:r>
          </w:p>
        </w:tc>
        <w:tc>
          <w:tcPr>
            <w:tcW w:w="1366" w:type="dxa"/>
            <w:tcBorders>
              <w:top w:val="single" w:sz="4" w:space="0" w:color="auto"/>
              <w:left w:val="nil"/>
              <w:bottom w:val="single" w:sz="4" w:space="0" w:color="auto"/>
              <w:right w:val="single" w:sz="4" w:space="0" w:color="auto"/>
            </w:tcBorders>
            <w:shd w:val="clear" w:color="auto" w:fill="FFFFFF"/>
            <w:vAlign w:val="center"/>
            <w:hideMark/>
          </w:tcPr>
          <w:p w:rsidR="001D7AA8" w:rsidRPr="001D7AA8" w:rsidRDefault="001D7AA8" w:rsidP="001D7AA8">
            <w:pPr>
              <w:jc w:val="center"/>
              <w:rPr>
                <w:lang w:val="uk-UA" w:eastAsia="uk-UA"/>
              </w:rPr>
            </w:pPr>
            <w:r w:rsidRPr="001D7AA8">
              <w:rPr>
                <w:lang w:val="uk-UA" w:eastAsia="uk-UA"/>
              </w:rPr>
              <w:t xml:space="preserve">Кількість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D7AA8" w:rsidRPr="001D7AA8" w:rsidRDefault="001D7AA8" w:rsidP="001D7AA8">
            <w:pPr>
              <w:snapToGrid w:val="0"/>
              <w:jc w:val="center"/>
              <w:rPr>
                <w:lang w:val="uk-UA" w:eastAsia="uk-UA"/>
              </w:rPr>
            </w:pPr>
            <w:r w:rsidRPr="001D7AA8">
              <w:rPr>
                <w:rFonts w:eastAsia="Batang"/>
                <w:b/>
                <w:bCs/>
                <w:sz w:val="20"/>
                <w:szCs w:val="20"/>
                <w:lang w:val="uk-UA" w:eastAsia="ar-SA"/>
              </w:rPr>
              <w:t xml:space="preserve">Ціна </w:t>
            </w:r>
            <w:r w:rsidRPr="001D7AA8">
              <w:rPr>
                <w:rFonts w:eastAsia="Batang"/>
                <w:b/>
                <w:bCs/>
                <w:sz w:val="20"/>
                <w:szCs w:val="20"/>
                <w:lang w:val="uk-UA" w:eastAsia="ar-SA"/>
              </w:rPr>
              <w:br/>
              <w:t>за послугу з/без ПДВ*, (грн.)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7AA8" w:rsidRPr="001D7AA8" w:rsidRDefault="001D7AA8" w:rsidP="001D7AA8">
            <w:pPr>
              <w:snapToGrid w:val="0"/>
              <w:jc w:val="center"/>
              <w:rPr>
                <w:rFonts w:eastAsia="Batang"/>
                <w:b/>
                <w:bCs/>
                <w:sz w:val="20"/>
                <w:szCs w:val="20"/>
                <w:lang w:val="uk-UA" w:eastAsia="ar-SA"/>
              </w:rPr>
            </w:pPr>
            <w:r w:rsidRPr="001D7AA8">
              <w:rPr>
                <w:rFonts w:eastAsia="Batang"/>
                <w:b/>
                <w:bCs/>
                <w:sz w:val="20"/>
                <w:szCs w:val="20"/>
                <w:lang w:val="uk-UA" w:eastAsia="ar-SA"/>
              </w:rPr>
              <w:t>Ціна,</w:t>
            </w:r>
          </w:p>
          <w:p w:rsidR="001D7AA8" w:rsidRPr="001D7AA8" w:rsidRDefault="001D7AA8" w:rsidP="001D7AA8">
            <w:pPr>
              <w:jc w:val="center"/>
              <w:rPr>
                <w:rFonts w:eastAsia="Batang"/>
                <w:b/>
                <w:bCs/>
                <w:sz w:val="20"/>
                <w:szCs w:val="20"/>
                <w:lang w:val="uk-UA" w:eastAsia="ar-SA"/>
              </w:rPr>
            </w:pPr>
            <w:r w:rsidRPr="001D7AA8">
              <w:rPr>
                <w:rFonts w:eastAsia="Batang"/>
                <w:b/>
                <w:bCs/>
                <w:sz w:val="20"/>
                <w:szCs w:val="20"/>
                <w:lang w:val="uk-UA" w:eastAsia="ar-SA"/>
              </w:rPr>
              <w:t>з/без ПДВ*</w:t>
            </w:r>
          </w:p>
          <w:p w:rsidR="001D7AA8" w:rsidRPr="001D7AA8" w:rsidRDefault="001D7AA8" w:rsidP="001D7AA8">
            <w:pPr>
              <w:jc w:val="center"/>
              <w:rPr>
                <w:lang w:val="uk-UA" w:eastAsia="uk-UA"/>
              </w:rPr>
            </w:pPr>
            <w:r w:rsidRPr="001D7AA8">
              <w:rPr>
                <w:rFonts w:eastAsia="Batang"/>
                <w:b/>
                <w:bCs/>
                <w:sz w:val="20"/>
                <w:szCs w:val="20"/>
                <w:lang w:val="uk-UA" w:eastAsia="ar-SA"/>
              </w:rPr>
              <w:t>(грн.)</w:t>
            </w:r>
          </w:p>
        </w:tc>
      </w:tr>
      <w:tr w:rsidR="001D7AA8" w:rsidRPr="001D7AA8" w:rsidTr="00CF4D9C">
        <w:trPr>
          <w:trHeight w:val="65"/>
        </w:trPr>
        <w:tc>
          <w:tcPr>
            <w:tcW w:w="37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D7AA8" w:rsidRPr="001D7AA8" w:rsidRDefault="001D7AA8" w:rsidP="001D7AA8">
            <w:pPr>
              <w:jc w:val="center"/>
              <w:rPr>
                <w:lang w:val="uk-UA" w:eastAsia="uk-UA"/>
              </w:rPr>
            </w:pPr>
          </w:p>
        </w:tc>
        <w:tc>
          <w:tcPr>
            <w:tcW w:w="459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1D7AA8" w:rsidRPr="001D7AA8" w:rsidRDefault="001D7AA8" w:rsidP="001D7AA8">
            <w:pPr>
              <w:ind w:left="184"/>
              <w:rPr>
                <w:lang w:val="uk-UA" w:eastAsia="uk-UA"/>
              </w:rPr>
            </w:pPr>
          </w:p>
        </w:tc>
        <w:tc>
          <w:tcPr>
            <w:tcW w:w="1197" w:type="dxa"/>
            <w:tcBorders>
              <w:top w:val="nil"/>
              <w:left w:val="nil"/>
              <w:bottom w:val="single" w:sz="4" w:space="0" w:color="auto"/>
              <w:right w:val="single" w:sz="4" w:space="0" w:color="auto"/>
            </w:tcBorders>
            <w:shd w:val="clear" w:color="auto" w:fill="FFFFFF"/>
          </w:tcPr>
          <w:p w:rsidR="001D7AA8" w:rsidRPr="001D7AA8" w:rsidRDefault="001D7AA8" w:rsidP="001D7AA8">
            <w:pPr>
              <w:jc w:val="center"/>
              <w:rPr>
                <w:noProof/>
                <w:lang w:val="uk-UA"/>
              </w:rPr>
            </w:pPr>
          </w:p>
        </w:tc>
        <w:tc>
          <w:tcPr>
            <w:tcW w:w="1366" w:type="dxa"/>
            <w:tcBorders>
              <w:top w:val="nil"/>
              <w:left w:val="single" w:sz="4" w:space="0" w:color="auto"/>
              <w:bottom w:val="single" w:sz="4" w:space="0" w:color="auto"/>
              <w:right w:val="single" w:sz="4" w:space="0" w:color="auto"/>
            </w:tcBorders>
            <w:shd w:val="clear" w:color="auto" w:fill="FFFFFF"/>
          </w:tcPr>
          <w:p w:rsidR="001D7AA8" w:rsidRPr="001D7AA8" w:rsidRDefault="001D7AA8" w:rsidP="001D7AA8">
            <w:pPr>
              <w:jc w:val="center"/>
              <w:rPr>
                <w:lang w:val="uk-UA" w:eastAsia="uk-UA"/>
              </w:rPr>
            </w:pPr>
          </w:p>
        </w:tc>
        <w:tc>
          <w:tcPr>
            <w:tcW w:w="1701"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D7AA8" w:rsidRPr="001D7AA8" w:rsidRDefault="001D7AA8" w:rsidP="001D7AA8">
            <w:pPr>
              <w:jc w:val="both"/>
              <w:rPr>
                <w:lang w:val="uk-UA" w:eastAsia="uk-UA"/>
              </w:rPr>
            </w:pPr>
          </w:p>
        </w:tc>
        <w:tc>
          <w:tcPr>
            <w:tcW w:w="1418" w:type="dxa"/>
            <w:tcBorders>
              <w:top w:val="nil"/>
              <w:left w:val="single" w:sz="4" w:space="0" w:color="auto"/>
              <w:bottom w:val="single" w:sz="4" w:space="0" w:color="auto"/>
              <w:right w:val="single" w:sz="4" w:space="0" w:color="auto"/>
            </w:tcBorders>
            <w:shd w:val="clear" w:color="auto" w:fill="FFFFFF"/>
            <w:vAlign w:val="center"/>
          </w:tcPr>
          <w:p w:rsidR="001D7AA8" w:rsidRPr="001D7AA8" w:rsidRDefault="001D7AA8" w:rsidP="001D7AA8">
            <w:pPr>
              <w:jc w:val="center"/>
              <w:rPr>
                <w:lang w:val="uk-UA" w:eastAsia="uk-UA"/>
              </w:rPr>
            </w:pPr>
          </w:p>
        </w:tc>
      </w:tr>
      <w:tr w:rsidR="001D7AA8" w:rsidRPr="001D7AA8" w:rsidTr="00CF4D9C">
        <w:trPr>
          <w:trHeight w:val="65"/>
        </w:trPr>
        <w:tc>
          <w:tcPr>
            <w:tcW w:w="37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1D7AA8" w:rsidRPr="001D7AA8" w:rsidRDefault="001D7AA8" w:rsidP="001D7AA8">
            <w:pPr>
              <w:jc w:val="center"/>
              <w:rPr>
                <w:lang w:val="uk-UA" w:eastAsia="uk-UA"/>
              </w:rPr>
            </w:pPr>
          </w:p>
        </w:tc>
        <w:tc>
          <w:tcPr>
            <w:tcW w:w="459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1D7AA8" w:rsidRPr="001D7AA8" w:rsidRDefault="001D7AA8" w:rsidP="001D7AA8">
            <w:pPr>
              <w:ind w:left="184"/>
              <w:rPr>
                <w:lang w:val="uk-UA" w:eastAsia="uk-UA"/>
              </w:rPr>
            </w:pPr>
          </w:p>
        </w:tc>
        <w:tc>
          <w:tcPr>
            <w:tcW w:w="1197" w:type="dxa"/>
            <w:tcBorders>
              <w:top w:val="nil"/>
              <w:left w:val="nil"/>
              <w:bottom w:val="single" w:sz="4" w:space="0" w:color="auto"/>
              <w:right w:val="single" w:sz="4" w:space="0" w:color="auto"/>
            </w:tcBorders>
            <w:shd w:val="clear" w:color="auto" w:fill="FFFFFF"/>
          </w:tcPr>
          <w:p w:rsidR="001D7AA8" w:rsidRPr="001D7AA8" w:rsidRDefault="001D7AA8" w:rsidP="001D7AA8">
            <w:pPr>
              <w:jc w:val="center"/>
              <w:rPr>
                <w:noProof/>
                <w:lang w:val="uk-UA"/>
              </w:rPr>
            </w:pPr>
          </w:p>
        </w:tc>
        <w:tc>
          <w:tcPr>
            <w:tcW w:w="1366" w:type="dxa"/>
            <w:tcBorders>
              <w:top w:val="nil"/>
              <w:left w:val="single" w:sz="4" w:space="0" w:color="auto"/>
              <w:bottom w:val="single" w:sz="4" w:space="0" w:color="auto"/>
              <w:right w:val="single" w:sz="4" w:space="0" w:color="auto"/>
            </w:tcBorders>
            <w:shd w:val="clear" w:color="auto" w:fill="FFFFFF"/>
          </w:tcPr>
          <w:p w:rsidR="001D7AA8" w:rsidRPr="001D7AA8" w:rsidRDefault="001D7AA8" w:rsidP="001D7AA8">
            <w:pPr>
              <w:jc w:val="center"/>
              <w:rPr>
                <w:lang w:val="uk-UA" w:eastAsia="uk-UA"/>
              </w:rPr>
            </w:pPr>
          </w:p>
        </w:tc>
        <w:tc>
          <w:tcPr>
            <w:tcW w:w="1701"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1D7AA8" w:rsidRPr="001D7AA8" w:rsidRDefault="001D7AA8" w:rsidP="001D7AA8">
            <w:pPr>
              <w:jc w:val="both"/>
              <w:rPr>
                <w:lang w:val="uk-UA" w:eastAsia="uk-UA"/>
              </w:rPr>
            </w:pPr>
          </w:p>
        </w:tc>
        <w:tc>
          <w:tcPr>
            <w:tcW w:w="1418" w:type="dxa"/>
            <w:tcBorders>
              <w:top w:val="nil"/>
              <w:left w:val="single" w:sz="4" w:space="0" w:color="auto"/>
              <w:bottom w:val="single" w:sz="4" w:space="0" w:color="auto"/>
              <w:right w:val="single" w:sz="4" w:space="0" w:color="auto"/>
            </w:tcBorders>
            <w:shd w:val="clear" w:color="auto" w:fill="FFFFFF"/>
            <w:vAlign w:val="center"/>
          </w:tcPr>
          <w:p w:rsidR="001D7AA8" w:rsidRPr="001D7AA8" w:rsidRDefault="001D7AA8" w:rsidP="001D7AA8">
            <w:pPr>
              <w:jc w:val="center"/>
              <w:rPr>
                <w:lang w:val="uk-UA" w:eastAsia="uk-UA"/>
              </w:rPr>
            </w:pPr>
          </w:p>
        </w:tc>
      </w:tr>
      <w:tr w:rsidR="00060FD4" w:rsidRPr="001D7AA8" w:rsidTr="00CF4D9C">
        <w:trPr>
          <w:trHeight w:val="65"/>
        </w:trPr>
        <w:tc>
          <w:tcPr>
            <w:tcW w:w="37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060FD4" w:rsidRPr="001D7AA8" w:rsidRDefault="00060FD4" w:rsidP="001D7AA8">
            <w:pPr>
              <w:jc w:val="center"/>
              <w:rPr>
                <w:lang w:val="uk-UA" w:eastAsia="uk-UA"/>
              </w:rPr>
            </w:pPr>
          </w:p>
        </w:tc>
        <w:tc>
          <w:tcPr>
            <w:tcW w:w="459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060FD4" w:rsidRPr="001D7AA8" w:rsidRDefault="00060FD4" w:rsidP="001D7AA8">
            <w:pPr>
              <w:ind w:left="184"/>
              <w:rPr>
                <w:lang w:val="uk-UA" w:eastAsia="uk-UA"/>
              </w:rPr>
            </w:pPr>
          </w:p>
        </w:tc>
        <w:tc>
          <w:tcPr>
            <w:tcW w:w="1197" w:type="dxa"/>
            <w:tcBorders>
              <w:top w:val="nil"/>
              <w:left w:val="nil"/>
              <w:bottom w:val="single" w:sz="4" w:space="0" w:color="auto"/>
              <w:right w:val="single" w:sz="4" w:space="0" w:color="auto"/>
            </w:tcBorders>
            <w:shd w:val="clear" w:color="auto" w:fill="FFFFFF"/>
          </w:tcPr>
          <w:p w:rsidR="00060FD4" w:rsidRPr="001D7AA8" w:rsidRDefault="00060FD4" w:rsidP="001D7AA8">
            <w:pPr>
              <w:jc w:val="center"/>
              <w:rPr>
                <w:noProof/>
                <w:lang w:val="uk-UA"/>
              </w:rPr>
            </w:pPr>
          </w:p>
        </w:tc>
        <w:tc>
          <w:tcPr>
            <w:tcW w:w="1366" w:type="dxa"/>
            <w:tcBorders>
              <w:top w:val="nil"/>
              <w:left w:val="single" w:sz="4" w:space="0" w:color="auto"/>
              <w:bottom w:val="single" w:sz="4" w:space="0" w:color="auto"/>
              <w:right w:val="single" w:sz="4" w:space="0" w:color="auto"/>
            </w:tcBorders>
            <w:shd w:val="clear" w:color="auto" w:fill="FFFFFF"/>
          </w:tcPr>
          <w:p w:rsidR="00060FD4" w:rsidRPr="001D7AA8" w:rsidRDefault="00060FD4" w:rsidP="001D7AA8">
            <w:pPr>
              <w:jc w:val="center"/>
              <w:rPr>
                <w:lang w:val="uk-UA" w:eastAsia="uk-UA"/>
              </w:rPr>
            </w:pPr>
          </w:p>
        </w:tc>
        <w:tc>
          <w:tcPr>
            <w:tcW w:w="1701"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060FD4" w:rsidRPr="001D7AA8" w:rsidRDefault="00060FD4" w:rsidP="001D7AA8">
            <w:pPr>
              <w:jc w:val="both"/>
              <w:rPr>
                <w:lang w:val="uk-UA" w:eastAsia="uk-UA"/>
              </w:rPr>
            </w:pPr>
          </w:p>
        </w:tc>
        <w:tc>
          <w:tcPr>
            <w:tcW w:w="1418" w:type="dxa"/>
            <w:tcBorders>
              <w:top w:val="nil"/>
              <w:left w:val="single" w:sz="4" w:space="0" w:color="auto"/>
              <w:bottom w:val="single" w:sz="4" w:space="0" w:color="auto"/>
              <w:right w:val="single" w:sz="4" w:space="0" w:color="auto"/>
            </w:tcBorders>
            <w:shd w:val="clear" w:color="auto" w:fill="FFFFFF"/>
            <w:vAlign w:val="center"/>
          </w:tcPr>
          <w:p w:rsidR="00060FD4" w:rsidRPr="001D7AA8" w:rsidRDefault="00060FD4" w:rsidP="001D7AA8">
            <w:pPr>
              <w:jc w:val="center"/>
              <w:rPr>
                <w:lang w:val="uk-UA" w:eastAsia="uk-UA"/>
              </w:rPr>
            </w:pPr>
          </w:p>
        </w:tc>
      </w:tr>
      <w:tr w:rsidR="001D7AA8" w:rsidRPr="001D7AA8" w:rsidTr="00CF4D9C">
        <w:trPr>
          <w:trHeight w:val="65"/>
        </w:trPr>
        <w:tc>
          <w:tcPr>
            <w:tcW w:w="9227" w:type="dxa"/>
            <w:gridSpan w:val="5"/>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D7AA8" w:rsidRPr="001D7AA8" w:rsidRDefault="001D7AA8" w:rsidP="001D7AA8">
            <w:pPr>
              <w:ind w:firstLine="127"/>
              <w:jc w:val="both"/>
              <w:rPr>
                <w:lang w:val="uk-UA" w:eastAsia="uk-UA"/>
              </w:rPr>
            </w:pPr>
            <w:r w:rsidRPr="001D7AA8">
              <w:rPr>
                <w:lang w:val="uk-UA" w:eastAsia="uk-UA"/>
              </w:rPr>
              <w:t>Загальна вартість пропозиції, грн., без ПДВ</w:t>
            </w:r>
          </w:p>
        </w:tc>
        <w:tc>
          <w:tcPr>
            <w:tcW w:w="1418" w:type="dxa"/>
            <w:tcBorders>
              <w:top w:val="nil"/>
              <w:left w:val="single" w:sz="4" w:space="0" w:color="auto"/>
              <w:bottom w:val="single" w:sz="4" w:space="0" w:color="auto"/>
              <w:right w:val="single" w:sz="4" w:space="0" w:color="auto"/>
            </w:tcBorders>
            <w:shd w:val="clear" w:color="auto" w:fill="FFFFFF"/>
            <w:vAlign w:val="center"/>
          </w:tcPr>
          <w:p w:rsidR="001D7AA8" w:rsidRPr="001D7AA8" w:rsidRDefault="001D7AA8" w:rsidP="001D7AA8">
            <w:pPr>
              <w:jc w:val="center"/>
              <w:rPr>
                <w:lang w:val="uk-UA" w:eastAsia="uk-UA"/>
              </w:rPr>
            </w:pPr>
          </w:p>
        </w:tc>
      </w:tr>
      <w:tr w:rsidR="001D7AA8" w:rsidRPr="001D7AA8" w:rsidTr="00CF4D9C">
        <w:trPr>
          <w:trHeight w:val="65"/>
        </w:trPr>
        <w:tc>
          <w:tcPr>
            <w:tcW w:w="9227" w:type="dxa"/>
            <w:gridSpan w:val="5"/>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D7AA8" w:rsidRPr="001D7AA8" w:rsidRDefault="001D7AA8" w:rsidP="001D7AA8">
            <w:pPr>
              <w:ind w:firstLine="127"/>
              <w:jc w:val="both"/>
              <w:rPr>
                <w:lang w:val="uk-UA" w:eastAsia="uk-UA"/>
              </w:rPr>
            </w:pPr>
            <w:r w:rsidRPr="001D7AA8">
              <w:rPr>
                <w:lang w:val="uk-UA" w:eastAsia="uk-UA"/>
              </w:rPr>
              <w:t>ПДВ, грн.</w:t>
            </w:r>
          </w:p>
        </w:tc>
        <w:tc>
          <w:tcPr>
            <w:tcW w:w="1418" w:type="dxa"/>
            <w:tcBorders>
              <w:top w:val="nil"/>
              <w:left w:val="single" w:sz="4" w:space="0" w:color="auto"/>
              <w:bottom w:val="single" w:sz="4" w:space="0" w:color="auto"/>
              <w:right w:val="single" w:sz="4" w:space="0" w:color="auto"/>
            </w:tcBorders>
            <w:shd w:val="clear" w:color="auto" w:fill="FFFFFF"/>
            <w:vAlign w:val="center"/>
          </w:tcPr>
          <w:p w:rsidR="001D7AA8" w:rsidRPr="001D7AA8" w:rsidRDefault="001D7AA8" w:rsidP="001D7AA8">
            <w:pPr>
              <w:jc w:val="center"/>
              <w:rPr>
                <w:lang w:val="uk-UA" w:eastAsia="uk-UA"/>
              </w:rPr>
            </w:pPr>
          </w:p>
        </w:tc>
      </w:tr>
      <w:tr w:rsidR="001D7AA8" w:rsidRPr="001D7AA8" w:rsidTr="00CF4D9C">
        <w:trPr>
          <w:trHeight w:val="65"/>
        </w:trPr>
        <w:tc>
          <w:tcPr>
            <w:tcW w:w="9227" w:type="dxa"/>
            <w:gridSpan w:val="5"/>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1D7AA8" w:rsidRPr="001D7AA8" w:rsidRDefault="001D7AA8" w:rsidP="001D7AA8">
            <w:pPr>
              <w:ind w:firstLine="127"/>
              <w:jc w:val="both"/>
              <w:rPr>
                <w:b/>
                <w:bCs/>
                <w:lang w:val="uk-UA" w:eastAsia="uk-UA"/>
              </w:rPr>
            </w:pPr>
            <w:r w:rsidRPr="001D7AA8">
              <w:rPr>
                <w:b/>
                <w:bCs/>
                <w:lang w:val="uk-UA" w:eastAsia="uk-UA"/>
              </w:rPr>
              <w:t>Загальна вартість пропозиції, грн., з ПДВ</w:t>
            </w:r>
          </w:p>
        </w:tc>
        <w:tc>
          <w:tcPr>
            <w:tcW w:w="1418" w:type="dxa"/>
            <w:tcBorders>
              <w:top w:val="nil"/>
              <w:left w:val="single" w:sz="4" w:space="0" w:color="auto"/>
              <w:bottom w:val="single" w:sz="4" w:space="0" w:color="auto"/>
              <w:right w:val="single" w:sz="4" w:space="0" w:color="auto"/>
            </w:tcBorders>
            <w:shd w:val="clear" w:color="auto" w:fill="FFFFFF"/>
            <w:vAlign w:val="center"/>
          </w:tcPr>
          <w:p w:rsidR="001D7AA8" w:rsidRPr="001D7AA8" w:rsidRDefault="001D7AA8" w:rsidP="001D7AA8">
            <w:pPr>
              <w:jc w:val="center"/>
              <w:rPr>
                <w:lang w:val="uk-UA" w:eastAsia="uk-UA"/>
              </w:rPr>
            </w:pPr>
          </w:p>
        </w:tc>
      </w:tr>
    </w:tbl>
    <w:p w:rsidR="001D7AA8" w:rsidRPr="001D7AA8" w:rsidRDefault="001D7AA8" w:rsidP="001D7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Batang"/>
          <w:sz w:val="20"/>
          <w:szCs w:val="20"/>
          <w:u w:val="single"/>
          <w:lang w:val="uk-UA" w:eastAsia="ar-SA"/>
        </w:rPr>
      </w:pPr>
      <w:r w:rsidRPr="001D7AA8">
        <w:rPr>
          <w:rFonts w:eastAsia="Batang"/>
          <w:sz w:val="20"/>
          <w:szCs w:val="20"/>
          <w:lang w:val="uk-UA" w:eastAsia="ar-SA"/>
        </w:rPr>
        <w:t xml:space="preserve">*- </w:t>
      </w:r>
      <w:r w:rsidRPr="001D7AA8">
        <w:rPr>
          <w:sz w:val="20"/>
          <w:szCs w:val="20"/>
          <w:lang w:val="uk-UA" w:eastAsia="uk-UA"/>
        </w:rPr>
        <w:t>Цінову пропозицію для аукціону вказувати з врахуванням ПДВ. Ціна не повинна перевищувати очікувану вартість закупівлі Замовника. У разі надання пропозицій Учасника що не є платником ПДВ, такі пропозиції надаються без врахування ПДВ.</w:t>
      </w:r>
    </w:p>
    <w:p w:rsidR="001D7AA8" w:rsidRDefault="001D7AA8" w:rsidP="001D7AA8">
      <w:pPr>
        <w:widowControl w:val="0"/>
        <w:autoSpaceDE w:val="0"/>
        <w:autoSpaceDN w:val="0"/>
        <w:adjustRightInd w:val="0"/>
        <w:ind w:firstLine="360"/>
        <w:jc w:val="both"/>
        <w:rPr>
          <w:lang w:val="uk-UA" w:eastAsia="uk-UA"/>
        </w:rPr>
      </w:pPr>
      <w:r w:rsidRPr="001D7AA8">
        <w:rPr>
          <w:b/>
          <w:bCs/>
          <w:lang w:val="uk-UA" w:eastAsia="uk-UA"/>
        </w:rPr>
        <w:t xml:space="preserve">Ціна пропозиції становить ____________ </w:t>
      </w:r>
      <w:r w:rsidRPr="001D7AA8">
        <w:rPr>
          <w:lang w:val="uk-UA" w:eastAsia="uk-UA"/>
        </w:rPr>
        <w:t>(вказати цифрами та словами)</w:t>
      </w:r>
    </w:p>
    <w:p w:rsidR="009E0392" w:rsidRDefault="009E0392" w:rsidP="001D7AA8">
      <w:pPr>
        <w:widowControl w:val="0"/>
        <w:autoSpaceDE w:val="0"/>
        <w:autoSpaceDN w:val="0"/>
        <w:adjustRightInd w:val="0"/>
        <w:ind w:firstLine="360"/>
        <w:jc w:val="both"/>
        <w:rPr>
          <w:lang w:val="uk-UA" w:eastAsia="uk-UA"/>
        </w:rPr>
      </w:pPr>
    </w:p>
    <w:p w:rsidR="001D7AA8" w:rsidRPr="001D7AA8" w:rsidRDefault="009E0392" w:rsidP="009E0392">
      <w:pPr>
        <w:shd w:val="clear" w:color="auto" w:fill="FFFFFF"/>
        <w:ind w:firstLine="454"/>
        <w:jc w:val="both"/>
        <w:rPr>
          <w:lang w:val="uk-UA" w:eastAsia="uk-UA"/>
        </w:rPr>
      </w:pPr>
      <w:r w:rsidRPr="009E0392">
        <w:rPr>
          <w:color w:val="000000"/>
          <w:lang w:val="uk-UA" w:eastAsia="uk-UA"/>
        </w:rPr>
        <w:t>Ціна включає у себе всі витрати на транспортування, навантаження та розвантаження, страхування та інші витрати, сплату податків і зборів тощо.</w:t>
      </w:r>
    </w:p>
    <w:p w:rsidR="001D7AA8" w:rsidRPr="001D7AA8" w:rsidRDefault="001D7AA8" w:rsidP="001D7AA8">
      <w:pPr>
        <w:jc w:val="both"/>
        <w:rPr>
          <w:rFonts w:ascii="Calibri" w:eastAsia="Calibri" w:hAnsi="Calibri" w:cs="F"/>
          <w:sz w:val="22"/>
          <w:szCs w:val="22"/>
          <w:lang w:val="uk-UA" w:eastAsia="en-US"/>
        </w:rPr>
      </w:pPr>
      <w:r w:rsidRPr="001D7AA8">
        <w:rPr>
          <w:rFonts w:eastAsia="Calibri"/>
          <w:lang w:val="uk-UA" w:eastAsia="he-IL" w:bidi="he-IL"/>
        </w:rPr>
        <w:t xml:space="preserve">       Ми погоджуємось, що якщо наша пропозиція не буде </w:t>
      </w:r>
      <w:r w:rsidRPr="001D7AA8">
        <w:rPr>
          <w:lang w:val="uk-UA"/>
        </w:rPr>
        <w:t>відповідати умовам, визначеним в оголошенні про проведення спрощеної закупівлі, та вимогам до предмета закупівлі</w:t>
      </w:r>
      <w:r w:rsidRPr="001D7AA8">
        <w:rPr>
          <w:rFonts w:eastAsia="Calibri"/>
          <w:lang w:val="uk-UA" w:eastAsia="he-IL" w:bidi="he-IL"/>
        </w:rPr>
        <w:t xml:space="preserve"> Ви маєте право відхилити її.</w:t>
      </w:r>
    </w:p>
    <w:p w:rsidR="001D7AA8" w:rsidRPr="001D7AA8" w:rsidRDefault="001D7AA8" w:rsidP="001D7AA8">
      <w:pPr>
        <w:jc w:val="both"/>
        <w:rPr>
          <w:rFonts w:ascii="Calibri" w:eastAsia="Calibri" w:hAnsi="Calibri" w:cs="F"/>
          <w:sz w:val="22"/>
          <w:szCs w:val="22"/>
          <w:lang w:val="uk-UA" w:eastAsia="en-US"/>
        </w:rPr>
      </w:pPr>
      <w:r w:rsidRPr="001D7AA8">
        <w:rPr>
          <w:rFonts w:eastAsia="Calibri"/>
          <w:lang w:val="uk-UA" w:eastAsia="he-IL" w:bidi="he-IL"/>
        </w:rPr>
        <w:t xml:space="preserve">      </w:t>
      </w:r>
      <w:r w:rsidRPr="001D7AA8">
        <w:rPr>
          <w:rFonts w:eastAsia="Calibri"/>
          <w:lang w:val="uk-UA" w:eastAsia="en-US"/>
        </w:rPr>
        <w:t>Ми зобов’язуємося підписати Договір про закупівлю у строк не пізніше ніж через 20 днів з дня прийняття рішення про намір укласти договір про закупівлю та виконати всі істотн</w:t>
      </w:r>
      <w:r w:rsidR="009E0392">
        <w:rPr>
          <w:rFonts w:eastAsia="Calibri"/>
          <w:lang w:val="uk-UA" w:eastAsia="en-US"/>
        </w:rPr>
        <w:t>і умови, передбачені Договором.</w:t>
      </w:r>
    </w:p>
    <w:p w:rsidR="001D7AA8" w:rsidRPr="001D7AA8" w:rsidRDefault="001D7AA8" w:rsidP="001D7AA8">
      <w:pPr>
        <w:jc w:val="both"/>
        <w:rPr>
          <w:lang w:val="uk-UA" w:eastAsia="uk-UA"/>
        </w:rPr>
      </w:pPr>
      <w:r w:rsidRPr="001D7AA8">
        <w:rPr>
          <w:lang w:val="uk-UA" w:eastAsia="uk-UA"/>
        </w:rPr>
        <w:t xml:space="preserve">       </w:t>
      </w:r>
    </w:p>
    <w:p w:rsidR="001D7AA8" w:rsidRPr="001D7AA8" w:rsidRDefault="001D7AA8" w:rsidP="001D7AA8">
      <w:pPr>
        <w:widowControl w:val="0"/>
        <w:jc w:val="center"/>
        <w:rPr>
          <w:rFonts w:eastAsia="Calibri"/>
          <w:b/>
          <w:lang w:val="uk-UA" w:eastAsia="en-US"/>
        </w:rPr>
      </w:pPr>
      <w:r w:rsidRPr="001D7AA8">
        <w:rPr>
          <w:rFonts w:eastAsia="Calibri"/>
          <w:b/>
          <w:lang w:val="uk-UA" w:eastAsia="en-US"/>
        </w:rPr>
        <w:t xml:space="preserve">Посада, прізвище, ініціали, підпис уповноваженої особи Учасника </w:t>
      </w:r>
    </w:p>
    <w:p w:rsidR="001D7AA8" w:rsidRPr="001D7AA8" w:rsidRDefault="001D7AA8" w:rsidP="001D7AA8">
      <w:pPr>
        <w:widowControl w:val="0"/>
        <w:jc w:val="center"/>
        <w:rPr>
          <w:rFonts w:eastAsia="Calibri"/>
          <w:b/>
          <w:bCs/>
          <w:lang w:val="uk-UA" w:eastAsia="en-US"/>
        </w:rPr>
      </w:pPr>
      <w:r w:rsidRPr="001D7AA8">
        <w:rPr>
          <w:rFonts w:eastAsia="Calibri"/>
          <w:b/>
          <w:lang w:val="uk-UA" w:eastAsia="en-US"/>
        </w:rPr>
        <w:t>завірені печаткою (за наявності).</w:t>
      </w:r>
    </w:p>
    <w:p w:rsidR="00494F8D" w:rsidRDefault="00494F8D" w:rsidP="003822EB">
      <w:pPr>
        <w:jc w:val="right"/>
        <w:rPr>
          <w:rFonts w:eastAsiaTheme="minorHAnsi"/>
          <w:b/>
          <w:bCs/>
          <w:lang w:val="uk-UA" w:eastAsia="uk-UA"/>
        </w:rPr>
      </w:pPr>
    </w:p>
    <w:p w:rsidR="00494F8D" w:rsidRDefault="00494F8D" w:rsidP="00F107C9">
      <w:pPr>
        <w:rPr>
          <w:rFonts w:eastAsiaTheme="minorHAnsi"/>
          <w:b/>
          <w:bCs/>
          <w:lang w:val="uk-UA" w:eastAsia="uk-UA"/>
        </w:rPr>
      </w:pPr>
    </w:p>
    <w:p w:rsidR="00494F8D" w:rsidRDefault="00494F8D" w:rsidP="003822EB">
      <w:pPr>
        <w:jc w:val="right"/>
        <w:rPr>
          <w:rFonts w:eastAsiaTheme="minorHAnsi"/>
          <w:b/>
          <w:bCs/>
          <w:lang w:val="uk-UA" w:eastAsia="uk-UA"/>
        </w:rPr>
      </w:pPr>
    </w:p>
    <w:p w:rsidR="00494F8D" w:rsidRDefault="00494F8D" w:rsidP="003822EB">
      <w:pPr>
        <w:jc w:val="right"/>
        <w:rPr>
          <w:rFonts w:eastAsiaTheme="minorHAnsi"/>
          <w:b/>
          <w:bCs/>
          <w:lang w:val="uk-UA" w:eastAsia="uk-UA"/>
        </w:rPr>
      </w:pPr>
    </w:p>
    <w:p w:rsidR="00325A23" w:rsidRDefault="00325A23" w:rsidP="003822EB">
      <w:pPr>
        <w:jc w:val="right"/>
        <w:rPr>
          <w:rFonts w:eastAsiaTheme="minorHAnsi"/>
          <w:b/>
          <w:bCs/>
          <w:lang w:val="uk-UA" w:eastAsia="uk-UA"/>
        </w:rPr>
      </w:pPr>
    </w:p>
    <w:p w:rsidR="002913E6" w:rsidRDefault="00FA1562" w:rsidP="009E0392">
      <w:pPr>
        <w:jc w:val="right"/>
        <w:rPr>
          <w:b/>
          <w:sz w:val="40"/>
          <w:szCs w:val="40"/>
          <w:lang w:val="uk-UA"/>
        </w:rPr>
      </w:pPr>
      <w:r w:rsidRPr="00FA1562">
        <w:rPr>
          <w:b/>
          <w:sz w:val="40"/>
          <w:szCs w:val="40"/>
          <w:lang w:val="uk-UA"/>
        </w:rPr>
        <w:t xml:space="preserve">          </w:t>
      </w:r>
      <w:r w:rsidR="009E0392">
        <w:rPr>
          <w:b/>
          <w:sz w:val="40"/>
          <w:szCs w:val="40"/>
          <w:lang w:val="uk-UA"/>
        </w:rPr>
        <w:t xml:space="preserve">      </w:t>
      </w:r>
    </w:p>
    <w:p w:rsidR="00F107C9" w:rsidRDefault="00A63B22" w:rsidP="00A63B22">
      <w:pPr>
        <w:jc w:val="right"/>
        <w:rPr>
          <w:b/>
          <w:sz w:val="40"/>
          <w:szCs w:val="40"/>
          <w:lang w:val="uk-UA"/>
        </w:rPr>
      </w:pPr>
      <w:r w:rsidRPr="00A63B22">
        <w:rPr>
          <w:b/>
          <w:sz w:val="40"/>
          <w:szCs w:val="40"/>
          <w:lang w:val="uk-UA"/>
        </w:rPr>
        <w:t xml:space="preserve">   </w:t>
      </w:r>
    </w:p>
    <w:p w:rsidR="00585B8D" w:rsidRDefault="00585B8D" w:rsidP="00A63B22">
      <w:pPr>
        <w:jc w:val="right"/>
        <w:rPr>
          <w:rFonts w:eastAsia="Calibri"/>
          <w:b/>
          <w:szCs w:val="22"/>
          <w:lang w:val="uk-UA" w:eastAsia="en-US"/>
        </w:rPr>
      </w:pPr>
    </w:p>
    <w:p w:rsidR="00585B8D" w:rsidRDefault="00585B8D" w:rsidP="00A63B22">
      <w:pPr>
        <w:jc w:val="right"/>
        <w:rPr>
          <w:rFonts w:eastAsia="Calibri"/>
          <w:b/>
          <w:szCs w:val="22"/>
          <w:lang w:val="uk-UA" w:eastAsia="en-US"/>
        </w:rPr>
      </w:pPr>
    </w:p>
    <w:p w:rsidR="00585B8D" w:rsidRDefault="00585B8D" w:rsidP="00A63B22">
      <w:pPr>
        <w:jc w:val="right"/>
        <w:rPr>
          <w:rFonts w:eastAsia="Calibri"/>
          <w:b/>
          <w:szCs w:val="22"/>
          <w:lang w:val="uk-UA" w:eastAsia="en-US"/>
        </w:rPr>
      </w:pPr>
    </w:p>
    <w:p w:rsidR="00585B8D" w:rsidRDefault="00585B8D" w:rsidP="00A63B22">
      <w:pPr>
        <w:jc w:val="right"/>
        <w:rPr>
          <w:rFonts w:eastAsia="Calibri"/>
          <w:b/>
          <w:szCs w:val="22"/>
          <w:lang w:val="uk-UA" w:eastAsia="en-US"/>
        </w:rPr>
      </w:pPr>
    </w:p>
    <w:p w:rsidR="00585B8D" w:rsidRDefault="00585B8D" w:rsidP="00A63B22">
      <w:pPr>
        <w:jc w:val="right"/>
        <w:rPr>
          <w:rFonts w:eastAsia="Calibri"/>
          <w:b/>
          <w:szCs w:val="22"/>
          <w:lang w:val="uk-UA" w:eastAsia="en-US"/>
        </w:rPr>
      </w:pPr>
    </w:p>
    <w:p w:rsidR="00585B8D" w:rsidRDefault="00585B8D" w:rsidP="00A63B22">
      <w:pPr>
        <w:jc w:val="right"/>
        <w:rPr>
          <w:rFonts w:eastAsia="Calibri"/>
          <w:b/>
          <w:szCs w:val="22"/>
          <w:lang w:val="uk-UA" w:eastAsia="en-US"/>
        </w:rPr>
      </w:pPr>
    </w:p>
    <w:p w:rsidR="00585B8D" w:rsidRDefault="00585B8D" w:rsidP="00A63B22">
      <w:pPr>
        <w:jc w:val="right"/>
        <w:rPr>
          <w:rFonts w:eastAsia="Calibri"/>
          <w:b/>
          <w:szCs w:val="22"/>
          <w:lang w:val="uk-UA" w:eastAsia="en-US"/>
        </w:rPr>
      </w:pPr>
    </w:p>
    <w:p w:rsidR="00585B8D" w:rsidRDefault="00585B8D" w:rsidP="00FD2BC3">
      <w:pPr>
        <w:rPr>
          <w:rFonts w:eastAsia="Calibri"/>
          <w:b/>
          <w:szCs w:val="22"/>
          <w:lang w:val="uk-UA" w:eastAsia="en-US"/>
        </w:rPr>
      </w:pPr>
    </w:p>
    <w:p w:rsidR="00585B8D" w:rsidRDefault="00585B8D" w:rsidP="00A63B22">
      <w:pPr>
        <w:jc w:val="right"/>
        <w:rPr>
          <w:rFonts w:eastAsia="Calibri"/>
          <w:b/>
          <w:szCs w:val="22"/>
          <w:lang w:val="uk-UA" w:eastAsia="en-US"/>
        </w:rPr>
      </w:pPr>
    </w:p>
    <w:p w:rsidR="00F165B8" w:rsidRDefault="00F165B8" w:rsidP="00A63B22">
      <w:pPr>
        <w:jc w:val="right"/>
        <w:rPr>
          <w:rFonts w:eastAsia="Calibri"/>
          <w:b/>
          <w:szCs w:val="22"/>
          <w:lang w:val="uk-UA" w:eastAsia="en-US"/>
        </w:rPr>
      </w:pPr>
    </w:p>
    <w:p w:rsidR="00A63B22" w:rsidRPr="00A63B22" w:rsidRDefault="00A63B22" w:rsidP="00A63B22">
      <w:pPr>
        <w:jc w:val="right"/>
        <w:rPr>
          <w:rFonts w:eastAsia="Calibri"/>
          <w:b/>
          <w:szCs w:val="22"/>
          <w:lang w:val="uk-UA" w:eastAsia="en-US"/>
        </w:rPr>
      </w:pPr>
      <w:r w:rsidRPr="00A63B22">
        <w:rPr>
          <w:rFonts w:eastAsia="Calibri"/>
          <w:b/>
          <w:szCs w:val="22"/>
          <w:lang w:val="uk-UA" w:eastAsia="en-US"/>
        </w:rPr>
        <w:lastRenderedPageBreak/>
        <w:t>Додаток № 2 до оголошення</w:t>
      </w:r>
    </w:p>
    <w:p w:rsidR="00A63B22" w:rsidRPr="00A63B22" w:rsidRDefault="00A63B22" w:rsidP="00A63B22">
      <w:pPr>
        <w:jc w:val="right"/>
        <w:rPr>
          <w:b/>
          <w:lang w:val="uk-UA"/>
        </w:rPr>
      </w:pPr>
      <w:r w:rsidRPr="00A63B22">
        <w:rPr>
          <w:rFonts w:eastAsia="Calibri"/>
          <w:b/>
          <w:szCs w:val="22"/>
          <w:lang w:val="uk-UA" w:eastAsia="en-US"/>
        </w:rPr>
        <w:t>про проведення спрощеної закупівлі</w:t>
      </w:r>
    </w:p>
    <w:p w:rsidR="00A63B22" w:rsidRPr="00A63B22" w:rsidRDefault="00A63B22" w:rsidP="00A63B22">
      <w:pPr>
        <w:spacing w:line="276" w:lineRule="auto"/>
        <w:jc w:val="center"/>
        <w:rPr>
          <w:b/>
          <w:lang w:val="uk-UA" w:eastAsia="uk-UA"/>
        </w:rPr>
      </w:pPr>
    </w:p>
    <w:p w:rsidR="00A63B22" w:rsidRDefault="001E3CF2" w:rsidP="00A63B22">
      <w:pPr>
        <w:widowControl w:val="0"/>
        <w:ind w:right="20"/>
        <w:jc w:val="center"/>
        <w:rPr>
          <w:b/>
          <w:lang w:val="uk-UA" w:eastAsia="uk-UA"/>
        </w:rPr>
      </w:pPr>
      <w:r w:rsidRPr="001E3CF2">
        <w:rPr>
          <w:b/>
          <w:lang w:val="uk-UA" w:eastAsia="uk-UA"/>
        </w:rPr>
        <w:t>Інформація про технічні, якісні та інші характеристики предмета закупівлі</w:t>
      </w:r>
    </w:p>
    <w:p w:rsidR="001E3CF2" w:rsidRPr="00A63B22" w:rsidRDefault="001E3CF2" w:rsidP="00A63B22">
      <w:pPr>
        <w:widowControl w:val="0"/>
        <w:ind w:right="20"/>
        <w:jc w:val="center"/>
        <w:rPr>
          <w:rFonts w:eastAsia="Calibri"/>
          <w:b/>
          <w:i/>
          <w:szCs w:val="28"/>
          <w:lang w:val="uk-UA" w:eastAsia="en-US"/>
        </w:rPr>
      </w:pPr>
    </w:p>
    <w:p w:rsidR="00060FD4" w:rsidRDefault="00060FD4" w:rsidP="00A63B22">
      <w:pPr>
        <w:widowControl w:val="0"/>
        <w:ind w:right="20"/>
        <w:jc w:val="center"/>
        <w:rPr>
          <w:rFonts w:eastAsia="Calibri"/>
          <w:b/>
          <w:i/>
          <w:szCs w:val="28"/>
          <w:lang w:val="uk-UA" w:eastAsia="en-US"/>
        </w:rPr>
      </w:pPr>
      <w:r w:rsidRPr="00060FD4">
        <w:rPr>
          <w:rFonts w:eastAsia="Calibri"/>
          <w:b/>
          <w:i/>
          <w:szCs w:val="28"/>
          <w:lang w:val="uk-UA" w:eastAsia="en-US"/>
        </w:rPr>
        <w:t>Футболка піксель</w:t>
      </w:r>
      <w:r w:rsidR="001E3CF2" w:rsidRPr="001E3CF2">
        <w:rPr>
          <w:rFonts w:eastAsia="Calibri"/>
          <w:b/>
          <w:i/>
          <w:szCs w:val="28"/>
          <w:lang w:val="uk-UA" w:eastAsia="en-US"/>
        </w:rPr>
        <w:t>,</w:t>
      </w:r>
      <w:r>
        <w:rPr>
          <w:rFonts w:eastAsia="Calibri"/>
          <w:b/>
          <w:i/>
          <w:szCs w:val="28"/>
          <w:lang w:val="uk-UA" w:eastAsia="en-US"/>
        </w:rPr>
        <w:t xml:space="preserve"> </w:t>
      </w:r>
      <w:r w:rsidR="007E72C7">
        <w:rPr>
          <w:rFonts w:eastAsia="Calibri"/>
          <w:b/>
          <w:i/>
          <w:szCs w:val="28"/>
          <w:lang w:val="uk-UA" w:eastAsia="en-US"/>
        </w:rPr>
        <w:t>в</w:t>
      </w:r>
      <w:r w:rsidR="007E72C7" w:rsidRPr="007E72C7">
        <w:rPr>
          <w:rFonts w:eastAsia="Calibri"/>
          <w:b/>
          <w:i/>
          <w:szCs w:val="28"/>
          <w:lang w:val="uk-UA" w:eastAsia="en-US"/>
        </w:rPr>
        <w:t>ійськова тактична сорочка</w:t>
      </w:r>
      <w:r>
        <w:rPr>
          <w:rFonts w:eastAsia="Calibri"/>
          <w:b/>
          <w:i/>
          <w:szCs w:val="28"/>
          <w:lang w:val="uk-UA" w:eastAsia="en-US"/>
        </w:rPr>
        <w:t xml:space="preserve">, </w:t>
      </w:r>
      <w:r w:rsidR="007E72C7">
        <w:rPr>
          <w:rFonts w:eastAsia="Calibri"/>
          <w:b/>
          <w:i/>
          <w:szCs w:val="28"/>
          <w:lang w:val="uk-UA" w:eastAsia="en-US"/>
        </w:rPr>
        <w:t>ш</w:t>
      </w:r>
      <w:r w:rsidR="007E72C7" w:rsidRPr="007E72C7">
        <w:rPr>
          <w:rFonts w:eastAsia="Calibri"/>
          <w:b/>
          <w:i/>
          <w:szCs w:val="28"/>
          <w:lang w:val="uk-UA" w:eastAsia="en-US"/>
        </w:rPr>
        <w:t>тани піксель військові</w:t>
      </w:r>
      <w:r>
        <w:rPr>
          <w:rFonts w:eastAsia="Calibri"/>
          <w:b/>
          <w:i/>
          <w:szCs w:val="28"/>
          <w:lang w:val="uk-UA" w:eastAsia="en-US"/>
        </w:rPr>
        <w:t>,</w:t>
      </w:r>
      <w:r w:rsidR="001E3CF2" w:rsidRPr="001E3CF2">
        <w:rPr>
          <w:rFonts w:eastAsia="Calibri"/>
          <w:b/>
          <w:i/>
          <w:szCs w:val="28"/>
          <w:lang w:val="uk-UA" w:eastAsia="en-US"/>
        </w:rPr>
        <w:t xml:space="preserve"> </w:t>
      </w:r>
    </w:p>
    <w:p w:rsidR="00A63B22" w:rsidRPr="00A63B22" w:rsidRDefault="00060FD4" w:rsidP="00A63B22">
      <w:pPr>
        <w:widowControl w:val="0"/>
        <w:ind w:right="20"/>
        <w:jc w:val="center"/>
        <w:rPr>
          <w:rFonts w:eastAsia="Calibri"/>
          <w:b/>
          <w:i/>
          <w:szCs w:val="28"/>
          <w:lang w:val="uk-UA" w:eastAsia="en-US"/>
        </w:rPr>
      </w:pPr>
      <w:r w:rsidRPr="00060FD4">
        <w:rPr>
          <w:rFonts w:eastAsia="Calibri"/>
          <w:b/>
          <w:bCs/>
          <w:i/>
          <w:szCs w:val="28"/>
          <w:lang w:val="uk-UA" w:eastAsia="en-US"/>
        </w:rPr>
        <w:t>код 35810000-5 - Індивідуальне обмундирування</w:t>
      </w:r>
      <w:r w:rsidR="001E3CF2" w:rsidRPr="001E3CF2">
        <w:rPr>
          <w:rFonts w:eastAsia="Calibri"/>
          <w:b/>
          <w:i/>
          <w:szCs w:val="28"/>
          <w:lang w:val="uk-UA" w:eastAsia="en-US"/>
        </w:rPr>
        <w:t xml:space="preserve"> за ДК 021:2015</w:t>
      </w:r>
    </w:p>
    <w:p w:rsidR="00A63B22" w:rsidRPr="00A63B22" w:rsidRDefault="00A63B22" w:rsidP="00A63B22">
      <w:pPr>
        <w:widowControl w:val="0"/>
        <w:ind w:right="20"/>
        <w:jc w:val="center"/>
        <w:rPr>
          <w:rFonts w:eastAsia="Calibri"/>
          <w:b/>
          <w:i/>
          <w:szCs w:val="28"/>
          <w:lang w:val="uk-UA" w:eastAsia="en-US"/>
        </w:rPr>
      </w:pPr>
    </w:p>
    <w:p w:rsidR="00A63B22" w:rsidRPr="00A63B22" w:rsidRDefault="00A63B22" w:rsidP="00A63B22">
      <w:pPr>
        <w:widowControl w:val="0"/>
        <w:shd w:val="clear" w:color="auto" w:fill="FFFFFF"/>
        <w:tabs>
          <w:tab w:val="left" w:pos="7860"/>
        </w:tabs>
        <w:suppressAutoHyphens/>
        <w:outlineLvl w:val="0"/>
        <w:rPr>
          <w:b/>
          <w:bCs/>
          <w:lang w:val="uk-UA" w:eastAsia="zh-CN"/>
        </w:rPr>
      </w:pPr>
      <w:r w:rsidRPr="00A63B22">
        <w:rPr>
          <w:b/>
          <w:bCs/>
          <w:i/>
          <w:iCs/>
          <w:lang w:val="uk-UA" w:eastAsia="zh-CN"/>
        </w:rPr>
        <w:t>Кількісні характеристики до предмета закупівлі:</w:t>
      </w:r>
    </w:p>
    <w:tbl>
      <w:tblPr>
        <w:tblW w:w="4973" w:type="pct"/>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6237"/>
        <w:gridCol w:w="1985"/>
        <w:gridCol w:w="1842"/>
      </w:tblGrid>
      <w:tr w:rsidR="00A63B22" w:rsidRPr="00A63B22" w:rsidTr="00FD598B">
        <w:tc>
          <w:tcPr>
            <w:tcW w:w="274" w:type="pct"/>
            <w:tcBorders>
              <w:top w:val="single" w:sz="4" w:space="0" w:color="auto"/>
              <w:left w:val="single" w:sz="4" w:space="0" w:color="auto"/>
              <w:bottom w:val="single" w:sz="4" w:space="0" w:color="auto"/>
              <w:right w:val="single" w:sz="4" w:space="0" w:color="auto"/>
            </w:tcBorders>
            <w:hideMark/>
          </w:tcPr>
          <w:p w:rsidR="00A63B22" w:rsidRPr="00A63B22" w:rsidRDefault="00A63B22" w:rsidP="00A63B22">
            <w:pPr>
              <w:suppressAutoHyphens/>
              <w:spacing w:line="276" w:lineRule="auto"/>
              <w:jc w:val="center"/>
              <w:rPr>
                <w:b/>
                <w:lang w:val="uk-UA" w:eastAsia="ar-SA"/>
              </w:rPr>
            </w:pPr>
            <w:r w:rsidRPr="00A63B22">
              <w:rPr>
                <w:rFonts w:eastAsia="Calibri"/>
                <w:b/>
                <w:lang w:val="uk-UA" w:eastAsia="en-US"/>
              </w:rPr>
              <w:t>№</w:t>
            </w:r>
          </w:p>
          <w:p w:rsidR="00A63B22" w:rsidRPr="00A63B22" w:rsidRDefault="00A63B22" w:rsidP="00A63B22">
            <w:pPr>
              <w:rPr>
                <w:lang w:val="uk-UA" w:eastAsia="ar-SA"/>
              </w:rPr>
            </w:pPr>
          </w:p>
        </w:tc>
        <w:tc>
          <w:tcPr>
            <w:tcW w:w="2929" w:type="pct"/>
            <w:tcBorders>
              <w:top w:val="single" w:sz="4" w:space="0" w:color="auto"/>
              <w:left w:val="single" w:sz="4" w:space="0" w:color="auto"/>
              <w:bottom w:val="single" w:sz="4" w:space="0" w:color="auto"/>
              <w:right w:val="single" w:sz="4" w:space="0" w:color="auto"/>
            </w:tcBorders>
            <w:hideMark/>
          </w:tcPr>
          <w:p w:rsidR="00A63B22" w:rsidRPr="00A63B22" w:rsidRDefault="00A63B22" w:rsidP="00A63B22">
            <w:pPr>
              <w:suppressAutoHyphens/>
              <w:spacing w:line="276" w:lineRule="auto"/>
              <w:ind w:firstLine="680"/>
              <w:rPr>
                <w:b/>
                <w:lang w:val="uk-UA" w:eastAsia="ar-SA"/>
              </w:rPr>
            </w:pPr>
            <w:r w:rsidRPr="00A63B22">
              <w:rPr>
                <w:rFonts w:eastAsia="Calibri"/>
                <w:b/>
                <w:lang w:val="uk-UA" w:eastAsia="en-US"/>
              </w:rPr>
              <w:t xml:space="preserve">Найменування предмета закупівлі </w:t>
            </w:r>
          </w:p>
        </w:tc>
        <w:tc>
          <w:tcPr>
            <w:tcW w:w="932" w:type="pct"/>
            <w:tcBorders>
              <w:top w:val="single" w:sz="4" w:space="0" w:color="auto"/>
              <w:left w:val="single" w:sz="4" w:space="0" w:color="auto"/>
              <w:bottom w:val="single" w:sz="4" w:space="0" w:color="auto"/>
              <w:right w:val="single" w:sz="4" w:space="0" w:color="auto"/>
            </w:tcBorders>
            <w:hideMark/>
          </w:tcPr>
          <w:p w:rsidR="00A63B22" w:rsidRPr="00A63B22" w:rsidRDefault="00A63B22" w:rsidP="00A63B22">
            <w:pPr>
              <w:suppressAutoHyphens/>
              <w:spacing w:line="276" w:lineRule="auto"/>
              <w:jc w:val="center"/>
              <w:rPr>
                <w:b/>
                <w:lang w:val="uk-UA" w:eastAsia="ar-SA"/>
              </w:rPr>
            </w:pPr>
            <w:r w:rsidRPr="00A63B22">
              <w:rPr>
                <w:rFonts w:eastAsia="Calibri"/>
                <w:b/>
                <w:lang w:val="uk-UA" w:eastAsia="en-US"/>
              </w:rPr>
              <w:t>Одиниця виміру</w:t>
            </w:r>
          </w:p>
        </w:tc>
        <w:tc>
          <w:tcPr>
            <w:tcW w:w="865" w:type="pct"/>
            <w:tcBorders>
              <w:top w:val="single" w:sz="4" w:space="0" w:color="auto"/>
              <w:left w:val="single" w:sz="4" w:space="0" w:color="auto"/>
              <w:bottom w:val="single" w:sz="4" w:space="0" w:color="auto"/>
              <w:right w:val="single" w:sz="4" w:space="0" w:color="auto"/>
            </w:tcBorders>
            <w:hideMark/>
          </w:tcPr>
          <w:p w:rsidR="00A63B22" w:rsidRPr="00A63B22" w:rsidRDefault="00A63B22" w:rsidP="00A63B22">
            <w:pPr>
              <w:suppressAutoHyphens/>
              <w:spacing w:line="276" w:lineRule="auto"/>
              <w:rPr>
                <w:b/>
                <w:lang w:val="uk-UA" w:eastAsia="ar-SA"/>
              </w:rPr>
            </w:pPr>
            <w:r w:rsidRPr="00A63B22">
              <w:rPr>
                <w:rFonts w:eastAsia="Calibri"/>
                <w:b/>
                <w:lang w:val="uk-UA" w:eastAsia="en-US"/>
              </w:rPr>
              <w:t xml:space="preserve">Кількість </w:t>
            </w:r>
          </w:p>
        </w:tc>
      </w:tr>
      <w:tr w:rsidR="00A63B22" w:rsidRPr="00A63B22" w:rsidTr="00FD598B">
        <w:trPr>
          <w:trHeight w:val="316"/>
        </w:trPr>
        <w:tc>
          <w:tcPr>
            <w:tcW w:w="274" w:type="pct"/>
            <w:tcBorders>
              <w:top w:val="single" w:sz="4" w:space="0" w:color="auto"/>
              <w:left w:val="single" w:sz="4" w:space="0" w:color="auto"/>
              <w:bottom w:val="single" w:sz="4" w:space="0" w:color="auto"/>
              <w:right w:val="single" w:sz="4" w:space="0" w:color="auto"/>
            </w:tcBorders>
          </w:tcPr>
          <w:p w:rsidR="00A63B22" w:rsidRPr="00A63B22" w:rsidRDefault="00A63B22" w:rsidP="00A63B22">
            <w:pPr>
              <w:suppressAutoHyphens/>
              <w:jc w:val="center"/>
              <w:rPr>
                <w:rFonts w:eastAsia="Calibri"/>
                <w:lang w:val="uk-UA"/>
              </w:rPr>
            </w:pPr>
            <w:r w:rsidRPr="00A63B22">
              <w:rPr>
                <w:rFonts w:eastAsia="Calibri"/>
                <w:lang w:val="uk-UA"/>
              </w:rPr>
              <w:t>1.</w:t>
            </w:r>
          </w:p>
        </w:tc>
        <w:tc>
          <w:tcPr>
            <w:tcW w:w="2929" w:type="pct"/>
            <w:tcBorders>
              <w:top w:val="single" w:sz="4" w:space="0" w:color="auto"/>
              <w:left w:val="single" w:sz="4" w:space="0" w:color="auto"/>
              <w:bottom w:val="single" w:sz="4" w:space="0" w:color="auto"/>
              <w:right w:val="single" w:sz="4" w:space="0" w:color="auto"/>
            </w:tcBorders>
          </w:tcPr>
          <w:p w:rsidR="00A63B22" w:rsidRPr="00E64974" w:rsidRDefault="00C809C6" w:rsidP="007E72C7">
            <w:pPr>
              <w:suppressAutoHyphens/>
              <w:rPr>
                <w:color w:val="000000"/>
                <w:shd w:val="clear" w:color="auto" w:fill="FDFEFD"/>
                <w:lang w:val="uk-UA"/>
              </w:rPr>
            </w:pPr>
            <w:r w:rsidRPr="00E64974">
              <w:rPr>
                <w:color w:val="000000"/>
                <w:shd w:val="clear" w:color="auto" w:fill="FDFEFD"/>
                <w:lang w:val="uk-UA"/>
              </w:rPr>
              <w:t xml:space="preserve">Футболка </w:t>
            </w:r>
            <w:r w:rsidR="00E64974" w:rsidRPr="00E64974">
              <w:rPr>
                <w:color w:val="000000"/>
                <w:shd w:val="clear" w:color="auto" w:fill="FDFEFD"/>
                <w:lang w:val="uk-UA"/>
              </w:rPr>
              <w:t>п</w:t>
            </w:r>
            <w:r w:rsidRPr="00E64974">
              <w:rPr>
                <w:color w:val="000000"/>
                <w:shd w:val="clear" w:color="auto" w:fill="FDFEFD"/>
                <w:lang w:val="uk-UA"/>
              </w:rPr>
              <w:t>іксель</w:t>
            </w:r>
          </w:p>
        </w:tc>
        <w:tc>
          <w:tcPr>
            <w:tcW w:w="932" w:type="pct"/>
            <w:tcBorders>
              <w:top w:val="single" w:sz="4" w:space="0" w:color="auto"/>
              <w:left w:val="single" w:sz="4" w:space="0" w:color="auto"/>
              <w:bottom w:val="single" w:sz="4" w:space="0" w:color="auto"/>
              <w:right w:val="single" w:sz="4" w:space="0" w:color="auto"/>
            </w:tcBorders>
          </w:tcPr>
          <w:p w:rsidR="00A63B22" w:rsidRPr="00A63B22" w:rsidRDefault="00A8314C" w:rsidP="00A63B22">
            <w:pPr>
              <w:suppressAutoHyphens/>
              <w:jc w:val="center"/>
              <w:rPr>
                <w:rFonts w:eastAsia="Calibri"/>
                <w:lang w:val="uk-UA"/>
              </w:rPr>
            </w:pPr>
            <w:r>
              <w:rPr>
                <w:rFonts w:eastAsia="Calibri"/>
                <w:lang w:val="uk-UA"/>
              </w:rPr>
              <w:t>шт</w:t>
            </w:r>
          </w:p>
        </w:tc>
        <w:tc>
          <w:tcPr>
            <w:tcW w:w="865" w:type="pct"/>
            <w:tcBorders>
              <w:top w:val="single" w:sz="4" w:space="0" w:color="auto"/>
              <w:left w:val="single" w:sz="4" w:space="0" w:color="auto"/>
              <w:bottom w:val="single" w:sz="4" w:space="0" w:color="auto"/>
              <w:right w:val="single" w:sz="4" w:space="0" w:color="auto"/>
            </w:tcBorders>
          </w:tcPr>
          <w:p w:rsidR="00A63B22" w:rsidRPr="00A63B22" w:rsidRDefault="00A8314C" w:rsidP="00A63B22">
            <w:pPr>
              <w:suppressAutoHyphens/>
              <w:jc w:val="center"/>
              <w:rPr>
                <w:rFonts w:eastAsia="Calibri"/>
                <w:lang w:val="uk-UA"/>
              </w:rPr>
            </w:pPr>
            <w:r>
              <w:rPr>
                <w:rFonts w:eastAsia="Calibri"/>
                <w:lang w:val="uk-UA"/>
              </w:rPr>
              <w:t>84</w:t>
            </w:r>
          </w:p>
        </w:tc>
      </w:tr>
      <w:tr w:rsidR="007F1DAA" w:rsidRPr="00A63B22" w:rsidTr="00FD598B">
        <w:trPr>
          <w:trHeight w:val="316"/>
        </w:trPr>
        <w:tc>
          <w:tcPr>
            <w:tcW w:w="274" w:type="pct"/>
            <w:tcBorders>
              <w:top w:val="single" w:sz="4" w:space="0" w:color="auto"/>
              <w:left w:val="single" w:sz="4" w:space="0" w:color="auto"/>
              <w:bottom w:val="single" w:sz="4" w:space="0" w:color="auto"/>
              <w:right w:val="single" w:sz="4" w:space="0" w:color="auto"/>
            </w:tcBorders>
          </w:tcPr>
          <w:p w:rsidR="007F1DAA" w:rsidRPr="00A63B22" w:rsidRDefault="007F1DAA" w:rsidP="00A63B22">
            <w:pPr>
              <w:suppressAutoHyphens/>
              <w:jc w:val="center"/>
              <w:rPr>
                <w:rFonts w:eastAsia="Calibri"/>
                <w:lang w:val="uk-UA"/>
              </w:rPr>
            </w:pPr>
            <w:r>
              <w:rPr>
                <w:rFonts w:eastAsia="Calibri"/>
                <w:lang w:val="uk-UA"/>
              </w:rPr>
              <w:t>2.</w:t>
            </w:r>
          </w:p>
        </w:tc>
        <w:tc>
          <w:tcPr>
            <w:tcW w:w="2929" w:type="pct"/>
            <w:tcBorders>
              <w:top w:val="single" w:sz="4" w:space="0" w:color="auto"/>
              <w:left w:val="single" w:sz="4" w:space="0" w:color="auto"/>
              <w:bottom w:val="single" w:sz="4" w:space="0" w:color="auto"/>
              <w:right w:val="single" w:sz="4" w:space="0" w:color="auto"/>
            </w:tcBorders>
          </w:tcPr>
          <w:p w:rsidR="007F1DAA" w:rsidRPr="000C3C94" w:rsidRDefault="007E72C7" w:rsidP="00A63B22">
            <w:pPr>
              <w:suppressAutoHyphens/>
              <w:rPr>
                <w:color w:val="000000"/>
                <w:shd w:val="clear" w:color="auto" w:fill="FDFEFD"/>
                <w:lang w:val="uk-UA"/>
              </w:rPr>
            </w:pPr>
            <w:r>
              <w:rPr>
                <w:color w:val="000000"/>
                <w:shd w:val="clear" w:color="auto" w:fill="FDFEFD"/>
                <w:lang w:val="uk-UA"/>
              </w:rPr>
              <w:t>Військова т</w:t>
            </w:r>
            <w:r w:rsidR="00CF4D9C">
              <w:rPr>
                <w:color w:val="000000"/>
                <w:shd w:val="clear" w:color="auto" w:fill="FDFEFD"/>
                <w:lang w:val="uk-UA"/>
              </w:rPr>
              <w:t xml:space="preserve">актична </w:t>
            </w:r>
            <w:r w:rsidR="00060FD4">
              <w:rPr>
                <w:color w:val="000000"/>
                <w:shd w:val="clear" w:color="auto" w:fill="FDFEFD"/>
                <w:lang w:val="uk-UA"/>
              </w:rPr>
              <w:t>с</w:t>
            </w:r>
            <w:r w:rsidR="00A8314C">
              <w:rPr>
                <w:color w:val="000000"/>
                <w:shd w:val="clear" w:color="auto" w:fill="FDFEFD"/>
                <w:lang w:val="uk-UA"/>
              </w:rPr>
              <w:t xml:space="preserve">орочка </w:t>
            </w:r>
          </w:p>
        </w:tc>
        <w:tc>
          <w:tcPr>
            <w:tcW w:w="932" w:type="pct"/>
            <w:tcBorders>
              <w:top w:val="single" w:sz="4" w:space="0" w:color="auto"/>
              <w:left w:val="single" w:sz="4" w:space="0" w:color="auto"/>
              <w:bottom w:val="single" w:sz="4" w:space="0" w:color="auto"/>
              <w:right w:val="single" w:sz="4" w:space="0" w:color="auto"/>
            </w:tcBorders>
          </w:tcPr>
          <w:p w:rsidR="007F1DAA" w:rsidRDefault="00095551" w:rsidP="00A63B22">
            <w:pPr>
              <w:suppressAutoHyphens/>
              <w:jc w:val="center"/>
              <w:rPr>
                <w:rFonts w:eastAsia="Calibri"/>
                <w:lang w:val="uk-UA"/>
              </w:rPr>
            </w:pPr>
            <w:r>
              <w:rPr>
                <w:rFonts w:eastAsia="Calibri"/>
                <w:lang w:val="uk-UA"/>
              </w:rPr>
              <w:t>шт</w:t>
            </w:r>
          </w:p>
        </w:tc>
        <w:tc>
          <w:tcPr>
            <w:tcW w:w="865" w:type="pct"/>
            <w:tcBorders>
              <w:top w:val="single" w:sz="4" w:space="0" w:color="auto"/>
              <w:left w:val="single" w:sz="4" w:space="0" w:color="auto"/>
              <w:bottom w:val="single" w:sz="4" w:space="0" w:color="auto"/>
              <w:right w:val="single" w:sz="4" w:space="0" w:color="auto"/>
            </w:tcBorders>
          </w:tcPr>
          <w:p w:rsidR="007F1DAA" w:rsidRDefault="00A8314C" w:rsidP="00A63B22">
            <w:pPr>
              <w:suppressAutoHyphens/>
              <w:jc w:val="center"/>
              <w:rPr>
                <w:rFonts w:eastAsia="Calibri"/>
                <w:lang w:val="uk-UA"/>
              </w:rPr>
            </w:pPr>
            <w:r>
              <w:rPr>
                <w:rFonts w:eastAsia="Calibri"/>
                <w:lang w:val="uk-UA"/>
              </w:rPr>
              <w:t>84</w:t>
            </w:r>
          </w:p>
        </w:tc>
      </w:tr>
      <w:tr w:rsidR="00A8314C" w:rsidRPr="00A63B22" w:rsidTr="00FD598B">
        <w:trPr>
          <w:trHeight w:val="316"/>
        </w:trPr>
        <w:tc>
          <w:tcPr>
            <w:tcW w:w="274" w:type="pct"/>
            <w:tcBorders>
              <w:top w:val="single" w:sz="4" w:space="0" w:color="auto"/>
              <w:left w:val="single" w:sz="4" w:space="0" w:color="auto"/>
              <w:bottom w:val="single" w:sz="4" w:space="0" w:color="auto"/>
              <w:right w:val="single" w:sz="4" w:space="0" w:color="auto"/>
            </w:tcBorders>
          </w:tcPr>
          <w:p w:rsidR="00A8314C" w:rsidRDefault="00A8314C" w:rsidP="00A63B22">
            <w:pPr>
              <w:suppressAutoHyphens/>
              <w:jc w:val="center"/>
              <w:rPr>
                <w:rFonts w:eastAsia="Calibri"/>
                <w:lang w:val="uk-UA"/>
              </w:rPr>
            </w:pPr>
            <w:r>
              <w:rPr>
                <w:rFonts w:eastAsia="Calibri"/>
                <w:lang w:val="uk-UA"/>
              </w:rPr>
              <w:t>3.</w:t>
            </w:r>
          </w:p>
        </w:tc>
        <w:tc>
          <w:tcPr>
            <w:tcW w:w="2929" w:type="pct"/>
            <w:tcBorders>
              <w:top w:val="single" w:sz="4" w:space="0" w:color="auto"/>
              <w:left w:val="single" w:sz="4" w:space="0" w:color="auto"/>
              <w:bottom w:val="single" w:sz="4" w:space="0" w:color="auto"/>
              <w:right w:val="single" w:sz="4" w:space="0" w:color="auto"/>
            </w:tcBorders>
          </w:tcPr>
          <w:p w:rsidR="00A8314C" w:rsidRDefault="00095551" w:rsidP="007E72C7">
            <w:pPr>
              <w:suppressAutoHyphens/>
              <w:rPr>
                <w:color w:val="000000"/>
                <w:shd w:val="clear" w:color="auto" w:fill="FDFEFD"/>
                <w:lang w:val="uk-UA"/>
              </w:rPr>
            </w:pPr>
            <w:r>
              <w:rPr>
                <w:color w:val="000000"/>
                <w:shd w:val="clear" w:color="auto" w:fill="FDFEFD"/>
                <w:lang w:val="uk-UA"/>
              </w:rPr>
              <w:t xml:space="preserve">Штани </w:t>
            </w:r>
            <w:r w:rsidR="007E72C7">
              <w:rPr>
                <w:color w:val="000000"/>
                <w:shd w:val="clear" w:color="auto" w:fill="FDFEFD"/>
                <w:lang w:val="uk-UA"/>
              </w:rPr>
              <w:t>піксель військові</w:t>
            </w:r>
          </w:p>
        </w:tc>
        <w:tc>
          <w:tcPr>
            <w:tcW w:w="932" w:type="pct"/>
            <w:tcBorders>
              <w:top w:val="single" w:sz="4" w:space="0" w:color="auto"/>
              <w:left w:val="single" w:sz="4" w:space="0" w:color="auto"/>
              <w:bottom w:val="single" w:sz="4" w:space="0" w:color="auto"/>
              <w:right w:val="single" w:sz="4" w:space="0" w:color="auto"/>
            </w:tcBorders>
          </w:tcPr>
          <w:p w:rsidR="00A8314C" w:rsidRDefault="00095551" w:rsidP="00A63B22">
            <w:pPr>
              <w:suppressAutoHyphens/>
              <w:jc w:val="center"/>
              <w:rPr>
                <w:rFonts w:eastAsia="Calibri"/>
                <w:lang w:val="uk-UA"/>
              </w:rPr>
            </w:pPr>
            <w:r>
              <w:rPr>
                <w:rFonts w:eastAsia="Calibri"/>
                <w:lang w:val="uk-UA"/>
              </w:rPr>
              <w:t>шт</w:t>
            </w:r>
          </w:p>
        </w:tc>
        <w:tc>
          <w:tcPr>
            <w:tcW w:w="865" w:type="pct"/>
            <w:tcBorders>
              <w:top w:val="single" w:sz="4" w:space="0" w:color="auto"/>
              <w:left w:val="single" w:sz="4" w:space="0" w:color="auto"/>
              <w:bottom w:val="single" w:sz="4" w:space="0" w:color="auto"/>
              <w:right w:val="single" w:sz="4" w:space="0" w:color="auto"/>
            </w:tcBorders>
          </w:tcPr>
          <w:p w:rsidR="00A8314C" w:rsidRDefault="00095551" w:rsidP="00A63B22">
            <w:pPr>
              <w:suppressAutoHyphens/>
              <w:jc w:val="center"/>
              <w:rPr>
                <w:rFonts w:eastAsia="Calibri"/>
                <w:lang w:val="uk-UA"/>
              </w:rPr>
            </w:pPr>
            <w:r>
              <w:rPr>
                <w:rFonts w:eastAsia="Calibri"/>
                <w:lang w:val="uk-UA"/>
              </w:rPr>
              <w:t>84</w:t>
            </w:r>
          </w:p>
        </w:tc>
      </w:tr>
    </w:tbl>
    <w:p w:rsidR="00A63B22" w:rsidRPr="00A63B22" w:rsidRDefault="00A63B22" w:rsidP="00A63B22">
      <w:pPr>
        <w:rPr>
          <w:rFonts w:eastAsia="Calibri"/>
          <w:b/>
          <w:i/>
          <w:lang w:val="uk-UA" w:eastAsia="en-US"/>
        </w:rPr>
      </w:pPr>
    </w:p>
    <w:p w:rsidR="00A63B22" w:rsidRPr="003F2D68" w:rsidRDefault="003F2D68" w:rsidP="003F2D68">
      <w:pPr>
        <w:rPr>
          <w:i/>
          <w:lang w:val="uk-UA"/>
        </w:rPr>
      </w:pPr>
      <w:r>
        <w:rPr>
          <w:b/>
          <w:i/>
          <w:lang w:val="uk-UA"/>
        </w:rPr>
        <w:t>Т</w:t>
      </w:r>
      <w:r w:rsidRPr="003F2D68">
        <w:rPr>
          <w:b/>
          <w:i/>
          <w:lang w:val="uk-UA"/>
        </w:rPr>
        <w:t>ехнічні, якісні та інші характеристики предмета закупівлі</w:t>
      </w: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1"/>
        <w:gridCol w:w="2671"/>
        <w:gridCol w:w="7370"/>
      </w:tblGrid>
      <w:tr w:rsidR="00B46211" w:rsidRPr="00A63B22" w:rsidTr="00F426D3">
        <w:trPr>
          <w:trHeight w:val="655"/>
        </w:trPr>
        <w:tc>
          <w:tcPr>
            <w:tcW w:w="278" w:type="pct"/>
            <w:tcBorders>
              <w:top w:val="single" w:sz="4" w:space="0" w:color="auto"/>
              <w:left w:val="single" w:sz="4" w:space="0" w:color="auto"/>
              <w:right w:val="single" w:sz="4" w:space="0" w:color="auto"/>
            </w:tcBorders>
            <w:shd w:val="clear" w:color="auto" w:fill="auto"/>
          </w:tcPr>
          <w:p w:rsidR="00B46211" w:rsidRPr="00A63B22" w:rsidRDefault="00B46211" w:rsidP="00A63B22">
            <w:pPr>
              <w:rPr>
                <w:rFonts w:eastAsia="Calibri"/>
                <w:b/>
                <w:lang w:val="uk-UA" w:eastAsia="zh-CN"/>
              </w:rPr>
            </w:pPr>
            <w:r w:rsidRPr="00A63B22">
              <w:rPr>
                <w:rFonts w:eastAsia="Calibri"/>
                <w:b/>
                <w:lang w:val="uk-UA" w:eastAsia="zh-CN"/>
              </w:rPr>
              <w:t>№</w:t>
            </w:r>
          </w:p>
        </w:tc>
        <w:tc>
          <w:tcPr>
            <w:tcW w:w="1256" w:type="pct"/>
            <w:tcBorders>
              <w:top w:val="single" w:sz="4" w:space="0" w:color="auto"/>
              <w:left w:val="single" w:sz="4" w:space="0" w:color="auto"/>
              <w:bottom w:val="single" w:sz="4" w:space="0" w:color="auto"/>
            </w:tcBorders>
            <w:shd w:val="clear" w:color="auto" w:fill="auto"/>
          </w:tcPr>
          <w:p w:rsidR="00B46211" w:rsidRPr="00A63B22" w:rsidRDefault="00B46211" w:rsidP="00A63B22">
            <w:pPr>
              <w:rPr>
                <w:rFonts w:eastAsia="Calibri"/>
                <w:b/>
                <w:shd w:val="clear" w:color="auto" w:fill="FFFFFF"/>
                <w:lang w:val="uk-UA" w:eastAsia="zh-CN"/>
              </w:rPr>
            </w:pPr>
            <w:r w:rsidRPr="00A63B22">
              <w:rPr>
                <w:rFonts w:eastAsia="Calibri"/>
                <w:b/>
                <w:shd w:val="clear" w:color="auto" w:fill="FFFFFF"/>
                <w:lang w:val="uk-UA" w:eastAsia="zh-CN"/>
              </w:rPr>
              <w:t>Найменування предмета закупівлі</w:t>
            </w:r>
          </w:p>
        </w:tc>
        <w:tc>
          <w:tcPr>
            <w:tcW w:w="3466" w:type="pct"/>
            <w:shd w:val="clear" w:color="auto" w:fill="auto"/>
          </w:tcPr>
          <w:p w:rsidR="00B46211" w:rsidRPr="00A63B22" w:rsidRDefault="00B46211" w:rsidP="00A63B22">
            <w:pPr>
              <w:rPr>
                <w:rFonts w:eastAsia="Calibri"/>
                <w:b/>
                <w:color w:val="2C3134"/>
                <w:shd w:val="clear" w:color="auto" w:fill="FFFFFF"/>
                <w:lang w:val="uk-UA"/>
              </w:rPr>
            </w:pPr>
            <w:r w:rsidRPr="00A63B22">
              <w:rPr>
                <w:rFonts w:eastAsia="Calibri"/>
                <w:b/>
                <w:color w:val="2C3134"/>
                <w:shd w:val="clear" w:color="auto" w:fill="FFFFFF"/>
                <w:lang w:val="uk-UA"/>
              </w:rPr>
              <w:t>Технічні та якісні вимоги</w:t>
            </w:r>
          </w:p>
        </w:tc>
      </w:tr>
      <w:tr w:rsidR="00B46211" w:rsidRPr="00A63B22" w:rsidTr="00C940B5">
        <w:trPr>
          <w:trHeight w:val="1927"/>
        </w:trPr>
        <w:tc>
          <w:tcPr>
            <w:tcW w:w="278" w:type="pct"/>
            <w:tcBorders>
              <w:top w:val="single" w:sz="4" w:space="0" w:color="auto"/>
              <w:left w:val="single" w:sz="4" w:space="0" w:color="auto"/>
              <w:bottom w:val="single" w:sz="4" w:space="0" w:color="auto"/>
              <w:right w:val="single" w:sz="4" w:space="0" w:color="auto"/>
            </w:tcBorders>
            <w:shd w:val="clear" w:color="auto" w:fill="auto"/>
          </w:tcPr>
          <w:p w:rsidR="00B46211" w:rsidRDefault="00B46211" w:rsidP="00A63B22">
            <w:pPr>
              <w:suppressAutoHyphens/>
              <w:spacing w:line="276" w:lineRule="auto"/>
              <w:jc w:val="center"/>
              <w:rPr>
                <w:rFonts w:eastAsia="Calibri"/>
                <w:b/>
                <w:lang w:val="uk-UA" w:eastAsia="zh-CN"/>
              </w:rPr>
            </w:pPr>
            <w:r w:rsidRPr="00A63B22">
              <w:rPr>
                <w:rFonts w:eastAsia="Calibri"/>
                <w:b/>
                <w:sz w:val="22"/>
                <w:szCs w:val="22"/>
                <w:lang w:val="uk-UA" w:eastAsia="zh-CN"/>
              </w:rPr>
              <w:t>1.</w:t>
            </w:r>
          </w:p>
          <w:p w:rsidR="00B46211" w:rsidRDefault="00B46211" w:rsidP="00A63B22">
            <w:pPr>
              <w:suppressAutoHyphens/>
              <w:spacing w:line="276" w:lineRule="auto"/>
              <w:jc w:val="center"/>
              <w:rPr>
                <w:rFonts w:eastAsia="Calibri"/>
                <w:b/>
                <w:lang w:val="uk-UA" w:eastAsia="zh-CN"/>
              </w:rPr>
            </w:pPr>
          </w:p>
          <w:p w:rsidR="00B46211" w:rsidRPr="00A63B22" w:rsidRDefault="00B46211" w:rsidP="00A63B22">
            <w:pPr>
              <w:rPr>
                <w:rFonts w:eastAsia="Calibri"/>
                <w:b/>
                <w:lang w:val="uk-UA" w:eastAsia="zh-CN"/>
              </w:rPr>
            </w:pPr>
          </w:p>
        </w:tc>
        <w:tc>
          <w:tcPr>
            <w:tcW w:w="1256" w:type="pct"/>
            <w:tcBorders>
              <w:top w:val="single" w:sz="4" w:space="0" w:color="auto"/>
              <w:left w:val="single" w:sz="4" w:space="0" w:color="auto"/>
              <w:bottom w:val="single" w:sz="4" w:space="0" w:color="auto"/>
            </w:tcBorders>
            <w:shd w:val="clear" w:color="auto" w:fill="auto"/>
          </w:tcPr>
          <w:p w:rsidR="00B46211" w:rsidRPr="00137BB6" w:rsidRDefault="00C809C6" w:rsidP="00E64974">
            <w:pPr>
              <w:rPr>
                <w:shd w:val="clear" w:color="auto" w:fill="FFFFFF"/>
                <w:lang w:val="uk-UA" w:eastAsia="zh-CN"/>
              </w:rPr>
            </w:pPr>
            <w:r w:rsidRPr="00C809C6">
              <w:rPr>
                <w:shd w:val="clear" w:color="auto" w:fill="FFFFFF"/>
                <w:lang w:val="uk-UA" w:eastAsia="zh-CN"/>
              </w:rPr>
              <w:t xml:space="preserve">Футболка </w:t>
            </w:r>
            <w:bookmarkStart w:id="10" w:name="_GoBack"/>
            <w:bookmarkEnd w:id="10"/>
            <w:r w:rsidR="00E64974">
              <w:rPr>
                <w:shd w:val="clear" w:color="auto" w:fill="FFFFFF"/>
                <w:lang w:val="uk-UA" w:eastAsia="zh-CN"/>
              </w:rPr>
              <w:t xml:space="preserve"> п</w:t>
            </w:r>
            <w:r w:rsidRPr="00C809C6">
              <w:rPr>
                <w:shd w:val="clear" w:color="auto" w:fill="FFFFFF"/>
                <w:lang w:val="uk-UA" w:eastAsia="zh-CN"/>
              </w:rPr>
              <w:t>іксель</w:t>
            </w:r>
          </w:p>
          <w:p w:rsidR="00C940B5" w:rsidRPr="00A63B22" w:rsidRDefault="000C1901" w:rsidP="00A63B22">
            <w:pPr>
              <w:rPr>
                <w:b/>
                <w:color w:val="2A2928"/>
                <w:shd w:val="clear" w:color="auto" w:fill="FFFFFF"/>
                <w:lang w:val="uk-UA" w:eastAsia="zh-CN"/>
              </w:rPr>
            </w:pPr>
            <w:r>
              <w:rPr>
                <w:noProof/>
                <w:lang w:val="uk-UA" w:eastAsia="uk-UA"/>
              </w:rPr>
              <w:drawing>
                <wp:inline distT="0" distB="0" distL="0" distR="0" wp14:anchorId="10397D60" wp14:editId="088B76D0">
                  <wp:extent cx="944880" cy="1043940"/>
                  <wp:effectExtent l="0" t="0" r="0" b="0"/>
                  <wp:docPr id="15" name="Рисунок 15" descr="Футболка тактична військова піксель ММ14 Розмір 42-60 Армійська камуфляжна  ЗСУ, ціна 199 грн - Prom.ua (ID#1642093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утболка тактична військова піксель ММ14 Розмір 42-60 Армійська камуфляжна  ЗСУ, ціна 199 грн - Prom.ua (ID#16420934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4880" cy="1043940"/>
                          </a:xfrm>
                          <a:prstGeom prst="rect">
                            <a:avLst/>
                          </a:prstGeom>
                          <a:noFill/>
                          <a:ln>
                            <a:noFill/>
                          </a:ln>
                        </pic:spPr>
                      </pic:pic>
                    </a:graphicData>
                  </a:graphic>
                </wp:inline>
              </w:drawing>
            </w:r>
          </w:p>
        </w:tc>
        <w:tc>
          <w:tcPr>
            <w:tcW w:w="3466" w:type="pct"/>
            <w:shd w:val="clear" w:color="auto" w:fill="auto"/>
          </w:tcPr>
          <w:p w:rsidR="00B46211" w:rsidRPr="001C3D91" w:rsidRDefault="00C809C6" w:rsidP="00E64974">
            <w:pPr>
              <w:shd w:val="clear" w:color="auto" w:fill="FDFEFD"/>
              <w:textAlignment w:val="baseline"/>
              <w:rPr>
                <w:sz w:val="23"/>
                <w:szCs w:val="23"/>
                <w:bdr w:val="none" w:sz="0" w:space="0" w:color="auto" w:frame="1"/>
                <w:lang w:val="en-US" w:eastAsia="uk-UA"/>
              </w:rPr>
            </w:pPr>
            <w:r w:rsidRPr="00E64974">
              <w:rPr>
                <w:sz w:val="23"/>
                <w:szCs w:val="23"/>
                <w:bdr w:val="none" w:sz="0" w:space="0" w:color="auto" w:frame="1"/>
                <w:lang w:val="uk-UA" w:eastAsia="uk-UA"/>
              </w:rPr>
              <w:t xml:space="preserve">Футболка </w:t>
            </w:r>
            <w:r w:rsidR="00E64974">
              <w:rPr>
                <w:sz w:val="23"/>
                <w:szCs w:val="23"/>
                <w:bdr w:val="none" w:sz="0" w:space="0" w:color="auto" w:frame="1"/>
                <w:lang w:val="uk-UA" w:eastAsia="uk-UA"/>
              </w:rPr>
              <w:t xml:space="preserve">чоловіча </w:t>
            </w:r>
            <w:r w:rsidR="00E64974" w:rsidRPr="00E64974">
              <w:rPr>
                <w:sz w:val="23"/>
                <w:szCs w:val="23"/>
                <w:bdr w:val="none" w:sz="0" w:space="0" w:color="auto" w:frame="1"/>
                <w:lang w:val="uk-UA" w:eastAsia="uk-UA"/>
              </w:rPr>
              <w:t>тактична п</w:t>
            </w:r>
            <w:r w:rsidRPr="00E64974">
              <w:rPr>
                <w:sz w:val="23"/>
                <w:szCs w:val="23"/>
                <w:bdr w:val="none" w:sz="0" w:space="0" w:color="auto" w:frame="1"/>
                <w:lang w:val="uk-UA" w:eastAsia="uk-UA"/>
              </w:rPr>
              <w:t>іксель</w:t>
            </w:r>
            <w:r w:rsidR="00E64974">
              <w:rPr>
                <w:sz w:val="23"/>
                <w:szCs w:val="23"/>
                <w:bdr w:val="none" w:sz="0" w:space="0" w:color="auto" w:frame="1"/>
                <w:lang w:val="uk-UA" w:eastAsia="uk-UA"/>
              </w:rPr>
              <w:t>.</w:t>
            </w:r>
          </w:p>
          <w:p w:rsidR="00A8314C" w:rsidRDefault="00C809C6" w:rsidP="00C809C6">
            <w:pPr>
              <w:shd w:val="clear" w:color="auto" w:fill="FDFEFD"/>
              <w:textAlignment w:val="baseline"/>
              <w:rPr>
                <w:sz w:val="23"/>
                <w:szCs w:val="23"/>
                <w:bdr w:val="none" w:sz="0" w:space="0" w:color="auto" w:frame="1"/>
                <w:lang w:val="uk-UA" w:eastAsia="uk-UA"/>
              </w:rPr>
            </w:pPr>
            <w:r w:rsidRPr="00C809C6">
              <w:rPr>
                <w:sz w:val="23"/>
                <w:szCs w:val="23"/>
                <w:bdr w:val="none" w:sz="0" w:space="0" w:color="auto" w:frame="1"/>
                <w:lang w:val="uk-UA" w:eastAsia="uk-UA"/>
              </w:rPr>
              <w:t xml:space="preserve">Футболка </w:t>
            </w:r>
            <w:r w:rsidR="00A8314C" w:rsidRPr="00A8314C">
              <w:rPr>
                <w:sz w:val="23"/>
                <w:szCs w:val="23"/>
                <w:bdr w:val="none" w:sz="0" w:space="0" w:color="auto" w:frame="1"/>
                <w:lang w:val="uk-UA" w:eastAsia="uk-UA"/>
              </w:rPr>
              <w:t>в забарвленні піксель Збройних сил України</w:t>
            </w:r>
            <w:r w:rsidR="00A8314C">
              <w:rPr>
                <w:sz w:val="23"/>
                <w:szCs w:val="23"/>
                <w:bdr w:val="none" w:sz="0" w:space="0" w:color="auto" w:frame="1"/>
                <w:lang w:val="uk-UA" w:eastAsia="uk-UA"/>
              </w:rPr>
              <w:t xml:space="preserve">, </w:t>
            </w:r>
            <w:r w:rsidRPr="00C809C6">
              <w:rPr>
                <w:sz w:val="23"/>
                <w:szCs w:val="23"/>
                <w:bdr w:val="none" w:sz="0" w:space="0" w:color="auto" w:frame="1"/>
                <w:lang w:val="uk-UA" w:eastAsia="uk-UA"/>
              </w:rPr>
              <w:t>має вільний крій.</w:t>
            </w:r>
          </w:p>
          <w:p w:rsidR="00CF4D9C" w:rsidRDefault="00CF4D9C" w:rsidP="00C809C6">
            <w:pPr>
              <w:shd w:val="clear" w:color="auto" w:fill="FDFEFD"/>
              <w:textAlignment w:val="baseline"/>
              <w:rPr>
                <w:sz w:val="23"/>
                <w:szCs w:val="23"/>
                <w:bdr w:val="none" w:sz="0" w:space="0" w:color="auto" w:frame="1"/>
                <w:lang w:val="uk-UA" w:eastAsia="uk-UA"/>
              </w:rPr>
            </w:pPr>
            <w:r>
              <w:rPr>
                <w:sz w:val="23"/>
                <w:szCs w:val="23"/>
                <w:bdr w:val="none" w:sz="0" w:space="0" w:color="auto" w:frame="1"/>
                <w:lang w:val="uk-UA" w:eastAsia="uk-UA"/>
              </w:rPr>
              <w:t>Фасон рукава</w:t>
            </w:r>
            <w:r>
              <w:rPr>
                <w:sz w:val="23"/>
                <w:szCs w:val="23"/>
                <w:bdr w:val="none" w:sz="0" w:space="0" w:color="auto" w:frame="1"/>
                <w:lang w:val="uk-UA" w:eastAsia="uk-UA"/>
              </w:rPr>
              <w:tab/>
              <w:t>- к</w:t>
            </w:r>
            <w:r w:rsidRPr="00CF4D9C">
              <w:rPr>
                <w:sz w:val="23"/>
                <w:szCs w:val="23"/>
                <w:bdr w:val="none" w:sz="0" w:space="0" w:color="auto" w:frame="1"/>
                <w:lang w:val="uk-UA" w:eastAsia="uk-UA"/>
              </w:rPr>
              <w:t>ороткий</w:t>
            </w:r>
            <w:r>
              <w:rPr>
                <w:sz w:val="23"/>
                <w:szCs w:val="23"/>
                <w:bdr w:val="none" w:sz="0" w:space="0" w:color="auto" w:frame="1"/>
                <w:lang w:val="uk-UA" w:eastAsia="uk-UA"/>
              </w:rPr>
              <w:t>.</w:t>
            </w:r>
            <w:r w:rsidRPr="00CF4D9C">
              <w:rPr>
                <w:sz w:val="23"/>
                <w:szCs w:val="23"/>
                <w:bdr w:val="none" w:sz="0" w:space="0" w:color="auto" w:frame="1"/>
                <w:lang w:val="uk-UA" w:eastAsia="uk-UA"/>
              </w:rPr>
              <w:t xml:space="preserve"> </w:t>
            </w:r>
          </w:p>
          <w:p w:rsidR="00C809C6" w:rsidRPr="00C809C6" w:rsidRDefault="00C809C6" w:rsidP="00C809C6">
            <w:pPr>
              <w:shd w:val="clear" w:color="auto" w:fill="FDFEFD"/>
              <w:textAlignment w:val="baseline"/>
              <w:rPr>
                <w:sz w:val="23"/>
                <w:szCs w:val="23"/>
                <w:bdr w:val="none" w:sz="0" w:space="0" w:color="auto" w:frame="1"/>
                <w:lang w:val="uk-UA" w:eastAsia="uk-UA"/>
              </w:rPr>
            </w:pPr>
            <w:r w:rsidRPr="00C809C6">
              <w:rPr>
                <w:sz w:val="23"/>
                <w:szCs w:val="23"/>
                <w:bdr w:val="none" w:sz="0" w:space="0" w:color="auto" w:frame="1"/>
                <w:lang w:val="uk-UA" w:eastAsia="uk-UA"/>
              </w:rPr>
              <w:t>Виріз навколо шиї – круглий. Він має м'яку вставку по контуру, яка робить носіння виробу більш комфортним та попереджає натирання шиї.</w:t>
            </w:r>
          </w:p>
          <w:p w:rsidR="00C809C6" w:rsidRPr="00C809C6" w:rsidRDefault="00A8314C" w:rsidP="00C809C6">
            <w:pPr>
              <w:shd w:val="clear" w:color="auto" w:fill="FDFEFD"/>
              <w:textAlignment w:val="baseline"/>
              <w:rPr>
                <w:sz w:val="23"/>
                <w:szCs w:val="23"/>
                <w:bdr w:val="none" w:sz="0" w:space="0" w:color="auto" w:frame="1"/>
                <w:lang w:val="uk-UA" w:eastAsia="uk-UA"/>
              </w:rPr>
            </w:pPr>
            <w:r>
              <w:rPr>
                <w:sz w:val="23"/>
                <w:szCs w:val="23"/>
                <w:bdr w:val="none" w:sz="0" w:space="0" w:color="auto" w:frame="1"/>
                <w:lang w:val="uk-UA" w:eastAsia="uk-UA"/>
              </w:rPr>
              <w:t>В</w:t>
            </w:r>
            <w:r w:rsidRPr="00A8314C">
              <w:rPr>
                <w:sz w:val="23"/>
                <w:szCs w:val="23"/>
                <w:bdr w:val="none" w:sz="0" w:space="0" w:color="auto" w:frame="1"/>
                <w:lang w:val="uk-UA" w:eastAsia="uk-UA"/>
              </w:rPr>
              <w:t>нутрішні шви</w:t>
            </w:r>
            <w:r>
              <w:rPr>
                <w:sz w:val="23"/>
                <w:szCs w:val="23"/>
                <w:bdr w:val="none" w:sz="0" w:space="0" w:color="auto" w:frame="1"/>
                <w:lang w:val="uk-UA" w:eastAsia="uk-UA"/>
              </w:rPr>
              <w:t xml:space="preserve"> мають бути</w:t>
            </w:r>
            <w:r w:rsidR="00C809C6" w:rsidRPr="00C809C6">
              <w:rPr>
                <w:sz w:val="23"/>
                <w:szCs w:val="23"/>
                <w:bdr w:val="none" w:sz="0" w:space="0" w:color="auto" w:frame="1"/>
                <w:lang w:val="uk-UA" w:eastAsia="uk-UA"/>
              </w:rPr>
              <w:t xml:space="preserve"> якісно оброблені</w:t>
            </w:r>
            <w:r>
              <w:rPr>
                <w:sz w:val="23"/>
                <w:szCs w:val="23"/>
                <w:bdr w:val="none" w:sz="0" w:space="0" w:color="auto" w:frame="1"/>
                <w:lang w:val="uk-UA" w:eastAsia="uk-UA"/>
              </w:rPr>
              <w:t>.</w:t>
            </w:r>
          </w:p>
          <w:p w:rsidR="00734BCA" w:rsidRPr="00A8314C" w:rsidRDefault="00A8314C" w:rsidP="00A8314C">
            <w:pPr>
              <w:shd w:val="clear" w:color="auto" w:fill="FDFEFD"/>
              <w:textAlignment w:val="baseline"/>
              <w:rPr>
                <w:sz w:val="23"/>
                <w:szCs w:val="23"/>
                <w:bdr w:val="none" w:sz="0" w:space="0" w:color="auto" w:frame="1"/>
                <w:lang w:val="uk-UA" w:eastAsia="uk-UA"/>
              </w:rPr>
            </w:pPr>
            <w:r w:rsidRPr="00A8314C">
              <w:rPr>
                <w:sz w:val="23"/>
                <w:szCs w:val="23"/>
                <w:bdr w:val="none" w:sz="0" w:space="0" w:color="auto" w:frame="1"/>
                <w:lang w:val="uk-UA" w:eastAsia="uk-UA"/>
              </w:rPr>
              <w:t>Тканина:  100% бавовна</w:t>
            </w:r>
            <w:r>
              <w:rPr>
                <w:sz w:val="23"/>
                <w:szCs w:val="23"/>
                <w:bdr w:val="none" w:sz="0" w:space="0" w:color="auto" w:frame="1"/>
                <w:lang w:val="uk-UA" w:eastAsia="uk-UA"/>
              </w:rPr>
              <w:t>.</w:t>
            </w:r>
          </w:p>
        </w:tc>
      </w:tr>
      <w:tr w:rsidR="00C940B5" w:rsidRPr="00A63B22" w:rsidTr="003C0319">
        <w:trPr>
          <w:trHeight w:val="1365"/>
        </w:trPr>
        <w:tc>
          <w:tcPr>
            <w:tcW w:w="278" w:type="pct"/>
            <w:tcBorders>
              <w:top w:val="single" w:sz="4" w:space="0" w:color="auto"/>
              <w:left w:val="single" w:sz="4" w:space="0" w:color="auto"/>
              <w:bottom w:val="single" w:sz="4" w:space="0" w:color="auto"/>
              <w:right w:val="single" w:sz="4" w:space="0" w:color="auto"/>
            </w:tcBorders>
            <w:shd w:val="clear" w:color="auto" w:fill="auto"/>
          </w:tcPr>
          <w:p w:rsidR="00C940B5" w:rsidRPr="00A63B22" w:rsidRDefault="00C940B5" w:rsidP="00A63B22">
            <w:pPr>
              <w:suppressAutoHyphens/>
              <w:spacing w:line="276" w:lineRule="auto"/>
              <w:jc w:val="center"/>
              <w:rPr>
                <w:rFonts w:eastAsia="Calibri"/>
                <w:b/>
                <w:lang w:val="uk-UA" w:eastAsia="zh-CN"/>
              </w:rPr>
            </w:pPr>
            <w:r>
              <w:rPr>
                <w:rFonts w:eastAsia="Calibri"/>
                <w:b/>
                <w:sz w:val="22"/>
                <w:szCs w:val="22"/>
                <w:lang w:val="uk-UA" w:eastAsia="zh-CN"/>
              </w:rPr>
              <w:t>2.</w:t>
            </w:r>
          </w:p>
        </w:tc>
        <w:tc>
          <w:tcPr>
            <w:tcW w:w="1256" w:type="pct"/>
            <w:tcBorders>
              <w:top w:val="single" w:sz="4" w:space="0" w:color="auto"/>
              <w:left w:val="single" w:sz="4" w:space="0" w:color="auto"/>
              <w:bottom w:val="single" w:sz="4" w:space="0" w:color="auto"/>
            </w:tcBorders>
            <w:shd w:val="clear" w:color="auto" w:fill="auto"/>
          </w:tcPr>
          <w:p w:rsidR="00102048" w:rsidRDefault="007E72C7" w:rsidP="00A63B22">
            <w:pPr>
              <w:rPr>
                <w:color w:val="000000"/>
                <w:shd w:val="clear" w:color="auto" w:fill="FDFEFD"/>
                <w:lang w:val="uk-UA"/>
              </w:rPr>
            </w:pPr>
            <w:r w:rsidRPr="007E72C7">
              <w:rPr>
                <w:color w:val="000000"/>
                <w:shd w:val="clear" w:color="auto" w:fill="FDFEFD"/>
                <w:lang w:val="uk-UA"/>
              </w:rPr>
              <w:t>Військова тактична сорочка</w:t>
            </w:r>
            <w:r w:rsidR="00CE6575" w:rsidRPr="00CE6575">
              <w:rPr>
                <w:color w:val="000000"/>
                <w:shd w:val="clear" w:color="auto" w:fill="FDFEFD"/>
                <w:lang w:val="uk-UA"/>
              </w:rPr>
              <w:t xml:space="preserve"> </w:t>
            </w:r>
          </w:p>
          <w:p w:rsidR="000C1901" w:rsidRDefault="000C1901" w:rsidP="00A63B22">
            <w:pPr>
              <w:rPr>
                <w:b/>
                <w:color w:val="2A2928"/>
                <w:shd w:val="clear" w:color="auto" w:fill="FFFFFF"/>
                <w:lang w:val="uk-UA" w:eastAsia="zh-CN"/>
              </w:rPr>
            </w:pPr>
            <w:r>
              <w:rPr>
                <w:noProof/>
                <w:lang w:val="uk-UA" w:eastAsia="uk-UA"/>
              </w:rPr>
              <w:drawing>
                <wp:inline distT="0" distB="0" distL="0" distR="0" wp14:anchorId="6F652F7D" wp14:editId="21ED0669">
                  <wp:extent cx="952500" cy="929640"/>
                  <wp:effectExtent l="0" t="0" r="0" b="3810"/>
                  <wp:docPr id="12" name="Рисунок 12" descr="Военный Тактический Комплект ( Убакс + Штаны ) - ЗСУ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енный Тактический Комплект ( Убакс + Штаны ) - ЗСУ - Фото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29640"/>
                          </a:xfrm>
                          <a:prstGeom prst="rect">
                            <a:avLst/>
                          </a:prstGeom>
                          <a:noFill/>
                          <a:ln>
                            <a:noFill/>
                          </a:ln>
                        </pic:spPr>
                      </pic:pic>
                    </a:graphicData>
                  </a:graphic>
                </wp:inline>
              </w:drawing>
            </w:r>
          </w:p>
          <w:p w:rsidR="000C1901" w:rsidRDefault="000C1901" w:rsidP="00A63B22">
            <w:pPr>
              <w:rPr>
                <w:b/>
                <w:color w:val="2A2928"/>
                <w:shd w:val="clear" w:color="auto" w:fill="FFFFFF"/>
                <w:lang w:val="uk-UA" w:eastAsia="zh-CN"/>
              </w:rPr>
            </w:pPr>
            <w:r>
              <w:rPr>
                <w:noProof/>
                <w:lang w:val="uk-UA" w:eastAsia="uk-UA"/>
              </w:rPr>
              <w:drawing>
                <wp:inline distT="0" distB="0" distL="0" distR="0" wp14:anchorId="70D8E900" wp14:editId="0E841A24">
                  <wp:extent cx="944880" cy="944880"/>
                  <wp:effectExtent l="0" t="0" r="7620" b="7620"/>
                  <wp:docPr id="13" name="Рисунок 13" descr="Военный Тактический Комплект ( Убакс + Штаны ) - ЗСУ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енный Тактический Комплект ( Убакс + Штаны ) - ЗСУ - Фото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rsidR="000C1901" w:rsidRDefault="000C1901" w:rsidP="00A63B22">
            <w:pPr>
              <w:rPr>
                <w:b/>
                <w:color w:val="2A2928"/>
                <w:shd w:val="clear" w:color="auto" w:fill="FFFFFF"/>
                <w:lang w:val="uk-UA" w:eastAsia="zh-CN"/>
              </w:rPr>
            </w:pPr>
          </w:p>
          <w:p w:rsidR="000C1901" w:rsidRPr="00AE4B42" w:rsidRDefault="000C1901" w:rsidP="00A63B22">
            <w:pPr>
              <w:rPr>
                <w:b/>
                <w:color w:val="2A2928"/>
                <w:shd w:val="clear" w:color="auto" w:fill="FFFFFF"/>
                <w:lang w:val="uk-UA" w:eastAsia="zh-CN"/>
              </w:rPr>
            </w:pPr>
            <w:r>
              <w:rPr>
                <w:noProof/>
                <w:lang w:val="uk-UA" w:eastAsia="uk-UA"/>
              </w:rPr>
              <w:drawing>
                <wp:inline distT="0" distB="0" distL="0" distR="0" wp14:anchorId="5DB5E8C8" wp14:editId="5E0122CB">
                  <wp:extent cx="922020" cy="944880"/>
                  <wp:effectExtent l="0" t="0" r="0" b="7620"/>
                  <wp:docPr id="14" name="Рисунок 14" descr="Военный Тактический Комплект ( Убакс + Штаны ) - ЗСУ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оенный Тактический Комплект ( Убакс + Штаны ) - ЗСУ - Фото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020" cy="944880"/>
                          </a:xfrm>
                          <a:prstGeom prst="rect">
                            <a:avLst/>
                          </a:prstGeom>
                          <a:noFill/>
                          <a:ln>
                            <a:noFill/>
                          </a:ln>
                        </pic:spPr>
                      </pic:pic>
                    </a:graphicData>
                  </a:graphic>
                </wp:inline>
              </w:drawing>
            </w:r>
          </w:p>
        </w:tc>
        <w:tc>
          <w:tcPr>
            <w:tcW w:w="3466" w:type="pct"/>
            <w:shd w:val="clear" w:color="auto" w:fill="auto"/>
          </w:tcPr>
          <w:p w:rsidR="00791DDE" w:rsidRDefault="007E72C7" w:rsidP="00CE6575">
            <w:pPr>
              <w:shd w:val="clear" w:color="auto" w:fill="FDFEFD"/>
              <w:textAlignment w:val="baseline"/>
              <w:rPr>
                <w:bdr w:val="none" w:sz="0" w:space="0" w:color="auto" w:frame="1"/>
                <w:lang w:val="uk-UA" w:eastAsia="uk-UA"/>
              </w:rPr>
            </w:pPr>
            <w:r w:rsidRPr="007E72C7">
              <w:rPr>
                <w:bdr w:val="none" w:sz="0" w:space="0" w:color="auto" w:frame="1"/>
                <w:lang w:val="uk-UA" w:eastAsia="uk-UA"/>
              </w:rPr>
              <w:t>Військова тактична сорочка</w:t>
            </w:r>
            <w:r>
              <w:rPr>
                <w:bdr w:val="none" w:sz="0" w:space="0" w:color="auto" w:frame="1"/>
                <w:lang w:val="uk-UA" w:eastAsia="uk-UA"/>
              </w:rPr>
              <w:t>, чоловіча</w:t>
            </w:r>
            <w:r w:rsidR="00CE6575" w:rsidRPr="00CE6575">
              <w:rPr>
                <w:bdr w:val="none" w:sz="0" w:space="0" w:color="auto" w:frame="1"/>
                <w:lang w:val="uk-UA" w:eastAsia="uk-UA"/>
              </w:rPr>
              <w:t xml:space="preserve"> – гібрид кофти, сорочки та верху від військової форми. </w:t>
            </w:r>
          </w:p>
          <w:p w:rsidR="00EF68BB" w:rsidRDefault="00EF68BB" w:rsidP="00CE6575">
            <w:pPr>
              <w:shd w:val="clear" w:color="auto" w:fill="FDFEFD"/>
              <w:textAlignment w:val="baseline"/>
              <w:rPr>
                <w:bdr w:val="none" w:sz="0" w:space="0" w:color="auto" w:frame="1"/>
                <w:lang w:val="uk-UA" w:eastAsia="uk-UA"/>
              </w:rPr>
            </w:pPr>
            <w:r>
              <w:rPr>
                <w:bdr w:val="none" w:sz="0" w:space="0" w:color="auto" w:frame="1"/>
                <w:lang w:val="uk-UA" w:eastAsia="uk-UA"/>
              </w:rPr>
              <w:t xml:space="preserve">Колір: піксель </w:t>
            </w:r>
            <w:r w:rsidRPr="00EF68BB">
              <w:rPr>
                <w:bdr w:val="none" w:sz="0" w:space="0" w:color="auto" w:frame="1"/>
                <w:lang w:val="uk-UA" w:eastAsia="uk-UA"/>
              </w:rPr>
              <w:t>Збройних сил України</w:t>
            </w:r>
            <w:r>
              <w:rPr>
                <w:bdr w:val="none" w:sz="0" w:space="0" w:color="auto" w:frame="1"/>
                <w:lang w:val="uk-UA" w:eastAsia="uk-UA"/>
              </w:rPr>
              <w:t>.</w:t>
            </w:r>
          </w:p>
          <w:p w:rsidR="00791DDE" w:rsidRDefault="00791DDE" w:rsidP="00CE6575">
            <w:pPr>
              <w:shd w:val="clear" w:color="auto" w:fill="FDFEFD"/>
              <w:textAlignment w:val="baseline"/>
              <w:rPr>
                <w:bdr w:val="none" w:sz="0" w:space="0" w:color="auto" w:frame="1"/>
                <w:lang w:val="uk-UA" w:eastAsia="uk-UA"/>
              </w:rPr>
            </w:pPr>
            <w:r>
              <w:rPr>
                <w:bdr w:val="none" w:sz="0" w:space="0" w:color="auto" w:frame="1"/>
                <w:lang w:val="uk-UA" w:eastAsia="uk-UA"/>
              </w:rPr>
              <w:t xml:space="preserve">Матеріал: </w:t>
            </w:r>
          </w:p>
          <w:p w:rsidR="00791DDE" w:rsidRDefault="00791DDE" w:rsidP="00CE6575">
            <w:pPr>
              <w:shd w:val="clear" w:color="auto" w:fill="FDFEFD"/>
              <w:textAlignment w:val="baseline"/>
              <w:rPr>
                <w:bdr w:val="none" w:sz="0" w:space="0" w:color="auto" w:frame="1"/>
                <w:lang w:val="uk-UA" w:eastAsia="uk-UA"/>
              </w:rPr>
            </w:pPr>
            <w:r>
              <w:rPr>
                <w:bdr w:val="none" w:sz="0" w:space="0" w:color="auto" w:frame="1"/>
                <w:lang w:val="uk-UA" w:eastAsia="uk-UA"/>
              </w:rPr>
              <w:t>основа – стрейч кулір, бавовна - 95%, еластан – 5%.</w:t>
            </w:r>
          </w:p>
          <w:p w:rsidR="00791DDE" w:rsidRDefault="00791DDE" w:rsidP="00CE6575">
            <w:pPr>
              <w:shd w:val="clear" w:color="auto" w:fill="FDFEFD"/>
              <w:textAlignment w:val="baseline"/>
              <w:rPr>
                <w:bdr w:val="none" w:sz="0" w:space="0" w:color="auto" w:frame="1"/>
                <w:lang w:val="uk-UA" w:eastAsia="uk-UA"/>
              </w:rPr>
            </w:pPr>
            <w:r>
              <w:rPr>
                <w:bdr w:val="none" w:sz="0" w:space="0" w:color="auto" w:frame="1"/>
                <w:lang w:val="uk-UA" w:eastAsia="uk-UA"/>
              </w:rPr>
              <w:t>Щільність: 190 г.</w:t>
            </w:r>
          </w:p>
          <w:p w:rsidR="00304523" w:rsidRPr="00EF68BB" w:rsidRDefault="00791DDE" w:rsidP="00CE6575">
            <w:pPr>
              <w:shd w:val="clear" w:color="auto" w:fill="FDFEFD"/>
              <w:textAlignment w:val="baseline"/>
              <w:rPr>
                <w:bdr w:val="none" w:sz="0" w:space="0" w:color="auto" w:frame="1"/>
                <w:lang w:val="uk-UA" w:eastAsia="uk-UA"/>
              </w:rPr>
            </w:pPr>
            <w:r>
              <w:rPr>
                <w:bdr w:val="none" w:sz="0" w:space="0" w:color="auto" w:frame="1"/>
                <w:lang w:val="uk-UA" w:eastAsia="uk-UA"/>
              </w:rPr>
              <w:t xml:space="preserve">Рукава  - </w:t>
            </w:r>
            <w:r w:rsidRPr="00791DDE">
              <w:rPr>
                <w:bdr w:val="none" w:sz="0" w:space="0" w:color="auto" w:frame="1"/>
                <w:lang w:val="uk-UA" w:eastAsia="uk-UA"/>
              </w:rPr>
              <w:t>Rip-Stop</w:t>
            </w:r>
            <w:r>
              <w:rPr>
                <w:bdr w:val="none" w:sz="0" w:space="0" w:color="auto" w:frame="1"/>
                <w:lang w:val="uk-UA" w:eastAsia="uk-UA"/>
              </w:rPr>
              <w:t xml:space="preserve"> </w:t>
            </w:r>
            <w:r w:rsidR="00EF68BB">
              <w:rPr>
                <w:bdr w:val="none" w:sz="0" w:space="0" w:color="auto" w:frame="1"/>
                <w:lang w:val="uk-UA" w:eastAsia="uk-UA"/>
              </w:rPr>
              <w:t>(бавовна -</w:t>
            </w:r>
            <w:r>
              <w:rPr>
                <w:bdr w:val="none" w:sz="0" w:space="0" w:color="auto" w:frame="1"/>
                <w:lang w:val="uk-UA" w:eastAsia="uk-UA"/>
              </w:rPr>
              <w:t xml:space="preserve"> 65%, </w:t>
            </w:r>
            <w:r w:rsidR="004601F4">
              <w:rPr>
                <w:bdr w:val="none" w:sz="0" w:space="0" w:color="auto" w:frame="1"/>
                <w:lang w:val="uk-UA" w:eastAsia="uk-UA"/>
              </w:rPr>
              <w:t>поліефір</w:t>
            </w:r>
            <w:r>
              <w:rPr>
                <w:bdr w:val="none" w:sz="0" w:space="0" w:color="auto" w:frame="1"/>
                <w:lang w:val="uk-UA" w:eastAsia="uk-UA"/>
              </w:rPr>
              <w:t xml:space="preserve"> -</w:t>
            </w:r>
            <w:r w:rsidR="00EF68BB">
              <w:rPr>
                <w:bdr w:val="none" w:sz="0" w:space="0" w:color="auto" w:frame="1"/>
                <w:lang w:val="uk-UA" w:eastAsia="uk-UA"/>
              </w:rPr>
              <w:t xml:space="preserve"> </w:t>
            </w:r>
            <w:r>
              <w:rPr>
                <w:bdr w:val="none" w:sz="0" w:space="0" w:color="auto" w:frame="1"/>
                <w:lang w:val="uk-UA" w:eastAsia="uk-UA"/>
              </w:rPr>
              <w:t>35%</w:t>
            </w:r>
            <w:r w:rsidR="00EF68BB">
              <w:rPr>
                <w:bdr w:val="none" w:sz="0" w:space="0" w:color="auto" w:frame="1"/>
                <w:lang w:val="uk-UA" w:eastAsia="uk-UA"/>
              </w:rPr>
              <w:t>)</w:t>
            </w:r>
            <w:r>
              <w:rPr>
                <w:bdr w:val="none" w:sz="0" w:space="0" w:color="auto" w:frame="1"/>
                <w:lang w:val="uk-UA" w:eastAsia="uk-UA"/>
              </w:rPr>
              <w:t>.</w:t>
            </w:r>
            <w:r w:rsidRPr="00791DDE">
              <w:rPr>
                <w:bdr w:val="none" w:sz="0" w:space="0" w:color="auto" w:frame="1"/>
                <w:lang w:eastAsia="uk-UA"/>
              </w:rPr>
              <w:t xml:space="preserve"> </w:t>
            </w:r>
            <w:r>
              <w:rPr>
                <w:bdr w:val="none" w:sz="0" w:space="0" w:color="auto" w:frame="1"/>
                <w:lang w:val="uk-UA" w:eastAsia="uk-UA"/>
              </w:rPr>
              <w:t>Щільність: 235</w:t>
            </w:r>
            <w:r w:rsidR="00EF68BB">
              <w:rPr>
                <w:bdr w:val="none" w:sz="0" w:space="0" w:color="auto" w:frame="1"/>
                <w:lang w:val="uk-UA" w:eastAsia="uk-UA"/>
              </w:rPr>
              <w:t xml:space="preserve"> </w:t>
            </w:r>
            <w:r w:rsidR="00EF68BB" w:rsidRPr="00EF68BB">
              <w:rPr>
                <w:bdr w:val="none" w:sz="0" w:space="0" w:color="auto" w:frame="1"/>
                <w:lang w:val="uk-UA" w:eastAsia="uk-UA"/>
              </w:rPr>
              <w:t>г/м2</w:t>
            </w:r>
            <w:r w:rsidR="00EF68BB">
              <w:rPr>
                <w:bdr w:val="none" w:sz="0" w:space="0" w:color="auto" w:frame="1"/>
                <w:lang w:val="uk-UA" w:eastAsia="uk-UA"/>
              </w:rPr>
              <w:t>.</w:t>
            </w:r>
            <w:r w:rsidR="00CE6575" w:rsidRPr="00CE6575">
              <w:rPr>
                <w:bdr w:val="none" w:sz="0" w:space="0" w:color="auto" w:frame="1"/>
                <w:lang w:val="uk-UA" w:eastAsia="uk-UA"/>
              </w:rPr>
              <w:br/>
            </w:r>
            <w:proofErr w:type="spellStart"/>
            <w:r w:rsidR="00E62A28" w:rsidRPr="00E62A28">
              <w:rPr>
                <w:bdr w:val="none" w:sz="0" w:space="0" w:color="auto" w:frame="1"/>
                <w:lang w:eastAsia="uk-UA"/>
              </w:rPr>
              <w:t>Спереду</w:t>
            </w:r>
            <w:proofErr w:type="spellEnd"/>
            <w:r w:rsidR="00E62A28" w:rsidRPr="00E62A28">
              <w:rPr>
                <w:bdr w:val="none" w:sz="0" w:space="0" w:color="auto" w:frame="1"/>
                <w:lang w:eastAsia="uk-UA"/>
              </w:rPr>
              <w:t xml:space="preserve"> та </w:t>
            </w:r>
            <w:proofErr w:type="spellStart"/>
            <w:r w:rsidR="00E62A28" w:rsidRPr="00E62A28">
              <w:rPr>
                <w:bdr w:val="none" w:sz="0" w:space="0" w:color="auto" w:frame="1"/>
                <w:lang w:eastAsia="uk-UA"/>
              </w:rPr>
              <w:t>ззаду</w:t>
            </w:r>
            <w:proofErr w:type="spellEnd"/>
            <w:r w:rsidR="00E62A28" w:rsidRPr="00E62A28">
              <w:rPr>
                <w:bdr w:val="none" w:sz="0" w:space="0" w:color="auto" w:frame="1"/>
                <w:lang w:eastAsia="uk-UA"/>
              </w:rPr>
              <w:t xml:space="preserve"> сорочка </w:t>
            </w:r>
            <w:proofErr w:type="spellStart"/>
            <w:r w:rsidR="00E62A28" w:rsidRPr="00E62A28">
              <w:rPr>
                <w:bdr w:val="none" w:sz="0" w:space="0" w:color="auto" w:frame="1"/>
                <w:lang w:eastAsia="uk-UA"/>
              </w:rPr>
              <w:t>виконана</w:t>
            </w:r>
            <w:proofErr w:type="spellEnd"/>
            <w:r w:rsidR="00E62A28" w:rsidRPr="00E62A28">
              <w:rPr>
                <w:bdr w:val="none" w:sz="0" w:space="0" w:color="auto" w:frame="1"/>
                <w:lang w:eastAsia="uk-UA"/>
              </w:rPr>
              <w:t xml:space="preserve"> з трикотажу </w:t>
            </w:r>
            <w:proofErr w:type="spellStart"/>
            <w:r w:rsidR="00E62A28" w:rsidRPr="00E62A28">
              <w:rPr>
                <w:bdr w:val="none" w:sz="0" w:space="0" w:color="auto" w:frame="1"/>
                <w:lang w:eastAsia="uk-UA"/>
              </w:rPr>
              <w:t>кольору</w:t>
            </w:r>
            <w:proofErr w:type="spellEnd"/>
            <w:r w:rsidR="00E62A28" w:rsidRPr="00E62A28">
              <w:rPr>
                <w:bdr w:val="none" w:sz="0" w:space="0" w:color="auto" w:frame="1"/>
                <w:lang w:eastAsia="uk-UA"/>
              </w:rPr>
              <w:t xml:space="preserve"> </w:t>
            </w:r>
            <w:proofErr w:type="spellStart"/>
            <w:r w:rsidR="00E62A28" w:rsidRPr="00E62A28">
              <w:rPr>
                <w:bdr w:val="none" w:sz="0" w:space="0" w:color="auto" w:frame="1"/>
                <w:lang w:eastAsia="uk-UA"/>
              </w:rPr>
              <w:t>хакі</w:t>
            </w:r>
            <w:proofErr w:type="spellEnd"/>
            <w:r w:rsidR="00E62A28" w:rsidRPr="00E62A28">
              <w:rPr>
                <w:bdr w:val="none" w:sz="0" w:space="0" w:color="auto" w:frame="1"/>
                <w:lang w:eastAsia="uk-UA"/>
              </w:rPr>
              <w:t xml:space="preserve">. </w:t>
            </w:r>
            <w:r w:rsidR="00E62A28" w:rsidRPr="00E62A28">
              <w:rPr>
                <w:bdr w:val="none" w:sz="0" w:space="0" w:color="auto" w:frame="1"/>
                <w:lang w:val="uk-UA" w:eastAsia="uk-UA"/>
              </w:rPr>
              <w:t xml:space="preserve">Горловина та рукава виконані з щільної зносостійкої тканини </w:t>
            </w:r>
            <w:r w:rsidR="00060FD4" w:rsidRPr="00060FD4">
              <w:rPr>
                <w:bdr w:val="none" w:sz="0" w:space="0" w:color="auto" w:frame="1"/>
                <w:lang w:val="uk-UA" w:eastAsia="uk-UA"/>
              </w:rPr>
              <w:t>Rip-Stop</w:t>
            </w:r>
            <w:r w:rsidR="00E62A28" w:rsidRPr="00E62A28">
              <w:rPr>
                <w:bdr w:val="none" w:sz="0" w:space="0" w:color="auto" w:frame="1"/>
                <w:lang w:val="uk-UA" w:eastAsia="uk-UA"/>
              </w:rPr>
              <w:t>.</w:t>
            </w:r>
            <w:r w:rsidR="00304523" w:rsidRPr="00304523">
              <w:rPr>
                <w:rFonts w:ascii="Segoe UI" w:hAnsi="Segoe UI" w:cs="Segoe UI"/>
                <w:color w:val="01011B"/>
                <w:sz w:val="21"/>
                <w:szCs w:val="21"/>
                <w:shd w:val="clear" w:color="auto" w:fill="FFFFFF"/>
              </w:rPr>
              <w:t xml:space="preserve"> </w:t>
            </w:r>
          </w:p>
          <w:p w:rsidR="00304523" w:rsidRDefault="00E62A28" w:rsidP="00CE6575">
            <w:pPr>
              <w:shd w:val="clear" w:color="auto" w:fill="FDFEFD"/>
              <w:textAlignment w:val="baseline"/>
              <w:rPr>
                <w:bdr w:val="none" w:sz="0" w:space="0" w:color="auto" w:frame="1"/>
                <w:lang w:val="uk-UA" w:eastAsia="uk-UA"/>
              </w:rPr>
            </w:pPr>
            <w:r>
              <w:rPr>
                <w:bdr w:val="none" w:sz="0" w:space="0" w:color="auto" w:frame="1"/>
                <w:lang w:val="uk-UA" w:eastAsia="uk-UA"/>
              </w:rPr>
              <w:t>С</w:t>
            </w:r>
            <w:proofErr w:type="spellStart"/>
            <w:r w:rsidRPr="00E62A28">
              <w:rPr>
                <w:bdr w:val="none" w:sz="0" w:space="0" w:color="auto" w:frame="1"/>
                <w:lang w:eastAsia="uk-UA"/>
              </w:rPr>
              <w:t>орочка</w:t>
            </w:r>
            <w:proofErr w:type="spellEnd"/>
            <w:r w:rsidRPr="00E62A28">
              <w:rPr>
                <w:bdr w:val="none" w:sz="0" w:space="0" w:color="auto" w:frame="1"/>
                <w:lang w:eastAsia="uk-UA"/>
              </w:rPr>
              <w:t xml:space="preserve"> з </w:t>
            </w:r>
            <w:proofErr w:type="spellStart"/>
            <w:r w:rsidRPr="00E62A28">
              <w:rPr>
                <w:bdr w:val="none" w:sz="0" w:space="0" w:color="auto" w:frame="1"/>
                <w:lang w:eastAsia="uk-UA"/>
              </w:rPr>
              <w:t>коміром</w:t>
            </w:r>
            <w:proofErr w:type="spellEnd"/>
            <w:r w:rsidRPr="00E62A28">
              <w:rPr>
                <w:bdr w:val="none" w:sz="0" w:space="0" w:color="auto" w:frame="1"/>
                <w:lang w:eastAsia="uk-UA"/>
              </w:rPr>
              <w:t xml:space="preserve"> </w:t>
            </w:r>
            <w:proofErr w:type="spellStart"/>
            <w:r w:rsidRPr="00E62A28">
              <w:rPr>
                <w:bdr w:val="none" w:sz="0" w:space="0" w:color="auto" w:frame="1"/>
                <w:lang w:eastAsia="uk-UA"/>
              </w:rPr>
              <w:t>стійкою</w:t>
            </w:r>
            <w:proofErr w:type="spellEnd"/>
            <w:r w:rsidRPr="00E62A28">
              <w:rPr>
                <w:bdr w:val="none" w:sz="0" w:space="0" w:color="auto" w:frame="1"/>
                <w:lang w:eastAsia="uk-UA"/>
              </w:rPr>
              <w:t xml:space="preserve">, </w:t>
            </w:r>
            <w:proofErr w:type="spellStart"/>
            <w:r w:rsidRPr="00E62A28">
              <w:rPr>
                <w:bdr w:val="none" w:sz="0" w:space="0" w:color="auto" w:frame="1"/>
                <w:lang w:eastAsia="uk-UA"/>
              </w:rPr>
              <w:t>верхній</w:t>
            </w:r>
            <w:proofErr w:type="spellEnd"/>
            <w:r w:rsidRPr="00E62A28">
              <w:rPr>
                <w:bdr w:val="none" w:sz="0" w:space="0" w:color="auto" w:frame="1"/>
                <w:lang w:eastAsia="uk-UA"/>
              </w:rPr>
              <w:t xml:space="preserve"> край обрамлений для </w:t>
            </w:r>
            <w:proofErr w:type="spellStart"/>
            <w:r w:rsidRPr="00E62A28">
              <w:rPr>
                <w:bdr w:val="none" w:sz="0" w:space="0" w:color="auto" w:frame="1"/>
                <w:lang w:eastAsia="uk-UA"/>
              </w:rPr>
              <w:t>зручності</w:t>
            </w:r>
            <w:proofErr w:type="spellEnd"/>
            <w:r w:rsidRPr="00E62A28">
              <w:rPr>
                <w:bdr w:val="none" w:sz="0" w:space="0" w:color="auto" w:frame="1"/>
                <w:lang w:eastAsia="uk-UA"/>
              </w:rPr>
              <w:t xml:space="preserve">. </w:t>
            </w:r>
            <w:proofErr w:type="spellStart"/>
            <w:r w:rsidRPr="00E62A28">
              <w:rPr>
                <w:bdr w:val="none" w:sz="0" w:space="0" w:color="auto" w:frame="1"/>
                <w:lang w:eastAsia="uk-UA"/>
              </w:rPr>
              <w:t>Застібається</w:t>
            </w:r>
            <w:proofErr w:type="spellEnd"/>
            <w:r w:rsidRPr="00E62A28">
              <w:rPr>
                <w:bdr w:val="none" w:sz="0" w:space="0" w:color="auto" w:frame="1"/>
                <w:lang w:eastAsia="uk-UA"/>
              </w:rPr>
              <w:t xml:space="preserve"> на </w:t>
            </w:r>
            <w:proofErr w:type="spellStart"/>
            <w:r w:rsidRPr="00E62A28">
              <w:rPr>
                <w:bdr w:val="none" w:sz="0" w:space="0" w:color="auto" w:frame="1"/>
                <w:lang w:eastAsia="uk-UA"/>
              </w:rPr>
              <w:t>блискавку</w:t>
            </w:r>
            <w:proofErr w:type="spellEnd"/>
            <w:r w:rsidRPr="00E62A28">
              <w:rPr>
                <w:bdr w:val="none" w:sz="0" w:space="0" w:color="auto" w:frame="1"/>
                <w:lang w:eastAsia="uk-UA"/>
              </w:rPr>
              <w:t xml:space="preserve"> </w:t>
            </w:r>
            <w:r w:rsidR="00523059">
              <w:rPr>
                <w:bdr w:val="none" w:sz="0" w:space="0" w:color="auto" w:frame="1"/>
                <w:lang w:val="uk-UA" w:eastAsia="uk-UA"/>
              </w:rPr>
              <w:t xml:space="preserve">не менше </w:t>
            </w:r>
            <w:r w:rsidR="00B64404" w:rsidRPr="00523059">
              <w:rPr>
                <w:bdr w:val="none" w:sz="0" w:space="0" w:color="auto" w:frame="1"/>
                <w:lang w:val="uk-UA" w:eastAsia="uk-UA"/>
              </w:rPr>
              <w:t>18</w:t>
            </w:r>
            <w:r w:rsidRPr="00523059">
              <w:rPr>
                <w:bdr w:val="none" w:sz="0" w:space="0" w:color="auto" w:frame="1"/>
                <w:lang w:eastAsia="uk-UA"/>
              </w:rPr>
              <w:t xml:space="preserve"> см</w:t>
            </w:r>
            <w:r w:rsidR="00523059">
              <w:rPr>
                <w:bdr w:val="none" w:sz="0" w:space="0" w:color="auto" w:frame="1"/>
                <w:lang w:val="uk-UA" w:eastAsia="uk-UA"/>
              </w:rPr>
              <w:t xml:space="preserve"> – 20 см</w:t>
            </w:r>
            <w:r w:rsidRPr="00E62A28">
              <w:rPr>
                <w:bdr w:val="none" w:sz="0" w:space="0" w:color="auto" w:frame="1"/>
                <w:lang w:eastAsia="uk-UA"/>
              </w:rPr>
              <w:t xml:space="preserve">, яка </w:t>
            </w:r>
            <w:proofErr w:type="spellStart"/>
            <w:r w:rsidRPr="00E62A28">
              <w:rPr>
                <w:bdr w:val="none" w:sz="0" w:space="0" w:color="auto" w:frame="1"/>
                <w:lang w:eastAsia="uk-UA"/>
              </w:rPr>
              <w:t>закінчується</w:t>
            </w:r>
            <w:proofErr w:type="spellEnd"/>
            <w:r w:rsidRPr="00E62A28">
              <w:rPr>
                <w:bdr w:val="none" w:sz="0" w:space="0" w:color="auto" w:frame="1"/>
                <w:lang w:eastAsia="uk-UA"/>
              </w:rPr>
              <w:t xml:space="preserve"> </w:t>
            </w:r>
            <w:proofErr w:type="spellStart"/>
            <w:r w:rsidRPr="00E62A28">
              <w:rPr>
                <w:bdr w:val="none" w:sz="0" w:space="0" w:color="auto" w:frame="1"/>
                <w:lang w:eastAsia="uk-UA"/>
              </w:rPr>
              <w:t>спеціальною</w:t>
            </w:r>
            <w:proofErr w:type="spellEnd"/>
            <w:r w:rsidRPr="00E62A28">
              <w:rPr>
                <w:bdr w:val="none" w:sz="0" w:space="0" w:color="auto" w:frame="1"/>
                <w:lang w:eastAsia="uk-UA"/>
              </w:rPr>
              <w:t xml:space="preserve"> </w:t>
            </w:r>
            <w:proofErr w:type="spellStart"/>
            <w:r w:rsidRPr="00E62A28">
              <w:rPr>
                <w:bdr w:val="none" w:sz="0" w:space="0" w:color="auto" w:frame="1"/>
                <w:lang w:eastAsia="uk-UA"/>
              </w:rPr>
              <w:t>скошеною</w:t>
            </w:r>
            <w:proofErr w:type="spellEnd"/>
            <w:r w:rsidRPr="00E62A28">
              <w:rPr>
                <w:bdr w:val="none" w:sz="0" w:space="0" w:color="auto" w:frame="1"/>
                <w:lang w:eastAsia="uk-UA"/>
              </w:rPr>
              <w:t xml:space="preserve"> </w:t>
            </w:r>
            <w:proofErr w:type="spellStart"/>
            <w:r w:rsidRPr="00E62A28">
              <w:rPr>
                <w:bdr w:val="none" w:sz="0" w:space="0" w:color="auto" w:frame="1"/>
                <w:lang w:eastAsia="uk-UA"/>
              </w:rPr>
              <w:t>кишенькою</w:t>
            </w:r>
            <w:proofErr w:type="spellEnd"/>
            <w:r w:rsidRPr="00E62A28">
              <w:rPr>
                <w:bdr w:val="none" w:sz="0" w:space="0" w:color="auto" w:frame="1"/>
                <w:lang w:eastAsia="uk-UA"/>
              </w:rPr>
              <w:t xml:space="preserve">, </w:t>
            </w:r>
            <w:proofErr w:type="spellStart"/>
            <w:r w:rsidRPr="00E62A28">
              <w:rPr>
                <w:bdr w:val="none" w:sz="0" w:space="0" w:color="auto" w:frame="1"/>
                <w:lang w:eastAsia="uk-UA"/>
              </w:rPr>
              <w:t>щоб</w:t>
            </w:r>
            <w:proofErr w:type="spellEnd"/>
            <w:r w:rsidRPr="00E62A28">
              <w:rPr>
                <w:bdr w:val="none" w:sz="0" w:space="0" w:color="auto" w:frame="1"/>
                <w:lang w:eastAsia="uk-UA"/>
              </w:rPr>
              <w:t xml:space="preserve"> не </w:t>
            </w:r>
            <w:proofErr w:type="spellStart"/>
            <w:r w:rsidRPr="00E62A28">
              <w:rPr>
                <w:bdr w:val="none" w:sz="0" w:space="0" w:color="auto" w:frame="1"/>
                <w:lang w:eastAsia="uk-UA"/>
              </w:rPr>
              <w:t>натирати</w:t>
            </w:r>
            <w:proofErr w:type="spellEnd"/>
            <w:r w:rsidRPr="00E62A28">
              <w:rPr>
                <w:bdr w:val="none" w:sz="0" w:space="0" w:color="auto" w:frame="1"/>
                <w:lang w:eastAsia="uk-UA"/>
              </w:rPr>
              <w:t xml:space="preserve"> </w:t>
            </w:r>
            <w:proofErr w:type="spellStart"/>
            <w:r w:rsidRPr="00E62A28">
              <w:rPr>
                <w:bdr w:val="none" w:sz="0" w:space="0" w:color="auto" w:frame="1"/>
                <w:lang w:eastAsia="uk-UA"/>
              </w:rPr>
              <w:t>підборіддя</w:t>
            </w:r>
            <w:proofErr w:type="spellEnd"/>
            <w:r w:rsidRPr="00E62A28">
              <w:rPr>
                <w:bdr w:val="none" w:sz="0" w:space="0" w:color="auto" w:frame="1"/>
                <w:lang w:eastAsia="uk-UA"/>
              </w:rPr>
              <w:t xml:space="preserve">. </w:t>
            </w:r>
          </w:p>
          <w:p w:rsidR="00B52999" w:rsidRDefault="00E62A28" w:rsidP="00CE6575">
            <w:pPr>
              <w:shd w:val="clear" w:color="auto" w:fill="FDFEFD"/>
              <w:textAlignment w:val="baseline"/>
              <w:rPr>
                <w:bdr w:val="none" w:sz="0" w:space="0" w:color="auto" w:frame="1"/>
                <w:lang w:val="uk-UA" w:eastAsia="uk-UA"/>
              </w:rPr>
            </w:pPr>
            <w:r w:rsidRPr="00E62A28">
              <w:rPr>
                <w:bdr w:val="none" w:sz="0" w:space="0" w:color="auto" w:frame="1"/>
                <w:lang w:eastAsia="uk-UA"/>
              </w:rPr>
              <w:t xml:space="preserve">На рукавах </w:t>
            </w:r>
            <w:r w:rsidR="00304523">
              <w:rPr>
                <w:bdr w:val="none" w:sz="0" w:space="0" w:color="auto" w:frame="1"/>
                <w:lang w:val="uk-UA" w:eastAsia="uk-UA"/>
              </w:rPr>
              <w:t>по одній кишені</w:t>
            </w:r>
            <w:r w:rsidR="00B52999">
              <w:rPr>
                <w:bdr w:val="none" w:sz="0" w:space="0" w:color="auto" w:frame="1"/>
                <w:lang w:val="uk-UA" w:eastAsia="uk-UA"/>
              </w:rPr>
              <w:t xml:space="preserve"> з вертикальним входом, п</w:t>
            </w:r>
            <w:proofErr w:type="spellStart"/>
            <w:r w:rsidR="00B52999" w:rsidRPr="00B52999">
              <w:rPr>
                <w:bdr w:val="none" w:sz="0" w:space="0" w:color="auto" w:frame="1"/>
                <w:lang w:eastAsia="uk-UA"/>
              </w:rPr>
              <w:t>рикриті</w:t>
            </w:r>
            <w:proofErr w:type="spellEnd"/>
            <w:r w:rsidR="00B52999" w:rsidRPr="00B52999">
              <w:rPr>
                <w:bdr w:val="none" w:sz="0" w:space="0" w:color="auto" w:frame="1"/>
                <w:lang w:eastAsia="uk-UA"/>
              </w:rPr>
              <w:t xml:space="preserve"> клапаном</w:t>
            </w:r>
            <w:r w:rsidR="00B52999">
              <w:rPr>
                <w:bdr w:val="none" w:sz="0" w:space="0" w:color="auto" w:frame="1"/>
                <w:lang w:val="uk-UA" w:eastAsia="uk-UA"/>
              </w:rPr>
              <w:t>.</w:t>
            </w:r>
            <w:r w:rsidR="00B52999">
              <w:t xml:space="preserve"> </w:t>
            </w:r>
            <w:r w:rsidR="00B52999">
              <w:rPr>
                <w:lang w:val="uk-UA"/>
              </w:rPr>
              <w:t>Т</w:t>
            </w:r>
            <w:r w:rsidR="00B52999" w:rsidRPr="00B52999">
              <w:rPr>
                <w:bdr w:val="none" w:sz="0" w:space="0" w:color="auto" w:frame="1"/>
                <w:lang w:val="uk-UA" w:eastAsia="uk-UA"/>
              </w:rPr>
              <w:t xml:space="preserve">акож може розміщувати додаткові відсіки на лівому рукаві під ручки або інш.приладдя. </w:t>
            </w:r>
            <w:r w:rsidR="00B52999">
              <w:t xml:space="preserve"> </w:t>
            </w:r>
            <w:r w:rsidR="00B52999" w:rsidRPr="00B52999">
              <w:rPr>
                <w:bdr w:val="none" w:sz="0" w:space="0" w:color="auto" w:frame="1"/>
                <w:lang w:val="uk-UA" w:eastAsia="uk-UA"/>
              </w:rPr>
              <w:t xml:space="preserve">На кишенях </w:t>
            </w:r>
            <w:r w:rsidR="00B52999">
              <w:rPr>
                <w:bdr w:val="none" w:sz="0" w:space="0" w:color="auto" w:frame="1"/>
                <w:lang w:val="uk-UA" w:eastAsia="uk-UA"/>
              </w:rPr>
              <w:t xml:space="preserve">та клапанах </w:t>
            </w:r>
            <w:r w:rsidR="00B52999" w:rsidRPr="00B52999">
              <w:rPr>
                <w:bdr w:val="none" w:sz="0" w:space="0" w:color="auto" w:frame="1"/>
                <w:lang w:val="uk-UA" w:eastAsia="uk-UA"/>
              </w:rPr>
              <w:t>нашиті липучки</w:t>
            </w:r>
            <w:r w:rsidR="00B52999">
              <w:rPr>
                <w:bdr w:val="none" w:sz="0" w:space="0" w:color="auto" w:frame="1"/>
                <w:lang w:val="uk-UA" w:eastAsia="uk-UA"/>
              </w:rPr>
              <w:t xml:space="preserve">, </w:t>
            </w:r>
            <w:r w:rsidR="00B52999" w:rsidRPr="00B52999">
              <w:rPr>
                <w:bdr w:val="none" w:sz="0" w:space="0" w:color="auto" w:frame="1"/>
                <w:lang w:val="uk-UA" w:eastAsia="uk-UA"/>
              </w:rPr>
              <w:t xml:space="preserve"> для нарукавних знаків</w:t>
            </w:r>
            <w:r w:rsidR="00B52999">
              <w:rPr>
                <w:bdr w:val="none" w:sz="0" w:space="0" w:color="auto" w:frame="1"/>
                <w:lang w:val="uk-UA" w:eastAsia="uk-UA"/>
              </w:rPr>
              <w:t xml:space="preserve"> (на кишенях розміщення липучки – вертикально, на клапані – горизонтально)</w:t>
            </w:r>
            <w:r w:rsidR="00B52999" w:rsidRPr="00B52999">
              <w:rPr>
                <w:bdr w:val="none" w:sz="0" w:space="0" w:color="auto" w:frame="1"/>
                <w:lang w:val="uk-UA" w:eastAsia="uk-UA"/>
              </w:rPr>
              <w:t>. На ліктьовій частині є кишеня для налокітника, на липучці.</w:t>
            </w:r>
          </w:p>
          <w:p w:rsidR="003B7832" w:rsidRPr="001C3D91" w:rsidRDefault="003B7832" w:rsidP="00CE6575">
            <w:pPr>
              <w:shd w:val="clear" w:color="auto" w:fill="FDFEFD"/>
              <w:textAlignment w:val="baseline"/>
              <w:rPr>
                <w:bdr w:val="none" w:sz="0" w:space="0" w:color="auto" w:frame="1"/>
                <w:lang w:val="uk-UA" w:eastAsia="uk-UA"/>
              </w:rPr>
            </w:pPr>
            <w:proofErr w:type="spellStart"/>
            <w:r w:rsidRPr="00304523">
              <w:rPr>
                <w:bdr w:val="none" w:sz="0" w:space="0" w:color="auto" w:frame="1"/>
                <w:lang w:eastAsia="uk-UA"/>
              </w:rPr>
              <w:t>Рукави</w:t>
            </w:r>
            <w:proofErr w:type="spellEnd"/>
            <w:r w:rsidRPr="00304523">
              <w:rPr>
                <w:bdr w:val="none" w:sz="0" w:space="0" w:color="auto" w:frame="1"/>
                <w:lang w:eastAsia="uk-UA"/>
              </w:rPr>
              <w:t xml:space="preserve"> </w:t>
            </w:r>
            <w:proofErr w:type="spellStart"/>
            <w:r w:rsidRPr="00304523">
              <w:rPr>
                <w:bdr w:val="none" w:sz="0" w:space="0" w:color="auto" w:frame="1"/>
                <w:lang w:eastAsia="uk-UA"/>
              </w:rPr>
              <w:t>широкі</w:t>
            </w:r>
            <w:proofErr w:type="spellEnd"/>
            <w:r>
              <w:rPr>
                <w:bdr w:val="none" w:sz="0" w:space="0" w:color="auto" w:frame="1"/>
                <w:lang w:val="uk-UA" w:eastAsia="uk-UA"/>
              </w:rPr>
              <w:t>.</w:t>
            </w:r>
            <w:r w:rsidR="001C3D91">
              <w:t xml:space="preserve"> </w:t>
            </w:r>
            <w:r w:rsidR="001C3D91" w:rsidRPr="001C3D91">
              <w:rPr>
                <w:bdr w:val="none" w:sz="0" w:space="0" w:color="auto" w:frame="1"/>
                <w:lang w:val="uk-UA" w:eastAsia="uk-UA"/>
              </w:rPr>
              <w:t>На ліктях передбачено подвійний шар тканини для запобігання протиранню</w:t>
            </w:r>
            <w:r w:rsidR="001C3D91">
              <w:rPr>
                <w:bdr w:val="none" w:sz="0" w:space="0" w:color="auto" w:frame="1"/>
                <w:lang w:val="uk-UA" w:eastAsia="uk-UA"/>
              </w:rPr>
              <w:t>.</w:t>
            </w:r>
          </w:p>
          <w:p w:rsidR="00C940B5" w:rsidRPr="00095551" w:rsidRDefault="00E62A28" w:rsidP="00E62A28">
            <w:pPr>
              <w:shd w:val="clear" w:color="auto" w:fill="FDFEFD"/>
              <w:textAlignment w:val="baseline"/>
              <w:rPr>
                <w:bdr w:val="none" w:sz="0" w:space="0" w:color="auto" w:frame="1"/>
                <w:lang w:val="uk-UA" w:eastAsia="uk-UA"/>
              </w:rPr>
            </w:pPr>
            <w:proofErr w:type="spellStart"/>
            <w:r w:rsidRPr="00E62A28">
              <w:rPr>
                <w:bdr w:val="none" w:sz="0" w:space="0" w:color="auto" w:frame="1"/>
                <w:lang w:eastAsia="uk-UA"/>
              </w:rPr>
              <w:t>Манжети</w:t>
            </w:r>
            <w:proofErr w:type="spellEnd"/>
            <w:r w:rsidRPr="00E62A28">
              <w:rPr>
                <w:bdr w:val="none" w:sz="0" w:space="0" w:color="auto" w:frame="1"/>
                <w:lang w:eastAsia="uk-UA"/>
              </w:rPr>
              <w:t xml:space="preserve"> </w:t>
            </w:r>
            <w:proofErr w:type="spellStart"/>
            <w:r w:rsidRPr="00E62A28">
              <w:rPr>
                <w:bdr w:val="none" w:sz="0" w:space="0" w:color="auto" w:frame="1"/>
                <w:lang w:eastAsia="uk-UA"/>
              </w:rPr>
              <w:t>прямі</w:t>
            </w:r>
            <w:proofErr w:type="spellEnd"/>
            <w:r w:rsidRPr="00E62A28">
              <w:rPr>
                <w:bdr w:val="none" w:sz="0" w:space="0" w:color="auto" w:frame="1"/>
                <w:lang w:eastAsia="uk-UA"/>
              </w:rPr>
              <w:t xml:space="preserve"> </w:t>
            </w:r>
            <w:proofErr w:type="spellStart"/>
            <w:r w:rsidRPr="00E62A28">
              <w:rPr>
                <w:bdr w:val="none" w:sz="0" w:space="0" w:color="auto" w:frame="1"/>
                <w:lang w:eastAsia="uk-UA"/>
              </w:rPr>
              <w:t>що</w:t>
            </w:r>
            <w:proofErr w:type="spellEnd"/>
            <w:r w:rsidRPr="00E62A28">
              <w:rPr>
                <w:bdr w:val="none" w:sz="0" w:space="0" w:color="auto" w:frame="1"/>
                <w:lang w:eastAsia="uk-UA"/>
              </w:rPr>
              <w:t xml:space="preserve"> </w:t>
            </w:r>
            <w:proofErr w:type="spellStart"/>
            <w:r w:rsidRPr="00E62A28">
              <w:rPr>
                <w:bdr w:val="none" w:sz="0" w:space="0" w:color="auto" w:frame="1"/>
                <w:lang w:eastAsia="uk-UA"/>
              </w:rPr>
              <w:t>дозволяє</w:t>
            </w:r>
            <w:proofErr w:type="spellEnd"/>
            <w:r w:rsidRPr="00E62A28">
              <w:rPr>
                <w:bdr w:val="none" w:sz="0" w:space="0" w:color="auto" w:frame="1"/>
                <w:lang w:eastAsia="uk-UA"/>
              </w:rPr>
              <w:t xml:space="preserve"> </w:t>
            </w:r>
            <w:proofErr w:type="spellStart"/>
            <w:r w:rsidRPr="00E62A28">
              <w:rPr>
                <w:bdr w:val="none" w:sz="0" w:space="0" w:color="auto" w:frame="1"/>
                <w:lang w:eastAsia="uk-UA"/>
              </w:rPr>
              <w:t>закочувати</w:t>
            </w:r>
            <w:proofErr w:type="spellEnd"/>
            <w:r w:rsidRPr="00E62A28">
              <w:rPr>
                <w:bdr w:val="none" w:sz="0" w:space="0" w:color="auto" w:frame="1"/>
                <w:lang w:eastAsia="uk-UA"/>
              </w:rPr>
              <w:t xml:space="preserve"> </w:t>
            </w:r>
            <w:proofErr w:type="spellStart"/>
            <w:r w:rsidRPr="00E62A28">
              <w:rPr>
                <w:bdr w:val="none" w:sz="0" w:space="0" w:color="auto" w:frame="1"/>
                <w:lang w:eastAsia="uk-UA"/>
              </w:rPr>
              <w:t>рукави</w:t>
            </w:r>
            <w:proofErr w:type="spellEnd"/>
            <w:r w:rsidRPr="00E62A28">
              <w:rPr>
                <w:bdr w:val="none" w:sz="0" w:space="0" w:color="auto" w:frame="1"/>
                <w:lang w:eastAsia="uk-UA"/>
              </w:rPr>
              <w:t xml:space="preserve"> </w:t>
            </w:r>
            <w:proofErr w:type="spellStart"/>
            <w:r w:rsidRPr="00E62A28">
              <w:rPr>
                <w:bdr w:val="none" w:sz="0" w:space="0" w:color="auto" w:frame="1"/>
                <w:lang w:eastAsia="uk-UA"/>
              </w:rPr>
              <w:t>різними</w:t>
            </w:r>
            <w:proofErr w:type="spellEnd"/>
            <w:r w:rsidRPr="00E62A28">
              <w:rPr>
                <w:bdr w:val="none" w:sz="0" w:space="0" w:color="auto" w:frame="1"/>
                <w:lang w:eastAsia="uk-UA"/>
              </w:rPr>
              <w:t xml:space="preserve"> способами. </w:t>
            </w:r>
            <w:proofErr w:type="spellStart"/>
            <w:r w:rsidRPr="00E62A28">
              <w:rPr>
                <w:bdr w:val="none" w:sz="0" w:space="0" w:color="auto" w:frame="1"/>
                <w:lang w:eastAsia="uk-UA"/>
              </w:rPr>
              <w:t>Також</w:t>
            </w:r>
            <w:proofErr w:type="spellEnd"/>
            <w:r w:rsidRPr="00E62A28">
              <w:rPr>
                <w:bdr w:val="none" w:sz="0" w:space="0" w:color="auto" w:frame="1"/>
                <w:lang w:eastAsia="uk-UA"/>
              </w:rPr>
              <w:t xml:space="preserve"> на </w:t>
            </w:r>
            <w:proofErr w:type="spellStart"/>
            <w:r w:rsidRPr="00E62A28">
              <w:rPr>
                <w:bdr w:val="none" w:sz="0" w:space="0" w:color="auto" w:frame="1"/>
                <w:lang w:eastAsia="uk-UA"/>
              </w:rPr>
              <w:t>манжеті</w:t>
            </w:r>
            <w:proofErr w:type="spellEnd"/>
            <w:r w:rsidRPr="00E62A28">
              <w:rPr>
                <w:bdr w:val="none" w:sz="0" w:space="0" w:color="auto" w:frame="1"/>
                <w:lang w:eastAsia="uk-UA"/>
              </w:rPr>
              <w:t xml:space="preserve"> </w:t>
            </w:r>
            <w:proofErr w:type="spellStart"/>
            <w:r w:rsidRPr="00E62A28">
              <w:rPr>
                <w:bdr w:val="none" w:sz="0" w:space="0" w:color="auto" w:frame="1"/>
                <w:lang w:eastAsia="uk-UA"/>
              </w:rPr>
              <w:t>передбачена</w:t>
            </w:r>
            <w:proofErr w:type="spellEnd"/>
            <w:r w:rsidRPr="00E62A28">
              <w:rPr>
                <w:bdr w:val="none" w:sz="0" w:space="0" w:color="auto" w:frame="1"/>
                <w:lang w:eastAsia="uk-UA"/>
              </w:rPr>
              <w:t xml:space="preserve"> липучка для </w:t>
            </w:r>
            <w:proofErr w:type="spellStart"/>
            <w:r w:rsidRPr="00E62A28">
              <w:rPr>
                <w:bdr w:val="none" w:sz="0" w:space="0" w:color="auto" w:frame="1"/>
                <w:lang w:eastAsia="uk-UA"/>
              </w:rPr>
              <w:t>регулювання</w:t>
            </w:r>
            <w:proofErr w:type="spellEnd"/>
            <w:r w:rsidRPr="00E62A28">
              <w:rPr>
                <w:bdr w:val="none" w:sz="0" w:space="0" w:color="auto" w:frame="1"/>
                <w:lang w:eastAsia="uk-UA"/>
              </w:rPr>
              <w:t>. </w:t>
            </w:r>
          </w:p>
        </w:tc>
      </w:tr>
      <w:tr w:rsidR="00095551" w:rsidRPr="00A63B22" w:rsidTr="003C0319">
        <w:trPr>
          <w:trHeight w:val="1365"/>
        </w:trPr>
        <w:tc>
          <w:tcPr>
            <w:tcW w:w="278" w:type="pct"/>
            <w:tcBorders>
              <w:top w:val="single" w:sz="4" w:space="0" w:color="auto"/>
              <w:left w:val="single" w:sz="4" w:space="0" w:color="auto"/>
              <w:bottom w:val="single" w:sz="4" w:space="0" w:color="auto"/>
              <w:right w:val="single" w:sz="4" w:space="0" w:color="auto"/>
            </w:tcBorders>
            <w:shd w:val="clear" w:color="auto" w:fill="auto"/>
          </w:tcPr>
          <w:p w:rsidR="00095551" w:rsidRDefault="00095551" w:rsidP="00A63B22">
            <w:pPr>
              <w:suppressAutoHyphens/>
              <w:spacing w:line="276" w:lineRule="auto"/>
              <w:jc w:val="center"/>
              <w:rPr>
                <w:rFonts w:eastAsia="Calibri"/>
                <w:b/>
                <w:lang w:val="uk-UA" w:eastAsia="zh-CN"/>
              </w:rPr>
            </w:pPr>
            <w:r>
              <w:rPr>
                <w:rFonts w:eastAsia="Calibri"/>
                <w:b/>
                <w:sz w:val="22"/>
                <w:szCs w:val="22"/>
                <w:lang w:val="uk-UA" w:eastAsia="zh-CN"/>
              </w:rPr>
              <w:lastRenderedPageBreak/>
              <w:t>3.</w:t>
            </w:r>
          </w:p>
        </w:tc>
        <w:tc>
          <w:tcPr>
            <w:tcW w:w="1256" w:type="pct"/>
            <w:tcBorders>
              <w:top w:val="single" w:sz="4" w:space="0" w:color="auto"/>
              <w:left w:val="single" w:sz="4" w:space="0" w:color="auto"/>
              <w:bottom w:val="single" w:sz="4" w:space="0" w:color="auto"/>
            </w:tcBorders>
            <w:shd w:val="clear" w:color="auto" w:fill="auto"/>
          </w:tcPr>
          <w:p w:rsidR="007E72C7" w:rsidRDefault="007E72C7" w:rsidP="00A63B22">
            <w:pPr>
              <w:rPr>
                <w:color w:val="000000"/>
                <w:shd w:val="clear" w:color="auto" w:fill="FDFEFD"/>
                <w:lang w:val="uk-UA"/>
              </w:rPr>
            </w:pPr>
            <w:r w:rsidRPr="007E72C7">
              <w:rPr>
                <w:color w:val="000000"/>
                <w:shd w:val="clear" w:color="auto" w:fill="FDFEFD"/>
                <w:lang w:val="uk-UA"/>
              </w:rPr>
              <w:t xml:space="preserve">Штани піксель військові </w:t>
            </w:r>
          </w:p>
          <w:p w:rsidR="00B44761" w:rsidRDefault="00B44761" w:rsidP="00A63B22">
            <w:pPr>
              <w:rPr>
                <w:color w:val="000000"/>
                <w:shd w:val="clear" w:color="auto" w:fill="FDFEFD"/>
                <w:lang w:val="uk-UA"/>
              </w:rPr>
            </w:pPr>
            <w:r>
              <w:rPr>
                <w:noProof/>
                <w:lang w:val="uk-UA" w:eastAsia="uk-UA"/>
              </w:rPr>
              <w:drawing>
                <wp:inline distT="0" distB="0" distL="0" distR="0" wp14:anchorId="07CBD358" wp14:editId="31778D4B">
                  <wp:extent cx="952500" cy="891540"/>
                  <wp:effectExtent l="0" t="0" r="0" b="0"/>
                  <wp:docPr id="16" name="Рисунок 2" descr="Военный Тактический Комплект ( Убакс + Штаны ) - ЗСУ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енный Тактический Комплект ( Убакс + Штаны ) - ЗСУ - Фото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891540"/>
                          </a:xfrm>
                          <a:prstGeom prst="rect">
                            <a:avLst/>
                          </a:prstGeom>
                          <a:noFill/>
                          <a:ln>
                            <a:noFill/>
                          </a:ln>
                        </pic:spPr>
                      </pic:pic>
                    </a:graphicData>
                  </a:graphic>
                </wp:inline>
              </w:drawing>
            </w:r>
          </w:p>
          <w:p w:rsidR="00B44761" w:rsidRDefault="00B44761" w:rsidP="00A63B22">
            <w:pPr>
              <w:rPr>
                <w:color w:val="000000"/>
                <w:shd w:val="clear" w:color="auto" w:fill="FDFEFD"/>
                <w:lang w:val="uk-UA"/>
              </w:rPr>
            </w:pPr>
            <w:r>
              <w:rPr>
                <w:noProof/>
                <w:lang w:val="uk-UA" w:eastAsia="uk-UA"/>
              </w:rPr>
              <w:drawing>
                <wp:inline distT="0" distB="0" distL="0" distR="0" wp14:anchorId="4AF0C7E6" wp14:editId="7B3EEA2D">
                  <wp:extent cx="952500" cy="929640"/>
                  <wp:effectExtent l="0" t="0" r="0" b="3810"/>
                  <wp:docPr id="17" name="Рисунок 17" descr="Военный Тактический Комплект ( Убакс + Штаны ) - ЗСУ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енный Тактический Комплект ( Убакс + Штаны ) - ЗСУ - Фото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29640"/>
                          </a:xfrm>
                          <a:prstGeom prst="rect">
                            <a:avLst/>
                          </a:prstGeom>
                          <a:noFill/>
                          <a:ln>
                            <a:noFill/>
                          </a:ln>
                        </pic:spPr>
                      </pic:pic>
                    </a:graphicData>
                  </a:graphic>
                </wp:inline>
              </w:drawing>
            </w:r>
          </w:p>
          <w:p w:rsidR="00B44761" w:rsidRPr="00CE6575" w:rsidRDefault="00B44761" w:rsidP="00A63B22">
            <w:pPr>
              <w:rPr>
                <w:color w:val="000000"/>
                <w:shd w:val="clear" w:color="auto" w:fill="FDFEFD"/>
                <w:lang w:val="uk-UA"/>
              </w:rPr>
            </w:pPr>
          </w:p>
        </w:tc>
        <w:tc>
          <w:tcPr>
            <w:tcW w:w="3466" w:type="pct"/>
            <w:shd w:val="clear" w:color="auto" w:fill="auto"/>
          </w:tcPr>
          <w:p w:rsidR="00EF68BB" w:rsidRDefault="00EF68BB" w:rsidP="00EF68BB">
            <w:pPr>
              <w:shd w:val="clear" w:color="auto" w:fill="FDFEFD"/>
              <w:textAlignment w:val="baseline"/>
              <w:rPr>
                <w:bdr w:val="none" w:sz="0" w:space="0" w:color="auto" w:frame="1"/>
                <w:lang w:val="uk-UA" w:eastAsia="uk-UA"/>
              </w:rPr>
            </w:pPr>
            <w:r w:rsidRPr="00EF68BB">
              <w:rPr>
                <w:bdr w:val="none" w:sz="0" w:space="0" w:color="auto" w:frame="1"/>
                <w:lang w:val="uk-UA" w:eastAsia="uk-UA"/>
              </w:rPr>
              <w:t>Колір: піксель Збройних сил України.</w:t>
            </w:r>
          </w:p>
          <w:p w:rsidR="00661AED" w:rsidRPr="00EF68BB" w:rsidRDefault="00060FD4" w:rsidP="00EF68BB">
            <w:pPr>
              <w:shd w:val="clear" w:color="auto" w:fill="FDFEFD"/>
              <w:textAlignment w:val="baseline"/>
              <w:rPr>
                <w:bdr w:val="none" w:sz="0" w:space="0" w:color="auto" w:frame="1"/>
                <w:lang w:val="uk-UA" w:eastAsia="uk-UA"/>
              </w:rPr>
            </w:pPr>
            <w:r>
              <w:rPr>
                <w:bdr w:val="none" w:sz="0" w:space="0" w:color="auto" w:frame="1"/>
                <w:lang w:val="uk-UA" w:eastAsia="uk-UA"/>
              </w:rPr>
              <w:t xml:space="preserve">Матеріал: </w:t>
            </w:r>
            <w:r w:rsidR="0086339C" w:rsidRPr="0086339C">
              <w:rPr>
                <w:bdr w:val="none" w:sz="0" w:space="0" w:color="auto" w:frame="1"/>
                <w:lang w:val="uk-UA" w:eastAsia="uk-UA"/>
              </w:rPr>
              <w:t>Rip-Stop</w:t>
            </w:r>
            <w:r w:rsidR="00EF68BB">
              <w:rPr>
                <w:bdr w:val="none" w:sz="0" w:space="0" w:color="auto" w:frame="1"/>
                <w:lang w:val="uk-UA" w:eastAsia="uk-UA"/>
              </w:rPr>
              <w:t xml:space="preserve"> (</w:t>
            </w:r>
            <w:r w:rsidR="00EF68BB" w:rsidRPr="00EF68BB">
              <w:rPr>
                <w:bdr w:val="none" w:sz="0" w:space="0" w:color="auto" w:frame="1"/>
                <w:lang w:val="uk-UA" w:eastAsia="uk-UA"/>
              </w:rPr>
              <w:t xml:space="preserve">бавовна - 65%, </w:t>
            </w:r>
            <w:r w:rsidR="004601F4">
              <w:rPr>
                <w:bdr w:val="none" w:sz="0" w:space="0" w:color="auto" w:frame="1"/>
                <w:lang w:val="uk-UA" w:eastAsia="uk-UA"/>
              </w:rPr>
              <w:t>поліефір</w:t>
            </w:r>
            <w:r w:rsidR="00EF68BB" w:rsidRPr="00EF68BB">
              <w:rPr>
                <w:bdr w:val="none" w:sz="0" w:space="0" w:color="auto" w:frame="1"/>
                <w:lang w:val="uk-UA" w:eastAsia="uk-UA"/>
              </w:rPr>
              <w:t xml:space="preserve"> - 35%</w:t>
            </w:r>
            <w:r w:rsidR="00EF68BB">
              <w:rPr>
                <w:bdr w:val="none" w:sz="0" w:space="0" w:color="auto" w:frame="1"/>
                <w:lang w:val="uk-UA" w:eastAsia="uk-UA"/>
              </w:rPr>
              <w:t xml:space="preserve">). </w:t>
            </w:r>
            <w:r w:rsidR="00661AED" w:rsidRPr="00661AED">
              <w:rPr>
                <w:lang w:val="uk-UA" w:eastAsia="zh-CN"/>
              </w:rPr>
              <w:t>Щільність тканини</w:t>
            </w:r>
            <w:r>
              <w:rPr>
                <w:lang w:val="uk-UA" w:eastAsia="zh-CN"/>
              </w:rPr>
              <w:t xml:space="preserve">: </w:t>
            </w:r>
            <w:r w:rsidR="00661AED" w:rsidRPr="00661AED">
              <w:rPr>
                <w:sz w:val="20"/>
                <w:szCs w:val="20"/>
                <w:lang w:val="uk-UA" w:eastAsia="zh-CN"/>
              </w:rPr>
              <w:t xml:space="preserve"> </w:t>
            </w:r>
            <w:r w:rsidR="00EF68BB" w:rsidRPr="00EF68BB">
              <w:rPr>
                <w:lang w:val="uk-UA" w:eastAsia="zh-CN"/>
              </w:rPr>
              <w:t>235</w:t>
            </w:r>
            <w:r w:rsidR="00661AED" w:rsidRPr="00661AED">
              <w:rPr>
                <w:lang w:val="uk-UA" w:eastAsia="zh-CN"/>
              </w:rPr>
              <w:t xml:space="preserve"> г/м2</w:t>
            </w:r>
            <w:r w:rsidR="00EF68BB">
              <w:rPr>
                <w:lang w:val="uk-UA" w:eastAsia="zh-CN"/>
              </w:rPr>
              <w:t>.</w:t>
            </w:r>
          </w:p>
          <w:p w:rsidR="003C0DC5" w:rsidRDefault="003C0DC5" w:rsidP="00B44761">
            <w:pPr>
              <w:shd w:val="clear" w:color="auto" w:fill="FDFEFD"/>
              <w:textAlignment w:val="baseline"/>
              <w:rPr>
                <w:iCs/>
                <w:bdr w:val="none" w:sz="0" w:space="0" w:color="auto" w:frame="1"/>
                <w:lang w:val="uk-UA" w:eastAsia="uk-UA"/>
              </w:rPr>
            </w:pPr>
            <w:r>
              <w:rPr>
                <w:bdr w:val="none" w:sz="0" w:space="0" w:color="auto" w:frame="1"/>
                <w:lang w:val="uk-UA" w:eastAsia="uk-UA"/>
              </w:rPr>
              <w:t xml:space="preserve">Штани </w:t>
            </w:r>
            <w:r w:rsidR="00B44761" w:rsidRPr="00B44761">
              <w:rPr>
                <w:iCs/>
                <w:bdr w:val="none" w:sz="0" w:space="0" w:color="auto" w:frame="1"/>
                <w:lang w:val="uk-UA" w:eastAsia="uk-UA"/>
              </w:rPr>
              <w:t>з цільновикроєни</w:t>
            </w:r>
            <w:r>
              <w:rPr>
                <w:iCs/>
                <w:bdr w:val="none" w:sz="0" w:space="0" w:color="auto" w:frame="1"/>
                <w:lang w:val="uk-UA" w:eastAsia="uk-UA"/>
              </w:rPr>
              <w:t xml:space="preserve">м поясом, який застібається на 2 кнопки. </w:t>
            </w:r>
          </w:p>
          <w:p w:rsidR="00661AED" w:rsidRPr="00661AED" w:rsidRDefault="00661AED" w:rsidP="00B44761">
            <w:pPr>
              <w:shd w:val="clear" w:color="auto" w:fill="FDFEFD"/>
              <w:textAlignment w:val="baseline"/>
              <w:rPr>
                <w:iCs/>
                <w:bdr w:val="none" w:sz="0" w:space="0" w:color="auto" w:frame="1"/>
                <w:lang w:val="uk-UA" w:eastAsia="uk-UA"/>
              </w:rPr>
            </w:pPr>
            <w:r w:rsidRPr="00661AED">
              <w:rPr>
                <w:lang w:val="uk-UA" w:eastAsia="zh-CN"/>
              </w:rPr>
              <w:t>У середньому шві передніх половинок - застібка на блискавку</w:t>
            </w:r>
            <w:r w:rsidR="0025031B">
              <w:rPr>
                <w:lang w:val="uk-UA" w:eastAsia="zh-CN"/>
              </w:rPr>
              <w:t>,</w:t>
            </w:r>
            <w:r w:rsidR="0025031B">
              <w:t xml:space="preserve"> </w:t>
            </w:r>
            <w:r w:rsidR="0025031B">
              <w:rPr>
                <w:lang w:val="uk-UA" w:eastAsia="zh-CN"/>
              </w:rPr>
              <w:t>прикрита</w:t>
            </w:r>
            <w:r w:rsidR="0025031B" w:rsidRPr="0025031B">
              <w:rPr>
                <w:lang w:val="uk-UA" w:eastAsia="zh-CN"/>
              </w:rPr>
              <w:t xml:space="preserve"> планкою</w:t>
            </w:r>
            <w:r w:rsidR="0025031B">
              <w:rPr>
                <w:lang w:val="uk-UA" w:eastAsia="zh-CN"/>
              </w:rPr>
              <w:t xml:space="preserve"> з кнопками</w:t>
            </w:r>
            <w:r w:rsidRPr="00661AED">
              <w:rPr>
                <w:lang w:val="uk-UA" w:eastAsia="zh-CN"/>
              </w:rPr>
              <w:t>. Передні половинки з відрізними бочками, які утворюють бокові кишені.</w:t>
            </w:r>
          </w:p>
          <w:p w:rsidR="00F165B8" w:rsidRDefault="00523059" w:rsidP="00B44761">
            <w:pPr>
              <w:shd w:val="clear" w:color="auto" w:fill="FDFEFD"/>
              <w:textAlignment w:val="baseline"/>
              <w:rPr>
                <w:iCs/>
                <w:bdr w:val="none" w:sz="0" w:space="0" w:color="auto" w:frame="1"/>
                <w:lang w:val="uk-UA" w:eastAsia="uk-UA"/>
              </w:rPr>
            </w:pPr>
            <w:r>
              <w:rPr>
                <w:iCs/>
                <w:bdr w:val="none" w:sz="0" w:space="0" w:color="auto" w:frame="1"/>
                <w:lang w:val="uk-UA" w:eastAsia="uk-UA"/>
              </w:rPr>
              <w:t xml:space="preserve">На поясі </w:t>
            </w:r>
            <w:r w:rsidR="00B44761" w:rsidRPr="00B44761">
              <w:rPr>
                <w:iCs/>
                <w:bdr w:val="none" w:sz="0" w:space="0" w:color="auto" w:frame="1"/>
                <w:lang w:val="uk-UA" w:eastAsia="uk-UA"/>
              </w:rPr>
              <w:t xml:space="preserve"> нашиті с</w:t>
            </w:r>
            <w:r w:rsidR="003C0DC5">
              <w:rPr>
                <w:iCs/>
                <w:bdr w:val="none" w:sz="0" w:space="0" w:color="auto" w:frame="1"/>
                <w:lang w:val="uk-UA" w:eastAsia="uk-UA"/>
              </w:rPr>
              <w:t>ім</w:t>
            </w:r>
            <w:r>
              <w:rPr>
                <w:iCs/>
                <w:bdr w:val="none" w:sz="0" w:space="0" w:color="auto" w:frame="1"/>
                <w:lang w:val="uk-UA" w:eastAsia="uk-UA"/>
              </w:rPr>
              <w:t xml:space="preserve"> широких хомутиків</w:t>
            </w:r>
            <w:r w:rsidR="00F165B8">
              <w:rPr>
                <w:iCs/>
                <w:bdr w:val="none" w:sz="0" w:space="0" w:color="auto" w:frame="1"/>
                <w:lang w:val="uk-UA" w:eastAsia="uk-UA"/>
              </w:rPr>
              <w:t xml:space="preserve"> - </w:t>
            </w:r>
            <w:r w:rsidR="00B44761" w:rsidRPr="00B44761">
              <w:rPr>
                <w:iCs/>
                <w:bdr w:val="none" w:sz="0" w:space="0" w:color="auto" w:frame="1"/>
                <w:lang w:val="uk-UA" w:eastAsia="uk-UA"/>
              </w:rPr>
              <w:t>по одному на передніх половинках</w:t>
            </w:r>
            <w:r w:rsidR="00F165B8">
              <w:rPr>
                <w:iCs/>
                <w:bdr w:val="none" w:sz="0" w:space="0" w:color="auto" w:frame="1"/>
                <w:lang w:val="uk-UA" w:eastAsia="uk-UA"/>
              </w:rPr>
              <w:t xml:space="preserve"> (з прого боку хомутик оснащений вшитим металевим напівкільцем)</w:t>
            </w:r>
            <w:r w:rsidR="00B44761" w:rsidRPr="00B44761">
              <w:rPr>
                <w:iCs/>
                <w:bdr w:val="none" w:sz="0" w:space="0" w:color="auto" w:frame="1"/>
                <w:lang w:val="uk-UA" w:eastAsia="uk-UA"/>
              </w:rPr>
              <w:t xml:space="preserve">, </w:t>
            </w:r>
            <w:r>
              <w:rPr>
                <w:iCs/>
                <w:bdr w:val="none" w:sz="0" w:space="0" w:color="auto" w:frame="1"/>
                <w:lang w:val="uk-UA" w:eastAsia="uk-UA"/>
              </w:rPr>
              <w:t>два</w:t>
            </w:r>
            <w:r w:rsidR="00F165B8">
              <w:rPr>
                <w:iCs/>
                <w:bdr w:val="none" w:sz="0" w:space="0" w:color="auto" w:frame="1"/>
                <w:lang w:val="uk-UA" w:eastAsia="uk-UA"/>
              </w:rPr>
              <w:t xml:space="preserve"> по боках</w:t>
            </w:r>
            <w:r>
              <w:rPr>
                <w:iCs/>
                <w:bdr w:val="none" w:sz="0" w:space="0" w:color="auto" w:frame="1"/>
                <w:lang w:val="uk-UA" w:eastAsia="uk-UA"/>
              </w:rPr>
              <w:t xml:space="preserve">, </w:t>
            </w:r>
            <w:r w:rsidR="00B44761" w:rsidRPr="00B44761">
              <w:rPr>
                <w:iCs/>
                <w:bdr w:val="none" w:sz="0" w:space="0" w:color="auto" w:frame="1"/>
                <w:lang w:val="uk-UA" w:eastAsia="uk-UA"/>
              </w:rPr>
              <w:t>три на задніх половинках</w:t>
            </w:r>
            <w:r w:rsidR="00F165B8">
              <w:rPr>
                <w:iCs/>
                <w:bdr w:val="none" w:sz="0" w:space="0" w:color="auto" w:frame="1"/>
                <w:lang w:val="uk-UA" w:eastAsia="uk-UA"/>
              </w:rPr>
              <w:t>.</w:t>
            </w:r>
          </w:p>
          <w:p w:rsidR="00B44761" w:rsidRPr="00B44761" w:rsidRDefault="00B44761" w:rsidP="00B44761">
            <w:pPr>
              <w:shd w:val="clear" w:color="auto" w:fill="FDFEFD"/>
              <w:textAlignment w:val="baseline"/>
              <w:rPr>
                <w:iCs/>
                <w:bdr w:val="none" w:sz="0" w:space="0" w:color="auto" w:frame="1"/>
                <w:lang w:val="uk-UA" w:eastAsia="uk-UA"/>
              </w:rPr>
            </w:pPr>
            <w:r w:rsidRPr="00B44761">
              <w:rPr>
                <w:iCs/>
                <w:bdr w:val="none" w:sz="0" w:space="0" w:color="auto" w:frame="1"/>
                <w:lang w:val="uk-UA" w:eastAsia="uk-UA"/>
              </w:rPr>
              <w:t>На ділянці колін на передніх половинках розміщені спеціальні посилюючі накладки у вигляді кишень для розташування демпферних вставок, які по нижніх краях застібаються на текстильні застібки.</w:t>
            </w:r>
            <w:r w:rsidR="002D0F1B">
              <w:t xml:space="preserve"> </w:t>
            </w:r>
            <w:r w:rsidR="002D0F1B" w:rsidRPr="002D0F1B">
              <w:rPr>
                <w:iCs/>
                <w:bdr w:val="none" w:sz="0" w:space="0" w:color="auto" w:frame="1"/>
                <w:lang w:val="uk-UA" w:eastAsia="uk-UA"/>
              </w:rPr>
              <w:t xml:space="preserve">Регулююча </w:t>
            </w:r>
            <w:r w:rsidR="002D0F1B">
              <w:rPr>
                <w:iCs/>
                <w:bdr w:val="none" w:sz="0" w:space="0" w:color="auto" w:frame="1"/>
                <w:lang w:val="uk-UA" w:eastAsia="uk-UA"/>
              </w:rPr>
              <w:t xml:space="preserve">манжетами </w:t>
            </w:r>
            <w:r w:rsidR="002D0F1B" w:rsidRPr="002D0F1B">
              <w:rPr>
                <w:iCs/>
                <w:bdr w:val="none" w:sz="0" w:space="0" w:color="auto" w:frame="1"/>
                <w:lang w:val="uk-UA" w:eastAsia="uk-UA"/>
              </w:rPr>
              <w:t>липучка під коліном</w:t>
            </w:r>
            <w:r w:rsidR="002D0F1B">
              <w:rPr>
                <w:iCs/>
                <w:bdr w:val="none" w:sz="0" w:space="0" w:color="auto" w:frame="1"/>
                <w:lang w:val="uk-UA" w:eastAsia="uk-UA"/>
              </w:rPr>
              <w:t>.</w:t>
            </w:r>
          </w:p>
          <w:p w:rsidR="007A02FA" w:rsidRPr="00B44761" w:rsidRDefault="00B44761" w:rsidP="007A02FA">
            <w:pPr>
              <w:shd w:val="clear" w:color="auto" w:fill="FDFEFD"/>
              <w:textAlignment w:val="baseline"/>
              <w:rPr>
                <w:iCs/>
                <w:bdr w:val="none" w:sz="0" w:space="0" w:color="auto" w:frame="1"/>
                <w:lang w:val="uk-UA" w:eastAsia="uk-UA"/>
              </w:rPr>
            </w:pPr>
            <w:r w:rsidRPr="00B44761">
              <w:rPr>
                <w:iCs/>
                <w:bdr w:val="none" w:sz="0" w:space="0" w:color="auto" w:frame="1"/>
                <w:lang w:val="uk-UA" w:eastAsia="uk-UA"/>
              </w:rPr>
              <w:t>На бокових швах під входом до бокових кишень розташовані верхні накладні кишені з клапанами, що застібаються на текстильні застібки з боку задніх половинок. Клапани верхніх</w:t>
            </w:r>
            <w:r w:rsidR="00661AED">
              <w:rPr>
                <w:iCs/>
                <w:bdr w:val="none" w:sz="0" w:space="0" w:color="auto" w:frame="1"/>
                <w:lang w:val="uk-UA" w:eastAsia="uk-UA"/>
              </w:rPr>
              <w:t xml:space="preserve"> </w:t>
            </w:r>
            <w:r w:rsidRPr="00B44761">
              <w:rPr>
                <w:iCs/>
                <w:bdr w:val="none" w:sz="0" w:space="0" w:color="auto" w:frame="1"/>
                <w:lang w:val="uk-UA" w:eastAsia="uk-UA"/>
              </w:rPr>
              <w:t>накладних кишень мають зрізні кути по задніх сторонах, що утворюють миси для відкривання застібок клапанів. Верхні накладні кишені з двома вертикальними складками, перестроченими по краях. Складки верхніх накладних кишень перестрочені</w:t>
            </w:r>
            <w:r w:rsidR="00661AED">
              <w:rPr>
                <w:iCs/>
                <w:bdr w:val="none" w:sz="0" w:space="0" w:color="auto" w:frame="1"/>
                <w:lang w:val="uk-UA" w:eastAsia="uk-UA"/>
              </w:rPr>
              <w:t xml:space="preserve"> </w:t>
            </w:r>
            <w:r w:rsidRPr="00B44761">
              <w:rPr>
                <w:iCs/>
                <w:bdr w:val="none" w:sz="0" w:space="0" w:color="auto" w:frame="1"/>
                <w:lang w:val="uk-UA" w:eastAsia="uk-UA"/>
              </w:rPr>
              <w:t xml:space="preserve">оздоблювальними строчками по зовнішніх та внутрішніх згинах. Клапани верхніх накладних кишень зафіксовані закріпками з боку передніх половинок. </w:t>
            </w:r>
          </w:p>
          <w:p w:rsidR="00B44761" w:rsidRPr="00B44761" w:rsidRDefault="00B44761" w:rsidP="00B44761">
            <w:pPr>
              <w:shd w:val="clear" w:color="auto" w:fill="FDFEFD"/>
              <w:textAlignment w:val="baseline"/>
              <w:rPr>
                <w:iCs/>
                <w:bdr w:val="none" w:sz="0" w:space="0" w:color="auto" w:frame="1"/>
                <w:lang w:val="uk-UA" w:eastAsia="uk-UA"/>
              </w:rPr>
            </w:pPr>
            <w:r w:rsidRPr="00B44761">
              <w:rPr>
                <w:iCs/>
                <w:bdr w:val="none" w:sz="0" w:space="0" w:color="auto" w:frame="1"/>
                <w:lang w:val="uk-UA" w:eastAsia="uk-UA"/>
              </w:rPr>
              <w:t>Нижні накладні кишені з одиночними вертикальними складками і клапанами, що застібаються на текстильні застібки. Одиночні вертикальні складки розміщуються по центру кишень</w:t>
            </w:r>
            <w:r w:rsidR="007A02FA">
              <w:rPr>
                <w:iCs/>
                <w:bdr w:val="none" w:sz="0" w:space="0" w:color="auto" w:frame="1"/>
                <w:lang w:val="uk-UA" w:eastAsia="uk-UA"/>
              </w:rPr>
              <w:t>.</w:t>
            </w:r>
            <w:r w:rsidRPr="00B44761">
              <w:rPr>
                <w:iCs/>
                <w:bdr w:val="none" w:sz="0" w:space="0" w:color="auto" w:frame="1"/>
                <w:lang w:val="uk-UA" w:eastAsia="uk-UA"/>
              </w:rPr>
              <w:t xml:space="preserve"> Клапани нижніх накладних кишень мають зрізні кути по задніх сторонах, що утворюють миси для відкривання застібок клапанів.</w:t>
            </w:r>
          </w:p>
          <w:p w:rsidR="00B44761" w:rsidRPr="00B44761" w:rsidRDefault="00B44761" w:rsidP="00B44761">
            <w:pPr>
              <w:shd w:val="clear" w:color="auto" w:fill="FDFEFD"/>
              <w:textAlignment w:val="baseline"/>
              <w:rPr>
                <w:iCs/>
                <w:bdr w:val="none" w:sz="0" w:space="0" w:color="auto" w:frame="1"/>
                <w:lang w:val="uk-UA" w:eastAsia="uk-UA"/>
              </w:rPr>
            </w:pPr>
            <w:r w:rsidRPr="00B44761">
              <w:rPr>
                <w:iCs/>
                <w:bdr w:val="none" w:sz="0" w:space="0" w:color="auto" w:frame="1"/>
                <w:lang w:val="uk-UA" w:eastAsia="uk-UA"/>
              </w:rPr>
              <w:t>Задні половинки складаються з верхніх та нижніх частин, мають відрізні кокетки, посилюючі накладки на ділянці сідниць.</w:t>
            </w:r>
          </w:p>
          <w:p w:rsidR="002D0F1B" w:rsidRPr="008E58E9" w:rsidRDefault="007A02FA" w:rsidP="008E58E9">
            <w:pPr>
              <w:shd w:val="clear" w:color="auto" w:fill="FDFEFD"/>
              <w:textAlignment w:val="baseline"/>
              <w:rPr>
                <w:bdr w:val="none" w:sz="0" w:space="0" w:color="auto" w:frame="1"/>
                <w:lang w:val="uk-UA" w:eastAsia="uk-UA"/>
              </w:rPr>
            </w:pPr>
            <w:r>
              <w:rPr>
                <w:bdr w:val="none" w:sz="0" w:space="0" w:color="auto" w:frame="1"/>
                <w:lang w:val="uk-UA" w:eastAsia="uk-UA"/>
              </w:rPr>
              <w:t>Нижче пояса розміщені дві</w:t>
            </w:r>
            <w:r w:rsidR="008E58E9" w:rsidRPr="008E58E9">
              <w:rPr>
                <w:bdr w:val="none" w:sz="0" w:space="0" w:color="auto" w:frame="1"/>
                <w:lang w:val="uk-UA" w:eastAsia="uk-UA"/>
              </w:rPr>
              <w:t xml:space="preserve"> врізні кишені</w:t>
            </w:r>
            <w:r w:rsidR="000B2B8F">
              <w:rPr>
                <w:bdr w:val="none" w:sz="0" w:space="0" w:color="auto" w:frame="1"/>
                <w:lang w:val="uk-UA" w:eastAsia="uk-UA"/>
              </w:rPr>
              <w:t xml:space="preserve"> </w:t>
            </w:r>
            <w:r w:rsidR="00523059">
              <w:rPr>
                <w:bdr w:val="none" w:sz="0" w:space="0" w:color="auto" w:frame="1"/>
                <w:lang w:val="uk-UA" w:eastAsia="uk-UA"/>
              </w:rPr>
              <w:t>на блискавці</w:t>
            </w:r>
            <w:r>
              <w:rPr>
                <w:bdr w:val="none" w:sz="0" w:space="0" w:color="auto" w:frame="1"/>
                <w:lang w:val="uk-UA" w:eastAsia="uk-UA"/>
              </w:rPr>
              <w:t>.</w:t>
            </w:r>
          </w:p>
          <w:p w:rsidR="00095551" w:rsidRDefault="002D0F1B" w:rsidP="002D0F1B">
            <w:pPr>
              <w:shd w:val="clear" w:color="auto" w:fill="FDFEFD"/>
              <w:textAlignment w:val="baseline"/>
              <w:rPr>
                <w:bdr w:val="none" w:sz="0" w:space="0" w:color="auto" w:frame="1"/>
                <w:lang w:val="uk-UA" w:eastAsia="uk-UA"/>
              </w:rPr>
            </w:pPr>
            <w:r w:rsidRPr="002D0F1B">
              <w:rPr>
                <w:bdr w:val="none" w:sz="0" w:space="0" w:color="auto" w:frame="1"/>
                <w:lang w:eastAsia="uk-UA"/>
              </w:rPr>
              <w:t xml:space="preserve">Низ штанин </w:t>
            </w:r>
            <w:proofErr w:type="spellStart"/>
            <w:r w:rsidRPr="002D0F1B">
              <w:rPr>
                <w:bdr w:val="none" w:sz="0" w:space="0" w:color="auto" w:frame="1"/>
                <w:lang w:eastAsia="uk-UA"/>
              </w:rPr>
              <w:t>стягується</w:t>
            </w:r>
            <w:proofErr w:type="spellEnd"/>
            <w:r w:rsidRPr="002D0F1B">
              <w:rPr>
                <w:bdr w:val="none" w:sz="0" w:space="0" w:color="auto" w:frame="1"/>
                <w:lang w:eastAsia="uk-UA"/>
              </w:rPr>
              <w:t xml:space="preserve"> </w:t>
            </w:r>
            <w:r>
              <w:rPr>
                <w:bdr w:val="none" w:sz="0" w:space="0" w:color="auto" w:frame="1"/>
                <w:lang w:val="uk-UA" w:eastAsia="uk-UA"/>
              </w:rPr>
              <w:t>манжетами</w:t>
            </w:r>
            <w:r w:rsidRPr="002D0F1B">
              <w:rPr>
                <w:bdr w:val="none" w:sz="0" w:space="0" w:color="auto" w:frame="1"/>
                <w:lang w:eastAsia="uk-UA"/>
              </w:rPr>
              <w:t xml:space="preserve"> на липучках</w:t>
            </w:r>
            <w:r>
              <w:rPr>
                <w:bdr w:val="none" w:sz="0" w:space="0" w:color="auto" w:frame="1"/>
                <w:lang w:val="uk-UA" w:eastAsia="uk-UA"/>
              </w:rPr>
              <w:t>.</w:t>
            </w:r>
            <w:r w:rsidR="008E58E9" w:rsidRPr="008E58E9">
              <w:rPr>
                <w:bdr w:val="none" w:sz="0" w:space="0" w:color="auto" w:frame="1"/>
                <w:lang w:val="uk-UA" w:eastAsia="uk-UA"/>
              </w:rPr>
              <w:t xml:space="preserve"> </w:t>
            </w:r>
          </w:p>
        </w:tc>
      </w:tr>
    </w:tbl>
    <w:p w:rsidR="00E8151D" w:rsidRPr="00DD3B6C" w:rsidRDefault="00E8151D" w:rsidP="00DD3B6C">
      <w:pPr>
        <w:tabs>
          <w:tab w:val="num" w:pos="-426"/>
        </w:tabs>
        <w:jc w:val="both"/>
        <w:rPr>
          <w:lang w:val="uk-UA"/>
        </w:rPr>
      </w:pPr>
    </w:p>
    <w:p w:rsidR="003F2D68" w:rsidRPr="003F2D68" w:rsidRDefault="003F2D68" w:rsidP="00ED55D3">
      <w:pPr>
        <w:tabs>
          <w:tab w:val="num" w:pos="-426"/>
        </w:tabs>
        <w:ind w:firstLine="567"/>
        <w:jc w:val="both"/>
        <w:rPr>
          <w:lang w:val="uk-UA"/>
        </w:rPr>
      </w:pPr>
      <w:r w:rsidRPr="003F2D68">
        <w:rPr>
          <w:lang w:val="uk-UA"/>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3F2D68" w:rsidRPr="003F2D68" w:rsidRDefault="003F2D68" w:rsidP="00ED55D3">
      <w:pPr>
        <w:tabs>
          <w:tab w:val="num" w:pos="-426"/>
        </w:tabs>
        <w:ind w:firstLine="567"/>
        <w:jc w:val="both"/>
        <w:rPr>
          <w:lang w:val="uk-UA"/>
        </w:rPr>
      </w:pPr>
      <w:r w:rsidRPr="003F2D68">
        <w:rPr>
          <w:lang w:val="uk-UA"/>
        </w:rPr>
        <w:t>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пропозиції:</w:t>
      </w:r>
    </w:p>
    <w:p w:rsidR="003F2D68" w:rsidRPr="003F2D68" w:rsidRDefault="00712CD5" w:rsidP="00ED55D3">
      <w:pPr>
        <w:tabs>
          <w:tab w:val="num" w:pos="-426"/>
        </w:tabs>
        <w:ind w:firstLine="567"/>
        <w:jc w:val="both"/>
        <w:rPr>
          <w:lang w:val="uk-UA"/>
        </w:rPr>
      </w:pPr>
      <w:r>
        <w:rPr>
          <w:lang w:val="uk-UA"/>
        </w:rPr>
        <w:t xml:space="preserve">- </w:t>
      </w:r>
      <w:r w:rsidRPr="00712CD5">
        <w:rPr>
          <w:lang w:val="uk-UA"/>
        </w:rPr>
        <w:t>порівняльну таблицю відповідності запропонованого товару технічним вимогам Замовника (обов‘язково з зазначенн</w:t>
      </w:r>
      <w:r>
        <w:rPr>
          <w:lang w:val="uk-UA"/>
        </w:rPr>
        <w:t xml:space="preserve">ям повного найменування товару, </w:t>
      </w:r>
      <w:r w:rsidR="00FB6EAD">
        <w:rPr>
          <w:lang w:val="uk-UA"/>
        </w:rPr>
        <w:t xml:space="preserve">назва </w:t>
      </w:r>
      <w:r w:rsidR="00FB6EAD" w:rsidRPr="00FB6EAD">
        <w:rPr>
          <w:lang w:val="uk-UA"/>
        </w:rPr>
        <w:t>країна</w:t>
      </w:r>
      <w:r w:rsidR="00FB6EAD">
        <w:rPr>
          <w:lang w:val="uk-UA"/>
        </w:rPr>
        <w:t>-виробник</w:t>
      </w:r>
      <w:r w:rsidRPr="00712CD5">
        <w:rPr>
          <w:lang w:val="uk-UA"/>
        </w:rPr>
        <w:t>)</w:t>
      </w:r>
      <w:r>
        <w:rPr>
          <w:lang w:val="uk-UA"/>
        </w:rPr>
        <w:t>;</w:t>
      </w:r>
    </w:p>
    <w:p w:rsidR="003F2D68" w:rsidRPr="003F2D68" w:rsidRDefault="003F2D68" w:rsidP="00712CD5">
      <w:pPr>
        <w:tabs>
          <w:tab w:val="num" w:pos="-426"/>
        </w:tabs>
        <w:ind w:firstLine="567"/>
        <w:jc w:val="both"/>
        <w:rPr>
          <w:lang w:val="uk-UA"/>
        </w:rPr>
      </w:pPr>
      <w:r w:rsidRPr="003F2D68">
        <w:rPr>
          <w:lang w:val="uk-UA"/>
        </w:rPr>
        <w:t xml:space="preserve"> - сертифікат відповідності,  або сертифікат (паспорт) якості, або сертифікат походження товару (тканини) або інший документ про якість продукції (якщо продукція входить до переліку ТМЦ, які підлягають сертифікації на території України). При відсутності сертифікатів надати пояснення та підтвердження про те, що продукція не входить до переліку продукції, що підлягає обов’язковій серт</w:t>
      </w:r>
      <w:r w:rsidR="00712CD5">
        <w:rPr>
          <w:lang w:val="uk-UA"/>
        </w:rPr>
        <w:t>ифікації в Україні;</w:t>
      </w:r>
    </w:p>
    <w:p w:rsidR="003F2D68" w:rsidRPr="003F2D68" w:rsidRDefault="00FB6EAD" w:rsidP="00ED55D3">
      <w:pPr>
        <w:tabs>
          <w:tab w:val="num" w:pos="-426"/>
        </w:tabs>
        <w:ind w:firstLine="567"/>
        <w:jc w:val="both"/>
        <w:rPr>
          <w:lang w:val="uk-UA"/>
        </w:rPr>
      </w:pPr>
      <w:r>
        <w:rPr>
          <w:lang w:val="uk-UA"/>
        </w:rPr>
        <w:t xml:space="preserve">- </w:t>
      </w:r>
      <w:r w:rsidR="003F2D68" w:rsidRPr="003F2D68">
        <w:rPr>
          <w:lang w:val="uk-UA"/>
        </w:rPr>
        <w:t>гарантійний лист Учасника (у довільній формі) щ</w:t>
      </w:r>
      <w:r w:rsidR="00ED55D3">
        <w:rPr>
          <w:lang w:val="uk-UA"/>
        </w:rPr>
        <w:t xml:space="preserve">одо надання зразків товару. </w:t>
      </w:r>
      <w:r w:rsidR="003F2D68" w:rsidRPr="003F2D68">
        <w:rPr>
          <w:lang w:val="uk-UA"/>
        </w:rPr>
        <w:t>Учасник, пропозиція якого є найвигіднішою за результатами аукціону зобов’язаний надати Замовнику   зразки товару (по одному зразку), що планується до поставки.</w:t>
      </w:r>
    </w:p>
    <w:p w:rsidR="003F2D68" w:rsidRPr="003F2D68" w:rsidRDefault="003F2D68" w:rsidP="00ED55D3">
      <w:pPr>
        <w:tabs>
          <w:tab w:val="num" w:pos="-426"/>
        </w:tabs>
        <w:ind w:firstLine="567"/>
        <w:jc w:val="both"/>
        <w:rPr>
          <w:lang w:val="uk-UA"/>
        </w:rPr>
      </w:pPr>
      <w:r w:rsidRPr="003F2D68">
        <w:rPr>
          <w:lang w:val="uk-UA"/>
        </w:rPr>
        <w:t>Товар повинен відповідати технічним, кількісним та якісним вимогам Замовника.</w:t>
      </w:r>
    </w:p>
    <w:p w:rsidR="00ED55D3" w:rsidRDefault="003F2D68" w:rsidP="00ED55D3">
      <w:pPr>
        <w:tabs>
          <w:tab w:val="num" w:pos="-426"/>
        </w:tabs>
        <w:ind w:firstLine="567"/>
        <w:jc w:val="both"/>
        <w:rPr>
          <w:lang w:val="uk-UA"/>
        </w:rPr>
      </w:pPr>
      <w:r w:rsidRPr="003F2D68">
        <w:rPr>
          <w:lang w:val="uk-UA"/>
        </w:rPr>
        <w:t xml:space="preserve">Товар, який постачається, не перебував в експлуатації, терміни та умови його зберігання не порушені. До Замовника має </w:t>
      </w:r>
      <w:r w:rsidR="002D0F1B">
        <w:rPr>
          <w:lang w:val="uk-UA"/>
        </w:rPr>
        <w:t>постачатися тільки новий товар.</w:t>
      </w:r>
      <w:r w:rsidR="00ED55D3" w:rsidRPr="00ED55D3">
        <w:t xml:space="preserve"> </w:t>
      </w:r>
    </w:p>
    <w:p w:rsidR="003F2D68" w:rsidRPr="003F2D68" w:rsidRDefault="00ED55D3" w:rsidP="00ED55D3">
      <w:pPr>
        <w:tabs>
          <w:tab w:val="num" w:pos="-426"/>
        </w:tabs>
        <w:ind w:firstLine="567"/>
        <w:jc w:val="both"/>
        <w:rPr>
          <w:lang w:val="uk-UA"/>
        </w:rPr>
      </w:pPr>
      <w:r w:rsidRPr="00ED55D3">
        <w:rPr>
          <w:lang w:val="uk-UA"/>
        </w:rPr>
        <w:t>Упаковка товару повинна бути цілісною, забезпечувати повне збереження товару від пошкоджень і псування при перевезенні.</w:t>
      </w:r>
    </w:p>
    <w:p w:rsidR="003F2D68" w:rsidRPr="003F2D68" w:rsidRDefault="003F2D68" w:rsidP="00ED55D3">
      <w:pPr>
        <w:tabs>
          <w:tab w:val="num" w:pos="-426"/>
        </w:tabs>
        <w:ind w:firstLine="567"/>
        <w:jc w:val="both"/>
        <w:rPr>
          <w:lang w:val="uk-UA"/>
        </w:rPr>
      </w:pPr>
      <w:r w:rsidRPr="003F2D68">
        <w:rPr>
          <w:lang w:val="uk-UA"/>
        </w:rPr>
        <w:lastRenderedPageBreak/>
        <w:t xml:space="preserve">Умовою поставки товару є безкоштовна доставка </w:t>
      </w:r>
      <w:r w:rsidR="002D0F1B">
        <w:rPr>
          <w:lang w:val="uk-UA"/>
        </w:rPr>
        <w:t xml:space="preserve">до </w:t>
      </w:r>
      <w:r w:rsidRPr="003F2D68">
        <w:rPr>
          <w:lang w:val="uk-UA"/>
        </w:rPr>
        <w:t>Замовника.</w:t>
      </w:r>
    </w:p>
    <w:p w:rsidR="00F90260" w:rsidRDefault="00C809C6" w:rsidP="00F165B8">
      <w:pPr>
        <w:autoSpaceDE w:val="0"/>
        <w:autoSpaceDN w:val="0"/>
        <w:adjustRightInd w:val="0"/>
        <w:spacing w:line="276" w:lineRule="auto"/>
        <w:ind w:firstLine="567"/>
        <w:jc w:val="both"/>
        <w:rPr>
          <w:lang w:val="uk-UA"/>
        </w:rPr>
      </w:pPr>
      <w:r w:rsidRPr="00F165B8">
        <w:rPr>
          <w:lang w:val="uk-UA"/>
        </w:rPr>
        <w:t>З моменту визначення системою найнижчої цінової пропозиції, учасник, пропозиція якого є найвигіднішою за результатами аукціону, повинен надати зразки пропо</w:t>
      </w:r>
      <w:r w:rsidR="005E64B2" w:rsidRPr="00F165B8">
        <w:rPr>
          <w:lang w:val="uk-UA"/>
        </w:rPr>
        <w:t xml:space="preserve">зиції за свій рахунок протягом </w:t>
      </w:r>
      <w:r w:rsidRPr="00F165B8">
        <w:rPr>
          <w:lang w:val="uk-UA"/>
        </w:rPr>
        <w:t xml:space="preserve"> (двох) днів для погодження якості та відповідності пропозиції вимогам замовника до оголошення його переможцем закупівлі. В разі ненадання відповідних зразків протягом вказаного терміну з моменту визначення системою переможця, пропозиція учасника відхиляється.</w:t>
      </w:r>
    </w:p>
    <w:p w:rsidR="00DD3B6C" w:rsidRPr="00992131" w:rsidRDefault="00DD3B6C" w:rsidP="00DD3B6C">
      <w:pPr>
        <w:autoSpaceDE w:val="0"/>
        <w:autoSpaceDN w:val="0"/>
        <w:adjustRightInd w:val="0"/>
        <w:spacing w:line="276" w:lineRule="auto"/>
        <w:ind w:firstLine="567"/>
        <w:jc w:val="both"/>
        <w:rPr>
          <w:lang w:val="uk-UA"/>
        </w:rPr>
      </w:pPr>
      <w:proofErr w:type="spellStart"/>
      <w:r w:rsidRPr="00DD3B6C">
        <w:rPr>
          <w:b/>
          <w:color w:val="000000"/>
        </w:rPr>
        <w:t>Замовник</w:t>
      </w:r>
      <w:proofErr w:type="spellEnd"/>
      <w:r w:rsidRPr="00DD3B6C">
        <w:rPr>
          <w:b/>
          <w:color w:val="000000"/>
        </w:rPr>
        <w:t xml:space="preserve"> на </w:t>
      </w:r>
      <w:proofErr w:type="spellStart"/>
      <w:r w:rsidRPr="00DD3B6C">
        <w:rPr>
          <w:b/>
          <w:color w:val="000000"/>
        </w:rPr>
        <w:t>протязі</w:t>
      </w:r>
      <w:proofErr w:type="spellEnd"/>
      <w:r w:rsidRPr="00DD3B6C">
        <w:rPr>
          <w:b/>
          <w:color w:val="000000"/>
        </w:rPr>
        <w:t xml:space="preserve"> одного дня </w:t>
      </w:r>
      <w:proofErr w:type="spellStart"/>
      <w:r w:rsidRPr="00DD3B6C">
        <w:rPr>
          <w:b/>
          <w:color w:val="000000"/>
        </w:rPr>
        <w:t>після</w:t>
      </w:r>
      <w:proofErr w:type="spellEnd"/>
      <w:r w:rsidRPr="00DD3B6C">
        <w:rPr>
          <w:b/>
          <w:color w:val="000000"/>
        </w:rPr>
        <w:t xml:space="preserve"> </w:t>
      </w:r>
      <w:proofErr w:type="spellStart"/>
      <w:r w:rsidRPr="00DD3B6C">
        <w:rPr>
          <w:b/>
          <w:color w:val="000000"/>
        </w:rPr>
        <w:t>підписання</w:t>
      </w:r>
      <w:proofErr w:type="spellEnd"/>
      <w:r w:rsidRPr="00DD3B6C">
        <w:rPr>
          <w:b/>
          <w:color w:val="000000"/>
        </w:rPr>
        <w:t xml:space="preserve"> договору </w:t>
      </w:r>
      <w:proofErr w:type="spellStart"/>
      <w:r w:rsidRPr="00DD3B6C">
        <w:rPr>
          <w:b/>
          <w:color w:val="000000"/>
        </w:rPr>
        <w:t>надає</w:t>
      </w:r>
      <w:proofErr w:type="spellEnd"/>
      <w:r w:rsidRPr="00DD3B6C">
        <w:rPr>
          <w:b/>
          <w:color w:val="000000"/>
        </w:rPr>
        <w:t xml:space="preserve"> </w:t>
      </w:r>
      <w:proofErr w:type="spellStart"/>
      <w:r w:rsidRPr="00DD3B6C">
        <w:rPr>
          <w:b/>
          <w:color w:val="000000"/>
        </w:rPr>
        <w:t>замовлення</w:t>
      </w:r>
      <w:proofErr w:type="spellEnd"/>
      <w:r>
        <w:rPr>
          <w:b/>
          <w:color w:val="000000"/>
          <w:lang w:val="uk-UA"/>
        </w:rPr>
        <w:t xml:space="preserve"> </w:t>
      </w:r>
      <w:proofErr w:type="spellStart"/>
      <w:r w:rsidRPr="00DD3B6C">
        <w:rPr>
          <w:b/>
          <w:color w:val="000000"/>
        </w:rPr>
        <w:t>постачальникові</w:t>
      </w:r>
      <w:proofErr w:type="spellEnd"/>
      <w:r>
        <w:rPr>
          <w:b/>
          <w:color w:val="000000"/>
        </w:rPr>
        <w:t xml:space="preserve"> </w:t>
      </w:r>
      <w:r w:rsidRPr="00DD3B6C">
        <w:rPr>
          <w:b/>
          <w:color w:val="000000"/>
        </w:rPr>
        <w:t xml:space="preserve">з </w:t>
      </w:r>
      <w:proofErr w:type="spellStart"/>
      <w:r w:rsidRPr="00DD3B6C">
        <w:rPr>
          <w:b/>
          <w:color w:val="000000"/>
        </w:rPr>
        <w:t>вказаними</w:t>
      </w:r>
      <w:proofErr w:type="spellEnd"/>
      <w:r w:rsidRPr="00DD3B6C">
        <w:rPr>
          <w:b/>
          <w:color w:val="000000"/>
        </w:rPr>
        <w:t xml:space="preserve"> </w:t>
      </w:r>
      <w:proofErr w:type="spellStart"/>
      <w:r w:rsidRPr="00DD3B6C">
        <w:rPr>
          <w:b/>
          <w:color w:val="000000"/>
        </w:rPr>
        <w:t>розмірами</w:t>
      </w:r>
      <w:proofErr w:type="spellEnd"/>
      <w:r w:rsidRPr="00DD3B6C">
        <w:rPr>
          <w:b/>
          <w:color w:val="000000"/>
        </w:rPr>
        <w:t xml:space="preserve"> </w:t>
      </w:r>
      <w:r>
        <w:rPr>
          <w:b/>
          <w:color w:val="000000"/>
          <w:lang w:val="uk-UA"/>
        </w:rPr>
        <w:t>і</w:t>
      </w:r>
      <w:proofErr w:type="spellStart"/>
      <w:r>
        <w:rPr>
          <w:b/>
          <w:color w:val="000000"/>
        </w:rPr>
        <w:t>ндивідуальн</w:t>
      </w:r>
      <w:proofErr w:type="spellEnd"/>
      <w:r>
        <w:rPr>
          <w:b/>
          <w:color w:val="000000"/>
          <w:lang w:val="uk-UA"/>
        </w:rPr>
        <w:t>ого</w:t>
      </w:r>
      <w:r w:rsidRPr="00DD3B6C">
        <w:rPr>
          <w:b/>
          <w:color w:val="000000"/>
        </w:rPr>
        <w:t xml:space="preserve"> </w:t>
      </w:r>
      <w:proofErr w:type="spellStart"/>
      <w:r w:rsidRPr="00DD3B6C">
        <w:rPr>
          <w:b/>
          <w:color w:val="000000"/>
        </w:rPr>
        <w:t>обмундирування</w:t>
      </w:r>
      <w:proofErr w:type="spellEnd"/>
      <w:r w:rsidRPr="00DD3B6C">
        <w:rPr>
          <w:b/>
          <w:color w:val="000000"/>
        </w:rPr>
        <w:t xml:space="preserve"> </w:t>
      </w:r>
      <w:proofErr w:type="spellStart"/>
      <w:r w:rsidRPr="00DD3B6C">
        <w:rPr>
          <w:b/>
          <w:color w:val="000000"/>
        </w:rPr>
        <w:t>згідно</w:t>
      </w:r>
      <w:proofErr w:type="spellEnd"/>
      <w:r w:rsidRPr="00DD3B6C">
        <w:rPr>
          <w:b/>
          <w:color w:val="000000"/>
        </w:rPr>
        <w:t xml:space="preserve"> </w:t>
      </w:r>
      <w:proofErr w:type="spellStart"/>
      <w:r w:rsidRPr="00DD3B6C">
        <w:rPr>
          <w:b/>
          <w:color w:val="000000"/>
        </w:rPr>
        <w:t>розмірної</w:t>
      </w:r>
      <w:proofErr w:type="spellEnd"/>
      <w:r w:rsidRPr="00DD3B6C">
        <w:rPr>
          <w:b/>
          <w:color w:val="000000"/>
        </w:rPr>
        <w:t xml:space="preserve">  </w:t>
      </w:r>
      <w:proofErr w:type="spellStart"/>
      <w:r w:rsidRPr="00DD3B6C">
        <w:rPr>
          <w:b/>
          <w:color w:val="000000"/>
        </w:rPr>
        <w:t>сітки</w:t>
      </w:r>
      <w:proofErr w:type="spellEnd"/>
      <w:r w:rsidRPr="00DD3B6C">
        <w:rPr>
          <w:b/>
          <w:color w:val="000000"/>
        </w:rPr>
        <w:t xml:space="preserve"> </w:t>
      </w:r>
      <w:proofErr w:type="spellStart"/>
      <w:r w:rsidRPr="00DD3B6C">
        <w:rPr>
          <w:b/>
          <w:color w:val="000000"/>
        </w:rPr>
        <w:t>наданої</w:t>
      </w:r>
      <w:proofErr w:type="spellEnd"/>
      <w:r w:rsidRPr="00DD3B6C">
        <w:rPr>
          <w:b/>
          <w:color w:val="000000"/>
        </w:rPr>
        <w:t xml:space="preserve"> </w:t>
      </w:r>
      <w:proofErr w:type="spellStart"/>
      <w:r w:rsidRPr="00DD3B6C">
        <w:rPr>
          <w:b/>
          <w:color w:val="000000"/>
        </w:rPr>
        <w:t>постачальником</w:t>
      </w:r>
      <w:proofErr w:type="spellEnd"/>
      <w:r w:rsidR="00992131">
        <w:rPr>
          <w:b/>
          <w:color w:val="000000"/>
          <w:lang w:val="uk-UA"/>
        </w:rPr>
        <w:t>.</w:t>
      </w:r>
    </w:p>
    <w:p w:rsidR="00F90260" w:rsidRDefault="00F90260"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DD3B6C" w:rsidRDefault="00DD3B6C" w:rsidP="001D7AA8">
      <w:pPr>
        <w:jc w:val="right"/>
        <w:rPr>
          <w:rFonts w:eastAsiaTheme="minorHAnsi"/>
          <w:b/>
          <w:bCs/>
          <w:lang w:val="uk-UA" w:eastAsia="uk-UA"/>
        </w:rPr>
      </w:pPr>
    </w:p>
    <w:p w:rsidR="001D7AA8" w:rsidRPr="001D7AA8" w:rsidRDefault="001D7AA8" w:rsidP="001D7AA8">
      <w:pPr>
        <w:jc w:val="right"/>
        <w:rPr>
          <w:rFonts w:eastAsiaTheme="minorHAnsi"/>
          <w:b/>
          <w:bCs/>
          <w:lang w:val="uk-UA" w:eastAsia="uk-UA"/>
        </w:rPr>
      </w:pPr>
      <w:r w:rsidRPr="001D7AA8">
        <w:rPr>
          <w:rFonts w:eastAsiaTheme="minorHAnsi"/>
          <w:b/>
          <w:bCs/>
          <w:lang w:val="uk-UA" w:eastAsia="uk-UA"/>
        </w:rPr>
        <w:lastRenderedPageBreak/>
        <w:t>Додаток № 3 до оголошення</w:t>
      </w:r>
    </w:p>
    <w:p w:rsidR="001D7AA8" w:rsidRPr="001D7AA8" w:rsidRDefault="001D7AA8" w:rsidP="001D7AA8">
      <w:pPr>
        <w:jc w:val="right"/>
        <w:rPr>
          <w:rFonts w:eastAsiaTheme="minorHAnsi"/>
          <w:b/>
          <w:bCs/>
          <w:lang w:val="uk-UA" w:eastAsia="uk-UA"/>
        </w:rPr>
      </w:pPr>
      <w:r w:rsidRPr="001D7AA8">
        <w:rPr>
          <w:rFonts w:eastAsiaTheme="minorHAnsi"/>
          <w:b/>
          <w:bCs/>
          <w:lang w:val="uk-UA" w:eastAsia="uk-UA"/>
        </w:rPr>
        <w:t>про проведення спрощеної закупівлі</w:t>
      </w:r>
    </w:p>
    <w:p w:rsidR="009E0392" w:rsidRDefault="009E0392" w:rsidP="001D7AA8">
      <w:pPr>
        <w:jc w:val="center"/>
        <w:rPr>
          <w:b/>
          <w:lang w:val="uk-UA"/>
        </w:rPr>
      </w:pPr>
    </w:p>
    <w:p w:rsidR="0033722F" w:rsidRPr="00C45677" w:rsidRDefault="002A32E4" w:rsidP="00C45677">
      <w:pPr>
        <w:jc w:val="center"/>
        <w:rPr>
          <w:b/>
          <w:lang w:val="uk-UA"/>
        </w:rPr>
      </w:pPr>
      <w:r>
        <w:rPr>
          <w:b/>
          <w:lang w:val="uk-UA"/>
        </w:rPr>
        <w:t>Інші в</w:t>
      </w:r>
      <w:r w:rsidR="001D7AA8" w:rsidRPr="001D7AA8">
        <w:rPr>
          <w:b/>
          <w:lang w:val="uk-UA"/>
        </w:rPr>
        <w:t xml:space="preserve">имоги </w:t>
      </w:r>
    </w:p>
    <w:p w:rsidR="0033722F" w:rsidRDefault="0033722F" w:rsidP="0033722F">
      <w:pPr>
        <w:widowControl w:val="0"/>
        <w:tabs>
          <w:tab w:val="left" w:pos="0"/>
          <w:tab w:val="left" w:pos="284"/>
          <w:tab w:val="left" w:pos="851"/>
        </w:tabs>
        <w:suppressAutoHyphens/>
        <w:ind w:right="102" w:firstLine="709"/>
        <w:jc w:val="both"/>
        <w:rPr>
          <w:lang w:val="uk-UA" w:eastAsia="uk-UA"/>
        </w:rPr>
      </w:pPr>
    </w:p>
    <w:p w:rsidR="001D7AA8" w:rsidRPr="001D7AA8" w:rsidRDefault="002A32E4" w:rsidP="001D7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eastAsia="Calibri"/>
          <w:kern w:val="3"/>
          <w:lang w:val="uk-UA"/>
        </w:rPr>
      </w:pPr>
      <w:r>
        <w:rPr>
          <w:rFonts w:eastAsia="Calibri"/>
          <w:spacing w:val="-6"/>
          <w:kern w:val="3"/>
          <w:lang w:val="uk-UA"/>
        </w:rPr>
        <w:t>1</w:t>
      </w:r>
      <w:r w:rsidR="00CD3EDC" w:rsidRPr="00764189">
        <w:rPr>
          <w:rFonts w:eastAsia="Calibri"/>
          <w:spacing w:val="-6"/>
          <w:kern w:val="3"/>
          <w:lang w:val="uk-UA"/>
        </w:rPr>
        <w:t>.</w:t>
      </w:r>
      <w:r w:rsidR="00CD3EDC">
        <w:rPr>
          <w:rFonts w:eastAsia="Calibri"/>
          <w:b/>
          <w:spacing w:val="-6"/>
          <w:kern w:val="3"/>
          <w:lang w:val="uk-UA"/>
        </w:rPr>
        <w:t xml:space="preserve"> </w:t>
      </w:r>
      <w:r w:rsidR="00764189">
        <w:rPr>
          <w:rFonts w:eastAsia="Calibri"/>
          <w:b/>
          <w:spacing w:val="-6"/>
          <w:kern w:val="3"/>
          <w:lang w:val="uk-UA"/>
        </w:rPr>
        <w:t xml:space="preserve"> </w:t>
      </w:r>
      <w:r w:rsidR="001D7AA8" w:rsidRPr="001D7AA8">
        <w:rPr>
          <w:rFonts w:eastAsia="Calibri"/>
          <w:spacing w:val="-6"/>
          <w:kern w:val="3"/>
          <w:lang w:val="uk-UA"/>
        </w:rPr>
        <w:t>Довідку, що містить загальні відомості про Учасника, за поданою нижче формою:</w:t>
      </w:r>
    </w:p>
    <w:p w:rsidR="001D7AA8" w:rsidRPr="001D7AA8" w:rsidRDefault="001D7AA8" w:rsidP="001D7A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center"/>
        <w:textAlignment w:val="baseline"/>
        <w:rPr>
          <w:rFonts w:eastAsia="Calibri"/>
          <w:kern w:val="3"/>
          <w:lang w:val="uk-UA"/>
        </w:rPr>
      </w:pPr>
      <w:r w:rsidRPr="001D7AA8">
        <w:rPr>
          <w:rFonts w:eastAsia="Calibri"/>
          <w:b/>
          <w:bCs/>
          <w:kern w:val="3"/>
          <w:lang w:val="uk-UA"/>
        </w:rPr>
        <w:t>ЗАГАЛЬНІ ВІДОМОСТІ ПРО УЧАСНИКА</w:t>
      </w:r>
    </w:p>
    <w:tbl>
      <w:tblPr>
        <w:tblW w:w="10490" w:type="dxa"/>
        <w:tblInd w:w="113" w:type="dxa"/>
        <w:tblLayout w:type="fixed"/>
        <w:tblCellMar>
          <w:left w:w="10" w:type="dxa"/>
          <w:right w:w="10" w:type="dxa"/>
        </w:tblCellMar>
        <w:tblLook w:val="04A0" w:firstRow="1" w:lastRow="0" w:firstColumn="1" w:lastColumn="0" w:noHBand="0" w:noVBand="1"/>
      </w:tblPr>
      <w:tblGrid>
        <w:gridCol w:w="567"/>
        <w:gridCol w:w="7797"/>
        <w:gridCol w:w="2126"/>
      </w:tblGrid>
      <w:tr w:rsidR="001D7AA8" w:rsidRPr="001D7AA8" w:rsidTr="00CF4D9C">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r w:rsidRPr="001D7AA8">
              <w:rPr>
                <w:rFonts w:eastAsia="Calibri"/>
                <w:kern w:val="3"/>
                <w:lang w:val="uk-UA"/>
              </w:rPr>
              <w:t>№ з/п</w:t>
            </w:r>
          </w:p>
        </w:tc>
        <w:tc>
          <w:tcPr>
            <w:tcW w:w="77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r w:rsidRPr="001D7AA8">
              <w:rPr>
                <w:rFonts w:eastAsia="Calibri"/>
                <w:kern w:val="3"/>
                <w:lang w:val="uk-UA"/>
              </w:rPr>
              <w:t>Найменування відомостей</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jc w:val="center"/>
              <w:textAlignment w:val="baseline"/>
              <w:rPr>
                <w:rFonts w:eastAsia="Calibri"/>
                <w:kern w:val="3"/>
                <w:lang w:val="uk-UA"/>
              </w:rPr>
            </w:pPr>
            <w:r w:rsidRPr="001D7AA8">
              <w:rPr>
                <w:rFonts w:eastAsia="Calibri"/>
                <w:kern w:val="3"/>
                <w:lang w:val="uk-UA"/>
              </w:rPr>
              <w:t>Інформація учасника</w:t>
            </w:r>
          </w:p>
        </w:tc>
      </w:tr>
      <w:tr w:rsidR="001D7AA8" w:rsidRPr="001D7AA8" w:rsidTr="00CF4D9C">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r w:rsidRPr="001D7AA8">
              <w:rPr>
                <w:rFonts w:eastAsia="Calibri"/>
                <w:kern w:val="3"/>
                <w:lang w:val="uk-UA"/>
              </w:rPr>
              <w:t>1.</w:t>
            </w:r>
          </w:p>
        </w:tc>
        <w:tc>
          <w:tcPr>
            <w:tcW w:w="77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r w:rsidRPr="001D7AA8">
              <w:rPr>
                <w:rFonts w:eastAsia="Calibri"/>
                <w:kern w:val="3"/>
                <w:lang w:val="uk-UA"/>
              </w:rPr>
              <w:t>Повне найменування Учасника (для юридичних осіб) або прізвище, ім`я, по батькові (для фізичних осіб)</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p>
        </w:tc>
      </w:tr>
      <w:tr w:rsidR="001D7AA8" w:rsidRPr="001D7AA8" w:rsidTr="00CF4D9C">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r w:rsidRPr="001D7AA8">
              <w:rPr>
                <w:rFonts w:eastAsia="Calibri"/>
                <w:kern w:val="3"/>
                <w:lang w:val="uk-UA"/>
              </w:rPr>
              <w:t>2.</w:t>
            </w:r>
          </w:p>
        </w:tc>
        <w:tc>
          <w:tcPr>
            <w:tcW w:w="77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r w:rsidRPr="001D7AA8">
              <w:rPr>
                <w:rFonts w:eastAsia="Calibri"/>
                <w:kern w:val="3"/>
                <w:lang w:val="uk-UA"/>
              </w:rPr>
              <w:t>Місцезнаходження (для юридичних осіб) або місце проживання (для фізичних осіб)</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p>
        </w:tc>
      </w:tr>
      <w:tr w:rsidR="001D7AA8" w:rsidRPr="001D7AA8" w:rsidTr="00CF4D9C">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r w:rsidRPr="001D7AA8">
              <w:rPr>
                <w:rFonts w:eastAsia="Calibri"/>
                <w:kern w:val="3"/>
                <w:lang w:val="uk-UA"/>
              </w:rPr>
              <w:t>3.</w:t>
            </w:r>
          </w:p>
        </w:tc>
        <w:tc>
          <w:tcPr>
            <w:tcW w:w="77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r w:rsidRPr="001D7AA8">
              <w:rPr>
                <w:rFonts w:eastAsia="Calibri"/>
                <w:kern w:val="3"/>
                <w:lang w:val="uk-UA"/>
              </w:rPr>
              <w:t>Поштова адреса</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p>
        </w:tc>
      </w:tr>
      <w:tr w:rsidR="001D7AA8" w:rsidRPr="001D7AA8" w:rsidTr="00CF4D9C">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r w:rsidRPr="001D7AA8">
              <w:rPr>
                <w:rFonts w:eastAsia="Calibri"/>
                <w:kern w:val="3"/>
                <w:lang w:val="uk-UA"/>
              </w:rPr>
              <w:t>4.</w:t>
            </w:r>
          </w:p>
        </w:tc>
        <w:tc>
          <w:tcPr>
            <w:tcW w:w="77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r w:rsidRPr="001D7AA8">
              <w:rPr>
                <w:rFonts w:eastAsia="Calibri"/>
                <w:kern w:val="3"/>
                <w:lang w:val="uk-UA"/>
              </w:rPr>
              <w:t>Ідентифікаційний код, ЄДРПОУ (реєстраційний номер облікової картки платника податків)</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p>
        </w:tc>
      </w:tr>
      <w:tr w:rsidR="001D7AA8" w:rsidRPr="001D7AA8" w:rsidTr="00CF4D9C">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r w:rsidRPr="001D7AA8">
              <w:rPr>
                <w:rFonts w:eastAsia="Calibri"/>
                <w:kern w:val="3"/>
                <w:lang w:val="uk-UA"/>
              </w:rPr>
              <w:t>5.</w:t>
            </w:r>
          </w:p>
        </w:tc>
        <w:tc>
          <w:tcPr>
            <w:tcW w:w="77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r w:rsidRPr="001D7AA8">
              <w:rPr>
                <w:rFonts w:eastAsia="Calibri"/>
                <w:kern w:val="3"/>
                <w:lang w:val="uk-UA"/>
              </w:rPr>
              <w:t>Банківські реквізити</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p>
        </w:tc>
      </w:tr>
      <w:tr w:rsidR="001D7AA8" w:rsidRPr="001D7AA8" w:rsidTr="00CF4D9C">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r w:rsidRPr="001D7AA8">
              <w:rPr>
                <w:rFonts w:eastAsia="Calibri"/>
                <w:kern w:val="3"/>
                <w:lang w:val="uk-UA"/>
              </w:rPr>
              <w:t>6.</w:t>
            </w:r>
          </w:p>
        </w:tc>
        <w:tc>
          <w:tcPr>
            <w:tcW w:w="77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r w:rsidRPr="001D7AA8">
              <w:rPr>
                <w:rFonts w:eastAsia="Calibri"/>
                <w:kern w:val="3"/>
                <w:lang w:val="uk-UA"/>
              </w:rPr>
              <w:t>Номер свідоцтва (витягу) про реєстрацію платника податку на додану вартість – для учасника, який є платником податку на додану вартість та індивідуальний податковий номер</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p>
        </w:tc>
      </w:tr>
      <w:tr w:rsidR="001D7AA8" w:rsidRPr="001D7AA8" w:rsidTr="00CF4D9C">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r w:rsidRPr="001D7AA8">
              <w:rPr>
                <w:rFonts w:eastAsia="Calibri"/>
                <w:kern w:val="3"/>
                <w:lang w:val="uk-UA"/>
              </w:rPr>
              <w:t>7.</w:t>
            </w:r>
          </w:p>
        </w:tc>
        <w:tc>
          <w:tcPr>
            <w:tcW w:w="77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r w:rsidRPr="001D7AA8">
              <w:rPr>
                <w:rFonts w:eastAsia="Calibri"/>
                <w:kern w:val="3"/>
                <w:lang w:val="uk-UA"/>
              </w:rPr>
              <w:t>Телефон, факс, e-mail</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p>
        </w:tc>
      </w:tr>
      <w:tr w:rsidR="001D7AA8" w:rsidRPr="001D7AA8" w:rsidTr="00CF4D9C">
        <w:tc>
          <w:tcPr>
            <w:tcW w:w="5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r w:rsidRPr="001D7AA8">
              <w:rPr>
                <w:rFonts w:eastAsia="Calibri"/>
                <w:kern w:val="3"/>
                <w:lang w:val="uk-UA"/>
              </w:rPr>
              <w:t>8.</w:t>
            </w:r>
          </w:p>
        </w:tc>
        <w:tc>
          <w:tcPr>
            <w:tcW w:w="77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r w:rsidRPr="001D7AA8">
              <w:rPr>
                <w:rFonts w:eastAsia="Calibri"/>
                <w:kern w:val="3"/>
                <w:lang w:val="uk-UA"/>
              </w:rPr>
              <w:t>Відомості про керівника учасника-юридичної особи</w:t>
            </w:r>
          </w:p>
          <w:p w:rsidR="001D7AA8" w:rsidRPr="001D7AA8" w:rsidRDefault="001D7AA8" w:rsidP="001D7AA8">
            <w:pPr>
              <w:autoSpaceDN w:val="0"/>
              <w:spacing w:line="276" w:lineRule="auto"/>
              <w:textAlignment w:val="baseline"/>
              <w:rPr>
                <w:rFonts w:eastAsia="Calibri"/>
                <w:kern w:val="3"/>
                <w:lang w:val="uk-UA"/>
              </w:rPr>
            </w:pPr>
            <w:r w:rsidRPr="001D7AA8">
              <w:rPr>
                <w:rFonts w:eastAsia="Calibri"/>
                <w:kern w:val="3"/>
                <w:lang w:val="uk-UA"/>
              </w:rPr>
              <w:t>(Прізвище, ім’я по батькові, посада, контактний телефон)</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D7AA8" w:rsidRPr="001D7AA8" w:rsidRDefault="001D7AA8" w:rsidP="001D7AA8">
            <w:pPr>
              <w:autoSpaceDN w:val="0"/>
              <w:spacing w:line="276" w:lineRule="auto"/>
              <w:textAlignment w:val="baseline"/>
              <w:rPr>
                <w:rFonts w:eastAsia="Calibri"/>
                <w:kern w:val="3"/>
                <w:lang w:val="uk-UA"/>
              </w:rPr>
            </w:pPr>
          </w:p>
        </w:tc>
      </w:tr>
    </w:tbl>
    <w:p w:rsidR="00722142" w:rsidRPr="00722142" w:rsidRDefault="002A32E4" w:rsidP="002A32E4">
      <w:pPr>
        <w:pStyle w:val="a7"/>
        <w:tabs>
          <w:tab w:val="left" w:pos="284"/>
        </w:tabs>
        <w:autoSpaceDE w:val="0"/>
        <w:autoSpaceDN w:val="0"/>
        <w:adjustRightInd w:val="0"/>
        <w:ind w:left="0"/>
        <w:jc w:val="both"/>
        <w:rPr>
          <w:lang w:val="uk-UA" w:eastAsia="uk-UA"/>
        </w:rPr>
      </w:pPr>
      <w:r>
        <w:rPr>
          <w:lang w:val="uk-UA" w:eastAsia="uk-UA"/>
        </w:rPr>
        <w:t xml:space="preserve">2. </w:t>
      </w:r>
      <w:r w:rsidR="00722142" w:rsidRPr="00722142">
        <w:rPr>
          <w:lang w:val="uk-UA" w:eastAsia="uk-UA"/>
        </w:rPr>
        <w:t>К</w:t>
      </w:r>
      <w:proofErr w:type="spellStart"/>
      <w:r w:rsidR="00722142">
        <w:rPr>
          <w:lang w:eastAsia="uk-UA"/>
        </w:rPr>
        <w:t>опію</w:t>
      </w:r>
      <w:proofErr w:type="spellEnd"/>
      <w:r w:rsidR="00722142">
        <w:rPr>
          <w:lang w:eastAsia="uk-UA"/>
        </w:rPr>
        <w:t xml:space="preserve"> </w:t>
      </w:r>
      <w:proofErr w:type="spellStart"/>
      <w:r w:rsidR="00722142">
        <w:rPr>
          <w:lang w:eastAsia="uk-UA"/>
        </w:rPr>
        <w:t>Виписки</w:t>
      </w:r>
      <w:proofErr w:type="spellEnd"/>
      <w:r w:rsidR="00722142">
        <w:rPr>
          <w:lang w:eastAsia="uk-UA"/>
        </w:rPr>
        <w:t>/</w:t>
      </w:r>
      <w:proofErr w:type="spellStart"/>
      <w:r w:rsidR="00722142">
        <w:rPr>
          <w:lang w:eastAsia="uk-UA"/>
        </w:rPr>
        <w:t>Витягу</w:t>
      </w:r>
      <w:proofErr w:type="spellEnd"/>
      <w:r w:rsidR="00722142">
        <w:rPr>
          <w:lang w:eastAsia="uk-UA"/>
        </w:rPr>
        <w:t xml:space="preserve"> з </w:t>
      </w:r>
      <w:proofErr w:type="spellStart"/>
      <w:r w:rsidR="00722142">
        <w:rPr>
          <w:lang w:eastAsia="uk-UA"/>
        </w:rPr>
        <w:t>Єдиного</w:t>
      </w:r>
      <w:proofErr w:type="spellEnd"/>
      <w:r w:rsidR="00722142">
        <w:rPr>
          <w:lang w:eastAsia="uk-UA"/>
        </w:rPr>
        <w:t xml:space="preserve"> державного </w:t>
      </w:r>
      <w:proofErr w:type="spellStart"/>
      <w:r w:rsidR="00722142">
        <w:rPr>
          <w:lang w:eastAsia="uk-UA"/>
        </w:rPr>
        <w:t>реєстру</w:t>
      </w:r>
      <w:proofErr w:type="spellEnd"/>
      <w:r w:rsidR="00722142">
        <w:rPr>
          <w:lang w:eastAsia="uk-UA"/>
        </w:rPr>
        <w:t xml:space="preserve"> </w:t>
      </w:r>
      <w:proofErr w:type="spellStart"/>
      <w:r w:rsidR="00722142">
        <w:rPr>
          <w:lang w:eastAsia="uk-UA"/>
        </w:rPr>
        <w:t>юридичних</w:t>
      </w:r>
      <w:proofErr w:type="spellEnd"/>
      <w:r w:rsidR="00722142">
        <w:rPr>
          <w:lang w:eastAsia="uk-UA"/>
        </w:rPr>
        <w:t xml:space="preserve"> </w:t>
      </w:r>
      <w:proofErr w:type="spellStart"/>
      <w:r w:rsidR="00722142">
        <w:rPr>
          <w:lang w:eastAsia="uk-UA"/>
        </w:rPr>
        <w:t>осіб</w:t>
      </w:r>
      <w:proofErr w:type="spellEnd"/>
      <w:r w:rsidR="00722142">
        <w:rPr>
          <w:lang w:eastAsia="uk-UA"/>
        </w:rPr>
        <w:t xml:space="preserve"> та </w:t>
      </w:r>
      <w:proofErr w:type="spellStart"/>
      <w:r w:rsidR="00722142">
        <w:rPr>
          <w:lang w:eastAsia="uk-UA"/>
        </w:rPr>
        <w:t>фізичних</w:t>
      </w:r>
      <w:proofErr w:type="spellEnd"/>
      <w:r w:rsidR="00722142">
        <w:rPr>
          <w:lang w:eastAsia="uk-UA"/>
        </w:rPr>
        <w:t xml:space="preserve"> </w:t>
      </w:r>
      <w:proofErr w:type="spellStart"/>
      <w:r w:rsidR="00722142">
        <w:rPr>
          <w:lang w:eastAsia="uk-UA"/>
        </w:rPr>
        <w:t>осіб-підприємців</w:t>
      </w:r>
      <w:proofErr w:type="spellEnd"/>
      <w:r w:rsidR="00722142">
        <w:rPr>
          <w:lang w:eastAsia="uk-UA"/>
        </w:rPr>
        <w:t xml:space="preserve"> та  </w:t>
      </w:r>
      <w:proofErr w:type="spellStart"/>
      <w:r w:rsidR="00722142">
        <w:rPr>
          <w:lang w:eastAsia="uk-UA"/>
        </w:rPr>
        <w:t>громадських</w:t>
      </w:r>
      <w:proofErr w:type="spellEnd"/>
      <w:r w:rsidR="00722142">
        <w:rPr>
          <w:lang w:eastAsia="uk-UA"/>
        </w:rPr>
        <w:t xml:space="preserve"> </w:t>
      </w:r>
      <w:proofErr w:type="spellStart"/>
      <w:r w:rsidR="00722142">
        <w:rPr>
          <w:lang w:eastAsia="uk-UA"/>
        </w:rPr>
        <w:t>формувань</w:t>
      </w:r>
      <w:proofErr w:type="spellEnd"/>
      <w:r w:rsidR="00722142" w:rsidRPr="00722142">
        <w:rPr>
          <w:lang w:val="uk-UA" w:eastAsia="uk-UA"/>
        </w:rPr>
        <w:t>.</w:t>
      </w:r>
    </w:p>
    <w:p w:rsidR="00722142" w:rsidRPr="00722142" w:rsidRDefault="00E25A1E" w:rsidP="00E25A1E">
      <w:pPr>
        <w:pStyle w:val="a7"/>
        <w:tabs>
          <w:tab w:val="left" w:pos="284"/>
        </w:tabs>
        <w:autoSpaceDE w:val="0"/>
        <w:autoSpaceDN w:val="0"/>
        <w:adjustRightInd w:val="0"/>
        <w:ind w:left="0"/>
        <w:jc w:val="both"/>
        <w:rPr>
          <w:rFonts w:eastAsia="Arial" w:cs="Arial"/>
          <w:color w:val="000000"/>
          <w:lang w:val="uk-UA" w:eastAsia="uk-UA"/>
        </w:rPr>
      </w:pPr>
      <w:r>
        <w:rPr>
          <w:lang w:val="uk-UA" w:eastAsia="uk-UA"/>
        </w:rPr>
        <w:t xml:space="preserve">3. </w:t>
      </w:r>
      <w:r w:rsidR="00722142">
        <w:rPr>
          <w:lang w:val="uk-UA" w:eastAsia="uk-UA"/>
        </w:rPr>
        <w:t>К</w:t>
      </w:r>
      <w:proofErr w:type="spellStart"/>
      <w:r w:rsidR="00722142">
        <w:rPr>
          <w:lang w:eastAsia="uk-UA"/>
        </w:rPr>
        <w:t>опію</w:t>
      </w:r>
      <w:proofErr w:type="spellEnd"/>
      <w:r w:rsidR="00722142">
        <w:rPr>
          <w:lang w:eastAsia="uk-UA"/>
        </w:rPr>
        <w:t xml:space="preserve"> </w:t>
      </w:r>
      <w:proofErr w:type="spellStart"/>
      <w:r w:rsidR="00722142">
        <w:rPr>
          <w:lang w:eastAsia="uk-UA"/>
        </w:rPr>
        <w:t>свідоцтва</w:t>
      </w:r>
      <w:proofErr w:type="spellEnd"/>
      <w:r w:rsidR="00722142">
        <w:rPr>
          <w:lang w:eastAsia="uk-UA"/>
        </w:rPr>
        <w:t xml:space="preserve"> про </w:t>
      </w:r>
      <w:proofErr w:type="spellStart"/>
      <w:r w:rsidR="00722142">
        <w:rPr>
          <w:lang w:eastAsia="uk-UA"/>
        </w:rPr>
        <w:t>реєстрацію</w:t>
      </w:r>
      <w:proofErr w:type="spellEnd"/>
      <w:r w:rsidR="00722142">
        <w:rPr>
          <w:lang w:eastAsia="uk-UA"/>
        </w:rPr>
        <w:t xml:space="preserve"> </w:t>
      </w:r>
      <w:proofErr w:type="spellStart"/>
      <w:r w:rsidR="00722142">
        <w:rPr>
          <w:lang w:eastAsia="uk-UA"/>
        </w:rPr>
        <w:t>платника</w:t>
      </w:r>
      <w:proofErr w:type="spellEnd"/>
      <w:r w:rsidR="00722142">
        <w:rPr>
          <w:lang w:eastAsia="uk-UA"/>
        </w:rPr>
        <w:t xml:space="preserve"> ПДВ </w:t>
      </w:r>
      <w:proofErr w:type="spellStart"/>
      <w:r w:rsidR="00722142">
        <w:rPr>
          <w:lang w:eastAsia="uk-UA"/>
        </w:rPr>
        <w:t>або</w:t>
      </w:r>
      <w:proofErr w:type="spellEnd"/>
      <w:r w:rsidR="00722142">
        <w:rPr>
          <w:lang w:eastAsia="uk-UA"/>
        </w:rPr>
        <w:t xml:space="preserve"> </w:t>
      </w:r>
      <w:proofErr w:type="spellStart"/>
      <w:r w:rsidR="00722142">
        <w:rPr>
          <w:lang w:eastAsia="uk-UA"/>
        </w:rPr>
        <w:t>витягу</w:t>
      </w:r>
      <w:proofErr w:type="spellEnd"/>
      <w:r w:rsidR="00722142">
        <w:rPr>
          <w:lang w:eastAsia="uk-UA"/>
        </w:rPr>
        <w:t xml:space="preserve"> з </w:t>
      </w:r>
      <w:proofErr w:type="spellStart"/>
      <w:r w:rsidR="00722142">
        <w:rPr>
          <w:lang w:eastAsia="uk-UA"/>
        </w:rPr>
        <w:t>реєстру</w:t>
      </w:r>
      <w:proofErr w:type="spellEnd"/>
      <w:r w:rsidR="00722142">
        <w:rPr>
          <w:lang w:eastAsia="uk-UA"/>
        </w:rPr>
        <w:t xml:space="preserve"> </w:t>
      </w:r>
      <w:proofErr w:type="spellStart"/>
      <w:r w:rsidR="00722142">
        <w:rPr>
          <w:lang w:eastAsia="uk-UA"/>
        </w:rPr>
        <w:t>платників</w:t>
      </w:r>
      <w:proofErr w:type="spellEnd"/>
      <w:r w:rsidR="00722142">
        <w:rPr>
          <w:lang w:eastAsia="uk-UA"/>
        </w:rPr>
        <w:t xml:space="preserve"> ПДВ (</w:t>
      </w:r>
      <w:proofErr w:type="spellStart"/>
      <w:r w:rsidR="00722142">
        <w:rPr>
          <w:lang w:eastAsia="uk-UA"/>
        </w:rPr>
        <w:t>якщо</w:t>
      </w:r>
      <w:proofErr w:type="spellEnd"/>
      <w:r w:rsidR="00722142">
        <w:rPr>
          <w:lang w:eastAsia="uk-UA"/>
        </w:rPr>
        <w:t xml:space="preserve"> </w:t>
      </w:r>
      <w:proofErr w:type="spellStart"/>
      <w:r w:rsidR="00722142">
        <w:rPr>
          <w:lang w:eastAsia="uk-UA"/>
        </w:rPr>
        <w:t>Учасник</w:t>
      </w:r>
      <w:proofErr w:type="spellEnd"/>
      <w:r w:rsidR="00722142">
        <w:rPr>
          <w:lang w:eastAsia="uk-UA"/>
        </w:rPr>
        <w:t xml:space="preserve"> є </w:t>
      </w:r>
      <w:proofErr w:type="spellStart"/>
      <w:r w:rsidR="00722142">
        <w:rPr>
          <w:lang w:eastAsia="uk-UA"/>
        </w:rPr>
        <w:t>платником</w:t>
      </w:r>
      <w:proofErr w:type="spellEnd"/>
      <w:r w:rsidR="00722142">
        <w:rPr>
          <w:lang w:eastAsia="uk-UA"/>
        </w:rPr>
        <w:t xml:space="preserve"> ПДВ) </w:t>
      </w:r>
      <w:proofErr w:type="spellStart"/>
      <w:r w:rsidR="00722142">
        <w:rPr>
          <w:lang w:eastAsia="uk-UA"/>
        </w:rPr>
        <w:t>або</w:t>
      </w:r>
      <w:proofErr w:type="spellEnd"/>
      <w:r w:rsidR="00722142">
        <w:rPr>
          <w:lang w:eastAsia="uk-UA"/>
        </w:rPr>
        <w:t xml:space="preserve"> </w:t>
      </w:r>
      <w:proofErr w:type="spellStart"/>
      <w:r w:rsidR="00722142">
        <w:rPr>
          <w:lang w:eastAsia="uk-UA"/>
        </w:rPr>
        <w:t>платника</w:t>
      </w:r>
      <w:proofErr w:type="spellEnd"/>
      <w:r w:rsidR="00722142">
        <w:rPr>
          <w:lang w:eastAsia="uk-UA"/>
        </w:rPr>
        <w:t xml:space="preserve"> </w:t>
      </w:r>
      <w:proofErr w:type="spellStart"/>
      <w:r w:rsidR="00722142">
        <w:rPr>
          <w:lang w:eastAsia="uk-UA"/>
        </w:rPr>
        <w:t>єдиного</w:t>
      </w:r>
      <w:proofErr w:type="spellEnd"/>
      <w:r w:rsidR="00722142">
        <w:rPr>
          <w:lang w:eastAsia="uk-UA"/>
        </w:rPr>
        <w:t xml:space="preserve"> </w:t>
      </w:r>
      <w:proofErr w:type="spellStart"/>
      <w:r w:rsidR="00722142">
        <w:rPr>
          <w:lang w:eastAsia="uk-UA"/>
        </w:rPr>
        <w:t>податку</w:t>
      </w:r>
      <w:proofErr w:type="spellEnd"/>
      <w:r w:rsidR="00722142">
        <w:rPr>
          <w:lang w:eastAsia="uk-UA"/>
        </w:rPr>
        <w:t xml:space="preserve"> (</w:t>
      </w:r>
      <w:proofErr w:type="spellStart"/>
      <w:r w:rsidR="00722142">
        <w:rPr>
          <w:lang w:eastAsia="uk-UA"/>
        </w:rPr>
        <w:t>якщо</w:t>
      </w:r>
      <w:proofErr w:type="spellEnd"/>
      <w:r w:rsidR="00722142">
        <w:rPr>
          <w:lang w:eastAsia="uk-UA"/>
        </w:rPr>
        <w:t xml:space="preserve"> </w:t>
      </w:r>
      <w:proofErr w:type="spellStart"/>
      <w:r w:rsidR="00722142">
        <w:rPr>
          <w:lang w:eastAsia="uk-UA"/>
        </w:rPr>
        <w:t>Учасник</w:t>
      </w:r>
      <w:proofErr w:type="spellEnd"/>
      <w:r w:rsidR="00722142">
        <w:rPr>
          <w:lang w:eastAsia="uk-UA"/>
        </w:rPr>
        <w:t xml:space="preserve"> є </w:t>
      </w:r>
      <w:proofErr w:type="spellStart"/>
      <w:r w:rsidR="00722142">
        <w:rPr>
          <w:lang w:eastAsia="uk-UA"/>
        </w:rPr>
        <w:t>платником</w:t>
      </w:r>
      <w:proofErr w:type="spellEnd"/>
      <w:r w:rsidR="00722142">
        <w:rPr>
          <w:lang w:eastAsia="uk-UA"/>
        </w:rPr>
        <w:t xml:space="preserve"> </w:t>
      </w:r>
      <w:proofErr w:type="spellStart"/>
      <w:r w:rsidR="00722142">
        <w:rPr>
          <w:lang w:eastAsia="uk-UA"/>
        </w:rPr>
        <w:t>єдиного</w:t>
      </w:r>
      <w:proofErr w:type="spellEnd"/>
      <w:r w:rsidR="00722142">
        <w:rPr>
          <w:lang w:eastAsia="uk-UA"/>
        </w:rPr>
        <w:t xml:space="preserve"> </w:t>
      </w:r>
      <w:proofErr w:type="spellStart"/>
      <w:r w:rsidR="00722142">
        <w:rPr>
          <w:lang w:eastAsia="uk-UA"/>
        </w:rPr>
        <w:t>податку</w:t>
      </w:r>
      <w:proofErr w:type="spellEnd"/>
      <w:r w:rsidR="00722142">
        <w:rPr>
          <w:lang w:eastAsia="uk-UA"/>
        </w:rPr>
        <w:t>)</w:t>
      </w:r>
      <w:r w:rsidR="00722142">
        <w:rPr>
          <w:lang w:val="uk-UA" w:eastAsia="uk-UA"/>
        </w:rPr>
        <w:t>.</w:t>
      </w:r>
    </w:p>
    <w:p w:rsidR="00130B15" w:rsidRPr="00130B15" w:rsidRDefault="00130B15" w:rsidP="00C45677">
      <w:pPr>
        <w:autoSpaceDE w:val="0"/>
        <w:autoSpaceDN w:val="0"/>
        <w:adjustRightInd w:val="0"/>
        <w:jc w:val="both"/>
        <w:rPr>
          <w:rFonts w:eastAsia="Arial" w:cs="Arial"/>
          <w:color w:val="000000"/>
          <w:lang w:val="uk-UA" w:eastAsia="uk-UA"/>
        </w:rPr>
      </w:pPr>
      <w:r>
        <w:rPr>
          <w:rFonts w:eastAsia="Arial" w:cs="Arial"/>
          <w:color w:val="000000"/>
          <w:lang w:val="uk-UA" w:eastAsia="uk-UA"/>
        </w:rPr>
        <w:t xml:space="preserve">4. </w:t>
      </w:r>
      <w:r>
        <w:rPr>
          <w:color w:val="000000"/>
        </w:rPr>
        <w:t xml:space="preserve">Статут </w:t>
      </w:r>
      <w:proofErr w:type="spellStart"/>
      <w:r>
        <w:rPr>
          <w:color w:val="000000"/>
        </w:rPr>
        <w:t>підприємства</w:t>
      </w:r>
      <w:proofErr w:type="spellEnd"/>
      <w:r>
        <w:rPr>
          <w:color w:val="000000"/>
        </w:rPr>
        <w:t xml:space="preserve"> з </w:t>
      </w:r>
      <w:proofErr w:type="spellStart"/>
      <w:r>
        <w:rPr>
          <w:color w:val="000000"/>
        </w:rPr>
        <w:t>усіма</w:t>
      </w:r>
      <w:proofErr w:type="spellEnd"/>
      <w:r>
        <w:rPr>
          <w:color w:val="000000"/>
        </w:rPr>
        <w:t xml:space="preserve"> </w:t>
      </w:r>
      <w:proofErr w:type="spellStart"/>
      <w:r>
        <w:rPr>
          <w:color w:val="000000"/>
        </w:rPr>
        <w:t>додатками</w:t>
      </w:r>
      <w:proofErr w:type="spellEnd"/>
      <w:r>
        <w:rPr>
          <w:color w:val="000000"/>
        </w:rPr>
        <w:t xml:space="preserve"> та </w:t>
      </w:r>
      <w:proofErr w:type="spellStart"/>
      <w:r>
        <w:rPr>
          <w:color w:val="000000"/>
        </w:rPr>
        <w:t>змінами</w:t>
      </w:r>
      <w:proofErr w:type="spellEnd"/>
      <w:r>
        <w:rPr>
          <w:color w:val="000000"/>
        </w:rPr>
        <w:t xml:space="preserve"> (</w:t>
      </w:r>
      <w:proofErr w:type="spellStart"/>
      <w:r>
        <w:rPr>
          <w:color w:val="000000"/>
        </w:rPr>
        <w:t>остання</w:t>
      </w:r>
      <w:proofErr w:type="spellEnd"/>
      <w:r>
        <w:rPr>
          <w:color w:val="000000"/>
        </w:rPr>
        <w:t xml:space="preserve"> </w:t>
      </w:r>
      <w:proofErr w:type="spellStart"/>
      <w:r>
        <w:rPr>
          <w:color w:val="000000"/>
        </w:rPr>
        <w:t>редакція</w:t>
      </w:r>
      <w:proofErr w:type="spellEnd"/>
      <w:r>
        <w:rPr>
          <w:color w:val="000000"/>
        </w:rPr>
        <w:t xml:space="preserve">). У </w:t>
      </w:r>
      <w:proofErr w:type="spellStart"/>
      <w:r>
        <w:rPr>
          <w:color w:val="000000"/>
        </w:rPr>
        <w:t>випадку</w:t>
      </w:r>
      <w:proofErr w:type="spellEnd"/>
      <w:r>
        <w:rPr>
          <w:color w:val="000000"/>
        </w:rPr>
        <w:t xml:space="preserve"> </w:t>
      </w:r>
      <w:proofErr w:type="spellStart"/>
      <w:r>
        <w:rPr>
          <w:color w:val="000000"/>
        </w:rPr>
        <w:t>реєстрації</w:t>
      </w:r>
      <w:proofErr w:type="spellEnd"/>
      <w:r>
        <w:rPr>
          <w:color w:val="000000"/>
        </w:rPr>
        <w:t xml:space="preserve"> статуту </w:t>
      </w:r>
      <w:proofErr w:type="spellStart"/>
      <w:r>
        <w:rPr>
          <w:color w:val="000000"/>
        </w:rPr>
        <w:t>чи</w:t>
      </w:r>
      <w:proofErr w:type="spellEnd"/>
      <w:r>
        <w:rPr>
          <w:color w:val="000000"/>
        </w:rPr>
        <w:t xml:space="preserve"> </w:t>
      </w:r>
      <w:proofErr w:type="spellStart"/>
      <w:r>
        <w:rPr>
          <w:color w:val="000000"/>
        </w:rPr>
        <w:t>змін</w:t>
      </w:r>
      <w:proofErr w:type="spellEnd"/>
      <w:r>
        <w:rPr>
          <w:color w:val="000000"/>
        </w:rPr>
        <w:t xml:space="preserve"> до </w:t>
      </w:r>
      <w:proofErr w:type="spellStart"/>
      <w:r>
        <w:rPr>
          <w:color w:val="000000"/>
        </w:rPr>
        <w:t>нього</w:t>
      </w:r>
      <w:proofErr w:type="spellEnd"/>
      <w:r>
        <w:rPr>
          <w:color w:val="000000"/>
        </w:rPr>
        <w:t xml:space="preserve"> </w:t>
      </w:r>
      <w:proofErr w:type="spellStart"/>
      <w:r>
        <w:rPr>
          <w:color w:val="000000"/>
        </w:rPr>
        <w:t>після</w:t>
      </w:r>
      <w:proofErr w:type="spellEnd"/>
      <w:r>
        <w:rPr>
          <w:color w:val="000000"/>
        </w:rPr>
        <w:t xml:space="preserve"> 01.01.2016 року </w:t>
      </w:r>
      <w:proofErr w:type="spellStart"/>
      <w:r>
        <w:rPr>
          <w:color w:val="000000"/>
        </w:rPr>
        <w:t>додатково</w:t>
      </w:r>
      <w:proofErr w:type="spellEnd"/>
      <w:r>
        <w:rPr>
          <w:color w:val="000000"/>
        </w:rPr>
        <w:t xml:space="preserve"> </w:t>
      </w:r>
      <w:proofErr w:type="spellStart"/>
      <w:r>
        <w:rPr>
          <w:color w:val="000000"/>
        </w:rPr>
        <w:t>необхідно</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опис</w:t>
      </w:r>
      <w:proofErr w:type="spellEnd"/>
      <w:r>
        <w:rPr>
          <w:color w:val="000000"/>
        </w:rPr>
        <w:t xml:space="preserve"> </w:t>
      </w:r>
      <w:proofErr w:type="spellStart"/>
      <w:r>
        <w:rPr>
          <w:color w:val="000000"/>
        </w:rPr>
        <w:t>реєстратора</w:t>
      </w:r>
      <w:proofErr w:type="spellEnd"/>
      <w:r>
        <w:rPr>
          <w:color w:val="000000"/>
        </w:rPr>
        <w:t xml:space="preserve"> з </w:t>
      </w:r>
      <w:proofErr w:type="spellStart"/>
      <w:r>
        <w:rPr>
          <w:color w:val="000000"/>
        </w:rPr>
        <w:t>відповідним</w:t>
      </w:r>
      <w:proofErr w:type="spellEnd"/>
      <w:r>
        <w:rPr>
          <w:color w:val="000000"/>
        </w:rPr>
        <w:t xml:space="preserve"> </w:t>
      </w:r>
      <w:proofErr w:type="spellStart"/>
      <w:r>
        <w:rPr>
          <w:color w:val="000000"/>
        </w:rPr>
        <w:t>пошуковим</w:t>
      </w:r>
      <w:proofErr w:type="spellEnd"/>
      <w:r>
        <w:rPr>
          <w:color w:val="000000"/>
        </w:rPr>
        <w:t xml:space="preserve"> кодом </w:t>
      </w:r>
      <w:proofErr w:type="spellStart"/>
      <w:r>
        <w:rPr>
          <w:color w:val="000000"/>
        </w:rPr>
        <w:t>результатів</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адміністративної</w:t>
      </w:r>
      <w:proofErr w:type="spellEnd"/>
      <w:r>
        <w:rPr>
          <w:color w:val="000000"/>
        </w:rPr>
        <w:t xml:space="preserve"> </w:t>
      </w:r>
      <w:proofErr w:type="spellStart"/>
      <w:r>
        <w:rPr>
          <w:color w:val="000000"/>
        </w:rPr>
        <w:t>послуги</w:t>
      </w:r>
      <w:proofErr w:type="spellEnd"/>
      <w:r>
        <w:rPr>
          <w:color w:val="000000"/>
          <w:lang w:val="uk-UA"/>
        </w:rPr>
        <w:t>.</w:t>
      </w:r>
    </w:p>
    <w:p w:rsidR="00D62BEB" w:rsidRDefault="00402FCF" w:rsidP="00C45677">
      <w:pPr>
        <w:jc w:val="both"/>
        <w:rPr>
          <w:lang w:val="uk-UA"/>
        </w:rPr>
      </w:pPr>
      <w:r>
        <w:rPr>
          <w:rFonts w:eastAsia="Calibri"/>
          <w:kern w:val="3"/>
          <w:lang w:val="uk-UA"/>
        </w:rPr>
        <w:t>5</w:t>
      </w:r>
      <w:r w:rsidR="001D7AA8" w:rsidRPr="001D7AA8">
        <w:rPr>
          <w:rFonts w:eastAsia="Calibri"/>
          <w:kern w:val="3"/>
          <w:lang w:val="uk-UA"/>
        </w:rPr>
        <w:t>.</w:t>
      </w:r>
      <w:r w:rsidR="001D7AA8" w:rsidRPr="001D7AA8">
        <w:rPr>
          <w:rFonts w:eastAsia="Calibri"/>
          <w:b/>
          <w:kern w:val="3"/>
          <w:lang w:val="uk-UA"/>
        </w:rPr>
        <w:t xml:space="preserve"> </w:t>
      </w:r>
      <w:r w:rsidR="00D62BEB" w:rsidRPr="00D62BEB">
        <w:rPr>
          <w:lang w:val="uk-UA"/>
        </w:rPr>
        <w:t xml:space="preserve">Документи, що підтверджують правомочність на укладення договору про закупівлю: </w:t>
      </w:r>
    </w:p>
    <w:p w:rsidR="00D62BEB" w:rsidRPr="00D62BEB" w:rsidRDefault="00D62BEB" w:rsidP="00C45677">
      <w:pPr>
        <w:jc w:val="both"/>
        <w:rPr>
          <w:lang w:eastAsia="en-US"/>
        </w:rPr>
      </w:pPr>
      <w:r>
        <w:rPr>
          <w:lang w:val="uk-UA"/>
        </w:rPr>
        <w:t xml:space="preserve">- </w:t>
      </w:r>
      <w:r w:rsidRPr="00D62BEB">
        <w:rPr>
          <w:b/>
          <w:bCs/>
          <w:lang w:eastAsia="en-US"/>
        </w:rPr>
        <w:t xml:space="preserve">для </w:t>
      </w:r>
      <w:proofErr w:type="spellStart"/>
      <w:r w:rsidRPr="00D62BEB">
        <w:rPr>
          <w:b/>
          <w:bCs/>
          <w:lang w:eastAsia="en-US"/>
        </w:rPr>
        <w:t>посадової</w:t>
      </w:r>
      <w:proofErr w:type="spellEnd"/>
      <w:r w:rsidRPr="00D62BEB">
        <w:rPr>
          <w:b/>
          <w:bCs/>
          <w:lang w:eastAsia="en-US"/>
        </w:rPr>
        <w:t xml:space="preserve"> особи </w:t>
      </w:r>
      <w:proofErr w:type="spellStart"/>
      <w:r w:rsidRPr="00D62BEB">
        <w:rPr>
          <w:b/>
          <w:bCs/>
          <w:lang w:eastAsia="en-US"/>
        </w:rPr>
        <w:t>або</w:t>
      </w:r>
      <w:proofErr w:type="spellEnd"/>
      <w:r w:rsidRPr="00D62BEB">
        <w:rPr>
          <w:b/>
          <w:bCs/>
          <w:lang w:eastAsia="en-US"/>
        </w:rPr>
        <w:t xml:space="preserve"> </w:t>
      </w:r>
      <w:proofErr w:type="spellStart"/>
      <w:r w:rsidRPr="00D62BEB">
        <w:rPr>
          <w:b/>
          <w:bCs/>
          <w:lang w:eastAsia="en-US"/>
        </w:rPr>
        <w:t>представника</w:t>
      </w:r>
      <w:proofErr w:type="spellEnd"/>
      <w:r w:rsidRPr="00D62BEB">
        <w:rPr>
          <w:b/>
          <w:bCs/>
          <w:lang w:eastAsia="en-US"/>
        </w:rPr>
        <w:t xml:space="preserve"> </w:t>
      </w:r>
      <w:proofErr w:type="spellStart"/>
      <w:r w:rsidRPr="00D62BEB">
        <w:rPr>
          <w:b/>
          <w:bCs/>
          <w:lang w:eastAsia="en-US"/>
        </w:rPr>
        <w:t>учасника</w:t>
      </w:r>
      <w:proofErr w:type="spellEnd"/>
      <w:r w:rsidRPr="00D62BEB">
        <w:rPr>
          <w:b/>
          <w:bCs/>
          <w:lang w:eastAsia="en-US"/>
        </w:rPr>
        <w:t xml:space="preserve"> </w:t>
      </w:r>
      <w:proofErr w:type="spellStart"/>
      <w:r w:rsidRPr="00D62BEB">
        <w:rPr>
          <w:b/>
          <w:bCs/>
          <w:lang w:eastAsia="en-US"/>
        </w:rPr>
        <w:t>закупівл</w:t>
      </w:r>
      <w:r w:rsidRPr="00D62BEB">
        <w:rPr>
          <w:lang w:eastAsia="en-US"/>
        </w:rPr>
        <w:t>і</w:t>
      </w:r>
      <w:proofErr w:type="spellEnd"/>
      <w:r w:rsidRPr="00D62BEB">
        <w:rPr>
          <w:lang w:eastAsia="en-US"/>
        </w:rPr>
        <w:t xml:space="preserve">: протокол </w:t>
      </w:r>
      <w:proofErr w:type="spellStart"/>
      <w:r w:rsidRPr="00D62BEB">
        <w:rPr>
          <w:lang w:eastAsia="en-US"/>
        </w:rPr>
        <w:t>засновників</w:t>
      </w:r>
      <w:proofErr w:type="spellEnd"/>
      <w:r w:rsidRPr="00D62BEB">
        <w:rPr>
          <w:lang w:eastAsia="en-US"/>
        </w:rPr>
        <w:t xml:space="preserve"> та/</w:t>
      </w:r>
      <w:proofErr w:type="spellStart"/>
      <w:r w:rsidRPr="00D62BEB">
        <w:rPr>
          <w:lang w:eastAsia="en-US"/>
        </w:rPr>
        <w:t>або</w:t>
      </w:r>
      <w:proofErr w:type="spellEnd"/>
      <w:r w:rsidRPr="00D62BEB">
        <w:rPr>
          <w:lang w:eastAsia="en-US"/>
        </w:rPr>
        <w:t xml:space="preserve"> наказ про </w:t>
      </w:r>
      <w:proofErr w:type="spellStart"/>
      <w:r w:rsidRPr="00D62BEB">
        <w:rPr>
          <w:lang w:eastAsia="en-US"/>
        </w:rPr>
        <w:t>призначення</w:t>
      </w:r>
      <w:proofErr w:type="spellEnd"/>
      <w:r w:rsidRPr="00D62BEB">
        <w:rPr>
          <w:lang w:eastAsia="en-US"/>
        </w:rPr>
        <w:t xml:space="preserve"> (у </w:t>
      </w:r>
      <w:proofErr w:type="spellStart"/>
      <w:r w:rsidRPr="00D62BEB">
        <w:rPr>
          <w:lang w:eastAsia="en-US"/>
        </w:rPr>
        <w:t>разі</w:t>
      </w:r>
      <w:proofErr w:type="spellEnd"/>
      <w:r w:rsidRPr="00D62BEB">
        <w:rPr>
          <w:lang w:eastAsia="en-US"/>
        </w:rPr>
        <w:t xml:space="preserve"> </w:t>
      </w:r>
      <w:proofErr w:type="spellStart"/>
      <w:r w:rsidRPr="00D62BEB">
        <w:rPr>
          <w:lang w:eastAsia="en-US"/>
        </w:rPr>
        <w:t>підписання</w:t>
      </w:r>
      <w:proofErr w:type="spellEnd"/>
      <w:r w:rsidRPr="00D62BEB">
        <w:rPr>
          <w:lang w:eastAsia="en-US"/>
        </w:rPr>
        <w:t xml:space="preserve"> </w:t>
      </w:r>
      <w:proofErr w:type="spellStart"/>
      <w:r w:rsidRPr="00D62BEB">
        <w:rPr>
          <w:lang w:eastAsia="en-US"/>
        </w:rPr>
        <w:t>керівником</w:t>
      </w:r>
      <w:proofErr w:type="spellEnd"/>
      <w:r w:rsidRPr="00D62BEB">
        <w:rPr>
          <w:lang w:eastAsia="en-US"/>
        </w:rPr>
        <w:t xml:space="preserve">); </w:t>
      </w:r>
      <w:proofErr w:type="spellStart"/>
      <w:r w:rsidRPr="00D62BEB">
        <w:rPr>
          <w:lang w:eastAsia="en-US"/>
        </w:rPr>
        <w:t>довіреність</w:t>
      </w:r>
      <w:proofErr w:type="spellEnd"/>
      <w:r w:rsidRPr="00D62BEB">
        <w:rPr>
          <w:lang w:eastAsia="en-US"/>
        </w:rPr>
        <w:t xml:space="preserve">, </w:t>
      </w:r>
      <w:proofErr w:type="spellStart"/>
      <w:r w:rsidRPr="00D62BEB">
        <w:rPr>
          <w:lang w:eastAsia="en-US"/>
        </w:rPr>
        <w:t>доручення</w:t>
      </w:r>
      <w:proofErr w:type="spellEnd"/>
      <w:r w:rsidRPr="00D62BEB">
        <w:rPr>
          <w:lang w:eastAsia="en-US"/>
        </w:rPr>
        <w:t xml:space="preserve"> (у </w:t>
      </w:r>
      <w:proofErr w:type="spellStart"/>
      <w:r w:rsidRPr="00D62BEB">
        <w:rPr>
          <w:lang w:eastAsia="en-US"/>
        </w:rPr>
        <w:t>разі</w:t>
      </w:r>
      <w:proofErr w:type="spellEnd"/>
      <w:r w:rsidRPr="00D62BEB">
        <w:rPr>
          <w:lang w:eastAsia="en-US"/>
        </w:rPr>
        <w:t xml:space="preserve"> </w:t>
      </w:r>
      <w:proofErr w:type="spellStart"/>
      <w:r w:rsidRPr="00D62BEB">
        <w:rPr>
          <w:lang w:eastAsia="en-US"/>
        </w:rPr>
        <w:t>підписання</w:t>
      </w:r>
      <w:proofErr w:type="spellEnd"/>
      <w:r w:rsidRPr="00D62BEB">
        <w:rPr>
          <w:lang w:eastAsia="en-US"/>
        </w:rPr>
        <w:t xml:space="preserve"> </w:t>
      </w:r>
      <w:proofErr w:type="spellStart"/>
      <w:r w:rsidRPr="00D62BEB">
        <w:rPr>
          <w:lang w:eastAsia="en-US"/>
        </w:rPr>
        <w:t>іншою</w:t>
      </w:r>
      <w:proofErr w:type="spellEnd"/>
      <w:r w:rsidRPr="00D62BEB">
        <w:rPr>
          <w:lang w:eastAsia="en-US"/>
        </w:rPr>
        <w:t xml:space="preserve"> </w:t>
      </w:r>
      <w:proofErr w:type="spellStart"/>
      <w:r w:rsidRPr="00D62BEB">
        <w:rPr>
          <w:lang w:eastAsia="en-US"/>
        </w:rPr>
        <w:t>уповноваженою</w:t>
      </w:r>
      <w:proofErr w:type="spellEnd"/>
      <w:r w:rsidRPr="00D62BEB">
        <w:rPr>
          <w:lang w:eastAsia="en-US"/>
        </w:rPr>
        <w:t xml:space="preserve"> особою </w:t>
      </w:r>
      <w:proofErr w:type="spellStart"/>
      <w:r w:rsidRPr="00D62BEB">
        <w:rPr>
          <w:lang w:eastAsia="en-US"/>
        </w:rPr>
        <w:t>Учасника</w:t>
      </w:r>
      <w:proofErr w:type="spellEnd"/>
      <w:r w:rsidRPr="00D62BEB">
        <w:rPr>
          <w:lang w:eastAsia="en-US"/>
        </w:rPr>
        <w:t xml:space="preserve">); </w:t>
      </w:r>
      <w:proofErr w:type="spellStart"/>
      <w:r w:rsidRPr="00D62BEB">
        <w:rPr>
          <w:lang w:eastAsia="en-US"/>
        </w:rPr>
        <w:t>або</w:t>
      </w:r>
      <w:proofErr w:type="spellEnd"/>
      <w:r w:rsidRPr="00D62BEB">
        <w:rPr>
          <w:lang w:eastAsia="en-US"/>
        </w:rPr>
        <w:t xml:space="preserve"> </w:t>
      </w:r>
      <w:proofErr w:type="spellStart"/>
      <w:r w:rsidRPr="00D62BEB">
        <w:rPr>
          <w:lang w:eastAsia="en-US"/>
        </w:rPr>
        <w:t>інший</w:t>
      </w:r>
      <w:proofErr w:type="spellEnd"/>
      <w:r w:rsidRPr="00D62BEB">
        <w:rPr>
          <w:lang w:eastAsia="en-US"/>
        </w:rPr>
        <w:t xml:space="preserve"> документ, </w:t>
      </w:r>
      <w:proofErr w:type="spellStart"/>
      <w:r w:rsidRPr="00D62BEB">
        <w:rPr>
          <w:lang w:eastAsia="en-US"/>
        </w:rPr>
        <w:t>що</w:t>
      </w:r>
      <w:proofErr w:type="spellEnd"/>
      <w:r w:rsidRPr="00D62BEB">
        <w:rPr>
          <w:lang w:eastAsia="en-US"/>
        </w:rPr>
        <w:t xml:space="preserve"> </w:t>
      </w:r>
      <w:proofErr w:type="spellStart"/>
      <w:r w:rsidRPr="00D62BEB">
        <w:rPr>
          <w:lang w:eastAsia="en-US"/>
        </w:rPr>
        <w:t>підтверджує</w:t>
      </w:r>
      <w:proofErr w:type="spellEnd"/>
      <w:r w:rsidRPr="00D62BEB">
        <w:rPr>
          <w:lang w:eastAsia="en-US"/>
        </w:rPr>
        <w:t xml:space="preserve"> </w:t>
      </w:r>
      <w:proofErr w:type="spellStart"/>
      <w:r w:rsidRPr="00D62BEB">
        <w:rPr>
          <w:lang w:eastAsia="en-US"/>
        </w:rPr>
        <w:t>повноваження</w:t>
      </w:r>
      <w:proofErr w:type="spellEnd"/>
      <w:r w:rsidRPr="00D62BEB">
        <w:rPr>
          <w:lang w:eastAsia="en-US"/>
        </w:rPr>
        <w:t xml:space="preserve"> </w:t>
      </w:r>
      <w:proofErr w:type="spellStart"/>
      <w:r w:rsidRPr="00D62BEB">
        <w:rPr>
          <w:lang w:eastAsia="en-US"/>
        </w:rPr>
        <w:t>посадової</w:t>
      </w:r>
      <w:proofErr w:type="spellEnd"/>
      <w:r w:rsidRPr="00D62BEB">
        <w:rPr>
          <w:lang w:eastAsia="en-US"/>
        </w:rPr>
        <w:t xml:space="preserve"> особи </w:t>
      </w:r>
      <w:proofErr w:type="spellStart"/>
      <w:r w:rsidRPr="00D62BEB">
        <w:rPr>
          <w:lang w:eastAsia="en-US"/>
        </w:rPr>
        <w:t>учасника</w:t>
      </w:r>
      <w:proofErr w:type="spellEnd"/>
      <w:r w:rsidRPr="00D62BEB">
        <w:rPr>
          <w:lang w:eastAsia="en-US"/>
        </w:rPr>
        <w:t xml:space="preserve"> на </w:t>
      </w:r>
      <w:proofErr w:type="spellStart"/>
      <w:r w:rsidRPr="00D62BEB">
        <w:rPr>
          <w:lang w:eastAsia="en-US"/>
        </w:rPr>
        <w:t>підписання</w:t>
      </w:r>
      <w:proofErr w:type="spellEnd"/>
      <w:r w:rsidRPr="00D62BEB">
        <w:rPr>
          <w:lang w:eastAsia="en-US"/>
        </w:rPr>
        <w:t xml:space="preserve"> </w:t>
      </w:r>
      <w:proofErr w:type="spellStart"/>
      <w:r w:rsidRPr="00D62BEB">
        <w:rPr>
          <w:lang w:eastAsia="en-US"/>
        </w:rPr>
        <w:t>документів</w:t>
      </w:r>
      <w:proofErr w:type="spellEnd"/>
      <w:r w:rsidRPr="00D62BEB">
        <w:rPr>
          <w:lang w:eastAsia="en-US"/>
        </w:rPr>
        <w:t>;</w:t>
      </w:r>
    </w:p>
    <w:p w:rsidR="001D7AA8" w:rsidRDefault="00D62BEB" w:rsidP="00C45677">
      <w:pPr>
        <w:jc w:val="both"/>
        <w:rPr>
          <w:rFonts w:eastAsiaTheme="minorHAnsi" w:cstheme="minorBidi"/>
          <w:lang w:val="uk-UA" w:eastAsia="en-US"/>
        </w:rPr>
      </w:pPr>
      <w:r w:rsidRPr="00D62BEB">
        <w:rPr>
          <w:rFonts w:eastAsiaTheme="minorHAnsi" w:cstheme="minorBidi"/>
          <w:lang w:val="uk-UA" w:eastAsia="en-US"/>
        </w:rPr>
        <w:t xml:space="preserve">- </w:t>
      </w:r>
      <w:r w:rsidRPr="00D62BEB">
        <w:rPr>
          <w:rFonts w:eastAsiaTheme="minorHAnsi" w:cstheme="minorBidi"/>
          <w:b/>
          <w:bCs/>
          <w:lang w:val="uk-UA" w:eastAsia="en-US"/>
        </w:rPr>
        <w:t>для фізичної особи</w:t>
      </w:r>
      <w:r w:rsidRPr="00D62BEB">
        <w:rPr>
          <w:rFonts w:eastAsiaTheme="minorHAnsi" w:cstheme="minorBidi"/>
          <w:lang w:val="uk-UA" w:eastAsia="en-US"/>
        </w:rPr>
        <w:t>, у тому числі фізичної особи-підприємця: не вимагається.</w:t>
      </w:r>
    </w:p>
    <w:p w:rsidR="001175B7" w:rsidRPr="001175B7" w:rsidRDefault="00402FCF" w:rsidP="00C45677">
      <w:pPr>
        <w:rPr>
          <w:lang w:eastAsia="en-US"/>
        </w:rPr>
      </w:pPr>
      <w:r>
        <w:rPr>
          <w:rFonts w:eastAsiaTheme="minorHAnsi" w:cstheme="minorBidi"/>
          <w:lang w:val="uk-UA" w:eastAsia="en-US"/>
        </w:rPr>
        <w:t>6</w:t>
      </w:r>
      <w:r w:rsidR="001175B7">
        <w:rPr>
          <w:rFonts w:eastAsiaTheme="minorHAnsi" w:cstheme="minorBidi"/>
          <w:lang w:val="uk-UA" w:eastAsia="en-US"/>
        </w:rPr>
        <w:t xml:space="preserve">. </w:t>
      </w:r>
      <w:proofErr w:type="spellStart"/>
      <w:r w:rsidR="001175B7" w:rsidRPr="001175B7">
        <w:rPr>
          <w:lang w:eastAsia="en-US"/>
        </w:rPr>
        <w:t>Інформація</w:t>
      </w:r>
      <w:proofErr w:type="spellEnd"/>
      <w:r w:rsidR="001175B7" w:rsidRPr="001175B7">
        <w:rPr>
          <w:lang w:eastAsia="en-US"/>
        </w:rPr>
        <w:t xml:space="preserve"> про </w:t>
      </w:r>
      <w:proofErr w:type="spellStart"/>
      <w:r w:rsidR="001175B7" w:rsidRPr="001175B7">
        <w:rPr>
          <w:lang w:eastAsia="en-US"/>
        </w:rPr>
        <w:t>необхідні</w:t>
      </w:r>
      <w:proofErr w:type="spellEnd"/>
      <w:r w:rsidR="001175B7" w:rsidRPr="001175B7">
        <w:rPr>
          <w:lang w:eastAsia="en-US"/>
        </w:rPr>
        <w:t xml:space="preserve"> </w:t>
      </w:r>
      <w:proofErr w:type="spellStart"/>
      <w:r w:rsidR="001175B7" w:rsidRPr="001175B7">
        <w:rPr>
          <w:lang w:eastAsia="en-US"/>
        </w:rPr>
        <w:t>технічні</w:t>
      </w:r>
      <w:proofErr w:type="spellEnd"/>
      <w:r w:rsidR="001175B7" w:rsidRPr="001175B7">
        <w:rPr>
          <w:lang w:eastAsia="en-US"/>
        </w:rPr>
        <w:t xml:space="preserve">, </w:t>
      </w:r>
      <w:proofErr w:type="spellStart"/>
      <w:r w:rsidR="001175B7" w:rsidRPr="001175B7">
        <w:rPr>
          <w:lang w:eastAsia="en-US"/>
        </w:rPr>
        <w:t>якісні</w:t>
      </w:r>
      <w:proofErr w:type="spellEnd"/>
      <w:r w:rsidR="001175B7" w:rsidRPr="001175B7">
        <w:rPr>
          <w:lang w:eastAsia="en-US"/>
        </w:rPr>
        <w:t xml:space="preserve"> та </w:t>
      </w:r>
      <w:proofErr w:type="spellStart"/>
      <w:r w:rsidR="001175B7" w:rsidRPr="001175B7">
        <w:rPr>
          <w:lang w:eastAsia="en-US"/>
        </w:rPr>
        <w:t>кількісні</w:t>
      </w:r>
      <w:proofErr w:type="spellEnd"/>
      <w:r w:rsidR="001175B7" w:rsidRPr="001175B7">
        <w:rPr>
          <w:lang w:eastAsia="en-US"/>
        </w:rPr>
        <w:t xml:space="preserve"> характеристики предмета </w:t>
      </w:r>
      <w:proofErr w:type="spellStart"/>
      <w:r w:rsidR="001175B7" w:rsidRPr="001175B7">
        <w:rPr>
          <w:lang w:eastAsia="en-US"/>
        </w:rPr>
        <w:t>закупівлі</w:t>
      </w:r>
      <w:proofErr w:type="spellEnd"/>
      <w:r w:rsidR="001175B7" w:rsidRPr="001175B7">
        <w:rPr>
          <w:lang w:eastAsia="en-US"/>
        </w:rPr>
        <w:t xml:space="preserve">, а </w:t>
      </w:r>
      <w:proofErr w:type="spellStart"/>
      <w:r w:rsidR="001175B7" w:rsidRPr="001175B7">
        <w:rPr>
          <w:lang w:eastAsia="en-US"/>
        </w:rPr>
        <w:t>саме</w:t>
      </w:r>
      <w:proofErr w:type="spellEnd"/>
      <w:r w:rsidR="001175B7" w:rsidRPr="001175B7">
        <w:rPr>
          <w:lang w:eastAsia="en-US"/>
        </w:rPr>
        <w:t>:</w:t>
      </w:r>
    </w:p>
    <w:p w:rsidR="001175B7" w:rsidRDefault="001175B7" w:rsidP="00C45677">
      <w:pPr>
        <w:jc w:val="both"/>
        <w:rPr>
          <w:rFonts w:eastAsiaTheme="minorHAnsi" w:cstheme="minorBidi"/>
          <w:bCs/>
          <w:lang w:val="uk-UA" w:eastAsia="en-US"/>
        </w:rPr>
      </w:pPr>
      <w:r w:rsidRPr="009E0392">
        <w:rPr>
          <w:rFonts w:eastAsiaTheme="minorHAnsi" w:cstheme="minorBidi"/>
          <w:bCs/>
          <w:lang w:val="uk-UA" w:eastAsia="en-US"/>
        </w:rPr>
        <w:t>згода</w:t>
      </w:r>
      <w:r w:rsidRPr="009E0392">
        <w:rPr>
          <w:rFonts w:eastAsiaTheme="minorHAnsi" w:cstheme="minorBidi"/>
          <w:lang w:val="uk-UA" w:eastAsia="en-US"/>
        </w:rPr>
        <w:t xml:space="preserve"> з умовами та вимогами, які визначені у технічній специфікації (</w:t>
      </w:r>
      <w:r w:rsidRPr="009E0392">
        <w:rPr>
          <w:rFonts w:eastAsiaTheme="minorHAnsi" w:cstheme="minorBidi"/>
          <w:bCs/>
          <w:lang w:val="uk-UA" w:eastAsia="en-US"/>
        </w:rPr>
        <w:t>додаток 2 до оголошення</w:t>
      </w:r>
      <w:r w:rsidRPr="009E0392">
        <w:rPr>
          <w:rFonts w:eastAsiaTheme="minorHAnsi" w:cstheme="minorBidi"/>
          <w:lang w:val="uk-UA" w:eastAsia="en-US"/>
        </w:rPr>
        <w:t xml:space="preserve">) та гарантування їх виконання </w:t>
      </w:r>
      <w:r w:rsidRPr="009E0392">
        <w:rPr>
          <w:rFonts w:eastAsiaTheme="minorHAnsi" w:cstheme="minorBidi"/>
          <w:bCs/>
          <w:lang w:val="uk-UA" w:eastAsia="en-US"/>
        </w:rPr>
        <w:t>у вигляді підписаної технічної специфікації або у вигляді довідки в довільній формі.</w:t>
      </w:r>
    </w:p>
    <w:p w:rsidR="008E141E" w:rsidRPr="00E105FF" w:rsidRDefault="00402FCF" w:rsidP="00C45677">
      <w:pPr>
        <w:jc w:val="both"/>
        <w:rPr>
          <w:rFonts w:eastAsiaTheme="minorHAnsi" w:cstheme="minorBidi"/>
          <w:bCs/>
          <w:lang w:val="uk-UA" w:eastAsia="en-US"/>
        </w:rPr>
      </w:pPr>
      <w:r>
        <w:rPr>
          <w:lang w:val="uk-UA" w:eastAsia="uk-UA"/>
        </w:rPr>
        <w:t>7</w:t>
      </w:r>
      <w:r w:rsidR="005A5186">
        <w:rPr>
          <w:lang w:val="uk-UA" w:eastAsia="uk-UA"/>
        </w:rPr>
        <w:t xml:space="preserve">. </w:t>
      </w:r>
      <w:r w:rsidR="008E141E">
        <w:rPr>
          <w:lang w:val="uk-UA" w:eastAsia="uk-UA"/>
        </w:rPr>
        <w:t>З</w:t>
      </w:r>
      <w:proofErr w:type="spellStart"/>
      <w:r w:rsidR="005A5186">
        <w:rPr>
          <w:lang w:eastAsia="uk-UA"/>
        </w:rPr>
        <w:t>аповнену</w:t>
      </w:r>
      <w:proofErr w:type="spellEnd"/>
      <w:r w:rsidR="005A5186">
        <w:rPr>
          <w:lang w:eastAsia="uk-UA"/>
        </w:rPr>
        <w:t xml:space="preserve">  </w:t>
      </w:r>
      <w:r w:rsidR="005A5186">
        <w:rPr>
          <w:lang w:val="uk-UA" w:eastAsia="uk-UA"/>
        </w:rPr>
        <w:t>ф</w:t>
      </w:r>
      <w:proofErr w:type="spellStart"/>
      <w:r w:rsidR="008E141E">
        <w:rPr>
          <w:lang w:eastAsia="uk-UA"/>
        </w:rPr>
        <w:t>орму</w:t>
      </w:r>
      <w:proofErr w:type="spellEnd"/>
      <w:r w:rsidR="008E141E">
        <w:rPr>
          <w:lang w:eastAsia="uk-UA"/>
        </w:rPr>
        <w:t xml:space="preserve"> </w:t>
      </w:r>
      <w:r w:rsidR="005A5186">
        <w:rPr>
          <w:lang w:val="uk-UA" w:eastAsia="uk-UA"/>
        </w:rPr>
        <w:t xml:space="preserve">«Цінової </w:t>
      </w:r>
      <w:proofErr w:type="spellStart"/>
      <w:r w:rsidR="008E141E">
        <w:rPr>
          <w:lang w:eastAsia="uk-UA"/>
        </w:rPr>
        <w:t>пропозиції</w:t>
      </w:r>
      <w:proofErr w:type="spellEnd"/>
      <w:r w:rsidR="008E141E">
        <w:rPr>
          <w:lang w:eastAsia="uk-UA"/>
        </w:rPr>
        <w:t xml:space="preserve">» </w:t>
      </w:r>
      <w:proofErr w:type="spellStart"/>
      <w:r w:rsidR="008E141E">
        <w:rPr>
          <w:lang w:eastAsia="uk-UA"/>
        </w:rPr>
        <w:t>згідно</w:t>
      </w:r>
      <w:proofErr w:type="spellEnd"/>
      <w:r w:rsidR="008E141E">
        <w:rPr>
          <w:lang w:eastAsia="uk-UA"/>
        </w:rPr>
        <w:t xml:space="preserve"> з </w:t>
      </w:r>
      <w:proofErr w:type="spellStart"/>
      <w:r w:rsidR="00E105FF" w:rsidRPr="00E105FF">
        <w:rPr>
          <w:lang w:eastAsia="uk-UA"/>
        </w:rPr>
        <w:t>Додатком</w:t>
      </w:r>
      <w:proofErr w:type="spellEnd"/>
      <w:r w:rsidR="00E105FF" w:rsidRPr="00E105FF">
        <w:rPr>
          <w:lang w:eastAsia="uk-UA"/>
        </w:rPr>
        <w:t xml:space="preserve"> №</w:t>
      </w:r>
      <w:r w:rsidR="00E105FF" w:rsidRPr="00E105FF">
        <w:rPr>
          <w:lang w:val="uk-UA" w:eastAsia="uk-UA"/>
        </w:rPr>
        <w:t>1</w:t>
      </w:r>
      <w:r w:rsidR="00E105FF">
        <w:rPr>
          <w:lang w:eastAsia="uk-UA"/>
        </w:rPr>
        <w:t xml:space="preserve"> до </w:t>
      </w:r>
      <w:r w:rsidR="00E105FF">
        <w:rPr>
          <w:lang w:val="uk-UA" w:eastAsia="uk-UA"/>
        </w:rPr>
        <w:t>о</w:t>
      </w:r>
      <w:proofErr w:type="spellStart"/>
      <w:r w:rsidR="00E105FF">
        <w:rPr>
          <w:lang w:eastAsia="uk-UA"/>
        </w:rPr>
        <w:t>голошення</w:t>
      </w:r>
      <w:proofErr w:type="spellEnd"/>
      <w:r w:rsidR="00E105FF">
        <w:rPr>
          <w:lang w:val="uk-UA" w:eastAsia="uk-UA"/>
        </w:rPr>
        <w:t>.</w:t>
      </w:r>
    </w:p>
    <w:p w:rsidR="001D7AA8" w:rsidRPr="001175B7" w:rsidRDefault="00402FCF" w:rsidP="00C45677">
      <w:pPr>
        <w:autoSpaceDE w:val="0"/>
        <w:autoSpaceDN w:val="0"/>
        <w:adjustRightInd w:val="0"/>
        <w:jc w:val="both"/>
        <w:rPr>
          <w:rFonts w:eastAsia="Calibri"/>
          <w:bCs/>
          <w:kern w:val="3"/>
          <w:lang w:val="uk-UA"/>
        </w:rPr>
      </w:pPr>
      <w:r>
        <w:rPr>
          <w:rFonts w:eastAsia="Calibri"/>
          <w:kern w:val="3"/>
          <w:lang w:val="uk-UA"/>
        </w:rPr>
        <w:t>8</w:t>
      </w:r>
      <w:r w:rsidR="001D7AA8" w:rsidRPr="001D7AA8">
        <w:rPr>
          <w:rFonts w:eastAsia="Calibri"/>
          <w:kern w:val="3"/>
          <w:lang w:val="uk-UA"/>
        </w:rPr>
        <w:t xml:space="preserve">. </w:t>
      </w:r>
      <w:r w:rsidR="001D7AA8" w:rsidRPr="001D7AA8">
        <w:rPr>
          <w:rFonts w:eastAsia="Calibri"/>
          <w:bCs/>
          <w:kern w:val="3"/>
          <w:lang w:val="uk-UA"/>
        </w:rPr>
        <w:t>Лист-погодження Учасника з умовами проекту Договору, що міститься в Додатку 4 до оголошення.</w:t>
      </w:r>
    </w:p>
    <w:p w:rsidR="008E141E" w:rsidRPr="00402FCF" w:rsidRDefault="00402FCF" w:rsidP="00402FCF">
      <w:pPr>
        <w:pStyle w:val="a5"/>
        <w:jc w:val="both"/>
        <w:rPr>
          <w:lang w:val="uk-UA"/>
        </w:rPr>
      </w:pPr>
      <w:r>
        <w:rPr>
          <w:rFonts w:eastAsia="Calibri"/>
          <w:iCs/>
          <w:kern w:val="3"/>
          <w:lang w:val="uk-UA"/>
        </w:rPr>
        <w:t>9</w:t>
      </w:r>
      <w:r w:rsidR="001D7AA8" w:rsidRPr="001D7AA8">
        <w:rPr>
          <w:rFonts w:eastAsia="Calibri"/>
          <w:iCs/>
          <w:kern w:val="3"/>
          <w:lang w:val="uk-UA"/>
        </w:rPr>
        <w:t>.</w:t>
      </w:r>
      <w:r w:rsidR="001175B7">
        <w:rPr>
          <w:rFonts w:eastAsia="Calibri"/>
          <w:iCs/>
          <w:kern w:val="3"/>
          <w:lang w:val="uk-UA"/>
        </w:rPr>
        <w:t xml:space="preserve"> </w:t>
      </w:r>
      <w:r w:rsidR="008E141E">
        <w:rPr>
          <w:lang w:val="uk-UA"/>
        </w:rPr>
        <w:t>Л</w:t>
      </w:r>
      <w:proofErr w:type="spellStart"/>
      <w:r w:rsidR="008E141E">
        <w:t>ист-згода</w:t>
      </w:r>
      <w:proofErr w:type="spellEnd"/>
      <w:r w:rsidR="008E141E">
        <w:t xml:space="preserve"> на </w:t>
      </w:r>
      <w:proofErr w:type="spellStart"/>
      <w:r w:rsidR="008E141E">
        <w:t>обробку</w:t>
      </w:r>
      <w:proofErr w:type="spellEnd"/>
      <w:r w:rsidR="008E141E">
        <w:t xml:space="preserve"> </w:t>
      </w:r>
      <w:proofErr w:type="spellStart"/>
      <w:r w:rsidR="008E141E">
        <w:t>персональних</w:t>
      </w:r>
      <w:proofErr w:type="spellEnd"/>
      <w:r w:rsidR="008E141E">
        <w:t xml:space="preserve"> </w:t>
      </w:r>
      <w:proofErr w:type="spellStart"/>
      <w:r w:rsidR="008E141E">
        <w:t>даних</w:t>
      </w:r>
      <w:proofErr w:type="spellEnd"/>
      <w:r>
        <w:rPr>
          <w:lang w:val="uk-UA"/>
        </w:rPr>
        <w:t>. (</w:t>
      </w:r>
      <w:r w:rsidRPr="00402FCF">
        <w:rPr>
          <w:rFonts w:eastAsia="Cambria"/>
          <w:lang w:eastAsia="en-US"/>
        </w:rPr>
        <w:t xml:space="preserve">Фактом </w:t>
      </w:r>
      <w:proofErr w:type="spellStart"/>
      <w:r w:rsidRPr="00402FCF">
        <w:rPr>
          <w:rFonts w:eastAsia="Cambria"/>
          <w:lang w:eastAsia="en-US"/>
        </w:rPr>
        <w:t>подання</w:t>
      </w:r>
      <w:proofErr w:type="spellEnd"/>
      <w:r w:rsidRPr="00402FCF">
        <w:rPr>
          <w:rFonts w:eastAsia="Cambria"/>
          <w:lang w:eastAsia="en-US"/>
        </w:rPr>
        <w:t xml:space="preserve"> </w:t>
      </w:r>
      <w:proofErr w:type="spellStart"/>
      <w:r w:rsidRPr="00402FCF">
        <w:rPr>
          <w:rFonts w:eastAsia="Cambria"/>
          <w:lang w:eastAsia="en-US"/>
        </w:rPr>
        <w:t>пропозиції</w:t>
      </w:r>
      <w:proofErr w:type="spellEnd"/>
      <w:r w:rsidRPr="00402FCF">
        <w:rPr>
          <w:rFonts w:eastAsia="Cambria"/>
          <w:lang w:eastAsia="en-US"/>
        </w:rPr>
        <w:t xml:space="preserve"> </w:t>
      </w:r>
      <w:proofErr w:type="spellStart"/>
      <w:r w:rsidRPr="00402FCF">
        <w:rPr>
          <w:rFonts w:eastAsia="Cambria"/>
          <w:lang w:eastAsia="en-US"/>
        </w:rPr>
        <w:t>учасник</w:t>
      </w:r>
      <w:proofErr w:type="spellEnd"/>
      <w:r w:rsidRPr="00402FCF">
        <w:rPr>
          <w:rFonts w:eastAsia="Cambria"/>
          <w:lang w:eastAsia="en-US"/>
        </w:rPr>
        <w:t xml:space="preserve"> - </w:t>
      </w:r>
      <w:proofErr w:type="spellStart"/>
      <w:r w:rsidRPr="00402FCF">
        <w:rPr>
          <w:rFonts w:eastAsia="Cambria"/>
          <w:lang w:eastAsia="en-US"/>
        </w:rPr>
        <w:t>фізична</w:t>
      </w:r>
      <w:proofErr w:type="spellEnd"/>
      <w:r w:rsidRPr="00402FCF">
        <w:rPr>
          <w:rFonts w:eastAsia="Cambria"/>
          <w:lang w:eastAsia="en-US"/>
        </w:rPr>
        <w:t xml:space="preserve"> особа </w:t>
      </w:r>
      <w:proofErr w:type="spellStart"/>
      <w:r w:rsidRPr="00402FCF">
        <w:rPr>
          <w:rFonts w:eastAsia="Cambria"/>
          <w:lang w:eastAsia="en-US"/>
        </w:rPr>
        <w:t>чи</w:t>
      </w:r>
      <w:proofErr w:type="spellEnd"/>
      <w:r w:rsidRPr="00402FCF">
        <w:rPr>
          <w:rFonts w:eastAsia="Cambria"/>
          <w:lang w:eastAsia="en-US"/>
        </w:rPr>
        <w:t xml:space="preserve"> </w:t>
      </w:r>
      <w:proofErr w:type="spellStart"/>
      <w:r w:rsidRPr="00402FCF">
        <w:rPr>
          <w:rFonts w:eastAsia="Cambria"/>
          <w:lang w:eastAsia="en-US"/>
        </w:rPr>
        <w:t>фізична</w:t>
      </w:r>
      <w:proofErr w:type="spellEnd"/>
      <w:r w:rsidRPr="00402FCF">
        <w:rPr>
          <w:rFonts w:eastAsia="Cambria"/>
          <w:lang w:eastAsia="en-US"/>
        </w:rPr>
        <w:t xml:space="preserve"> особа-</w:t>
      </w:r>
      <w:proofErr w:type="spellStart"/>
      <w:r w:rsidRPr="00402FCF">
        <w:rPr>
          <w:rFonts w:eastAsia="Cambria"/>
          <w:lang w:eastAsia="en-US"/>
        </w:rPr>
        <w:t>підприємець</w:t>
      </w:r>
      <w:proofErr w:type="spellEnd"/>
      <w:r w:rsidRPr="00402FCF">
        <w:rPr>
          <w:rFonts w:eastAsia="Cambria"/>
          <w:lang w:eastAsia="en-US"/>
        </w:rPr>
        <w:t xml:space="preserve">, яка є </w:t>
      </w:r>
      <w:proofErr w:type="spellStart"/>
      <w:r w:rsidRPr="00402FCF">
        <w:rPr>
          <w:rFonts w:eastAsia="Cambria"/>
          <w:lang w:eastAsia="en-US"/>
        </w:rPr>
        <w:t>суб’єктом</w:t>
      </w:r>
      <w:proofErr w:type="spellEnd"/>
      <w:r w:rsidRPr="00402FCF">
        <w:rPr>
          <w:rFonts w:eastAsia="Cambria"/>
          <w:lang w:eastAsia="en-US"/>
        </w:rPr>
        <w:t xml:space="preserve"> </w:t>
      </w:r>
      <w:proofErr w:type="spellStart"/>
      <w:r w:rsidRPr="00402FCF">
        <w:rPr>
          <w:rFonts w:eastAsia="Cambria"/>
          <w:lang w:eastAsia="en-US"/>
        </w:rPr>
        <w:t>персональних</w:t>
      </w:r>
      <w:proofErr w:type="spellEnd"/>
      <w:r w:rsidRPr="00402FCF">
        <w:rPr>
          <w:rFonts w:eastAsia="Cambria"/>
          <w:lang w:eastAsia="en-US"/>
        </w:rPr>
        <w:t xml:space="preserve"> </w:t>
      </w:r>
      <w:proofErr w:type="spellStart"/>
      <w:r w:rsidRPr="00402FCF">
        <w:rPr>
          <w:rFonts w:eastAsia="Cambria"/>
          <w:lang w:eastAsia="en-US"/>
        </w:rPr>
        <w:t>даних</w:t>
      </w:r>
      <w:proofErr w:type="spellEnd"/>
      <w:r w:rsidRPr="00402FCF">
        <w:rPr>
          <w:rFonts w:eastAsia="Cambria"/>
          <w:lang w:eastAsia="en-US"/>
        </w:rPr>
        <w:t xml:space="preserve">, </w:t>
      </w:r>
      <w:proofErr w:type="spellStart"/>
      <w:r w:rsidRPr="00402FCF">
        <w:rPr>
          <w:rFonts w:eastAsia="Cambria"/>
          <w:lang w:eastAsia="en-US"/>
        </w:rPr>
        <w:t>надає</w:t>
      </w:r>
      <w:proofErr w:type="spellEnd"/>
      <w:r w:rsidRPr="00402FCF">
        <w:rPr>
          <w:rFonts w:eastAsia="Cambria"/>
          <w:lang w:eastAsia="en-US"/>
        </w:rPr>
        <w:t xml:space="preserve"> свою </w:t>
      </w:r>
      <w:proofErr w:type="spellStart"/>
      <w:r w:rsidRPr="00402FCF">
        <w:rPr>
          <w:rFonts w:eastAsia="Cambria"/>
          <w:lang w:eastAsia="en-US"/>
        </w:rPr>
        <w:t>безумовну</w:t>
      </w:r>
      <w:proofErr w:type="spellEnd"/>
      <w:r w:rsidRPr="00402FCF">
        <w:rPr>
          <w:rFonts w:eastAsia="Cambria"/>
          <w:lang w:eastAsia="en-US"/>
        </w:rPr>
        <w:t xml:space="preserve"> </w:t>
      </w:r>
      <w:proofErr w:type="spellStart"/>
      <w:r w:rsidRPr="00402FCF">
        <w:rPr>
          <w:rFonts w:eastAsia="Cambria"/>
          <w:lang w:eastAsia="en-US"/>
        </w:rPr>
        <w:t>згоду</w:t>
      </w:r>
      <w:proofErr w:type="spellEnd"/>
      <w:r w:rsidRPr="00402FCF">
        <w:rPr>
          <w:rFonts w:eastAsia="Cambria"/>
          <w:lang w:eastAsia="en-US"/>
        </w:rPr>
        <w:t xml:space="preserve"> </w:t>
      </w:r>
      <w:proofErr w:type="spellStart"/>
      <w:r w:rsidRPr="00402FCF">
        <w:rPr>
          <w:rFonts w:eastAsia="Cambria"/>
          <w:lang w:eastAsia="en-US"/>
        </w:rPr>
        <w:t>суб’єкта</w:t>
      </w:r>
      <w:proofErr w:type="spellEnd"/>
      <w:r w:rsidRPr="00402FCF">
        <w:rPr>
          <w:rFonts w:eastAsia="Cambria"/>
          <w:lang w:eastAsia="en-US"/>
        </w:rPr>
        <w:t xml:space="preserve"> </w:t>
      </w:r>
      <w:proofErr w:type="spellStart"/>
      <w:r w:rsidRPr="00402FCF">
        <w:rPr>
          <w:rFonts w:eastAsia="Cambria"/>
          <w:lang w:eastAsia="en-US"/>
        </w:rPr>
        <w:t>персональних</w:t>
      </w:r>
      <w:proofErr w:type="spellEnd"/>
      <w:r w:rsidRPr="00402FCF">
        <w:rPr>
          <w:rFonts w:eastAsia="Cambria"/>
          <w:lang w:eastAsia="en-US"/>
        </w:rPr>
        <w:t xml:space="preserve"> </w:t>
      </w:r>
      <w:proofErr w:type="spellStart"/>
      <w:r w:rsidRPr="00402FCF">
        <w:rPr>
          <w:rFonts w:eastAsia="Cambria"/>
          <w:lang w:eastAsia="en-US"/>
        </w:rPr>
        <w:t>даних</w:t>
      </w:r>
      <w:proofErr w:type="spellEnd"/>
      <w:r w:rsidRPr="00402FCF">
        <w:rPr>
          <w:rFonts w:eastAsia="Cambria"/>
          <w:lang w:eastAsia="en-US"/>
        </w:rPr>
        <w:t xml:space="preserve"> </w:t>
      </w:r>
      <w:proofErr w:type="spellStart"/>
      <w:r w:rsidRPr="00402FCF">
        <w:rPr>
          <w:rFonts w:eastAsia="Cambria"/>
          <w:lang w:eastAsia="en-US"/>
        </w:rPr>
        <w:t>щодо</w:t>
      </w:r>
      <w:proofErr w:type="spellEnd"/>
      <w:r w:rsidRPr="00402FCF">
        <w:rPr>
          <w:rFonts w:eastAsia="Cambria"/>
          <w:lang w:eastAsia="en-US"/>
        </w:rPr>
        <w:t xml:space="preserve"> </w:t>
      </w:r>
      <w:proofErr w:type="spellStart"/>
      <w:r w:rsidRPr="00402FCF">
        <w:rPr>
          <w:rFonts w:eastAsia="Cambria"/>
          <w:lang w:eastAsia="en-US"/>
        </w:rPr>
        <w:t>обробки</w:t>
      </w:r>
      <w:proofErr w:type="spellEnd"/>
      <w:r w:rsidRPr="00402FCF">
        <w:rPr>
          <w:rFonts w:eastAsia="Cambria"/>
          <w:lang w:eastAsia="en-US"/>
        </w:rPr>
        <w:t xml:space="preserve"> </w:t>
      </w:r>
      <w:proofErr w:type="spellStart"/>
      <w:r w:rsidRPr="00402FCF">
        <w:rPr>
          <w:rFonts w:eastAsia="Cambria"/>
          <w:lang w:eastAsia="en-US"/>
        </w:rPr>
        <w:t>її</w:t>
      </w:r>
      <w:proofErr w:type="spellEnd"/>
      <w:r w:rsidRPr="00402FCF">
        <w:rPr>
          <w:rFonts w:eastAsia="Cambria"/>
          <w:lang w:eastAsia="en-US"/>
        </w:rPr>
        <w:t xml:space="preserve"> </w:t>
      </w:r>
      <w:proofErr w:type="spellStart"/>
      <w:r w:rsidRPr="00402FCF">
        <w:rPr>
          <w:rFonts w:eastAsia="Cambria"/>
          <w:lang w:eastAsia="en-US"/>
        </w:rPr>
        <w:t>персональних</w:t>
      </w:r>
      <w:proofErr w:type="spellEnd"/>
      <w:r w:rsidRPr="00402FCF">
        <w:rPr>
          <w:rFonts w:eastAsia="Cambria"/>
          <w:lang w:eastAsia="en-US"/>
        </w:rPr>
        <w:t xml:space="preserve"> </w:t>
      </w:r>
      <w:proofErr w:type="spellStart"/>
      <w:r w:rsidRPr="00402FCF">
        <w:rPr>
          <w:rFonts w:eastAsia="Cambria"/>
          <w:lang w:eastAsia="en-US"/>
        </w:rPr>
        <w:t>даних</w:t>
      </w:r>
      <w:proofErr w:type="spellEnd"/>
      <w:r w:rsidRPr="00402FCF">
        <w:rPr>
          <w:rFonts w:eastAsia="Cambria"/>
          <w:lang w:eastAsia="en-US"/>
        </w:rPr>
        <w:t xml:space="preserve"> у </w:t>
      </w:r>
      <w:proofErr w:type="spellStart"/>
      <w:r w:rsidRPr="00402FCF">
        <w:rPr>
          <w:rFonts w:eastAsia="Cambria"/>
          <w:lang w:eastAsia="en-US"/>
        </w:rPr>
        <w:t>зв’язку</w:t>
      </w:r>
      <w:proofErr w:type="spellEnd"/>
      <w:r w:rsidRPr="00402FCF">
        <w:rPr>
          <w:rFonts w:eastAsia="Cambria"/>
          <w:lang w:eastAsia="en-US"/>
        </w:rPr>
        <w:t xml:space="preserve"> з </w:t>
      </w:r>
      <w:proofErr w:type="spellStart"/>
      <w:r w:rsidRPr="00402FCF">
        <w:rPr>
          <w:rFonts w:eastAsia="Cambria"/>
          <w:lang w:eastAsia="en-US"/>
        </w:rPr>
        <w:t>участю</w:t>
      </w:r>
      <w:proofErr w:type="spellEnd"/>
      <w:r w:rsidRPr="00402FCF">
        <w:rPr>
          <w:rFonts w:eastAsia="Cambria"/>
          <w:lang w:eastAsia="en-US"/>
        </w:rPr>
        <w:t xml:space="preserve"> у </w:t>
      </w:r>
      <w:proofErr w:type="spellStart"/>
      <w:r w:rsidRPr="00402FCF">
        <w:rPr>
          <w:rFonts w:eastAsia="Cambria"/>
          <w:lang w:eastAsia="en-US"/>
        </w:rPr>
        <w:t>закупівлі</w:t>
      </w:r>
      <w:proofErr w:type="spellEnd"/>
      <w:r w:rsidRPr="00402FCF">
        <w:rPr>
          <w:rFonts w:eastAsia="Cambria"/>
          <w:lang w:eastAsia="en-US"/>
        </w:rPr>
        <w:t xml:space="preserve">, </w:t>
      </w:r>
      <w:proofErr w:type="spellStart"/>
      <w:r w:rsidRPr="00402FCF">
        <w:rPr>
          <w:rFonts w:eastAsia="Cambria"/>
          <w:lang w:eastAsia="en-US"/>
        </w:rPr>
        <w:t>відповідно</w:t>
      </w:r>
      <w:proofErr w:type="spellEnd"/>
      <w:r w:rsidRPr="00402FCF">
        <w:rPr>
          <w:rFonts w:eastAsia="Cambria"/>
          <w:lang w:eastAsia="en-US"/>
        </w:rPr>
        <w:t xml:space="preserve"> до абзацу 4 </w:t>
      </w:r>
      <w:proofErr w:type="spellStart"/>
      <w:r w:rsidRPr="00402FCF">
        <w:rPr>
          <w:rFonts w:eastAsia="Cambria"/>
          <w:lang w:eastAsia="en-US"/>
        </w:rPr>
        <w:t>статті</w:t>
      </w:r>
      <w:proofErr w:type="spellEnd"/>
      <w:r w:rsidRPr="00402FCF">
        <w:rPr>
          <w:rFonts w:eastAsia="Cambria"/>
          <w:lang w:eastAsia="en-US"/>
        </w:rPr>
        <w:t xml:space="preserve"> 2 Закону </w:t>
      </w:r>
      <w:proofErr w:type="spellStart"/>
      <w:r w:rsidRPr="00402FCF">
        <w:rPr>
          <w:rFonts w:eastAsia="Cambria"/>
          <w:lang w:eastAsia="en-US"/>
        </w:rPr>
        <w:t>України</w:t>
      </w:r>
      <w:proofErr w:type="spellEnd"/>
      <w:r w:rsidRPr="00402FCF">
        <w:rPr>
          <w:rFonts w:eastAsia="Cambria"/>
          <w:lang w:eastAsia="en-US"/>
        </w:rPr>
        <w:t xml:space="preserve"> «Про </w:t>
      </w:r>
      <w:proofErr w:type="spellStart"/>
      <w:r w:rsidRPr="00402FCF">
        <w:rPr>
          <w:rFonts w:eastAsia="Cambria"/>
          <w:lang w:eastAsia="en-US"/>
        </w:rPr>
        <w:t>захист</w:t>
      </w:r>
      <w:proofErr w:type="spellEnd"/>
      <w:r w:rsidRPr="00402FCF">
        <w:rPr>
          <w:rFonts w:eastAsia="Cambria"/>
          <w:lang w:eastAsia="en-US"/>
        </w:rPr>
        <w:t xml:space="preserve"> </w:t>
      </w:r>
      <w:proofErr w:type="spellStart"/>
      <w:r w:rsidRPr="00402FCF">
        <w:rPr>
          <w:rFonts w:eastAsia="Cambria"/>
          <w:lang w:eastAsia="en-US"/>
        </w:rPr>
        <w:t>персональних</w:t>
      </w:r>
      <w:proofErr w:type="spellEnd"/>
      <w:r w:rsidRPr="00402FCF">
        <w:rPr>
          <w:rFonts w:eastAsia="Cambria"/>
          <w:lang w:eastAsia="en-US"/>
        </w:rPr>
        <w:t xml:space="preserve"> </w:t>
      </w:r>
      <w:proofErr w:type="spellStart"/>
      <w:r w:rsidRPr="00402FCF">
        <w:rPr>
          <w:rFonts w:eastAsia="Cambria"/>
          <w:lang w:eastAsia="en-US"/>
        </w:rPr>
        <w:t>даних</w:t>
      </w:r>
      <w:proofErr w:type="spellEnd"/>
      <w:r w:rsidRPr="00402FCF">
        <w:rPr>
          <w:rFonts w:eastAsia="Cambria"/>
          <w:lang w:eastAsia="en-US"/>
        </w:rPr>
        <w:t xml:space="preserve">» </w:t>
      </w:r>
      <w:proofErr w:type="spellStart"/>
      <w:r w:rsidRPr="00402FCF">
        <w:rPr>
          <w:rFonts w:eastAsia="Cambria"/>
          <w:lang w:eastAsia="en-US"/>
        </w:rPr>
        <w:t>від</w:t>
      </w:r>
      <w:proofErr w:type="spellEnd"/>
      <w:r w:rsidRPr="00402FCF">
        <w:rPr>
          <w:rFonts w:eastAsia="Cambria"/>
          <w:lang w:eastAsia="en-US"/>
        </w:rPr>
        <w:t xml:space="preserve"> 01.06.2010 № 2297-VI.</w:t>
      </w:r>
      <w:r>
        <w:rPr>
          <w:lang w:val="uk-UA"/>
        </w:rPr>
        <w:t xml:space="preserve"> </w:t>
      </w:r>
      <w:r w:rsidRPr="00402FCF">
        <w:rPr>
          <w:rFonts w:eastAsia="Cambria"/>
          <w:lang w:eastAsia="en-US"/>
        </w:rPr>
        <w:t xml:space="preserve">В </w:t>
      </w:r>
      <w:proofErr w:type="spellStart"/>
      <w:r w:rsidRPr="00402FCF">
        <w:rPr>
          <w:rFonts w:eastAsia="Cambria"/>
          <w:lang w:eastAsia="en-US"/>
        </w:rPr>
        <w:t>усіх</w:t>
      </w:r>
      <w:proofErr w:type="spellEnd"/>
      <w:r w:rsidRPr="00402FCF">
        <w:rPr>
          <w:rFonts w:eastAsia="Cambria"/>
          <w:lang w:eastAsia="en-US"/>
        </w:rPr>
        <w:t xml:space="preserve"> </w:t>
      </w:r>
      <w:proofErr w:type="spellStart"/>
      <w:r w:rsidRPr="00402FCF">
        <w:rPr>
          <w:rFonts w:eastAsia="Cambria"/>
          <w:lang w:eastAsia="en-US"/>
        </w:rPr>
        <w:t>інших</w:t>
      </w:r>
      <w:proofErr w:type="spellEnd"/>
      <w:r w:rsidRPr="00402FCF">
        <w:rPr>
          <w:rFonts w:eastAsia="Cambria"/>
          <w:lang w:eastAsia="en-US"/>
        </w:rPr>
        <w:t xml:space="preserve"> </w:t>
      </w:r>
      <w:proofErr w:type="spellStart"/>
      <w:r w:rsidRPr="00402FCF">
        <w:rPr>
          <w:rFonts w:eastAsia="Cambria"/>
          <w:lang w:eastAsia="en-US"/>
        </w:rPr>
        <w:t>випадках</w:t>
      </w:r>
      <w:proofErr w:type="spellEnd"/>
      <w:r w:rsidRPr="00402FCF">
        <w:rPr>
          <w:rFonts w:eastAsia="Cambria"/>
          <w:lang w:eastAsia="en-US"/>
        </w:rPr>
        <w:t xml:space="preserve">, фактом </w:t>
      </w:r>
      <w:proofErr w:type="spellStart"/>
      <w:r w:rsidRPr="00402FCF">
        <w:rPr>
          <w:rFonts w:eastAsia="Cambria"/>
          <w:lang w:eastAsia="en-US"/>
        </w:rPr>
        <w:t>подання</w:t>
      </w:r>
      <w:proofErr w:type="spellEnd"/>
      <w:r w:rsidRPr="00402FCF">
        <w:rPr>
          <w:rFonts w:eastAsia="Cambria"/>
          <w:lang w:eastAsia="en-US"/>
        </w:rPr>
        <w:t xml:space="preserve"> </w:t>
      </w:r>
      <w:proofErr w:type="spellStart"/>
      <w:r w:rsidRPr="00402FCF">
        <w:rPr>
          <w:rFonts w:eastAsia="Cambria"/>
          <w:lang w:eastAsia="en-US"/>
        </w:rPr>
        <w:t>пропозиції</w:t>
      </w:r>
      <w:proofErr w:type="spellEnd"/>
      <w:r w:rsidRPr="00402FCF">
        <w:rPr>
          <w:rFonts w:eastAsia="Cambria"/>
          <w:lang w:eastAsia="en-US"/>
        </w:rPr>
        <w:t xml:space="preserve"> </w:t>
      </w:r>
      <w:proofErr w:type="spellStart"/>
      <w:r w:rsidRPr="00402FCF">
        <w:rPr>
          <w:rFonts w:eastAsia="Cambria"/>
          <w:lang w:eastAsia="en-US"/>
        </w:rPr>
        <w:t>учасник</w:t>
      </w:r>
      <w:proofErr w:type="spellEnd"/>
      <w:r w:rsidRPr="00402FCF">
        <w:rPr>
          <w:rFonts w:eastAsia="Cambria"/>
          <w:lang w:eastAsia="en-US"/>
        </w:rPr>
        <w:t xml:space="preserve"> – </w:t>
      </w:r>
      <w:proofErr w:type="spellStart"/>
      <w:r w:rsidRPr="00402FCF">
        <w:rPr>
          <w:rFonts w:eastAsia="Cambria"/>
          <w:lang w:eastAsia="en-US"/>
        </w:rPr>
        <w:t>юридична</w:t>
      </w:r>
      <w:proofErr w:type="spellEnd"/>
      <w:r w:rsidRPr="00402FCF">
        <w:rPr>
          <w:rFonts w:eastAsia="Cambria"/>
          <w:lang w:eastAsia="en-US"/>
        </w:rPr>
        <w:t xml:space="preserve"> особа, </w:t>
      </w:r>
      <w:proofErr w:type="spellStart"/>
      <w:r w:rsidRPr="00402FCF">
        <w:rPr>
          <w:rFonts w:eastAsia="Cambria"/>
          <w:lang w:eastAsia="en-US"/>
        </w:rPr>
        <w:t>що</w:t>
      </w:r>
      <w:proofErr w:type="spellEnd"/>
      <w:r w:rsidRPr="00402FCF">
        <w:rPr>
          <w:rFonts w:eastAsia="Cambria"/>
          <w:lang w:eastAsia="en-US"/>
        </w:rPr>
        <w:t xml:space="preserve"> є </w:t>
      </w:r>
      <w:proofErr w:type="spellStart"/>
      <w:r w:rsidRPr="00402FCF">
        <w:rPr>
          <w:rFonts w:eastAsia="Cambria"/>
          <w:lang w:eastAsia="en-US"/>
        </w:rPr>
        <w:t>розпорядником</w:t>
      </w:r>
      <w:proofErr w:type="spellEnd"/>
      <w:r w:rsidRPr="00402FCF">
        <w:rPr>
          <w:rFonts w:eastAsia="Cambria"/>
          <w:lang w:eastAsia="en-US"/>
        </w:rPr>
        <w:t xml:space="preserve"> </w:t>
      </w:r>
      <w:proofErr w:type="spellStart"/>
      <w:r w:rsidRPr="00402FCF">
        <w:rPr>
          <w:rFonts w:eastAsia="Cambria"/>
          <w:lang w:eastAsia="en-US"/>
        </w:rPr>
        <w:t>персональних</w:t>
      </w:r>
      <w:proofErr w:type="spellEnd"/>
      <w:r w:rsidRPr="00402FCF">
        <w:rPr>
          <w:rFonts w:eastAsia="Cambria"/>
          <w:lang w:eastAsia="en-US"/>
        </w:rPr>
        <w:t xml:space="preserve"> </w:t>
      </w:r>
      <w:proofErr w:type="spellStart"/>
      <w:r w:rsidRPr="00402FCF">
        <w:rPr>
          <w:rFonts w:eastAsia="Cambria"/>
          <w:lang w:eastAsia="en-US"/>
        </w:rPr>
        <w:t>даних</w:t>
      </w:r>
      <w:proofErr w:type="spellEnd"/>
      <w:r w:rsidRPr="00402FCF">
        <w:rPr>
          <w:rFonts w:eastAsia="Cambria"/>
          <w:lang w:eastAsia="en-US"/>
        </w:rPr>
        <w:t xml:space="preserve">, </w:t>
      </w:r>
      <w:proofErr w:type="spellStart"/>
      <w:r w:rsidRPr="00402FCF">
        <w:rPr>
          <w:rFonts w:eastAsia="Cambria"/>
          <w:lang w:eastAsia="en-US"/>
        </w:rPr>
        <w:t>підтверджує</w:t>
      </w:r>
      <w:proofErr w:type="spellEnd"/>
      <w:r w:rsidRPr="00402FCF">
        <w:rPr>
          <w:rFonts w:eastAsia="Cambria"/>
          <w:lang w:eastAsia="en-US"/>
        </w:rPr>
        <w:t xml:space="preserve"> </w:t>
      </w:r>
      <w:proofErr w:type="spellStart"/>
      <w:r w:rsidRPr="00402FCF">
        <w:rPr>
          <w:rFonts w:eastAsia="Cambria"/>
          <w:lang w:eastAsia="en-US"/>
        </w:rPr>
        <w:t>наявність</w:t>
      </w:r>
      <w:proofErr w:type="spellEnd"/>
      <w:r w:rsidRPr="00402FCF">
        <w:rPr>
          <w:rFonts w:eastAsia="Cambria"/>
          <w:lang w:eastAsia="en-US"/>
        </w:rPr>
        <w:t xml:space="preserve"> у </w:t>
      </w:r>
      <w:proofErr w:type="spellStart"/>
      <w:r w:rsidRPr="00402FCF">
        <w:rPr>
          <w:rFonts w:eastAsia="Cambria"/>
          <w:lang w:eastAsia="en-US"/>
        </w:rPr>
        <w:t>неї</w:t>
      </w:r>
      <w:proofErr w:type="spellEnd"/>
      <w:r w:rsidRPr="00402FCF">
        <w:rPr>
          <w:rFonts w:eastAsia="Cambria"/>
          <w:lang w:eastAsia="en-US"/>
        </w:rPr>
        <w:t xml:space="preserve"> права на </w:t>
      </w:r>
      <w:proofErr w:type="spellStart"/>
      <w:r w:rsidRPr="00402FCF">
        <w:rPr>
          <w:rFonts w:eastAsia="Cambria"/>
          <w:lang w:eastAsia="en-US"/>
        </w:rPr>
        <w:t>обробку</w:t>
      </w:r>
      <w:proofErr w:type="spellEnd"/>
      <w:r w:rsidRPr="00402FCF">
        <w:rPr>
          <w:rFonts w:eastAsia="Cambria"/>
          <w:lang w:eastAsia="en-US"/>
        </w:rPr>
        <w:t xml:space="preserve"> </w:t>
      </w:r>
      <w:proofErr w:type="spellStart"/>
      <w:r w:rsidRPr="00402FCF">
        <w:rPr>
          <w:rFonts w:eastAsia="Cambria"/>
          <w:lang w:eastAsia="en-US"/>
        </w:rPr>
        <w:t>персональних</w:t>
      </w:r>
      <w:proofErr w:type="spellEnd"/>
      <w:r w:rsidRPr="00402FCF">
        <w:rPr>
          <w:rFonts w:eastAsia="Cambria"/>
          <w:lang w:eastAsia="en-US"/>
        </w:rPr>
        <w:t xml:space="preserve"> </w:t>
      </w:r>
      <w:proofErr w:type="spellStart"/>
      <w:r w:rsidRPr="00402FCF">
        <w:rPr>
          <w:rFonts w:eastAsia="Cambria"/>
          <w:lang w:eastAsia="en-US"/>
        </w:rPr>
        <w:t>даних</w:t>
      </w:r>
      <w:proofErr w:type="spellEnd"/>
      <w:r w:rsidRPr="00402FCF">
        <w:rPr>
          <w:rFonts w:eastAsia="Cambria"/>
          <w:lang w:eastAsia="en-US"/>
        </w:rPr>
        <w:t xml:space="preserve">, а </w:t>
      </w:r>
      <w:proofErr w:type="spellStart"/>
      <w:r w:rsidRPr="00402FCF">
        <w:rPr>
          <w:rFonts w:eastAsia="Cambria"/>
          <w:lang w:eastAsia="en-US"/>
        </w:rPr>
        <w:t>також</w:t>
      </w:r>
      <w:proofErr w:type="spellEnd"/>
      <w:r w:rsidRPr="00402FCF">
        <w:rPr>
          <w:rFonts w:eastAsia="Cambria"/>
          <w:lang w:eastAsia="en-US"/>
        </w:rPr>
        <w:t xml:space="preserve"> </w:t>
      </w:r>
      <w:proofErr w:type="spellStart"/>
      <w:r w:rsidRPr="00402FCF">
        <w:rPr>
          <w:rFonts w:eastAsia="Cambria"/>
          <w:lang w:eastAsia="en-US"/>
        </w:rPr>
        <w:t>надання</w:t>
      </w:r>
      <w:proofErr w:type="spellEnd"/>
      <w:r w:rsidRPr="00402FCF">
        <w:rPr>
          <w:rFonts w:eastAsia="Cambria"/>
          <w:lang w:eastAsia="en-US"/>
        </w:rPr>
        <w:t xml:space="preserve"> такого права </w:t>
      </w:r>
      <w:proofErr w:type="spellStart"/>
      <w:r w:rsidRPr="00402FCF">
        <w:rPr>
          <w:rFonts w:eastAsia="Cambria"/>
          <w:lang w:eastAsia="en-US"/>
        </w:rPr>
        <w:t>замовнику</w:t>
      </w:r>
      <w:proofErr w:type="spellEnd"/>
      <w:r w:rsidRPr="00402FCF">
        <w:rPr>
          <w:rFonts w:eastAsia="Cambria"/>
          <w:lang w:eastAsia="en-US"/>
        </w:rPr>
        <w:t xml:space="preserve">, як </w:t>
      </w:r>
      <w:proofErr w:type="spellStart"/>
      <w:r w:rsidRPr="00402FCF">
        <w:rPr>
          <w:rFonts w:eastAsia="Cambria"/>
          <w:lang w:eastAsia="en-US"/>
        </w:rPr>
        <w:t>одержувачу</w:t>
      </w:r>
      <w:proofErr w:type="spellEnd"/>
      <w:r w:rsidRPr="00402FCF">
        <w:rPr>
          <w:rFonts w:eastAsia="Cambria"/>
          <w:lang w:eastAsia="en-US"/>
        </w:rPr>
        <w:t xml:space="preserve"> </w:t>
      </w:r>
      <w:proofErr w:type="spellStart"/>
      <w:r w:rsidRPr="00402FCF">
        <w:rPr>
          <w:rFonts w:eastAsia="Cambria"/>
          <w:lang w:eastAsia="en-US"/>
        </w:rPr>
        <w:t>зазначених</w:t>
      </w:r>
      <w:proofErr w:type="spellEnd"/>
      <w:r w:rsidRPr="00402FCF">
        <w:rPr>
          <w:rFonts w:eastAsia="Cambria"/>
          <w:lang w:eastAsia="en-US"/>
        </w:rPr>
        <w:t xml:space="preserve"> </w:t>
      </w:r>
      <w:proofErr w:type="spellStart"/>
      <w:r w:rsidRPr="00402FCF">
        <w:rPr>
          <w:rFonts w:eastAsia="Cambria"/>
          <w:lang w:eastAsia="en-US"/>
        </w:rPr>
        <w:t>персональних</w:t>
      </w:r>
      <w:proofErr w:type="spellEnd"/>
      <w:r w:rsidRPr="00402FCF">
        <w:rPr>
          <w:rFonts w:eastAsia="Cambria"/>
          <w:lang w:eastAsia="en-US"/>
        </w:rPr>
        <w:t xml:space="preserve"> </w:t>
      </w:r>
      <w:proofErr w:type="spellStart"/>
      <w:r w:rsidRPr="00402FCF">
        <w:rPr>
          <w:rFonts w:eastAsia="Cambria"/>
          <w:lang w:eastAsia="en-US"/>
        </w:rPr>
        <w:t>даних</w:t>
      </w:r>
      <w:proofErr w:type="spellEnd"/>
      <w:r w:rsidRPr="00402FCF">
        <w:rPr>
          <w:rFonts w:eastAsia="Cambria"/>
          <w:lang w:eastAsia="en-US"/>
        </w:rPr>
        <w:t xml:space="preserve"> </w:t>
      </w:r>
      <w:proofErr w:type="spellStart"/>
      <w:r w:rsidRPr="00402FCF">
        <w:rPr>
          <w:rFonts w:eastAsia="Cambria"/>
          <w:lang w:eastAsia="en-US"/>
        </w:rPr>
        <w:t>від</w:t>
      </w:r>
      <w:proofErr w:type="spellEnd"/>
      <w:r w:rsidRPr="00402FCF">
        <w:rPr>
          <w:rFonts w:eastAsia="Cambria"/>
          <w:lang w:eastAsia="en-US"/>
        </w:rPr>
        <w:t xml:space="preserve"> </w:t>
      </w:r>
      <w:proofErr w:type="spellStart"/>
      <w:r w:rsidRPr="00402FCF">
        <w:rPr>
          <w:rFonts w:eastAsia="Cambria"/>
          <w:lang w:eastAsia="en-US"/>
        </w:rPr>
        <w:t>імені</w:t>
      </w:r>
      <w:proofErr w:type="spellEnd"/>
      <w:r w:rsidRPr="00402FCF">
        <w:rPr>
          <w:rFonts w:eastAsia="Cambria"/>
          <w:lang w:eastAsia="en-US"/>
        </w:rPr>
        <w:t xml:space="preserve"> </w:t>
      </w:r>
      <w:proofErr w:type="spellStart"/>
      <w:r w:rsidRPr="00402FCF">
        <w:rPr>
          <w:rFonts w:eastAsia="Cambria"/>
          <w:lang w:eastAsia="en-US"/>
        </w:rPr>
        <w:t>суб’єкта</w:t>
      </w:r>
      <w:proofErr w:type="spellEnd"/>
      <w:r w:rsidRPr="00402FCF">
        <w:rPr>
          <w:rFonts w:eastAsia="Cambria"/>
          <w:lang w:eastAsia="en-US"/>
        </w:rPr>
        <w:t xml:space="preserve"> (</w:t>
      </w:r>
      <w:proofErr w:type="spellStart"/>
      <w:r w:rsidRPr="00402FCF">
        <w:rPr>
          <w:rFonts w:eastAsia="Cambria"/>
          <w:lang w:eastAsia="en-US"/>
        </w:rPr>
        <w:t>володільця</w:t>
      </w:r>
      <w:proofErr w:type="spellEnd"/>
      <w:r w:rsidRPr="00402FCF">
        <w:rPr>
          <w:rFonts w:eastAsia="Cambria"/>
          <w:lang w:eastAsia="en-US"/>
        </w:rPr>
        <w:t xml:space="preserve">). Таким чином, </w:t>
      </w:r>
      <w:proofErr w:type="spellStart"/>
      <w:r w:rsidRPr="00402FCF">
        <w:rPr>
          <w:rFonts w:eastAsia="Cambria"/>
          <w:lang w:eastAsia="en-US"/>
        </w:rPr>
        <w:t>відповідальність</w:t>
      </w:r>
      <w:proofErr w:type="spellEnd"/>
      <w:r w:rsidRPr="00402FCF">
        <w:rPr>
          <w:rFonts w:eastAsia="Cambria"/>
          <w:lang w:eastAsia="en-US"/>
        </w:rPr>
        <w:t xml:space="preserve"> за </w:t>
      </w:r>
      <w:proofErr w:type="spellStart"/>
      <w:r w:rsidRPr="00402FCF">
        <w:rPr>
          <w:rFonts w:eastAsia="Cambria"/>
          <w:lang w:eastAsia="en-US"/>
        </w:rPr>
        <w:t>неправомірну</w:t>
      </w:r>
      <w:proofErr w:type="spellEnd"/>
      <w:r w:rsidRPr="00402FCF">
        <w:rPr>
          <w:rFonts w:eastAsia="Cambria"/>
          <w:lang w:eastAsia="en-US"/>
        </w:rPr>
        <w:t xml:space="preserve"> передачу </w:t>
      </w:r>
      <w:proofErr w:type="spellStart"/>
      <w:r w:rsidRPr="00402FCF">
        <w:rPr>
          <w:rFonts w:eastAsia="Cambria"/>
          <w:lang w:eastAsia="en-US"/>
        </w:rPr>
        <w:t>замовнику</w:t>
      </w:r>
      <w:proofErr w:type="spellEnd"/>
      <w:r w:rsidRPr="00402FCF">
        <w:rPr>
          <w:rFonts w:eastAsia="Cambria"/>
          <w:lang w:eastAsia="en-US"/>
        </w:rPr>
        <w:t xml:space="preserve"> </w:t>
      </w:r>
      <w:proofErr w:type="spellStart"/>
      <w:r w:rsidRPr="00402FCF">
        <w:rPr>
          <w:rFonts w:eastAsia="Cambria"/>
          <w:lang w:eastAsia="en-US"/>
        </w:rPr>
        <w:lastRenderedPageBreak/>
        <w:t>персональних</w:t>
      </w:r>
      <w:proofErr w:type="spellEnd"/>
      <w:r w:rsidRPr="00402FCF">
        <w:rPr>
          <w:rFonts w:eastAsia="Cambria"/>
          <w:lang w:eastAsia="en-US"/>
        </w:rPr>
        <w:t xml:space="preserve"> </w:t>
      </w:r>
      <w:proofErr w:type="spellStart"/>
      <w:r w:rsidRPr="00402FCF">
        <w:rPr>
          <w:rFonts w:eastAsia="Cambria"/>
          <w:lang w:eastAsia="en-US"/>
        </w:rPr>
        <w:t>даних</w:t>
      </w:r>
      <w:proofErr w:type="spellEnd"/>
      <w:r w:rsidRPr="00402FCF">
        <w:rPr>
          <w:rFonts w:eastAsia="Cambria"/>
          <w:lang w:eastAsia="en-US"/>
        </w:rPr>
        <w:t xml:space="preserve">, а </w:t>
      </w:r>
      <w:proofErr w:type="spellStart"/>
      <w:r w:rsidRPr="00402FCF">
        <w:rPr>
          <w:rFonts w:eastAsia="Cambria"/>
          <w:lang w:eastAsia="en-US"/>
        </w:rPr>
        <w:t>також</w:t>
      </w:r>
      <w:proofErr w:type="spellEnd"/>
      <w:r w:rsidRPr="00402FCF">
        <w:rPr>
          <w:rFonts w:eastAsia="Cambria"/>
          <w:lang w:eastAsia="en-US"/>
        </w:rPr>
        <w:t xml:space="preserve"> </w:t>
      </w:r>
      <w:proofErr w:type="spellStart"/>
      <w:r w:rsidRPr="00402FCF">
        <w:rPr>
          <w:rFonts w:eastAsia="Cambria"/>
          <w:lang w:eastAsia="en-US"/>
        </w:rPr>
        <w:t>їх</w:t>
      </w:r>
      <w:proofErr w:type="spellEnd"/>
      <w:r w:rsidRPr="00402FCF">
        <w:rPr>
          <w:rFonts w:eastAsia="Cambria"/>
          <w:lang w:eastAsia="en-US"/>
        </w:rPr>
        <w:t xml:space="preserve"> </w:t>
      </w:r>
      <w:proofErr w:type="spellStart"/>
      <w:r w:rsidRPr="00402FCF">
        <w:rPr>
          <w:rFonts w:eastAsia="Cambria"/>
          <w:lang w:eastAsia="en-US"/>
        </w:rPr>
        <w:t>обробку</w:t>
      </w:r>
      <w:proofErr w:type="spellEnd"/>
      <w:r w:rsidRPr="00402FCF">
        <w:rPr>
          <w:rFonts w:eastAsia="Cambria"/>
          <w:lang w:eastAsia="en-US"/>
        </w:rPr>
        <w:t xml:space="preserve">, </w:t>
      </w:r>
      <w:proofErr w:type="spellStart"/>
      <w:r w:rsidRPr="00402FCF">
        <w:rPr>
          <w:rFonts w:eastAsia="Cambria"/>
          <w:lang w:eastAsia="en-US"/>
        </w:rPr>
        <w:t>несе</w:t>
      </w:r>
      <w:proofErr w:type="spellEnd"/>
      <w:r w:rsidRPr="00402FCF">
        <w:rPr>
          <w:rFonts w:eastAsia="Cambria"/>
          <w:lang w:eastAsia="en-US"/>
        </w:rPr>
        <w:t xml:space="preserve"> </w:t>
      </w:r>
      <w:proofErr w:type="spellStart"/>
      <w:r w:rsidRPr="00402FCF">
        <w:rPr>
          <w:rFonts w:eastAsia="Cambria"/>
          <w:lang w:eastAsia="en-US"/>
        </w:rPr>
        <w:t>виключно</w:t>
      </w:r>
      <w:proofErr w:type="spellEnd"/>
      <w:r w:rsidRPr="00402FCF">
        <w:rPr>
          <w:rFonts w:eastAsia="Cambria"/>
          <w:lang w:eastAsia="en-US"/>
        </w:rPr>
        <w:t xml:space="preserve"> </w:t>
      </w:r>
      <w:proofErr w:type="spellStart"/>
      <w:r w:rsidRPr="00402FCF">
        <w:rPr>
          <w:rFonts w:eastAsia="Cambria"/>
          <w:lang w:eastAsia="en-US"/>
        </w:rPr>
        <w:t>учасник</w:t>
      </w:r>
      <w:proofErr w:type="spellEnd"/>
      <w:r w:rsidRPr="00402FCF">
        <w:rPr>
          <w:rFonts w:eastAsia="Cambria"/>
          <w:lang w:eastAsia="en-US"/>
        </w:rPr>
        <w:t xml:space="preserve"> </w:t>
      </w:r>
      <w:proofErr w:type="spellStart"/>
      <w:r w:rsidRPr="00402FCF">
        <w:rPr>
          <w:rFonts w:eastAsia="Cambria"/>
          <w:lang w:eastAsia="en-US"/>
        </w:rPr>
        <w:t>спрощеної</w:t>
      </w:r>
      <w:proofErr w:type="spellEnd"/>
      <w:r w:rsidRPr="00402FCF">
        <w:rPr>
          <w:rFonts w:eastAsia="Cambria"/>
          <w:lang w:eastAsia="en-US"/>
        </w:rPr>
        <w:t xml:space="preserve"> </w:t>
      </w:r>
      <w:proofErr w:type="spellStart"/>
      <w:r w:rsidRPr="00402FCF">
        <w:rPr>
          <w:rFonts w:eastAsia="Cambria"/>
          <w:lang w:eastAsia="en-US"/>
        </w:rPr>
        <w:t>закупівлі</w:t>
      </w:r>
      <w:proofErr w:type="spellEnd"/>
      <w:r w:rsidRPr="00402FCF">
        <w:rPr>
          <w:rFonts w:eastAsia="Cambria"/>
          <w:lang w:eastAsia="en-US"/>
        </w:rPr>
        <w:t xml:space="preserve">, </w:t>
      </w:r>
      <w:proofErr w:type="spellStart"/>
      <w:r w:rsidRPr="00402FCF">
        <w:rPr>
          <w:rFonts w:eastAsia="Cambria"/>
          <w:lang w:eastAsia="en-US"/>
        </w:rPr>
        <w:t>що</w:t>
      </w:r>
      <w:proofErr w:type="spellEnd"/>
      <w:r w:rsidRPr="00402FCF">
        <w:rPr>
          <w:rFonts w:eastAsia="Cambria"/>
          <w:lang w:eastAsia="en-US"/>
        </w:rPr>
        <w:t xml:space="preserve"> подав </w:t>
      </w:r>
      <w:proofErr w:type="spellStart"/>
      <w:r w:rsidRPr="00402FCF">
        <w:rPr>
          <w:rFonts w:eastAsia="Cambria"/>
          <w:lang w:eastAsia="en-US"/>
        </w:rPr>
        <w:t>пропозицію</w:t>
      </w:r>
      <w:proofErr w:type="spellEnd"/>
      <w:r w:rsidRPr="00402FCF">
        <w:rPr>
          <w:rFonts w:eastAsia="Cambria"/>
          <w:lang w:eastAsia="en-US"/>
        </w:rPr>
        <w:t>.</w:t>
      </w:r>
      <w:r>
        <w:rPr>
          <w:rFonts w:eastAsia="Arial"/>
          <w:lang w:val="uk-UA" w:eastAsia="uk-UA"/>
        </w:rPr>
        <w:t>)</w:t>
      </w:r>
      <w:r w:rsidR="00E105FF">
        <w:rPr>
          <w:lang w:val="uk-UA" w:eastAsia="uk-UA"/>
        </w:rPr>
        <w:t>.</w:t>
      </w:r>
    </w:p>
    <w:p w:rsidR="001175B7" w:rsidRDefault="00402FCF" w:rsidP="00C4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eastAsia="Calibri"/>
          <w:iCs/>
          <w:kern w:val="3"/>
          <w:lang w:val="uk-UA"/>
        </w:rPr>
      </w:pPr>
      <w:r>
        <w:rPr>
          <w:rFonts w:eastAsia="Calibri"/>
          <w:iCs/>
          <w:kern w:val="3"/>
          <w:lang w:val="uk-UA"/>
        </w:rPr>
        <w:t>10</w:t>
      </w:r>
      <w:r w:rsidR="001D7AA8" w:rsidRPr="001D7AA8">
        <w:rPr>
          <w:rFonts w:eastAsia="Calibri"/>
          <w:iCs/>
          <w:kern w:val="3"/>
          <w:lang w:val="uk-UA"/>
        </w:rPr>
        <w:t xml:space="preserve">. </w:t>
      </w:r>
      <w:r w:rsidR="001D7AA8" w:rsidRPr="001D7AA8">
        <w:rPr>
          <w:lang w:eastAsia="ar-SA"/>
        </w:rPr>
        <w:t xml:space="preserve"> </w:t>
      </w:r>
      <w:proofErr w:type="spellStart"/>
      <w:r w:rsidR="001D7AA8" w:rsidRPr="001D7AA8">
        <w:rPr>
          <w:lang w:eastAsia="ar-SA"/>
        </w:rPr>
        <w:t>Гарантійний</w:t>
      </w:r>
      <w:proofErr w:type="spellEnd"/>
      <w:r w:rsidR="001D7AA8" w:rsidRPr="001D7AA8">
        <w:rPr>
          <w:lang w:eastAsia="ar-SA"/>
        </w:rPr>
        <w:t xml:space="preserve">  лист </w:t>
      </w:r>
      <w:proofErr w:type="spellStart"/>
      <w:r w:rsidR="001D7AA8" w:rsidRPr="001D7AA8">
        <w:rPr>
          <w:lang w:eastAsia="ar-SA"/>
        </w:rPr>
        <w:t>від</w:t>
      </w:r>
      <w:proofErr w:type="spellEnd"/>
      <w:r w:rsidR="001D7AA8" w:rsidRPr="001D7AA8">
        <w:rPr>
          <w:lang w:eastAsia="ar-SA"/>
        </w:rPr>
        <w:t xml:space="preserve"> </w:t>
      </w:r>
      <w:proofErr w:type="spellStart"/>
      <w:r w:rsidR="001D7AA8" w:rsidRPr="001D7AA8">
        <w:rPr>
          <w:lang w:eastAsia="ar-SA"/>
        </w:rPr>
        <w:t>Учасника</w:t>
      </w:r>
      <w:proofErr w:type="spellEnd"/>
      <w:r w:rsidR="001D7AA8" w:rsidRPr="001D7AA8">
        <w:rPr>
          <w:lang w:eastAsia="ar-SA"/>
        </w:rPr>
        <w:t xml:space="preserve">  </w:t>
      </w:r>
      <w:proofErr w:type="spellStart"/>
      <w:r w:rsidR="001D7AA8" w:rsidRPr="001D7AA8">
        <w:rPr>
          <w:lang w:eastAsia="ar-SA"/>
        </w:rPr>
        <w:t>наступного</w:t>
      </w:r>
      <w:proofErr w:type="spellEnd"/>
      <w:r w:rsidR="001D7AA8" w:rsidRPr="001D7AA8">
        <w:rPr>
          <w:lang w:eastAsia="ar-SA"/>
        </w:rPr>
        <w:t xml:space="preserve"> </w:t>
      </w:r>
      <w:proofErr w:type="spellStart"/>
      <w:r w:rsidR="001D7AA8" w:rsidRPr="001D7AA8">
        <w:rPr>
          <w:lang w:eastAsia="ar-SA"/>
        </w:rPr>
        <w:t>змісту</w:t>
      </w:r>
      <w:proofErr w:type="spellEnd"/>
      <w:r w:rsidR="001D7AA8" w:rsidRPr="001D7AA8">
        <w:rPr>
          <w:lang w:eastAsia="ar-SA"/>
        </w:rPr>
        <w:t>:</w:t>
      </w:r>
      <w:r w:rsidR="001175B7">
        <w:rPr>
          <w:rFonts w:eastAsia="Calibri"/>
          <w:iCs/>
          <w:kern w:val="3"/>
          <w:lang w:val="uk-UA"/>
        </w:rPr>
        <w:t xml:space="preserve"> </w:t>
      </w:r>
    </w:p>
    <w:p w:rsidR="00402FCF" w:rsidRDefault="001D7AA8" w:rsidP="00C4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Theme="minorHAnsi" w:eastAsia="Calibri" w:hAnsiTheme="minorHAnsi" w:cstheme="minorBidi"/>
          <w:kern w:val="3"/>
          <w:lang w:val="uk-UA" w:eastAsia="uk-UA"/>
        </w:rPr>
      </w:pPr>
      <w:r w:rsidRPr="001D7AA8">
        <w:rPr>
          <w:rFonts w:eastAsiaTheme="minorHAnsi"/>
          <w:lang w:val="uk-UA" w:eastAsia="ar-SA"/>
        </w:rPr>
        <w:t xml:space="preserve">“Даним листом підтверджуємо, що </w:t>
      </w:r>
      <w:r w:rsidRPr="001D7AA8">
        <w:rPr>
          <w:rFonts w:eastAsiaTheme="minorHAnsi"/>
          <w:u w:val="single"/>
          <w:lang w:val="uk-UA" w:eastAsia="ar-SA"/>
        </w:rPr>
        <w:t>зазначити найменування Учасника</w:t>
      </w:r>
      <w:r w:rsidRPr="001D7AA8">
        <w:rPr>
          <w:rFonts w:eastAsiaTheme="minorHAnsi"/>
          <w:lang w:val="uk-UA" w:eastAsia="ar-S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1D7AA8">
        <w:rPr>
          <w:rFonts w:asciiTheme="minorHAnsi" w:eastAsia="Calibri" w:hAnsiTheme="minorHAnsi" w:cstheme="minorBidi"/>
          <w:kern w:val="3"/>
          <w:lang w:val="uk-UA" w:eastAsia="uk-UA"/>
        </w:rPr>
        <w:t xml:space="preserve">   </w:t>
      </w:r>
    </w:p>
    <w:p w:rsidR="00402FCF" w:rsidRPr="00402FCF" w:rsidRDefault="00402FCF" w:rsidP="00402FCF">
      <w:pPr>
        <w:ind w:right="120"/>
        <w:jc w:val="both"/>
        <w:rPr>
          <w:lang w:eastAsia="uk-UA"/>
        </w:rPr>
      </w:pPr>
      <w:r>
        <w:rPr>
          <w:rFonts w:eastAsia="Calibri"/>
          <w:kern w:val="3"/>
          <w:lang w:val="uk-UA" w:eastAsia="uk-UA"/>
        </w:rPr>
        <w:t xml:space="preserve">11. </w:t>
      </w:r>
      <w:proofErr w:type="spellStart"/>
      <w:r w:rsidRPr="00402FCF">
        <w:rPr>
          <w:lang w:eastAsia="uk-UA"/>
        </w:rPr>
        <w:t>Довідка</w:t>
      </w:r>
      <w:proofErr w:type="spellEnd"/>
      <w:r w:rsidRPr="00402FCF">
        <w:rPr>
          <w:lang w:eastAsia="uk-UA"/>
        </w:rPr>
        <w:t xml:space="preserve">, </w:t>
      </w:r>
      <w:proofErr w:type="spellStart"/>
      <w:r w:rsidRPr="00402FCF">
        <w:rPr>
          <w:lang w:eastAsia="uk-UA"/>
        </w:rPr>
        <w:t>складена</w:t>
      </w:r>
      <w:proofErr w:type="spellEnd"/>
      <w:r w:rsidRPr="00402FCF">
        <w:rPr>
          <w:lang w:eastAsia="uk-UA"/>
        </w:rPr>
        <w:t xml:space="preserve"> в </w:t>
      </w:r>
      <w:proofErr w:type="spellStart"/>
      <w:r w:rsidRPr="00402FCF">
        <w:rPr>
          <w:lang w:eastAsia="uk-UA"/>
        </w:rPr>
        <w:t>довільній</w:t>
      </w:r>
      <w:proofErr w:type="spellEnd"/>
      <w:r w:rsidRPr="00402FCF">
        <w:rPr>
          <w:lang w:eastAsia="uk-UA"/>
        </w:rPr>
        <w:t xml:space="preserve"> </w:t>
      </w:r>
      <w:proofErr w:type="spellStart"/>
      <w:r w:rsidRPr="00402FCF">
        <w:rPr>
          <w:lang w:eastAsia="uk-UA"/>
        </w:rPr>
        <w:t>формі</w:t>
      </w:r>
      <w:proofErr w:type="spellEnd"/>
      <w:r w:rsidRPr="00402FCF">
        <w:rPr>
          <w:lang w:eastAsia="uk-UA"/>
        </w:rPr>
        <w:t xml:space="preserve">, яка </w:t>
      </w:r>
      <w:proofErr w:type="spellStart"/>
      <w:r w:rsidRPr="00402FCF">
        <w:rPr>
          <w:lang w:eastAsia="uk-UA"/>
        </w:rPr>
        <w:t>містить</w:t>
      </w:r>
      <w:proofErr w:type="spellEnd"/>
      <w:r w:rsidRPr="00402FCF">
        <w:rPr>
          <w:lang w:eastAsia="uk-UA"/>
        </w:rPr>
        <w:t xml:space="preserve"> </w:t>
      </w:r>
      <w:proofErr w:type="spellStart"/>
      <w:r w:rsidRPr="00402FCF">
        <w:rPr>
          <w:lang w:eastAsia="uk-UA"/>
        </w:rPr>
        <w:t>інформацію</w:t>
      </w:r>
      <w:proofErr w:type="spellEnd"/>
      <w:r w:rsidRPr="00402FCF">
        <w:rPr>
          <w:lang w:eastAsia="uk-UA"/>
        </w:rPr>
        <w:t xml:space="preserve"> про </w:t>
      </w:r>
      <w:proofErr w:type="spellStart"/>
      <w:r w:rsidRPr="00402FCF">
        <w:rPr>
          <w:lang w:eastAsia="uk-UA"/>
        </w:rPr>
        <w:t>засновника</w:t>
      </w:r>
      <w:proofErr w:type="spellEnd"/>
      <w:r w:rsidRPr="00402FCF">
        <w:rPr>
          <w:lang w:eastAsia="uk-UA"/>
        </w:rPr>
        <w:t xml:space="preserve"> та </w:t>
      </w:r>
      <w:proofErr w:type="spellStart"/>
      <w:r w:rsidRPr="00402FCF">
        <w:rPr>
          <w:lang w:eastAsia="uk-UA"/>
        </w:rPr>
        <w:t>кінцевого</w:t>
      </w:r>
      <w:proofErr w:type="spellEnd"/>
      <w:r w:rsidRPr="00402FCF">
        <w:rPr>
          <w:lang w:eastAsia="uk-UA"/>
        </w:rPr>
        <w:t xml:space="preserve"> </w:t>
      </w:r>
      <w:proofErr w:type="spellStart"/>
      <w:r w:rsidRPr="00402FCF">
        <w:rPr>
          <w:lang w:eastAsia="uk-UA"/>
        </w:rPr>
        <w:t>бенефіціарного</w:t>
      </w:r>
      <w:proofErr w:type="spellEnd"/>
      <w:r w:rsidRPr="00402FCF">
        <w:rPr>
          <w:lang w:eastAsia="uk-UA"/>
        </w:rPr>
        <w:t xml:space="preserve"> </w:t>
      </w:r>
      <w:proofErr w:type="spellStart"/>
      <w:r w:rsidRPr="00402FCF">
        <w:rPr>
          <w:lang w:eastAsia="uk-UA"/>
        </w:rPr>
        <w:t>власника</w:t>
      </w:r>
      <w:proofErr w:type="spellEnd"/>
      <w:r w:rsidRPr="00402FCF">
        <w:rPr>
          <w:lang w:eastAsia="uk-UA"/>
        </w:rPr>
        <w:t xml:space="preserve"> </w:t>
      </w:r>
      <w:proofErr w:type="spellStart"/>
      <w:r w:rsidRPr="00402FCF">
        <w:rPr>
          <w:lang w:eastAsia="uk-UA"/>
        </w:rPr>
        <w:t>учасника</w:t>
      </w:r>
      <w:proofErr w:type="spellEnd"/>
      <w:r w:rsidRPr="00402FCF">
        <w:rPr>
          <w:lang w:eastAsia="uk-UA"/>
        </w:rPr>
        <w:t xml:space="preserve">, </w:t>
      </w:r>
      <w:proofErr w:type="spellStart"/>
      <w:r w:rsidRPr="00402FCF">
        <w:rPr>
          <w:lang w:eastAsia="uk-UA"/>
        </w:rPr>
        <w:t>зокрема</w:t>
      </w:r>
      <w:proofErr w:type="spellEnd"/>
      <w:r w:rsidRPr="00402FCF">
        <w:rPr>
          <w:lang w:eastAsia="uk-UA"/>
        </w:rPr>
        <w:t xml:space="preserve">: </w:t>
      </w:r>
      <w:proofErr w:type="spellStart"/>
      <w:r w:rsidRPr="00402FCF">
        <w:rPr>
          <w:lang w:eastAsia="uk-UA"/>
        </w:rPr>
        <w:t>назва</w:t>
      </w:r>
      <w:proofErr w:type="spellEnd"/>
      <w:r w:rsidRPr="00402FCF">
        <w:rPr>
          <w:lang w:eastAsia="uk-UA"/>
        </w:rPr>
        <w:t xml:space="preserve"> </w:t>
      </w:r>
      <w:proofErr w:type="spellStart"/>
      <w:r w:rsidRPr="00402FCF">
        <w:rPr>
          <w:lang w:eastAsia="uk-UA"/>
        </w:rPr>
        <w:t>юридичної</w:t>
      </w:r>
      <w:proofErr w:type="spellEnd"/>
      <w:r w:rsidRPr="00402FCF">
        <w:rPr>
          <w:lang w:eastAsia="uk-UA"/>
        </w:rPr>
        <w:t xml:space="preserve"> особи, </w:t>
      </w:r>
      <w:proofErr w:type="spellStart"/>
      <w:r w:rsidRPr="00402FCF">
        <w:rPr>
          <w:lang w:eastAsia="uk-UA"/>
        </w:rPr>
        <w:t>що</w:t>
      </w:r>
      <w:proofErr w:type="spellEnd"/>
      <w:r w:rsidRPr="00402FCF">
        <w:rPr>
          <w:lang w:eastAsia="uk-UA"/>
        </w:rPr>
        <w:t xml:space="preserve"> є </w:t>
      </w:r>
      <w:proofErr w:type="spellStart"/>
      <w:r w:rsidRPr="00402FCF">
        <w:rPr>
          <w:lang w:eastAsia="uk-UA"/>
        </w:rPr>
        <w:t>засновником</w:t>
      </w:r>
      <w:proofErr w:type="spellEnd"/>
      <w:r w:rsidRPr="00402FCF">
        <w:rPr>
          <w:lang w:eastAsia="uk-UA"/>
        </w:rPr>
        <w:t xml:space="preserve"> </w:t>
      </w:r>
      <w:proofErr w:type="spellStart"/>
      <w:r w:rsidRPr="00402FCF">
        <w:rPr>
          <w:lang w:eastAsia="uk-UA"/>
        </w:rPr>
        <w:t>учасника</w:t>
      </w:r>
      <w:proofErr w:type="spellEnd"/>
      <w:r w:rsidRPr="00402FCF">
        <w:rPr>
          <w:lang w:eastAsia="uk-UA"/>
        </w:rPr>
        <w:t xml:space="preserve">, </w:t>
      </w:r>
      <w:proofErr w:type="spellStart"/>
      <w:r w:rsidRPr="00402FCF">
        <w:rPr>
          <w:lang w:eastAsia="uk-UA"/>
        </w:rPr>
        <w:t>її</w:t>
      </w:r>
      <w:proofErr w:type="spellEnd"/>
      <w:r w:rsidRPr="00402FCF">
        <w:rPr>
          <w:lang w:eastAsia="uk-UA"/>
        </w:rPr>
        <w:t xml:space="preserve"> </w:t>
      </w:r>
      <w:proofErr w:type="spellStart"/>
      <w:r w:rsidRPr="00402FCF">
        <w:rPr>
          <w:lang w:eastAsia="uk-UA"/>
        </w:rPr>
        <w:t>місцезнаходження</w:t>
      </w:r>
      <w:proofErr w:type="spellEnd"/>
      <w:r w:rsidRPr="00402FCF">
        <w:rPr>
          <w:lang w:eastAsia="uk-UA"/>
        </w:rPr>
        <w:t xml:space="preserve"> та </w:t>
      </w:r>
      <w:proofErr w:type="spellStart"/>
      <w:r w:rsidRPr="00402FCF">
        <w:rPr>
          <w:lang w:eastAsia="uk-UA"/>
        </w:rPr>
        <w:t>країна</w:t>
      </w:r>
      <w:proofErr w:type="spellEnd"/>
      <w:r w:rsidRPr="00402FCF">
        <w:rPr>
          <w:lang w:eastAsia="uk-UA"/>
        </w:rPr>
        <w:t xml:space="preserve"> </w:t>
      </w:r>
      <w:proofErr w:type="spellStart"/>
      <w:r w:rsidRPr="00402FCF">
        <w:rPr>
          <w:lang w:eastAsia="uk-UA"/>
        </w:rPr>
        <w:t>реєстрації</w:t>
      </w:r>
      <w:proofErr w:type="spellEnd"/>
      <w:r w:rsidRPr="00402FCF">
        <w:rPr>
          <w:lang w:eastAsia="uk-UA"/>
        </w:rPr>
        <w:t xml:space="preserve">; </w:t>
      </w:r>
      <w:proofErr w:type="spellStart"/>
      <w:r w:rsidRPr="00402FCF">
        <w:rPr>
          <w:lang w:eastAsia="uk-UA"/>
        </w:rPr>
        <w:t>прізвище</w:t>
      </w:r>
      <w:proofErr w:type="spellEnd"/>
      <w:r w:rsidRPr="00402FCF">
        <w:rPr>
          <w:lang w:eastAsia="uk-UA"/>
        </w:rPr>
        <w:t xml:space="preserve">, </w:t>
      </w:r>
      <w:proofErr w:type="spellStart"/>
      <w:r w:rsidRPr="00402FCF">
        <w:rPr>
          <w:lang w:eastAsia="uk-UA"/>
        </w:rPr>
        <w:t>ім’я</w:t>
      </w:r>
      <w:proofErr w:type="spellEnd"/>
      <w:r w:rsidRPr="00402FCF">
        <w:rPr>
          <w:lang w:eastAsia="uk-UA"/>
        </w:rPr>
        <w:t xml:space="preserve"> </w:t>
      </w:r>
      <w:proofErr w:type="spellStart"/>
      <w:r w:rsidRPr="00402FCF">
        <w:rPr>
          <w:lang w:eastAsia="uk-UA"/>
        </w:rPr>
        <w:t>по-батькові</w:t>
      </w:r>
      <w:proofErr w:type="spellEnd"/>
      <w:r w:rsidRPr="00402FCF">
        <w:rPr>
          <w:lang w:eastAsia="uk-UA"/>
        </w:rPr>
        <w:t xml:space="preserve"> </w:t>
      </w:r>
      <w:proofErr w:type="spellStart"/>
      <w:r w:rsidRPr="00402FCF">
        <w:rPr>
          <w:lang w:eastAsia="uk-UA"/>
        </w:rPr>
        <w:t>засновника</w:t>
      </w:r>
      <w:proofErr w:type="spellEnd"/>
      <w:r w:rsidRPr="00402FCF">
        <w:rPr>
          <w:lang w:eastAsia="uk-UA"/>
        </w:rPr>
        <w:t xml:space="preserve"> та/</w:t>
      </w:r>
      <w:proofErr w:type="spellStart"/>
      <w:r w:rsidRPr="00402FCF">
        <w:rPr>
          <w:lang w:eastAsia="uk-UA"/>
        </w:rPr>
        <w:t>або</w:t>
      </w:r>
      <w:proofErr w:type="spellEnd"/>
      <w:r w:rsidRPr="00402FCF">
        <w:rPr>
          <w:lang w:eastAsia="uk-UA"/>
        </w:rPr>
        <w:t xml:space="preserve"> </w:t>
      </w:r>
      <w:proofErr w:type="spellStart"/>
      <w:r w:rsidRPr="00402FCF">
        <w:rPr>
          <w:lang w:eastAsia="uk-UA"/>
        </w:rPr>
        <w:t>кінцевого</w:t>
      </w:r>
      <w:proofErr w:type="spellEnd"/>
      <w:r w:rsidRPr="00402FCF">
        <w:rPr>
          <w:lang w:eastAsia="uk-UA"/>
        </w:rPr>
        <w:t xml:space="preserve"> </w:t>
      </w:r>
      <w:proofErr w:type="spellStart"/>
      <w:r w:rsidRPr="00402FCF">
        <w:rPr>
          <w:lang w:eastAsia="uk-UA"/>
        </w:rPr>
        <w:t>бенефіціарного</w:t>
      </w:r>
      <w:proofErr w:type="spellEnd"/>
      <w:r w:rsidRPr="00402FCF">
        <w:rPr>
          <w:lang w:eastAsia="uk-UA"/>
        </w:rPr>
        <w:t xml:space="preserve"> </w:t>
      </w:r>
      <w:proofErr w:type="spellStart"/>
      <w:r w:rsidRPr="00402FCF">
        <w:rPr>
          <w:lang w:eastAsia="uk-UA"/>
        </w:rPr>
        <w:t>власника</w:t>
      </w:r>
      <w:proofErr w:type="spellEnd"/>
      <w:r w:rsidRPr="00402FCF">
        <w:rPr>
          <w:lang w:eastAsia="uk-UA"/>
        </w:rPr>
        <w:t xml:space="preserve">, адреса </w:t>
      </w:r>
      <w:proofErr w:type="spellStart"/>
      <w:r w:rsidRPr="00402FCF">
        <w:rPr>
          <w:lang w:eastAsia="uk-UA"/>
        </w:rPr>
        <w:t>його</w:t>
      </w:r>
      <w:proofErr w:type="spellEnd"/>
      <w:r w:rsidRPr="00402FCF">
        <w:rPr>
          <w:lang w:eastAsia="uk-UA"/>
        </w:rPr>
        <w:t xml:space="preserve"> </w:t>
      </w:r>
      <w:proofErr w:type="spellStart"/>
      <w:r w:rsidRPr="00402FCF">
        <w:rPr>
          <w:lang w:eastAsia="uk-UA"/>
        </w:rPr>
        <w:t>місцяпроживання</w:t>
      </w:r>
      <w:proofErr w:type="spellEnd"/>
      <w:r w:rsidRPr="00402FCF">
        <w:rPr>
          <w:lang w:eastAsia="uk-UA"/>
        </w:rPr>
        <w:t xml:space="preserve"> та </w:t>
      </w:r>
      <w:proofErr w:type="spellStart"/>
      <w:r w:rsidRPr="00402FCF">
        <w:rPr>
          <w:lang w:eastAsia="uk-UA"/>
        </w:rPr>
        <w:t>громадянство</w:t>
      </w:r>
      <w:proofErr w:type="spellEnd"/>
      <w:r w:rsidRPr="00402FCF">
        <w:rPr>
          <w:lang w:eastAsia="uk-UA"/>
        </w:rPr>
        <w:t>.</w:t>
      </w:r>
    </w:p>
    <w:p w:rsidR="001D7AA8" w:rsidRPr="001175B7" w:rsidRDefault="00402FCF" w:rsidP="00402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eastAsia="Calibri"/>
          <w:iCs/>
          <w:kern w:val="3"/>
          <w:lang w:val="uk-UA"/>
        </w:rPr>
      </w:pPr>
      <w:proofErr w:type="spellStart"/>
      <w:r w:rsidRPr="00402FCF">
        <w:rPr>
          <w:i/>
          <w:lang w:eastAsia="uk-UA"/>
        </w:rPr>
        <w:t>Зазначена</w:t>
      </w:r>
      <w:proofErr w:type="spellEnd"/>
      <w:r w:rsidRPr="00402FCF">
        <w:rPr>
          <w:i/>
          <w:lang w:eastAsia="uk-UA"/>
        </w:rPr>
        <w:t xml:space="preserve"> </w:t>
      </w:r>
      <w:proofErr w:type="spellStart"/>
      <w:r w:rsidRPr="00402FCF">
        <w:rPr>
          <w:i/>
          <w:lang w:eastAsia="uk-UA"/>
        </w:rPr>
        <w:t>довідка</w:t>
      </w:r>
      <w:proofErr w:type="spellEnd"/>
      <w:r w:rsidRPr="00402FCF">
        <w:rPr>
          <w:i/>
          <w:lang w:eastAsia="uk-UA"/>
        </w:rPr>
        <w:t xml:space="preserve"> </w:t>
      </w:r>
      <w:proofErr w:type="spellStart"/>
      <w:r w:rsidRPr="00402FCF">
        <w:rPr>
          <w:i/>
          <w:lang w:eastAsia="uk-UA"/>
        </w:rPr>
        <w:t>надається</w:t>
      </w:r>
      <w:proofErr w:type="spellEnd"/>
      <w:r w:rsidRPr="00402FCF">
        <w:rPr>
          <w:i/>
          <w:lang w:eastAsia="uk-UA"/>
        </w:rPr>
        <w:t xml:space="preserve"> </w:t>
      </w:r>
      <w:proofErr w:type="spellStart"/>
      <w:r w:rsidRPr="00402FCF">
        <w:rPr>
          <w:i/>
          <w:lang w:eastAsia="uk-UA"/>
        </w:rPr>
        <w:t>лише</w:t>
      </w:r>
      <w:proofErr w:type="spellEnd"/>
      <w:r w:rsidRPr="00402FCF">
        <w:rPr>
          <w:i/>
          <w:lang w:eastAsia="uk-UA"/>
        </w:rPr>
        <w:t xml:space="preserve"> </w:t>
      </w:r>
      <w:proofErr w:type="spellStart"/>
      <w:r w:rsidRPr="00402FCF">
        <w:rPr>
          <w:i/>
          <w:lang w:eastAsia="uk-UA"/>
        </w:rPr>
        <w:t>учасниками</w:t>
      </w:r>
      <w:proofErr w:type="spellEnd"/>
      <w:r w:rsidRPr="00402FCF">
        <w:rPr>
          <w:i/>
          <w:lang w:eastAsia="uk-UA"/>
        </w:rPr>
        <w:t xml:space="preserve"> </w:t>
      </w:r>
      <w:proofErr w:type="spellStart"/>
      <w:r w:rsidRPr="00402FCF">
        <w:rPr>
          <w:i/>
          <w:lang w:eastAsia="uk-UA"/>
        </w:rPr>
        <w:t>юридичними</w:t>
      </w:r>
      <w:proofErr w:type="spellEnd"/>
      <w:r w:rsidRPr="00402FCF">
        <w:rPr>
          <w:i/>
          <w:lang w:eastAsia="uk-UA"/>
        </w:rPr>
        <w:t xml:space="preserve"> особами та </w:t>
      </w:r>
      <w:proofErr w:type="spellStart"/>
      <w:r w:rsidRPr="00402FCF">
        <w:rPr>
          <w:i/>
          <w:lang w:eastAsia="uk-UA"/>
        </w:rPr>
        <w:t>лише</w:t>
      </w:r>
      <w:proofErr w:type="spellEnd"/>
      <w:r w:rsidRPr="00402FCF">
        <w:rPr>
          <w:i/>
          <w:lang w:eastAsia="uk-UA"/>
        </w:rPr>
        <w:t xml:space="preserve"> в </w:t>
      </w:r>
      <w:proofErr w:type="spellStart"/>
      <w:r w:rsidRPr="00402FCF">
        <w:rPr>
          <w:i/>
          <w:lang w:eastAsia="uk-UA"/>
        </w:rPr>
        <w:t>період</w:t>
      </w:r>
      <w:proofErr w:type="spellEnd"/>
      <w:r w:rsidRPr="00402FCF">
        <w:rPr>
          <w:i/>
          <w:lang w:eastAsia="uk-UA"/>
        </w:rPr>
        <w:t xml:space="preserve">, коли </w:t>
      </w:r>
      <w:proofErr w:type="spellStart"/>
      <w:r w:rsidRPr="00402FCF">
        <w:rPr>
          <w:i/>
          <w:lang w:eastAsia="uk-UA"/>
        </w:rPr>
        <w:t>Єдиний</w:t>
      </w:r>
      <w:proofErr w:type="spellEnd"/>
      <w:r w:rsidRPr="00402FCF">
        <w:rPr>
          <w:i/>
          <w:lang w:eastAsia="uk-UA"/>
        </w:rPr>
        <w:t xml:space="preserve"> </w:t>
      </w:r>
      <w:proofErr w:type="spellStart"/>
      <w:r w:rsidRPr="00402FCF">
        <w:rPr>
          <w:i/>
          <w:lang w:eastAsia="uk-UA"/>
        </w:rPr>
        <w:t>державний</w:t>
      </w:r>
      <w:proofErr w:type="spellEnd"/>
      <w:r w:rsidRPr="00402FCF">
        <w:rPr>
          <w:i/>
          <w:lang w:eastAsia="uk-UA"/>
        </w:rPr>
        <w:t xml:space="preserve"> </w:t>
      </w:r>
      <w:proofErr w:type="spellStart"/>
      <w:r w:rsidRPr="00402FCF">
        <w:rPr>
          <w:i/>
          <w:lang w:eastAsia="uk-UA"/>
        </w:rPr>
        <w:t>реєстр</w:t>
      </w:r>
      <w:proofErr w:type="spellEnd"/>
      <w:r w:rsidRPr="00402FCF">
        <w:rPr>
          <w:i/>
          <w:lang w:eastAsia="uk-UA"/>
        </w:rPr>
        <w:t xml:space="preserve"> </w:t>
      </w:r>
      <w:proofErr w:type="spellStart"/>
      <w:r w:rsidRPr="00402FCF">
        <w:rPr>
          <w:i/>
          <w:lang w:eastAsia="uk-UA"/>
        </w:rPr>
        <w:t>юридичних</w:t>
      </w:r>
      <w:proofErr w:type="spellEnd"/>
      <w:r w:rsidRPr="00402FCF">
        <w:rPr>
          <w:i/>
          <w:lang w:eastAsia="uk-UA"/>
        </w:rPr>
        <w:t xml:space="preserve"> </w:t>
      </w:r>
      <w:proofErr w:type="spellStart"/>
      <w:r w:rsidRPr="00402FCF">
        <w:rPr>
          <w:i/>
          <w:lang w:eastAsia="uk-UA"/>
        </w:rPr>
        <w:t>осіб</w:t>
      </w:r>
      <w:proofErr w:type="spellEnd"/>
      <w:r w:rsidRPr="00402FCF">
        <w:rPr>
          <w:i/>
          <w:lang w:eastAsia="uk-UA"/>
        </w:rPr>
        <w:t xml:space="preserve">, </w:t>
      </w:r>
      <w:proofErr w:type="spellStart"/>
      <w:r w:rsidRPr="00402FCF">
        <w:rPr>
          <w:i/>
          <w:lang w:eastAsia="uk-UA"/>
        </w:rPr>
        <w:t>фізичних</w:t>
      </w:r>
      <w:proofErr w:type="spellEnd"/>
      <w:r w:rsidRPr="00402FCF">
        <w:rPr>
          <w:i/>
          <w:lang w:eastAsia="uk-UA"/>
        </w:rPr>
        <w:t xml:space="preserve"> </w:t>
      </w:r>
      <w:proofErr w:type="spellStart"/>
      <w:r w:rsidRPr="00402FCF">
        <w:rPr>
          <w:i/>
          <w:lang w:eastAsia="uk-UA"/>
        </w:rPr>
        <w:t>осіб</w:t>
      </w:r>
      <w:proofErr w:type="spellEnd"/>
      <w:r w:rsidRPr="00402FCF">
        <w:rPr>
          <w:i/>
          <w:lang w:eastAsia="uk-UA"/>
        </w:rPr>
        <w:t xml:space="preserve"> – </w:t>
      </w:r>
      <w:proofErr w:type="spellStart"/>
      <w:r w:rsidRPr="00402FCF">
        <w:rPr>
          <w:i/>
          <w:lang w:eastAsia="uk-UA"/>
        </w:rPr>
        <w:t>підприємців</w:t>
      </w:r>
      <w:proofErr w:type="spellEnd"/>
      <w:r w:rsidRPr="00402FCF">
        <w:rPr>
          <w:i/>
          <w:lang w:eastAsia="uk-UA"/>
        </w:rPr>
        <w:t xml:space="preserve"> та </w:t>
      </w:r>
      <w:proofErr w:type="spellStart"/>
      <w:r w:rsidRPr="00402FCF">
        <w:rPr>
          <w:i/>
          <w:lang w:eastAsia="uk-UA"/>
        </w:rPr>
        <w:t>громадських</w:t>
      </w:r>
      <w:proofErr w:type="spellEnd"/>
      <w:r w:rsidRPr="00402FCF">
        <w:rPr>
          <w:i/>
          <w:lang w:eastAsia="uk-UA"/>
        </w:rPr>
        <w:t xml:space="preserve"> </w:t>
      </w:r>
      <w:proofErr w:type="spellStart"/>
      <w:r w:rsidRPr="00402FCF">
        <w:rPr>
          <w:i/>
          <w:lang w:eastAsia="uk-UA"/>
        </w:rPr>
        <w:t>формувань</w:t>
      </w:r>
      <w:proofErr w:type="spellEnd"/>
      <w:r w:rsidRPr="00402FCF">
        <w:rPr>
          <w:i/>
          <w:lang w:eastAsia="uk-UA"/>
        </w:rPr>
        <w:t xml:space="preserve">, не </w:t>
      </w:r>
      <w:proofErr w:type="spellStart"/>
      <w:r w:rsidRPr="00402FCF">
        <w:rPr>
          <w:i/>
          <w:lang w:eastAsia="uk-UA"/>
        </w:rPr>
        <w:t>функціонує</w:t>
      </w:r>
      <w:proofErr w:type="spellEnd"/>
      <w:r w:rsidRPr="00402FCF">
        <w:rPr>
          <w:i/>
          <w:lang w:eastAsia="uk-UA"/>
        </w:rPr>
        <w:t xml:space="preserve">. </w:t>
      </w:r>
      <w:proofErr w:type="spellStart"/>
      <w:r w:rsidRPr="00402FCF">
        <w:rPr>
          <w:i/>
          <w:lang w:eastAsia="uk-UA"/>
        </w:rPr>
        <w:t>Інформація</w:t>
      </w:r>
      <w:proofErr w:type="spellEnd"/>
      <w:r w:rsidRPr="00402FCF">
        <w:rPr>
          <w:i/>
          <w:lang w:eastAsia="uk-UA"/>
        </w:rPr>
        <w:t xml:space="preserve"> про </w:t>
      </w:r>
      <w:proofErr w:type="spellStart"/>
      <w:r w:rsidRPr="00402FCF">
        <w:rPr>
          <w:i/>
          <w:lang w:eastAsia="uk-UA"/>
        </w:rPr>
        <w:t>кінцевого</w:t>
      </w:r>
      <w:proofErr w:type="spellEnd"/>
      <w:r w:rsidRPr="00402FCF">
        <w:rPr>
          <w:i/>
          <w:lang w:eastAsia="uk-UA"/>
        </w:rPr>
        <w:t xml:space="preserve"> </w:t>
      </w:r>
      <w:proofErr w:type="spellStart"/>
      <w:r w:rsidRPr="00402FCF">
        <w:rPr>
          <w:i/>
          <w:lang w:eastAsia="uk-UA"/>
        </w:rPr>
        <w:t>бенефіціарного</w:t>
      </w:r>
      <w:proofErr w:type="spellEnd"/>
      <w:r w:rsidRPr="00402FCF">
        <w:rPr>
          <w:i/>
          <w:lang w:eastAsia="uk-UA"/>
        </w:rPr>
        <w:t xml:space="preserve"> </w:t>
      </w:r>
      <w:proofErr w:type="spellStart"/>
      <w:r w:rsidRPr="00402FCF">
        <w:rPr>
          <w:i/>
          <w:lang w:eastAsia="uk-UA"/>
        </w:rPr>
        <w:t>власника</w:t>
      </w:r>
      <w:proofErr w:type="spellEnd"/>
      <w:r w:rsidRPr="00402FCF">
        <w:rPr>
          <w:i/>
          <w:lang w:eastAsia="uk-UA"/>
        </w:rPr>
        <w:t xml:space="preserve"> </w:t>
      </w:r>
      <w:proofErr w:type="spellStart"/>
      <w:r w:rsidRPr="00402FCF">
        <w:rPr>
          <w:i/>
          <w:lang w:eastAsia="uk-UA"/>
        </w:rPr>
        <w:t>зазначається</w:t>
      </w:r>
      <w:proofErr w:type="spellEnd"/>
      <w:r w:rsidRPr="00402FCF">
        <w:rPr>
          <w:i/>
          <w:lang w:eastAsia="uk-UA"/>
        </w:rPr>
        <w:t xml:space="preserve"> в </w:t>
      </w:r>
      <w:proofErr w:type="spellStart"/>
      <w:r w:rsidRPr="00402FCF">
        <w:rPr>
          <w:i/>
          <w:lang w:eastAsia="uk-UA"/>
        </w:rPr>
        <w:t>довідці</w:t>
      </w:r>
      <w:proofErr w:type="spellEnd"/>
      <w:r w:rsidRPr="00402FCF">
        <w:rPr>
          <w:i/>
          <w:lang w:eastAsia="uk-UA"/>
        </w:rPr>
        <w:t xml:space="preserve"> </w:t>
      </w:r>
      <w:proofErr w:type="spellStart"/>
      <w:r w:rsidRPr="00402FCF">
        <w:rPr>
          <w:i/>
          <w:lang w:eastAsia="uk-UA"/>
        </w:rPr>
        <w:t>лише</w:t>
      </w:r>
      <w:proofErr w:type="spellEnd"/>
      <w:r w:rsidRPr="00402FCF">
        <w:rPr>
          <w:i/>
          <w:lang w:eastAsia="uk-UA"/>
        </w:rPr>
        <w:t xml:space="preserve"> </w:t>
      </w:r>
      <w:proofErr w:type="spellStart"/>
      <w:r w:rsidRPr="00402FCF">
        <w:rPr>
          <w:i/>
          <w:lang w:eastAsia="uk-UA"/>
        </w:rPr>
        <w:t>учасниками</w:t>
      </w:r>
      <w:proofErr w:type="spellEnd"/>
      <w:r w:rsidRPr="00402FCF">
        <w:rPr>
          <w:i/>
          <w:lang w:eastAsia="uk-UA"/>
        </w:rPr>
        <w:t xml:space="preserve"> – </w:t>
      </w:r>
      <w:proofErr w:type="spellStart"/>
      <w:r w:rsidRPr="00402FCF">
        <w:rPr>
          <w:i/>
          <w:lang w:eastAsia="uk-UA"/>
        </w:rPr>
        <w:t>юридичними</w:t>
      </w:r>
      <w:proofErr w:type="spellEnd"/>
      <w:r w:rsidRPr="00402FCF">
        <w:rPr>
          <w:i/>
          <w:lang w:eastAsia="uk-UA"/>
        </w:rPr>
        <w:t xml:space="preserve"> особами, </w:t>
      </w:r>
      <w:proofErr w:type="spellStart"/>
      <w:r w:rsidRPr="00402FCF">
        <w:rPr>
          <w:i/>
          <w:lang w:eastAsia="uk-UA"/>
        </w:rPr>
        <w:t>які</w:t>
      </w:r>
      <w:proofErr w:type="spellEnd"/>
      <w:r w:rsidRPr="00402FCF">
        <w:rPr>
          <w:i/>
          <w:lang w:eastAsia="uk-UA"/>
        </w:rPr>
        <w:t xml:space="preserve"> </w:t>
      </w:r>
      <w:proofErr w:type="spellStart"/>
      <w:r w:rsidRPr="00402FCF">
        <w:rPr>
          <w:i/>
          <w:lang w:eastAsia="uk-UA"/>
        </w:rPr>
        <w:t>повинні</w:t>
      </w:r>
      <w:proofErr w:type="spellEnd"/>
      <w:r w:rsidRPr="00402FCF">
        <w:rPr>
          <w:i/>
          <w:lang w:eastAsia="uk-UA"/>
        </w:rPr>
        <w:t xml:space="preserve"> </w:t>
      </w:r>
      <w:proofErr w:type="spellStart"/>
      <w:r w:rsidRPr="00402FCF">
        <w:rPr>
          <w:i/>
          <w:lang w:eastAsia="uk-UA"/>
        </w:rPr>
        <w:t>мати</w:t>
      </w:r>
      <w:proofErr w:type="spellEnd"/>
      <w:r w:rsidRPr="00402FCF">
        <w:rPr>
          <w:i/>
          <w:lang w:eastAsia="uk-UA"/>
        </w:rPr>
        <w:t xml:space="preserve"> </w:t>
      </w:r>
      <w:proofErr w:type="spellStart"/>
      <w:r w:rsidRPr="00402FCF">
        <w:rPr>
          <w:i/>
          <w:lang w:eastAsia="uk-UA"/>
        </w:rPr>
        <w:t>таку</w:t>
      </w:r>
      <w:proofErr w:type="spellEnd"/>
      <w:r w:rsidRPr="00402FCF">
        <w:rPr>
          <w:i/>
          <w:lang w:eastAsia="uk-UA"/>
        </w:rPr>
        <w:t xml:space="preserve"> </w:t>
      </w:r>
      <w:proofErr w:type="spellStart"/>
      <w:r w:rsidRPr="00402FCF">
        <w:rPr>
          <w:i/>
          <w:lang w:eastAsia="uk-UA"/>
        </w:rPr>
        <w:t>інформацію</w:t>
      </w:r>
      <w:proofErr w:type="spellEnd"/>
      <w:r w:rsidRPr="00402FCF">
        <w:rPr>
          <w:i/>
          <w:lang w:eastAsia="uk-UA"/>
        </w:rPr>
        <w:t xml:space="preserve"> в </w:t>
      </w:r>
      <w:proofErr w:type="spellStart"/>
      <w:r w:rsidRPr="00402FCF">
        <w:rPr>
          <w:i/>
          <w:lang w:eastAsia="uk-UA"/>
        </w:rPr>
        <w:t>Єдиному</w:t>
      </w:r>
      <w:proofErr w:type="spellEnd"/>
      <w:r w:rsidRPr="00402FCF">
        <w:rPr>
          <w:i/>
          <w:lang w:eastAsia="uk-UA"/>
        </w:rPr>
        <w:t xml:space="preserve"> державному </w:t>
      </w:r>
      <w:proofErr w:type="spellStart"/>
      <w:r w:rsidRPr="00402FCF">
        <w:rPr>
          <w:i/>
          <w:lang w:eastAsia="uk-UA"/>
        </w:rPr>
        <w:t>реєстрі</w:t>
      </w:r>
      <w:proofErr w:type="spellEnd"/>
      <w:r w:rsidRPr="00402FCF">
        <w:rPr>
          <w:i/>
          <w:lang w:eastAsia="uk-UA"/>
        </w:rPr>
        <w:t xml:space="preserve"> </w:t>
      </w:r>
      <w:proofErr w:type="spellStart"/>
      <w:r w:rsidRPr="00402FCF">
        <w:rPr>
          <w:i/>
          <w:lang w:eastAsia="uk-UA"/>
        </w:rPr>
        <w:t>юридичних</w:t>
      </w:r>
      <w:proofErr w:type="spellEnd"/>
      <w:r w:rsidRPr="00402FCF">
        <w:rPr>
          <w:i/>
          <w:lang w:eastAsia="uk-UA"/>
        </w:rPr>
        <w:t xml:space="preserve"> </w:t>
      </w:r>
      <w:proofErr w:type="spellStart"/>
      <w:r w:rsidRPr="00402FCF">
        <w:rPr>
          <w:i/>
          <w:lang w:eastAsia="uk-UA"/>
        </w:rPr>
        <w:t>осіб</w:t>
      </w:r>
      <w:proofErr w:type="spellEnd"/>
      <w:r w:rsidRPr="00402FCF">
        <w:rPr>
          <w:i/>
          <w:lang w:eastAsia="uk-UA"/>
        </w:rPr>
        <w:t xml:space="preserve">, </w:t>
      </w:r>
      <w:proofErr w:type="spellStart"/>
      <w:r w:rsidRPr="00402FCF">
        <w:rPr>
          <w:i/>
          <w:lang w:eastAsia="uk-UA"/>
        </w:rPr>
        <w:t>фізичних</w:t>
      </w:r>
      <w:proofErr w:type="spellEnd"/>
      <w:r w:rsidRPr="00402FCF">
        <w:rPr>
          <w:i/>
          <w:lang w:eastAsia="uk-UA"/>
        </w:rPr>
        <w:t xml:space="preserve"> </w:t>
      </w:r>
      <w:proofErr w:type="spellStart"/>
      <w:r w:rsidRPr="00402FCF">
        <w:rPr>
          <w:i/>
          <w:lang w:eastAsia="uk-UA"/>
        </w:rPr>
        <w:t>осіб</w:t>
      </w:r>
      <w:proofErr w:type="spellEnd"/>
      <w:r w:rsidRPr="00402FCF">
        <w:rPr>
          <w:i/>
          <w:lang w:eastAsia="uk-UA"/>
        </w:rPr>
        <w:t xml:space="preserve"> – </w:t>
      </w:r>
      <w:proofErr w:type="spellStart"/>
      <w:r w:rsidRPr="00402FCF">
        <w:rPr>
          <w:i/>
          <w:lang w:eastAsia="uk-UA"/>
        </w:rPr>
        <w:t>підприємців</w:t>
      </w:r>
      <w:proofErr w:type="spellEnd"/>
      <w:r w:rsidRPr="00402FCF">
        <w:rPr>
          <w:i/>
          <w:lang w:eastAsia="uk-UA"/>
        </w:rPr>
        <w:t xml:space="preserve"> та </w:t>
      </w:r>
      <w:proofErr w:type="spellStart"/>
      <w:r w:rsidRPr="00402FCF">
        <w:rPr>
          <w:i/>
          <w:lang w:eastAsia="uk-UA"/>
        </w:rPr>
        <w:t>громадських</w:t>
      </w:r>
      <w:proofErr w:type="spellEnd"/>
      <w:r w:rsidRPr="00402FCF">
        <w:rPr>
          <w:i/>
          <w:lang w:eastAsia="uk-UA"/>
        </w:rPr>
        <w:t xml:space="preserve"> </w:t>
      </w:r>
      <w:proofErr w:type="spellStart"/>
      <w:r w:rsidRPr="00402FCF">
        <w:rPr>
          <w:i/>
          <w:lang w:eastAsia="uk-UA"/>
        </w:rPr>
        <w:t>формувань</w:t>
      </w:r>
      <w:proofErr w:type="spellEnd"/>
      <w:r w:rsidRPr="00402FCF">
        <w:rPr>
          <w:i/>
          <w:lang w:eastAsia="uk-UA"/>
        </w:rPr>
        <w:t xml:space="preserve"> у </w:t>
      </w:r>
      <w:proofErr w:type="spellStart"/>
      <w:r w:rsidRPr="00402FCF">
        <w:rPr>
          <w:i/>
          <w:lang w:eastAsia="uk-UA"/>
        </w:rPr>
        <w:t>відповідності</w:t>
      </w:r>
      <w:proofErr w:type="spellEnd"/>
      <w:r w:rsidRPr="00402FCF">
        <w:rPr>
          <w:i/>
          <w:lang w:eastAsia="uk-UA"/>
        </w:rPr>
        <w:t xml:space="preserve"> до пункту 9 </w:t>
      </w:r>
      <w:proofErr w:type="spellStart"/>
      <w:r w:rsidRPr="00402FCF">
        <w:rPr>
          <w:i/>
          <w:lang w:eastAsia="uk-UA"/>
        </w:rPr>
        <w:t>частини</w:t>
      </w:r>
      <w:proofErr w:type="spellEnd"/>
      <w:r w:rsidRPr="00402FCF">
        <w:rPr>
          <w:i/>
          <w:lang w:eastAsia="uk-UA"/>
        </w:rPr>
        <w:t xml:space="preserve"> 2 </w:t>
      </w:r>
      <w:proofErr w:type="spellStart"/>
      <w:r w:rsidRPr="00402FCF">
        <w:rPr>
          <w:i/>
          <w:lang w:eastAsia="uk-UA"/>
        </w:rPr>
        <w:t>статті</w:t>
      </w:r>
      <w:proofErr w:type="spellEnd"/>
      <w:r w:rsidRPr="00402FCF">
        <w:rPr>
          <w:i/>
          <w:lang w:eastAsia="uk-UA"/>
        </w:rPr>
        <w:t xml:space="preserve"> 9 Закону </w:t>
      </w:r>
      <w:proofErr w:type="spellStart"/>
      <w:r w:rsidRPr="00402FCF">
        <w:rPr>
          <w:i/>
          <w:lang w:eastAsia="uk-UA"/>
        </w:rPr>
        <w:t>України</w:t>
      </w:r>
      <w:proofErr w:type="spellEnd"/>
      <w:r w:rsidRPr="00402FCF">
        <w:rPr>
          <w:i/>
          <w:lang w:eastAsia="uk-UA"/>
        </w:rPr>
        <w:t xml:space="preserve"> «Про </w:t>
      </w:r>
      <w:proofErr w:type="spellStart"/>
      <w:r w:rsidRPr="00402FCF">
        <w:rPr>
          <w:i/>
          <w:lang w:eastAsia="uk-UA"/>
        </w:rPr>
        <w:t>державну</w:t>
      </w:r>
      <w:proofErr w:type="spellEnd"/>
      <w:r w:rsidRPr="00402FCF">
        <w:rPr>
          <w:i/>
          <w:lang w:eastAsia="uk-UA"/>
        </w:rPr>
        <w:t xml:space="preserve"> </w:t>
      </w:r>
      <w:proofErr w:type="spellStart"/>
      <w:r w:rsidRPr="00402FCF">
        <w:rPr>
          <w:i/>
          <w:lang w:eastAsia="uk-UA"/>
        </w:rPr>
        <w:t>реєстрацію</w:t>
      </w:r>
      <w:proofErr w:type="spellEnd"/>
      <w:r w:rsidRPr="00402FCF">
        <w:rPr>
          <w:i/>
          <w:lang w:eastAsia="uk-UA"/>
        </w:rPr>
        <w:t xml:space="preserve"> </w:t>
      </w:r>
      <w:proofErr w:type="spellStart"/>
      <w:r w:rsidRPr="00402FCF">
        <w:rPr>
          <w:i/>
          <w:lang w:eastAsia="uk-UA"/>
        </w:rPr>
        <w:t>юридичних</w:t>
      </w:r>
      <w:proofErr w:type="spellEnd"/>
      <w:r w:rsidRPr="00402FCF">
        <w:rPr>
          <w:i/>
          <w:lang w:eastAsia="uk-UA"/>
        </w:rPr>
        <w:t xml:space="preserve"> </w:t>
      </w:r>
      <w:proofErr w:type="spellStart"/>
      <w:r w:rsidRPr="00402FCF">
        <w:rPr>
          <w:i/>
          <w:lang w:eastAsia="uk-UA"/>
        </w:rPr>
        <w:t>осіб</w:t>
      </w:r>
      <w:proofErr w:type="spellEnd"/>
      <w:r w:rsidRPr="00402FCF">
        <w:rPr>
          <w:i/>
          <w:lang w:eastAsia="uk-UA"/>
        </w:rPr>
        <w:t xml:space="preserve">, </w:t>
      </w:r>
      <w:proofErr w:type="spellStart"/>
      <w:r w:rsidRPr="00402FCF">
        <w:rPr>
          <w:i/>
          <w:lang w:eastAsia="uk-UA"/>
        </w:rPr>
        <w:t>фізичних</w:t>
      </w:r>
      <w:proofErr w:type="spellEnd"/>
      <w:r w:rsidRPr="00402FCF">
        <w:rPr>
          <w:i/>
          <w:lang w:eastAsia="uk-UA"/>
        </w:rPr>
        <w:t xml:space="preserve"> </w:t>
      </w:r>
      <w:proofErr w:type="spellStart"/>
      <w:r w:rsidRPr="00402FCF">
        <w:rPr>
          <w:i/>
          <w:lang w:eastAsia="uk-UA"/>
        </w:rPr>
        <w:t>осіб</w:t>
      </w:r>
      <w:proofErr w:type="spellEnd"/>
      <w:r w:rsidRPr="00402FCF">
        <w:rPr>
          <w:i/>
          <w:lang w:eastAsia="uk-UA"/>
        </w:rPr>
        <w:t xml:space="preserve"> - </w:t>
      </w:r>
      <w:proofErr w:type="spellStart"/>
      <w:r w:rsidRPr="00402FCF">
        <w:rPr>
          <w:i/>
          <w:lang w:eastAsia="uk-UA"/>
        </w:rPr>
        <w:t>підприємців</w:t>
      </w:r>
      <w:proofErr w:type="spellEnd"/>
      <w:r w:rsidRPr="00402FCF">
        <w:rPr>
          <w:i/>
          <w:lang w:eastAsia="uk-UA"/>
        </w:rPr>
        <w:t xml:space="preserve"> та </w:t>
      </w:r>
      <w:proofErr w:type="spellStart"/>
      <w:r w:rsidRPr="00402FCF">
        <w:rPr>
          <w:i/>
          <w:lang w:eastAsia="uk-UA"/>
        </w:rPr>
        <w:t>громадських</w:t>
      </w:r>
      <w:proofErr w:type="spellEnd"/>
      <w:r w:rsidRPr="00402FCF">
        <w:rPr>
          <w:i/>
          <w:lang w:eastAsia="uk-UA"/>
        </w:rPr>
        <w:t xml:space="preserve"> </w:t>
      </w:r>
      <w:proofErr w:type="spellStart"/>
      <w:r w:rsidRPr="00402FCF">
        <w:rPr>
          <w:i/>
          <w:lang w:eastAsia="uk-UA"/>
        </w:rPr>
        <w:t>формувань</w:t>
      </w:r>
      <w:proofErr w:type="spellEnd"/>
      <w:r w:rsidRPr="00402FCF">
        <w:rPr>
          <w:i/>
          <w:lang w:eastAsia="uk-UA"/>
        </w:rPr>
        <w:t xml:space="preserve">». </w:t>
      </w:r>
      <w:r w:rsidR="001D7AA8" w:rsidRPr="001D7AA8">
        <w:rPr>
          <w:rFonts w:asciiTheme="minorHAnsi" w:eastAsia="Calibri" w:hAnsiTheme="minorHAnsi" w:cstheme="minorBidi"/>
          <w:kern w:val="3"/>
          <w:lang w:val="uk-UA" w:eastAsia="uk-UA"/>
        </w:rPr>
        <w:t xml:space="preserve"> </w:t>
      </w:r>
    </w:p>
    <w:p w:rsidR="009E0392" w:rsidRDefault="009E0392" w:rsidP="00402FCF">
      <w:pPr>
        <w:widowControl w:val="0"/>
        <w:suppressAutoHyphens/>
        <w:jc w:val="both"/>
        <w:rPr>
          <w:rFonts w:eastAsia="Calibri"/>
          <w:kern w:val="3"/>
          <w:lang w:val="uk-UA" w:eastAsia="uk-UA"/>
        </w:rPr>
      </w:pPr>
    </w:p>
    <w:p w:rsidR="001D7AA8" w:rsidRPr="001D7AA8" w:rsidRDefault="001D7AA8" w:rsidP="001D7AA8">
      <w:pPr>
        <w:widowControl w:val="0"/>
        <w:jc w:val="right"/>
        <w:rPr>
          <w:rFonts w:eastAsia="Calibri"/>
          <w:b/>
          <w:szCs w:val="22"/>
          <w:lang w:val="uk-UA" w:eastAsia="en-US"/>
        </w:rPr>
      </w:pPr>
    </w:p>
    <w:p w:rsidR="001D7AA8" w:rsidRPr="001D7AA8" w:rsidRDefault="001D7AA8" w:rsidP="001D7AA8">
      <w:pPr>
        <w:widowControl w:val="0"/>
        <w:jc w:val="right"/>
        <w:rPr>
          <w:rFonts w:eastAsia="Calibri"/>
          <w:b/>
          <w:szCs w:val="22"/>
          <w:lang w:val="uk-UA" w:eastAsia="en-US"/>
        </w:rPr>
      </w:pPr>
    </w:p>
    <w:p w:rsidR="001D7AA8" w:rsidRPr="001D7AA8" w:rsidRDefault="001D7AA8" w:rsidP="001D7AA8">
      <w:pPr>
        <w:widowControl w:val="0"/>
        <w:jc w:val="right"/>
        <w:rPr>
          <w:rFonts w:eastAsia="Calibri"/>
          <w:b/>
          <w:szCs w:val="22"/>
          <w:lang w:val="uk-UA" w:eastAsia="en-US"/>
        </w:rPr>
      </w:pPr>
    </w:p>
    <w:p w:rsidR="001D7AA8" w:rsidRPr="001D7AA8" w:rsidRDefault="001D7AA8" w:rsidP="001D7AA8">
      <w:pPr>
        <w:widowControl w:val="0"/>
        <w:jc w:val="right"/>
        <w:rPr>
          <w:rFonts w:eastAsia="Calibri"/>
          <w:b/>
          <w:szCs w:val="22"/>
          <w:lang w:val="uk-UA" w:eastAsia="en-US"/>
        </w:rPr>
      </w:pPr>
    </w:p>
    <w:p w:rsidR="001D7AA8" w:rsidRPr="001D7AA8" w:rsidRDefault="001D7AA8" w:rsidP="001D7AA8">
      <w:pPr>
        <w:widowControl w:val="0"/>
        <w:jc w:val="right"/>
        <w:rPr>
          <w:rFonts w:eastAsia="Calibri"/>
          <w:b/>
          <w:szCs w:val="22"/>
          <w:lang w:val="uk-UA" w:eastAsia="en-US"/>
        </w:rPr>
      </w:pPr>
    </w:p>
    <w:p w:rsidR="001D7AA8" w:rsidRPr="001D7AA8" w:rsidRDefault="001D7AA8" w:rsidP="001D7AA8">
      <w:pPr>
        <w:widowControl w:val="0"/>
        <w:jc w:val="right"/>
        <w:rPr>
          <w:rFonts w:eastAsia="Calibri"/>
          <w:b/>
          <w:szCs w:val="22"/>
          <w:lang w:val="uk-UA" w:eastAsia="en-US"/>
        </w:rPr>
      </w:pPr>
    </w:p>
    <w:p w:rsidR="001D7AA8" w:rsidRPr="001D7AA8" w:rsidRDefault="001D7AA8" w:rsidP="001D7AA8">
      <w:pPr>
        <w:widowControl w:val="0"/>
        <w:jc w:val="right"/>
        <w:rPr>
          <w:rFonts w:eastAsia="Calibri"/>
          <w:b/>
          <w:szCs w:val="22"/>
          <w:lang w:val="uk-UA" w:eastAsia="en-US"/>
        </w:rPr>
      </w:pPr>
    </w:p>
    <w:p w:rsidR="001D7AA8" w:rsidRPr="001D7AA8" w:rsidRDefault="001D7AA8" w:rsidP="001D7AA8">
      <w:pPr>
        <w:widowControl w:val="0"/>
        <w:jc w:val="right"/>
        <w:rPr>
          <w:rFonts w:eastAsia="Calibri"/>
          <w:b/>
          <w:szCs w:val="22"/>
          <w:lang w:val="uk-UA" w:eastAsia="en-US"/>
        </w:rPr>
      </w:pPr>
    </w:p>
    <w:p w:rsidR="001D7AA8" w:rsidRPr="001D7AA8" w:rsidRDefault="001D7AA8" w:rsidP="001D7AA8">
      <w:pPr>
        <w:widowControl w:val="0"/>
        <w:jc w:val="right"/>
        <w:rPr>
          <w:rFonts w:eastAsia="Calibri"/>
          <w:b/>
          <w:szCs w:val="22"/>
          <w:lang w:val="uk-UA" w:eastAsia="en-US"/>
        </w:rPr>
      </w:pPr>
    </w:p>
    <w:p w:rsidR="001D7AA8" w:rsidRPr="001D7AA8" w:rsidRDefault="001D7AA8" w:rsidP="001D7AA8">
      <w:pPr>
        <w:widowControl w:val="0"/>
        <w:jc w:val="right"/>
        <w:rPr>
          <w:rFonts w:eastAsia="Calibri"/>
          <w:b/>
          <w:szCs w:val="22"/>
          <w:lang w:val="uk-UA" w:eastAsia="en-US"/>
        </w:rPr>
      </w:pPr>
    </w:p>
    <w:p w:rsidR="001D7AA8" w:rsidRPr="001D7AA8" w:rsidRDefault="001D7AA8" w:rsidP="001D7AA8">
      <w:pPr>
        <w:widowControl w:val="0"/>
        <w:rPr>
          <w:rFonts w:eastAsia="Calibri"/>
          <w:b/>
          <w:szCs w:val="22"/>
          <w:lang w:val="uk-UA" w:eastAsia="en-US"/>
        </w:rPr>
      </w:pPr>
    </w:p>
    <w:p w:rsidR="001D7AA8" w:rsidRPr="001D7AA8" w:rsidRDefault="001D7AA8" w:rsidP="001D7AA8">
      <w:pPr>
        <w:widowControl w:val="0"/>
        <w:rPr>
          <w:rFonts w:eastAsia="Calibri"/>
          <w:b/>
          <w:szCs w:val="22"/>
          <w:lang w:val="uk-UA" w:eastAsia="en-US"/>
        </w:rPr>
      </w:pPr>
    </w:p>
    <w:p w:rsidR="00DA2CA7" w:rsidRDefault="00DA2CA7" w:rsidP="00402FCF">
      <w:pPr>
        <w:widowControl w:val="0"/>
        <w:rPr>
          <w:rFonts w:eastAsia="Calibri"/>
          <w:b/>
          <w:szCs w:val="22"/>
          <w:lang w:val="uk-UA" w:eastAsia="en-US"/>
        </w:rPr>
      </w:pPr>
    </w:p>
    <w:p w:rsidR="00DA2CA7" w:rsidRDefault="00DA2CA7" w:rsidP="001D7AA8">
      <w:pPr>
        <w:widowControl w:val="0"/>
        <w:jc w:val="right"/>
        <w:rPr>
          <w:rFonts w:eastAsia="Calibri"/>
          <w:b/>
          <w:szCs w:val="22"/>
          <w:lang w:val="uk-UA" w:eastAsia="en-US"/>
        </w:rPr>
      </w:pPr>
    </w:p>
    <w:p w:rsidR="00DA2CA7" w:rsidRDefault="00DA2CA7" w:rsidP="001D7AA8">
      <w:pPr>
        <w:widowControl w:val="0"/>
        <w:jc w:val="right"/>
        <w:rPr>
          <w:rFonts w:eastAsia="Calibri"/>
          <w:b/>
          <w:szCs w:val="22"/>
          <w:lang w:val="uk-UA" w:eastAsia="en-US"/>
        </w:rPr>
      </w:pPr>
    </w:p>
    <w:p w:rsidR="00DA2CA7" w:rsidRDefault="00DA2CA7" w:rsidP="001D7AA8">
      <w:pPr>
        <w:widowControl w:val="0"/>
        <w:jc w:val="right"/>
        <w:rPr>
          <w:rFonts w:eastAsia="Calibri"/>
          <w:b/>
          <w:szCs w:val="22"/>
          <w:lang w:val="uk-UA" w:eastAsia="en-US"/>
        </w:rPr>
      </w:pPr>
    </w:p>
    <w:p w:rsidR="00DA2CA7" w:rsidRDefault="00DA2CA7" w:rsidP="001D7AA8">
      <w:pPr>
        <w:widowControl w:val="0"/>
        <w:jc w:val="right"/>
        <w:rPr>
          <w:rFonts w:eastAsia="Calibri"/>
          <w:b/>
          <w:szCs w:val="22"/>
          <w:lang w:val="uk-UA" w:eastAsia="en-US"/>
        </w:rPr>
      </w:pPr>
    </w:p>
    <w:p w:rsidR="00DA2CA7" w:rsidRDefault="00DA2CA7" w:rsidP="001D7AA8">
      <w:pPr>
        <w:widowControl w:val="0"/>
        <w:jc w:val="right"/>
        <w:rPr>
          <w:rFonts w:eastAsia="Calibri"/>
          <w:b/>
          <w:szCs w:val="22"/>
          <w:lang w:val="uk-UA" w:eastAsia="en-US"/>
        </w:rPr>
      </w:pPr>
    </w:p>
    <w:p w:rsidR="00DA2CA7" w:rsidRDefault="00DA2CA7" w:rsidP="001D7AA8">
      <w:pPr>
        <w:widowControl w:val="0"/>
        <w:jc w:val="right"/>
        <w:rPr>
          <w:rFonts w:eastAsia="Calibri"/>
          <w:b/>
          <w:szCs w:val="22"/>
          <w:lang w:val="uk-UA" w:eastAsia="en-US"/>
        </w:rPr>
      </w:pPr>
    </w:p>
    <w:p w:rsidR="003822EB" w:rsidRPr="00C230CC" w:rsidRDefault="003822EB" w:rsidP="00E25A1E">
      <w:pPr>
        <w:widowControl w:val="0"/>
        <w:rPr>
          <w:lang w:val="uk-UA"/>
        </w:rPr>
      </w:pPr>
    </w:p>
    <w:sectPr w:rsidR="003822EB" w:rsidRPr="00C230CC" w:rsidSect="00C230CC">
      <w:pgSz w:w="11906" w:h="16838"/>
      <w:pgMar w:top="709" w:right="424"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7AE" w:rsidRDefault="008A27AE" w:rsidP="005741E7">
      <w:r>
        <w:separator/>
      </w:r>
    </w:p>
  </w:endnote>
  <w:endnote w:type="continuationSeparator" w:id="0">
    <w:p w:rsidR="008A27AE" w:rsidRDefault="008A27AE" w:rsidP="0057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
    <w:altName w:val="Calibr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7AE" w:rsidRDefault="008A27AE" w:rsidP="005741E7">
      <w:r>
        <w:separator/>
      </w:r>
    </w:p>
  </w:footnote>
  <w:footnote w:type="continuationSeparator" w:id="0">
    <w:p w:rsidR="008A27AE" w:rsidRDefault="008A27AE" w:rsidP="00574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87D"/>
    <w:multiLevelType w:val="multilevel"/>
    <w:tmpl w:val="DB72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A1FC9"/>
    <w:multiLevelType w:val="multilevel"/>
    <w:tmpl w:val="C534ECE4"/>
    <w:lvl w:ilvl="0">
      <w:start w:val="2"/>
      <w:numFmt w:val="decimal"/>
      <w:lvlText w:val="%1."/>
      <w:lvlJc w:val="left"/>
      <w:pPr>
        <w:ind w:left="390" w:hanging="390"/>
      </w:pPr>
      <w:rPr>
        <w:rFonts w:hint="default"/>
        <w:b/>
        <w:sz w:val="26"/>
      </w:rPr>
    </w:lvl>
    <w:lvl w:ilvl="1">
      <w:start w:val="2"/>
      <w:numFmt w:val="decimal"/>
      <w:lvlText w:val="%1.%2."/>
      <w:lvlJc w:val="left"/>
      <w:pPr>
        <w:ind w:left="585" w:hanging="390"/>
      </w:pPr>
      <w:rPr>
        <w:rFonts w:hint="default"/>
        <w:b/>
        <w:sz w:val="26"/>
      </w:rPr>
    </w:lvl>
    <w:lvl w:ilvl="2">
      <w:start w:val="1"/>
      <w:numFmt w:val="decimal"/>
      <w:lvlText w:val="%1.%2.%3."/>
      <w:lvlJc w:val="left"/>
      <w:pPr>
        <w:ind w:left="1110" w:hanging="720"/>
      </w:pPr>
      <w:rPr>
        <w:rFonts w:hint="default"/>
        <w:b w:val="0"/>
        <w:sz w:val="26"/>
      </w:rPr>
    </w:lvl>
    <w:lvl w:ilvl="3">
      <w:start w:val="1"/>
      <w:numFmt w:val="decimal"/>
      <w:lvlText w:val="%1.%2.%3.%4."/>
      <w:lvlJc w:val="left"/>
      <w:pPr>
        <w:ind w:left="1305" w:hanging="720"/>
      </w:pPr>
      <w:rPr>
        <w:rFonts w:hint="default"/>
        <w:b w:val="0"/>
        <w:sz w:val="26"/>
      </w:rPr>
    </w:lvl>
    <w:lvl w:ilvl="4">
      <w:start w:val="1"/>
      <w:numFmt w:val="decimal"/>
      <w:lvlText w:val="%1.%2.%3.%4.%5."/>
      <w:lvlJc w:val="left"/>
      <w:pPr>
        <w:ind w:left="1860" w:hanging="1080"/>
      </w:pPr>
      <w:rPr>
        <w:rFonts w:hint="default"/>
        <w:b w:val="0"/>
        <w:sz w:val="26"/>
      </w:rPr>
    </w:lvl>
    <w:lvl w:ilvl="5">
      <w:start w:val="1"/>
      <w:numFmt w:val="decimal"/>
      <w:lvlText w:val="%1.%2.%3.%4.%5.%6."/>
      <w:lvlJc w:val="left"/>
      <w:pPr>
        <w:ind w:left="2055" w:hanging="1080"/>
      </w:pPr>
      <w:rPr>
        <w:rFonts w:hint="default"/>
        <w:b w:val="0"/>
        <w:sz w:val="26"/>
      </w:rPr>
    </w:lvl>
    <w:lvl w:ilvl="6">
      <w:start w:val="1"/>
      <w:numFmt w:val="decimal"/>
      <w:lvlText w:val="%1.%2.%3.%4.%5.%6.%7."/>
      <w:lvlJc w:val="left"/>
      <w:pPr>
        <w:ind w:left="2610" w:hanging="1440"/>
      </w:pPr>
      <w:rPr>
        <w:rFonts w:hint="default"/>
        <w:b w:val="0"/>
        <w:sz w:val="26"/>
      </w:rPr>
    </w:lvl>
    <w:lvl w:ilvl="7">
      <w:start w:val="1"/>
      <w:numFmt w:val="decimal"/>
      <w:lvlText w:val="%1.%2.%3.%4.%5.%6.%7.%8."/>
      <w:lvlJc w:val="left"/>
      <w:pPr>
        <w:ind w:left="2805" w:hanging="1440"/>
      </w:pPr>
      <w:rPr>
        <w:rFonts w:hint="default"/>
        <w:b w:val="0"/>
        <w:sz w:val="26"/>
      </w:rPr>
    </w:lvl>
    <w:lvl w:ilvl="8">
      <w:start w:val="1"/>
      <w:numFmt w:val="decimal"/>
      <w:lvlText w:val="%1.%2.%3.%4.%5.%6.%7.%8.%9."/>
      <w:lvlJc w:val="left"/>
      <w:pPr>
        <w:ind w:left="3360" w:hanging="1800"/>
      </w:pPr>
      <w:rPr>
        <w:rFonts w:hint="default"/>
        <w:b w:val="0"/>
        <w:sz w:val="26"/>
      </w:rPr>
    </w:lvl>
  </w:abstractNum>
  <w:abstractNum w:abstractNumId="2">
    <w:nsid w:val="120C1171"/>
    <w:multiLevelType w:val="hybridMultilevel"/>
    <w:tmpl w:val="13B6A4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67F4408"/>
    <w:multiLevelType w:val="multilevel"/>
    <w:tmpl w:val="3656F892"/>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21BE3DBC"/>
    <w:multiLevelType w:val="hybridMultilevel"/>
    <w:tmpl w:val="7E5AAC42"/>
    <w:lvl w:ilvl="0" w:tplc="FFFFFFFF">
      <w:start w:val="1"/>
      <w:numFmt w:val="decimal"/>
      <w:lvlText w:val="%1."/>
      <w:lvlJc w:val="left"/>
      <w:pPr>
        <w:ind w:left="927" w:hanging="360"/>
      </w:pPr>
      <w:rPr>
        <w:b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5">
    <w:nsid w:val="275C4098"/>
    <w:multiLevelType w:val="hybridMultilevel"/>
    <w:tmpl w:val="D7E02888"/>
    <w:lvl w:ilvl="0" w:tplc="F9BA0442">
      <w:numFmt w:val="bullet"/>
      <w:lvlText w:val="-"/>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6">
    <w:nsid w:val="2E3E39E4"/>
    <w:multiLevelType w:val="multilevel"/>
    <w:tmpl w:val="1EF2A21C"/>
    <w:lvl w:ilvl="0">
      <w:start w:val="1"/>
      <w:numFmt w:val="decimal"/>
      <w:lvlText w:val="%1."/>
      <w:lvlJc w:val="left"/>
      <w:pPr>
        <w:ind w:left="420" w:hanging="420"/>
      </w:pPr>
      <w:rPr>
        <w:rFonts w:hint="default"/>
        <w:i/>
        <w:color w:val="auto"/>
      </w:rPr>
    </w:lvl>
    <w:lvl w:ilvl="1">
      <w:start w:val="1"/>
      <w:numFmt w:val="decimal"/>
      <w:lvlText w:val="%1.%2."/>
      <w:lvlJc w:val="left"/>
      <w:pPr>
        <w:ind w:left="420" w:hanging="420"/>
      </w:pPr>
      <w:rPr>
        <w:rFonts w:hint="default"/>
        <w:i/>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7">
    <w:nsid w:val="30C65C12"/>
    <w:multiLevelType w:val="multilevel"/>
    <w:tmpl w:val="CA2A4E3A"/>
    <w:lvl w:ilvl="0">
      <w:start w:val="2"/>
      <w:numFmt w:val="decimal"/>
      <w:lvlText w:val="%1"/>
      <w:lvlJc w:val="left"/>
      <w:pPr>
        <w:ind w:left="360" w:hanging="360"/>
      </w:pPr>
      <w:rPr>
        <w:rFonts w:eastAsia="Times New Roman" w:hint="default"/>
        <w:b w:val="0"/>
        <w:sz w:val="26"/>
      </w:rPr>
    </w:lvl>
    <w:lvl w:ilvl="1">
      <w:start w:val="2"/>
      <w:numFmt w:val="decimal"/>
      <w:lvlText w:val="%1.%2"/>
      <w:lvlJc w:val="left"/>
      <w:pPr>
        <w:ind w:left="555" w:hanging="360"/>
      </w:pPr>
      <w:rPr>
        <w:rFonts w:eastAsia="Times New Roman" w:hint="default"/>
        <w:b w:val="0"/>
        <w:sz w:val="26"/>
      </w:rPr>
    </w:lvl>
    <w:lvl w:ilvl="2">
      <w:start w:val="1"/>
      <w:numFmt w:val="decimal"/>
      <w:lvlText w:val="%1.%2.%3"/>
      <w:lvlJc w:val="left"/>
      <w:pPr>
        <w:ind w:left="1110" w:hanging="720"/>
      </w:pPr>
      <w:rPr>
        <w:rFonts w:eastAsia="Times New Roman" w:hint="default"/>
        <w:b w:val="0"/>
        <w:sz w:val="26"/>
      </w:rPr>
    </w:lvl>
    <w:lvl w:ilvl="3">
      <w:start w:val="1"/>
      <w:numFmt w:val="decimal"/>
      <w:lvlText w:val="%1.%2.%3.%4"/>
      <w:lvlJc w:val="left"/>
      <w:pPr>
        <w:ind w:left="1305" w:hanging="720"/>
      </w:pPr>
      <w:rPr>
        <w:rFonts w:eastAsia="Times New Roman" w:hint="default"/>
        <w:b w:val="0"/>
        <w:sz w:val="26"/>
      </w:rPr>
    </w:lvl>
    <w:lvl w:ilvl="4">
      <w:start w:val="1"/>
      <w:numFmt w:val="decimal"/>
      <w:lvlText w:val="%1.%2.%3.%4.%5"/>
      <w:lvlJc w:val="left"/>
      <w:pPr>
        <w:ind w:left="1860" w:hanging="1080"/>
      </w:pPr>
      <w:rPr>
        <w:rFonts w:eastAsia="Times New Roman" w:hint="default"/>
        <w:b w:val="0"/>
        <w:sz w:val="26"/>
      </w:rPr>
    </w:lvl>
    <w:lvl w:ilvl="5">
      <w:start w:val="1"/>
      <w:numFmt w:val="decimal"/>
      <w:lvlText w:val="%1.%2.%3.%4.%5.%6"/>
      <w:lvlJc w:val="left"/>
      <w:pPr>
        <w:ind w:left="2055" w:hanging="1080"/>
      </w:pPr>
      <w:rPr>
        <w:rFonts w:eastAsia="Times New Roman" w:hint="default"/>
        <w:b w:val="0"/>
        <w:sz w:val="26"/>
      </w:rPr>
    </w:lvl>
    <w:lvl w:ilvl="6">
      <w:start w:val="1"/>
      <w:numFmt w:val="decimal"/>
      <w:lvlText w:val="%1.%2.%3.%4.%5.%6.%7"/>
      <w:lvlJc w:val="left"/>
      <w:pPr>
        <w:ind w:left="2610" w:hanging="1440"/>
      </w:pPr>
      <w:rPr>
        <w:rFonts w:eastAsia="Times New Roman" w:hint="default"/>
        <w:b w:val="0"/>
        <w:sz w:val="26"/>
      </w:rPr>
    </w:lvl>
    <w:lvl w:ilvl="7">
      <w:start w:val="1"/>
      <w:numFmt w:val="decimal"/>
      <w:lvlText w:val="%1.%2.%3.%4.%5.%6.%7.%8"/>
      <w:lvlJc w:val="left"/>
      <w:pPr>
        <w:ind w:left="2805" w:hanging="1440"/>
      </w:pPr>
      <w:rPr>
        <w:rFonts w:eastAsia="Times New Roman" w:hint="default"/>
        <w:b w:val="0"/>
        <w:sz w:val="26"/>
      </w:rPr>
    </w:lvl>
    <w:lvl w:ilvl="8">
      <w:start w:val="1"/>
      <w:numFmt w:val="decimal"/>
      <w:lvlText w:val="%1.%2.%3.%4.%5.%6.%7.%8.%9"/>
      <w:lvlJc w:val="left"/>
      <w:pPr>
        <w:ind w:left="3360" w:hanging="1800"/>
      </w:pPr>
      <w:rPr>
        <w:rFonts w:eastAsia="Times New Roman" w:hint="default"/>
        <w:b w:val="0"/>
        <w:sz w:val="26"/>
      </w:rPr>
    </w:lvl>
  </w:abstractNum>
  <w:abstractNum w:abstractNumId="8">
    <w:nsid w:val="3397718D"/>
    <w:multiLevelType w:val="hybridMultilevel"/>
    <w:tmpl w:val="31084ED6"/>
    <w:lvl w:ilvl="0" w:tplc="DF1CCD6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677301"/>
    <w:multiLevelType w:val="hybridMultilevel"/>
    <w:tmpl w:val="FF701402"/>
    <w:lvl w:ilvl="0" w:tplc="0C7E80A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C744E2"/>
    <w:multiLevelType w:val="multilevel"/>
    <w:tmpl w:val="945A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773472"/>
    <w:multiLevelType w:val="hybridMultilevel"/>
    <w:tmpl w:val="5A5ACB5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9808E7"/>
    <w:multiLevelType w:val="hybridMultilevel"/>
    <w:tmpl w:val="71762892"/>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13">
    <w:nsid w:val="558F160D"/>
    <w:multiLevelType w:val="hybridMultilevel"/>
    <w:tmpl w:val="D0969854"/>
    <w:lvl w:ilvl="0" w:tplc="834C7A14">
      <w:start w:val="1"/>
      <w:numFmt w:val="decimal"/>
      <w:lvlText w:val="%1."/>
      <w:lvlJc w:val="left"/>
      <w:pPr>
        <w:ind w:left="1446" w:hanging="840"/>
      </w:pPr>
      <w:rPr>
        <w:rFonts w:cs="Times New Roman"/>
      </w:rPr>
    </w:lvl>
    <w:lvl w:ilvl="1" w:tplc="04190019">
      <w:start w:val="1"/>
      <w:numFmt w:val="lowerLetter"/>
      <w:lvlText w:val="%2."/>
      <w:lvlJc w:val="left"/>
      <w:pPr>
        <w:ind w:left="1686" w:hanging="360"/>
      </w:pPr>
      <w:rPr>
        <w:rFonts w:cs="Times New Roman"/>
      </w:rPr>
    </w:lvl>
    <w:lvl w:ilvl="2" w:tplc="0419001B">
      <w:start w:val="1"/>
      <w:numFmt w:val="lowerRoman"/>
      <w:lvlText w:val="%3."/>
      <w:lvlJc w:val="right"/>
      <w:pPr>
        <w:ind w:left="2406" w:hanging="180"/>
      </w:pPr>
      <w:rPr>
        <w:rFonts w:cs="Times New Roman"/>
      </w:rPr>
    </w:lvl>
    <w:lvl w:ilvl="3" w:tplc="0419000F">
      <w:start w:val="1"/>
      <w:numFmt w:val="decimal"/>
      <w:lvlText w:val="%4."/>
      <w:lvlJc w:val="left"/>
      <w:pPr>
        <w:ind w:left="3126" w:hanging="360"/>
      </w:pPr>
      <w:rPr>
        <w:rFonts w:cs="Times New Roman"/>
      </w:rPr>
    </w:lvl>
    <w:lvl w:ilvl="4" w:tplc="04190019">
      <w:start w:val="1"/>
      <w:numFmt w:val="lowerLetter"/>
      <w:lvlText w:val="%5."/>
      <w:lvlJc w:val="left"/>
      <w:pPr>
        <w:ind w:left="3846" w:hanging="360"/>
      </w:pPr>
      <w:rPr>
        <w:rFonts w:cs="Times New Roman"/>
      </w:rPr>
    </w:lvl>
    <w:lvl w:ilvl="5" w:tplc="0419001B">
      <w:start w:val="1"/>
      <w:numFmt w:val="lowerRoman"/>
      <w:lvlText w:val="%6."/>
      <w:lvlJc w:val="right"/>
      <w:pPr>
        <w:ind w:left="4566" w:hanging="180"/>
      </w:pPr>
      <w:rPr>
        <w:rFonts w:cs="Times New Roman"/>
      </w:rPr>
    </w:lvl>
    <w:lvl w:ilvl="6" w:tplc="0419000F">
      <w:start w:val="1"/>
      <w:numFmt w:val="decimal"/>
      <w:lvlText w:val="%7."/>
      <w:lvlJc w:val="left"/>
      <w:pPr>
        <w:ind w:left="5286" w:hanging="360"/>
      </w:pPr>
      <w:rPr>
        <w:rFonts w:cs="Times New Roman"/>
      </w:rPr>
    </w:lvl>
    <w:lvl w:ilvl="7" w:tplc="04190019">
      <w:start w:val="1"/>
      <w:numFmt w:val="lowerLetter"/>
      <w:lvlText w:val="%8."/>
      <w:lvlJc w:val="left"/>
      <w:pPr>
        <w:ind w:left="6006" w:hanging="360"/>
      </w:pPr>
      <w:rPr>
        <w:rFonts w:cs="Times New Roman"/>
      </w:rPr>
    </w:lvl>
    <w:lvl w:ilvl="8" w:tplc="0419001B">
      <w:start w:val="1"/>
      <w:numFmt w:val="lowerRoman"/>
      <w:lvlText w:val="%9."/>
      <w:lvlJc w:val="right"/>
      <w:pPr>
        <w:ind w:left="6726" w:hanging="180"/>
      </w:pPr>
      <w:rPr>
        <w:rFonts w:cs="Times New Roman"/>
      </w:rPr>
    </w:lvl>
  </w:abstractNum>
  <w:abstractNum w:abstractNumId="14">
    <w:nsid w:val="55F72E4C"/>
    <w:multiLevelType w:val="multilevel"/>
    <w:tmpl w:val="BEC65E0A"/>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60B85061"/>
    <w:multiLevelType w:val="hybridMultilevel"/>
    <w:tmpl w:val="DC9CF93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67B36C7"/>
    <w:multiLevelType w:val="multilevel"/>
    <w:tmpl w:val="6278F5C0"/>
    <w:lvl w:ilvl="0">
      <w:start w:val="2"/>
      <w:numFmt w:val="decimal"/>
      <w:lvlText w:val="%1."/>
      <w:lvlJc w:val="left"/>
      <w:pPr>
        <w:ind w:left="390" w:hanging="390"/>
      </w:pPr>
      <w:rPr>
        <w:rFonts w:hint="default"/>
        <w:b w:val="0"/>
        <w:sz w:val="26"/>
      </w:rPr>
    </w:lvl>
    <w:lvl w:ilvl="1">
      <w:start w:val="2"/>
      <w:numFmt w:val="decimal"/>
      <w:lvlText w:val="%1.%2."/>
      <w:lvlJc w:val="left"/>
      <w:pPr>
        <w:ind w:left="645" w:hanging="390"/>
      </w:pPr>
      <w:rPr>
        <w:rFonts w:hint="default"/>
        <w:b w:val="0"/>
        <w:sz w:val="26"/>
      </w:rPr>
    </w:lvl>
    <w:lvl w:ilvl="2">
      <w:start w:val="1"/>
      <w:numFmt w:val="decimal"/>
      <w:lvlText w:val="%1.%2.%3."/>
      <w:lvlJc w:val="left"/>
      <w:pPr>
        <w:ind w:left="1230" w:hanging="720"/>
      </w:pPr>
      <w:rPr>
        <w:rFonts w:hint="default"/>
        <w:b w:val="0"/>
        <w:sz w:val="26"/>
      </w:rPr>
    </w:lvl>
    <w:lvl w:ilvl="3">
      <w:start w:val="1"/>
      <w:numFmt w:val="decimal"/>
      <w:lvlText w:val="%1.%2.%3.%4."/>
      <w:lvlJc w:val="left"/>
      <w:pPr>
        <w:ind w:left="1485" w:hanging="720"/>
      </w:pPr>
      <w:rPr>
        <w:rFonts w:hint="default"/>
        <w:b w:val="0"/>
        <w:sz w:val="26"/>
      </w:rPr>
    </w:lvl>
    <w:lvl w:ilvl="4">
      <w:start w:val="1"/>
      <w:numFmt w:val="decimal"/>
      <w:lvlText w:val="%1.%2.%3.%4.%5."/>
      <w:lvlJc w:val="left"/>
      <w:pPr>
        <w:ind w:left="2100" w:hanging="1080"/>
      </w:pPr>
      <w:rPr>
        <w:rFonts w:hint="default"/>
        <w:b w:val="0"/>
        <w:sz w:val="26"/>
      </w:rPr>
    </w:lvl>
    <w:lvl w:ilvl="5">
      <w:start w:val="1"/>
      <w:numFmt w:val="decimal"/>
      <w:lvlText w:val="%1.%2.%3.%4.%5.%6."/>
      <w:lvlJc w:val="left"/>
      <w:pPr>
        <w:ind w:left="2355" w:hanging="1080"/>
      </w:pPr>
      <w:rPr>
        <w:rFonts w:hint="default"/>
        <w:b w:val="0"/>
        <w:sz w:val="26"/>
      </w:rPr>
    </w:lvl>
    <w:lvl w:ilvl="6">
      <w:start w:val="1"/>
      <w:numFmt w:val="decimal"/>
      <w:lvlText w:val="%1.%2.%3.%4.%5.%6.%7."/>
      <w:lvlJc w:val="left"/>
      <w:pPr>
        <w:ind w:left="2970" w:hanging="1440"/>
      </w:pPr>
      <w:rPr>
        <w:rFonts w:hint="default"/>
        <w:b w:val="0"/>
        <w:sz w:val="26"/>
      </w:rPr>
    </w:lvl>
    <w:lvl w:ilvl="7">
      <w:start w:val="1"/>
      <w:numFmt w:val="decimal"/>
      <w:lvlText w:val="%1.%2.%3.%4.%5.%6.%7.%8."/>
      <w:lvlJc w:val="left"/>
      <w:pPr>
        <w:ind w:left="3225" w:hanging="1440"/>
      </w:pPr>
      <w:rPr>
        <w:rFonts w:hint="default"/>
        <w:b w:val="0"/>
        <w:sz w:val="26"/>
      </w:rPr>
    </w:lvl>
    <w:lvl w:ilvl="8">
      <w:start w:val="1"/>
      <w:numFmt w:val="decimal"/>
      <w:lvlText w:val="%1.%2.%3.%4.%5.%6.%7.%8.%9."/>
      <w:lvlJc w:val="left"/>
      <w:pPr>
        <w:ind w:left="3840" w:hanging="1800"/>
      </w:pPr>
      <w:rPr>
        <w:rFonts w:hint="default"/>
        <w:b w:val="0"/>
        <w:sz w:val="26"/>
      </w:rPr>
    </w:lvl>
  </w:abstractNum>
  <w:abstractNum w:abstractNumId="17">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b w:val="0"/>
        <w:strike w:val="0"/>
        <w:dstrike w:val="0"/>
        <w:color w:val="auto"/>
        <w:u w:val="none"/>
        <w:effect w:val="none"/>
      </w:rPr>
    </w:lvl>
    <w:lvl w:ilvl="2">
      <w:start w:val="1"/>
      <w:numFmt w:val="decimal"/>
      <w:isLgl/>
      <w:lvlText w:val="%1.%2.%3."/>
      <w:lvlJc w:val="left"/>
      <w:pPr>
        <w:ind w:left="720" w:hanging="720"/>
      </w:pPr>
      <w:rPr>
        <w:b w:val="0"/>
        <w:strike w:val="0"/>
        <w:dstrike w:val="0"/>
        <w:color w:val="auto"/>
        <w:u w:val="none"/>
        <w:effect w:val="none"/>
      </w:rPr>
    </w:lvl>
    <w:lvl w:ilvl="3">
      <w:start w:val="1"/>
      <w:numFmt w:val="decimal"/>
      <w:isLgl/>
      <w:lvlText w:val="%1.%2.%3.%4."/>
      <w:lvlJc w:val="left"/>
      <w:pPr>
        <w:ind w:left="720" w:hanging="720"/>
      </w:pPr>
      <w:rPr>
        <w:b w:val="0"/>
        <w:strike w:val="0"/>
        <w:dstrike w:val="0"/>
        <w:color w:val="auto"/>
        <w:u w:val="none"/>
        <w:effect w:val="none"/>
      </w:rPr>
    </w:lvl>
    <w:lvl w:ilvl="4">
      <w:start w:val="1"/>
      <w:numFmt w:val="decimal"/>
      <w:isLgl/>
      <w:lvlText w:val="%1.%2.%3.%4.%5."/>
      <w:lvlJc w:val="left"/>
      <w:pPr>
        <w:ind w:left="1080" w:hanging="1080"/>
      </w:pPr>
      <w:rPr>
        <w:b w:val="0"/>
        <w:strike w:val="0"/>
        <w:dstrike w:val="0"/>
        <w:color w:val="auto"/>
        <w:u w:val="none"/>
        <w:effect w:val="none"/>
      </w:rPr>
    </w:lvl>
    <w:lvl w:ilvl="5">
      <w:start w:val="1"/>
      <w:numFmt w:val="decimal"/>
      <w:isLgl/>
      <w:lvlText w:val="%1.%2.%3.%4.%5.%6."/>
      <w:lvlJc w:val="left"/>
      <w:pPr>
        <w:ind w:left="1080" w:hanging="1080"/>
      </w:pPr>
      <w:rPr>
        <w:b w:val="0"/>
        <w:strike w:val="0"/>
        <w:dstrike w:val="0"/>
        <w:color w:val="auto"/>
        <w:u w:val="none"/>
        <w:effect w:val="none"/>
      </w:rPr>
    </w:lvl>
    <w:lvl w:ilvl="6">
      <w:start w:val="1"/>
      <w:numFmt w:val="decimal"/>
      <w:isLgl/>
      <w:lvlText w:val="%1.%2.%3.%4.%5.%6.%7."/>
      <w:lvlJc w:val="left"/>
      <w:pPr>
        <w:ind w:left="1440" w:hanging="1440"/>
      </w:pPr>
      <w:rPr>
        <w:b w:val="0"/>
        <w:strike w:val="0"/>
        <w:dstrike w:val="0"/>
        <w:color w:val="auto"/>
        <w:u w:val="none"/>
        <w:effect w:val="none"/>
      </w:rPr>
    </w:lvl>
    <w:lvl w:ilvl="7">
      <w:start w:val="1"/>
      <w:numFmt w:val="decimal"/>
      <w:isLgl/>
      <w:lvlText w:val="%1.%2.%3.%4.%5.%6.%7.%8."/>
      <w:lvlJc w:val="left"/>
      <w:pPr>
        <w:ind w:left="1440" w:hanging="1440"/>
      </w:pPr>
      <w:rPr>
        <w:b w:val="0"/>
        <w:strike w:val="0"/>
        <w:dstrike w:val="0"/>
        <w:color w:val="auto"/>
        <w:u w:val="none"/>
        <w:effect w:val="none"/>
      </w:rPr>
    </w:lvl>
    <w:lvl w:ilvl="8">
      <w:start w:val="1"/>
      <w:numFmt w:val="decimal"/>
      <w:isLgl/>
      <w:lvlText w:val="%1.%2.%3.%4.%5.%6.%7.%8.%9."/>
      <w:lvlJc w:val="left"/>
      <w:pPr>
        <w:ind w:left="1800" w:hanging="1800"/>
      </w:pPr>
      <w:rPr>
        <w:b w:val="0"/>
        <w:strike w:val="0"/>
        <w:dstrike w:val="0"/>
        <w:color w:val="auto"/>
        <w:u w:val="none"/>
        <w:effect w:val="none"/>
      </w:rPr>
    </w:lvl>
  </w:abstractNum>
  <w:abstractNum w:abstractNumId="18">
    <w:nsid w:val="701B1D04"/>
    <w:multiLevelType w:val="multilevel"/>
    <w:tmpl w:val="701B1D04"/>
    <w:lvl w:ilvl="0">
      <w:start w:val="1"/>
      <w:numFmt w:val="decimal"/>
      <w:lvlText w:val="%1."/>
      <w:lvlJc w:val="left"/>
      <w:pPr>
        <w:tabs>
          <w:tab w:val="num" w:pos="644"/>
        </w:tabs>
        <w:ind w:left="644" w:hanging="360"/>
      </w:pPr>
      <w:rPr>
        <w:b/>
        <w:bCs/>
      </w:rPr>
    </w:lvl>
    <w:lvl w:ilvl="1">
      <w:start w:val="1"/>
      <w:numFmt w:val="decimal"/>
      <w:isLgl/>
      <w:lvlText w:val="%1.%2."/>
      <w:lvlJc w:val="left"/>
      <w:pPr>
        <w:ind w:left="1128" w:hanging="420"/>
      </w:pPr>
      <w:rPr>
        <w:b w:val="0"/>
      </w:rPr>
    </w:lvl>
    <w:lvl w:ilvl="2">
      <w:start w:val="1"/>
      <w:numFmt w:val="decimal"/>
      <w:isLgl/>
      <w:lvlText w:val="%1.%2.%3."/>
      <w:lvlJc w:val="left"/>
      <w:pPr>
        <w:ind w:left="1852" w:hanging="720"/>
      </w:pPr>
      <w:rPr>
        <w:b w:val="0"/>
      </w:rPr>
    </w:lvl>
    <w:lvl w:ilvl="3">
      <w:start w:val="1"/>
      <w:numFmt w:val="decimal"/>
      <w:isLgl/>
      <w:lvlText w:val="%1.%2.%3.%4."/>
      <w:lvlJc w:val="left"/>
      <w:pPr>
        <w:ind w:left="2276" w:hanging="720"/>
      </w:pPr>
      <w:rPr>
        <w:b w:val="0"/>
      </w:rPr>
    </w:lvl>
    <w:lvl w:ilvl="4">
      <w:start w:val="1"/>
      <w:numFmt w:val="decimal"/>
      <w:isLgl/>
      <w:lvlText w:val="%1.%2.%3.%4.%5."/>
      <w:lvlJc w:val="left"/>
      <w:pPr>
        <w:ind w:left="3060" w:hanging="1080"/>
      </w:pPr>
      <w:rPr>
        <w:b w:val="0"/>
      </w:rPr>
    </w:lvl>
    <w:lvl w:ilvl="5">
      <w:start w:val="1"/>
      <w:numFmt w:val="decimal"/>
      <w:isLgl/>
      <w:lvlText w:val="%1.%2.%3.%4.%5.%6."/>
      <w:lvlJc w:val="left"/>
      <w:pPr>
        <w:ind w:left="3484" w:hanging="1080"/>
      </w:pPr>
      <w:rPr>
        <w:b w:val="0"/>
      </w:rPr>
    </w:lvl>
    <w:lvl w:ilvl="6">
      <w:start w:val="1"/>
      <w:numFmt w:val="decimal"/>
      <w:isLgl/>
      <w:lvlText w:val="%1.%2.%3.%4.%5.%6.%7."/>
      <w:lvlJc w:val="left"/>
      <w:pPr>
        <w:ind w:left="4268" w:hanging="1440"/>
      </w:pPr>
      <w:rPr>
        <w:b w:val="0"/>
      </w:rPr>
    </w:lvl>
    <w:lvl w:ilvl="7">
      <w:start w:val="1"/>
      <w:numFmt w:val="decimal"/>
      <w:isLgl/>
      <w:lvlText w:val="%1.%2.%3.%4.%5.%6.%7.%8."/>
      <w:lvlJc w:val="left"/>
      <w:pPr>
        <w:ind w:left="4692" w:hanging="1440"/>
      </w:pPr>
      <w:rPr>
        <w:b w:val="0"/>
      </w:rPr>
    </w:lvl>
    <w:lvl w:ilvl="8">
      <w:start w:val="1"/>
      <w:numFmt w:val="decimal"/>
      <w:isLgl/>
      <w:lvlText w:val="%1.%2.%3.%4.%5.%6.%7.%8.%9."/>
      <w:lvlJc w:val="left"/>
      <w:pPr>
        <w:ind w:left="5476" w:hanging="1800"/>
      </w:pPr>
      <w:rPr>
        <w:b w:val="0"/>
      </w:rPr>
    </w:lvl>
  </w:abstractNum>
  <w:abstractNum w:abstractNumId="19">
    <w:nsid w:val="73FB3E77"/>
    <w:multiLevelType w:val="hybridMultilevel"/>
    <w:tmpl w:val="6122CF78"/>
    <w:lvl w:ilvl="0" w:tplc="12E08330">
      <w:start w:val="1"/>
      <w:numFmt w:val="decimal"/>
      <w:lvlText w:val="%1."/>
      <w:lvlJc w:val="left"/>
      <w:pPr>
        <w:ind w:left="1287" w:hanging="360"/>
      </w:pPr>
      <w:rPr>
        <w:rFonts w:eastAsia="Times New Roman"/>
        <w:color w:val="00000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nsid w:val="75440E92"/>
    <w:multiLevelType w:val="hybridMultilevel"/>
    <w:tmpl w:val="9E4A2C22"/>
    <w:lvl w:ilvl="0" w:tplc="7A3025D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9C510A"/>
    <w:multiLevelType w:val="multilevel"/>
    <w:tmpl w:val="702010B4"/>
    <w:lvl w:ilvl="0">
      <w:start w:val="3"/>
      <w:numFmt w:val="decimal"/>
      <w:lvlText w:val="%1."/>
      <w:lvlJc w:val="left"/>
      <w:pPr>
        <w:ind w:left="360" w:hanging="360"/>
      </w:pPr>
      <w:rPr>
        <w:rFonts w:hint="default"/>
        <w:b/>
      </w:rPr>
    </w:lvl>
    <w:lvl w:ilvl="1">
      <w:start w:val="2"/>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2">
    <w:nsid w:val="7B44368B"/>
    <w:multiLevelType w:val="hybridMultilevel"/>
    <w:tmpl w:val="8472981A"/>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6B7E03"/>
    <w:multiLevelType w:val="multilevel"/>
    <w:tmpl w:val="311666D0"/>
    <w:lvl w:ilvl="0">
      <w:start w:val="1"/>
      <w:numFmt w:val="decimal"/>
      <w:lvlText w:val="%1."/>
      <w:lvlJc w:val="left"/>
      <w:pPr>
        <w:tabs>
          <w:tab w:val="num" w:pos="360"/>
        </w:tabs>
        <w:ind w:left="360" w:hanging="360"/>
      </w:pPr>
      <w:rPr>
        <w:rFonts w:cs="Times New Roman"/>
        <w:b w:val="0"/>
        <w:bCs w:val="0"/>
        <w:i w:val="0"/>
        <w:iCs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4">
    <w:nsid w:val="7BF377F4"/>
    <w:multiLevelType w:val="hybridMultilevel"/>
    <w:tmpl w:val="07408EFE"/>
    <w:lvl w:ilvl="0" w:tplc="0419000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1"/>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2"/>
  </w:num>
  <w:num w:numId="15">
    <w:abstractNumId w:val="20"/>
  </w:num>
  <w:num w:numId="16">
    <w:abstractNumId w:val="2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num>
  <w:num w:numId="20">
    <w:abstractNumId w:val="9"/>
  </w:num>
  <w:num w:numId="21">
    <w:abstractNumId w:val="11"/>
  </w:num>
  <w:num w:numId="22">
    <w:abstractNumId w:val="6"/>
  </w:num>
  <w:num w:numId="23">
    <w:abstractNumId w:val="3"/>
  </w:num>
  <w:num w:numId="24">
    <w:abstractNumId w:val="5"/>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4BC3"/>
    <w:rsid w:val="00000379"/>
    <w:rsid w:val="00002FF4"/>
    <w:rsid w:val="000038E8"/>
    <w:rsid w:val="000107B4"/>
    <w:rsid w:val="00017B94"/>
    <w:rsid w:val="0002688F"/>
    <w:rsid w:val="00037CEF"/>
    <w:rsid w:val="00037F10"/>
    <w:rsid w:val="00042416"/>
    <w:rsid w:val="0004484B"/>
    <w:rsid w:val="000504D7"/>
    <w:rsid w:val="0006051F"/>
    <w:rsid w:val="00060FD4"/>
    <w:rsid w:val="0006509F"/>
    <w:rsid w:val="000676A9"/>
    <w:rsid w:val="00072C52"/>
    <w:rsid w:val="000842DC"/>
    <w:rsid w:val="00095551"/>
    <w:rsid w:val="00097D91"/>
    <w:rsid w:val="000A41E8"/>
    <w:rsid w:val="000B2B8F"/>
    <w:rsid w:val="000B77A3"/>
    <w:rsid w:val="000C1901"/>
    <w:rsid w:val="000C3C94"/>
    <w:rsid w:val="000C40D3"/>
    <w:rsid w:val="000D43ED"/>
    <w:rsid w:val="000F3124"/>
    <w:rsid w:val="000F378D"/>
    <w:rsid w:val="000F6718"/>
    <w:rsid w:val="000F7FBA"/>
    <w:rsid w:val="00100DAE"/>
    <w:rsid w:val="00102048"/>
    <w:rsid w:val="001060C5"/>
    <w:rsid w:val="001103A4"/>
    <w:rsid w:val="001105A7"/>
    <w:rsid w:val="0011378A"/>
    <w:rsid w:val="001175B7"/>
    <w:rsid w:val="00127367"/>
    <w:rsid w:val="00130B15"/>
    <w:rsid w:val="001356DE"/>
    <w:rsid w:val="00137BB6"/>
    <w:rsid w:val="00140002"/>
    <w:rsid w:val="00152520"/>
    <w:rsid w:val="00160653"/>
    <w:rsid w:val="001639D8"/>
    <w:rsid w:val="001653E2"/>
    <w:rsid w:val="00167EAB"/>
    <w:rsid w:val="0017284D"/>
    <w:rsid w:val="00176F26"/>
    <w:rsid w:val="0018787A"/>
    <w:rsid w:val="0019445D"/>
    <w:rsid w:val="001A6406"/>
    <w:rsid w:val="001A6AEE"/>
    <w:rsid w:val="001B6707"/>
    <w:rsid w:val="001B715C"/>
    <w:rsid w:val="001C0719"/>
    <w:rsid w:val="001C3AE3"/>
    <w:rsid w:val="001C3D91"/>
    <w:rsid w:val="001D7AA8"/>
    <w:rsid w:val="001E22B0"/>
    <w:rsid w:val="001E3CF2"/>
    <w:rsid w:val="001E6635"/>
    <w:rsid w:val="001E69B5"/>
    <w:rsid w:val="00202035"/>
    <w:rsid w:val="00213D56"/>
    <w:rsid w:val="00214223"/>
    <w:rsid w:val="00215802"/>
    <w:rsid w:val="0022077B"/>
    <w:rsid w:val="0023245E"/>
    <w:rsid w:val="0025031B"/>
    <w:rsid w:val="002549B2"/>
    <w:rsid w:val="00262124"/>
    <w:rsid w:val="002754EC"/>
    <w:rsid w:val="00286A1F"/>
    <w:rsid w:val="002913E6"/>
    <w:rsid w:val="00291810"/>
    <w:rsid w:val="00294BFB"/>
    <w:rsid w:val="002A32E4"/>
    <w:rsid w:val="002C13D7"/>
    <w:rsid w:val="002C37CF"/>
    <w:rsid w:val="002D0F1B"/>
    <w:rsid w:val="002E16BB"/>
    <w:rsid w:val="002E5A23"/>
    <w:rsid w:val="002E722F"/>
    <w:rsid w:val="002F677E"/>
    <w:rsid w:val="0030275D"/>
    <w:rsid w:val="003033E3"/>
    <w:rsid w:val="00304523"/>
    <w:rsid w:val="00310F67"/>
    <w:rsid w:val="00325A23"/>
    <w:rsid w:val="003327E2"/>
    <w:rsid w:val="003343A7"/>
    <w:rsid w:val="0033722F"/>
    <w:rsid w:val="003408A2"/>
    <w:rsid w:val="00341212"/>
    <w:rsid w:val="003653E9"/>
    <w:rsid w:val="003732B6"/>
    <w:rsid w:val="003822EB"/>
    <w:rsid w:val="003862C1"/>
    <w:rsid w:val="00392E83"/>
    <w:rsid w:val="00393A8E"/>
    <w:rsid w:val="00396059"/>
    <w:rsid w:val="003A27DD"/>
    <w:rsid w:val="003B692C"/>
    <w:rsid w:val="003B7832"/>
    <w:rsid w:val="003C0319"/>
    <w:rsid w:val="003C0CC6"/>
    <w:rsid w:val="003C0DC5"/>
    <w:rsid w:val="003C3075"/>
    <w:rsid w:val="003C56C7"/>
    <w:rsid w:val="003D5498"/>
    <w:rsid w:val="003F045B"/>
    <w:rsid w:val="003F0C3F"/>
    <w:rsid w:val="003F2A14"/>
    <w:rsid w:val="003F2B27"/>
    <w:rsid w:val="003F2D68"/>
    <w:rsid w:val="003F5108"/>
    <w:rsid w:val="00402FCF"/>
    <w:rsid w:val="0042270B"/>
    <w:rsid w:val="00446A1B"/>
    <w:rsid w:val="0045195B"/>
    <w:rsid w:val="00457D52"/>
    <w:rsid w:val="004601F4"/>
    <w:rsid w:val="00477C72"/>
    <w:rsid w:val="00486286"/>
    <w:rsid w:val="00494F8D"/>
    <w:rsid w:val="00497095"/>
    <w:rsid w:val="004B2F24"/>
    <w:rsid w:val="004C7D44"/>
    <w:rsid w:val="004F021A"/>
    <w:rsid w:val="004F4A33"/>
    <w:rsid w:val="00501204"/>
    <w:rsid w:val="00523059"/>
    <w:rsid w:val="0055520C"/>
    <w:rsid w:val="005675FD"/>
    <w:rsid w:val="00570319"/>
    <w:rsid w:val="005741E7"/>
    <w:rsid w:val="0057538B"/>
    <w:rsid w:val="00576376"/>
    <w:rsid w:val="00577427"/>
    <w:rsid w:val="005803DE"/>
    <w:rsid w:val="0058332B"/>
    <w:rsid w:val="00585B8D"/>
    <w:rsid w:val="0058657F"/>
    <w:rsid w:val="00591682"/>
    <w:rsid w:val="00596F6A"/>
    <w:rsid w:val="005A5186"/>
    <w:rsid w:val="005A7755"/>
    <w:rsid w:val="005B4B5F"/>
    <w:rsid w:val="005B703F"/>
    <w:rsid w:val="005B78A2"/>
    <w:rsid w:val="005C0C01"/>
    <w:rsid w:val="005C0F05"/>
    <w:rsid w:val="005C35DD"/>
    <w:rsid w:val="005C579A"/>
    <w:rsid w:val="005D3FFB"/>
    <w:rsid w:val="005D5311"/>
    <w:rsid w:val="005D6E58"/>
    <w:rsid w:val="005E64B2"/>
    <w:rsid w:val="00613E99"/>
    <w:rsid w:val="00633F12"/>
    <w:rsid w:val="00641E08"/>
    <w:rsid w:val="006463BF"/>
    <w:rsid w:val="00650012"/>
    <w:rsid w:val="006514E2"/>
    <w:rsid w:val="0065247C"/>
    <w:rsid w:val="006534AD"/>
    <w:rsid w:val="0065373A"/>
    <w:rsid w:val="00656331"/>
    <w:rsid w:val="0066166F"/>
    <w:rsid w:val="00661AED"/>
    <w:rsid w:val="0067361B"/>
    <w:rsid w:val="006A38A3"/>
    <w:rsid w:val="006A7307"/>
    <w:rsid w:val="006B58DB"/>
    <w:rsid w:val="006B62D0"/>
    <w:rsid w:val="006C4631"/>
    <w:rsid w:val="006C495B"/>
    <w:rsid w:val="006D49D1"/>
    <w:rsid w:val="006E31A1"/>
    <w:rsid w:val="00701908"/>
    <w:rsid w:val="00711483"/>
    <w:rsid w:val="00712CD5"/>
    <w:rsid w:val="0071579E"/>
    <w:rsid w:val="00722142"/>
    <w:rsid w:val="00734BCA"/>
    <w:rsid w:val="00743810"/>
    <w:rsid w:val="00745DEC"/>
    <w:rsid w:val="00760297"/>
    <w:rsid w:val="00761775"/>
    <w:rsid w:val="00764189"/>
    <w:rsid w:val="007767DD"/>
    <w:rsid w:val="00782185"/>
    <w:rsid w:val="00791DDE"/>
    <w:rsid w:val="007A02FA"/>
    <w:rsid w:val="007A2133"/>
    <w:rsid w:val="007A5C92"/>
    <w:rsid w:val="007A662C"/>
    <w:rsid w:val="007B5BDE"/>
    <w:rsid w:val="007B7870"/>
    <w:rsid w:val="007B7EE9"/>
    <w:rsid w:val="007C4FF6"/>
    <w:rsid w:val="007D0A7D"/>
    <w:rsid w:val="007D228C"/>
    <w:rsid w:val="007D2E5F"/>
    <w:rsid w:val="007E0212"/>
    <w:rsid w:val="007E72C7"/>
    <w:rsid w:val="007F1C22"/>
    <w:rsid w:val="007F1DAA"/>
    <w:rsid w:val="007F7694"/>
    <w:rsid w:val="00800277"/>
    <w:rsid w:val="008017BC"/>
    <w:rsid w:val="00804173"/>
    <w:rsid w:val="008114B9"/>
    <w:rsid w:val="00811967"/>
    <w:rsid w:val="008126EB"/>
    <w:rsid w:val="00822EB4"/>
    <w:rsid w:val="00823335"/>
    <w:rsid w:val="00825937"/>
    <w:rsid w:val="00831E1A"/>
    <w:rsid w:val="00836538"/>
    <w:rsid w:val="00846641"/>
    <w:rsid w:val="00853295"/>
    <w:rsid w:val="0086339C"/>
    <w:rsid w:val="00870B3F"/>
    <w:rsid w:val="00873333"/>
    <w:rsid w:val="00881795"/>
    <w:rsid w:val="00883DF8"/>
    <w:rsid w:val="00896771"/>
    <w:rsid w:val="008A1739"/>
    <w:rsid w:val="008A27AE"/>
    <w:rsid w:val="008A6789"/>
    <w:rsid w:val="008B6DB8"/>
    <w:rsid w:val="008B734A"/>
    <w:rsid w:val="008C075B"/>
    <w:rsid w:val="008C4BC3"/>
    <w:rsid w:val="008D2C18"/>
    <w:rsid w:val="008E141E"/>
    <w:rsid w:val="008E1714"/>
    <w:rsid w:val="008E58E9"/>
    <w:rsid w:val="008F1EA6"/>
    <w:rsid w:val="008F5049"/>
    <w:rsid w:val="00917895"/>
    <w:rsid w:val="009248D1"/>
    <w:rsid w:val="00927173"/>
    <w:rsid w:val="009402AA"/>
    <w:rsid w:val="009509A5"/>
    <w:rsid w:val="009517EE"/>
    <w:rsid w:val="00973BBC"/>
    <w:rsid w:val="00973D74"/>
    <w:rsid w:val="00992131"/>
    <w:rsid w:val="00997030"/>
    <w:rsid w:val="009B341C"/>
    <w:rsid w:val="009B6E86"/>
    <w:rsid w:val="009C01EF"/>
    <w:rsid w:val="009C0D19"/>
    <w:rsid w:val="009C6EEE"/>
    <w:rsid w:val="009D6631"/>
    <w:rsid w:val="009D781F"/>
    <w:rsid w:val="009E0392"/>
    <w:rsid w:val="009E0F4A"/>
    <w:rsid w:val="009E6766"/>
    <w:rsid w:val="009F39A1"/>
    <w:rsid w:val="00A167FF"/>
    <w:rsid w:val="00A2569D"/>
    <w:rsid w:val="00A27CE6"/>
    <w:rsid w:val="00A3371A"/>
    <w:rsid w:val="00A35426"/>
    <w:rsid w:val="00A409FF"/>
    <w:rsid w:val="00A43D8D"/>
    <w:rsid w:val="00A47661"/>
    <w:rsid w:val="00A5444F"/>
    <w:rsid w:val="00A54A3F"/>
    <w:rsid w:val="00A62820"/>
    <w:rsid w:val="00A6329C"/>
    <w:rsid w:val="00A63B22"/>
    <w:rsid w:val="00A81B3D"/>
    <w:rsid w:val="00A82A47"/>
    <w:rsid w:val="00A8314C"/>
    <w:rsid w:val="00A848B6"/>
    <w:rsid w:val="00A86AB0"/>
    <w:rsid w:val="00A952C7"/>
    <w:rsid w:val="00AA1B30"/>
    <w:rsid w:val="00AA6077"/>
    <w:rsid w:val="00AA6341"/>
    <w:rsid w:val="00AB7AA7"/>
    <w:rsid w:val="00AC2463"/>
    <w:rsid w:val="00AD53D2"/>
    <w:rsid w:val="00AE4B42"/>
    <w:rsid w:val="00AE4D9B"/>
    <w:rsid w:val="00AE4E3A"/>
    <w:rsid w:val="00AE7B32"/>
    <w:rsid w:val="00B00FBA"/>
    <w:rsid w:val="00B0281B"/>
    <w:rsid w:val="00B10801"/>
    <w:rsid w:val="00B144BF"/>
    <w:rsid w:val="00B1602B"/>
    <w:rsid w:val="00B3382E"/>
    <w:rsid w:val="00B37B7E"/>
    <w:rsid w:val="00B44761"/>
    <w:rsid w:val="00B46211"/>
    <w:rsid w:val="00B47B4A"/>
    <w:rsid w:val="00B52999"/>
    <w:rsid w:val="00B5334C"/>
    <w:rsid w:val="00B57DCC"/>
    <w:rsid w:val="00B57EF8"/>
    <w:rsid w:val="00B622D7"/>
    <w:rsid w:val="00B64404"/>
    <w:rsid w:val="00B662C6"/>
    <w:rsid w:val="00B8114B"/>
    <w:rsid w:val="00B82F65"/>
    <w:rsid w:val="00B932E3"/>
    <w:rsid w:val="00B95292"/>
    <w:rsid w:val="00BA4B8A"/>
    <w:rsid w:val="00BB5FFF"/>
    <w:rsid w:val="00BD361A"/>
    <w:rsid w:val="00BD66E2"/>
    <w:rsid w:val="00BE0BEA"/>
    <w:rsid w:val="00BE0E31"/>
    <w:rsid w:val="00BE31C7"/>
    <w:rsid w:val="00BE634C"/>
    <w:rsid w:val="00BF049D"/>
    <w:rsid w:val="00BF092B"/>
    <w:rsid w:val="00BF3296"/>
    <w:rsid w:val="00C00D4A"/>
    <w:rsid w:val="00C0272B"/>
    <w:rsid w:val="00C206CA"/>
    <w:rsid w:val="00C230CC"/>
    <w:rsid w:val="00C339A0"/>
    <w:rsid w:val="00C4001B"/>
    <w:rsid w:val="00C45677"/>
    <w:rsid w:val="00C62CA8"/>
    <w:rsid w:val="00C735AD"/>
    <w:rsid w:val="00C809C6"/>
    <w:rsid w:val="00C90769"/>
    <w:rsid w:val="00C940B5"/>
    <w:rsid w:val="00C97B08"/>
    <w:rsid w:val="00CA5AB0"/>
    <w:rsid w:val="00CB1215"/>
    <w:rsid w:val="00CB20FD"/>
    <w:rsid w:val="00CB450C"/>
    <w:rsid w:val="00CD3EDC"/>
    <w:rsid w:val="00CE6575"/>
    <w:rsid w:val="00CF4D9C"/>
    <w:rsid w:val="00D00627"/>
    <w:rsid w:val="00D0230D"/>
    <w:rsid w:val="00D04184"/>
    <w:rsid w:val="00D04F1C"/>
    <w:rsid w:val="00D102C2"/>
    <w:rsid w:val="00D23C68"/>
    <w:rsid w:val="00D24154"/>
    <w:rsid w:val="00D2603B"/>
    <w:rsid w:val="00D26958"/>
    <w:rsid w:val="00D34118"/>
    <w:rsid w:val="00D36ECC"/>
    <w:rsid w:val="00D41841"/>
    <w:rsid w:val="00D4514D"/>
    <w:rsid w:val="00D629D9"/>
    <w:rsid w:val="00D62BEB"/>
    <w:rsid w:val="00D64325"/>
    <w:rsid w:val="00D65C19"/>
    <w:rsid w:val="00D65FB2"/>
    <w:rsid w:val="00D66551"/>
    <w:rsid w:val="00D87AEC"/>
    <w:rsid w:val="00D97A23"/>
    <w:rsid w:val="00DA2CA7"/>
    <w:rsid w:val="00DA51E0"/>
    <w:rsid w:val="00DB40AF"/>
    <w:rsid w:val="00DB72A3"/>
    <w:rsid w:val="00DC2D26"/>
    <w:rsid w:val="00DC713C"/>
    <w:rsid w:val="00DD3B6C"/>
    <w:rsid w:val="00DD53E7"/>
    <w:rsid w:val="00DE3182"/>
    <w:rsid w:val="00E105FF"/>
    <w:rsid w:val="00E21754"/>
    <w:rsid w:val="00E24D8C"/>
    <w:rsid w:val="00E25A1E"/>
    <w:rsid w:val="00E34FE1"/>
    <w:rsid w:val="00E46339"/>
    <w:rsid w:val="00E62A28"/>
    <w:rsid w:val="00E64974"/>
    <w:rsid w:val="00E664BA"/>
    <w:rsid w:val="00E7663D"/>
    <w:rsid w:val="00E8151D"/>
    <w:rsid w:val="00E85629"/>
    <w:rsid w:val="00EA0CCF"/>
    <w:rsid w:val="00EC077C"/>
    <w:rsid w:val="00EC62FD"/>
    <w:rsid w:val="00ED2835"/>
    <w:rsid w:val="00ED3A8C"/>
    <w:rsid w:val="00ED4033"/>
    <w:rsid w:val="00ED55D3"/>
    <w:rsid w:val="00ED5804"/>
    <w:rsid w:val="00ED67AA"/>
    <w:rsid w:val="00EE241B"/>
    <w:rsid w:val="00EE2E17"/>
    <w:rsid w:val="00EE5EB7"/>
    <w:rsid w:val="00EF68BB"/>
    <w:rsid w:val="00F107C9"/>
    <w:rsid w:val="00F139B1"/>
    <w:rsid w:val="00F13F76"/>
    <w:rsid w:val="00F1568D"/>
    <w:rsid w:val="00F165B8"/>
    <w:rsid w:val="00F2238F"/>
    <w:rsid w:val="00F426D3"/>
    <w:rsid w:val="00F42AD9"/>
    <w:rsid w:val="00F432CE"/>
    <w:rsid w:val="00F5164C"/>
    <w:rsid w:val="00F51B2A"/>
    <w:rsid w:val="00F620B4"/>
    <w:rsid w:val="00F62503"/>
    <w:rsid w:val="00F634F2"/>
    <w:rsid w:val="00F637EA"/>
    <w:rsid w:val="00F652A0"/>
    <w:rsid w:val="00F65AAE"/>
    <w:rsid w:val="00F74C17"/>
    <w:rsid w:val="00F83E57"/>
    <w:rsid w:val="00F86832"/>
    <w:rsid w:val="00F90260"/>
    <w:rsid w:val="00F90A95"/>
    <w:rsid w:val="00FA1562"/>
    <w:rsid w:val="00FA7326"/>
    <w:rsid w:val="00FB6EAD"/>
    <w:rsid w:val="00FD2BC3"/>
    <w:rsid w:val="00FD376F"/>
    <w:rsid w:val="00FD598B"/>
    <w:rsid w:val="00FD6CAC"/>
    <w:rsid w:val="00FE23C5"/>
    <w:rsid w:val="00FE3105"/>
    <w:rsid w:val="00FE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5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71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504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9168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593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504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 + Не полужирный"/>
    <w:rsid w:val="00711483"/>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paragraph" w:styleId="a3">
    <w:name w:val="Balloon Text"/>
    <w:basedOn w:val="a"/>
    <w:link w:val="a4"/>
    <w:uiPriority w:val="99"/>
    <w:semiHidden/>
    <w:unhideWhenUsed/>
    <w:rsid w:val="00BE0E31"/>
    <w:rPr>
      <w:rFonts w:ascii="Tahoma" w:hAnsi="Tahoma" w:cs="Tahoma"/>
      <w:sz w:val="16"/>
      <w:szCs w:val="16"/>
    </w:rPr>
  </w:style>
  <w:style w:type="character" w:customStyle="1" w:styleId="a4">
    <w:name w:val="Текст выноски Знак"/>
    <w:basedOn w:val="a0"/>
    <w:link w:val="a3"/>
    <w:uiPriority w:val="99"/>
    <w:semiHidden/>
    <w:rsid w:val="00BE0E31"/>
    <w:rPr>
      <w:rFonts w:ascii="Tahoma" w:eastAsia="Times New Roman" w:hAnsi="Tahoma" w:cs="Tahoma"/>
      <w:sz w:val="16"/>
      <w:szCs w:val="16"/>
      <w:lang w:eastAsia="ru-RU"/>
    </w:rPr>
  </w:style>
  <w:style w:type="paragraph" w:styleId="a5">
    <w:name w:val="No Spacing"/>
    <w:uiPriority w:val="1"/>
    <w:qFormat/>
    <w:rsid w:val="0092717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27173"/>
    <w:rPr>
      <w:rFonts w:asciiTheme="majorHAnsi" w:eastAsiaTheme="majorEastAsia" w:hAnsiTheme="majorHAnsi" w:cstheme="majorBidi"/>
      <w:b/>
      <w:bCs/>
      <w:color w:val="365F91" w:themeColor="accent1" w:themeShade="BF"/>
      <w:sz w:val="28"/>
      <w:szCs w:val="28"/>
      <w:lang w:eastAsia="ru-RU"/>
    </w:rPr>
  </w:style>
  <w:style w:type="character" w:styleId="a6">
    <w:name w:val="Hyperlink"/>
    <w:basedOn w:val="a0"/>
    <w:uiPriority w:val="99"/>
    <w:unhideWhenUsed/>
    <w:rsid w:val="00927173"/>
    <w:rPr>
      <w:color w:val="0000FF"/>
      <w:u w:val="single"/>
    </w:rPr>
  </w:style>
  <w:style w:type="paragraph" w:styleId="a7">
    <w:name w:val="List Paragraph"/>
    <w:basedOn w:val="a"/>
    <w:uiPriority w:val="34"/>
    <w:qFormat/>
    <w:rsid w:val="00B57EF8"/>
    <w:pPr>
      <w:ind w:left="720"/>
      <w:contextualSpacing/>
    </w:pPr>
  </w:style>
  <w:style w:type="character" w:customStyle="1" w:styleId="nobr">
    <w:name w:val="nobr"/>
    <w:basedOn w:val="a0"/>
    <w:rsid w:val="000C40D3"/>
  </w:style>
  <w:style w:type="character" w:customStyle="1" w:styleId="gloss">
    <w:name w:val="gloss"/>
    <w:basedOn w:val="a0"/>
    <w:rsid w:val="000C40D3"/>
  </w:style>
  <w:style w:type="character" w:customStyle="1" w:styleId="30">
    <w:name w:val="Заголовок 3 Знак"/>
    <w:basedOn w:val="a0"/>
    <w:link w:val="3"/>
    <w:uiPriority w:val="9"/>
    <w:semiHidden/>
    <w:rsid w:val="00591682"/>
    <w:rPr>
      <w:rFonts w:asciiTheme="majorHAnsi" w:eastAsiaTheme="majorEastAsia" w:hAnsiTheme="majorHAnsi" w:cstheme="majorBidi"/>
      <w:b/>
      <w:bCs/>
      <w:color w:val="4F81BD" w:themeColor="accent1"/>
      <w:sz w:val="24"/>
      <w:szCs w:val="24"/>
      <w:lang w:eastAsia="ru-RU"/>
    </w:rPr>
  </w:style>
  <w:style w:type="paragraph" w:customStyle="1" w:styleId="ng-binding">
    <w:name w:val="ng-binding"/>
    <w:basedOn w:val="a"/>
    <w:rsid w:val="00591682"/>
    <w:pPr>
      <w:spacing w:before="100" w:beforeAutospacing="1" w:after="100" w:afterAutospacing="1"/>
    </w:p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591682"/>
    <w:rPr>
      <w:sz w:val="24"/>
      <w:szCs w:val="24"/>
      <w:lang w:val="uk-UA" w:eastAsia="uk-UA"/>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nhideWhenUsed/>
    <w:qFormat/>
    <w:rsid w:val="00591682"/>
    <w:pPr>
      <w:spacing w:before="100" w:beforeAutospacing="1" w:after="100" w:afterAutospacing="1"/>
    </w:pPr>
    <w:rPr>
      <w:rFonts w:asciiTheme="minorHAnsi" w:eastAsiaTheme="minorHAnsi" w:hAnsiTheme="minorHAnsi" w:cstheme="minorBidi"/>
      <w:lang w:val="uk-UA" w:eastAsia="uk-UA"/>
    </w:rPr>
  </w:style>
  <w:style w:type="paragraph" w:styleId="aa">
    <w:name w:val="Title"/>
    <w:basedOn w:val="a"/>
    <w:link w:val="ab"/>
    <w:qFormat/>
    <w:rsid w:val="00591682"/>
    <w:pPr>
      <w:jc w:val="center"/>
    </w:pPr>
    <w:rPr>
      <w:sz w:val="28"/>
      <w:szCs w:val="20"/>
      <w:lang w:val="uk-UA"/>
    </w:rPr>
  </w:style>
  <w:style w:type="character" w:customStyle="1" w:styleId="ab">
    <w:name w:val="Название Знак"/>
    <w:basedOn w:val="a0"/>
    <w:link w:val="aa"/>
    <w:rsid w:val="00591682"/>
    <w:rPr>
      <w:rFonts w:ascii="Times New Roman" w:eastAsia="Times New Roman" w:hAnsi="Times New Roman" w:cs="Times New Roman"/>
      <w:sz w:val="28"/>
      <w:szCs w:val="20"/>
      <w:lang w:val="uk-UA" w:eastAsia="ru-RU"/>
    </w:rPr>
  </w:style>
  <w:style w:type="character" w:customStyle="1" w:styleId="grame">
    <w:name w:val="grame"/>
    <w:rsid w:val="00591682"/>
  </w:style>
  <w:style w:type="paragraph" w:styleId="ac">
    <w:name w:val="Body Text"/>
    <w:basedOn w:val="a"/>
    <w:link w:val="ad"/>
    <w:rsid w:val="00591682"/>
    <w:pPr>
      <w:spacing w:after="120"/>
    </w:pPr>
  </w:style>
  <w:style w:type="character" w:customStyle="1" w:styleId="ad">
    <w:name w:val="Основной текст Знак"/>
    <w:basedOn w:val="a0"/>
    <w:link w:val="ac"/>
    <w:rsid w:val="0059168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504D7"/>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0504D7"/>
    <w:rPr>
      <w:rFonts w:asciiTheme="majorHAnsi" w:eastAsiaTheme="majorEastAsia" w:hAnsiTheme="majorHAnsi" w:cstheme="majorBidi"/>
      <w:i/>
      <w:iCs/>
      <w:color w:val="243F60" w:themeColor="accent1" w:themeShade="7F"/>
      <w:sz w:val="24"/>
      <w:szCs w:val="24"/>
      <w:lang w:eastAsia="ru-RU"/>
    </w:rPr>
  </w:style>
  <w:style w:type="character" w:styleId="ae">
    <w:name w:val="annotation reference"/>
    <w:basedOn w:val="a0"/>
    <w:uiPriority w:val="99"/>
    <w:semiHidden/>
    <w:unhideWhenUsed/>
    <w:rsid w:val="00873333"/>
    <w:rPr>
      <w:sz w:val="16"/>
      <w:szCs w:val="16"/>
    </w:rPr>
  </w:style>
  <w:style w:type="paragraph" w:styleId="af">
    <w:name w:val="annotation text"/>
    <w:basedOn w:val="a"/>
    <w:link w:val="af0"/>
    <w:uiPriority w:val="99"/>
    <w:semiHidden/>
    <w:unhideWhenUsed/>
    <w:rsid w:val="00873333"/>
    <w:rPr>
      <w:sz w:val="20"/>
      <w:szCs w:val="20"/>
    </w:rPr>
  </w:style>
  <w:style w:type="character" w:customStyle="1" w:styleId="af0">
    <w:name w:val="Текст примечания Знак"/>
    <w:basedOn w:val="a0"/>
    <w:link w:val="af"/>
    <w:uiPriority w:val="99"/>
    <w:semiHidden/>
    <w:rsid w:val="0087333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873333"/>
    <w:rPr>
      <w:b/>
      <w:bCs/>
    </w:rPr>
  </w:style>
  <w:style w:type="character" w:customStyle="1" w:styleId="af2">
    <w:name w:val="Тема примечания Знак"/>
    <w:basedOn w:val="af0"/>
    <w:link w:val="af1"/>
    <w:uiPriority w:val="99"/>
    <w:semiHidden/>
    <w:rsid w:val="00873333"/>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uiPriority w:val="9"/>
    <w:semiHidden/>
    <w:rsid w:val="00825937"/>
    <w:rPr>
      <w:rFonts w:asciiTheme="majorHAnsi" w:eastAsiaTheme="majorEastAsia" w:hAnsiTheme="majorHAnsi" w:cstheme="majorBidi"/>
      <w:b/>
      <w:bCs/>
      <w:i/>
      <w:iCs/>
      <w:color w:val="4F81BD" w:themeColor="accent1"/>
      <w:sz w:val="24"/>
      <w:szCs w:val="24"/>
      <w:lang w:eastAsia="ru-RU"/>
    </w:rPr>
  </w:style>
  <w:style w:type="paragraph" w:styleId="af3">
    <w:name w:val="header"/>
    <w:basedOn w:val="a"/>
    <w:link w:val="af4"/>
    <w:uiPriority w:val="99"/>
    <w:unhideWhenUsed/>
    <w:rsid w:val="005741E7"/>
    <w:pPr>
      <w:tabs>
        <w:tab w:val="center" w:pos="4819"/>
        <w:tab w:val="right" w:pos="9639"/>
      </w:tabs>
    </w:pPr>
  </w:style>
  <w:style w:type="character" w:customStyle="1" w:styleId="af4">
    <w:name w:val="Верхний колонтитул Знак"/>
    <w:basedOn w:val="a0"/>
    <w:link w:val="af3"/>
    <w:uiPriority w:val="99"/>
    <w:rsid w:val="005741E7"/>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5741E7"/>
    <w:pPr>
      <w:tabs>
        <w:tab w:val="center" w:pos="4819"/>
        <w:tab w:val="right" w:pos="9639"/>
      </w:tabs>
    </w:pPr>
  </w:style>
  <w:style w:type="character" w:customStyle="1" w:styleId="af6">
    <w:name w:val="Нижний колонтитул Знак"/>
    <w:basedOn w:val="a0"/>
    <w:link w:val="af5"/>
    <w:uiPriority w:val="99"/>
    <w:rsid w:val="005741E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861">
      <w:bodyDiv w:val="1"/>
      <w:marLeft w:val="0"/>
      <w:marRight w:val="0"/>
      <w:marTop w:val="0"/>
      <w:marBottom w:val="0"/>
      <w:divBdr>
        <w:top w:val="none" w:sz="0" w:space="0" w:color="auto"/>
        <w:left w:val="none" w:sz="0" w:space="0" w:color="auto"/>
        <w:bottom w:val="none" w:sz="0" w:space="0" w:color="auto"/>
        <w:right w:val="none" w:sz="0" w:space="0" w:color="auto"/>
      </w:divBdr>
      <w:divsChild>
        <w:div w:id="597756678">
          <w:marLeft w:val="0"/>
          <w:marRight w:val="0"/>
          <w:marTop w:val="0"/>
          <w:marBottom w:val="0"/>
          <w:divBdr>
            <w:top w:val="none" w:sz="0" w:space="0" w:color="auto"/>
            <w:left w:val="none" w:sz="0" w:space="0" w:color="auto"/>
            <w:bottom w:val="none" w:sz="0" w:space="0" w:color="auto"/>
            <w:right w:val="none" w:sz="0" w:space="0" w:color="auto"/>
          </w:divBdr>
        </w:div>
        <w:div w:id="1618292442">
          <w:marLeft w:val="0"/>
          <w:marRight w:val="0"/>
          <w:marTop w:val="0"/>
          <w:marBottom w:val="0"/>
          <w:divBdr>
            <w:top w:val="none" w:sz="0" w:space="0" w:color="auto"/>
            <w:left w:val="none" w:sz="0" w:space="0" w:color="auto"/>
            <w:bottom w:val="none" w:sz="0" w:space="0" w:color="auto"/>
            <w:right w:val="none" w:sz="0" w:space="0" w:color="auto"/>
          </w:divBdr>
        </w:div>
      </w:divsChild>
    </w:div>
    <w:div w:id="87241442">
      <w:bodyDiv w:val="1"/>
      <w:marLeft w:val="0"/>
      <w:marRight w:val="0"/>
      <w:marTop w:val="0"/>
      <w:marBottom w:val="0"/>
      <w:divBdr>
        <w:top w:val="none" w:sz="0" w:space="0" w:color="auto"/>
        <w:left w:val="none" w:sz="0" w:space="0" w:color="auto"/>
        <w:bottom w:val="none" w:sz="0" w:space="0" w:color="auto"/>
        <w:right w:val="none" w:sz="0" w:space="0" w:color="auto"/>
      </w:divBdr>
    </w:div>
    <w:div w:id="93088816">
      <w:bodyDiv w:val="1"/>
      <w:marLeft w:val="0"/>
      <w:marRight w:val="0"/>
      <w:marTop w:val="0"/>
      <w:marBottom w:val="0"/>
      <w:divBdr>
        <w:top w:val="none" w:sz="0" w:space="0" w:color="auto"/>
        <w:left w:val="none" w:sz="0" w:space="0" w:color="auto"/>
        <w:bottom w:val="none" w:sz="0" w:space="0" w:color="auto"/>
        <w:right w:val="none" w:sz="0" w:space="0" w:color="auto"/>
      </w:divBdr>
      <w:divsChild>
        <w:div w:id="1504856436">
          <w:marLeft w:val="0"/>
          <w:marRight w:val="0"/>
          <w:marTop w:val="0"/>
          <w:marBottom w:val="0"/>
          <w:divBdr>
            <w:top w:val="none" w:sz="0" w:space="0" w:color="auto"/>
            <w:left w:val="none" w:sz="0" w:space="0" w:color="auto"/>
            <w:bottom w:val="none" w:sz="0" w:space="0" w:color="auto"/>
            <w:right w:val="none" w:sz="0" w:space="0" w:color="auto"/>
          </w:divBdr>
        </w:div>
      </w:divsChild>
    </w:div>
    <w:div w:id="130951438">
      <w:bodyDiv w:val="1"/>
      <w:marLeft w:val="0"/>
      <w:marRight w:val="0"/>
      <w:marTop w:val="0"/>
      <w:marBottom w:val="0"/>
      <w:divBdr>
        <w:top w:val="none" w:sz="0" w:space="0" w:color="auto"/>
        <w:left w:val="none" w:sz="0" w:space="0" w:color="auto"/>
        <w:bottom w:val="none" w:sz="0" w:space="0" w:color="auto"/>
        <w:right w:val="none" w:sz="0" w:space="0" w:color="auto"/>
      </w:divBdr>
    </w:div>
    <w:div w:id="142936098">
      <w:bodyDiv w:val="1"/>
      <w:marLeft w:val="0"/>
      <w:marRight w:val="0"/>
      <w:marTop w:val="0"/>
      <w:marBottom w:val="0"/>
      <w:divBdr>
        <w:top w:val="none" w:sz="0" w:space="0" w:color="auto"/>
        <w:left w:val="none" w:sz="0" w:space="0" w:color="auto"/>
        <w:bottom w:val="none" w:sz="0" w:space="0" w:color="auto"/>
        <w:right w:val="none" w:sz="0" w:space="0" w:color="auto"/>
      </w:divBdr>
    </w:div>
    <w:div w:id="194774217">
      <w:bodyDiv w:val="1"/>
      <w:marLeft w:val="0"/>
      <w:marRight w:val="0"/>
      <w:marTop w:val="0"/>
      <w:marBottom w:val="0"/>
      <w:divBdr>
        <w:top w:val="none" w:sz="0" w:space="0" w:color="auto"/>
        <w:left w:val="none" w:sz="0" w:space="0" w:color="auto"/>
        <w:bottom w:val="none" w:sz="0" w:space="0" w:color="auto"/>
        <w:right w:val="none" w:sz="0" w:space="0" w:color="auto"/>
      </w:divBdr>
    </w:div>
    <w:div w:id="280383249">
      <w:bodyDiv w:val="1"/>
      <w:marLeft w:val="0"/>
      <w:marRight w:val="0"/>
      <w:marTop w:val="0"/>
      <w:marBottom w:val="0"/>
      <w:divBdr>
        <w:top w:val="none" w:sz="0" w:space="0" w:color="auto"/>
        <w:left w:val="none" w:sz="0" w:space="0" w:color="auto"/>
        <w:bottom w:val="none" w:sz="0" w:space="0" w:color="auto"/>
        <w:right w:val="none" w:sz="0" w:space="0" w:color="auto"/>
      </w:divBdr>
      <w:divsChild>
        <w:div w:id="2023432704">
          <w:marLeft w:val="0"/>
          <w:marRight w:val="0"/>
          <w:marTop w:val="0"/>
          <w:marBottom w:val="0"/>
          <w:divBdr>
            <w:top w:val="none" w:sz="0" w:space="0" w:color="auto"/>
            <w:left w:val="none" w:sz="0" w:space="0" w:color="auto"/>
            <w:bottom w:val="none" w:sz="0" w:space="0" w:color="auto"/>
            <w:right w:val="none" w:sz="0" w:space="0" w:color="auto"/>
          </w:divBdr>
        </w:div>
        <w:div w:id="1884095135">
          <w:marLeft w:val="0"/>
          <w:marRight w:val="0"/>
          <w:marTop w:val="0"/>
          <w:marBottom w:val="0"/>
          <w:divBdr>
            <w:top w:val="none" w:sz="0" w:space="0" w:color="auto"/>
            <w:left w:val="none" w:sz="0" w:space="0" w:color="auto"/>
            <w:bottom w:val="none" w:sz="0" w:space="0" w:color="auto"/>
            <w:right w:val="none" w:sz="0" w:space="0" w:color="auto"/>
          </w:divBdr>
        </w:div>
      </w:divsChild>
    </w:div>
    <w:div w:id="407850813">
      <w:bodyDiv w:val="1"/>
      <w:marLeft w:val="0"/>
      <w:marRight w:val="0"/>
      <w:marTop w:val="0"/>
      <w:marBottom w:val="0"/>
      <w:divBdr>
        <w:top w:val="none" w:sz="0" w:space="0" w:color="auto"/>
        <w:left w:val="none" w:sz="0" w:space="0" w:color="auto"/>
        <w:bottom w:val="none" w:sz="0" w:space="0" w:color="auto"/>
        <w:right w:val="none" w:sz="0" w:space="0" w:color="auto"/>
      </w:divBdr>
    </w:div>
    <w:div w:id="500891920">
      <w:bodyDiv w:val="1"/>
      <w:marLeft w:val="0"/>
      <w:marRight w:val="0"/>
      <w:marTop w:val="0"/>
      <w:marBottom w:val="0"/>
      <w:divBdr>
        <w:top w:val="none" w:sz="0" w:space="0" w:color="auto"/>
        <w:left w:val="none" w:sz="0" w:space="0" w:color="auto"/>
        <w:bottom w:val="none" w:sz="0" w:space="0" w:color="auto"/>
        <w:right w:val="none" w:sz="0" w:space="0" w:color="auto"/>
      </w:divBdr>
    </w:div>
    <w:div w:id="579949480">
      <w:bodyDiv w:val="1"/>
      <w:marLeft w:val="0"/>
      <w:marRight w:val="0"/>
      <w:marTop w:val="0"/>
      <w:marBottom w:val="0"/>
      <w:divBdr>
        <w:top w:val="none" w:sz="0" w:space="0" w:color="auto"/>
        <w:left w:val="none" w:sz="0" w:space="0" w:color="auto"/>
        <w:bottom w:val="none" w:sz="0" w:space="0" w:color="auto"/>
        <w:right w:val="none" w:sz="0" w:space="0" w:color="auto"/>
      </w:divBdr>
    </w:div>
    <w:div w:id="588077640">
      <w:bodyDiv w:val="1"/>
      <w:marLeft w:val="0"/>
      <w:marRight w:val="0"/>
      <w:marTop w:val="0"/>
      <w:marBottom w:val="0"/>
      <w:divBdr>
        <w:top w:val="none" w:sz="0" w:space="0" w:color="auto"/>
        <w:left w:val="none" w:sz="0" w:space="0" w:color="auto"/>
        <w:bottom w:val="none" w:sz="0" w:space="0" w:color="auto"/>
        <w:right w:val="none" w:sz="0" w:space="0" w:color="auto"/>
      </w:divBdr>
    </w:div>
    <w:div w:id="609701852">
      <w:bodyDiv w:val="1"/>
      <w:marLeft w:val="0"/>
      <w:marRight w:val="0"/>
      <w:marTop w:val="0"/>
      <w:marBottom w:val="0"/>
      <w:divBdr>
        <w:top w:val="none" w:sz="0" w:space="0" w:color="auto"/>
        <w:left w:val="none" w:sz="0" w:space="0" w:color="auto"/>
        <w:bottom w:val="none" w:sz="0" w:space="0" w:color="auto"/>
        <w:right w:val="none" w:sz="0" w:space="0" w:color="auto"/>
      </w:divBdr>
    </w:div>
    <w:div w:id="611480530">
      <w:bodyDiv w:val="1"/>
      <w:marLeft w:val="0"/>
      <w:marRight w:val="0"/>
      <w:marTop w:val="0"/>
      <w:marBottom w:val="0"/>
      <w:divBdr>
        <w:top w:val="none" w:sz="0" w:space="0" w:color="auto"/>
        <w:left w:val="none" w:sz="0" w:space="0" w:color="auto"/>
        <w:bottom w:val="none" w:sz="0" w:space="0" w:color="auto"/>
        <w:right w:val="none" w:sz="0" w:space="0" w:color="auto"/>
      </w:divBdr>
      <w:divsChild>
        <w:div w:id="456724051">
          <w:marLeft w:val="0"/>
          <w:marRight w:val="0"/>
          <w:marTop w:val="0"/>
          <w:marBottom w:val="0"/>
          <w:divBdr>
            <w:top w:val="none" w:sz="0" w:space="0" w:color="auto"/>
            <w:left w:val="none" w:sz="0" w:space="0" w:color="auto"/>
            <w:bottom w:val="none" w:sz="0" w:space="0" w:color="auto"/>
            <w:right w:val="none" w:sz="0" w:space="0" w:color="auto"/>
          </w:divBdr>
        </w:div>
        <w:div w:id="605888081">
          <w:marLeft w:val="0"/>
          <w:marRight w:val="0"/>
          <w:marTop w:val="0"/>
          <w:marBottom w:val="0"/>
          <w:divBdr>
            <w:top w:val="none" w:sz="0" w:space="0" w:color="auto"/>
            <w:left w:val="none" w:sz="0" w:space="0" w:color="auto"/>
            <w:bottom w:val="none" w:sz="0" w:space="0" w:color="auto"/>
            <w:right w:val="none" w:sz="0" w:space="0" w:color="auto"/>
          </w:divBdr>
        </w:div>
        <w:div w:id="675494863">
          <w:marLeft w:val="0"/>
          <w:marRight w:val="0"/>
          <w:marTop w:val="0"/>
          <w:marBottom w:val="0"/>
          <w:divBdr>
            <w:top w:val="none" w:sz="0" w:space="0" w:color="auto"/>
            <w:left w:val="none" w:sz="0" w:space="0" w:color="auto"/>
            <w:bottom w:val="none" w:sz="0" w:space="0" w:color="auto"/>
            <w:right w:val="none" w:sz="0" w:space="0" w:color="auto"/>
          </w:divBdr>
        </w:div>
        <w:div w:id="2145661429">
          <w:marLeft w:val="0"/>
          <w:marRight w:val="0"/>
          <w:marTop w:val="0"/>
          <w:marBottom w:val="0"/>
          <w:divBdr>
            <w:top w:val="none" w:sz="0" w:space="0" w:color="auto"/>
            <w:left w:val="none" w:sz="0" w:space="0" w:color="auto"/>
            <w:bottom w:val="none" w:sz="0" w:space="0" w:color="auto"/>
            <w:right w:val="none" w:sz="0" w:space="0" w:color="auto"/>
          </w:divBdr>
        </w:div>
        <w:div w:id="401029859">
          <w:marLeft w:val="0"/>
          <w:marRight w:val="0"/>
          <w:marTop w:val="0"/>
          <w:marBottom w:val="0"/>
          <w:divBdr>
            <w:top w:val="none" w:sz="0" w:space="0" w:color="auto"/>
            <w:left w:val="none" w:sz="0" w:space="0" w:color="auto"/>
            <w:bottom w:val="none" w:sz="0" w:space="0" w:color="auto"/>
            <w:right w:val="none" w:sz="0" w:space="0" w:color="auto"/>
          </w:divBdr>
        </w:div>
      </w:divsChild>
    </w:div>
    <w:div w:id="635257016">
      <w:bodyDiv w:val="1"/>
      <w:marLeft w:val="0"/>
      <w:marRight w:val="0"/>
      <w:marTop w:val="0"/>
      <w:marBottom w:val="0"/>
      <w:divBdr>
        <w:top w:val="none" w:sz="0" w:space="0" w:color="auto"/>
        <w:left w:val="none" w:sz="0" w:space="0" w:color="auto"/>
        <w:bottom w:val="none" w:sz="0" w:space="0" w:color="auto"/>
        <w:right w:val="none" w:sz="0" w:space="0" w:color="auto"/>
      </w:divBdr>
    </w:div>
    <w:div w:id="647786094">
      <w:bodyDiv w:val="1"/>
      <w:marLeft w:val="0"/>
      <w:marRight w:val="0"/>
      <w:marTop w:val="0"/>
      <w:marBottom w:val="0"/>
      <w:divBdr>
        <w:top w:val="none" w:sz="0" w:space="0" w:color="auto"/>
        <w:left w:val="none" w:sz="0" w:space="0" w:color="auto"/>
        <w:bottom w:val="none" w:sz="0" w:space="0" w:color="auto"/>
        <w:right w:val="none" w:sz="0" w:space="0" w:color="auto"/>
      </w:divBdr>
    </w:div>
    <w:div w:id="687439852">
      <w:bodyDiv w:val="1"/>
      <w:marLeft w:val="0"/>
      <w:marRight w:val="0"/>
      <w:marTop w:val="0"/>
      <w:marBottom w:val="0"/>
      <w:divBdr>
        <w:top w:val="none" w:sz="0" w:space="0" w:color="auto"/>
        <w:left w:val="none" w:sz="0" w:space="0" w:color="auto"/>
        <w:bottom w:val="none" w:sz="0" w:space="0" w:color="auto"/>
        <w:right w:val="none" w:sz="0" w:space="0" w:color="auto"/>
      </w:divBdr>
    </w:div>
    <w:div w:id="781412307">
      <w:bodyDiv w:val="1"/>
      <w:marLeft w:val="0"/>
      <w:marRight w:val="0"/>
      <w:marTop w:val="0"/>
      <w:marBottom w:val="0"/>
      <w:divBdr>
        <w:top w:val="none" w:sz="0" w:space="0" w:color="auto"/>
        <w:left w:val="none" w:sz="0" w:space="0" w:color="auto"/>
        <w:bottom w:val="none" w:sz="0" w:space="0" w:color="auto"/>
        <w:right w:val="none" w:sz="0" w:space="0" w:color="auto"/>
      </w:divBdr>
      <w:divsChild>
        <w:div w:id="833032110">
          <w:marLeft w:val="0"/>
          <w:marRight w:val="0"/>
          <w:marTop w:val="0"/>
          <w:marBottom w:val="0"/>
          <w:divBdr>
            <w:top w:val="none" w:sz="0" w:space="0" w:color="auto"/>
            <w:left w:val="none" w:sz="0" w:space="0" w:color="auto"/>
            <w:bottom w:val="none" w:sz="0" w:space="0" w:color="auto"/>
            <w:right w:val="none" w:sz="0" w:space="0" w:color="auto"/>
          </w:divBdr>
        </w:div>
        <w:div w:id="416169267">
          <w:marLeft w:val="0"/>
          <w:marRight w:val="0"/>
          <w:marTop w:val="0"/>
          <w:marBottom w:val="0"/>
          <w:divBdr>
            <w:top w:val="none" w:sz="0" w:space="0" w:color="auto"/>
            <w:left w:val="none" w:sz="0" w:space="0" w:color="auto"/>
            <w:bottom w:val="none" w:sz="0" w:space="0" w:color="auto"/>
            <w:right w:val="none" w:sz="0" w:space="0" w:color="auto"/>
          </w:divBdr>
        </w:div>
        <w:div w:id="1599218477">
          <w:marLeft w:val="0"/>
          <w:marRight w:val="0"/>
          <w:marTop w:val="0"/>
          <w:marBottom w:val="0"/>
          <w:divBdr>
            <w:top w:val="none" w:sz="0" w:space="0" w:color="auto"/>
            <w:left w:val="none" w:sz="0" w:space="0" w:color="auto"/>
            <w:bottom w:val="none" w:sz="0" w:space="0" w:color="auto"/>
            <w:right w:val="none" w:sz="0" w:space="0" w:color="auto"/>
          </w:divBdr>
        </w:div>
        <w:div w:id="389184367">
          <w:marLeft w:val="0"/>
          <w:marRight w:val="0"/>
          <w:marTop w:val="0"/>
          <w:marBottom w:val="0"/>
          <w:divBdr>
            <w:top w:val="none" w:sz="0" w:space="0" w:color="auto"/>
            <w:left w:val="none" w:sz="0" w:space="0" w:color="auto"/>
            <w:bottom w:val="none" w:sz="0" w:space="0" w:color="auto"/>
            <w:right w:val="none" w:sz="0" w:space="0" w:color="auto"/>
          </w:divBdr>
        </w:div>
        <w:div w:id="2095666185">
          <w:marLeft w:val="0"/>
          <w:marRight w:val="0"/>
          <w:marTop w:val="0"/>
          <w:marBottom w:val="0"/>
          <w:divBdr>
            <w:top w:val="none" w:sz="0" w:space="0" w:color="auto"/>
            <w:left w:val="none" w:sz="0" w:space="0" w:color="auto"/>
            <w:bottom w:val="none" w:sz="0" w:space="0" w:color="auto"/>
            <w:right w:val="none" w:sz="0" w:space="0" w:color="auto"/>
          </w:divBdr>
        </w:div>
        <w:div w:id="267279824">
          <w:marLeft w:val="0"/>
          <w:marRight w:val="0"/>
          <w:marTop w:val="0"/>
          <w:marBottom w:val="0"/>
          <w:divBdr>
            <w:top w:val="none" w:sz="0" w:space="0" w:color="auto"/>
            <w:left w:val="none" w:sz="0" w:space="0" w:color="auto"/>
            <w:bottom w:val="none" w:sz="0" w:space="0" w:color="auto"/>
            <w:right w:val="none" w:sz="0" w:space="0" w:color="auto"/>
          </w:divBdr>
        </w:div>
        <w:div w:id="595938400">
          <w:marLeft w:val="0"/>
          <w:marRight w:val="0"/>
          <w:marTop w:val="0"/>
          <w:marBottom w:val="0"/>
          <w:divBdr>
            <w:top w:val="none" w:sz="0" w:space="0" w:color="auto"/>
            <w:left w:val="none" w:sz="0" w:space="0" w:color="auto"/>
            <w:bottom w:val="none" w:sz="0" w:space="0" w:color="auto"/>
            <w:right w:val="none" w:sz="0" w:space="0" w:color="auto"/>
          </w:divBdr>
        </w:div>
        <w:div w:id="210072575">
          <w:marLeft w:val="0"/>
          <w:marRight w:val="0"/>
          <w:marTop w:val="0"/>
          <w:marBottom w:val="0"/>
          <w:divBdr>
            <w:top w:val="none" w:sz="0" w:space="0" w:color="auto"/>
            <w:left w:val="none" w:sz="0" w:space="0" w:color="auto"/>
            <w:bottom w:val="none" w:sz="0" w:space="0" w:color="auto"/>
            <w:right w:val="none" w:sz="0" w:space="0" w:color="auto"/>
          </w:divBdr>
        </w:div>
      </w:divsChild>
    </w:div>
    <w:div w:id="812530480">
      <w:bodyDiv w:val="1"/>
      <w:marLeft w:val="0"/>
      <w:marRight w:val="0"/>
      <w:marTop w:val="0"/>
      <w:marBottom w:val="0"/>
      <w:divBdr>
        <w:top w:val="none" w:sz="0" w:space="0" w:color="auto"/>
        <w:left w:val="none" w:sz="0" w:space="0" w:color="auto"/>
        <w:bottom w:val="none" w:sz="0" w:space="0" w:color="auto"/>
        <w:right w:val="none" w:sz="0" w:space="0" w:color="auto"/>
      </w:divBdr>
    </w:div>
    <w:div w:id="869881303">
      <w:bodyDiv w:val="1"/>
      <w:marLeft w:val="0"/>
      <w:marRight w:val="0"/>
      <w:marTop w:val="0"/>
      <w:marBottom w:val="0"/>
      <w:divBdr>
        <w:top w:val="none" w:sz="0" w:space="0" w:color="auto"/>
        <w:left w:val="none" w:sz="0" w:space="0" w:color="auto"/>
        <w:bottom w:val="none" w:sz="0" w:space="0" w:color="auto"/>
        <w:right w:val="none" w:sz="0" w:space="0" w:color="auto"/>
      </w:divBdr>
      <w:divsChild>
        <w:div w:id="1140922615">
          <w:marLeft w:val="300"/>
          <w:marRight w:val="0"/>
          <w:marTop w:val="300"/>
          <w:marBottom w:val="0"/>
          <w:divBdr>
            <w:top w:val="none" w:sz="0" w:space="0" w:color="auto"/>
            <w:left w:val="none" w:sz="0" w:space="0" w:color="auto"/>
            <w:bottom w:val="none" w:sz="0" w:space="0" w:color="auto"/>
            <w:right w:val="none" w:sz="0" w:space="0" w:color="auto"/>
          </w:divBdr>
        </w:div>
        <w:div w:id="1037316480">
          <w:marLeft w:val="300"/>
          <w:marRight w:val="0"/>
          <w:marTop w:val="150"/>
          <w:marBottom w:val="0"/>
          <w:divBdr>
            <w:top w:val="none" w:sz="0" w:space="0" w:color="auto"/>
            <w:left w:val="none" w:sz="0" w:space="0" w:color="auto"/>
            <w:bottom w:val="none" w:sz="0" w:space="0" w:color="auto"/>
            <w:right w:val="none" w:sz="0" w:space="0" w:color="auto"/>
          </w:divBdr>
          <w:divsChild>
            <w:div w:id="946278491">
              <w:marLeft w:val="0"/>
              <w:marRight w:val="0"/>
              <w:marTop w:val="0"/>
              <w:marBottom w:val="0"/>
              <w:divBdr>
                <w:top w:val="none" w:sz="0" w:space="0" w:color="auto"/>
                <w:left w:val="none" w:sz="0" w:space="0" w:color="auto"/>
                <w:bottom w:val="none" w:sz="0" w:space="0" w:color="auto"/>
                <w:right w:val="none" w:sz="0" w:space="0" w:color="auto"/>
              </w:divBdr>
            </w:div>
            <w:div w:id="68767721">
              <w:marLeft w:val="0"/>
              <w:marRight w:val="0"/>
              <w:marTop w:val="0"/>
              <w:marBottom w:val="0"/>
              <w:divBdr>
                <w:top w:val="none" w:sz="0" w:space="0" w:color="auto"/>
                <w:left w:val="none" w:sz="0" w:space="0" w:color="auto"/>
                <w:bottom w:val="none" w:sz="0" w:space="0" w:color="auto"/>
                <w:right w:val="none" w:sz="0" w:space="0" w:color="auto"/>
              </w:divBdr>
            </w:div>
          </w:divsChild>
        </w:div>
        <w:div w:id="141653392">
          <w:marLeft w:val="300"/>
          <w:marRight w:val="0"/>
          <w:marTop w:val="150"/>
          <w:marBottom w:val="0"/>
          <w:divBdr>
            <w:top w:val="none" w:sz="0" w:space="0" w:color="auto"/>
            <w:left w:val="none" w:sz="0" w:space="0" w:color="auto"/>
            <w:bottom w:val="none" w:sz="0" w:space="0" w:color="auto"/>
            <w:right w:val="none" w:sz="0" w:space="0" w:color="auto"/>
          </w:divBdr>
          <w:divsChild>
            <w:div w:id="31422168">
              <w:marLeft w:val="0"/>
              <w:marRight w:val="0"/>
              <w:marTop w:val="0"/>
              <w:marBottom w:val="0"/>
              <w:divBdr>
                <w:top w:val="none" w:sz="0" w:space="0" w:color="auto"/>
                <w:left w:val="none" w:sz="0" w:space="0" w:color="auto"/>
                <w:bottom w:val="none" w:sz="0" w:space="0" w:color="auto"/>
                <w:right w:val="none" w:sz="0" w:space="0" w:color="auto"/>
              </w:divBdr>
            </w:div>
            <w:div w:id="524320430">
              <w:marLeft w:val="0"/>
              <w:marRight w:val="0"/>
              <w:marTop w:val="0"/>
              <w:marBottom w:val="0"/>
              <w:divBdr>
                <w:top w:val="none" w:sz="0" w:space="0" w:color="auto"/>
                <w:left w:val="none" w:sz="0" w:space="0" w:color="auto"/>
                <w:bottom w:val="none" w:sz="0" w:space="0" w:color="auto"/>
                <w:right w:val="none" w:sz="0" w:space="0" w:color="auto"/>
              </w:divBdr>
              <w:divsChild>
                <w:div w:id="1801000110">
                  <w:marLeft w:val="0"/>
                  <w:marRight w:val="0"/>
                  <w:marTop w:val="0"/>
                  <w:marBottom w:val="0"/>
                  <w:divBdr>
                    <w:top w:val="none" w:sz="0" w:space="0" w:color="auto"/>
                    <w:left w:val="none" w:sz="0" w:space="0" w:color="auto"/>
                    <w:bottom w:val="none" w:sz="0" w:space="0" w:color="auto"/>
                    <w:right w:val="none" w:sz="0" w:space="0" w:color="auto"/>
                  </w:divBdr>
                </w:div>
                <w:div w:id="1661470705">
                  <w:marLeft w:val="0"/>
                  <w:marRight w:val="0"/>
                  <w:marTop w:val="0"/>
                  <w:marBottom w:val="0"/>
                  <w:divBdr>
                    <w:top w:val="none" w:sz="0" w:space="0" w:color="auto"/>
                    <w:left w:val="none" w:sz="0" w:space="0" w:color="auto"/>
                    <w:bottom w:val="none" w:sz="0" w:space="0" w:color="auto"/>
                    <w:right w:val="none" w:sz="0" w:space="0" w:color="auto"/>
                  </w:divBdr>
                </w:div>
                <w:div w:id="815534364">
                  <w:marLeft w:val="0"/>
                  <w:marRight w:val="0"/>
                  <w:marTop w:val="0"/>
                  <w:marBottom w:val="0"/>
                  <w:divBdr>
                    <w:top w:val="none" w:sz="0" w:space="0" w:color="auto"/>
                    <w:left w:val="none" w:sz="0" w:space="0" w:color="auto"/>
                    <w:bottom w:val="none" w:sz="0" w:space="0" w:color="auto"/>
                    <w:right w:val="none" w:sz="0" w:space="0" w:color="auto"/>
                  </w:divBdr>
                </w:div>
                <w:div w:id="1870334856">
                  <w:marLeft w:val="0"/>
                  <w:marRight w:val="0"/>
                  <w:marTop w:val="0"/>
                  <w:marBottom w:val="0"/>
                  <w:divBdr>
                    <w:top w:val="none" w:sz="0" w:space="0" w:color="auto"/>
                    <w:left w:val="none" w:sz="0" w:space="0" w:color="auto"/>
                    <w:bottom w:val="none" w:sz="0" w:space="0" w:color="auto"/>
                    <w:right w:val="none" w:sz="0" w:space="0" w:color="auto"/>
                  </w:divBdr>
                </w:div>
                <w:div w:id="1906867104">
                  <w:marLeft w:val="0"/>
                  <w:marRight w:val="0"/>
                  <w:marTop w:val="0"/>
                  <w:marBottom w:val="0"/>
                  <w:divBdr>
                    <w:top w:val="none" w:sz="0" w:space="0" w:color="auto"/>
                    <w:left w:val="none" w:sz="0" w:space="0" w:color="auto"/>
                    <w:bottom w:val="none" w:sz="0" w:space="0" w:color="auto"/>
                    <w:right w:val="none" w:sz="0" w:space="0" w:color="auto"/>
                  </w:divBdr>
                </w:div>
                <w:div w:id="1723560849">
                  <w:marLeft w:val="0"/>
                  <w:marRight w:val="0"/>
                  <w:marTop w:val="0"/>
                  <w:marBottom w:val="0"/>
                  <w:divBdr>
                    <w:top w:val="none" w:sz="0" w:space="0" w:color="auto"/>
                    <w:left w:val="none" w:sz="0" w:space="0" w:color="auto"/>
                    <w:bottom w:val="none" w:sz="0" w:space="0" w:color="auto"/>
                    <w:right w:val="none" w:sz="0" w:space="0" w:color="auto"/>
                  </w:divBdr>
                </w:div>
                <w:div w:id="721951185">
                  <w:marLeft w:val="0"/>
                  <w:marRight w:val="0"/>
                  <w:marTop w:val="0"/>
                  <w:marBottom w:val="0"/>
                  <w:divBdr>
                    <w:top w:val="none" w:sz="0" w:space="0" w:color="auto"/>
                    <w:left w:val="none" w:sz="0" w:space="0" w:color="auto"/>
                    <w:bottom w:val="none" w:sz="0" w:space="0" w:color="auto"/>
                    <w:right w:val="none" w:sz="0" w:space="0" w:color="auto"/>
                  </w:divBdr>
                </w:div>
                <w:div w:id="113863325">
                  <w:marLeft w:val="0"/>
                  <w:marRight w:val="0"/>
                  <w:marTop w:val="0"/>
                  <w:marBottom w:val="0"/>
                  <w:divBdr>
                    <w:top w:val="none" w:sz="0" w:space="0" w:color="auto"/>
                    <w:left w:val="none" w:sz="0" w:space="0" w:color="auto"/>
                    <w:bottom w:val="none" w:sz="0" w:space="0" w:color="auto"/>
                    <w:right w:val="none" w:sz="0" w:space="0" w:color="auto"/>
                  </w:divBdr>
                </w:div>
                <w:div w:id="877742389">
                  <w:marLeft w:val="0"/>
                  <w:marRight w:val="0"/>
                  <w:marTop w:val="0"/>
                  <w:marBottom w:val="0"/>
                  <w:divBdr>
                    <w:top w:val="none" w:sz="0" w:space="0" w:color="auto"/>
                    <w:left w:val="none" w:sz="0" w:space="0" w:color="auto"/>
                    <w:bottom w:val="none" w:sz="0" w:space="0" w:color="auto"/>
                    <w:right w:val="none" w:sz="0" w:space="0" w:color="auto"/>
                  </w:divBdr>
                </w:div>
                <w:div w:id="119687922">
                  <w:marLeft w:val="0"/>
                  <w:marRight w:val="0"/>
                  <w:marTop w:val="0"/>
                  <w:marBottom w:val="0"/>
                  <w:divBdr>
                    <w:top w:val="none" w:sz="0" w:space="0" w:color="auto"/>
                    <w:left w:val="none" w:sz="0" w:space="0" w:color="auto"/>
                    <w:bottom w:val="none" w:sz="0" w:space="0" w:color="auto"/>
                    <w:right w:val="none" w:sz="0" w:space="0" w:color="auto"/>
                  </w:divBdr>
                </w:div>
                <w:div w:id="8745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1559">
      <w:bodyDiv w:val="1"/>
      <w:marLeft w:val="0"/>
      <w:marRight w:val="0"/>
      <w:marTop w:val="0"/>
      <w:marBottom w:val="0"/>
      <w:divBdr>
        <w:top w:val="none" w:sz="0" w:space="0" w:color="auto"/>
        <w:left w:val="none" w:sz="0" w:space="0" w:color="auto"/>
        <w:bottom w:val="none" w:sz="0" w:space="0" w:color="auto"/>
        <w:right w:val="none" w:sz="0" w:space="0" w:color="auto"/>
      </w:divBdr>
    </w:div>
    <w:div w:id="913245457">
      <w:bodyDiv w:val="1"/>
      <w:marLeft w:val="0"/>
      <w:marRight w:val="0"/>
      <w:marTop w:val="0"/>
      <w:marBottom w:val="0"/>
      <w:divBdr>
        <w:top w:val="none" w:sz="0" w:space="0" w:color="auto"/>
        <w:left w:val="none" w:sz="0" w:space="0" w:color="auto"/>
        <w:bottom w:val="none" w:sz="0" w:space="0" w:color="auto"/>
        <w:right w:val="none" w:sz="0" w:space="0" w:color="auto"/>
      </w:divBdr>
    </w:div>
    <w:div w:id="960379658">
      <w:bodyDiv w:val="1"/>
      <w:marLeft w:val="0"/>
      <w:marRight w:val="0"/>
      <w:marTop w:val="0"/>
      <w:marBottom w:val="0"/>
      <w:divBdr>
        <w:top w:val="none" w:sz="0" w:space="0" w:color="auto"/>
        <w:left w:val="none" w:sz="0" w:space="0" w:color="auto"/>
        <w:bottom w:val="none" w:sz="0" w:space="0" w:color="auto"/>
        <w:right w:val="none" w:sz="0" w:space="0" w:color="auto"/>
      </w:divBdr>
    </w:div>
    <w:div w:id="1004167765">
      <w:bodyDiv w:val="1"/>
      <w:marLeft w:val="0"/>
      <w:marRight w:val="0"/>
      <w:marTop w:val="0"/>
      <w:marBottom w:val="0"/>
      <w:divBdr>
        <w:top w:val="none" w:sz="0" w:space="0" w:color="auto"/>
        <w:left w:val="none" w:sz="0" w:space="0" w:color="auto"/>
        <w:bottom w:val="none" w:sz="0" w:space="0" w:color="auto"/>
        <w:right w:val="none" w:sz="0" w:space="0" w:color="auto"/>
      </w:divBdr>
      <w:divsChild>
        <w:div w:id="900597009">
          <w:marLeft w:val="0"/>
          <w:marRight w:val="0"/>
          <w:marTop w:val="0"/>
          <w:marBottom w:val="0"/>
          <w:divBdr>
            <w:top w:val="none" w:sz="0" w:space="0" w:color="auto"/>
            <w:left w:val="none" w:sz="0" w:space="0" w:color="auto"/>
            <w:bottom w:val="none" w:sz="0" w:space="0" w:color="auto"/>
            <w:right w:val="none" w:sz="0" w:space="0" w:color="auto"/>
          </w:divBdr>
        </w:div>
        <w:div w:id="1911963517">
          <w:marLeft w:val="0"/>
          <w:marRight w:val="0"/>
          <w:marTop w:val="0"/>
          <w:marBottom w:val="0"/>
          <w:divBdr>
            <w:top w:val="none" w:sz="0" w:space="0" w:color="auto"/>
            <w:left w:val="none" w:sz="0" w:space="0" w:color="auto"/>
            <w:bottom w:val="none" w:sz="0" w:space="0" w:color="auto"/>
            <w:right w:val="none" w:sz="0" w:space="0" w:color="auto"/>
          </w:divBdr>
        </w:div>
        <w:div w:id="801003551">
          <w:marLeft w:val="0"/>
          <w:marRight w:val="0"/>
          <w:marTop w:val="0"/>
          <w:marBottom w:val="0"/>
          <w:divBdr>
            <w:top w:val="none" w:sz="0" w:space="0" w:color="auto"/>
            <w:left w:val="none" w:sz="0" w:space="0" w:color="auto"/>
            <w:bottom w:val="none" w:sz="0" w:space="0" w:color="auto"/>
            <w:right w:val="none" w:sz="0" w:space="0" w:color="auto"/>
          </w:divBdr>
        </w:div>
        <w:div w:id="1383946388">
          <w:marLeft w:val="0"/>
          <w:marRight w:val="0"/>
          <w:marTop w:val="0"/>
          <w:marBottom w:val="0"/>
          <w:divBdr>
            <w:top w:val="none" w:sz="0" w:space="0" w:color="auto"/>
            <w:left w:val="none" w:sz="0" w:space="0" w:color="auto"/>
            <w:bottom w:val="none" w:sz="0" w:space="0" w:color="auto"/>
            <w:right w:val="none" w:sz="0" w:space="0" w:color="auto"/>
          </w:divBdr>
        </w:div>
        <w:div w:id="1051005468">
          <w:marLeft w:val="0"/>
          <w:marRight w:val="0"/>
          <w:marTop w:val="0"/>
          <w:marBottom w:val="0"/>
          <w:divBdr>
            <w:top w:val="none" w:sz="0" w:space="0" w:color="auto"/>
            <w:left w:val="none" w:sz="0" w:space="0" w:color="auto"/>
            <w:bottom w:val="none" w:sz="0" w:space="0" w:color="auto"/>
            <w:right w:val="none" w:sz="0" w:space="0" w:color="auto"/>
          </w:divBdr>
        </w:div>
      </w:divsChild>
    </w:div>
    <w:div w:id="1005353849">
      <w:bodyDiv w:val="1"/>
      <w:marLeft w:val="0"/>
      <w:marRight w:val="0"/>
      <w:marTop w:val="0"/>
      <w:marBottom w:val="0"/>
      <w:divBdr>
        <w:top w:val="none" w:sz="0" w:space="0" w:color="auto"/>
        <w:left w:val="none" w:sz="0" w:space="0" w:color="auto"/>
        <w:bottom w:val="none" w:sz="0" w:space="0" w:color="auto"/>
        <w:right w:val="none" w:sz="0" w:space="0" w:color="auto"/>
      </w:divBdr>
      <w:divsChild>
        <w:div w:id="535628936">
          <w:marLeft w:val="0"/>
          <w:marRight w:val="0"/>
          <w:marTop w:val="0"/>
          <w:marBottom w:val="0"/>
          <w:divBdr>
            <w:top w:val="none" w:sz="0" w:space="0" w:color="auto"/>
            <w:left w:val="none" w:sz="0" w:space="0" w:color="auto"/>
            <w:bottom w:val="none" w:sz="0" w:space="0" w:color="auto"/>
            <w:right w:val="none" w:sz="0" w:space="0" w:color="auto"/>
          </w:divBdr>
        </w:div>
        <w:div w:id="1003241902">
          <w:marLeft w:val="0"/>
          <w:marRight w:val="0"/>
          <w:marTop w:val="0"/>
          <w:marBottom w:val="0"/>
          <w:divBdr>
            <w:top w:val="none" w:sz="0" w:space="0" w:color="auto"/>
            <w:left w:val="none" w:sz="0" w:space="0" w:color="auto"/>
            <w:bottom w:val="none" w:sz="0" w:space="0" w:color="auto"/>
            <w:right w:val="none" w:sz="0" w:space="0" w:color="auto"/>
          </w:divBdr>
        </w:div>
        <w:div w:id="1135559762">
          <w:marLeft w:val="0"/>
          <w:marRight w:val="0"/>
          <w:marTop w:val="0"/>
          <w:marBottom w:val="0"/>
          <w:divBdr>
            <w:top w:val="none" w:sz="0" w:space="0" w:color="auto"/>
            <w:left w:val="none" w:sz="0" w:space="0" w:color="auto"/>
            <w:bottom w:val="none" w:sz="0" w:space="0" w:color="auto"/>
            <w:right w:val="none" w:sz="0" w:space="0" w:color="auto"/>
          </w:divBdr>
        </w:div>
        <w:div w:id="373429374">
          <w:marLeft w:val="0"/>
          <w:marRight w:val="0"/>
          <w:marTop w:val="0"/>
          <w:marBottom w:val="0"/>
          <w:divBdr>
            <w:top w:val="none" w:sz="0" w:space="0" w:color="auto"/>
            <w:left w:val="none" w:sz="0" w:space="0" w:color="auto"/>
            <w:bottom w:val="none" w:sz="0" w:space="0" w:color="auto"/>
            <w:right w:val="none" w:sz="0" w:space="0" w:color="auto"/>
          </w:divBdr>
        </w:div>
        <w:div w:id="566376256">
          <w:marLeft w:val="0"/>
          <w:marRight w:val="0"/>
          <w:marTop w:val="0"/>
          <w:marBottom w:val="0"/>
          <w:divBdr>
            <w:top w:val="none" w:sz="0" w:space="0" w:color="auto"/>
            <w:left w:val="none" w:sz="0" w:space="0" w:color="auto"/>
            <w:bottom w:val="none" w:sz="0" w:space="0" w:color="auto"/>
            <w:right w:val="none" w:sz="0" w:space="0" w:color="auto"/>
          </w:divBdr>
        </w:div>
      </w:divsChild>
    </w:div>
    <w:div w:id="1005786903">
      <w:bodyDiv w:val="1"/>
      <w:marLeft w:val="0"/>
      <w:marRight w:val="0"/>
      <w:marTop w:val="0"/>
      <w:marBottom w:val="0"/>
      <w:divBdr>
        <w:top w:val="none" w:sz="0" w:space="0" w:color="auto"/>
        <w:left w:val="none" w:sz="0" w:space="0" w:color="auto"/>
        <w:bottom w:val="none" w:sz="0" w:space="0" w:color="auto"/>
        <w:right w:val="none" w:sz="0" w:space="0" w:color="auto"/>
      </w:divBdr>
    </w:div>
    <w:div w:id="1015614472">
      <w:bodyDiv w:val="1"/>
      <w:marLeft w:val="0"/>
      <w:marRight w:val="0"/>
      <w:marTop w:val="0"/>
      <w:marBottom w:val="0"/>
      <w:divBdr>
        <w:top w:val="none" w:sz="0" w:space="0" w:color="auto"/>
        <w:left w:val="none" w:sz="0" w:space="0" w:color="auto"/>
        <w:bottom w:val="none" w:sz="0" w:space="0" w:color="auto"/>
        <w:right w:val="none" w:sz="0" w:space="0" w:color="auto"/>
      </w:divBdr>
    </w:div>
    <w:div w:id="1024868452">
      <w:bodyDiv w:val="1"/>
      <w:marLeft w:val="0"/>
      <w:marRight w:val="0"/>
      <w:marTop w:val="0"/>
      <w:marBottom w:val="0"/>
      <w:divBdr>
        <w:top w:val="none" w:sz="0" w:space="0" w:color="auto"/>
        <w:left w:val="none" w:sz="0" w:space="0" w:color="auto"/>
        <w:bottom w:val="none" w:sz="0" w:space="0" w:color="auto"/>
        <w:right w:val="none" w:sz="0" w:space="0" w:color="auto"/>
      </w:divBdr>
    </w:div>
    <w:div w:id="1032342408">
      <w:bodyDiv w:val="1"/>
      <w:marLeft w:val="0"/>
      <w:marRight w:val="0"/>
      <w:marTop w:val="0"/>
      <w:marBottom w:val="0"/>
      <w:divBdr>
        <w:top w:val="none" w:sz="0" w:space="0" w:color="auto"/>
        <w:left w:val="none" w:sz="0" w:space="0" w:color="auto"/>
        <w:bottom w:val="none" w:sz="0" w:space="0" w:color="auto"/>
        <w:right w:val="none" w:sz="0" w:space="0" w:color="auto"/>
      </w:divBdr>
    </w:div>
    <w:div w:id="1050809483">
      <w:bodyDiv w:val="1"/>
      <w:marLeft w:val="0"/>
      <w:marRight w:val="0"/>
      <w:marTop w:val="0"/>
      <w:marBottom w:val="0"/>
      <w:divBdr>
        <w:top w:val="none" w:sz="0" w:space="0" w:color="auto"/>
        <w:left w:val="none" w:sz="0" w:space="0" w:color="auto"/>
        <w:bottom w:val="none" w:sz="0" w:space="0" w:color="auto"/>
        <w:right w:val="none" w:sz="0" w:space="0" w:color="auto"/>
      </w:divBdr>
      <w:divsChild>
        <w:div w:id="707334877">
          <w:marLeft w:val="0"/>
          <w:marRight w:val="0"/>
          <w:marTop w:val="0"/>
          <w:marBottom w:val="0"/>
          <w:divBdr>
            <w:top w:val="none" w:sz="0" w:space="0" w:color="auto"/>
            <w:left w:val="none" w:sz="0" w:space="0" w:color="auto"/>
            <w:bottom w:val="none" w:sz="0" w:space="0" w:color="auto"/>
            <w:right w:val="none" w:sz="0" w:space="0" w:color="auto"/>
          </w:divBdr>
        </w:div>
      </w:divsChild>
    </w:div>
    <w:div w:id="1164123087">
      <w:bodyDiv w:val="1"/>
      <w:marLeft w:val="0"/>
      <w:marRight w:val="0"/>
      <w:marTop w:val="0"/>
      <w:marBottom w:val="0"/>
      <w:divBdr>
        <w:top w:val="none" w:sz="0" w:space="0" w:color="auto"/>
        <w:left w:val="none" w:sz="0" w:space="0" w:color="auto"/>
        <w:bottom w:val="none" w:sz="0" w:space="0" w:color="auto"/>
        <w:right w:val="none" w:sz="0" w:space="0" w:color="auto"/>
      </w:divBdr>
    </w:div>
    <w:div w:id="1176462769">
      <w:bodyDiv w:val="1"/>
      <w:marLeft w:val="0"/>
      <w:marRight w:val="0"/>
      <w:marTop w:val="0"/>
      <w:marBottom w:val="0"/>
      <w:divBdr>
        <w:top w:val="none" w:sz="0" w:space="0" w:color="auto"/>
        <w:left w:val="none" w:sz="0" w:space="0" w:color="auto"/>
        <w:bottom w:val="none" w:sz="0" w:space="0" w:color="auto"/>
        <w:right w:val="none" w:sz="0" w:space="0" w:color="auto"/>
      </w:divBdr>
    </w:div>
    <w:div w:id="1187672090">
      <w:bodyDiv w:val="1"/>
      <w:marLeft w:val="0"/>
      <w:marRight w:val="0"/>
      <w:marTop w:val="0"/>
      <w:marBottom w:val="0"/>
      <w:divBdr>
        <w:top w:val="none" w:sz="0" w:space="0" w:color="auto"/>
        <w:left w:val="none" w:sz="0" w:space="0" w:color="auto"/>
        <w:bottom w:val="none" w:sz="0" w:space="0" w:color="auto"/>
        <w:right w:val="none" w:sz="0" w:space="0" w:color="auto"/>
      </w:divBdr>
      <w:divsChild>
        <w:div w:id="1577544777">
          <w:marLeft w:val="0"/>
          <w:marRight w:val="0"/>
          <w:marTop w:val="0"/>
          <w:marBottom w:val="0"/>
          <w:divBdr>
            <w:top w:val="none" w:sz="0" w:space="0" w:color="auto"/>
            <w:left w:val="none" w:sz="0" w:space="0" w:color="auto"/>
            <w:bottom w:val="none" w:sz="0" w:space="0" w:color="auto"/>
            <w:right w:val="none" w:sz="0" w:space="0" w:color="auto"/>
          </w:divBdr>
        </w:div>
      </w:divsChild>
    </w:div>
    <w:div w:id="1209025713">
      <w:bodyDiv w:val="1"/>
      <w:marLeft w:val="0"/>
      <w:marRight w:val="0"/>
      <w:marTop w:val="0"/>
      <w:marBottom w:val="0"/>
      <w:divBdr>
        <w:top w:val="none" w:sz="0" w:space="0" w:color="auto"/>
        <w:left w:val="none" w:sz="0" w:space="0" w:color="auto"/>
        <w:bottom w:val="none" w:sz="0" w:space="0" w:color="auto"/>
        <w:right w:val="none" w:sz="0" w:space="0" w:color="auto"/>
      </w:divBdr>
      <w:divsChild>
        <w:div w:id="1260143319">
          <w:marLeft w:val="0"/>
          <w:marRight w:val="0"/>
          <w:marTop w:val="0"/>
          <w:marBottom w:val="0"/>
          <w:divBdr>
            <w:top w:val="none" w:sz="0" w:space="0" w:color="auto"/>
            <w:left w:val="none" w:sz="0" w:space="0" w:color="auto"/>
            <w:bottom w:val="none" w:sz="0" w:space="0" w:color="auto"/>
            <w:right w:val="none" w:sz="0" w:space="0" w:color="auto"/>
          </w:divBdr>
        </w:div>
      </w:divsChild>
    </w:div>
    <w:div w:id="1242839204">
      <w:bodyDiv w:val="1"/>
      <w:marLeft w:val="0"/>
      <w:marRight w:val="0"/>
      <w:marTop w:val="0"/>
      <w:marBottom w:val="0"/>
      <w:divBdr>
        <w:top w:val="none" w:sz="0" w:space="0" w:color="auto"/>
        <w:left w:val="none" w:sz="0" w:space="0" w:color="auto"/>
        <w:bottom w:val="none" w:sz="0" w:space="0" w:color="auto"/>
        <w:right w:val="none" w:sz="0" w:space="0" w:color="auto"/>
      </w:divBdr>
      <w:divsChild>
        <w:div w:id="472909710">
          <w:marLeft w:val="0"/>
          <w:marRight w:val="0"/>
          <w:marTop w:val="0"/>
          <w:marBottom w:val="480"/>
          <w:divBdr>
            <w:top w:val="none" w:sz="0" w:space="0" w:color="auto"/>
            <w:left w:val="none" w:sz="0" w:space="0" w:color="auto"/>
            <w:bottom w:val="none" w:sz="0" w:space="0" w:color="auto"/>
            <w:right w:val="none" w:sz="0" w:space="0" w:color="auto"/>
          </w:divBdr>
          <w:divsChild>
            <w:div w:id="1324701533">
              <w:marLeft w:val="0"/>
              <w:marRight w:val="0"/>
              <w:marTop w:val="0"/>
              <w:marBottom w:val="0"/>
              <w:divBdr>
                <w:top w:val="none" w:sz="0" w:space="0" w:color="auto"/>
                <w:left w:val="none" w:sz="0" w:space="0" w:color="auto"/>
                <w:bottom w:val="none" w:sz="0" w:space="0" w:color="auto"/>
                <w:right w:val="none" w:sz="0" w:space="0" w:color="auto"/>
              </w:divBdr>
            </w:div>
          </w:divsChild>
        </w:div>
        <w:div w:id="2039161748">
          <w:marLeft w:val="0"/>
          <w:marRight w:val="0"/>
          <w:marTop w:val="0"/>
          <w:marBottom w:val="480"/>
          <w:divBdr>
            <w:top w:val="none" w:sz="0" w:space="0" w:color="auto"/>
            <w:left w:val="none" w:sz="0" w:space="0" w:color="auto"/>
            <w:bottom w:val="none" w:sz="0" w:space="0" w:color="auto"/>
            <w:right w:val="none" w:sz="0" w:space="0" w:color="auto"/>
          </w:divBdr>
          <w:divsChild>
            <w:div w:id="1288395413">
              <w:marLeft w:val="0"/>
              <w:marRight w:val="0"/>
              <w:marTop w:val="0"/>
              <w:marBottom w:val="0"/>
              <w:divBdr>
                <w:top w:val="none" w:sz="0" w:space="0" w:color="auto"/>
                <w:left w:val="none" w:sz="0" w:space="0" w:color="auto"/>
                <w:bottom w:val="none" w:sz="0" w:space="0" w:color="auto"/>
                <w:right w:val="none" w:sz="0" w:space="0" w:color="auto"/>
              </w:divBdr>
            </w:div>
            <w:div w:id="943608110">
              <w:marLeft w:val="0"/>
              <w:marRight w:val="60"/>
              <w:marTop w:val="0"/>
              <w:marBottom w:val="0"/>
              <w:divBdr>
                <w:top w:val="none" w:sz="0" w:space="0" w:color="auto"/>
                <w:left w:val="none" w:sz="0" w:space="0" w:color="auto"/>
                <w:bottom w:val="none" w:sz="0" w:space="0" w:color="auto"/>
                <w:right w:val="none" w:sz="0" w:space="0" w:color="auto"/>
              </w:divBdr>
            </w:div>
            <w:div w:id="2117096207">
              <w:marLeft w:val="0"/>
              <w:marRight w:val="0"/>
              <w:marTop w:val="0"/>
              <w:marBottom w:val="0"/>
              <w:divBdr>
                <w:top w:val="none" w:sz="0" w:space="0" w:color="auto"/>
                <w:left w:val="none" w:sz="0" w:space="0" w:color="auto"/>
                <w:bottom w:val="none" w:sz="0" w:space="0" w:color="auto"/>
                <w:right w:val="none" w:sz="0" w:space="0" w:color="auto"/>
              </w:divBdr>
            </w:div>
          </w:divsChild>
        </w:div>
        <w:div w:id="2096970544">
          <w:marLeft w:val="0"/>
          <w:marRight w:val="0"/>
          <w:marTop w:val="0"/>
          <w:marBottom w:val="0"/>
          <w:divBdr>
            <w:top w:val="none" w:sz="0" w:space="0" w:color="auto"/>
            <w:left w:val="none" w:sz="0" w:space="0" w:color="auto"/>
            <w:bottom w:val="none" w:sz="0" w:space="0" w:color="auto"/>
            <w:right w:val="none" w:sz="0" w:space="0" w:color="auto"/>
          </w:divBdr>
          <w:divsChild>
            <w:div w:id="19922478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59411355">
      <w:bodyDiv w:val="1"/>
      <w:marLeft w:val="0"/>
      <w:marRight w:val="0"/>
      <w:marTop w:val="0"/>
      <w:marBottom w:val="0"/>
      <w:divBdr>
        <w:top w:val="none" w:sz="0" w:space="0" w:color="auto"/>
        <w:left w:val="none" w:sz="0" w:space="0" w:color="auto"/>
        <w:bottom w:val="none" w:sz="0" w:space="0" w:color="auto"/>
        <w:right w:val="none" w:sz="0" w:space="0" w:color="auto"/>
      </w:divBdr>
    </w:div>
    <w:div w:id="1331565946">
      <w:bodyDiv w:val="1"/>
      <w:marLeft w:val="0"/>
      <w:marRight w:val="0"/>
      <w:marTop w:val="0"/>
      <w:marBottom w:val="0"/>
      <w:divBdr>
        <w:top w:val="none" w:sz="0" w:space="0" w:color="auto"/>
        <w:left w:val="none" w:sz="0" w:space="0" w:color="auto"/>
        <w:bottom w:val="none" w:sz="0" w:space="0" w:color="auto"/>
        <w:right w:val="none" w:sz="0" w:space="0" w:color="auto"/>
      </w:divBdr>
    </w:div>
    <w:div w:id="1356073943">
      <w:bodyDiv w:val="1"/>
      <w:marLeft w:val="0"/>
      <w:marRight w:val="0"/>
      <w:marTop w:val="0"/>
      <w:marBottom w:val="0"/>
      <w:divBdr>
        <w:top w:val="none" w:sz="0" w:space="0" w:color="auto"/>
        <w:left w:val="none" w:sz="0" w:space="0" w:color="auto"/>
        <w:bottom w:val="none" w:sz="0" w:space="0" w:color="auto"/>
        <w:right w:val="none" w:sz="0" w:space="0" w:color="auto"/>
      </w:divBdr>
    </w:div>
    <w:div w:id="1372072953">
      <w:bodyDiv w:val="1"/>
      <w:marLeft w:val="0"/>
      <w:marRight w:val="0"/>
      <w:marTop w:val="0"/>
      <w:marBottom w:val="0"/>
      <w:divBdr>
        <w:top w:val="none" w:sz="0" w:space="0" w:color="auto"/>
        <w:left w:val="none" w:sz="0" w:space="0" w:color="auto"/>
        <w:bottom w:val="none" w:sz="0" w:space="0" w:color="auto"/>
        <w:right w:val="none" w:sz="0" w:space="0" w:color="auto"/>
      </w:divBdr>
    </w:div>
    <w:div w:id="1388383348">
      <w:bodyDiv w:val="1"/>
      <w:marLeft w:val="0"/>
      <w:marRight w:val="0"/>
      <w:marTop w:val="0"/>
      <w:marBottom w:val="0"/>
      <w:divBdr>
        <w:top w:val="none" w:sz="0" w:space="0" w:color="auto"/>
        <w:left w:val="none" w:sz="0" w:space="0" w:color="auto"/>
        <w:bottom w:val="none" w:sz="0" w:space="0" w:color="auto"/>
        <w:right w:val="none" w:sz="0" w:space="0" w:color="auto"/>
      </w:divBdr>
    </w:div>
    <w:div w:id="1474445351">
      <w:bodyDiv w:val="1"/>
      <w:marLeft w:val="0"/>
      <w:marRight w:val="0"/>
      <w:marTop w:val="0"/>
      <w:marBottom w:val="0"/>
      <w:divBdr>
        <w:top w:val="none" w:sz="0" w:space="0" w:color="auto"/>
        <w:left w:val="none" w:sz="0" w:space="0" w:color="auto"/>
        <w:bottom w:val="none" w:sz="0" w:space="0" w:color="auto"/>
        <w:right w:val="none" w:sz="0" w:space="0" w:color="auto"/>
      </w:divBdr>
      <w:divsChild>
        <w:div w:id="119957090">
          <w:marLeft w:val="0"/>
          <w:marRight w:val="0"/>
          <w:marTop w:val="0"/>
          <w:marBottom w:val="0"/>
          <w:divBdr>
            <w:top w:val="none" w:sz="0" w:space="0" w:color="auto"/>
            <w:left w:val="none" w:sz="0" w:space="0" w:color="auto"/>
            <w:bottom w:val="none" w:sz="0" w:space="0" w:color="auto"/>
            <w:right w:val="none" w:sz="0" w:space="0" w:color="auto"/>
          </w:divBdr>
        </w:div>
        <w:div w:id="1940872112">
          <w:marLeft w:val="0"/>
          <w:marRight w:val="0"/>
          <w:marTop w:val="0"/>
          <w:marBottom w:val="0"/>
          <w:divBdr>
            <w:top w:val="none" w:sz="0" w:space="0" w:color="auto"/>
            <w:left w:val="none" w:sz="0" w:space="0" w:color="auto"/>
            <w:bottom w:val="none" w:sz="0" w:space="0" w:color="auto"/>
            <w:right w:val="none" w:sz="0" w:space="0" w:color="auto"/>
          </w:divBdr>
        </w:div>
        <w:div w:id="2133554131">
          <w:marLeft w:val="0"/>
          <w:marRight w:val="0"/>
          <w:marTop w:val="0"/>
          <w:marBottom w:val="0"/>
          <w:divBdr>
            <w:top w:val="none" w:sz="0" w:space="0" w:color="auto"/>
            <w:left w:val="none" w:sz="0" w:space="0" w:color="auto"/>
            <w:bottom w:val="none" w:sz="0" w:space="0" w:color="auto"/>
            <w:right w:val="none" w:sz="0" w:space="0" w:color="auto"/>
          </w:divBdr>
        </w:div>
        <w:div w:id="46339527">
          <w:marLeft w:val="0"/>
          <w:marRight w:val="0"/>
          <w:marTop w:val="0"/>
          <w:marBottom w:val="0"/>
          <w:divBdr>
            <w:top w:val="none" w:sz="0" w:space="0" w:color="auto"/>
            <w:left w:val="none" w:sz="0" w:space="0" w:color="auto"/>
            <w:bottom w:val="none" w:sz="0" w:space="0" w:color="auto"/>
            <w:right w:val="none" w:sz="0" w:space="0" w:color="auto"/>
          </w:divBdr>
        </w:div>
        <w:div w:id="21059801">
          <w:marLeft w:val="0"/>
          <w:marRight w:val="0"/>
          <w:marTop w:val="0"/>
          <w:marBottom w:val="0"/>
          <w:divBdr>
            <w:top w:val="none" w:sz="0" w:space="0" w:color="auto"/>
            <w:left w:val="none" w:sz="0" w:space="0" w:color="auto"/>
            <w:bottom w:val="none" w:sz="0" w:space="0" w:color="auto"/>
            <w:right w:val="none" w:sz="0" w:space="0" w:color="auto"/>
          </w:divBdr>
        </w:div>
        <w:div w:id="436171834">
          <w:marLeft w:val="0"/>
          <w:marRight w:val="0"/>
          <w:marTop w:val="0"/>
          <w:marBottom w:val="0"/>
          <w:divBdr>
            <w:top w:val="none" w:sz="0" w:space="0" w:color="auto"/>
            <w:left w:val="none" w:sz="0" w:space="0" w:color="auto"/>
            <w:bottom w:val="none" w:sz="0" w:space="0" w:color="auto"/>
            <w:right w:val="none" w:sz="0" w:space="0" w:color="auto"/>
          </w:divBdr>
        </w:div>
        <w:div w:id="2064478069">
          <w:marLeft w:val="0"/>
          <w:marRight w:val="0"/>
          <w:marTop w:val="0"/>
          <w:marBottom w:val="0"/>
          <w:divBdr>
            <w:top w:val="none" w:sz="0" w:space="0" w:color="auto"/>
            <w:left w:val="none" w:sz="0" w:space="0" w:color="auto"/>
            <w:bottom w:val="none" w:sz="0" w:space="0" w:color="auto"/>
            <w:right w:val="none" w:sz="0" w:space="0" w:color="auto"/>
          </w:divBdr>
        </w:div>
        <w:div w:id="2068261800">
          <w:marLeft w:val="0"/>
          <w:marRight w:val="0"/>
          <w:marTop w:val="0"/>
          <w:marBottom w:val="0"/>
          <w:divBdr>
            <w:top w:val="none" w:sz="0" w:space="0" w:color="auto"/>
            <w:left w:val="none" w:sz="0" w:space="0" w:color="auto"/>
            <w:bottom w:val="none" w:sz="0" w:space="0" w:color="auto"/>
            <w:right w:val="none" w:sz="0" w:space="0" w:color="auto"/>
          </w:divBdr>
        </w:div>
      </w:divsChild>
    </w:div>
    <w:div w:id="1476526244">
      <w:bodyDiv w:val="1"/>
      <w:marLeft w:val="0"/>
      <w:marRight w:val="0"/>
      <w:marTop w:val="0"/>
      <w:marBottom w:val="0"/>
      <w:divBdr>
        <w:top w:val="none" w:sz="0" w:space="0" w:color="auto"/>
        <w:left w:val="none" w:sz="0" w:space="0" w:color="auto"/>
        <w:bottom w:val="none" w:sz="0" w:space="0" w:color="auto"/>
        <w:right w:val="none" w:sz="0" w:space="0" w:color="auto"/>
      </w:divBdr>
    </w:div>
    <w:div w:id="1478885944">
      <w:bodyDiv w:val="1"/>
      <w:marLeft w:val="0"/>
      <w:marRight w:val="0"/>
      <w:marTop w:val="0"/>
      <w:marBottom w:val="0"/>
      <w:divBdr>
        <w:top w:val="none" w:sz="0" w:space="0" w:color="auto"/>
        <w:left w:val="none" w:sz="0" w:space="0" w:color="auto"/>
        <w:bottom w:val="none" w:sz="0" w:space="0" w:color="auto"/>
        <w:right w:val="none" w:sz="0" w:space="0" w:color="auto"/>
      </w:divBdr>
    </w:div>
    <w:div w:id="1503738838">
      <w:bodyDiv w:val="1"/>
      <w:marLeft w:val="0"/>
      <w:marRight w:val="0"/>
      <w:marTop w:val="0"/>
      <w:marBottom w:val="0"/>
      <w:divBdr>
        <w:top w:val="none" w:sz="0" w:space="0" w:color="auto"/>
        <w:left w:val="none" w:sz="0" w:space="0" w:color="auto"/>
        <w:bottom w:val="none" w:sz="0" w:space="0" w:color="auto"/>
        <w:right w:val="none" w:sz="0" w:space="0" w:color="auto"/>
      </w:divBdr>
    </w:div>
    <w:div w:id="1515411967">
      <w:bodyDiv w:val="1"/>
      <w:marLeft w:val="0"/>
      <w:marRight w:val="0"/>
      <w:marTop w:val="0"/>
      <w:marBottom w:val="0"/>
      <w:divBdr>
        <w:top w:val="none" w:sz="0" w:space="0" w:color="auto"/>
        <w:left w:val="none" w:sz="0" w:space="0" w:color="auto"/>
        <w:bottom w:val="none" w:sz="0" w:space="0" w:color="auto"/>
        <w:right w:val="none" w:sz="0" w:space="0" w:color="auto"/>
      </w:divBdr>
    </w:div>
    <w:div w:id="1541700441">
      <w:bodyDiv w:val="1"/>
      <w:marLeft w:val="0"/>
      <w:marRight w:val="0"/>
      <w:marTop w:val="0"/>
      <w:marBottom w:val="0"/>
      <w:divBdr>
        <w:top w:val="none" w:sz="0" w:space="0" w:color="auto"/>
        <w:left w:val="none" w:sz="0" w:space="0" w:color="auto"/>
        <w:bottom w:val="none" w:sz="0" w:space="0" w:color="auto"/>
        <w:right w:val="none" w:sz="0" w:space="0" w:color="auto"/>
      </w:divBdr>
    </w:div>
    <w:div w:id="1563252554">
      <w:bodyDiv w:val="1"/>
      <w:marLeft w:val="0"/>
      <w:marRight w:val="0"/>
      <w:marTop w:val="0"/>
      <w:marBottom w:val="0"/>
      <w:divBdr>
        <w:top w:val="none" w:sz="0" w:space="0" w:color="auto"/>
        <w:left w:val="none" w:sz="0" w:space="0" w:color="auto"/>
        <w:bottom w:val="none" w:sz="0" w:space="0" w:color="auto"/>
        <w:right w:val="none" w:sz="0" w:space="0" w:color="auto"/>
      </w:divBdr>
    </w:div>
    <w:div w:id="1564682279">
      <w:bodyDiv w:val="1"/>
      <w:marLeft w:val="0"/>
      <w:marRight w:val="0"/>
      <w:marTop w:val="0"/>
      <w:marBottom w:val="0"/>
      <w:divBdr>
        <w:top w:val="none" w:sz="0" w:space="0" w:color="auto"/>
        <w:left w:val="none" w:sz="0" w:space="0" w:color="auto"/>
        <w:bottom w:val="none" w:sz="0" w:space="0" w:color="auto"/>
        <w:right w:val="none" w:sz="0" w:space="0" w:color="auto"/>
      </w:divBdr>
      <w:divsChild>
        <w:div w:id="608506172">
          <w:marLeft w:val="0"/>
          <w:marRight w:val="0"/>
          <w:marTop w:val="0"/>
          <w:marBottom w:val="0"/>
          <w:divBdr>
            <w:top w:val="none" w:sz="0" w:space="0" w:color="auto"/>
            <w:left w:val="none" w:sz="0" w:space="0" w:color="auto"/>
            <w:bottom w:val="none" w:sz="0" w:space="0" w:color="auto"/>
            <w:right w:val="none" w:sz="0" w:space="0" w:color="auto"/>
          </w:divBdr>
        </w:div>
        <w:div w:id="1065183261">
          <w:marLeft w:val="0"/>
          <w:marRight w:val="0"/>
          <w:marTop w:val="0"/>
          <w:marBottom w:val="0"/>
          <w:divBdr>
            <w:top w:val="none" w:sz="0" w:space="0" w:color="auto"/>
            <w:left w:val="none" w:sz="0" w:space="0" w:color="auto"/>
            <w:bottom w:val="none" w:sz="0" w:space="0" w:color="auto"/>
            <w:right w:val="none" w:sz="0" w:space="0" w:color="auto"/>
          </w:divBdr>
        </w:div>
        <w:div w:id="1359549583">
          <w:marLeft w:val="0"/>
          <w:marRight w:val="0"/>
          <w:marTop w:val="0"/>
          <w:marBottom w:val="0"/>
          <w:divBdr>
            <w:top w:val="none" w:sz="0" w:space="0" w:color="auto"/>
            <w:left w:val="none" w:sz="0" w:space="0" w:color="auto"/>
            <w:bottom w:val="none" w:sz="0" w:space="0" w:color="auto"/>
            <w:right w:val="none" w:sz="0" w:space="0" w:color="auto"/>
          </w:divBdr>
        </w:div>
        <w:div w:id="1126004668">
          <w:marLeft w:val="0"/>
          <w:marRight w:val="0"/>
          <w:marTop w:val="0"/>
          <w:marBottom w:val="0"/>
          <w:divBdr>
            <w:top w:val="none" w:sz="0" w:space="0" w:color="auto"/>
            <w:left w:val="none" w:sz="0" w:space="0" w:color="auto"/>
            <w:bottom w:val="none" w:sz="0" w:space="0" w:color="auto"/>
            <w:right w:val="none" w:sz="0" w:space="0" w:color="auto"/>
          </w:divBdr>
        </w:div>
        <w:div w:id="490297586">
          <w:marLeft w:val="0"/>
          <w:marRight w:val="0"/>
          <w:marTop w:val="0"/>
          <w:marBottom w:val="0"/>
          <w:divBdr>
            <w:top w:val="none" w:sz="0" w:space="0" w:color="auto"/>
            <w:left w:val="none" w:sz="0" w:space="0" w:color="auto"/>
            <w:bottom w:val="none" w:sz="0" w:space="0" w:color="auto"/>
            <w:right w:val="none" w:sz="0" w:space="0" w:color="auto"/>
          </w:divBdr>
        </w:div>
        <w:div w:id="1614745657">
          <w:marLeft w:val="0"/>
          <w:marRight w:val="0"/>
          <w:marTop w:val="0"/>
          <w:marBottom w:val="0"/>
          <w:divBdr>
            <w:top w:val="none" w:sz="0" w:space="0" w:color="auto"/>
            <w:left w:val="none" w:sz="0" w:space="0" w:color="auto"/>
            <w:bottom w:val="none" w:sz="0" w:space="0" w:color="auto"/>
            <w:right w:val="none" w:sz="0" w:space="0" w:color="auto"/>
          </w:divBdr>
        </w:div>
        <w:div w:id="1422490243">
          <w:marLeft w:val="0"/>
          <w:marRight w:val="0"/>
          <w:marTop w:val="0"/>
          <w:marBottom w:val="0"/>
          <w:divBdr>
            <w:top w:val="none" w:sz="0" w:space="0" w:color="auto"/>
            <w:left w:val="none" w:sz="0" w:space="0" w:color="auto"/>
            <w:bottom w:val="none" w:sz="0" w:space="0" w:color="auto"/>
            <w:right w:val="none" w:sz="0" w:space="0" w:color="auto"/>
          </w:divBdr>
        </w:div>
        <w:div w:id="821580196">
          <w:marLeft w:val="0"/>
          <w:marRight w:val="0"/>
          <w:marTop w:val="0"/>
          <w:marBottom w:val="0"/>
          <w:divBdr>
            <w:top w:val="none" w:sz="0" w:space="0" w:color="auto"/>
            <w:left w:val="none" w:sz="0" w:space="0" w:color="auto"/>
            <w:bottom w:val="none" w:sz="0" w:space="0" w:color="auto"/>
            <w:right w:val="none" w:sz="0" w:space="0" w:color="auto"/>
          </w:divBdr>
        </w:div>
        <w:div w:id="405306637">
          <w:marLeft w:val="0"/>
          <w:marRight w:val="0"/>
          <w:marTop w:val="0"/>
          <w:marBottom w:val="0"/>
          <w:divBdr>
            <w:top w:val="none" w:sz="0" w:space="0" w:color="auto"/>
            <w:left w:val="none" w:sz="0" w:space="0" w:color="auto"/>
            <w:bottom w:val="none" w:sz="0" w:space="0" w:color="auto"/>
            <w:right w:val="none" w:sz="0" w:space="0" w:color="auto"/>
          </w:divBdr>
        </w:div>
        <w:div w:id="2116172011">
          <w:marLeft w:val="0"/>
          <w:marRight w:val="0"/>
          <w:marTop w:val="0"/>
          <w:marBottom w:val="0"/>
          <w:divBdr>
            <w:top w:val="none" w:sz="0" w:space="0" w:color="auto"/>
            <w:left w:val="none" w:sz="0" w:space="0" w:color="auto"/>
            <w:bottom w:val="none" w:sz="0" w:space="0" w:color="auto"/>
            <w:right w:val="none" w:sz="0" w:space="0" w:color="auto"/>
          </w:divBdr>
        </w:div>
        <w:div w:id="618419256">
          <w:marLeft w:val="0"/>
          <w:marRight w:val="0"/>
          <w:marTop w:val="0"/>
          <w:marBottom w:val="0"/>
          <w:divBdr>
            <w:top w:val="none" w:sz="0" w:space="0" w:color="auto"/>
            <w:left w:val="none" w:sz="0" w:space="0" w:color="auto"/>
            <w:bottom w:val="none" w:sz="0" w:space="0" w:color="auto"/>
            <w:right w:val="none" w:sz="0" w:space="0" w:color="auto"/>
          </w:divBdr>
        </w:div>
      </w:divsChild>
    </w:div>
    <w:div w:id="1659263368">
      <w:bodyDiv w:val="1"/>
      <w:marLeft w:val="0"/>
      <w:marRight w:val="0"/>
      <w:marTop w:val="0"/>
      <w:marBottom w:val="0"/>
      <w:divBdr>
        <w:top w:val="none" w:sz="0" w:space="0" w:color="auto"/>
        <w:left w:val="none" w:sz="0" w:space="0" w:color="auto"/>
        <w:bottom w:val="none" w:sz="0" w:space="0" w:color="auto"/>
        <w:right w:val="none" w:sz="0" w:space="0" w:color="auto"/>
      </w:divBdr>
      <w:divsChild>
        <w:div w:id="54816659">
          <w:marLeft w:val="0"/>
          <w:marRight w:val="0"/>
          <w:marTop w:val="975"/>
          <w:marBottom w:val="975"/>
          <w:divBdr>
            <w:top w:val="none" w:sz="0" w:space="0" w:color="auto"/>
            <w:left w:val="none" w:sz="0" w:space="0" w:color="auto"/>
            <w:bottom w:val="none" w:sz="0" w:space="0" w:color="auto"/>
            <w:right w:val="none" w:sz="0" w:space="0" w:color="auto"/>
          </w:divBdr>
          <w:divsChild>
            <w:div w:id="1607498807">
              <w:marLeft w:val="0"/>
              <w:marRight w:val="0"/>
              <w:marTop w:val="450"/>
              <w:marBottom w:val="450"/>
              <w:divBdr>
                <w:top w:val="none" w:sz="0" w:space="0" w:color="auto"/>
                <w:left w:val="none" w:sz="0" w:space="0" w:color="auto"/>
                <w:bottom w:val="none" w:sz="0" w:space="0" w:color="auto"/>
                <w:right w:val="none" w:sz="0" w:space="0" w:color="auto"/>
              </w:divBdr>
              <w:divsChild>
                <w:div w:id="997150786">
                  <w:marLeft w:val="0"/>
                  <w:marRight w:val="0"/>
                  <w:marTop w:val="0"/>
                  <w:marBottom w:val="0"/>
                  <w:divBdr>
                    <w:top w:val="single" w:sz="6" w:space="15" w:color="ECEDED"/>
                    <w:left w:val="none" w:sz="0" w:space="0" w:color="auto"/>
                    <w:bottom w:val="none" w:sz="0" w:space="0" w:color="auto"/>
                    <w:right w:val="none" w:sz="0" w:space="0" w:color="auto"/>
                  </w:divBdr>
                  <w:divsChild>
                    <w:div w:id="1991901833">
                      <w:marLeft w:val="0"/>
                      <w:marRight w:val="0"/>
                      <w:marTop w:val="0"/>
                      <w:marBottom w:val="0"/>
                      <w:divBdr>
                        <w:top w:val="none" w:sz="0" w:space="0" w:color="auto"/>
                        <w:left w:val="none" w:sz="0" w:space="0" w:color="auto"/>
                        <w:bottom w:val="none" w:sz="0" w:space="0" w:color="auto"/>
                        <w:right w:val="none" w:sz="0" w:space="0" w:color="auto"/>
                      </w:divBdr>
                    </w:div>
                  </w:divsChild>
                </w:div>
                <w:div w:id="1449861467">
                  <w:marLeft w:val="0"/>
                  <w:marRight w:val="0"/>
                  <w:marTop w:val="0"/>
                  <w:marBottom w:val="0"/>
                  <w:divBdr>
                    <w:top w:val="single" w:sz="6" w:space="15" w:color="ECEDED"/>
                    <w:left w:val="none" w:sz="0" w:space="0" w:color="auto"/>
                    <w:bottom w:val="none" w:sz="0" w:space="0" w:color="auto"/>
                    <w:right w:val="none" w:sz="0" w:space="0" w:color="auto"/>
                  </w:divBdr>
                  <w:divsChild>
                    <w:div w:id="464741375">
                      <w:marLeft w:val="0"/>
                      <w:marRight w:val="0"/>
                      <w:marTop w:val="0"/>
                      <w:marBottom w:val="0"/>
                      <w:divBdr>
                        <w:top w:val="none" w:sz="0" w:space="0" w:color="auto"/>
                        <w:left w:val="none" w:sz="0" w:space="0" w:color="auto"/>
                        <w:bottom w:val="none" w:sz="0" w:space="0" w:color="auto"/>
                        <w:right w:val="none" w:sz="0" w:space="0" w:color="auto"/>
                      </w:divBdr>
                    </w:div>
                  </w:divsChild>
                </w:div>
                <w:div w:id="4139879">
                  <w:marLeft w:val="0"/>
                  <w:marRight w:val="0"/>
                  <w:marTop w:val="0"/>
                  <w:marBottom w:val="0"/>
                  <w:divBdr>
                    <w:top w:val="single" w:sz="6" w:space="15" w:color="ECEDED"/>
                    <w:left w:val="none" w:sz="0" w:space="0" w:color="auto"/>
                    <w:bottom w:val="none" w:sz="0" w:space="0" w:color="auto"/>
                    <w:right w:val="none" w:sz="0" w:space="0" w:color="auto"/>
                  </w:divBdr>
                  <w:divsChild>
                    <w:div w:id="1159230409">
                      <w:marLeft w:val="0"/>
                      <w:marRight w:val="0"/>
                      <w:marTop w:val="0"/>
                      <w:marBottom w:val="0"/>
                      <w:divBdr>
                        <w:top w:val="none" w:sz="0" w:space="0" w:color="auto"/>
                        <w:left w:val="none" w:sz="0" w:space="0" w:color="auto"/>
                        <w:bottom w:val="none" w:sz="0" w:space="0" w:color="auto"/>
                        <w:right w:val="none" w:sz="0" w:space="0" w:color="auto"/>
                      </w:divBdr>
                    </w:div>
                  </w:divsChild>
                </w:div>
                <w:div w:id="1350640395">
                  <w:marLeft w:val="0"/>
                  <w:marRight w:val="0"/>
                  <w:marTop w:val="0"/>
                  <w:marBottom w:val="0"/>
                  <w:divBdr>
                    <w:top w:val="single" w:sz="6" w:space="15" w:color="ECEDED"/>
                    <w:left w:val="none" w:sz="0" w:space="0" w:color="auto"/>
                    <w:bottom w:val="none" w:sz="0" w:space="0" w:color="auto"/>
                    <w:right w:val="none" w:sz="0" w:space="0" w:color="auto"/>
                  </w:divBdr>
                  <w:divsChild>
                    <w:div w:id="861212648">
                      <w:marLeft w:val="0"/>
                      <w:marRight w:val="0"/>
                      <w:marTop w:val="0"/>
                      <w:marBottom w:val="0"/>
                      <w:divBdr>
                        <w:top w:val="none" w:sz="0" w:space="0" w:color="auto"/>
                        <w:left w:val="none" w:sz="0" w:space="0" w:color="auto"/>
                        <w:bottom w:val="none" w:sz="0" w:space="0" w:color="auto"/>
                        <w:right w:val="none" w:sz="0" w:space="0" w:color="auto"/>
                      </w:divBdr>
                    </w:div>
                  </w:divsChild>
                </w:div>
                <w:div w:id="1661886629">
                  <w:marLeft w:val="0"/>
                  <w:marRight w:val="0"/>
                  <w:marTop w:val="0"/>
                  <w:marBottom w:val="0"/>
                  <w:divBdr>
                    <w:top w:val="single" w:sz="6" w:space="15" w:color="ECEDED"/>
                    <w:left w:val="none" w:sz="0" w:space="0" w:color="auto"/>
                    <w:bottom w:val="none" w:sz="0" w:space="0" w:color="auto"/>
                    <w:right w:val="none" w:sz="0" w:space="0" w:color="auto"/>
                  </w:divBdr>
                  <w:divsChild>
                    <w:div w:id="2125423866">
                      <w:marLeft w:val="0"/>
                      <w:marRight w:val="0"/>
                      <w:marTop w:val="0"/>
                      <w:marBottom w:val="0"/>
                      <w:divBdr>
                        <w:top w:val="none" w:sz="0" w:space="0" w:color="auto"/>
                        <w:left w:val="none" w:sz="0" w:space="0" w:color="auto"/>
                        <w:bottom w:val="none" w:sz="0" w:space="0" w:color="auto"/>
                        <w:right w:val="none" w:sz="0" w:space="0" w:color="auto"/>
                      </w:divBdr>
                    </w:div>
                  </w:divsChild>
                </w:div>
                <w:div w:id="1821538676">
                  <w:marLeft w:val="0"/>
                  <w:marRight w:val="0"/>
                  <w:marTop w:val="0"/>
                  <w:marBottom w:val="0"/>
                  <w:divBdr>
                    <w:top w:val="single" w:sz="6" w:space="15" w:color="ECEDED"/>
                    <w:left w:val="none" w:sz="0" w:space="0" w:color="auto"/>
                    <w:bottom w:val="none" w:sz="0" w:space="0" w:color="auto"/>
                    <w:right w:val="none" w:sz="0" w:space="0" w:color="auto"/>
                  </w:divBdr>
                  <w:divsChild>
                    <w:div w:id="1145270543">
                      <w:marLeft w:val="0"/>
                      <w:marRight w:val="0"/>
                      <w:marTop w:val="0"/>
                      <w:marBottom w:val="0"/>
                      <w:divBdr>
                        <w:top w:val="none" w:sz="0" w:space="0" w:color="auto"/>
                        <w:left w:val="none" w:sz="0" w:space="0" w:color="auto"/>
                        <w:bottom w:val="none" w:sz="0" w:space="0" w:color="auto"/>
                        <w:right w:val="none" w:sz="0" w:space="0" w:color="auto"/>
                      </w:divBdr>
                    </w:div>
                  </w:divsChild>
                </w:div>
                <w:div w:id="279260159">
                  <w:marLeft w:val="0"/>
                  <w:marRight w:val="0"/>
                  <w:marTop w:val="0"/>
                  <w:marBottom w:val="0"/>
                  <w:divBdr>
                    <w:top w:val="single" w:sz="6" w:space="15" w:color="ECEDED"/>
                    <w:left w:val="none" w:sz="0" w:space="0" w:color="auto"/>
                    <w:bottom w:val="none" w:sz="0" w:space="0" w:color="auto"/>
                    <w:right w:val="none" w:sz="0" w:space="0" w:color="auto"/>
                  </w:divBdr>
                  <w:divsChild>
                    <w:div w:id="141891166">
                      <w:marLeft w:val="0"/>
                      <w:marRight w:val="0"/>
                      <w:marTop w:val="0"/>
                      <w:marBottom w:val="0"/>
                      <w:divBdr>
                        <w:top w:val="none" w:sz="0" w:space="0" w:color="auto"/>
                        <w:left w:val="none" w:sz="0" w:space="0" w:color="auto"/>
                        <w:bottom w:val="none" w:sz="0" w:space="0" w:color="auto"/>
                        <w:right w:val="none" w:sz="0" w:space="0" w:color="auto"/>
                      </w:divBdr>
                    </w:div>
                  </w:divsChild>
                </w:div>
                <w:div w:id="156041652">
                  <w:marLeft w:val="0"/>
                  <w:marRight w:val="0"/>
                  <w:marTop w:val="0"/>
                  <w:marBottom w:val="0"/>
                  <w:divBdr>
                    <w:top w:val="single" w:sz="6" w:space="15" w:color="ECEDED"/>
                    <w:left w:val="none" w:sz="0" w:space="0" w:color="auto"/>
                    <w:bottom w:val="none" w:sz="0" w:space="0" w:color="auto"/>
                    <w:right w:val="none" w:sz="0" w:space="0" w:color="auto"/>
                  </w:divBdr>
                  <w:divsChild>
                    <w:div w:id="1509639139">
                      <w:marLeft w:val="0"/>
                      <w:marRight w:val="0"/>
                      <w:marTop w:val="0"/>
                      <w:marBottom w:val="0"/>
                      <w:divBdr>
                        <w:top w:val="none" w:sz="0" w:space="0" w:color="auto"/>
                        <w:left w:val="none" w:sz="0" w:space="0" w:color="auto"/>
                        <w:bottom w:val="none" w:sz="0" w:space="0" w:color="auto"/>
                        <w:right w:val="none" w:sz="0" w:space="0" w:color="auto"/>
                      </w:divBdr>
                    </w:div>
                  </w:divsChild>
                </w:div>
                <w:div w:id="101612448">
                  <w:marLeft w:val="0"/>
                  <w:marRight w:val="0"/>
                  <w:marTop w:val="0"/>
                  <w:marBottom w:val="0"/>
                  <w:divBdr>
                    <w:top w:val="single" w:sz="6" w:space="15" w:color="ECEDED"/>
                    <w:left w:val="none" w:sz="0" w:space="0" w:color="auto"/>
                    <w:bottom w:val="none" w:sz="0" w:space="0" w:color="auto"/>
                    <w:right w:val="none" w:sz="0" w:space="0" w:color="auto"/>
                  </w:divBdr>
                  <w:divsChild>
                    <w:div w:id="1331102794">
                      <w:marLeft w:val="0"/>
                      <w:marRight w:val="0"/>
                      <w:marTop w:val="0"/>
                      <w:marBottom w:val="0"/>
                      <w:divBdr>
                        <w:top w:val="none" w:sz="0" w:space="0" w:color="auto"/>
                        <w:left w:val="none" w:sz="0" w:space="0" w:color="auto"/>
                        <w:bottom w:val="none" w:sz="0" w:space="0" w:color="auto"/>
                        <w:right w:val="none" w:sz="0" w:space="0" w:color="auto"/>
                      </w:divBdr>
                    </w:div>
                  </w:divsChild>
                </w:div>
                <w:div w:id="919948803">
                  <w:marLeft w:val="0"/>
                  <w:marRight w:val="0"/>
                  <w:marTop w:val="0"/>
                  <w:marBottom w:val="0"/>
                  <w:divBdr>
                    <w:top w:val="single" w:sz="6" w:space="15" w:color="ECEDED"/>
                    <w:left w:val="none" w:sz="0" w:space="0" w:color="auto"/>
                    <w:bottom w:val="none" w:sz="0" w:space="0" w:color="auto"/>
                    <w:right w:val="none" w:sz="0" w:space="0" w:color="auto"/>
                  </w:divBdr>
                  <w:divsChild>
                    <w:div w:id="1345748775">
                      <w:marLeft w:val="0"/>
                      <w:marRight w:val="0"/>
                      <w:marTop w:val="0"/>
                      <w:marBottom w:val="0"/>
                      <w:divBdr>
                        <w:top w:val="none" w:sz="0" w:space="0" w:color="auto"/>
                        <w:left w:val="none" w:sz="0" w:space="0" w:color="auto"/>
                        <w:bottom w:val="none" w:sz="0" w:space="0" w:color="auto"/>
                        <w:right w:val="none" w:sz="0" w:space="0" w:color="auto"/>
                      </w:divBdr>
                    </w:div>
                  </w:divsChild>
                </w:div>
                <w:div w:id="753547924">
                  <w:marLeft w:val="0"/>
                  <w:marRight w:val="0"/>
                  <w:marTop w:val="0"/>
                  <w:marBottom w:val="0"/>
                  <w:divBdr>
                    <w:top w:val="single" w:sz="6" w:space="15" w:color="ECEDED"/>
                    <w:left w:val="none" w:sz="0" w:space="0" w:color="auto"/>
                    <w:bottom w:val="single" w:sz="6" w:space="15" w:color="ECEDED"/>
                    <w:right w:val="none" w:sz="0" w:space="0" w:color="auto"/>
                  </w:divBdr>
                  <w:divsChild>
                    <w:div w:id="18616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0065">
          <w:marLeft w:val="0"/>
          <w:marRight w:val="0"/>
          <w:marTop w:val="975"/>
          <w:marBottom w:val="975"/>
          <w:divBdr>
            <w:top w:val="none" w:sz="0" w:space="0" w:color="auto"/>
            <w:left w:val="none" w:sz="0" w:space="0" w:color="auto"/>
            <w:bottom w:val="none" w:sz="0" w:space="0" w:color="auto"/>
            <w:right w:val="none" w:sz="0" w:space="0" w:color="auto"/>
          </w:divBdr>
          <w:divsChild>
            <w:div w:id="976883264">
              <w:marLeft w:val="0"/>
              <w:marRight w:val="0"/>
              <w:marTop w:val="450"/>
              <w:marBottom w:val="450"/>
              <w:divBdr>
                <w:top w:val="none" w:sz="0" w:space="0" w:color="auto"/>
                <w:left w:val="none" w:sz="0" w:space="0" w:color="auto"/>
                <w:bottom w:val="none" w:sz="0" w:space="0" w:color="auto"/>
                <w:right w:val="none" w:sz="0" w:space="0" w:color="auto"/>
              </w:divBdr>
              <w:divsChild>
                <w:div w:id="921335897">
                  <w:marLeft w:val="0"/>
                  <w:marRight w:val="0"/>
                  <w:marTop w:val="0"/>
                  <w:marBottom w:val="0"/>
                  <w:divBdr>
                    <w:top w:val="single" w:sz="6" w:space="15" w:color="ECEDED"/>
                    <w:left w:val="none" w:sz="0" w:space="0" w:color="auto"/>
                    <w:bottom w:val="none" w:sz="0" w:space="0" w:color="auto"/>
                    <w:right w:val="none" w:sz="0" w:space="0" w:color="auto"/>
                  </w:divBdr>
                  <w:divsChild>
                    <w:div w:id="198006765">
                      <w:marLeft w:val="0"/>
                      <w:marRight w:val="0"/>
                      <w:marTop w:val="0"/>
                      <w:marBottom w:val="0"/>
                      <w:divBdr>
                        <w:top w:val="none" w:sz="0" w:space="0" w:color="auto"/>
                        <w:left w:val="none" w:sz="0" w:space="0" w:color="auto"/>
                        <w:bottom w:val="none" w:sz="0" w:space="0" w:color="auto"/>
                        <w:right w:val="none" w:sz="0" w:space="0" w:color="auto"/>
                      </w:divBdr>
                    </w:div>
                  </w:divsChild>
                </w:div>
                <w:div w:id="1059789293">
                  <w:marLeft w:val="0"/>
                  <w:marRight w:val="0"/>
                  <w:marTop w:val="0"/>
                  <w:marBottom w:val="0"/>
                  <w:divBdr>
                    <w:top w:val="single" w:sz="6" w:space="15" w:color="ECEDED"/>
                    <w:left w:val="none" w:sz="0" w:space="0" w:color="auto"/>
                    <w:bottom w:val="none" w:sz="0" w:space="0" w:color="auto"/>
                    <w:right w:val="none" w:sz="0" w:space="0" w:color="auto"/>
                  </w:divBdr>
                  <w:divsChild>
                    <w:div w:id="658996224">
                      <w:marLeft w:val="0"/>
                      <w:marRight w:val="0"/>
                      <w:marTop w:val="0"/>
                      <w:marBottom w:val="0"/>
                      <w:divBdr>
                        <w:top w:val="none" w:sz="0" w:space="0" w:color="auto"/>
                        <w:left w:val="none" w:sz="0" w:space="0" w:color="auto"/>
                        <w:bottom w:val="none" w:sz="0" w:space="0" w:color="auto"/>
                        <w:right w:val="none" w:sz="0" w:space="0" w:color="auto"/>
                      </w:divBdr>
                    </w:div>
                  </w:divsChild>
                </w:div>
                <w:div w:id="1748651824">
                  <w:marLeft w:val="0"/>
                  <w:marRight w:val="0"/>
                  <w:marTop w:val="0"/>
                  <w:marBottom w:val="0"/>
                  <w:divBdr>
                    <w:top w:val="single" w:sz="6" w:space="15" w:color="ECEDED"/>
                    <w:left w:val="none" w:sz="0" w:space="0" w:color="auto"/>
                    <w:bottom w:val="none" w:sz="0" w:space="0" w:color="auto"/>
                    <w:right w:val="none" w:sz="0" w:space="0" w:color="auto"/>
                  </w:divBdr>
                  <w:divsChild>
                    <w:div w:id="902104577">
                      <w:marLeft w:val="0"/>
                      <w:marRight w:val="0"/>
                      <w:marTop w:val="0"/>
                      <w:marBottom w:val="0"/>
                      <w:divBdr>
                        <w:top w:val="none" w:sz="0" w:space="0" w:color="auto"/>
                        <w:left w:val="none" w:sz="0" w:space="0" w:color="auto"/>
                        <w:bottom w:val="none" w:sz="0" w:space="0" w:color="auto"/>
                        <w:right w:val="none" w:sz="0" w:space="0" w:color="auto"/>
                      </w:divBdr>
                    </w:div>
                  </w:divsChild>
                </w:div>
                <w:div w:id="1141965075">
                  <w:marLeft w:val="0"/>
                  <w:marRight w:val="0"/>
                  <w:marTop w:val="0"/>
                  <w:marBottom w:val="0"/>
                  <w:divBdr>
                    <w:top w:val="single" w:sz="6" w:space="15" w:color="ECEDED"/>
                    <w:left w:val="none" w:sz="0" w:space="0" w:color="auto"/>
                    <w:bottom w:val="none" w:sz="0" w:space="0" w:color="auto"/>
                    <w:right w:val="none" w:sz="0" w:space="0" w:color="auto"/>
                  </w:divBdr>
                  <w:divsChild>
                    <w:div w:id="1921211690">
                      <w:marLeft w:val="0"/>
                      <w:marRight w:val="0"/>
                      <w:marTop w:val="0"/>
                      <w:marBottom w:val="0"/>
                      <w:divBdr>
                        <w:top w:val="none" w:sz="0" w:space="0" w:color="auto"/>
                        <w:left w:val="none" w:sz="0" w:space="0" w:color="auto"/>
                        <w:bottom w:val="none" w:sz="0" w:space="0" w:color="auto"/>
                        <w:right w:val="none" w:sz="0" w:space="0" w:color="auto"/>
                      </w:divBdr>
                    </w:div>
                  </w:divsChild>
                </w:div>
                <w:div w:id="1780565172">
                  <w:marLeft w:val="0"/>
                  <w:marRight w:val="0"/>
                  <w:marTop w:val="0"/>
                  <w:marBottom w:val="0"/>
                  <w:divBdr>
                    <w:top w:val="single" w:sz="6" w:space="15" w:color="ECEDED"/>
                    <w:left w:val="none" w:sz="0" w:space="0" w:color="auto"/>
                    <w:bottom w:val="none" w:sz="0" w:space="0" w:color="auto"/>
                    <w:right w:val="none" w:sz="0" w:space="0" w:color="auto"/>
                  </w:divBdr>
                  <w:divsChild>
                    <w:div w:id="856845836">
                      <w:marLeft w:val="0"/>
                      <w:marRight w:val="0"/>
                      <w:marTop w:val="0"/>
                      <w:marBottom w:val="0"/>
                      <w:divBdr>
                        <w:top w:val="none" w:sz="0" w:space="0" w:color="auto"/>
                        <w:left w:val="none" w:sz="0" w:space="0" w:color="auto"/>
                        <w:bottom w:val="none" w:sz="0" w:space="0" w:color="auto"/>
                        <w:right w:val="none" w:sz="0" w:space="0" w:color="auto"/>
                      </w:divBdr>
                    </w:div>
                  </w:divsChild>
                </w:div>
                <w:div w:id="23752841">
                  <w:marLeft w:val="0"/>
                  <w:marRight w:val="0"/>
                  <w:marTop w:val="0"/>
                  <w:marBottom w:val="0"/>
                  <w:divBdr>
                    <w:top w:val="single" w:sz="6" w:space="15" w:color="ECEDED"/>
                    <w:left w:val="none" w:sz="0" w:space="0" w:color="auto"/>
                    <w:bottom w:val="none" w:sz="0" w:space="0" w:color="auto"/>
                    <w:right w:val="none" w:sz="0" w:space="0" w:color="auto"/>
                  </w:divBdr>
                  <w:divsChild>
                    <w:div w:id="1486044541">
                      <w:marLeft w:val="0"/>
                      <w:marRight w:val="0"/>
                      <w:marTop w:val="0"/>
                      <w:marBottom w:val="0"/>
                      <w:divBdr>
                        <w:top w:val="none" w:sz="0" w:space="0" w:color="auto"/>
                        <w:left w:val="none" w:sz="0" w:space="0" w:color="auto"/>
                        <w:bottom w:val="none" w:sz="0" w:space="0" w:color="auto"/>
                        <w:right w:val="none" w:sz="0" w:space="0" w:color="auto"/>
                      </w:divBdr>
                    </w:div>
                  </w:divsChild>
                </w:div>
                <w:div w:id="666178358">
                  <w:marLeft w:val="0"/>
                  <w:marRight w:val="0"/>
                  <w:marTop w:val="0"/>
                  <w:marBottom w:val="0"/>
                  <w:divBdr>
                    <w:top w:val="single" w:sz="6" w:space="15" w:color="ECEDED"/>
                    <w:left w:val="none" w:sz="0" w:space="0" w:color="auto"/>
                    <w:bottom w:val="none" w:sz="0" w:space="0" w:color="auto"/>
                    <w:right w:val="none" w:sz="0" w:space="0" w:color="auto"/>
                  </w:divBdr>
                  <w:divsChild>
                    <w:div w:id="1873030261">
                      <w:marLeft w:val="0"/>
                      <w:marRight w:val="0"/>
                      <w:marTop w:val="0"/>
                      <w:marBottom w:val="0"/>
                      <w:divBdr>
                        <w:top w:val="none" w:sz="0" w:space="0" w:color="auto"/>
                        <w:left w:val="none" w:sz="0" w:space="0" w:color="auto"/>
                        <w:bottom w:val="none" w:sz="0" w:space="0" w:color="auto"/>
                        <w:right w:val="none" w:sz="0" w:space="0" w:color="auto"/>
                      </w:divBdr>
                    </w:div>
                  </w:divsChild>
                </w:div>
                <w:div w:id="1299148225">
                  <w:marLeft w:val="0"/>
                  <w:marRight w:val="0"/>
                  <w:marTop w:val="0"/>
                  <w:marBottom w:val="0"/>
                  <w:divBdr>
                    <w:top w:val="single" w:sz="6" w:space="15" w:color="ECEDED"/>
                    <w:left w:val="none" w:sz="0" w:space="0" w:color="auto"/>
                    <w:bottom w:val="single" w:sz="6" w:space="15" w:color="ECEDED"/>
                    <w:right w:val="none" w:sz="0" w:space="0" w:color="auto"/>
                  </w:divBdr>
                  <w:divsChild>
                    <w:div w:id="2168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58418">
          <w:marLeft w:val="0"/>
          <w:marRight w:val="0"/>
          <w:marTop w:val="975"/>
          <w:marBottom w:val="975"/>
          <w:divBdr>
            <w:top w:val="none" w:sz="0" w:space="0" w:color="auto"/>
            <w:left w:val="none" w:sz="0" w:space="0" w:color="auto"/>
            <w:bottom w:val="none" w:sz="0" w:space="0" w:color="auto"/>
            <w:right w:val="none" w:sz="0" w:space="0" w:color="auto"/>
          </w:divBdr>
          <w:divsChild>
            <w:div w:id="2114745197">
              <w:marLeft w:val="0"/>
              <w:marRight w:val="0"/>
              <w:marTop w:val="450"/>
              <w:marBottom w:val="450"/>
              <w:divBdr>
                <w:top w:val="none" w:sz="0" w:space="0" w:color="auto"/>
                <w:left w:val="none" w:sz="0" w:space="0" w:color="auto"/>
                <w:bottom w:val="none" w:sz="0" w:space="0" w:color="auto"/>
                <w:right w:val="none" w:sz="0" w:space="0" w:color="auto"/>
              </w:divBdr>
              <w:divsChild>
                <w:div w:id="768820282">
                  <w:marLeft w:val="0"/>
                  <w:marRight w:val="0"/>
                  <w:marTop w:val="0"/>
                  <w:marBottom w:val="0"/>
                  <w:divBdr>
                    <w:top w:val="single" w:sz="6" w:space="15" w:color="ECEDED"/>
                    <w:left w:val="none" w:sz="0" w:space="0" w:color="auto"/>
                    <w:bottom w:val="none" w:sz="0" w:space="0" w:color="auto"/>
                    <w:right w:val="none" w:sz="0" w:space="0" w:color="auto"/>
                  </w:divBdr>
                  <w:divsChild>
                    <w:div w:id="1782652928">
                      <w:marLeft w:val="0"/>
                      <w:marRight w:val="0"/>
                      <w:marTop w:val="0"/>
                      <w:marBottom w:val="0"/>
                      <w:divBdr>
                        <w:top w:val="none" w:sz="0" w:space="0" w:color="auto"/>
                        <w:left w:val="none" w:sz="0" w:space="0" w:color="auto"/>
                        <w:bottom w:val="none" w:sz="0" w:space="0" w:color="auto"/>
                        <w:right w:val="none" w:sz="0" w:space="0" w:color="auto"/>
                      </w:divBdr>
                    </w:div>
                  </w:divsChild>
                </w:div>
                <w:div w:id="1053772426">
                  <w:marLeft w:val="0"/>
                  <w:marRight w:val="0"/>
                  <w:marTop w:val="0"/>
                  <w:marBottom w:val="0"/>
                  <w:divBdr>
                    <w:top w:val="single" w:sz="6" w:space="15" w:color="ECEDED"/>
                    <w:left w:val="none" w:sz="0" w:space="0" w:color="auto"/>
                    <w:bottom w:val="none" w:sz="0" w:space="0" w:color="auto"/>
                    <w:right w:val="none" w:sz="0" w:space="0" w:color="auto"/>
                  </w:divBdr>
                  <w:divsChild>
                    <w:div w:id="1975671562">
                      <w:marLeft w:val="0"/>
                      <w:marRight w:val="0"/>
                      <w:marTop w:val="0"/>
                      <w:marBottom w:val="0"/>
                      <w:divBdr>
                        <w:top w:val="none" w:sz="0" w:space="0" w:color="auto"/>
                        <w:left w:val="none" w:sz="0" w:space="0" w:color="auto"/>
                        <w:bottom w:val="none" w:sz="0" w:space="0" w:color="auto"/>
                        <w:right w:val="none" w:sz="0" w:space="0" w:color="auto"/>
                      </w:divBdr>
                    </w:div>
                  </w:divsChild>
                </w:div>
                <w:div w:id="1144547531">
                  <w:marLeft w:val="0"/>
                  <w:marRight w:val="0"/>
                  <w:marTop w:val="0"/>
                  <w:marBottom w:val="0"/>
                  <w:divBdr>
                    <w:top w:val="single" w:sz="6" w:space="15" w:color="ECEDED"/>
                    <w:left w:val="none" w:sz="0" w:space="0" w:color="auto"/>
                    <w:bottom w:val="none" w:sz="0" w:space="0" w:color="auto"/>
                    <w:right w:val="none" w:sz="0" w:space="0" w:color="auto"/>
                  </w:divBdr>
                  <w:divsChild>
                    <w:div w:id="915938354">
                      <w:marLeft w:val="0"/>
                      <w:marRight w:val="0"/>
                      <w:marTop w:val="0"/>
                      <w:marBottom w:val="0"/>
                      <w:divBdr>
                        <w:top w:val="none" w:sz="0" w:space="0" w:color="auto"/>
                        <w:left w:val="none" w:sz="0" w:space="0" w:color="auto"/>
                        <w:bottom w:val="none" w:sz="0" w:space="0" w:color="auto"/>
                        <w:right w:val="none" w:sz="0" w:space="0" w:color="auto"/>
                      </w:divBdr>
                    </w:div>
                  </w:divsChild>
                </w:div>
                <w:div w:id="374546956">
                  <w:marLeft w:val="0"/>
                  <w:marRight w:val="0"/>
                  <w:marTop w:val="0"/>
                  <w:marBottom w:val="0"/>
                  <w:divBdr>
                    <w:top w:val="single" w:sz="6" w:space="15" w:color="ECEDED"/>
                    <w:left w:val="none" w:sz="0" w:space="0" w:color="auto"/>
                    <w:bottom w:val="none" w:sz="0" w:space="0" w:color="auto"/>
                    <w:right w:val="none" w:sz="0" w:space="0" w:color="auto"/>
                  </w:divBdr>
                  <w:divsChild>
                    <w:div w:id="1540242080">
                      <w:marLeft w:val="0"/>
                      <w:marRight w:val="0"/>
                      <w:marTop w:val="0"/>
                      <w:marBottom w:val="0"/>
                      <w:divBdr>
                        <w:top w:val="none" w:sz="0" w:space="0" w:color="auto"/>
                        <w:left w:val="none" w:sz="0" w:space="0" w:color="auto"/>
                        <w:bottom w:val="none" w:sz="0" w:space="0" w:color="auto"/>
                        <w:right w:val="none" w:sz="0" w:space="0" w:color="auto"/>
                      </w:divBdr>
                    </w:div>
                  </w:divsChild>
                </w:div>
                <w:div w:id="2120106319">
                  <w:marLeft w:val="0"/>
                  <w:marRight w:val="0"/>
                  <w:marTop w:val="0"/>
                  <w:marBottom w:val="0"/>
                  <w:divBdr>
                    <w:top w:val="single" w:sz="6" w:space="15" w:color="ECEDED"/>
                    <w:left w:val="none" w:sz="0" w:space="0" w:color="auto"/>
                    <w:bottom w:val="none" w:sz="0" w:space="0" w:color="auto"/>
                    <w:right w:val="none" w:sz="0" w:space="0" w:color="auto"/>
                  </w:divBdr>
                  <w:divsChild>
                    <w:div w:id="1058086377">
                      <w:marLeft w:val="0"/>
                      <w:marRight w:val="0"/>
                      <w:marTop w:val="0"/>
                      <w:marBottom w:val="0"/>
                      <w:divBdr>
                        <w:top w:val="none" w:sz="0" w:space="0" w:color="auto"/>
                        <w:left w:val="none" w:sz="0" w:space="0" w:color="auto"/>
                        <w:bottom w:val="none" w:sz="0" w:space="0" w:color="auto"/>
                        <w:right w:val="none" w:sz="0" w:space="0" w:color="auto"/>
                      </w:divBdr>
                    </w:div>
                  </w:divsChild>
                </w:div>
                <w:div w:id="1526015105">
                  <w:marLeft w:val="0"/>
                  <w:marRight w:val="0"/>
                  <w:marTop w:val="0"/>
                  <w:marBottom w:val="0"/>
                  <w:divBdr>
                    <w:top w:val="single" w:sz="6" w:space="15" w:color="ECEDED"/>
                    <w:left w:val="none" w:sz="0" w:space="0" w:color="auto"/>
                    <w:bottom w:val="none" w:sz="0" w:space="0" w:color="auto"/>
                    <w:right w:val="none" w:sz="0" w:space="0" w:color="auto"/>
                  </w:divBdr>
                  <w:divsChild>
                    <w:div w:id="208228447">
                      <w:marLeft w:val="0"/>
                      <w:marRight w:val="0"/>
                      <w:marTop w:val="0"/>
                      <w:marBottom w:val="0"/>
                      <w:divBdr>
                        <w:top w:val="none" w:sz="0" w:space="0" w:color="auto"/>
                        <w:left w:val="none" w:sz="0" w:space="0" w:color="auto"/>
                        <w:bottom w:val="none" w:sz="0" w:space="0" w:color="auto"/>
                        <w:right w:val="none" w:sz="0" w:space="0" w:color="auto"/>
                      </w:divBdr>
                    </w:div>
                  </w:divsChild>
                </w:div>
                <w:div w:id="1465808388">
                  <w:marLeft w:val="0"/>
                  <w:marRight w:val="0"/>
                  <w:marTop w:val="0"/>
                  <w:marBottom w:val="0"/>
                  <w:divBdr>
                    <w:top w:val="single" w:sz="6" w:space="15" w:color="ECEDED"/>
                    <w:left w:val="none" w:sz="0" w:space="0" w:color="auto"/>
                    <w:bottom w:val="none" w:sz="0" w:space="0" w:color="auto"/>
                    <w:right w:val="none" w:sz="0" w:space="0" w:color="auto"/>
                  </w:divBdr>
                  <w:divsChild>
                    <w:div w:id="187835490">
                      <w:marLeft w:val="0"/>
                      <w:marRight w:val="0"/>
                      <w:marTop w:val="0"/>
                      <w:marBottom w:val="0"/>
                      <w:divBdr>
                        <w:top w:val="none" w:sz="0" w:space="0" w:color="auto"/>
                        <w:left w:val="none" w:sz="0" w:space="0" w:color="auto"/>
                        <w:bottom w:val="none" w:sz="0" w:space="0" w:color="auto"/>
                        <w:right w:val="none" w:sz="0" w:space="0" w:color="auto"/>
                      </w:divBdr>
                    </w:div>
                  </w:divsChild>
                </w:div>
                <w:div w:id="1338118528">
                  <w:marLeft w:val="0"/>
                  <w:marRight w:val="0"/>
                  <w:marTop w:val="0"/>
                  <w:marBottom w:val="0"/>
                  <w:divBdr>
                    <w:top w:val="single" w:sz="6" w:space="15" w:color="ECEDED"/>
                    <w:left w:val="none" w:sz="0" w:space="0" w:color="auto"/>
                    <w:bottom w:val="none" w:sz="0" w:space="0" w:color="auto"/>
                    <w:right w:val="none" w:sz="0" w:space="0" w:color="auto"/>
                  </w:divBdr>
                  <w:divsChild>
                    <w:div w:id="608271454">
                      <w:marLeft w:val="0"/>
                      <w:marRight w:val="0"/>
                      <w:marTop w:val="0"/>
                      <w:marBottom w:val="0"/>
                      <w:divBdr>
                        <w:top w:val="none" w:sz="0" w:space="0" w:color="auto"/>
                        <w:left w:val="none" w:sz="0" w:space="0" w:color="auto"/>
                        <w:bottom w:val="none" w:sz="0" w:space="0" w:color="auto"/>
                        <w:right w:val="none" w:sz="0" w:space="0" w:color="auto"/>
                      </w:divBdr>
                    </w:div>
                  </w:divsChild>
                </w:div>
                <w:div w:id="922032016">
                  <w:marLeft w:val="0"/>
                  <w:marRight w:val="0"/>
                  <w:marTop w:val="0"/>
                  <w:marBottom w:val="0"/>
                  <w:divBdr>
                    <w:top w:val="single" w:sz="6" w:space="15" w:color="ECEDED"/>
                    <w:left w:val="none" w:sz="0" w:space="0" w:color="auto"/>
                    <w:bottom w:val="single" w:sz="6" w:space="15" w:color="ECEDED"/>
                    <w:right w:val="none" w:sz="0" w:space="0" w:color="auto"/>
                  </w:divBdr>
                  <w:divsChild>
                    <w:div w:id="18803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0831">
      <w:bodyDiv w:val="1"/>
      <w:marLeft w:val="0"/>
      <w:marRight w:val="0"/>
      <w:marTop w:val="0"/>
      <w:marBottom w:val="0"/>
      <w:divBdr>
        <w:top w:val="none" w:sz="0" w:space="0" w:color="auto"/>
        <w:left w:val="none" w:sz="0" w:space="0" w:color="auto"/>
        <w:bottom w:val="none" w:sz="0" w:space="0" w:color="auto"/>
        <w:right w:val="none" w:sz="0" w:space="0" w:color="auto"/>
      </w:divBdr>
    </w:div>
    <w:div w:id="1709523820">
      <w:bodyDiv w:val="1"/>
      <w:marLeft w:val="0"/>
      <w:marRight w:val="0"/>
      <w:marTop w:val="0"/>
      <w:marBottom w:val="0"/>
      <w:divBdr>
        <w:top w:val="none" w:sz="0" w:space="0" w:color="auto"/>
        <w:left w:val="none" w:sz="0" w:space="0" w:color="auto"/>
        <w:bottom w:val="none" w:sz="0" w:space="0" w:color="auto"/>
        <w:right w:val="none" w:sz="0" w:space="0" w:color="auto"/>
      </w:divBdr>
    </w:div>
    <w:div w:id="1714883457">
      <w:bodyDiv w:val="1"/>
      <w:marLeft w:val="0"/>
      <w:marRight w:val="0"/>
      <w:marTop w:val="0"/>
      <w:marBottom w:val="0"/>
      <w:divBdr>
        <w:top w:val="none" w:sz="0" w:space="0" w:color="auto"/>
        <w:left w:val="none" w:sz="0" w:space="0" w:color="auto"/>
        <w:bottom w:val="none" w:sz="0" w:space="0" w:color="auto"/>
        <w:right w:val="none" w:sz="0" w:space="0" w:color="auto"/>
      </w:divBdr>
      <w:divsChild>
        <w:div w:id="1774086566">
          <w:marLeft w:val="300"/>
          <w:marRight w:val="0"/>
          <w:marTop w:val="150"/>
          <w:marBottom w:val="0"/>
          <w:divBdr>
            <w:top w:val="none" w:sz="0" w:space="0" w:color="auto"/>
            <w:left w:val="none" w:sz="0" w:space="0" w:color="auto"/>
            <w:bottom w:val="none" w:sz="0" w:space="0" w:color="auto"/>
            <w:right w:val="none" w:sz="0" w:space="0" w:color="auto"/>
          </w:divBdr>
          <w:divsChild>
            <w:div w:id="1357924980">
              <w:marLeft w:val="0"/>
              <w:marRight w:val="0"/>
              <w:marTop w:val="0"/>
              <w:marBottom w:val="0"/>
              <w:divBdr>
                <w:top w:val="none" w:sz="0" w:space="0" w:color="auto"/>
                <w:left w:val="none" w:sz="0" w:space="0" w:color="auto"/>
                <w:bottom w:val="none" w:sz="0" w:space="0" w:color="auto"/>
                <w:right w:val="none" w:sz="0" w:space="0" w:color="auto"/>
              </w:divBdr>
              <w:divsChild>
                <w:div w:id="1688797987">
                  <w:marLeft w:val="0"/>
                  <w:marRight w:val="0"/>
                  <w:marTop w:val="0"/>
                  <w:marBottom w:val="0"/>
                  <w:divBdr>
                    <w:top w:val="none" w:sz="0" w:space="0" w:color="auto"/>
                    <w:left w:val="none" w:sz="0" w:space="0" w:color="auto"/>
                    <w:bottom w:val="none" w:sz="0" w:space="0" w:color="auto"/>
                    <w:right w:val="none" w:sz="0" w:space="0" w:color="auto"/>
                  </w:divBdr>
                </w:div>
                <w:div w:id="13188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6910">
          <w:marLeft w:val="300"/>
          <w:marRight w:val="0"/>
          <w:marTop w:val="150"/>
          <w:marBottom w:val="0"/>
          <w:divBdr>
            <w:top w:val="none" w:sz="0" w:space="0" w:color="auto"/>
            <w:left w:val="none" w:sz="0" w:space="0" w:color="auto"/>
            <w:bottom w:val="none" w:sz="0" w:space="0" w:color="auto"/>
            <w:right w:val="none" w:sz="0" w:space="0" w:color="auto"/>
          </w:divBdr>
          <w:divsChild>
            <w:div w:id="793214842">
              <w:marLeft w:val="0"/>
              <w:marRight w:val="0"/>
              <w:marTop w:val="0"/>
              <w:marBottom w:val="0"/>
              <w:divBdr>
                <w:top w:val="none" w:sz="0" w:space="0" w:color="auto"/>
                <w:left w:val="none" w:sz="0" w:space="0" w:color="auto"/>
                <w:bottom w:val="none" w:sz="0" w:space="0" w:color="auto"/>
                <w:right w:val="none" w:sz="0" w:space="0" w:color="auto"/>
              </w:divBdr>
            </w:div>
            <w:div w:id="1327516517">
              <w:marLeft w:val="0"/>
              <w:marRight w:val="0"/>
              <w:marTop w:val="0"/>
              <w:marBottom w:val="0"/>
              <w:divBdr>
                <w:top w:val="none" w:sz="0" w:space="0" w:color="auto"/>
                <w:left w:val="none" w:sz="0" w:space="0" w:color="auto"/>
                <w:bottom w:val="none" w:sz="0" w:space="0" w:color="auto"/>
                <w:right w:val="none" w:sz="0" w:space="0" w:color="auto"/>
              </w:divBdr>
              <w:divsChild>
                <w:div w:id="674918749">
                  <w:marLeft w:val="0"/>
                  <w:marRight w:val="0"/>
                  <w:marTop w:val="0"/>
                  <w:marBottom w:val="0"/>
                  <w:divBdr>
                    <w:top w:val="none" w:sz="0" w:space="0" w:color="auto"/>
                    <w:left w:val="none" w:sz="0" w:space="0" w:color="auto"/>
                    <w:bottom w:val="none" w:sz="0" w:space="0" w:color="auto"/>
                    <w:right w:val="none" w:sz="0" w:space="0" w:color="auto"/>
                  </w:divBdr>
                </w:div>
                <w:div w:id="7028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5286">
      <w:bodyDiv w:val="1"/>
      <w:marLeft w:val="0"/>
      <w:marRight w:val="0"/>
      <w:marTop w:val="0"/>
      <w:marBottom w:val="0"/>
      <w:divBdr>
        <w:top w:val="none" w:sz="0" w:space="0" w:color="auto"/>
        <w:left w:val="none" w:sz="0" w:space="0" w:color="auto"/>
        <w:bottom w:val="none" w:sz="0" w:space="0" w:color="auto"/>
        <w:right w:val="none" w:sz="0" w:space="0" w:color="auto"/>
      </w:divBdr>
    </w:div>
    <w:div w:id="1762527904">
      <w:bodyDiv w:val="1"/>
      <w:marLeft w:val="0"/>
      <w:marRight w:val="0"/>
      <w:marTop w:val="0"/>
      <w:marBottom w:val="0"/>
      <w:divBdr>
        <w:top w:val="none" w:sz="0" w:space="0" w:color="auto"/>
        <w:left w:val="none" w:sz="0" w:space="0" w:color="auto"/>
        <w:bottom w:val="none" w:sz="0" w:space="0" w:color="auto"/>
        <w:right w:val="none" w:sz="0" w:space="0" w:color="auto"/>
      </w:divBdr>
    </w:div>
    <w:div w:id="1787657382">
      <w:bodyDiv w:val="1"/>
      <w:marLeft w:val="0"/>
      <w:marRight w:val="0"/>
      <w:marTop w:val="0"/>
      <w:marBottom w:val="0"/>
      <w:divBdr>
        <w:top w:val="none" w:sz="0" w:space="0" w:color="auto"/>
        <w:left w:val="none" w:sz="0" w:space="0" w:color="auto"/>
        <w:bottom w:val="none" w:sz="0" w:space="0" w:color="auto"/>
        <w:right w:val="none" w:sz="0" w:space="0" w:color="auto"/>
      </w:divBdr>
    </w:div>
    <w:div w:id="1853911975">
      <w:bodyDiv w:val="1"/>
      <w:marLeft w:val="0"/>
      <w:marRight w:val="0"/>
      <w:marTop w:val="0"/>
      <w:marBottom w:val="0"/>
      <w:divBdr>
        <w:top w:val="none" w:sz="0" w:space="0" w:color="auto"/>
        <w:left w:val="none" w:sz="0" w:space="0" w:color="auto"/>
        <w:bottom w:val="none" w:sz="0" w:space="0" w:color="auto"/>
        <w:right w:val="none" w:sz="0" w:space="0" w:color="auto"/>
      </w:divBdr>
    </w:div>
    <w:div w:id="1917864148">
      <w:bodyDiv w:val="1"/>
      <w:marLeft w:val="0"/>
      <w:marRight w:val="0"/>
      <w:marTop w:val="0"/>
      <w:marBottom w:val="0"/>
      <w:divBdr>
        <w:top w:val="none" w:sz="0" w:space="0" w:color="auto"/>
        <w:left w:val="none" w:sz="0" w:space="0" w:color="auto"/>
        <w:bottom w:val="none" w:sz="0" w:space="0" w:color="auto"/>
        <w:right w:val="none" w:sz="0" w:space="0" w:color="auto"/>
      </w:divBdr>
      <w:divsChild>
        <w:div w:id="2086755157">
          <w:marLeft w:val="0"/>
          <w:marRight w:val="0"/>
          <w:marTop w:val="0"/>
          <w:marBottom w:val="0"/>
          <w:divBdr>
            <w:top w:val="none" w:sz="0" w:space="0" w:color="auto"/>
            <w:left w:val="none" w:sz="0" w:space="0" w:color="auto"/>
            <w:bottom w:val="none" w:sz="0" w:space="0" w:color="auto"/>
            <w:right w:val="none" w:sz="0" w:space="0" w:color="auto"/>
          </w:divBdr>
        </w:div>
        <w:div w:id="3099620">
          <w:marLeft w:val="0"/>
          <w:marRight w:val="0"/>
          <w:marTop w:val="0"/>
          <w:marBottom w:val="0"/>
          <w:divBdr>
            <w:top w:val="none" w:sz="0" w:space="0" w:color="auto"/>
            <w:left w:val="none" w:sz="0" w:space="0" w:color="auto"/>
            <w:bottom w:val="none" w:sz="0" w:space="0" w:color="auto"/>
            <w:right w:val="none" w:sz="0" w:space="0" w:color="auto"/>
          </w:divBdr>
        </w:div>
        <w:div w:id="148793772">
          <w:marLeft w:val="0"/>
          <w:marRight w:val="0"/>
          <w:marTop w:val="0"/>
          <w:marBottom w:val="0"/>
          <w:divBdr>
            <w:top w:val="none" w:sz="0" w:space="0" w:color="auto"/>
            <w:left w:val="none" w:sz="0" w:space="0" w:color="auto"/>
            <w:bottom w:val="none" w:sz="0" w:space="0" w:color="auto"/>
            <w:right w:val="none" w:sz="0" w:space="0" w:color="auto"/>
          </w:divBdr>
        </w:div>
        <w:div w:id="366612530">
          <w:marLeft w:val="0"/>
          <w:marRight w:val="0"/>
          <w:marTop w:val="0"/>
          <w:marBottom w:val="0"/>
          <w:divBdr>
            <w:top w:val="none" w:sz="0" w:space="0" w:color="auto"/>
            <w:left w:val="none" w:sz="0" w:space="0" w:color="auto"/>
            <w:bottom w:val="none" w:sz="0" w:space="0" w:color="auto"/>
            <w:right w:val="none" w:sz="0" w:space="0" w:color="auto"/>
          </w:divBdr>
        </w:div>
        <w:div w:id="1374498739">
          <w:marLeft w:val="0"/>
          <w:marRight w:val="0"/>
          <w:marTop w:val="0"/>
          <w:marBottom w:val="0"/>
          <w:divBdr>
            <w:top w:val="none" w:sz="0" w:space="0" w:color="auto"/>
            <w:left w:val="none" w:sz="0" w:space="0" w:color="auto"/>
            <w:bottom w:val="none" w:sz="0" w:space="0" w:color="auto"/>
            <w:right w:val="none" w:sz="0" w:space="0" w:color="auto"/>
          </w:divBdr>
        </w:div>
        <w:div w:id="1777822188">
          <w:marLeft w:val="0"/>
          <w:marRight w:val="0"/>
          <w:marTop w:val="0"/>
          <w:marBottom w:val="0"/>
          <w:divBdr>
            <w:top w:val="none" w:sz="0" w:space="0" w:color="auto"/>
            <w:left w:val="none" w:sz="0" w:space="0" w:color="auto"/>
            <w:bottom w:val="none" w:sz="0" w:space="0" w:color="auto"/>
            <w:right w:val="none" w:sz="0" w:space="0" w:color="auto"/>
          </w:divBdr>
        </w:div>
        <w:div w:id="732120037">
          <w:marLeft w:val="0"/>
          <w:marRight w:val="0"/>
          <w:marTop w:val="0"/>
          <w:marBottom w:val="0"/>
          <w:divBdr>
            <w:top w:val="none" w:sz="0" w:space="0" w:color="auto"/>
            <w:left w:val="none" w:sz="0" w:space="0" w:color="auto"/>
            <w:bottom w:val="none" w:sz="0" w:space="0" w:color="auto"/>
            <w:right w:val="none" w:sz="0" w:space="0" w:color="auto"/>
          </w:divBdr>
        </w:div>
        <w:div w:id="1414740813">
          <w:marLeft w:val="0"/>
          <w:marRight w:val="0"/>
          <w:marTop w:val="0"/>
          <w:marBottom w:val="0"/>
          <w:divBdr>
            <w:top w:val="none" w:sz="0" w:space="0" w:color="auto"/>
            <w:left w:val="none" w:sz="0" w:space="0" w:color="auto"/>
            <w:bottom w:val="none" w:sz="0" w:space="0" w:color="auto"/>
            <w:right w:val="none" w:sz="0" w:space="0" w:color="auto"/>
          </w:divBdr>
        </w:div>
        <w:div w:id="401176029">
          <w:marLeft w:val="0"/>
          <w:marRight w:val="0"/>
          <w:marTop w:val="0"/>
          <w:marBottom w:val="0"/>
          <w:divBdr>
            <w:top w:val="none" w:sz="0" w:space="0" w:color="auto"/>
            <w:left w:val="none" w:sz="0" w:space="0" w:color="auto"/>
            <w:bottom w:val="none" w:sz="0" w:space="0" w:color="auto"/>
            <w:right w:val="none" w:sz="0" w:space="0" w:color="auto"/>
          </w:divBdr>
        </w:div>
        <w:div w:id="1168666255">
          <w:marLeft w:val="0"/>
          <w:marRight w:val="0"/>
          <w:marTop w:val="0"/>
          <w:marBottom w:val="0"/>
          <w:divBdr>
            <w:top w:val="none" w:sz="0" w:space="0" w:color="auto"/>
            <w:left w:val="none" w:sz="0" w:space="0" w:color="auto"/>
            <w:bottom w:val="none" w:sz="0" w:space="0" w:color="auto"/>
            <w:right w:val="none" w:sz="0" w:space="0" w:color="auto"/>
          </w:divBdr>
        </w:div>
        <w:div w:id="280842886">
          <w:marLeft w:val="0"/>
          <w:marRight w:val="0"/>
          <w:marTop w:val="0"/>
          <w:marBottom w:val="0"/>
          <w:divBdr>
            <w:top w:val="none" w:sz="0" w:space="0" w:color="auto"/>
            <w:left w:val="none" w:sz="0" w:space="0" w:color="auto"/>
            <w:bottom w:val="none" w:sz="0" w:space="0" w:color="auto"/>
            <w:right w:val="none" w:sz="0" w:space="0" w:color="auto"/>
          </w:divBdr>
        </w:div>
      </w:divsChild>
    </w:div>
    <w:div w:id="1923294025">
      <w:bodyDiv w:val="1"/>
      <w:marLeft w:val="0"/>
      <w:marRight w:val="0"/>
      <w:marTop w:val="0"/>
      <w:marBottom w:val="0"/>
      <w:divBdr>
        <w:top w:val="none" w:sz="0" w:space="0" w:color="auto"/>
        <w:left w:val="none" w:sz="0" w:space="0" w:color="auto"/>
        <w:bottom w:val="none" w:sz="0" w:space="0" w:color="auto"/>
        <w:right w:val="none" w:sz="0" w:space="0" w:color="auto"/>
      </w:divBdr>
    </w:div>
    <w:div w:id="1933317434">
      <w:bodyDiv w:val="1"/>
      <w:marLeft w:val="0"/>
      <w:marRight w:val="0"/>
      <w:marTop w:val="0"/>
      <w:marBottom w:val="0"/>
      <w:divBdr>
        <w:top w:val="none" w:sz="0" w:space="0" w:color="auto"/>
        <w:left w:val="none" w:sz="0" w:space="0" w:color="auto"/>
        <w:bottom w:val="none" w:sz="0" w:space="0" w:color="auto"/>
        <w:right w:val="none" w:sz="0" w:space="0" w:color="auto"/>
      </w:divBdr>
    </w:div>
    <w:div w:id="1941572111">
      <w:bodyDiv w:val="1"/>
      <w:marLeft w:val="0"/>
      <w:marRight w:val="0"/>
      <w:marTop w:val="0"/>
      <w:marBottom w:val="0"/>
      <w:divBdr>
        <w:top w:val="none" w:sz="0" w:space="0" w:color="auto"/>
        <w:left w:val="none" w:sz="0" w:space="0" w:color="auto"/>
        <w:bottom w:val="none" w:sz="0" w:space="0" w:color="auto"/>
        <w:right w:val="none" w:sz="0" w:space="0" w:color="auto"/>
      </w:divBdr>
      <w:divsChild>
        <w:div w:id="1629437791">
          <w:marLeft w:val="0"/>
          <w:marRight w:val="0"/>
          <w:marTop w:val="0"/>
          <w:marBottom w:val="0"/>
          <w:divBdr>
            <w:top w:val="none" w:sz="0" w:space="0" w:color="auto"/>
            <w:left w:val="none" w:sz="0" w:space="0" w:color="auto"/>
            <w:bottom w:val="none" w:sz="0" w:space="0" w:color="auto"/>
            <w:right w:val="none" w:sz="0" w:space="0" w:color="auto"/>
          </w:divBdr>
        </w:div>
        <w:div w:id="803352350">
          <w:marLeft w:val="0"/>
          <w:marRight w:val="0"/>
          <w:marTop w:val="0"/>
          <w:marBottom w:val="0"/>
          <w:divBdr>
            <w:top w:val="none" w:sz="0" w:space="0" w:color="auto"/>
            <w:left w:val="none" w:sz="0" w:space="0" w:color="auto"/>
            <w:bottom w:val="none" w:sz="0" w:space="0" w:color="auto"/>
            <w:right w:val="none" w:sz="0" w:space="0" w:color="auto"/>
          </w:divBdr>
        </w:div>
        <w:div w:id="857696000">
          <w:marLeft w:val="0"/>
          <w:marRight w:val="0"/>
          <w:marTop w:val="0"/>
          <w:marBottom w:val="0"/>
          <w:divBdr>
            <w:top w:val="none" w:sz="0" w:space="0" w:color="auto"/>
            <w:left w:val="none" w:sz="0" w:space="0" w:color="auto"/>
            <w:bottom w:val="none" w:sz="0" w:space="0" w:color="auto"/>
            <w:right w:val="none" w:sz="0" w:space="0" w:color="auto"/>
          </w:divBdr>
        </w:div>
        <w:div w:id="175271898">
          <w:marLeft w:val="0"/>
          <w:marRight w:val="0"/>
          <w:marTop w:val="0"/>
          <w:marBottom w:val="0"/>
          <w:divBdr>
            <w:top w:val="none" w:sz="0" w:space="0" w:color="auto"/>
            <w:left w:val="none" w:sz="0" w:space="0" w:color="auto"/>
            <w:bottom w:val="none" w:sz="0" w:space="0" w:color="auto"/>
            <w:right w:val="none" w:sz="0" w:space="0" w:color="auto"/>
          </w:divBdr>
        </w:div>
        <w:div w:id="614022111">
          <w:marLeft w:val="0"/>
          <w:marRight w:val="0"/>
          <w:marTop w:val="0"/>
          <w:marBottom w:val="0"/>
          <w:divBdr>
            <w:top w:val="none" w:sz="0" w:space="0" w:color="auto"/>
            <w:left w:val="none" w:sz="0" w:space="0" w:color="auto"/>
            <w:bottom w:val="none" w:sz="0" w:space="0" w:color="auto"/>
            <w:right w:val="none" w:sz="0" w:space="0" w:color="auto"/>
          </w:divBdr>
        </w:div>
      </w:divsChild>
    </w:div>
    <w:div w:id="1954358434">
      <w:bodyDiv w:val="1"/>
      <w:marLeft w:val="0"/>
      <w:marRight w:val="0"/>
      <w:marTop w:val="0"/>
      <w:marBottom w:val="0"/>
      <w:divBdr>
        <w:top w:val="none" w:sz="0" w:space="0" w:color="auto"/>
        <w:left w:val="none" w:sz="0" w:space="0" w:color="auto"/>
        <w:bottom w:val="none" w:sz="0" w:space="0" w:color="auto"/>
        <w:right w:val="none" w:sz="0" w:space="0" w:color="auto"/>
      </w:divBdr>
    </w:div>
    <w:div w:id="1960912849">
      <w:bodyDiv w:val="1"/>
      <w:marLeft w:val="0"/>
      <w:marRight w:val="0"/>
      <w:marTop w:val="0"/>
      <w:marBottom w:val="0"/>
      <w:divBdr>
        <w:top w:val="none" w:sz="0" w:space="0" w:color="auto"/>
        <w:left w:val="none" w:sz="0" w:space="0" w:color="auto"/>
        <w:bottom w:val="none" w:sz="0" w:space="0" w:color="auto"/>
        <w:right w:val="none" w:sz="0" w:space="0" w:color="auto"/>
      </w:divBdr>
    </w:div>
    <w:div w:id="1979604356">
      <w:bodyDiv w:val="1"/>
      <w:marLeft w:val="0"/>
      <w:marRight w:val="0"/>
      <w:marTop w:val="0"/>
      <w:marBottom w:val="0"/>
      <w:divBdr>
        <w:top w:val="none" w:sz="0" w:space="0" w:color="auto"/>
        <w:left w:val="none" w:sz="0" w:space="0" w:color="auto"/>
        <w:bottom w:val="none" w:sz="0" w:space="0" w:color="auto"/>
        <w:right w:val="none" w:sz="0" w:space="0" w:color="auto"/>
      </w:divBdr>
    </w:div>
    <w:div w:id="1988823104">
      <w:bodyDiv w:val="1"/>
      <w:marLeft w:val="0"/>
      <w:marRight w:val="0"/>
      <w:marTop w:val="0"/>
      <w:marBottom w:val="0"/>
      <w:divBdr>
        <w:top w:val="none" w:sz="0" w:space="0" w:color="auto"/>
        <w:left w:val="none" w:sz="0" w:space="0" w:color="auto"/>
        <w:bottom w:val="none" w:sz="0" w:space="0" w:color="auto"/>
        <w:right w:val="none" w:sz="0" w:space="0" w:color="auto"/>
      </w:divBdr>
    </w:div>
    <w:div w:id="1994600402">
      <w:bodyDiv w:val="1"/>
      <w:marLeft w:val="0"/>
      <w:marRight w:val="0"/>
      <w:marTop w:val="0"/>
      <w:marBottom w:val="0"/>
      <w:divBdr>
        <w:top w:val="none" w:sz="0" w:space="0" w:color="auto"/>
        <w:left w:val="none" w:sz="0" w:space="0" w:color="auto"/>
        <w:bottom w:val="none" w:sz="0" w:space="0" w:color="auto"/>
        <w:right w:val="none" w:sz="0" w:space="0" w:color="auto"/>
      </w:divBdr>
      <w:divsChild>
        <w:div w:id="1220239476">
          <w:marLeft w:val="0"/>
          <w:marRight w:val="0"/>
          <w:marTop w:val="0"/>
          <w:marBottom w:val="0"/>
          <w:divBdr>
            <w:top w:val="none" w:sz="0" w:space="0" w:color="auto"/>
            <w:left w:val="none" w:sz="0" w:space="0" w:color="auto"/>
            <w:bottom w:val="none" w:sz="0" w:space="0" w:color="auto"/>
            <w:right w:val="none" w:sz="0" w:space="0" w:color="auto"/>
          </w:divBdr>
        </w:div>
        <w:div w:id="1807317110">
          <w:marLeft w:val="0"/>
          <w:marRight w:val="0"/>
          <w:marTop w:val="0"/>
          <w:marBottom w:val="0"/>
          <w:divBdr>
            <w:top w:val="none" w:sz="0" w:space="0" w:color="auto"/>
            <w:left w:val="none" w:sz="0" w:space="0" w:color="auto"/>
            <w:bottom w:val="none" w:sz="0" w:space="0" w:color="auto"/>
            <w:right w:val="none" w:sz="0" w:space="0" w:color="auto"/>
          </w:divBdr>
        </w:div>
      </w:divsChild>
    </w:div>
    <w:div w:id="2007438665">
      <w:bodyDiv w:val="1"/>
      <w:marLeft w:val="0"/>
      <w:marRight w:val="0"/>
      <w:marTop w:val="0"/>
      <w:marBottom w:val="0"/>
      <w:divBdr>
        <w:top w:val="none" w:sz="0" w:space="0" w:color="auto"/>
        <w:left w:val="none" w:sz="0" w:space="0" w:color="auto"/>
        <w:bottom w:val="none" w:sz="0" w:space="0" w:color="auto"/>
        <w:right w:val="none" w:sz="0" w:space="0" w:color="auto"/>
      </w:divBdr>
    </w:div>
    <w:div w:id="2010324793">
      <w:bodyDiv w:val="1"/>
      <w:marLeft w:val="0"/>
      <w:marRight w:val="0"/>
      <w:marTop w:val="0"/>
      <w:marBottom w:val="0"/>
      <w:divBdr>
        <w:top w:val="none" w:sz="0" w:space="0" w:color="auto"/>
        <w:left w:val="none" w:sz="0" w:space="0" w:color="auto"/>
        <w:bottom w:val="none" w:sz="0" w:space="0" w:color="auto"/>
        <w:right w:val="none" w:sz="0" w:space="0" w:color="auto"/>
      </w:divBdr>
      <w:divsChild>
        <w:div w:id="1565601184">
          <w:marLeft w:val="0"/>
          <w:marRight w:val="0"/>
          <w:marTop w:val="0"/>
          <w:marBottom w:val="0"/>
          <w:divBdr>
            <w:top w:val="none" w:sz="0" w:space="0" w:color="auto"/>
            <w:left w:val="none" w:sz="0" w:space="0" w:color="auto"/>
            <w:bottom w:val="none" w:sz="0" w:space="0" w:color="auto"/>
            <w:right w:val="none" w:sz="0" w:space="0" w:color="auto"/>
          </w:divBdr>
        </w:div>
      </w:divsChild>
    </w:div>
    <w:div w:id="2020696823">
      <w:bodyDiv w:val="1"/>
      <w:marLeft w:val="0"/>
      <w:marRight w:val="0"/>
      <w:marTop w:val="0"/>
      <w:marBottom w:val="0"/>
      <w:divBdr>
        <w:top w:val="none" w:sz="0" w:space="0" w:color="auto"/>
        <w:left w:val="none" w:sz="0" w:space="0" w:color="auto"/>
        <w:bottom w:val="none" w:sz="0" w:space="0" w:color="auto"/>
        <w:right w:val="none" w:sz="0" w:space="0" w:color="auto"/>
      </w:divBdr>
      <w:divsChild>
        <w:div w:id="1085616087">
          <w:marLeft w:val="0"/>
          <w:marRight w:val="0"/>
          <w:marTop w:val="0"/>
          <w:marBottom w:val="0"/>
          <w:divBdr>
            <w:top w:val="none" w:sz="0" w:space="0" w:color="auto"/>
            <w:left w:val="none" w:sz="0" w:space="0" w:color="auto"/>
            <w:bottom w:val="none" w:sz="0" w:space="0" w:color="auto"/>
            <w:right w:val="none" w:sz="0" w:space="0" w:color="auto"/>
          </w:divBdr>
        </w:div>
        <w:div w:id="1419011915">
          <w:marLeft w:val="0"/>
          <w:marRight w:val="0"/>
          <w:marTop w:val="0"/>
          <w:marBottom w:val="0"/>
          <w:divBdr>
            <w:top w:val="none" w:sz="0" w:space="0" w:color="auto"/>
            <w:left w:val="none" w:sz="0" w:space="0" w:color="auto"/>
            <w:bottom w:val="none" w:sz="0" w:space="0" w:color="auto"/>
            <w:right w:val="none" w:sz="0" w:space="0" w:color="auto"/>
          </w:divBdr>
        </w:div>
        <w:div w:id="1547645984">
          <w:marLeft w:val="0"/>
          <w:marRight w:val="0"/>
          <w:marTop w:val="0"/>
          <w:marBottom w:val="0"/>
          <w:divBdr>
            <w:top w:val="none" w:sz="0" w:space="0" w:color="auto"/>
            <w:left w:val="none" w:sz="0" w:space="0" w:color="auto"/>
            <w:bottom w:val="none" w:sz="0" w:space="0" w:color="auto"/>
            <w:right w:val="none" w:sz="0" w:space="0" w:color="auto"/>
          </w:divBdr>
        </w:div>
        <w:div w:id="1235358458">
          <w:marLeft w:val="0"/>
          <w:marRight w:val="0"/>
          <w:marTop w:val="0"/>
          <w:marBottom w:val="0"/>
          <w:divBdr>
            <w:top w:val="none" w:sz="0" w:space="0" w:color="auto"/>
            <w:left w:val="none" w:sz="0" w:space="0" w:color="auto"/>
            <w:bottom w:val="none" w:sz="0" w:space="0" w:color="auto"/>
            <w:right w:val="none" w:sz="0" w:space="0" w:color="auto"/>
          </w:divBdr>
        </w:div>
        <w:div w:id="2113478261">
          <w:marLeft w:val="0"/>
          <w:marRight w:val="0"/>
          <w:marTop w:val="0"/>
          <w:marBottom w:val="0"/>
          <w:divBdr>
            <w:top w:val="none" w:sz="0" w:space="0" w:color="auto"/>
            <w:left w:val="none" w:sz="0" w:space="0" w:color="auto"/>
            <w:bottom w:val="none" w:sz="0" w:space="0" w:color="auto"/>
            <w:right w:val="none" w:sz="0" w:space="0" w:color="auto"/>
          </w:divBdr>
        </w:div>
      </w:divsChild>
    </w:div>
    <w:div w:id="2026244475">
      <w:bodyDiv w:val="1"/>
      <w:marLeft w:val="0"/>
      <w:marRight w:val="0"/>
      <w:marTop w:val="0"/>
      <w:marBottom w:val="0"/>
      <w:divBdr>
        <w:top w:val="none" w:sz="0" w:space="0" w:color="auto"/>
        <w:left w:val="none" w:sz="0" w:space="0" w:color="auto"/>
        <w:bottom w:val="none" w:sz="0" w:space="0" w:color="auto"/>
        <w:right w:val="none" w:sz="0" w:space="0" w:color="auto"/>
      </w:divBdr>
    </w:div>
    <w:div w:id="2052994005">
      <w:bodyDiv w:val="1"/>
      <w:marLeft w:val="0"/>
      <w:marRight w:val="0"/>
      <w:marTop w:val="0"/>
      <w:marBottom w:val="0"/>
      <w:divBdr>
        <w:top w:val="none" w:sz="0" w:space="0" w:color="auto"/>
        <w:left w:val="none" w:sz="0" w:space="0" w:color="auto"/>
        <w:bottom w:val="none" w:sz="0" w:space="0" w:color="auto"/>
        <w:right w:val="none" w:sz="0" w:space="0" w:color="auto"/>
      </w:divBdr>
    </w:div>
    <w:div w:id="2088990029">
      <w:bodyDiv w:val="1"/>
      <w:marLeft w:val="0"/>
      <w:marRight w:val="0"/>
      <w:marTop w:val="0"/>
      <w:marBottom w:val="0"/>
      <w:divBdr>
        <w:top w:val="none" w:sz="0" w:space="0" w:color="auto"/>
        <w:left w:val="none" w:sz="0" w:space="0" w:color="auto"/>
        <w:bottom w:val="none" w:sz="0" w:space="0" w:color="auto"/>
        <w:right w:val="none" w:sz="0" w:space="0" w:color="auto"/>
      </w:divBdr>
      <w:divsChild>
        <w:div w:id="1244148429">
          <w:marLeft w:val="0"/>
          <w:marRight w:val="0"/>
          <w:marTop w:val="0"/>
          <w:marBottom w:val="0"/>
          <w:divBdr>
            <w:top w:val="none" w:sz="0" w:space="0" w:color="auto"/>
            <w:left w:val="none" w:sz="0" w:space="0" w:color="auto"/>
            <w:bottom w:val="none" w:sz="0" w:space="0" w:color="auto"/>
            <w:right w:val="none" w:sz="0" w:space="0" w:color="auto"/>
          </w:divBdr>
        </w:div>
        <w:div w:id="1722168177">
          <w:marLeft w:val="0"/>
          <w:marRight w:val="0"/>
          <w:marTop w:val="0"/>
          <w:marBottom w:val="0"/>
          <w:divBdr>
            <w:top w:val="none" w:sz="0" w:space="0" w:color="auto"/>
            <w:left w:val="none" w:sz="0" w:space="0" w:color="auto"/>
            <w:bottom w:val="none" w:sz="0" w:space="0" w:color="auto"/>
            <w:right w:val="none" w:sz="0" w:space="0" w:color="auto"/>
          </w:divBdr>
        </w:div>
        <w:div w:id="542985835">
          <w:marLeft w:val="0"/>
          <w:marRight w:val="0"/>
          <w:marTop w:val="0"/>
          <w:marBottom w:val="0"/>
          <w:divBdr>
            <w:top w:val="none" w:sz="0" w:space="0" w:color="auto"/>
            <w:left w:val="none" w:sz="0" w:space="0" w:color="auto"/>
            <w:bottom w:val="none" w:sz="0" w:space="0" w:color="auto"/>
            <w:right w:val="none" w:sz="0" w:space="0" w:color="auto"/>
          </w:divBdr>
        </w:div>
        <w:div w:id="250890592">
          <w:marLeft w:val="0"/>
          <w:marRight w:val="0"/>
          <w:marTop w:val="0"/>
          <w:marBottom w:val="0"/>
          <w:divBdr>
            <w:top w:val="none" w:sz="0" w:space="0" w:color="auto"/>
            <w:left w:val="none" w:sz="0" w:space="0" w:color="auto"/>
            <w:bottom w:val="none" w:sz="0" w:space="0" w:color="auto"/>
            <w:right w:val="none" w:sz="0" w:space="0" w:color="auto"/>
          </w:divBdr>
        </w:div>
        <w:div w:id="215358548">
          <w:marLeft w:val="0"/>
          <w:marRight w:val="0"/>
          <w:marTop w:val="0"/>
          <w:marBottom w:val="0"/>
          <w:divBdr>
            <w:top w:val="none" w:sz="0" w:space="0" w:color="auto"/>
            <w:left w:val="none" w:sz="0" w:space="0" w:color="auto"/>
            <w:bottom w:val="none" w:sz="0" w:space="0" w:color="auto"/>
            <w:right w:val="none" w:sz="0" w:space="0" w:color="auto"/>
          </w:divBdr>
        </w:div>
        <w:div w:id="1173225640">
          <w:marLeft w:val="0"/>
          <w:marRight w:val="0"/>
          <w:marTop w:val="0"/>
          <w:marBottom w:val="0"/>
          <w:divBdr>
            <w:top w:val="none" w:sz="0" w:space="0" w:color="auto"/>
            <w:left w:val="none" w:sz="0" w:space="0" w:color="auto"/>
            <w:bottom w:val="none" w:sz="0" w:space="0" w:color="auto"/>
            <w:right w:val="none" w:sz="0" w:space="0" w:color="auto"/>
          </w:divBdr>
        </w:div>
        <w:div w:id="118640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5696C-1DED-4E26-969A-475774F2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4417</TotalTime>
  <Pages>1</Pages>
  <Words>13182</Words>
  <Characters>7515</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Zast.buhgalter</dc:creator>
  <cp:lastModifiedBy>user</cp:lastModifiedBy>
  <cp:revision>198</cp:revision>
  <cp:lastPrinted>2022-07-28T13:20:00Z</cp:lastPrinted>
  <dcterms:created xsi:type="dcterms:W3CDTF">2018-07-11T12:53:00Z</dcterms:created>
  <dcterms:modified xsi:type="dcterms:W3CDTF">2022-07-28T13:30:00Z</dcterms:modified>
</cp:coreProperties>
</file>