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02E6E" w14:textId="72479A10"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 xml:space="preserve">Додаток № </w:t>
      </w:r>
      <w:r w:rsidR="00DC384E">
        <w:rPr>
          <w:rFonts w:ascii="Times New Roman" w:hAnsi="Times New Roman"/>
          <w:b/>
          <w:bCs/>
          <w:sz w:val="24"/>
          <w:szCs w:val="24"/>
          <w:lang w:val="uk-UA"/>
        </w:rPr>
        <w:t>1</w:t>
      </w:r>
      <w:r w:rsidRPr="00BD54BF">
        <w:rPr>
          <w:rFonts w:ascii="Times New Roman" w:hAnsi="Times New Roman"/>
          <w:b/>
          <w:bCs/>
          <w:sz w:val="24"/>
          <w:szCs w:val="24"/>
          <w:lang w:val="uk-UA"/>
        </w:rPr>
        <w:t xml:space="preserve"> до тендерної документації</w:t>
      </w:r>
    </w:p>
    <w:p w14:paraId="26A70BED" w14:textId="77777777" w:rsidR="00795B0C" w:rsidRPr="00795B0C" w:rsidRDefault="00795B0C" w:rsidP="00795B0C">
      <w:pPr>
        <w:spacing w:after="0" w:line="240" w:lineRule="auto"/>
        <w:ind w:left="1440"/>
        <w:rPr>
          <w:rFonts w:ascii="Times New Roman" w:eastAsia="Times New Roman" w:hAnsi="Times New Roman"/>
          <w:i/>
          <w:color w:val="4A86E8"/>
          <w:sz w:val="24"/>
          <w:szCs w:val="24"/>
          <w:lang w:eastAsia="uk-UA"/>
        </w:rPr>
      </w:pPr>
    </w:p>
    <w:p w14:paraId="71813992" w14:textId="77777777" w:rsidR="00795B0C" w:rsidRPr="00795B0C" w:rsidRDefault="00795B0C" w:rsidP="00795B0C">
      <w:pPr>
        <w:spacing w:after="0" w:line="240" w:lineRule="auto"/>
        <w:rPr>
          <w:rFonts w:ascii="Times New Roman" w:eastAsia="Times New Roman" w:hAnsi="Times New Roman"/>
          <w:b/>
          <w:sz w:val="20"/>
          <w:szCs w:val="20"/>
          <w:lang w:eastAsia="uk-UA"/>
        </w:rPr>
      </w:pPr>
    </w:p>
    <w:p w14:paraId="21DF88E3" w14:textId="77777777" w:rsidR="00795B0C" w:rsidRPr="00795B0C" w:rsidRDefault="00795B0C" w:rsidP="00795B0C">
      <w:pPr>
        <w:spacing w:after="0" w:line="240" w:lineRule="auto"/>
        <w:ind w:left="5660" w:firstLine="700"/>
        <w:jc w:val="both"/>
        <w:rPr>
          <w:rFonts w:ascii="Times New Roman" w:eastAsia="Times New Roman" w:hAnsi="Times New Roman"/>
          <w:sz w:val="20"/>
          <w:szCs w:val="20"/>
          <w:lang w:eastAsia="uk-UA"/>
        </w:rPr>
      </w:pPr>
      <w:r w:rsidRPr="00795B0C">
        <w:rPr>
          <w:rFonts w:ascii="Times New Roman" w:eastAsia="Times New Roman" w:hAnsi="Times New Roman"/>
          <w:i/>
          <w:color w:val="000000"/>
          <w:sz w:val="20"/>
          <w:szCs w:val="20"/>
          <w:lang w:eastAsia="uk-UA"/>
        </w:rPr>
        <w:t> </w:t>
      </w:r>
    </w:p>
    <w:p w14:paraId="1793409D" w14:textId="77777777" w:rsidR="00795B0C" w:rsidRPr="00795B0C" w:rsidRDefault="00795B0C" w:rsidP="00795B0C">
      <w:pPr>
        <w:numPr>
          <w:ilvl w:val="0"/>
          <w:numId w:val="28"/>
        </w:numPr>
        <w:shd w:val="clear" w:color="auto" w:fill="FFFFFF"/>
        <w:spacing w:after="0" w:line="240" w:lineRule="auto"/>
        <w:ind w:left="502"/>
        <w:jc w:val="both"/>
        <w:rPr>
          <w:rFonts w:ascii="Times New Roman" w:eastAsia="Times New Roman" w:hAnsi="Times New Roman"/>
          <w:b/>
          <w:color w:val="000000"/>
          <w:sz w:val="24"/>
          <w:szCs w:val="24"/>
          <w:lang w:eastAsia="uk-UA"/>
        </w:rPr>
      </w:pPr>
      <w:r w:rsidRPr="00795B0C">
        <w:rPr>
          <w:rFonts w:ascii="Times New Roman" w:eastAsia="Times New Roman" w:hAnsi="Times New Roman"/>
          <w:b/>
          <w:color w:val="000000"/>
          <w:sz w:val="24"/>
          <w:szCs w:val="24"/>
          <w:lang w:eastAsia="uk-UA"/>
        </w:rPr>
        <w:t xml:space="preserve">Перелік документів та </w:t>
      </w:r>
      <w:proofErr w:type="gramStart"/>
      <w:r w:rsidRPr="00795B0C">
        <w:rPr>
          <w:rFonts w:ascii="Times New Roman" w:eastAsia="Times New Roman" w:hAnsi="Times New Roman"/>
          <w:b/>
          <w:color w:val="000000"/>
          <w:sz w:val="24"/>
          <w:szCs w:val="24"/>
          <w:lang w:eastAsia="uk-UA"/>
        </w:rPr>
        <w:t>інформації  для</w:t>
      </w:r>
      <w:proofErr w:type="gramEnd"/>
      <w:r w:rsidRPr="00795B0C">
        <w:rPr>
          <w:rFonts w:ascii="Times New Roman" w:eastAsia="Times New Roman" w:hAnsi="Times New Roman"/>
          <w:b/>
          <w:color w:val="000000"/>
          <w:sz w:val="24"/>
          <w:szCs w:val="24"/>
          <w:lang w:eastAsia="uk-UA"/>
        </w:rPr>
        <w:t xml:space="preserve"> підтвердження відповідності УЧАСНИКА  кваліфікаційним критеріям, визначеним у статті 16 Закону “Про публічні закупівлі”:</w:t>
      </w:r>
    </w:p>
    <w:p w14:paraId="072279D7" w14:textId="77777777" w:rsidR="00795B0C" w:rsidRPr="00795B0C" w:rsidRDefault="00795B0C" w:rsidP="00795B0C">
      <w:pPr>
        <w:spacing w:after="0" w:line="240" w:lineRule="auto"/>
        <w:ind w:left="885"/>
        <w:jc w:val="center"/>
        <w:rPr>
          <w:rFonts w:ascii="Times New Roman" w:eastAsia="Times New Roman" w:hAnsi="Times New Roman"/>
          <w:b/>
          <w:i/>
          <w:color w:val="4A86E8"/>
          <w:sz w:val="20"/>
          <w:szCs w:val="20"/>
          <w:lang w:eastAsia="uk-UA"/>
        </w:rPr>
      </w:pPr>
    </w:p>
    <w:p w14:paraId="50A8E66D" w14:textId="77777777" w:rsidR="00795B0C" w:rsidRPr="00795B0C" w:rsidRDefault="00795B0C" w:rsidP="00795B0C">
      <w:pPr>
        <w:spacing w:after="0" w:line="240" w:lineRule="auto"/>
        <w:ind w:left="885"/>
        <w:jc w:val="center"/>
        <w:rPr>
          <w:rFonts w:ascii="Times New Roman" w:eastAsia="Times New Roman" w:hAnsi="Times New Roman"/>
          <w:color w:val="4A86E8"/>
          <w:sz w:val="20"/>
          <w:szCs w:val="20"/>
          <w:lang w:eastAsia="uk-UA"/>
        </w:rPr>
      </w:pPr>
    </w:p>
    <w:tbl>
      <w:tblPr>
        <w:tblW w:w="9630" w:type="dxa"/>
        <w:jc w:val="center"/>
        <w:tblLayout w:type="fixed"/>
        <w:tblLook w:val="0400" w:firstRow="0" w:lastRow="0" w:firstColumn="0" w:lastColumn="0" w:noHBand="0" w:noVBand="1"/>
      </w:tblPr>
      <w:tblGrid>
        <w:gridCol w:w="495"/>
        <w:gridCol w:w="2925"/>
        <w:gridCol w:w="6210"/>
      </w:tblGrid>
      <w:tr w:rsidR="00795B0C" w:rsidRPr="00795B0C" w14:paraId="46B419FF" w14:textId="77777777" w:rsidTr="00B1660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9CBBB6" w14:textId="77777777" w:rsidR="00795B0C" w:rsidRPr="00795B0C" w:rsidRDefault="00795B0C" w:rsidP="00795B0C">
            <w:pPr>
              <w:spacing w:before="240" w:after="0" w:line="240" w:lineRule="auto"/>
              <w:jc w:val="center"/>
              <w:rPr>
                <w:rFonts w:ascii="Times New Roman" w:eastAsia="Times New Roman" w:hAnsi="Times New Roman"/>
                <w:sz w:val="20"/>
                <w:szCs w:val="20"/>
                <w:lang w:eastAsia="uk-UA"/>
              </w:rPr>
            </w:pPr>
            <w:r w:rsidRPr="00795B0C">
              <w:rPr>
                <w:rFonts w:ascii="Times New Roman" w:eastAsia="Times New Roman" w:hAnsi="Times New Roman"/>
                <w:b/>
                <w:color w:val="000000"/>
                <w:sz w:val="20"/>
                <w:szCs w:val="20"/>
                <w:lang w:eastAsia="uk-UA"/>
              </w:rPr>
              <w:t xml:space="preserve">№ </w:t>
            </w:r>
            <w:r w:rsidRPr="00795B0C">
              <w:rPr>
                <w:rFonts w:ascii="Times New Roman" w:eastAsia="Times New Roman" w:hAnsi="Times New Roman"/>
                <w:b/>
                <w:sz w:val="20"/>
                <w:szCs w:val="20"/>
                <w:lang w:eastAsia="uk-UA"/>
              </w:rPr>
              <w:t>з</w:t>
            </w:r>
            <w:r w:rsidRPr="00795B0C">
              <w:rPr>
                <w:rFonts w:ascii="Times New Roman" w:eastAsia="Times New Roman" w:hAnsi="Times New Roman"/>
                <w:b/>
                <w:color w:val="000000"/>
                <w:sz w:val="20"/>
                <w:szCs w:val="20"/>
                <w:lang w:eastAsia="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DA2655" w14:textId="77777777" w:rsidR="00795B0C" w:rsidRPr="00795B0C" w:rsidRDefault="00795B0C" w:rsidP="00795B0C">
            <w:pPr>
              <w:spacing w:before="240" w:after="0" w:line="240" w:lineRule="auto"/>
              <w:jc w:val="center"/>
              <w:rPr>
                <w:rFonts w:ascii="Times New Roman" w:eastAsia="Times New Roman" w:hAnsi="Times New Roman"/>
                <w:sz w:val="20"/>
                <w:szCs w:val="20"/>
                <w:lang w:eastAsia="uk-UA"/>
              </w:rPr>
            </w:pPr>
            <w:r w:rsidRPr="00795B0C">
              <w:rPr>
                <w:rFonts w:ascii="Times New Roman" w:eastAsia="Times New Roman" w:hAnsi="Times New Roman"/>
                <w:b/>
                <w:color w:val="000000"/>
                <w:sz w:val="20"/>
                <w:szCs w:val="20"/>
                <w:lang w:eastAsia="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FD7666" w14:textId="77777777" w:rsidR="00795B0C" w:rsidRPr="00795B0C" w:rsidRDefault="00795B0C" w:rsidP="00795B0C">
            <w:pPr>
              <w:spacing w:before="240" w:after="0" w:line="240" w:lineRule="auto"/>
              <w:jc w:val="center"/>
              <w:rPr>
                <w:rFonts w:ascii="Times New Roman" w:eastAsia="Times New Roman" w:hAnsi="Times New Roman"/>
                <w:sz w:val="20"/>
                <w:szCs w:val="20"/>
                <w:lang w:eastAsia="uk-UA"/>
              </w:rPr>
            </w:pPr>
            <w:r w:rsidRPr="00795B0C">
              <w:rPr>
                <w:rFonts w:ascii="Times New Roman" w:eastAsia="Times New Roman" w:hAnsi="Times New Roman"/>
                <w:b/>
                <w:color w:val="000000"/>
                <w:sz w:val="20"/>
                <w:szCs w:val="20"/>
                <w:lang w:eastAsia="uk-UA"/>
              </w:rPr>
              <w:t xml:space="preserve">Документи </w:t>
            </w:r>
            <w:r w:rsidRPr="00795B0C">
              <w:rPr>
                <w:rFonts w:ascii="Times New Roman" w:eastAsia="Times New Roman" w:hAnsi="Times New Roman"/>
                <w:b/>
                <w:sz w:val="20"/>
                <w:szCs w:val="20"/>
                <w:lang w:eastAsia="uk-UA"/>
              </w:rPr>
              <w:t>та інформація, </w:t>
            </w:r>
            <w:r w:rsidRPr="00795B0C">
              <w:rPr>
                <w:rFonts w:ascii="Times New Roman" w:eastAsia="Times New Roman" w:hAnsi="Times New Roman"/>
                <w:b/>
                <w:color w:val="000000"/>
                <w:sz w:val="20"/>
                <w:szCs w:val="20"/>
                <w:lang w:eastAsia="uk-UA"/>
              </w:rPr>
              <w:t>які підтверджують відповідність Учасника кваліфікаційним критеріям**</w:t>
            </w:r>
          </w:p>
        </w:tc>
      </w:tr>
      <w:tr w:rsidR="00795B0C" w:rsidRPr="00795B0C" w14:paraId="422CAA9D" w14:textId="77777777" w:rsidTr="00B1660B">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617B1" w14:textId="77777777" w:rsidR="00795B0C" w:rsidRPr="00795B0C" w:rsidRDefault="00795B0C" w:rsidP="00795B0C">
            <w:pPr>
              <w:spacing w:after="0" w:line="240" w:lineRule="auto"/>
              <w:jc w:val="center"/>
              <w:rPr>
                <w:rFonts w:ascii="Times New Roman" w:eastAsia="Times New Roman" w:hAnsi="Times New Roman"/>
                <w:sz w:val="20"/>
                <w:szCs w:val="20"/>
                <w:lang w:val="uk-UA" w:eastAsia="uk-UA"/>
              </w:rPr>
            </w:pPr>
            <w:r w:rsidRPr="00795B0C">
              <w:rPr>
                <w:rFonts w:ascii="Times New Roman" w:eastAsia="Times New Roman" w:hAnsi="Times New Roman"/>
                <w:b/>
                <w:color w:val="000000"/>
                <w:sz w:val="20"/>
                <w:szCs w:val="20"/>
                <w:lang w:val="uk-UA" w:eastAsia="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7A2CA" w14:textId="77777777" w:rsidR="00795B0C" w:rsidRPr="00795B0C" w:rsidRDefault="00795B0C" w:rsidP="00795B0C">
            <w:pPr>
              <w:spacing w:after="0" w:line="240" w:lineRule="auto"/>
              <w:rPr>
                <w:rFonts w:ascii="Times New Roman" w:eastAsia="Times New Roman" w:hAnsi="Times New Roman"/>
                <w:sz w:val="20"/>
                <w:szCs w:val="20"/>
                <w:lang w:eastAsia="uk-UA"/>
              </w:rPr>
            </w:pPr>
            <w:r w:rsidRPr="00795B0C">
              <w:rPr>
                <w:rFonts w:ascii="Times New Roman" w:eastAsia="Times New Roman" w:hAnsi="Times New Roman"/>
                <w:b/>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CEFC7" w14:textId="77777777" w:rsidR="00795B0C" w:rsidRPr="00795B0C" w:rsidRDefault="00795B0C" w:rsidP="00795B0C">
            <w:pPr>
              <w:spacing w:after="0" w:line="240" w:lineRule="auto"/>
              <w:jc w:val="both"/>
              <w:rPr>
                <w:rFonts w:ascii="Times New Roman" w:eastAsia="Times New Roman" w:hAnsi="Times New Roman"/>
                <w:sz w:val="20"/>
                <w:szCs w:val="20"/>
                <w:lang w:eastAsia="uk-UA"/>
              </w:rPr>
            </w:pPr>
            <w:r w:rsidRPr="00795B0C">
              <w:rPr>
                <w:rFonts w:ascii="Times New Roman" w:eastAsia="Times New Roman" w:hAnsi="Times New Roman"/>
                <w:sz w:val="20"/>
                <w:szCs w:val="20"/>
                <w:lang w:eastAsia="uk-UA"/>
              </w:rPr>
              <w:t>3.1. На підтвердження досвіду виконання аналогічного (аналогічних) за предметом закупівлі договору (договорів) Учасник має надати:</w:t>
            </w:r>
          </w:p>
          <w:p w14:paraId="7FD7A1AC" w14:textId="77777777" w:rsidR="00795B0C" w:rsidRPr="00795B0C" w:rsidRDefault="00795B0C" w:rsidP="00795B0C">
            <w:pPr>
              <w:spacing w:after="0" w:line="240" w:lineRule="auto"/>
              <w:jc w:val="both"/>
              <w:rPr>
                <w:rFonts w:ascii="Times New Roman" w:eastAsia="Times New Roman" w:hAnsi="Times New Roman"/>
                <w:sz w:val="20"/>
                <w:szCs w:val="20"/>
                <w:lang w:eastAsia="uk-UA"/>
              </w:rPr>
            </w:pPr>
            <w:r w:rsidRPr="00795B0C">
              <w:rPr>
                <w:rFonts w:ascii="Times New Roman" w:eastAsia="Times New Roman" w:hAnsi="Times New Roman"/>
                <w:sz w:val="20"/>
                <w:szCs w:val="20"/>
                <w:lang w:eastAsia="uk-UA"/>
              </w:rPr>
              <w:t xml:space="preserve">3.1.1. довідку в довільній формі, з інформацією про </w:t>
            </w:r>
            <w:proofErr w:type="gramStart"/>
            <w:r w:rsidRPr="00795B0C">
              <w:rPr>
                <w:rFonts w:ascii="Times New Roman" w:eastAsia="Times New Roman" w:hAnsi="Times New Roman"/>
                <w:sz w:val="20"/>
                <w:szCs w:val="20"/>
                <w:lang w:eastAsia="uk-UA"/>
              </w:rPr>
              <w:t>виконання  аналогічного</w:t>
            </w:r>
            <w:proofErr w:type="gramEnd"/>
            <w:r w:rsidRPr="00795B0C">
              <w:rPr>
                <w:rFonts w:ascii="Times New Roman" w:eastAsia="Times New Roman" w:hAnsi="Times New Roman"/>
                <w:sz w:val="20"/>
                <w:szCs w:val="20"/>
                <w:lang w:eastAsia="uk-UA"/>
              </w:rPr>
              <w:t xml:space="preserve"> (аналогічних) за предметом закупівлі договору (договорів)  (не менше одного договору).</w:t>
            </w:r>
          </w:p>
          <w:p w14:paraId="0E623168" w14:textId="77777777" w:rsidR="00795B0C" w:rsidRPr="00795B0C" w:rsidRDefault="00795B0C" w:rsidP="00795B0C">
            <w:pPr>
              <w:spacing w:after="0" w:line="240" w:lineRule="auto"/>
              <w:jc w:val="both"/>
              <w:rPr>
                <w:rFonts w:ascii="Times New Roman" w:eastAsia="Times New Roman" w:hAnsi="Times New Roman"/>
                <w:sz w:val="20"/>
                <w:szCs w:val="20"/>
                <w:lang w:val="uk-UA" w:eastAsia="uk-UA"/>
              </w:rPr>
            </w:pPr>
            <w:r w:rsidRPr="00795B0C">
              <w:rPr>
                <w:rFonts w:ascii="Times New Roman" w:eastAsia="Times New Roman" w:hAnsi="Times New Roman"/>
                <w:b/>
                <w:i/>
                <w:sz w:val="20"/>
                <w:szCs w:val="20"/>
                <w:lang w:eastAsia="uk-UA"/>
              </w:rPr>
              <w:t xml:space="preserve">Аналогічним вважається договір </w:t>
            </w:r>
            <w:r w:rsidRPr="00795B0C">
              <w:rPr>
                <w:rFonts w:ascii="Times New Roman" w:eastAsia="Times New Roman" w:hAnsi="Times New Roman"/>
                <w:b/>
                <w:i/>
                <w:sz w:val="20"/>
                <w:szCs w:val="20"/>
                <w:lang w:val="uk-UA" w:eastAsia="uk-UA"/>
              </w:rPr>
              <w:t xml:space="preserve">на поставку </w:t>
            </w:r>
            <w:proofErr w:type="gramStart"/>
            <w:r w:rsidRPr="00795B0C">
              <w:rPr>
                <w:rFonts w:ascii="Times New Roman" w:eastAsia="Times New Roman" w:hAnsi="Times New Roman"/>
                <w:b/>
                <w:i/>
                <w:sz w:val="20"/>
                <w:szCs w:val="20"/>
                <w:lang w:val="uk-UA" w:eastAsia="uk-UA"/>
              </w:rPr>
              <w:t>трактора  та</w:t>
            </w:r>
            <w:proofErr w:type="gramEnd"/>
            <w:r w:rsidRPr="00795B0C">
              <w:rPr>
                <w:rFonts w:ascii="Times New Roman" w:eastAsia="Times New Roman" w:hAnsi="Times New Roman"/>
                <w:b/>
                <w:i/>
                <w:sz w:val="20"/>
                <w:szCs w:val="20"/>
                <w:lang w:val="uk-UA" w:eastAsia="uk-UA"/>
              </w:rPr>
              <w:t>/або аналогічний за кодом ДК.</w:t>
            </w:r>
          </w:p>
          <w:p w14:paraId="680E283D" w14:textId="77777777" w:rsidR="00795B0C" w:rsidRPr="00795B0C" w:rsidRDefault="00795B0C" w:rsidP="00795B0C">
            <w:pPr>
              <w:spacing w:after="0" w:line="240" w:lineRule="auto"/>
              <w:jc w:val="both"/>
              <w:rPr>
                <w:rFonts w:ascii="Times New Roman" w:eastAsia="Times New Roman" w:hAnsi="Times New Roman"/>
                <w:sz w:val="20"/>
                <w:szCs w:val="20"/>
                <w:lang w:eastAsia="uk-UA"/>
              </w:rPr>
            </w:pPr>
            <w:r w:rsidRPr="00795B0C">
              <w:rPr>
                <w:rFonts w:ascii="Times New Roman" w:eastAsia="Times New Roman" w:hAnsi="Times New Roman"/>
                <w:sz w:val="20"/>
                <w:szCs w:val="20"/>
                <w:lang w:eastAsia="uk-UA"/>
              </w:rPr>
              <w:t>3.1.2. не менше 1 копії договору, зазначеного в довідці в повному обсязі,</w:t>
            </w:r>
          </w:p>
          <w:p w14:paraId="022A949D" w14:textId="77777777" w:rsidR="00795B0C" w:rsidRPr="00795B0C" w:rsidRDefault="00795B0C" w:rsidP="00795B0C">
            <w:pPr>
              <w:spacing w:after="0" w:line="240" w:lineRule="auto"/>
              <w:jc w:val="both"/>
              <w:rPr>
                <w:rFonts w:ascii="Times New Roman" w:eastAsia="Times New Roman" w:hAnsi="Times New Roman"/>
                <w:sz w:val="20"/>
                <w:szCs w:val="20"/>
                <w:lang w:eastAsia="uk-UA"/>
              </w:rPr>
            </w:pPr>
            <w:r w:rsidRPr="00795B0C">
              <w:rPr>
                <w:rFonts w:ascii="Times New Roman" w:eastAsia="Times New Roman" w:hAnsi="Times New Roman"/>
                <w:sz w:val="20"/>
                <w:szCs w:val="20"/>
                <w:lang w:eastAsia="uk-UA"/>
              </w:rPr>
              <w:t>3.1.3. копії/ю документів/а на підтвердження виконання не менше ніж одного договору, зазначеного в наданій Учасником довідці. </w:t>
            </w:r>
          </w:p>
          <w:p w14:paraId="36940674" w14:textId="77777777" w:rsidR="00795B0C" w:rsidRPr="00795B0C" w:rsidRDefault="00795B0C" w:rsidP="00795B0C">
            <w:pPr>
              <w:spacing w:after="0" w:line="240" w:lineRule="auto"/>
              <w:jc w:val="both"/>
              <w:rPr>
                <w:rFonts w:ascii="Times New Roman" w:eastAsia="Times New Roman" w:hAnsi="Times New Roman"/>
                <w:sz w:val="20"/>
                <w:szCs w:val="20"/>
                <w:lang w:eastAsia="uk-UA"/>
              </w:rPr>
            </w:pPr>
            <w:r w:rsidRPr="00795B0C">
              <w:rPr>
                <w:rFonts w:ascii="Times New Roman" w:eastAsia="Times New Roman" w:hAnsi="Times New Roman"/>
                <w:b/>
                <w:sz w:val="20"/>
                <w:szCs w:val="20"/>
                <w:lang w:eastAsia="uk-UA"/>
              </w:rPr>
              <w:t>або</w:t>
            </w:r>
            <w:r w:rsidRPr="00795B0C">
              <w:rPr>
                <w:rFonts w:ascii="Times New Roman" w:eastAsia="Times New Roman" w:hAnsi="Times New Roman"/>
                <w:sz w:val="20"/>
                <w:szCs w:val="20"/>
                <w:lang w:eastAsia="uk-UA"/>
              </w:rPr>
              <w:t> </w:t>
            </w:r>
          </w:p>
          <w:p w14:paraId="67C86B8E" w14:textId="77777777" w:rsidR="00795B0C" w:rsidRPr="00795B0C" w:rsidRDefault="00795B0C" w:rsidP="00795B0C">
            <w:pPr>
              <w:spacing w:after="0" w:line="240" w:lineRule="auto"/>
              <w:jc w:val="both"/>
              <w:rPr>
                <w:rFonts w:ascii="Times New Roman" w:eastAsia="Times New Roman" w:hAnsi="Times New Roman"/>
                <w:sz w:val="20"/>
                <w:szCs w:val="20"/>
                <w:lang w:eastAsia="uk-UA"/>
              </w:rPr>
            </w:pPr>
            <w:r w:rsidRPr="00795B0C">
              <w:rPr>
                <w:rFonts w:ascii="Times New Roman" w:eastAsia="Times New Roman" w:hAnsi="Times New Roman"/>
                <w:sz w:val="20"/>
                <w:szCs w:val="20"/>
                <w:lang w:eastAsia="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0ED30825" w14:textId="77777777" w:rsidR="00795B0C" w:rsidRPr="00795B0C" w:rsidRDefault="00795B0C" w:rsidP="00795B0C">
            <w:pPr>
              <w:spacing w:after="0" w:line="240" w:lineRule="auto"/>
              <w:rPr>
                <w:rFonts w:ascii="Times New Roman" w:eastAsia="Times New Roman" w:hAnsi="Times New Roman"/>
                <w:sz w:val="20"/>
                <w:szCs w:val="20"/>
                <w:lang w:eastAsia="uk-UA"/>
              </w:rPr>
            </w:pPr>
          </w:p>
          <w:p w14:paraId="50EC39F3" w14:textId="77777777" w:rsidR="00795B0C" w:rsidRPr="00795B0C" w:rsidRDefault="00795B0C" w:rsidP="00795B0C">
            <w:pPr>
              <w:spacing w:after="0" w:line="240" w:lineRule="auto"/>
              <w:jc w:val="both"/>
              <w:rPr>
                <w:rFonts w:ascii="Times New Roman" w:eastAsia="Times New Roman" w:hAnsi="Times New Roman"/>
                <w:sz w:val="20"/>
                <w:szCs w:val="20"/>
                <w:lang w:eastAsia="uk-UA"/>
              </w:rPr>
            </w:pPr>
            <w:r w:rsidRPr="00795B0C">
              <w:rPr>
                <w:rFonts w:ascii="Times New Roman" w:eastAsia="Times New Roman" w:hAnsi="Times New Roman"/>
                <w:i/>
                <w:sz w:val="20"/>
                <w:szCs w:val="20"/>
                <w:lang w:eastAsia="uk-UA"/>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795B0C">
              <w:rPr>
                <w:rFonts w:ascii="Times New Roman" w:eastAsia="Times New Roman" w:hAnsi="Times New Roman"/>
                <w:i/>
                <w:sz w:val="20"/>
                <w:szCs w:val="20"/>
                <w:lang w:eastAsia="uk-UA"/>
              </w:rPr>
              <w:t>частини  договору</w:t>
            </w:r>
            <w:proofErr w:type="gramEnd"/>
            <w:r w:rsidRPr="00795B0C">
              <w:rPr>
                <w:rFonts w:ascii="Times New Roman" w:eastAsia="Times New Roman" w:hAnsi="Times New Roman"/>
                <w:i/>
                <w:sz w:val="20"/>
                <w:szCs w:val="20"/>
                <w:lang w:eastAsia="uk-UA"/>
              </w:rPr>
              <w:t xml:space="preserve">. Їх відсутність не буде </w:t>
            </w:r>
            <w:proofErr w:type="gramStart"/>
            <w:r w:rsidRPr="00795B0C">
              <w:rPr>
                <w:rFonts w:ascii="Times New Roman" w:eastAsia="Times New Roman" w:hAnsi="Times New Roman"/>
                <w:i/>
                <w:sz w:val="20"/>
                <w:szCs w:val="20"/>
                <w:lang w:eastAsia="uk-UA"/>
              </w:rPr>
              <w:t>вважатись  невідповідністю</w:t>
            </w:r>
            <w:proofErr w:type="gramEnd"/>
            <w:r w:rsidRPr="00795B0C">
              <w:rPr>
                <w:rFonts w:ascii="Times New Roman" w:eastAsia="Times New Roman" w:hAnsi="Times New Roman"/>
                <w:i/>
                <w:sz w:val="20"/>
                <w:szCs w:val="20"/>
                <w:lang w:eastAsia="uk-UA"/>
              </w:rPr>
              <w:t xml:space="preserve"> тендерної пропозиції  учасника.</w:t>
            </w:r>
          </w:p>
          <w:p w14:paraId="1177F633" w14:textId="77777777" w:rsidR="00795B0C" w:rsidRPr="00795B0C" w:rsidRDefault="00795B0C" w:rsidP="00795B0C">
            <w:pPr>
              <w:spacing w:after="0" w:line="240" w:lineRule="auto"/>
              <w:jc w:val="both"/>
              <w:rPr>
                <w:rFonts w:ascii="Times New Roman" w:eastAsia="Times New Roman" w:hAnsi="Times New Roman"/>
                <w:sz w:val="20"/>
                <w:szCs w:val="20"/>
                <w:lang w:eastAsia="uk-UA"/>
              </w:rPr>
            </w:pPr>
            <w:r w:rsidRPr="00795B0C">
              <w:rPr>
                <w:rFonts w:ascii="Times New Roman" w:eastAsia="Times New Roman" w:hAnsi="Times New Roman"/>
                <w:i/>
                <w:sz w:val="20"/>
                <w:szCs w:val="20"/>
                <w:lang w:eastAsia="uk-UA"/>
              </w:rPr>
              <w:t>Інформація та документи можуть надаватися про частково виконаний  договір, дія якого не закінчена.</w:t>
            </w:r>
          </w:p>
        </w:tc>
      </w:tr>
    </w:tbl>
    <w:p w14:paraId="469A29B1" w14:textId="77777777" w:rsidR="00795B0C" w:rsidRPr="00795B0C" w:rsidRDefault="00795B0C" w:rsidP="00795B0C">
      <w:pPr>
        <w:spacing w:before="240" w:after="0" w:line="240" w:lineRule="auto"/>
        <w:ind w:firstLine="720"/>
        <w:jc w:val="both"/>
        <w:rPr>
          <w:rFonts w:ascii="Times New Roman" w:eastAsia="Times New Roman" w:hAnsi="Times New Roman"/>
          <w:sz w:val="20"/>
          <w:szCs w:val="20"/>
          <w:lang w:eastAsia="uk-UA"/>
        </w:rPr>
      </w:pPr>
      <w:r w:rsidRPr="00795B0C">
        <w:rPr>
          <w:rFonts w:ascii="Times New Roman" w:eastAsia="Times New Roman" w:hAnsi="Times New Roman"/>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3E5148" w14:textId="77777777" w:rsidR="00795B0C" w:rsidRPr="00795B0C" w:rsidRDefault="00795B0C" w:rsidP="00795B0C">
      <w:pPr>
        <w:spacing w:before="20" w:after="20" w:line="240" w:lineRule="auto"/>
        <w:jc w:val="both"/>
        <w:rPr>
          <w:rFonts w:ascii="Times New Roman" w:eastAsia="Times New Roman" w:hAnsi="Times New Roman"/>
          <w:b/>
          <w:sz w:val="20"/>
          <w:szCs w:val="20"/>
          <w:lang w:eastAsia="uk-UA"/>
        </w:rPr>
      </w:pPr>
    </w:p>
    <w:p w14:paraId="28C0F2CD" w14:textId="77777777" w:rsidR="00795B0C" w:rsidRPr="00795B0C" w:rsidRDefault="00795B0C" w:rsidP="00795B0C">
      <w:pPr>
        <w:spacing w:before="20" w:after="20" w:line="240" w:lineRule="auto"/>
        <w:jc w:val="both"/>
        <w:rPr>
          <w:rFonts w:ascii="Times New Roman" w:eastAsia="Times New Roman" w:hAnsi="Times New Roman"/>
          <w:b/>
          <w:sz w:val="24"/>
          <w:szCs w:val="24"/>
          <w:highlight w:val="white"/>
          <w:lang w:eastAsia="uk-UA"/>
        </w:rPr>
      </w:pPr>
      <w:r w:rsidRPr="00795B0C">
        <w:rPr>
          <w:rFonts w:ascii="Times New Roman" w:eastAsia="Times New Roman" w:hAnsi="Times New Roman"/>
          <w:b/>
          <w:sz w:val="24"/>
          <w:szCs w:val="24"/>
          <w:lang w:eastAsia="uk-UA"/>
        </w:rPr>
        <w:t xml:space="preserve">2. </w:t>
      </w:r>
      <w:r w:rsidRPr="00795B0C">
        <w:rPr>
          <w:rFonts w:ascii="Times New Roman" w:eastAsia="Times New Roman" w:hAnsi="Times New Roman"/>
          <w:b/>
          <w:color w:val="000000"/>
          <w:sz w:val="24"/>
          <w:szCs w:val="24"/>
          <w:lang w:eastAsia="uk-UA"/>
        </w:rPr>
        <w:t xml:space="preserve">Підтвердження відповідності УЧАСНИКА </w:t>
      </w:r>
      <w:r w:rsidRPr="00795B0C">
        <w:rPr>
          <w:rFonts w:ascii="Times New Roman" w:eastAsia="Times New Roman" w:hAnsi="Times New Roman"/>
          <w:b/>
          <w:sz w:val="24"/>
          <w:szCs w:val="24"/>
          <w:lang w:eastAsia="uk-UA"/>
        </w:rPr>
        <w:t xml:space="preserve">(в тому числі для об’єднання учасників як учасника </w:t>
      </w:r>
      <w:proofErr w:type="gramStart"/>
      <w:r w:rsidRPr="00795B0C">
        <w:rPr>
          <w:rFonts w:ascii="Times New Roman" w:eastAsia="Times New Roman" w:hAnsi="Times New Roman"/>
          <w:b/>
          <w:sz w:val="24"/>
          <w:szCs w:val="24"/>
          <w:lang w:eastAsia="uk-UA"/>
        </w:rPr>
        <w:t>процедури)  вимогам</w:t>
      </w:r>
      <w:proofErr w:type="gramEnd"/>
      <w:r w:rsidRPr="00795B0C">
        <w:rPr>
          <w:rFonts w:ascii="Times New Roman" w:eastAsia="Times New Roman" w:hAnsi="Times New Roman"/>
          <w:b/>
          <w:sz w:val="24"/>
          <w:szCs w:val="24"/>
          <w:lang w:eastAsia="uk-UA"/>
        </w:rPr>
        <w:t>, визначени</w:t>
      </w:r>
      <w:r w:rsidRPr="00795B0C">
        <w:rPr>
          <w:rFonts w:ascii="Times New Roman" w:eastAsia="Times New Roman" w:hAnsi="Times New Roman"/>
          <w:b/>
          <w:sz w:val="24"/>
          <w:szCs w:val="24"/>
          <w:highlight w:val="white"/>
          <w:lang w:eastAsia="uk-UA"/>
        </w:rPr>
        <w:t>м у пункті 47 Особливостей.</w:t>
      </w:r>
    </w:p>
    <w:p w14:paraId="0D2F6C6E" w14:textId="77777777" w:rsidR="00795B0C" w:rsidRPr="00795B0C" w:rsidRDefault="00795B0C" w:rsidP="00795B0C">
      <w:pPr>
        <w:spacing w:after="0"/>
        <w:ind w:firstLine="567"/>
        <w:jc w:val="both"/>
        <w:rPr>
          <w:rFonts w:ascii="Times New Roman" w:eastAsia="Times New Roman" w:hAnsi="Times New Roman"/>
          <w:sz w:val="20"/>
          <w:szCs w:val="20"/>
          <w:highlight w:val="white"/>
          <w:lang w:eastAsia="uk-UA"/>
        </w:rPr>
      </w:pPr>
      <w:r w:rsidRPr="00795B0C">
        <w:rPr>
          <w:rFonts w:ascii="Times New Roman" w:eastAsia="Times New Roman" w:hAnsi="Times New Roman"/>
          <w:sz w:val="20"/>
          <w:szCs w:val="20"/>
          <w:highlight w:val="white"/>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95B0C">
        <w:rPr>
          <w:rFonts w:ascii="Times New Roman" w:eastAsia="Times New Roman" w:hAnsi="Times New Roman"/>
          <w:sz w:val="20"/>
          <w:szCs w:val="20"/>
          <w:highlight w:val="white"/>
          <w:lang w:eastAsia="uk-UA"/>
        </w:rPr>
        <w:t>до абзацу</w:t>
      </w:r>
      <w:proofErr w:type="gramEnd"/>
      <w:r w:rsidRPr="00795B0C">
        <w:rPr>
          <w:rFonts w:ascii="Times New Roman" w:eastAsia="Times New Roman" w:hAnsi="Times New Roman"/>
          <w:sz w:val="20"/>
          <w:szCs w:val="20"/>
          <w:highlight w:val="white"/>
          <w:lang w:eastAsia="uk-UA"/>
        </w:rPr>
        <w:t xml:space="preserve"> шістнадцятого пункту 47 Особливостей.</w:t>
      </w:r>
    </w:p>
    <w:p w14:paraId="6F5F7626" w14:textId="77777777" w:rsidR="00795B0C" w:rsidRPr="00795B0C" w:rsidRDefault="00795B0C" w:rsidP="00795B0C">
      <w:pPr>
        <w:spacing w:after="0"/>
        <w:ind w:firstLine="567"/>
        <w:jc w:val="both"/>
        <w:rPr>
          <w:rFonts w:ascii="Times New Roman" w:eastAsia="Times New Roman" w:hAnsi="Times New Roman"/>
          <w:sz w:val="20"/>
          <w:szCs w:val="20"/>
          <w:highlight w:val="white"/>
          <w:lang w:eastAsia="uk-UA"/>
        </w:rPr>
      </w:pPr>
      <w:r w:rsidRPr="00795B0C">
        <w:rPr>
          <w:rFonts w:ascii="Times New Roman" w:eastAsia="Times New Roman" w:hAnsi="Times New Roman"/>
          <w:sz w:val="20"/>
          <w:szCs w:val="20"/>
          <w:highlight w:val="white"/>
          <w:lang w:eastAsia="uk-UA"/>
        </w:rPr>
        <w:t xml:space="preserve">Учасник процедури закупівлі підтверджує відсутність підстав, зазначених в пункті 47 </w:t>
      </w:r>
      <w:proofErr w:type="gramStart"/>
      <w:r w:rsidRPr="00795B0C">
        <w:rPr>
          <w:rFonts w:ascii="Times New Roman" w:eastAsia="Times New Roman" w:hAnsi="Times New Roman"/>
          <w:sz w:val="20"/>
          <w:szCs w:val="20"/>
          <w:highlight w:val="white"/>
          <w:lang w:eastAsia="uk-UA"/>
        </w:rPr>
        <w:t>Особливостей  (</w:t>
      </w:r>
      <w:proofErr w:type="gramEnd"/>
      <w:r w:rsidRPr="00795B0C">
        <w:rPr>
          <w:rFonts w:ascii="Times New Roman" w:eastAsia="Times New Roman" w:hAnsi="Times New Roman"/>
          <w:sz w:val="20"/>
          <w:szCs w:val="20"/>
          <w:highlight w:val="white"/>
          <w:lang w:eastAsia="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4486DE" w14:textId="77777777" w:rsidR="00795B0C" w:rsidRPr="00795B0C" w:rsidRDefault="00795B0C" w:rsidP="00795B0C">
      <w:pPr>
        <w:spacing w:after="0"/>
        <w:ind w:firstLine="567"/>
        <w:jc w:val="both"/>
        <w:rPr>
          <w:rFonts w:ascii="Times New Roman" w:eastAsia="Times New Roman" w:hAnsi="Times New Roman"/>
          <w:sz w:val="20"/>
          <w:szCs w:val="20"/>
          <w:highlight w:val="white"/>
          <w:lang w:eastAsia="uk-UA"/>
        </w:rPr>
      </w:pPr>
      <w:r w:rsidRPr="00795B0C">
        <w:rPr>
          <w:rFonts w:ascii="Times New Roman" w:eastAsia="Times New Roman" w:hAnsi="Times New Roman"/>
          <w:sz w:val="20"/>
          <w:szCs w:val="20"/>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BF6BE41" w14:textId="77777777" w:rsidR="00795B0C" w:rsidRPr="00795B0C" w:rsidRDefault="00795B0C" w:rsidP="00795B0C">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uk-UA"/>
        </w:rPr>
      </w:pPr>
      <w:proofErr w:type="gramStart"/>
      <w:r w:rsidRPr="00795B0C">
        <w:rPr>
          <w:rFonts w:ascii="Times New Roman" w:eastAsia="Times New Roman" w:hAnsi="Times New Roman"/>
          <w:sz w:val="20"/>
          <w:szCs w:val="20"/>
          <w:lang w:eastAsia="uk-UA"/>
        </w:rPr>
        <w:t>Учасник  повинен</w:t>
      </w:r>
      <w:proofErr w:type="gramEnd"/>
      <w:r w:rsidRPr="00795B0C">
        <w:rPr>
          <w:rFonts w:ascii="Times New Roman" w:eastAsia="Times New Roman" w:hAnsi="Times New Roman"/>
          <w:sz w:val="20"/>
          <w:szCs w:val="20"/>
          <w:lang w:eastAsia="uk-UA"/>
        </w:rPr>
        <w:t xml:space="preserve"> надати </w:t>
      </w:r>
      <w:r w:rsidRPr="00795B0C">
        <w:rPr>
          <w:rFonts w:ascii="Times New Roman" w:eastAsia="Times New Roman" w:hAnsi="Times New Roman"/>
          <w:b/>
          <w:sz w:val="20"/>
          <w:szCs w:val="20"/>
          <w:lang w:eastAsia="uk-UA"/>
        </w:rPr>
        <w:t>довідку у довільній формі</w:t>
      </w:r>
      <w:r w:rsidRPr="00795B0C">
        <w:rPr>
          <w:rFonts w:ascii="Times New Roman" w:eastAsia="Times New Roman" w:hAnsi="Times New Roman"/>
          <w:sz w:val="20"/>
          <w:szCs w:val="20"/>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95B0C">
        <w:rPr>
          <w:rFonts w:ascii="Times New Roman" w:eastAsia="Times New Roman" w:hAnsi="Times New Roman"/>
          <w:sz w:val="20"/>
          <w:szCs w:val="20"/>
          <w:highlight w:val="white"/>
          <w:lang w:eastAsia="uk-UA"/>
        </w:rPr>
        <w:t xml:space="preserve">47 </w:t>
      </w:r>
      <w:r w:rsidRPr="00795B0C">
        <w:rPr>
          <w:rFonts w:ascii="Times New Roman" w:eastAsia="Times New Roman" w:hAnsi="Times New Roman"/>
          <w:sz w:val="20"/>
          <w:szCs w:val="20"/>
          <w:lang w:eastAsia="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795B0C">
        <w:rPr>
          <w:rFonts w:ascii="Times New Roman" w:eastAsia="Times New Roman" w:hAnsi="Times New Roman"/>
          <w:sz w:val="20"/>
          <w:szCs w:val="20"/>
          <w:lang w:eastAsia="uk-UA"/>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ED81A8" w14:textId="77777777" w:rsidR="00795B0C" w:rsidRPr="00795B0C" w:rsidRDefault="00795B0C" w:rsidP="00795B0C">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lang w:eastAsia="uk-UA"/>
        </w:rPr>
      </w:pPr>
      <w:r w:rsidRPr="00795B0C">
        <w:rPr>
          <w:rFonts w:ascii="Times New Roman" w:eastAsia="Times New Roman" w:hAnsi="Times New Roman"/>
          <w:i/>
          <w:sz w:val="20"/>
          <w:szCs w:val="20"/>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993CCCB" w14:textId="77777777" w:rsidR="00795B0C" w:rsidRPr="00795B0C" w:rsidRDefault="00795B0C" w:rsidP="00795B0C">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uk-UA"/>
        </w:rPr>
      </w:pPr>
      <w:r w:rsidRPr="00795B0C">
        <w:rPr>
          <w:rFonts w:ascii="Times New Roman" w:eastAsia="Times New Roman" w:hAnsi="Times New Roman"/>
          <w:sz w:val="20"/>
          <w:szCs w:val="20"/>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95B0C">
        <w:rPr>
          <w:rFonts w:ascii="Times New Roman" w:eastAsia="Times New Roman" w:hAnsi="Times New Roman"/>
          <w:i/>
          <w:sz w:val="20"/>
          <w:szCs w:val="20"/>
          <w:lang w:eastAsia="uk-UA"/>
        </w:rPr>
        <w:t>(у разі застосування таких критеріїв до учасника процедури закупівлі)</w:t>
      </w:r>
      <w:r w:rsidRPr="00795B0C">
        <w:rPr>
          <w:rFonts w:ascii="Times New Roman" w:eastAsia="Times New Roman" w:hAnsi="Times New Roman"/>
          <w:sz w:val="20"/>
          <w:szCs w:val="20"/>
          <w:lang w:eastAsia="uk-UA"/>
        </w:rPr>
        <w:t>, замовник перевіряє таких суб’єктів господарювання щодо відсутності</w:t>
      </w:r>
      <w:r w:rsidRPr="00795B0C">
        <w:rPr>
          <w:rFonts w:ascii="Times New Roman" w:eastAsia="Times New Roman" w:hAnsi="Times New Roman"/>
          <w:sz w:val="28"/>
          <w:szCs w:val="28"/>
          <w:lang w:eastAsia="uk-UA"/>
        </w:rPr>
        <w:t xml:space="preserve"> </w:t>
      </w:r>
      <w:r w:rsidRPr="00795B0C">
        <w:rPr>
          <w:rFonts w:ascii="Times New Roman" w:eastAsia="Times New Roman" w:hAnsi="Times New Roman"/>
          <w:sz w:val="20"/>
          <w:szCs w:val="20"/>
          <w:lang w:eastAsia="uk-UA"/>
        </w:rPr>
        <w:t>підстав, визначених пунктом 47 Особливостей.</w:t>
      </w:r>
    </w:p>
    <w:p w14:paraId="76245B83" w14:textId="77777777" w:rsidR="00795B0C" w:rsidRPr="00795B0C" w:rsidRDefault="00795B0C" w:rsidP="00795B0C">
      <w:pPr>
        <w:spacing w:after="80"/>
        <w:jc w:val="both"/>
        <w:rPr>
          <w:rFonts w:ascii="Times New Roman" w:eastAsia="Times New Roman" w:hAnsi="Times New Roman"/>
          <w:color w:val="00B050"/>
          <w:sz w:val="20"/>
          <w:szCs w:val="20"/>
          <w:highlight w:val="yellow"/>
          <w:lang w:eastAsia="uk-UA"/>
        </w:rPr>
      </w:pPr>
    </w:p>
    <w:p w14:paraId="6BD7B3A3" w14:textId="77777777" w:rsidR="00795B0C" w:rsidRPr="00795B0C" w:rsidRDefault="00795B0C" w:rsidP="00795B0C">
      <w:pPr>
        <w:pBdr>
          <w:top w:val="nil"/>
          <w:left w:val="nil"/>
          <w:bottom w:val="nil"/>
          <w:right w:val="nil"/>
          <w:between w:val="nil"/>
        </w:pBdr>
        <w:spacing w:after="0" w:line="240" w:lineRule="auto"/>
        <w:jc w:val="both"/>
        <w:rPr>
          <w:rFonts w:ascii="Times New Roman" w:eastAsia="Times New Roman" w:hAnsi="Times New Roman"/>
          <w:b/>
          <w:sz w:val="24"/>
          <w:szCs w:val="24"/>
          <w:highlight w:val="white"/>
          <w:lang w:eastAsia="uk-UA"/>
        </w:rPr>
      </w:pPr>
      <w:r w:rsidRPr="00795B0C">
        <w:rPr>
          <w:rFonts w:ascii="Times New Roman" w:eastAsia="Times New Roman" w:hAnsi="Times New Roman"/>
          <w:b/>
          <w:sz w:val="24"/>
          <w:szCs w:val="24"/>
          <w:lang w:eastAsia="uk-UA"/>
        </w:rPr>
        <w:t xml:space="preserve">3. </w:t>
      </w:r>
      <w:r w:rsidRPr="00795B0C">
        <w:rPr>
          <w:rFonts w:ascii="Times New Roman" w:eastAsia="Times New Roman" w:hAnsi="Times New Roman"/>
          <w:b/>
          <w:color w:val="000000"/>
          <w:sz w:val="24"/>
          <w:szCs w:val="24"/>
          <w:lang w:eastAsia="uk-UA"/>
        </w:rPr>
        <w:t xml:space="preserve">Перелік документів та </w:t>
      </w:r>
      <w:proofErr w:type="gramStart"/>
      <w:r w:rsidRPr="00795B0C">
        <w:rPr>
          <w:rFonts w:ascii="Times New Roman" w:eastAsia="Times New Roman" w:hAnsi="Times New Roman"/>
          <w:b/>
          <w:color w:val="000000"/>
          <w:sz w:val="24"/>
          <w:szCs w:val="24"/>
          <w:lang w:eastAsia="uk-UA"/>
        </w:rPr>
        <w:t>інформації  для</w:t>
      </w:r>
      <w:proofErr w:type="gramEnd"/>
      <w:r w:rsidRPr="00795B0C">
        <w:rPr>
          <w:rFonts w:ascii="Times New Roman" w:eastAsia="Times New Roman" w:hAnsi="Times New Roman"/>
          <w:b/>
          <w:color w:val="000000"/>
          <w:sz w:val="24"/>
          <w:szCs w:val="24"/>
          <w:lang w:eastAsia="uk-UA"/>
        </w:rPr>
        <w:t xml:space="preserve"> підтвердження відповідності ПЕРЕМОЖЦЯ вимогам, </w:t>
      </w:r>
      <w:r w:rsidRPr="00795B0C">
        <w:rPr>
          <w:rFonts w:ascii="Times New Roman" w:eastAsia="Times New Roman" w:hAnsi="Times New Roman"/>
          <w:b/>
          <w:sz w:val="24"/>
          <w:szCs w:val="24"/>
          <w:lang w:eastAsia="uk-UA"/>
        </w:rPr>
        <w:t>визначеним у пун</w:t>
      </w:r>
      <w:r w:rsidRPr="00795B0C">
        <w:rPr>
          <w:rFonts w:ascii="Times New Roman" w:eastAsia="Times New Roman" w:hAnsi="Times New Roman"/>
          <w:b/>
          <w:sz w:val="24"/>
          <w:szCs w:val="24"/>
          <w:highlight w:val="white"/>
          <w:lang w:eastAsia="uk-UA"/>
        </w:rPr>
        <w:t xml:space="preserve">кті </w:t>
      </w:r>
      <w:r w:rsidRPr="00795B0C">
        <w:rPr>
          <w:rFonts w:ascii="Times New Roman" w:eastAsia="Times New Roman" w:hAnsi="Times New Roman"/>
          <w:sz w:val="24"/>
          <w:szCs w:val="24"/>
          <w:highlight w:val="white"/>
          <w:lang w:eastAsia="uk-UA"/>
        </w:rPr>
        <w:t>47</w:t>
      </w:r>
      <w:r w:rsidRPr="00795B0C">
        <w:rPr>
          <w:rFonts w:ascii="Times New Roman" w:eastAsia="Times New Roman" w:hAnsi="Times New Roman"/>
          <w:b/>
          <w:sz w:val="24"/>
          <w:szCs w:val="24"/>
          <w:highlight w:val="white"/>
          <w:lang w:eastAsia="uk-UA"/>
        </w:rPr>
        <w:t xml:space="preserve"> Особливостей:</w:t>
      </w:r>
    </w:p>
    <w:p w14:paraId="4D136894" w14:textId="77777777" w:rsidR="00795B0C" w:rsidRPr="00795B0C" w:rsidRDefault="00795B0C" w:rsidP="00795B0C">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lang w:eastAsia="uk-UA"/>
        </w:rPr>
      </w:pPr>
      <w:r w:rsidRPr="00795B0C">
        <w:rPr>
          <w:rFonts w:ascii="Times New Roman" w:eastAsia="Times New Roman" w:hAnsi="Times New Roman"/>
          <w:sz w:val="20"/>
          <w:szCs w:val="20"/>
          <w:highlight w:val="white"/>
          <w:lang w:eastAsia="uk-UA"/>
        </w:rPr>
        <w:t xml:space="preserve">Переможець процедури закупівлі у строк, що </w:t>
      </w:r>
      <w:r w:rsidRPr="00795B0C">
        <w:rPr>
          <w:rFonts w:ascii="Times New Roman" w:eastAsia="Times New Roman" w:hAnsi="Times New Roman"/>
          <w:b/>
          <w:i/>
          <w:sz w:val="20"/>
          <w:szCs w:val="20"/>
          <w:highlight w:val="white"/>
          <w:lang w:eastAsia="uk-UA"/>
        </w:rPr>
        <w:t xml:space="preserve">не перевищує чотири дні </w:t>
      </w:r>
      <w:r w:rsidRPr="00795B0C">
        <w:rPr>
          <w:rFonts w:ascii="Times New Roman" w:eastAsia="Times New Roman" w:hAnsi="Times New Roman"/>
          <w:sz w:val="20"/>
          <w:szCs w:val="20"/>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C9FD30C" w14:textId="77777777" w:rsidR="00795B0C" w:rsidRPr="00795B0C" w:rsidRDefault="00795B0C" w:rsidP="00795B0C">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uk-UA"/>
        </w:rPr>
      </w:pPr>
      <w:r w:rsidRPr="00795B0C">
        <w:rPr>
          <w:rFonts w:ascii="Times New Roman" w:eastAsia="Times New Roman" w:hAnsi="Times New Roman"/>
          <w:sz w:val="20"/>
          <w:szCs w:val="20"/>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707909" w14:textId="77777777" w:rsidR="00795B0C" w:rsidRPr="00795B0C" w:rsidRDefault="00795B0C" w:rsidP="00795B0C">
      <w:pPr>
        <w:spacing w:after="0" w:line="240" w:lineRule="auto"/>
        <w:rPr>
          <w:rFonts w:ascii="Times New Roman" w:eastAsia="Times New Roman" w:hAnsi="Times New Roman"/>
          <w:b/>
          <w:sz w:val="20"/>
          <w:szCs w:val="20"/>
          <w:highlight w:val="white"/>
          <w:lang w:eastAsia="uk-UA"/>
        </w:rPr>
      </w:pPr>
    </w:p>
    <w:p w14:paraId="67E0038B" w14:textId="77777777" w:rsidR="00795B0C" w:rsidRPr="00795B0C" w:rsidRDefault="00795B0C" w:rsidP="00795B0C">
      <w:pPr>
        <w:spacing w:after="0" w:line="240" w:lineRule="auto"/>
        <w:rPr>
          <w:rFonts w:ascii="Times New Roman" w:eastAsia="Times New Roman" w:hAnsi="Times New Roman"/>
          <w:b/>
          <w:color w:val="000000"/>
          <w:sz w:val="20"/>
          <w:szCs w:val="20"/>
          <w:highlight w:val="white"/>
          <w:lang w:eastAsia="uk-UA"/>
        </w:rPr>
      </w:pPr>
      <w:r w:rsidRPr="00795B0C">
        <w:rPr>
          <w:rFonts w:ascii="Times New Roman" w:eastAsia="Times New Roman" w:hAnsi="Times New Roman"/>
          <w:color w:val="000000"/>
          <w:sz w:val="20"/>
          <w:szCs w:val="20"/>
          <w:highlight w:val="white"/>
          <w:lang w:eastAsia="uk-UA"/>
        </w:rPr>
        <w:t> </w:t>
      </w:r>
      <w:r w:rsidRPr="00795B0C">
        <w:rPr>
          <w:rFonts w:ascii="Times New Roman" w:eastAsia="Times New Roman" w:hAnsi="Times New Roman"/>
          <w:b/>
          <w:color w:val="000000"/>
          <w:sz w:val="20"/>
          <w:szCs w:val="20"/>
          <w:highlight w:val="white"/>
          <w:lang w:eastAsia="uk-UA"/>
        </w:rPr>
        <w:t xml:space="preserve">3.1. Документи, які </w:t>
      </w:r>
      <w:proofErr w:type="gramStart"/>
      <w:r w:rsidRPr="00795B0C">
        <w:rPr>
          <w:rFonts w:ascii="Times New Roman" w:eastAsia="Times New Roman" w:hAnsi="Times New Roman"/>
          <w:b/>
          <w:color w:val="000000"/>
          <w:sz w:val="20"/>
          <w:szCs w:val="20"/>
          <w:highlight w:val="white"/>
          <w:lang w:eastAsia="uk-UA"/>
        </w:rPr>
        <w:t>надаються  ПЕРЕМОЖЦЕМ</w:t>
      </w:r>
      <w:proofErr w:type="gramEnd"/>
      <w:r w:rsidRPr="00795B0C">
        <w:rPr>
          <w:rFonts w:ascii="Times New Roman" w:eastAsia="Times New Roman" w:hAnsi="Times New Roman"/>
          <w:b/>
          <w:color w:val="000000"/>
          <w:sz w:val="20"/>
          <w:szCs w:val="20"/>
          <w:highlight w:val="white"/>
          <w:lang w:eastAsia="uk-UA"/>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95B0C" w:rsidRPr="00795B0C" w14:paraId="784B679A" w14:textId="77777777" w:rsidTr="00B1660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4CAF5" w14:textId="77777777" w:rsidR="00795B0C" w:rsidRPr="00795B0C" w:rsidRDefault="00795B0C" w:rsidP="00795B0C">
            <w:pPr>
              <w:spacing w:after="0" w:line="240" w:lineRule="auto"/>
              <w:ind w:left="100"/>
              <w:jc w:val="center"/>
              <w:rPr>
                <w:rFonts w:ascii="Times New Roman" w:eastAsia="Times New Roman" w:hAnsi="Times New Roman"/>
                <w:sz w:val="20"/>
                <w:szCs w:val="20"/>
                <w:highlight w:val="white"/>
                <w:lang w:eastAsia="uk-UA"/>
              </w:rPr>
            </w:pPr>
            <w:r w:rsidRPr="00795B0C">
              <w:rPr>
                <w:rFonts w:ascii="Times New Roman" w:eastAsia="Times New Roman" w:hAnsi="Times New Roman"/>
                <w:b/>
                <w:color w:val="000000"/>
                <w:sz w:val="20"/>
                <w:szCs w:val="20"/>
                <w:highlight w:val="white"/>
                <w:lang w:eastAsia="uk-UA"/>
              </w:rPr>
              <w:t>№</w:t>
            </w:r>
          </w:p>
          <w:p w14:paraId="251ADC37" w14:textId="77777777" w:rsidR="00795B0C" w:rsidRPr="00795B0C" w:rsidRDefault="00795B0C" w:rsidP="00795B0C">
            <w:pPr>
              <w:spacing w:after="0" w:line="240" w:lineRule="auto"/>
              <w:ind w:left="100"/>
              <w:jc w:val="center"/>
              <w:rPr>
                <w:rFonts w:ascii="Times New Roman" w:eastAsia="Times New Roman" w:hAnsi="Times New Roman"/>
                <w:sz w:val="20"/>
                <w:szCs w:val="20"/>
                <w:highlight w:val="white"/>
                <w:lang w:eastAsia="uk-UA"/>
              </w:rPr>
            </w:pPr>
            <w:r w:rsidRPr="00795B0C">
              <w:rPr>
                <w:rFonts w:ascii="Times New Roman" w:eastAsia="Times New Roman" w:hAnsi="Times New Roman"/>
                <w:b/>
                <w:sz w:val="20"/>
                <w:szCs w:val="20"/>
                <w:highlight w:val="white"/>
                <w:lang w:eastAsia="uk-UA"/>
              </w:rPr>
              <w:t>з</w:t>
            </w:r>
            <w:r w:rsidRPr="00795B0C">
              <w:rPr>
                <w:rFonts w:ascii="Times New Roman" w:eastAsia="Times New Roman" w:hAnsi="Times New Roman"/>
                <w:b/>
                <w:color w:val="000000"/>
                <w:sz w:val="20"/>
                <w:szCs w:val="20"/>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F0133" w14:textId="77777777" w:rsidR="00795B0C" w:rsidRPr="00795B0C" w:rsidRDefault="00795B0C" w:rsidP="00795B0C">
            <w:pPr>
              <w:spacing w:after="0" w:line="240" w:lineRule="auto"/>
              <w:ind w:left="100"/>
              <w:jc w:val="center"/>
              <w:rPr>
                <w:rFonts w:ascii="Times New Roman" w:eastAsia="Times New Roman" w:hAnsi="Times New Roman"/>
                <w:b/>
                <w:sz w:val="20"/>
                <w:szCs w:val="20"/>
                <w:highlight w:val="white"/>
                <w:lang w:eastAsia="uk-UA"/>
              </w:rPr>
            </w:pPr>
            <w:r w:rsidRPr="00795B0C">
              <w:rPr>
                <w:rFonts w:ascii="Times New Roman" w:eastAsia="Times New Roman" w:hAnsi="Times New Roman"/>
                <w:b/>
                <w:sz w:val="20"/>
                <w:szCs w:val="20"/>
                <w:highlight w:val="white"/>
                <w:lang w:eastAsia="uk-UA"/>
              </w:rPr>
              <w:t xml:space="preserve">Вимоги згідно п. </w:t>
            </w:r>
            <w:r w:rsidRPr="00795B0C">
              <w:rPr>
                <w:rFonts w:ascii="Times New Roman" w:eastAsia="Times New Roman" w:hAnsi="Times New Roman"/>
                <w:sz w:val="20"/>
                <w:szCs w:val="20"/>
                <w:highlight w:val="white"/>
                <w:lang w:eastAsia="uk-UA"/>
              </w:rPr>
              <w:t>47</w:t>
            </w:r>
            <w:r w:rsidRPr="00795B0C">
              <w:rPr>
                <w:rFonts w:ascii="Times New Roman" w:eastAsia="Times New Roman" w:hAnsi="Times New Roman"/>
                <w:b/>
                <w:sz w:val="20"/>
                <w:szCs w:val="20"/>
                <w:highlight w:val="white"/>
                <w:lang w:eastAsia="uk-UA"/>
              </w:rPr>
              <w:t xml:space="preserve"> Особливостей</w:t>
            </w:r>
          </w:p>
          <w:p w14:paraId="2D5DC57D" w14:textId="77777777" w:rsidR="00795B0C" w:rsidRPr="00795B0C" w:rsidRDefault="00795B0C" w:rsidP="00795B0C">
            <w:pPr>
              <w:spacing w:after="0" w:line="240" w:lineRule="auto"/>
              <w:ind w:left="100"/>
              <w:jc w:val="center"/>
              <w:rPr>
                <w:rFonts w:ascii="Times New Roman" w:eastAsia="Times New Roman" w:hAnsi="Times New Roman"/>
                <w:b/>
                <w:sz w:val="20"/>
                <w:szCs w:val="20"/>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E1C96" w14:textId="77777777" w:rsidR="00795B0C" w:rsidRPr="00795B0C" w:rsidRDefault="00795B0C" w:rsidP="00795B0C">
            <w:pPr>
              <w:spacing w:after="0" w:line="240" w:lineRule="auto"/>
              <w:ind w:left="100"/>
              <w:jc w:val="center"/>
              <w:rPr>
                <w:rFonts w:ascii="Times New Roman" w:eastAsia="Times New Roman" w:hAnsi="Times New Roman"/>
                <w:b/>
                <w:sz w:val="20"/>
                <w:szCs w:val="20"/>
                <w:highlight w:val="white"/>
                <w:lang w:eastAsia="uk-UA"/>
              </w:rPr>
            </w:pPr>
            <w:r w:rsidRPr="00795B0C">
              <w:rPr>
                <w:rFonts w:ascii="Times New Roman" w:eastAsia="Times New Roman" w:hAnsi="Times New Roman"/>
                <w:b/>
                <w:sz w:val="20"/>
                <w:szCs w:val="20"/>
                <w:highlight w:val="white"/>
                <w:lang w:eastAsia="uk-UA"/>
              </w:rPr>
              <w:t xml:space="preserve">Переможець торгів на виконання вимоги згідно п. </w:t>
            </w:r>
            <w:r w:rsidRPr="00795B0C">
              <w:rPr>
                <w:rFonts w:ascii="Times New Roman" w:eastAsia="Times New Roman" w:hAnsi="Times New Roman"/>
                <w:sz w:val="20"/>
                <w:szCs w:val="20"/>
                <w:highlight w:val="white"/>
                <w:lang w:eastAsia="uk-UA"/>
              </w:rPr>
              <w:t>47</w:t>
            </w:r>
            <w:r w:rsidRPr="00795B0C">
              <w:rPr>
                <w:rFonts w:ascii="Times New Roman" w:eastAsia="Times New Roman" w:hAnsi="Times New Roman"/>
                <w:b/>
                <w:sz w:val="20"/>
                <w:szCs w:val="20"/>
                <w:highlight w:val="white"/>
                <w:lang w:eastAsia="uk-UA"/>
              </w:rPr>
              <w:t xml:space="preserve"> Особливостей (підтвердження відсутності підстав) повинен надати таку інформацію:</w:t>
            </w:r>
          </w:p>
        </w:tc>
      </w:tr>
      <w:tr w:rsidR="00795B0C" w:rsidRPr="00795B0C" w14:paraId="58C2BE9C" w14:textId="77777777" w:rsidTr="00B1660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2793A" w14:textId="77777777" w:rsidR="00795B0C" w:rsidRPr="00795B0C" w:rsidRDefault="00795B0C" w:rsidP="00795B0C">
            <w:pPr>
              <w:spacing w:after="0" w:line="240" w:lineRule="auto"/>
              <w:ind w:left="100"/>
              <w:jc w:val="center"/>
              <w:rPr>
                <w:rFonts w:ascii="Times New Roman" w:eastAsia="Times New Roman" w:hAnsi="Times New Roman"/>
                <w:sz w:val="20"/>
                <w:szCs w:val="20"/>
                <w:highlight w:val="white"/>
                <w:lang w:eastAsia="uk-UA"/>
              </w:rPr>
            </w:pPr>
            <w:r w:rsidRPr="00795B0C">
              <w:rPr>
                <w:rFonts w:ascii="Times New Roman" w:eastAsia="Times New Roman" w:hAnsi="Times New Roman"/>
                <w:b/>
                <w:color w:val="000000"/>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19C3B" w14:textId="77777777" w:rsidR="00795B0C" w:rsidRPr="00795B0C" w:rsidRDefault="00795B0C" w:rsidP="00795B0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795B0C">
              <w:rPr>
                <w:rFonts w:ascii="Times New Roman" w:eastAsia="Times New Roman" w:hAnsi="Times New Roman"/>
                <w:sz w:val="20"/>
                <w:szCs w:val="20"/>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95B0C">
              <w:rPr>
                <w:rFonts w:ascii="Times New Roman" w:eastAsia="Times New Roman" w:hAnsi="Times New Roman"/>
                <w:sz w:val="20"/>
                <w:szCs w:val="20"/>
                <w:highlight w:val="white"/>
                <w:lang w:eastAsia="uk-UA"/>
              </w:rPr>
              <w:t>законом  до</w:t>
            </w:r>
            <w:proofErr w:type="gramEnd"/>
            <w:r w:rsidRPr="00795B0C">
              <w:rPr>
                <w:rFonts w:ascii="Times New Roman" w:eastAsia="Times New Roman" w:hAnsi="Times New Roman"/>
                <w:sz w:val="20"/>
                <w:szCs w:val="20"/>
                <w:highlight w:val="white"/>
                <w:lang w:eastAsia="uk-UA"/>
              </w:rPr>
              <w:t xml:space="preserve"> відповідальності за вчинення корупційного правопорушення або правопорушення, пов’язаного з корупцією.</w:t>
            </w:r>
          </w:p>
          <w:p w14:paraId="2F536E82" w14:textId="77777777" w:rsidR="00795B0C" w:rsidRPr="00795B0C" w:rsidRDefault="00795B0C" w:rsidP="00795B0C">
            <w:pPr>
              <w:spacing w:after="0" w:line="240" w:lineRule="auto"/>
              <w:jc w:val="both"/>
              <w:rPr>
                <w:rFonts w:ascii="Times New Roman" w:eastAsia="Times New Roman" w:hAnsi="Times New Roman"/>
                <w:b/>
                <w:sz w:val="20"/>
                <w:szCs w:val="20"/>
                <w:highlight w:val="white"/>
                <w:lang w:eastAsia="uk-UA"/>
              </w:rPr>
            </w:pPr>
            <w:r w:rsidRPr="00795B0C">
              <w:rPr>
                <w:rFonts w:ascii="Times New Roman" w:eastAsia="Times New Roman" w:hAnsi="Times New Roman"/>
                <w:b/>
                <w:sz w:val="20"/>
                <w:szCs w:val="20"/>
                <w:highlight w:val="white"/>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33A5C" w14:textId="77777777" w:rsidR="00795B0C" w:rsidRPr="00795B0C" w:rsidRDefault="00795B0C" w:rsidP="00795B0C">
            <w:pPr>
              <w:spacing w:after="0" w:line="240" w:lineRule="auto"/>
              <w:ind w:right="140"/>
              <w:jc w:val="both"/>
              <w:rPr>
                <w:rFonts w:ascii="Times New Roman" w:eastAsia="Times New Roman" w:hAnsi="Times New Roman"/>
                <w:b/>
                <w:i/>
                <w:sz w:val="20"/>
                <w:szCs w:val="20"/>
                <w:lang w:eastAsia="uk-UA"/>
              </w:rPr>
            </w:pPr>
            <w:r w:rsidRPr="00795B0C">
              <w:rPr>
                <w:rFonts w:ascii="Times New Roman" w:eastAsia="Times New Roman" w:hAnsi="Times New Roman"/>
                <w:b/>
                <w:sz w:val="20"/>
                <w:szCs w:val="2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12A299B1" w14:textId="77777777" w:rsidR="00795B0C" w:rsidRPr="00795B0C" w:rsidRDefault="00795B0C" w:rsidP="00795B0C">
            <w:pPr>
              <w:spacing w:after="0" w:line="276" w:lineRule="auto"/>
              <w:ind w:right="140"/>
              <w:jc w:val="both"/>
              <w:rPr>
                <w:rFonts w:ascii="Times New Roman" w:eastAsia="Times New Roman" w:hAnsi="Times New Roman"/>
                <w:i/>
                <w:sz w:val="20"/>
                <w:szCs w:val="20"/>
                <w:lang w:eastAsia="uk-UA"/>
              </w:rPr>
            </w:pPr>
            <w:r w:rsidRPr="00795B0C">
              <w:rPr>
                <w:rFonts w:ascii="Times New Roman" w:eastAsia="Times New Roman" w:hAnsi="Times New Roman"/>
                <w:i/>
                <w:sz w:val="20"/>
                <w:szCs w:val="20"/>
                <w:lang w:eastAsia="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795B0C">
                <w:rPr>
                  <w:rFonts w:ascii="Times New Roman" w:eastAsia="Times New Roman" w:hAnsi="Times New Roman"/>
                  <w:i/>
                  <w:sz w:val="20"/>
                  <w:szCs w:val="20"/>
                  <w:lang w:eastAsia="uk-UA"/>
                </w:rPr>
                <w:t>підпунктах 3</w:t>
              </w:r>
            </w:hyperlink>
            <w:r w:rsidRPr="00795B0C">
              <w:rPr>
                <w:rFonts w:ascii="Times New Roman" w:eastAsia="Times New Roman" w:hAnsi="Times New Roman"/>
                <w:i/>
                <w:sz w:val="20"/>
                <w:szCs w:val="20"/>
                <w:lang w:eastAsia="uk-UA"/>
              </w:rPr>
              <w:t xml:space="preserve">, </w:t>
            </w:r>
            <w:hyperlink r:id="rId7" w:anchor="n620">
              <w:r w:rsidRPr="00795B0C">
                <w:rPr>
                  <w:rFonts w:ascii="Times New Roman" w:eastAsia="Times New Roman" w:hAnsi="Times New Roman"/>
                  <w:i/>
                  <w:sz w:val="20"/>
                  <w:szCs w:val="20"/>
                  <w:lang w:eastAsia="uk-UA"/>
                </w:rPr>
                <w:t>5</w:t>
              </w:r>
            </w:hyperlink>
            <w:r w:rsidRPr="00795B0C">
              <w:rPr>
                <w:rFonts w:ascii="Times New Roman" w:eastAsia="Times New Roman" w:hAnsi="Times New Roman"/>
                <w:i/>
                <w:sz w:val="20"/>
                <w:szCs w:val="20"/>
                <w:lang w:eastAsia="uk-UA"/>
              </w:rPr>
              <w:t xml:space="preserve">, </w:t>
            </w:r>
            <w:hyperlink r:id="rId8" w:anchor="n621">
              <w:r w:rsidRPr="00795B0C">
                <w:rPr>
                  <w:rFonts w:ascii="Times New Roman" w:eastAsia="Times New Roman" w:hAnsi="Times New Roman"/>
                  <w:i/>
                  <w:sz w:val="20"/>
                  <w:szCs w:val="20"/>
                  <w:lang w:eastAsia="uk-UA"/>
                </w:rPr>
                <w:t>6</w:t>
              </w:r>
            </w:hyperlink>
            <w:r w:rsidRPr="00795B0C">
              <w:rPr>
                <w:rFonts w:ascii="Times New Roman" w:eastAsia="Times New Roman" w:hAnsi="Times New Roman"/>
                <w:i/>
                <w:sz w:val="20"/>
                <w:szCs w:val="20"/>
                <w:lang w:eastAsia="uk-UA"/>
              </w:rPr>
              <w:t xml:space="preserve"> і </w:t>
            </w:r>
            <w:hyperlink r:id="rId9" w:anchor="n627">
              <w:r w:rsidRPr="00795B0C">
                <w:rPr>
                  <w:rFonts w:ascii="Times New Roman" w:eastAsia="Times New Roman" w:hAnsi="Times New Roman"/>
                  <w:i/>
                  <w:sz w:val="20"/>
                  <w:szCs w:val="20"/>
                  <w:lang w:eastAsia="uk-UA"/>
                </w:rPr>
                <w:t>12</w:t>
              </w:r>
            </w:hyperlink>
            <w:r w:rsidRPr="00795B0C">
              <w:rPr>
                <w:rFonts w:ascii="Times New Roman" w:eastAsia="Times New Roman" w:hAnsi="Times New Roman"/>
                <w:i/>
                <w:sz w:val="20"/>
                <w:szCs w:val="20"/>
                <w:lang w:eastAsia="uk-UA"/>
              </w:rPr>
              <w:t xml:space="preserve"> та в </w:t>
            </w:r>
            <w:hyperlink r:id="rId10" w:anchor="n628">
              <w:r w:rsidRPr="00795B0C">
                <w:rPr>
                  <w:rFonts w:ascii="Times New Roman" w:eastAsia="Times New Roman" w:hAnsi="Times New Roman"/>
                  <w:i/>
                  <w:sz w:val="20"/>
                  <w:szCs w:val="20"/>
                  <w:lang w:eastAsia="uk-UA"/>
                </w:rPr>
                <w:t>абзаці чотирнадцятому</w:t>
              </w:r>
            </w:hyperlink>
            <w:r w:rsidRPr="00795B0C">
              <w:rPr>
                <w:rFonts w:ascii="Times New Roman" w:eastAsia="Times New Roman" w:hAnsi="Times New Roman"/>
                <w:i/>
                <w:sz w:val="20"/>
                <w:szCs w:val="20"/>
                <w:lang w:eastAsia="uk-UA"/>
              </w:rPr>
              <w:t xml:space="preserve"> цього пункту.</w:t>
            </w:r>
          </w:p>
          <w:p w14:paraId="02EECC9C" w14:textId="77777777" w:rsidR="00795B0C" w:rsidRPr="00795B0C" w:rsidRDefault="00795B0C" w:rsidP="00795B0C">
            <w:pPr>
              <w:spacing w:after="0" w:line="276" w:lineRule="auto"/>
              <w:ind w:right="140"/>
              <w:jc w:val="both"/>
              <w:rPr>
                <w:rFonts w:ascii="Times New Roman" w:eastAsia="Times New Roman" w:hAnsi="Times New Roman"/>
                <w:i/>
                <w:sz w:val="20"/>
                <w:szCs w:val="20"/>
                <w:lang w:eastAsia="uk-UA"/>
              </w:rPr>
            </w:pPr>
            <w:r w:rsidRPr="00795B0C">
              <w:rPr>
                <w:rFonts w:ascii="Times New Roman" w:eastAsia="Times New Roman" w:hAnsi="Times New Roman"/>
                <w:i/>
                <w:sz w:val="20"/>
                <w:szCs w:val="20"/>
                <w:lang w:eastAsia="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795B0C">
                <w:rPr>
                  <w:rFonts w:ascii="Times New Roman" w:eastAsia="Times New Roman" w:hAnsi="Times New Roman"/>
                  <w:i/>
                  <w:sz w:val="20"/>
                  <w:szCs w:val="20"/>
                  <w:lang w:eastAsia="uk-UA"/>
                </w:rPr>
                <w:t>підпунктах 3</w:t>
              </w:r>
            </w:hyperlink>
            <w:r w:rsidRPr="00795B0C">
              <w:rPr>
                <w:rFonts w:ascii="Times New Roman" w:eastAsia="Times New Roman" w:hAnsi="Times New Roman"/>
                <w:i/>
                <w:sz w:val="20"/>
                <w:szCs w:val="20"/>
                <w:lang w:eastAsia="uk-UA"/>
              </w:rPr>
              <w:t xml:space="preserve">, </w:t>
            </w:r>
            <w:hyperlink r:id="rId12" w:anchor="n620">
              <w:r w:rsidRPr="00795B0C">
                <w:rPr>
                  <w:rFonts w:ascii="Times New Roman" w:eastAsia="Times New Roman" w:hAnsi="Times New Roman"/>
                  <w:i/>
                  <w:sz w:val="20"/>
                  <w:szCs w:val="20"/>
                  <w:lang w:eastAsia="uk-UA"/>
                </w:rPr>
                <w:t>5</w:t>
              </w:r>
            </w:hyperlink>
            <w:r w:rsidRPr="00795B0C">
              <w:rPr>
                <w:rFonts w:ascii="Times New Roman" w:eastAsia="Times New Roman" w:hAnsi="Times New Roman"/>
                <w:i/>
                <w:sz w:val="20"/>
                <w:szCs w:val="20"/>
                <w:lang w:eastAsia="uk-UA"/>
              </w:rPr>
              <w:t xml:space="preserve">, </w:t>
            </w:r>
            <w:hyperlink r:id="rId13" w:anchor="n621">
              <w:r w:rsidRPr="00795B0C">
                <w:rPr>
                  <w:rFonts w:ascii="Times New Roman" w:eastAsia="Times New Roman" w:hAnsi="Times New Roman"/>
                  <w:i/>
                  <w:sz w:val="20"/>
                  <w:szCs w:val="20"/>
                  <w:lang w:eastAsia="uk-UA"/>
                </w:rPr>
                <w:t>6</w:t>
              </w:r>
            </w:hyperlink>
            <w:r w:rsidRPr="00795B0C">
              <w:rPr>
                <w:rFonts w:ascii="Times New Roman" w:eastAsia="Times New Roman" w:hAnsi="Times New Roman"/>
                <w:i/>
                <w:sz w:val="20"/>
                <w:szCs w:val="20"/>
                <w:lang w:eastAsia="uk-UA"/>
              </w:rPr>
              <w:t xml:space="preserve"> і </w:t>
            </w:r>
            <w:hyperlink r:id="rId14" w:anchor="n627">
              <w:r w:rsidRPr="00795B0C">
                <w:rPr>
                  <w:rFonts w:ascii="Times New Roman" w:eastAsia="Times New Roman" w:hAnsi="Times New Roman"/>
                  <w:i/>
                  <w:sz w:val="20"/>
                  <w:szCs w:val="20"/>
                  <w:lang w:eastAsia="uk-UA"/>
                </w:rPr>
                <w:t>12</w:t>
              </w:r>
            </w:hyperlink>
            <w:r w:rsidRPr="00795B0C">
              <w:rPr>
                <w:rFonts w:ascii="Times New Roman" w:eastAsia="Times New Roman" w:hAnsi="Times New Roman"/>
                <w:i/>
                <w:sz w:val="20"/>
                <w:szCs w:val="20"/>
                <w:lang w:eastAsia="uk-UA"/>
              </w:rPr>
              <w:t xml:space="preserve"> та </w:t>
            </w:r>
            <w:r w:rsidRPr="00795B0C">
              <w:rPr>
                <w:rFonts w:ascii="Times New Roman" w:eastAsia="Times New Roman" w:hAnsi="Times New Roman"/>
                <w:i/>
                <w:sz w:val="20"/>
                <w:szCs w:val="20"/>
                <w:lang w:eastAsia="uk-UA"/>
              </w:rPr>
              <w:lastRenderedPageBreak/>
              <w:t xml:space="preserve">в </w:t>
            </w:r>
            <w:hyperlink r:id="rId15" w:anchor="n628">
              <w:r w:rsidRPr="00795B0C">
                <w:rPr>
                  <w:rFonts w:ascii="Times New Roman" w:eastAsia="Times New Roman" w:hAnsi="Times New Roman"/>
                  <w:i/>
                  <w:sz w:val="20"/>
                  <w:szCs w:val="20"/>
                  <w:lang w:eastAsia="uk-UA"/>
                </w:rPr>
                <w:t>абзаці чотирнадцятому</w:t>
              </w:r>
            </w:hyperlink>
            <w:r w:rsidRPr="00795B0C">
              <w:rPr>
                <w:rFonts w:ascii="Times New Roman" w:eastAsia="Times New Roman" w:hAnsi="Times New Roman"/>
                <w:i/>
                <w:sz w:val="20"/>
                <w:szCs w:val="20"/>
                <w:lang w:eastAsia="uk-UA"/>
              </w:rPr>
              <w:t xml:space="preserve"> пункту 47 Особливостей.</w:t>
            </w:r>
          </w:p>
          <w:p w14:paraId="1E2C1DB8" w14:textId="77777777" w:rsidR="00795B0C" w:rsidRPr="00795B0C" w:rsidRDefault="00795B0C" w:rsidP="00795B0C">
            <w:pPr>
              <w:spacing w:after="0" w:line="256" w:lineRule="auto"/>
              <w:ind w:right="140"/>
              <w:jc w:val="both"/>
              <w:rPr>
                <w:rFonts w:ascii="Times New Roman" w:eastAsia="Times New Roman" w:hAnsi="Times New Roman"/>
                <w:i/>
                <w:sz w:val="20"/>
                <w:szCs w:val="20"/>
                <w:lang w:eastAsia="uk-UA"/>
              </w:rPr>
            </w:pPr>
            <w:r w:rsidRPr="00795B0C">
              <w:rPr>
                <w:rFonts w:ascii="Times New Roman" w:eastAsia="Times New Roman" w:hAnsi="Times New Roman"/>
                <w:i/>
                <w:sz w:val="20"/>
                <w:szCs w:val="20"/>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95B0C">
              <w:rPr>
                <w:rFonts w:ascii="Times New Roman" w:eastAsia="Times New Roman" w:hAnsi="Times New Roman"/>
                <w:b/>
                <w:i/>
                <w:sz w:val="20"/>
                <w:szCs w:val="20"/>
                <w:lang w:eastAsia="uk-UA"/>
              </w:rPr>
              <w:t xml:space="preserve"> </w:t>
            </w:r>
            <w:r w:rsidRPr="00795B0C">
              <w:rPr>
                <w:rFonts w:ascii="Times New Roman" w:eastAsia="Times New Roman" w:hAnsi="Times New Roman"/>
                <w:i/>
                <w:sz w:val="20"/>
                <w:szCs w:val="20"/>
                <w:lang w:eastAsia="uk-UA"/>
              </w:rPr>
              <w:t>свою роботу, так і відкриватись, поновлюватись у період воєнного стану.</w:t>
            </w:r>
          </w:p>
          <w:p w14:paraId="1D7CD34C" w14:textId="77777777" w:rsidR="00795B0C" w:rsidRPr="00795B0C" w:rsidRDefault="00795B0C" w:rsidP="00795B0C">
            <w:pPr>
              <w:spacing w:after="0" w:line="256" w:lineRule="auto"/>
              <w:ind w:right="140"/>
              <w:jc w:val="both"/>
              <w:rPr>
                <w:rFonts w:ascii="Times New Roman" w:eastAsia="Times New Roman" w:hAnsi="Times New Roman"/>
                <w:sz w:val="20"/>
                <w:szCs w:val="20"/>
                <w:lang w:eastAsia="uk-UA"/>
              </w:rPr>
            </w:pPr>
            <w:r w:rsidRPr="00795B0C">
              <w:rPr>
                <w:rFonts w:ascii="Times New Roman" w:eastAsia="Times New Roman" w:hAnsi="Times New Roman"/>
                <w:i/>
                <w:sz w:val="20"/>
                <w:szCs w:val="20"/>
                <w:lang w:eastAsia="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795B0C" w:rsidRPr="00795B0C" w14:paraId="5C72C1F8" w14:textId="77777777" w:rsidTr="00B1660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742C2" w14:textId="77777777" w:rsidR="00795B0C" w:rsidRPr="00795B0C" w:rsidRDefault="00795B0C" w:rsidP="00795B0C">
            <w:pPr>
              <w:spacing w:after="0" w:line="240" w:lineRule="auto"/>
              <w:ind w:left="100"/>
              <w:jc w:val="center"/>
              <w:rPr>
                <w:rFonts w:ascii="Times New Roman" w:eastAsia="Times New Roman" w:hAnsi="Times New Roman"/>
                <w:sz w:val="20"/>
                <w:szCs w:val="20"/>
                <w:highlight w:val="white"/>
                <w:lang w:eastAsia="uk-UA"/>
              </w:rPr>
            </w:pPr>
            <w:r w:rsidRPr="00795B0C">
              <w:rPr>
                <w:rFonts w:ascii="Times New Roman" w:eastAsia="Times New Roman" w:hAnsi="Times New Roman"/>
                <w:b/>
                <w:color w:val="000000"/>
                <w:sz w:val="20"/>
                <w:szCs w:val="20"/>
                <w:highlight w:val="white"/>
                <w:lang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8EF63" w14:textId="77777777" w:rsidR="00795B0C" w:rsidRPr="00795B0C" w:rsidRDefault="00795B0C" w:rsidP="00795B0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795B0C">
              <w:rPr>
                <w:rFonts w:ascii="Times New Roman" w:eastAsia="Times New Roman" w:hAnsi="Times New Roman"/>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B45374" w14:textId="77777777" w:rsidR="00795B0C" w:rsidRPr="00795B0C" w:rsidRDefault="00795B0C" w:rsidP="00795B0C">
            <w:pPr>
              <w:spacing w:after="0" w:line="240" w:lineRule="auto"/>
              <w:ind w:right="140"/>
              <w:jc w:val="both"/>
              <w:rPr>
                <w:rFonts w:ascii="Times New Roman" w:eastAsia="Times New Roman" w:hAnsi="Times New Roman"/>
                <w:b/>
                <w:sz w:val="20"/>
                <w:szCs w:val="20"/>
                <w:highlight w:val="white"/>
                <w:lang w:eastAsia="uk-UA"/>
              </w:rPr>
            </w:pPr>
            <w:r w:rsidRPr="00795B0C">
              <w:rPr>
                <w:rFonts w:ascii="Times New Roman" w:eastAsia="Times New Roman" w:hAnsi="Times New Roman"/>
                <w:b/>
                <w:sz w:val="20"/>
                <w:szCs w:val="20"/>
                <w:highlight w:val="white"/>
                <w:lang w:eastAsia="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F23C3D" w14:textId="77777777" w:rsidR="00795B0C" w:rsidRPr="00795B0C" w:rsidRDefault="00795B0C" w:rsidP="00795B0C">
            <w:pPr>
              <w:spacing w:after="0" w:line="240" w:lineRule="auto"/>
              <w:jc w:val="both"/>
              <w:rPr>
                <w:rFonts w:ascii="Times New Roman" w:eastAsia="Times New Roman" w:hAnsi="Times New Roman"/>
                <w:b/>
                <w:sz w:val="20"/>
                <w:szCs w:val="20"/>
                <w:highlight w:val="white"/>
                <w:lang w:eastAsia="uk-UA"/>
              </w:rPr>
            </w:pPr>
            <w:r w:rsidRPr="00795B0C">
              <w:rPr>
                <w:rFonts w:ascii="Times New Roman" w:eastAsia="Times New Roman" w:hAnsi="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0FDEBB8" w14:textId="77777777" w:rsidR="00795B0C" w:rsidRPr="00795B0C" w:rsidRDefault="00795B0C" w:rsidP="00795B0C">
            <w:pPr>
              <w:spacing w:after="0" w:line="240" w:lineRule="auto"/>
              <w:jc w:val="both"/>
              <w:rPr>
                <w:rFonts w:ascii="Times New Roman" w:eastAsia="Times New Roman" w:hAnsi="Times New Roman"/>
                <w:b/>
                <w:sz w:val="20"/>
                <w:szCs w:val="20"/>
                <w:highlight w:val="white"/>
                <w:lang w:eastAsia="uk-UA"/>
              </w:rPr>
            </w:pPr>
          </w:p>
          <w:p w14:paraId="3848D07B" w14:textId="77777777" w:rsidR="00795B0C" w:rsidRPr="00795B0C" w:rsidRDefault="00795B0C" w:rsidP="00795B0C">
            <w:pPr>
              <w:spacing w:after="0" w:line="240" w:lineRule="auto"/>
              <w:jc w:val="both"/>
              <w:rPr>
                <w:rFonts w:ascii="Times New Roman" w:eastAsia="Times New Roman" w:hAnsi="Times New Roman"/>
                <w:b/>
                <w:sz w:val="20"/>
                <w:szCs w:val="20"/>
                <w:highlight w:val="white"/>
                <w:lang w:eastAsia="uk-UA"/>
              </w:rPr>
            </w:pPr>
            <w:r w:rsidRPr="00795B0C">
              <w:rPr>
                <w:rFonts w:ascii="Times New Roman" w:eastAsia="Times New Roman" w:hAnsi="Times New Roman"/>
                <w:b/>
                <w:sz w:val="20"/>
                <w:szCs w:val="20"/>
                <w:highlight w:val="white"/>
                <w:lang w:eastAsia="uk-UA"/>
              </w:rPr>
              <w:t>Документ повинен бути виданий/ сформований/ отриманий в поточному році. </w:t>
            </w:r>
          </w:p>
        </w:tc>
      </w:tr>
      <w:tr w:rsidR="00795B0C" w:rsidRPr="00795B0C" w14:paraId="5B882638" w14:textId="77777777" w:rsidTr="00B1660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82548" w14:textId="77777777" w:rsidR="00795B0C" w:rsidRPr="00795B0C" w:rsidRDefault="00795B0C" w:rsidP="00795B0C">
            <w:pPr>
              <w:spacing w:after="0" w:line="240" w:lineRule="auto"/>
              <w:ind w:left="100"/>
              <w:jc w:val="center"/>
              <w:rPr>
                <w:rFonts w:ascii="Times New Roman" w:eastAsia="Times New Roman" w:hAnsi="Times New Roman"/>
                <w:sz w:val="20"/>
                <w:szCs w:val="20"/>
                <w:highlight w:val="white"/>
                <w:lang w:eastAsia="uk-UA"/>
              </w:rPr>
            </w:pPr>
            <w:r w:rsidRPr="00795B0C">
              <w:rPr>
                <w:rFonts w:ascii="Times New Roman" w:eastAsia="Times New Roman" w:hAnsi="Times New Roman"/>
                <w:b/>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AFAFF" w14:textId="77777777" w:rsidR="00795B0C" w:rsidRPr="00795B0C" w:rsidRDefault="00795B0C" w:rsidP="00795B0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795B0C">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4BD92F" w14:textId="77777777" w:rsidR="00795B0C" w:rsidRPr="00795B0C" w:rsidRDefault="00795B0C" w:rsidP="00795B0C">
            <w:pPr>
              <w:spacing w:after="0" w:line="240" w:lineRule="auto"/>
              <w:jc w:val="both"/>
              <w:rPr>
                <w:rFonts w:ascii="Times New Roman" w:eastAsia="Times New Roman" w:hAnsi="Times New Roman"/>
                <w:b/>
                <w:sz w:val="20"/>
                <w:szCs w:val="20"/>
                <w:highlight w:val="white"/>
                <w:lang w:eastAsia="uk-UA"/>
              </w:rPr>
            </w:pPr>
            <w:r w:rsidRPr="00795B0C">
              <w:rPr>
                <w:rFonts w:ascii="Times New Roman" w:eastAsia="Times New Roman" w:hAnsi="Times New Roman"/>
                <w:b/>
                <w:sz w:val="20"/>
                <w:szCs w:val="20"/>
                <w:highlight w:val="white"/>
                <w:lang w:eastAsia="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7D7C407" w14:textId="77777777" w:rsidR="00795B0C" w:rsidRPr="00795B0C" w:rsidRDefault="00795B0C" w:rsidP="00795B0C">
            <w:pPr>
              <w:widowControl w:val="0"/>
              <w:pBdr>
                <w:top w:val="nil"/>
                <w:left w:val="nil"/>
                <w:bottom w:val="nil"/>
                <w:right w:val="nil"/>
                <w:between w:val="nil"/>
              </w:pBdr>
              <w:spacing w:after="0" w:line="276" w:lineRule="auto"/>
              <w:rPr>
                <w:rFonts w:ascii="Times New Roman" w:eastAsia="Times New Roman" w:hAnsi="Times New Roman"/>
                <w:b/>
                <w:sz w:val="20"/>
                <w:szCs w:val="20"/>
                <w:lang w:eastAsia="uk-UA"/>
              </w:rPr>
            </w:pPr>
          </w:p>
        </w:tc>
      </w:tr>
      <w:tr w:rsidR="00795B0C" w:rsidRPr="00795B0C" w14:paraId="0D75A4F4" w14:textId="77777777" w:rsidTr="00B1660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F1ED8" w14:textId="77777777" w:rsidR="00795B0C" w:rsidRPr="00795B0C" w:rsidRDefault="00795B0C" w:rsidP="00795B0C">
            <w:pPr>
              <w:spacing w:after="0" w:line="240" w:lineRule="auto"/>
              <w:ind w:left="100"/>
              <w:jc w:val="center"/>
              <w:rPr>
                <w:rFonts w:ascii="Times New Roman" w:eastAsia="Times New Roman" w:hAnsi="Times New Roman"/>
                <w:b/>
                <w:sz w:val="20"/>
                <w:szCs w:val="20"/>
                <w:highlight w:val="white"/>
                <w:lang w:eastAsia="uk-UA"/>
              </w:rPr>
            </w:pPr>
            <w:r w:rsidRPr="00795B0C">
              <w:rPr>
                <w:rFonts w:ascii="Times New Roman" w:eastAsia="Times New Roman" w:hAnsi="Times New Roman"/>
                <w:b/>
                <w:sz w:val="20"/>
                <w:szCs w:val="20"/>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EF88B" w14:textId="77777777" w:rsidR="00795B0C" w:rsidRPr="00795B0C" w:rsidRDefault="00795B0C" w:rsidP="00795B0C">
            <w:pPr>
              <w:pBdr>
                <w:top w:val="nil"/>
                <w:left w:val="nil"/>
                <w:bottom w:val="nil"/>
                <w:right w:val="nil"/>
                <w:between w:val="nil"/>
              </w:pBdr>
              <w:spacing w:after="0" w:line="240" w:lineRule="auto"/>
              <w:jc w:val="both"/>
              <w:rPr>
                <w:rFonts w:ascii="Times New Roman" w:eastAsia="Times New Roman" w:hAnsi="Times New Roman"/>
                <w:sz w:val="20"/>
                <w:szCs w:val="20"/>
                <w:highlight w:val="white"/>
                <w:lang w:eastAsia="uk-UA"/>
              </w:rPr>
            </w:pPr>
            <w:r w:rsidRPr="00795B0C">
              <w:rPr>
                <w:rFonts w:ascii="Times New Roman" w:eastAsia="Times New Roman" w:hAnsi="Times New Roman"/>
                <w:sz w:val="20"/>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451CF8D" w14:textId="77777777" w:rsidR="00795B0C" w:rsidRPr="00795B0C" w:rsidRDefault="00795B0C" w:rsidP="00795B0C">
            <w:pPr>
              <w:pBdr>
                <w:top w:val="nil"/>
                <w:left w:val="nil"/>
                <w:bottom w:val="nil"/>
                <w:right w:val="nil"/>
                <w:between w:val="nil"/>
              </w:pBdr>
              <w:spacing w:after="0" w:line="240" w:lineRule="auto"/>
              <w:jc w:val="both"/>
              <w:rPr>
                <w:rFonts w:ascii="Times New Roman" w:eastAsia="Times New Roman" w:hAnsi="Times New Roman"/>
                <w:b/>
                <w:sz w:val="20"/>
                <w:szCs w:val="20"/>
                <w:highlight w:val="white"/>
                <w:lang w:eastAsia="uk-UA"/>
              </w:rPr>
            </w:pPr>
            <w:r w:rsidRPr="00795B0C">
              <w:rPr>
                <w:rFonts w:ascii="Times New Roman" w:eastAsia="Times New Roman" w:hAnsi="Times New Roman"/>
                <w:b/>
                <w:sz w:val="20"/>
                <w:szCs w:val="20"/>
                <w:highlight w:val="white"/>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43301" w14:textId="77777777" w:rsidR="00795B0C" w:rsidRPr="00795B0C" w:rsidRDefault="00795B0C" w:rsidP="00795B0C">
            <w:pPr>
              <w:pBdr>
                <w:top w:val="nil"/>
                <w:left w:val="nil"/>
                <w:bottom w:val="nil"/>
                <w:right w:val="nil"/>
                <w:between w:val="nil"/>
              </w:pBdr>
              <w:spacing w:after="348" w:line="240" w:lineRule="auto"/>
              <w:jc w:val="both"/>
              <w:rPr>
                <w:rFonts w:ascii="Times New Roman" w:eastAsia="Times New Roman" w:hAnsi="Times New Roman"/>
                <w:sz w:val="20"/>
                <w:szCs w:val="20"/>
                <w:highlight w:val="white"/>
                <w:lang w:eastAsia="uk-UA"/>
              </w:rPr>
            </w:pPr>
            <w:r w:rsidRPr="00795B0C">
              <w:rPr>
                <w:rFonts w:ascii="Times New Roman" w:eastAsia="Times New Roman" w:hAnsi="Times New Roman"/>
                <w:b/>
                <w:sz w:val="20"/>
                <w:szCs w:val="20"/>
                <w:highlight w:val="white"/>
                <w:lang w:eastAsia="uk-UA"/>
              </w:rPr>
              <w:t>Довідка в довільній формі</w:t>
            </w:r>
            <w:r w:rsidRPr="00795B0C">
              <w:rPr>
                <w:rFonts w:ascii="Times New Roman" w:eastAsia="Times New Roman" w:hAnsi="Times New Roman"/>
                <w:sz w:val="20"/>
                <w:szCs w:val="20"/>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795B0C">
              <w:rPr>
                <w:rFonts w:ascii="Times New Roman" w:eastAsia="Times New Roman" w:hAnsi="Times New Roman"/>
                <w:sz w:val="20"/>
                <w:szCs w:val="20"/>
                <w:highlight w:val="white"/>
                <w:lang w:eastAsia="uk-UA"/>
              </w:rPr>
              <w:lastRenderedPageBreak/>
              <w:t xml:space="preserve">зобов’язання та відшкодування завданих збитків. </w:t>
            </w:r>
          </w:p>
        </w:tc>
      </w:tr>
    </w:tbl>
    <w:p w14:paraId="7545D438" w14:textId="77777777" w:rsidR="00795B0C" w:rsidRPr="00795B0C" w:rsidRDefault="00795B0C" w:rsidP="00795B0C">
      <w:pPr>
        <w:spacing w:after="0" w:line="240" w:lineRule="auto"/>
        <w:rPr>
          <w:rFonts w:ascii="Times New Roman" w:eastAsia="Times New Roman" w:hAnsi="Times New Roman"/>
          <w:b/>
          <w:color w:val="000000"/>
          <w:sz w:val="20"/>
          <w:szCs w:val="20"/>
          <w:lang w:eastAsia="uk-UA"/>
        </w:rPr>
      </w:pPr>
    </w:p>
    <w:p w14:paraId="12EB4F4C" w14:textId="77777777" w:rsidR="00795B0C" w:rsidRPr="00795B0C" w:rsidRDefault="00795B0C" w:rsidP="00795B0C">
      <w:pPr>
        <w:spacing w:before="240" w:after="0" w:line="240" w:lineRule="auto"/>
        <w:jc w:val="center"/>
        <w:rPr>
          <w:rFonts w:ascii="Times New Roman" w:eastAsia="Times New Roman" w:hAnsi="Times New Roman"/>
          <w:sz w:val="20"/>
          <w:szCs w:val="20"/>
          <w:lang w:eastAsia="uk-UA"/>
        </w:rPr>
      </w:pPr>
      <w:r w:rsidRPr="00795B0C">
        <w:rPr>
          <w:rFonts w:ascii="Times New Roman" w:eastAsia="Times New Roman" w:hAnsi="Times New Roman"/>
          <w:b/>
          <w:color w:val="000000"/>
          <w:sz w:val="20"/>
          <w:szCs w:val="20"/>
          <w:lang w:eastAsia="uk-UA"/>
        </w:rPr>
        <w:t>3.2. Документи, які надаються ПЕРЕМОЖЦЕМ (фізичною особою чи фізичною особою</w:t>
      </w:r>
      <w:r w:rsidRPr="00795B0C">
        <w:rPr>
          <w:rFonts w:ascii="Times New Roman" w:eastAsia="Times New Roman" w:hAnsi="Times New Roman"/>
          <w:b/>
          <w:sz w:val="20"/>
          <w:szCs w:val="20"/>
          <w:lang w:eastAsia="uk-UA"/>
        </w:rPr>
        <w:t xml:space="preserve"> — </w:t>
      </w:r>
      <w:r w:rsidRPr="00795B0C">
        <w:rPr>
          <w:rFonts w:ascii="Times New Roman" w:eastAsia="Times New Roman" w:hAnsi="Times New Roman"/>
          <w:b/>
          <w:color w:val="000000"/>
          <w:sz w:val="20"/>
          <w:szCs w:val="20"/>
          <w:lang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95B0C" w:rsidRPr="00795B0C" w14:paraId="34F98FAE" w14:textId="77777777" w:rsidTr="00B1660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DE043" w14:textId="77777777" w:rsidR="00795B0C" w:rsidRPr="00795B0C" w:rsidRDefault="00795B0C" w:rsidP="00795B0C">
            <w:pPr>
              <w:spacing w:after="0" w:line="240" w:lineRule="auto"/>
              <w:ind w:left="100"/>
              <w:jc w:val="center"/>
              <w:rPr>
                <w:rFonts w:ascii="Times New Roman" w:eastAsia="Times New Roman" w:hAnsi="Times New Roman"/>
                <w:sz w:val="20"/>
                <w:szCs w:val="20"/>
                <w:lang w:eastAsia="uk-UA"/>
              </w:rPr>
            </w:pPr>
            <w:r w:rsidRPr="00795B0C">
              <w:rPr>
                <w:rFonts w:ascii="Times New Roman" w:eastAsia="Times New Roman" w:hAnsi="Times New Roman"/>
                <w:b/>
                <w:color w:val="000000"/>
                <w:sz w:val="20"/>
                <w:szCs w:val="20"/>
                <w:lang w:eastAsia="uk-UA"/>
              </w:rPr>
              <w:t>№</w:t>
            </w:r>
          </w:p>
          <w:p w14:paraId="0EA15963" w14:textId="77777777" w:rsidR="00795B0C" w:rsidRPr="00795B0C" w:rsidRDefault="00795B0C" w:rsidP="00795B0C">
            <w:pPr>
              <w:spacing w:after="0" w:line="240" w:lineRule="auto"/>
              <w:ind w:left="100"/>
              <w:jc w:val="center"/>
              <w:rPr>
                <w:rFonts w:ascii="Times New Roman" w:eastAsia="Times New Roman" w:hAnsi="Times New Roman"/>
                <w:sz w:val="20"/>
                <w:szCs w:val="20"/>
                <w:lang w:eastAsia="uk-UA"/>
              </w:rPr>
            </w:pPr>
            <w:r w:rsidRPr="00795B0C">
              <w:rPr>
                <w:rFonts w:ascii="Times New Roman" w:eastAsia="Times New Roman" w:hAnsi="Times New Roman"/>
                <w:b/>
                <w:sz w:val="20"/>
                <w:szCs w:val="20"/>
                <w:lang w:eastAsia="uk-UA"/>
              </w:rPr>
              <w:t>з</w:t>
            </w:r>
            <w:r w:rsidRPr="00795B0C">
              <w:rPr>
                <w:rFonts w:ascii="Times New Roman" w:eastAsia="Times New Roman" w:hAnsi="Times New Roman"/>
                <w:b/>
                <w:color w:val="000000"/>
                <w:sz w:val="20"/>
                <w:szCs w:val="2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EE5C8" w14:textId="77777777" w:rsidR="00795B0C" w:rsidRPr="00795B0C" w:rsidRDefault="00795B0C" w:rsidP="00795B0C">
            <w:pPr>
              <w:spacing w:after="0" w:line="240" w:lineRule="auto"/>
              <w:ind w:left="100"/>
              <w:jc w:val="center"/>
              <w:rPr>
                <w:rFonts w:ascii="Times New Roman" w:eastAsia="Times New Roman" w:hAnsi="Times New Roman"/>
                <w:sz w:val="20"/>
                <w:szCs w:val="20"/>
                <w:highlight w:val="white"/>
                <w:lang w:eastAsia="uk-UA"/>
              </w:rPr>
            </w:pPr>
            <w:r w:rsidRPr="00795B0C">
              <w:rPr>
                <w:rFonts w:ascii="Times New Roman" w:eastAsia="Times New Roman" w:hAnsi="Times New Roman"/>
                <w:b/>
                <w:sz w:val="20"/>
                <w:szCs w:val="20"/>
                <w:highlight w:val="white"/>
                <w:lang w:eastAsia="uk-UA"/>
              </w:rPr>
              <w:t xml:space="preserve">Вимоги </w:t>
            </w:r>
            <w:r w:rsidRPr="00795B0C">
              <w:rPr>
                <w:rFonts w:ascii="Times New Roman" w:eastAsia="Times New Roman" w:hAnsi="Times New Roman"/>
                <w:sz w:val="20"/>
                <w:szCs w:val="20"/>
                <w:highlight w:val="white"/>
                <w:lang w:eastAsia="uk-UA"/>
              </w:rPr>
              <w:t xml:space="preserve">згідно пункту </w:t>
            </w:r>
            <w:r w:rsidRPr="00795B0C">
              <w:rPr>
                <w:rFonts w:ascii="Times New Roman" w:eastAsia="Times New Roman" w:hAnsi="Times New Roman"/>
                <w:b/>
                <w:sz w:val="20"/>
                <w:szCs w:val="20"/>
                <w:highlight w:val="white"/>
                <w:lang w:eastAsia="uk-UA"/>
              </w:rPr>
              <w:t>47</w:t>
            </w:r>
            <w:r w:rsidRPr="00795B0C">
              <w:rPr>
                <w:rFonts w:ascii="Times New Roman" w:eastAsia="Times New Roman" w:hAnsi="Times New Roman"/>
                <w:sz w:val="20"/>
                <w:szCs w:val="20"/>
                <w:highlight w:val="white"/>
                <w:lang w:eastAsia="uk-UA"/>
              </w:rPr>
              <w:t xml:space="preserve"> Особливостей</w:t>
            </w:r>
          </w:p>
          <w:p w14:paraId="0DF21A0D" w14:textId="77777777" w:rsidR="00795B0C" w:rsidRPr="00795B0C" w:rsidRDefault="00795B0C" w:rsidP="00795B0C">
            <w:pPr>
              <w:spacing w:after="0" w:line="240" w:lineRule="auto"/>
              <w:ind w:left="100"/>
              <w:jc w:val="center"/>
              <w:rPr>
                <w:rFonts w:ascii="Times New Roman" w:eastAsia="Times New Roman" w:hAnsi="Times New Roman"/>
                <w:sz w:val="20"/>
                <w:szCs w:val="20"/>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E29E2" w14:textId="77777777" w:rsidR="00795B0C" w:rsidRPr="00795B0C" w:rsidRDefault="00795B0C" w:rsidP="00795B0C">
            <w:pPr>
              <w:spacing w:after="0" w:line="240" w:lineRule="auto"/>
              <w:ind w:left="100"/>
              <w:jc w:val="center"/>
              <w:rPr>
                <w:rFonts w:ascii="Times New Roman" w:eastAsia="Times New Roman" w:hAnsi="Times New Roman"/>
                <w:sz w:val="20"/>
                <w:szCs w:val="20"/>
                <w:lang w:eastAsia="uk-UA"/>
              </w:rPr>
            </w:pPr>
            <w:r w:rsidRPr="00795B0C">
              <w:rPr>
                <w:rFonts w:ascii="Times New Roman" w:eastAsia="Times New Roman" w:hAnsi="Times New Roman"/>
                <w:b/>
                <w:sz w:val="20"/>
                <w:szCs w:val="20"/>
                <w:lang w:eastAsia="uk-UA"/>
              </w:rPr>
              <w:t xml:space="preserve">Переможець </w:t>
            </w:r>
            <w:r w:rsidRPr="00795B0C">
              <w:rPr>
                <w:rFonts w:ascii="Times New Roman" w:eastAsia="Times New Roman" w:hAnsi="Times New Roman"/>
                <w:b/>
                <w:sz w:val="20"/>
                <w:szCs w:val="20"/>
                <w:highlight w:val="white"/>
                <w:lang w:eastAsia="uk-UA"/>
              </w:rPr>
              <w:t xml:space="preserve">торгів на виконання вимоги </w:t>
            </w:r>
            <w:r w:rsidRPr="00795B0C">
              <w:rPr>
                <w:rFonts w:ascii="Times New Roman" w:eastAsia="Times New Roman" w:hAnsi="Times New Roman"/>
                <w:sz w:val="20"/>
                <w:szCs w:val="20"/>
                <w:highlight w:val="white"/>
                <w:lang w:eastAsia="uk-UA"/>
              </w:rPr>
              <w:t xml:space="preserve">згідно пункту </w:t>
            </w:r>
            <w:r w:rsidRPr="00795B0C">
              <w:rPr>
                <w:rFonts w:ascii="Times New Roman" w:eastAsia="Times New Roman" w:hAnsi="Times New Roman"/>
                <w:b/>
                <w:sz w:val="20"/>
                <w:szCs w:val="20"/>
                <w:highlight w:val="white"/>
                <w:lang w:eastAsia="uk-UA"/>
              </w:rPr>
              <w:t>47</w:t>
            </w:r>
            <w:r w:rsidRPr="00795B0C">
              <w:rPr>
                <w:rFonts w:ascii="Times New Roman" w:eastAsia="Times New Roman" w:hAnsi="Times New Roman"/>
                <w:sz w:val="20"/>
                <w:szCs w:val="20"/>
                <w:highlight w:val="white"/>
                <w:lang w:eastAsia="uk-UA"/>
              </w:rPr>
              <w:t xml:space="preserve"> Особ</w:t>
            </w:r>
            <w:r w:rsidRPr="00795B0C">
              <w:rPr>
                <w:rFonts w:ascii="Times New Roman" w:eastAsia="Times New Roman" w:hAnsi="Times New Roman"/>
                <w:sz w:val="20"/>
                <w:szCs w:val="20"/>
                <w:lang w:eastAsia="uk-UA"/>
              </w:rPr>
              <w:t>ливостей</w:t>
            </w:r>
            <w:r w:rsidRPr="00795B0C">
              <w:rPr>
                <w:rFonts w:ascii="Times New Roman" w:eastAsia="Times New Roman" w:hAnsi="Times New Roman"/>
                <w:b/>
                <w:sz w:val="20"/>
                <w:szCs w:val="20"/>
                <w:lang w:eastAsia="uk-UA"/>
              </w:rPr>
              <w:t xml:space="preserve"> (підтвердження відсутності підстав) повинен надати таку інформацію:</w:t>
            </w:r>
          </w:p>
        </w:tc>
      </w:tr>
      <w:tr w:rsidR="00795B0C" w:rsidRPr="00795B0C" w14:paraId="1251AE35" w14:textId="77777777" w:rsidTr="00B1660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9D21D" w14:textId="77777777" w:rsidR="00795B0C" w:rsidRPr="00795B0C" w:rsidRDefault="00795B0C" w:rsidP="00795B0C">
            <w:pPr>
              <w:spacing w:after="0" w:line="240" w:lineRule="auto"/>
              <w:ind w:left="100"/>
              <w:jc w:val="center"/>
              <w:rPr>
                <w:rFonts w:ascii="Times New Roman" w:eastAsia="Times New Roman" w:hAnsi="Times New Roman"/>
                <w:sz w:val="20"/>
                <w:szCs w:val="20"/>
                <w:lang w:eastAsia="uk-UA"/>
              </w:rPr>
            </w:pPr>
            <w:r w:rsidRPr="00795B0C">
              <w:rPr>
                <w:rFonts w:ascii="Times New Roman" w:eastAsia="Times New Roman" w:hAnsi="Times New Roman"/>
                <w:b/>
                <w:color w:val="000000"/>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E7C73" w14:textId="77777777" w:rsidR="00795B0C" w:rsidRPr="00795B0C" w:rsidRDefault="00795B0C" w:rsidP="00795B0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795B0C">
              <w:rPr>
                <w:rFonts w:ascii="Times New Roman" w:eastAsia="Times New Roman" w:hAnsi="Times New Roman"/>
                <w:sz w:val="20"/>
                <w:szCs w:val="20"/>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95B0C">
              <w:rPr>
                <w:rFonts w:ascii="Times New Roman" w:eastAsia="Times New Roman" w:hAnsi="Times New Roman"/>
                <w:sz w:val="20"/>
                <w:szCs w:val="20"/>
                <w:highlight w:val="white"/>
                <w:lang w:eastAsia="uk-UA"/>
              </w:rPr>
              <w:t>законом  до</w:t>
            </w:r>
            <w:proofErr w:type="gramEnd"/>
            <w:r w:rsidRPr="00795B0C">
              <w:rPr>
                <w:rFonts w:ascii="Times New Roman" w:eastAsia="Times New Roman" w:hAnsi="Times New Roman"/>
                <w:sz w:val="20"/>
                <w:szCs w:val="20"/>
                <w:highlight w:val="white"/>
                <w:lang w:eastAsia="uk-UA"/>
              </w:rPr>
              <w:t xml:space="preserve"> відповідальності за вчинення корупційного правопорушення або правопорушення, пов’язаного з корупцією.</w:t>
            </w:r>
          </w:p>
          <w:p w14:paraId="4089206B" w14:textId="77777777" w:rsidR="00795B0C" w:rsidRPr="00795B0C" w:rsidRDefault="00795B0C" w:rsidP="00795B0C">
            <w:pPr>
              <w:spacing w:after="0" w:line="240" w:lineRule="auto"/>
              <w:jc w:val="both"/>
              <w:rPr>
                <w:rFonts w:ascii="Times New Roman" w:eastAsia="Times New Roman" w:hAnsi="Times New Roman"/>
                <w:b/>
                <w:sz w:val="20"/>
                <w:szCs w:val="20"/>
                <w:highlight w:val="white"/>
                <w:lang w:eastAsia="uk-UA"/>
              </w:rPr>
            </w:pPr>
            <w:r w:rsidRPr="00795B0C">
              <w:rPr>
                <w:rFonts w:ascii="Times New Roman" w:eastAsia="Times New Roman" w:hAnsi="Times New Roman"/>
                <w:b/>
                <w:sz w:val="20"/>
                <w:szCs w:val="20"/>
                <w:highlight w:val="white"/>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D7E23" w14:textId="77777777" w:rsidR="00795B0C" w:rsidRPr="00795B0C" w:rsidRDefault="00795B0C" w:rsidP="00795B0C">
            <w:pPr>
              <w:spacing w:after="0" w:line="240" w:lineRule="auto"/>
              <w:ind w:right="140"/>
              <w:jc w:val="both"/>
              <w:rPr>
                <w:rFonts w:ascii="Times New Roman" w:eastAsia="Times New Roman" w:hAnsi="Times New Roman"/>
                <w:b/>
                <w:sz w:val="20"/>
                <w:szCs w:val="20"/>
                <w:lang w:eastAsia="uk-UA"/>
              </w:rPr>
            </w:pPr>
            <w:r w:rsidRPr="00795B0C">
              <w:rPr>
                <w:rFonts w:ascii="Times New Roman" w:eastAsia="Times New Roman" w:hAnsi="Times New Roman"/>
                <w:b/>
                <w:sz w:val="20"/>
                <w:szCs w:val="20"/>
                <w:lang w:eastAsia="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795B0C">
              <w:rPr>
                <w:rFonts w:ascii="Times New Roman" w:eastAsia="Times New Roman" w:hAnsi="Times New Roman"/>
                <w:b/>
                <w:sz w:val="20"/>
                <w:szCs w:val="20"/>
                <w:lang w:eastAsia="uk-UA"/>
              </w:rPr>
              <w:t>є  учасником</w:t>
            </w:r>
            <w:proofErr w:type="gramEnd"/>
            <w:r w:rsidRPr="00795B0C">
              <w:rPr>
                <w:rFonts w:ascii="Times New Roman" w:eastAsia="Times New Roman" w:hAnsi="Times New Roman"/>
                <w:b/>
                <w:sz w:val="20"/>
                <w:szCs w:val="20"/>
                <w:lang w:eastAsia="uk-UA"/>
              </w:rPr>
              <w:t xml:space="preserve"> процедури закупівлі. </w:t>
            </w:r>
          </w:p>
          <w:p w14:paraId="05CCF9AF" w14:textId="77777777" w:rsidR="00795B0C" w:rsidRPr="00795B0C" w:rsidRDefault="00795B0C" w:rsidP="00795B0C">
            <w:pPr>
              <w:spacing w:after="0" w:line="276" w:lineRule="auto"/>
              <w:ind w:right="140"/>
              <w:jc w:val="both"/>
              <w:rPr>
                <w:rFonts w:ascii="Times New Roman" w:eastAsia="Times New Roman" w:hAnsi="Times New Roman"/>
                <w:i/>
                <w:sz w:val="20"/>
                <w:szCs w:val="20"/>
                <w:lang w:eastAsia="uk-UA"/>
              </w:rPr>
            </w:pPr>
            <w:r w:rsidRPr="00795B0C">
              <w:rPr>
                <w:rFonts w:ascii="Times New Roman" w:eastAsia="Times New Roman" w:hAnsi="Times New Roman"/>
                <w:i/>
                <w:sz w:val="20"/>
                <w:szCs w:val="20"/>
                <w:lang w:eastAsia="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795B0C">
                <w:rPr>
                  <w:rFonts w:ascii="Times New Roman" w:eastAsia="Times New Roman" w:hAnsi="Times New Roman"/>
                  <w:i/>
                  <w:sz w:val="20"/>
                  <w:szCs w:val="20"/>
                  <w:lang w:eastAsia="uk-UA"/>
                </w:rPr>
                <w:t>підпунктах 3</w:t>
              </w:r>
            </w:hyperlink>
            <w:r w:rsidRPr="00795B0C">
              <w:rPr>
                <w:rFonts w:ascii="Times New Roman" w:eastAsia="Times New Roman" w:hAnsi="Times New Roman"/>
                <w:i/>
                <w:sz w:val="20"/>
                <w:szCs w:val="20"/>
                <w:lang w:eastAsia="uk-UA"/>
              </w:rPr>
              <w:t xml:space="preserve">, </w:t>
            </w:r>
            <w:hyperlink r:id="rId17" w:anchor="n620">
              <w:r w:rsidRPr="00795B0C">
                <w:rPr>
                  <w:rFonts w:ascii="Times New Roman" w:eastAsia="Times New Roman" w:hAnsi="Times New Roman"/>
                  <w:i/>
                  <w:sz w:val="20"/>
                  <w:szCs w:val="20"/>
                  <w:lang w:eastAsia="uk-UA"/>
                </w:rPr>
                <w:t>5</w:t>
              </w:r>
            </w:hyperlink>
            <w:r w:rsidRPr="00795B0C">
              <w:rPr>
                <w:rFonts w:ascii="Times New Roman" w:eastAsia="Times New Roman" w:hAnsi="Times New Roman"/>
                <w:i/>
                <w:sz w:val="20"/>
                <w:szCs w:val="20"/>
                <w:lang w:eastAsia="uk-UA"/>
              </w:rPr>
              <w:t xml:space="preserve">, </w:t>
            </w:r>
            <w:hyperlink r:id="rId18" w:anchor="n621">
              <w:r w:rsidRPr="00795B0C">
                <w:rPr>
                  <w:rFonts w:ascii="Times New Roman" w:eastAsia="Times New Roman" w:hAnsi="Times New Roman"/>
                  <w:i/>
                  <w:sz w:val="20"/>
                  <w:szCs w:val="20"/>
                  <w:lang w:eastAsia="uk-UA"/>
                </w:rPr>
                <w:t>6</w:t>
              </w:r>
            </w:hyperlink>
            <w:r w:rsidRPr="00795B0C">
              <w:rPr>
                <w:rFonts w:ascii="Times New Roman" w:eastAsia="Times New Roman" w:hAnsi="Times New Roman"/>
                <w:i/>
                <w:sz w:val="20"/>
                <w:szCs w:val="20"/>
                <w:lang w:eastAsia="uk-UA"/>
              </w:rPr>
              <w:t xml:space="preserve"> і </w:t>
            </w:r>
            <w:hyperlink r:id="rId19" w:anchor="n627">
              <w:r w:rsidRPr="00795B0C">
                <w:rPr>
                  <w:rFonts w:ascii="Times New Roman" w:eastAsia="Times New Roman" w:hAnsi="Times New Roman"/>
                  <w:i/>
                  <w:sz w:val="20"/>
                  <w:szCs w:val="20"/>
                  <w:lang w:eastAsia="uk-UA"/>
                </w:rPr>
                <w:t>12</w:t>
              </w:r>
            </w:hyperlink>
            <w:r w:rsidRPr="00795B0C">
              <w:rPr>
                <w:rFonts w:ascii="Times New Roman" w:eastAsia="Times New Roman" w:hAnsi="Times New Roman"/>
                <w:i/>
                <w:sz w:val="20"/>
                <w:szCs w:val="20"/>
                <w:lang w:eastAsia="uk-UA"/>
              </w:rPr>
              <w:t xml:space="preserve"> та в </w:t>
            </w:r>
            <w:hyperlink r:id="rId20" w:anchor="n628">
              <w:r w:rsidRPr="00795B0C">
                <w:rPr>
                  <w:rFonts w:ascii="Times New Roman" w:eastAsia="Times New Roman" w:hAnsi="Times New Roman"/>
                  <w:i/>
                  <w:sz w:val="20"/>
                  <w:szCs w:val="20"/>
                  <w:lang w:eastAsia="uk-UA"/>
                </w:rPr>
                <w:t>абзаці чотирнадцятому</w:t>
              </w:r>
            </w:hyperlink>
            <w:r w:rsidRPr="00795B0C">
              <w:rPr>
                <w:rFonts w:ascii="Times New Roman" w:eastAsia="Times New Roman" w:hAnsi="Times New Roman"/>
                <w:i/>
                <w:sz w:val="20"/>
                <w:szCs w:val="20"/>
                <w:lang w:eastAsia="uk-UA"/>
              </w:rPr>
              <w:t xml:space="preserve"> цього пункту.</w:t>
            </w:r>
          </w:p>
          <w:p w14:paraId="23935072" w14:textId="77777777" w:rsidR="00795B0C" w:rsidRPr="00795B0C" w:rsidRDefault="00795B0C" w:rsidP="00795B0C">
            <w:pPr>
              <w:spacing w:after="0" w:line="276" w:lineRule="auto"/>
              <w:ind w:right="140"/>
              <w:jc w:val="both"/>
              <w:rPr>
                <w:rFonts w:ascii="Times New Roman" w:eastAsia="Times New Roman" w:hAnsi="Times New Roman"/>
                <w:i/>
                <w:sz w:val="20"/>
                <w:szCs w:val="20"/>
                <w:lang w:eastAsia="uk-UA"/>
              </w:rPr>
            </w:pPr>
            <w:r w:rsidRPr="00795B0C">
              <w:rPr>
                <w:rFonts w:ascii="Times New Roman" w:eastAsia="Times New Roman" w:hAnsi="Times New Roman"/>
                <w:i/>
                <w:sz w:val="20"/>
                <w:szCs w:val="20"/>
                <w:lang w:eastAsia="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795B0C">
                <w:rPr>
                  <w:rFonts w:ascii="Times New Roman" w:eastAsia="Times New Roman" w:hAnsi="Times New Roman"/>
                  <w:i/>
                  <w:sz w:val="20"/>
                  <w:szCs w:val="20"/>
                  <w:lang w:eastAsia="uk-UA"/>
                </w:rPr>
                <w:t>підпунктах 3</w:t>
              </w:r>
            </w:hyperlink>
            <w:r w:rsidRPr="00795B0C">
              <w:rPr>
                <w:rFonts w:ascii="Times New Roman" w:eastAsia="Times New Roman" w:hAnsi="Times New Roman"/>
                <w:i/>
                <w:sz w:val="20"/>
                <w:szCs w:val="20"/>
                <w:lang w:eastAsia="uk-UA"/>
              </w:rPr>
              <w:t xml:space="preserve">, </w:t>
            </w:r>
            <w:hyperlink r:id="rId22" w:anchor="n620">
              <w:r w:rsidRPr="00795B0C">
                <w:rPr>
                  <w:rFonts w:ascii="Times New Roman" w:eastAsia="Times New Roman" w:hAnsi="Times New Roman"/>
                  <w:i/>
                  <w:sz w:val="20"/>
                  <w:szCs w:val="20"/>
                  <w:lang w:eastAsia="uk-UA"/>
                </w:rPr>
                <w:t>5</w:t>
              </w:r>
            </w:hyperlink>
            <w:r w:rsidRPr="00795B0C">
              <w:rPr>
                <w:rFonts w:ascii="Times New Roman" w:eastAsia="Times New Roman" w:hAnsi="Times New Roman"/>
                <w:i/>
                <w:sz w:val="20"/>
                <w:szCs w:val="20"/>
                <w:lang w:eastAsia="uk-UA"/>
              </w:rPr>
              <w:t xml:space="preserve">, </w:t>
            </w:r>
            <w:hyperlink r:id="rId23" w:anchor="n621">
              <w:r w:rsidRPr="00795B0C">
                <w:rPr>
                  <w:rFonts w:ascii="Times New Roman" w:eastAsia="Times New Roman" w:hAnsi="Times New Roman"/>
                  <w:i/>
                  <w:sz w:val="20"/>
                  <w:szCs w:val="20"/>
                  <w:lang w:eastAsia="uk-UA"/>
                </w:rPr>
                <w:t>6</w:t>
              </w:r>
            </w:hyperlink>
            <w:r w:rsidRPr="00795B0C">
              <w:rPr>
                <w:rFonts w:ascii="Times New Roman" w:eastAsia="Times New Roman" w:hAnsi="Times New Roman"/>
                <w:i/>
                <w:sz w:val="20"/>
                <w:szCs w:val="20"/>
                <w:lang w:eastAsia="uk-UA"/>
              </w:rPr>
              <w:t xml:space="preserve"> і </w:t>
            </w:r>
            <w:hyperlink r:id="rId24" w:anchor="n627">
              <w:r w:rsidRPr="00795B0C">
                <w:rPr>
                  <w:rFonts w:ascii="Times New Roman" w:eastAsia="Times New Roman" w:hAnsi="Times New Roman"/>
                  <w:i/>
                  <w:sz w:val="20"/>
                  <w:szCs w:val="20"/>
                  <w:lang w:eastAsia="uk-UA"/>
                </w:rPr>
                <w:t>12</w:t>
              </w:r>
            </w:hyperlink>
            <w:r w:rsidRPr="00795B0C">
              <w:rPr>
                <w:rFonts w:ascii="Times New Roman" w:eastAsia="Times New Roman" w:hAnsi="Times New Roman"/>
                <w:i/>
                <w:sz w:val="20"/>
                <w:szCs w:val="20"/>
                <w:lang w:eastAsia="uk-UA"/>
              </w:rPr>
              <w:t xml:space="preserve"> та в </w:t>
            </w:r>
            <w:hyperlink r:id="rId25" w:anchor="n628">
              <w:r w:rsidRPr="00795B0C">
                <w:rPr>
                  <w:rFonts w:ascii="Times New Roman" w:eastAsia="Times New Roman" w:hAnsi="Times New Roman"/>
                  <w:i/>
                  <w:sz w:val="20"/>
                  <w:szCs w:val="20"/>
                  <w:lang w:eastAsia="uk-UA"/>
                </w:rPr>
                <w:t>абзаці чотирнадцятому</w:t>
              </w:r>
            </w:hyperlink>
            <w:r w:rsidRPr="00795B0C">
              <w:rPr>
                <w:rFonts w:ascii="Times New Roman" w:eastAsia="Times New Roman" w:hAnsi="Times New Roman"/>
                <w:i/>
                <w:sz w:val="20"/>
                <w:szCs w:val="20"/>
                <w:lang w:eastAsia="uk-UA"/>
              </w:rPr>
              <w:t xml:space="preserve"> пункту 47 Особливостей.</w:t>
            </w:r>
          </w:p>
          <w:p w14:paraId="6581DCC9" w14:textId="77777777" w:rsidR="00795B0C" w:rsidRPr="00795B0C" w:rsidRDefault="00795B0C" w:rsidP="00795B0C">
            <w:pPr>
              <w:spacing w:after="0" w:line="256" w:lineRule="auto"/>
              <w:ind w:right="140"/>
              <w:jc w:val="both"/>
              <w:rPr>
                <w:rFonts w:ascii="Times New Roman" w:eastAsia="Times New Roman" w:hAnsi="Times New Roman"/>
                <w:i/>
                <w:sz w:val="20"/>
                <w:szCs w:val="20"/>
                <w:lang w:eastAsia="uk-UA"/>
              </w:rPr>
            </w:pPr>
            <w:r w:rsidRPr="00795B0C">
              <w:rPr>
                <w:rFonts w:ascii="Times New Roman" w:eastAsia="Times New Roman" w:hAnsi="Times New Roman"/>
                <w:i/>
                <w:sz w:val="20"/>
                <w:szCs w:val="20"/>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1FFEDC6" w14:textId="77777777" w:rsidR="00795B0C" w:rsidRPr="00795B0C" w:rsidRDefault="00795B0C" w:rsidP="00795B0C">
            <w:pPr>
              <w:spacing w:after="0" w:line="240" w:lineRule="auto"/>
              <w:ind w:right="140"/>
              <w:jc w:val="both"/>
              <w:rPr>
                <w:rFonts w:ascii="Times New Roman" w:eastAsia="Times New Roman" w:hAnsi="Times New Roman"/>
                <w:sz w:val="20"/>
                <w:szCs w:val="20"/>
                <w:lang w:eastAsia="uk-UA"/>
              </w:rPr>
            </w:pPr>
            <w:r w:rsidRPr="00795B0C">
              <w:rPr>
                <w:rFonts w:ascii="Times New Roman" w:eastAsia="Times New Roman" w:hAnsi="Times New Roman"/>
                <w:i/>
                <w:sz w:val="20"/>
                <w:szCs w:val="20"/>
                <w:lang w:eastAsia="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795B0C">
              <w:rPr>
                <w:rFonts w:ascii="Times New Roman" w:eastAsia="Times New Roman" w:hAnsi="Times New Roman"/>
                <w:i/>
                <w:sz w:val="20"/>
                <w:szCs w:val="20"/>
                <w:lang w:eastAsia="uk-UA"/>
              </w:rPr>
              <w:lastRenderedPageBreak/>
              <w:t>правопорушення фізичної особи, яка є  учасником процедури закупівлі, надається переможцем.</w:t>
            </w:r>
          </w:p>
        </w:tc>
      </w:tr>
      <w:tr w:rsidR="00795B0C" w:rsidRPr="00795B0C" w14:paraId="60BE24CC" w14:textId="77777777" w:rsidTr="00B1660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4E298" w14:textId="77777777" w:rsidR="00795B0C" w:rsidRPr="00795B0C" w:rsidRDefault="00795B0C" w:rsidP="00795B0C">
            <w:pPr>
              <w:spacing w:after="0" w:line="240" w:lineRule="auto"/>
              <w:ind w:left="100"/>
              <w:jc w:val="center"/>
              <w:rPr>
                <w:rFonts w:ascii="Times New Roman" w:eastAsia="Times New Roman" w:hAnsi="Times New Roman"/>
                <w:sz w:val="20"/>
                <w:szCs w:val="20"/>
                <w:lang w:eastAsia="uk-UA"/>
              </w:rPr>
            </w:pPr>
            <w:r w:rsidRPr="00795B0C">
              <w:rPr>
                <w:rFonts w:ascii="Times New Roman" w:eastAsia="Times New Roman" w:hAnsi="Times New Roman"/>
                <w:b/>
                <w:color w:val="000000"/>
                <w:sz w:val="20"/>
                <w:szCs w:val="20"/>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5DC08" w14:textId="77777777" w:rsidR="00795B0C" w:rsidRPr="00795B0C" w:rsidRDefault="00795B0C" w:rsidP="00795B0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795B0C">
              <w:rPr>
                <w:rFonts w:ascii="Times New Roman" w:eastAsia="Times New Roman" w:hAnsi="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96C738" w14:textId="77777777" w:rsidR="00795B0C" w:rsidRPr="00795B0C" w:rsidRDefault="00795B0C" w:rsidP="00795B0C">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lang w:eastAsia="uk-UA"/>
              </w:rPr>
            </w:pPr>
            <w:r w:rsidRPr="00795B0C">
              <w:rPr>
                <w:rFonts w:ascii="Times New Roman" w:eastAsia="Times New Roman" w:hAnsi="Times New Roman"/>
                <w:b/>
                <w:sz w:val="20"/>
                <w:szCs w:val="20"/>
                <w:highlight w:val="white"/>
                <w:lang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4657E8A" w14:textId="77777777" w:rsidR="00795B0C" w:rsidRPr="00795B0C" w:rsidRDefault="00795B0C" w:rsidP="00795B0C">
            <w:pPr>
              <w:spacing w:after="0" w:line="240" w:lineRule="auto"/>
              <w:jc w:val="both"/>
              <w:rPr>
                <w:rFonts w:ascii="Times New Roman" w:eastAsia="Times New Roman" w:hAnsi="Times New Roman"/>
                <w:b/>
                <w:color w:val="000000"/>
                <w:sz w:val="20"/>
                <w:szCs w:val="20"/>
                <w:lang w:eastAsia="uk-UA"/>
              </w:rPr>
            </w:pPr>
            <w:r w:rsidRPr="00795B0C">
              <w:rPr>
                <w:rFonts w:ascii="Times New Roman" w:eastAsia="Times New Roman" w:hAnsi="Times New Roman"/>
                <w:b/>
                <w:color w:val="000000"/>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4B4741C" w14:textId="77777777" w:rsidR="00795B0C" w:rsidRPr="00795B0C" w:rsidRDefault="00795B0C" w:rsidP="00795B0C">
            <w:pPr>
              <w:spacing w:after="0" w:line="240" w:lineRule="auto"/>
              <w:jc w:val="both"/>
              <w:rPr>
                <w:rFonts w:ascii="Times New Roman" w:eastAsia="Times New Roman" w:hAnsi="Times New Roman"/>
                <w:b/>
                <w:color w:val="000000"/>
                <w:sz w:val="20"/>
                <w:szCs w:val="20"/>
                <w:lang w:eastAsia="uk-UA"/>
              </w:rPr>
            </w:pPr>
          </w:p>
          <w:p w14:paraId="49D7394D" w14:textId="77777777" w:rsidR="00795B0C" w:rsidRPr="00795B0C" w:rsidRDefault="00795B0C" w:rsidP="00795B0C">
            <w:pPr>
              <w:spacing w:after="0" w:line="240" w:lineRule="auto"/>
              <w:jc w:val="both"/>
              <w:rPr>
                <w:rFonts w:ascii="Times New Roman" w:eastAsia="Times New Roman" w:hAnsi="Times New Roman"/>
                <w:sz w:val="20"/>
                <w:szCs w:val="20"/>
                <w:lang w:eastAsia="uk-UA"/>
              </w:rPr>
            </w:pPr>
            <w:r w:rsidRPr="00795B0C">
              <w:rPr>
                <w:rFonts w:ascii="Times New Roman" w:eastAsia="Times New Roman" w:hAnsi="Times New Roman"/>
                <w:b/>
                <w:sz w:val="20"/>
                <w:szCs w:val="20"/>
                <w:highlight w:val="white"/>
                <w:lang w:eastAsia="uk-UA"/>
              </w:rPr>
              <w:t>Документ повинен бути виданий/ сформований/ отриманий в поточному році.</w:t>
            </w:r>
            <w:r w:rsidRPr="00795B0C">
              <w:rPr>
                <w:rFonts w:ascii="Times New Roman" w:eastAsia="Times New Roman" w:hAnsi="Times New Roman"/>
                <w:color w:val="000000"/>
                <w:sz w:val="20"/>
                <w:szCs w:val="20"/>
                <w:lang w:eastAsia="uk-UA"/>
              </w:rPr>
              <w:t> </w:t>
            </w:r>
          </w:p>
        </w:tc>
      </w:tr>
      <w:tr w:rsidR="00795B0C" w:rsidRPr="00795B0C" w14:paraId="6321E87D" w14:textId="77777777" w:rsidTr="00B1660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6A08A" w14:textId="77777777" w:rsidR="00795B0C" w:rsidRPr="00795B0C" w:rsidRDefault="00795B0C" w:rsidP="00795B0C">
            <w:pPr>
              <w:spacing w:after="0" w:line="240" w:lineRule="auto"/>
              <w:ind w:left="100"/>
              <w:jc w:val="center"/>
              <w:rPr>
                <w:rFonts w:ascii="Times New Roman" w:eastAsia="Times New Roman" w:hAnsi="Times New Roman"/>
                <w:sz w:val="20"/>
                <w:szCs w:val="20"/>
                <w:lang w:eastAsia="uk-UA"/>
              </w:rPr>
            </w:pPr>
            <w:r w:rsidRPr="00795B0C">
              <w:rPr>
                <w:rFonts w:ascii="Times New Roman" w:eastAsia="Times New Roman" w:hAnsi="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9C6B2" w14:textId="77777777" w:rsidR="00795B0C" w:rsidRPr="00795B0C" w:rsidRDefault="00795B0C" w:rsidP="00795B0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795B0C">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68582F" w14:textId="77777777" w:rsidR="00795B0C" w:rsidRPr="00795B0C" w:rsidRDefault="00795B0C" w:rsidP="00795B0C">
            <w:pPr>
              <w:spacing w:after="0" w:line="240" w:lineRule="auto"/>
              <w:jc w:val="both"/>
              <w:rPr>
                <w:rFonts w:ascii="Times New Roman" w:eastAsia="Times New Roman" w:hAnsi="Times New Roman"/>
                <w:sz w:val="20"/>
                <w:szCs w:val="20"/>
                <w:highlight w:val="white"/>
                <w:lang w:eastAsia="uk-UA"/>
              </w:rPr>
            </w:pPr>
            <w:r w:rsidRPr="00795B0C">
              <w:rPr>
                <w:rFonts w:ascii="Times New Roman" w:eastAsia="Times New Roman" w:hAnsi="Times New Roman"/>
                <w:b/>
                <w:sz w:val="20"/>
                <w:szCs w:val="20"/>
                <w:highlight w:val="white"/>
                <w:lang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0BBB6C" w14:textId="77777777" w:rsidR="00795B0C" w:rsidRPr="00795B0C" w:rsidRDefault="00795B0C" w:rsidP="00795B0C">
            <w:pPr>
              <w:widowControl w:val="0"/>
              <w:pBdr>
                <w:top w:val="nil"/>
                <w:left w:val="nil"/>
                <w:bottom w:val="nil"/>
                <w:right w:val="nil"/>
                <w:between w:val="nil"/>
              </w:pBdr>
              <w:spacing w:after="0" w:line="276" w:lineRule="auto"/>
              <w:rPr>
                <w:rFonts w:ascii="Times New Roman" w:eastAsia="Times New Roman" w:hAnsi="Times New Roman"/>
                <w:sz w:val="20"/>
                <w:szCs w:val="20"/>
                <w:lang w:eastAsia="uk-UA"/>
              </w:rPr>
            </w:pPr>
          </w:p>
        </w:tc>
      </w:tr>
      <w:tr w:rsidR="00795B0C" w:rsidRPr="00795B0C" w14:paraId="2B71BCE7" w14:textId="77777777" w:rsidTr="00B1660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0EBDD" w14:textId="77777777" w:rsidR="00795B0C" w:rsidRPr="00795B0C" w:rsidRDefault="00795B0C" w:rsidP="00795B0C">
            <w:pPr>
              <w:spacing w:after="0" w:line="240" w:lineRule="auto"/>
              <w:ind w:left="100"/>
              <w:jc w:val="center"/>
              <w:rPr>
                <w:rFonts w:ascii="Times New Roman" w:eastAsia="Times New Roman" w:hAnsi="Times New Roman"/>
                <w:b/>
                <w:sz w:val="20"/>
                <w:szCs w:val="20"/>
                <w:lang w:eastAsia="uk-UA"/>
              </w:rPr>
            </w:pPr>
            <w:r w:rsidRPr="00795B0C">
              <w:rPr>
                <w:rFonts w:ascii="Times New Roman" w:eastAsia="Times New Roman" w:hAnsi="Times New Roman"/>
                <w:b/>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538B5" w14:textId="77777777" w:rsidR="00795B0C" w:rsidRPr="00795B0C" w:rsidRDefault="00795B0C" w:rsidP="00795B0C">
            <w:pPr>
              <w:pBdr>
                <w:top w:val="nil"/>
                <w:left w:val="nil"/>
                <w:bottom w:val="nil"/>
                <w:right w:val="nil"/>
                <w:between w:val="nil"/>
              </w:pBdr>
              <w:spacing w:after="0" w:line="240" w:lineRule="auto"/>
              <w:jc w:val="both"/>
              <w:rPr>
                <w:rFonts w:ascii="Times New Roman" w:eastAsia="Times New Roman" w:hAnsi="Times New Roman"/>
                <w:sz w:val="20"/>
                <w:szCs w:val="20"/>
                <w:highlight w:val="white"/>
                <w:lang w:eastAsia="uk-UA"/>
              </w:rPr>
            </w:pPr>
            <w:r w:rsidRPr="00795B0C">
              <w:rPr>
                <w:rFonts w:ascii="Times New Roman" w:eastAsia="Times New Roman" w:hAnsi="Times New Roman"/>
                <w:sz w:val="20"/>
                <w:szCs w:val="20"/>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95B0C">
              <w:rPr>
                <w:rFonts w:ascii="Times New Roman" w:eastAsia="Times New Roman" w:hAnsi="Times New Roman"/>
                <w:sz w:val="20"/>
                <w:szCs w:val="20"/>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21D2CCE" w14:textId="77777777" w:rsidR="00795B0C" w:rsidRPr="00795B0C" w:rsidRDefault="00795B0C" w:rsidP="00795B0C">
            <w:pPr>
              <w:pBdr>
                <w:top w:val="nil"/>
                <w:left w:val="nil"/>
                <w:bottom w:val="nil"/>
                <w:right w:val="nil"/>
                <w:between w:val="nil"/>
              </w:pBdr>
              <w:spacing w:after="0" w:line="240" w:lineRule="auto"/>
              <w:jc w:val="both"/>
              <w:rPr>
                <w:rFonts w:ascii="Times New Roman" w:eastAsia="Times New Roman" w:hAnsi="Times New Roman"/>
                <w:b/>
                <w:sz w:val="20"/>
                <w:szCs w:val="20"/>
                <w:highlight w:val="white"/>
                <w:lang w:eastAsia="uk-UA"/>
              </w:rPr>
            </w:pPr>
            <w:r w:rsidRPr="00795B0C">
              <w:rPr>
                <w:rFonts w:ascii="Times New Roman" w:eastAsia="Times New Roman" w:hAnsi="Times New Roman"/>
                <w:b/>
                <w:sz w:val="20"/>
                <w:szCs w:val="20"/>
                <w:highlight w:val="white"/>
                <w:lang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CA564" w14:textId="77777777" w:rsidR="00795B0C" w:rsidRPr="00795B0C" w:rsidRDefault="00795B0C" w:rsidP="00795B0C">
            <w:pPr>
              <w:pBdr>
                <w:top w:val="nil"/>
                <w:left w:val="nil"/>
                <w:bottom w:val="nil"/>
                <w:right w:val="nil"/>
                <w:between w:val="nil"/>
              </w:pBdr>
              <w:spacing w:after="348" w:line="240" w:lineRule="auto"/>
              <w:jc w:val="both"/>
              <w:rPr>
                <w:rFonts w:ascii="Times New Roman" w:eastAsia="Times New Roman" w:hAnsi="Times New Roman"/>
                <w:sz w:val="20"/>
                <w:szCs w:val="20"/>
                <w:highlight w:val="yellow"/>
                <w:lang w:eastAsia="uk-UA"/>
              </w:rPr>
            </w:pPr>
            <w:r w:rsidRPr="00795B0C">
              <w:rPr>
                <w:rFonts w:ascii="Times New Roman" w:eastAsia="Times New Roman" w:hAnsi="Times New Roman"/>
                <w:b/>
                <w:sz w:val="20"/>
                <w:szCs w:val="20"/>
                <w:lang w:eastAsia="uk-UA"/>
              </w:rPr>
              <w:t>Довідка в довільній формі</w:t>
            </w:r>
            <w:r w:rsidRPr="00795B0C">
              <w:rPr>
                <w:rFonts w:ascii="Times New Roman" w:eastAsia="Times New Roman" w:hAnsi="Times New Roman"/>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68C003" w14:textId="77777777" w:rsidR="00795B0C" w:rsidRPr="00795B0C" w:rsidRDefault="00795B0C" w:rsidP="00795B0C">
      <w:pPr>
        <w:shd w:val="clear" w:color="auto" w:fill="FFFFFF"/>
        <w:spacing w:after="0" w:line="240" w:lineRule="auto"/>
        <w:rPr>
          <w:rFonts w:ascii="Times New Roman" w:eastAsia="Times New Roman" w:hAnsi="Times New Roman"/>
          <w:sz w:val="20"/>
          <w:szCs w:val="20"/>
          <w:lang w:eastAsia="uk-UA"/>
        </w:rPr>
      </w:pPr>
    </w:p>
    <w:p w14:paraId="0E6F62EF" w14:textId="77777777" w:rsidR="003857BE" w:rsidRPr="003857BE" w:rsidRDefault="003857BE" w:rsidP="003857BE">
      <w:pPr>
        <w:widowControl w:val="0"/>
        <w:spacing w:after="0" w:line="240" w:lineRule="auto"/>
        <w:jc w:val="both"/>
        <w:rPr>
          <w:rFonts w:ascii="Times New Roman" w:eastAsia="SimSun" w:hAnsi="Times New Roman"/>
          <w:b/>
          <w:bCs/>
          <w:kern w:val="2"/>
          <w:sz w:val="24"/>
          <w:szCs w:val="24"/>
          <w:lang w:val="uk-UA" w:eastAsia="ru-RU"/>
        </w:rPr>
      </w:pPr>
      <w:r w:rsidRPr="003857BE">
        <w:rPr>
          <w:rFonts w:ascii="Times New Roman" w:eastAsia="SimSun" w:hAnsi="Times New Roman"/>
          <w:b/>
          <w:bCs/>
          <w:kern w:val="2"/>
          <w:sz w:val="24"/>
          <w:szCs w:val="24"/>
          <w:lang w:val="uk-UA" w:eastAsia="ru-RU"/>
        </w:rPr>
        <w:t>Розділ 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3857BE" w:rsidRPr="003857BE" w14:paraId="0DD77D30" w14:textId="77777777" w:rsidTr="00186002">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62331083" w14:textId="77777777" w:rsidR="003857BE" w:rsidRPr="003857BE" w:rsidRDefault="003857BE" w:rsidP="003857BE">
            <w:pPr>
              <w:widowControl w:val="0"/>
              <w:suppressAutoHyphens/>
              <w:autoSpaceDE w:val="0"/>
              <w:spacing w:after="0" w:line="240" w:lineRule="auto"/>
              <w:jc w:val="center"/>
              <w:rPr>
                <w:rFonts w:ascii="Times New Roman" w:hAnsi="Times New Roman"/>
                <w:kern w:val="2"/>
                <w:sz w:val="24"/>
                <w:szCs w:val="24"/>
                <w:lang w:val="uk-UA"/>
              </w:rPr>
            </w:pPr>
            <w:r w:rsidRPr="003857BE">
              <w:rPr>
                <w:rFonts w:ascii="Times New Roman" w:eastAsia="SimSun" w:hAnsi="Times New Roman"/>
                <w:b/>
                <w:bCs/>
                <w:kern w:val="2"/>
                <w:sz w:val="24"/>
                <w:szCs w:val="24"/>
                <w:lang w:val="uk-UA"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14:paraId="5C0D5970" w14:textId="77777777" w:rsidR="003857BE" w:rsidRPr="003857BE" w:rsidRDefault="003857BE" w:rsidP="003857BE">
            <w:pPr>
              <w:widowControl w:val="0"/>
              <w:suppressAutoHyphens/>
              <w:autoSpaceDE w:val="0"/>
              <w:spacing w:after="0" w:line="240" w:lineRule="auto"/>
              <w:jc w:val="both"/>
              <w:rPr>
                <w:rFonts w:ascii="Times New Roman" w:hAnsi="Times New Roman"/>
                <w:kern w:val="2"/>
                <w:sz w:val="24"/>
                <w:szCs w:val="24"/>
                <w:lang w:val="uk-UA"/>
              </w:rPr>
            </w:pPr>
            <w:r w:rsidRPr="003857BE">
              <w:rPr>
                <w:rFonts w:ascii="Times New Roman" w:eastAsia="SimSun" w:hAnsi="Times New Roman"/>
                <w:kern w:val="2"/>
                <w:sz w:val="24"/>
                <w:szCs w:val="24"/>
                <w:lang w:val="uk-UA"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72D1474" w14:textId="77777777" w:rsidR="003857BE" w:rsidRPr="003857BE" w:rsidRDefault="003857BE" w:rsidP="003857BE">
            <w:pPr>
              <w:widowControl w:val="0"/>
              <w:spacing w:after="0" w:line="240" w:lineRule="auto"/>
              <w:jc w:val="both"/>
              <w:rPr>
                <w:rFonts w:ascii="Times New Roman" w:hAnsi="Times New Roman"/>
                <w:b/>
                <w:kern w:val="2"/>
                <w:sz w:val="24"/>
                <w:szCs w:val="24"/>
                <w:lang w:val="uk-UA"/>
              </w:rPr>
            </w:pPr>
            <w:r w:rsidRPr="003857BE">
              <w:rPr>
                <w:rFonts w:ascii="Times New Roman" w:eastAsia="SimSun" w:hAnsi="Times New Roman"/>
                <w:b/>
                <w:kern w:val="2"/>
                <w:sz w:val="24"/>
                <w:szCs w:val="24"/>
                <w:lang w:val="uk-UA" w:eastAsia="zh-CN"/>
              </w:rPr>
              <w:t>Для юридичних осіб</w:t>
            </w:r>
          </w:p>
          <w:p w14:paraId="677655CB" w14:textId="77777777" w:rsidR="003857BE" w:rsidRPr="003857BE" w:rsidRDefault="003857BE" w:rsidP="003857BE">
            <w:pPr>
              <w:widowControl w:val="0"/>
              <w:spacing w:after="0" w:line="240" w:lineRule="auto"/>
              <w:jc w:val="both"/>
              <w:rPr>
                <w:rFonts w:ascii="Times New Roman" w:eastAsia="SimSun" w:hAnsi="Times New Roman"/>
                <w:kern w:val="2"/>
                <w:sz w:val="24"/>
                <w:szCs w:val="24"/>
                <w:lang w:val="uk-UA" w:eastAsia="ar-SA"/>
              </w:rPr>
            </w:pPr>
            <w:r w:rsidRPr="003857BE">
              <w:rPr>
                <w:rFonts w:ascii="Times New Roman" w:eastAsia="SimSun" w:hAnsi="Times New Roman"/>
                <w:kern w:val="2"/>
                <w:sz w:val="24"/>
                <w:szCs w:val="24"/>
                <w:lang w:val="uk-UA" w:eastAsia="zh-CN"/>
              </w:rPr>
              <w:t>1. Скан-копія документу(ів), що підтверджує повноваження особи, яка підписує пропозицію та/або уповноважена на підписання договору про закупівлю</w:t>
            </w:r>
          </w:p>
          <w:p w14:paraId="41C63AAB" w14:textId="77777777" w:rsidR="003857BE" w:rsidRPr="003857BE" w:rsidRDefault="003857BE" w:rsidP="003857BE">
            <w:pPr>
              <w:widowControl w:val="0"/>
              <w:spacing w:after="0" w:line="240" w:lineRule="auto"/>
              <w:jc w:val="both"/>
              <w:rPr>
                <w:rFonts w:ascii="Times New Roman" w:eastAsia="SimSun" w:hAnsi="Times New Roman"/>
                <w:kern w:val="2"/>
                <w:sz w:val="24"/>
                <w:szCs w:val="24"/>
                <w:lang w:val="uk-UA"/>
              </w:rPr>
            </w:pPr>
            <w:r w:rsidRPr="003857BE">
              <w:rPr>
                <w:rFonts w:ascii="Times New Roman" w:eastAsia="SimSun" w:hAnsi="Times New Roman"/>
                <w:kern w:val="2"/>
                <w:sz w:val="24"/>
                <w:szCs w:val="24"/>
                <w:lang w:val="uk-UA" w:eastAsia="zh-CN"/>
              </w:rPr>
              <w:t xml:space="preserve">- виписка з протоколу засновників або копія протоколу засновників, </w:t>
            </w:r>
          </w:p>
          <w:p w14:paraId="6CC57781" w14:textId="77777777" w:rsidR="003857BE" w:rsidRPr="003857BE" w:rsidRDefault="003857BE" w:rsidP="003857BE">
            <w:pPr>
              <w:widowControl w:val="0"/>
              <w:spacing w:after="0" w:line="240" w:lineRule="auto"/>
              <w:jc w:val="both"/>
              <w:rPr>
                <w:rFonts w:ascii="Times New Roman" w:eastAsia="SimSun" w:hAnsi="Times New Roman"/>
                <w:kern w:val="2"/>
                <w:sz w:val="24"/>
                <w:szCs w:val="24"/>
                <w:lang w:val="uk-UA" w:eastAsia="zh-CN"/>
              </w:rPr>
            </w:pPr>
            <w:r w:rsidRPr="003857BE">
              <w:rPr>
                <w:rFonts w:ascii="Times New Roman" w:eastAsia="SimSun" w:hAnsi="Times New Roman"/>
                <w:kern w:val="2"/>
                <w:sz w:val="24"/>
                <w:szCs w:val="24"/>
                <w:lang w:val="uk-UA" w:eastAsia="zh-CN"/>
              </w:rPr>
              <w:t xml:space="preserve">- наказ про призначення, </w:t>
            </w:r>
          </w:p>
          <w:p w14:paraId="6E867158" w14:textId="77777777" w:rsidR="003857BE" w:rsidRPr="003857BE" w:rsidRDefault="003857BE" w:rsidP="003857BE">
            <w:pPr>
              <w:widowControl w:val="0"/>
              <w:spacing w:after="0" w:line="240" w:lineRule="auto"/>
              <w:jc w:val="both"/>
              <w:rPr>
                <w:rFonts w:ascii="Times New Roman" w:eastAsia="SimSun" w:hAnsi="Times New Roman"/>
                <w:kern w:val="2"/>
                <w:sz w:val="24"/>
                <w:szCs w:val="24"/>
                <w:lang w:val="uk-UA" w:eastAsia="zh-CN"/>
              </w:rPr>
            </w:pPr>
            <w:r w:rsidRPr="003857BE">
              <w:rPr>
                <w:rFonts w:ascii="Times New Roman" w:eastAsia="SimSun" w:hAnsi="Times New Roman"/>
                <w:kern w:val="2"/>
                <w:sz w:val="24"/>
                <w:szCs w:val="24"/>
                <w:lang w:val="uk-UA" w:eastAsia="zh-CN"/>
              </w:rPr>
              <w:t xml:space="preserve">- довіреність або доручення </w:t>
            </w:r>
          </w:p>
          <w:p w14:paraId="36B722F2" w14:textId="77777777" w:rsidR="003857BE" w:rsidRPr="003857BE" w:rsidRDefault="003857BE" w:rsidP="003857BE">
            <w:pPr>
              <w:widowControl w:val="0"/>
              <w:spacing w:after="0" w:line="240" w:lineRule="auto"/>
              <w:jc w:val="both"/>
              <w:rPr>
                <w:rFonts w:ascii="Times New Roman" w:eastAsia="SimSun" w:hAnsi="Times New Roman"/>
                <w:kern w:val="2"/>
                <w:sz w:val="24"/>
                <w:szCs w:val="24"/>
                <w:lang w:val="uk-UA" w:eastAsia="zh-CN"/>
              </w:rPr>
            </w:pPr>
            <w:r w:rsidRPr="003857BE">
              <w:rPr>
                <w:rFonts w:ascii="Times New Roman" w:eastAsia="SimSun" w:hAnsi="Times New Roman"/>
                <w:kern w:val="2"/>
                <w:sz w:val="24"/>
                <w:szCs w:val="24"/>
                <w:lang w:val="uk-UA" w:eastAsia="zh-CN"/>
              </w:rPr>
              <w:t>- інший документ, що підтверджує повноваження посадової особи учасника на підписання документів.</w:t>
            </w:r>
          </w:p>
          <w:p w14:paraId="2AC47FFF" w14:textId="77777777" w:rsidR="003857BE" w:rsidRPr="003857BE" w:rsidRDefault="003857BE" w:rsidP="003857BE">
            <w:pPr>
              <w:widowControl w:val="0"/>
              <w:spacing w:after="0" w:line="240" w:lineRule="auto"/>
              <w:jc w:val="both"/>
              <w:rPr>
                <w:rFonts w:ascii="Times New Roman" w:eastAsia="SimSun" w:hAnsi="Times New Roman"/>
                <w:kern w:val="2"/>
                <w:sz w:val="24"/>
                <w:szCs w:val="24"/>
                <w:lang w:val="uk-UA" w:eastAsia="zh-CN"/>
              </w:rPr>
            </w:pPr>
            <w:r w:rsidRPr="003857BE">
              <w:rPr>
                <w:rFonts w:ascii="Times New Roman" w:eastAsia="SimSun" w:hAnsi="Times New Roman"/>
                <w:kern w:val="2"/>
                <w:sz w:val="24"/>
                <w:szCs w:val="24"/>
                <w:lang w:val="uk-UA" w:eastAsia="zh-CN"/>
              </w:rPr>
              <w:t xml:space="preserve">2. Скан-копія Статуту із змінами </w:t>
            </w:r>
            <w:r w:rsidRPr="003857BE">
              <w:rPr>
                <w:rFonts w:ascii="Times New Roman" w:eastAsia="SimSun" w:hAnsi="Times New Roman"/>
                <w:i/>
                <w:iCs/>
                <w:kern w:val="2"/>
                <w:sz w:val="24"/>
                <w:szCs w:val="24"/>
                <w:lang w:val="uk-UA" w:eastAsia="zh-CN"/>
              </w:rPr>
              <w:t>(в разі їх наявності)</w:t>
            </w:r>
            <w:r w:rsidRPr="003857BE">
              <w:rPr>
                <w:rFonts w:ascii="Times New Roman" w:eastAsia="SimSun" w:hAnsi="Times New Roman"/>
                <w:kern w:val="2"/>
                <w:sz w:val="24"/>
                <w:szCs w:val="24"/>
                <w:lang w:val="uk-UA" w:eastAsia="zh-CN"/>
              </w:rPr>
              <w:t xml:space="preserve"> або іншого </w:t>
            </w:r>
            <w:r w:rsidRPr="003857BE">
              <w:rPr>
                <w:rFonts w:ascii="Times New Roman" w:eastAsia="SimSun" w:hAnsi="Times New Roman"/>
                <w:kern w:val="2"/>
                <w:sz w:val="24"/>
                <w:szCs w:val="24"/>
                <w:lang w:val="uk-UA" w:eastAsia="zh-CN"/>
              </w:rPr>
              <w:lastRenderedPageBreak/>
              <w:t xml:space="preserve">установчого документу. </w:t>
            </w:r>
          </w:p>
          <w:p w14:paraId="4F6F2A8F" w14:textId="77777777" w:rsidR="003857BE" w:rsidRPr="003857BE" w:rsidRDefault="003857BE" w:rsidP="003857BE">
            <w:pPr>
              <w:widowControl w:val="0"/>
              <w:spacing w:after="0" w:line="240" w:lineRule="auto"/>
              <w:jc w:val="both"/>
              <w:rPr>
                <w:rFonts w:ascii="Times New Roman" w:eastAsia="SimSun" w:hAnsi="Times New Roman"/>
                <w:kern w:val="2"/>
                <w:sz w:val="24"/>
                <w:szCs w:val="24"/>
                <w:lang w:val="uk-UA" w:eastAsia="zh-CN"/>
              </w:rPr>
            </w:pPr>
            <w:r w:rsidRPr="003857BE">
              <w:rPr>
                <w:rFonts w:ascii="Times New Roman" w:eastAsia="SimSun" w:hAnsi="Times New Roman"/>
                <w:kern w:val="2"/>
                <w:sz w:val="24"/>
                <w:szCs w:val="24"/>
                <w:lang w:val="uk-UA"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76C09061" w14:textId="77777777" w:rsidR="003857BE" w:rsidRPr="003857BE" w:rsidRDefault="003857BE" w:rsidP="003857BE">
            <w:pPr>
              <w:widowControl w:val="0"/>
              <w:spacing w:after="0" w:line="240" w:lineRule="auto"/>
              <w:jc w:val="both"/>
              <w:rPr>
                <w:rFonts w:ascii="Times New Roman" w:eastAsia="SimSun" w:hAnsi="Times New Roman"/>
                <w:kern w:val="2"/>
                <w:sz w:val="24"/>
                <w:szCs w:val="24"/>
                <w:lang w:val="uk-UA" w:eastAsia="zh-CN"/>
              </w:rPr>
            </w:pPr>
            <w:r w:rsidRPr="003857BE">
              <w:rPr>
                <w:rFonts w:ascii="Times New Roman" w:eastAsia="SimSun" w:hAnsi="Times New Roman"/>
                <w:kern w:val="2"/>
                <w:sz w:val="24"/>
                <w:szCs w:val="24"/>
                <w:lang w:val="uk-UA"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546FD0AC" w14:textId="77777777" w:rsidR="003857BE" w:rsidRPr="003857BE" w:rsidRDefault="003857BE" w:rsidP="003857BE">
            <w:pPr>
              <w:spacing w:after="0" w:line="240" w:lineRule="auto"/>
              <w:jc w:val="both"/>
              <w:rPr>
                <w:rFonts w:ascii="Times New Roman" w:eastAsia="Times New Roman" w:hAnsi="Times New Roman"/>
                <w:sz w:val="24"/>
                <w:szCs w:val="24"/>
                <w:lang w:val="uk-UA" w:eastAsia="ru-RU"/>
              </w:rPr>
            </w:pPr>
            <w:r w:rsidRPr="003857BE">
              <w:rPr>
                <w:rFonts w:ascii="Times New Roman" w:eastAsia="Times New Roman" w:hAnsi="Times New Roman"/>
                <w:sz w:val="24"/>
                <w:szCs w:val="24"/>
                <w:lang w:val="uk-UA" w:eastAsia="ru-RU"/>
              </w:rPr>
              <w:t>3.У разі якщо тендерна пропозиція подається об’єднанням учасників, до неї обов’язково включається документ про створення такого об’єднання.</w:t>
            </w:r>
          </w:p>
          <w:p w14:paraId="60A54500" w14:textId="77777777" w:rsidR="003857BE" w:rsidRPr="003857BE" w:rsidRDefault="003857BE" w:rsidP="003857BE">
            <w:pPr>
              <w:widowControl w:val="0"/>
              <w:spacing w:after="0" w:line="240" w:lineRule="auto"/>
              <w:jc w:val="both"/>
              <w:rPr>
                <w:rFonts w:ascii="Times New Roman" w:eastAsia="SimSun" w:hAnsi="Times New Roman"/>
                <w:kern w:val="2"/>
                <w:sz w:val="24"/>
                <w:szCs w:val="24"/>
                <w:lang w:val="uk-UA" w:eastAsia="zh-CN"/>
              </w:rPr>
            </w:pPr>
            <w:r w:rsidRPr="003857BE">
              <w:rPr>
                <w:rFonts w:ascii="Times New Roman" w:eastAsia="SimSun" w:hAnsi="Times New Roman"/>
                <w:b/>
                <w:bCs/>
                <w:kern w:val="2"/>
                <w:sz w:val="24"/>
                <w:szCs w:val="24"/>
                <w:u w:val="single"/>
                <w:lang w:val="uk-UA" w:eastAsia="zh-CN"/>
              </w:rPr>
              <w:t>Для фізичних осіб-підприємців:</w:t>
            </w:r>
          </w:p>
          <w:p w14:paraId="3F550E21" w14:textId="77777777" w:rsidR="003857BE" w:rsidRPr="003857BE" w:rsidRDefault="003857BE" w:rsidP="003857BE">
            <w:pPr>
              <w:widowControl w:val="0"/>
              <w:spacing w:after="0" w:line="240" w:lineRule="auto"/>
              <w:jc w:val="both"/>
              <w:rPr>
                <w:rFonts w:ascii="Times New Roman" w:hAnsi="Times New Roman"/>
                <w:kern w:val="2"/>
                <w:sz w:val="24"/>
                <w:szCs w:val="24"/>
                <w:lang w:val="uk-UA" w:eastAsia="ru-RU"/>
              </w:rPr>
            </w:pPr>
            <w:r w:rsidRPr="003857BE">
              <w:rPr>
                <w:rFonts w:ascii="Times New Roman" w:hAnsi="Times New Roman"/>
                <w:sz w:val="24"/>
                <w:szCs w:val="24"/>
                <w:lang w:val="uk-UA" w:eastAsia="ru-RU"/>
              </w:rPr>
              <w:t xml:space="preserve">1. </w:t>
            </w:r>
            <w:r w:rsidRPr="003857BE">
              <w:rPr>
                <w:rFonts w:ascii="Times New Roman" w:eastAsia="SimSun" w:hAnsi="Times New Roman"/>
                <w:kern w:val="2"/>
                <w:sz w:val="24"/>
                <w:szCs w:val="24"/>
                <w:lang w:val="uk-UA"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D0BEEDE" w14:textId="77777777" w:rsidR="003857BE" w:rsidRPr="003857BE" w:rsidRDefault="003857BE" w:rsidP="003857BE">
            <w:pPr>
              <w:widowControl w:val="0"/>
              <w:spacing w:after="0" w:line="240" w:lineRule="auto"/>
              <w:jc w:val="both"/>
              <w:rPr>
                <w:rFonts w:ascii="Times New Roman" w:eastAsia="SimSun" w:hAnsi="Times New Roman"/>
                <w:kern w:val="2"/>
                <w:sz w:val="24"/>
                <w:szCs w:val="24"/>
                <w:lang w:val="uk-UA" w:eastAsia="zh-CN"/>
              </w:rPr>
            </w:pPr>
            <w:r w:rsidRPr="003857BE">
              <w:rPr>
                <w:rFonts w:ascii="Times New Roman" w:hAnsi="Times New Roman"/>
                <w:sz w:val="24"/>
                <w:szCs w:val="24"/>
                <w:lang w:val="uk-UA" w:eastAsia="ru-RU"/>
              </w:rPr>
              <w:t>2. Копія довідки про присвоєння ідентифікаційного номера або копія реєстраційного номеру облікової картки платника податків.</w:t>
            </w:r>
            <w:r w:rsidRPr="003857BE">
              <w:rPr>
                <w:rFonts w:ascii="Times New Roman" w:hAnsi="Times New Roman"/>
                <w:shd w:val="clear" w:color="auto" w:fill="FFFFFF"/>
                <w:lang w:val="uk-UA"/>
              </w:rPr>
              <w:t> </w:t>
            </w:r>
            <w:r w:rsidRPr="003857BE">
              <w:rPr>
                <w:rFonts w:ascii="Times New Roman" w:hAnsi="Times New Roman"/>
                <w:sz w:val="24"/>
                <w:szCs w:val="24"/>
                <w:shd w:val="clear" w:color="auto" w:fill="FFFFFF"/>
                <w:lang w:val="uk-UA"/>
              </w:rPr>
              <w:t>*</w:t>
            </w:r>
            <w:r w:rsidRPr="003857BE">
              <w:rPr>
                <w:rFonts w:ascii="Times New Roman" w:hAnsi="Times New Roman"/>
                <w:i/>
                <w:iCs/>
                <w:sz w:val="24"/>
                <w:szCs w:val="24"/>
                <w:shd w:val="clear" w:color="auto" w:fill="FFFFFF"/>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3857BE" w:rsidRPr="003857BE" w14:paraId="22884C77" w14:textId="77777777" w:rsidTr="00186002">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1EEA594E" w14:textId="77777777" w:rsidR="003857BE" w:rsidRPr="003857BE" w:rsidRDefault="003857BE" w:rsidP="003857BE">
            <w:pPr>
              <w:widowControl w:val="0"/>
              <w:suppressAutoHyphens/>
              <w:autoSpaceDE w:val="0"/>
              <w:spacing w:after="0" w:line="240" w:lineRule="auto"/>
              <w:jc w:val="center"/>
              <w:rPr>
                <w:rFonts w:ascii="Times New Roman" w:hAnsi="Times New Roman"/>
                <w:b/>
                <w:bCs/>
                <w:kern w:val="2"/>
                <w:sz w:val="24"/>
                <w:szCs w:val="24"/>
                <w:lang w:val="uk-UA"/>
              </w:rPr>
            </w:pPr>
            <w:r w:rsidRPr="003857BE">
              <w:rPr>
                <w:rFonts w:ascii="Times New Roman" w:eastAsia="SimSun" w:hAnsi="Times New Roman"/>
                <w:b/>
                <w:bCs/>
                <w:kern w:val="2"/>
                <w:sz w:val="24"/>
                <w:szCs w:val="24"/>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14:paraId="1F70C806" w14:textId="77777777" w:rsidR="003857BE" w:rsidRPr="003857BE" w:rsidRDefault="003857BE" w:rsidP="003857BE">
            <w:pPr>
              <w:widowControl w:val="0"/>
              <w:spacing w:after="0" w:line="240" w:lineRule="auto"/>
              <w:rPr>
                <w:rFonts w:ascii="Times New Roman" w:hAnsi="Times New Roman"/>
                <w:sz w:val="24"/>
                <w:szCs w:val="24"/>
                <w:lang w:val="uk-UA"/>
              </w:rPr>
            </w:pPr>
            <w:r w:rsidRPr="003857BE">
              <w:rPr>
                <w:rFonts w:ascii="Times New Roman" w:hAnsi="Times New Roman"/>
                <w:sz w:val="24"/>
                <w:szCs w:val="24"/>
                <w:lang w:val="uk-UA" w:eastAsia="ru-RU"/>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4B65AFB" w14:textId="77777777" w:rsidR="003857BE" w:rsidRPr="003857BE" w:rsidRDefault="003857BE" w:rsidP="003857BE">
            <w:pPr>
              <w:spacing w:after="0" w:line="240" w:lineRule="auto"/>
              <w:ind w:firstLine="284"/>
              <w:rPr>
                <w:rFonts w:ascii="Times New Roman" w:hAnsi="Times New Roman"/>
                <w:sz w:val="24"/>
                <w:szCs w:val="24"/>
                <w:lang w:val="uk-UA" w:eastAsia="ru-RU"/>
              </w:rPr>
            </w:pPr>
            <w:r w:rsidRPr="003857BE">
              <w:rPr>
                <w:rFonts w:ascii="Times New Roman" w:hAnsi="Times New Roman"/>
                <w:sz w:val="24"/>
                <w:szCs w:val="24"/>
                <w:lang w:val="uk-UA" w:eastAsia="ru-RU"/>
              </w:rPr>
              <w:t>Відомості про учасника за встановленою формою:</w:t>
            </w:r>
          </w:p>
          <w:p w14:paraId="22CD2FFE" w14:textId="77777777" w:rsidR="003857BE" w:rsidRPr="003857BE" w:rsidRDefault="003857BE" w:rsidP="003857BE">
            <w:pPr>
              <w:spacing w:after="0" w:line="240" w:lineRule="auto"/>
              <w:ind w:firstLine="284"/>
              <w:jc w:val="center"/>
              <w:rPr>
                <w:rFonts w:ascii="Times New Roman" w:eastAsia="Times New Roman" w:hAnsi="Times New Roman"/>
                <w:sz w:val="24"/>
                <w:szCs w:val="24"/>
                <w:lang w:val="uk-UA"/>
              </w:rPr>
            </w:pPr>
            <w:r w:rsidRPr="003857BE">
              <w:rPr>
                <w:rFonts w:ascii="Times New Roman" w:eastAsia="Times New Roman" w:hAnsi="Times New Roman"/>
                <w:b/>
                <w:bCs/>
                <w:sz w:val="24"/>
                <w:szCs w:val="24"/>
                <w:lang w:val="uk-UA"/>
              </w:rPr>
              <w:t>Форма “ВІДОМОСТІ ПРО УЧАСНИКА”</w:t>
            </w:r>
          </w:p>
          <w:p w14:paraId="34B6F0D3" w14:textId="77777777" w:rsidR="003857BE" w:rsidRPr="003857BE" w:rsidRDefault="003857BE" w:rsidP="003857BE">
            <w:pPr>
              <w:widowControl w:val="0"/>
              <w:numPr>
                <w:ilvl w:val="0"/>
                <w:numId w:val="29"/>
              </w:numPr>
              <w:spacing w:after="0" w:line="240" w:lineRule="auto"/>
              <w:ind w:left="0" w:firstLine="284"/>
              <w:rPr>
                <w:rFonts w:ascii="Times New Roman" w:eastAsia="Times New Roman" w:hAnsi="Times New Roman"/>
                <w:sz w:val="24"/>
                <w:szCs w:val="24"/>
                <w:lang w:val="uk-UA"/>
              </w:rPr>
            </w:pPr>
            <w:r w:rsidRPr="003857BE">
              <w:rPr>
                <w:rFonts w:ascii="Times New Roman" w:eastAsia="Times New Roman" w:hAnsi="Times New Roman"/>
                <w:sz w:val="24"/>
                <w:szCs w:val="24"/>
                <w:lang w:val="uk-UA"/>
              </w:rPr>
              <w:t>Повна та скорочена назва учасника:</w:t>
            </w:r>
          </w:p>
          <w:p w14:paraId="6941A86A" w14:textId="77777777" w:rsidR="003857BE" w:rsidRPr="003857BE" w:rsidRDefault="003857BE" w:rsidP="003857BE">
            <w:pPr>
              <w:widowControl w:val="0"/>
              <w:numPr>
                <w:ilvl w:val="0"/>
                <w:numId w:val="29"/>
              </w:numPr>
              <w:spacing w:after="0" w:line="240" w:lineRule="auto"/>
              <w:ind w:left="0" w:firstLine="284"/>
              <w:rPr>
                <w:rFonts w:ascii="Times New Roman" w:eastAsia="Times New Roman" w:hAnsi="Times New Roman"/>
                <w:sz w:val="24"/>
                <w:szCs w:val="24"/>
                <w:lang w:val="uk-UA"/>
              </w:rPr>
            </w:pPr>
            <w:r w:rsidRPr="003857BE">
              <w:rPr>
                <w:rFonts w:ascii="Times New Roman" w:eastAsia="Times New Roman" w:hAnsi="Times New Roman"/>
                <w:sz w:val="24"/>
                <w:szCs w:val="24"/>
                <w:lang w:val="uk-UA"/>
              </w:rPr>
              <w:t>Назва документа, яким затверджено Статут учасника, його номер та дата (</w:t>
            </w:r>
            <w:r w:rsidRPr="003857BE">
              <w:rPr>
                <w:rFonts w:ascii="Times New Roman" w:eastAsia="Times New Roman" w:hAnsi="Times New Roman"/>
                <w:sz w:val="24"/>
                <w:szCs w:val="24"/>
                <w:u w:val="single"/>
                <w:lang w:val="uk-UA"/>
              </w:rPr>
              <w:t>для юридичних осіб</w:t>
            </w:r>
            <w:r w:rsidRPr="003857BE">
              <w:rPr>
                <w:rFonts w:ascii="Times New Roman" w:eastAsia="Times New Roman" w:hAnsi="Times New Roman"/>
                <w:sz w:val="24"/>
                <w:szCs w:val="24"/>
                <w:lang w:val="uk-UA"/>
              </w:rPr>
              <w:t>):</w:t>
            </w:r>
          </w:p>
          <w:p w14:paraId="16E6DB94" w14:textId="77777777" w:rsidR="003857BE" w:rsidRPr="003857BE" w:rsidRDefault="003857BE" w:rsidP="003857BE">
            <w:pPr>
              <w:widowControl w:val="0"/>
              <w:numPr>
                <w:ilvl w:val="0"/>
                <w:numId w:val="29"/>
              </w:numPr>
              <w:spacing w:after="0" w:line="240" w:lineRule="auto"/>
              <w:ind w:left="0" w:firstLine="284"/>
              <w:rPr>
                <w:rFonts w:ascii="Times New Roman" w:eastAsia="Times New Roman" w:hAnsi="Times New Roman"/>
                <w:sz w:val="24"/>
                <w:szCs w:val="24"/>
                <w:lang w:val="uk-UA"/>
              </w:rPr>
            </w:pPr>
            <w:r w:rsidRPr="003857BE">
              <w:rPr>
                <w:rFonts w:ascii="Times New Roman" w:eastAsia="Times New Roman" w:hAnsi="Times New Roman"/>
                <w:sz w:val="24"/>
                <w:szCs w:val="24"/>
                <w:lang w:val="uk-UA"/>
              </w:rPr>
              <w:t>Місце та дата проведення державної реєстрації учасника:</w:t>
            </w:r>
          </w:p>
          <w:p w14:paraId="318273EA" w14:textId="77777777" w:rsidR="003857BE" w:rsidRPr="003857BE" w:rsidRDefault="003857BE" w:rsidP="003857BE">
            <w:pPr>
              <w:widowControl w:val="0"/>
              <w:numPr>
                <w:ilvl w:val="0"/>
                <w:numId w:val="29"/>
              </w:numPr>
              <w:spacing w:after="0" w:line="240" w:lineRule="auto"/>
              <w:ind w:left="0" w:firstLine="284"/>
              <w:rPr>
                <w:rFonts w:ascii="Times New Roman" w:eastAsia="Times New Roman" w:hAnsi="Times New Roman"/>
                <w:sz w:val="24"/>
                <w:szCs w:val="24"/>
                <w:lang w:val="uk-UA"/>
              </w:rPr>
            </w:pPr>
            <w:r w:rsidRPr="003857BE">
              <w:rPr>
                <w:rFonts w:ascii="Times New Roman" w:eastAsia="Times New Roman" w:hAnsi="Times New Roman"/>
                <w:sz w:val="24"/>
                <w:szCs w:val="24"/>
                <w:lang w:val="uk-UA"/>
              </w:rPr>
              <w:t xml:space="preserve">Статус учасника </w:t>
            </w:r>
            <w:r w:rsidRPr="003857BE">
              <w:rPr>
                <w:rFonts w:ascii="Times New Roman" w:eastAsia="Times New Roman" w:hAnsi="Times New Roman"/>
                <w:sz w:val="24"/>
                <w:szCs w:val="24"/>
                <w:u w:val="single"/>
                <w:lang w:val="uk-UA"/>
              </w:rPr>
              <w:t>(виробник або надавач послуг або виконавець робіт, дилер, представник або ін.)</w:t>
            </w:r>
            <w:r w:rsidRPr="003857BE">
              <w:rPr>
                <w:rFonts w:ascii="Times New Roman" w:eastAsia="Times New Roman" w:hAnsi="Times New Roman"/>
                <w:sz w:val="24"/>
                <w:szCs w:val="24"/>
                <w:lang w:val="uk-UA"/>
              </w:rPr>
              <w:t>:</w:t>
            </w:r>
          </w:p>
          <w:p w14:paraId="74A5A5DB" w14:textId="77777777" w:rsidR="003857BE" w:rsidRPr="003857BE" w:rsidRDefault="003857BE" w:rsidP="003857BE">
            <w:pPr>
              <w:widowControl w:val="0"/>
              <w:numPr>
                <w:ilvl w:val="0"/>
                <w:numId w:val="29"/>
              </w:numPr>
              <w:spacing w:after="0" w:line="240" w:lineRule="auto"/>
              <w:ind w:left="0" w:firstLine="284"/>
              <w:rPr>
                <w:rFonts w:ascii="Times New Roman" w:eastAsia="Times New Roman" w:hAnsi="Times New Roman"/>
                <w:sz w:val="24"/>
                <w:szCs w:val="24"/>
                <w:lang w:val="uk-UA"/>
              </w:rPr>
            </w:pPr>
            <w:r w:rsidRPr="003857BE">
              <w:rPr>
                <w:rFonts w:ascii="Times New Roman" w:eastAsia="Times New Roman" w:hAnsi="Times New Roman"/>
                <w:sz w:val="24"/>
                <w:szCs w:val="24"/>
                <w:lang w:val="uk-UA"/>
              </w:rPr>
              <w:t>Організаційно-правова форма:</w:t>
            </w:r>
          </w:p>
          <w:p w14:paraId="11D8B833" w14:textId="77777777" w:rsidR="003857BE" w:rsidRPr="003857BE" w:rsidRDefault="003857BE" w:rsidP="003857BE">
            <w:pPr>
              <w:widowControl w:val="0"/>
              <w:numPr>
                <w:ilvl w:val="0"/>
                <w:numId w:val="29"/>
              </w:numPr>
              <w:spacing w:after="0" w:line="240" w:lineRule="auto"/>
              <w:ind w:left="0" w:firstLine="284"/>
              <w:rPr>
                <w:rFonts w:ascii="Times New Roman" w:eastAsia="Times New Roman" w:hAnsi="Times New Roman"/>
                <w:sz w:val="24"/>
                <w:szCs w:val="24"/>
                <w:lang w:val="uk-UA"/>
              </w:rPr>
            </w:pPr>
            <w:r w:rsidRPr="003857BE">
              <w:rPr>
                <w:rFonts w:ascii="Times New Roman" w:eastAsia="Times New Roman" w:hAnsi="Times New Roman"/>
                <w:sz w:val="24"/>
                <w:szCs w:val="24"/>
                <w:lang w:val="uk-UA"/>
              </w:rPr>
              <w:t>Форма власності:</w:t>
            </w:r>
          </w:p>
          <w:p w14:paraId="421F36E6" w14:textId="77777777" w:rsidR="003857BE" w:rsidRPr="003857BE" w:rsidRDefault="003857BE" w:rsidP="003857BE">
            <w:pPr>
              <w:widowControl w:val="0"/>
              <w:numPr>
                <w:ilvl w:val="0"/>
                <w:numId w:val="29"/>
              </w:numPr>
              <w:spacing w:after="0" w:line="240" w:lineRule="auto"/>
              <w:ind w:left="0" w:firstLine="284"/>
              <w:rPr>
                <w:rFonts w:ascii="Times New Roman" w:eastAsia="Times New Roman" w:hAnsi="Times New Roman"/>
                <w:sz w:val="24"/>
                <w:szCs w:val="24"/>
                <w:lang w:val="uk-UA"/>
              </w:rPr>
            </w:pPr>
            <w:r w:rsidRPr="003857BE">
              <w:rPr>
                <w:rFonts w:ascii="Times New Roman" w:eastAsia="Times New Roman" w:hAnsi="Times New Roman"/>
                <w:sz w:val="24"/>
                <w:szCs w:val="24"/>
                <w:lang w:val="uk-UA"/>
              </w:rPr>
              <w:t>Юридична адреса:</w:t>
            </w:r>
          </w:p>
          <w:p w14:paraId="4289DC23" w14:textId="77777777" w:rsidR="003857BE" w:rsidRPr="003857BE" w:rsidRDefault="003857BE" w:rsidP="003857BE">
            <w:pPr>
              <w:widowControl w:val="0"/>
              <w:numPr>
                <w:ilvl w:val="0"/>
                <w:numId w:val="29"/>
              </w:numPr>
              <w:spacing w:after="0" w:line="240" w:lineRule="auto"/>
              <w:ind w:left="0" w:firstLine="284"/>
              <w:rPr>
                <w:rFonts w:ascii="Times New Roman" w:eastAsia="Times New Roman" w:hAnsi="Times New Roman"/>
                <w:sz w:val="24"/>
                <w:szCs w:val="24"/>
                <w:lang w:val="uk-UA"/>
              </w:rPr>
            </w:pPr>
            <w:r w:rsidRPr="003857BE">
              <w:rPr>
                <w:rFonts w:ascii="Times New Roman" w:eastAsia="Times New Roman" w:hAnsi="Times New Roman"/>
                <w:sz w:val="24"/>
                <w:szCs w:val="24"/>
                <w:lang w:val="uk-UA"/>
              </w:rPr>
              <w:t xml:space="preserve">Поштова адреса: </w:t>
            </w:r>
          </w:p>
          <w:p w14:paraId="3DCF089A" w14:textId="77777777" w:rsidR="003857BE" w:rsidRPr="003857BE" w:rsidRDefault="003857BE" w:rsidP="003857BE">
            <w:pPr>
              <w:widowControl w:val="0"/>
              <w:numPr>
                <w:ilvl w:val="0"/>
                <w:numId w:val="29"/>
              </w:numPr>
              <w:spacing w:after="0" w:line="240" w:lineRule="auto"/>
              <w:ind w:left="0" w:firstLine="284"/>
              <w:rPr>
                <w:rFonts w:ascii="Times New Roman" w:eastAsia="Times New Roman" w:hAnsi="Times New Roman"/>
                <w:sz w:val="24"/>
                <w:szCs w:val="24"/>
                <w:lang w:val="uk-UA"/>
              </w:rPr>
            </w:pPr>
            <w:r w:rsidRPr="003857BE">
              <w:rPr>
                <w:rFonts w:ascii="Times New Roman" w:hAnsi="Times New Roman"/>
                <w:sz w:val="24"/>
                <w:szCs w:val="24"/>
                <w:lang w:val="uk-UA" w:eastAsia="ru-RU"/>
              </w:rPr>
              <w:t>Реквізити банку/банків (номер рахунку (у разі наявності), найменування банку та його код МФО), у якому (яких) обслуговується учасник: (</w:t>
            </w:r>
            <w:r w:rsidRPr="003857BE">
              <w:rPr>
                <w:rFonts w:ascii="Times New Roman" w:hAnsi="Times New Roman"/>
                <w:i/>
                <w:sz w:val="24"/>
                <w:szCs w:val="24"/>
                <w:lang w:val="uk-UA" w:eastAsia="ru-RU"/>
              </w:rPr>
              <w:t>у даному пункті зазначаються реквізити банку (банків) у якому (яких) обслуговується учасник).</w:t>
            </w:r>
          </w:p>
          <w:p w14:paraId="4A89C646" w14:textId="77777777" w:rsidR="003857BE" w:rsidRPr="003857BE" w:rsidRDefault="003857BE" w:rsidP="003857BE">
            <w:pPr>
              <w:widowControl w:val="0"/>
              <w:numPr>
                <w:ilvl w:val="0"/>
                <w:numId w:val="29"/>
              </w:numPr>
              <w:spacing w:after="0" w:line="240" w:lineRule="auto"/>
              <w:ind w:left="0" w:firstLine="284"/>
              <w:rPr>
                <w:rFonts w:ascii="Times New Roman" w:eastAsia="Times New Roman" w:hAnsi="Times New Roman"/>
                <w:sz w:val="24"/>
                <w:szCs w:val="24"/>
                <w:lang w:val="uk-UA"/>
              </w:rPr>
            </w:pPr>
            <w:r w:rsidRPr="003857BE">
              <w:rPr>
                <w:rFonts w:ascii="Times New Roman" w:eastAsia="Times New Roman" w:hAnsi="Times New Roman"/>
                <w:sz w:val="24"/>
                <w:szCs w:val="24"/>
                <w:lang w:val="uk-UA"/>
              </w:rPr>
              <w:t>Відомості про контактну(контактних) особу (осіб)учасника (ПІБ, посада, контактний телефон, е-mail , інше)</w:t>
            </w:r>
          </w:p>
        </w:tc>
      </w:tr>
      <w:tr w:rsidR="003857BE" w:rsidRPr="003857BE" w14:paraId="64E46274" w14:textId="77777777" w:rsidTr="00186002">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61EA2D52" w14:textId="77777777" w:rsidR="003857BE" w:rsidRPr="003857BE" w:rsidRDefault="003857BE" w:rsidP="003857BE">
            <w:pPr>
              <w:widowControl w:val="0"/>
              <w:suppressAutoHyphens/>
              <w:autoSpaceDE w:val="0"/>
              <w:spacing w:after="0" w:line="240" w:lineRule="auto"/>
              <w:jc w:val="center"/>
              <w:rPr>
                <w:rFonts w:ascii="Times New Roman" w:hAnsi="Times New Roman"/>
                <w:b/>
                <w:bCs/>
                <w:kern w:val="2"/>
                <w:sz w:val="24"/>
                <w:szCs w:val="24"/>
                <w:lang w:val="uk-UA"/>
              </w:rPr>
            </w:pPr>
            <w:r w:rsidRPr="003857BE">
              <w:rPr>
                <w:rFonts w:ascii="Times New Roman" w:eastAsia="SimSun" w:hAnsi="Times New Roman"/>
                <w:b/>
                <w:bCs/>
                <w:kern w:val="2"/>
                <w:sz w:val="24"/>
                <w:szCs w:val="24"/>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14:paraId="6FD9968D" w14:textId="77777777" w:rsidR="003857BE" w:rsidRPr="003857BE" w:rsidRDefault="003857BE" w:rsidP="003857BE">
            <w:pPr>
              <w:widowControl w:val="0"/>
              <w:suppressAutoHyphens/>
              <w:autoSpaceDE w:val="0"/>
              <w:spacing w:after="0" w:line="240" w:lineRule="auto"/>
              <w:rPr>
                <w:rFonts w:ascii="Times New Roman" w:hAnsi="Times New Roman"/>
                <w:kern w:val="2"/>
                <w:sz w:val="24"/>
                <w:szCs w:val="24"/>
                <w:lang w:val="uk-UA"/>
              </w:rPr>
            </w:pPr>
            <w:r w:rsidRPr="003857BE">
              <w:rPr>
                <w:rFonts w:ascii="Times New Roman" w:eastAsia="SimSun" w:hAnsi="Times New Roman"/>
                <w:kern w:val="2"/>
                <w:sz w:val="24"/>
                <w:szCs w:val="24"/>
                <w:lang w:val="uk-UA" w:eastAsia="zh-CN"/>
              </w:rPr>
              <w:t>Проєкт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971916B" w14:textId="07C82166" w:rsidR="003857BE" w:rsidRPr="003857BE" w:rsidRDefault="003857BE" w:rsidP="003857BE">
            <w:pPr>
              <w:widowControl w:val="0"/>
              <w:spacing w:after="0" w:line="240" w:lineRule="auto"/>
              <w:jc w:val="both"/>
              <w:rPr>
                <w:rFonts w:ascii="Times New Roman" w:hAnsi="Times New Roman"/>
                <w:kern w:val="2"/>
                <w:sz w:val="24"/>
                <w:szCs w:val="24"/>
                <w:lang w:val="uk-UA"/>
              </w:rPr>
            </w:pPr>
            <w:r w:rsidRPr="003857BE">
              <w:rPr>
                <w:rFonts w:ascii="Times New Roman" w:eastAsia="Times New Roman" w:hAnsi="Times New Roman"/>
                <w:kern w:val="2"/>
                <w:sz w:val="24"/>
                <w:szCs w:val="24"/>
                <w:lang w:val="uk-UA" w:eastAsia="zh-CN"/>
              </w:rPr>
              <w:t xml:space="preserve">Підписаний учасником проєкт договору про закупівлю згідно </w:t>
            </w:r>
            <w:r w:rsidRPr="003857BE">
              <w:rPr>
                <w:rFonts w:ascii="Times New Roman" w:eastAsia="Times New Roman" w:hAnsi="Times New Roman"/>
                <w:b/>
                <w:kern w:val="2"/>
                <w:sz w:val="24"/>
                <w:szCs w:val="24"/>
                <w:lang w:val="uk-UA" w:eastAsia="zh-CN"/>
              </w:rPr>
              <w:t>Додатку  №</w:t>
            </w:r>
            <w:r>
              <w:rPr>
                <w:rFonts w:ascii="Times New Roman" w:eastAsia="Times New Roman" w:hAnsi="Times New Roman"/>
                <w:b/>
                <w:kern w:val="2"/>
                <w:sz w:val="24"/>
                <w:szCs w:val="24"/>
                <w:lang w:val="uk-UA" w:eastAsia="zh-CN"/>
              </w:rPr>
              <w:t>3</w:t>
            </w:r>
            <w:r w:rsidRPr="003857BE">
              <w:rPr>
                <w:rFonts w:ascii="Times New Roman" w:eastAsia="Times New Roman" w:hAnsi="Times New Roman"/>
                <w:b/>
                <w:kern w:val="2"/>
                <w:sz w:val="24"/>
                <w:szCs w:val="24"/>
                <w:lang w:val="uk-UA" w:eastAsia="zh-CN"/>
              </w:rPr>
              <w:t xml:space="preserve"> </w:t>
            </w:r>
          </w:p>
        </w:tc>
      </w:tr>
      <w:tr w:rsidR="003857BE" w:rsidRPr="003857BE" w14:paraId="3303B969" w14:textId="77777777" w:rsidTr="00186002">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28A1D8E7" w14:textId="77777777" w:rsidR="003857BE" w:rsidRPr="003857BE" w:rsidRDefault="003857BE" w:rsidP="003857BE">
            <w:pPr>
              <w:widowControl w:val="0"/>
              <w:suppressAutoHyphens/>
              <w:autoSpaceDE w:val="0"/>
              <w:spacing w:after="0" w:line="240" w:lineRule="auto"/>
              <w:jc w:val="center"/>
              <w:rPr>
                <w:rFonts w:ascii="Times New Roman" w:hAnsi="Times New Roman"/>
                <w:b/>
                <w:bCs/>
                <w:kern w:val="2"/>
                <w:sz w:val="24"/>
                <w:szCs w:val="24"/>
                <w:lang w:val="uk-UA"/>
              </w:rPr>
            </w:pPr>
            <w:r w:rsidRPr="003857BE">
              <w:rPr>
                <w:rFonts w:ascii="Times New Roman" w:eastAsia="SimSun" w:hAnsi="Times New Roman"/>
                <w:b/>
                <w:bCs/>
                <w:kern w:val="2"/>
                <w:sz w:val="24"/>
                <w:szCs w:val="24"/>
                <w:lang w:val="uk-UA" w:eastAsia="zh-CN"/>
              </w:rPr>
              <w:lastRenderedPageBreak/>
              <w:t>4.</w:t>
            </w:r>
          </w:p>
        </w:tc>
        <w:tc>
          <w:tcPr>
            <w:tcW w:w="2551" w:type="dxa"/>
            <w:tcBorders>
              <w:top w:val="single" w:sz="4" w:space="0" w:color="000000"/>
              <w:left w:val="single" w:sz="4" w:space="0" w:color="000000"/>
              <w:bottom w:val="single" w:sz="4" w:space="0" w:color="000000"/>
              <w:right w:val="nil"/>
            </w:tcBorders>
            <w:shd w:val="clear" w:color="auto" w:fill="auto"/>
          </w:tcPr>
          <w:p w14:paraId="640AEACF" w14:textId="77777777" w:rsidR="003857BE" w:rsidRPr="003857BE" w:rsidRDefault="003857BE" w:rsidP="003857BE">
            <w:pPr>
              <w:widowControl w:val="0"/>
              <w:suppressAutoHyphens/>
              <w:autoSpaceDE w:val="0"/>
              <w:spacing w:after="0" w:line="240" w:lineRule="auto"/>
              <w:rPr>
                <w:rFonts w:ascii="Times New Roman" w:hAnsi="Times New Roman"/>
                <w:kern w:val="2"/>
                <w:sz w:val="24"/>
                <w:szCs w:val="24"/>
                <w:lang w:val="uk-UA"/>
              </w:rPr>
            </w:pPr>
            <w:r w:rsidRPr="003857BE">
              <w:rPr>
                <w:rFonts w:ascii="Times New Roman" w:eastAsia="SimSun" w:hAnsi="Times New Roman"/>
                <w:kern w:val="2"/>
                <w:sz w:val="24"/>
                <w:szCs w:val="24"/>
                <w:lang w:val="uk-UA"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1DEFFB0" w14:textId="6492A587" w:rsidR="003857BE" w:rsidRPr="003857BE" w:rsidRDefault="003857BE" w:rsidP="0033285A">
            <w:pPr>
              <w:widowControl w:val="0"/>
              <w:spacing w:after="0" w:line="240" w:lineRule="auto"/>
              <w:jc w:val="both"/>
              <w:rPr>
                <w:rFonts w:ascii="Times New Roman" w:eastAsia="Times New Roman" w:hAnsi="Times New Roman"/>
                <w:kern w:val="2"/>
                <w:sz w:val="24"/>
                <w:szCs w:val="24"/>
                <w:lang w:val="uk-UA"/>
              </w:rPr>
            </w:pPr>
            <w:r w:rsidRPr="003857BE">
              <w:rPr>
                <w:rFonts w:ascii="Times New Roman" w:eastAsia="Times New Roman" w:hAnsi="Times New Roman"/>
                <w:kern w:val="2"/>
                <w:sz w:val="24"/>
                <w:szCs w:val="24"/>
                <w:lang w:val="uk-UA" w:eastAsia="zh-CN"/>
              </w:rPr>
              <w:t xml:space="preserve">Довідка в довільній формі або відповідно до взірця, що наведений в </w:t>
            </w:r>
            <w:r w:rsidRPr="003857BE">
              <w:rPr>
                <w:rFonts w:ascii="Times New Roman" w:eastAsia="Times New Roman" w:hAnsi="Times New Roman"/>
                <w:b/>
                <w:kern w:val="2"/>
                <w:sz w:val="24"/>
                <w:szCs w:val="24"/>
                <w:lang w:val="uk-UA" w:eastAsia="zh-CN"/>
              </w:rPr>
              <w:t>Додатку №</w:t>
            </w:r>
            <w:r w:rsidR="0033285A">
              <w:rPr>
                <w:rFonts w:ascii="Times New Roman" w:eastAsia="Times New Roman" w:hAnsi="Times New Roman"/>
                <w:b/>
                <w:kern w:val="2"/>
                <w:sz w:val="24"/>
                <w:szCs w:val="24"/>
                <w:lang w:val="uk-UA" w:eastAsia="zh-CN"/>
              </w:rPr>
              <w:t>4</w:t>
            </w:r>
            <w:bookmarkStart w:id="0" w:name="_GoBack"/>
            <w:bookmarkEnd w:id="0"/>
            <w:r w:rsidRPr="003857BE">
              <w:rPr>
                <w:rFonts w:ascii="Times New Roman" w:eastAsia="Times New Roman" w:hAnsi="Times New Roman"/>
                <w:kern w:val="2"/>
                <w:sz w:val="24"/>
                <w:szCs w:val="24"/>
                <w:lang w:val="uk-UA" w:eastAsia="zh-CN"/>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30ECCD02" w14:textId="77777777" w:rsidR="003857BE" w:rsidRPr="003857BE" w:rsidRDefault="003857BE" w:rsidP="003857BE">
      <w:pPr>
        <w:spacing w:after="0" w:line="240" w:lineRule="auto"/>
        <w:jc w:val="both"/>
        <w:rPr>
          <w:rFonts w:ascii="Times New Roman" w:eastAsia="SimSun" w:hAnsi="Times New Roman"/>
          <w:i/>
          <w:iCs/>
          <w:kern w:val="2"/>
          <w:sz w:val="24"/>
          <w:szCs w:val="24"/>
          <w:lang w:val="uk-UA" w:eastAsia="zh-CN"/>
        </w:rPr>
      </w:pPr>
      <w:r w:rsidRPr="003857BE">
        <w:rPr>
          <w:rFonts w:ascii="Times New Roman" w:eastAsia="SimSun" w:hAnsi="Times New Roman"/>
          <w:i/>
          <w:iCs/>
          <w:kern w:val="2"/>
          <w:sz w:val="24"/>
          <w:szCs w:val="24"/>
          <w:lang w:val="uk-UA" w:eastAsia="zh-CN"/>
        </w:rPr>
        <w:t xml:space="preserve">   </w:t>
      </w:r>
    </w:p>
    <w:p w14:paraId="078193BB" w14:textId="77777777" w:rsidR="003857BE" w:rsidRPr="003857BE" w:rsidRDefault="003857BE" w:rsidP="003857BE">
      <w:pPr>
        <w:spacing w:after="0" w:line="240" w:lineRule="auto"/>
        <w:jc w:val="both"/>
        <w:rPr>
          <w:rFonts w:ascii="Times New Roman" w:eastAsia="SimSun" w:hAnsi="Times New Roman"/>
          <w:b/>
          <w:i/>
          <w:iCs/>
          <w:kern w:val="2"/>
          <w:sz w:val="24"/>
          <w:szCs w:val="24"/>
          <w:lang w:val="uk-UA" w:eastAsia="zh-CN"/>
        </w:rPr>
      </w:pPr>
      <w:r w:rsidRPr="003857BE">
        <w:rPr>
          <w:rFonts w:ascii="Times New Roman" w:eastAsia="SimSun" w:hAnsi="Times New Roman"/>
          <w:i/>
          <w:iCs/>
          <w:kern w:val="2"/>
          <w:sz w:val="24"/>
          <w:szCs w:val="24"/>
          <w:lang w:val="uk-UA" w:eastAsia="zh-CN"/>
        </w:rPr>
        <w:t xml:space="preserve">  </w:t>
      </w:r>
    </w:p>
    <w:p w14:paraId="110D23C9" w14:textId="77777777" w:rsidR="003857BE" w:rsidRPr="003857BE" w:rsidRDefault="003857BE" w:rsidP="003857BE">
      <w:pPr>
        <w:spacing w:after="0" w:line="240" w:lineRule="auto"/>
        <w:jc w:val="both"/>
        <w:rPr>
          <w:rFonts w:ascii="Times New Roman" w:eastAsia="SimSun" w:hAnsi="Times New Roman"/>
          <w:b/>
          <w:i/>
          <w:iCs/>
          <w:kern w:val="2"/>
          <w:sz w:val="24"/>
          <w:szCs w:val="24"/>
          <w:lang w:val="uk-UA" w:eastAsia="zh-CN"/>
        </w:rPr>
      </w:pPr>
    </w:p>
    <w:p w14:paraId="0D2337B7" w14:textId="77777777" w:rsidR="003857BE" w:rsidRPr="003857BE" w:rsidRDefault="003857BE" w:rsidP="003857BE">
      <w:pPr>
        <w:spacing w:after="0" w:line="240" w:lineRule="auto"/>
        <w:jc w:val="right"/>
        <w:rPr>
          <w:rFonts w:ascii="Times New Roman" w:eastAsia="Times New Roman" w:hAnsi="Times New Roman"/>
          <w:b/>
          <w:sz w:val="24"/>
          <w:szCs w:val="24"/>
          <w:lang w:val="uk-UA" w:eastAsia="ru-RU"/>
        </w:rPr>
      </w:pPr>
    </w:p>
    <w:p w14:paraId="1B1D1052" w14:textId="28A57014" w:rsidR="003857BE" w:rsidRPr="003857BE" w:rsidRDefault="003857BE" w:rsidP="003857BE">
      <w:pPr>
        <w:spacing w:after="0" w:line="240" w:lineRule="auto"/>
        <w:jc w:val="right"/>
        <w:rPr>
          <w:rFonts w:ascii="Times New Roman" w:eastAsia="Times New Roman" w:hAnsi="Times New Roman"/>
          <w:b/>
          <w:sz w:val="24"/>
          <w:szCs w:val="24"/>
          <w:lang w:val="uk-UA" w:eastAsia="ru-RU"/>
        </w:rPr>
      </w:pPr>
      <w:r w:rsidRPr="003857BE">
        <w:rPr>
          <w:rFonts w:ascii="Times New Roman" w:eastAsia="Times New Roman" w:hAnsi="Times New Roman"/>
          <w:b/>
          <w:sz w:val="24"/>
          <w:szCs w:val="24"/>
          <w:lang w:val="uk-UA" w:eastAsia="ru-RU"/>
        </w:rPr>
        <w:t>ДОДАТОК №</w:t>
      </w:r>
      <w:r w:rsidR="0033285A">
        <w:rPr>
          <w:rFonts w:ascii="Times New Roman" w:eastAsia="Times New Roman" w:hAnsi="Times New Roman"/>
          <w:b/>
          <w:sz w:val="24"/>
          <w:szCs w:val="24"/>
          <w:lang w:val="uk-UA" w:eastAsia="ru-RU"/>
        </w:rPr>
        <w:t>4</w:t>
      </w:r>
    </w:p>
    <w:p w14:paraId="4507CD0A" w14:textId="77777777" w:rsidR="003857BE" w:rsidRPr="003857BE" w:rsidRDefault="003857BE" w:rsidP="003857BE">
      <w:pPr>
        <w:spacing w:after="0" w:line="240" w:lineRule="auto"/>
        <w:jc w:val="right"/>
        <w:rPr>
          <w:rFonts w:ascii="Times New Roman" w:eastAsia="Times New Roman" w:hAnsi="Times New Roman"/>
          <w:b/>
          <w:sz w:val="24"/>
          <w:szCs w:val="24"/>
          <w:lang w:val="uk-UA" w:eastAsia="ru-RU"/>
        </w:rPr>
      </w:pPr>
      <w:r w:rsidRPr="003857BE">
        <w:rPr>
          <w:rFonts w:ascii="Times New Roman" w:eastAsia="Times New Roman" w:hAnsi="Times New Roman"/>
          <w:b/>
          <w:sz w:val="24"/>
          <w:szCs w:val="24"/>
          <w:lang w:val="uk-UA" w:eastAsia="ru-RU"/>
        </w:rPr>
        <w:t>до тендерної документації</w:t>
      </w:r>
    </w:p>
    <w:p w14:paraId="5751DBC3" w14:textId="77777777" w:rsidR="003857BE" w:rsidRPr="003857BE" w:rsidRDefault="003857BE" w:rsidP="003857BE">
      <w:pPr>
        <w:spacing w:after="0" w:line="240" w:lineRule="auto"/>
        <w:jc w:val="right"/>
        <w:rPr>
          <w:rFonts w:ascii="Times New Roman" w:eastAsia="Times New Roman" w:hAnsi="Times New Roman"/>
          <w:b/>
          <w:sz w:val="24"/>
          <w:szCs w:val="24"/>
          <w:lang w:val="uk-UA" w:eastAsia="ru-RU"/>
        </w:rPr>
      </w:pPr>
    </w:p>
    <w:p w14:paraId="7A68AD97" w14:textId="77777777" w:rsidR="003857BE" w:rsidRPr="003857BE" w:rsidRDefault="003857BE" w:rsidP="003857BE">
      <w:pPr>
        <w:spacing w:after="0" w:line="240" w:lineRule="auto"/>
        <w:jc w:val="right"/>
        <w:rPr>
          <w:rFonts w:ascii="Times New Roman" w:eastAsia="Times New Roman" w:hAnsi="Times New Roman"/>
          <w:b/>
          <w:sz w:val="24"/>
          <w:szCs w:val="24"/>
          <w:lang w:val="uk-UA" w:eastAsia="ru-RU"/>
        </w:rPr>
      </w:pPr>
    </w:p>
    <w:p w14:paraId="1CD86D53" w14:textId="77777777" w:rsidR="003857BE" w:rsidRPr="003857BE" w:rsidRDefault="003857BE" w:rsidP="0038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lang w:val="uk-UA" w:eastAsia="ru-RU"/>
        </w:rPr>
      </w:pPr>
      <w:r w:rsidRPr="003857BE">
        <w:rPr>
          <w:rFonts w:ascii="Times New Roman" w:eastAsia="Times New Roman" w:hAnsi="Times New Roman"/>
          <w:b/>
          <w:sz w:val="24"/>
          <w:szCs w:val="24"/>
          <w:lang w:val="uk-UA" w:eastAsia="ru-RU"/>
        </w:rPr>
        <w:t>Взірець</w:t>
      </w:r>
    </w:p>
    <w:p w14:paraId="35E6B92F" w14:textId="77777777" w:rsidR="003857BE" w:rsidRPr="003857BE" w:rsidRDefault="003857BE" w:rsidP="0038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lang w:val="uk-UA" w:eastAsia="ru-RU"/>
        </w:rPr>
      </w:pPr>
    </w:p>
    <w:p w14:paraId="6F5B041B" w14:textId="77777777" w:rsidR="003857BE" w:rsidRPr="003857BE" w:rsidRDefault="003857BE" w:rsidP="003857BE">
      <w:pPr>
        <w:tabs>
          <w:tab w:val="left" w:pos="3345"/>
        </w:tabs>
        <w:spacing w:after="0" w:line="240" w:lineRule="auto"/>
        <w:jc w:val="center"/>
        <w:rPr>
          <w:rFonts w:ascii="Times New Roman" w:eastAsia="Times New Roman" w:hAnsi="Times New Roman"/>
          <w:b/>
          <w:sz w:val="24"/>
          <w:szCs w:val="24"/>
          <w:lang w:val="uk-UA" w:eastAsia="ru-RU"/>
        </w:rPr>
      </w:pPr>
      <w:r w:rsidRPr="003857BE">
        <w:rPr>
          <w:rFonts w:ascii="Times New Roman" w:eastAsia="Times New Roman" w:hAnsi="Times New Roman"/>
          <w:b/>
          <w:sz w:val="24"/>
          <w:szCs w:val="24"/>
          <w:lang w:val="uk-UA" w:eastAsia="ru-RU"/>
        </w:rPr>
        <w:t>Лист-згода на обробку персональних даних</w:t>
      </w:r>
    </w:p>
    <w:p w14:paraId="11B97D51" w14:textId="77777777" w:rsidR="003857BE" w:rsidRPr="003857BE" w:rsidRDefault="003857BE" w:rsidP="003857BE">
      <w:pPr>
        <w:tabs>
          <w:tab w:val="left" w:pos="3345"/>
        </w:tabs>
        <w:spacing w:after="0" w:line="240" w:lineRule="auto"/>
        <w:rPr>
          <w:rFonts w:ascii="Times New Roman" w:eastAsia="Times New Roman" w:hAnsi="Times New Roman"/>
          <w:sz w:val="24"/>
          <w:szCs w:val="24"/>
          <w:lang w:val="uk-UA" w:eastAsia="ru-RU"/>
        </w:rPr>
      </w:pPr>
    </w:p>
    <w:p w14:paraId="1409497F" w14:textId="77777777" w:rsidR="003857BE" w:rsidRPr="003857BE" w:rsidRDefault="003857BE" w:rsidP="003857BE">
      <w:pPr>
        <w:tabs>
          <w:tab w:val="left" w:pos="0"/>
        </w:tabs>
        <w:spacing w:after="0" w:line="240" w:lineRule="auto"/>
        <w:jc w:val="both"/>
        <w:rPr>
          <w:rFonts w:ascii="Times New Roman" w:eastAsia="Times New Roman" w:hAnsi="Times New Roman"/>
          <w:sz w:val="24"/>
          <w:szCs w:val="24"/>
          <w:lang w:val="uk-UA" w:eastAsia="ru-RU"/>
        </w:rPr>
      </w:pPr>
      <w:r w:rsidRPr="003857BE">
        <w:rPr>
          <w:rFonts w:ascii="Times New Roman" w:eastAsia="Times New Roman" w:hAnsi="Times New Roman"/>
          <w:sz w:val="24"/>
          <w:szCs w:val="24"/>
          <w:lang w:val="uk-UA"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14:paraId="43554209" w14:textId="77777777" w:rsidR="003857BE" w:rsidRPr="003857BE" w:rsidRDefault="003857BE" w:rsidP="0038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14:paraId="38D33640" w14:textId="77777777" w:rsidR="003857BE" w:rsidRPr="003857BE" w:rsidRDefault="003857BE" w:rsidP="0038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val="uk-UA" w:eastAsia="ru-RU"/>
        </w:rPr>
      </w:pPr>
      <w:r w:rsidRPr="003857BE">
        <w:rPr>
          <w:rFonts w:ascii="Times New Roman" w:eastAsia="Times New Roman" w:hAnsi="Times New Roman"/>
          <w:i/>
          <w:sz w:val="24"/>
          <w:szCs w:val="24"/>
          <w:lang w:val="uk-UA" w:eastAsia="ru-RU"/>
        </w:rPr>
        <w:t>Посада, прізвище, ініціали, підпис уповноваженої особи учасника, завірені печаткою(у разі наявності)</w:t>
      </w:r>
    </w:p>
    <w:p w14:paraId="19D50D12" w14:textId="77777777" w:rsidR="003857BE" w:rsidRPr="003857BE" w:rsidRDefault="003857BE" w:rsidP="0038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14:paraId="1D631A86" w14:textId="77777777" w:rsidR="003857BE" w:rsidRPr="003857BE" w:rsidRDefault="003857BE" w:rsidP="003857BE">
      <w:pPr>
        <w:spacing w:after="0" w:line="240" w:lineRule="auto"/>
        <w:jc w:val="right"/>
        <w:rPr>
          <w:rFonts w:ascii="Times New Roman" w:eastAsia="Times New Roman" w:hAnsi="Times New Roman"/>
          <w:i/>
          <w:sz w:val="20"/>
          <w:szCs w:val="20"/>
          <w:lang w:val="uk-UA" w:eastAsia="ru-RU"/>
        </w:rPr>
      </w:pPr>
    </w:p>
    <w:p w14:paraId="7DFD35E2" w14:textId="77777777" w:rsidR="003857BE" w:rsidRPr="003857BE" w:rsidRDefault="003857BE" w:rsidP="003857BE">
      <w:pPr>
        <w:spacing w:after="0" w:line="240" w:lineRule="auto"/>
        <w:jc w:val="right"/>
        <w:rPr>
          <w:rFonts w:ascii="Times New Roman" w:eastAsia="Times New Roman" w:hAnsi="Times New Roman"/>
          <w:i/>
          <w:sz w:val="20"/>
          <w:szCs w:val="20"/>
          <w:lang w:val="uk-UA" w:eastAsia="ru-RU"/>
        </w:rPr>
      </w:pPr>
    </w:p>
    <w:p w14:paraId="76090992" w14:textId="77777777" w:rsidR="003857BE" w:rsidRPr="003857BE" w:rsidRDefault="003857BE" w:rsidP="003857BE">
      <w:pPr>
        <w:spacing w:after="0" w:line="240" w:lineRule="auto"/>
        <w:jc w:val="right"/>
        <w:rPr>
          <w:rFonts w:ascii="Times New Roman" w:eastAsia="Times New Roman" w:hAnsi="Times New Roman"/>
          <w:i/>
          <w:sz w:val="20"/>
          <w:szCs w:val="20"/>
          <w:lang w:val="uk-UA" w:eastAsia="ru-RU"/>
        </w:rPr>
      </w:pPr>
    </w:p>
    <w:p w14:paraId="53C12A96" w14:textId="77777777" w:rsidR="003857BE" w:rsidRPr="003857BE" w:rsidRDefault="003857BE" w:rsidP="003857BE">
      <w:pPr>
        <w:spacing w:after="0" w:line="240" w:lineRule="auto"/>
        <w:jc w:val="right"/>
        <w:rPr>
          <w:rFonts w:ascii="Times New Roman" w:eastAsia="Times New Roman" w:hAnsi="Times New Roman"/>
          <w:i/>
          <w:sz w:val="20"/>
          <w:szCs w:val="20"/>
          <w:lang w:val="uk-UA" w:eastAsia="ru-RU"/>
        </w:rPr>
      </w:pPr>
    </w:p>
    <w:p w14:paraId="348BA2C5" w14:textId="77777777" w:rsidR="003857BE" w:rsidRPr="003857BE" w:rsidRDefault="003857BE" w:rsidP="003857BE">
      <w:pPr>
        <w:spacing w:after="0" w:line="240" w:lineRule="auto"/>
        <w:jc w:val="right"/>
        <w:rPr>
          <w:rFonts w:ascii="Times New Roman" w:eastAsia="Times New Roman" w:hAnsi="Times New Roman"/>
          <w:i/>
          <w:sz w:val="20"/>
          <w:szCs w:val="20"/>
          <w:lang w:val="uk-UA" w:eastAsia="ru-RU"/>
        </w:rPr>
      </w:pPr>
    </w:p>
    <w:p w14:paraId="2D751FF9" w14:textId="6BF03715" w:rsidR="00BE6E41" w:rsidRDefault="003857BE" w:rsidP="003857BE">
      <w:pPr>
        <w:jc w:val="right"/>
        <w:rPr>
          <w:rFonts w:ascii="Times New Roman" w:hAnsi="Times New Roman"/>
          <w:b/>
          <w:bCs/>
          <w:sz w:val="24"/>
          <w:szCs w:val="24"/>
          <w:lang w:val="uk-UA"/>
        </w:rPr>
      </w:pPr>
      <w:r w:rsidRPr="003857BE">
        <w:rPr>
          <w:rFonts w:ascii="Times New Roman" w:eastAsia="Times New Roman" w:hAnsi="Times New Roman"/>
          <w:b/>
          <w:sz w:val="24"/>
          <w:szCs w:val="24"/>
          <w:lang w:val="uk-UA" w:eastAsia="ru-RU"/>
        </w:rPr>
        <w:br w:type="page"/>
      </w:r>
    </w:p>
    <w:sectPr w:rsidR="00BE6E41" w:rsidSect="00A13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27752E"/>
    <w:multiLevelType w:val="hybridMultilevel"/>
    <w:tmpl w:val="5BE84C4E"/>
    <w:lvl w:ilvl="0" w:tplc="2000000F">
      <w:start w:val="1"/>
      <w:numFmt w:val="decimal"/>
      <w:lvlText w:val="%1."/>
      <w:lvlJc w:val="left"/>
      <w:pPr>
        <w:ind w:left="502"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B2980C80"/>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C407E1"/>
    <w:multiLevelType w:val="multilevel"/>
    <w:tmpl w:val="D7CC4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3686705"/>
    <w:multiLevelType w:val="hybridMultilevel"/>
    <w:tmpl w:val="EF0AE5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317C83"/>
    <w:multiLevelType w:val="hybridMultilevel"/>
    <w:tmpl w:val="38A46E4C"/>
    <w:lvl w:ilvl="0" w:tplc="D610A2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B62526C"/>
    <w:multiLevelType w:val="hybridMultilevel"/>
    <w:tmpl w:val="EF0AE5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6"/>
  </w:num>
  <w:num w:numId="5">
    <w:abstractNumId w:val="18"/>
  </w:num>
  <w:num w:numId="6">
    <w:abstractNumId w:val="23"/>
  </w:num>
  <w:num w:numId="7">
    <w:abstractNumId w:val="7"/>
  </w:num>
  <w:num w:numId="8">
    <w:abstractNumId w:val="21"/>
  </w:num>
  <w:num w:numId="9">
    <w:abstractNumId w:val="19"/>
  </w:num>
  <w:num w:numId="10">
    <w:abstractNumId w:val="22"/>
  </w:num>
  <w:num w:numId="11">
    <w:abstractNumId w:val="13"/>
  </w:num>
  <w:num w:numId="12">
    <w:abstractNumId w:val="26"/>
  </w:num>
  <w:num w:numId="13">
    <w:abstractNumId w:val="4"/>
  </w:num>
  <w:num w:numId="14">
    <w:abstractNumId w:val="25"/>
  </w:num>
  <w:num w:numId="15">
    <w:abstractNumId w:val="8"/>
  </w:num>
  <w:num w:numId="16">
    <w:abstractNumId w:val="9"/>
  </w:num>
  <w:num w:numId="17">
    <w:abstractNumId w:val="28"/>
  </w:num>
  <w:num w:numId="18">
    <w:abstractNumId w:val="17"/>
  </w:num>
  <w:num w:numId="19">
    <w:abstractNumId w:val="11"/>
  </w:num>
  <w:num w:numId="20">
    <w:abstractNumId w:val="20"/>
  </w:num>
  <w:num w:numId="21">
    <w:abstractNumId w:val="27"/>
  </w:num>
  <w:num w:numId="22">
    <w:abstractNumId w:val="3"/>
  </w:num>
  <w:num w:numId="23">
    <w:abstractNumId w:val="15"/>
  </w:num>
  <w:num w:numId="24">
    <w:abstractNumId w:val="24"/>
  </w:num>
  <w:num w:numId="25">
    <w:abstractNumId w:val="1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86179"/>
    <w:rsid w:val="000976DA"/>
    <w:rsid w:val="000A5534"/>
    <w:rsid w:val="000A74B5"/>
    <w:rsid w:val="000B4778"/>
    <w:rsid w:val="00105394"/>
    <w:rsid w:val="001151D2"/>
    <w:rsid w:val="00121488"/>
    <w:rsid w:val="00127A6C"/>
    <w:rsid w:val="00144A47"/>
    <w:rsid w:val="00161284"/>
    <w:rsid w:val="001624C2"/>
    <w:rsid w:val="00164776"/>
    <w:rsid w:val="00180555"/>
    <w:rsid w:val="00185CD0"/>
    <w:rsid w:val="00196C05"/>
    <w:rsid w:val="001B08AA"/>
    <w:rsid w:val="001B5F21"/>
    <w:rsid w:val="001C5709"/>
    <w:rsid w:val="00205AAD"/>
    <w:rsid w:val="00220754"/>
    <w:rsid w:val="00234975"/>
    <w:rsid w:val="00244F88"/>
    <w:rsid w:val="00254E3E"/>
    <w:rsid w:val="002550B0"/>
    <w:rsid w:val="00262241"/>
    <w:rsid w:val="002626D5"/>
    <w:rsid w:val="0026733D"/>
    <w:rsid w:val="002768B6"/>
    <w:rsid w:val="00294644"/>
    <w:rsid w:val="0029575A"/>
    <w:rsid w:val="002D0D36"/>
    <w:rsid w:val="002D1828"/>
    <w:rsid w:val="002D63A5"/>
    <w:rsid w:val="002E1952"/>
    <w:rsid w:val="002F33C6"/>
    <w:rsid w:val="00300CF4"/>
    <w:rsid w:val="00306C48"/>
    <w:rsid w:val="00312EED"/>
    <w:rsid w:val="00324A15"/>
    <w:rsid w:val="0033285A"/>
    <w:rsid w:val="0033797E"/>
    <w:rsid w:val="0034544D"/>
    <w:rsid w:val="00347F1C"/>
    <w:rsid w:val="00350F5D"/>
    <w:rsid w:val="00351E70"/>
    <w:rsid w:val="0035513C"/>
    <w:rsid w:val="0035634B"/>
    <w:rsid w:val="00363150"/>
    <w:rsid w:val="00367CBF"/>
    <w:rsid w:val="00367F71"/>
    <w:rsid w:val="003857BE"/>
    <w:rsid w:val="003900C8"/>
    <w:rsid w:val="003A00C6"/>
    <w:rsid w:val="003C7C5E"/>
    <w:rsid w:val="003D7AA7"/>
    <w:rsid w:val="003D7C58"/>
    <w:rsid w:val="003E28EE"/>
    <w:rsid w:val="003F44BA"/>
    <w:rsid w:val="00401800"/>
    <w:rsid w:val="00413ADB"/>
    <w:rsid w:val="00414422"/>
    <w:rsid w:val="00424134"/>
    <w:rsid w:val="00427DE2"/>
    <w:rsid w:val="004411EC"/>
    <w:rsid w:val="00445717"/>
    <w:rsid w:val="004739F3"/>
    <w:rsid w:val="00480614"/>
    <w:rsid w:val="00481EE1"/>
    <w:rsid w:val="004825DE"/>
    <w:rsid w:val="00492FEF"/>
    <w:rsid w:val="004A2161"/>
    <w:rsid w:val="004B1224"/>
    <w:rsid w:val="004B2C1E"/>
    <w:rsid w:val="004B3D0D"/>
    <w:rsid w:val="004B4B04"/>
    <w:rsid w:val="004C22C5"/>
    <w:rsid w:val="004C2524"/>
    <w:rsid w:val="004C45C5"/>
    <w:rsid w:val="004E52BB"/>
    <w:rsid w:val="004E6DF6"/>
    <w:rsid w:val="00501481"/>
    <w:rsid w:val="00502948"/>
    <w:rsid w:val="0051176B"/>
    <w:rsid w:val="0051624F"/>
    <w:rsid w:val="00520942"/>
    <w:rsid w:val="00523D79"/>
    <w:rsid w:val="0053543A"/>
    <w:rsid w:val="0053614C"/>
    <w:rsid w:val="00536F08"/>
    <w:rsid w:val="00537068"/>
    <w:rsid w:val="00543261"/>
    <w:rsid w:val="005456F6"/>
    <w:rsid w:val="00551302"/>
    <w:rsid w:val="005654A2"/>
    <w:rsid w:val="00577947"/>
    <w:rsid w:val="005B0C07"/>
    <w:rsid w:val="005C2098"/>
    <w:rsid w:val="005C7632"/>
    <w:rsid w:val="005D29D0"/>
    <w:rsid w:val="005E21F8"/>
    <w:rsid w:val="005E78B2"/>
    <w:rsid w:val="00601FFA"/>
    <w:rsid w:val="00621D5A"/>
    <w:rsid w:val="00624182"/>
    <w:rsid w:val="006245C1"/>
    <w:rsid w:val="006274F8"/>
    <w:rsid w:val="00631416"/>
    <w:rsid w:val="0063244A"/>
    <w:rsid w:val="00643674"/>
    <w:rsid w:val="00643E03"/>
    <w:rsid w:val="006453D9"/>
    <w:rsid w:val="00653EE6"/>
    <w:rsid w:val="0067548D"/>
    <w:rsid w:val="0068071F"/>
    <w:rsid w:val="00681779"/>
    <w:rsid w:val="006863B7"/>
    <w:rsid w:val="00690483"/>
    <w:rsid w:val="006930DF"/>
    <w:rsid w:val="006B4C70"/>
    <w:rsid w:val="006B6135"/>
    <w:rsid w:val="006C24AA"/>
    <w:rsid w:val="006C4F2B"/>
    <w:rsid w:val="006D0931"/>
    <w:rsid w:val="006D666D"/>
    <w:rsid w:val="006F252D"/>
    <w:rsid w:val="006F3C8D"/>
    <w:rsid w:val="006F3E54"/>
    <w:rsid w:val="006F4EC2"/>
    <w:rsid w:val="00703552"/>
    <w:rsid w:val="0071433F"/>
    <w:rsid w:val="007157DD"/>
    <w:rsid w:val="00717447"/>
    <w:rsid w:val="00720E5A"/>
    <w:rsid w:val="00740AAA"/>
    <w:rsid w:val="007509E9"/>
    <w:rsid w:val="00752DF5"/>
    <w:rsid w:val="00756B66"/>
    <w:rsid w:val="00760DD4"/>
    <w:rsid w:val="007654DA"/>
    <w:rsid w:val="00767D20"/>
    <w:rsid w:val="0077570C"/>
    <w:rsid w:val="0078254B"/>
    <w:rsid w:val="0078567A"/>
    <w:rsid w:val="00791465"/>
    <w:rsid w:val="00795B0C"/>
    <w:rsid w:val="00796D4E"/>
    <w:rsid w:val="007A2C33"/>
    <w:rsid w:val="007A34BA"/>
    <w:rsid w:val="007A75D9"/>
    <w:rsid w:val="007B1D20"/>
    <w:rsid w:val="007D22E6"/>
    <w:rsid w:val="007D32D6"/>
    <w:rsid w:val="007D3370"/>
    <w:rsid w:val="007F1012"/>
    <w:rsid w:val="007F6ACA"/>
    <w:rsid w:val="007F6FCA"/>
    <w:rsid w:val="0082361A"/>
    <w:rsid w:val="0082608A"/>
    <w:rsid w:val="008418F9"/>
    <w:rsid w:val="00862DB0"/>
    <w:rsid w:val="00877A5C"/>
    <w:rsid w:val="00882147"/>
    <w:rsid w:val="00883C78"/>
    <w:rsid w:val="00897BF9"/>
    <w:rsid w:val="008A42A0"/>
    <w:rsid w:val="008A7395"/>
    <w:rsid w:val="008B6745"/>
    <w:rsid w:val="008C282A"/>
    <w:rsid w:val="008C75A9"/>
    <w:rsid w:val="008D4484"/>
    <w:rsid w:val="008E71BB"/>
    <w:rsid w:val="008F54BC"/>
    <w:rsid w:val="008F7BC0"/>
    <w:rsid w:val="009016D3"/>
    <w:rsid w:val="00911CE9"/>
    <w:rsid w:val="00915038"/>
    <w:rsid w:val="00934632"/>
    <w:rsid w:val="00956D08"/>
    <w:rsid w:val="00960019"/>
    <w:rsid w:val="00961699"/>
    <w:rsid w:val="00964454"/>
    <w:rsid w:val="00966150"/>
    <w:rsid w:val="0099277E"/>
    <w:rsid w:val="0099331C"/>
    <w:rsid w:val="009942E5"/>
    <w:rsid w:val="009A1E06"/>
    <w:rsid w:val="009A793F"/>
    <w:rsid w:val="009A7F70"/>
    <w:rsid w:val="009B0251"/>
    <w:rsid w:val="009C0D33"/>
    <w:rsid w:val="009C2108"/>
    <w:rsid w:val="009C75F6"/>
    <w:rsid w:val="009D5D42"/>
    <w:rsid w:val="009F1C26"/>
    <w:rsid w:val="009F6480"/>
    <w:rsid w:val="00A07139"/>
    <w:rsid w:val="00A138A0"/>
    <w:rsid w:val="00A24EF9"/>
    <w:rsid w:val="00A348BF"/>
    <w:rsid w:val="00A34BF8"/>
    <w:rsid w:val="00A46F6F"/>
    <w:rsid w:val="00A52054"/>
    <w:rsid w:val="00A55B70"/>
    <w:rsid w:val="00A56AE3"/>
    <w:rsid w:val="00A57464"/>
    <w:rsid w:val="00A7215D"/>
    <w:rsid w:val="00A72890"/>
    <w:rsid w:val="00A91173"/>
    <w:rsid w:val="00A96291"/>
    <w:rsid w:val="00A97FB4"/>
    <w:rsid w:val="00AA6430"/>
    <w:rsid w:val="00AA750D"/>
    <w:rsid w:val="00AB286A"/>
    <w:rsid w:val="00AB59D2"/>
    <w:rsid w:val="00AC2592"/>
    <w:rsid w:val="00AD0D4C"/>
    <w:rsid w:val="00AD73AD"/>
    <w:rsid w:val="00AE4244"/>
    <w:rsid w:val="00B060FF"/>
    <w:rsid w:val="00B10FCA"/>
    <w:rsid w:val="00B14D22"/>
    <w:rsid w:val="00B24CF6"/>
    <w:rsid w:val="00B413F2"/>
    <w:rsid w:val="00B501BA"/>
    <w:rsid w:val="00B56AF6"/>
    <w:rsid w:val="00B86D1E"/>
    <w:rsid w:val="00B9559F"/>
    <w:rsid w:val="00BD0138"/>
    <w:rsid w:val="00BD261E"/>
    <w:rsid w:val="00BD54BF"/>
    <w:rsid w:val="00BD6C65"/>
    <w:rsid w:val="00BE5C7F"/>
    <w:rsid w:val="00BE6E41"/>
    <w:rsid w:val="00C07DFA"/>
    <w:rsid w:val="00C1159B"/>
    <w:rsid w:val="00C15554"/>
    <w:rsid w:val="00C20305"/>
    <w:rsid w:val="00C42478"/>
    <w:rsid w:val="00C47A1F"/>
    <w:rsid w:val="00C535CC"/>
    <w:rsid w:val="00C57ACA"/>
    <w:rsid w:val="00C603C0"/>
    <w:rsid w:val="00C70E9A"/>
    <w:rsid w:val="00C773A1"/>
    <w:rsid w:val="00C90B9D"/>
    <w:rsid w:val="00C961FE"/>
    <w:rsid w:val="00CA6B5C"/>
    <w:rsid w:val="00CB1DF9"/>
    <w:rsid w:val="00CD0455"/>
    <w:rsid w:val="00CE7D1C"/>
    <w:rsid w:val="00CF6291"/>
    <w:rsid w:val="00D03E3F"/>
    <w:rsid w:val="00D0542B"/>
    <w:rsid w:val="00D15F4A"/>
    <w:rsid w:val="00D24F3A"/>
    <w:rsid w:val="00D33CD7"/>
    <w:rsid w:val="00D345FE"/>
    <w:rsid w:val="00D63F7D"/>
    <w:rsid w:val="00D6537C"/>
    <w:rsid w:val="00D743FA"/>
    <w:rsid w:val="00D86268"/>
    <w:rsid w:val="00D86E4C"/>
    <w:rsid w:val="00DA59E6"/>
    <w:rsid w:val="00DB7BA1"/>
    <w:rsid w:val="00DC0363"/>
    <w:rsid w:val="00DC30C8"/>
    <w:rsid w:val="00DC384E"/>
    <w:rsid w:val="00DC471D"/>
    <w:rsid w:val="00DD3D16"/>
    <w:rsid w:val="00DD62D9"/>
    <w:rsid w:val="00DF2D3F"/>
    <w:rsid w:val="00E01EE1"/>
    <w:rsid w:val="00E04EC5"/>
    <w:rsid w:val="00E1119C"/>
    <w:rsid w:val="00E55C9E"/>
    <w:rsid w:val="00E64C3F"/>
    <w:rsid w:val="00E65A65"/>
    <w:rsid w:val="00E743A1"/>
    <w:rsid w:val="00E94849"/>
    <w:rsid w:val="00EA2F86"/>
    <w:rsid w:val="00EA5A5B"/>
    <w:rsid w:val="00EB0F85"/>
    <w:rsid w:val="00ED5B34"/>
    <w:rsid w:val="00EE6B07"/>
    <w:rsid w:val="00EF1BCD"/>
    <w:rsid w:val="00F04517"/>
    <w:rsid w:val="00F313FD"/>
    <w:rsid w:val="00F424BC"/>
    <w:rsid w:val="00F45F67"/>
    <w:rsid w:val="00F51D22"/>
    <w:rsid w:val="00F606EE"/>
    <w:rsid w:val="00F67975"/>
    <w:rsid w:val="00F74F77"/>
    <w:rsid w:val="00F76956"/>
    <w:rsid w:val="00F84E59"/>
    <w:rsid w:val="00FA373A"/>
    <w:rsid w:val="00FB3B4B"/>
    <w:rsid w:val="00FB4990"/>
    <w:rsid w:val="00FB5B7C"/>
    <w:rsid w:val="00FD0964"/>
    <w:rsid w:val="00FE3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B2ED9D2D-3874-468A-B8D9-C369DAC4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Elenco Normale,List Paragraph,Chapter10,Number Bullets,CA bullets,EBRD List,1 Буллет,заголовок 1.1,Текст таблицы"/>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styleId="HTML">
    <w:name w:val="HTML Preformatted"/>
    <w:aliases w:val="Знак,Знак Знак Знак"/>
    <w:basedOn w:val="a"/>
    <w:link w:val="HTML0"/>
    <w:uiPriority w:val="99"/>
    <w:rsid w:val="0020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3"/>
      <w:szCs w:val="23"/>
      <w:lang w:eastAsia="ru-RU"/>
    </w:rPr>
  </w:style>
  <w:style w:type="character" w:customStyle="1" w:styleId="HTML0">
    <w:name w:val="Стандартний HTML Знак"/>
    <w:aliases w:val="Знак Знак,Знак Знак Знак Знак"/>
    <w:basedOn w:val="a0"/>
    <w:link w:val="HTML"/>
    <w:uiPriority w:val="99"/>
    <w:rsid w:val="00205AAD"/>
    <w:rPr>
      <w:rFonts w:ascii="Courier New" w:eastAsia="Times New Roman" w:hAnsi="Courier New"/>
      <w:color w:val="000000"/>
      <w:sz w:val="23"/>
      <w:szCs w:val="23"/>
    </w:rPr>
  </w:style>
  <w:style w:type="character" w:customStyle="1" w:styleId="a5">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4"/>
    <w:uiPriority w:val="34"/>
    <w:qFormat/>
    <w:locked/>
    <w:rsid w:val="00205AAD"/>
    <w:rPr>
      <w:sz w:val="22"/>
      <w:szCs w:val="22"/>
      <w:lang w:eastAsia="en-US"/>
    </w:rPr>
  </w:style>
  <w:style w:type="character" w:customStyle="1" w:styleId="h-address-formatter">
    <w:name w:val="h-address-formatter"/>
    <w:uiPriority w:val="99"/>
    <w:rsid w:val="00A34BF8"/>
  </w:style>
  <w:style w:type="table" w:customStyle="1" w:styleId="TableNormal">
    <w:name w:val="Table Normal"/>
    <w:rsid w:val="004825DE"/>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8 Знак,Знак17 Знак1"/>
    <w:basedOn w:val="a"/>
    <w:link w:val="af1"/>
    <w:uiPriority w:val="99"/>
    <w:unhideWhenUsed/>
    <w:rsid w:val="003D7C58"/>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af2">
    <w:name w:val="No Spacing"/>
    <w:uiPriority w:val="1"/>
    <w:qFormat/>
    <w:rsid w:val="003D7C58"/>
    <w:rPr>
      <w:sz w:val="22"/>
      <w:szCs w:val="22"/>
      <w:lang w:val="uk-UA" w:eastAsia="en-US"/>
    </w:rPr>
  </w:style>
  <w:style w:type="character" w:customStyle="1" w:styleId="af1">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0"/>
    <w:uiPriority w:val="99"/>
    <w:locked/>
    <w:rsid w:val="00B56AF6"/>
    <w:rPr>
      <w:rFonts w:ascii="Times New Roman" w:eastAsia="Times New Roman" w:hAnsi="Times New Roman"/>
      <w:sz w:val="24"/>
      <w:szCs w:val="24"/>
      <w:lang w:val="de-DE" w:eastAsia="de-DE"/>
    </w:rPr>
  </w:style>
  <w:style w:type="character" w:customStyle="1" w:styleId="qacpvname">
    <w:name w:val="qa_cpv_name"/>
    <w:rsid w:val="00B56AF6"/>
  </w:style>
  <w:style w:type="paragraph" w:customStyle="1" w:styleId="tm7">
    <w:name w:val="tm7"/>
    <w:uiPriority w:val="99"/>
    <w:rsid w:val="00B56AF6"/>
    <w:pPr>
      <w:spacing w:before="20" w:after="20"/>
      <w:ind w:left="720" w:hanging="360"/>
      <w:jc w:val="both"/>
    </w:pPr>
    <w:rPr>
      <w:rFonts w:eastAsia="Times New Roman" w:cs="Calibri"/>
      <w:color w:val="000000"/>
      <w:sz w:val="24"/>
      <w:szCs w:val="24"/>
      <w:lang w:eastAsia="zh-CN"/>
    </w:rPr>
  </w:style>
  <w:style w:type="character" w:customStyle="1" w:styleId="tm81">
    <w:name w:val="tm81"/>
    <w:uiPriority w:val="99"/>
    <w:rsid w:val="00B56AF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6583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A2A1C-5259-4AFF-8BE7-EB305699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8</Pages>
  <Words>13578</Words>
  <Characters>7741</Characters>
  <Application>Microsoft Office Word</Application>
  <DocSecurity>0</DocSecurity>
  <Lines>64</Lines>
  <Paragraphs>42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21277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Адмін</cp:lastModifiedBy>
  <cp:revision>59</cp:revision>
  <cp:lastPrinted>2023-11-10T12:24:00Z</cp:lastPrinted>
  <dcterms:created xsi:type="dcterms:W3CDTF">2023-05-16T20:48:00Z</dcterms:created>
  <dcterms:modified xsi:type="dcterms:W3CDTF">2024-02-16T09:37:00Z</dcterms:modified>
</cp:coreProperties>
</file>