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8D" w:rsidRDefault="000F7A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Перелік змін</w:t>
      </w:r>
    </w:p>
    <w:p w:rsidR="00466F8D" w:rsidRDefault="000F7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вносяться до документації на закупівлю</w:t>
      </w:r>
    </w:p>
    <w:p w:rsidR="00466F8D" w:rsidRPr="00A25B92" w:rsidRDefault="000F7AC1" w:rsidP="00A25B92">
      <w:pPr>
        <w:pStyle w:val="1"/>
        <w:rPr>
          <w:b w:val="0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en-US" w:eastAsia="en-US"/>
        </w:rPr>
        <w:t>UA</w:t>
      </w:r>
      <w:r w:rsidRPr="00DA2091">
        <w:rPr>
          <w:rFonts w:eastAsia="Calibri"/>
          <w:sz w:val="24"/>
          <w:szCs w:val="24"/>
          <w:lang w:val="uk-UA" w:eastAsia="en-US"/>
        </w:rPr>
        <w:t>-202</w:t>
      </w:r>
      <w:r>
        <w:rPr>
          <w:rFonts w:eastAsia="Calibri"/>
          <w:sz w:val="24"/>
          <w:szCs w:val="24"/>
          <w:lang w:val="uk-UA" w:eastAsia="en-US"/>
        </w:rPr>
        <w:t>3</w:t>
      </w:r>
      <w:r w:rsidRPr="00DA2091">
        <w:rPr>
          <w:rFonts w:eastAsia="Calibri"/>
          <w:sz w:val="24"/>
          <w:szCs w:val="24"/>
          <w:lang w:val="uk-UA" w:eastAsia="en-US"/>
        </w:rPr>
        <w:t>-0</w:t>
      </w:r>
      <w:r w:rsidR="00A25B92" w:rsidRPr="00A25B92">
        <w:rPr>
          <w:rFonts w:eastAsia="Calibri"/>
          <w:sz w:val="24"/>
          <w:szCs w:val="24"/>
          <w:lang w:val="uk-UA" w:eastAsia="en-US"/>
        </w:rPr>
        <w:t>8</w:t>
      </w:r>
      <w:r w:rsidRPr="00DA2091">
        <w:rPr>
          <w:rFonts w:eastAsia="Calibri"/>
          <w:sz w:val="24"/>
          <w:szCs w:val="24"/>
          <w:lang w:val="uk-UA" w:eastAsia="en-US"/>
        </w:rPr>
        <w:t>-</w:t>
      </w:r>
      <w:r w:rsidR="00A25B92" w:rsidRPr="00A25B92">
        <w:rPr>
          <w:rFonts w:eastAsia="Calibri"/>
          <w:sz w:val="24"/>
          <w:szCs w:val="24"/>
          <w:lang w:val="uk-UA" w:eastAsia="en-US"/>
        </w:rPr>
        <w:t>31</w:t>
      </w:r>
      <w:r w:rsidRPr="00DA2091">
        <w:rPr>
          <w:rFonts w:eastAsia="Calibri"/>
          <w:sz w:val="24"/>
          <w:szCs w:val="24"/>
          <w:lang w:val="uk-UA" w:eastAsia="en-US"/>
        </w:rPr>
        <w:t>-0</w:t>
      </w:r>
      <w:r w:rsidR="00A25B92" w:rsidRPr="00A25B92">
        <w:rPr>
          <w:rFonts w:eastAsia="Calibri"/>
          <w:sz w:val="24"/>
          <w:szCs w:val="24"/>
          <w:lang w:val="uk-UA" w:eastAsia="en-US"/>
        </w:rPr>
        <w:t>05805</w:t>
      </w:r>
      <w:r w:rsidRPr="00DA2091">
        <w:rPr>
          <w:rFonts w:eastAsia="Calibri"/>
          <w:sz w:val="24"/>
          <w:szCs w:val="24"/>
          <w:lang w:val="uk-UA" w:eastAsia="en-US"/>
        </w:rPr>
        <w:t>-</w:t>
      </w:r>
      <w:r>
        <w:rPr>
          <w:rFonts w:eastAsia="Calibri"/>
          <w:sz w:val="24"/>
          <w:szCs w:val="24"/>
          <w:lang w:val="en-US" w:eastAsia="en-US"/>
        </w:rPr>
        <w:t>a</w:t>
      </w:r>
      <w:r>
        <w:rPr>
          <w:rFonts w:eastAsia="Calibri"/>
          <w:sz w:val="24"/>
          <w:szCs w:val="24"/>
          <w:lang w:val="uk-UA" w:eastAsia="en-US"/>
        </w:rPr>
        <w:t xml:space="preserve">- за кодом </w:t>
      </w:r>
      <w:r w:rsidRPr="00DA2091">
        <w:rPr>
          <w:color w:val="000000"/>
          <w:sz w:val="24"/>
          <w:szCs w:val="24"/>
          <w:lang w:val="uk-UA" w:eastAsia="uk-UA"/>
        </w:rPr>
        <w:t xml:space="preserve">Код ДК 021:2015 </w:t>
      </w:r>
      <w:r w:rsidR="00DA2091" w:rsidRPr="00DA2091">
        <w:rPr>
          <w:bCs w:val="0"/>
          <w:color w:val="000000"/>
          <w:sz w:val="24"/>
          <w:szCs w:val="24"/>
          <w:lang w:val="uk-UA" w:eastAsia="uk-UA"/>
        </w:rPr>
        <w:t>4545</w:t>
      </w:r>
      <w:r w:rsidRPr="00DA2091">
        <w:rPr>
          <w:sz w:val="24"/>
          <w:szCs w:val="24"/>
          <w:lang w:val="uk-UA"/>
        </w:rPr>
        <w:t xml:space="preserve">0000 - </w:t>
      </w:r>
      <w:r w:rsidR="00DA2091" w:rsidRPr="00DA2091">
        <w:rPr>
          <w:sz w:val="24"/>
          <w:szCs w:val="24"/>
          <w:lang w:val="uk-UA"/>
        </w:rPr>
        <w:t>6</w:t>
      </w:r>
      <w:r w:rsidRPr="00DA2091">
        <w:rPr>
          <w:sz w:val="24"/>
          <w:szCs w:val="24"/>
          <w:lang w:val="uk-UA"/>
        </w:rPr>
        <w:t xml:space="preserve"> «</w:t>
      </w:r>
      <w:r w:rsidR="00DA2091" w:rsidRPr="00DA2091">
        <w:rPr>
          <w:sz w:val="24"/>
          <w:szCs w:val="24"/>
          <w:lang w:val="uk-UA"/>
        </w:rPr>
        <w:t>Інші завершальні будівельні роботи</w:t>
      </w:r>
      <w:r w:rsidRPr="00DA2091">
        <w:rPr>
          <w:sz w:val="24"/>
          <w:szCs w:val="24"/>
          <w:lang w:val="uk-UA"/>
        </w:rPr>
        <w:t>»</w:t>
      </w:r>
      <w:r w:rsidR="00DA2091" w:rsidRPr="00DA2091">
        <w:rPr>
          <w:b w:val="0"/>
          <w:sz w:val="24"/>
          <w:szCs w:val="24"/>
          <w:lang w:val="uk-UA"/>
        </w:rPr>
        <w:t xml:space="preserve"> </w:t>
      </w:r>
      <w:r w:rsidRPr="00A25B92">
        <w:rPr>
          <w:b w:val="0"/>
          <w:color w:val="000000"/>
          <w:sz w:val="24"/>
          <w:szCs w:val="24"/>
          <w:lang w:val="uk-UA"/>
        </w:rPr>
        <w:t>(</w:t>
      </w:r>
      <w:r w:rsidR="00A25B92" w:rsidRPr="00A25B92">
        <w:rPr>
          <w:b w:val="0"/>
          <w:sz w:val="24"/>
          <w:szCs w:val="24"/>
          <w:lang w:val="uk-UA"/>
        </w:rPr>
        <w:t>Реконструкція системи електропостачання КНП "Міська лікарня №1" ЗМР (встановлення дизельної електростанції), за адресою: вул.Чумаченка, 21а в м.Запоріжжя</w:t>
      </w:r>
      <w:r>
        <w:rPr>
          <w:color w:val="000000"/>
          <w:sz w:val="24"/>
          <w:szCs w:val="24"/>
          <w:lang w:val="uk-UA"/>
        </w:rPr>
        <w:t>)</w:t>
      </w:r>
    </w:p>
    <w:p w:rsidR="00466F8D" w:rsidRDefault="00A25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92">
        <w:rPr>
          <w:rFonts w:ascii="Times New Roman" w:hAnsi="Times New Roman" w:cs="Times New Roman"/>
          <w:b/>
          <w:sz w:val="24"/>
          <w:szCs w:val="24"/>
        </w:rPr>
        <w:t>0</w:t>
      </w:r>
      <w:r w:rsidR="0083260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0F7AC1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Pr="00A25B92">
        <w:rPr>
          <w:rFonts w:ascii="Times New Roman" w:hAnsi="Times New Roman" w:cs="Times New Roman"/>
          <w:b/>
          <w:sz w:val="24"/>
          <w:szCs w:val="24"/>
        </w:rPr>
        <w:t>9</w:t>
      </w:r>
      <w:r w:rsidR="000F7AC1">
        <w:rPr>
          <w:rFonts w:ascii="Times New Roman" w:hAnsi="Times New Roman" w:cs="Times New Roman"/>
          <w:b/>
          <w:sz w:val="24"/>
          <w:szCs w:val="24"/>
          <w:lang w:val="uk-UA"/>
        </w:rPr>
        <w:t>.2023 року внесені зміни до тендерної документації, а саме</w:t>
      </w:r>
      <w:r w:rsidR="000F7AC1">
        <w:rPr>
          <w:rFonts w:ascii="Times New Roman" w:hAnsi="Times New Roman" w:cs="Times New Roman"/>
          <w:b/>
          <w:sz w:val="24"/>
          <w:szCs w:val="24"/>
        </w:rPr>
        <w:t>:</w:t>
      </w:r>
    </w:p>
    <w:p w:rsidR="00466F8D" w:rsidRDefault="000F7AC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У зв’язку з техничною</w:t>
      </w:r>
      <w:r w:rsidRPr="00DA209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помилкою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, необхідно змінити </w:t>
      </w:r>
      <w:r w:rsidR="00A25B92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в (ДОДАТКУ 1) назву предмет закупівлі </w:t>
      </w:r>
      <w:r w:rsidR="0083260D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A5CB7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в</w:t>
      </w:r>
      <w:r w:rsidR="0083260D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, 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саме:</w:t>
      </w:r>
    </w:p>
    <w:p w:rsidR="00466F8D" w:rsidRDefault="000F7AC1" w:rsidP="00B0743B">
      <w:pPr>
        <w:pStyle w:val="Default"/>
        <w:ind w:left="142" w:hanging="142"/>
        <w:jc w:val="both"/>
        <w:rPr>
          <w:rFonts w:eastAsia="SimSun"/>
          <w:b/>
          <w:i/>
          <w:u w:val="single"/>
          <w:lang w:eastAsia="uk-UA"/>
        </w:rPr>
      </w:pPr>
      <w:r w:rsidRPr="00161D26">
        <w:rPr>
          <w:rFonts w:eastAsia="SimSun"/>
          <w:b/>
          <w:i/>
          <w:u w:val="single"/>
          <w:lang w:val="uk-UA" w:eastAsia="uk-UA"/>
        </w:rPr>
        <w:t>було</w:t>
      </w:r>
      <w:r w:rsidRPr="00161D26">
        <w:rPr>
          <w:rFonts w:eastAsia="SimSun"/>
          <w:b/>
          <w:i/>
          <w:u w:val="single"/>
          <w:lang w:eastAsia="uk-UA"/>
        </w:rPr>
        <w:t>:</w:t>
      </w:r>
    </w:p>
    <w:p w:rsidR="00A25B92" w:rsidRDefault="00A25B92" w:rsidP="00A2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bookmarkStart w:id="0" w:name="_Hlk120098652"/>
      <w:r w:rsidRPr="00233F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Реконструкція системи електропостачання КНП «Міська дитяча лікарня №1» ЗМР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233F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(встановлення дизельної електростанції) за адресою: вул. Чумаченка,21А, м. Запоріжжя»</w:t>
      </w:r>
    </w:p>
    <w:p w:rsidR="00A25B92" w:rsidRDefault="00A25B92" w:rsidP="00A2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33F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(за кодом CPVза ДК 021:2015:45450000-6 «Інші завершальні будівельні роботи)</w:t>
      </w:r>
    </w:p>
    <w:p w:rsidR="00A25B92" w:rsidRDefault="00A25B92" w:rsidP="00A2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C2512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(коригування 1 черга)</w:t>
      </w:r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;</w:t>
      </w:r>
    </w:p>
    <w:p w:rsidR="00A25B92" w:rsidRDefault="00A25B92" w:rsidP="00A2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33F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Реконструкція системи електропостачання КНП «Міська дитяча</w:t>
      </w:r>
      <w:r w:rsidRPr="00233F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233F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лікарня №1» ЗМР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233F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(встановлення дизельної електростанції) за адресою: вул. Чумаченка,21А, м. Запоріжжя»</w:t>
      </w:r>
    </w:p>
    <w:p w:rsidR="00A25B92" w:rsidRDefault="00A25B92" w:rsidP="00A2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33F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(за кодом CPVза ДК 021:2015:45450000-6 «Інші завершальні будівельні роботи)</w:t>
      </w:r>
    </w:p>
    <w:p w:rsidR="00A25B92" w:rsidRDefault="00A25B92" w:rsidP="00A2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C2512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(коригування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Pr="00C2512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черга).</w:t>
      </w:r>
    </w:p>
    <w:p w:rsidR="00161D26" w:rsidRPr="00161D26" w:rsidRDefault="00161D26" w:rsidP="00B0743B">
      <w:pPr>
        <w:pStyle w:val="Default"/>
        <w:ind w:left="142" w:hanging="142"/>
        <w:jc w:val="both"/>
        <w:rPr>
          <w:rFonts w:eastAsia="SimSun"/>
          <w:b/>
          <w:i/>
          <w:u w:val="single"/>
          <w:lang w:eastAsia="uk-UA"/>
        </w:rPr>
      </w:pPr>
    </w:p>
    <w:p w:rsidR="00466F8D" w:rsidRDefault="000F7AC1">
      <w:pPr>
        <w:pStyle w:val="Default"/>
        <w:jc w:val="both"/>
        <w:rPr>
          <w:b/>
          <w:i/>
          <w:u w:val="single"/>
          <w:lang w:eastAsia="ru-RU"/>
        </w:rPr>
      </w:pPr>
      <w:r w:rsidRPr="00161D26">
        <w:rPr>
          <w:b/>
          <w:bCs/>
          <w:i/>
          <w:u w:val="single"/>
          <w:lang w:val="uk-UA" w:eastAsia="ru-RU"/>
        </w:rPr>
        <w:t>стало</w:t>
      </w:r>
      <w:r w:rsidRPr="00161D26">
        <w:rPr>
          <w:b/>
          <w:i/>
          <w:u w:val="single"/>
          <w:lang w:eastAsia="ru-RU"/>
        </w:rPr>
        <w:t>:</w:t>
      </w:r>
    </w:p>
    <w:p w:rsidR="00A25B92" w:rsidRDefault="00A25B92" w:rsidP="00A2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33F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Реконструкція системи електропостачання КНП «Міська лікарня №1» ЗМР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233F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(встановлення дизельної електростанції) за адресою: вул. Чумаченка,21А, м. Запоріжжя»</w:t>
      </w:r>
    </w:p>
    <w:p w:rsidR="00A25B92" w:rsidRDefault="00A25B92" w:rsidP="00A2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33F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(за кодом CPVза ДК 021:2015:45450000-6 «Інші завершальні будівельні роботи)</w:t>
      </w:r>
    </w:p>
    <w:p w:rsidR="00A25B92" w:rsidRDefault="00A25B92" w:rsidP="00A2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C2512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(коригування 1 черга).</w:t>
      </w:r>
    </w:p>
    <w:p w:rsidR="00A25B92" w:rsidRDefault="00A25B92" w:rsidP="00A2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33F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Реконструкція системи електропостачання КНП «Міська лікарня №1» ЗМР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233F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(встановлення дизельної електростанції) за адресою: вул. Чумаченка,21А, м. Запоріжжя»</w:t>
      </w:r>
    </w:p>
    <w:p w:rsidR="00A25B92" w:rsidRDefault="00A25B92" w:rsidP="00A2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33F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(за кодом CPVза ДК 021:2015:45450000-6 «Інші завершальні будівельні роботи)</w:t>
      </w:r>
    </w:p>
    <w:p w:rsidR="00A25B92" w:rsidRDefault="00A25B92" w:rsidP="00A2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C2512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(коригування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Pr="00C2512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черга).</w:t>
      </w:r>
    </w:p>
    <w:p w:rsidR="00A25B92" w:rsidRDefault="00A25B92" w:rsidP="00A2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539D" w:rsidRDefault="00FC539D" w:rsidP="00FC539D">
      <w:pPr>
        <w:pStyle w:val="a4"/>
        <w:spacing w:before="0" w:beforeAutospacing="0" w:after="0" w:afterAutospacing="0"/>
        <w:jc w:val="center"/>
        <w:rPr>
          <w:b/>
          <w:lang w:val="uk-UA"/>
        </w:rPr>
      </w:pPr>
    </w:p>
    <w:p w:rsidR="00FC539D" w:rsidRDefault="00FC539D" w:rsidP="00FC539D">
      <w:pPr>
        <w:pStyle w:val="Default"/>
        <w:ind w:left="142" w:hanging="142"/>
        <w:jc w:val="both"/>
        <w:rPr>
          <w:rFonts w:eastAsia="SimSun"/>
          <w:b/>
          <w:i/>
          <w:u w:val="single"/>
          <w:lang w:eastAsia="uk-UA"/>
        </w:rPr>
      </w:pPr>
      <w:r w:rsidRPr="00161D26">
        <w:rPr>
          <w:rFonts w:eastAsia="SimSun"/>
          <w:b/>
          <w:i/>
          <w:u w:val="single"/>
          <w:lang w:val="uk-UA" w:eastAsia="uk-UA"/>
        </w:rPr>
        <w:t>було</w:t>
      </w:r>
      <w:r w:rsidRPr="00161D26">
        <w:rPr>
          <w:rFonts w:eastAsia="SimSun"/>
          <w:b/>
          <w:i/>
          <w:u w:val="single"/>
          <w:lang w:eastAsia="uk-UA"/>
        </w:rPr>
        <w:t>:</w:t>
      </w:r>
    </w:p>
    <w:p w:rsidR="00FC539D" w:rsidRPr="006278A1" w:rsidRDefault="00FC539D" w:rsidP="00FC539D">
      <w:pPr>
        <w:spacing w:after="12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278A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ЗАТВЕРДЖЕНО РІШЕННЯМ</w:t>
      </w:r>
    </w:p>
    <w:p w:rsidR="00FC539D" w:rsidRPr="001F72EB" w:rsidRDefault="00FC539D" w:rsidP="00FC539D">
      <w:pPr>
        <w:spacing w:after="12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F72EB">
        <w:rPr>
          <w:rFonts w:ascii="Times New Roman" w:hAnsi="Times New Roman" w:cs="Times New Roman"/>
          <w:b/>
          <w:bCs/>
          <w:sz w:val="24"/>
          <w:szCs w:val="24"/>
        </w:rPr>
        <w:t>УПОВНОВАЖЕНОЇ ОСОБИ</w:t>
      </w:r>
    </w:p>
    <w:p w:rsidR="00FC539D" w:rsidRPr="00841D62" w:rsidRDefault="00FC539D" w:rsidP="007E5BF5">
      <w:pPr>
        <w:spacing w:after="120" w:line="240" w:lineRule="auto"/>
        <w:ind w:left="4956" w:firstLine="708"/>
        <w:jc w:val="both"/>
        <w:rPr>
          <w:rFonts w:ascii="Times New Roman" w:hAnsi="Times New Roman" w:cs="Times New Roman"/>
          <w:b/>
          <w:bCs/>
          <w:lang w:val="uk-UA"/>
        </w:rPr>
      </w:pPr>
      <w:r w:rsidRPr="00841D62">
        <w:rPr>
          <w:rFonts w:ascii="Times New Roman" w:hAnsi="Times New Roman" w:cs="Times New Roman"/>
          <w:b/>
          <w:bCs/>
          <w:lang w:val="uk-UA"/>
        </w:rPr>
        <w:t xml:space="preserve">від </w:t>
      </w:r>
      <w:r w:rsidR="00A25B92">
        <w:rPr>
          <w:rFonts w:ascii="Times New Roman" w:hAnsi="Times New Roman" w:cs="Times New Roman"/>
          <w:b/>
          <w:bCs/>
          <w:lang w:val="uk-UA"/>
        </w:rPr>
        <w:t>30</w:t>
      </w:r>
      <w:r w:rsidRPr="00841D62">
        <w:rPr>
          <w:rFonts w:ascii="Times New Roman" w:hAnsi="Times New Roman" w:cs="Times New Roman"/>
          <w:b/>
          <w:bCs/>
          <w:lang w:val="uk-UA"/>
        </w:rPr>
        <w:t>.0</w:t>
      </w:r>
      <w:r w:rsidR="00A25B92">
        <w:rPr>
          <w:rFonts w:ascii="Times New Roman" w:hAnsi="Times New Roman" w:cs="Times New Roman"/>
          <w:b/>
          <w:bCs/>
          <w:lang w:val="uk-UA"/>
        </w:rPr>
        <w:t>8</w:t>
      </w:r>
      <w:r w:rsidRPr="00841D62">
        <w:rPr>
          <w:rFonts w:ascii="Times New Roman" w:hAnsi="Times New Roman" w:cs="Times New Roman"/>
          <w:b/>
          <w:bCs/>
          <w:lang w:val="uk-UA"/>
        </w:rPr>
        <w:t xml:space="preserve">.2023 р. Протокол № </w:t>
      </w:r>
      <w:r w:rsidR="00A25B92">
        <w:rPr>
          <w:rFonts w:ascii="Times New Roman" w:hAnsi="Times New Roman" w:cs="Times New Roman"/>
          <w:b/>
          <w:bCs/>
          <w:lang w:val="uk-UA"/>
        </w:rPr>
        <w:t>100</w:t>
      </w:r>
      <w:r w:rsidRPr="00841D62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FC539D" w:rsidRDefault="00FC539D" w:rsidP="00FC539D">
      <w:pPr>
        <w:pStyle w:val="Default"/>
        <w:ind w:left="142" w:hanging="142"/>
        <w:jc w:val="both"/>
        <w:rPr>
          <w:rFonts w:eastAsia="SimSun"/>
          <w:b/>
          <w:i/>
          <w:u w:val="single"/>
          <w:lang w:eastAsia="uk-UA"/>
        </w:rPr>
      </w:pPr>
    </w:p>
    <w:p w:rsidR="007E5BF5" w:rsidRPr="007E5BF5" w:rsidRDefault="007E5BF5" w:rsidP="007E5BF5">
      <w:pPr>
        <w:pStyle w:val="3"/>
        <w:spacing w:before="0"/>
        <w:jc w:val="center"/>
        <w:rPr>
          <w:rFonts w:ascii="Times New Roman" w:hAnsi="Times New Roman" w:cs="Times New Roman"/>
          <w:b/>
          <w:caps/>
          <w:lang w:val="uk-UA"/>
        </w:rPr>
      </w:pPr>
      <w:r w:rsidRPr="007E5BF5">
        <w:rPr>
          <w:rFonts w:ascii="Times New Roman" w:hAnsi="Times New Roman" w:cs="Times New Roman"/>
          <w:b/>
          <w:caps/>
          <w:lang w:val="uk-UA"/>
        </w:rPr>
        <w:t xml:space="preserve">тендерна Документація </w:t>
      </w:r>
    </w:p>
    <w:p w:rsidR="007E5BF5" w:rsidRPr="007E5BF5" w:rsidRDefault="007E5BF5" w:rsidP="007E5BF5">
      <w:pPr>
        <w:pStyle w:val="3"/>
        <w:spacing w:before="0"/>
        <w:jc w:val="center"/>
        <w:rPr>
          <w:rFonts w:ascii="Times New Roman" w:hAnsi="Times New Roman" w:cs="Times New Roman"/>
          <w:b/>
          <w:caps/>
          <w:lang w:val="uk-UA"/>
        </w:rPr>
      </w:pPr>
      <w:r w:rsidRPr="007E5BF5">
        <w:rPr>
          <w:rFonts w:ascii="Times New Roman" w:hAnsi="Times New Roman" w:cs="Times New Roman"/>
          <w:b/>
          <w:caps/>
          <w:lang w:val="uk-UA"/>
        </w:rPr>
        <w:t>ДЛЯ процедурИ - відкриті торги (</w:t>
      </w:r>
      <w:r w:rsidRPr="007E5BF5">
        <w:rPr>
          <w:rFonts w:ascii="Times New Roman" w:hAnsi="Times New Roman" w:cs="Times New Roman"/>
          <w:b/>
        </w:rPr>
        <w:t>з особливостями</w:t>
      </w:r>
      <w:r w:rsidRPr="007E5BF5">
        <w:rPr>
          <w:rFonts w:ascii="Times New Roman" w:hAnsi="Times New Roman" w:cs="Times New Roman"/>
          <w:b/>
          <w:lang w:val="uk-UA"/>
        </w:rPr>
        <w:t>)</w:t>
      </w:r>
    </w:p>
    <w:p w:rsidR="007E5BF5" w:rsidRPr="007E5BF5" w:rsidRDefault="007E5BF5" w:rsidP="007E5BF5">
      <w:pPr>
        <w:pStyle w:val="a4"/>
        <w:jc w:val="both"/>
        <w:rPr>
          <w:lang w:val="uk-UA"/>
        </w:rPr>
      </w:pPr>
      <w:r w:rsidRPr="007E5BF5">
        <w:rPr>
          <w:lang w:val="uk-UA"/>
        </w:rPr>
        <w:t>(складена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1178) із змінами та доповненнями</w:t>
      </w:r>
    </w:p>
    <w:p w:rsidR="007E5BF5" w:rsidRPr="007E5BF5" w:rsidRDefault="007E5BF5" w:rsidP="007E5BF5">
      <w:pPr>
        <w:pStyle w:val="a4"/>
        <w:jc w:val="center"/>
        <w:rPr>
          <w:b/>
          <w:lang w:val="uk-UA"/>
        </w:rPr>
      </w:pPr>
      <w:r w:rsidRPr="007E5BF5">
        <w:rPr>
          <w:b/>
          <w:lang w:val="uk-UA"/>
        </w:rPr>
        <w:t>Предмет закупівлі</w:t>
      </w:r>
    </w:p>
    <w:p w:rsidR="007E5BF5" w:rsidRDefault="007E5BF5" w:rsidP="007E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33F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Реконструкція системи електропостачання КНП «Міська дитяча лікарня №1» ЗМР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233F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(встановлення дизельної електростанції) за адресою: вул. Чумаченка,21А, м. Запоріжжя»</w:t>
      </w:r>
    </w:p>
    <w:p w:rsidR="007E5BF5" w:rsidRDefault="007E5BF5" w:rsidP="007E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33F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(за кодом CPVза ДК 021:2015:45450000-6 «Інші завершальні будівельні роботи)</w:t>
      </w:r>
    </w:p>
    <w:p w:rsidR="007E5BF5" w:rsidRDefault="007E5BF5" w:rsidP="007E5BF5">
      <w:pPr>
        <w:pStyle w:val="a4"/>
        <w:jc w:val="center"/>
        <w:rPr>
          <w:b/>
        </w:rPr>
      </w:pPr>
      <w:r>
        <w:rPr>
          <w:b/>
        </w:rPr>
        <w:t>м. Запоріжжя</w:t>
      </w:r>
    </w:p>
    <w:p w:rsidR="007E5BF5" w:rsidRDefault="007E5BF5" w:rsidP="007E5BF5">
      <w:pPr>
        <w:pStyle w:val="a4"/>
        <w:jc w:val="center"/>
        <w:rPr>
          <w:b/>
        </w:rPr>
      </w:pPr>
      <w:r>
        <w:rPr>
          <w:b/>
        </w:rPr>
        <w:lastRenderedPageBreak/>
        <w:t>2023</w:t>
      </w:r>
    </w:p>
    <w:tbl>
      <w:tblPr>
        <w:tblW w:w="957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3232"/>
        <w:gridCol w:w="5823"/>
      </w:tblGrid>
      <w:tr w:rsidR="007E5BF5" w:rsidTr="009652C5">
        <w:trPr>
          <w:trHeight w:val="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BF5" w:rsidRDefault="007E5BF5" w:rsidP="009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BF5" w:rsidRDefault="007E5BF5" w:rsidP="009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 І. Загальні положення</w:t>
            </w:r>
          </w:p>
        </w:tc>
      </w:tr>
      <w:tr w:rsidR="007E5BF5" w:rsidTr="009652C5">
        <w:trPr>
          <w:trHeight w:val="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BF5" w:rsidRDefault="007E5BF5" w:rsidP="009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BF5" w:rsidRDefault="007E5BF5" w:rsidP="009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BF5" w:rsidRDefault="007E5BF5" w:rsidP="009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E5BF5" w:rsidTr="009652C5">
        <w:trPr>
          <w:trHeight w:val="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Терміни, які </w:t>
            </w:r>
          </w:p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вживаються в </w:t>
            </w:r>
          </w:p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тендерній</w:t>
            </w:r>
          </w:p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документації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Тендерну документацію розроблено відповідно до вимог Закону України «Про публічні закупівлі» (зі змінами</w:t>
            </w:r>
            <w:r w:rsidRPr="00BD171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доповненями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(далі – Закон), </w:t>
            </w:r>
            <w:r w:rsidRPr="00D44702">
              <w:rPr>
                <w:rFonts w:ascii="Times New Roman" w:hAnsi="Times New Roman" w:cs="Times New Roman"/>
                <w:iCs/>
                <w:color w:val="E03E2D"/>
              </w:rPr>
              <w:t xml:space="preserve">Закону України «Про санкції» від </w:t>
            </w:r>
            <w:r>
              <w:rPr>
                <w:rFonts w:ascii="Times New Roman" w:hAnsi="Times New Roman" w:cs="Times New Roman"/>
                <w:iCs/>
                <w:color w:val="E03E2D"/>
              </w:rPr>
              <w:t>14.08</w:t>
            </w:r>
            <w:r w:rsidRPr="00D44702">
              <w:rPr>
                <w:rFonts w:ascii="Times New Roman" w:hAnsi="Times New Roman" w:cs="Times New Roman"/>
                <w:iCs/>
                <w:color w:val="E03E2D"/>
              </w:rPr>
              <w:t>.2014 № 1644-VII</w:t>
            </w:r>
            <w:r>
              <w:rPr>
                <w:rFonts w:ascii="Times New Roman" w:hAnsi="Times New Roman" w:cs="Times New Roman"/>
                <w:iCs/>
                <w:color w:val="E03E2D"/>
              </w:rPr>
              <w:t xml:space="preserve">, </w:t>
            </w:r>
            <w:r w:rsidRPr="00BA099A">
              <w:rPr>
                <w:rFonts w:ascii="Times New Roman" w:hAnsi="Times New Roman" w:cs="Times New Roman"/>
                <w:iCs/>
              </w:rPr>
              <w:t>п</w:t>
            </w:r>
            <w:r w:rsidRPr="00BA099A">
              <w:rPr>
                <w:rFonts w:ascii="Times New Roman" w:hAnsi="Times New Roman" w:cs="Times New Roman"/>
                <w:lang w:eastAsia="uk-UA"/>
              </w:rPr>
              <w:t>оста</w:t>
            </w:r>
            <w:r w:rsidRPr="00D44702">
              <w:rPr>
                <w:rFonts w:ascii="Times New Roman" w:hAnsi="Times New Roman" w:cs="Times New Roman"/>
                <w:lang w:eastAsia="uk-UA"/>
              </w:rPr>
              <w:t>нови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Кабінету Міністрів України №1178 від 12 жовтня 2022 року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 Особливості, Постанова) та інших нормативних документів чинного законодавства у сфері публічних закупівель. Терміни та вимоги вживаються в значеннях та редакціях, визначених Законом. Визначальним є текст норм викладений в Законі та Постанові. У разі виявлення положень та/або визначень в тендерній документації, які не відповідають Закону, замовник буде керуватися нормами Закону, які є визначальними.</w:t>
            </w:r>
          </w:p>
        </w:tc>
      </w:tr>
      <w:tr w:rsidR="007E5BF5" w:rsidTr="009652C5">
        <w:trPr>
          <w:trHeight w:val="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</w:t>
            </w:r>
          </w:p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замовника торгів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5BF5" w:rsidTr="009652C5">
        <w:trPr>
          <w:trHeight w:val="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повне найменування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Комунальне некомерційне підприємство «Міська лікарня №1» Запорізької міської ради (надалі-Замовник)</w:t>
            </w:r>
          </w:p>
        </w:tc>
      </w:tr>
      <w:tr w:rsidR="007E5BF5" w:rsidTr="009652C5">
        <w:trPr>
          <w:trHeight w:val="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 Чумаченка, 21а, м. Запоріжжя, Запорізька область, Україна, 69104</w:t>
            </w:r>
          </w:p>
        </w:tc>
      </w:tr>
      <w:tr w:rsidR="007E5BF5" w:rsidTr="009652C5">
        <w:trPr>
          <w:trHeight w:val="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Гребенюк Олена Борисівна, фахівець з публічних закупівель - уповноважена особа</w:t>
            </w:r>
          </w:p>
          <w:p w:rsidR="007E5BF5" w:rsidRDefault="007E5BF5" w:rsidP="009652C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E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E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7E5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1.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mlzak</w:t>
              </w:r>
              <w:r w:rsidRPr="007E5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7E5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7E5BF5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: 0617023173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</w:tr>
      <w:tr w:rsidR="007E5BF5" w:rsidTr="009652C5">
        <w:trPr>
          <w:trHeight w:val="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Процедура закупівлі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Відкриті торги з особливостями</w:t>
            </w:r>
          </w:p>
        </w:tc>
      </w:tr>
      <w:tr w:rsidR="007E5BF5" w:rsidTr="009652C5">
        <w:trPr>
          <w:trHeight w:val="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</w:t>
            </w:r>
          </w:p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предмет закупівлі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5BF5" w:rsidRPr="006D55AA" w:rsidTr="009652C5">
        <w:trPr>
          <w:trHeight w:val="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BF5" w:rsidRPr="001609FF" w:rsidRDefault="007E5BF5" w:rsidP="00965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F">
              <w:rPr>
                <w:rFonts w:ascii="Times New Roman" w:hAnsi="Times New Roman" w:cs="Times New Roman"/>
                <w:sz w:val="24"/>
                <w:szCs w:val="24"/>
              </w:rPr>
              <w:t>Реконструкція системи електропостачання КНП «Міська дитяча лікарня №1» ЗМР (встановлення дизельної електростанції) за адресою: вул. Чумаченка,21А, м. Запоріжжя»</w:t>
            </w:r>
          </w:p>
          <w:p w:rsidR="007E5BF5" w:rsidRPr="006D55AA" w:rsidRDefault="007E5BF5" w:rsidP="00965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F">
              <w:rPr>
                <w:rFonts w:ascii="Times New Roman" w:hAnsi="Times New Roman" w:cs="Times New Roman"/>
                <w:sz w:val="24"/>
                <w:szCs w:val="24"/>
              </w:rPr>
              <w:t>(за кодом CPV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9FF">
              <w:rPr>
                <w:rFonts w:ascii="Times New Roman" w:hAnsi="Times New Roman" w:cs="Times New Roman"/>
                <w:sz w:val="24"/>
                <w:szCs w:val="24"/>
              </w:rPr>
              <w:t>за ДК 021:2015:45450000-6 «Інші завершальні будівельні роботи)</w:t>
            </w:r>
          </w:p>
        </w:tc>
      </w:tr>
    </w:tbl>
    <w:p w:rsidR="007E5BF5" w:rsidRPr="007E5BF5" w:rsidRDefault="007E5BF5" w:rsidP="007E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BF5" w:rsidRDefault="007E5BF5" w:rsidP="00FC539D">
      <w:pPr>
        <w:pStyle w:val="Default"/>
        <w:jc w:val="both"/>
        <w:rPr>
          <w:b/>
          <w:bCs/>
          <w:i/>
          <w:u w:val="single"/>
          <w:lang w:val="uk-UA" w:eastAsia="ru-RU"/>
        </w:rPr>
      </w:pPr>
    </w:p>
    <w:p w:rsidR="007E5BF5" w:rsidRDefault="007E5BF5" w:rsidP="00FC539D">
      <w:pPr>
        <w:pStyle w:val="Default"/>
        <w:jc w:val="both"/>
        <w:rPr>
          <w:b/>
          <w:bCs/>
          <w:i/>
          <w:u w:val="single"/>
          <w:lang w:val="uk-UA" w:eastAsia="ru-RU"/>
        </w:rPr>
      </w:pPr>
    </w:p>
    <w:p w:rsidR="007E5BF5" w:rsidRDefault="007E5BF5" w:rsidP="00FC539D">
      <w:pPr>
        <w:pStyle w:val="Default"/>
        <w:jc w:val="both"/>
        <w:rPr>
          <w:b/>
          <w:bCs/>
          <w:i/>
          <w:u w:val="single"/>
          <w:lang w:val="uk-UA" w:eastAsia="ru-RU"/>
        </w:rPr>
      </w:pPr>
    </w:p>
    <w:p w:rsidR="007E5BF5" w:rsidRDefault="007E5BF5" w:rsidP="00FC539D">
      <w:pPr>
        <w:pStyle w:val="Default"/>
        <w:jc w:val="both"/>
        <w:rPr>
          <w:b/>
          <w:bCs/>
          <w:i/>
          <w:u w:val="single"/>
          <w:lang w:val="uk-UA" w:eastAsia="ru-RU"/>
        </w:rPr>
      </w:pPr>
    </w:p>
    <w:p w:rsidR="007E5BF5" w:rsidRDefault="007E5BF5" w:rsidP="00FC539D">
      <w:pPr>
        <w:pStyle w:val="Default"/>
        <w:jc w:val="both"/>
        <w:rPr>
          <w:b/>
          <w:bCs/>
          <w:i/>
          <w:u w:val="single"/>
          <w:lang w:val="uk-UA" w:eastAsia="ru-RU"/>
        </w:rPr>
      </w:pPr>
    </w:p>
    <w:p w:rsidR="007E5BF5" w:rsidRDefault="007E5BF5" w:rsidP="00FC539D">
      <w:pPr>
        <w:pStyle w:val="Default"/>
        <w:jc w:val="both"/>
        <w:rPr>
          <w:b/>
          <w:bCs/>
          <w:i/>
          <w:u w:val="single"/>
          <w:lang w:val="uk-UA" w:eastAsia="ru-RU"/>
        </w:rPr>
      </w:pPr>
    </w:p>
    <w:p w:rsidR="007E5BF5" w:rsidRDefault="007E5BF5" w:rsidP="00FC539D">
      <w:pPr>
        <w:pStyle w:val="Default"/>
        <w:jc w:val="both"/>
        <w:rPr>
          <w:b/>
          <w:bCs/>
          <w:i/>
          <w:u w:val="single"/>
          <w:lang w:val="uk-UA" w:eastAsia="ru-RU"/>
        </w:rPr>
      </w:pPr>
    </w:p>
    <w:p w:rsidR="00FC539D" w:rsidRDefault="00FC539D" w:rsidP="00FC539D">
      <w:pPr>
        <w:pStyle w:val="Default"/>
        <w:jc w:val="both"/>
        <w:rPr>
          <w:b/>
          <w:i/>
          <w:u w:val="single"/>
          <w:lang w:eastAsia="ru-RU"/>
        </w:rPr>
      </w:pPr>
      <w:r w:rsidRPr="00161D26">
        <w:rPr>
          <w:b/>
          <w:bCs/>
          <w:i/>
          <w:u w:val="single"/>
          <w:lang w:val="uk-UA" w:eastAsia="ru-RU"/>
        </w:rPr>
        <w:lastRenderedPageBreak/>
        <w:t>стало</w:t>
      </w:r>
      <w:r w:rsidRPr="00161D26">
        <w:rPr>
          <w:b/>
          <w:i/>
          <w:u w:val="single"/>
          <w:lang w:eastAsia="ru-RU"/>
        </w:rPr>
        <w:t>:</w:t>
      </w:r>
    </w:p>
    <w:p w:rsidR="00FC539D" w:rsidRPr="00FC539D" w:rsidRDefault="00FC539D" w:rsidP="00FC539D">
      <w:pPr>
        <w:pStyle w:val="a4"/>
        <w:spacing w:before="0" w:beforeAutospacing="0" w:after="0" w:afterAutospacing="0"/>
        <w:jc w:val="center"/>
        <w:rPr>
          <w:b/>
          <w:lang w:val="uk-UA"/>
        </w:rPr>
      </w:pPr>
    </w:p>
    <w:p w:rsidR="00FC539D" w:rsidRPr="006278A1" w:rsidRDefault="00FC539D" w:rsidP="00FC539D">
      <w:pPr>
        <w:spacing w:after="12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278A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ЗАТВЕРДЖЕНО РІШЕННЯМ</w:t>
      </w:r>
    </w:p>
    <w:p w:rsidR="00FC539D" w:rsidRPr="001F72EB" w:rsidRDefault="00FC539D" w:rsidP="00FC539D">
      <w:pPr>
        <w:spacing w:after="12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F72EB">
        <w:rPr>
          <w:rFonts w:ascii="Times New Roman" w:hAnsi="Times New Roman" w:cs="Times New Roman"/>
          <w:b/>
          <w:bCs/>
          <w:sz w:val="24"/>
          <w:szCs w:val="24"/>
        </w:rPr>
        <w:t>УПОВНОВАЖЕНОЇ ОСОБИ</w:t>
      </w:r>
    </w:p>
    <w:p w:rsidR="00FC539D" w:rsidRDefault="007E5BF5" w:rsidP="007E5BF5">
      <w:pPr>
        <w:spacing w:after="120" w:line="240" w:lineRule="auto"/>
        <w:ind w:left="5664"/>
        <w:jc w:val="both"/>
        <w:rPr>
          <w:rFonts w:ascii="Times New Roman" w:hAnsi="Times New Roman" w:cs="Times New Roman"/>
          <w:b/>
          <w:bCs/>
          <w:lang w:val="uk-UA"/>
        </w:rPr>
      </w:pPr>
      <w:r w:rsidRPr="00841D62">
        <w:rPr>
          <w:rFonts w:ascii="Times New Roman" w:hAnsi="Times New Roman" w:cs="Times New Roman"/>
          <w:b/>
          <w:bCs/>
          <w:lang w:val="uk-UA"/>
        </w:rPr>
        <w:t xml:space="preserve">від </w:t>
      </w:r>
      <w:r>
        <w:rPr>
          <w:rFonts w:ascii="Times New Roman" w:hAnsi="Times New Roman" w:cs="Times New Roman"/>
          <w:b/>
          <w:bCs/>
          <w:lang w:val="uk-UA"/>
        </w:rPr>
        <w:t>30</w:t>
      </w:r>
      <w:r w:rsidRPr="00841D62">
        <w:rPr>
          <w:rFonts w:ascii="Times New Roman" w:hAnsi="Times New Roman" w:cs="Times New Roman"/>
          <w:b/>
          <w:bCs/>
          <w:lang w:val="uk-UA"/>
        </w:rPr>
        <w:t>.0</w:t>
      </w:r>
      <w:r>
        <w:rPr>
          <w:rFonts w:ascii="Times New Roman" w:hAnsi="Times New Roman" w:cs="Times New Roman"/>
          <w:b/>
          <w:bCs/>
          <w:lang w:val="uk-UA"/>
        </w:rPr>
        <w:t>8</w:t>
      </w:r>
      <w:r w:rsidRPr="00841D62">
        <w:rPr>
          <w:rFonts w:ascii="Times New Roman" w:hAnsi="Times New Roman" w:cs="Times New Roman"/>
          <w:b/>
          <w:bCs/>
          <w:lang w:val="uk-UA"/>
        </w:rPr>
        <w:t xml:space="preserve">.2023 р. Протокол № </w:t>
      </w:r>
      <w:r>
        <w:rPr>
          <w:rFonts w:ascii="Times New Roman" w:hAnsi="Times New Roman" w:cs="Times New Roman"/>
          <w:b/>
          <w:bCs/>
          <w:lang w:val="uk-UA"/>
        </w:rPr>
        <w:t>100</w:t>
      </w:r>
      <w:r w:rsidRPr="00841D62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FC539D" w:rsidRPr="00841D62">
        <w:rPr>
          <w:rFonts w:ascii="Times New Roman" w:hAnsi="Times New Roman" w:cs="Times New Roman"/>
          <w:b/>
          <w:bCs/>
          <w:lang w:val="uk-UA"/>
        </w:rPr>
        <w:t xml:space="preserve">зі змінами, затвердженими </w:t>
      </w:r>
      <w:r>
        <w:rPr>
          <w:rFonts w:ascii="Times New Roman" w:hAnsi="Times New Roman" w:cs="Times New Roman"/>
          <w:b/>
          <w:bCs/>
          <w:lang w:val="uk-UA"/>
        </w:rPr>
        <w:t>04</w:t>
      </w:r>
      <w:r w:rsidR="00FC539D" w:rsidRPr="00841D62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  <w:lang w:val="uk-UA"/>
        </w:rPr>
        <w:t>9</w:t>
      </w:r>
      <w:r w:rsidR="00FC539D" w:rsidRPr="00841D62">
        <w:rPr>
          <w:rFonts w:ascii="Times New Roman" w:hAnsi="Times New Roman" w:cs="Times New Roman"/>
          <w:b/>
          <w:bCs/>
        </w:rPr>
        <w:t xml:space="preserve">.2023р. Протокол № </w:t>
      </w:r>
      <w:r>
        <w:rPr>
          <w:rFonts w:ascii="Times New Roman" w:hAnsi="Times New Roman" w:cs="Times New Roman"/>
          <w:b/>
          <w:bCs/>
          <w:lang w:val="uk-UA"/>
        </w:rPr>
        <w:t>102</w:t>
      </w:r>
      <w:r w:rsidR="00FC539D" w:rsidRPr="00841D62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7E5BF5" w:rsidRPr="00841D62" w:rsidRDefault="007E5BF5" w:rsidP="007E5BF5">
      <w:pPr>
        <w:spacing w:after="120" w:line="240" w:lineRule="auto"/>
        <w:ind w:left="566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7E5BF5" w:rsidRPr="007E5BF5" w:rsidRDefault="007E5BF5" w:rsidP="007E5BF5">
      <w:pPr>
        <w:pStyle w:val="3"/>
        <w:spacing w:before="0"/>
        <w:jc w:val="center"/>
        <w:rPr>
          <w:rFonts w:ascii="Times New Roman" w:hAnsi="Times New Roman" w:cs="Times New Roman"/>
          <w:b/>
          <w:caps/>
          <w:lang w:val="uk-UA"/>
        </w:rPr>
      </w:pPr>
      <w:r w:rsidRPr="007E5BF5">
        <w:rPr>
          <w:rFonts w:ascii="Times New Roman" w:hAnsi="Times New Roman" w:cs="Times New Roman"/>
          <w:b/>
          <w:caps/>
          <w:lang w:val="uk-UA"/>
        </w:rPr>
        <w:t xml:space="preserve">тендерна Документація </w:t>
      </w:r>
    </w:p>
    <w:p w:rsidR="007E5BF5" w:rsidRPr="007E5BF5" w:rsidRDefault="007E5BF5" w:rsidP="007E5BF5">
      <w:pPr>
        <w:pStyle w:val="3"/>
        <w:spacing w:before="0"/>
        <w:jc w:val="center"/>
        <w:rPr>
          <w:rFonts w:ascii="Times New Roman" w:hAnsi="Times New Roman" w:cs="Times New Roman"/>
          <w:b/>
          <w:caps/>
          <w:lang w:val="uk-UA"/>
        </w:rPr>
      </w:pPr>
      <w:r w:rsidRPr="007E5BF5">
        <w:rPr>
          <w:rFonts w:ascii="Times New Roman" w:hAnsi="Times New Roman" w:cs="Times New Roman"/>
          <w:b/>
          <w:caps/>
          <w:lang w:val="uk-UA"/>
        </w:rPr>
        <w:t>ДЛЯ процедурИ - відкриті торги (</w:t>
      </w:r>
      <w:r w:rsidRPr="007E5BF5">
        <w:rPr>
          <w:rFonts w:ascii="Times New Roman" w:hAnsi="Times New Roman" w:cs="Times New Roman"/>
          <w:b/>
        </w:rPr>
        <w:t>з особливостями</w:t>
      </w:r>
      <w:r w:rsidRPr="007E5BF5">
        <w:rPr>
          <w:rFonts w:ascii="Times New Roman" w:hAnsi="Times New Roman" w:cs="Times New Roman"/>
          <w:b/>
          <w:lang w:val="uk-UA"/>
        </w:rPr>
        <w:t>)</w:t>
      </w:r>
    </w:p>
    <w:p w:rsidR="007E5BF5" w:rsidRPr="007E5BF5" w:rsidRDefault="007E5BF5" w:rsidP="007E5BF5">
      <w:pPr>
        <w:pStyle w:val="a4"/>
        <w:jc w:val="both"/>
        <w:rPr>
          <w:lang w:val="uk-UA"/>
        </w:rPr>
      </w:pPr>
      <w:r w:rsidRPr="007E5BF5">
        <w:rPr>
          <w:lang w:val="uk-UA"/>
        </w:rPr>
        <w:t>(складена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1178) із змінами та доповненнями</w:t>
      </w:r>
    </w:p>
    <w:p w:rsidR="007E5BF5" w:rsidRPr="007E5BF5" w:rsidRDefault="007E5BF5" w:rsidP="007E5BF5">
      <w:pPr>
        <w:pStyle w:val="a4"/>
        <w:jc w:val="center"/>
        <w:rPr>
          <w:b/>
          <w:lang w:val="uk-UA"/>
        </w:rPr>
      </w:pPr>
      <w:r w:rsidRPr="007E5BF5">
        <w:rPr>
          <w:b/>
          <w:lang w:val="uk-UA"/>
        </w:rPr>
        <w:t>Предмет закупівлі</w:t>
      </w:r>
    </w:p>
    <w:p w:rsidR="007E5BF5" w:rsidRDefault="007E5BF5" w:rsidP="007E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33F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Реконструкція системи електропостачання КНП «Міська лікарня №1» ЗМР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233F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(встановлення дизельної електростанції) за адресою: вул. Чумаченка,21А, м. Запоріжжя»</w:t>
      </w:r>
    </w:p>
    <w:p w:rsidR="007E5BF5" w:rsidRDefault="007E5BF5" w:rsidP="007E5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33F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(за кодом CPVза ДК 021:2015:45450000-6 «Інші завершальні будівельні роботи)</w:t>
      </w:r>
    </w:p>
    <w:p w:rsidR="007E5BF5" w:rsidRDefault="007E5BF5" w:rsidP="007E5BF5">
      <w:pPr>
        <w:pStyle w:val="a4"/>
        <w:jc w:val="center"/>
        <w:rPr>
          <w:b/>
        </w:rPr>
      </w:pPr>
      <w:r>
        <w:rPr>
          <w:b/>
        </w:rPr>
        <w:t>м. Запоріжжя</w:t>
      </w:r>
    </w:p>
    <w:p w:rsidR="007E5BF5" w:rsidRDefault="007E5BF5" w:rsidP="007E5BF5">
      <w:pPr>
        <w:pStyle w:val="a4"/>
        <w:jc w:val="center"/>
        <w:rPr>
          <w:b/>
        </w:rPr>
      </w:pPr>
      <w:r>
        <w:rPr>
          <w:b/>
        </w:rPr>
        <w:t>2023</w:t>
      </w:r>
    </w:p>
    <w:tbl>
      <w:tblPr>
        <w:tblW w:w="957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3232"/>
        <w:gridCol w:w="5823"/>
      </w:tblGrid>
      <w:tr w:rsidR="007E5BF5" w:rsidTr="009652C5">
        <w:trPr>
          <w:trHeight w:val="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BF5" w:rsidRDefault="007E5BF5" w:rsidP="009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BF5" w:rsidRDefault="007E5BF5" w:rsidP="009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 І. Загальні положення</w:t>
            </w:r>
          </w:p>
        </w:tc>
      </w:tr>
      <w:tr w:rsidR="007E5BF5" w:rsidTr="009652C5">
        <w:trPr>
          <w:trHeight w:val="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BF5" w:rsidRDefault="007E5BF5" w:rsidP="009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BF5" w:rsidRDefault="007E5BF5" w:rsidP="009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BF5" w:rsidRDefault="007E5BF5" w:rsidP="009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E5BF5" w:rsidTr="009652C5">
        <w:trPr>
          <w:trHeight w:val="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Терміни, які </w:t>
            </w:r>
          </w:p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вживаються в </w:t>
            </w:r>
          </w:p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тендерній</w:t>
            </w:r>
          </w:p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документації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Тендерну документацію розроблено відповідно до вимог Закону України «Про публічні закупівлі» (зі змінами</w:t>
            </w:r>
            <w:r w:rsidRPr="00BD171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доповненями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(далі – Закон), </w:t>
            </w:r>
            <w:r w:rsidRPr="00D44702">
              <w:rPr>
                <w:rFonts w:ascii="Times New Roman" w:hAnsi="Times New Roman" w:cs="Times New Roman"/>
                <w:iCs/>
                <w:color w:val="E03E2D"/>
              </w:rPr>
              <w:t xml:space="preserve">Закону України «Про санкції» від </w:t>
            </w:r>
            <w:r>
              <w:rPr>
                <w:rFonts w:ascii="Times New Roman" w:hAnsi="Times New Roman" w:cs="Times New Roman"/>
                <w:iCs/>
                <w:color w:val="E03E2D"/>
              </w:rPr>
              <w:t>14.08</w:t>
            </w:r>
            <w:r w:rsidRPr="00D44702">
              <w:rPr>
                <w:rFonts w:ascii="Times New Roman" w:hAnsi="Times New Roman" w:cs="Times New Roman"/>
                <w:iCs/>
                <w:color w:val="E03E2D"/>
              </w:rPr>
              <w:t>.2014 № 1644-VII</w:t>
            </w:r>
            <w:r>
              <w:rPr>
                <w:rFonts w:ascii="Times New Roman" w:hAnsi="Times New Roman" w:cs="Times New Roman"/>
                <w:iCs/>
                <w:color w:val="E03E2D"/>
              </w:rPr>
              <w:t xml:space="preserve">, </w:t>
            </w:r>
            <w:r w:rsidRPr="00BA099A">
              <w:rPr>
                <w:rFonts w:ascii="Times New Roman" w:hAnsi="Times New Roman" w:cs="Times New Roman"/>
                <w:iCs/>
              </w:rPr>
              <w:t>п</w:t>
            </w:r>
            <w:r w:rsidRPr="00BA099A">
              <w:rPr>
                <w:rFonts w:ascii="Times New Roman" w:hAnsi="Times New Roman" w:cs="Times New Roman"/>
                <w:lang w:eastAsia="uk-UA"/>
              </w:rPr>
              <w:t>оста</w:t>
            </w:r>
            <w:r w:rsidRPr="00D44702">
              <w:rPr>
                <w:rFonts w:ascii="Times New Roman" w:hAnsi="Times New Roman" w:cs="Times New Roman"/>
                <w:lang w:eastAsia="uk-UA"/>
              </w:rPr>
              <w:t>нови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Кабінету Міністрів України №1178 від 12 жовтня 2022 року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 Особливості, Постанова) та інших нормативних документів чинного законодавства у сфері публічних закупівель. Терміни та вимоги вживаються в значеннях та редакціях, визначених Законом. Визначальним є текст норм викладений в Законі та Постанові. У разі виявлення положень та/або визначень в тендерній документації, які не відповідають Закону, замовник буде керуватися нормами Закону, які є визначальними.</w:t>
            </w:r>
          </w:p>
        </w:tc>
      </w:tr>
      <w:tr w:rsidR="007E5BF5" w:rsidTr="009652C5">
        <w:trPr>
          <w:trHeight w:val="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</w:t>
            </w:r>
          </w:p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замовника торгів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5BF5" w:rsidTr="009652C5">
        <w:trPr>
          <w:trHeight w:val="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повне найменування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Комунальне некомерційне підприємство «Міська лікарня №1» Запорізької міської ради (надалі-Замовник)</w:t>
            </w:r>
          </w:p>
        </w:tc>
      </w:tr>
      <w:tr w:rsidR="007E5BF5" w:rsidTr="009652C5">
        <w:trPr>
          <w:trHeight w:val="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 Чумаченка, 21а, м. Запоріжжя, Запорізька область, Україна, 69104</w:t>
            </w:r>
          </w:p>
        </w:tc>
      </w:tr>
      <w:tr w:rsidR="007E5BF5" w:rsidTr="009652C5">
        <w:trPr>
          <w:trHeight w:val="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Гребенюк Олена Борисівна, фахівець з публічних закупівель - уповноважена особа</w:t>
            </w:r>
          </w:p>
          <w:p w:rsidR="007E5BF5" w:rsidRDefault="007E5BF5" w:rsidP="009652C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E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E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7E5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1.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mlzak</w:t>
              </w:r>
              <w:r w:rsidRPr="007E5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7E5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7E5BF5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: 0617023173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</w:tr>
      <w:tr w:rsidR="007E5BF5" w:rsidTr="009652C5">
        <w:trPr>
          <w:trHeight w:val="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Процедура закупівлі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Відкриті торги з особливостями</w:t>
            </w:r>
          </w:p>
        </w:tc>
      </w:tr>
      <w:tr w:rsidR="007E5BF5" w:rsidTr="009652C5">
        <w:trPr>
          <w:trHeight w:val="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</w:t>
            </w:r>
          </w:p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предмет закупівлі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5BF5" w:rsidRPr="006D55AA" w:rsidTr="009652C5">
        <w:trPr>
          <w:trHeight w:val="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F5" w:rsidRDefault="007E5BF5" w:rsidP="0096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BF5" w:rsidRPr="001609FF" w:rsidRDefault="007E5BF5" w:rsidP="00965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системи електропостачання КНП «Міська </w:t>
            </w:r>
            <w:bookmarkStart w:id="1" w:name="_GoBack"/>
            <w:bookmarkEnd w:id="1"/>
            <w:r w:rsidRPr="001609FF">
              <w:rPr>
                <w:rFonts w:ascii="Times New Roman" w:hAnsi="Times New Roman" w:cs="Times New Roman"/>
                <w:sz w:val="24"/>
                <w:szCs w:val="24"/>
              </w:rPr>
              <w:t>лікарня №1» ЗМР (встановлення дизельної електростанції) за адресою: вул. Чумаченка,21А, м. Запоріжжя»</w:t>
            </w:r>
          </w:p>
          <w:p w:rsidR="007E5BF5" w:rsidRPr="006D55AA" w:rsidRDefault="007E5BF5" w:rsidP="00965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F">
              <w:rPr>
                <w:rFonts w:ascii="Times New Roman" w:hAnsi="Times New Roman" w:cs="Times New Roman"/>
                <w:sz w:val="24"/>
                <w:szCs w:val="24"/>
              </w:rPr>
              <w:t>(за кодом CPV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9FF">
              <w:rPr>
                <w:rFonts w:ascii="Times New Roman" w:hAnsi="Times New Roman" w:cs="Times New Roman"/>
                <w:sz w:val="24"/>
                <w:szCs w:val="24"/>
              </w:rPr>
              <w:t>за ДК 021:2015:45450000-6 «Інші завершальні будівельні роботи)</w:t>
            </w:r>
          </w:p>
        </w:tc>
      </w:tr>
    </w:tbl>
    <w:p w:rsidR="00161D26" w:rsidRPr="007E5BF5" w:rsidRDefault="00161D26">
      <w:pPr>
        <w:pStyle w:val="Default"/>
        <w:jc w:val="both"/>
        <w:rPr>
          <w:b/>
          <w:i/>
          <w:u w:val="single"/>
          <w:lang w:eastAsia="ru-RU"/>
        </w:rPr>
      </w:pPr>
    </w:p>
    <w:sectPr w:rsidR="00161D26" w:rsidRPr="007E5BF5" w:rsidSect="00161D26">
      <w:pgSz w:w="11906" w:h="16838"/>
      <w:pgMar w:top="567" w:right="851" w:bottom="1134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64" w:rsidRDefault="00E35164">
      <w:pPr>
        <w:spacing w:line="240" w:lineRule="auto"/>
      </w:pPr>
      <w:r>
        <w:separator/>
      </w:r>
    </w:p>
  </w:endnote>
  <w:endnote w:type="continuationSeparator" w:id="0">
    <w:p w:rsidR="00E35164" w:rsidRDefault="00E35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64" w:rsidRDefault="00E35164">
      <w:pPr>
        <w:spacing w:after="0"/>
      </w:pPr>
      <w:r>
        <w:separator/>
      </w:r>
    </w:p>
  </w:footnote>
  <w:footnote w:type="continuationSeparator" w:id="0">
    <w:p w:rsidR="00E35164" w:rsidRDefault="00E351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78"/>
    <w:rsid w:val="00012DF3"/>
    <w:rsid w:val="00082B9C"/>
    <w:rsid w:val="00096FDC"/>
    <w:rsid w:val="000F5162"/>
    <w:rsid w:val="000F7AC1"/>
    <w:rsid w:val="00161582"/>
    <w:rsid w:val="00161D26"/>
    <w:rsid w:val="001A414B"/>
    <w:rsid w:val="001F0B94"/>
    <w:rsid w:val="00234BAF"/>
    <w:rsid w:val="0034374C"/>
    <w:rsid w:val="003A5CB7"/>
    <w:rsid w:val="004315A7"/>
    <w:rsid w:val="00466F8D"/>
    <w:rsid w:val="00636EC7"/>
    <w:rsid w:val="00694427"/>
    <w:rsid w:val="00712478"/>
    <w:rsid w:val="00744FEC"/>
    <w:rsid w:val="007527FB"/>
    <w:rsid w:val="007C1DA4"/>
    <w:rsid w:val="007E5BF5"/>
    <w:rsid w:val="0083260D"/>
    <w:rsid w:val="008727CE"/>
    <w:rsid w:val="00873856"/>
    <w:rsid w:val="008B53C0"/>
    <w:rsid w:val="008C0B09"/>
    <w:rsid w:val="00950F2D"/>
    <w:rsid w:val="0097499B"/>
    <w:rsid w:val="009D69E5"/>
    <w:rsid w:val="00A25B92"/>
    <w:rsid w:val="00A96ECA"/>
    <w:rsid w:val="00AB577F"/>
    <w:rsid w:val="00B0743B"/>
    <w:rsid w:val="00BA0980"/>
    <w:rsid w:val="00C277B8"/>
    <w:rsid w:val="00D01AF0"/>
    <w:rsid w:val="00D32530"/>
    <w:rsid w:val="00DA2091"/>
    <w:rsid w:val="00E35164"/>
    <w:rsid w:val="00E85B2C"/>
    <w:rsid w:val="00FC35BE"/>
    <w:rsid w:val="00FC539D"/>
    <w:rsid w:val="00FF16D5"/>
    <w:rsid w:val="01944CC3"/>
    <w:rsid w:val="027860F6"/>
    <w:rsid w:val="042D5CBE"/>
    <w:rsid w:val="058516A9"/>
    <w:rsid w:val="08FB782C"/>
    <w:rsid w:val="098F5DC3"/>
    <w:rsid w:val="11226DAE"/>
    <w:rsid w:val="118F289E"/>
    <w:rsid w:val="11E56578"/>
    <w:rsid w:val="11F76B22"/>
    <w:rsid w:val="13460896"/>
    <w:rsid w:val="1609159B"/>
    <w:rsid w:val="164F0858"/>
    <w:rsid w:val="16703ABB"/>
    <w:rsid w:val="16CA769C"/>
    <w:rsid w:val="17183D5D"/>
    <w:rsid w:val="1FB92BF8"/>
    <w:rsid w:val="1FE03F64"/>
    <w:rsid w:val="1FF34B5E"/>
    <w:rsid w:val="21E76631"/>
    <w:rsid w:val="25B81A5D"/>
    <w:rsid w:val="2808272D"/>
    <w:rsid w:val="2F0D26D1"/>
    <w:rsid w:val="2F301BC3"/>
    <w:rsid w:val="2FEA3CA2"/>
    <w:rsid w:val="32D851DF"/>
    <w:rsid w:val="3463721C"/>
    <w:rsid w:val="38020B6E"/>
    <w:rsid w:val="3952720A"/>
    <w:rsid w:val="39E83DC3"/>
    <w:rsid w:val="3FEA00FD"/>
    <w:rsid w:val="403947CC"/>
    <w:rsid w:val="41C11FB8"/>
    <w:rsid w:val="431454A8"/>
    <w:rsid w:val="43287034"/>
    <w:rsid w:val="484D7817"/>
    <w:rsid w:val="4D8F36B8"/>
    <w:rsid w:val="51111003"/>
    <w:rsid w:val="56EC29B8"/>
    <w:rsid w:val="595732F2"/>
    <w:rsid w:val="5DDB7012"/>
    <w:rsid w:val="6DF84036"/>
    <w:rsid w:val="6E08396D"/>
    <w:rsid w:val="6E15443F"/>
    <w:rsid w:val="71D969F7"/>
    <w:rsid w:val="78425A04"/>
    <w:rsid w:val="79562221"/>
    <w:rsid w:val="7C0D5615"/>
    <w:rsid w:val="7D9140A0"/>
    <w:rsid w:val="7F11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B8988-34B1-4C12-AE27-34B0B4C0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A2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B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Normal (Web)"/>
    <w:basedOn w:val="a"/>
    <w:link w:val="a5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Без интервала2"/>
    <w:qFormat/>
    <w:rPr>
      <w:rFonts w:ascii="Calibri" w:eastAsia="Times New Roman" w:hAnsi="Calibri"/>
      <w:sz w:val="22"/>
      <w:szCs w:val="22"/>
      <w:lang w:val="uk-UA" w:eastAsia="en-US"/>
    </w:rPr>
  </w:style>
  <w:style w:type="paragraph" w:customStyle="1" w:styleId="12">
    <w:name w:val="Без интервала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eastAsia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A2091"/>
    <w:rPr>
      <w:rFonts w:eastAsia="Times New Roman"/>
      <w:b/>
      <w:bCs/>
      <w:kern w:val="36"/>
      <w:sz w:val="48"/>
      <w:szCs w:val="48"/>
    </w:rPr>
  </w:style>
  <w:style w:type="paragraph" w:customStyle="1" w:styleId="13">
    <w:name w:val="Обычный1"/>
    <w:qFormat/>
    <w:rsid w:val="00FC539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5">
    <w:name w:val="Обычный (веб) Знак"/>
    <w:link w:val="a4"/>
    <w:qFormat/>
    <w:rsid w:val="007E5BF5"/>
    <w:rPr>
      <w:rFonts w:eastAsia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E5B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.mlzak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.mlzak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DERGZAKUP</dc:creator>
  <cp:lastModifiedBy>Пользователь</cp:lastModifiedBy>
  <cp:revision>2</cp:revision>
  <cp:lastPrinted>2021-08-11T06:23:00Z</cp:lastPrinted>
  <dcterms:created xsi:type="dcterms:W3CDTF">2023-09-04T07:05:00Z</dcterms:created>
  <dcterms:modified xsi:type="dcterms:W3CDTF">2023-09-04T07:05:00Z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8FAAC989C7B44C4389B7E382AA06037E</vt:lpwstr>
  </property>
</Properties>
</file>