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i/>
          <w:i/>
          <w:iCs/>
          <w:lang w:val="uk-UA"/>
        </w:rPr>
      </w:pPr>
      <w:r>
        <w:rPr>
          <w:b/>
          <w:bCs/>
          <w:i/>
          <w:iCs/>
        </w:rPr>
        <w:t xml:space="preserve">Додаток </w:t>
      </w:r>
      <w:r>
        <w:rPr>
          <w:b/>
          <w:bCs/>
          <w:i/>
          <w:iCs/>
          <w:lang w:val="uk-UA"/>
        </w:rPr>
        <w:t>2</w:t>
      </w:r>
    </w:p>
    <w:p>
      <w:pPr>
        <w:pStyle w:val="Normal"/>
        <w:widowControl w:val="false"/>
        <w:tabs>
          <w:tab w:val="clear" w:pos="708"/>
          <w:tab w:val="left" w:pos="4860" w:leader="none"/>
        </w:tabs>
        <w:jc w:val="right"/>
        <w:rPr>
          <w:b/>
          <w:b/>
          <w:bCs/>
          <w:i/>
          <w:i/>
          <w:iCs/>
        </w:rPr>
      </w:pPr>
      <w:r>
        <w:rPr>
          <w:b/>
          <w:bCs/>
          <w:i/>
          <w:iCs/>
        </w:rPr>
        <w:t xml:space="preserve">до тендерної документації </w:t>
      </w:r>
    </w:p>
    <w:p>
      <w:pPr>
        <w:pStyle w:val="NormalWeb"/>
        <w:spacing w:beforeAutospacing="0" w:before="0" w:afterAutospacing="0" w:after="0"/>
        <w:jc w:val="center"/>
        <w:rPr>
          <w:b/>
          <w:b/>
          <w:bCs/>
          <w:color w:val="000000"/>
          <w:shd w:fill="FFFFFF" w:val="clear"/>
        </w:rPr>
      </w:pPr>
      <w:r>
        <w:rPr>
          <w:b/>
          <w:bCs/>
          <w:color w:val="000000"/>
          <w:shd w:fill="FFFFFF" w:val="clear"/>
        </w:rPr>
        <w:t>Інформація про необхідні технічні, якісні та кількісні характеристики предмета закупівлі </w:t>
      </w:r>
    </w:p>
    <w:p>
      <w:pPr>
        <w:pStyle w:val="NormalWeb"/>
        <w:spacing w:beforeAutospacing="0" w:before="0" w:afterAutospacing="0" w:after="0"/>
        <w:jc w:val="center"/>
        <w:rPr>
          <w:b/>
          <w:b/>
          <w:bCs/>
          <w:color w:val="000000"/>
          <w:shd w:fill="FFFFFF" w:val="clear"/>
        </w:rPr>
      </w:pPr>
      <w:r>
        <w:rPr>
          <w:b/>
          <w:bCs/>
          <w:color w:val="000000"/>
          <w:shd w:fill="FFFFFF" w:val="clear"/>
        </w:rPr>
        <w:t>Найменування предмету закупівлі:</w:t>
      </w:r>
    </w:p>
    <w:p>
      <w:pPr>
        <w:pStyle w:val="NormalWeb"/>
        <w:spacing w:beforeAutospacing="0" w:before="0" w:afterAutospacing="0" w:after="0"/>
        <w:jc w:val="center"/>
        <w:rPr>
          <w:b/>
          <w:b/>
          <w:bCs/>
          <w:color w:val="2A2928"/>
          <w:lang w:val="ru-RU"/>
        </w:rPr>
      </w:pPr>
      <w:r>
        <w:rPr/>
        <w:t xml:space="preserve">ДК 021:2015:34140000-0 - Великовантажні мототранспортні засоби « </w:t>
      </w:r>
      <w:r>
        <w:rPr>
          <w:rFonts w:eastAsia="Times New Roman" w:cs="Times New Roman"/>
          <w:bCs/>
          <w:sz w:val="24"/>
          <w:szCs w:val="24"/>
          <w:shd w:fill="FFFFFF" w:val="clear"/>
          <w:lang w:val="uk-UA" w:eastAsia="uk-UA"/>
        </w:rPr>
        <w:t>М</w:t>
      </w:r>
      <w:r>
        <w:rPr>
          <w:bCs/>
          <w:shd w:fill="FFFFFF" w:val="clear"/>
        </w:rPr>
        <w:t>ашин</w:t>
      </w:r>
      <w:r>
        <w:rPr>
          <w:rFonts w:eastAsia="Times New Roman" w:cs="Times New Roman"/>
          <w:bCs/>
          <w:color w:val="000000"/>
          <w:kern w:val="0"/>
          <w:sz w:val="24"/>
          <w:szCs w:val="24"/>
          <w:shd w:fill="FFFFFF" w:val="clear"/>
          <w:lang w:val="uk-UA" w:eastAsia="uk-UA" w:bidi="ar-SA"/>
        </w:rPr>
        <w:t>а</w:t>
      </w:r>
      <w:r>
        <w:rPr>
          <w:bCs/>
          <w:shd w:fill="FFFFFF" w:val="clear"/>
        </w:rPr>
        <w:t xml:space="preserve"> комунальн</w:t>
      </w:r>
      <w:r>
        <w:rPr>
          <w:rFonts w:eastAsia="Times New Roman" w:cs="Times New Roman"/>
          <w:bCs/>
          <w:color w:val="000000"/>
          <w:kern w:val="0"/>
          <w:sz w:val="24"/>
          <w:szCs w:val="24"/>
          <w:shd w:fill="FFFFFF" w:val="clear"/>
          <w:lang w:val="uk-UA" w:eastAsia="uk-UA" w:bidi="ar-SA"/>
        </w:rPr>
        <w:t>а</w:t>
      </w:r>
      <w:r>
        <w:rPr>
          <w:bCs/>
          <w:shd w:fill="FFFFFF" w:val="clear"/>
        </w:rPr>
        <w:t xml:space="preserve"> вакуумн</w:t>
      </w:r>
      <w:r>
        <w:rPr>
          <w:rFonts w:eastAsia="Times New Roman" w:cs="Times New Roman"/>
          <w:bCs/>
          <w:color w:val="000000"/>
          <w:kern w:val="0"/>
          <w:sz w:val="24"/>
          <w:szCs w:val="24"/>
          <w:shd w:fill="FFFFFF" w:val="clear"/>
          <w:lang w:val="uk-UA" w:eastAsia="uk-UA" w:bidi="ar-SA"/>
        </w:rPr>
        <w:t xml:space="preserve">а </w:t>
      </w:r>
      <w:r>
        <w:rPr>
          <w:bCs/>
          <w:shd w:fill="FFFFFF" w:val="clear"/>
        </w:rPr>
        <w:t>на шасі</w:t>
      </w:r>
      <w:r>
        <w:rPr>
          <w:bCs/>
          <w:shd w:fill="FFFFFF" w:val="clear"/>
          <w:lang w:val="ru-RU"/>
        </w:rPr>
        <w:t xml:space="preserve"> </w:t>
      </w:r>
      <w:r>
        <w:rPr>
          <w:bCs/>
          <w:shd w:fill="FFFFFF" w:val="clear"/>
          <w:lang w:val="en-US"/>
        </w:rPr>
        <w:t>MAN</w:t>
      </w:r>
      <w:r>
        <w:rPr>
          <w:color w:val="000000" w:themeColor="text1"/>
        </w:rPr>
        <w:t>»</w:t>
      </w:r>
    </w:p>
    <w:tbl>
      <w:tblPr>
        <w:tblW w:w="9914" w:type="dxa"/>
        <w:jc w:val="left"/>
        <w:tblInd w:w="144" w:type="dxa"/>
        <w:tblLayout w:type="fixed"/>
        <w:tblCellMar>
          <w:top w:w="0" w:type="dxa"/>
          <w:left w:w="108" w:type="dxa"/>
          <w:bottom w:w="0" w:type="dxa"/>
          <w:right w:w="108" w:type="dxa"/>
        </w:tblCellMar>
        <w:tblLook w:firstRow="1" w:noVBand="1" w:lastRow="0" w:firstColumn="1" w:lastColumn="0" w:noHBand="0" w:val="04a0"/>
      </w:tblPr>
      <w:tblGrid>
        <w:gridCol w:w="4246"/>
        <w:gridCol w:w="2691"/>
        <w:gridCol w:w="2977"/>
      </w:tblGrid>
      <w:tr>
        <w:trPr>
          <w:trHeight w:val="375"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center"/>
              <w:rPr>
                <w:b/>
                <w:b/>
                <w:bCs/>
                <w:i/>
                <w:i/>
                <w:lang w:val="uk-UA" w:eastAsia="en-US"/>
              </w:rPr>
            </w:pPr>
            <w:r>
              <w:rPr>
                <w:b/>
                <w:bCs/>
                <w:i/>
                <w:lang w:val="uk-UA" w:eastAsia="en-US"/>
              </w:rPr>
              <w:t>Характеристики</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ind w:left="696" w:hanging="696"/>
              <w:jc w:val="center"/>
              <w:rPr>
                <w:b/>
                <w:b/>
                <w:bCs/>
                <w:i/>
                <w:i/>
                <w:lang w:val="uk-UA" w:eastAsia="en-US"/>
              </w:rPr>
            </w:pPr>
            <w:r>
              <w:rPr>
                <w:b/>
                <w:bCs/>
                <w:i/>
                <w:lang w:val="uk-UA" w:eastAsia="en-US"/>
              </w:rPr>
              <w:t>Вимоги Замовника</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center"/>
              <w:rPr>
                <w:b/>
                <w:b/>
                <w:bCs/>
                <w:i/>
                <w:i/>
                <w:lang w:val="uk-UA" w:eastAsia="en-US"/>
              </w:rPr>
            </w:pPr>
            <w:r>
              <w:rPr>
                <w:b/>
                <w:bCs/>
                <w:i/>
                <w:lang w:val="uk-UA" w:eastAsia="en-US"/>
              </w:rPr>
              <w:t>Пропозиція Учасника</w:t>
            </w:r>
          </w:p>
        </w:tc>
      </w:tr>
      <w:tr>
        <w:trPr>
          <w:trHeight w:val="375" w:hRule="atLeast"/>
        </w:trPr>
        <w:tc>
          <w:tcPr>
            <w:tcW w:w="991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1539" w:hanging="0"/>
              <w:rPr>
                <w:b/>
                <w:b/>
                <w:bCs/>
                <w:lang w:val="uk-UA" w:eastAsia="en-US"/>
              </w:rPr>
            </w:pPr>
            <w:r>
              <w:rPr>
                <w:bCs/>
                <w:lang w:val="uk-UA" w:eastAsia="en-US"/>
              </w:rPr>
              <w:t xml:space="preserve">                               </w:t>
            </w:r>
            <w:r>
              <w:rPr>
                <w:b/>
                <w:bCs/>
                <w:lang w:val="uk-UA" w:eastAsia="en-US"/>
              </w:rPr>
              <w:t>Загальні  положення (вимоги)</w:t>
            </w:r>
          </w:p>
        </w:tc>
      </w:tr>
      <w:tr>
        <w:trPr>
          <w:trHeight w:val="375"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 w:hanging="0"/>
              <w:rPr>
                <w:lang w:val="uk-UA"/>
              </w:rPr>
            </w:pPr>
            <w:r>
              <w:rPr/>
              <w:t>ДК 021:2015:34140000-0 - Великовантажні мототранспортні засоби «</w:t>
            </w:r>
            <w:r>
              <w:rPr>
                <w:bCs/>
                <w:shd w:fill="FFFFFF" w:val="clear"/>
              </w:rPr>
              <w:t xml:space="preserve">Машина комунальна вакуумна на шасі </w:t>
            </w:r>
            <w:r>
              <w:rPr>
                <w:bCs/>
                <w:shd w:fill="FFFFFF" w:val="clear"/>
                <w:lang w:val="en-US"/>
              </w:rPr>
              <w:t>MAN</w:t>
            </w:r>
            <w:r>
              <w:rPr>
                <w:color w:val="000000" w:themeColor="text1"/>
              </w:rPr>
              <w:t>»</w:t>
            </w:r>
          </w:p>
        </w:tc>
        <w:tc>
          <w:tcPr>
            <w:tcW w:w="56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 w:hanging="0"/>
              <w:rPr>
                <w:bCs/>
                <w:lang w:val="uk-UA" w:eastAsia="en-US"/>
              </w:rPr>
            </w:pPr>
            <w:r>
              <w:rPr>
                <w:bCs/>
                <w:lang w:val="uk-UA" w:eastAsia="en-US"/>
              </w:rPr>
              <w:t xml:space="preserve">Товар повинен бути: нове асенізаційне обладнання на вживаному шасі </w:t>
            </w:r>
            <w:r>
              <w:rPr>
                <w:bCs/>
                <w:lang w:val="en-US" w:eastAsia="en-US"/>
              </w:rPr>
              <w:t>MAN</w:t>
            </w:r>
            <w:r>
              <w:rPr>
                <w:bCs/>
                <w:lang w:val="uk-UA" w:eastAsia="en-US"/>
              </w:rPr>
              <w:t>, або еквівалент.</w:t>
              <w:br/>
              <w:t>Закупівля автотранспортного засобу з певними технічними і якісними характеристиками обґрунтована наявними потребами замовника з огляду, географічну специфіку населеного пункту, стан дорожнього покриття, помірні експлуатаційні витрати, що доволі важливо при наявному фінансуванні, а також надійність, технологічність, високий рівень безпеки та зважаючи на виділені кошти. Тому для дотримання принципів Закону, а саме максимальної економії та ефективності, замовник прийняв рішення провести закупівлю автотранспортного засобу з певними технічними і якісними характеристиками.</w:t>
            </w:r>
          </w:p>
        </w:tc>
      </w:tr>
      <w:tr>
        <w:trPr>
          <w:trHeight w:val="375" w:hRule="atLeast"/>
        </w:trPr>
        <w:tc>
          <w:tcPr>
            <w:tcW w:w="991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
                <w:b/>
                <w:bCs/>
                <w:lang w:val="uk-UA" w:eastAsia="en-US"/>
              </w:rPr>
            </w:pPr>
            <w:r>
              <w:rPr>
                <w:b/>
                <w:lang w:val="uk-UA"/>
              </w:rPr>
              <w:t>Шасі:</w:t>
            </w:r>
          </w:p>
        </w:tc>
      </w:tr>
      <w:tr>
        <w:trPr>
          <w:trHeight w:val="375"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Марка, модель</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en-US"/>
              </w:rPr>
              <w:t>MAN 18.250 BL</w:t>
            </w:r>
            <w:r>
              <w:rPr>
                <w:lang w:val="uk-UA"/>
              </w:rPr>
              <w:t>, або еквівалент</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75"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 xml:space="preserve">Пробіг, не більше </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500 000 км</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 xml:space="preserve">Колісна база, не більше </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3 950 мм</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b/>
                <w:bCs/>
                <w:lang w:val="uk-UA"/>
              </w:rPr>
              <w:t>Навантаження на вісі:</w:t>
            </w:r>
            <w:r>
              <w:rPr>
                <w:b/>
                <w:bCs/>
              </w:rPr>
              <w:br/>
            </w:r>
            <w:r>
              <w:rPr/>
              <w:t>Передня вісь</w:t>
            </w:r>
            <w:r>
              <w:rPr>
                <w:lang w:val="uk-UA"/>
              </w:rPr>
              <w:t xml:space="preserve">, не менше </w:t>
            </w:r>
            <w:r>
              <w:rPr/>
              <w:br/>
              <w:t>Задня вісь</w:t>
            </w:r>
            <w:r>
              <w:rPr>
                <w:lang w:val="uk-UA"/>
              </w:rPr>
              <w:t>, не менше</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r>
          </w:p>
          <w:p>
            <w:pPr>
              <w:pStyle w:val="Normal"/>
              <w:widowControl w:val="false"/>
              <w:rPr>
                <w:lang w:val="uk-UA"/>
              </w:rPr>
            </w:pPr>
            <w:r>
              <w:rPr>
                <w:lang w:val="uk-UA"/>
              </w:rPr>
              <w:t>7 050 кг</w:t>
              <w:br/>
              <w:t>11 500 кг</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Повна маса шасі, не менше</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18 000 кг</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 xml:space="preserve">Споряджена маса, не більше </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5 300 кг</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Потужність двигуна, не більше</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250 к.с.</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t>Номінальна швидкість (об/хв)</w:t>
            </w:r>
            <w:r>
              <w:rPr>
                <w:lang w:val="uk-UA"/>
              </w:rPr>
              <w:t>, не менше</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2200</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Кількість циліндрів</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6</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t>Ємність (куб.см)</w:t>
            </w:r>
            <w:r>
              <w:rPr>
                <w:lang w:val="uk-UA"/>
              </w:rPr>
              <w:t>, не менше</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6 870</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Кількість осей</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2</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Колісна формула</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4х2</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Підвіска перед./зад.</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Пневмо/ресора</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73"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Ємність баку</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220 л</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Коробка передач</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Автомат або механічна</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Гальма</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Дискові гальма, осушувач повітря,</w:t>
            </w:r>
          </w:p>
          <w:p>
            <w:pPr>
              <w:pStyle w:val="Normal"/>
              <w:widowControl w:val="false"/>
              <w:rPr>
                <w:lang w:val="uk-UA"/>
              </w:rPr>
            </w:pPr>
            <w:r>
              <w:rPr>
                <w:lang w:val="uk-UA"/>
              </w:rPr>
              <w:t>безазбестові підкладки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Стоянкове гальмо</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Пружинні гальма на задній осі</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Cs/>
                <w:lang w:val="uk-UA" w:eastAsia="en-US"/>
              </w:rPr>
            </w:pPr>
            <w:r>
              <w:rPr>
                <w:bCs/>
                <w:lang w:val="uk-UA" w:eastAsia="en-US"/>
              </w:rPr>
            </w:r>
          </w:p>
        </w:tc>
      </w:tr>
      <w:tr>
        <w:trPr>
          <w:trHeight w:val="381" w:hRule="atLeast"/>
        </w:trPr>
        <w:tc>
          <w:tcPr>
            <w:tcW w:w="991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left="-36" w:hanging="0"/>
              <w:jc w:val="both"/>
              <w:rPr>
                <w:b/>
                <w:b/>
                <w:bCs/>
                <w:lang w:val="uk-UA" w:eastAsia="en-US"/>
              </w:rPr>
            </w:pPr>
            <w:r>
              <w:rPr>
                <w:b/>
                <w:lang w:val="uk-UA"/>
              </w:rPr>
              <w:t>Асенізаційне обладнання:</w:t>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Місткість цистерни, не менше</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10 м3</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val="uk-UA"/>
              </w:rPr>
            </w:pPr>
            <w:r>
              <w:rPr>
                <w:color w:val="000000"/>
                <w:lang w:val="uk-UA"/>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Глибина очисної ями від</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 xml:space="preserve">4,5 м </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val="uk-UA"/>
              </w:rPr>
            </w:pPr>
            <w:r>
              <w:rPr>
                <w:color w:val="000000"/>
                <w:lang w:val="uk-UA"/>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Продуктивність вакуумного насосу, не менше</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360 куб.м / год</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val="uk-UA"/>
              </w:rPr>
            </w:pPr>
            <w:r>
              <w:rPr>
                <w:color w:val="000000"/>
                <w:lang w:val="uk-UA"/>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Максимальне розрідження в цистерні, не менше</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en-US"/>
              </w:rPr>
            </w:pPr>
            <w:r>
              <w:rPr>
                <w:color w:val="000000"/>
                <w:lang w:val="uk-UA"/>
              </w:rPr>
              <w:t>0,08</w:t>
            </w:r>
            <w:r>
              <w:rPr>
                <w:color w:val="000000"/>
                <w:lang w:val="en-US"/>
              </w:rPr>
              <w:t>5</w:t>
            </w:r>
            <w:r>
              <w:rPr>
                <w:color w:val="000000"/>
                <w:lang w:val="uk-UA"/>
              </w:rPr>
              <w:t xml:space="preserve"> МПа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val="uk-UA"/>
              </w:rPr>
            </w:pPr>
            <w:r>
              <w:rPr>
                <w:color w:val="000000"/>
                <w:lang w:val="uk-UA"/>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Час наповнення цистерни</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lang w:val="uk-UA"/>
              </w:rPr>
            </w:pPr>
            <w:r>
              <w:rPr>
                <w:color w:val="000000"/>
                <w:lang w:val="uk-UA"/>
              </w:rPr>
              <w:t>5-7 хв</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lang w:val="uk-UA"/>
              </w:rPr>
            </w:pPr>
            <w:r>
              <w:rPr>
                <w:color w:val="000000"/>
                <w:lang w:val="uk-UA"/>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left"/>
              <w:rPr>
                <w:lang w:val="uk-UA"/>
              </w:rPr>
            </w:pPr>
            <w:r>
              <w:rPr>
                <w:lang w:val="uk-UA"/>
              </w:rPr>
              <w:t>Кількість обслуговуючого персоналу, чол., не менше</w:t>
            </w:r>
          </w:p>
        </w:tc>
        <w:tc>
          <w:tcPr>
            <w:tcW w:w="269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left"/>
              <w:rPr>
                <w:lang w:val="uk-UA"/>
              </w:rPr>
            </w:pPr>
            <w:r>
              <w:rPr>
                <w:lang w:val="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uk-UA"/>
              </w:rPr>
            </w:pPr>
            <w:r>
              <w:rPr>
                <w:b/>
                <w:lang w:val="uk-UA"/>
              </w:rPr>
            </w:r>
          </w:p>
        </w:tc>
      </w:tr>
      <w:tr>
        <w:trPr>
          <w:trHeight w:val="381" w:hRule="atLeast"/>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t>Р</w:t>
            </w:r>
            <w:r>
              <w:rPr>
                <w:lang w:val="uk-UA"/>
              </w:rPr>
              <w:t>ік випуску, не раніше</w:t>
            </w:r>
          </w:p>
        </w:tc>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2010</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uk-UA"/>
              </w:rPr>
            </w:pPr>
            <w:r>
              <w:rPr>
                <w:b/>
                <w:lang w:val="uk-UA"/>
              </w:rPr>
            </w:r>
          </w:p>
        </w:tc>
      </w:tr>
    </w:tbl>
    <w:p>
      <w:pPr>
        <w:pStyle w:val="Normal"/>
        <w:rPr/>
      </w:pPr>
      <w:r>
        <w:rPr/>
      </w:r>
    </w:p>
    <w:p>
      <w:pPr>
        <w:pStyle w:val="Normal"/>
        <w:jc w:val="both"/>
        <w:rPr>
          <w:b/>
          <w:b/>
          <w:color w:val="000000"/>
        </w:rPr>
      </w:pPr>
      <w:r>
        <w:rPr>
          <w:b/>
          <w:color w:val="000000"/>
        </w:rPr>
        <w:t>Загальні вимоги до Товару</w:t>
      </w:r>
    </w:p>
    <w:p>
      <w:pPr>
        <w:pStyle w:val="Normal"/>
        <w:ind w:firstLine="599"/>
        <w:jc w:val="both"/>
        <w:rPr>
          <w:color w:val="000000"/>
        </w:rPr>
      </w:pPr>
      <w:r>
        <w:rPr>
          <w:color w:val="000000"/>
        </w:rPr>
        <w:t>2.1. Рік випуску товару, що є предметом закупівлі</w:t>
      </w:r>
      <w:r>
        <w:rPr>
          <w:color w:val="000000"/>
          <w:lang w:val="uk-UA"/>
        </w:rPr>
        <w:t>: не раніше 2010 року, такий що був у використанні</w:t>
      </w:r>
      <w:r>
        <w:rPr>
          <w:color w:val="000000"/>
        </w:rPr>
        <w:t>.</w:t>
      </w:r>
    </w:p>
    <w:p>
      <w:pPr>
        <w:pStyle w:val="Normal"/>
        <w:ind w:firstLine="599"/>
        <w:jc w:val="both"/>
        <w:rPr>
          <w:color w:val="000000"/>
        </w:rPr>
      </w:pPr>
      <w:r>
        <w:rPr>
          <w:color w:val="000000"/>
        </w:rPr>
        <w:t>2.2. Товар має бути справним, готовий до експлуатації, заправлений технічними рідинами.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contextualSpacing/>
        <w:jc w:val="both"/>
        <w:rPr>
          <w:bCs/>
          <w:iCs/>
        </w:rPr>
      </w:pPr>
      <w:r>
        <w:rPr>
          <w:bCs/>
          <w:iCs/>
        </w:rPr>
        <w:t xml:space="preserve">2.3. </w:t>
      </w:r>
      <w:r>
        <w:rPr>
          <w:rFonts w:eastAsia="Times New Roman"/>
          <w:b/>
          <w:color w:val="000000"/>
          <w:lang w:val="uk-UA"/>
        </w:rPr>
        <w:t xml:space="preserve">Замовник здійснює закупівлю товару, що є предметом закупівлі, якщо ступінь локалізації виробництва дорівнює чи перевищує 20 відсотків.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ab/>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 Угода про вільну торгівлю між Україною та державами ЄАВТ;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 Угода про вільну торгівлю між Україною та Канадою.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СЛ – ступінь локалізації виробництва;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lang w:val="uk-UA"/>
        </w:rPr>
      </w:pPr>
      <w:r>
        <w:rPr>
          <w:rFonts w:eastAsia="Times New Roman"/>
          <w:color w:val="000000"/>
          <w:lang w:val="uk-UA"/>
        </w:rPr>
        <w:t>С – собівартість товару, що є предметом закупівлі, гривень.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pacing w:lineRule="auto" w:line="276"/>
        <w:jc w:val="both"/>
        <w:rPr>
          <w:rFonts w:eastAsia="Times New Roman"/>
          <w:b/>
          <w:b/>
          <w:lang w:val="uk-UA"/>
        </w:rPr>
      </w:pPr>
      <w:r>
        <w:rPr>
          <w:rFonts w:eastAsia="Times New Roman"/>
          <w:color w:val="000000"/>
          <w:lang w:val="uk-UA"/>
        </w:rPr>
        <w:tab/>
      </w:r>
      <w:r>
        <w:rPr>
          <w:rFonts w:eastAsia="Times New Roman"/>
          <w:b/>
          <w:color w:val="000000"/>
          <w:lang w:val="uk-UA"/>
        </w:rPr>
        <w:t>Учасник в складі своєї тендерної пропозиції повинен надати документальне підтвердження ступені локалізації, а саме:</w:t>
      </w:r>
    </w:p>
    <w:p>
      <w:pPr>
        <w:pStyle w:val="NoSpacing"/>
        <w:jc w:val="left"/>
        <w:rPr>
          <w:lang w:val="uk-UA" w:eastAsia="uk-UA"/>
        </w:rPr>
      </w:pPr>
      <w:r>
        <w:rPr>
          <w:lang w:val="uk-UA"/>
        </w:rPr>
        <w:t xml:space="preserve">       </w:t>
      </w:r>
      <w:r>
        <w:rPr>
          <w:lang w:val="uk-UA" w:eastAsia="uk-UA"/>
        </w:rPr>
        <w:t>Учасник повинен надати довідку в довільній формі в якій підтверджує, що ступінь</w:t>
      </w:r>
    </w:p>
    <w:p>
      <w:pPr>
        <w:pStyle w:val="NoSpacing"/>
        <w:jc w:val="left"/>
        <w:rPr>
          <w:lang w:val="uk-UA" w:eastAsia="uk-UA"/>
        </w:rPr>
      </w:pPr>
      <w:r>
        <w:rPr>
          <w:lang w:val="uk-UA" w:eastAsia="uk-UA"/>
        </w:rPr>
        <w:t>локалізації виробництва товару, який являється предметом закупівлі дорівнює чи</w:t>
      </w:r>
    </w:p>
    <w:p>
      <w:pPr>
        <w:pStyle w:val="NoSpacing"/>
        <w:jc w:val="left"/>
        <w:rPr>
          <w:color w:val="FF0000"/>
          <w:lang w:val="uk-UA" w:eastAsia="uk-UA"/>
        </w:rPr>
      </w:pPr>
      <w:r>
        <w:rPr>
          <w:lang w:val="uk-UA" w:eastAsia="uk-UA"/>
        </w:rPr>
        <w:t>перевищує 20 відсотків.</w:t>
      </w:r>
    </w:p>
    <w:p>
      <w:pPr>
        <w:pStyle w:val="NoSpacing"/>
        <w:ind w:firstLine="142"/>
        <w:jc w:val="left"/>
        <w:rPr>
          <w:lang w:val="uk-UA" w:eastAsia="uk-UA"/>
        </w:rPr>
      </w:pPr>
      <w:r>
        <w:rPr>
          <w:lang w:val="uk-UA" w:eastAsia="uk-UA"/>
        </w:rPr>
        <w:t xml:space="preserve">     </w:t>
      </w:r>
      <w:r>
        <w:rPr>
          <w:lang w:val="uk-UA" w:eastAsia="uk-UA"/>
        </w:rPr>
        <w:t>Учасник повинен надати гарантійний лист в якому підтверджує/гарантує одночасно з</w:t>
      </w:r>
    </w:p>
    <w:p>
      <w:pPr>
        <w:pStyle w:val="NoSpacing"/>
        <w:jc w:val="left"/>
        <w:rPr>
          <w:lang w:val="uk-UA" w:eastAsia="uk-UA"/>
        </w:rPr>
      </w:pPr>
      <w:r>
        <w:rPr>
          <w:lang w:val="uk-UA" w:eastAsia="uk-UA"/>
        </w:rPr>
        <w:t>передачею товару надати Замовнику (Покупцю) фактичну калькуляцію собівартості такого</w:t>
      </w:r>
    </w:p>
    <w:p>
      <w:pPr>
        <w:pStyle w:val="NoSpacing"/>
        <w:jc w:val="left"/>
        <w:rPr>
          <w:lang w:val="uk-UA" w:eastAsia="uk-UA"/>
        </w:rPr>
      </w:pPr>
      <w:r>
        <w:rPr>
          <w:lang w:val="uk-UA" w:eastAsia="uk-UA"/>
        </w:rPr>
        <w:t>товару, що являється предметом закупівлі Договору про закупівлю та поставку товару.</w:t>
      </w:r>
    </w:p>
    <w:p>
      <w:pPr>
        <w:pStyle w:val="NoSpacing"/>
        <w:jc w:val="left"/>
        <w:rPr>
          <w:lang w:val="uk-UA"/>
        </w:rPr>
      </w:pPr>
      <w:r>
        <w:rPr>
          <w:lang w:val="uk-UA"/>
        </w:rPr>
        <w:t>Країна походження товару: всі, окрім товарів з російської федерації, Республіки Білорусь, Ісламської Республіки Іран.</w:t>
      </w:r>
    </w:p>
    <w:p>
      <w:pPr>
        <w:pStyle w:val="NoSpacing"/>
        <w:ind w:firstLine="426"/>
        <w:jc w:val="left"/>
        <w:rPr>
          <w:lang w:val="uk-UA"/>
        </w:rPr>
      </w:pPr>
      <w:r>
        <w:rPr>
          <w:lang w:val="uk-UA"/>
        </w:rPr>
        <w:t>Учасник в складі тендерної пропозиції надає інформацію, складену у довільній формі про те, що технічні, якісні характеристики предмета закупівлі передбачають застосування заходів із захисту довкілля.</w:t>
      </w:r>
    </w:p>
    <w:p>
      <w:pPr>
        <w:pStyle w:val="NoSpacing"/>
        <w:ind w:firstLine="426"/>
        <w:jc w:val="left"/>
        <w:rPr>
          <w:lang w:val="uk-UA"/>
        </w:rPr>
      </w:pPr>
      <w:r>
        <w:rPr>
          <w:lang w:val="uk-UA" w:eastAsia="uk-UA"/>
        </w:rPr>
        <w:t xml:space="preserve"> </w:t>
      </w:r>
      <w:r>
        <w:rPr>
          <w:lang w:val="uk-UA" w:eastAsia="uk-UA"/>
        </w:rPr>
        <w:t>Учасник в складі тендерної пропозиції повинен надати :</w:t>
      </w:r>
      <w:r>
        <w:rPr>
          <w:lang w:val="uk-UA"/>
        </w:rPr>
        <w:t xml:space="preserve"> </w:t>
      </w:r>
    </w:p>
    <w:p>
      <w:pPr>
        <w:pStyle w:val="NoSpacing"/>
        <w:ind w:firstLine="426"/>
        <w:jc w:val="left"/>
        <w:rPr>
          <w:lang w:val="uk-UA"/>
        </w:rPr>
      </w:pPr>
      <w:r>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w:t>
      </w:r>
      <w:bookmarkStart w:id="0" w:name="_GoBack"/>
      <w:bookmarkEnd w:id="0"/>
      <w:r>
        <w:rPr>
          <w:lang w:val="uk-UA"/>
        </w:rPr>
        <w:t xml:space="preserve">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pPr>
        <w:pStyle w:val="NoSpacing"/>
        <w:ind w:firstLine="426"/>
        <w:jc w:val="left"/>
        <w:rPr>
          <w:lang w:val="uk-UA"/>
        </w:rPr>
      </w:pPr>
      <w:r>
        <w:rPr>
          <w:lang w:val="uk-UA"/>
        </w:rPr>
        <w:t xml:space="preserve">-  сертифікат (копію)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w:t>
      </w:r>
    </w:p>
    <w:p>
      <w:pPr>
        <w:pStyle w:val="NoSpacing"/>
        <w:ind w:firstLine="426"/>
        <w:jc w:val="left"/>
        <w:rPr>
          <w:lang w:val="uk-UA"/>
        </w:rPr>
      </w:pPr>
      <w:r>
        <w:rPr>
          <w:lang w:val="uk-UA"/>
        </w:rPr>
        <w:t>-   зображення запропонованого товару;</w:t>
      </w:r>
    </w:p>
    <w:p>
      <w:pPr>
        <w:pStyle w:val="ListParagraph"/>
        <w:widowControl w:val="false"/>
        <w:numPr>
          <w:ilvl w:val="0"/>
          <w:numId w:val="2"/>
        </w:numPr>
        <w:ind w:left="0" w:right="238" w:firstLine="426"/>
        <w:rPr>
          <w:rFonts w:ascii="Times New Roman" w:hAnsi="Times New Roman" w:cs="Times New Roman"/>
          <w:bCs/>
          <w:color w:val="000000"/>
          <w:sz w:val="24"/>
          <w:szCs w:val="24"/>
        </w:rPr>
      </w:pPr>
      <w:r>
        <w:rPr>
          <w:rFonts w:eastAsia="Times New Roman" w:cs="Times New Roman" w:ascii="Times New Roman" w:hAnsi="Times New Roman"/>
          <w:sz w:val="24"/>
          <w:szCs w:val="24"/>
        </w:rPr>
        <w:t>Документи, які підтверджують впровадження на підприємстві Учасника:</w:t>
      </w:r>
      <w:r>
        <w:rPr>
          <w:rFonts w:cs="Times New Roman" w:ascii="Times New Roman" w:hAnsi="Times New Roman"/>
          <w:sz w:val="24"/>
          <w:szCs w:val="24"/>
        </w:rPr>
        <w:br/>
      </w:r>
      <w:r>
        <w:rPr>
          <w:rFonts w:eastAsia="Times New Roman" w:cs="Times New Roman" w:ascii="Times New Roman" w:hAnsi="Times New Roman"/>
          <w:sz w:val="24"/>
          <w:szCs w:val="24"/>
        </w:rPr>
        <w:t>- систему управління якістю ISО 9001:2015 (або ДСТУ ISO 9001:2015 або ДСТУ EN ISO 9001:2018 або EN ISO 9001:2015);</w:t>
      </w:r>
    </w:p>
    <w:p>
      <w:pPr>
        <w:pStyle w:val="ListParagraph"/>
        <w:widowControl w:val="false"/>
        <w:ind w:left="0" w:right="23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ISO 45001-менеджмент охорони здоров’я та безпека праці;</w:t>
      </w:r>
    </w:p>
    <w:p>
      <w:pPr>
        <w:pStyle w:val="ListParagraph"/>
        <w:widowControl w:val="false"/>
        <w:ind w:left="0" w:right="23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ISO 28000-система безпеки ланцюга постачання праці;</w:t>
      </w:r>
    </w:p>
    <w:p>
      <w:pPr>
        <w:pStyle w:val="ListParagraph"/>
        <w:widowControl w:val="false"/>
        <w:ind w:left="0" w:right="23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ISO 14001-система екологічного менеджменту;</w:t>
      </w:r>
    </w:p>
    <w:p>
      <w:pPr>
        <w:pStyle w:val="ListParagraph"/>
        <w:widowControl w:val="false"/>
        <w:ind w:left="0" w:right="23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ISO 37001-система менеджменту протидії корупції.</w:t>
      </w:r>
    </w:p>
    <w:p>
      <w:pPr>
        <w:pStyle w:val="NoSpacing"/>
        <w:ind w:hanging="11"/>
        <w:jc w:val="left"/>
        <w:rPr>
          <w:lang w:val="uk-UA"/>
        </w:rPr>
      </w:pPr>
      <w:r>
        <w:rPr>
          <w:lang w:val="uk-UA"/>
        </w:rPr>
        <w:br/>
      </w:r>
    </w:p>
    <w:p>
      <w:pPr>
        <w:pStyle w:val="NoSpacing"/>
        <w:rPr>
          <w:lang w:val="uk-UA"/>
        </w:rPr>
      </w:pPr>
      <w:r>
        <w:rPr/>
      </w:r>
    </w:p>
    <w:sectPr>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Wingdings">
    <w:charset w:val="cc"/>
    <w:family w:val="roman"/>
    <w:pitch w:val="variable"/>
  </w:font>
  <w:font w:name="Symbol">
    <w:charset w:val="cc"/>
    <w:family w:val="roman"/>
    <w:pitch w:val="variable"/>
  </w:font>
  <w:font w:name="Times New Roman CYR">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862" w:hanging="360"/>
      </w:pPr>
      <w:rPr>
        <w:rFonts w:ascii="Times New Roman" w:hAnsi="Times New Roman" w:cs="Times New Roman"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7c10"/>
    <w:pPr>
      <w:widowControl/>
      <w:suppressAutoHyphens w:val="true"/>
      <w:bidi w:val="0"/>
      <w:spacing w:lineRule="auto" w:line="240" w:before="0" w:after="0"/>
      <w:jc w:val="left"/>
    </w:pPr>
    <w:rPr>
      <w:rFonts w:ascii="Times New Roman" w:hAnsi="Times New Roman" w:eastAsia="SimSun" w:cs="Times New Roman"/>
      <w:color w:val="auto"/>
      <w:kern w:val="0"/>
      <w:sz w:val="24"/>
      <w:szCs w:val="24"/>
      <w:lang w:val="ru-RU" w:eastAsia="ru-RU" w:bidi="ar-SA"/>
    </w:rPr>
  </w:style>
  <w:style w:type="paragraph" w:styleId="1">
    <w:name w:val="Heading 1"/>
    <w:basedOn w:val="Normal"/>
    <w:next w:val="Normal"/>
    <w:link w:val="10"/>
    <w:qFormat/>
    <w:rsid w:val="00ac6f4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qFormat/>
    <w:rsid w:val="00397c10"/>
    <w:pPr>
      <w:keepNext w:val="true"/>
      <w:widowControl w:val="false"/>
      <w:spacing w:before="240" w:after="60"/>
      <w:outlineLvl w:val="1"/>
    </w:pPr>
    <w:rPr>
      <w:rFonts w:ascii="Arial" w:hAnsi="Arial" w:cs="Arial"/>
      <w:b/>
      <w:bCs/>
      <w:i/>
      <w:iCs/>
      <w:sz w:val="28"/>
      <w:szCs w:val="28"/>
    </w:rPr>
  </w:style>
  <w:style w:type="paragraph" w:styleId="3">
    <w:name w:val="Heading 3"/>
    <w:basedOn w:val="Normal"/>
    <w:next w:val="Normal"/>
    <w:link w:val="30"/>
    <w:qFormat/>
    <w:rsid w:val="00397c10"/>
    <w:pPr>
      <w:keepNext w:val="true"/>
      <w:spacing w:before="240" w:after="60"/>
      <w:outlineLvl w:val="2"/>
    </w:pPr>
    <w:rPr>
      <w:rFonts w:ascii="Arial" w:hAnsi="Arial" w:cs="Arial"/>
      <w:b/>
      <w:bCs/>
      <w:sz w:val="26"/>
      <w:szCs w:val="26"/>
    </w:rPr>
  </w:style>
  <w:style w:type="paragraph" w:styleId="4">
    <w:name w:val="Heading 4"/>
    <w:basedOn w:val="Normal"/>
    <w:next w:val="Normal"/>
    <w:link w:val="41"/>
    <w:qFormat/>
    <w:rsid w:val="00397c10"/>
    <w:pPr>
      <w:keepNext w:val="true"/>
      <w:spacing w:before="240" w:after="60"/>
      <w:outlineLvl w:val="3"/>
    </w:pPr>
    <w:rPr>
      <w:b/>
      <w:bCs/>
      <w:sz w:val="28"/>
      <w:szCs w:val="28"/>
    </w:rPr>
  </w:style>
  <w:style w:type="paragraph" w:styleId="6">
    <w:name w:val="Heading 6"/>
    <w:basedOn w:val="Normal"/>
    <w:next w:val="Normal"/>
    <w:link w:val="60"/>
    <w:uiPriority w:val="9"/>
    <w:semiHidden/>
    <w:unhideWhenUsed/>
    <w:qFormat/>
    <w:rsid w:val="00783cbd"/>
    <w:pPr>
      <w:keepNext w:val="true"/>
      <w:keepLines/>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397c10"/>
    <w:rPr>
      <w:rFonts w:ascii="Arial" w:hAnsi="Arial" w:eastAsia="SimSun" w:cs="Arial"/>
      <w:b/>
      <w:bCs/>
      <w:i/>
      <w:iCs/>
      <w:sz w:val="28"/>
      <w:szCs w:val="28"/>
      <w:lang w:eastAsia="ru-RU"/>
    </w:rPr>
  </w:style>
  <w:style w:type="character" w:styleId="31" w:customStyle="1">
    <w:name w:val="Заголовок 3 Знак"/>
    <w:basedOn w:val="DefaultParagraphFont"/>
    <w:link w:val="3"/>
    <w:qFormat/>
    <w:rsid w:val="00397c10"/>
    <w:rPr>
      <w:rFonts w:ascii="Arial" w:hAnsi="Arial" w:eastAsia="SimSun" w:cs="Arial"/>
      <w:b/>
      <w:bCs/>
      <w:sz w:val="26"/>
      <w:szCs w:val="26"/>
      <w:lang w:eastAsia="ru-RU"/>
    </w:rPr>
  </w:style>
  <w:style w:type="character" w:styleId="41" w:customStyle="1">
    <w:name w:val="Заголовок 4 Знак"/>
    <w:basedOn w:val="DefaultParagraphFont"/>
    <w:link w:val="40"/>
    <w:qFormat/>
    <w:rsid w:val="00397c10"/>
    <w:rPr>
      <w:rFonts w:ascii="Times New Roman" w:hAnsi="Times New Roman" w:eastAsia="SimSun" w:cs="Times New Roman"/>
      <w:b/>
      <w:bCs/>
      <w:sz w:val="28"/>
      <w:szCs w:val="28"/>
    </w:rPr>
  </w:style>
  <w:style w:type="character" w:styleId="Style9">
    <w:name w:val="Интернет-ссылка"/>
    <w:rsid w:val="00397c10"/>
    <w:rPr>
      <w:strike w:val="false"/>
      <w:dstrike w:val="false"/>
      <w:color w:val="045EAC"/>
      <w:u w:val="none"/>
      <w:effect w:val="none"/>
    </w:rPr>
  </w:style>
  <w:style w:type="character" w:styleId="Strong">
    <w:name w:val="Strong"/>
    <w:qFormat/>
    <w:rsid w:val="00397c10"/>
    <w:rPr>
      <w:b/>
      <w:bCs/>
    </w:rPr>
  </w:style>
  <w:style w:type="character" w:styleId="HTML" w:customStyle="1">
    <w:name w:val="Стандартный HTML Знак"/>
    <w:basedOn w:val="DefaultParagraphFont"/>
    <w:link w:val="HTML"/>
    <w:uiPriority w:val="99"/>
    <w:qFormat/>
    <w:rsid w:val="00397c10"/>
    <w:rPr>
      <w:rFonts w:ascii="Courier New" w:hAnsi="Courier New" w:eastAsia="SimSun" w:cs="Times New Roman"/>
      <w:sz w:val="20"/>
      <w:szCs w:val="20"/>
    </w:rPr>
  </w:style>
  <w:style w:type="character" w:styleId="Style10" w:customStyle="1">
    <w:name w:val="Основной текст Знак"/>
    <w:basedOn w:val="DefaultParagraphFont"/>
    <w:link w:val="a5"/>
    <w:uiPriority w:val="99"/>
    <w:qFormat/>
    <w:rsid w:val="00397c10"/>
    <w:rPr>
      <w:rFonts w:ascii="Times New Roman" w:hAnsi="Times New Roman" w:eastAsia="SimSun" w:cs="Times New Roman"/>
      <w:sz w:val="24"/>
      <w:szCs w:val="24"/>
    </w:rPr>
  </w:style>
  <w:style w:type="character" w:styleId="Rvts0" w:customStyle="1">
    <w:name w:val="rvts0"/>
    <w:basedOn w:val="DefaultParagraphFont"/>
    <w:qFormat/>
    <w:rsid w:val="00397c10"/>
    <w:rPr/>
  </w:style>
  <w:style w:type="character" w:styleId="11" w:customStyle="1">
    <w:name w:val="Гіперпосилання1"/>
    <w:uiPriority w:val="99"/>
    <w:unhideWhenUsed/>
    <w:qFormat/>
    <w:rsid w:val="00397c10"/>
    <w:rPr>
      <w:color w:val="0000FF"/>
      <w:u w:val="single"/>
    </w:rPr>
  </w:style>
  <w:style w:type="character" w:styleId="Style11" w:customStyle="1">
    <w:name w:val="Обычный (веб) Знак"/>
    <w:link w:val="a7"/>
    <w:uiPriority w:val="99"/>
    <w:qFormat/>
    <w:locked/>
    <w:rsid w:val="002e561a"/>
    <w:rPr>
      <w:rFonts w:ascii="Times New Roman" w:hAnsi="Times New Roman" w:eastAsia="Times New Roman" w:cs="Times New Roman"/>
      <w:sz w:val="24"/>
      <w:szCs w:val="24"/>
      <w:lang w:val="uk-UA" w:eastAsia="uk-UA"/>
    </w:rPr>
  </w:style>
  <w:style w:type="character" w:styleId="Annotationreference">
    <w:name w:val="annotation reference"/>
    <w:basedOn w:val="DefaultParagraphFont"/>
    <w:unhideWhenUsed/>
    <w:qFormat/>
    <w:rsid w:val="00b46844"/>
    <w:rPr>
      <w:sz w:val="16"/>
      <w:szCs w:val="16"/>
    </w:rPr>
  </w:style>
  <w:style w:type="character" w:styleId="Style12" w:customStyle="1">
    <w:name w:val="Текст примечания Знак"/>
    <w:basedOn w:val="DefaultParagraphFont"/>
    <w:link w:val="aa"/>
    <w:uiPriority w:val="99"/>
    <w:qFormat/>
    <w:rsid w:val="00b46844"/>
    <w:rPr>
      <w:rFonts w:ascii="Times New Roman" w:hAnsi="Times New Roman" w:eastAsia="SimSun" w:cs="Times New Roman"/>
      <w:sz w:val="20"/>
      <w:szCs w:val="20"/>
      <w:lang w:eastAsia="ru-RU"/>
    </w:rPr>
  </w:style>
  <w:style w:type="character" w:styleId="Style13" w:customStyle="1">
    <w:name w:val="Тема примечания Знак"/>
    <w:basedOn w:val="Style12"/>
    <w:link w:val="ac"/>
    <w:uiPriority w:val="99"/>
    <w:semiHidden/>
    <w:qFormat/>
    <w:rsid w:val="00b46844"/>
    <w:rPr>
      <w:rFonts w:ascii="Times New Roman" w:hAnsi="Times New Roman" w:eastAsia="SimSun" w:cs="Times New Roman"/>
      <w:b/>
      <w:bCs/>
      <w:sz w:val="20"/>
      <w:szCs w:val="20"/>
      <w:lang w:eastAsia="ru-RU"/>
    </w:rPr>
  </w:style>
  <w:style w:type="character" w:styleId="Style14" w:customStyle="1">
    <w:name w:val="Текст выноски Знак"/>
    <w:basedOn w:val="DefaultParagraphFont"/>
    <w:link w:val="ae"/>
    <w:qFormat/>
    <w:rsid w:val="00b46844"/>
    <w:rPr>
      <w:rFonts w:ascii="Segoe UI" w:hAnsi="Segoe UI" w:eastAsia="SimSun" w:cs="Segoe UI"/>
      <w:sz w:val="18"/>
      <w:szCs w:val="18"/>
      <w:lang w:eastAsia="ru-RU"/>
    </w:rPr>
  </w:style>
  <w:style w:type="character" w:styleId="Style15" w:customStyle="1">
    <w:name w:val="Абзац списка Знак"/>
    <w:link w:val="af0"/>
    <w:uiPriority w:val="34"/>
    <w:qFormat/>
    <w:locked/>
    <w:rsid w:val="000d65fb"/>
    <w:rPr>
      <w:lang w:val="uk-UA"/>
    </w:rPr>
  </w:style>
  <w:style w:type="character" w:styleId="12" w:customStyle="1">
    <w:name w:val="Заголовок 1 Знак"/>
    <w:basedOn w:val="DefaultParagraphFont"/>
    <w:link w:val="1"/>
    <w:uiPriority w:val="9"/>
    <w:qFormat/>
    <w:rsid w:val="00ac6f42"/>
    <w:rPr>
      <w:rFonts w:ascii="Calibri Light" w:hAnsi="Calibri Light" w:eastAsia="" w:cs="" w:asciiTheme="majorHAnsi" w:cstheme="majorBidi" w:eastAsiaTheme="majorEastAsia" w:hAnsiTheme="majorHAnsi"/>
      <w:color w:val="2E74B5" w:themeColor="accent1" w:themeShade="bf"/>
      <w:sz w:val="32"/>
      <w:szCs w:val="32"/>
      <w:lang w:eastAsia="ru-RU"/>
    </w:rPr>
  </w:style>
  <w:style w:type="character" w:styleId="13" w:customStyle="1">
    <w:name w:val="Основной шрифт абзаца1"/>
    <w:qFormat/>
    <w:rsid w:val="00a448ee"/>
    <w:rPr/>
  </w:style>
  <w:style w:type="character" w:styleId="14" w:customStyle="1">
    <w:name w:val="Обычный (веб) Знак1"/>
    <w:link w:val="af3"/>
    <w:qFormat/>
    <w:locked/>
    <w:rsid w:val="00737fa3"/>
    <w:rPr>
      <w:sz w:val="24"/>
      <w:szCs w:val="24"/>
      <w:lang w:val="uk-UA" w:eastAsia="uk-UA"/>
    </w:rPr>
  </w:style>
  <w:style w:type="character" w:styleId="Appletabspan" w:customStyle="1">
    <w:name w:val="apple-tab-span"/>
    <w:qFormat/>
    <w:rsid w:val="00737fa3"/>
    <w:rPr/>
  </w:style>
  <w:style w:type="character" w:styleId="15" w:customStyle="1">
    <w:name w:val="Незакрита згадка1"/>
    <w:basedOn w:val="DefaultParagraphFont"/>
    <w:uiPriority w:val="99"/>
    <w:semiHidden/>
    <w:unhideWhenUsed/>
    <w:qFormat/>
    <w:rsid w:val="008e0ca1"/>
    <w:rPr>
      <w:color w:val="605E5C"/>
      <w:shd w:fill="E1DFDD" w:val="clear"/>
    </w:rPr>
  </w:style>
  <w:style w:type="character" w:styleId="22" w:customStyle="1">
    <w:name w:val="Основной текст с отступом 2 Знак"/>
    <w:basedOn w:val="DefaultParagraphFont"/>
    <w:link w:val="21"/>
    <w:uiPriority w:val="99"/>
    <w:semiHidden/>
    <w:qFormat/>
    <w:rsid w:val="004f1b7c"/>
    <w:rPr>
      <w:rFonts w:ascii="Times New Roman" w:hAnsi="Times New Roman" w:eastAsia="SimSun" w:cs="Times New Roman"/>
      <w:sz w:val="24"/>
      <w:szCs w:val="24"/>
      <w:lang w:eastAsia="ru-RU"/>
    </w:rPr>
  </w:style>
  <w:style w:type="character" w:styleId="WW8Num1z0" w:customStyle="1">
    <w:name w:val="WW8Num1z0"/>
    <w:qFormat/>
    <w:rsid w:val="008718c7"/>
    <w:rPr>
      <w:rFonts w:ascii="Times New Roman" w:hAnsi="Times New Roman" w:cs="Times New Roman"/>
      <w:b/>
      <w:i w:val="false"/>
      <w:sz w:val="24"/>
      <w:szCs w:val="24"/>
      <w:u w:val="none"/>
      <w:lang w:val="uk-UA"/>
    </w:rPr>
  </w:style>
  <w:style w:type="character" w:styleId="WW8Num2z0" w:customStyle="1">
    <w:name w:val="WW8Num2z0"/>
    <w:qFormat/>
    <w:rsid w:val="008718c7"/>
    <w:rPr>
      <w:rFonts w:ascii="Times New Roman" w:hAnsi="Times New Roman" w:cs="Times New Roman"/>
      <w:b/>
      <w:i w:val="false"/>
      <w:sz w:val="24"/>
      <w:szCs w:val="24"/>
      <w:u w:val="none"/>
      <w:lang w:val="uk-UA"/>
    </w:rPr>
  </w:style>
  <w:style w:type="character" w:styleId="WW8Num3z0" w:customStyle="1">
    <w:name w:val="WW8Num3z0"/>
    <w:qFormat/>
    <w:rsid w:val="008718c7"/>
    <w:rPr>
      <w:rFonts w:ascii="Times New Roman" w:hAnsi="Times New Roman" w:cs="Times New Roman"/>
      <w:b/>
      <w:i w:val="false"/>
      <w:sz w:val="24"/>
      <w:szCs w:val="24"/>
      <w:u w:val="none"/>
      <w:lang w:val="uk-UA"/>
    </w:rPr>
  </w:style>
  <w:style w:type="character" w:styleId="WW8Num4z0" w:customStyle="1">
    <w:name w:val="WW8Num4z0"/>
    <w:qFormat/>
    <w:rsid w:val="008718c7"/>
    <w:rPr>
      <w:rFonts w:eastAsia="Times New Roman"/>
      <w:b/>
      <w:sz w:val="24"/>
      <w:szCs w:val="24"/>
      <w:lang w:val="uk-UA" w:eastAsia="uk-UA"/>
    </w:rPr>
  </w:style>
  <w:style w:type="character" w:styleId="WW8Num5z0" w:customStyle="1">
    <w:name w:val="WW8Num5z0"/>
    <w:qFormat/>
    <w:rsid w:val="008718c7"/>
    <w:rPr>
      <w:rFonts w:ascii="Times New Roman" w:hAnsi="Times New Roman" w:cs="Times New Roman"/>
      <w:b/>
      <w:i w:val="false"/>
      <w:sz w:val="24"/>
      <w:szCs w:val="24"/>
      <w:u w:val="none"/>
      <w:lang w:val="uk-UA"/>
    </w:rPr>
  </w:style>
  <w:style w:type="character" w:styleId="WW8Num6z0" w:customStyle="1">
    <w:name w:val="WW8Num6z0"/>
    <w:qFormat/>
    <w:rsid w:val="008718c7"/>
    <w:rPr>
      <w:rFonts w:ascii="Times New Roman" w:hAnsi="Times New Roman" w:cs="Times New Roman"/>
      <w:b/>
      <w:i w:val="false"/>
      <w:sz w:val="24"/>
      <w:szCs w:val="24"/>
      <w:u w:val="none"/>
      <w:lang w:val="uk-UA"/>
    </w:rPr>
  </w:style>
  <w:style w:type="character" w:styleId="WW8Num7z0" w:customStyle="1">
    <w:name w:val="WW8Num7z0"/>
    <w:qFormat/>
    <w:rsid w:val="008718c7"/>
    <w:rPr>
      <w:rFonts w:ascii="Times New Roman" w:hAnsi="Times New Roman" w:cs="Times New Roman"/>
      <w:b/>
      <w:i w:val="false"/>
      <w:sz w:val="24"/>
      <w:szCs w:val="24"/>
      <w:u w:val="none"/>
      <w:lang w:val="uk-UA" w:eastAsia="uk-UA"/>
    </w:rPr>
  </w:style>
  <w:style w:type="character" w:styleId="WW8Num8z0" w:customStyle="1">
    <w:name w:val="WW8Num8z0"/>
    <w:qFormat/>
    <w:rsid w:val="008718c7"/>
    <w:rPr>
      <w:rFonts w:ascii="Times New Roman" w:hAnsi="Times New Roman" w:cs="Times New Roman"/>
      <w:spacing w:val="-2"/>
      <w:lang w:val="uk-UA"/>
    </w:rPr>
  </w:style>
  <w:style w:type="character" w:styleId="WW8Num9z0" w:customStyle="1">
    <w:name w:val="WW8Num9z0"/>
    <w:qFormat/>
    <w:rsid w:val="008718c7"/>
    <w:rPr>
      <w:rFonts w:ascii="Times New Roman" w:hAnsi="Times New Roman" w:cs="Times New Roman"/>
      <w:b/>
      <w:i w:val="false"/>
      <w:sz w:val="24"/>
      <w:szCs w:val="24"/>
      <w:u w:val="none"/>
    </w:rPr>
  </w:style>
  <w:style w:type="character" w:styleId="WW8Num10z0" w:customStyle="1">
    <w:name w:val="WW8Num10z0"/>
    <w:qFormat/>
    <w:rsid w:val="008718c7"/>
    <w:rPr>
      <w:rFonts w:ascii="Times New Roman" w:hAnsi="Times New Roman" w:eastAsia="Times New Roman" w:cs="Times New Roman"/>
      <w:lang w:val="uk-UA"/>
    </w:rPr>
  </w:style>
  <w:style w:type="character" w:styleId="WW8Num10z1" w:customStyle="1">
    <w:name w:val="WW8Num10z1"/>
    <w:qFormat/>
    <w:rsid w:val="008718c7"/>
    <w:rPr>
      <w:rFonts w:ascii="Courier New" w:hAnsi="Courier New" w:cs="Courier New"/>
    </w:rPr>
  </w:style>
  <w:style w:type="character" w:styleId="WW8Num10z2" w:customStyle="1">
    <w:name w:val="WW8Num10z2"/>
    <w:qFormat/>
    <w:rsid w:val="008718c7"/>
    <w:rPr>
      <w:rFonts w:ascii="Wingdings" w:hAnsi="Wingdings" w:cs="Wingdings"/>
    </w:rPr>
  </w:style>
  <w:style w:type="character" w:styleId="WW8Num10z3" w:customStyle="1">
    <w:name w:val="WW8Num10z3"/>
    <w:qFormat/>
    <w:rsid w:val="008718c7"/>
    <w:rPr>
      <w:rFonts w:ascii="Symbol" w:hAnsi="Symbol" w:cs="Symbol"/>
    </w:rPr>
  </w:style>
  <w:style w:type="character" w:styleId="WW8Num11z0" w:customStyle="1">
    <w:name w:val="WW8Num11z0"/>
    <w:qFormat/>
    <w:rsid w:val="008718c7"/>
    <w:rPr>
      <w:rFonts w:ascii="Symbol" w:hAnsi="Symbol" w:cs="Symbol"/>
    </w:rPr>
  </w:style>
  <w:style w:type="character" w:styleId="WW8Num11z1" w:customStyle="1">
    <w:name w:val="WW8Num11z1"/>
    <w:qFormat/>
    <w:rsid w:val="008718c7"/>
    <w:rPr>
      <w:rFonts w:ascii="Courier New" w:hAnsi="Courier New" w:cs="Courier New"/>
    </w:rPr>
  </w:style>
  <w:style w:type="character" w:styleId="WW8Num11z2" w:customStyle="1">
    <w:name w:val="WW8Num11z2"/>
    <w:qFormat/>
    <w:rsid w:val="008718c7"/>
    <w:rPr>
      <w:rFonts w:ascii="Wingdings" w:hAnsi="Wingdings" w:cs="Wingdings"/>
    </w:rPr>
  </w:style>
  <w:style w:type="character" w:styleId="WW8Num12z0" w:customStyle="1">
    <w:name w:val="WW8Num12z0"/>
    <w:qFormat/>
    <w:rsid w:val="008718c7"/>
    <w:rPr>
      <w:rFonts w:ascii="Times New Roman" w:hAnsi="Times New Roman" w:eastAsia="Times New Roman" w:cs="Times New Roman"/>
      <w:lang w:val="uk-UA"/>
    </w:rPr>
  </w:style>
  <w:style w:type="character" w:styleId="WW8Num12z1" w:customStyle="1">
    <w:name w:val="WW8Num12z1"/>
    <w:qFormat/>
    <w:rsid w:val="008718c7"/>
    <w:rPr>
      <w:rFonts w:ascii="Courier New" w:hAnsi="Courier New" w:cs="Courier New"/>
    </w:rPr>
  </w:style>
  <w:style w:type="character" w:styleId="WW8Num12z2" w:customStyle="1">
    <w:name w:val="WW8Num12z2"/>
    <w:qFormat/>
    <w:rsid w:val="008718c7"/>
    <w:rPr>
      <w:rFonts w:ascii="Wingdings" w:hAnsi="Wingdings" w:cs="Wingdings"/>
    </w:rPr>
  </w:style>
  <w:style w:type="character" w:styleId="WW8Num12z3" w:customStyle="1">
    <w:name w:val="WW8Num12z3"/>
    <w:qFormat/>
    <w:rsid w:val="008718c7"/>
    <w:rPr>
      <w:rFonts w:ascii="Symbol" w:hAnsi="Symbol" w:cs="Symbol"/>
    </w:rPr>
  </w:style>
  <w:style w:type="character" w:styleId="WW8Num13z0" w:customStyle="1">
    <w:name w:val="WW8Num13z0"/>
    <w:qFormat/>
    <w:rsid w:val="008718c7"/>
    <w:rPr/>
  </w:style>
  <w:style w:type="character" w:styleId="WW8Num14z0" w:customStyle="1">
    <w:name w:val="WW8Num14z0"/>
    <w:qFormat/>
    <w:rsid w:val="008718c7"/>
    <w:rPr/>
  </w:style>
  <w:style w:type="character" w:styleId="WW8Num15z0" w:customStyle="1">
    <w:name w:val="WW8Num15z0"/>
    <w:qFormat/>
    <w:rsid w:val="008718c7"/>
    <w:rPr/>
  </w:style>
  <w:style w:type="character" w:styleId="WW8Num16z0" w:customStyle="1">
    <w:name w:val="WW8Num16z0"/>
    <w:qFormat/>
    <w:rsid w:val="008718c7"/>
    <w:rPr>
      <w:rFonts w:ascii="Times New Roman" w:hAnsi="Times New Roman" w:eastAsia="Times New Roman" w:cs="Times New Roman"/>
      <w:lang w:val="uk-UA"/>
    </w:rPr>
  </w:style>
  <w:style w:type="character" w:styleId="WW8Num16z1" w:customStyle="1">
    <w:name w:val="WW8Num16z1"/>
    <w:qFormat/>
    <w:rsid w:val="008718c7"/>
    <w:rPr>
      <w:rFonts w:ascii="Courier New" w:hAnsi="Courier New" w:cs="Courier New"/>
    </w:rPr>
  </w:style>
  <w:style w:type="character" w:styleId="WW8Num16z2" w:customStyle="1">
    <w:name w:val="WW8Num16z2"/>
    <w:qFormat/>
    <w:rsid w:val="008718c7"/>
    <w:rPr>
      <w:rFonts w:ascii="Wingdings" w:hAnsi="Wingdings" w:cs="Wingdings"/>
    </w:rPr>
  </w:style>
  <w:style w:type="character" w:styleId="WW8Num16z3" w:customStyle="1">
    <w:name w:val="WW8Num16z3"/>
    <w:qFormat/>
    <w:rsid w:val="008718c7"/>
    <w:rPr>
      <w:rFonts w:ascii="Symbol" w:hAnsi="Symbol" w:cs="Symbol"/>
    </w:rPr>
  </w:style>
  <w:style w:type="character" w:styleId="WW8Num17z0" w:customStyle="1">
    <w:name w:val="WW8Num17z0"/>
    <w:qFormat/>
    <w:rsid w:val="008718c7"/>
    <w:rPr>
      <w:rFonts w:ascii="Symbol" w:hAnsi="Symbol" w:cs="Symbol"/>
    </w:rPr>
  </w:style>
  <w:style w:type="character" w:styleId="WW8Num17z1" w:customStyle="1">
    <w:name w:val="WW8Num17z1"/>
    <w:qFormat/>
    <w:rsid w:val="008718c7"/>
    <w:rPr>
      <w:rFonts w:ascii="Courier New" w:hAnsi="Courier New" w:cs="Courier New"/>
    </w:rPr>
  </w:style>
  <w:style w:type="character" w:styleId="WW8Num17z2" w:customStyle="1">
    <w:name w:val="WW8Num17z2"/>
    <w:qFormat/>
    <w:rsid w:val="008718c7"/>
    <w:rPr>
      <w:rFonts w:ascii="Wingdings" w:hAnsi="Wingdings" w:cs="Wingdings"/>
    </w:rPr>
  </w:style>
  <w:style w:type="character" w:styleId="23" w:customStyle="1">
    <w:name w:val="Обычный (веб) Знак2"/>
    <w:qFormat/>
    <w:rsid w:val="008718c7"/>
    <w:rPr>
      <w:sz w:val="24"/>
      <w:szCs w:val="24"/>
      <w:lang w:bidi="ar-SA"/>
    </w:rPr>
  </w:style>
  <w:style w:type="character" w:styleId="Pagenumber">
    <w:name w:val="page number"/>
    <w:basedOn w:val="13"/>
    <w:qFormat/>
    <w:rsid w:val="008718c7"/>
    <w:rPr/>
  </w:style>
  <w:style w:type="character" w:styleId="Rvts23" w:customStyle="1">
    <w:name w:val="rvts23"/>
    <w:basedOn w:val="13"/>
    <w:qFormat/>
    <w:rsid w:val="008718c7"/>
    <w:rPr/>
  </w:style>
  <w:style w:type="character" w:styleId="Style16">
    <w:name w:val="Посещённая гиперссылка"/>
    <w:rsid w:val="008718c7"/>
    <w:rPr>
      <w:color w:val="800080"/>
      <w:u w:val="single"/>
    </w:rPr>
  </w:style>
  <w:style w:type="character" w:styleId="Appleconvertedspace" w:customStyle="1">
    <w:name w:val="apple-converted-space"/>
    <w:basedOn w:val="13"/>
    <w:qFormat/>
    <w:rsid w:val="008718c7"/>
    <w:rPr/>
  </w:style>
  <w:style w:type="character" w:styleId="Rvts44" w:customStyle="1">
    <w:name w:val="rvts44"/>
    <w:basedOn w:val="13"/>
    <w:qFormat/>
    <w:rsid w:val="008718c7"/>
    <w:rPr/>
  </w:style>
  <w:style w:type="character" w:styleId="Style17" w:customStyle="1">
    <w:name w:val="Без интервала Знак"/>
    <w:uiPriority w:val="99"/>
    <w:qFormat/>
    <w:rsid w:val="008718c7"/>
    <w:rPr>
      <w:sz w:val="24"/>
      <w:szCs w:val="24"/>
      <w:lang w:val="ru-RU" w:bidi="ar-SA"/>
    </w:rPr>
  </w:style>
  <w:style w:type="character" w:styleId="FontStyle84" w:customStyle="1">
    <w:name w:val="Font Style84"/>
    <w:qFormat/>
    <w:rsid w:val="008718c7"/>
    <w:rPr>
      <w:rFonts w:ascii="Times New Roman" w:hAnsi="Times New Roman" w:cs="Times New Roman"/>
      <w:sz w:val="20"/>
      <w:szCs w:val="20"/>
    </w:rPr>
  </w:style>
  <w:style w:type="character" w:styleId="FontStyle64" w:customStyle="1">
    <w:name w:val="Font Style64"/>
    <w:qFormat/>
    <w:rsid w:val="008718c7"/>
    <w:rPr>
      <w:rFonts w:ascii="Times New Roman" w:hAnsi="Times New Roman" w:cs="Times New Roman"/>
      <w:b/>
      <w:bCs/>
      <w:i/>
      <w:iCs/>
      <w:sz w:val="20"/>
      <w:szCs w:val="20"/>
    </w:rPr>
  </w:style>
  <w:style w:type="character" w:styleId="FontStyle53" w:customStyle="1">
    <w:name w:val="Font Style53"/>
    <w:qFormat/>
    <w:rsid w:val="008718c7"/>
    <w:rPr>
      <w:rFonts w:ascii="Times New Roman" w:hAnsi="Times New Roman" w:cs="Times New Roman"/>
      <w:b/>
      <w:bCs/>
      <w:sz w:val="20"/>
      <w:szCs w:val="20"/>
    </w:rPr>
  </w:style>
  <w:style w:type="character" w:styleId="Rvts9" w:customStyle="1">
    <w:name w:val="rvts9"/>
    <w:basedOn w:val="13"/>
    <w:qFormat/>
    <w:rsid w:val="008718c7"/>
    <w:rPr/>
  </w:style>
  <w:style w:type="character" w:styleId="Rvts82" w:customStyle="1">
    <w:name w:val="rvts82"/>
    <w:qFormat/>
    <w:rsid w:val="008718c7"/>
    <w:rPr>
      <w:rFonts w:cs="Times New Roman"/>
    </w:rPr>
  </w:style>
  <w:style w:type="character" w:styleId="24" w:customStyle="1">
    <w:name w:val="Основной текст (2)"/>
    <w:qFormat/>
    <w:rsid w:val="008718c7"/>
    <w:rPr>
      <w:color w:val="000000"/>
      <w:spacing w:val="0"/>
      <w:w w:val="100"/>
      <w:position w:val="0"/>
      <w:sz w:val="22"/>
      <w:sz w:val="22"/>
      <w:szCs w:val="22"/>
      <w:vertAlign w:val="baseline"/>
      <w:lang w:val="uk-UA" w:bidi="ar-SA"/>
    </w:rPr>
  </w:style>
  <w:style w:type="character" w:styleId="25" w:customStyle="1">
    <w:name w:val="Основной текст (2)_"/>
    <w:qFormat/>
    <w:rsid w:val="008718c7"/>
    <w:rPr>
      <w:rFonts w:ascii="Calibri" w:hAnsi="Calibri" w:eastAsia="Calibri" w:cs="Calibri"/>
      <w:lang w:val="ru-RU" w:bidi="ar-SA"/>
    </w:rPr>
  </w:style>
  <w:style w:type="character" w:styleId="Rvts46" w:customStyle="1">
    <w:name w:val="rvts46"/>
    <w:basedOn w:val="13"/>
    <w:qFormat/>
    <w:rsid w:val="008718c7"/>
    <w:rPr/>
  </w:style>
  <w:style w:type="character" w:styleId="Rvts11" w:customStyle="1">
    <w:name w:val="rvts11"/>
    <w:basedOn w:val="13"/>
    <w:qFormat/>
    <w:rsid w:val="008718c7"/>
    <w:rPr/>
  </w:style>
  <w:style w:type="character" w:styleId="Style18" w:customStyle="1">
    <w:name w:val="Нижний колонтитул Знак"/>
    <w:basedOn w:val="DefaultParagraphFont"/>
    <w:link w:val="afc"/>
    <w:uiPriority w:val="99"/>
    <w:qFormat/>
    <w:rsid w:val="008718c7"/>
    <w:rPr>
      <w:rFonts w:ascii="Times New Roman CYR" w:hAnsi="Times New Roman CYR" w:eastAsia="Times New Roman" w:cs="Times New Roman CYR"/>
      <w:sz w:val="24"/>
      <w:szCs w:val="24"/>
      <w:lang w:eastAsia="zh-CN"/>
    </w:rPr>
  </w:style>
  <w:style w:type="character" w:styleId="Style19" w:customStyle="1">
    <w:name w:val="Верхний колонтитул Знак"/>
    <w:basedOn w:val="DefaultParagraphFont"/>
    <w:link w:val="aff"/>
    <w:uiPriority w:val="99"/>
    <w:qFormat/>
    <w:rsid w:val="008718c7"/>
    <w:rPr>
      <w:rFonts w:ascii="Times New Roman CYR" w:hAnsi="Times New Roman CYR" w:eastAsia="Times New Roman" w:cs="Times New Roman CYR"/>
      <w:sz w:val="24"/>
      <w:szCs w:val="24"/>
      <w:lang w:eastAsia="zh-CN"/>
    </w:rPr>
  </w:style>
  <w:style w:type="character" w:styleId="Style20" w:customStyle="1">
    <w:name w:val="Основной текст с отступом Знак"/>
    <w:basedOn w:val="DefaultParagraphFont"/>
    <w:link w:val="aff1"/>
    <w:qFormat/>
    <w:rsid w:val="008718c7"/>
    <w:rPr>
      <w:rFonts w:ascii="Arial" w:hAnsi="Arial" w:eastAsia="Times New Roman" w:cs="Times New Roman"/>
      <w:szCs w:val="24"/>
      <w:lang w:eastAsia="zh-CN"/>
    </w:rPr>
  </w:style>
  <w:style w:type="character" w:styleId="WW8Num12z6" w:customStyle="1">
    <w:name w:val="WW8Num12z6"/>
    <w:qFormat/>
    <w:rsid w:val="008718c7"/>
    <w:rPr/>
  </w:style>
  <w:style w:type="character" w:styleId="Normal1" w:customStyle="1">
    <w:name w:val="Normal Знак"/>
    <w:link w:val="12"/>
    <w:qFormat/>
    <w:rsid w:val="008718c7"/>
    <w:rPr>
      <w:rFonts w:ascii="Calibri" w:hAnsi="Calibri" w:eastAsia="Calibri" w:cs="Calibri"/>
      <w:sz w:val="20"/>
      <w:szCs w:val="20"/>
      <w:lang w:val="uk-UA" w:eastAsia="ru-RU"/>
    </w:rPr>
  </w:style>
  <w:style w:type="character" w:styleId="85pt" w:customStyle="1">
    <w:name w:val="Основной текст + 8;5 pt"/>
    <w:basedOn w:val="DefaultParagraphFont"/>
    <w:qFormat/>
    <w:rsid w:val="004d4ed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7"/>
      <w:szCs w:val="17"/>
      <w:u w:val="none"/>
      <w:lang w:val="uk-UA"/>
    </w:rPr>
  </w:style>
  <w:style w:type="character" w:styleId="61" w:customStyle="1">
    <w:name w:val="Заголовок 6 Знак"/>
    <w:basedOn w:val="DefaultParagraphFont"/>
    <w:link w:val="6"/>
    <w:qFormat/>
    <w:rsid w:val="00783cbd"/>
    <w:rPr>
      <w:rFonts w:ascii="Calibri Light" w:hAnsi="Calibri Light" w:eastAsia="" w:cs="" w:asciiTheme="majorHAnsi" w:cstheme="majorBidi" w:eastAsiaTheme="majorEastAsia" w:hAnsiTheme="majorHAnsi"/>
      <w:i/>
      <w:iCs/>
      <w:color w:val="1F4D78" w:themeColor="accent1" w:themeShade="7f"/>
      <w:sz w:val="24"/>
      <w:szCs w:val="24"/>
      <w:lang w:eastAsia="ru-RU"/>
    </w:rPr>
  </w:style>
  <w:style w:type="character" w:styleId="FontStyle14" w:customStyle="1">
    <w:name w:val="Font Style14"/>
    <w:qFormat/>
    <w:rsid w:val="00291e08"/>
    <w:rPr>
      <w:rFonts w:ascii="Times New Roman" w:hAnsi="Times New Roman" w:cs="Times New Roman"/>
      <w:sz w:val="22"/>
      <w:szCs w:val="22"/>
    </w:rPr>
  </w:style>
  <w:style w:type="character" w:styleId="NoSpacingChar" w:customStyle="1">
    <w:name w:val="No Spacing Char"/>
    <w:link w:val="15"/>
    <w:qFormat/>
    <w:locked/>
    <w:rsid w:val="00ac770e"/>
    <w:rPr>
      <w:rFonts w:ascii="Times New Roman" w:hAnsi="Times New Roman" w:eastAsia="Times New Roman" w:cs="Calibri"/>
      <w:sz w:val="24"/>
      <w:szCs w:val="24"/>
      <w:lang w:eastAsia="ar-SA"/>
    </w:rPr>
  </w:style>
  <w:style w:type="character" w:styleId="Style21" w:customStyle="1">
    <w:name w:val="Шрифт абзацу за замовчуванням"/>
    <w:qFormat/>
    <w:rsid w:val="00d15586"/>
    <w:rPr/>
  </w:style>
  <w:style w:type="character" w:styleId="Y2iqfc" w:customStyle="1">
    <w:name w:val="y2iqfc"/>
    <w:basedOn w:val="DefaultParagraphFont"/>
    <w:qFormat/>
    <w:rsid w:val="00167312"/>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6"/>
    <w:rsid w:val="00397c10"/>
    <w:pPr>
      <w:spacing w:before="0" w:after="120"/>
    </w:pPr>
    <w:rPr/>
  </w:style>
  <w:style w:type="paragraph" w:styleId="Style24">
    <w:name w:val="List"/>
    <w:basedOn w:val="Style23"/>
    <w:rsid w:val="008718c7"/>
    <w:pPr>
      <w:widowControl w:val="false"/>
      <w:suppressAutoHyphens w:val="true"/>
    </w:pPr>
    <w:rPr>
      <w:rFonts w:ascii="Times New Roman CYR" w:hAnsi="Times New Roman CYR" w:eastAsia="Times New Roman" w:cs="Arial"/>
      <w:lang w:eastAsia="zh-CN"/>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HTMLPreformatted">
    <w:name w:val="HTML Preformatted"/>
    <w:basedOn w:val="Normal"/>
    <w:link w:val="HTML0"/>
    <w:uiPriority w:val="99"/>
    <w:qFormat/>
    <w:rsid w:val="00397c1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Rvps2" w:customStyle="1">
    <w:name w:val="rvps2"/>
    <w:basedOn w:val="Normal"/>
    <w:qFormat/>
    <w:rsid w:val="00397c10"/>
    <w:pPr>
      <w:spacing w:beforeAutospacing="1" w:afterAutospacing="1"/>
    </w:pPr>
    <w:rPr/>
  </w:style>
  <w:style w:type="paragraph" w:styleId="LOnormal" w:customStyle="1">
    <w:name w:val="LO-normal"/>
    <w:qFormat/>
    <w:rsid w:val="00397c10"/>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6" w:customStyle="1">
    <w:name w:val="Обычный1"/>
    <w:link w:val="Normal"/>
    <w:uiPriority w:val="99"/>
    <w:qFormat/>
    <w:rsid w:val="00397c10"/>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0"/>
      <w:szCs w:val="20"/>
      <w:lang w:val="uk-UA" w:eastAsia="ru-RU" w:bidi="ar-SA"/>
    </w:rPr>
  </w:style>
  <w:style w:type="paragraph" w:styleId="NormalWeb">
    <w:name w:val="Normal (Web)"/>
    <w:basedOn w:val="Normal"/>
    <w:link w:val="a8"/>
    <w:uiPriority w:val="99"/>
    <w:qFormat/>
    <w:rsid w:val="002e561a"/>
    <w:pPr>
      <w:spacing w:beforeAutospacing="1" w:afterAutospacing="1"/>
    </w:pPr>
    <w:rPr>
      <w:rFonts w:eastAsia="Times New Roman"/>
      <w:lang w:val="uk-UA" w:eastAsia="uk-UA"/>
    </w:rPr>
  </w:style>
  <w:style w:type="paragraph" w:styleId="Annotationtext">
    <w:name w:val="annotation text"/>
    <w:basedOn w:val="Normal"/>
    <w:link w:val="ab"/>
    <w:uiPriority w:val="99"/>
    <w:unhideWhenUsed/>
    <w:qFormat/>
    <w:rsid w:val="00b46844"/>
    <w:pPr/>
    <w:rPr>
      <w:sz w:val="20"/>
      <w:szCs w:val="20"/>
    </w:rPr>
  </w:style>
  <w:style w:type="paragraph" w:styleId="Annotationsubject">
    <w:name w:val="annotation subject"/>
    <w:basedOn w:val="Annotationtext"/>
    <w:next w:val="Annotationtext"/>
    <w:link w:val="ad"/>
    <w:uiPriority w:val="99"/>
    <w:semiHidden/>
    <w:unhideWhenUsed/>
    <w:qFormat/>
    <w:rsid w:val="00b46844"/>
    <w:pPr/>
    <w:rPr>
      <w:b/>
      <w:bCs/>
    </w:rPr>
  </w:style>
  <w:style w:type="paragraph" w:styleId="BalloonText">
    <w:name w:val="Balloon Text"/>
    <w:basedOn w:val="Normal"/>
    <w:link w:val="af"/>
    <w:unhideWhenUsed/>
    <w:qFormat/>
    <w:rsid w:val="00b46844"/>
    <w:pPr/>
    <w:rPr>
      <w:rFonts w:ascii="Segoe UI" w:hAnsi="Segoe UI" w:cs="Segoe UI"/>
      <w:sz w:val="18"/>
      <w:szCs w:val="18"/>
    </w:rPr>
  </w:style>
  <w:style w:type="paragraph" w:styleId="ListParagraph">
    <w:name w:val="List Paragraph"/>
    <w:basedOn w:val="Normal"/>
    <w:link w:val="af1"/>
    <w:uiPriority w:val="34"/>
    <w:qFormat/>
    <w:rsid w:val="000d65fb"/>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uk-UA" w:eastAsia="en-US"/>
    </w:rPr>
  </w:style>
  <w:style w:type="paragraph" w:styleId="FR1" w:customStyle="1">
    <w:name w:val="FR1"/>
    <w:qFormat/>
    <w:rsid w:val="00733478"/>
    <w:pPr>
      <w:widowControl w:val="false"/>
      <w:suppressAutoHyphens w:val="true"/>
      <w:bidi w:val="0"/>
      <w:spacing w:lineRule="auto" w:line="518" w:before="0" w:after="0"/>
      <w:ind w:left="360" w:hanging="0"/>
      <w:jc w:val="center"/>
    </w:pPr>
    <w:rPr>
      <w:rFonts w:ascii="Times New Roman" w:hAnsi="Times New Roman" w:eastAsia="Times New Roman" w:cs="Times New Roman"/>
      <w:b/>
      <w:color w:val="auto"/>
      <w:kern w:val="0"/>
      <w:sz w:val="28"/>
      <w:szCs w:val="20"/>
      <w:lang w:val="uk-UA" w:eastAsia="ru-RU" w:bidi="ar-SA"/>
    </w:rPr>
  </w:style>
  <w:style w:type="paragraph" w:styleId="C7e0e3eeebeee2eeea" w:customStyle="1">
    <w:name w:val="Зc7аe0гe3оeeлebоeeвe2оeeкea"/>
    <w:basedOn w:val="Normal"/>
    <w:qFormat/>
    <w:rsid w:val="00ac6f42"/>
    <w:pPr>
      <w:widowControl w:val="false"/>
      <w:suppressAutoHyphens w:val="true"/>
      <w:overflowPunct w:val="false"/>
      <w:ind w:left="320" w:hanging="0"/>
      <w:jc w:val="center"/>
    </w:pPr>
    <w:rPr>
      <w:rFonts w:ascii="Liberation Serif" w:hAnsi="Liberation Serif" w:eastAsia="Tahoma" w:cs="Liberation Serif"/>
      <w:b/>
      <w:bCs/>
      <w:color w:val="00000A"/>
      <w:kern w:val="2"/>
      <w:sz w:val="18"/>
      <w:szCs w:val="18"/>
      <w:lang w:val="uk-UA" w:eastAsia="zh-CN"/>
    </w:rPr>
  </w:style>
  <w:style w:type="paragraph" w:styleId="Style27" w:customStyle="1">
    <w:name w:val="Вміст таблиці"/>
    <w:basedOn w:val="Normal"/>
    <w:qFormat/>
    <w:rsid w:val="00062d6a"/>
    <w:pPr>
      <w:suppressLineNumbers/>
      <w:suppressAutoHyphens w:val="true"/>
      <w:overflowPunct w:val="false"/>
      <w:spacing w:lineRule="auto" w:line="276"/>
    </w:pPr>
    <w:rPr>
      <w:rFonts w:ascii="Liberation Serif" w:hAnsi="Liberation Serif" w:eastAsia="Times New Roman" w:cs="Liberation Serif"/>
      <w:color w:val="00000A"/>
      <w:kern w:val="2"/>
      <w:lang w:val="uk-UA" w:eastAsia="zh-CN"/>
    </w:rPr>
  </w:style>
  <w:style w:type="paragraph" w:styleId="17">
    <w:name w:val="TOC 1"/>
    <w:basedOn w:val="Normal"/>
    <w:next w:val="Normal"/>
    <w:autoRedefine/>
    <w:rsid w:val="000a7ee9"/>
    <w:pPr>
      <w:tabs>
        <w:tab w:val="clear" w:pos="708"/>
        <w:tab w:val="right" w:pos="9629" w:leader="dot"/>
        <w:tab w:val="left" w:pos="9720" w:leader="none"/>
      </w:tabs>
      <w:ind w:right="-43" w:hanging="0"/>
    </w:pPr>
    <w:rPr>
      <w:rFonts w:eastAsia="Times New Roman"/>
      <w:lang w:val="uk-UA" w:eastAsia="uk-UA"/>
    </w:rPr>
  </w:style>
  <w:style w:type="paragraph" w:styleId="ListBullet4">
    <w:name w:val="List Bullet 4"/>
    <w:basedOn w:val="Normal"/>
    <w:qFormat/>
    <w:rsid w:val="000a7ee9"/>
    <w:pPr>
      <w:numPr>
        <w:ilvl w:val="0"/>
        <w:numId w:val="1"/>
      </w:numPr>
    </w:pPr>
    <w:rPr>
      <w:rFonts w:eastAsia="Times New Roman"/>
    </w:rPr>
  </w:style>
  <w:style w:type="paragraph" w:styleId="221" w:customStyle="1">
    <w:name w:val="Основной текст с отступом 22"/>
    <w:basedOn w:val="Normal"/>
    <w:qFormat/>
    <w:rsid w:val="00d767cc"/>
    <w:pPr>
      <w:spacing w:lineRule="auto" w:line="480" w:before="0" w:after="120"/>
      <w:ind w:left="283" w:hanging="0"/>
    </w:pPr>
    <w:rPr>
      <w:rFonts w:ascii="Calibri" w:hAnsi="Calibri" w:eastAsia="Times New Roman" w:cs="Calibri"/>
      <w:sz w:val="22"/>
      <w:szCs w:val="22"/>
      <w:lang w:eastAsia="zh-CN"/>
    </w:rPr>
  </w:style>
  <w:style w:type="paragraph" w:styleId="18" w:customStyle="1">
    <w:name w:val="Без интервала1"/>
    <w:link w:val="NoSpacingChar"/>
    <w:qFormat/>
    <w:rsid w:val="00d767cc"/>
    <w:pPr>
      <w:widowControl/>
      <w:suppressAutoHyphens w:val="true"/>
      <w:bidi w:val="0"/>
      <w:spacing w:lineRule="auto" w:line="240" w:before="0" w:after="0"/>
      <w:jc w:val="both"/>
    </w:pPr>
    <w:rPr>
      <w:rFonts w:ascii="Times New Roman" w:hAnsi="Times New Roman" w:eastAsia="Times New Roman" w:cs="Calibri"/>
      <w:color w:val="auto"/>
      <w:kern w:val="0"/>
      <w:sz w:val="24"/>
      <w:szCs w:val="24"/>
      <w:lang w:val="ru-RU" w:eastAsia="ar-SA" w:bidi="ar-SA"/>
    </w:rPr>
  </w:style>
  <w:style w:type="paragraph" w:styleId="BodyTextIndent2">
    <w:name w:val="Body Text Indent 2"/>
    <w:basedOn w:val="Normal"/>
    <w:link w:val="23"/>
    <w:uiPriority w:val="99"/>
    <w:semiHidden/>
    <w:unhideWhenUsed/>
    <w:qFormat/>
    <w:rsid w:val="004f1b7c"/>
    <w:pPr>
      <w:spacing w:lineRule="auto" w:line="480" w:before="0" w:after="120"/>
      <w:ind w:left="283" w:hanging="0"/>
    </w:pPr>
    <w:rPr/>
  </w:style>
  <w:style w:type="paragraph" w:styleId="19" w:customStyle="1">
    <w:name w:val="Заголовок1"/>
    <w:basedOn w:val="Normal"/>
    <w:next w:val="Style23"/>
    <w:qFormat/>
    <w:rsid w:val="008718c7"/>
    <w:pPr>
      <w:keepNext w:val="true"/>
      <w:widowControl w:val="false"/>
      <w:suppressAutoHyphens w:val="true"/>
      <w:spacing w:before="240" w:after="120"/>
    </w:pPr>
    <w:rPr>
      <w:rFonts w:ascii="Liberation Sans" w:hAnsi="Liberation Sans" w:eastAsia="Microsoft YaHei" w:cs="Arial"/>
      <w:sz w:val="28"/>
      <w:szCs w:val="28"/>
      <w:lang w:eastAsia="zh-CN"/>
    </w:rPr>
  </w:style>
  <w:style w:type="paragraph" w:styleId="Caption">
    <w:name w:val="caption"/>
    <w:basedOn w:val="Normal"/>
    <w:qFormat/>
    <w:rsid w:val="008718c7"/>
    <w:pPr>
      <w:widowControl w:val="false"/>
      <w:suppressLineNumbers/>
      <w:suppressAutoHyphens w:val="true"/>
      <w:spacing w:before="120" w:after="120"/>
    </w:pPr>
    <w:rPr>
      <w:rFonts w:ascii="Times New Roman CYR" w:hAnsi="Times New Roman CYR" w:eastAsia="Times New Roman" w:cs="Arial"/>
      <w:i/>
      <w:iCs/>
      <w:lang w:eastAsia="zh-CN"/>
    </w:rPr>
  </w:style>
  <w:style w:type="paragraph" w:styleId="Style28" w:customStyle="1">
    <w:name w:val="Покажчик"/>
    <w:basedOn w:val="Normal"/>
    <w:qFormat/>
    <w:rsid w:val="008718c7"/>
    <w:pPr>
      <w:widowControl w:val="false"/>
      <w:suppressLineNumbers/>
      <w:suppressAutoHyphens w:val="true"/>
    </w:pPr>
    <w:rPr>
      <w:rFonts w:ascii="Times New Roman CYR" w:hAnsi="Times New Roman CYR" w:eastAsia="Times New Roman" w:cs="Arial"/>
      <w:lang w:eastAsia="zh-CN"/>
    </w:rPr>
  </w:style>
  <w:style w:type="paragraph" w:styleId="9" w:customStyle="1">
    <w:name w:val="Знак9"/>
    <w:basedOn w:val="Normal"/>
    <w:qFormat/>
    <w:rsid w:val="008718c7"/>
    <w:pPr>
      <w:suppressAutoHyphens w:val="true"/>
    </w:pPr>
    <w:rPr>
      <w:rFonts w:ascii="Verdana" w:hAnsi="Verdana" w:eastAsia="Times New Roman" w:cs="Verdana"/>
      <w:sz w:val="20"/>
      <w:szCs w:val="20"/>
      <w:lang w:val="en-US" w:eastAsia="zh-CN"/>
    </w:rPr>
  </w:style>
  <w:style w:type="paragraph" w:styleId="311" w:customStyle="1">
    <w:name w:val="Основной текст 31"/>
    <w:basedOn w:val="Normal"/>
    <w:qFormat/>
    <w:rsid w:val="008718c7"/>
    <w:pPr>
      <w:suppressAutoHyphens w:val="true"/>
      <w:jc w:val="both"/>
    </w:pPr>
    <w:rPr>
      <w:rFonts w:ascii="Arial" w:hAnsi="Arial" w:eastAsia="Times New Roman" w:cs="Arial"/>
      <w:lang w:val="uk-UA" w:eastAsia="zh-CN"/>
    </w:rPr>
  </w:style>
  <w:style w:type="paragraph" w:styleId="Style29" w:customStyle="1">
    <w:name w:val="Знак"/>
    <w:basedOn w:val="Normal"/>
    <w:qFormat/>
    <w:rsid w:val="008718c7"/>
    <w:pPr>
      <w:suppressAutoHyphens w:val="true"/>
    </w:pPr>
    <w:rPr>
      <w:rFonts w:ascii="Verdana" w:hAnsi="Verdana" w:eastAsia="Times New Roman" w:cs="Verdana"/>
      <w:sz w:val="20"/>
      <w:szCs w:val="20"/>
      <w:lang w:val="en-US" w:eastAsia="zh-CN"/>
    </w:rPr>
  </w:style>
  <w:style w:type="paragraph" w:styleId="110" w:customStyle="1">
    <w:name w:val="Обычный (веб)1"/>
    <w:basedOn w:val="Normal"/>
    <w:qFormat/>
    <w:rsid w:val="008718c7"/>
    <w:pPr>
      <w:suppressAutoHyphens w:val="true"/>
      <w:spacing w:before="280" w:after="280"/>
    </w:pPr>
    <w:rPr>
      <w:rFonts w:eastAsia="Times New Roman"/>
      <w:lang w:eastAsia="zh-CN"/>
    </w:rPr>
  </w:style>
  <w:style w:type="paragraph" w:styleId="Xl27" w:customStyle="1">
    <w:name w:val="xl27"/>
    <w:basedOn w:val="Normal"/>
    <w:qFormat/>
    <w:rsid w:val="008718c7"/>
    <w:pPr>
      <w:pBdr>
        <w:top w:val="single" w:sz="4" w:space="0" w:color="000000"/>
        <w:left w:val="single" w:sz="4" w:space="0" w:color="000000"/>
        <w:bottom w:val="single" w:sz="4" w:space="0" w:color="000000"/>
        <w:right w:val="single" w:sz="4" w:space="0" w:color="000000"/>
      </w:pBdr>
      <w:shd w:val="clear" w:color="auto" w:fill="00FFFF"/>
      <w:suppressAutoHyphens w:val="true"/>
      <w:spacing w:before="280" w:after="280"/>
      <w:jc w:val="center"/>
      <w:textAlignment w:val="center"/>
    </w:pPr>
    <w:rPr>
      <w:rFonts w:eastAsia="Times New Roman"/>
      <w:lang w:eastAsia="zh-CN"/>
    </w:rPr>
  </w:style>
  <w:style w:type="paragraph" w:styleId="Style30" w:customStyle="1">
    <w:name w:val="Знак Знак"/>
    <w:basedOn w:val="Normal"/>
    <w:qFormat/>
    <w:rsid w:val="008718c7"/>
    <w:pPr>
      <w:suppressAutoHyphens w:val="true"/>
    </w:pPr>
    <w:rPr>
      <w:rFonts w:ascii="Verdana" w:hAnsi="Verdana" w:eastAsia="Times New Roman" w:cs="Verdana"/>
      <w:sz w:val="20"/>
      <w:szCs w:val="20"/>
      <w:lang w:val="en-US" w:eastAsia="zh-CN"/>
    </w:rPr>
  </w:style>
  <w:style w:type="paragraph" w:styleId="Style31">
    <w:name w:val="Верхний и нижний колонтитулы"/>
    <w:basedOn w:val="Normal"/>
    <w:qFormat/>
    <w:pPr/>
    <w:rPr/>
  </w:style>
  <w:style w:type="paragraph" w:styleId="Style32">
    <w:name w:val="Footer"/>
    <w:basedOn w:val="Normal"/>
    <w:link w:val="afd"/>
    <w:uiPriority w:val="99"/>
    <w:rsid w:val="008718c7"/>
    <w:pPr>
      <w:widowControl w:val="false"/>
      <w:tabs>
        <w:tab w:val="clear" w:pos="708"/>
        <w:tab w:val="center" w:pos="4677" w:leader="none"/>
        <w:tab w:val="right" w:pos="9355" w:leader="none"/>
      </w:tabs>
      <w:suppressAutoHyphens w:val="true"/>
    </w:pPr>
    <w:rPr>
      <w:rFonts w:ascii="Times New Roman CYR" w:hAnsi="Times New Roman CYR" w:eastAsia="Times New Roman" w:cs="Times New Roman CYR"/>
      <w:lang w:eastAsia="zh-CN"/>
    </w:rPr>
  </w:style>
  <w:style w:type="paragraph" w:styleId="Style33" w:customStyle="1">
    <w:name w:val="Знак Знак Знак Знак"/>
    <w:basedOn w:val="Normal"/>
    <w:qFormat/>
    <w:rsid w:val="008718c7"/>
    <w:pPr>
      <w:suppressAutoHyphens w:val="true"/>
    </w:pPr>
    <w:rPr>
      <w:rFonts w:ascii="Verdana" w:hAnsi="Verdana" w:eastAsia="Times New Roman" w:cs="Verdana"/>
      <w:sz w:val="20"/>
      <w:szCs w:val="20"/>
      <w:lang w:val="en-US" w:eastAsia="zh-CN"/>
    </w:rPr>
  </w:style>
  <w:style w:type="paragraph" w:styleId="211" w:customStyle="1">
    <w:name w:val="Основной текст с отступом 21"/>
    <w:basedOn w:val="Normal"/>
    <w:qFormat/>
    <w:rsid w:val="008718c7"/>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Style34">
    <w:name w:val="Header"/>
    <w:basedOn w:val="Normal"/>
    <w:link w:val="aff0"/>
    <w:uiPriority w:val="99"/>
    <w:rsid w:val="008718c7"/>
    <w:pPr>
      <w:widowControl w:val="false"/>
      <w:tabs>
        <w:tab w:val="clear" w:pos="708"/>
        <w:tab w:val="center" w:pos="4677" w:leader="none"/>
        <w:tab w:val="right" w:pos="9355" w:leader="none"/>
      </w:tabs>
      <w:suppressAutoHyphens w:val="true"/>
    </w:pPr>
    <w:rPr>
      <w:rFonts w:ascii="Times New Roman CYR" w:hAnsi="Times New Roman CYR" w:eastAsia="Times New Roman" w:cs="Times New Roman CYR"/>
      <w:lang w:eastAsia="zh-CN"/>
    </w:rPr>
  </w:style>
  <w:style w:type="paragraph" w:styleId="111" w:customStyle="1">
    <w:name w:val="Текст1"/>
    <w:basedOn w:val="Normal"/>
    <w:qFormat/>
    <w:rsid w:val="008718c7"/>
    <w:pPr>
      <w:suppressAutoHyphens w:val="true"/>
    </w:pPr>
    <w:rPr>
      <w:rFonts w:ascii="Courier New" w:hAnsi="Courier New" w:eastAsia="Times New Roman" w:cs="Courier New"/>
      <w:sz w:val="20"/>
      <w:szCs w:val="20"/>
      <w:lang w:eastAsia="zh-CN"/>
    </w:rPr>
  </w:style>
  <w:style w:type="paragraph" w:styleId="Style35">
    <w:name w:val="Body Text Indent"/>
    <w:basedOn w:val="Normal"/>
    <w:link w:val="aff2"/>
    <w:rsid w:val="008718c7"/>
    <w:pPr>
      <w:suppressAutoHyphens w:val="true"/>
      <w:spacing w:before="0" w:after="120"/>
      <w:ind w:left="283" w:firstLine="397"/>
      <w:jc w:val="both"/>
    </w:pPr>
    <w:rPr>
      <w:rFonts w:ascii="Arial" w:hAnsi="Arial" w:eastAsia="Times New Roman"/>
      <w:sz w:val="22"/>
      <w:lang w:eastAsia="zh-CN"/>
    </w:rPr>
  </w:style>
  <w:style w:type="paragraph" w:styleId="Rvps14" w:customStyle="1">
    <w:name w:val="rvps14"/>
    <w:basedOn w:val="Normal"/>
    <w:qFormat/>
    <w:rsid w:val="008718c7"/>
    <w:pPr>
      <w:suppressAutoHyphens w:val="true"/>
      <w:spacing w:before="280" w:after="280"/>
    </w:pPr>
    <w:rPr>
      <w:rFonts w:eastAsia="Times New Roman"/>
      <w:lang w:eastAsia="zh-CN"/>
    </w:rPr>
  </w:style>
  <w:style w:type="paragraph" w:styleId="NoSpacing">
    <w:name w:val="No Spacing"/>
    <w:uiPriority w:val="99"/>
    <w:qFormat/>
    <w:rsid w:val="008718c7"/>
    <w:pPr>
      <w:widowControl/>
      <w:suppressAutoHyphens w:val="true"/>
      <w:bidi w:val="0"/>
      <w:spacing w:lineRule="auto" w:line="240" w:before="0" w:after="0"/>
      <w:jc w:val="center"/>
    </w:pPr>
    <w:rPr>
      <w:rFonts w:ascii="Times New Roman" w:hAnsi="Times New Roman" w:eastAsia="Times New Roman" w:cs="Times New Roman"/>
      <w:color w:val="auto"/>
      <w:kern w:val="0"/>
      <w:sz w:val="24"/>
      <w:szCs w:val="24"/>
      <w:lang w:val="ru-RU" w:eastAsia="zh-CN" w:bidi="ar-SA"/>
    </w:rPr>
  </w:style>
  <w:style w:type="paragraph" w:styleId="212" w:customStyle="1">
    <w:name w:val="Основной текст 21"/>
    <w:basedOn w:val="Normal"/>
    <w:qFormat/>
    <w:rsid w:val="008718c7"/>
    <w:pPr>
      <w:widowControl w:val="false"/>
      <w:suppressAutoHyphens w:val="true"/>
      <w:spacing w:lineRule="auto" w:line="480" w:before="0" w:after="120"/>
    </w:pPr>
    <w:rPr>
      <w:rFonts w:ascii="Times New Roman CYR" w:hAnsi="Times New Roman CYR" w:eastAsia="Times New Roman" w:cs="Times New Roman CYR"/>
      <w:lang w:eastAsia="zh-CN"/>
    </w:rPr>
  </w:style>
  <w:style w:type="paragraph" w:styleId="BodyText21" w:customStyle="1">
    <w:name w:val="Body Text 21"/>
    <w:basedOn w:val="Normal"/>
    <w:qFormat/>
    <w:rsid w:val="008718c7"/>
    <w:pPr>
      <w:suppressAutoHyphens w:val="true"/>
      <w:jc w:val="center"/>
    </w:pPr>
    <w:rPr>
      <w:rFonts w:eastAsia="Times New Roman"/>
      <w:b/>
      <w:spacing w:val="16"/>
      <w:szCs w:val="20"/>
      <w:lang w:val="uk-UA" w:eastAsia="zh-CN"/>
    </w:rPr>
  </w:style>
  <w:style w:type="paragraph" w:styleId="Style36" w:customStyle="1">
    <w:name w:val="Знак Знак Знак"/>
    <w:basedOn w:val="Normal"/>
    <w:qFormat/>
    <w:rsid w:val="008718c7"/>
    <w:pPr>
      <w:suppressAutoHyphens w:val="true"/>
    </w:pPr>
    <w:rPr>
      <w:rFonts w:ascii="Verdana" w:hAnsi="Verdana" w:eastAsia="Times New Roman" w:cs="Verdana"/>
      <w:sz w:val="20"/>
      <w:szCs w:val="20"/>
      <w:lang w:val="en-US" w:eastAsia="zh-CN"/>
    </w:rPr>
  </w:style>
  <w:style w:type="paragraph" w:styleId="Style210" w:customStyle="1">
    <w:name w:val="Style2"/>
    <w:basedOn w:val="Normal"/>
    <w:qFormat/>
    <w:rsid w:val="008718c7"/>
    <w:pPr>
      <w:widowControl w:val="false"/>
      <w:suppressAutoHyphens w:val="true"/>
      <w:spacing w:lineRule="exact" w:line="250"/>
      <w:ind w:firstLine="384"/>
      <w:jc w:val="both"/>
    </w:pPr>
    <w:rPr>
      <w:rFonts w:eastAsia="Times New Roman"/>
      <w:lang w:eastAsia="zh-CN"/>
    </w:rPr>
  </w:style>
  <w:style w:type="paragraph" w:styleId="Style81" w:customStyle="1">
    <w:name w:val="Style8"/>
    <w:basedOn w:val="Normal"/>
    <w:qFormat/>
    <w:rsid w:val="008718c7"/>
    <w:pPr>
      <w:widowControl w:val="false"/>
      <w:suppressAutoHyphens w:val="true"/>
      <w:jc w:val="center"/>
    </w:pPr>
    <w:rPr>
      <w:rFonts w:eastAsia="Times New Roman"/>
      <w:lang w:eastAsia="zh-CN"/>
    </w:rPr>
  </w:style>
  <w:style w:type="paragraph" w:styleId="213" w:customStyle="1">
    <w:name w:val="Основной текст (2)1"/>
    <w:basedOn w:val="Normal"/>
    <w:qFormat/>
    <w:rsid w:val="008718c7"/>
    <w:pPr>
      <w:widowControl w:val="false"/>
      <w:shd w:val="clear" w:color="auto" w:fill="FFFFFF"/>
      <w:suppressAutoHyphens w:val="true"/>
      <w:spacing w:lineRule="atLeast" w:line="240"/>
      <w:ind w:hanging="400"/>
    </w:pPr>
    <w:rPr>
      <w:rFonts w:ascii="Calibri" w:hAnsi="Calibri" w:eastAsia="Calibri"/>
      <w:sz w:val="20"/>
      <w:szCs w:val="20"/>
      <w:lang w:eastAsia="zh-CN"/>
    </w:rPr>
  </w:style>
  <w:style w:type="paragraph" w:styleId="312" w:customStyle="1">
    <w:name w:val="Основной текст с отступом 31"/>
    <w:basedOn w:val="Normal"/>
    <w:qFormat/>
    <w:rsid w:val="008718c7"/>
    <w:pPr>
      <w:suppressAutoHyphens w:val="true"/>
      <w:spacing w:before="0" w:after="120"/>
      <w:ind w:left="283" w:hanging="0"/>
    </w:pPr>
    <w:rPr>
      <w:rFonts w:ascii="Times New Roman CYR" w:hAnsi="Times New Roman CYR" w:eastAsia="Times New Roman" w:cs="Times New Roman CYR"/>
      <w:sz w:val="16"/>
      <w:szCs w:val="16"/>
      <w:lang w:eastAsia="zh-CN"/>
    </w:rPr>
  </w:style>
  <w:style w:type="paragraph" w:styleId="121" w:customStyle="1">
    <w:name w:val="Знак12"/>
    <w:basedOn w:val="Normal"/>
    <w:qFormat/>
    <w:rsid w:val="008718c7"/>
    <w:pPr>
      <w:suppressAutoHyphens w:val="true"/>
    </w:pPr>
    <w:rPr>
      <w:rFonts w:ascii="Verdana" w:hAnsi="Verdana" w:eastAsia="Times New Roman" w:cs="Verdana"/>
      <w:sz w:val="20"/>
      <w:szCs w:val="20"/>
      <w:lang w:val="en-US" w:eastAsia="zh-CN"/>
    </w:rPr>
  </w:style>
  <w:style w:type="paragraph" w:styleId="Style37" w:customStyle="1">
    <w:name w:val="Заголовок таблиці"/>
    <w:basedOn w:val="Style27"/>
    <w:qFormat/>
    <w:rsid w:val="008718c7"/>
    <w:pPr>
      <w:widowControl w:val="false"/>
      <w:overflowPunct w:val="true"/>
      <w:spacing w:lineRule="auto" w:line="240"/>
      <w:jc w:val="center"/>
    </w:pPr>
    <w:rPr>
      <w:rFonts w:ascii="Times New Roman CYR" w:hAnsi="Times New Roman CYR" w:cs="Times New Roman CYR"/>
      <w:b/>
      <w:bCs/>
      <w:color w:val="auto"/>
      <w:kern w:val="0"/>
      <w:lang w:val="ru-RU"/>
    </w:rPr>
  </w:style>
  <w:style w:type="paragraph" w:styleId="Style38" w:customStyle="1">
    <w:name w:val="Вміст рамки"/>
    <w:basedOn w:val="Normal"/>
    <w:qFormat/>
    <w:rsid w:val="008718c7"/>
    <w:pPr>
      <w:widowControl w:val="false"/>
      <w:suppressAutoHyphens w:val="true"/>
    </w:pPr>
    <w:rPr>
      <w:rFonts w:ascii="Times New Roman CYR" w:hAnsi="Times New Roman CYR" w:eastAsia="Times New Roman" w:cs="Times New Roman CYR"/>
      <w:lang w:eastAsia="zh-CN"/>
    </w:rPr>
  </w:style>
  <w:style w:type="paragraph" w:styleId="26" w:customStyle="1">
    <w:name w:val="Без интервала2"/>
    <w:qFormat/>
    <w:rsid w:val="008718c7"/>
    <w:pPr>
      <w:widowControl/>
      <w:suppressAutoHyphens w:val="true"/>
      <w:bidi w:val="0"/>
      <w:spacing w:lineRule="auto" w:line="240" w:before="0" w:after="0"/>
      <w:jc w:val="left"/>
    </w:pPr>
    <w:rPr>
      <w:rFonts w:ascii="Liberation Serif" w:hAnsi="Liberation Serif" w:eastAsia="NSimSun" w:cs="Arial"/>
      <w:color w:val="auto"/>
      <w:kern w:val="0"/>
      <w:sz w:val="24"/>
      <w:szCs w:val="24"/>
      <w:lang w:val="uk-UA" w:eastAsia="ru-RU" w:bidi="hi-IN"/>
    </w:rPr>
  </w:style>
  <w:style w:type="paragraph" w:styleId="Style39" w:customStyle="1">
    <w:name w:val="Назва документа"/>
    <w:basedOn w:val="Normal"/>
    <w:next w:val="Normal"/>
    <w:qFormat/>
    <w:rsid w:val="002b723b"/>
    <w:pPr>
      <w:keepNext w:val="true"/>
      <w:keepLines/>
      <w:spacing w:before="240" w:after="240"/>
      <w:jc w:val="center"/>
    </w:pPr>
    <w:rPr>
      <w:rFonts w:ascii="Antiqua" w:hAnsi="Antiqua" w:eastAsia="Times New Roman"/>
      <w:b/>
      <w:sz w:val="26"/>
      <w:szCs w:val="20"/>
      <w:lang w:val="uk-UA"/>
    </w:rPr>
  </w:style>
  <w:style w:type="paragraph" w:styleId="NormalText" w:customStyle="1">
    <w:name w:val="Normal Text"/>
    <w:basedOn w:val="Normal"/>
    <w:qFormat/>
    <w:rsid w:val="00ff676b"/>
    <w:pPr>
      <w:ind w:firstLine="567"/>
      <w:jc w:val="both"/>
    </w:pPr>
    <w:rPr>
      <w:rFonts w:ascii="Antiqua" w:hAnsi="Antiqua" w:eastAsia="Times New Roman"/>
      <w:sz w:val="26"/>
      <w:szCs w:val="20"/>
      <w:lang w:val="uk-UA"/>
    </w:rPr>
  </w:style>
  <w:style w:type="paragraph" w:styleId="27" w:customStyle="1">
    <w:name w:val="Обычный2"/>
    <w:qFormat/>
    <w:rsid w:val="00132baf"/>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Rvps6" w:customStyle="1">
    <w:name w:val="rvps6"/>
    <w:basedOn w:val="Normal"/>
    <w:qFormat/>
    <w:rsid w:val="00e1094c"/>
    <w:pPr>
      <w:spacing w:beforeAutospacing="1" w:afterAutospacing="1"/>
    </w:pPr>
    <w:rPr>
      <w:rFonts w:eastAsia="Times New Roman"/>
    </w:rPr>
  </w:style>
  <w:style w:type="paragraph" w:styleId="Instruction" w:customStyle="1">
    <w:name w:val="instruction"/>
    <w:basedOn w:val="Normal"/>
    <w:qFormat/>
    <w:rsid w:val="00e1094c"/>
    <w:pPr>
      <w:spacing w:beforeAutospacing="1" w:afterAutospacing="1"/>
    </w:pPr>
    <w:rPr>
      <w:rFonts w:eastAsia="Times New Roman"/>
    </w:rPr>
  </w:style>
  <w:style w:type="paragraph" w:styleId="BlockText">
    <w:name w:val="Block Text"/>
    <w:basedOn w:val="Normal"/>
    <w:qFormat/>
    <w:rsid w:val="00d15586"/>
    <w:pPr>
      <w:suppressAutoHyphens w:val="true"/>
      <w:spacing w:lineRule="auto" w:line="259" w:before="0" w:after="160"/>
      <w:ind w:left="-567" w:right="-1050" w:hanging="0"/>
      <w:jc w:val="both"/>
    </w:pPr>
    <w:rPr>
      <w:rFonts w:ascii="Calibri" w:hAnsi="Calibri" w:eastAsia="Times New Roman"/>
      <w:sz w:val="28"/>
      <w:szCs w:val="20"/>
      <w:lang w:val="uk-UA" w:eastAsia="en-US"/>
    </w:rPr>
  </w:style>
  <w:style w:type="numbering" w:styleId="NoList" w:default="1">
    <w:name w:val="No List"/>
    <w:uiPriority w:val="99"/>
    <w:semiHidden/>
    <w:unhideWhenUsed/>
    <w:qFormat/>
  </w:style>
  <w:style w:type="numbering" w:styleId="112" w:customStyle="1">
    <w:name w:val="Нет списка1"/>
    <w:uiPriority w:val="99"/>
    <w:semiHidden/>
    <w:unhideWhenUsed/>
    <w:qFormat/>
    <w:rsid w:val="008718c7"/>
  </w:style>
  <w:style w:type="table" w:default="1" w:styleId="a1">
    <w:name w:val="Normal Table"/>
    <w:uiPriority w:val="99"/>
    <w:semiHidden/>
    <w:unhideWhenUsed/>
    <w:tblPr>
      <w:tblCellMar>
        <w:top w:w="0" w:type="dxa"/>
        <w:left w:w="108" w:type="dxa"/>
        <w:bottom w:w="0" w:type="dxa"/>
        <w:right w:w="108" w:type="dxa"/>
      </w:tblCellMar>
    </w:tblPr>
  </w:style>
  <w:style w:type="table" w:styleId="aff8">
    <w:name w:val="Table Grid"/>
    <w:basedOn w:val="a1"/>
    <w:uiPriority w:val="59"/>
    <w:rsid w:val="00214b24"/>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c">
    <w:name w:val="Сітка таблиці1"/>
    <w:basedOn w:val="a1"/>
    <w:rsid w:val="00d15586"/>
    <w:pPr>
      <w:spacing w:after="0" w:line="240" w:lineRule="auto"/>
    </w:pPr>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4B30-7A3A-4572-9B45-7E588B65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Application>LibreOffice/7.0.4.2$Windows_X86_64 LibreOffice_project/dcf040e67528d9187c66b2379df5ea4407429775</Application>
  <AppVersion>15.0000</AppVersion>
  <Pages>3</Pages>
  <Words>987</Words>
  <Characters>6558</Characters>
  <CharactersWithSpaces>7516</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2024-04-10T06:24:00Z</dcterms:created>
  <dc:creator>User</dc:creator>
  <dc:description/>
  <dc:language>uk-UA</dc:language>
  <cp:lastModifiedBy/>
  <cp:lastPrinted>2023-08-14T11:27:00Z</cp:lastPrinted>
  <dcterms:modified xsi:type="dcterms:W3CDTF">2024-04-16T14:34:51Z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