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4553120" w:rsidR="00AF3B68" w:rsidRPr="00FD4C4E" w:rsidRDefault="007024DB" w:rsidP="00FD4C4E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FD4C4E">
        <w:t xml:space="preserve"> ДК 021:2015: 50330000-7- Послуги з технічного обслуговування телекомунікаційного обладнання (</w:t>
      </w:r>
      <w:r w:rsidR="00FD4C4E" w:rsidRPr="00FD4C4E">
        <w:t>Телекомунікаційні послуги по експлуатаційно-техні</w:t>
      </w:r>
      <w:r w:rsidR="00FD4C4E">
        <w:t>чному обслуговуванню обладнання)</w:t>
      </w:r>
    </w:p>
    <w:p w14:paraId="6A6F026E" w14:textId="5BB8334D" w:rsidR="00C2149D" w:rsidRPr="00FD4C4E" w:rsidRDefault="007024DB" w:rsidP="00FD4C4E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FF2C42">
        <w:t xml:space="preserve"> </w:t>
      </w:r>
      <w:r w:rsidR="00FD4C4E" w:rsidRPr="00FD4C4E">
        <w:t>ДК 021:2015: 50330000-7- Послуги з технічного обслуговування телекомунікаційного обладнання</w:t>
      </w:r>
    </w:p>
    <w:p w14:paraId="3FBD3856" w14:textId="6A8D6B7D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1F4E0E">
        <w:rPr>
          <w:color w:val="000000"/>
          <w:bdr w:val="none" w:sz="0" w:space="0" w:color="auto" w:frame="1"/>
          <w:lang w:val="ru-RU"/>
        </w:rPr>
        <w:t>4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3018F69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FD4C4E">
        <w:t>191 880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1773848E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D4C4E">
        <w:rPr>
          <w:b/>
          <w:lang w:val="ru-RU"/>
        </w:rPr>
        <w:t>959,4</w:t>
      </w:r>
      <w:r w:rsidR="00176CBE">
        <w:rPr>
          <w:b/>
          <w:lang w:val="ru-RU"/>
        </w:rPr>
        <w:t>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7A90ACEA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F4E0E">
        <w:rPr>
          <w:b/>
          <w:lang w:val="ru-RU"/>
        </w:rPr>
        <w:t>01</w:t>
      </w:r>
      <w:r w:rsidR="0082665E">
        <w:rPr>
          <w:b/>
        </w:rPr>
        <w:t>.</w:t>
      </w:r>
      <w:r w:rsidR="001F4E0E">
        <w:rPr>
          <w:b/>
        </w:rPr>
        <w:t>05</w:t>
      </w:r>
      <w:bookmarkStart w:id="0" w:name="_GoBack"/>
      <w:bookmarkEnd w:id="0"/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1F4E0E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4C4E"/>
    <w:rsid w:val="00FD53F0"/>
    <w:rsid w:val="00FF2C42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12</cp:revision>
  <cp:lastPrinted>2022-02-18T10:44:00Z</cp:lastPrinted>
  <dcterms:created xsi:type="dcterms:W3CDTF">2024-03-07T12:25:00Z</dcterms:created>
  <dcterms:modified xsi:type="dcterms:W3CDTF">2024-04-23T08:47:00Z</dcterms:modified>
</cp:coreProperties>
</file>