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CC35A2"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CC35A2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Pr="00B51428" w:rsidRDefault="00CC35A2" w:rsidP="00B5142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BC30D5"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BC30D5" w:rsidRPr="00CC35A2" w:rsidRDefault="00BC30D5" w:rsidP="00BC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A2">
        <w:rPr>
          <w:rFonts w:ascii="Times New Roman" w:hAnsi="Times New Roman" w:cs="Times New Roman"/>
          <w:b/>
          <w:sz w:val="24"/>
          <w:szCs w:val="24"/>
        </w:rPr>
        <w:t>ПЕРЕЛІК ДОКУМЕНТІВ, ЯКІ ВИМАГАЮТЬСЯ ДЛЯ ПІДТВЕРДЖЕННЯ ВІДПОВІДНОСТІ ТЕНДЕРНОЇ ПРОПОЗИЦІЇ УЧАСНИКА ВИМОГАМ ЗАМОВНИКА</w:t>
      </w:r>
    </w:p>
    <w:p w:rsidR="00BC30D5" w:rsidRPr="00CC35A2" w:rsidRDefault="00BC30D5" w:rsidP="00632923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923" w:rsidRDefault="00772244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1</w:t>
      </w:r>
    </w:p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Pr="00654F06" w:rsidRDefault="00654F06" w:rsidP="00654F06">
      <w:pPr>
        <w:ind w:right="187"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654F06">
        <w:rPr>
          <w:rFonts w:ascii="Times New Roman" w:eastAsia="Times New Roman" w:hAnsi="Times New Roman" w:cs="Times New Roman"/>
          <w:b/>
          <w:caps/>
          <w:color w:val="000000"/>
        </w:rPr>
        <w:t>для підтвердження відповідності УЧАСНИКА  кваліфікаційним критеріям, визначеним у статті 16 Закону "Про публічні закупівлі"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827"/>
        <w:gridCol w:w="5711"/>
      </w:tblGrid>
      <w:tr w:rsidR="00654F06" w:rsidRPr="00654F06" w:rsidTr="00654F06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82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Кваліфікаційна вимога</w:t>
            </w:r>
          </w:p>
        </w:tc>
        <w:tc>
          <w:tcPr>
            <w:tcW w:w="571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Документи, що підтверджують відповідність Учасника кваліфікаційній вимозі</w:t>
            </w:r>
          </w:p>
        </w:tc>
      </w:tr>
      <w:tr w:rsidR="00654F06" w:rsidRPr="00E50829" w:rsidTr="00DF6059">
        <w:trPr>
          <w:trHeight w:val="2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8979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DF6059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DF6059" w:rsidRDefault="0098706F" w:rsidP="00987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 аналогічного договору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-ів</w:t>
            </w:r>
            <w:proofErr w:type="spellEnd"/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виконаних робіт </w:t>
            </w:r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>до наданого договору, що св</w:t>
            </w:r>
            <w:r w:rsidR="00DF6059">
              <w:rPr>
                <w:rFonts w:ascii="Times New Roman" w:hAnsi="Times New Roman" w:cs="Times New Roman"/>
                <w:sz w:val="24"/>
                <w:szCs w:val="24"/>
              </w:rPr>
              <w:t>ідчить про повне його виконання.</w:t>
            </w:r>
          </w:p>
        </w:tc>
      </w:tr>
    </w:tbl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Default="00654F06" w:rsidP="00654F06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2</w:t>
      </w:r>
    </w:p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2923" w:rsidRPr="00772244" w:rsidRDefault="00632923" w:rsidP="007722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923">
        <w:rPr>
          <w:rFonts w:ascii="Times New Roman" w:eastAsia="Times New Roman" w:hAnsi="Times New Roman" w:cs="Times New Roman"/>
          <w:b/>
          <w:sz w:val="24"/>
          <w:szCs w:val="24"/>
        </w:rPr>
        <w:t>Інші документи, що мають бути подані учасником у складі своєї пропозиції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9493"/>
      </w:tblGrid>
      <w:tr w:rsidR="00632923" w:rsidRPr="00632923" w:rsidTr="00654F06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632923" w:rsidRPr="00772244" w:rsidTr="00654F06">
        <w:trPr>
          <w:trHeight w:val="20"/>
        </w:trPr>
        <w:tc>
          <w:tcPr>
            <w:tcW w:w="538" w:type="dxa"/>
          </w:tcPr>
          <w:p w:rsidR="00632923" w:rsidRPr="00632923" w:rsidRDefault="00632923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32923" w:rsidRPr="00772244" w:rsidRDefault="00632923" w:rsidP="00374EBA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Довідка, складена у довільній  формі, яка повинна містити інформацію про технічні</w:t>
            </w:r>
            <w:r w:rsidRPr="007E2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 та кількісні характеристики предмета закупівлі, що підтверджує відповідність тендерної пропозиції учасник</w:t>
            </w:r>
            <w:r w:rsidR="00374EBA"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>а вимогам відповідно Додатку № 2</w:t>
            </w:r>
            <w:r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ТД. </w:t>
            </w:r>
          </w:p>
        </w:tc>
      </w:tr>
      <w:tr w:rsidR="00124972" w:rsidRPr="00772244" w:rsidTr="00654F06">
        <w:trPr>
          <w:trHeight w:val="20"/>
        </w:trPr>
        <w:tc>
          <w:tcPr>
            <w:tcW w:w="538" w:type="dxa"/>
          </w:tcPr>
          <w:p w:rsidR="00124972" w:rsidRPr="00124972" w:rsidRDefault="00124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124972" w:rsidRPr="00124972" w:rsidRDefault="00124972" w:rsidP="00D46B2D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72">
              <w:rPr>
                <w:rFonts w:ascii="Times New Roman" w:hAnsi="Times New Roman" w:cs="Times New Roman"/>
                <w:sz w:val="24"/>
                <w:szCs w:val="24"/>
              </w:rPr>
              <w:t xml:space="preserve">Лист-згода на обробку персональних даних відповідно до </w:t>
            </w:r>
            <w:r w:rsidRPr="001249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персональних даних» (Додаток 4 до тендерної документації).</w:t>
            </w:r>
          </w:p>
        </w:tc>
      </w:tr>
      <w:tr w:rsidR="006A4E8A" w:rsidRPr="00772244" w:rsidTr="00654F06">
        <w:trPr>
          <w:trHeight w:val="20"/>
        </w:trPr>
        <w:tc>
          <w:tcPr>
            <w:tcW w:w="538" w:type="dxa"/>
          </w:tcPr>
          <w:p w:rsidR="006A4E8A" w:rsidRPr="009A116B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124972" w:rsidRDefault="006A4E8A" w:rsidP="008979A9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72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Погоджений проект договору (Додаток № 3 до тендерної документації)</w:t>
            </w:r>
          </w:p>
        </w:tc>
      </w:tr>
      <w:tr w:rsidR="006A4E8A" w:rsidRPr="00772244" w:rsidTr="00654F06">
        <w:trPr>
          <w:trHeight w:val="20"/>
        </w:trPr>
        <w:tc>
          <w:tcPr>
            <w:tcW w:w="538" w:type="dxa"/>
          </w:tcPr>
          <w:p w:rsidR="006A4E8A" w:rsidRPr="009A116B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5559E5" w:rsidRDefault="006A4E8A" w:rsidP="008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16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підтвердження повноважень щодо підпису документів тендерної пропозиції уповноваженої особи учасника процедури закупівлі. Якщо тендерна документація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</w:t>
            </w:r>
          </w:p>
        </w:tc>
      </w:tr>
    </w:tbl>
    <w:p w:rsidR="00632923" w:rsidRPr="00632923" w:rsidRDefault="00632923" w:rsidP="006A4E8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0D5" w:rsidRPr="00772244" w:rsidRDefault="00654F06" w:rsidP="00BC30D5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244">
        <w:rPr>
          <w:rFonts w:ascii="Times New Roman" w:hAnsi="Times New Roman" w:cs="Times New Roman"/>
          <w:b/>
          <w:color w:val="000000"/>
          <w:sz w:val="24"/>
          <w:szCs w:val="24"/>
        </w:rPr>
        <w:t>ІНФОРМАЦІЯ ПРО ВІДСУТНІСТЬ ПІДСТАВ, ВИЗНАЧЕНИХ У СТАТТІ 17 ЗАКОНУ</w:t>
      </w:r>
    </w:p>
    <w:p w:rsidR="00772244" w:rsidRPr="00772244" w:rsidRDefault="00772244" w:rsidP="00772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72244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772244">
        <w:rPr>
          <w:rFonts w:ascii="Times New Roman" w:eastAsia="Times New Roman" w:hAnsi="Times New Roman" w:cs="Times New Roman"/>
          <w:b/>
          <w:color w:val="000000"/>
        </w:rPr>
        <w:t>“Про</w:t>
      </w:r>
      <w:proofErr w:type="spellEnd"/>
      <w:r w:rsidRPr="00772244">
        <w:rPr>
          <w:rFonts w:ascii="Times New Roman" w:eastAsia="Times New Roman" w:hAnsi="Times New Roman" w:cs="Times New Roman"/>
          <w:b/>
          <w:color w:val="000000"/>
        </w:rPr>
        <w:t xml:space="preserve"> публічні </w:t>
      </w:r>
      <w:proofErr w:type="spellStart"/>
      <w:r w:rsidRPr="00772244">
        <w:rPr>
          <w:rFonts w:ascii="Times New Roman" w:eastAsia="Times New Roman" w:hAnsi="Times New Roman" w:cs="Times New Roman"/>
          <w:b/>
          <w:color w:val="000000"/>
        </w:rPr>
        <w:t>закупівлі”</w:t>
      </w:r>
      <w:proofErr w:type="spellEnd"/>
      <w:r w:rsidRPr="00772244">
        <w:rPr>
          <w:rFonts w:ascii="Times New Roman" w:eastAsia="Times New Roman" w:hAnsi="Times New Roman" w:cs="Times New Roman"/>
          <w:b/>
          <w:color w:val="000000"/>
        </w:rPr>
        <w:t xml:space="preserve"> у відповідності до вимог Особливостей:</w:t>
      </w:r>
    </w:p>
    <w:p w:rsidR="00772244" w:rsidRPr="00772244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2244">
        <w:rPr>
          <w:rFonts w:ascii="Times New Roman" w:eastAsia="Times New Roman" w:hAnsi="Times New Roman" w:cs="Times New Roman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772244" w:rsidRPr="00772244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2244">
        <w:rPr>
          <w:rFonts w:ascii="Times New Roman" w:eastAsia="Times New Roman" w:hAnsi="Times New Roman" w:cs="Times New Roman"/>
          <w:b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772244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244" w:rsidRPr="00D239F7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Документи, які надаються  ПЕРЕМОЖЦЕМ (юридичною особою):</w:t>
      </w:r>
    </w:p>
    <w:tbl>
      <w:tblPr>
        <w:tblW w:w="9618" w:type="dxa"/>
        <w:tblLayout w:type="fixed"/>
        <w:tblLook w:val="0400"/>
      </w:tblPr>
      <w:tblGrid>
        <w:gridCol w:w="667"/>
        <w:gridCol w:w="4253"/>
        <w:gridCol w:w="4698"/>
      </w:tblGrid>
      <w:tr w:rsidR="00772244" w:rsidRPr="00D239F7" w:rsidTr="005559E5">
        <w:trPr>
          <w:cantSplit/>
          <w:trHeight w:val="997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239F7" w:rsidTr="00654F06">
        <w:trPr>
          <w:cantSplit/>
          <w:trHeight w:val="3999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5559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239F7" w:rsidTr="005559E5">
        <w:trPr>
          <w:cantSplit/>
          <w:trHeight w:val="2152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6 частини 1 статті 17 Закону)</w:t>
            </w:r>
          </w:p>
        </w:tc>
        <w:tc>
          <w:tcPr>
            <w:tcW w:w="4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D239F7" w:rsidTr="005559E5">
        <w:trPr>
          <w:cantSplit/>
          <w:trHeight w:val="3149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частини 1 статті 17 Закону)</w:t>
            </w:r>
          </w:p>
        </w:tc>
        <w:tc>
          <w:tcPr>
            <w:tcW w:w="46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D239F7" w:rsidTr="005559E5">
        <w:trPr>
          <w:cantSplit/>
          <w:trHeight w:val="4148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2244" w:rsidRPr="00D239F7" w:rsidRDefault="00772244" w:rsidP="009A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772244" w:rsidRPr="00D239F7" w:rsidTr="005559E5">
        <w:trPr>
          <w:cantSplit/>
          <w:trHeight w:val="938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239F7" w:rsidTr="000243D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239F7" w:rsidTr="00772244">
        <w:trPr>
          <w:cantSplit/>
          <w:trHeight w:val="1731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F402BA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D239F7" w:rsidTr="009A116B">
        <w:trPr>
          <w:cantSplit/>
          <w:trHeight w:val="185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2244" w:rsidRPr="00772244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D239F7" w:rsidTr="000243D6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244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400"/>
        <w:gridCol w:w="9219"/>
      </w:tblGrid>
      <w:tr w:rsidR="00772244" w:rsidRPr="00D239F7" w:rsidTr="000243D6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72244" w:rsidRPr="00D239F7" w:rsidTr="000243D6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72244" w:rsidRPr="00D239F7" w:rsidTr="001C1210">
        <w:trPr>
          <w:cantSplit/>
          <w:trHeight w:val="1259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772244" w:rsidRPr="00D239F7" w:rsidTr="00A47A3F">
        <w:trPr>
          <w:cantSplit/>
          <w:trHeight w:val="3493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власника, адреса його </w:t>
            </w:r>
            <w:r w:rsidRPr="00D239F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 проживання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громадянство.</w:t>
            </w:r>
          </w:p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</w:tbl>
    <w:p w:rsidR="00BC30D5" w:rsidRPr="00BC30D5" w:rsidRDefault="00BC30D5" w:rsidP="00A47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30D5" w:rsidRPr="00BC30D5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7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0D5"/>
    <w:rsid w:val="0000234E"/>
    <w:rsid w:val="001079F6"/>
    <w:rsid w:val="00124972"/>
    <w:rsid w:val="001C1210"/>
    <w:rsid w:val="001D088D"/>
    <w:rsid w:val="00224CF1"/>
    <w:rsid w:val="00374EBA"/>
    <w:rsid w:val="003B2F79"/>
    <w:rsid w:val="003F6CBF"/>
    <w:rsid w:val="004B758A"/>
    <w:rsid w:val="004F2389"/>
    <w:rsid w:val="0050250B"/>
    <w:rsid w:val="005559E5"/>
    <w:rsid w:val="005B5657"/>
    <w:rsid w:val="00624D53"/>
    <w:rsid w:val="00632923"/>
    <w:rsid w:val="00654F06"/>
    <w:rsid w:val="00665734"/>
    <w:rsid w:val="006A4E8A"/>
    <w:rsid w:val="006C43A0"/>
    <w:rsid w:val="0071101D"/>
    <w:rsid w:val="00772244"/>
    <w:rsid w:val="007E2F49"/>
    <w:rsid w:val="007E6AE2"/>
    <w:rsid w:val="007F1114"/>
    <w:rsid w:val="00881CC3"/>
    <w:rsid w:val="0098706F"/>
    <w:rsid w:val="0099540A"/>
    <w:rsid w:val="009A116B"/>
    <w:rsid w:val="00A47A3F"/>
    <w:rsid w:val="00A519C3"/>
    <w:rsid w:val="00B51428"/>
    <w:rsid w:val="00B613D9"/>
    <w:rsid w:val="00B76221"/>
    <w:rsid w:val="00B82BCA"/>
    <w:rsid w:val="00BA26B3"/>
    <w:rsid w:val="00BB26A3"/>
    <w:rsid w:val="00BC30D5"/>
    <w:rsid w:val="00C15F20"/>
    <w:rsid w:val="00C6620D"/>
    <w:rsid w:val="00CC35A2"/>
    <w:rsid w:val="00CD6904"/>
    <w:rsid w:val="00DF6059"/>
    <w:rsid w:val="00E70965"/>
    <w:rsid w:val="00F14D95"/>
    <w:rsid w:val="00F402BA"/>
    <w:rsid w:val="00F468ED"/>
    <w:rsid w:val="00FA0825"/>
    <w:rsid w:val="00FB2441"/>
    <w:rsid w:val="00FD0880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"/>
    <w:link w:val="a4"/>
    <w:uiPriority w:val="99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"/>
    <w:basedOn w:val="a"/>
    <w:link w:val="a3"/>
    <w:uiPriority w:val="99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5172-72F5-4B7B-BD97-A97478B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2021-11-17T07:21:00Z</cp:lastPrinted>
  <dcterms:created xsi:type="dcterms:W3CDTF">2021-07-30T12:15:00Z</dcterms:created>
  <dcterms:modified xsi:type="dcterms:W3CDTF">2022-12-05T13:28:00Z</dcterms:modified>
</cp:coreProperties>
</file>