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07" w:rsidRPr="00D73F54" w:rsidRDefault="00B53407" w:rsidP="00B534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b/>
          <w:color w:val="000000"/>
          <w:kern w:val="24"/>
          <w:sz w:val="24"/>
          <w:szCs w:val="24"/>
          <w:lang w:eastAsia="ru-RU"/>
        </w:rPr>
      </w:pPr>
      <w:r w:rsidRPr="00D73F54">
        <w:rPr>
          <w:b/>
          <w:color w:val="000000"/>
          <w:kern w:val="24"/>
          <w:sz w:val="24"/>
          <w:szCs w:val="24"/>
          <w:lang w:eastAsia="ru-RU"/>
        </w:rPr>
        <w:t>Додаток 3</w:t>
      </w:r>
    </w:p>
    <w:p w:rsidR="00B53407" w:rsidRPr="00D73F54" w:rsidRDefault="00B53407" w:rsidP="00B534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b/>
          <w:color w:val="000000"/>
          <w:kern w:val="24"/>
          <w:sz w:val="24"/>
          <w:szCs w:val="24"/>
          <w:lang w:eastAsia="ru-RU"/>
        </w:rPr>
      </w:pPr>
      <w:r w:rsidRPr="00D73F54">
        <w:rPr>
          <w:b/>
          <w:color w:val="000000"/>
          <w:kern w:val="24"/>
          <w:sz w:val="24"/>
          <w:szCs w:val="24"/>
          <w:lang w:eastAsia="ru-RU"/>
        </w:rPr>
        <w:t xml:space="preserve">до Оголошення про проведення </w:t>
      </w:r>
    </w:p>
    <w:p w:rsidR="00B53407" w:rsidRPr="00D73F54" w:rsidRDefault="00B53407" w:rsidP="00B534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b/>
          <w:color w:val="000000"/>
          <w:kern w:val="24"/>
          <w:sz w:val="24"/>
          <w:szCs w:val="24"/>
          <w:lang w:eastAsia="ru-RU"/>
        </w:rPr>
      </w:pPr>
      <w:r w:rsidRPr="00D73F54">
        <w:rPr>
          <w:b/>
          <w:color w:val="000000"/>
          <w:kern w:val="24"/>
          <w:sz w:val="24"/>
          <w:szCs w:val="24"/>
          <w:lang w:eastAsia="ru-RU"/>
        </w:rPr>
        <w:t>спрощеної закупівлі</w:t>
      </w:r>
    </w:p>
    <w:p w:rsidR="00CE0611" w:rsidRPr="00D73F54" w:rsidRDefault="00CE0611" w:rsidP="00CE0611">
      <w:pPr>
        <w:spacing w:after="0" w:line="240" w:lineRule="auto"/>
        <w:jc w:val="center"/>
        <w:rPr>
          <w:b/>
          <w:sz w:val="22"/>
          <w:szCs w:val="24"/>
          <w:lang w:eastAsia="uk-UA"/>
        </w:rPr>
      </w:pPr>
    </w:p>
    <w:p w:rsidR="00767A2B" w:rsidRPr="00D73F54" w:rsidRDefault="000907CE" w:rsidP="00767A2B">
      <w:pPr>
        <w:tabs>
          <w:tab w:val="left" w:pos="3600"/>
        </w:tabs>
        <w:spacing w:after="0" w:line="240" w:lineRule="auto"/>
        <w:jc w:val="center"/>
        <w:rPr>
          <w:rFonts w:eastAsia="Calibri"/>
          <w:b/>
          <w:sz w:val="24"/>
          <w:szCs w:val="24"/>
          <w:lang w:eastAsia="uk-UA"/>
        </w:rPr>
      </w:pPr>
      <w:r w:rsidRPr="00D73F54">
        <w:rPr>
          <w:rFonts w:eastAsia="Calibri"/>
          <w:b/>
          <w:sz w:val="24"/>
          <w:szCs w:val="24"/>
          <w:lang w:eastAsia="uk-UA"/>
        </w:rPr>
        <w:t>ПРОЕКТ ДОГОВОРУ</w:t>
      </w:r>
    </w:p>
    <w:p w:rsidR="00CE0611" w:rsidRPr="00D73F54" w:rsidRDefault="00767A2B" w:rsidP="00767A2B">
      <w:pPr>
        <w:tabs>
          <w:tab w:val="left" w:pos="3600"/>
        </w:tabs>
        <w:spacing w:after="0" w:line="240" w:lineRule="auto"/>
        <w:jc w:val="center"/>
        <w:rPr>
          <w:rFonts w:eastAsia="Calibri"/>
          <w:b/>
          <w:sz w:val="24"/>
          <w:szCs w:val="24"/>
          <w:lang w:val="ru-RU" w:eastAsia="uk-UA"/>
        </w:rPr>
      </w:pPr>
      <w:r w:rsidRPr="00D73F54">
        <w:rPr>
          <w:rFonts w:eastAsia="Calibri"/>
          <w:b/>
          <w:sz w:val="24"/>
          <w:szCs w:val="24"/>
          <w:lang w:eastAsia="uk-UA"/>
        </w:rPr>
        <w:t>про закупівлю за державні кошти</w:t>
      </w:r>
    </w:p>
    <w:p w:rsidR="00767A2B" w:rsidRPr="00D73F54" w:rsidRDefault="00767A2B" w:rsidP="00767A2B">
      <w:pPr>
        <w:tabs>
          <w:tab w:val="left" w:pos="3600"/>
        </w:tabs>
        <w:spacing w:after="0" w:line="240" w:lineRule="auto"/>
        <w:jc w:val="center"/>
        <w:rPr>
          <w:rFonts w:eastAsia="Calibri"/>
          <w:b/>
          <w:sz w:val="24"/>
          <w:szCs w:val="24"/>
          <w:lang w:val="ru-RU" w:eastAsia="ru-RU"/>
        </w:rPr>
      </w:pPr>
    </w:p>
    <w:p w:rsidR="00CE0611" w:rsidRPr="00D73F54" w:rsidRDefault="00CE0611" w:rsidP="00A338B6">
      <w:pPr>
        <w:tabs>
          <w:tab w:val="left" w:pos="3600"/>
        </w:tabs>
        <w:spacing w:after="0" w:line="240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D73F54">
        <w:rPr>
          <w:rFonts w:eastAsia="Calibri"/>
          <w:b/>
          <w:sz w:val="24"/>
          <w:szCs w:val="24"/>
          <w:lang w:eastAsia="ru-RU"/>
        </w:rPr>
        <w:t xml:space="preserve">м. Ізмаїл                                                                 </w:t>
      </w:r>
      <w:r w:rsidR="00A338B6" w:rsidRPr="00D73F54">
        <w:rPr>
          <w:rFonts w:eastAsia="Calibri"/>
          <w:b/>
          <w:sz w:val="24"/>
          <w:szCs w:val="24"/>
          <w:lang w:eastAsia="ru-RU"/>
        </w:rPr>
        <w:t xml:space="preserve">               </w:t>
      </w:r>
      <w:r w:rsidR="009D780E" w:rsidRPr="00D73F54">
        <w:rPr>
          <w:rFonts w:eastAsia="Calibri"/>
          <w:b/>
          <w:sz w:val="24"/>
          <w:szCs w:val="24"/>
          <w:lang w:eastAsia="ru-RU"/>
        </w:rPr>
        <w:t xml:space="preserve">            </w:t>
      </w:r>
      <w:r w:rsidR="00B33C76" w:rsidRPr="00D73F54">
        <w:rPr>
          <w:rFonts w:eastAsia="Calibri"/>
          <w:b/>
          <w:sz w:val="24"/>
          <w:szCs w:val="24"/>
          <w:lang w:eastAsia="ru-RU"/>
        </w:rPr>
        <w:t xml:space="preserve"> </w:t>
      </w:r>
      <w:r w:rsidR="00445B54" w:rsidRPr="00D73F54">
        <w:rPr>
          <w:rFonts w:eastAsia="Calibri"/>
          <w:b/>
          <w:sz w:val="24"/>
          <w:szCs w:val="24"/>
          <w:lang w:eastAsia="ru-RU"/>
        </w:rPr>
        <w:t xml:space="preserve">  </w:t>
      </w:r>
      <w:r w:rsidR="009D780E" w:rsidRPr="00D73F54">
        <w:rPr>
          <w:rFonts w:eastAsia="Calibri"/>
          <w:b/>
          <w:sz w:val="24"/>
          <w:szCs w:val="24"/>
          <w:lang w:eastAsia="ru-RU"/>
        </w:rPr>
        <w:t>«</w:t>
      </w:r>
      <w:r w:rsidR="002F63AD" w:rsidRPr="00D73F54">
        <w:rPr>
          <w:rFonts w:eastAsia="Calibri"/>
          <w:b/>
          <w:sz w:val="24"/>
          <w:szCs w:val="24"/>
          <w:lang w:eastAsia="ru-RU"/>
        </w:rPr>
        <w:t>_</w:t>
      </w:r>
      <w:r w:rsidR="009D780E" w:rsidRPr="00D73F54">
        <w:rPr>
          <w:rFonts w:eastAsia="Calibri"/>
          <w:b/>
          <w:sz w:val="24"/>
          <w:szCs w:val="24"/>
          <w:lang w:eastAsia="ru-RU"/>
        </w:rPr>
        <w:t>_</w:t>
      </w:r>
      <w:r w:rsidR="00253CED" w:rsidRPr="00D73F54">
        <w:rPr>
          <w:rFonts w:eastAsia="Calibri"/>
          <w:b/>
          <w:sz w:val="24"/>
          <w:szCs w:val="24"/>
          <w:lang w:eastAsia="ru-RU"/>
        </w:rPr>
        <w:t>_</w:t>
      </w:r>
      <w:r w:rsidR="009D780E" w:rsidRPr="00D73F54">
        <w:rPr>
          <w:rFonts w:eastAsia="Calibri"/>
          <w:b/>
          <w:sz w:val="24"/>
          <w:szCs w:val="24"/>
          <w:lang w:eastAsia="ru-RU"/>
        </w:rPr>
        <w:t xml:space="preserve">» </w:t>
      </w:r>
      <w:r w:rsidR="00253CED" w:rsidRPr="00D73F54">
        <w:rPr>
          <w:rFonts w:eastAsia="Calibri"/>
          <w:b/>
          <w:sz w:val="24"/>
          <w:szCs w:val="24"/>
          <w:lang w:eastAsia="ru-RU"/>
        </w:rPr>
        <w:t>__________ 202</w:t>
      </w:r>
      <w:r w:rsidR="00CA65FE">
        <w:rPr>
          <w:rFonts w:eastAsia="Calibri"/>
          <w:b/>
          <w:sz w:val="24"/>
          <w:szCs w:val="24"/>
          <w:lang w:eastAsia="ru-RU"/>
        </w:rPr>
        <w:t>2</w:t>
      </w:r>
      <w:r w:rsidRPr="00D73F54">
        <w:rPr>
          <w:rFonts w:eastAsia="Calibri"/>
          <w:b/>
          <w:sz w:val="24"/>
          <w:szCs w:val="24"/>
          <w:lang w:eastAsia="ru-RU"/>
        </w:rPr>
        <w:t xml:space="preserve"> р</w:t>
      </w:r>
      <w:r w:rsidR="001B60BF" w:rsidRPr="00D73F54">
        <w:rPr>
          <w:rFonts w:eastAsia="Calibri"/>
          <w:b/>
          <w:sz w:val="24"/>
          <w:szCs w:val="24"/>
          <w:lang w:eastAsia="ru-RU"/>
        </w:rPr>
        <w:t>оку</w:t>
      </w:r>
    </w:p>
    <w:p w:rsidR="00CE0611" w:rsidRPr="00D73F54" w:rsidRDefault="00CE0611" w:rsidP="00CE0611">
      <w:pPr>
        <w:tabs>
          <w:tab w:val="left" w:pos="3600"/>
        </w:tabs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</w:p>
    <w:p w:rsidR="00955DED" w:rsidRPr="00D73F54" w:rsidRDefault="00232316" w:rsidP="00955DED">
      <w:pPr>
        <w:spacing w:after="0" w:line="240" w:lineRule="auto"/>
        <w:jc w:val="both"/>
        <w:rPr>
          <w:sz w:val="24"/>
          <w:szCs w:val="24"/>
          <w:lang w:eastAsia="uk-UA"/>
        </w:rPr>
      </w:pPr>
      <w:r w:rsidRPr="00D73F54">
        <w:rPr>
          <w:b/>
          <w:sz w:val="24"/>
          <w:szCs w:val="24"/>
          <w:lang w:eastAsia="uk-UA"/>
        </w:rPr>
        <w:t>Відділ освіти Ізмаїльської міської ради Ізмаїльського району Одеської області</w:t>
      </w:r>
      <w:r w:rsidR="001B60BF" w:rsidRPr="00D73F54">
        <w:rPr>
          <w:b/>
          <w:sz w:val="24"/>
          <w:szCs w:val="24"/>
          <w:lang w:eastAsia="uk-UA"/>
        </w:rPr>
        <w:t>,</w:t>
      </w:r>
      <w:r w:rsidR="00767A2B" w:rsidRPr="00D73F54">
        <w:rPr>
          <w:b/>
          <w:sz w:val="24"/>
          <w:szCs w:val="24"/>
          <w:lang w:eastAsia="uk-UA"/>
        </w:rPr>
        <w:t xml:space="preserve"> </w:t>
      </w:r>
      <w:r w:rsidR="00767A2B" w:rsidRPr="00D73F54">
        <w:rPr>
          <w:sz w:val="24"/>
          <w:szCs w:val="24"/>
          <w:lang w:eastAsia="uk-UA"/>
        </w:rPr>
        <w:t>в особі</w:t>
      </w:r>
      <w:r w:rsidR="00767A2B" w:rsidRPr="00D73F54">
        <w:rPr>
          <w:b/>
          <w:sz w:val="24"/>
          <w:szCs w:val="24"/>
          <w:lang w:eastAsia="uk-UA"/>
        </w:rPr>
        <w:t xml:space="preserve"> начальника Волканецької Жанни Миколаївни</w:t>
      </w:r>
      <w:r w:rsidR="00767A2B" w:rsidRPr="00D73F54">
        <w:rPr>
          <w:sz w:val="24"/>
          <w:szCs w:val="24"/>
          <w:lang w:eastAsia="uk-UA"/>
        </w:rPr>
        <w:t xml:space="preserve">, що діє на підставі Положення (далі - Замовник), з однієї сторони, і </w:t>
      </w:r>
      <w:r w:rsidRPr="00D73F54">
        <w:rPr>
          <w:b/>
          <w:sz w:val="24"/>
          <w:szCs w:val="24"/>
          <w:lang w:eastAsia="uk-UA"/>
        </w:rPr>
        <w:t>найменування Учасника</w:t>
      </w:r>
      <w:r w:rsidRPr="00D73F54">
        <w:rPr>
          <w:sz w:val="24"/>
          <w:szCs w:val="24"/>
          <w:lang w:eastAsia="uk-UA"/>
        </w:rPr>
        <w:t xml:space="preserve"> _____________________________</w:t>
      </w:r>
      <w:r w:rsidR="000907CE" w:rsidRPr="00D73F54">
        <w:rPr>
          <w:sz w:val="24"/>
          <w:szCs w:val="24"/>
          <w:lang w:eastAsia="uk-UA"/>
        </w:rPr>
        <w:t xml:space="preserve">, </w:t>
      </w:r>
      <w:r w:rsidR="00767A2B" w:rsidRPr="00D73F54">
        <w:rPr>
          <w:sz w:val="24"/>
          <w:szCs w:val="24"/>
          <w:lang w:eastAsia="uk-UA"/>
        </w:rPr>
        <w:t xml:space="preserve">в особі </w:t>
      </w:r>
      <w:r w:rsidR="000907CE" w:rsidRPr="00D73F54">
        <w:rPr>
          <w:b/>
          <w:sz w:val="24"/>
          <w:szCs w:val="24"/>
          <w:lang w:eastAsia="uk-UA"/>
        </w:rPr>
        <w:t>________</w:t>
      </w:r>
      <w:r w:rsidR="001C7B0F" w:rsidRPr="00D73F54">
        <w:rPr>
          <w:b/>
          <w:sz w:val="24"/>
          <w:szCs w:val="24"/>
          <w:lang w:eastAsia="uk-UA"/>
        </w:rPr>
        <w:t>_______________________________</w:t>
      </w:r>
      <w:r w:rsidR="000907CE" w:rsidRPr="00D73F54">
        <w:rPr>
          <w:b/>
          <w:sz w:val="24"/>
          <w:szCs w:val="24"/>
          <w:lang w:eastAsia="uk-UA"/>
        </w:rPr>
        <w:t>___</w:t>
      </w:r>
      <w:r w:rsidR="00767A2B" w:rsidRPr="00D73F54">
        <w:rPr>
          <w:sz w:val="24"/>
          <w:szCs w:val="24"/>
          <w:lang w:eastAsia="uk-UA"/>
        </w:rPr>
        <w:t xml:space="preserve">, що діє на підставі </w:t>
      </w:r>
      <w:r w:rsidR="001B60BF" w:rsidRPr="00D73F54">
        <w:rPr>
          <w:b/>
          <w:sz w:val="24"/>
          <w:szCs w:val="24"/>
          <w:lang w:eastAsia="uk-UA"/>
        </w:rPr>
        <w:t>__________________</w:t>
      </w:r>
      <w:r w:rsidR="000907CE" w:rsidRPr="00D73F54">
        <w:rPr>
          <w:b/>
          <w:sz w:val="24"/>
          <w:szCs w:val="24"/>
          <w:lang w:eastAsia="uk-UA"/>
        </w:rPr>
        <w:t>_</w:t>
      </w:r>
      <w:r w:rsidR="00767A2B" w:rsidRPr="00D73F54">
        <w:rPr>
          <w:sz w:val="24"/>
          <w:szCs w:val="24"/>
          <w:lang w:eastAsia="uk-UA"/>
        </w:rPr>
        <w:t xml:space="preserve"> (далі - Постачальник), з іншої сторони, разом - Сторони, </w:t>
      </w:r>
      <w:r w:rsidR="001B60BF" w:rsidRPr="00D73F54">
        <w:rPr>
          <w:sz w:val="24"/>
          <w:szCs w:val="24"/>
          <w:lang w:eastAsia="uk-UA"/>
        </w:rPr>
        <w:t>відповідно</w:t>
      </w:r>
      <w:r w:rsidR="00253CED" w:rsidRPr="00D73F54">
        <w:rPr>
          <w:sz w:val="24"/>
          <w:szCs w:val="24"/>
          <w:lang w:eastAsia="uk-UA"/>
        </w:rPr>
        <w:t xml:space="preserve"> до норм Цивільного </w:t>
      </w:r>
      <w:r w:rsidR="001C7B0F" w:rsidRPr="00D73F54">
        <w:rPr>
          <w:sz w:val="24"/>
          <w:szCs w:val="24"/>
          <w:lang w:eastAsia="uk-UA"/>
        </w:rPr>
        <w:t xml:space="preserve">кодексу України, </w:t>
      </w:r>
      <w:r w:rsidR="00253CED" w:rsidRPr="00D73F54">
        <w:rPr>
          <w:sz w:val="24"/>
          <w:szCs w:val="24"/>
          <w:lang w:eastAsia="uk-UA"/>
        </w:rPr>
        <w:t>Господарського кодекс</w:t>
      </w:r>
      <w:r w:rsidR="001C7B0F" w:rsidRPr="00D73F54">
        <w:rPr>
          <w:sz w:val="24"/>
          <w:szCs w:val="24"/>
          <w:lang w:eastAsia="uk-UA"/>
        </w:rPr>
        <w:t>у</w:t>
      </w:r>
      <w:r w:rsidR="00253CED" w:rsidRPr="00D73F54">
        <w:rPr>
          <w:sz w:val="24"/>
          <w:szCs w:val="24"/>
          <w:lang w:eastAsia="uk-UA"/>
        </w:rPr>
        <w:t xml:space="preserve"> України </w:t>
      </w:r>
      <w:r w:rsidR="001C7B0F" w:rsidRPr="00D73F54">
        <w:rPr>
          <w:sz w:val="24"/>
          <w:szCs w:val="24"/>
          <w:lang w:eastAsia="uk-UA"/>
        </w:rPr>
        <w:t xml:space="preserve">та </w:t>
      </w:r>
      <w:r w:rsidR="00253CED" w:rsidRPr="00D73F54">
        <w:rPr>
          <w:sz w:val="24"/>
          <w:szCs w:val="24"/>
          <w:lang w:eastAsia="uk-UA"/>
        </w:rPr>
        <w:t xml:space="preserve">з урахуванням особливостей, визначених </w:t>
      </w:r>
      <w:r w:rsidR="001B60BF" w:rsidRPr="00D73F54">
        <w:rPr>
          <w:sz w:val="24"/>
          <w:szCs w:val="24"/>
          <w:lang w:eastAsia="uk-UA"/>
        </w:rPr>
        <w:t>З</w:t>
      </w:r>
      <w:r w:rsidR="00253CED" w:rsidRPr="00D73F54">
        <w:rPr>
          <w:sz w:val="24"/>
          <w:szCs w:val="24"/>
          <w:lang w:eastAsia="uk-UA"/>
        </w:rPr>
        <w:t>аконом</w:t>
      </w:r>
      <w:r w:rsidR="001B60BF" w:rsidRPr="00D73F54">
        <w:rPr>
          <w:sz w:val="24"/>
          <w:szCs w:val="24"/>
          <w:lang w:eastAsia="uk-UA"/>
        </w:rPr>
        <w:t xml:space="preserve"> України</w:t>
      </w:r>
      <w:r w:rsidR="001C7B0F" w:rsidRPr="00D73F54">
        <w:rPr>
          <w:sz w:val="24"/>
          <w:szCs w:val="24"/>
          <w:lang w:eastAsia="uk-UA"/>
        </w:rPr>
        <w:t xml:space="preserve"> «Про публічні закупівлі»</w:t>
      </w:r>
      <w:r w:rsidR="001B60BF" w:rsidRPr="00D73F54">
        <w:rPr>
          <w:sz w:val="24"/>
          <w:szCs w:val="24"/>
          <w:lang w:eastAsia="uk-UA"/>
        </w:rPr>
        <w:t xml:space="preserve"> </w:t>
      </w:r>
      <w:r w:rsidR="00767A2B" w:rsidRPr="00D73F54">
        <w:rPr>
          <w:sz w:val="24"/>
          <w:szCs w:val="24"/>
          <w:lang w:eastAsia="uk-UA"/>
        </w:rPr>
        <w:t>уклали цей договір (далі - Договір)</w:t>
      </w:r>
      <w:r w:rsidR="00253CED" w:rsidRPr="00D73F54">
        <w:rPr>
          <w:sz w:val="24"/>
          <w:szCs w:val="24"/>
        </w:rPr>
        <w:t xml:space="preserve"> </w:t>
      </w:r>
      <w:r w:rsidR="00253CED" w:rsidRPr="00D73F54">
        <w:rPr>
          <w:sz w:val="24"/>
          <w:szCs w:val="24"/>
          <w:lang w:eastAsia="uk-UA"/>
        </w:rPr>
        <w:t>про таке</w:t>
      </w:r>
      <w:r w:rsidR="00767A2B" w:rsidRPr="00D73F54">
        <w:rPr>
          <w:sz w:val="24"/>
          <w:szCs w:val="24"/>
          <w:lang w:eastAsia="uk-UA"/>
        </w:rPr>
        <w:t>:                     </w:t>
      </w:r>
    </w:p>
    <w:p w:rsidR="00434FFB" w:rsidRPr="00D73F54" w:rsidRDefault="00434FFB" w:rsidP="00955DED">
      <w:pPr>
        <w:tabs>
          <w:tab w:val="left" w:pos="360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955DED" w:rsidRPr="00D73F54" w:rsidRDefault="00955DED" w:rsidP="00955DED">
      <w:pPr>
        <w:tabs>
          <w:tab w:val="left" w:pos="360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73F54">
        <w:rPr>
          <w:b/>
          <w:bCs/>
          <w:sz w:val="24"/>
          <w:szCs w:val="24"/>
        </w:rPr>
        <w:t>І. ПРЕДМЕТ ДОГОВОРУ</w:t>
      </w:r>
    </w:p>
    <w:p w:rsidR="00955DED" w:rsidRPr="00D73F54" w:rsidRDefault="00955DED" w:rsidP="00955DED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D73F54">
        <w:rPr>
          <w:sz w:val="24"/>
          <w:szCs w:val="24"/>
        </w:rPr>
        <w:t xml:space="preserve">1.1. </w:t>
      </w:r>
      <w:r w:rsidR="00767A2B" w:rsidRPr="00D73F54">
        <w:rPr>
          <w:sz w:val="24"/>
          <w:szCs w:val="24"/>
        </w:rPr>
        <w:t>Постачальник</w:t>
      </w:r>
      <w:r w:rsidR="00445B54" w:rsidRPr="00D73F54">
        <w:rPr>
          <w:sz w:val="24"/>
          <w:szCs w:val="24"/>
        </w:rPr>
        <w:t xml:space="preserve"> </w:t>
      </w:r>
      <w:r w:rsidR="002D3EEB" w:rsidRPr="00D73F54">
        <w:rPr>
          <w:sz w:val="24"/>
          <w:szCs w:val="24"/>
        </w:rPr>
        <w:t xml:space="preserve">зобов’язується </w:t>
      </w:r>
      <w:r w:rsidRPr="00D73F54">
        <w:rPr>
          <w:sz w:val="24"/>
          <w:szCs w:val="24"/>
        </w:rPr>
        <w:t>поставити Замовнику</w:t>
      </w:r>
      <w:r w:rsidRPr="00D73F54">
        <w:rPr>
          <w:b/>
          <w:bCs/>
          <w:sz w:val="24"/>
          <w:szCs w:val="24"/>
        </w:rPr>
        <w:t xml:space="preserve"> </w:t>
      </w:r>
      <w:r w:rsidRPr="00D73F54">
        <w:rPr>
          <w:sz w:val="24"/>
          <w:szCs w:val="24"/>
        </w:rPr>
        <w:t>товар</w:t>
      </w:r>
      <w:r w:rsidR="00B33C76" w:rsidRPr="00D73F54">
        <w:rPr>
          <w:sz w:val="24"/>
          <w:szCs w:val="24"/>
        </w:rPr>
        <w:t>,</w:t>
      </w:r>
      <w:r w:rsidRPr="00D73F54">
        <w:rPr>
          <w:sz w:val="24"/>
          <w:szCs w:val="24"/>
        </w:rPr>
        <w:t xml:space="preserve"> </w:t>
      </w:r>
      <w:r w:rsidR="00B33C76" w:rsidRPr="00D73F54">
        <w:rPr>
          <w:sz w:val="24"/>
          <w:szCs w:val="24"/>
          <w:lang w:eastAsia="ru-RU"/>
        </w:rPr>
        <w:t>код</w:t>
      </w:r>
      <w:r w:rsidR="00253CED" w:rsidRPr="00D73F54">
        <w:rPr>
          <w:sz w:val="24"/>
          <w:szCs w:val="24"/>
          <w:lang w:eastAsia="ru-RU"/>
        </w:rPr>
        <w:t xml:space="preserve"> національного класифікатора України</w:t>
      </w:r>
      <w:r w:rsidR="00253CED" w:rsidRPr="00D73F54">
        <w:rPr>
          <w:b/>
          <w:sz w:val="24"/>
          <w:szCs w:val="24"/>
          <w:lang w:eastAsia="ru-RU"/>
        </w:rPr>
        <w:t xml:space="preserve"> </w:t>
      </w:r>
      <w:r w:rsidR="00CA65FE" w:rsidRPr="00CA65FE">
        <w:rPr>
          <w:b/>
          <w:sz w:val="24"/>
          <w:szCs w:val="24"/>
          <w:lang w:eastAsia="ru-RU"/>
        </w:rPr>
        <w:t>ДК 021:2015 «Єдиний закупівельний словник»: 15610000-7 - Продукція борошномельно-круп'яної промисловості (Крупи, рис, борошно)</w:t>
      </w:r>
      <w:r w:rsidR="00810146" w:rsidRPr="00D73F54">
        <w:rPr>
          <w:b/>
          <w:sz w:val="24"/>
          <w:szCs w:val="24"/>
          <w:lang w:eastAsia="ru-RU"/>
        </w:rPr>
        <w:t xml:space="preserve">, </w:t>
      </w:r>
      <w:r w:rsidRPr="00D73F54">
        <w:rPr>
          <w:sz w:val="24"/>
          <w:szCs w:val="24"/>
        </w:rPr>
        <w:t>надалі за Договором Товар,  а Замовник – прийняти і оплатити Товар.</w:t>
      </w:r>
    </w:p>
    <w:p w:rsidR="00955DED" w:rsidRPr="00D73F54" w:rsidRDefault="00955DED" w:rsidP="00955DED">
      <w:pPr>
        <w:tabs>
          <w:tab w:val="left" w:pos="0"/>
          <w:tab w:val="left" w:pos="3600"/>
        </w:tabs>
        <w:spacing w:after="0" w:line="240" w:lineRule="auto"/>
        <w:jc w:val="both"/>
        <w:rPr>
          <w:sz w:val="24"/>
          <w:szCs w:val="24"/>
        </w:rPr>
      </w:pPr>
      <w:r w:rsidRPr="00D73F54">
        <w:rPr>
          <w:sz w:val="24"/>
          <w:szCs w:val="24"/>
        </w:rPr>
        <w:t xml:space="preserve">1.2. Найменування (номенклатура, асортимент) Товару, його кількість викладені Додатку №1 до цього Договору </w:t>
      </w:r>
      <w:r w:rsidR="00253CED" w:rsidRPr="00D73F54">
        <w:rPr>
          <w:sz w:val="24"/>
          <w:szCs w:val="24"/>
        </w:rPr>
        <w:t>«</w:t>
      </w:r>
      <w:r w:rsidRPr="00D73F54">
        <w:rPr>
          <w:sz w:val="24"/>
          <w:szCs w:val="24"/>
        </w:rPr>
        <w:t>Специфікація</w:t>
      </w:r>
      <w:r w:rsidR="00253CED" w:rsidRPr="00D73F54">
        <w:rPr>
          <w:sz w:val="24"/>
          <w:szCs w:val="24"/>
        </w:rPr>
        <w:t>»</w:t>
      </w:r>
      <w:r w:rsidRPr="00D73F54">
        <w:rPr>
          <w:sz w:val="24"/>
          <w:szCs w:val="24"/>
        </w:rPr>
        <w:t>. Специфікація є невід’ємною частиною цього Договору.</w:t>
      </w:r>
    </w:p>
    <w:p w:rsidR="00955DED" w:rsidRPr="00D73F54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D73F54">
        <w:rPr>
          <w:sz w:val="24"/>
          <w:szCs w:val="24"/>
        </w:rPr>
        <w:t>1.3. Обсяги закупівлі можуть бути зменшені залежно від реального фінансування видатків та ціни.</w:t>
      </w:r>
    </w:p>
    <w:p w:rsidR="00955DED" w:rsidRPr="00D73F54" w:rsidRDefault="00955DED" w:rsidP="00955DED">
      <w:pPr>
        <w:tabs>
          <w:tab w:val="left" w:pos="360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955DED" w:rsidRPr="00E10B1F" w:rsidRDefault="00955DED" w:rsidP="00955DED">
      <w:pPr>
        <w:tabs>
          <w:tab w:val="left" w:pos="360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73F54">
        <w:rPr>
          <w:b/>
          <w:bCs/>
          <w:sz w:val="24"/>
          <w:szCs w:val="24"/>
        </w:rPr>
        <w:t>ІІ. ЯКІСТЬ ТОВАРУ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2.1. </w:t>
      </w:r>
      <w:r w:rsidR="00767A2B" w:rsidRPr="00E10B1F">
        <w:rPr>
          <w:sz w:val="24"/>
          <w:szCs w:val="24"/>
        </w:rPr>
        <w:t>Постачальник</w:t>
      </w:r>
      <w:r w:rsidRPr="00E10B1F">
        <w:rPr>
          <w:sz w:val="24"/>
          <w:szCs w:val="24"/>
        </w:rPr>
        <w:t xml:space="preserve"> повинен поставити Замовнику </w:t>
      </w:r>
      <w:r w:rsidR="00746750" w:rsidRPr="00E10B1F">
        <w:rPr>
          <w:sz w:val="24"/>
          <w:szCs w:val="24"/>
        </w:rPr>
        <w:t>Т</w:t>
      </w:r>
      <w:r w:rsidRPr="00E10B1F">
        <w:rPr>
          <w:sz w:val="24"/>
          <w:szCs w:val="24"/>
        </w:rPr>
        <w:t xml:space="preserve">овар, якість та безпечність якого відповідає </w:t>
      </w:r>
      <w:r w:rsidR="00E10B1F" w:rsidRPr="00E10B1F">
        <w:rPr>
          <w:sz w:val="24"/>
          <w:szCs w:val="24"/>
        </w:rPr>
        <w:t xml:space="preserve">законодавству України, у тому числі </w:t>
      </w:r>
      <w:r w:rsidR="00570568" w:rsidRPr="00E10B1F">
        <w:rPr>
          <w:sz w:val="24"/>
          <w:szCs w:val="24"/>
        </w:rPr>
        <w:t xml:space="preserve">Закону України </w:t>
      </w:r>
      <w:r w:rsidR="00B33C76" w:rsidRPr="00E10B1F">
        <w:rPr>
          <w:sz w:val="24"/>
          <w:szCs w:val="24"/>
        </w:rPr>
        <w:t xml:space="preserve">№ 771/97-ВР від 23.12.1997 </w:t>
      </w:r>
      <w:r w:rsidR="00570568" w:rsidRPr="00E10B1F">
        <w:rPr>
          <w:sz w:val="24"/>
          <w:szCs w:val="24"/>
        </w:rPr>
        <w:t>«Про основні принципи та вимоги до безпечності та якості харчових продуктів»</w:t>
      </w:r>
      <w:r w:rsidR="00E10B1F" w:rsidRPr="00E10B1F">
        <w:rPr>
          <w:sz w:val="24"/>
          <w:szCs w:val="24"/>
        </w:rPr>
        <w:t xml:space="preserve">, Закону України №2042-VIII від 18.05.2017 «Про державний контроль за дотриманням законодавства про харчові продукти, корми, побічні продукти тваринного походження, здоров'я та благополуччя тварин»,  Закону України №2639-VIII від 06.12.2018 «Про інформацію для споживачів щодо харчових продуктів» </w:t>
      </w:r>
      <w:r w:rsidR="00B33C76" w:rsidRPr="00E10B1F">
        <w:rPr>
          <w:sz w:val="24"/>
          <w:szCs w:val="24"/>
        </w:rPr>
        <w:t xml:space="preserve">та </w:t>
      </w:r>
      <w:r w:rsidRPr="00E10B1F">
        <w:rPr>
          <w:sz w:val="24"/>
          <w:szCs w:val="24"/>
        </w:rPr>
        <w:t>іншим вимогам, встановленим державними стандартами, технічними умовами, нормативно-технічними документами</w:t>
      </w:r>
      <w:r w:rsidR="00570568" w:rsidRPr="00E10B1F">
        <w:rPr>
          <w:sz w:val="24"/>
          <w:szCs w:val="24"/>
        </w:rPr>
        <w:t>.</w:t>
      </w:r>
    </w:p>
    <w:p w:rsidR="00E10B1F" w:rsidRPr="00E10B1F" w:rsidRDefault="00E10B1F" w:rsidP="00E10B1F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2.2. Упаковка, маркування, транспортування товару повинні відповідати встановленим вимогам чинного законодавства. При поставці повинні дотримуватись санітарно-технічні вимоги та цілісність упаковки (якщо товар в упаковці).</w:t>
      </w:r>
    </w:p>
    <w:p w:rsidR="001B60BF" w:rsidRPr="00E10B1F" w:rsidRDefault="001B60BF" w:rsidP="00EF25C2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2.</w:t>
      </w:r>
      <w:r w:rsidR="00E10B1F" w:rsidRPr="00E10B1F">
        <w:rPr>
          <w:sz w:val="24"/>
          <w:szCs w:val="24"/>
        </w:rPr>
        <w:t>3</w:t>
      </w:r>
      <w:r w:rsidRPr="00E10B1F">
        <w:rPr>
          <w:sz w:val="24"/>
          <w:szCs w:val="24"/>
        </w:rPr>
        <w:t>. Кожний вид поставлен</w:t>
      </w:r>
      <w:r w:rsidR="005B689D" w:rsidRPr="00E10B1F">
        <w:rPr>
          <w:sz w:val="24"/>
          <w:szCs w:val="24"/>
        </w:rPr>
        <w:t>ого Товару</w:t>
      </w:r>
      <w:r w:rsidRPr="00E10B1F">
        <w:rPr>
          <w:sz w:val="24"/>
          <w:szCs w:val="24"/>
        </w:rPr>
        <w:t xml:space="preserve"> повинен супроводжуватися документами, які сві</w:t>
      </w:r>
      <w:r w:rsidR="005B689D" w:rsidRPr="00E10B1F">
        <w:rPr>
          <w:sz w:val="24"/>
          <w:szCs w:val="24"/>
        </w:rPr>
        <w:t>дчать про походження та якість Т</w:t>
      </w:r>
      <w:r w:rsidRPr="00E10B1F">
        <w:rPr>
          <w:sz w:val="24"/>
          <w:szCs w:val="24"/>
        </w:rPr>
        <w:t xml:space="preserve">овару із зазначенням дати виготовлення, терміна зберігання, кінцевого терміну реалізації, а саме: сертифікат якості, накладна з </w:t>
      </w:r>
      <w:r w:rsidR="00EF25C2" w:rsidRPr="00E10B1F">
        <w:rPr>
          <w:sz w:val="24"/>
          <w:szCs w:val="24"/>
        </w:rPr>
        <w:t xml:space="preserve">визначенням терміну реалізації, </w:t>
      </w:r>
      <w:r w:rsidRPr="00E10B1F">
        <w:rPr>
          <w:sz w:val="24"/>
          <w:szCs w:val="24"/>
        </w:rPr>
        <w:t xml:space="preserve">свідоцтво якості, сертифікат відповідності, гігієнічний висновок, </w:t>
      </w:r>
      <w:r w:rsidR="00EF25C2" w:rsidRPr="00E10B1F">
        <w:rPr>
          <w:sz w:val="24"/>
          <w:szCs w:val="24"/>
        </w:rPr>
        <w:t xml:space="preserve">висновки  державної санітарно-епідеміологічної експертизи, </w:t>
      </w:r>
      <w:r w:rsidRPr="00E10B1F">
        <w:rPr>
          <w:sz w:val="24"/>
          <w:szCs w:val="24"/>
        </w:rPr>
        <w:t>декларації виробника,</w:t>
      </w:r>
      <w:r w:rsidR="006E107F" w:rsidRPr="00E10B1F">
        <w:rPr>
          <w:sz w:val="24"/>
          <w:szCs w:val="24"/>
        </w:rPr>
        <w:t xml:space="preserve"> посвідчення про якість або ін.</w:t>
      </w:r>
    </w:p>
    <w:p w:rsidR="00955DED" w:rsidRPr="00E10B1F" w:rsidRDefault="00955DED" w:rsidP="00955DED">
      <w:pPr>
        <w:suppressAutoHyphens/>
        <w:spacing w:after="0" w:line="240" w:lineRule="auto"/>
        <w:ind w:right="-82"/>
        <w:rPr>
          <w:b/>
          <w:bCs/>
          <w:sz w:val="24"/>
          <w:szCs w:val="24"/>
          <w:lang w:eastAsia="ar-SA"/>
        </w:rPr>
      </w:pPr>
    </w:p>
    <w:p w:rsidR="00955DED" w:rsidRPr="00E10B1F" w:rsidRDefault="00955DED" w:rsidP="00955DED">
      <w:pPr>
        <w:suppressAutoHyphens/>
        <w:spacing w:after="0" w:line="240" w:lineRule="auto"/>
        <w:ind w:right="-82"/>
        <w:jc w:val="center"/>
        <w:rPr>
          <w:b/>
          <w:bCs/>
          <w:sz w:val="24"/>
          <w:szCs w:val="24"/>
          <w:lang w:eastAsia="ar-SA"/>
        </w:rPr>
      </w:pPr>
      <w:r w:rsidRPr="00E10B1F">
        <w:rPr>
          <w:b/>
          <w:bCs/>
          <w:sz w:val="24"/>
          <w:szCs w:val="24"/>
          <w:lang w:eastAsia="ar-SA"/>
        </w:rPr>
        <w:t>ІІІ. ЦІНА ДОГОВОРУ</w:t>
      </w:r>
    </w:p>
    <w:p w:rsidR="00955DED" w:rsidRPr="00E10B1F" w:rsidRDefault="00955DED" w:rsidP="00955DED">
      <w:pPr>
        <w:spacing w:after="0" w:line="240" w:lineRule="auto"/>
        <w:jc w:val="both"/>
        <w:rPr>
          <w:b/>
          <w:sz w:val="24"/>
          <w:szCs w:val="24"/>
        </w:rPr>
      </w:pPr>
      <w:r w:rsidRPr="00E10B1F">
        <w:rPr>
          <w:sz w:val="24"/>
          <w:szCs w:val="24"/>
        </w:rPr>
        <w:t xml:space="preserve">3.1. Ціна цього Договору становить </w:t>
      </w:r>
      <w:r w:rsidR="000907CE" w:rsidRPr="00E10B1F">
        <w:rPr>
          <w:b/>
          <w:sz w:val="24"/>
          <w:szCs w:val="24"/>
        </w:rPr>
        <w:t>______________________ грн. _____ коп</w:t>
      </w:r>
      <w:r w:rsidR="002E134C" w:rsidRPr="00E10B1F">
        <w:rPr>
          <w:b/>
          <w:sz w:val="24"/>
          <w:szCs w:val="24"/>
        </w:rPr>
        <w:t>.</w:t>
      </w:r>
      <w:r w:rsidR="000907CE" w:rsidRPr="00E10B1F">
        <w:rPr>
          <w:b/>
          <w:sz w:val="24"/>
          <w:szCs w:val="24"/>
        </w:rPr>
        <w:t xml:space="preserve"> (словами: ______________________________) з/без ПДВ*.</w:t>
      </w:r>
    </w:p>
    <w:p w:rsidR="000907CE" w:rsidRPr="00E10B1F" w:rsidRDefault="000907CE" w:rsidP="001B60BF">
      <w:pPr>
        <w:shd w:val="clear" w:color="auto" w:fill="FFFFFF"/>
        <w:spacing w:after="0" w:line="240" w:lineRule="auto"/>
        <w:jc w:val="both"/>
        <w:rPr>
          <w:i/>
          <w:color w:val="000000"/>
          <w:sz w:val="24"/>
          <w:szCs w:val="24"/>
          <w:lang w:eastAsia="ru-RU"/>
        </w:rPr>
      </w:pPr>
      <w:r w:rsidRPr="00E10B1F">
        <w:rPr>
          <w:i/>
          <w:color w:val="000000"/>
          <w:sz w:val="24"/>
          <w:szCs w:val="24"/>
          <w:lang w:eastAsia="ru-RU"/>
        </w:rPr>
        <w:t xml:space="preserve">* - Учаснику необхідно врахувати ПДВ (у разі, якщо </w:t>
      </w:r>
      <w:r w:rsidR="00232316" w:rsidRPr="00E10B1F">
        <w:rPr>
          <w:i/>
          <w:color w:val="000000"/>
          <w:sz w:val="24"/>
          <w:szCs w:val="24"/>
          <w:lang w:eastAsia="ru-RU"/>
        </w:rPr>
        <w:t>у</w:t>
      </w:r>
      <w:r w:rsidRPr="00E10B1F">
        <w:rPr>
          <w:i/>
          <w:color w:val="000000"/>
          <w:sz w:val="24"/>
          <w:szCs w:val="24"/>
          <w:lang w:eastAsia="ru-RU"/>
        </w:rPr>
        <w:t xml:space="preserve">часник є платником податку на додану вартість) 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lastRenderedPageBreak/>
        <w:t xml:space="preserve">3.2. Ціни за одиницю </w:t>
      </w:r>
      <w:r w:rsidR="00746750" w:rsidRPr="00E10B1F">
        <w:rPr>
          <w:sz w:val="24"/>
          <w:szCs w:val="24"/>
        </w:rPr>
        <w:t>Т</w:t>
      </w:r>
      <w:r w:rsidRPr="00E10B1F">
        <w:rPr>
          <w:sz w:val="24"/>
          <w:szCs w:val="24"/>
        </w:rPr>
        <w:t xml:space="preserve">овару на момент </w:t>
      </w:r>
      <w:r w:rsidR="00767A2B" w:rsidRPr="00E10B1F">
        <w:rPr>
          <w:sz w:val="24"/>
          <w:szCs w:val="24"/>
        </w:rPr>
        <w:t xml:space="preserve">укладання </w:t>
      </w:r>
      <w:r w:rsidR="00746750" w:rsidRPr="00E10B1F">
        <w:rPr>
          <w:sz w:val="24"/>
          <w:szCs w:val="24"/>
        </w:rPr>
        <w:t>Д</w:t>
      </w:r>
      <w:r w:rsidR="00767A2B" w:rsidRPr="00E10B1F">
        <w:rPr>
          <w:sz w:val="24"/>
          <w:szCs w:val="24"/>
        </w:rPr>
        <w:t>оговору визначені у Д</w:t>
      </w:r>
      <w:r w:rsidRPr="00E10B1F">
        <w:rPr>
          <w:sz w:val="24"/>
          <w:szCs w:val="24"/>
        </w:rPr>
        <w:t xml:space="preserve">одатку №1 до цього </w:t>
      </w:r>
      <w:r w:rsidR="00746750" w:rsidRPr="00E10B1F">
        <w:rPr>
          <w:sz w:val="24"/>
          <w:szCs w:val="24"/>
        </w:rPr>
        <w:t>Д</w:t>
      </w:r>
      <w:r w:rsidRPr="00E10B1F">
        <w:rPr>
          <w:sz w:val="24"/>
          <w:szCs w:val="24"/>
        </w:rPr>
        <w:t>оговору «Специфікація».</w:t>
      </w:r>
      <w:r w:rsidR="001B60BF" w:rsidRPr="00E10B1F">
        <w:rPr>
          <w:sz w:val="24"/>
          <w:szCs w:val="24"/>
        </w:rPr>
        <w:t xml:space="preserve"> Специфікація є невід’ємною частиною цього Договору.</w:t>
      </w:r>
    </w:p>
    <w:p w:rsidR="005B689D" w:rsidRPr="00E10B1F" w:rsidRDefault="005B689D" w:rsidP="00955DED">
      <w:pPr>
        <w:spacing w:after="0" w:line="240" w:lineRule="auto"/>
        <w:jc w:val="both"/>
        <w:rPr>
          <w:sz w:val="24"/>
          <w:szCs w:val="24"/>
        </w:rPr>
      </w:pPr>
    </w:p>
    <w:p w:rsidR="00955DED" w:rsidRPr="00E10B1F" w:rsidRDefault="00955DED" w:rsidP="00955DE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10B1F">
        <w:rPr>
          <w:b/>
          <w:bCs/>
          <w:sz w:val="24"/>
          <w:szCs w:val="24"/>
        </w:rPr>
        <w:t>ІV. ПОРЯДОК ЗДІЙСНЕННЯ ОПЛАТИ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4.1. Оплата Товару здійснюється Замовником за рахунок бюджетних асигнувань, затверджених його кошторисом, у суворій відповідності з вимогами Бюджетного кодексу України.</w:t>
      </w:r>
    </w:p>
    <w:p w:rsidR="00955DED" w:rsidRPr="00E10B1F" w:rsidRDefault="00955DED" w:rsidP="00253C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4.2. Розрахунки проводяться </w:t>
      </w:r>
      <w:r w:rsidR="00E10B1F" w:rsidRPr="00E10B1F">
        <w:rPr>
          <w:sz w:val="24"/>
          <w:szCs w:val="24"/>
        </w:rPr>
        <w:t>Замовником шляхом перерахування грошових коштів на розрахунковий рахунок Постачальника, на підставі накладних через державну казначейську службу України на протязі 10 календарних днів після поставки Товару та отримання фінансування</w:t>
      </w:r>
      <w:r w:rsidRPr="00E10B1F">
        <w:rPr>
          <w:sz w:val="24"/>
          <w:szCs w:val="24"/>
        </w:rPr>
        <w:t>.</w:t>
      </w:r>
    </w:p>
    <w:p w:rsidR="00955DED" w:rsidRPr="00E10B1F" w:rsidRDefault="002B7FA4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4.3</w:t>
      </w:r>
      <w:r w:rsidR="00955DED" w:rsidRPr="00E10B1F">
        <w:rPr>
          <w:sz w:val="24"/>
          <w:szCs w:val="24"/>
        </w:rPr>
        <w:t xml:space="preserve">. Замовник зобов’язується провести реєстрацію зобов’язань, що виникли у зв’язку з отриманням </w:t>
      </w:r>
      <w:r w:rsidR="00746750" w:rsidRPr="00E10B1F">
        <w:rPr>
          <w:sz w:val="24"/>
          <w:szCs w:val="24"/>
        </w:rPr>
        <w:t>Т</w:t>
      </w:r>
      <w:r w:rsidR="00955DED" w:rsidRPr="00E10B1F">
        <w:rPr>
          <w:sz w:val="24"/>
          <w:szCs w:val="24"/>
        </w:rPr>
        <w:t>овару згідно цього Договору, на підставі акту.</w:t>
      </w:r>
    </w:p>
    <w:p w:rsidR="00955DED" w:rsidRPr="00E10B1F" w:rsidRDefault="002B7FA4" w:rsidP="00955DED">
      <w:pPr>
        <w:tabs>
          <w:tab w:val="left" w:pos="3600"/>
        </w:tabs>
        <w:spacing w:after="0" w:line="240" w:lineRule="auto"/>
        <w:jc w:val="both"/>
        <w:rPr>
          <w:rFonts w:eastAsia="Batang"/>
          <w:sz w:val="24"/>
          <w:szCs w:val="24"/>
        </w:rPr>
      </w:pPr>
      <w:r w:rsidRPr="00E10B1F">
        <w:rPr>
          <w:rFonts w:eastAsia="Batang"/>
          <w:sz w:val="24"/>
          <w:szCs w:val="24"/>
        </w:rPr>
        <w:t>4.4</w:t>
      </w:r>
      <w:r w:rsidR="005C111B" w:rsidRPr="00E10B1F">
        <w:rPr>
          <w:rFonts w:eastAsia="Batang"/>
          <w:sz w:val="24"/>
          <w:szCs w:val="24"/>
        </w:rPr>
        <w:t xml:space="preserve">. В </w:t>
      </w:r>
      <w:r w:rsidR="00955DED" w:rsidRPr="00E10B1F">
        <w:rPr>
          <w:rFonts w:eastAsia="Batang"/>
          <w:sz w:val="24"/>
          <w:szCs w:val="24"/>
        </w:rPr>
        <w:t xml:space="preserve">місці поставки узгодженої партії Товару </w:t>
      </w:r>
      <w:r w:rsidR="00F87750" w:rsidRPr="00E10B1F">
        <w:rPr>
          <w:rFonts w:eastAsia="Batang"/>
          <w:sz w:val="24"/>
          <w:szCs w:val="24"/>
        </w:rPr>
        <w:t>Постачальни</w:t>
      </w:r>
      <w:r w:rsidR="00955DED" w:rsidRPr="00E10B1F">
        <w:rPr>
          <w:rFonts w:eastAsia="Batang"/>
          <w:sz w:val="24"/>
          <w:szCs w:val="24"/>
        </w:rPr>
        <w:t>к надає Замовнику: акт приймання-передачі товарів, накладні, рахунок на оплату, документи, що засвідчують якість Товару.</w:t>
      </w:r>
    </w:p>
    <w:p w:rsidR="00955DED" w:rsidRPr="00E10B1F" w:rsidRDefault="002B7FA4" w:rsidP="00955DED">
      <w:pPr>
        <w:tabs>
          <w:tab w:val="left" w:pos="3600"/>
        </w:tabs>
        <w:spacing w:after="0" w:line="240" w:lineRule="auto"/>
        <w:jc w:val="both"/>
        <w:rPr>
          <w:rFonts w:eastAsia="Batang"/>
          <w:sz w:val="24"/>
          <w:szCs w:val="24"/>
        </w:rPr>
      </w:pPr>
      <w:r w:rsidRPr="00E10B1F">
        <w:rPr>
          <w:rFonts w:eastAsia="Batang"/>
          <w:sz w:val="24"/>
          <w:szCs w:val="24"/>
        </w:rPr>
        <w:t>4.5</w:t>
      </w:r>
      <w:r w:rsidR="00955DED" w:rsidRPr="00E10B1F">
        <w:rPr>
          <w:rFonts w:eastAsia="Batang"/>
          <w:sz w:val="24"/>
          <w:szCs w:val="24"/>
        </w:rPr>
        <w:t xml:space="preserve">. У разі ненадання </w:t>
      </w:r>
      <w:r w:rsidR="00F87750" w:rsidRPr="00E10B1F">
        <w:rPr>
          <w:rFonts w:eastAsia="Batang"/>
          <w:sz w:val="24"/>
          <w:szCs w:val="24"/>
        </w:rPr>
        <w:t>Постачальником</w:t>
      </w:r>
      <w:r w:rsidR="00955DED" w:rsidRPr="00E10B1F">
        <w:rPr>
          <w:rFonts w:eastAsia="Batang"/>
          <w:sz w:val="24"/>
          <w:szCs w:val="24"/>
        </w:rPr>
        <w:t xml:space="preserve"> доку</w:t>
      </w:r>
      <w:r w:rsidR="001C7B0F" w:rsidRPr="00E10B1F">
        <w:rPr>
          <w:rFonts w:eastAsia="Batang"/>
          <w:sz w:val="24"/>
          <w:szCs w:val="24"/>
        </w:rPr>
        <w:t>ментів, передбачених пунктом 4.4</w:t>
      </w:r>
      <w:r w:rsidR="00955DED" w:rsidRPr="00E10B1F">
        <w:rPr>
          <w:rFonts w:eastAsia="Batang"/>
          <w:sz w:val="24"/>
          <w:szCs w:val="24"/>
        </w:rPr>
        <w:t xml:space="preserve">. цього Договору, та/або у випадку надання неправильно оформлених документів, Замовник в праві продовжити строк оплати на період, який знадобився </w:t>
      </w:r>
      <w:r w:rsidR="00F87750" w:rsidRPr="00E10B1F">
        <w:rPr>
          <w:rFonts w:eastAsia="Batang"/>
          <w:sz w:val="24"/>
          <w:szCs w:val="24"/>
        </w:rPr>
        <w:t>Постачальнику</w:t>
      </w:r>
      <w:r w:rsidR="00955DED" w:rsidRPr="00E10B1F">
        <w:rPr>
          <w:rFonts w:eastAsia="Batang"/>
          <w:sz w:val="24"/>
          <w:szCs w:val="24"/>
        </w:rPr>
        <w:t xml:space="preserve"> для додавання необхідних документів та/або виправлення помилок в неправильно оформлених документах.</w:t>
      </w:r>
    </w:p>
    <w:p w:rsidR="00955DED" w:rsidRPr="00E10B1F" w:rsidRDefault="002B7FA4" w:rsidP="00955DED">
      <w:pPr>
        <w:tabs>
          <w:tab w:val="left" w:pos="3600"/>
        </w:tabs>
        <w:spacing w:after="0" w:line="240" w:lineRule="auto"/>
        <w:jc w:val="both"/>
        <w:rPr>
          <w:rFonts w:eastAsia="Batang"/>
          <w:sz w:val="24"/>
          <w:szCs w:val="24"/>
        </w:rPr>
      </w:pPr>
      <w:r w:rsidRPr="00E10B1F">
        <w:rPr>
          <w:rFonts w:eastAsia="Batang"/>
          <w:sz w:val="24"/>
          <w:szCs w:val="24"/>
        </w:rPr>
        <w:t>4.6</w:t>
      </w:r>
      <w:r w:rsidR="00955DED" w:rsidRPr="00E10B1F">
        <w:rPr>
          <w:rFonts w:eastAsia="Batang"/>
          <w:sz w:val="24"/>
          <w:szCs w:val="24"/>
        </w:rPr>
        <w:t xml:space="preserve">. Строк для додавання </w:t>
      </w:r>
      <w:r w:rsidR="00F87750" w:rsidRPr="00E10B1F">
        <w:rPr>
          <w:rFonts w:eastAsia="Batang"/>
          <w:sz w:val="24"/>
          <w:szCs w:val="24"/>
        </w:rPr>
        <w:t>Постачальником</w:t>
      </w:r>
      <w:r w:rsidR="00955DED" w:rsidRPr="00E10B1F">
        <w:rPr>
          <w:rFonts w:eastAsia="Batang"/>
          <w:sz w:val="24"/>
          <w:szCs w:val="24"/>
        </w:rPr>
        <w:t xml:space="preserve"> необхідних документів та/або виправлення помилок в неправильно оформлених документах не може перевищувати </w:t>
      </w:r>
      <w:r w:rsidR="001C7B0F" w:rsidRPr="00E10B1F">
        <w:rPr>
          <w:rFonts w:eastAsia="Batang"/>
          <w:sz w:val="24"/>
          <w:szCs w:val="24"/>
        </w:rPr>
        <w:t>5</w:t>
      </w:r>
      <w:r w:rsidR="00955DED" w:rsidRPr="00E10B1F">
        <w:rPr>
          <w:rFonts w:eastAsia="Batang"/>
          <w:sz w:val="24"/>
          <w:szCs w:val="24"/>
        </w:rPr>
        <w:t xml:space="preserve"> робочих днів. </w:t>
      </w:r>
    </w:p>
    <w:p w:rsidR="00A338B6" w:rsidRPr="00E10B1F" w:rsidRDefault="00A338B6" w:rsidP="00434FFB">
      <w:pPr>
        <w:tabs>
          <w:tab w:val="left" w:pos="3600"/>
        </w:tabs>
        <w:spacing w:after="0" w:line="240" w:lineRule="auto"/>
        <w:rPr>
          <w:b/>
          <w:bCs/>
          <w:sz w:val="24"/>
          <w:szCs w:val="24"/>
        </w:rPr>
      </w:pPr>
    </w:p>
    <w:p w:rsidR="00955DED" w:rsidRPr="00E10B1F" w:rsidRDefault="00955DED" w:rsidP="00955DED">
      <w:pPr>
        <w:tabs>
          <w:tab w:val="left" w:pos="360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E10B1F">
        <w:rPr>
          <w:b/>
          <w:bCs/>
          <w:sz w:val="24"/>
          <w:szCs w:val="24"/>
        </w:rPr>
        <w:t>V. ПОСТАВКА  ТОВАРУ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5.1. </w:t>
      </w:r>
      <w:r w:rsidR="00F87750" w:rsidRPr="00E10B1F">
        <w:rPr>
          <w:sz w:val="24"/>
          <w:szCs w:val="24"/>
        </w:rPr>
        <w:t>Постачальник</w:t>
      </w:r>
      <w:r w:rsidRPr="00E10B1F">
        <w:rPr>
          <w:sz w:val="24"/>
          <w:szCs w:val="24"/>
        </w:rPr>
        <w:t xml:space="preserve"> повинен приступити до поставки Товару з моменту </w:t>
      </w:r>
      <w:r w:rsidR="004C16D1" w:rsidRPr="00E10B1F">
        <w:rPr>
          <w:sz w:val="24"/>
          <w:szCs w:val="24"/>
        </w:rPr>
        <w:t>дії Д</w:t>
      </w:r>
      <w:r w:rsidRPr="00E10B1F">
        <w:rPr>
          <w:sz w:val="24"/>
          <w:szCs w:val="24"/>
        </w:rPr>
        <w:t>оговору.</w:t>
      </w:r>
    </w:p>
    <w:p w:rsidR="00955DED" w:rsidRPr="00E10B1F" w:rsidRDefault="00955DED" w:rsidP="00955DED">
      <w:pPr>
        <w:spacing w:after="0" w:line="240" w:lineRule="auto"/>
        <w:jc w:val="both"/>
        <w:rPr>
          <w:b/>
          <w:sz w:val="24"/>
          <w:szCs w:val="24"/>
        </w:rPr>
      </w:pPr>
      <w:r w:rsidRPr="00E10B1F">
        <w:rPr>
          <w:sz w:val="24"/>
          <w:szCs w:val="24"/>
        </w:rPr>
        <w:t xml:space="preserve">5.2. Терміни поставки Товару: </w:t>
      </w:r>
      <w:r w:rsidRPr="00E10B1F">
        <w:rPr>
          <w:b/>
          <w:sz w:val="24"/>
          <w:szCs w:val="24"/>
        </w:rPr>
        <w:t xml:space="preserve">до </w:t>
      </w:r>
      <w:r w:rsidR="00253CED" w:rsidRPr="00E10B1F">
        <w:rPr>
          <w:b/>
          <w:sz w:val="24"/>
          <w:szCs w:val="24"/>
        </w:rPr>
        <w:t>«</w:t>
      </w:r>
      <w:r w:rsidR="000907CE" w:rsidRPr="00E10B1F">
        <w:rPr>
          <w:b/>
          <w:sz w:val="24"/>
          <w:szCs w:val="24"/>
        </w:rPr>
        <w:t>31</w:t>
      </w:r>
      <w:r w:rsidR="00253CED" w:rsidRPr="00E10B1F">
        <w:rPr>
          <w:b/>
          <w:sz w:val="24"/>
          <w:szCs w:val="24"/>
        </w:rPr>
        <w:t>»</w:t>
      </w:r>
      <w:r w:rsidR="000907CE" w:rsidRPr="00E10B1F">
        <w:rPr>
          <w:b/>
          <w:sz w:val="24"/>
          <w:szCs w:val="24"/>
        </w:rPr>
        <w:t xml:space="preserve"> грудня 20</w:t>
      </w:r>
      <w:r w:rsidR="001B60BF" w:rsidRPr="00E10B1F">
        <w:rPr>
          <w:b/>
          <w:sz w:val="24"/>
          <w:szCs w:val="24"/>
        </w:rPr>
        <w:t>2</w:t>
      </w:r>
      <w:r w:rsidR="00501D22" w:rsidRPr="00E10B1F">
        <w:rPr>
          <w:b/>
          <w:sz w:val="24"/>
          <w:szCs w:val="24"/>
        </w:rPr>
        <w:t>2</w:t>
      </w:r>
      <w:r w:rsidRPr="00E10B1F">
        <w:rPr>
          <w:b/>
          <w:sz w:val="24"/>
          <w:szCs w:val="24"/>
        </w:rPr>
        <w:t xml:space="preserve"> року.</w:t>
      </w:r>
    </w:p>
    <w:p w:rsidR="004620A3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5.3. Поставка Товару у </w:t>
      </w:r>
      <w:r w:rsidR="001C7B0F" w:rsidRPr="00E10B1F">
        <w:rPr>
          <w:sz w:val="24"/>
          <w:szCs w:val="24"/>
        </w:rPr>
        <w:t xml:space="preserve">комунальні заклади </w:t>
      </w:r>
      <w:r w:rsidRPr="00E10B1F">
        <w:rPr>
          <w:sz w:val="24"/>
          <w:szCs w:val="24"/>
        </w:rPr>
        <w:t>дошкільн</w:t>
      </w:r>
      <w:r w:rsidR="001C7B0F" w:rsidRPr="00E10B1F">
        <w:rPr>
          <w:sz w:val="24"/>
          <w:szCs w:val="24"/>
        </w:rPr>
        <w:t>ої освіти</w:t>
      </w:r>
      <w:r w:rsidRPr="00E10B1F">
        <w:rPr>
          <w:sz w:val="24"/>
          <w:szCs w:val="24"/>
        </w:rPr>
        <w:t xml:space="preserve"> </w:t>
      </w:r>
      <w:r w:rsidR="00B45728" w:rsidRPr="00E10B1F">
        <w:rPr>
          <w:sz w:val="24"/>
          <w:szCs w:val="24"/>
        </w:rPr>
        <w:t>відділу освіти Ізмаїльської міської ради Ізмаїльського району Одеської області</w:t>
      </w:r>
      <w:r w:rsidR="00253CED" w:rsidRPr="00E10B1F">
        <w:rPr>
          <w:sz w:val="24"/>
          <w:szCs w:val="24"/>
        </w:rPr>
        <w:t xml:space="preserve"> </w:t>
      </w:r>
      <w:r w:rsidRPr="00E10B1F">
        <w:rPr>
          <w:sz w:val="24"/>
          <w:szCs w:val="24"/>
        </w:rPr>
        <w:t>(Додат</w:t>
      </w:r>
      <w:r w:rsidR="001B60BF" w:rsidRPr="00E10B1F">
        <w:rPr>
          <w:sz w:val="24"/>
          <w:szCs w:val="24"/>
        </w:rPr>
        <w:t xml:space="preserve">ок </w:t>
      </w:r>
      <w:r w:rsidRPr="00E10B1F">
        <w:rPr>
          <w:sz w:val="24"/>
          <w:szCs w:val="24"/>
        </w:rPr>
        <w:t xml:space="preserve">№2) здійснюється транспортом </w:t>
      </w:r>
      <w:r w:rsidR="00F87750" w:rsidRPr="00E10B1F">
        <w:rPr>
          <w:sz w:val="24"/>
          <w:szCs w:val="24"/>
        </w:rPr>
        <w:t>Постачальника</w:t>
      </w:r>
      <w:r w:rsidRPr="00E10B1F">
        <w:rPr>
          <w:sz w:val="24"/>
          <w:szCs w:val="24"/>
        </w:rPr>
        <w:t xml:space="preserve"> </w:t>
      </w:r>
      <w:r w:rsidR="00ED7522" w:rsidRPr="00E10B1F">
        <w:rPr>
          <w:sz w:val="24"/>
          <w:szCs w:val="24"/>
        </w:rPr>
        <w:t xml:space="preserve">згідно з </w:t>
      </w:r>
      <w:r w:rsidR="00382D79" w:rsidRPr="00E10B1F">
        <w:rPr>
          <w:sz w:val="24"/>
          <w:szCs w:val="24"/>
        </w:rPr>
        <w:t xml:space="preserve">письмовими </w:t>
      </w:r>
      <w:r w:rsidR="00ED7522" w:rsidRPr="00E10B1F">
        <w:rPr>
          <w:sz w:val="24"/>
          <w:szCs w:val="24"/>
        </w:rPr>
        <w:t xml:space="preserve">замовленнями від </w:t>
      </w:r>
      <w:r w:rsidR="0001513E" w:rsidRPr="00E10B1F">
        <w:rPr>
          <w:sz w:val="24"/>
          <w:szCs w:val="24"/>
        </w:rPr>
        <w:t xml:space="preserve">комунальних закладів дошкільної освіти </w:t>
      </w:r>
      <w:r w:rsidR="00ED7522" w:rsidRPr="00E10B1F">
        <w:rPr>
          <w:sz w:val="24"/>
          <w:szCs w:val="24"/>
        </w:rPr>
        <w:t xml:space="preserve">та в узгоджені </w:t>
      </w:r>
      <w:r w:rsidR="00253CED" w:rsidRPr="00E10B1F">
        <w:rPr>
          <w:sz w:val="24"/>
          <w:szCs w:val="24"/>
        </w:rPr>
        <w:t>з ними термінами</w:t>
      </w:r>
      <w:r w:rsidR="004620A3" w:rsidRPr="00E10B1F">
        <w:rPr>
          <w:sz w:val="24"/>
          <w:szCs w:val="24"/>
        </w:rPr>
        <w:t>.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5.4. Під час приймання-передачі Товару Сторони зобов’язані належним чином оформити і підписати усі необхідні документи, що засвідчують факт приймання-передачі Товару (документи, накладні, акти прийому – передачі, тощо) та перевірити у повному обсязі кількість і якість та належне маркування Товару. Замовник не підписує видаткові накладні у разі виявлення факту передачі неякісного (некількісного) Товару.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Товару, який поставляється, </w:t>
      </w:r>
      <w:r w:rsidR="00F87750" w:rsidRPr="00E10B1F">
        <w:rPr>
          <w:sz w:val="24"/>
          <w:szCs w:val="24"/>
        </w:rPr>
        <w:t>Постачальник</w:t>
      </w:r>
      <w:r w:rsidRPr="00E10B1F">
        <w:rPr>
          <w:sz w:val="24"/>
          <w:szCs w:val="24"/>
        </w:rPr>
        <w:t xml:space="preserve"> за свій рахунок здійснює заміну Товару належної кількості та якості.</w:t>
      </w:r>
    </w:p>
    <w:p w:rsidR="00955DED" w:rsidRPr="00E10B1F" w:rsidRDefault="00955DED" w:rsidP="00955DE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55DED" w:rsidRPr="00E10B1F" w:rsidRDefault="00955DED" w:rsidP="00955DE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10B1F">
        <w:rPr>
          <w:b/>
          <w:bCs/>
          <w:sz w:val="24"/>
          <w:szCs w:val="24"/>
        </w:rPr>
        <w:t>VІ. ПРАВА ТА ОБОВ’ЯЗКИ СТОРІН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6.1. Замовник зобов’язаний: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6.1.1. Своєчасно та в повному обсязі сплачувати за поставлений Товар;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6.1.2. Приймати поставлений Товар згідно виставленим рахункам з актом приймання-передачі Товару;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6.2. Замовник має право: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6.2.1. Достроково розірвати цей Договір у разі невиконання зобов’язань </w:t>
      </w:r>
      <w:r w:rsidR="00F87750" w:rsidRPr="00E10B1F">
        <w:rPr>
          <w:sz w:val="24"/>
          <w:szCs w:val="24"/>
        </w:rPr>
        <w:t>Постачальником</w:t>
      </w:r>
      <w:r w:rsidRPr="00E10B1F">
        <w:rPr>
          <w:sz w:val="24"/>
          <w:szCs w:val="24"/>
        </w:rPr>
        <w:t>, повідомивши про це його у строк 14 календарних днів;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6.2.2. Контролювати поставку Товару у строки, встановлені цим </w:t>
      </w:r>
      <w:r w:rsidR="0087138C" w:rsidRPr="00E10B1F">
        <w:rPr>
          <w:sz w:val="24"/>
          <w:szCs w:val="24"/>
        </w:rPr>
        <w:t>Д</w:t>
      </w:r>
      <w:r w:rsidRPr="00E10B1F">
        <w:rPr>
          <w:sz w:val="24"/>
          <w:szCs w:val="24"/>
        </w:rPr>
        <w:t>оговором;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lastRenderedPageBreak/>
        <w:t xml:space="preserve">6.2.4. Повернути рахунок </w:t>
      </w:r>
      <w:r w:rsidR="00F87750" w:rsidRPr="00E10B1F">
        <w:rPr>
          <w:sz w:val="24"/>
          <w:szCs w:val="24"/>
        </w:rPr>
        <w:t>Постачальнику</w:t>
      </w:r>
      <w:r w:rsidRPr="00E10B1F">
        <w:rPr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тощо);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6.2.5. Відмовитись від прийняття Товару у разі невідповідності його стандартам та технічним умовам  і іншій технічній документації, яка встановлює вимоги до якості. В разі встановлення недостачі або неякісної п</w:t>
      </w:r>
      <w:r w:rsidR="0087138C" w:rsidRPr="00E10B1F">
        <w:rPr>
          <w:sz w:val="24"/>
          <w:szCs w:val="24"/>
        </w:rPr>
        <w:t xml:space="preserve">оставки, обов’язково викликати </w:t>
      </w:r>
      <w:r w:rsidRPr="00E10B1F">
        <w:rPr>
          <w:sz w:val="24"/>
          <w:szCs w:val="24"/>
        </w:rPr>
        <w:t xml:space="preserve">представника </w:t>
      </w:r>
      <w:r w:rsidR="00F87750" w:rsidRPr="00E10B1F">
        <w:rPr>
          <w:sz w:val="24"/>
          <w:szCs w:val="24"/>
        </w:rPr>
        <w:t>Постачальник</w:t>
      </w:r>
      <w:r w:rsidRPr="00E10B1F">
        <w:rPr>
          <w:sz w:val="24"/>
          <w:szCs w:val="24"/>
        </w:rPr>
        <w:t xml:space="preserve">а. 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6.3. </w:t>
      </w:r>
      <w:r w:rsidR="00F87750" w:rsidRPr="00E10B1F">
        <w:rPr>
          <w:sz w:val="24"/>
          <w:szCs w:val="24"/>
        </w:rPr>
        <w:t>Постачальник</w:t>
      </w:r>
      <w:r w:rsidRPr="00E10B1F">
        <w:rPr>
          <w:sz w:val="24"/>
          <w:szCs w:val="24"/>
        </w:rPr>
        <w:t xml:space="preserve"> зобов’язаний: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6.3.1. Забезпечити поставку Товару у строки, встановлені цим </w:t>
      </w:r>
      <w:r w:rsidR="000F4079" w:rsidRPr="00E10B1F">
        <w:rPr>
          <w:sz w:val="24"/>
          <w:szCs w:val="24"/>
        </w:rPr>
        <w:t>Д</w:t>
      </w:r>
      <w:r w:rsidRPr="00E10B1F">
        <w:rPr>
          <w:sz w:val="24"/>
          <w:szCs w:val="24"/>
        </w:rPr>
        <w:t>оговором;</w:t>
      </w:r>
    </w:p>
    <w:p w:rsidR="002B7FA4" w:rsidRPr="00E10B1F" w:rsidRDefault="000F4079" w:rsidP="00B56F2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6.3.</w:t>
      </w:r>
      <w:r w:rsidR="00B33C76" w:rsidRPr="00E10B1F">
        <w:rPr>
          <w:sz w:val="24"/>
          <w:szCs w:val="24"/>
        </w:rPr>
        <w:t>2</w:t>
      </w:r>
      <w:r w:rsidRPr="00E10B1F">
        <w:rPr>
          <w:sz w:val="24"/>
          <w:szCs w:val="24"/>
        </w:rPr>
        <w:t>. Забезпечити поставку Товару в терміни, що зазначені п. 5.3. Договору;</w:t>
      </w:r>
    </w:p>
    <w:p w:rsidR="005C111B" w:rsidRPr="00E10B1F" w:rsidRDefault="000F4079" w:rsidP="00B56F2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6.3.</w:t>
      </w:r>
      <w:r w:rsidR="00B33C76" w:rsidRPr="00E10B1F">
        <w:rPr>
          <w:sz w:val="24"/>
          <w:szCs w:val="24"/>
        </w:rPr>
        <w:t>3</w:t>
      </w:r>
      <w:r w:rsidRPr="00E10B1F">
        <w:rPr>
          <w:sz w:val="24"/>
          <w:szCs w:val="24"/>
        </w:rPr>
        <w:t xml:space="preserve">. </w:t>
      </w:r>
      <w:r w:rsidR="00955DED" w:rsidRPr="00E10B1F">
        <w:rPr>
          <w:sz w:val="24"/>
          <w:szCs w:val="24"/>
        </w:rPr>
        <w:t>Забезпечити поставку Товару, якість якого відповідає у</w:t>
      </w:r>
      <w:r w:rsidR="002B7FA4" w:rsidRPr="00E10B1F">
        <w:rPr>
          <w:sz w:val="24"/>
          <w:szCs w:val="24"/>
        </w:rPr>
        <w:t>мовам, установленим розділом ІІ</w:t>
      </w:r>
      <w:r w:rsidR="00955DED" w:rsidRPr="00E10B1F">
        <w:rPr>
          <w:sz w:val="24"/>
          <w:szCs w:val="24"/>
        </w:rPr>
        <w:t xml:space="preserve"> цього Договору;</w:t>
      </w:r>
    </w:p>
    <w:p w:rsidR="00955DED" w:rsidRPr="00E10B1F" w:rsidRDefault="00955DED" w:rsidP="00955DED">
      <w:pPr>
        <w:tabs>
          <w:tab w:val="left" w:pos="3600"/>
        </w:tabs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6.3.</w:t>
      </w:r>
      <w:r w:rsidR="00B33C76" w:rsidRPr="00E10B1F">
        <w:rPr>
          <w:sz w:val="24"/>
          <w:szCs w:val="24"/>
        </w:rPr>
        <w:t>4</w:t>
      </w:r>
      <w:r w:rsidRPr="00E10B1F">
        <w:rPr>
          <w:sz w:val="24"/>
          <w:szCs w:val="24"/>
        </w:rPr>
        <w:t>. Надати Замовнику</w:t>
      </w:r>
      <w:r w:rsidRPr="00E10B1F">
        <w:rPr>
          <w:i/>
          <w:iCs/>
          <w:sz w:val="24"/>
          <w:szCs w:val="24"/>
        </w:rPr>
        <w:t xml:space="preserve"> </w:t>
      </w:r>
      <w:r w:rsidRPr="00E10B1F">
        <w:rPr>
          <w:sz w:val="24"/>
          <w:szCs w:val="24"/>
        </w:rPr>
        <w:t>наступні товаросупроводжувальні документи:</w:t>
      </w:r>
    </w:p>
    <w:p w:rsidR="00955DED" w:rsidRPr="00E10B1F" w:rsidRDefault="00955DED" w:rsidP="00955DED">
      <w:pPr>
        <w:keepNext/>
        <w:keepLines/>
        <w:suppressLineNumbers/>
        <w:spacing w:after="0" w:line="240" w:lineRule="auto"/>
        <w:ind w:firstLine="426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- рахунок-фактуру - 1 примірник;</w:t>
      </w:r>
    </w:p>
    <w:p w:rsidR="00AD061F" w:rsidRPr="00E10B1F" w:rsidRDefault="00955DED" w:rsidP="00AD061F">
      <w:pPr>
        <w:keepNext/>
        <w:keepLines/>
        <w:suppressLineNumbers/>
        <w:spacing w:after="0" w:line="240" w:lineRule="auto"/>
        <w:ind w:firstLine="426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- накладну на партію продукції - 1 примірник;</w:t>
      </w:r>
    </w:p>
    <w:p w:rsidR="00955DED" w:rsidRPr="00E10B1F" w:rsidRDefault="00955DED" w:rsidP="00955DED">
      <w:pPr>
        <w:spacing w:after="0" w:line="240" w:lineRule="auto"/>
        <w:ind w:right="-144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6.3.</w:t>
      </w:r>
      <w:r w:rsidR="00B33C76" w:rsidRPr="00E10B1F">
        <w:rPr>
          <w:sz w:val="24"/>
          <w:szCs w:val="24"/>
        </w:rPr>
        <w:t>5</w:t>
      </w:r>
      <w:r w:rsidRPr="00E10B1F">
        <w:rPr>
          <w:sz w:val="24"/>
          <w:szCs w:val="24"/>
        </w:rPr>
        <w:t>. Своєчасно направляти до Замовника своїх представників для оперативного вирішення усіх питань, пов’язаних з якісним виконанням зобов’язань за цим Договором</w:t>
      </w:r>
      <w:r w:rsidR="00F87750" w:rsidRPr="00E10B1F">
        <w:rPr>
          <w:sz w:val="24"/>
          <w:szCs w:val="24"/>
        </w:rPr>
        <w:t>;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6.4. </w:t>
      </w:r>
      <w:r w:rsidR="00F87750" w:rsidRPr="00E10B1F">
        <w:rPr>
          <w:sz w:val="24"/>
          <w:szCs w:val="24"/>
        </w:rPr>
        <w:t>Постачальни</w:t>
      </w:r>
      <w:r w:rsidRPr="00E10B1F">
        <w:rPr>
          <w:sz w:val="24"/>
          <w:szCs w:val="24"/>
        </w:rPr>
        <w:t>к має право: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6.4.1. Своєчасно та в повному обсязі отримувати плату за поставлений Товар;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6.4.2. У разі невиконання зобов'язань Замовником, </w:t>
      </w:r>
      <w:r w:rsidR="00F87750" w:rsidRPr="00E10B1F">
        <w:rPr>
          <w:sz w:val="24"/>
          <w:szCs w:val="24"/>
        </w:rPr>
        <w:t>Постачальни</w:t>
      </w:r>
      <w:r w:rsidRPr="00E10B1F">
        <w:rPr>
          <w:sz w:val="24"/>
          <w:szCs w:val="24"/>
        </w:rPr>
        <w:t>к має право достроково розірвати цей Договір, повідомивши про це Замовн</w:t>
      </w:r>
      <w:r w:rsidR="00382D79" w:rsidRPr="00E10B1F">
        <w:rPr>
          <w:sz w:val="24"/>
          <w:szCs w:val="24"/>
        </w:rPr>
        <w:t>ика у строк 14 календарних днів.</w:t>
      </w:r>
      <w:r w:rsidRPr="00E10B1F">
        <w:rPr>
          <w:sz w:val="24"/>
          <w:szCs w:val="24"/>
        </w:rPr>
        <w:t xml:space="preserve"> </w:t>
      </w:r>
    </w:p>
    <w:p w:rsidR="00955DED" w:rsidRPr="00E10B1F" w:rsidRDefault="00955DED" w:rsidP="00955DE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55DED" w:rsidRPr="00E10B1F" w:rsidRDefault="00955DED" w:rsidP="00955DE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10B1F">
        <w:rPr>
          <w:b/>
          <w:bCs/>
          <w:sz w:val="24"/>
          <w:szCs w:val="24"/>
        </w:rPr>
        <w:t>VІІ. ВІДПОВІДАЛЬНІСТЬ СТОРІН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7.1. У разі не 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7.2. У разі невиконання або несвоєчасного виконання зобов'язань при закупівлі </w:t>
      </w:r>
      <w:r w:rsidR="00746750" w:rsidRPr="00E10B1F">
        <w:rPr>
          <w:sz w:val="24"/>
          <w:szCs w:val="24"/>
        </w:rPr>
        <w:t>Т</w:t>
      </w:r>
      <w:r w:rsidRPr="00E10B1F">
        <w:rPr>
          <w:sz w:val="24"/>
          <w:szCs w:val="24"/>
        </w:rPr>
        <w:t xml:space="preserve">овару за бюджетні кошти </w:t>
      </w:r>
      <w:r w:rsidR="00F87750" w:rsidRPr="00E10B1F">
        <w:rPr>
          <w:sz w:val="24"/>
          <w:szCs w:val="24"/>
        </w:rPr>
        <w:t>Постачальник</w:t>
      </w:r>
      <w:r w:rsidRPr="00E10B1F">
        <w:rPr>
          <w:sz w:val="24"/>
          <w:szCs w:val="24"/>
        </w:rPr>
        <w:t xml:space="preserve"> сплачує Замовнику пеню у розмірі подвійної облікової ставки НБУ, яка діє на момент прос</w:t>
      </w:r>
      <w:r w:rsidR="00F87750" w:rsidRPr="00E10B1F">
        <w:rPr>
          <w:sz w:val="24"/>
          <w:szCs w:val="24"/>
        </w:rPr>
        <w:t>т</w:t>
      </w:r>
      <w:r w:rsidRPr="00E10B1F">
        <w:rPr>
          <w:sz w:val="24"/>
          <w:szCs w:val="24"/>
        </w:rPr>
        <w:t>рочки, за кожен день прос</w:t>
      </w:r>
      <w:r w:rsidR="00F87750" w:rsidRPr="00E10B1F">
        <w:rPr>
          <w:sz w:val="24"/>
          <w:szCs w:val="24"/>
        </w:rPr>
        <w:t>т</w:t>
      </w:r>
      <w:r w:rsidRPr="00E10B1F">
        <w:rPr>
          <w:sz w:val="24"/>
          <w:szCs w:val="24"/>
        </w:rPr>
        <w:t>рочки.</w:t>
      </w:r>
    </w:p>
    <w:p w:rsidR="00A338B6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7.3. </w:t>
      </w:r>
      <w:r w:rsidR="00F87750" w:rsidRPr="00E10B1F">
        <w:rPr>
          <w:sz w:val="24"/>
          <w:szCs w:val="24"/>
        </w:rPr>
        <w:t>Постачальник</w:t>
      </w:r>
      <w:r w:rsidRPr="00E10B1F">
        <w:rPr>
          <w:sz w:val="24"/>
          <w:szCs w:val="24"/>
        </w:rPr>
        <w:t xml:space="preserve"> несе повну відповідальність за </w:t>
      </w:r>
      <w:r w:rsidR="00746750" w:rsidRPr="00E10B1F">
        <w:rPr>
          <w:sz w:val="24"/>
          <w:szCs w:val="24"/>
        </w:rPr>
        <w:t xml:space="preserve">Товар, що поставляється </w:t>
      </w:r>
      <w:r w:rsidRPr="00E10B1F">
        <w:rPr>
          <w:sz w:val="24"/>
          <w:szCs w:val="24"/>
        </w:rPr>
        <w:t>по кількості, якості і термінам поставки.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7.4. Претензії по кількості, якості і асортименту </w:t>
      </w:r>
      <w:r w:rsidR="00746750" w:rsidRPr="00E10B1F">
        <w:rPr>
          <w:sz w:val="24"/>
          <w:szCs w:val="24"/>
        </w:rPr>
        <w:t>Т</w:t>
      </w:r>
      <w:r w:rsidRPr="00E10B1F">
        <w:rPr>
          <w:sz w:val="24"/>
          <w:szCs w:val="24"/>
        </w:rPr>
        <w:t xml:space="preserve">овару приймаються у строк 3 календарних днів з моменту отримання  </w:t>
      </w:r>
      <w:r w:rsidR="00746750" w:rsidRPr="00E10B1F">
        <w:rPr>
          <w:sz w:val="24"/>
          <w:szCs w:val="24"/>
        </w:rPr>
        <w:t>Т</w:t>
      </w:r>
      <w:r w:rsidRPr="00E10B1F">
        <w:rPr>
          <w:sz w:val="24"/>
          <w:szCs w:val="24"/>
        </w:rPr>
        <w:t>овару.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7.5. Види порушень та санкції за них, установлені Договором: Якщо при поставці Замовник виявить </w:t>
      </w:r>
      <w:r w:rsidR="00746750" w:rsidRPr="00E10B1F">
        <w:rPr>
          <w:sz w:val="24"/>
          <w:szCs w:val="24"/>
        </w:rPr>
        <w:t>Т</w:t>
      </w:r>
      <w:r w:rsidRPr="00E10B1F">
        <w:rPr>
          <w:sz w:val="24"/>
          <w:szCs w:val="24"/>
        </w:rPr>
        <w:t xml:space="preserve">овар, який не відповідає посвідченню про якість, то </w:t>
      </w:r>
      <w:r w:rsidR="00F87750" w:rsidRPr="00E10B1F">
        <w:rPr>
          <w:sz w:val="24"/>
          <w:szCs w:val="24"/>
        </w:rPr>
        <w:t>Постачальник</w:t>
      </w:r>
      <w:r w:rsidRPr="00E10B1F">
        <w:rPr>
          <w:sz w:val="24"/>
          <w:szCs w:val="24"/>
        </w:rPr>
        <w:t xml:space="preserve"> зобов’язаний поставити таку ж кількість </w:t>
      </w:r>
      <w:r w:rsidR="00746750" w:rsidRPr="00E10B1F">
        <w:rPr>
          <w:sz w:val="24"/>
          <w:szCs w:val="24"/>
        </w:rPr>
        <w:t>Т</w:t>
      </w:r>
      <w:r w:rsidRPr="00E10B1F">
        <w:rPr>
          <w:sz w:val="24"/>
          <w:szCs w:val="24"/>
        </w:rPr>
        <w:t>овару належної якості у встановлений Замовником термін.</w:t>
      </w:r>
    </w:p>
    <w:p w:rsidR="00955DED" w:rsidRPr="00E10B1F" w:rsidRDefault="00C476B0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7.6. </w:t>
      </w:r>
      <w:r w:rsidR="00ED7522" w:rsidRPr="00E10B1F">
        <w:rPr>
          <w:sz w:val="24"/>
          <w:szCs w:val="24"/>
        </w:rPr>
        <w:t>За порушення Постачальником визначених цим Договором зобов’язань щодо якості Товару, з Постачальника на користь Замовника стягується штраф у розмірі 20 (двадцяти) відсотків вартості неякісного (некомплектного) товару.</w:t>
      </w:r>
    </w:p>
    <w:p w:rsidR="00955DED" w:rsidRPr="00E10B1F" w:rsidRDefault="00955DED" w:rsidP="00955DE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55DED" w:rsidRPr="00E10B1F" w:rsidRDefault="00955DED" w:rsidP="00955DED">
      <w:pPr>
        <w:tabs>
          <w:tab w:val="left" w:pos="360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E10B1F">
        <w:rPr>
          <w:b/>
          <w:bCs/>
          <w:sz w:val="24"/>
          <w:szCs w:val="24"/>
        </w:rPr>
        <w:t>VІІІ. ОБСТАВИНИ НЕПЕРЕБОРНОЇ СИЛИ</w:t>
      </w:r>
    </w:p>
    <w:p w:rsidR="00955DED" w:rsidRPr="00E10B1F" w:rsidRDefault="00955DED" w:rsidP="00955DED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8.1. Сторони звільняються від відповідальності за часткове або повне невиконання обов’язків по даному Договору, якщо це невиконання є наслідком форс-мажорних обставин.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8.2. Під форс-мажорними обставинами розуміють обставини, які виникли внаслідок непередбачених </w:t>
      </w:r>
      <w:r w:rsidR="00746750" w:rsidRPr="00E10B1F">
        <w:rPr>
          <w:sz w:val="24"/>
          <w:szCs w:val="24"/>
        </w:rPr>
        <w:t>С</w:t>
      </w:r>
      <w:r w:rsidRPr="00E10B1F">
        <w:rPr>
          <w:sz w:val="24"/>
          <w:szCs w:val="24"/>
        </w:rPr>
        <w:t>торонами подій надзвичайного характеру, включаючи пожежі, повені, землетруси, оповзні, інші стихійні лиха, вибухи, війну або військові дії. Строк виконання зобов’язань продовжується на строк дії форс-мажорних обставин.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8.3. Достатнім доказом дії форс-мажорних обставин є документ, виданий Торгово-промисловою палатою України. Термін для повідомлення між Сторонами про такі обставини – до 14 днів з моменту їх виникнення.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8.4. Виникнення зазначених обставин не є підставою для відмови Учасника від остаточного виконання  даного </w:t>
      </w:r>
      <w:r w:rsidR="00746750" w:rsidRPr="00E10B1F">
        <w:rPr>
          <w:sz w:val="24"/>
          <w:szCs w:val="24"/>
        </w:rPr>
        <w:t>Д</w:t>
      </w:r>
      <w:r w:rsidRPr="00E10B1F">
        <w:rPr>
          <w:sz w:val="24"/>
          <w:szCs w:val="24"/>
        </w:rPr>
        <w:t xml:space="preserve">оговору. </w:t>
      </w:r>
    </w:p>
    <w:p w:rsidR="00E10B1F" w:rsidRDefault="00E10B1F" w:rsidP="00955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b/>
          <w:bCs/>
          <w:sz w:val="24"/>
          <w:szCs w:val="24"/>
        </w:rPr>
      </w:pPr>
    </w:p>
    <w:p w:rsidR="00955DED" w:rsidRPr="00E10B1F" w:rsidRDefault="00955DED" w:rsidP="00955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b/>
          <w:bCs/>
          <w:sz w:val="24"/>
          <w:szCs w:val="24"/>
        </w:rPr>
      </w:pPr>
      <w:r w:rsidRPr="00E10B1F">
        <w:rPr>
          <w:b/>
          <w:bCs/>
          <w:sz w:val="24"/>
          <w:szCs w:val="24"/>
        </w:rPr>
        <w:t>IX. ПОРЯДОК ВИРІШЕННЯ СПОРІВ</w:t>
      </w:r>
    </w:p>
    <w:p w:rsidR="00955DED" w:rsidRPr="00E10B1F" w:rsidRDefault="00955DED" w:rsidP="00955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0B1F">
        <w:rPr>
          <w:sz w:val="24"/>
          <w:szCs w:val="24"/>
        </w:rPr>
        <w:t>9.1. Усі спори або розбіжності, що виникають між сторонами</w:t>
      </w:r>
      <w:r w:rsidR="00746750" w:rsidRPr="00E10B1F">
        <w:rPr>
          <w:sz w:val="24"/>
          <w:szCs w:val="24"/>
        </w:rPr>
        <w:t xml:space="preserve"> за цим Договором або у зв’язку </w:t>
      </w:r>
      <w:r w:rsidR="00B56F2D" w:rsidRPr="00E10B1F">
        <w:rPr>
          <w:sz w:val="24"/>
          <w:szCs w:val="24"/>
        </w:rPr>
        <w:lastRenderedPageBreak/>
        <w:t xml:space="preserve">з ним, </w:t>
      </w:r>
      <w:r w:rsidRPr="00E10B1F">
        <w:rPr>
          <w:sz w:val="24"/>
          <w:szCs w:val="24"/>
        </w:rPr>
        <w:t>вирішуються шляхом переговорів між сторонами.</w:t>
      </w:r>
    </w:p>
    <w:p w:rsidR="005C111B" w:rsidRPr="00E10B1F" w:rsidRDefault="00955DED" w:rsidP="00DE54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</w:rPr>
      </w:pPr>
      <w:r w:rsidRPr="00E10B1F">
        <w:rPr>
          <w:sz w:val="24"/>
          <w:szCs w:val="24"/>
        </w:rPr>
        <w:t xml:space="preserve">9.2. </w:t>
      </w:r>
      <w:r w:rsidRPr="00E10B1F">
        <w:rPr>
          <w:noProof/>
          <w:sz w:val="24"/>
          <w:szCs w:val="24"/>
        </w:rPr>
        <w:t>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434FFB" w:rsidRPr="00E10B1F" w:rsidRDefault="00434FFB" w:rsidP="005C1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</w:p>
    <w:p w:rsidR="005C111B" w:rsidRPr="00E10B1F" w:rsidRDefault="00955DED" w:rsidP="005C1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E10B1F">
        <w:rPr>
          <w:b/>
          <w:bCs/>
          <w:sz w:val="24"/>
          <w:szCs w:val="24"/>
        </w:rPr>
        <w:t>X. СТРОК ДІЇ ДОГОВОРУ</w:t>
      </w:r>
    </w:p>
    <w:p w:rsidR="00162036" w:rsidRPr="00E10B1F" w:rsidRDefault="00955DED" w:rsidP="00A338B6">
      <w:pPr>
        <w:spacing w:after="0" w:line="240" w:lineRule="auto"/>
        <w:jc w:val="both"/>
        <w:rPr>
          <w:b/>
          <w:sz w:val="24"/>
          <w:szCs w:val="24"/>
        </w:rPr>
      </w:pPr>
      <w:r w:rsidRPr="00E10B1F">
        <w:rPr>
          <w:b/>
          <w:sz w:val="24"/>
          <w:szCs w:val="24"/>
        </w:rPr>
        <w:t>10.1. Цей Договір набуває чинності з моменту підписання і діє до 3</w:t>
      </w:r>
      <w:r w:rsidR="004C16D1" w:rsidRPr="00E10B1F">
        <w:rPr>
          <w:b/>
          <w:sz w:val="24"/>
          <w:szCs w:val="24"/>
        </w:rPr>
        <w:t>1</w:t>
      </w:r>
      <w:r w:rsidRPr="00E10B1F">
        <w:rPr>
          <w:b/>
          <w:sz w:val="24"/>
          <w:szCs w:val="24"/>
        </w:rPr>
        <w:t>.1</w:t>
      </w:r>
      <w:r w:rsidR="004C16D1" w:rsidRPr="00E10B1F">
        <w:rPr>
          <w:b/>
          <w:sz w:val="24"/>
          <w:szCs w:val="24"/>
        </w:rPr>
        <w:t>2.20</w:t>
      </w:r>
      <w:r w:rsidR="00253CED" w:rsidRPr="00E10B1F">
        <w:rPr>
          <w:b/>
          <w:sz w:val="24"/>
          <w:szCs w:val="24"/>
        </w:rPr>
        <w:t>2</w:t>
      </w:r>
      <w:r w:rsidR="00C5591D" w:rsidRPr="00E10B1F">
        <w:rPr>
          <w:b/>
          <w:sz w:val="24"/>
          <w:szCs w:val="24"/>
        </w:rPr>
        <w:t>2</w:t>
      </w:r>
      <w:r w:rsidR="004C16D1" w:rsidRPr="00E10B1F">
        <w:rPr>
          <w:b/>
          <w:sz w:val="24"/>
          <w:szCs w:val="24"/>
        </w:rPr>
        <w:t xml:space="preserve"> року</w:t>
      </w:r>
      <w:r w:rsidRPr="00E10B1F">
        <w:rPr>
          <w:b/>
          <w:sz w:val="24"/>
          <w:szCs w:val="24"/>
        </w:rPr>
        <w:t>, але в будь-якому випадку до повного виконання фінансових зобов’язань.</w:t>
      </w:r>
    </w:p>
    <w:p w:rsidR="00955DED" w:rsidRPr="00E10B1F" w:rsidRDefault="00955DED" w:rsidP="00955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10.2. Дія </w:t>
      </w:r>
      <w:r w:rsidR="00746750" w:rsidRPr="00E10B1F">
        <w:rPr>
          <w:sz w:val="24"/>
          <w:szCs w:val="24"/>
        </w:rPr>
        <w:t>Д</w:t>
      </w:r>
      <w:r w:rsidRPr="00E10B1F">
        <w:rPr>
          <w:sz w:val="24"/>
          <w:szCs w:val="24"/>
        </w:rPr>
        <w:t>оговору може продовжуватися на строк, достатній для проведення процедури закупі</w:t>
      </w:r>
      <w:r w:rsidR="004C16D1" w:rsidRPr="00E10B1F">
        <w:rPr>
          <w:sz w:val="24"/>
          <w:szCs w:val="24"/>
        </w:rPr>
        <w:t>влі на початку 202</w:t>
      </w:r>
      <w:r w:rsidR="00C5591D" w:rsidRPr="00E10B1F">
        <w:rPr>
          <w:sz w:val="24"/>
          <w:szCs w:val="24"/>
        </w:rPr>
        <w:t>3</w:t>
      </w:r>
      <w:r w:rsidR="004C16D1" w:rsidRPr="00E10B1F">
        <w:rPr>
          <w:sz w:val="24"/>
          <w:szCs w:val="24"/>
        </w:rPr>
        <w:t xml:space="preserve"> </w:t>
      </w:r>
      <w:r w:rsidRPr="00E10B1F">
        <w:rPr>
          <w:sz w:val="24"/>
          <w:szCs w:val="24"/>
        </w:rPr>
        <w:t xml:space="preserve">року, в обсязі, що не перевищує </w:t>
      </w:r>
      <w:r w:rsidR="00162036" w:rsidRPr="00E10B1F">
        <w:rPr>
          <w:sz w:val="24"/>
          <w:szCs w:val="24"/>
        </w:rPr>
        <w:t>20 відсотків суми, визначеної в Д</w:t>
      </w:r>
      <w:r w:rsidRPr="00E10B1F">
        <w:rPr>
          <w:sz w:val="24"/>
          <w:szCs w:val="24"/>
        </w:rPr>
        <w:t>оговорі, якщо видатки на цю мету затверджено в установленому порядку.</w:t>
      </w:r>
    </w:p>
    <w:p w:rsidR="00955DED" w:rsidRPr="00E10B1F" w:rsidRDefault="00955DED" w:rsidP="00955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DED" w:rsidRPr="00E10B1F" w:rsidRDefault="00955DED" w:rsidP="00955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10B1F">
        <w:rPr>
          <w:b/>
          <w:bCs/>
          <w:sz w:val="24"/>
          <w:szCs w:val="24"/>
        </w:rPr>
        <w:t>XI. ІНШІ УМОВИ</w:t>
      </w:r>
    </w:p>
    <w:p w:rsidR="00253CED" w:rsidRPr="00E10B1F" w:rsidRDefault="00955DED" w:rsidP="00253C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11.1. Істотні умови </w:t>
      </w:r>
      <w:r w:rsidR="00746750" w:rsidRPr="00E10B1F">
        <w:rPr>
          <w:sz w:val="24"/>
          <w:szCs w:val="24"/>
        </w:rPr>
        <w:t>Д</w:t>
      </w:r>
      <w:r w:rsidRPr="00E10B1F">
        <w:rPr>
          <w:sz w:val="24"/>
          <w:szCs w:val="24"/>
        </w:rPr>
        <w:t xml:space="preserve">оговору про закупівлю не можуть змінюватися після його підписання до виконання зобов’язань сторонами в повному обсязі, крім випадків, які передбаченні </w:t>
      </w:r>
      <w:r w:rsidR="00253CED" w:rsidRPr="00E10B1F">
        <w:rPr>
          <w:sz w:val="24"/>
          <w:szCs w:val="24"/>
        </w:rPr>
        <w:t>ст. 41 Закону України «Про публічні закупівлі»:</w:t>
      </w:r>
    </w:p>
    <w:p w:rsidR="00253CED" w:rsidRPr="00E10B1F" w:rsidRDefault="00253CED" w:rsidP="00253C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253CED" w:rsidRPr="00E10B1F" w:rsidRDefault="00253CED" w:rsidP="00253C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2) </w:t>
      </w:r>
      <w:r w:rsidR="00C5591D" w:rsidRPr="00E10B1F">
        <w:rPr>
          <w:sz w:val="24"/>
          <w:szCs w:val="24"/>
        </w:rPr>
        <w:t xml:space="preserve">збільшення ціни за одиницю товару до 10 відсотків </w:t>
      </w:r>
      <w:proofErr w:type="spellStart"/>
      <w:r w:rsidR="00C5591D" w:rsidRPr="00E10B1F">
        <w:rPr>
          <w:sz w:val="24"/>
          <w:szCs w:val="24"/>
        </w:rPr>
        <w:t>пропорційно</w:t>
      </w:r>
      <w:proofErr w:type="spellEnd"/>
      <w:r w:rsidR="00C5591D" w:rsidRPr="00E10B1F">
        <w:rPr>
          <w:sz w:val="24"/>
          <w:szCs w:val="24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</w:t>
      </w:r>
    </w:p>
    <w:p w:rsidR="00253CED" w:rsidRPr="00E10B1F" w:rsidRDefault="00253CED" w:rsidP="00253CED">
      <w:pPr>
        <w:spacing w:after="0" w:line="240" w:lineRule="auto"/>
        <w:jc w:val="both"/>
        <w:rPr>
          <w:i/>
          <w:sz w:val="24"/>
          <w:szCs w:val="24"/>
        </w:rPr>
      </w:pPr>
      <w:r w:rsidRPr="00E10B1F">
        <w:rPr>
          <w:i/>
          <w:sz w:val="24"/>
          <w:szCs w:val="24"/>
        </w:rPr>
        <w:t>Зміна ціни розглядається на підставі оригіналу або завіреної копії довідки про ціну на товар, що є предметом закупівлі, видану відповідним органом, який уповноважений здійснювати моніторинг цін на певні товари та визначати зміни ціни цього товару на ринку, а також має право надавати іншим органам, підприємствам, установам, організаціям відповідну інформацію на їх запит;</w:t>
      </w:r>
    </w:p>
    <w:p w:rsidR="00253CED" w:rsidRPr="00E10B1F" w:rsidRDefault="00253CED" w:rsidP="00253C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253CED" w:rsidRPr="00E10B1F" w:rsidRDefault="00253CED" w:rsidP="00253C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253CED" w:rsidRPr="00E10B1F" w:rsidRDefault="00253CED" w:rsidP="00253C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253CED" w:rsidRPr="00E10B1F" w:rsidRDefault="00253CED" w:rsidP="00253C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E10B1F">
        <w:rPr>
          <w:sz w:val="24"/>
          <w:szCs w:val="24"/>
        </w:rPr>
        <w:t>Platts</w:t>
      </w:r>
      <w:proofErr w:type="spellEnd"/>
      <w:r w:rsidRPr="00E10B1F">
        <w:rPr>
          <w:sz w:val="24"/>
          <w:szCs w:val="24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253CED" w:rsidRPr="00E10B1F" w:rsidRDefault="00253C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7) зміни умов у зв’язку із застосуванням положень частини 6 статті 41 Закону.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  <w:lang w:eastAsia="uk-UA"/>
        </w:rPr>
      </w:pPr>
      <w:r w:rsidRPr="00E10B1F">
        <w:rPr>
          <w:sz w:val="24"/>
          <w:szCs w:val="24"/>
          <w:lang w:eastAsia="uk-UA"/>
        </w:rPr>
        <w:t xml:space="preserve">У випадках, не обумовлених даним Договором, </w:t>
      </w:r>
      <w:r w:rsidR="00F87750" w:rsidRPr="00E10B1F">
        <w:rPr>
          <w:sz w:val="24"/>
          <w:szCs w:val="24"/>
          <w:lang w:eastAsia="uk-UA"/>
        </w:rPr>
        <w:t>С</w:t>
      </w:r>
      <w:r w:rsidRPr="00E10B1F">
        <w:rPr>
          <w:sz w:val="24"/>
          <w:szCs w:val="24"/>
          <w:lang w:eastAsia="uk-UA"/>
        </w:rPr>
        <w:t xml:space="preserve">торони керуються чинним законодавством України.          </w:t>
      </w:r>
    </w:p>
    <w:p w:rsidR="005C111B" w:rsidRPr="00E10B1F" w:rsidRDefault="00955D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noProof/>
          <w:snapToGrid w:val="0"/>
          <w:sz w:val="24"/>
          <w:szCs w:val="24"/>
        </w:rPr>
        <w:t>11</w:t>
      </w:r>
      <w:r w:rsidR="00253CED" w:rsidRPr="00E10B1F">
        <w:rPr>
          <w:sz w:val="24"/>
          <w:szCs w:val="24"/>
        </w:rPr>
        <w:t>.2</w:t>
      </w:r>
      <w:r w:rsidRPr="00E10B1F">
        <w:rPr>
          <w:sz w:val="24"/>
          <w:szCs w:val="24"/>
        </w:rPr>
        <w:t xml:space="preserve">. Всі виправлення по тексту даного Договору мають юридичну силу тільки при взаємному їх підписанні уповноваженими представниками </w:t>
      </w:r>
      <w:r w:rsidR="00F87750" w:rsidRPr="00E10B1F">
        <w:rPr>
          <w:sz w:val="24"/>
          <w:szCs w:val="24"/>
        </w:rPr>
        <w:t>С</w:t>
      </w:r>
      <w:r w:rsidRPr="00E10B1F">
        <w:rPr>
          <w:sz w:val="24"/>
          <w:szCs w:val="24"/>
        </w:rPr>
        <w:t>торін, у кожному конкретному випадку.</w:t>
      </w:r>
    </w:p>
    <w:p w:rsidR="00570568" w:rsidRPr="00E10B1F" w:rsidRDefault="00253CED" w:rsidP="00955DED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11.3</w:t>
      </w:r>
      <w:r w:rsidR="00570568" w:rsidRPr="00E10B1F">
        <w:rPr>
          <w:sz w:val="24"/>
          <w:szCs w:val="24"/>
        </w:rPr>
        <w:t>. Будь-які зміни і доповнення до цього Договору складаються у письмовій формі і набувають чинності після їх підписання уповноваженими представниками Сторін.</w:t>
      </w:r>
    </w:p>
    <w:p w:rsidR="00955DED" w:rsidRPr="00E10B1F" w:rsidRDefault="00955DED" w:rsidP="00955DED">
      <w:pPr>
        <w:spacing w:after="0" w:line="240" w:lineRule="auto"/>
        <w:jc w:val="both"/>
        <w:rPr>
          <w:sz w:val="24"/>
          <w:szCs w:val="24"/>
          <w:lang w:eastAsia="uk-UA"/>
        </w:rPr>
      </w:pPr>
      <w:r w:rsidRPr="00E10B1F">
        <w:rPr>
          <w:sz w:val="24"/>
          <w:szCs w:val="24"/>
        </w:rPr>
        <w:t>11</w:t>
      </w:r>
      <w:r w:rsidRPr="00E10B1F">
        <w:rPr>
          <w:noProof/>
          <w:snapToGrid w:val="0"/>
          <w:sz w:val="24"/>
          <w:szCs w:val="24"/>
        </w:rPr>
        <w:t>.</w:t>
      </w:r>
      <w:r w:rsidR="00253CED" w:rsidRPr="00E10B1F">
        <w:rPr>
          <w:noProof/>
          <w:snapToGrid w:val="0"/>
          <w:sz w:val="24"/>
          <w:szCs w:val="24"/>
        </w:rPr>
        <w:t>4</w:t>
      </w:r>
      <w:r w:rsidRPr="00E10B1F">
        <w:rPr>
          <w:noProof/>
          <w:snapToGrid w:val="0"/>
          <w:sz w:val="24"/>
          <w:szCs w:val="24"/>
        </w:rPr>
        <w:t xml:space="preserve">. </w:t>
      </w:r>
      <w:r w:rsidRPr="00E10B1F">
        <w:rPr>
          <w:sz w:val="24"/>
          <w:szCs w:val="24"/>
          <w:lang w:eastAsia="uk-UA"/>
        </w:rPr>
        <w:t xml:space="preserve">Даний Договір складений в двох оригінальних екземплярах по одному для кожної із </w:t>
      </w:r>
      <w:r w:rsidR="00F87750" w:rsidRPr="00E10B1F">
        <w:rPr>
          <w:sz w:val="24"/>
          <w:szCs w:val="24"/>
          <w:lang w:eastAsia="uk-UA"/>
        </w:rPr>
        <w:t>С</w:t>
      </w:r>
      <w:r w:rsidRPr="00E10B1F">
        <w:rPr>
          <w:sz w:val="24"/>
          <w:szCs w:val="24"/>
          <w:lang w:eastAsia="uk-UA"/>
        </w:rPr>
        <w:t>торін.</w:t>
      </w:r>
    </w:p>
    <w:p w:rsidR="00955DED" w:rsidRPr="00E10B1F" w:rsidRDefault="00955DED" w:rsidP="00955DED">
      <w:pPr>
        <w:keepNext/>
        <w:spacing w:after="0" w:line="240" w:lineRule="auto"/>
        <w:outlineLvl w:val="2"/>
        <w:rPr>
          <w:b/>
          <w:bCs/>
          <w:sz w:val="24"/>
          <w:szCs w:val="24"/>
          <w:lang w:eastAsia="ru-RU"/>
        </w:rPr>
      </w:pPr>
    </w:p>
    <w:p w:rsidR="00955DED" w:rsidRPr="00E10B1F" w:rsidRDefault="00955DED" w:rsidP="00955DED">
      <w:pPr>
        <w:keepNext/>
        <w:spacing w:after="0" w:line="240" w:lineRule="auto"/>
        <w:jc w:val="center"/>
        <w:outlineLvl w:val="2"/>
        <w:rPr>
          <w:b/>
          <w:bCs/>
          <w:sz w:val="24"/>
          <w:szCs w:val="24"/>
          <w:lang w:eastAsia="ru-RU"/>
        </w:rPr>
      </w:pPr>
      <w:r w:rsidRPr="00E10B1F">
        <w:rPr>
          <w:b/>
          <w:bCs/>
          <w:sz w:val="24"/>
          <w:szCs w:val="24"/>
          <w:lang w:eastAsia="ru-RU"/>
        </w:rPr>
        <w:t>XII. ДОДАТКИ ДО ДОГОВОРУ</w:t>
      </w:r>
    </w:p>
    <w:p w:rsidR="00570568" w:rsidRPr="00E10B1F" w:rsidRDefault="00955DED" w:rsidP="00434FFB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12.1. Нев</w:t>
      </w:r>
      <w:r w:rsidR="00570568" w:rsidRPr="00E10B1F">
        <w:rPr>
          <w:sz w:val="24"/>
          <w:szCs w:val="24"/>
        </w:rPr>
        <w:t>ід'ємна частина цього Договору:</w:t>
      </w:r>
    </w:p>
    <w:p w:rsidR="00570568" w:rsidRPr="00E10B1F" w:rsidRDefault="00570568" w:rsidP="00434FFB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- Додаток №1 «Специфікація»;</w:t>
      </w:r>
    </w:p>
    <w:p w:rsidR="00A338B6" w:rsidRDefault="00570568" w:rsidP="00E10B1F">
      <w:pPr>
        <w:spacing w:after="0" w:line="240" w:lineRule="auto"/>
        <w:jc w:val="both"/>
        <w:rPr>
          <w:sz w:val="24"/>
          <w:szCs w:val="24"/>
        </w:rPr>
      </w:pPr>
      <w:r w:rsidRPr="00E10B1F">
        <w:rPr>
          <w:sz w:val="24"/>
          <w:szCs w:val="24"/>
        </w:rPr>
        <w:t>-</w:t>
      </w:r>
      <w:r w:rsidR="00955DED" w:rsidRPr="00E10B1F">
        <w:rPr>
          <w:sz w:val="24"/>
          <w:szCs w:val="24"/>
        </w:rPr>
        <w:t xml:space="preserve"> </w:t>
      </w:r>
      <w:r w:rsidR="00445B54" w:rsidRPr="00E10B1F">
        <w:rPr>
          <w:sz w:val="24"/>
          <w:szCs w:val="24"/>
        </w:rPr>
        <w:t xml:space="preserve">Додаток №2 </w:t>
      </w:r>
      <w:r w:rsidR="00955DED" w:rsidRPr="00E10B1F">
        <w:rPr>
          <w:sz w:val="24"/>
          <w:szCs w:val="24"/>
        </w:rPr>
        <w:t>«</w:t>
      </w:r>
      <w:r w:rsidR="00ED7522" w:rsidRPr="00E10B1F">
        <w:rPr>
          <w:sz w:val="24"/>
          <w:szCs w:val="24"/>
        </w:rPr>
        <w:t>Дислокація місця поставки</w:t>
      </w:r>
      <w:r w:rsidR="00445B54" w:rsidRPr="00E10B1F">
        <w:rPr>
          <w:sz w:val="24"/>
          <w:szCs w:val="24"/>
        </w:rPr>
        <w:t>»</w:t>
      </w:r>
      <w:r w:rsidR="00955DED" w:rsidRPr="00E10B1F">
        <w:rPr>
          <w:sz w:val="24"/>
          <w:szCs w:val="24"/>
        </w:rPr>
        <w:t>.</w:t>
      </w:r>
    </w:p>
    <w:p w:rsidR="00E10B1F" w:rsidRPr="00E10B1F" w:rsidRDefault="00E10B1F" w:rsidP="00E10B1F">
      <w:pPr>
        <w:spacing w:after="0" w:line="240" w:lineRule="auto"/>
        <w:jc w:val="both"/>
        <w:rPr>
          <w:sz w:val="24"/>
          <w:szCs w:val="24"/>
        </w:rPr>
      </w:pPr>
    </w:p>
    <w:p w:rsidR="00C170B9" w:rsidRPr="00E10B1F" w:rsidRDefault="00CE0611" w:rsidP="00B33C76">
      <w:pPr>
        <w:keepNext/>
        <w:spacing w:after="0" w:line="240" w:lineRule="auto"/>
        <w:jc w:val="center"/>
        <w:outlineLvl w:val="2"/>
        <w:rPr>
          <w:b/>
          <w:bCs/>
          <w:sz w:val="24"/>
          <w:szCs w:val="24"/>
          <w:lang w:eastAsia="ru-RU"/>
        </w:rPr>
      </w:pPr>
      <w:r w:rsidRPr="00E10B1F">
        <w:rPr>
          <w:b/>
          <w:bCs/>
          <w:sz w:val="24"/>
          <w:szCs w:val="24"/>
          <w:lang w:eastAsia="ru-RU"/>
        </w:rPr>
        <w:t>ХІІІ. МІСЦЕЗНАХОДЖЕННЯ ТА БАНКІВСЬКІ РЕКВІЗИТИ СТОРІН</w:t>
      </w:r>
    </w:p>
    <w:p w:rsidR="00232316" w:rsidRPr="00E10B1F" w:rsidRDefault="00232316" w:rsidP="00E10B1F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9"/>
        <w:tblW w:w="102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5290"/>
      </w:tblGrid>
      <w:tr w:rsidR="00CA65FE" w:rsidRPr="00A9505D" w:rsidTr="007C4A6D">
        <w:trPr>
          <w:trHeight w:val="3406"/>
          <w:tblHeader/>
        </w:trPr>
        <w:tc>
          <w:tcPr>
            <w:tcW w:w="4962" w:type="dxa"/>
          </w:tcPr>
          <w:p w:rsidR="00CA65FE" w:rsidRPr="00A9505D" w:rsidRDefault="00CA65FE" w:rsidP="007C4A6D">
            <w:pPr>
              <w:suppressLineNumbers/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9505D">
              <w:rPr>
                <w:b/>
                <w:bCs/>
                <w:sz w:val="24"/>
                <w:szCs w:val="24"/>
                <w:lang w:eastAsia="ru-RU"/>
              </w:rPr>
              <w:t>Замовник: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05D">
              <w:rPr>
                <w:b/>
                <w:sz w:val="24"/>
                <w:szCs w:val="24"/>
                <w:lang w:eastAsia="ar-SA"/>
              </w:rPr>
              <w:t xml:space="preserve">Відділ освіти Ізмаїльської міської ради Ізмаїльського району Одеської області 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Код ЄДРПОУ: 02145406</w:t>
            </w:r>
          </w:p>
          <w:p w:rsidR="00CA65FE" w:rsidRPr="00FF6D9A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F6D9A">
              <w:rPr>
                <w:sz w:val="24"/>
                <w:szCs w:val="24"/>
                <w:lang w:eastAsia="ar-SA"/>
              </w:rPr>
              <w:t>Юр. адреса: 68600, Одеська область, Ізмаїльський район, місто Ізмаїл, проспект Незалежності, 62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р/р: UA318201720344231211200019205,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UA158201720344240211000019205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 xml:space="preserve">Банк: Державна казначейська служба України, 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м. Київ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A9505D">
              <w:rPr>
                <w:sz w:val="24"/>
                <w:szCs w:val="24"/>
                <w:lang w:eastAsia="ar-SA"/>
              </w:rPr>
              <w:t>Тел</w:t>
            </w:r>
            <w:proofErr w:type="spellEnd"/>
            <w:r w:rsidRPr="00A9505D">
              <w:rPr>
                <w:sz w:val="24"/>
                <w:szCs w:val="24"/>
                <w:lang w:eastAsia="ar-SA"/>
              </w:rPr>
              <w:t>./факс: (04841) 2-11-27; (04841) 7-23-89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e-</w:t>
            </w:r>
            <w:proofErr w:type="spellStart"/>
            <w:r w:rsidRPr="00A9505D">
              <w:rPr>
                <w:sz w:val="24"/>
                <w:szCs w:val="24"/>
                <w:lang w:eastAsia="ar-SA"/>
              </w:rPr>
              <w:t>mail</w:t>
            </w:r>
            <w:proofErr w:type="spellEnd"/>
            <w:r w:rsidRPr="00A9505D">
              <w:rPr>
                <w:sz w:val="24"/>
                <w:szCs w:val="24"/>
                <w:lang w:eastAsia="ar-SA"/>
              </w:rPr>
              <w:t xml:space="preserve">: </w:t>
            </w:r>
            <w:hyperlink r:id="rId8" w:history="1">
              <w:r w:rsidRPr="00A9505D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goroo07@ukr.net</w:t>
              </w:r>
            </w:hyperlink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05D">
              <w:rPr>
                <w:b/>
                <w:sz w:val="24"/>
                <w:szCs w:val="24"/>
                <w:lang w:eastAsia="ar-SA"/>
              </w:rPr>
              <w:t>Начальник відділу освіти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05D">
              <w:rPr>
                <w:b/>
                <w:sz w:val="24"/>
                <w:szCs w:val="24"/>
                <w:lang w:eastAsia="ar-SA"/>
              </w:rPr>
              <w:t>_______________  Жанна ВОЛКАНЕЦЬКА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 xml:space="preserve">        (підпис)</w:t>
            </w:r>
          </w:p>
          <w:p w:rsidR="00CA65FE" w:rsidRPr="00A9505D" w:rsidRDefault="00CA65FE" w:rsidP="007C4A6D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М.П.</w:t>
            </w:r>
          </w:p>
          <w:p w:rsidR="00CA65FE" w:rsidRPr="00A9505D" w:rsidRDefault="00CA65FE" w:rsidP="007C4A6D">
            <w:pPr>
              <w:suppressLineNumbers/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CA65FE" w:rsidRPr="00A9505D" w:rsidRDefault="00CA65FE" w:rsidP="007C4A6D">
            <w:pPr>
              <w:suppressLineNumbers/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9505D">
              <w:rPr>
                <w:b/>
                <w:bCs/>
                <w:sz w:val="24"/>
                <w:szCs w:val="24"/>
                <w:lang w:eastAsia="ru-RU"/>
              </w:rPr>
              <w:t>Постачальник: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52"/>
            </w:tblGrid>
            <w:tr w:rsidR="00CA65FE" w:rsidRPr="00A9505D" w:rsidTr="007C4A6D">
              <w:tc>
                <w:tcPr>
                  <w:tcW w:w="10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b/>
                      <w:sz w:val="24"/>
                      <w:szCs w:val="24"/>
                      <w:lang w:eastAsia="ru-RU"/>
                    </w:rPr>
                    <w:t>Найменування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Юр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 адреса: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КОД ЄДРПОУ: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ІПН: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п/р: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банк: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МФО: 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505D">
                    <w:rPr>
                      <w:sz w:val="24"/>
                      <w:szCs w:val="24"/>
                      <w:lang w:eastAsia="ru-RU"/>
                    </w:rPr>
                    <w:t>Тел</w:t>
                  </w:r>
                  <w:proofErr w:type="spellEnd"/>
                  <w:r w:rsidRPr="00A9505D">
                    <w:rPr>
                      <w:sz w:val="24"/>
                      <w:szCs w:val="24"/>
                      <w:lang w:eastAsia="ru-RU"/>
                    </w:rPr>
                    <w:t>./ факс: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val="en-US" w:eastAsia="ru-RU"/>
                    </w:rPr>
                    <w:t>e</w:t>
                  </w:r>
                  <w:r w:rsidRPr="00A9505D">
                    <w:rPr>
                      <w:sz w:val="24"/>
                      <w:szCs w:val="24"/>
                      <w:lang w:eastAsia="ru-RU"/>
                    </w:rPr>
                    <w:t>-</w:t>
                  </w:r>
                  <w:r w:rsidRPr="00A9505D">
                    <w:rPr>
                      <w:sz w:val="24"/>
                      <w:szCs w:val="24"/>
                      <w:lang w:val="en-US" w:eastAsia="ru-RU"/>
                    </w:rPr>
                    <w:t>mail</w:t>
                  </w: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5FE" w:rsidRPr="00A9505D" w:rsidTr="007C4A6D">
              <w:tc>
                <w:tcPr>
                  <w:tcW w:w="10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b/>
                      <w:sz w:val="24"/>
                      <w:szCs w:val="24"/>
                      <w:lang w:eastAsia="ru-RU"/>
                    </w:rPr>
                    <w:t>Посада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__________________  </w:t>
                  </w:r>
                  <w:r w:rsidRPr="00A9505D">
                    <w:rPr>
                      <w:b/>
                      <w:sz w:val="24"/>
                      <w:szCs w:val="24"/>
                      <w:lang w:eastAsia="ru-RU"/>
                    </w:rPr>
                    <w:t>ПІБ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             (підпис)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65FE" w:rsidRPr="00A9505D" w:rsidRDefault="00CA65FE" w:rsidP="007C4A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32316" w:rsidRPr="00E10B1F" w:rsidRDefault="00232316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9B09F6" w:rsidRDefault="009B09F6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9B09F6" w:rsidRDefault="009B09F6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9B09F6" w:rsidRDefault="009B09F6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9B09F6" w:rsidRDefault="009B09F6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E10B1F" w:rsidRDefault="00E10B1F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CA65FE" w:rsidRDefault="00CA65FE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CA65FE" w:rsidRDefault="00CA65FE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CA65FE" w:rsidRDefault="00CA65FE" w:rsidP="00253CED">
      <w:pPr>
        <w:spacing w:after="0" w:line="240" w:lineRule="auto"/>
        <w:jc w:val="right"/>
        <w:rPr>
          <w:b/>
          <w:sz w:val="24"/>
          <w:szCs w:val="24"/>
        </w:rPr>
      </w:pPr>
    </w:p>
    <w:p w:rsidR="00CE0611" w:rsidRPr="00E10B1F" w:rsidRDefault="00CE0611" w:rsidP="00253CED">
      <w:pPr>
        <w:spacing w:after="0" w:line="240" w:lineRule="auto"/>
        <w:jc w:val="right"/>
        <w:rPr>
          <w:b/>
          <w:sz w:val="24"/>
          <w:szCs w:val="24"/>
        </w:rPr>
      </w:pPr>
      <w:r w:rsidRPr="00E10B1F">
        <w:rPr>
          <w:b/>
          <w:sz w:val="24"/>
          <w:szCs w:val="24"/>
        </w:rPr>
        <w:lastRenderedPageBreak/>
        <w:t>Додаток №1</w:t>
      </w:r>
    </w:p>
    <w:p w:rsidR="00253CED" w:rsidRPr="00E10B1F" w:rsidRDefault="00ED7522" w:rsidP="00253CED">
      <w:pPr>
        <w:spacing w:after="0" w:line="240" w:lineRule="auto"/>
        <w:jc w:val="right"/>
        <w:rPr>
          <w:b/>
          <w:sz w:val="24"/>
          <w:szCs w:val="24"/>
        </w:rPr>
      </w:pPr>
      <w:r w:rsidRPr="00E10B1F">
        <w:rPr>
          <w:b/>
          <w:sz w:val="24"/>
          <w:szCs w:val="24"/>
        </w:rPr>
        <w:t>до Догов</w:t>
      </w:r>
      <w:r w:rsidR="00570568" w:rsidRPr="00E10B1F">
        <w:rPr>
          <w:b/>
          <w:sz w:val="24"/>
          <w:szCs w:val="24"/>
        </w:rPr>
        <w:t>ору № __</w:t>
      </w:r>
      <w:r w:rsidR="00253CED" w:rsidRPr="00E10B1F">
        <w:rPr>
          <w:b/>
          <w:sz w:val="24"/>
          <w:szCs w:val="24"/>
        </w:rPr>
        <w:t>_____</w:t>
      </w:r>
      <w:r w:rsidR="00570568" w:rsidRPr="00E10B1F">
        <w:rPr>
          <w:b/>
          <w:sz w:val="24"/>
          <w:szCs w:val="24"/>
        </w:rPr>
        <w:t xml:space="preserve">__ </w:t>
      </w:r>
    </w:p>
    <w:p w:rsidR="00253CED" w:rsidRPr="00E10B1F" w:rsidRDefault="00253CED" w:rsidP="00253CED">
      <w:pPr>
        <w:spacing w:after="0" w:line="240" w:lineRule="auto"/>
        <w:jc w:val="right"/>
        <w:rPr>
          <w:b/>
          <w:sz w:val="24"/>
          <w:szCs w:val="24"/>
        </w:rPr>
      </w:pPr>
      <w:r w:rsidRPr="00E10B1F">
        <w:rPr>
          <w:b/>
          <w:sz w:val="24"/>
          <w:szCs w:val="24"/>
        </w:rPr>
        <w:t>про закупівлю за державні кошти</w:t>
      </w:r>
    </w:p>
    <w:p w:rsidR="00ED7522" w:rsidRPr="00E10B1F" w:rsidRDefault="00570568" w:rsidP="00253CED">
      <w:pPr>
        <w:spacing w:after="0" w:line="240" w:lineRule="auto"/>
        <w:jc w:val="right"/>
        <w:rPr>
          <w:b/>
          <w:sz w:val="24"/>
          <w:szCs w:val="24"/>
        </w:rPr>
      </w:pPr>
      <w:r w:rsidRPr="00E10B1F">
        <w:rPr>
          <w:b/>
          <w:sz w:val="24"/>
          <w:szCs w:val="24"/>
        </w:rPr>
        <w:t>від «__» ________ 202</w:t>
      </w:r>
      <w:r w:rsidR="00E84A98">
        <w:rPr>
          <w:b/>
          <w:sz w:val="24"/>
          <w:szCs w:val="24"/>
        </w:rPr>
        <w:t>2</w:t>
      </w:r>
      <w:bookmarkStart w:id="0" w:name="_GoBack"/>
      <w:bookmarkEnd w:id="0"/>
      <w:r w:rsidR="002250F2" w:rsidRPr="00E10B1F">
        <w:rPr>
          <w:b/>
          <w:sz w:val="24"/>
          <w:szCs w:val="24"/>
        </w:rPr>
        <w:t xml:space="preserve"> </w:t>
      </w:r>
      <w:r w:rsidRPr="00E10B1F">
        <w:rPr>
          <w:b/>
          <w:sz w:val="24"/>
          <w:szCs w:val="24"/>
        </w:rPr>
        <w:t>року</w:t>
      </w:r>
    </w:p>
    <w:p w:rsidR="00570568" w:rsidRPr="00E10B1F" w:rsidRDefault="00570568" w:rsidP="00570568">
      <w:pPr>
        <w:spacing w:after="0" w:line="240" w:lineRule="auto"/>
        <w:jc w:val="right"/>
        <w:rPr>
          <w:b/>
          <w:sz w:val="24"/>
          <w:szCs w:val="24"/>
        </w:rPr>
      </w:pPr>
    </w:p>
    <w:p w:rsidR="00A16090" w:rsidRPr="00E10B1F" w:rsidRDefault="00A16090" w:rsidP="00CE0611">
      <w:pPr>
        <w:spacing w:after="0" w:line="240" w:lineRule="auto"/>
        <w:jc w:val="center"/>
        <w:rPr>
          <w:b/>
          <w:sz w:val="24"/>
          <w:szCs w:val="24"/>
        </w:rPr>
      </w:pPr>
    </w:p>
    <w:p w:rsidR="00CA65FE" w:rsidRPr="00A9505D" w:rsidRDefault="00CA65FE" w:rsidP="00CA65FE">
      <w:pPr>
        <w:spacing w:after="0" w:line="240" w:lineRule="auto"/>
        <w:jc w:val="center"/>
        <w:rPr>
          <w:b/>
          <w:sz w:val="24"/>
          <w:szCs w:val="24"/>
        </w:rPr>
      </w:pPr>
      <w:r w:rsidRPr="00A9505D">
        <w:rPr>
          <w:b/>
          <w:sz w:val="24"/>
          <w:szCs w:val="24"/>
        </w:rPr>
        <w:t>Специфікація</w:t>
      </w:r>
    </w:p>
    <w:p w:rsidR="00CA65FE" w:rsidRPr="00A9505D" w:rsidRDefault="00CA65FE" w:rsidP="00CA65FE">
      <w:pPr>
        <w:spacing w:after="0" w:line="240" w:lineRule="auto"/>
        <w:jc w:val="center"/>
        <w:rPr>
          <w:bCs/>
          <w:sz w:val="24"/>
          <w:szCs w:val="24"/>
        </w:rPr>
      </w:pPr>
      <w:r w:rsidRPr="00A9505D">
        <w:rPr>
          <w:bCs/>
          <w:sz w:val="24"/>
          <w:szCs w:val="24"/>
        </w:rPr>
        <w:t>на закупівлю товару,</w:t>
      </w:r>
      <w:r w:rsidRPr="00A9505D">
        <w:rPr>
          <w:sz w:val="24"/>
          <w:szCs w:val="24"/>
        </w:rPr>
        <w:t xml:space="preserve"> </w:t>
      </w:r>
      <w:r w:rsidRPr="00A9505D">
        <w:rPr>
          <w:bCs/>
          <w:sz w:val="24"/>
          <w:szCs w:val="24"/>
        </w:rPr>
        <w:t xml:space="preserve">код національного класифікатора України </w:t>
      </w:r>
    </w:p>
    <w:p w:rsidR="00CA65FE" w:rsidRPr="00A9505D" w:rsidRDefault="00CA65FE" w:rsidP="00CA65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6072B">
        <w:rPr>
          <w:b/>
          <w:bCs/>
          <w:sz w:val="24"/>
          <w:szCs w:val="24"/>
        </w:rPr>
        <w:t>ДК 021:2015 «Єдиний закупівельний словник»: 15610000-7 - Продукція борошномельно-круп'яної промисловості (Крупи, рис, борошно)</w:t>
      </w:r>
    </w:p>
    <w:tbl>
      <w:tblPr>
        <w:tblpPr w:leftFromText="180" w:rightFromText="180" w:vertAnchor="text" w:horzAnchor="margin" w:tblpXSpec="center" w:tblpY="6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1417"/>
        <w:gridCol w:w="1451"/>
        <w:gridCol w:w="1985"/>
        <w:gridCol w:w="1984"/>
      </w:tblGrid>
      <w:tr w:rsidR="00CA65FE" w:rsidRPr="005E569F" w:rsidTr="007C4A6D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E56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E569F">
              <w:rPr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E569F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E569F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E569F">
              <w:rPr>
                <w:b/>
                <w:sz w:val="24"/>
                <w:szCs w:val="24"/>
              </w:rPr>
              <w:t xml:space="preserve">Ціна за одиницю товару, грн. </w:t>
            </w:r>
          </w:p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E569F">
              <w:rPr>
                <w:b/>
                <w:sz w:val="24"/>
                <w:szCs w:val="24"/>
              </w:rPr>
              <w:t>(з/без ПДВ*)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E569F">
              <w:rPr>
                <w:b/>
                <w:sz w:val="24"/>
                <w:szCs w:val="24"/>
              </w:rPr>
              <w:t xml:space="preserve">Загальна вартість, грн. </w:t>
            </w:r>
          </w:p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E569F">
              <w:rPr>
                <w:b/>
                <w:sz w:val="24"/>
                <w:szCs w:val="24"/>
              </w:rPr>
              <w:t>(з/без ПДВ*)</w:t>
            </w:r>
          </w:p>
        </w:tc>
      </w:tr>
      <w:tr w:rsidR="00CA65FE" w:rsidRPr="005E569F" w:rsidTr="00DC704F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569F"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65FE">
              <w:rPr>
                <w:b/>
                <w:bCs/>
                <w:sz w:val="22"/>
                <w:lang w:eastAsia="uk-UA"/>
              </w:rPr>
              <w:t>Крупа вівсяна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CA65FE">
              <w:rPr>
                <w:sz w:val="22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sz w:val="22"/>
              </w:rPr>
            </w:pPr>
            <w:r w:rsidRPr="00CA65FE">
              <w:rPr>
                <w:sz w:val="22"/>
              </w:rPr>
              <w:t>650,000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65FE" w:rsidRPr="005E569F" w:rsidTr="00DC704F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569F">
              <w:rPr>
                <w:sz w:val="24"/>
                <w:szCs w:val="24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65FE">
              <w:rPr>
                <w:b/>
                <w:bCs/>
                <w:sz w:val="22"/>
                <w:lang w:eastAsia="uk-UA"/>
              </w:rPr>
              <w:t>Крупа гречана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CA65FE">
              <w:rPr>
                <w:sz w:val="22"/>
              </w:rPr>
              <w:t>кг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sz w:val="22"/>
              </w:rPr>
            </w:pPr>
            <w:r w:rsidRPr="00CA65FE">
              <w:rPr>
                <w:sz w:val="22"/>
              </w:rPr>
              <w:t>300,000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65FE" w:rsidRPr="005E569F" w:rsidTr="00DC704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569F">
              <w:rPr>
                <w:sz w:val="24"/>
                <w:szCs w:val="24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65FE">
              <w:rPr>
                <w:b/>
                <w:bCs/>
                <w:sz w:val="22"/>
                <w:lang w:eastAsia="uk-UA"/>
              </w:rPr>
              <w:t>Крупа перлова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CA65FE">
              <w:rPr>
                <w:sz w:val="22"/>
              </w:rPr>
              <w:t>кг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sz w:val="22"/>
              </w:rPr>
            </w:pPr>
            <w:r w:rsidRPr="00CA65FE">
              <w:rPr>
                <w:sz w:val="22"/>
              </w:rPr>
              <w:t>550,000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65FE" w:rsidRPr="005E569F" w:rsidTr="00DC704F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569F">
              <w:rPr>
                <w:sz w:val="24"/>
                <w:szCs w:val="24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65FE">
              <w:rPr>
                <w:b/>
                <w:bCs/>
                <w:sz w:val="22"/>
                <w:lang w:eastAsia="uk-UA"/>
              </w:rPr>
              <w:t>Крупа пшона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CA65FE">
              <w:rPr>
                <w:sz w:val="22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sz w:val="22"/>
              </w:rPr>
            </w:pPr>
            <w:r w:rsidRPr="00CA65FE">
              <w:rPr>
                <w:sz w:val="22"/>
              </w:rPr>
              <w:t>550,000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65FE" w:rsidRPr="005E569F" w:rsidTr="00DC704F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569F">
              <w:rPr>
                <w:sz w:val="24"/>
                <w:szCs w:val="24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65FE">
              <w:rPr>
                <w:b/>
                <w:bCs/>
                <w:sz w:val="22"/>
                <w:lang w:eastAsia="uk-UA"/>
              </w:rPr>
              <w:t xml:space="preserve">Крупа </w:t>
            </w:r>
            <w:proofErr w:type="spellStart"/>
            <w:r w:rsidRPr="00CA65FE">
              <w:rPr>
                <w:b/>
                <w:bCs/>
                <w:sz w:val="22"/>
                <w:lang w:eastAsia="uk-UA"/>
              </w:rPr>
              <w:t>ячнєва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CA65FE">
              <w:rPr>
                <w:sz w:val="22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sz w:val="22"/>
              </w:rPr>
            </w:pPr>
            <w:r w:rsidRPr="00CA65FE">
              <w:rPr>
                <w:sz w:val="22"/>
              </w:rPr>
              <w:t>550,000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65FE" w:rsidRPr="005E569F" w:rsidTr="00DC704F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569F">
              <w:rPr>
                <w:sz w:val="24"/>
                <w:szCs w:val="24"/>
              </w:rP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65FE">
              <w:rPr>
                <w:b/>
                <w:bCs/>
                <w:sz w:val="22"/>
                <w:lang w:eastAsia="uk-UA"/>
              </w:rPr>
              <w:t>Крупа пшенична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CA65FE">
              <w:rPr>
                <w:sz w:val="22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sz w:val="22"/>
              </w:rPr>
            </w:pPr>
            <w:r w:rsidRPr="00CA65FE">
              <w:rPr>
                <w:sz w:val="22"/>
              </w:rPr>
              <w:t>650,000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65FE" w:rsidRPr="005E569F" w:rsidTr="00DC704F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569F">
              <w:rPr>
                <w:sz w:val="24"/>
                <w:szCs w:val="24"/>
              </w:rP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65FE">
              <w:rPr>
                <w:b/>
                <w:bCs/>
                <w:sz w:val="22"/>
                <w:lang w:eastAsia="uk-UA"/>
              </w:rPr>
              <w:t>Крупа кукурудзяна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CA65FE">
              <w:rPr>
                <w:sz w:val="22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sz w:val="22"/>
              </w:rPr>
            </w:pPr>
            <w:r w:rsidRPr="00CA65FE">
              <w:rPr>
                <w:sz w:val="22"/>
              </w:rPr>
              <w:t>750,000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65FE" w:rsidRPr="005E569F" w:rsidTr="00DC704F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569F">
              <w:rPr>
                <w:sz w:val="24"/>
                <w:szCs w:val="24"/>
              </w:rPr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65FE">
              <w:rPr>
                <w:b/>
                <w:bCs/>
                <w:sz w:val="22"/>
                <w:lang w:eastAsia="uk-UA"/>
              </w:rPr>
              <w:t>Рис оброблений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CA65FE">
              <w:rPr>
                <w:sz w:val="22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sz w:val="22"/>
              </w:rPr>
            </w:pPr>
            <w:r w:rsidRPr="00CA65FE">
              <w:rPr>
                <w:sz w:val="22"/>
              </w:rPr>
              <w:t>550,000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65FE" w:rsidRPr="005E569F" w:rsidTr="00DC704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E569F">
              <w:rPr>
                <w:sz w:val="24"/>
                <w:szCs w:val="24"/>
              </w:rPr>
              <w:t>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65FE">
              <w:rPr>
                <w:b/>
                <w:bCs/>
                <w:sz w:val="22"/>
                <w:lang w:eastAsia="uk-UA"/>
              </w:rPr>
              <w:t>Борошно пшеничне в/г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CA65FE">
              <w:rPr>
                <w:sz w:val="22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FE" w:rsidRPr="00CA65FE" w:rsidRDefault="00CA65FE" w:rsidP="00CA65FE">
            <w:pPr>
              <w:spacing w:after="0" w:line="240" w:lineRule="auto"/>
              <w:jc w:val="center"/>
              <w:rPr>
                <w:sz w:val="22"/>
              </w:rPr>
            </w:pPr>
            <w:r w:rsidRPr="00CA65FE">
              <w:rPr>
                <w:sz w:val="22"/>
              </w:rPr>
              <w:t>1100,000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CA65FE" w:rsidRDefault="00CA65FE" w:rsidP="00CA65FE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65FE" w:rsidRPr="005E569F" w:rsidTr="007C4A6D">
        <w:trPr>
          <w:trHeight w:val="28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E569F">
              <w:rPr>
                <w:b/>
                <w:sz w:val="24"/>
                <w:szCs w:val="24"/>
              </w:rPr>
              <w:t>Загальна сума Договору: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A65FE" w:rsidRPr="005E569F" w:rsidTr="007C4A6D">
        <w:trPr>
          <w:trHeight w:val="26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E569F">
              <w:rPr>
                <w:b/>
                <w:sz w:val="24"/>
                <w:szCs w:val="24"/>
              </w:rPr>
              <w:t>В тому числі ПДВ: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E" w:rsidRPr="005E569F" w:rsidRDefault="00CA65FE" w:rsidP="00CA65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0611" w:rsidRPr="00E10B1F" w:rsidRDefault="00CE0611" w:rsidP="00CE0611">
      <w:pPr>
        <w:jc w:val="both"/>
        <w:rPr>
          <w:sz w:val="24"/>
          <w:szCs w:val="24"/>
        </w:rPr>
      </w:pPr>
    </w:p>
    <w:p w:rsidR="002D3EEB" w:rsidRPr="00E10B1F" w:rsidRDefault="002D3EEB" w:rsidP="00CE0611">
      <w:pPr>
        <w:spacing w:after="0" w:line="240" w:lineRule="auto"/>
        <w:jc w:val="right"/>
        <w:rPr>
          <w:b/>
          <w:bCs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119"/>
        <w:tblW w:w="102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5290"/>
      </w:tblGrid>
      <w:tr w:rsidR="00CA65FE" w:rsidRPr="00A9505D" w:rsidTr="007C4A6D">
        <w:trPr>
          <w:trHeight w:val="3406"/>
          <w:tblHeader/>
        </w:trPr>
        <w:tc>
          <w:tcPr>
            <w:tcW w:w="4962" w:type="dxa"/>
          </w:tcPr>
          <w:p w:rsidR="00CA65FE" w:rsidRPr="00A9505D" w:rsidRDefault="00CA65FE" w:rsidP="007C4A6D">
            <w:pPr>
              <w:suppressLineNumbers/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9505D">
              <w:rPr>
                <w:b/>
                <w:bCs/>
                <w:sz w:val="24"/>
                <w:szCs w:val="24"/>
                <w:lang w:eastAsia="ru-RU"/>
              </w:rPr>
              <w:t>Замовник: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05D">
              <w:rPr>
                <w:b/>
                <w:sz w:val="24"/>
                <w:szCs w:val="24"/>
                <w:lang w:eastAsia="ar-SA"/>
              </w:rPr>
              <w:t xml:space="preserve">Відділ освіти Ізмаїльської міської ради Ізмаїльського району Одеської області 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Код ЄДРПОУ: 02145406</w:t>
            </w:r>
          </w:p>
          <w:p w:rsidR="00CA65FE" w:rsidRPr="00FF6D9A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F6D9A">
              <w:rPr>
                <w:sz w:val="24"/>
                <w:szCs w:val="24"/>
                <w:lang w:eastAsia="ar-SA"/>
              </w:rPr>
              <w:t>Юр. адреса: 68600, Одеська область, Ізмаїльський район, місто Ізмаїл, проспект Незалежності, 62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р/р: UA318201720344231211200019205,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UA158201720344240211000019205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 xml:space="preserve">Банк: Державна казначейська служба України, 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м. Київ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A9505D">
              <w:rPr>
                <w:sz w:val="24"/>
                <w:szCs w:val="24"/>
                <w:lang w:eastAsia="ar-SA"/>
              </w:rPr>
              <w:t>Тел</w:t>
            </w:r>
            <w:proofErr w:type="spellEnd"/>
            <w:r w:rsidRPr="00A9505D">
              <w:rPr>
                <w:sz w:val="24"/>
                <w:szCs w:val="24"/>
                <w:lang w:eastAsia="ar-SA"/>
              </w:rPr>
              <w:t>./факс: (04841) 2-11-27; (04841) 7-23-89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e-</w:t>
            </w:r>
            <w:proofErr w:type="spellStart"/>
            <w:r w:rsidRPr="00A9505D">
              <w:rPr>
                <w:sz w:val="24"/>
                <w:szCs w:val="24"/>
                <w:lang w:eastAsia="ar-SA"/>
              </w:rPr>
              <w:t>mail</w:t>
            </w:r>
            <w:proofErr w:type="spellEnd"/>
            <w:r w:rsidRPr="00A9505D">
              <w:rPr>
                <w:sz w:val="24"/>
                <w:szCs w:val="24"/>
                <w:lang w:eastAsia="ar-SA"/>
              </w:rPr>
              <w:t xml:space="preserve">: </w:t>
            </w:r>
            <w:hyperlink r:id="rId9" w:history="1">
              <w:r w:rsidRPr="00A9505D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goroo07@ukr.net</w:t>
              </w:r>
            </w:hyperlink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05D">
              <w:rPr>
                <w:b/>
                <w:sz w:val="24"/>
                <w:szCs w:val="24"/>
                <w:lang w:eastAsia="ar-SA"/>
              </w:rPr>
              <w:t>Начальник відділу освіти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05D">
              <w:rPr>
                <w:b/>
                <w:sz w:val="24"/>
                <w:szCs w:val="24"/>
                <w:lang w:eastAsia="ar-SA"/>
              </w:rPr>
              <w:t>_______________  Жанна ВОЛКАНЕЦЬКА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 xml:space="preserve">        (підпис)</w:t>
            </w:r>
          </w:p>
          <w:p w:rsidR="00CA65FE" w:rsidRPr="00A9505D" w:rsidRDefault="00CA65FE" w:rsidP="007C4A6D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М.П.</w:t>
            </w:r>
          </w:p>
          <w:p w:rsidR="00CA65FE" w:rsidRPr="00A9505D" w:rsidRDefault="00CA65FE" w:rsidP="007C4A6D">
            <w:pPr>
              <w:suppressLineNumbers/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CA65FE" w:rsidRPr="00A9505D" w:rsidRDefault="00CA65FE" w:rsidP="007C4A6D">
            <w:pPr>
              <w:suppressLineNumbers/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9505D">
              <w:rPr>
                <w:b/>
                <w:bCs/>
                <w:sz w:val="24"/>
                <w:szCs w:val="24"/>
                <w:lang w:eastAsia="ru-RU"/>
              </w:rPr>
              <w:t>Постачальник: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52"/>
            </w:tblGrid>
            <w:tr w:rsidR="00CA65FE" w:rsidRPr="00A9505D" w:rsidTr="007C4A6D">
              <w:tc>
                <w:tcPr>
                  <w:tcW w:w="10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b/>
                      <w:sz w:val="24"/>
                      <w:szCs w:val="24"/>
                      <w:lang w:eastAsia="ru-RU"/>
                    </w:rPr>
                    <w:t>Найменування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Юр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 адреса: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КОД ЄДРПОУ: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ІПН: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п/р: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банк: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МФО: 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505D">
                    <w:rPr>
                      <w:sz w:val="24"/>
                      <w:szCs w:val="24"/>
                      <w:lang w:eastAsia="ru-RU"/>
                    </w:rPr>
                    <w:t>Тел</w:t>
                  </w:r>
                  <w:proofErr w:type="spellEnd"/>
                  <w:r w:rsidRPr="00A9505D">
                    <w:rPr>
                      <w:sz w:val="24"/>
                      <w:szCs w:val="24"/>
                      <w:lang w:eastAsia="ru-RU"/>
                    </w:rPr>
                    <w:t>./ факс: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val="en-US" w:eastAsia="ru-RU"/>
                    </w:rPr>
                    <w:t>e</w:t>
                  </w:r>
                  <w:r w:rsidRPr="00A9505D">
                    <w:rPr>
                      <w:sz w:val="24"/>
                      <w:szCs w:val="24"/>
                      <w:lang w:eastAsia="ru-RU"/>
                    </w:rPr>
                    <w:t>-</w:t>
                  </w:r>
                  <w:r w:rsidRPr="00A9505D">
                    <w:rPr>
                      <w:sz w:val="24"/>
                      <w:szCs w:val="24"/>
                      <w:lang w:val="en-US" w:eastAsia="ru-RU"/>
                    </w:rPr>
                    <w:t>mail</w:t>
                  </w: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5FE" w:rsidRPr="00A9505D" w:rsidTr="007C4A6D">
              <w:tc>
                <w:tcPr>
                  <w:tcW w:w="10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b/>
                      <w:sz w:val="24"/>
                      <w:szCs w:val="24"/>
                      <w:lang w:eastAsia="ru-RU"/>
                    </w:rPr>
                    <w:t>Посада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__________________  </w:t>
                  </w:r>
                  <w:r w:rsidRPr="00A9505D">
                    <w:rPr>
                      <w:b/>
                      <w:sz w:val="24"/>
                      <w:szCs w:val="24"/>
                      <w:lang w:eastAsia="ru-RU"/>
                    </w:rPr>
                    <w:t>ПІБ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             (підпис)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65FE" w:rsidRPr="00A9505D" w:rsidRDefault="00CA65FE" w:rsidP="007C4A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35E9" w:rsidRPr="00E10B1F" w:rsidRDefault="004735E9" w:rsidP="00A16090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D73F54" w:rsidRDefault="00D73F54" w:rsidP="00CA65FE">
      <w:pPr>
        <w:spacing w:after="0" w:line="240" w:lineRule="auto"/>
        <w:rPr>
          <w:b/>
          <w:sz w:val="24"/>
          <w:szCs w:val="24"/>
        </w:rPr>
      </w:pPr>
    </w:p>
    <w:p w:rsidR="00253CED" w:rsidRPr="00E10B1F" w:rsidRDefault="00253CED" w:rsidP="00253CED">
      <w:pPr>
        <w:spacing w:after="0" w:line="240" w:lineRule="auto"/>
        <w:jc w:val="right"/>
        <w:rPr>
          <w:b/>
          <w:sz w:val="24"/>
          <w:szCs w:val="24"/>
        </w:rPr>
      </w:pPr>
      <w:r w:rsidRPr="00E10B1F">
        <w:rPr>
          <w:b/>
          <w:sz w:val="24"/>
          <w:szCs w:val="24"/>
        </w:rPr>
        <w:lastRenderedPageBreak/>
        <w:t>Додаток №2</w:t>
      </w:r>
    </w:p>
    <w:p w:rsidR="00253CED" w:rsidRPr="00E10B1F" w:rsidRDefault="00253CED" w:rsidP="00253CED">
      <w:pPr>
        <w:spacing w:after="0" w:line="240" w:lineRule="auto"/>
        <w:jc w:val="right"/>
        <w:rPr>
          <w:b/>
          <w:sz w:val="24"/>
          <w:szCs w:val="24"/>
        </w:rPr>
      </w:pPr>
      <w:r w:rsidRPr="00E10B1F">
        <w:rPr>
          <w:b/>
          <w:sz w:val="24"/>
          <w:szCs w:val="24"/>
        </w:rPr>
        <w:t xml:space="preserve">до Договору № _________ </w:t>
      </w:r>
    </w:p>
    <w:p w:rsidR="00253CED" w:rsidRPr="00E10B1F" w:rsidRDefault="00253CED" w:rsidP="00253CED">
      <w:pPr>
        <w:spacing w:after="0" w:line="240" w:lineRule="auto"/>
        <w:jc w:val="right"/>
        <w:rPr>
          <w:b/>
          <w:sz w:val="24"/>
          <w:szCs w:val="24"/>
        </w:rPr>
      </w:pPr>
      <w:r w:rsidRPr="00E10B1F">
        <w:rPr>
          <w:b/>
          <w:sz w:val="24"/>
          <w:szCs w:val="24"/>
        </w:rPr>
        <w:t>про закупівлю за державні кошти</w:t>
      </w:r>
    </w:p>
    <w:p w:rsidR="00253CED" w:rsidRPr="00E10B1F" w:rsidRDefault="00CA65FE" w:rsidP="00253CE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від «__» ________ 2022</w:t>
      </w:r>
      <w:r w:rsidR="00253CED" w:rsidRPr="00E10B1F">
        <w:rPr>
          <w:b/>
          <w:sz w:val="24"/>
          <w:szCs w:val="24"/>
        </w:rPr>
        <w:t xml:space="preserve"> року</w:t>
      </w:r>
    </w:p>
    <w:p w:rsidR="00B33C76" w:rsidRPr="00E10B1F" w:rsidRDefault="00B33C76" w:rsidP="00E10B1F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8D4AEA" w:rsidRPr="00E10B1F" w:rsidRDefault="00434FFB" w:rsidP="00192AB3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E10B1F">
        <w:rPr>
          <w:b/>
          <w:bCs/>
          <w:sz w:val="24"/>
          <w:szCs w:val="24"/>
          <w:lang w:eastAsia="ru-RU"/>
        </w:rPr>
        <w:t>Дислокація місця поставки</w:t>
      </w:r>
    </w:p>
    <w:tbl>
      <w:tblPr>
        <w:tblW w:w="10632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6804"/>
      </w:tblGrid>
      <w:tr w:rsidR="001C7B0F" w:rsidRPr="00E10B1F" w:rsidTr="001E69E9">
        <w:trPr>
          <w:trHeight w:val="39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B1F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B1F">
              <w:rPr>
                <w:b/>
                <w:bCs/>
                <w:sz w:val="24"/>
                <w:szCs w:val="24"/>
                <w:lang w:eastAsia="ru-RU"/>
              </w:rPr>
              <w:t xml:space="preserve">Назва </w:t>
            </w:r>
          </w:p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B1F">
              <w:rPr>
                <w:b/>
                <w:bCs/>
                <w:sz w:val="24"/>
                <w:szCs w:val="24"/>
                <w:lang w:eastAsia="ru-RU"/>
              </w:rPr>
              <w:t>закладів дошкільної освіти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C55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B1F">
              <w:rPr>
                <w:b/>
                <w:bCs/>
                <w:sz w:val="24"/>
                <w:szCs w:val="24"/>
                <w:lang w:eastAsia="ru-RU"/>
              </w:rPr>
              <w:t>Адреса закладів дошкільної освіти</w:t>
            </w:r>
          </w:p>
        </w:tc>
      </w:tr>
      <w:tr w:rsidR="001C7B0F" w:rsidRPr="00E10B1F" w:rsidTr="00232316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5  «Гвоздичка»                                                            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>68600, Одеська обл., м. Ізмаїл, вул. Телеграфна, 33</w:t>
            </w:r>
          </w:p>
        </w:tc>
      </w:tr>
      <w:tr w:rsidR="001C7B0F" w:rsidRPr="00E10B1F" w:rsidTr="001E69E9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8 «Чебурашка»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>68600, Одеська обл., м. Ізмаїл, вул. Хотинська, 44 а</w:t>
            </w:r>
          </w:p>
        </w:tc>
      </w:tr>
      <w:tr w:rsidR="001C7B0F" w:rsidRPr="00E10B1F" w:rsidTr="001E69E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9 «Перлинка»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>68600, Одеська обл., м. Ізмаїл, вул.  Комерційна, 134</w:t>
            </w:r>
          </w:p>
        </w:tc>
      </w:tr>
      <w:tr w:rsidR="001C7B0F" w:rsidRPr="00E10B1F" w:rsidTr="001E69E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10 «Струмочок» 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>68600, Одеська обл., м. Ізмаїл, вул. Бендерська, 36</w:t>
            </w:r>
          </w:p>
        </w:tc>
      </w:tr>
      <w:tr w:rsidR="001C7B0F" w:rsidRPr="00E10B1F" w:rsidTr="001E69E9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12 «Дзвіночок»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 xml:space="preserve">68600, Одеська обл., м. Ізмаїл, вул. Нахімова, 114 </w:t>
            </w:r>
          </w:p>
        </w:tc>
      </w:tr>
      <w:tr w:rsidR="001C7B0F" w:rsidRPr="00E10B1F" w:rsidTr="00232316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15 «Сонечко»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 xml:space="preserve">68600, Одеська обл., м. Ізмаїл, вул. Адмірала Холостякова, 8 </w:t>
            </w:r>
          </w:p>
        </w:tc>
      </w:tr>
      <w:tr w:rsidR="001C7B0F" w:rsidRPr="00E10B1F" w:rsidTr="001E69E9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17 «Світлячок»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>68600, Одеська обл., м. Ізмаїл, вул. Нахімова, 441</w:t>
            </w:r>
          </w:p>
        </w:tc>
      </w:tr>
      <w:tr w:rsidR="001C7B0F" w:rsidRPr="00E10B1F" w:rsidTr="001E69E9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19 «Маяк»     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 xml:space="preserve">68600, Одеська обл., м. Ізмаїл, пр. Миру, 34 а </w:t>
            </w:r>
          </w:p>
        </w:tc>
      </w:tr>
      <w:tr w:rsidR="001C7B0F" w:rsidRPr="00E10B1F" w:rsidTr="00232316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22 «Джерельце»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>68600, Одеська обл., м. Ізмаїл, вул. 51-ої Перекопської дивізії, 13</w:t>
            </w:r>
          </w:p>
        </w:tc>
      </w:tr>
      <w:tr w:rsidR="001C7B0F" w:rsidRPr="00E10B1F" w:rsidTr="001E69E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23 «Веселка»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 xml:space="preserve">68600, Одеська обл., м. Ізмаїл, вул. </w:t>
            </w:r>
            <w:proofErr w:type="spellStart"/>
            <w:r w:rsidRPr="00E10B1F">
              <w:rPr>
                <w:sz w:val="24"/>
                <w:szCs w:val="24"/>
              </w:rPr>
              <w:t>Клушина</w:t>
            </w:r>
            <w:proofErr w:type="spellEnd"/>
            <w:r w:rsidRPr="00E10B1F">
              <w:rPr>
                <w:sz w:val="24"/>
                <w:szCs w:val="24"/>
              </w:rPr>
              <w:t>, 4</w:t>
            </w:r>
          </w:p>
        </w:tc>
      </w:tr>
      <w:tr w:rsidR="001C7B0F" w:rsidRPr="00E10B1F" w:rsidTr="001E69E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24 «Берізка»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 xml:space="preserve">68600, Одеська обл., м. Ізмаїл, вул. Паркова, 11 </w:t>
            </w:r>
          </w:p>
        </w:tc>
      </w:tr>
      <w:tr w:rsidR="001C7B0F" w:rsidRPr="00E10B1F" w:rsidTr="001E69E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25 «Золотий ключик»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>68600, Одеська обл., м. Ізмаїл, вул. Комерційна, 81</w:t>
            </w:r>
          </w:p>
        </w:tc>
      </w:tr>
      <w:tr w:rsidR="001C7B0F" w:rsidRPr="00E10B1F" w:rsidTr="001E69E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27 «Сніжинка»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>68600, Одеська обл., м. Ізмаїл, вул. Адмірала Холостякова, 29</w:t>
            </w:r>
          </w:p>
        </w:tc>
      </w:tr>
      <w:tr w:rsidR="001C7B0F" w:rsidRPr="00E10B1F" w:rsidTr="001E69E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ЗДО № 31 «</w:t>
            </w:r>
            <w:proofErr w:type="spellStart"/>
            <w:r w:rsidRPr="00E10B1F">
              <w:rPr>
                <w:b/>
                <w:sz w:val="24"/>
                <w:szCs w:val="24"/>
              </w:rPr>
              <w:t>Капітошка</w:t>
            </w:r>
            <w:proofErr w:type="spellEnd"/>
            <w:r w:rsidRPr="00E10B1F">
              <w:rPr>
                <w:b/>
                <w:sz w:val="24"/>
                <w:szCs w:val="24"/>
              </w:rPr>
              <w:t xml:space="preserve">»     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 xml:space="preserve">68600, Одеська обл., м. Ізмаїл, вул. Нахімова, 413                          </w:t>
            </w:r>
          </w:p>
        </w:tc>
      </w:tr>
      <w:tr w:rsidR="001C7B0F" w:rsidRPr="00E10B1F" w:rsidTr="001E69E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 xml:space="preserve">ЗДО № 33 «Теремок»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>68600, Одеська обл., м. Ізмаїл, вул. Шевченко, 5/1</w:t>
            </w:r>
          </w:p>
        </w:tc>
      </w:tr>
      <w:tr w:rsidR="001C7B0F" w:rsidRPr="00E10B1F" w:rsidTr="001E69E9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0F" w:rsidRPr="00E10B1F" w:rsidRDefault="001C7B0F" w:rsidP="001E69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B1F">
              <w:rPr>
                <w:b/>
                <w:sz w:val="24"/>
                <w:szCs w:val="24"/>
              </w:rPr>
              <w:t>ЗДО № 34 «</w:t>
            </w:r>
            <w:proofErr w:type="spellStart"/>
            <w:r w:rsidRPr="00E10B1F">
              <w:rPr>
                <w:b/>
                <w:sz w:val="24"/>
                <w:szCs w:val="24"/>
              </w:rPr>
              <w:t>Дельфінятко</w:t>
            </w:r>
            <w:proofErr w:type="spellEnd"/>
            <w:r w:rsidRPr="00E10B1F">
              <w:rPr>
                <w:b/>
                <w:sz w:val="24"/>
                <w:szCs w:val="24"/>
              </w:rPr>
              <w:t xml:space="preserve">»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0F" w:rsidRPr="00E10B1F" w:rsidRDefault="001C7B0F" w:rsidP="001E69E9">
            <w:pPr>
              <w:spacing w:after="0" w:line="240" w:lineRule="auto"/>
              <w:rPr>
                <w:sz w:val="24"/>
                <w:szCs w:val="24"/>
              </w:rPr>
            </w:pPr>
            <w:r w:rsidRPr="00E10B1F">
              <w:rPr>
                <w:sz w:val="24"/>
                <w:szCs w:val="24"/>
              </w:rPr>
              <w:t xml:space="preserve">68600, Одеська обл., м. Ізмаїл, вул. Поперечна, 2 а                                </w:t>
            </w:r>
          </w:p>
        </w:tc>
      </w:tr>
    </w:tbl>
    <w:tbl>
      <w:tblPr>
        <w:tblpPr w:leftFromText="180" w:rightFromText="180" w:vertAnchor="text" w:horzAnchor="margin" w:tblpY="119"/>
        <w:tblW w:w="102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5290"/>
      </w:tblGrid>
      <w:tr w:rsidR="00CA65FE" w:rsidRPr="00A9505D" w:rsidTr="007C4A6D">
        <w:trPr>
          <w:trHeight w:val="3406"/>
          <w:tblHeader/>
        </w:trPr>
        <w:tc>
          <w:tcPr>
            <w:tcW w:w="4962" w:type="dxa"/>
          </w:tcPr>
          <w:p w:rsidR="00CA65FE" w:rsidRDefault="00CA65FE" w:rsidP="007C4A6D">
            <w:pPr>
              <w:suppressLineNumbers/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CA65FE" w:rsidRPr="00A9505D" w:rsidRDefault="00CA65FE" w:rsidP="007C4A6D">
            <w:pPr>
              <w:suppressLineNumbers/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9505D">
              <w:rPr>
                <w:b/>
                <w:bCs/>
                <w:sz w:val="24"/>
                <w:szCs w:val="24"/>
                <w:lang w:eastAsia="ru-RU"/>
              </w:rPr>
              <w:t>Замовник: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05D">
              <w:rPr>
                <w:b/>
                <w:sz w:val="24"/>
                <w:szCs w:val="24"/>
                <w:lang w:eastAsia="ar-SA"/>
              </w:rPr>
              <w:t xml:space="preserve">Відділ освіти Ізмаїльської міської ради Ізмаїльського району Одеської області 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Код ЄДРПОУ: 02145406</w:t>
            </w:r>
          </w:p>
          <w:p w:rsidR="00CA65FE" w:rsidRPr="00FF6D9A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F6D9A">
              <w:rPr>
                <w:sz w:val="24"/>
                <w:szCs w:val="24"/>
                <w:lang w:eastAsia="ar-SA"/>
              </w:rPr>
              <w:t>Юр. адреса: 68600, Одеська область, Ізмаїльський район, місто Ізмаїл, проспект Незалежності, 62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р/р: UA318201720344231211200019205,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UA158201720344240211000019205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 xml:space="preserve">Банк: Державна казначейська служба України, 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м. Київ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A9505D">
              <w:rPr>
                <w:sz w:val="24"/>
                <w:szCs w:val="24"/>
                <w:lang w:eastAsia="ar-SA"/>
              </w:rPr>
              <w:t>Тел</w:t>
            </w:r>
            <w:proofErr w:type="spellEnd"/>
            <w:r w:rsidRPr="00A9505D">
              <w:rPr>
                <w:sz w:val="24"/>
                <w:szCs w:val="24"/>
                <w:lang w:eastAsia="ar-SA"/>
              </w:rPr>
              <w:t>./факс: (04841) 2-11-27; (04841) 7-23-89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e-</w:t>
            </w:r>
            <w:proofErr w:type="spellStart"/>
            <w:r w:rsidRPr="00A9505D">
              <w:rPr>
                <w:sz w:val="24"/>
                <w:szCs w:val="24"/>
                <w:lang w:eastAsia="ar-SA"/>
              </w:rPr>
              <w:t>mail</w:t>
            </w:r>
            <w:proofErr w:type="spellEnd"/>
            <w:r w:rsidRPr="00A9505D">
              <w:rPr>
                <w:sz w:val="24"/>
                <w:szCs w:val="24"/>
                <w:lang w:eastAsia="ar-SA"/>
              </w:rPr>
              <w:t xml:space="preserve">: </w:t>
            </w:r>
            <w:hyperlink r:id="rId10" w:history="1">
              <w:r w:rsidRPr="00A9505D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goroo07@ukr.net</w:t>
              </w:r>
            </w:hyperlink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05D">
              <w:rPr>
                <w:b/>
                <w:sz w:val="24"/>
                <w:szCs w:val="24"/>
                <w:lang w:eastAsia="ar-SA"/>
              </w:rPr>
              <w:t>Начальник відділу освіти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05D">
              <w:rPr>
                <w:b/>
                <w:sz w:val="24"/>
                <w:szCs w:val="24"/>
                <w:lang w:eastAsia="ar-SA"/>
              </w:rPr>
              <w:t>_______________  Жанна ВОЛКАНЕЦЬКА</w:t>
            </w:r>
          </w:p>
          <w:p w:rsidR="00CA65FE" w:rsidRPr="00A9505D" w:rsidRDefault="00CA65FE" w:rsidP="007C4A6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 xml:space="preserve">        (підпис)</w:t>
            </w:r>
          </w:p>
          <w:p w:rsidR="00CA65FE" w:rsidRPr="00A9505D" w:rsidRDefault="00CA65FE" w:rsidP="007C4A6D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05D">
              <w:rPr>
                <w:sz w:val="24"/>
                <w:szCs w:val="24"/>
                <w:lang w:eastAsia="ar-SA"/>
              </w:rPr>
              <w:t>М.П.</w:t>
            </w:r>
          </w:p>
          <w:p w:rsidR="00CA65FE" w:rsidRPr="00A9505D" w:rsidRDefault="00CA65FE" w:rsidP="007C4A6D">
            <w:pPr>
              <w:suppressLineNumbers/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CA65FE" w:rsidRDefault="00CA65FE" w:rsidP="007C4A6D">
            <w:pPr>
              <w:suppressLineNumbers/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CA65FE" w:rsidRPr="00A9505D" w:rsidRDefault="00CA65FE" w:rsidP="007C4A6D">
            <w:pPr>
              <w:suppressLineNumbers/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9505D">
              <w:rPr>
                <w:b/>
                <w:bCs/>
                <w:sz w:val="24"/>
                <w:szCs w:val="24"/>
                <w:lang w:eastAsia="ru-RU"/>
              </w:rPr>
              <w:t>Постачальник: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52"/>
            </w:tblGrid>
            <w:tr w:rsidR="00CA65FE" w:rsidRPr="00A9505D" w:rsidTr="007C4A6D">
              <w:tc>
                <w:tcPr>
                  <w:tcW w:w="10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b/>
                      <w:sz w:val="24"/>
                      <w:szCs w:val="24"/>
                      <w:lang w:eastAsia="ru-RU"/>
                    </w:rPr>
                    <w:t>Найменування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Юр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 адреса: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КОД ЄДРПОУ: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ІПН: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п/р: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>банк: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МФО: 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505D">
                    <w:rPr>
                      <w:sz w:val="24"/>
                      <w:szCs w:val="24"/>
                      <w:lang w:eastAsia="ru-RU"/>
                    </w:rPr>
                    <w:t>Тел</w:t>
                  </w:r>
                  <w:proofErr w:type="spellEnd"/>
                  <w:r w:rsidRPr="00A9505D">
                    <w:rPr>
                      <w:sz w:val="24"/>
                      <w:szCs w:val="24"/>
                      <w:lang w:eastAsia="ru-RU"/>
                    </w:rPr>
                    <w:t>./ факс: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val="en-US" w:eastAsia="ru-RU"/>
                    </w:rPr>
                    <w:t>e</w:t>
                  </w:r>
                  <w:r w:rsidRPr="00A9505D">
                    <w:rPr>
                      <w:sz w:val="24"/>
                      <w:szCs w:val="24"/>
                      <w:lang w:eastAsia="ru-RU"/>
                    </w:rPr>
                    <w:t>-</w:t>
                  </w:r>
                  <w:r w:rsidRPr="00A9505D">
                    <w:rPr>
                      <w:sz w:val="24"/>
                      <w:szCs w:val="24"/>
                      <w:lang w:val="en-US" w:eastAsia="ru-RU"/>
                    </w:rPr>
                    <w:t>mail</w:t>
                  </w: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5FE" w:rsidRPr="00A9505D" w:rsidTr="007C4A6D">
              <w:tc>
                <w:tcPr>
                  <w:tcW w:w="10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b/>
                      <w:sz w:val="24"/>
                      <w:szCs w:val="24"/>
                      <w:lang w:eastAsia="ru-RU"/>
                    </w:rPr>
                    <w:t>Посада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__________________  </w:t>
                  </w:r>
                  <w:r w:rsidRPr="00A9505D">
                    <w:rPr>
                      <w:b/>
                      <w:sz w:val="24"/>
                      <w:szCs w:val="24"/>
                      <w:lang w:eastAsia="ru-RU"/>
                    </w:rPr>
                    <w:t>ПІБ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             (підпис)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A9505D">
                    <w:rPr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CA65FE" w:rsidRPr="00A9505D" w:rsidRDefault="00CA65FE" w:rsidP="00E84A98">
                  <w:pPr>
                    <w:framePr w:hSpace="180" w:wrap="around" w:vAnchor="text" w:hAnchor="margin" w:y="119"/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65FE" w:rsidRPr="00A9505D" w:rsidRDefault="00CA65FE" w:rsidP="007C4A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0611" w:rsidRPr="00E10B1F" w:rsidRDefault="00CE0611" w:rsidP="00CE0611">
      <w:pPr>
        <w:spacing w:after="120"/>
        <w:jc w:val="both"/>
        <w:rPr>
          <w:sz w:val="24"/>
          <w:szCs w:val="24"/>
        </w:rPr>
      </w:pPr>
    </w:p>
    <w:p w:rsidR="00EC2B65" w:rsidRPr="00C5591D" w:rsidRDefault="00EC2B65" w:rsidP="00253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ru-RU" w:eastAsia="ru-RU"/>
        </w:rPr>
      </w:pPr>
    </w:p>
    <w:p w:rsidR="00EC2B65" w:rsidRPr="00D73F54" w:rsidRDefault="00EC2B65" w:rsidP="00810146">
      <w:pPr>
        <w:pageBreakBefore/>
        <w:spacing w:after="0" w:line="240" w:lineRule="auto"/>
        <w:ind w:firstLine="709"/>
        <w:jc w:val="center"/>
        <w:rPr>
          <w:u w:val="single"/>
        </w:rPr>
      </w:pPr>
      <w:r w:rsidRPr="00D73F54">
        <w:rPr>
          <w:b/>
          <w:sz w:val="24"/>
          <w:szCs w:val="24"/>
          <w:u w:val="single"/>
        </w:rPr>
        <w:lastRenderedPageBreak/>
        <w:t>Порядок змін умов договору про закупівлю</w:t>
      </w:r>
    </w:p>
    <w:p w:rsidR="00EC2B65" w:rsidRPr="00D73F54" w:rsidRDefault="00EC2B65" w:rsidP="00EC2B65">
      <w:pPr>
        <w:spacing w:after="0" w:line="240" w:lineRule="auto"/>
        <w:jc w:val="both"/>
        <w:rPr>
          <w:sz w:val="24"/>
        </w:rPr>
      </w:pPr>
      <w:r w:rsidRPr="00D73F54">
        <w:rPr>
          <w:sz w:val="22"/>
          <w:szCs w:val="24"/>
        </w:rPr>
        <w:t>1. Зміни, що до договору про закупівлю можуть вноситись у випадках згідно із ч. 5 ст. 41 Закону «Про публічні закупівлі» та шляхом оформлюються в такій самій формі, що й договір про закупівлю, а саме у письмовій формі шляхом укладення додаткової угоди.</w:t>
      </w:r>
    </w:p>
    <w:p w:rsidR="00EC2B65" w:rsidRPr="00D73F54" w:rsidRDefault="00EC2B65" w:rsidP="00EC2B65">
      <w:pPr>
        <w:spacing w:after="0" w:line="240" w:lineRule="auto"/>
        <w:jc w:val="both"/>
        <w:rPr>
          <w:sz w:val="24"/>
        </w:rPr>
      </w:pPr>
      <w:r w:rsidRPr="00D73F54">
        <w:rPr>
          <w:sz w:val="22"/>
          <w:szCs w:val="24"/>
        </w:rPr>
        <w:t>2. Пропозицію щодо внесення змін до договору може зробити кожна із сторін договору.</w:t>
      </w:r>
    </w:p>
    <w:p w:rsidR="00EC2B65" w:rsidRPr="00D73F54" w:rsidRDefault="00EC2B65" w:rsidP="00EC2B65">
      <w:pPr>
        <w:spacing w:after="0" w:line="240" w:lineRule="auto"/>
        <w:jc w:val="both"/>
        <w:rPr>
          <w:sz w:val="24"/>
        </w:rPr>
      </w:pPr>
      <w:r w:rsidRPr="00D73F54">
        <w:rPr>
          <w:sz w:val="22"/>
          <w:szCs w:val="24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EC2B65" w:rsidRPr="00D73F54" w:rsidRDefault="00EC2B65" w:rsidP="00EC2B65">
      <w:pPr>
        <w:spacing w:after="0" w:line="240" w:lineRule="auto"/>
        <w:jc w:val="both"/>
        <w:rPr>
          <w:sz w:val="24"/>
        </w:rPr>
      </w:pPr>
      <w:r w:rsidRPr="00D73F54">
        <w:rPr>
          <w:sz w:val="22"/>
          <w:szCs w:val="24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EC2B65" w:rsidRPr="00D73F54" w:rsidRDefault="00EC2B65" w:rsidP="00EC2B65">
      <w:pPr>
        <w:spacing w:after="0" w:line="240" w:lineRule="auto"/>
        <w:jc w:val="both"/>
        <w:rPr>
          <w:sz w:val="24"/>
        </w:rPr>
      </w:pPr>
      <w:r w:rsidRPr="00D73F54">
        <w:rPr>
          <w:sz w:val="22"/>
          <w:szCs w:val="24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EC2B65" w:rsidRPr="00D73F54" w:rsidRDefault="00EC2B65" w:rsidP="00EC2B65">
      <w:pPr>
        <w:spacing w:after="0" w:line="240" w:lineRule="auto"/>
        <w:jc w:val="both"/>
        <w:rPr>
          <w:sz w:val="24"/>
        </w:rPr>
      </w:pPr>
      <w:r w:rsidRPr="00D73F54">
        <w:rPr>
          <w:sz w:val="22"/>
          <w:szCs w:val="24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EC2B65" w:rsidRPr="00D73F54" w:rsidRDefault="00EC2B65" w:rsidP="00EC2B65">
      <w:pPr>
        <w:spacing w:after="0" w:line="240" w:lineRule="auto"/>
        <w:jc w:val="both"/>
        <w:rPr>
          <w:sz w:val="24"/>
        </w:rPr>
      </w:pPr>
      <w:r w:rsidRPr="00D73F54">
        <w:rPr>
          <w:sz w:val="22"/>
          <w:szCs w:val="24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 41 Закону.</w:t>
      </w:r>
    </w:p>
    <w:p w:rsidR="00EC2B65" w:rsidRPr="00D73F54" w:rsidRDefault="00EC2B65" w:rsidP="00EC2B65">
      <w:pPr>
        <w:widowControl w:val="0"/>
        <w:spacing w:after="0" w:line="240" w:lineRule="auto"/>
        <w:contextualSpacing/>
        <w:jc w:val="both"/>
        <w:rPr>
          <w:sz w:val="24"/>
        </w:rPr>
      </w:pPr>
      <w:r w:rsidRPr="00D73F54">
        <w:rPr>
          <w:color w:val="000000"/>
          <w:sz w:val="22"/>
          <w:szCs w:val="24"/>
          <w:lang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EC2B65" w:rsidRPr="00D73F54" w:rsidRDefault="00EC2B65" w:rsidP="00EC2B65">
      <w:pPr>
        <w:widowControl w:val="0"/>
        <w:spacing w:after="0" w:line="240" w:lineRule="auto"/>
        <w:contextualSpacing/>
        <w:jc w:val="both"/>
        <w:rPr>
          <w:sz w:val="24"/>
        </w:rPr>
      </w:pPr>
      <w:r w:rsidRPr="00D73F54">
        <w:rPr>
          <w:color w:val="000000"/>
          <w:sz w:val="22"/>
          <w:szCs w:val="24"/>
          <w:lang w:eastAsia="ru-RU"/>
        </w:rPr>
        <w:t>1) зменшення обсягів закупівлі, зокрема з урахуванням фактичного обсягу видатків замовника;</w:t>
      </w:r>
    </w:p>
    <w:p w:rsidR="00EC2B65" w:rsidRPr="00D73F54" w:rsidRDefault="00EC2B65" w:rsidP="00EC2B65">
      <w:pPr>
        <w:widowControl w:val="0"/>
        <w:spacing w:after="0" w:line="240" w:lineRule="auto"/>
        <w:contextualSpacing/>
        <w:jc w:val="both"/>
        <w:rPr>
          <w:sz w:val="24"/>
        </w:rPr>
      </w:pPr>
      <w:r w:rsidRPr="00D73F54">
        <w:rPr>
          <w:color w:val="000000"/>
          <w:sz w:val="22"/>
          <w:szCs w:val="24"/>
          <w:lang w:eastAsia="ru-RU"/>
        </w:rPr>
        <w:t xml:space="preserve">2) </w:t>
      </w:r>
      <w:r w:rsidR="00C5591D" w:rsidRPr="00D73F54">
        <w:rPr>
          <w:color w:val="000000"/>
          <w:sz w:val="22"/>
          <w:szCs w:val="24"/>
          <w:lang w:eastAsia="ru-RU"/>
        </w:rPr>
        <w:t xml:space="preserve">збільшення ціни за одиницю товару до 10 відсотків </w:t>
      </w:r>
      <w:proofErr w:type="spellStart"/>
      <w:r w:rsidR="00C5591D" w:rsidRPr="00D73F54">
        <w:rPr>
          <w:color w:val="000000"/>
          <w:sz w:val="22"/>
          <w:szCs w:val="24"/>
          <w:lang w:eastAsia="ru-RU"/>
        </w:rPr>
        <w:t>пропорційно</w:t>
      </w:r>
      <w:proofErr w:type="spellEnd"/>
      <w:r w:rsidR="00C5591D" w:rsidRPr="00D73F54">
        <w:rPr>
          <w:color w:val="000000"/>
          <w:sz w:val="22"/>
          <w:szCs w:val="24"/>
          <w:lang w:eastAsia="ru-RU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</w:t>
      </w:r>
      <w:r w:rsidRPr="00D73F54">
        <w:rPr>
          <w:color w:val="000000"/>
          <w:sz w:val="22"/>
          <w:szCs w:val="24"/>
          <w:lang w:eastAsia="ru-RU"/>
        </w:rPr>
        <w:t>;</w:t>
      </w:r>
    </w:p>
    <w:p w:rsidR="00EC2B65" w:rsidRPr="00D73F54" w:rsidRDefault="00EC2B65" w:rsidP="00EC2B65">
      <w:pPr>
        <w:widowControl w:val="0"/>
        <w:spacing w:after="0" w:line="240" w:lineRule="auto"/>
        <w:contextualSpacing/>
        <w:jc w:val="both"/>
        <w:rPr>
          <w:sz w:val="24"/>
        </w:rPr>
      </w:pPr>
      <w:r w:rsidRPr="00D73F54">
        <w:rPr>
          <w:color w:val="000000"/>
          <w:sz w:val="22"/>
          <w:szCs w:val="24"/>
          <w:lang w:eastAsia="ru-RU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EC2B65" w:rsidRPr="00D73F54" w:rsidRDefault="00EC2B65" w:rsidP="00EC2B65">
      <w:pPr>
        <w:widowControl w:val="0"/>
        <w:spacing w:after="0" w:line="240" w:lineRule="auto"/>
        <w:contextualSpacing/>
        <w:jc w:val="both"/>
        <w:rPr>
          <w:sz w:val="24"/>
        </w:rPr>
      </w:pPr>
      <w:r w:rsidRPr="00D73F54">
        <w:rPr>
          <w:color w:val="000000"/>
          <w:sz w:val="22"/>
          <w:szCs w:val="24"/>
          <w:lang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EC2B65" w:rsidRPr="00D73F54" w:rsidRDefault="00EC2B65" w:rsidP="00EC2B65">
      <w:pPr>
        <w:widowControl w:val="0"/>
        <w:spacing w:after="0" w:line="240" w:lineRule="auto"/>
        <w:contextualSpacing/>
        <w:jc w:val="both"/>
        <w:rPr>
          <w:sz w:val="24"/>
        </w:rPr>
      </w:pPr>
      <w:r w:rsidRPr="00D73F54">
        <w:rPr>
          <w:color w:val="000000"/>
          <w:sz w:val="22"/>
          <w:szCs w:val="24"/>
          <w:lang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EC2B65" w:rsidRPr="00D73F54" w:rsidRDefault="00EC2B65" w:rsidP="009F797B">
      <w:pPr>
        <w:widowControl w:val="0"/>
        <w:spacing w:after="0" w:line="240" w:lineRule="auto"/>
        <w:contextualSpacing/>
        <w:jc w:val="both"/>
        <w:rPr>
          <w:sz w:val="24"/>
        </w:rPr>
      </w:pPr>
      <w:r w:rsidRPr="00D73F54">
        <w:rPr>
          <w:color w:val="000000"/>
          <w:sz w:val="22"/>
          <w:szCs w:val="24"/>
          <w:lang w:eastAsia="ru-RU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EC2B65" w:rsidRPr="00D73F54" w:rsidRDefault="00EC2B65" w:rsidP="009F797B">
      <w:pPr>
        <w:widowControl w:val="0"/>
        <w:spacing w:after="0" w:line="240" w:lineRule="auto"/>
        <w:contextualSpacing/>
        <w:jc w:val="both"/>
        <w:rPr>
          <w:sz w:val="22"/>
        </w:rPr>
      </w:pPr>
      <w:r w:rsidRPr="00D73F54">
        <w:rPr>
          <w:color w:val="000000"/>
          <w:sz w:val="22"/>
          <w:szCs w:val="24"/>
          <w:lang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73F54">
        <w:rPr>
          <w:color w:val="000000"/>
          <w:sz w:val="22"/>
          <w:szCs w:val="24"/>
          <w:lang w:eastAsia="ru-RU"/>
        </w:rPr>
        <w:t>Platts</w:t>
      </w:r>
      <w:proofErr w:type="spellEnd"/>
      <w:r w:rsidRPr="00D73F54">
        <w:rPr>
          <w:color w:val="000000"/>
          <w:sz w:val="22"/>
          <w:szCs w:val="24"/>
          <w:lang w:eastAsia="ru-RU"/>
        </w:rPr>
        <w:t xml:space="preserve">, ARGUS </w:t>
      </w:r>
      <w:r w:rsidRPr="00D73F54">
        <w:rPr>
          <w:color w:val="000000"/>
          <w:sz w:val="22"/>
          <w:lang w:eastAsia="ru-RU"/>
        </w:rPr>
        <w:t>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EC2B65" w:rsidRPr="00D73F54" w:rsidRDefault="00EC2B65" w:rsidP="009F797B">
      <w:pPr>
        <w:widowControl w:val="0"/>
        <w:spacing w:after="0" w:line="240" w:lineRule="auto"/>
        <w:contextualSpacing/>
        <w:jc w:val="both"/>
        <w:rPr>
          <w:color w:val="000000"/>
          <w:sz w:val="22"/>
          <w:lang w:eastAsia="ru-RU"/>
        </w:rPr>
      </w:pPr>
      <w:r w:rsidRPr="00D73F54">
        <w:rPr>
          <w:color w:val="000000"/>
          <w:sz w:val="22"/>
          <w:lang w:eastAsia="ru-RU"/>
        </w:rPr>
        <w:t xml:space="preserve">8. Дія договору про закупівлю може бути продовжена на строк, достатній для проведення </w:t>
      </w:r>
      <w:r w:rsidR="00C5591D" w:rsidRPr="00D73F54">
        <w:rPr>
          <w:color w:val="000000"/>
          <w:sz w:val="22"/>
          <w:lang w:eastAsia="ru-RU"/>
        </w:rPr>
        <w:t xml:space="preserve">процедури </w:t>
      </w:r>
      <w:r w:rsidR="00E10B1F" w:rsidRPr="00D73F54">
        <w:rPr>
          <w:color w:val="000000"/>
          <w:sz w:val="22"/>
          <w:lang w:eastAsia="ru-RU"/>
        </w:rPr>
        <w:t xml:space="preserve">закупівлі/спрощеної закупівлі </w:t>
      </w:r>
      <w:r w:rsidRPr="00D73F54">
        <w:rPr>
          <w:color w:val="000000"/>
          <w:sz w:val="22"/>
          <w:lang w:eastAsia="ru-RU"/>
        </w:rPr>
        <w:t>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BC2526" w:rsidRPr="00D73F54" w:rsidRDefault="00BC2526" w:rsidP="009F797B">
      <w:pPr>
        <w:jc w:val="center"/>
        <w:rPr>
          <w:i/>
          <w:sz w:val="24"/>
          <w:szCs w:val="24"/>
          <w:lang w:eastAsia="uk-UA"/>
        </w:rPr>
      </w:pPr>
    </w:p>
    <w:p w:rsidR="00EC2B65" w:rsidRPr="009F797B" w:rsidRDefault="00EC2B65" w:rsidP="009F797B">
      <w:pPr>
        <w:jc w:val="center"/>
        <w:rPr>
          <w:i/>
          <w:sz w:val="24"/>
          <w:szCs w:val="24"/>
          <w:lang w:eastAsia="uk-UA"/>
        </w:rPr>
      </w:pPr>
      <w:r w:rsidRPr="00D73F54">
        <w:rPr>
          <w:i/>
          <w:sz w:val="24"/>
          <w:szCs w:val="24"/>
          <w:lang w:eastAsia="uk-UA"/>
        </w:rPr>
        <w:t>(за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sectPr w:rsidR="00EC2B65" w:rsidRPr="009F797B" w:rsidSect="000C0CC6">
      <w:footerReference w:type="default" r:id="rId11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12" w:rsidRDefault="009B4A12" w:rsidP="008F4527">
      <w:pPr>
        <w:spacing w:after="0" w:line="240" w:lineRule="auto"/>
      </w:pPr>
      <w:r>
        <w:separator/>
      </w:r>
    </w:p>
  </w:endnote>
  <w:endnote w:type="continuationSeparator" w:id="0">
    <w:p w:rsidR="009B4A12" w:rsidRDefault="009B4A12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68" w:rsidRDefault="00570568">
    <w:pPr>
      <w:pStyle w:val="ab"/>
      <w:jc w:val="center"/>
    </w:pPr>
    <w:r w:rsidRPr="00C5591D">
      <w:t>С</w:t>
    </w:r>
    <w:r w:rsidR="008D4AEA" w:rsidRPr="00C5591D">
      <w:t>торінка</w:t>
    </w:r>
    <w:r>
      <w:rPr>
        <w:lang w:val="ru-RU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4A98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 w:rsidR="008D4AEA">
      <w:rPr>
        <w:lang w:val="ru-RU"/>
      </w:rPr>
      <w:t xml:space="preserve"> </w:t>
    </w:r>
    <w:r>
      <w:rPr>
        <w:lang w:val="ru-RU"/>
      </w:rPr>
      <w:t xml:space="preserve">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4A98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0C592A" w:rsidRDefault="000C59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12" w:rsidRDefault="009B4A12" w:rsidP="008F4527">
      <w:pPr>
        <w:spacing w:after="0" w:line="240" w:lineRule="auto"/>
      </w:pPr>
      <w:r>
        <w:separator/>
      </w:r>
    </w:p>
  </w:footnote>
  <w:footnote w:type="continuationSeparator" w:id="0">
    <w:p w:rsidR="009B4A12" w:rsidRDefault="009B4A12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5A4CE8"/>
    <w:multiLevelType w:val="hybridMultilevel"/>
    <w:tmpl w:val="95EAAFD2"/>
    <w:lvl w:ilvl="0" w:tplc="A2B6B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513E"/>
    <w:rsid w:val="000167D6"/>
    <w:rsid w:val="0002207D"/>
    <w:rsid w:val="00023B9D"/>
    <w:rsid w:val="00044644"/>
    <w:rsid w:val="00051B17"/>
    <w:rsid w:val="0005244A"/>
    <w:rsid w:val="000538CE"/>
    <w:rsid w:val="00056D01"/>
    <w:rsid w:val="0005724B"/>
    <w:rsid w:val="000601E0"/>
    <w:rsid w:val="000649E7"/>
    <w:rsid w:val="000774FD"/>
    <w:rsid w:val="000777E0"/>
    <w:rsid w:val="00084934"/>
    <w:rsid w:val="000851BA"/>
    <w:rsid w:val="000907CE"/>
    <w:rsid w:val="00094EB5"/>
    <w:rsid w:val="000A12F1"/>
    <w:rsid w:val="000A4BEA"/>
    <w:rsid w:val="000B03AF"/>
    <w:rsid w:val="000B1471"/>
    <w:rsid w:val="000B1901"/>
    <w:rsid w:val="000B1C19"/>
    <w:rsid w:val="000B1EDB"/>
    <w:rsid w:val="000C0CC6"/>
    <w:rsid w:val="000C204D"/>
    <w:rsid w:val="000C592A"/>
    <w:rsid w:val="000C6C6E"/>
    <w:rsid w:val="000D2BE0"/>
    <w:rsid w:val="000D4CFC"/>
    <w:rsid w:val="000F4079"/>
    <w:rsid w:val="00101564"/>
    <w:rsid w:val="00102AE0"/>
    <w:rsid w:val="0010426C"/>
    <w:rsid w:val="00105AA2"/>
    <w:rsid w:val="00111E38"/>
    <w:rsid w:val="0011307D"/>
    <w:rsid w:val="001139A5"/>
    <w:rsid w:val="0012310C"/>
    <w:rsid w:val="00125977"/>
    <w:rsid w:val="0012789D"/>
    <w:rsid w:val="001311E9"/>
    <w:rsid w:val="00132752"/>
    <w:rsid w:val="001343D2"/>
    <w:rsid w:val="001345F0"/>
    <w:rsid w:val="001375D2"/>
    <w:rsid w:val="00140786"/>
    <w:rsid w:val="00143422"/>
    <w:rsid w:val="001468D5"/>
    <w:rsid w:val="001503BB"/>
    <w:rsid w:val="00160BB6"/>
    <w:rsid w:val="00162036"/>
    <w:rsid w:val="00163D6C"/>
    <w:rsid w:val="00166B62"/>
    <w:rsid w:val="00184C47"/>
    <w:rsid w:val="00185761"/>
    <w:rsid w:val="00192AB3"/>
    <w:rsid w:val="00193E47"/>
    <w:rsid w:val="001948CE"/>
    <w:rsid w:val="001A14E4"/>
    <w:rsid w:val="001B3B4B"/>
    <w:rsid w:val="001B55C4"/>
    <w:rsid w:val="001B60BF"/>
    <w:rsid w:val="001B6E01"/>
    <w:rsid w:val="001B7C20"/>
    <w:rsid w:val="001C0EB3"/>
    <w:rsid w:val="001C201A"/>
    <w:rsid w:val="001C7B0F"/>
    <w:rsid w:val="001D3F20"/>
    <w:rsid w:val="001E69E9"/>
    <w:rsid w:val="001E71B4"/>
    <w:rsid w:val="001E7C20"/>
    <w:rsid w:val="001E7D71"/>
    <w:rsid w:val="001F577D"/>
    <w:rsid w:val="002015D3"/>
    <w:rsid w:val="0020417D"/>
    <w:rsid w:val="002060CE"/>
    <w:rsid w:val="0021336A"/>
    <w:rsid w:val="002141A9"/>
    <w:rsid w:val="00215E52"/>
    <w:rsid w:val="002206BA"/>
    <w:rsid w:val="00222B6C"/>
    <w:rsid w:val="00223EE7"/>
    <w:rsid w:val="00224FD4"/>
    <w:rsid w:val="002250F2"/>
    <w:rsid w:val="00232316"/>
    <w:rsid w:val="00233EA2"/>
    <w:rsid w:val="00251AA8"/>
    <w:rsid w:val="002537A8"/>
    <w:rsid w:val="00253CED"/>
    <w:rsid w:val="00254C75"/>
    <w:rsid w:val="002570E6"/>
    <w:rsid w:val="00260188"/>
    <w:rsid w:val="00263743"/>
    <w:rsid w:val="00265C3E"/>
    <w:rsid w:val="00266AA5"/>
    <w:rsid w:val="00266E0E"/>
    <w:rsid w:val="00270195"/>
    <w:rsid w:val="00280893"/>
    <w:rsid w:val="00284187"/>
    <w:rsid w:val="00294719"/>
    <w:rsid w:val="00297F96"/>
    <w:rsid w:val="002A20BA"/>
    <w:rsid w:val="002A4B71"/>
    <w:rsid w:val="002B030B"/>
    <w:rsid w:val="002B07A2"/>
    <w:rsid w:val="002B2148"/>
    <w:rsid w:val="002B5901"/>
    <w:rsid w:val="002B7FA4"/>
    <w:rsid w:val="002D0A25"/>
    <w:rsid w:val="002D3EEB"/>
    <w:rsid w:val="002E005A"/>
    <w:rsid w:val="002E005C"/>
    <w:rsid w:val="002E134C"/>
    <w:rsid w:val="002E33B6"/>
    <w:rsid w:val="002E4432"/>
    <w:rsid w:val="002E5675"/>
    <w:rsid w:val="002F1BAB"/>
    <w:rsid w:val="002F63AD"/>
    <w:rsid w:val="002F7505"/>
    <w:rsid w:val="00300955"/>
    <w:rsid w:val="00301720"/>
    <w:rsid w:val="00303100"/>
    <w:rsid w:val="003073C1"/>
    <w:rsid w:val="0031307B"/>
    <w:rsid w:val="00315F27"/>
    <w:rsid w:val="00316F9E"/>
    <w:rsid w:val="00323FD6"/>
    <w:rsid w:val="003263C6"/>
    <w:rsid w:val="00330592"/>
    <w:rsid w:val="00340C5F"/>
    <w:rsid w:val="00355778"/>
    <w:rsid w:val="00381EF6"/>
    <w:rsid w:val="00382D79"/>
    <w:rsid w:val="0038494C"/>
    <w:rsid w:val="003855F0"/>
    <w:rsid w:val="0039707D"/>
    <w:rsid w:val="003A329D"/>
    <w:rsid w:val="003A4AA5"/>
    <w:rsid w:val="003B0F0A"/>
    <w:rsid w:val="003B19AC"/>
    <w:rsid w:val="003B2E70"/>
    <w:rsid w:val="003B3D05"/>
    <w:rsid w:val="003B643B"/>
    <w:rsid w:val="003C05F2"/>
    <w:rsid w:val="003C216B"/>
    <w:rsid w:val="003C4834"/>
    <w:rsid w:val="003D73A0"/>
    <w:rsid w:val="003E2B9E"/>
    <w:rsid w:val="003F0CC3"/>
    <w:rsid w:val="003F769E"/>
    <w:rsid w:val="004049AA"/>
    <w:rsid w:val="00404A77"/>
    <w:rsid w:val="00411D0D"/>
    <w:rsid w:val="00414AB6"/>
    <w:rsid w:val="00425DBF"/>
    <w:rsid w:val="0042677C"/>
    <w:rsid w:val="00430793"/>
    <w:rsid w:val="00434FFB"/>
    <w:rsid w:val="004355B1"/>
    <w:rsid w:val="004371E8"/>
    <w:rsid w:val="00441A34"/>
    <w:rsid w:val="004448D7"/>
    <w:rsid w:val="00445B54"/>
    <w:rsid w:val="00450EA1"/>
    <w:rsid w:val="00453070"/>
    <w:rsid w:val="00456402"/>
    <w:rsid w:val="004620A3"/>
    <w:rsid w:val="004735E9"/>
    <w:rsid w:val="004743E6"/>
    <w:rsid w:val="004812C6"/>
    <w:rsid w:val="00485B5D"/>
    <w:rsid w:val="00487509"/>
    <w:rsid w:val="00492CEE"/>
    <w:rsid w:val="004B05B4"/>
    <w:rsid w:val="004B4CC5"/>
    <w:rsid w:val="004B7016"/>
    <w:rsid w:val="004B71FA"/>
    <w:rsid w:val="004C16D1"/>
    <w:rsid w:val="004D17CA"/>
    <w:rsid w:val="004D2122"/>
    <w:rsid w:val="004D2B13"/>
    <w:rsid w:val="004D3068"/>
    <w:rsid w:val="004D76AD"/>
    <w:rsid w:val="004E36C0"/>
    <w:rsid w:val="004E4ECD"/>
    <w:rsid w:val="004E56EC"/>
    <w:rsid w:val="005003F4"/>
    <w:rsid w:val="00501D22"/>
    <w:rsid w:val="0050781B"/>
    <w:rsid w:val="00512E79"/>
    <w:rsid w:val="005224B1"/>
    <w:rsid w:val="00522C16"/>
    <w:rsid w:val="00526F46"/>
    <w:rsid w:val="005300E2"/>
    <w:rsid w:val="005329D8"/>
    <w:rsid w:val="00542DF4"/>
    <w:rsid w:val="00550B7C"/>
    <w:rsid w:val="00552247"/>
    <w:rsid w:val="00552AAC"/>
    <w:rsid w:val="005531E3"/>
    <w:rsid w:val="00560B79"/>
    <w:rsid w:val="00566DA1"/>
    <w:rsid w:val="00570568"/>
    <w:rsid w:val="00570B28"/>
    <w:rsid w:val="00571A79"/>
    <w:rsid w:val="00574496"/>
    <w:rsid w:val="00575EA5"/>
    <w:rsid w:val="005824A1"/>
    <w:rsid w:val="005874EE"/>
    <w:rsid w:val="005938C8"/>
    <w:rsid w:val="00593F0B"/>
    <w:rsid w:val="005942D1"/>
    <w:rsid w:val="005946B4"/>
    <w:rsid w:val="00594E55"/>
    <w:rsid w:val="005A0176"/>
    <w:rsid w:val="005A5DEE"/>
    <w:rsid w:val="005A70C0"/>
    <w:rsid w:val="005A717B"/>
    <w:rsid w:val="005A71D0"/>
    <w:rsid w:val="005B0841"/>
    <w:rsid w:val="005B51A2"/>
    <w:rsid w:val="005B689D"/>
    <w:rsid w:val="005B6971"/>
    <w:rsid w:val="005B6D85"/>
    <w:rsid w:val="005C111B"/>
    <w:rsid w:val="005C57CC"/>
    <w:rsid w:val="005D20D1"/>
    <w:rsid w:val="005D297C"/>
    <w:rsid w:val="005E19CA"/>
    <w:rsid w:val="005F225C"/>
    <w:rsid w:val="00600932"/>
    <w:rsid w:val="00605B1A"/>
    <w:rsid w:val="00614E33"/>
    <w:rsid w:val="00620A42"/>
    <w:rsid w:val="006260EC"/>
    <w:rsid w:val="0062796D"/>
    <w:rsid w:val="00633556"/>
    <w:rsid w:val="00635981"/>
    <w:rsid w:val="0063659C"/>
    <w:rsid w:val="00646CAD"/>
    <w:rsid w:val="00651DD3"/>
    <w:rsid w:val="00655D5C"/>
    <w:rsid w:val="00661C51"/>
    <w:rsid w:val="00667EA3"/>
    <w:rsid w:val="00672504"/>
    <w:rsid w:val="00674376"/>
    <w:rsid w:val="00674BB2"/>
    <w:rsid w:val="00674F75"/>
    <w:rsid w:val="00675E99"/>
    <w:rsid w:val="0067664C"/>
    <w:rsid w:val="0068008F"/>
    <w:rsid w:val="006823ED"/>
    <w:rsid w:val="006825E9"/>
    <w:rsid w:val="006864F7"/>
    <w:rsid w:val="00690154"/>
    <w:rsid w:val="00695CB7"/>
    <w:rsid w:val="0069799D"/>
    <w:rsid w:val="006A0AEF"/>
    <w:rsid w:val="006A4E3C"/>
    <w:rsid w:val="006A516C"/>
    <w:rsid w:val="006C3B83"/>
    <w:rsid w:val="006C61BB"/>
    <w:rsid w:val="006D316B"/>
    <w:rsid w:val="006E107F"/>
    <w:rsid w:val="006E2C2D"/>
    <w:rsid w:val="006F4DC2"/>
    <w:rsid w:val="0070111C"/>
    <w:rsid w:val="007019BE"/>
    <w:rsid w:val="00704D0C"/>
    <w:rsid w:val="00720C4E"/>
    <w:rsid w:val="007226F4"/>
    <w:rsid w:val="007232CE"/>
    <w:rsid w:val="00726227"/>
    <w:rsid w:val="007335AB"/>
    <w:rsid w:val="007441FE"/>
    <w:rsid w:val="00744E87"/>
    <w:rsid w:val="00746298"/>
    <w:rsid w:val="00746750"/>
    <w:rsid w:val="00751798"/>
    <w:rsid w:val="007539FD"/>
    <w:rsid w:val="007560C1"/>
    <w:rsid w:val="0076589C"/>
    <w:rsid w:val="0076665B"/>
    <w:rsid w:val="00767143"/>
    <w:rsid w:val="00767276"/>
    <w:rsid w:val="00767A2B"/>
    <w:rsid w:val="00772147"/>
    <w:rsid w:val="00773085"/>
    <w:rsid w:val="00780B40"/>
    <w:rsid w:val="007832E2"/>
    <w:rsid w:val="00790D39"/>
    <w:rsid w:val="00791C9A"/>
    <w:rsid w:val="007928A5"/>
    <w:rsid w:val="0079376D"/>
    <w:rsid w:val="00793A0A"/>
    <w:rsid w:val="00795FE5"/>
    <w:rsid w:val="007A38BA"/>
    <w:rsid w:val="007A736E"/>
    <w:rsid w:val="007B1DA4"/>
    <w:rsid w:val="007B3AD6"/>
    <w:rsid w:val="007B52E3"/>
    <w:rsid w:val="007C2178"/>
    <w:rsid w:val="007D004F"/>
    <w:rsid w:val="007D492C"/>
    <w:rsid w:val="007D7B41"/>
    <w:rsid w:val="007E5980"/>
    <w:rsid w:val="007E6664"/>
    <w:rsid w:val="007E781B"/>
    <w:rsid w:val="007F20BD"/>
    <w:rsid w:val="00802166"/>
    <w:rsid w:val="00802258"/>
    <w:rsid w:val="00810146"/>
    <w:rsid w:val="00814147"/>
    <w:rsid w:val="00814503"/>
    <w:rsid w:val="00815037"/>
    <w:rsid w:val="00820493"/>
    <w:rsid w:val="00822805"/>
    <w:rsid w:val="00822E14"/>
    <w:rsid w:val="008244E6"/>
    <w:rsid w:val="00824AB1"/>
    <w:rsid w:val="008263EE"/>
    <w:rsid w:val="00826C9A"/>
    <w:rsid w:val="008313B1"/>
    <w:rsid w:val="00835111"/>
    <w:rsid w:val="008441FF"/>
    <w:rsid w:val="00845E5B"/>
    <w:rsid w:val="0085099C"/>
    <w:rsid w:val="008515B9"/>
    <w:rsid w:val="00854BB3"/>
    <w:rsid w:val="00857FE6"/>
    <w:rsid w:val="00865DC4"/>
    <w:rsid w:val="008708B0"/>
    <w:rsid w:val="00871028"/>
    <w:rsid w:val="0087138C"/>
    <w:rsid w:val="00884AB0"/>
    <w:rsid w:val="008876D7"/>
    <w:rsid w:val="00895D75"/>
    <w:rsid w:val="00896371"/>
    <w:rsid w:val="008D0FF8"/>
    <w:rsid w:val="008D2223"/>
    <w:rsid w:val="008D4AEA"/>
    <w:rsid w:val="008D6F69"/>
    <w:rsid w:val="008E4CBD"/>
    <w:rsid w:val="008F4527"/>
    <w:rsid w:val="008F6B1F"/>
    <w:rsid w:val="00900F76"/>
    <w:rsid w:val="00901905"/>
    <w:rsid w:val="00901A11"/>
    <w:rsid w:val="0090500D"/>
    <w:rsid w:val="00906DB1"/>
    <w:rsid w:val="009108A4"/>
    <w:rsid w:val="009161A1"/>
    <w:rsid w:val="0091748E"/>
    <w:rsid w:val="00920EAA"/>
    <w:rsid w:val="00921D82"/>
    <w:rsid w:val="0092231E"/>
    <w:rsid w:val="00927E39"/>
    <w:rsid w:val="00930B6E"/>
    <w:rsid w:val="00934061"/>
    <w:rsid w:val="0094049C"/>
    <w:rsid w:val="0094271C"/>
    <w:rsid w:val="009473C3"/>
    <w:rsid w:val="00950389"/>
    <w:rsid w:val="00950EDB"/>
    <w:rsid w:val="009548F2"/>
    <w:rsid w:val="00955DED"/>
    <w:rsid w:val="009608FA"/>
    <w:rsid w:val="00966CB2"/>
    <w:rsid w:val="00974ACA"/>
    <w:rsid w:val="009768EA"/>
    <w:rsid w:val="00976B14"/>
    <w:rsid w:val="00977D24"/>
    <w:rsid w:val="00984761"/>
    <w:rsid w:val="00986A91"/>
    <w:rsid w:val="009934AB"/>
    <w:rsid w:val="009A1F8F"/>
    <w:rsid w:val="009A66CF"/>
    <w:rsid w:val="009B09F6"/>
    <w:rsid w:val="009B4A12"/>
    <w:rsid w:val="009D6B0B"/>
    <w:rsid w:val="009D780E"/>
    <w:rsid w:val="009D782B"/>
    <w:rsid w:val="009E28E6"/>
    <w:rsid w:val="009E56FA"/>
    <w:rsid w:val="009F267B"/>
    <w:rsid w:val="009F2B02"/>
    <w:rsid w:val="009F3BF0"/>
    <w:rsid w:val="009F4A49"/>
    <w:rsid w:val="009F797B"/>
    <w:rsid w:val="00A06092"/>
    <w:rsid w:val="00A16090"/>
    <w:rsid w:val="00A22DC2"/>
    <w:rsid w:val="00A230E1"/>
    <w:rsid w:val="00A32E74"/>
    <w:rsid w:val="00A33370"/>
    <w:rsid w:val="00A338B6"/>
    <w:rsid w:val="00A4109C"/>
    <w:rsid w:val="00A419D9"/>
    <w:rsid w:val="00A41F4F"/>
    <w:rsid w:val="00A5153C"/>
    <w:rsid w:val="00A56834"/>
    <w:rsid w:val="00A633AD"/>
    <w:rsid w:val="00A671D8"/>
    <w:rsid w:val="00A72160"/>
    <w:rsid w:val="00A72E9F"/>
    <w:rsid w:val="00A91A93"/>
    <w:rsid w:val="00A961AB"/>
    <w:rsid w:val="00AA0C48"/>
    <w:rsid w:val="00AA1065"/>
    <w:rsid w:val="00AA2009"/>
    <w:rsid w:val="00AA2801"/>
    <w:rsid w:val="00AA5529"/>
    <w:rsid w:val="00AB1856"/>
    <w:rsid w:val="00AB2BDD"/>
    <w:rsid w:val="00AB366D"/>
    <w:rsid w:val="00AB40A2"/>
    <w:rsid w:val="00AD061F"/>
    <w:rsid w:val="00AD4127"/>
    <w:rsid w:val="00AD4F77"/>
    <w:rsid w:val="00AD5E4F"/>
    <w:rsid w:val="00AD7E95"/>
    <w:rsid w:val="00AE15A1"/>
    <w:rsid w:val="00AE2717"/>
    <w:rsid w:val="00AE512A"/>
    <w:rsid w:val="00AE51E9"/>
    <w:rsid w:val="00AE6847"/>
    <w:rsid w:val="00AF12DA"/>
    <w:rsid w:val="00B0140C"/>
    <w:rsid w:val="00B07482"/>
    <w:rsid w:val="00B121D7"/>
    <w:rsid w:val="00B131A2"/>
    <w:rsid w:val="00B21760"/>
    <w:rsid w:val="00B33C76"/>
    <w:rsid w:val="00B3720D"/>
    <w:rsid w:val="00B408AB"/>
    <w:rsid w:val="00B45728"/>
    <w:rsid w:val="00B46B98"/>
    <w:rsid w:val="00B53407"/>
    <w:rsid w:val="00B55C83"/>
    <w:rsid w:val="00B56F2D"/>
    <w:rsid w:val="00B61E22"/>
    <w:rsid w:val="00B726DA"/>
    <w:rsid w:val="00B920B0"/>
    <w:rsid w:val="00B92293"/>
    <w:rsid w:val="00B92ABA"/>
    <w:rsid w:val="00BB67AD"/>
    <w:rsid w:val="00BB6EBA"/>
    <w:rsid w:val="00BB79E0"/>
    <w:rsid w:val="00BC2526"/>
    <w:rsid w:val="00BC5A95"/>
    <w:rsid w:val="00BC748F"/>
    <w:rsid w:val="00BD26C3"/>
    <w:rsid w:val="00BD3487"/>
    <w:rsid w:val="00BD4B2C"/>
    <w:rsid w:val="00BD5240"/>
    <w:rsid w:val="00BE18F7"/>
    <w:rsid w:val="00BE6CAA"/>
    <w:rsid w:val="00C04B0D"/>
    <w:rsid w:val="00C0696A"/>
    <w:rsid w:val="00C16368"/>
    <w:rsid w:val="00C170B9"/>
    <w:rsid w:val="00C21C79"/>
    <w:rsid w:val="00C220E7"/>
    <w:rsid w:val="00C2373D"/>
    <w:rsid w:val="00C25908"/>
    <w:rsid w:val="00C44722"/>
    <w:rsid w:val="00C474A1"/>
    <w:rsid w:val="00C476B0"/>
    <w:rsid w:val="00C54EBE"/>
    <w:rsid w:val="00C5591D"/>
    <w:rsid w:val="00C559C2"/>
    <w:rsid w:val="00C55B23"/>
    <w:rsid w:val="00C60DBE"/>
    <w:rsid w:val="00C632B4"/>
    <w:rsid w:val="00C83422"/>
    <w:rsid w:val="00C960FD"/>
    <w:rsid w:val="00CA65FE"/>
    <w:rsid w:val="00CB1A33"/>
    <w:rsid w:val="00CC688A"/>
    <w:rsid w:val="00CC7840"/>
    <w:rsid w:val="00CE0611"/>
    <w:rsid w:val="00CE1CC6"/>
    <w:rsid w:val="00CE3FFF"/>
    <w:rsid w:val="00CF12A1"/>
    <w:rsid w:val="00CF375E"/>
    <w:rsid w:val="00CF3BC2"/>
    <w:rsid w:val="00CF615D"/>
    <w:rsid w:val="00D02641"/>
    <w:rsid w:val="00D0540C"/>
    <w:rsid w:val="00D07729"/>
    <w:rsid w:val="00D11F18"/>
    <w:rsid w:val="00D137CD"/>
    <w:rsid w:val="00D2061E"/>
    <w:rsid w:val="00D209EC"/>
    <w:rsid w:val="00D25892"/>
    <w:rsid w:val="00D318C8"/>
    <w:rsid w:val="00D32CE4"/>
    <w:rsid w:val="00D36848"/>
    <w:rsid w:val="00D44AC3"/>
    <w:rsid w:val="00D5571D"/>
    <w:rsid w:val="00D56C9B"/>
    <w:rsid w:val="00D56E90"/>
    <w:rsid w:val="00D57910"/>
    <w:rsid w:val="00D6191F"/>
    <w:rsid w:val="00D627F3"/>
    <w:rsid w:val="00D73F54"/>
    <w:rsid w:val="00D75D88"/>
    <w:rsid w:val="00D94AB7"/>
    <w:rsid w:val="00DA5808"/>
    <w:rsid w:val="00DA5A9A"/>
    <w:rsid w:val="00DA5F7C"/>
    <w:rsid w:val="00DA65A5"/>
    <w:rsid w:val="00DB00AB"/>
    <w:rsid w:val="00DB37C2"/>
    <w:rsid w:val="00DB44B8"/>
    <w:rsid w:val="00DB66C5"/>
    <w:rsid w:val="00DC1D3F"/>
    <w:rsid w:val="00DC6601"/>
    <w:rsid w:val="00DD558D"/>
    <w:rsid w:val="00DD7B7C"/>
    <w:rsid w:val="00DE5432"/>
    <w:rsid w:val="00DE5678"/>
    <w:rsid w:val="00DF5EE8"/>
    <w:rsid w:val="00DF65A7"/>
    <w:rsid w:val="00E049AD"/>
    <w:rsid w:val="00E07F3E"/>
    <w:rsid w:val="00E10B1F"/>
    <w:rsid w:val="00E13E0E"/>
    <w:rsid w:val="00E148B5"/>
    <w:rsid w:val="00E163B8"/>
    <w:rsid w:val="00E25D10"/>
    <w:rsid w:val="00E25D45"/>
    <w:rsid w:val="00E267D0"/>
    <w:rsid w:val="00E368DB"/>
    <w:rsid w:val="00E40C31"/>
    <w:rsid w:val="00E41603"/>
    <w:rsid w:val="00E44F21"/>
    <w:rsid w:val="00E51E81"/>
    <w:rsid w:val="00E5415E"/>
    <w:rsid w:val="00E57713"/>
    <w:rsid w:val="00E700A4"/>
    <w:rsid w:val="00E738D5"/>
    <w:rsid w:val="00E8136C"/>
    <w:rsid w:val="00E83476"/>
    <w:rsid w:val="00E84A98"/>
    <w:rsid w:val="00E84BA4"/>
    <w:rsid w:val="00E9575A"/>
    <w:rsid w:val="00EA4AAE"/>
    <w:rsid w:val="00EA729C"/>
    <w:rsid w:val="00EB0049"/>
    <w:rsid w:val="00EB4AFE"/>
    <w:rsid w:val="00EB527C"/>
    <w:rsid w:val="00EB6B3D"/>
    <w:rsid w:val="00EB75BA"/>
    <w:rsid w:val="00EC2B65"/>
    <w:rsid w:val="00ED0EC4"/>
    <w:rsid w:val="00ED19DB"/>
    <w:rsid w:val="00ED6B47"/>
    <w:rsid w:val="00ED6BF4"/>
    <w:rsid w:val="00ED7522"/>
    <w:rsid w:val="00ED7ED7"/>
    <w:rsid w:val="00EE276A"/>
    <w:rsid w:val="00EE41F5"/>
    <w:rsid w:val="00EE4E1E"/>
    <w:rsid w:val="00EF25C2"/>
    <w:rsid w:val="00EF4972"/>
    <w:rsid w:val="00EF524C"/>
    <w:rsid w:val="00EF6A51"/>
    <w:rsid w:val="00F040B3"/>
    <w:rsid w:val="00F13033"/>
    <w:rsid w:val="00F17AB0"/>
    <w:rsid w:val="00F2136F"/>
    <w:rsid w:val="00F27465"/>
    <w:rsid w:val="00F32095"/>
    <w:rsid w:val="00F3256C"/>
    <w:rsid w:val="00F33FA5"/>
    <w:rsid w:val="00F36915"/>
    <w:rsid w:val="00F501CF"/>
    <w:rsid w:val="00F51340"/>
    <w:rsid w:val="00F56BC6"/>
    <w:rsid w:val="00F6178E"/>
    <w:rsid w:val="00F62F46"/>
    <w:rsid w:val="00F71F2D"/>
    <w:rsid w:val="00F7209B"/>
    <w:rsid w:val="00F75596"/>
    <w:rsid w:val="00F75E4A"/>
    <w:rsid w:val="00F810E0"/>
    <w:rsid w:val="00F8224B"/>
    <w:rsid w:val="00F8256A"/>
    <w:rsid w:val="00F87750"/>
    <w:rsid w:val="00F90B8C"/>
    <w:rsid w:val="00F90BED"/>
    <w:rsid w:val="00F97E06"/>
    <w:rsid w:val="00FA17C2"/>
    <w:rsid w:val="00FA52FF"/>
    <w:rsid w:val="00FA7311"/>
    <w:rsid w:val="00FB0561"/>
    <w:rsid w:val="00FB36A1"/>
    <w:rsid w:val="00FC3047"/>
    <w:rsid w:val="00FD11BB"/>
    <w:rsid w:val="00FD2AEA"/>
    <w:rsid w:val="00FD581E"/>
    <w:rsid w:val="00FE0E42"/>
    <w:rsid w:val="00FE1104"/>
    <w:rsid w:val="00FE1494"/>
    <w:rsid w:val="00FE325B"/>
    <w:rsid w:val="00FE3D23"/>
    <w:rsid w:val="00FE5D5A"/>
    <w:rsid w:val="00FE7941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D8914"/>
  <w15:chartTrackingRefBased/>
  <w15:docId w15:val="{71A5C1C6-25A8-4C2D-A5D7-54F9E7D3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  <w:style w:type="paragraph" w:styleId="3">
    <w:name w:val="Body Text Indent 3"/>
    <w:basedOn w:val="a"/>
    <w:link w:val="30"/>
    <w:rsid w:val="00E07F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07F3E"/>
    <w:rPr>
      <w:sz w:val="16"/>
      <w:szCs w:val="16"/>
      <w:lang w:val="uk-UA" w:eastAsia="en-US"/>
    </w:rPr>
  </w:style>
  <w:style w:type="paragraph" w:styleId="af3">
    <w:name w:val="Title"/>
    <w:aliases w:val="Название"/>
    <w:basedOn w:val="a"/>
    <w:next w:val="a"/>
    <w:link w:val="af4"/>
    <w:qFormat/>
    <w:rsid w:val="00767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aliases w:val="Название Знак"/>
    <w:link w:val="af3"/>
    <w:rsid w:val="00767A2B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o07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roo07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o0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01D4-AB40-4827-B507-811497EA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2854</Words>
  <Characters>19872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22681</CharactersWithSpaces>
  <SharedDoc>false</SharedDoc>
  <HLinks>
    <vt:vector size="18" baseType="variant">
      <vt:variant>
        <vt:i4>3276826</vt:i4>
      </vt:variant>
      <vt:variant>
        <vt:i4>6</vt:i4>
      </vt:variant>
      <vt:variant>
        <vt:i4>0</vt:i4>
      </vt:variant>
      <vt:variant>
        <vt:i4>5</vt:i4>
      </vt:variant>
      <vt:variant>
        <vt:lpwstr>mailto:goroo07@ukr.net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mailto:goroo07@ukr.net</vt:lpwstr>
      </vt:variant>
      <vt:variant>
        <vt:lpwstr/>
      </vt:variant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mailto:goroo07@ukr.net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</cp:lastModifiedBy>
  <cp:revision>7</cp:revision>
  <cp:lastPrinted>2019-12-20T14:51:00Z</cp:lastPrinted>
  <dcterms:created xsi:type="dcterms:W3CDTF">2021-11-20T21:02:00Z</dcterms:created>
  <dcterms:modified xsi:type="dcterms:W3CDTF">2022-06-27T21:34:00Z</dcterms:modified>
</cp:coreProperties>
</file>