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0B" w:rsidRPr="007F264A" w:rsidRDefault="00C92A0B" w:rsidP="00C92A0B">
      <w:pPr>
        <w:jc w:val="center"/>
        <w:rPr>
          <w:rFonts w:ascii="Times New Roman" w:hAnsi="Times New Roman"/>
          <w:sz w:val="32"/>
          <w:szCs w:val="32"/>
          <w:lang w:val="uk-UA" w:eastAsia="uk-UA"/>
        </w:rPr>
      </w:pPr>
      <w:r w:rsidRPr="007F264A">
        <w:rPr>
          <w:rFonts w:ascii="Times New Roman" w:hAnsi="Times New Roman"/>
          <w:sz w:val="32"/>
          <w:szCs w:val="32"/>
          <w:lang w:val="uk-UA" w:eastAsia="uk-UA"/>
        </w:rPr>
        <w:t>КОМУНАЛЬНЕ НЕКОМЕРЦІЙНЕ ПІДПРИЄМСТВО</w:t>
      </w:r>
    </w:p>
    <w:p w:rsidR="00C92A0B" w:rsidRDefault="00C92A0B" w:rsidP="00C92A0B">
      <w:pPr>
        <w:pStyle w:val="5"/>
        <w:ind w:left="284"/>
        <w:jc w:val="center"/>
        <w:rPr>
          <w:b w:val="0"/>
          <w:sz w:val="28"/>
          <w:szCs w:val="28"/>
        </w:rPr>
      </w:pPr>
      <w:r w:rsidRPr="007F264A">
        <w:rPr>
          <w:b w:val="0"/>
          <w:sz w:val="32"/>
          <w:szCs w:val="32"/>
          <w:lang w:eastAsia="uk-UA"/>
        </w:rPr>
        <w:t>"ЧЕРКАСЬКА МІСЬКА ДИТЯЧА ЛІКАРНЯ"</w:t>
      </w: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Pr="00A77E8E" w:rsidRDefault="00C92A0B" w:rsidP="00C92A0B">
      <w:pPr>
        <w:rPr>
          <w:rFonts w:asciiTheme="minorHAnsi" w:hAnsiTheme="minorHAnsi"/>
          <w:lang w:val="uk-UA"/>
        </w:rPr>
      </w:pP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ЗАТВЕРДЖЕНО</w:t>
      </w:r>
      <w:r w:rsidRPr="007227F2">
        <w:rPr>
          <w:rFonts w:ascii="Times New Roman" w:hAnsi="Times New Roman"/>
          <w:sz w:val="24"/>
          <w:szCs w:val="28"/>
          <w:lang w:val="uk-UA"/>
        </w:rPr>
        <w:t xml:space="preserve"> </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РІШЕННЯМ</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УПОВНОВАЖЕНОЇ</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ОСОБИ</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від</w:t>
      </w:r>
      <w:r w:rsidRPr="007227F2">
        <w:rPr>
          <w:rFonts w:ascii="Times New Roman" w:hAnsi="Times New Roman"/>
          <w:sz w:val="24"/>
          <w:szCs w:val="28"/>
          <w:lang w:val="uk-UA"/>
        </w:rPr>
        <w:t xml:space="preserve"> «</w:t>
      </w:r>
      <w:r w:rsidR="00241BB1">
        <w:rPr>
          <w:rFonts w:ascii="Times New Roman" w:hAnsi="Times New Roman"/>
          <w:sz w:val="24"/>
          <w:szCs w:val="28"/>
          <w:lang w:val="uk-UA"/>
        </w:rPr>
        <w:t>2</w:t>
      </w:r>
      <w:r w:rsidR="004F6C2B">
        <w:rPr>
          <w:rFonts w:ascii="Times New Roman" w:hAnsi="Times New Roman"/>
          <w:sz w:val="24"/>
          <w:szCs w:val="28"/>
          <w:lang w:val="uk-UA"/>
        </w:rPr>
        <w:t>5</w:t>
      </w:r>
      <w:r w:rsidRPr="007227F2">
        <w:rPr>
          <w:rFonts w:ascii="Times New Roman" w:hAnsi="Times New Roman"/>
          <w:sz w:val="24"/>
          <w:szCs w:val="28"/>
          <w:lang w:val="uk-UA"/>
        </w:rPr>
        <w:t xml:space="preserve">» </w:t>
      </w:r>
      <w:r w:rsidR="002C6974">
        <w:rPr>
          <w:rFonts w:ascii="Times New Roman" w:hAnsi="Times New Roman"/>
          <w:sz w:val="24"/>
          <w:szCs w:val="28"/>
          <w:lang w:val="uk-UA"/>
        </w:rPr>
        <w:t>жовтня</w:t>
      </w:r>
      <w:r w:rsidR="00BD4C40">
        <w:rPr>
          <w:rFonts w:ascii="Times New Roman" w:hAnsi="Times New Roman"/>
          <w:sz w:val="24"/>
          <w:szCs w:val="28"/>
          <w:lang w:val="uk-UA"/>
        </w:rPr>
        <w:t xml:space="preserve"> </w:t>
      </w:r>
      <w:r w:rsidRPr="007227F2">
        <w:rPr>
          <w:rFonts w:ascii="Times New Roman" w:hAnsi="Times New Roman"/>
          <w:sz w:val="24"/>
          <w:szCs w:val="28"/>
          <w:lang w:val="uk-UA"/>
        </w:rPr>
        <w:t>202</w:t>
      </w:r>
      <w:r w:rsidR="004B2D09">
        <w:rPr>
          <w:rFonts w:ascii="Times New Roman" w:hAnsi="Times New Roman"/>
          <w:sz w:val="24"/>
          <w:szCs w:val="28"/>
          <w:lang w:val="uk-UA"/>
        </w:rPr>
        <w:t>2</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року</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rsidR="00C92A0B" w:rsidRPr="00E670E6"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Default="00C92A0B" w:rsidP="00492B19">
      <w:pP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59163F" w:rsidRDefault="0059163F" w:rsidP="00C92A0B">
      <w:pPr>
        <w:shd w:val="clear" w:color="auto" w:fill="FFFFFF"/>
        <w:ind w:left="-720"/>
        <w:jc w:val="center"/>
        <w:rPr>
          <w:rFonts w:ascii="Times New Roman" w:hAnsi="Times New Roman"/>
          <w:b/>
          <w:sz w:val="28"/>
          <w:szCs w:val="28"/>
          <w:lang w:val="uk-UA"/>
        </w:rPr>
      </w:pPr>
    </w:p>
    <w:p w:rsidR="00C92A0B" w:rsidRPr="00E670E6" w:rsidRDefault="00C92A0B" w:rsidP="00C92A0B">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rsidR="00C92A0B" w:rsidRPr="00E670E6" w:rsidRDefault="00C92A0B" w:rsidP="00C92A0B">
      <w:pPr>
        <w:ind w:left="-720"/>
        <w:jc w:val="center"/>
        <w:rPr>
          <w:rFonts w:ascii="Times New Roman" w:hAnsi="Times New Roman"/>
          <w:b/>
          <w:i/>
          <w:sz w:val="24"/>
          <w:lang w:val="uk-UA"/>
        </w:rPr>
      </w:pPr>
    </w:p>
    <w:p w:rsidR="004F6C2B" w:rsidRDefault="004F6C2B" w:rsidP="004F6C2B">
      <w:pPr>
        <w:ind w:left="-720"/>
        <w:jc w:val="center"/>
        <w:rPr>
          <w:rFonts w:ascii="Times New Roman" w:hAnsi="Times New Roman"/>
          <w:b/>
          <w:sz w:val="32"/>
          <w:szCs w:val="24"/>
          <w:lang w:val="uk-UA"/>
        </w:rPr>
      </w:pPr>
      <w:r w:rsidRPr="004F6C2B">
        <w:rPr>
          <w:rFonts w:ascii="Times New Roman" w:hAnsi="Times New Roman" w:hint="eastAsia"/>
          <w:b/>
          <w:sz w:val="32"/>
          <w:szCs w:val="24"/>
          <w:lang w:val="uk-UA"/>
        </w:rPr>
        <w:t>ДК</w:t>
      </w:r>
      <w:r w:rsidRPr="004F6C2B">
        <w:rPr>
          <w:rFonts w:ascii="Times New Roman" w:hAnsi="Times New Roman"/>
          <w:b/>
          <w:sz w:val="32"/>
          <w:szCs w:val="24"/>
          <w:lang w:val="uk-UA"/>
        </w:rPr>
        <w:t xml:space="preserve"> 021:2015: 33170000-2 — </w:t>
      </w:r>
      <w:r w:rsidRPr="004F6C2B">
        <w:rPr>
          <w:rFonts w:ascii="Times New Roman" w:hAnsi="Times New Roman" w:hint="eastAsia"/>
          <w:b/>
          <w:sz w:val="32"/>
          <w:szCs w:val="24"/>
          <w:lang w:val="uk-UA"/>
        </w:rPr>
        <w:t>Обладнання</w:t>
      </w:r>
      <w:r w:rsidRPr="004F6C2B">
        <w:rPr>
          <w:rFonts w:ascii="Times New Roman" w:hAnsi="Times New Roman"/>
          <w:b/>
          <w:sz w:val="32"/>
          <w:szCs w:val="24"/>
          <w:lang w:val="uk-UA"/>
        </w:rPr>
        <w:t xml:space="preserve"> </w:t>
      </w:r>
      <w:r w:rsidRPr="004F6C2B">
        <w:rPr>
          <w:rFonts w:ascii="Times New Roman" w:hAnsi="Times New Roman" w:hint="eastAsia"/>
          <w:b/>
          <w:sz w:val="32"/>
          <w:szCs w:val="24"/>
          <w:lang w:val="uk-UA"/>
        </w:rPr>
        <w:t>для</w:t>
      </w:r>
      <w:r w:rsidRPr="004F6C2B">
        <w:rPr>
          <w:rFonts w:ascii="Times New Roman" w:hAnsi="Times New Roman"/>
          <w:b/>
          <w:sz w:val="32"/>
          <w:szCs w:val="24"/>
          <w:lang w:val="uk-UA"/>
        </w:rPr>
        <w:t xml:space="preserve"> </w:t>
      </w:r>
      <w:r w:rsidRPr="004F6C2B">
        <w:rPr>
          <w:rFonts w:ascii="Times New Roman" w:hAnsi="Times New Roman" w:hint="eastAsia"/>
          <w:b/>
          <w:sz w:val="32"/>
          <w:szCs w:val="24"/>
          <w:lang w:val="uk-UA"/>
        </w:rPr>
        <w:t>анестезії</w:t>
      </w:r>
      <w:r w:rsidRPr="004F6C2B">
        <w:rPr>
          <w:rFonts w:ascii="Times New Roman" w:hAnsi="Times New Roman"/>
          <w:b/>
          <w:sz w:val="32"/>
          <w:szCs w:val="24"/>
          <w:lang w:val="uk-UA"/>
        </w:rPr>
        <w:t xml:space="preserve"> </w:t>
      </w:r>
      <w:r w:rsidRPr="004F6C2B">
        <w:rPr>
          <w:rFonts w:ascii="Times New Roman" w:hAnsi="Times New Roman" w:hint="eastAsia"/>
          <w:b/>
          <w:sz w:val="32"/>
          <w:szCs w:val="24"/>
          <w:lang w:val="uk-UA"/>
        </w:rPr>
        <w:t>та</w:t>
      </w:r>
      <w:r w:rsidRPr="004F6C2B">
        <w:rPr>
          <w:rFonts w:ascii="Times New Roman" w:hAnsi="Times New Roman"/>
          <w:b/>
          <w:sz w:val="32"/>
          <w:szCs w:val="24"/>
          <w:lang w:val="uk-UA"/>
        </w:rPr>
        <w:t xml:space="preserve"> </w:t>
      </w:r>
      <w:r w:rsidRPr="004F6C2B">
        <w:rPr>
          <w:rFonts w:ascii="Times New Roman" w:hAnsi="Times New Roman" w:hint="eastAsia"/>
          <w:b/>
          <w:sz w:val="32"/>
          <w:szCs w:val="24"/>
          <w:lang w:val="uk-UA"/>
        </w:rPr>
        <w:t>реанімації</w:t>
      </w:r>
      <w:r>
        <w:rPr>
          <w:rFonts w:ascii="Times New Roman" w:hAnsi="Times New Roman"/>
          <w:b/>
          <w:sz w:val="32"/>
          <w:szCs w:val="24"/>
          <w:lang w:val="uk-UA"/>
        </w:rPr>
        <w:t xml:space="preserve"> </w:t>
      </w:r>
    </w:p>
    <w:p w:rsidR="003643A7" w:rsidRDefault="004F6C2B" w:rsidP="004F6C2B">
      <w:pPr>
        <w:ind w:left="-720"/>
        <w:jc w:val="center"/>
        <w:rPr>
          <w:rFonts w:ascii="Times New Roman" w:hAnsi="Times New Roman"/>
          <w:b/>
          <w:sz w:val="32"/>
          <w:szCs w:val="24"/>
          <w:lang w:val="uk-UA"/>
        </w:rPr>
      </w:pPr>
      <w:r w:rsidRPr="002579C8">
        <w:rPr>
          <w:rFonts w:ascii="Times New Roman" w:hAnsi="Times New Roman"/>
          <w:b/>
          <w:sz w:val="32"/>
          <w:szCs w:val="24"/>
          <w:lang w:val="uk-UA"/>
        </w:rPr>
        <w:t>(</w:t>
      </w:r>
      <w:r w:rsidRPr="002579C8">
        <w:rPr>
          <w:rFonts w:ascii="Times New Roman" w:hAnsi="Times New Roman" w:hint="eastAsia"/>
          <w:b/>
          <w:sz w:val="32"/>
          <w:szCs w:val="24"/>
          <w:lang w:val="uk-UA"/>
        </w:rPr>
        <w:t>код</w:t>
      </w:r>
      <w:r w:rsidRPr="002579C8">
        <w:rPr>
          <w:rFonts w:ascii="Times New Roman" w:hAnsi="Times New Roman"/>
          <w:b/>
          <w:sz w:val="32"/>
          <w:szCs w:val="24"/>
          <w:lang w:val="uk-UA"/>
        </w:rPr>
        <w:t xml:space="preserve"> </w:t>
      </w:r>
      <w:r w:rsidRPr="003643A7">
        <w:rPr>
          <w:rFonts w:ascii="Times New Roman" w:hAnsi="Times New Roman" w:hint="eastAsia"/>
          <w:b/>
          <w:sz w:val="32"/>
          <w:szCs w:val="24"/>
          <w:lang w:val="uk-UA"/>
        </w:rPr>
        <w:t>НК</w:t>
      </w:r>
      <w:r w:rsidRPr="003643A7">
        <w:rPr>
          <w:rFonts w:ascii="Times New Roman" w:hAnsi="Times New Roman"/>
          <w:b/>
          <w:sz w:val="32"/>
          <w:szCs w:val="24"/>
          <w:lang w:val="uk-UA"/>
        </w:rPr>
        <w:t xml:space="preserve"> 024:2019: 33586 — </w:t>
      </w:r>
      <w:r w:rsidRPr="003643A7">
        <w:rPr>
          <w:rFonts w:ascii="Times New Roman" w:hAnsi="Times New Roman" w:hint="eastAsia"/>
          <w:b/>
          <w:sz w:val="32"/>
          <w:szCs w:val="24"/>
          <w:lang w:val="uk-UA"/>
        </w:rPr>
        <w:t>Система</w:t>
      </w:r>
      <w:r w:rsidRPr="003643A7">
        <w:rPr>
          <w:rFonts w:ascii="Times New Roman" w:hAnsi="Times New Roman"/>
          <w:b/>
          <w:sz w:val="32"/>
          <w:szCs w:val="24"/>
          <w:lang w:val="uk-UA"/>
        </w:rPr>
        <w:t xml:space="preserve"> </w:t>
      </w:r>
      <w:r w:rsidRPr="003643A7">
        <w:rPr>
          <w:rFonts w:ascii="Times New Roman" w:hAnsi="Times New Roman" w:hint="eastAsia"/>
          <w:b/>
          <w:sz w:val="32"/>
          <w:szCs w:val="24"/>
          <w:lang w:val="uk-UA"/>
        </w:rPr>
        <w:t>моніторингу</w:t>
      </w:r>
      <w:r w:rsidRPr="003643A7">
        <w:rPr>
          <w:rFonts w:ascii="Times New Roman" w:hAnsi="Times New Roman"/>
          <w:b/>
          <w:sz w:val="32"/>
          <w:szCs w:val="24"/>
          <w:lang w:val="uk-UA"/>
        </w:rPr>
        <w:t xml:space="preserve"> </w:t>
      </w:r>
      <w:r w:rsidRPr="003643A7">
        <w:rPr>
          <w:rFonts w:ascii="Times New Roman" w:hAnsi="Times New Roman" w:hint="eastAsia"/>
          <w:b/>
          <w:sz w:val="32"/>
          <w:szCs w:val="24"/>
          <w:lang w:val="uk-UA"/>
        </w:rPr>
        <w:t>фізіологічних</w:t>
      </w:r>
      <w:r w:rsidRPr="003643A7">
        <w:rPr>
          <w:rFonts w:ascii="Times New Roman" w:hAnsi="Times New Roman"/>
          <w:b/>
          <w:sz w:val="32"/>
          <w:szCs w:val="24"/>
          <w:lang w:val="uk-UA"/>
        </w:rPr>
        <w:t xml:space="preserve"> </w:t>
      </w:r>
      <w:r w:rsidRPr="003643A7">
        <w:rPr>
          <w:rFonts w:ascii="Times New Roman" w:hAnsi="Times New Roman" w:hint="eastAsia"/>
          <w:b/>
          <w:sz w:val="32"/>
          <w:szCs w:val="24"/>
          <w:lang w:val="uk-UA"/>
        </w:rPr>
        <w:t>показників</w:t>
      </w:r>
      <w:r w:rsidRPr="003643A7">
        <w:rPr>
          <w:rFonts w:ascii="Times New Roman" w:hAnsi="Times New Roman"/>
          <w:b/>
          <w:sz w:val="32"/>
          <w:szCs w:val="24"/>
          <w:lang w:val="uk-UA"/>
        </w:rPr>
        <w:t xml:space="preserve"> </w:t>
      </w:r>
      <w:r w:rsidRPr="003643A7">
        <w:rPr>
          <w:rFonts w:ascii="Times New Roman" w:hAnsi="Times New Roman" w:hint="eastAsia"/>
          <w:b/>
          <w:sz w:val="32"/>
          <w:szCs w:val="24"/>
          <w:lang w:val="uk-UA"/>
        </w:rPr>
        <w:t>одного</w:t>
      </w:r>
      <w:r w:rsidRPr="003643A7">
        <w:rPr>
          <w:rFonts w:ascii="Times New Roman" w:hAnsi="Times New Roman"/>
          <w:b/>
          <w:sz w:val="32"/>
          <w:szCs w:val="24"/>
          <w:lang w:val="uk-UA"/>
        </w:rPr>
        <w:t xml:space="preserve"> </w:t>
      </w:r>
      <w:r w:rsidRPr="003643A7">
        <w:rPr>
          <w:rFonts w:ascii="Times New Roman" w:hAnsi="Times New Roman" w:hint="eastAsia"/>
          <w:b/>
          <w:sz w:val="32"/>
          <w:szCs w:val="24"/>
          <w:lang w:val="uk-UA"/>
        </w:rPr>
        <w:t>пацієнта</w:t>
      </w:r>
      <w:r w:rsidRPr="002579C8">
        <w:rPr>
          <w:rFonts w:ascii="Times New Roman" w:hAnsi="Times New Roman"/>
          <w:b/>
          <w:sz w:val="32"/>
          <w:szCs w:val="24"/>
          <w:lang w:val="uk-UA"/>
        </w:rPr>
        <w:t>)</w:t>
      </w:r>
      <w:r>
        <w:rPr>
          <w:rFonts w:ascii="Times New Roman" w:hAnsi="Times New Roman"/>
          <w:b/>
          <w:sz w:val="32"/>
          <w:szCs w:val="24"/>
          <w:lang w:val="uk-UA"/>
        </w:rPr>
        <w:t xml:space="preserve"> </w:t>
      </w:r>
      <w:r w:rsidR="003643A7">
        <w:rPr>
          <w:rFonts w:ascii="Times New Roman" w:hAnsi="Times New Roman" w:hint="eastAsia"/>
          <w:b/>
          <w:sz w:val="32"/>
          <w:szCs w:val="24"/>
          <w:lang w:val="uk-UA"/>
        </w:rPr>
        <w:t>Монітор пацієнта</w:t>
      </w:r>
      <w:r w:rsidR="002579C8" w:rsidRPr="002579C8">
        <w:rPr>
          <w:rFonts w:ascii="Times New Roman" w:hAnsi="Times New Roman"/>
          <w:b/>
          <w:sz w:val="32"/>
          <w:szCs w:val="24"/>
          <w:lang w:val="uk-UA"/>
        </w:rPr>
        <w:t xml:space="preserve"> </w:t>
      </w:r>
    </w:p>
    <w:p w:rsidR="005104B6" w:rsidRDefault="005104B6" w:rsidP="00241BB1">
      <w:pPr>
        <w:jc w:val="center"/>
        <w:rPr>
          <w:rFonts w:ascii="Times New Roman" w:hAnsi="Times New Roman"/>
          <w:b/>
          <w:i/>
          <w:sz w:val="48"/>
          <w:szCs w:val="48"/>
          <w:u w:val="single"/>
          <w:lang w:val="uk-UA"/>
        </w:rPr>
      </w:pPr>
    </w:p>
    <w:p w:rsidR="00241BB1" w:rsidRPr="00F51316" w:rsidRDefault="005104B6" w:rsidP="00241BB1">
      <w:pPr>
        <w:jc w:val="center"/>
        <w:rPr>
          <w:rFonts w:ascii="Times New Roman" w:hAnsi="Times New Roman"/>
          <w:sz w:val="24"/>
          <w:lang w:val="uk-UA"/>
        </w:rPr>
      </w:pPr>
      <w:r w:rsidRPr="00F51316">
        <w:rPr>
          <w:rFonts w:ascii="Times New Roman" w:hAnsi="Times New Roman"/>
          <w:sz w:val="24"/>
          <w:lang w:val="uk-UA"/>
        </w:rPr>
        <w:t xml:space="preserve"> </w:t>
      </w:r>
      <w:r w:rsidR="00241BB1" w:rsidRPr="00F51316">
        <w:rPr>
          <w:rFonts w:ascii="Times New Roman" w:hAnsi="Times New Roman"/>
          <w:sz w:val="24"/>
          <w:lang w:val="uk-UA"/>
        </w:rPr>
        <w:t>«Процедура закупівлі – відкриті торги»</w:t>
      </w:r>
    </w:p>
    <w:p w:rsidR="00C92A0B" w:rsidRDefault="00C92A0B" w:rsidP="00C92A0B">
      <w:pPr>
        <w:ind w:left="-720"/>
        <w:jc w:val="center"/>
        <w:rPr>
          <w:rFonts w:ascii="Times New Roman" w:hAnsi="Times New Roman"/>
          <w:b/>
          <w:i/>
          <w:sz w:val="48"/>
          <w:szCs w:val="48"/>
          <w:u w:val="single"/>
          <w:lang w:val="uk-UA"/>
        </w:rPr>
      </w:pPr>
    </w:p>
    <w:p w:rsidR="00C92A0B" w:rsidRDefault="00C92A0B" w:rsidP="00C92A0B">
      <w:pPr>
        <w:ind w:left="-720"/>
        <w:jc w:val="center"/>
        <w:rPr>
          <w:rFonts w:ascii="Times New Roman" w:hAnsi="Times New Roman"/>
          <w:b/>
          <w:i/>
          <w:sz w:val="48"/>
          <w:szCs w:val="48"/>
          <w:u w:val="single"/>
          <w:lang w:val="uk-UA"/>
        </w:rPr>
      </w:pPr>
    </w:p>
    <w:p w:rsidR="00C92A0B" w:rsidRPr="007B64A2" w:rsidRDefault="00C92A0B" w:rsidP="00E67230">
      <w:pPr>
        <w:jc w:val="both"/>
        <w:rPr>
          <w:rFonts w:ascii="Times New Roman" w:hAnsi="Times New Roman"/>
          <w:b/>
          <w:sz w:val="24"/>
          <w:lang w:val="uk-UA"/>
        </w:rPr>
      </w:pPr>
    </w:p>
    <w:p w:rsidR="00C92A0B" w:rsidRPr="007B64A2" w:rsidRDefault="00C92A0B" w:rsidP="0008172F">
      <w:pPr>
        <w:jc w:val="both"/>
        <w:rPr>
          <w:rFonts w:ascii="Times New Roman" w:hAnsi="Times New Roman"/>
          <w:b/>
          <w:sz w:val="24"/>
          <w:lang w:val="uk-UA"/>
        </w:rPr>
      </w:pPr>
    </w:p>
    <w:p w:rsidR="00C92A0B" w:rsidRDefault="00C92A0B" w:rsidP="00C92A0B">
      <w:pPr>
        <w:ind w:left="-720"/>
        <w:jc w:val="center"/>
        <w:rPr>
          <w:rFonts w:ascii="Times New Roman" w:hAnsi="Times New Roman"/>
          <w:b/>
          <w:sz w:val="28"/>
          <w:szCs w:val="28"/>
          <w:lang w:val="uk-UA"/>
        </w:rPr>
      </w:pPr>
    </w:p>
    <w:p w:rsidR="00C92A0B" w:rsidRDefault="00C92A0B"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4F6C2B" w:rsidRDefault="004F6C2B" w:rsidP="004F6C2B">
      <w:pP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E9636A" w:rsidRDefault="00E9636A" w:rsidP="00241BB1">
      <w:pPr>
        <w:rPr>
          <w:rFonts w:ascii="Times New Roman" w:hAnsi="Times New Roman"/>
          <w:b/>
          <w:sz w:val="28"/>
          <w:szCs w:val="28"/>
          <w:lang w:val="uk-UA"/>
        </w:rPr>
      </w:pPr>
    </w:p>
    <w:p w:rsidR="0059163F" w:rsidRDefault="0059163F" w:rsidP="00241BB1">
      <w:pPr>
        <w:rPr>
          <w:rFonts w:ascii="Times New Roman" w:hAnsi="Times New Roman"/>
          <w:b/>
          <w:sz w:val="28"/>
          <w:szCs w:val="28"/>
          <w:lang w:val="uk-UA"/>
        </w:rPr>
      </w:pPr>
    </w:p>
    <w:p w:rsidR="00C92A0B" w:rsidRDefault="00C92A0B" w:rsidP="0016285C">
      <w:pPr>
        <w:rPr>
          <w:rFonts w:ascii="Times New Roman" w:hAnsi="Times New Roman"/>
          <w:b/>
          <w:sz w:val="28"/>
          <w:szCs w:val="28"/>
          <w:lang w:val="uk-UA"/>
        </w:rPr>
      </w:pPr>
    </w:p>
    <w:p w:rsidR="00C92A0B" w:rsidRPr="007B64A2" w:rsidRDefault="00C92A0B" w:rsidP="002B1A06">
      <w:pPr>
        <w:rPr>
          <w:rFonts w:ascii="Times New Roman" w:hAnsi="Times New Roman"/>
          <w:b/>
          <w:sz w:val="28"/>
          <w:szCs w:val="28"/>
          <w:lang w:val="uk-UA"/>
        </w:rPr>
      </w:pPr>
    </w:p>
    <w:p w:rsidR="00C92A0B" w:rsidRPr="004B2D09" w:rsidRDefault="00C92A0B" w:rsidP="00C92A0B">
      <w:pPr>
        <w:ind w:left="-720"/>
        <w:jc w:val="center"/>
        <w:rPr>
          <w:rFonts w:ascii="Times New Roman" w:hAnsi="Times New Roman"/>
          <w:b/>
          <w:sz w:val="28"/>
          <w:szCs w:val="28"/>
          <w:lang w:val="uk-UA"/>
        </w:rPr>
      </w:pPr>
      <w:r w:rsidRPr="007B64A2">
        <w:rPr>
          <w:rFonts w:ascii="Times New Roman" w:hAnsi="Times New Roman"/>
          <w:b/>
          <w:sz w:val="28"/>
          <w:szCs w:val="28"/>
          <w:lang w:val="uk-UA"/>
        </w:rPr>
        <w:t>Черкаси</w:t>
      </w:r>
      <w:r w:rsidR="00E9636A">
        <w:rPr>
          <w:rFonts w:ascii="Times New Roman" w:hAnsi="Times New Roman"/>
          <w:b/>
          <w:sz w:val="28"/>
          <w:szCs w:val="28"/>
          <w:lang w:val="uk-UA"/>
        </w:rPr>
        <w:t xml:space="preserve"> </w:t>
      </w:r>
      <w:r w:rsidR="00E9636A" w:rsidRPr="009E770B">
        <w:rPr>
          <w:rFonts w:ascii="Times New Roman" w:hAnsi="Times New Roman"/>
          <w:b/>
          <w:sz w:val="24"/>
          <w:szCs w:val="24"/>
          <w:lang w:val="uk-UA"/>
        </w:rPr>
        <w:t>–</w:t>
      </w:r>
      <w:r w:rsidR="00E9636A">
        <w:rPr>
          <w:rFonts w:ascii="Times New Roman" w:hAnsi="Times New Roman"/>
          <w:b/>
          <w:sz w:val="24"/>
          <w:szCs w:val="24"/>
          <w:lang w:val="uk-UA"/>
        </w:rPr>
        <w:t xml:space="preserve"> </w:t>
      </w:r>
      <w:r w:rsidRPr="007B64A2">
        <w:rPr>
          <w:rFonts w:ascii="Times New Roman" w:hAnsi="Times New Roman"/>
          <w:b/>
          <w:sz w:val="28"/>
          <w:szCs w:val="28"/>
          <w:lang w:val="uk-UA"/>
        </w:rPr>
        <w:t>202</w:t>
      </w:r>
      <w:r w:rsidR="004B2D09">
        <w:rPr>
          <w:rFonts w:ascii="Times New Roman" w:hAnsi="Times New Roman"/>
          <w:b/>
          <w:sz w:val="28"/>
          <w:szCs w:val="28"/>
          <w:lang w:val="uk-UA"/>
        </w:rPr>
        <w:t>2</w:t>
      </w:r>
    </w:p>
    <w:p w:rsidR="005D0F78" w:rsidRPr="00B246D7" w:rsidRDefault="005D0F78" w:rsidP="00B246D7">
      <w:pPr>
        <w:pStyle w:val="1"/>
        <w:rPr>
          <w:rFonts w:ascii="Times New Roman" w:hAnsi="Times New Roman"/>
          <w:bCs/>
          <w:caps/>
          <w:szCs w:val="24"/>
          <w:lang w:val="uk-UA"/>
        </w:rPr>
      </w:pPr>
      <w:r w:rsidRPr="003A4CB8">
        <w:rPr>
          <w:rFonts w:ascii="Times New Roman" w:hAnsi="Times New Roman"/>
          <w:bCs/>
          <w:caps/>
          <w:szCs w:val="24"/>
          <w:lang w:val="uk-UA"/>
        </w:rPr>
        <w:lastRenderedPageBreak/>
        <w:t>ЗМІСТ</w:t>
      </w:r>
    </w:p>
    <w:tbl>
      <w:tblPr>
        <w:tblW w:w="105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
        <w:gridCol w:w="2605"/>
        <w:gridCol w:w="5700"/>
        <w:gridCol w:w="2028"/>
        <w:gridCol w:w="11"/>
      </w:tblGrid>
      <w:tr w:rsidR="005D0F78" w:rsidRPr="003A4CB8" w:rsidTr="009051A1">
        <w:trPr>
          <w:gridBefore w:val="1"/>
          <w:wBefore w:w="203" w:type="dxa"/>
        </w:trPr>
        <w:tc>
          <w:tcPr>
            <w:tcW w:w="8305" w:type="dxa"/>
            <w:gridSpan w:val="2"/>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І. Загальні положення</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Терміни, які вживаються в тендерній документації</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замовника торгів</w:t>
            </w:r>
            <w:r w:rsidRPr="003A4CB8">
              <w:rPr>
                <w:color w:val="000000"/>
                <w:szCs w:val="24"/>
                <w:lang w:eastAsia="uk-UA"/>
              </w:rPr>
              <w:t> </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Процедура закупівлі</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Інформація про предмет закупівлі</w:t>
            </w:r>
            <w:r w:rsidRPr="003A4CB8">
              <w:rPr>
                <w:color w:val="000000"/>
                <w:szCs w:val="24"/>
                <w:lang w:eastAsia="uk-UA"/>
              </w:rPr>
              <w:t> </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Недискримінація учасників</w:t>
            </w:r>
            <w:r w:rsidRPr="003A4CB8">
              <w:rPr>
                <w:color w:val="000000"/>
                <w:szCs w:val="24"/>
                <w:lang w:eastAsia="uk-UA"/>
              </w:rPr>
              <w:t> </w:t>
            </w:r>
          </w:p>
          <w:p w:rsidR="005D0F78" w:rsidRPr="003A4CB8" w:rsidRDefault="00DA685E"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szCs w:val="24"/>
                <w:lang w:eastAsia="uk-UA"/>
              </w:rPr>
              <w:t>Інформація про валюту, у якій повинно бути розраховано та зазначено ціну тендерної пропозиції</w:t>
            </w:r>
          </w:p>
          <w:p w:rsidR="005D0F78" w:rsidRPr="003A4CB8" w:rsidRDefault="005D0F78" w:rsidP="007A7511">
            <w:pPr>
              <w:pStyle w:val="32"/>
              <w:widowControl w:val="0"/>
              <w:numPr>
                <w:ilvl w:val="0"/>
                <w:numId w:val="2"/>
              </w:numPr>
              <w:tabs>
                <w:tab w:val="clear" w:pos="720"/>
              </w:tabs>
              <w:autoSpaceDE w:val="0"/>
              <w:autoSpaceDN w:val="0"/>
              <w:adjustRightInd w:val="0"/>
              <w:ind w:left="540"/>
              <w:jc w:val="both"/>
              <w:rPr>
                <w:caps/>
                <w:szCs w:val="24"/>
              </w:rPr>
            </w:pPr>
            <w:r w:rsidRPr="003A4CB8">
              <w:rPr>
                <w:b w:val="0"/>
                <w:bCs/>
                <w:color w:val="000000"/>
                <w:szCs w:val="24"/>
                <w:lang w:eastAsia="uk-UA"/>
              </w:rPr>
              <w:t>І</w:t>
            </w:r>
            <w:r w:rsidRPr="003A4CB8">
              <w:rPr>
                <w:b w:val="0"/>
                <w:szCs w:val="24"/>
                <w:lang w:eastAsia="uk-UA"/>
              </w:rPr>
              <w:t>нформація  п</w:t>
            </w:r>
            <w:r w:rsidR="00F31263" w:rsidRPr="003A4CB8">
              <w:rPr>
                <w:b w:val="0"/>
                <w:szCs w:val="24"/>
                <w:lang w:eastAsia="uk-UA"/>
              </w:rPr>
              <w:t xml:space="preserve">ро  мову (мови),  якою  (якими) </w:t>
            </w:r>
            <w:r w:rsidRPr="003A4CB8">
              <w:rPr>
                <w:b w:val="0"/>
                <w:szCs w:val="24"/>
                <w:lang w:eastAsia="uk-UA"/>
              </w:rPr>
              <w:t>повинно бути  складено тендерні пропозиції</w:t>
            </w:r>
          </w:p>
        </w:tc>
        <w:tc>
          <w:tcPr>
            <w:tcW w:w="2039" w:type="dxa"/>
            <w:gridSpan w:val="2"/>
            <w:vAlign w:val="center"/>
          </w:tcPr>
          <w:p w:rsidR="005D0F78" w:rsidRPr="00B246D7" w:rsidRDefault="004F6C2B" w:rsidP="00D5765D">
            <w:pPr>
              <w:pStyle w:val="32"/>
              <w:widowControl w:val="0"/>
              <w:autoSpaceDE w:val="0"/>
              <w:autoSpaceDN w:val="0"/>
              <w:adjustRightInd w:val="0"/>
              <w:rPr>
                <w:caps/>
                <w:szCs w:val="24"/>
              </w:rPr>
            </w:pPr>
            <w:hyperlink w:anchor="_I._Загальні_положення" w:history="1">
              <w:r w:rsidR="005D0F78" w:rsidRPr="00B246D7">
                <w:rPr>
                  <w:rStyle w:val="a6"/>
                  <w:caps/>
                  <w:szCs w:val="24"/>
                </w:rPr>
                <w:t>3</w:t>
              </w:r>
            </w:hyperlink>
          </w:p>
        </w:tc>
      </w:tr>
      <w:tr w:rsidR="005D0F78" w:rsidRPr="003A4CB8" w:rsidTr="009051A1">
        <w:trPr>
          <w:gridBefore w:val="1"/>
          <w:wBefore w:w="203" w:type="dxa"/>
        </w:trPr>
        <w:tc>
          <w:tcPr>
            <w:tcW w:w="8305" w:type="dxa"/>
            <w:gridSpan w:val="2"/>
          </w:tcPr>
          <w:p w:rsidR="005D0F78" w:rsidRPr="003A4CB8" w:rsidRDefault="005D0F78" w:rsidP="00D5765D">
            <w:pPr>
              <w:pStyle w:val="32"/>
              <w:widowControl w:val="0"/>
              <w:autoSpaceDE w:val="0"/>
              <w:autoSpaceDN w:val="0"/>
              <w:adjustRightInd w:val="0"/>
              <w:jc w:val="both"/>
              <w:rPr>
                <w:color w:val="000000"/>
                <w:szCs w:val="24"/>
                <w:lang w:eastAsia="uk-UA"/>
              </w:rPr>
            </w:pPr>
            <w:r w:rsidRPr="003A4CB8">
              <w:rPr>
                <w:bCs/>
                <w:color w:val="000000"/>
                <w:szCs w:val="24"/>
                <w:lang w:eastAsia="uk-UA"/>
              </w:rPr>
              <w:t xml:space="preserve">II. </w:t>
            </w:r>
            <w:r w:rsidRPr="003A4CB8">
              <w:rPr>
                <w:szCs w:val="24"/>
              </w:rPr>
              <w:t>Порядок унесення змін та надання роз’яснень до тендерної документації</w:t>
            </w:r>
          </w:p>
          <w:p w:rsidR="005D0F78" w:rsidRPr="003A4CB8" w:rsidRDefault="005D0F78" w:rsidP="007A7511">
            <w:pPr>
              <w:pStyle w:val="32"/>
              <w:widowControl w:val="0"/>
              <w:numPr>
                <w:ilvl w:val="0"/>
                <w:numId w:val="3"/>
              </w:numPr>
              <w:tabs>
                <w:tab w:val="clear" w:pos="720"/>
              </w:tabs>
              <w:autoSpaceDE w:val="0"/>
              <w:autoSpaceDN w:val="0"/>
              <w:adjustRightInd w:val="0"/>
              <w:ind w:left="540"/>
              <w:jc w:val="both"/>
              <w:rPr>
                <w:color w:val="000000"/>
                <w:szCs w:val="24"/>
                <w:lang w:eastAsia="uk-UA"/>
              </w:rPr>
            </w:pPr>
            <w:r w:rsidRPr="003A4CB8">
              <w:rPr>
                <w:b w:val="0"/>
                <w:szCs w:val="24"/>
                <w:lang w:eastAsia="uk-UA"/>
              </w:rPr>
              <w:t>Процедура надання роз’яснень щодо</w:t>
            </w:r>
            <w:r w:rsidR="006B5B3B" w:rsidRPr="003A4CB8">
              <w:rPr>
                <w:b w:val="0"/>
                <w:szCs w:val="24"/>
                <w:lang w:eastAsia="uk-UA"/>
              </w:rPr>
              <w:t xml:space="preserve"> тендерної документації</w:t>
            </w:r>
          </w:p>
          <w:p w:rsidR="005D0F78" w:rsidRPr="003A4CB8" w:rsidRDefault="005D0F78" w:rsidP="007A7511">
            <w:pPr>
              <w:pStyle w:val="32"/>
              <w:widowControl w:val="0"/>
              <w:numPr>
                <w:ilvl w:val="0"/>
                <w:numId w:val="3"/>
              </w:numPr>
              <w:tabs>
                <w:tab w:val="clear" w:pos="720"/>
              </w:tabs>
              <w:autoSpaceDE w:val="0"/>
              <w:autoSpaceDN w:val="0"/>
              <w:adjustRightInd w:val="0"/>
              <w:ind w:left="540"/>
              <w:jc w:val="both"/>
              <w:rPr>
                <w:caps/>
                <w:szCs w:val="24"/>
              </w:rPr>
            </w:pPr>
            <w:r w:rsidRPr="003A4CB8">
              <w:rPr>
                <w:b w:val="0"/>
                <w:szCs w:val="24"/>
                <w:lang w:eastAsia="uk-UA"/>
              </w:rPr>
              <w:t>Унесення змін до тендерної документації</w:t>
            </w:r>
          </w:p>
        </w:tc>
        <w:tc>
          <w:tcPr>
            <w:tcW w:w="2039" w:type="dxa"/>
            <w:gridSpan w:val="2"/>
            <w:vAlign w:val="center"/>
          </w:tcPr>
          <w:p w:rsidR="005D0F78" w:rsidRPr="00B246D7" w:rsidRDefault="004F6C2B" w:rsidP="00B246D7">
            <w:pPr>
              <w:pStyle w:val="32"/>
              <w:widowControl w:val="0"/>
              <w:autoSpaceDE w:val="0"/>
              <w:autoSpaceDN w:val="0"/>
              <w:adjustRightInd w:val="0"/>
              <w:rPr>
                <w:caps/>
                <w:szCs w:val="24"/>
              </w:rPr>
            </w:pPr>
            <w:hyperlink w:anchor="_II._Порядок_внесення" w:history="1">
              <w:r w:rsidR="00B246D7" w:rsidRPr="00B246D7">
                <w:rPr>
                  <w:rStyle w:val="a6"/>
                  <w:caps/>
                  <w:szCs w:val="24"/>
                </w:rPr>
                <w:t>3</w:t>
              </w:r>
            </w:hyperlink>
          </w:p>
        </w:tc>
      </w:tr>
      <w:tr w:rsidR="005D0F78" w:rsidRPr="003A4CB8" w:rsidTr="009051A1">
        <w:trPr>
          <w:gridBefore w:val="1"/>
          <w:wBefore w:w="203" w:type="dxa"/>
        </w:trPr>
        <w:tc>
          <w:tcPr>
            <w:tcW w:w="8305" w:type="dxa"/>
            <w:gridSpan w:val="2"/>
          </w:tcPr>
          <w:p w:rsidR="005D0F78" w:rsidRPr="003A4CB8" w:rsidRDefault="005D0F78" w:rsidP="00D5765D">
            <w:pPr>
              <w:widowControl w:val="0"/>
              <w:autoSpaceDE w:val="0"/>
              <w:autoSpaceDN w:val="0"/>
              <w:adjustRightInd w:val="0"/>
              <w:jc w:val="both"/>
              <w:rPr>
                <w:rFonts w:ascii="Times New Roman" w:hAnsi="Times New Roman"/>
                <w:b/>
                <w:sz w:val="24"/>
                <w:szCs w:val="24"/>
                <w:lang w:val="uk-UA"/>
              </w:rPr>
            </w:pPr>
            <w:r w:rsidRPr="003A4CB8">
              <w:rPr>
                <w:rFonts w:ascii="Times New Roman" w:hAnsi="Times New Roman"/>
                <w:b/>
                <w:bCs/>
                <w:color w:val="000000"/>
                <w:sz w:val="24"/>
                <w:szCs w:val="24"/>
                <w:lang w:val="uk-UA" w:eastAsia="uk-UA"/>
              </w:rPr>
              <w:t xml:space="preserve">III. </w:t>
            </w:r>
            <w:r w:rsidRPr="003A4CB8">
              <w:rPr>
                <w:rFonts w:ascii="Times New Roman" w:hAnsi="Times New Roman"/>
                <w:b/>
                <w:sz w:val="24"/>
                <w:szCs w:val="24"/>
                <w:bdr w:val="none" w:sz="0" w:space="0" w:color="auto" w:frame="1"/>
                <w:lang w:val="uk-UA" w:eastAsia="uk-UA"/>
              </w:rPr>
              <w:t>Інструкція з підготовки тендерної пропозиції</w:t>
            </w:r>
            <w:r w:rsidRPr="003A4CB8">
              <w:rPr>
                <w:rFonts w:ascii="Times New Roman" w:hAnsi="Times New Roman"/>
                <w:b/>
                <w:bCs/>
                <w:sz w:val="24"/>
                <w:szCs w:val="24"/>
                <w:lang w:val="uk-UA" w:eastAsia="uk-UA"/>
              </w:rPr>
              <w:t>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Зміст і спосіб подання тендерної пропозиції</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color w:val="000000"/>
                <w:sz w:val="24"/>
                <w:szCs w:val="24"/>
                <w:lang w:val="uk-UA" w:eastAsia="uk-UA"/>
              </w:rPr>
              <w:t>Забезпечення тендерної пропозиції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Умови повернення чи неповернення забезпечення тендерної пропозиції</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Строк, протягом якого тендерні пропозиції є дійсними</w:t>
            </w:r>
            <w:r w:rsidRPr="003A4CB8">
              <w:rPr>
                <w:rFonts w:ascii="Times New Roman" w:hAnsi="Times New Roman"/>
                <w:color w:val="000000"/>
                <w:sz w:val="24"/>
                <w:szCs w:val="24"/>
                <w:lang w:val="uk-UA" w:eastAsia="uk-UA"/>
              </w:rPr>
              <w:t>  </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rPr>
              <w:t>Кваліфікаційні критерії до учасників та вимоги, установлені статтею 17 Закону</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технічні, якісні та кількісні характеристики предмета закупівлі</w:t>
            </w:r>
          </w:p>
          <w:p w:rsidR="005D0F78"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Інформація про субпідрядника/ співвиконавця (у випадку закупівлі робіт, послуг)</w:t>
            </w:r>
          </w:p>
          <w:p w:rsidR="00DA685E" w:rsidRPr="003A4CB8" w:rsidRDefault="00DA685E"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5D0F78" w:rsidRPr="003A4CB8" w:rsidRDefault="005D0F78" w:rsidP="007A7511">
            <w:pPr>
              <w:widowControl w:val="0"/>
              <w:numPr>
                <w:ilvl w:val="0"/>
                <w:numId w:val="1"/>
              </w:numPr>
              <w:autoSpaceDE w:val="0"/>
              <w:autoSpaceDN w:val="0"/>
              <w:adjustRightInd w:val="0"/>
              <w:ind w:left="540"/>
              <w:jc w:val="both"/>
              <w:rPr>
                <w:rFonts w:ascii="Times New Roman" w:hAnsi="Times New Roman"/>
                <w:sz w:val="24"/>
                <w:szCs w:val="24"/>
                <w:lang w:val="uk-UA"/>
              </w:rPr>
            </w:pPr>
            <w:r w:rsidRPr="003A4CB8">
              <w:rPr>
                <w:rFonts w:ascii="Times New Roman" w:hAnsi="Times New Roman"/>
                <w:sz w:val="24"/>
                <w:szCs w:val="24"/>
                <w:lang w:val="uk-UA" w:eastAsia="uk-UA"/>
              </w:rPr>
              <w:t>Унесення змін або відкликання тендерної пропозиції учасником</w:t>
            </w:r>
          </w:p>
        </w:tc>
        <w:tc>
          <w:tcPr>
            <w:tcW w:w="2039" w:type="dxa"/>
            <w:gridSpan w:val="2"/>
            <w:vAlign w:val="center"/>
          </w:tcPr>
          <w:p w:rsidR="005D0F78" w:rsidRPr="00B246D7" w:rsidRDefault="004F6C2B" w:rsidP="00B246D7">
            <w:pPr>
              <w:pStyle w:val="32"/>
              <w:widowControl w:val="0"/>
              <w:autoSpaceDE w:val="0"/>
              <w:autoSpaceDN w:val="0"/>
              <w:adjustRightInd w:val="0"/>
              <w:rPr>
                <w:caps/>
                <w:szCs w:val="24"/>
              </w:rPr>
            </w:pPr>
            <w:hyperlink w:anchor="_III._Інструкція_з" w:history="1">
              <w:r w:rsidR="00B246D7" w:rsidRPr="00B246D7">
                <w:rPr>
                  <w:rStyle w:val="a6"/>
                  <w:caps/>
                  <w:szCs w:val="24"/>
                </w:rPr>
                <w:t>4</w:t>
              </w:r>
            </w:hyperlink>
          </w:p>
        </w:tc>
      </w:tr>
      <w:tr w:rsidR="005D0F78" w:rsidRPr="003A4CB8" w:rsidTr="009051A1">
        <w:trPr>
          <w:gridBefore w:val="1"/>
          <w:wBefore w:w="203" w:type="dxa"/>
        </w:trPr>
        <w:tc>
          <w:tcPr>
            <w:tcW w:w="8305"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IV. </w:t>
            </w:r>
            <w:r w:rsidRPr="003A4CB8">
              <w:rPr>
                <w:rFonts w:ascii="Times New Roman" w:hAnsi="Times New Roman"/>
                <w:b/>
                <w:bCs/>
                <w:sz w:val="24"/>
                <w:szCs w:val="24"/>
                <w:lang w:val="uk-UA" w:eastAsia="uk-UA"/>
              </w:rPr>
              <w:t>Подання та розкриття тендерних пропозицій</w:t>
            </w:r>
          </w:p>
          <w:p w:rsidR="005D0F78" w:rsidRPr="003A4CB8" w:rsidRDefault="005D0F78" w:rsidP="007A7511">
            <w:pPr>
              <w:widowControl w:val="0"/>
              <w:numPr>
                <w:ilvl w:val="3"/>
                <w:numId w:val="1"/>
              </w:numPr>
              <w:tabs>
                <w:tab w:val="clear" w:pos="3227"/>
              </w:tabs>
              <w:autoSpaceDE w:val="0"/>
              <w:autoSpaceDN w:val="0"/>
              <w:adjustRightInd w:val="0"/>
              <w:ind w:left="540"/>
              <w:rPr>
                <w:rStyle w:val="rvts0"/>
                <w:rFonts w:ascii="Times New Roman" w:hAnsi="Times New Roman"/>
                <w:caps/>
                <w:sz w:val="24"/>
                <w:szCs w:val="24"/>
                <w:lang w:val="uk-UA"/>
              </w:rPr>
            </w:pPr>
            <w:r w:rsidRPr="003A4CB8">
              <w:rPr>
                <w:rStyle w:val="rvts0"/>
                <w:rFonts w:ascii="Times New Roman" w:hAnsi="Times New Roman"/>
                <w:sz w:val="24"/>
                <w:szCs w:val="24"/>
                <w:lang w:val="uk-UA"/>
              </w:rPr>
              <w:t>Кінцевий строк подання тендерної пропозиції</w:t>
            </w:r>
          </w:p>
          <w:p w:rsidR="005D0F78" w:rsidRPr="003A4CB8" w:rsidRDefault="005D0F78" w:rsidP="007A7511">
            <w:pPr>
              <w:widowControl w:val="0"/>
              <w:numPr>
                <w:ilvl w:val="3"/>
                <w:numId w:val="1"/>
              </w:numPr>
              <w:tabs>
                <w:tab w:val="clear" w:pos="3227"/>
              </w:tabs>
              <w:autoSpaceDE w:val="0"/>
              <w:autoSpaceDN w:val="0"/>
              <w:adjustRightInd w:val="0"/>
              <w:ind w:left="540"/>
              <w:rPr>
                <w:rFonts w:ascii="Times New Roman" w:hAnsi="Times New Roman"/>
                <w:b/>
                <w:caps/>
                <w:sz w:val="24"/>
                <w:szCs w:val="24"/>
                <w:lang w:val="uk-UA"/>
              </w:rPr>
            </w:pPr>
            <w:r w:rsidRPr="003A4CB8">
              <w:rPr>
                <w:rFonts w:ascii="Times New Roman" w:hAnsi="Times New Roman"/>
                <w:sz w:val="24"/>
                <w:szCs w:val="24"/>
                <w:lang w:val="uk-UA"/>
              </w:rPr>
              <w:t>Дата та час розкриття тендерної пропозиції</w:t>
            </w:r>
          </w:p>
        </w:tc>
        <w:tc>
          <w:tcPr>
            <w:tcW w:w="2039" w:type="dxa"/>
            <w:gridSpan w:val="2"/>
            <w:vAlign w:val="center"/>
          </w:tcPr>
          <w:p w:rsidR="005D0F78" w:rsidRPr="00B246D7" w:rsidRDefault="004F6C2B" w:rsidP="00B246D7">
            <w:pPr>
              <w:widowControl w:val="0"/>
              <w:autoSpaceDE w:val="0"/>
              <w:autoSpaceDN w:val="0"/>
              <w:adjustRightInd w:val="0"/>
              <w:jc w:val="center"/>
              <w:rPr>
                <w:rFonts w:ascii="Times New Roman" w:hAnsi="Times New Roman"/>
                <w:b/>
                <w:sz w:val="24"/>
                <w:szCs w:val="24"/>
                <w:lang w:val="uk-UA"/>
              </w:rPr>
            </w:pPr>
            <w:hyperlink w:anchor="_IV._Подання_та" w:history="1">
              <w:r w:rsidR="00B246D7" w:rsidRPr="00B246D7">
                <w:rPr>
                  <w:rStyle w:val="a6"/>
                  <w:rFonts w:ascii="Times New Roman" w:hAnsi="Times New Roman"/>
                  <w:b/>
                  <w:sz w:val="24"/>
                  <w:szCs w:val="24"/>
                  <w:lang w:val="uk-UA"/>
                </w:rPr>
                <w:t>8</w:t>
              </w:r>
            </w:hyperlink>
          </w:p>
        </w:tc>
      </w:tr>
      <w:tr w:rsidR="005D0F78" w:rsidRPr="003A4CB8" w:rsidTr="009051A1">
        <w:trPr>
          <w:gridBefore w:val="1"/>
          <w:wBefore w:w="203" w:type="dxa"/>
        </w:trPr>
        <w:tc>
          <w:tcPr>
            <w:tcW w:w="8305"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V</w:t>
            </w:r>
            <w:r w:rsidRPr="003A4CB8">
              <w:rPr>
                <w:rFonts w:ascii="Times New Roman" w:hAnsi="Times New Roman"/>
                <w:bCs/>
                <w:color w:val="000000"/>
                <w:sz w:val="24"/>
                <w:szCs w:val="24"/>
                <w:lang w:val="uk-UA" w:eastAsia="uk-UA"/>
              </w:rPr>
              <w:t xml:space="preserve">. </w:t>
            </w:r>
            <w:r w:rsidRPr="003A4CB8">
              <w:rPr>
                <w:rFonts w:ascii="Times New Roman" w:hAnsi="Times New Roman"/>
                <w:b/>
                <w:sz w:val="24"/>
                <w:szCs w:val="24"/>
                <w:lang w:val="uk-UA"/>
              </w:rPr>
              <w:t>Оцінка тендерної пропозиції</w:t>
            </w:r>
          </w:p>
          <w:p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p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Інша інформація</w:t>
            </w:r>
          </w:p>
          <w:p w:rsidR="00E6433A" w:rsidRPr="003A4CB8" w:rsidRDefault="00E6433A"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5D0F78" w:rsidRPr="003A4CB8" w:rsidRDefault="005D0F78" w:rsidP="007A7511">
            <w:pPr>
              <w:widowControl w:val="0"/>
              <w:numPr>
                <w:ilvl w:val="3"/>
                <w:numId w:val="6"/>
              </w:numPr>
              <w:tabs>
                <w:tab w:val="clear" w:pos="3227"/>
              </w:tabs>
              <w:autoSpaceDE w:val="0"/>
              <w:autoSpaceDN w:val="0"/>
              <w:adjustRightInd w:val="0"/>
              <w:ind w:left="567"/>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Відхилення тендерних пропозицій</w:t>
            </w:r>
          </w:p>
        </w:tc>
        <w:tc>
          <w:tcPr>
            <w:tcW w:w="2039" w:type="dxa"/>
            <w:gridSpan w:val="2"/>
            <w:vAlign w:val="center"/>
          </w:tcPr>
          <w:p w:rsidR="005D0F78" w:rsidRPr="00B246D7" w:rsidRDefault="004F6C2B" w:rsidP="00B246D7">
            <w:pPr>
              <w:widowControl w:val="0"/>
              <w:autoSpaceDE w:val="0"/>
              <w:autoSpaceDN w:val="0"/>
              <w:adjustRightInd w:val="0"/>
              <w:jc w:val="center"/>
              <w:rPr>
                <w:rFonts w:ascii="Times New Roman" w:hAnsi="Times New Roman"/>
                <w:b/>
                <w:sz w:val="24"/>
                <w:szCs w:val="24"/>
                <w:lang w:val="uk-UA"/>
              </w:rPr>
            </w:pPr>
            <w:hyperlink w:anchor="_V._Оцінка_пропозицій" w:history="1">
              <w:r w:rsidR="00B246D7" w:rsidRPr="00B246D7">
                <w:rPr>
                  <w:rStyle w:val="a6"/>
                  <w:rFonts w:ascii="Times New Roman" w:hAnsi="Times New Roman"/>
                  <w:b/>
                  <w:sz w:val="24"/>
                  <w:szCs w:val="24"/>
                  <w:lang w:val="uk-UA"/>
                </w:rPr>
                <w:t>9</w:t>
              </w:r>
            </w:hyperlink>
          </w:p>
        </w:tc>
      </w:tr>
      <w:tr w:rsidR="005D0F78" w:rsidRPr="003A4CB8" w:rsidTr="009051A1">
        <w:trPr>
          <w:gridBefore w:val="1"/>
          <w:wBefore w:w="203" w:type="dxa"/>
        </w:trPr>
        <w:tc>
          <w:tcPr>
            <w:tcW w:w="8305" w:type="dxa"/>
            <w:gridSpan w:val="2"/>
            <w:vAlign w:val="center"/>
          </w:tcPr>
          <w:p w:rsidR="005D0F78" w:rsidRPr="003A4CB8" w:rsidRDefault="005D0F78" w:rsidP="00D5765D">
            <w:pPr>
              <w:widowControl w:val="0"/>
              <w:autoSpaceDE w:val="0"/>
              <w:autoSpaceDN w:val="0"/>
              <w:adjustRightInd w:val="0"/>
              <w:rPr>
                <w:rFonts w:ascii="Times New Roman" w:hAnsi="Times New Roman"/>
                <w:b/>
                <w:color w:val="000000"/>
                <w:sz w:val="24"/>
                <w:szCs w:val="24"/>
                <w:lang w:val="uk-UA" w:eastAsia="uk-UA"/>
              </w:rPr>
            </w:pPr>
            <w:r w:rsidRPr="003A4CB8">
              <w:rPr>
                <w:rFonts w:ascii="Times New Roman" w:hAnsi="Times New Roman"/>
                <w:b/>
                <w:bCs/>
                <w:color w:val="000000"/>
                <w:sz w:val="24"/>
                <w:szCs w:val="24"/>
                <w:lang w:val="uk-UA" w:eastAsia="uk-UA"/>
              </w:rPr>
              <w:t xml:space="preserve">VI. </w:t>
            </w:r>
            <w:r w:rsidRPr="003A4CB8">
              <w:rPr>
                <w:rFonts w:ascii="Times New Roman" w:hAnsi="Times New Roman"/>
                <w:b/>
                <w:sz w:val="24"/>
                <w:szCs w:val="24"/>
                <w:bdr w:val="none" w:sz="0" w:space="0" w:color="auto" w:frame="1"/>
                <w:lang w:val="uk-UA" w:eastAsia="uk-UA"/>
              </w:rPr>
              <w:t>Результати торгів та укладання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Відміна замовником торгів чи визнання їх такими, що не відбулися</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Строк укладання договору</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Проект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Істотні умови, які обов'язково включаються до договору про закупівлю</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sz w:val="24"/>
                <w:szCs w:val="24"/>
                <w:lang w:val="uk-UA" w:eastAsia="uk-UA"/>
              </w:rPr>
              <w:t>Дії замовника при відмові переможця торгів підписати договір про закупівлю</w:t>
            </w:r>
            <w:r w:rsidRPr="003A4CB8">
              <w:rPr>
                <w:rFonts w:ascii="Times New Roman" w:hAnsi="Times New Roman"/>
                <w:color w:val="000000"/>
                <w:sz w:val="24"/>
                <w:szCs w:val="24"/>
                <w:lang w:val="uk-UA" w:eastAsia="uk-UA"/>
              </w:rPr>
              <w:t> </w:t>
            </w:r>
          </w:p>
          <w:p w:rsidR="005D0F78" w:rsidRPr="003A4CB8" w:rsidRDefault="005D0F78" w:rsidP="007A7511">
            <w:pPr>
              <w:widowControl w:val="0"/>
              <w:numPr>
                <w:ilvl w:val="6"/>
                <w:numId w:val="6"/>
              </w:numPr>
              <w:tabs>
                <w:tab w:val="clear" w:pos="5387"/>
              </w:tabs>
              <w:autoSpaceDE w:val="0"/>
              <w:autoSpaceDN w:val="0"/>
              <w:adjustRightInd w:val="0"/>
              <w:ind w:left="540"/>
              <w:rPr>
                <w:rFonts w:ascii="Times New Roman" w:hAnsi="Times New Roman"/>
                <w:color w:val="000000"/>
                <w:sz w:val="24"/>
                <w:szCs w:val="24"/>
                <w:lang w:val="uk-UA" w:eastAsia="uk-UA"/>
              </w:rPr>
            </w:pPr>
            <w:r w:rsidRPr="003A4CB8">
              <w:rPr>
                <w:rFonts w:ascii="Times New Roman" w:hAnsi="Times New Roman"/>
                <w:bCs/>
                <w:color w:val="000000"/>
                <w:sz w:val="24"/>
                <w:szCs w:val="24"/>
                <w:lang w:val="uk-UA" w:eastAsia="uk-UA"/>
              </w:rPr>
              <w:t>Забезпечення виконання договору про закупівлю</w:t>
            </w:r>
            <w:r w:rsidRPr="003A4CB8">
              <w:rPr>
                <w:rFonts w:ascii="Times New Roman" w:hAnsi="Times New Roman"/>
                <w:color w:val="000000"/>
                <w:sz w:val="24"/>
                <w:szCs w:val="24"/>
                <w:lang w:val="uk-UA" w:eastAsia="uk-UA"/>
              </w:rPr>
              <w:t> </w:t>
            </w:r>
          </w:p>
        </w:tc>
        <w:tc>
          <w:tcPr>
            <w:tcW w:w="2039" w:type="dxa"/>
            <w:gridSpan w:val="2"/>
            <w:vAlign w:val="center"/>
          </w:tcPr>
          <w:p w:rsidR="005D0F78" w:rsidRPr="00B246D7" w:rsidRDefault="004F6C2B" w:rsidP="00B246D7">
            <w:pPr>
              <w:widowControl w:val="0"/>
              <w:autoSpaceDE w:val="0"/>
              <w:autoSpaceDN w:val="0"/>
              <w:adjustRightInd w:val="0"/>
              <w:jc w:val="center"/>
              <w:rPr>
                <w:rFonts w:ascii="Times New Roman" w:hAnsi="Times New Roman"/>
                <w:b/>
                <w:sz w:val="24"/>
                <w:szCs w:val="24"/>
                <w:lang w:val="uk-UA"/>
              </w:rPr>
            </w:pPr>
            <w:hyperlink w:anchor="_VI._Результати_торгів" w:history="1">
              <w:r w:rsidR="009C7020" w:rsidRPr="00B246D7">
                <w:rPr>
                  <w:rStyle w:val="a6"/>
                  <w:rFonts w:ascii="Times New Roman" w:hAnsi="Times New Roman"/>
                  <w:b/>
                  <w:sz w:val="24"/>
                  <w:szCs w:val="24"/>
                  <w:lang w:val="uk-UA"/>
                </w:rPr>
                <w:t>1</w:t>
              </w:r>
              <w:r w:rsidR="00B246D7" w:rsidRPr="00B246D7">
                <w:rPr>
                  <w:rStyle w:val="a6"/>
                  <w:rFonts w:ascii="Times New Roman" w:hAnsi="Times New Roman"/>
                  <w:b/>
                  <w:sz w:val="24"/>
                  <w:szCs w:val="24"/>
                  <w:lang w:val="uk-UA"/>
                </w:rPr>
                <w:t>1</w:t>
              </w:r>
            </w:hyperlink>
          </w:p>
        </w:tc>
      </w:tr>
      <w:tr w:rsidR="005D0F78" w:rsidRPr="003A4CB8" w:rsidTr="00D10C82">
        <w:trPr>
          <w:gridBefore w:val="1"/>
          <w:wBefore w:w="203" w:type="dxa"/>
          <w:trHeight w:val="435"/>
        </w:trPr>
        <w:tc>
          <w:tcPr>
            <w:tcW w:w="8305" w:type="dxa"/>
            <w:gridSpan w:val="2"/>
            <w:vAlign w:val="center"/>
          </w:tcPr>
          <w:p w:rsidR="00D10C82" w:rsidRPr="00D10C82" w:rsidRDefault="00D10C82" w:rsidP="00C9417E">
            <w:pPr>
              <w:pStyle w:val="32"/>
              <w:widowControl w:val="0"/>
              <w:autoSpaceDE w:val="0"/>
              <w:autoSpaceDN w:val="0"/>
              <w:adjustRightInd w:val="0"/>
              <w:jc w:val="both"/>
              <w:rPr>
                <w:szCs w:val="24"/>
              </w:rPr>
            </w:pPr>
            <w:r w:rsidRPr="00D10C82">
              <w:rPr>
                <w:rFonts w:hint="eastAsia"/>
                <w:szCs w:val="24"/>
              </w:rPr>
              <w:t>ДОДАТОК</w:t>
            </w:r>
            <w:r w:rsidRPr="00D10C82">
              <w:rPr>
                <w:szCs w:val="24"/>
              </w:rPr>
              <w:t xml:space="preserve"> 1. </w:t>
            </w:r>
            <w:r w:rsidR="00B54B4D" w:rsidRPr="00B54B4D">
              <w:rPr>
                <w:rFonts w:hint="eastAsia"/>
                <w:szCs w:val="24"/>
              </w:rPr>
              <w:t>ВИМОГИ</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УЧАСНИКІВ</w:t>
            </w:r>
            <w:r w:rsidR="00B54B4D" w:rsidRPr="00B54B4D">
              <w:rPr>
                <w:szCs w:val="24"/>
              </w:rPr>
              <w:t xml:space="preserve"> </w:t>
            </w:r>
            <w:r w:rsidR="00B54B4D" w:rsidRPr="00B54B4D">
              <w:rPr>
                <w:rFonts w:hint="eastAsia"/>
                <w:szCs w:val="24"/>
              </w:rPr>
              <w:t>ТА</w:t>
            </w:r>
            <w:r w:rsidR="00B54B4D" w:rsidRPr="00B54B4D">
              <w:rPr>
                <w:szCs w:val="24"/>
              </w:rPr>
              <w:t xml:space="preserve"> </w:t>
            </w:r>
            <w:r w:rsidR="00B54B4D" w:rsidRPr="00B54B4D">
              <w:rPr>
                <w:rFonts w:hint="eastAsia"/>
                <w:szCs w:val="24"/>
              </w:rPr>
              <w:t>ПЕРЕМОЖЦІВ</w:t>
            </w:r>
            <w:r w:rsidR="00B54B4D" w:rsidRPr="00B54B4D">
              <w:rPr>
                <w:szCs w:val="24"/>
              </w:rPr>
              <w:t xml:space="preserve"> </w:t>
            </w:r>
            <w:r w:rsidR="00B54B4D" w:rsidRPr="00B54B4D">
              <w:rPr>
                <w:rFonts w:hint="eastAsia"/>
                <w:szCs w:val="24"/>
              </w:rPr>
              <w:t>ЩОДО</w:t>
            </w:r>
            <w:r w:rsidR="00B54B4D" w:rsidRPr="00B54B4D">
              <w:rPr>
                <w:szCs w:val="24"/>
              </w:rPr>
              <w:t xml:space="preserve"> </w:t>
            </w:r>
            <w:r w:rsidR="00B54B4D" w:rsidRPr="00B54B4D">
              <w:rPr>
                <w:rFonts w:hint="eastAsia"/>
                <w:szCs w:val="24"/>
              </w:rPr>
              <w:t>ПІДТВЕРДЖЕННЯ</w:t>
            </w:r>
            <w:r w:rsidR="00B54B4D" w:rsidRPr="00B54B4D">
              <w:rPr>
                <w:szCs w:val="24"/>
              </w:rPr>
              <w:t xml:space="preserve"> </w:t>
            </w:r>
            <w:r w:rsidR="00B54B4D" w:rsidRPr="00B54B4D">
              <w:rPr>
                <w:rFonts w:hint="eastAsia"/>
                <w:szCs w:val="24"/>
              </w:rPr>
              <w:t>СТАТТІ</w:t>
            </w:r>
            <w:r w:rsidR="00B54B4D" w:rsidRPr="00B54B4D">
              <w:rPr>
                <w:szCs w:val="24"/>
              </w:rPr>
              <w:t xml:space="preserve"> 17 </w:t>
            </w:r>
            <w:r w:rsidR="00B54B4D" w:rsidRPr="00B54B4D">
              <w:rPr>
                <w:rFonts w:hint="eastAsia"/>
                <w:szCs w:val="24"/>
              </w:rPr>
              <w:t>ЗАКОНУ</w:t>
            </w:r>
            <w:r w:rsidR="00B54B4D" w:rsidRPr="00B54B4D">
              <w:rPr>
                <w:szCs w:val="24"/>
              </w:rPr>
              <w:t xml:space="preserve"> </w:t>
            </w:r>
            <w:r w:rsidR="00B54B4D" w:rsidRPr="00B54B4D">
              <w:rPr>
                <w:rFonts w:hint="eastAsia"/>
                <w:szCs w:val="24"/>
              </w:rPr>
              <w:t>У</w:t>
            </w:r>
            <w:r w:rsidR="00B54B4D" w:rsidRPr="00B54B4D">
              <w:rPr>
                <w:szCs w:val="24"/>
              </w:rPr>
              <w:t xml:space="preserve"> </w:t>
            </w:r>
            <w:r w:rsidR="00B54B4D" w:rsidRPr="00B54B4D">
              <w:rPr>
                <w:rFonts w:hint="eastAsia"/>
                <w:szCs w:val="24"/>
              </w:rPr>
              <w:t>ВІДПОВІДНОСТІ</w:t>
            </w:r>
            <w:r w:rsidR="00B54B4D" w:rsidRPr="00B54B4D">
              <w:rPr>
                <w:szCs w:val="24"/>
              </w:rPr>
              <w:t xml:space="preserve"> </w:t>
            </w:r>
            <w:r w:rsidR="00B54B4D" w:rsidRPr="00B54B4D">
              <w:rPr>
                <w:rFonts w:hint="eastAsia"/>
                <w:szCs w:val="24"/>
              </w:rPr>
              <w:t>ДО</w:t>
            </w:r>
            <w:r w:rsidR="00B54B4D" w:rsidRPr="00B54B4D">
              <w:rPr>
                <w:szCs w:val="24"/>
              </w:rPr>
              <w:t xml:space="preserve"> </w:t>
            </w:r>
            <w:r w:rsidR="00B54B4D" w:rsidRPr="00B54B4D">
              <w:rPr>
                <w:rFonts w:hint="eastAsia"/>
                <w:szCs w:val="24"/>
              </w:rPr>
              <w:t>ОСОБЛИВОСТЕЙ</w:t>
            </w:r>
          </w:p>
        </w:tc>
        <w:tc>
          <w:tcPr>
            <w:tcW w:w="2039" w:type="dxa"/>
            <w:gridSpan w:val="2"/>
            <w:vAlign w:val="center"/>
          </w:tcPr>
          <w:p w:rsidR="005D0F78" w:rsidRPr="00D10C82" w:rsidRDefault="00D10C82" w:rsidP="00E446E8">
            <w:pPr>
              <w:pStyle w:val="32"/>
              <w:widowControl w:val="0"/>
              <w:autoSpaceDE w:val="0"/>
              <w:autoSpaceDN w:val="0"/>
              <w:adjustRightInd w:val="0"/>
              <w:rPr>
                <w:szCs w:val="24"/>
              </w:rPr>
            </w:pPr>
            <w:r w:rsidRPr="00D10C82">
              <w:rPr>
                <w:rStyle w:val="a6"/>
                <w:szCs w:val="24"/>
              </w:rPr>
              <w:t>17</w:t>
            </w:r>
          </w:p>
        </w:tc>
      </w:tr>
      <w:tr w:rsidR="00D10C82" w:rsidRPr="003A4CB8" w:rsidTr="009051A1">
        <w:trPr>
          <w:gridBefore w:val="1"/>
          <w:wBefore w:w="203" w:type="dxa"/>
          <w:trHeight w:val="385"/>
        </w:trPr>
        <w:tc>
          <w:tcPr>
            <w:tcW w:w="8305" w:type="dxa"/>
            <w:gridSpan w:val="2"/>
            <w:vAlign w:val="center"/>
          </w:tcPr>
          <w:p w:rsidR="00D10C82" w:rsidRPr="00D10C82" w:rsidRDefault="00D10C82" w:rsidP="00C9417E">
            <w:pPr>
              <w:pStyle w:val="32"/>
              <w:widowControl w:val="0"/>
              <w:autoSpaceDE w:val="0"/>
              <w:autoSpaceDN w:val="0"/>
              <w:adjustRightInd w:val="0"/>
              <w:jc w:val="both"/>
              <w:rPr>
                <w:szCs w:val="24"/>
              </w:rPr>
            </w:pPr>
            <w:r w:rsidRPr="00D10C82">
              <w:rPr>
                <w:szCs w:val="24"/>
              </w:rPr>
              <w:t xml:space="preserve">ДОДАТОК 2. </w:t>
            </w:r>
            <w:r w:rsidRPr="00D10C82">
              <w:rPr>
                <w:color w:val="000000"/>
                <w:szCs w:val="24"/>
              </w:rPr>
              <w:t>І</w:t>
            </w:r>
            <w:r w:rsidRPr="00D10C82">
              <w:rPr>
                <w:bCs/>
                <w:iCs/>
                <w:color w:val="000000"/>
                <w:szCs w:val="24"/>
              </w:rPr>
              <w:t>НФОРМАЦІЯ ПРО НЕОБХІДНІ ТЕХНІЧНІ, ЯКІСНІ ТА КІЛЬКІСНІ ХАРАКТЕРИСТИКИ ПРЕДМЕТА ЗАКУПІВЛІ</w:t>
            </w:r>
          </w:p>
        </w:tc>
        <w:tc>
          <w:tcPr>
            <w:tcW w:w="2039" w:type="dxa"/>
            <w:gridSpan w:val="2"/>
            <w:vAlign w:val="center"/>
          </w:tcPr>
          <w:p w:rsidR="00D10C82" w:rsidRPr="00D10C82" w:rsidRDefault="00B25C90" w:rsidP="00E446E8">
            <w:pPr>
              <w:pStyle w:val="32"/>
              <w:widowControl w:val="0"/>
              <w:autoSpaceDE w:val="0"/>
              <w:autoSpaceDN w:val="0"/>
              <w:adjustRightInd w:val="0"/>
              <w:rPr>
                <w:rStyle w:val="a6"/>
                <w:szCs w:val="24"/>
              </w:rPr>
            </w:pPr>
            <w:r>
              <w:rPr>
                <w:rStyle w:val="a6"/>
                <w:szCs w:val="24"/>
              </w:rPr>
              <w:t>21</w:t>
            </w:r>
          </w:p>
        </w:tc>
      </w:tr>
      <w:tr w:rsidR="00036CA5" w:rsidRPr="003A4CB8" w:rsidTr="009051A1">
        <w:trPr>
          <w:gridBefore w:val="1"/>
          <w:wBefore w:w="203" w:type="dxa"/>
          <w:trHeight w:val="345"/>
        </w:trPr>
        <w:tc>
          <w:tcPr>
            <w:tcW w:w="8305" w:type="dxa"/>
            <w:gridSpan w:val="2"/>
            <w:vAlign w:val="center"/>
          </w:tcPr>
          <w:p w:rsidR="00036CA5" w:rsidRPr="00D10C82" w:rsidRDefault="00D10C82" w:rsidP="00C9417E">
            <w:pPr>
              <w:pStyle w:val="32"/>
              <w:widowControl w:val="0"/>
              <w:autoSpaceDE w:val="0"/>
              <w:autoSpaceDN w:val="0"/>
              <w:adjustRightInd w:val="0"/>
              <w:jc w:val="left"/>
              <w:rPr>
                <w:szCs w:val="24"/>
              </w:rPr>
            </w:pPr>
            <w:r w:rsidRPr="00D10C82">
              <w:rPr>
                <w:szCs w:val="24"/>
              </w:rPr>
              <w:t xml:space="preserve">ДОДАТОК 3. </w:t>
            </w:r>
            <w:r w:rsidRPr="00D10C82">
              <w:rPr>
                <w:rFonts w:hint="eastAsia"/>
                <w:szCs w:val="24"/>
              </w:rPr>
              <w:t>ФОРМА</w:t>
            </w:r>
            <w:r w:rsidRPr="00D10C82">
              <w:rPr>
                <w:szCs w:val="24"/>
              </w:rPr>
              <w:t xml:space="preserve"> "</w:t>
            </w:r>
            <w:r w:rsidRPr="00D10C82">
              <w:rPr>
                <w:rFonts w:hint="eastAsia"/>
                <w:szCs w:val="24"/>
              </w:rPr>
              <w:t>ТЕНДЕРНА</w:t>
            </w:r>
            <w:r w:rsidRPr="00D10C82">
              <w:rPr>
                <w:szCs w:val="24"/>
              </w:rPr>
              <w:t xml:space="preserve"> </w:t>
            </w:r>
            <w:r w:rsidRPr="00D10C82">
              <w:rPr>
                <w:rFonts w:hint="eastAsia"/>
                <w:szCs w:val="24"/>
              </w:rPr>
              <w:t>ПРОПОЗИЦІЯ</w:t>
            </w:r>
            <w:r w:rsidRPr="00D10C82">
              <w:rPr>
                <w:szCs w:val="24"/>
              </w:rPr>
              <w:t>"</w:t>
            </w:r>
          </w:p>
        </w:tc>
        <w:tc>
          <w:tcPr>
            <w:tcW w:w="2039" w:type="dxa"/>
            <w:gridSpan w:val="2"/>
            <w:vAlign w:val="center"/>
          </w:tcPr>
          <w:p w:rsidR="00036CA5" w:rsidRPr="00D10C82" w:rsidRDefault="00D10C82" w:rsidP="002B1A06">
            <w:pPr>
              <w:pStyle w:val="32"/>
              <w:widowControl w:val="0"/>
              <w:autoSpaceDE w:val="0"/>
              <w:autoSpaceDN w:val="0"/>
              <w:adjustRightInd w:val="0"/>
              <w:rPr>
                <w:rStyle w:val="a6"/>
                <w:szCs w:val="24"/>
              </w:rPr>
            </w:pPr>
            <w:r w:rsidRPr="00D10C82">
              <w:rPr>
                <w:rStyle w:val="a6"/>
                <w:caps/>
                <w:szCs w:val="24"/>
              </w:rPr>
              <w:t>2</w:t>
            </w:r>
            <w:r w:rsidR="002B1A06">
              <w:rPr>
                <w:rStyle w:val="a6"/>
                <w:caps/>
                <w:szCs w:val="24"/>
              </w:rPr>
              <w:t>6</w:t>
            </w:r>
          </w:p>
        </w:tc>
      </w:tr>
      <w:tr w:rsidR="00F0187E" w:rsidRPr="003A4CB8" w:rsidTr="00B246D7">
        <w:trPr>
          <w:gridBefore w:val="1"/>
          <w:wBefore w:w="203" w:type="dxa"/>
          <w:trHeight w:val="210"/>
        </w:trPr>
        <w:tc>
          <w:tcPr>
            <w:tcW w:w="8305" w:type="dxa"/>
            <w:gridSpan w:val="2"/>
            <w:vAlign w:val="center"/>
          </w:tcPr>
          <w:p w:rsidR="00B246D7" w:rsidRPr="00D10C82" w:rsidRDefault="00D10C82" w:rsidP="00C9417E">
            <w:pPr>
              <w:rPr>
                <w:rFonts w:ascii="Times New Roman" w:hAnsi="Times New Roman"/>
                <w:b/>
                <w:bCs/>
                <w:i/>
                <w:iCs/>
                <w:color w:val="000000"/>
                <w:sz w:val="24"/>
                <w:szCs w:val="24"/>
                <w:lang w:val="uk-UA"/>
              </w:rPr>
            </w:pPr>
            <w:r w:rsidRPr="00D10C82">
              <w:rPr>
                <w:b/>
                <w:sz w:val="24"/>
                <w:szCs w:val="24"/>
              </w:rPr>
              <w:t xml:space="preserve">ДОДАТОК </w:t>
            </w:r>
            <w:r w:rsidRPr="00D10C82">
              <w:rPr>
                <w:rFonts w:ascii="Times New Roman" w:hAnsi="Times New Roman"/>
                <w:b/>
                <w:sz w:val="24"/>
                <w:szCs w:val="24"/>
                <w:lang w:val="uk-UA"/>
              </w:rPr>
              <w:t>4</w:t>
            </w:r>
            <w:r w:rsidRPr="00D10C82">
              <w:rPr>
                <w:b/>
                <w:sz w:val="24"/>
                <w:szCs w:val="24"/>
              </w:rPr>
              <w:t>. ПРОЕКТ ДОГОВОРУ</w:t>
            </w:r>
          </w:p>
        </w:tc>
        <w:tc>
          <w:tcPr>
            <w:tcW w:w="2039" w:type="dxa"/>
            <w:gridSpan w:val="2"/>
            <w:vAlign w:val="center"/>
          </w:tcPr>
          <w:p w:rsidR="00F0187E" w:rsidRPr="00D10C82" w:rsidRDefault="00D10C82" w:rsidP="008576D0">
            <w:pPr>
              <w:pStyle w:val="32"/>
              <w:widowControl w:val="0"/>
              <w:autoSpaceDE w:val="0"/>
              <w:autoSpaceDN w:val="0"/>
              <w:adjustRightInd w:val="0"/>
              <w:rPr>
                <w:rStyle w:val="a6"/>
                <w:szCs w:val="24"/>
              </w:rPr>
            </w:pPr>
            <w:r w:rsidRPr="00D10C82">
              <w:rPr>
                <w:rStyle w:val="a6"/>
                <w:szCs w:val="24"/>
              </w:rPr>
              <w:t>окремий файл</w:t>
            </w:r>
          </w:p>
        </w:tc>
      </w:tr>
      <w:tr w:rsidR="005D0F78" w:rsidRPr="00245DDD" w:rsidTr="00C9417E">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671"/>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9E770B" w:rsidRDefault="005D0F78" w:rsidP="00D5765D">
            <w:pPr>
              <w:pStyle w:val="1"/>
              <w:rPr>
                <w:rFonts w:ascii="Times New Roman" w:hAnsi="Times New Roman"/>
                <w:bCs/>
                <w:szCs w:val="24"/>
                <w:lang w:val="uk-UA" w:eastAsia="uk-UA"/>
              </w:rPr>
            </w:pPr>
            <w:bookmarkStart w:id="0" w:name="_ЗАПРОШЕННЯ_ДО_ТОРГІВ_(ТЕНДЕРУ)"/>
            <w:bookmarkStart w:id="1" w:name="_I._Загальні_положення"/>
            <w:bookmarkEnd w:id="0"/>
            <w:bookmarkEnd w:id="1"/>
            <w:r w:rsidRPr="009E770B">
              <w:rPr>
                <w:rFonts w:ascii="Times New Roman" w:hAnsi="Times New Roman"/>
                <w:bCs/>
                <w:szCs w:val="24"/>
                <w:lang w:val="uk-UA" w:eastAsia="uk-UA"/>
              </w:rPr>
              <w:lastRenderedPageBreak/>
              <w:t>I. Загальні положення </w:t>
            </w:r>
          </w:p>
        </w:tc>
      </w:tr>
      <w:tr w:rsidR="005D0F78"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1 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2 </w:t>
            </w:r>
          </w:p>
        </w:tc>
      </w:tr>
      <w:tr w:rsidR="005D0F78"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1. Терміни, які вживаються в тендерній документації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2C6974" w:rsidP="002C6974">
            <w:pPr>
              <w:jc w:val="both"/>
              <w:rPr>
                <w:rFonts w:ascii="Times New Roman" w:hAnsi="Times New Roman"/>
                <w:color w:val="000000"/>
                <w:sz w:val="24"/>
                <w:szCs w:val="24"/>
                <w:lang w:val="uk-UA" w:eastAsia="uk-UA"/>
              </w:rPr>
            </w:pPr>
            <w:r w:rsidRPr="002C6974">
              <w:rPr>
                <w:rFonts w:ascii="Times New Roman" w:hAnsi="Times New Roman" w:hint="eastAsia"/>
                <w:color w:val="000000"/>
                <w:sz w:val="24"/>
                <w:szCs w:val="24"/>
                <w:lang w:val="uk-UA" w:eastAsia="uk-UA"/>
              </w:rPr>
              <w:t>Тендерну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документацію</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складено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922-V</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II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25.12.2015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114-IX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19.09.2019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змінами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Закон</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Кабінету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Міністрів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1178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12 </w:t>
            </w:r>
            <w:r w:rsidRPr="002C6974">
              <w:rPr>
                <w:rFonts w:ascii="Times New Roman" w:hAnsi="Times New Roman" w:hint="eastAsia"/>
                <w:color w:val="000000"/>
                <w:sz w:val="24"/>
                <w:szCs w:val="24"/>
                <w:lang w:val="uk-UA" w:eastAsia="uk-UA"/>
              </w:rPr>
              <w:t>жовтня</w:t>
            </w:r>
            <w:r w:rsidRPr="002C6974">
              <w:rPr>
                <w:rFonts w:ascii="Times New Roman" w:hAnsi="Times New Roman"/>
                <w:color w:val="000000"/>
                <w:sz w:val="24"/>
                <w:szCs w:val="24"/>
                <w:lang w:val="uk-UA" w:eastAsia="uk-UA"/>
              </w:rPr>
              <w:t xml:space="preserve"> 2022 </w:t>
            </w:r>
            <w:r w:rsidRPr="002C6974">
              <w:rPr>
                <w:rFonts w:ascii="Times New Roman" w:hAnsi="Times New Roman" w:hint="eastAsia"/>
                <w:color w:val="000000"/>
                <w:sz w:val="24"/>
                <w:szCs w:val="24"/>
                <w:lang w:val="uk-UA" w:eastAsia="uk-UA"/>
              </w:rPr>
              <w:t>року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затвердження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особливостей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здійснення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товарів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робіт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послуг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для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передбачених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період</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правового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режиму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воєнного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стану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протягом</w:t>
            </w:r>
            <w:r w:rsidRPr="002C6974">
              <w:rPr>
                <w:rFonts w:ascii="Times New Roman" w:hAnsi="Times New Roman"/>
                <w:color w:val="000000"/>
                <w:sz w:val="24"/>
                <w:szCs w:val="24"/>
                <w:lang w:val="uk-UA" w:eastAsia="uk-UA"/>
              </w:rPr>
              <w:t xml:space="preserve"> 90 </w:t>
            </w:r>
            <w:r w:rsidRPr="002C6974">
              <w:rPr>
                <w:rFonts w:ascii="Times New Roman" w:hAnsi="Times New Roman" w:hint="eastAsia"/>
                <w:color w:val="000000"/>
                <w:sz w:val="24"/>
                <w:szCs w:val="24"/>
                <w:lang w:val="uk-UA" w:eastAsia="uk-UA"/>
              </w:rPr>
              <w:t>днів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його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припинення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скасування»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Постанова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інших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нормативних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чинного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законодавства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сфері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Терміни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вживаються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значеннях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текст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викладений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разі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виявлення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положень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тендерній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відповідають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буде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керуватися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визначальними</w:t>
            </w:r>
            <w:r w:rsidRPr="002C6974">
              <w:rPr>
                <w:rFonts w:ascii="Times New Roman" w:hAnsi="Times New Roman"/>
                <w:color w:val="000000"/>
                <w:sz w:val="24"/>
                <w:szCs w:val="24"/>
                <w:lang w:val="uk-UA" w:eastAsia="uk-UA"/>
              </w:rPr>
              <w:t>.</w:t>
            </w:r>
          </w:p>
        </w:tc>
      </w:tr>
      <w:tr w:rsidR="005D0F78"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Інформація про замовника торгів</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w:t>
            </w:r>
          </w:p>
        </w:tc>
      </w:tr>
      <w:tr w:rsidR="009E770B" w:rsidRPr="00C92A0B"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2.1. повне найменування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sz w:val="24"/>
                <w:szCs w:val="24"/>
              </w:rPr>
              <w:t>КОМУНАЛЬНЕ НЕКОМЕРЦІЙНЕ ПІДПРИЄМСТВО "</w:t>
            </w:r>
            <w:r w:rsidR="0059163F" w:rsidRPr="002C6974">
              <w:rPr>
                <w:rFonts w:ascii="Times New Roman" w:hAnsi="Times New Roman"/>
                <w:b/>
                <w:sz w:val="24"/>
                <w:szCs w:val="24"/>
              </w:rPr>
              <w:t>ЧЕРКАСЬКА МІСЬКА ДИТЯЧА ЛІКАРНЯ</w:t>
            </w:r>
            <w:r w:rsidRPr="002C6974">
              <w:rPr>
                <w:rFonts w:ascii="Times New Roman" w:hAnsi="Times New Roman"/>
                <w:b/>
                <w:sz w:val="24"/>
                <w:szCs w:val="24"/>
              </w:rPr>
              <w:t>"</w:t>
            </w:r>
          </w:p>
        </w:tc>
      </w:tr>
      <w:tr w:rsidR="009E770B"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2.2. місцезнаходження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pStyle w:val="ac"/>
              <w:spacing w:before="0" w:beforeAutospacing="0" w:after="0" w:afterAutospacing="0"/>
              <w:rPr>
                <w:b/>
                <w:color w:val="auto"/>
              </w:rPr>
            </w:pPr>
            <w:r w:rsidRPr="002C6974">
              <w:rPr>
                <w:b/>
              </w:rPr>
              <w:t>18010, Черкаська обл., м. Черкаси, вул. Олени Теліги, буд. 4</w:t>
            </w:r>
          </w:p>
        </w:tc>
      </w:tr>
      <w:tr w:rsidR="009E770B"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ПІБ: Карпенко Анна Сергіївна</w:t>
            </w:r>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Посада: уповноважена особа (фахівець з публічних закупівель) </w:t>
            </w:r>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Адреса: 18010, Черкаська обл., м. Черкаси, вул. Олени Теліги, буд. 4</w:t>
            </w:r>
          </w:p>
          <w:p w:rsidR="009E770B" w:rsidRPr="002C6974" w:rsidRDefault="009E770B" w:rsidP="009E770B">
            <w:pPr>
              <w:ind w:right="110"/>
              <w:rPr>
                <w:rFonts w:ascii="Times New Roman" w:hAnsi="Times New Roman"/>
                <w:b/>
                <w:bCs/>
                <w:sz w:val="24"/>
                <w:szCs w:val="24"/>
                <w:lang w:val="uk-UA"/>
              </w:rPr>
            </w:pPr>
            <w:r w:rsidRPr="002C6974">
              <w:rPr>
                <w:rFonts w:ascii="Times New Roman" w:hAnsi="Times New Roman"/>
                <w:b/>
                <w:bCs/>
                <w:sz w:val="24"/>
                <w:szCs w:val="24"/>
              </w:rPr>
              <w:t>Тел. +380</w:t>
            </w:r>
            <w:r w:rsidR="00241BB1" w:rsidRPr="002C6974">
              <w:rPr>
                <w:rFonts w:ascii="Times New Roman" w:hAnsi="Times New Roman"/>
                <w:b/>
                <w:bCs/>
                <w:sz w:val="24"/>
                <w:szCs w:val="24"/>
                <w:lang w:val="uk-UA"/>
              </w:rPr>
              <w:t>685920510</w:t>
            </w:r>
          </w:p>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bCs/>
                <w:sz w:val="24"/>
                <w:szCs w:val="24"/>
                <w:lang w:val="en-US"/>
              </w:rPr>
              <w:t>Email</w:t>
            </w:r>
            <w:r w:rsidRPr="002C6974">
              <w:rPr>
                <w:rFonts w:ascii="Times New Roman" w:hAnsi="Times New Roman"/>
                <w:b/>
                <w:bCs/>
                <w:sz w:val="24"/>
                <w:szCs w:val="24"/>
              </w:rPr>
              <w:t xml:space="preserve">: </w:t>
            </w:r>
            <w:hyperlink r:id="rId8" w:history="1">
              <w:r w:rsidRPr="002C6974">
                <w:rPr>
                  <w:rStyle w:val="a6"/>
                  <w:rFonts w:ascii="Times New Roman" w:hAnsi="Times New Roman"/>
                  <w:b/>
                  <w:bCs/>
                  <w:sz w:val="24"/>
                  <w:szCs w:val="24"/>
                  <w:lang w:val="en-US"/>
                </w:rPr>
                <w:t>dml</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glavbuh</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ukr</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net</w:t>
              </w:r>
            </w:hyperlink>
            <w:r w:rsidRPr="002C6974">
              <w:rPr>
                <w:rFonts w:ascii="Times New Roman" w:hAnsi="Times New Roman"/>
                <w:b/>
                <w:bCs/>
                <w:sz w:val="24"/>
                <w:szCs w:val="24"/>
                <w:lang w:val="uk-UA"/>
              </w:rPr>
              <w:t xml:space="preserve"> </w:t>
            </w:r>
          </w:p>
        </w:tc>
      </w:tr>
      <w:tr w:rsidR="005D0F78" w:rsidRPr="002C6974"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3. Процедура закупівлі</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2C6974">
            <w:pPr>
              <w:rPr>
                <w:rFonts w:ascii="Times New Roman" w:hAnsi="Times New Roman"/>
                <w:b/>
                <w:bCs/>
                <w:sz w:val="24"/>
                <w:szCs w:val="24"/>
                <w:lang w:val="uk-UA"/>
              </w:rPr>
            </w:pPr>
            <w:r w:rsidRPr="009E770B">
              <w:rPr>
                <w:rFonts w:ascii="Times New Roman" w:hAnsi="Times New Roman"/>
                <w:b/>
                <w:bCs/>
                <w:sz w:val="24"/>
                <w:szCs w:val="24"/>
                <w:lang w:val="uk-UA"/>
              </w:rPr>
              <w:t>Відкриті торги</w:t>
            </w:r>
            <w:r w:rsidR="00A91D8B">
              <w:rPr>
                <w:rFonts w:ascii="Times New Roman" w:hAnsi="Times New Roman"/>
                <w:b/>
                <w:bCs/>
                <w:sz w:val="24"/>
                <w:szCs w:val="24"/>
                <w:lang w:val="uk-UA"/>
              </w:rPr>
              <w:t xml:space="preserve"> </w:t>
            </w:r>
          </w:p>
        </w:tc>
      </w:tr>
      <w:tr w:rsidR="005D0F78"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Інформація про предмет закупівлі</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  </w:t>
            </w:r>
          </w:p>
        </w:tc>
      </w:tr>
      <w:tr w:rsidR="005D0F78" w:rsidRPr="004F6C2B"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 назва предмета закупівлі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F6C2B" w:rsidRPr="004F6C2B" w:rsidRDefault="004F6C2B" w:rsidP="004F6C2B">
            <w:pPr>
              <w:jc w:val="both"/>
              <w:rPr>
                <w:rFonts w:ascii="Times New Roman" w:hAnsi="Times New Roman"/>
                <w:b/>
                <w:sz w:val="24"/>
                <w:szCs w:val="24"/>
                <w:lang w:val="uk-UA"/>
              </w:rPr>
            </w:pPr>
            <w:r w:rsidRPr="004F6C2B">
              <w:rPr>
                <w:rFonts w:ascii="Times New Roman" w:hAnsi="Times New Roman" w:hint="eastAsia"/>
                <w:b/>
                <w:sz w:val="24"/>
                <w:szCs w:val="24"/>
                <w:lang w:val="uk-UA"/>
              </w:rPr>
              <w:t>ДК</w:t>
            </w:r>
            <w:r w:rsidRPr="004F6C2B">
              <w:rPr>
                <w:rFonts w:ascii="Times New Roman" w:hAnsi="Times New Roman"/>
                <w:b/>
                <w:sz w:val="24"/>
                <w:szCs w:val="24"/>
                <w:lang w:val="uk-UA"/>
              </w:rPr>
              <w:t xml:space="preserve"> 021:2015: 33170000-2 — </w:t>
            </w:r>
            <w:r w:rsidRPr="004F6C2B">
              <w:rPr>
                <w:rFonts w:ascii="Times New Roman" w:hAnsi="Times New Roman" w:hint="eastAsia"/>
                <w:b/>
                <w:sz w:val="24"/>
                <w:szCs w:val="24"/>
                <w:lang w:val="uk-UA"/>
              </w:rPr>
              <w:t>Обладнання</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для</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анестезії</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та</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реанімації</w:t>
            </w:r>
            <w:r w:rsidRPr="004F6C2B">
              <w:rPr>
                <w:rFonts w:ascii="Times New Roman" w:hAnsi="Times New Roman"/>
                <w:b/>
                <w:sz w:val="24"/>
                <w:szCs w:val="24"/>
                <w:lang w:val="uk-UA"/>
              </w:rPr>
              <w:t xml:space="preserve"> </w:t>
            </w:r>
          </w:p>
          <w:p w:rsidR="005D0F78" w:rsidRPr="0008172F" w:rsidRDefault="004F6C2B" w:rsidP="004F6C2B">
            <w:pPr>
              <w:jc w:val="both"/>
              <w:rPr>
                <w:rFonts w:ascii="Times New Roman" w:hAnsi="Times New Roman"/>
                <w:b/>
                <w:sz w:val="24"/>
                <w:szCs w:val="24"/>
                <w:lang w:val="uk-UA"/>
              </w:rPr>
            </w:pPr>
            <w:r w:rsidRPr="004F6C2B">
              <w:rPr>
                <w:rFonts w:ascii="Times New Roman" w:hAnsi="Times New Roman"/>
                <w:b/>
                <w:sz w:val="24"/>
                <w:szCs w:val="24"/>
                <w:lang w:val="uk-UA"/>
              </w:rPr>
              <w:t>(</w:t>
            </w:r>
            <w:r w:rsidRPr="004F6C2B">
              <w:rPr>
                <w:rFonts w:ascii="Times New Roman" w:hAnsi="Times New Roman" w:hint="eastAsia"/>
                <w:b/>
                <w:sz w:val="24"/>
                <w:szCs w:val="24"/>
                <w:lang w:val="uk-UA"/>
              </w:rPr>
              <w:t>код</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НК</w:t>
            </w:r>
            <w:r w:rsidRPr="004F6C2B">
              <w:rPr>
                <w:rFonts w:ascii="Times New Roman" w:hAnsi="Times New Roman"/>
                <w:b/>
                <w:sz w:val="24"/>
                <w:szCs w:val="24"/>
                <w:lang w:val="uk-UA"/>
              </w:rPr>
              <w:t xml:space="preserve"> 024:2019: 33586 — </w:t>
            </w:r>
            <w:r w:rsidRPr="004F6C2B">
              <w:rPr>
                <w:rFonts w:ascii="Times New Roman" w:hAnsi="Times New Roman" w:hint="eastAsia"/>
                <w:b/>
                <w:sz w:val="24"/>
                <w:szCs w:val="24"/>
                <w:lang w:val="uk-UA"/>
              </w:rPr>
              <w:t>Система</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моніторингу</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фізіологічних</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показників</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одного</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пацієнта</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Монітор</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пацієнта</w:t>
            </w:r>
          </w:p>
        </w:tc>
      </w:tr>
      <w:tr w:rsidR="00643800" w:rsidRPr="0034573E"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4.2. </w:t>
            </w:r>
            <w:r w:rsidRPr="009E770B">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34573E" w:rsidRDefault="0034573E" w:rsidP="00643800">
            <w:pPr>
              <w:jc w:val="both"/>
              <w:rPr>
                <w:rFonts w:ascii="Times New Roman" w:hAnsi="Times New Roman"/>
                <w:sz w:val="24"/>
                <w:szCs w:val="24"/>
                <w:lang w:val="uk-UA"/>
              </w:rPr>
            </w:pPr>
            <w:r w:rsidRPr="0034573E">
              <w:rPr>
                <w:rFonts w:ascii="Times New Roman" w:hAnsi="Times New Roman" w:hint="eastAsia"/>
                <w:sz w:val="24"/>
                <w:szCs w:val="24"/>
                <w:lang w:val="uk-UA"/>
              </w:rPr>
              <w:t xml:space="preserve">Поділ </w:t>
            </w:r>
            <w:r w:rsidRPr="0034573E">
              <w:rPr>
                <w:rFonts w:ascii="Times New Roman" w:hAnsi="Times New Roman"/>
                <w:sz w:val="24"/>
                <w:szCs w:val="24"/>
                <w:lang w:val="uk-UA"/>
              </w:rPr>
              <w:t>на лоти  не  передбачається</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4.3. місце, кількість, обсяг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Default="00E775B3" w:rsidP="00643800">
            <w:pPr>
              <w:pStyle w:val="ac"/>
              <w:spacing w:before="0" w:beforeAutospacing="0" w:after="0" w:afterAutospacing="0"/>
            </w:pPr>
            <w:r w:rsidRPr="006B49E7">
              <w:rPr>
                <w:b/>
              </w:rPr>
              <w:t>Місце:</w:t>
            </w:r>
            <w:r>
              <w:t xml:space="preserve"> </w:t>
            </w:r>
            <w:r w:rsidR="00643800" w:rsidRPr="009E770B">
              <w:t>18010, Черкаська обл., м. Черкаси, вул. Олени Теліги, буд. 4</w:t>
            </w:r>
            <w:r>
              <w:t>;</w:t>
            </w:r>
          </w:p>
          <w:p w:rsidR="00E775B3" w:rsidRPr="009E770B" w:rsidRDefault="00E775B3" w:rsidP="009217D9">
            <w:pPr>
              <w:pStyle w:val="ac"/>
              <w:spacing w:before="0" w:beforeAutospacing="0" w:after="0" w:afterAutospacing="0"/>
              <w:rPr>
                <w:color w:val="auto"/>
              </w:rPr>
            </w:pPr>
            <w:r w:rsidRPr="006B49E7">
              <w:rPr>
                <w:b/>
              </w:rPr>
              <w:t>Кількість:</w:t>
            </w:r>
            <w:r>
              <w:rPr>
                <w:b/>
              </w:rPr>
              <w:t xml:space="preserve"> </w:t>
            </w:r>
            <w:r w:rsidR="009217D9">
              <w:t>2</w:t>
            </w:r>
            <w:r w:rsidR="0059669D">
              <w:t xml:space="preserve"> </w:t>
            </w:r>
            <w:r w:rsidR="002579C8">
              <w:t>шт</w:t>
            </w:r>
            <w:bookmarkStart w:id="2" w:name="_GoBack"/>
            <w:bookmarkEnd w:id="2"/>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4.4. строк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34573E">
            <w:pPr>
              <w:pStyle w:val="ac"/>
              <w:spacing w:before="0" w:beforeAutospacing="0" w:after="0" w:afterAutospacing="0"/>
              <w:jc w:val="both"/>
              <w:rPr>
                <w:b/>
                <w:color w:val="FF0000"/>
              </w:rPr>
            </w:pPr>
            <w:r w:rsidRPr="009E770B">
              <w:rPr>
                <w:b/>
              </w:rPr>
              <w:t xml:space="preserve">до </w:t>
            </w:r>
            <w:r>
              <w:rPr>
                <w:b/>
              </w:rPr>
              <w:t>31</w:t>
            </w:r>
            <w:r w:rsidRPr="009E770B">
              <w:rPr>
                <w:b/>
              </w:rPr>
              <w:t>.</w:t>
            </w:r>
            <w:r>
              <w:rPr>
                <w:b/>
              </w:rPr>
              <w:t>12</w:t>
            </w:r>
            <w:r w:rsidRPr="009E770B">
              <w:rPr>
                <w:b/>
              </w:rPr>
              <w:t>.202</w:t>
            </w:r>
            <w:r w:rsidR="0034573E">
              <w:rPr>
                <w:b/>
              </w:rPr>
              <w:t>2</w:t>
            </w:r>
            <w:r w:rsidRPr="009E770B">
              <w:rPr>
                <w:b/>
              </w:rPr>
              <w:t xml:space="preserve"> року</w:t>
            </w:r>
          </w:p>
        </w:tc>
      </w:tr>
      <w:tr w:rsidR="00E7258A"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7258A" w:rsidRPr="009E770B" w:rsidRDefault="00E7258A" w:rsidP="00E7258A">
            <w:pPr>
              <w:rPr>
                <w:rFonts w:ascii="Times New Roman" w:hAnsi="Times New Roman"/>
                <w:sz w:val="24"/>
                <w:szCs w:val="24"/>
                <w:lang w:val="uk-UA"/>
              </w:rPr>
            </w:pPr>
            <w:r>
              <w:rPr>
                <w:rFonts w:ascii="Times New Roman" w:hAnsi="Times New Roman"/>
                <w:sz w:val="24"/>
                <w:szCs w:val="24"/>
                <w:lang w:val="uk-UA"/>
              </w:rPr>
              <w:t xml:space="preserve">4.5. </w:t>
            </w:r>
            <w:r>
              <w:rPr>
                <w:rFonts w:ascii="Times New Roman" w:hAnsi="Times New Roman" w:hint="eastAsia"/>
                <w:sz w:val="24"/>
                <w:szCs w:val="24"/>
                <w:lang w:val="uk-UA"/>
              </w:rPr>
              <w:t>о</w:t>
            </w:r>
            <w:r w:rsidRPr="00E7258A">
              <w:rPr>
                <w:rFonts w:ascii="Times New Roman" w:hAnsi="Times New Roman" w:hint="eastAsia"/>
                <w:sz w:val="24"/>
                <w:szCs w:val="24"/>
                <w:lang w:val="uk-UA"/>
              </w:rPr>
              <w:t>чікувана</w:t>
            </w:r>
            <w:r w:rsidRPr="00E7258A">
              <w:rPr>
                <w:rFonts w:ascii="Times New Roman" w:hAnsi="Times New Roman"/>
                <w:sz w:val="24"/>
                <w:szCs w:val="24"/>
                <w:lang w:val="uk-UA"/>
              </w:rPr>
              <w:t xml:space="preserve"> </w:t>
            </w:r>
            <w:r w:rsidRPr="00E7258A">
              <w:rPr>
                <w:rFonts w:ascii="Times New Roman" w:hAnsi="Times New Roman" w:hint="eastAsia"/>
                <w:sz w:val="24"/>
                <w:szCs w:val="24"/>
                <w:lang w:val="uk-UA"/>
              </w:rPr>
              <w:t>вартість</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Default="003643A7" w:rsidP="00E7258A">
            <w:pPr>
              <w:jc w:val="both"/>
              <w:rPr>
                <w:rFonts w:ascii="Times New Roman" w:hAnsi="Times New Roman"/>
                <w:b/>
                <w:sz w:val="22"/>
                <w:szCs w:val="22"/>
                <w:lang w:val="uk-UA"/>
              </w:rPr>
            </w:pPr>
            <w:r>
              <w:rPr>
                <w:rFonts w:ascii="Times New Roman" w:hAnsi="Times New Roman"/>
                <w:b/>
                <w:sz w:val="22"/>
                <w:szCs w:val="22"/>
                <w:lang w:val="uk-UA"/>
              </w:rPr>
              <w:t>163400</w:t>
            </w:r>
            <w:r w:rsidR="00E7258A">
              <w:rPr>
                <w:rFonts w:ascii="Times New Roman" w:hAnsi="Times New Roman"/>
                <w:b/>
                <w:sz w:val="22"/>
                <w:szCs w:val="22"/>
                <w:lang w:val="uk-UA"/>
              </w:rPr>
              <w:t xml:space="preserve"> </w:t>
            </w:r>
            <w:r w:rsidR="00E7258A" w:rsidRPr="00E7258A">
              <w:rPr>
                <w:rFonts w:ascii="Times New Roman" w:hAnsi="Times New Roman" w:hint="eastAsia"/>
                <w:b/>
                <w:sz w:val="22"/>
                <w:szCs w:val="22"/>
                <w:lang w:val="uk-UA"/>
              </w:rPr>
              <w:t>грн</w:t>
            </w:r>
            <w:r w:rsidR="00E7258A">
              <w:rPr>
                <w:rFonts w:ascii="Times New Roman" w:hAnsi="Times New Roman"/>
                <w:b/>
                <w:sz w:val="22"/>
                <w:szCs w:val="22"/>
                <w:lang w:val="uk-UA"/>
              </w:rPr>
              <w:t xml:space="preserve"> (</w:t>
            </w:r>
            <w:r w:rsidR="009217D9">
              <w:rPr>
                <w:rFonts w:ascii="Times New Roman" w:hAnsi="Times New Roman"/>
                <w:b/>
                <w:sz w:val="22"/>
                <w:szCs w:val="22"/>
                <w:lang w:val="uk-UA"/>
              </w:rPr>
              <w:t xml:space="preserve">сто </w:t>
            </w:r>
            <w:r>
              <w:rPr>
                <w:rFonts w:ascii="Times New Roman" w:hAnsi="Times New Roman"/>
                <w:b/>
                <w:sz w:val="22"/>
                <w:szCs w:val="22"/>
                <w:lang w:val="uk-UA"/>
              </w:rPr>
              <w:t>шістдесят три тисячі чотириста</w:t>
            </w:r>
            <w:r w:rsidR="00E7258A">
              <w:rPr>
                <w:rFonts w:ascii="Times New Roman" w:hAnsi="Times New Roman"/>
                <w:b/>
                <w:sz w:val="22"/>
                <w:szCs w:val="22"/>
                <w:lang w:val="uk-UA"/>
              </w:rPr>
              <w:t xml:space="preserve"> гривень 00 копійок) з ПДВ.</w:t>
            </w:r>
          </w:p>
          <w:p w:rsidR="00E7258A" w:rsidRPr="00E7258A" w:rsidRDefault="00E7258A" w:rsidP="00E7258A">
            <w:pPr>
              <w:jc w:val="both"/>
              <w:rPr>
                <w:rFonts w:ascii="Times New Roman" w:hAnsi="Times New Roman"/>
                <w:sz w:val="22"/>
                <w:szCs w:val="22"/>
                <w:lang w:val="uk-UA"/>
              </w:rPr>
            </w:pPr>
            <w:r>
              <w:rPr>
                <w:rFonts w:ascii="Times New Roman" w:hAnsi="Times New Roman"/>
                <w:b/>
                <w:sz w:val="22"/>
                <w:szCs w:val="22"/>
                <w:lang w:val="uk-UA"/>
              </w:rPr>
              <w:t xml:space="preserve">Джерело фінансування – </w:t>
            </w:r>
            <w:r w:rsidRPr="00E7258A">
              <w:rPr>
                <w:rFonts w:ascii="Times New Roman" w:hAnsi="Times New Roman"/>
                <w:sz w:val="22"/>
                <w:szCs w:val="22"/>
                <w:lang w:val="uk-UA"/>
              </w:rPr>
              <w:t>кошти місцевого бюджету.</w:t>
            </w:r>
          </w:p>
          <w:p w:rsidR="00E7258A" w:rsidRPr="009E770B" w:rsidRDefault="00E7258A" w:rsidP="00E7258A">
            <w:pPr>
              <w:pStyle w:val="ac"/>
              <w:spacing w:before="0" w:beforeAutospacing="0" w:after="0" w:afterAutospacing="0"/>
              <w:jc w:val="both"/>
              <w:rPr>
                <w:b/>
              </w:rPr>
            </w:pPr>
            <w:r w:rsidRPr="00853F4C">
              <w:rPr>
                <w:b/>
                <w:sz w:val="22"/>
                <w:szCs w:val="22"/>
              </w:rPr>
              <w:t xml:space="preserve">Замовником </w:t>
            </w:r>
            <w:r w:rsidRPr="00853F4C">
              <w:rPr>
                <w:b/>
                <w:color w:val="FF0000"/>
                <w:sz w:val="22"/>
                <w:szCs w:val="22"/>
              </w:rPr>
              <w:t>НЕ</w:t>
            </w:r>
            <w:r w:rsidRPr="00853F4C">
              <w:rPr>
                <w:b/>
                <w:sz w:val="22"/>
                <w:szCs w:val="22"/>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5. Недискримінація учасників</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A0126E" w:rsidRDefault="00643800" w:rsidP="00C9417E">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w:t>
            </w:r>
            <w:r w:rsidR="00A0126E">
              <w:rPr>
                <w:rFonts w:ascii="Times New Roman" w:hAnsi="Times New Roman"/>
                <w:sz w:val="24"/>
                <w:szCs w:val="24"/>
                <w:lang w:val="uk-UA" w:eastAsia="uk-UA"/>
              </w:rPr>
              <w:t xml:space="preserve">ах закупівель на </w:t>
            </w:r>
            <w:r w:rsidR="00A0126E">
              <w:rPr>
                <w:rFonts w:ascii="Times New Roman" w:hAnsi="Times New Roman"/>
                <w:sz w:val="24"/>
                <w:szCs w:val="24"/>
                <w:lang w:val="uk-UA" w:eastAsia="uk-UA"/>
              </w:rPr>
              <w:lastRenderedPageBreak/>
              <w:t>рівних умовах.</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6. </w:t>
            </w:r>
            <w:r w:rsidRPr="009E770B">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Валютою тендерної пропозиції є гривня. </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7. І</w:t>
            </w:r>
            <w:r w:rsidRPr="009E770B">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5611E"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процедур</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закупівель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готуються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замовником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w:t>
            </w:r>
          </w:p>
          <w:p w:rsidR="00643800"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подаються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Якщо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пропозиції</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складений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іншій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ніж</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передбачено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цим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пунктом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автентичний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цього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Відповідальність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достовірність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несе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Дана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вимога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відноситься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власних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назв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та</w:t>
            </w:r>
            <w:r w:rsidRPr="00F5611E">
              <w:rPr>
                <w:rFonts w:ascii="Times New Roman" w:hAnsi="Times New Roman"/>
                <w:sz w:val="24"/>
                <w:szCs w:val="24"/>
                <w:lang w:val="uk-UA"/>
              </w:rPr>
              <w:t>/</w:t>
            </w:r>
            <w:r w:rsidRPr="00F5611E">
              <w:rPr>
                <w:rFonts w:ascii="Times New Roman" w:hAnsi="Times New Roman" w:hint="eastAsia"/>
                <w:sz w:val="24"/>
                <w:szCs w:val="24"/>
                <w:lang w:val="uk-UA"/>
              </w:rPr>
              <w:t>або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загальноприйнятих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визначень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термінів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малюнків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креслень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тощо</w:t>
            </w:r>
            <w:r w:rsidRPr="00F5611E">
              <w:rPr>
                <w:rFonts w:ascii="Times New Roman" w:hAnsi="Times New Roman"/>
                <w:sz w:val="24"/>
                <w:szCs w:val="24"/>
                <w:lang w:val="uk-UA"/>
              </w:rPr>
              <w:t>.</w:t>
            </w:r>
          </w:p>
          <w:p w:rsidR="00A0126E" w:rsidRPr="009E770B" w:rsidRDefault="00A0126E" w:rsidP="00F5611E">
            <w:pPr>
              <w:ind w:firstLine="516"/>
              <w:jc w:val="both"/>
              <w:rPr>
                <w:rFonts w:ascii="Times New Roman" w:hAnsi="Times New Roman"/>
                <w:color w:val="000000"/>
                <w:sz w:val="24"/>
                <w:szCs w:val="24"/>
                <w:lang w:val="uk-UA" w:eastAsia="uk-UA"/>
              </w:rPr>
            </w:pPr>
            <w:r w:rsidRPr="00621D5A">
              <w:rPr>
                <w:rFonts w:ascii="Times New Roman" w:hAnsi="Times New Roman"/>
                <w:sz w:val="24"/>
                <w:szCs w:val="24"/>
                <w:lang w:val="uk-UA"/>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rPr>
              <w:t>іншою мовою</w:t>
            </w:r>
            <w:r w:rsidRPr="00621D5A">
              <w:rPr>
                <w:rFonts w:ascii="Times New Roman" w:hAnsi="Times New Roman"/>
                <w:sz w:val="24"/>
                <w:szCs w:val="24"/>
                <w:lang w:val="uk-UA"/>
              </w:rPr>
              <w:t xml:space="preserve"> з обов’язковим перекладом українською</w:t>
            </w:r>
            <w:r>
              <w:rPr>
                <w:rFonts w:ascii="Times New Roman" w:hAnsi="Times New Roman"/>
                <w:sz w:val="24"/>
                <w:szCs w:val="24"/>
                <w:lang w:val="uk-UA"/>
              </w:rPr>
              <w:t xml:space="preserve"> мовою.</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3" w:name="_II._Порядок_внесення"/>
            <w:bookmarkEnd w:id="3"/>
            <w:r w:rsidRPr="009E770B">
              <w:rPr>
                <w:rFonts w:ascii="Times New Roman" w:hAnsi="Times New Roman"/>
                <w:bCs/>
                <w:szCs w:val="24"/>
                <w:lang w:val="uk-UA" w:eastAsia="uk-UA"/>
              </w:rPr>
              <w:t xml:space="preserve">II. </w:t>
            </w:r>
            <w:r w:rsidRPr="009E770B">
              <w:rPr>
                <w:rFonts w:ascii="Times New Roman" w:hAnsi="Times New Roman"/>
                <w:szCs w:val="24"/>
                <w:lang w:val="uk-UA"/>
              </w:rPr>
              <w:t>Порядок унесення змін та надання роз’яснень до тендерної документації</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Процедура надання роз’яснень щодо тендерної документації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lang w:val="uk-UA"/>
              </w:rPr>
              <w:t xml:space="preserve">1.1. Фізична/юридична особа має право </w:t>
            </w:r>
            <w:r w:rsidRPr="000F7599">
              <w:rPr>
                <w:rFonts w:ascii="Times New Roman" w:hAnsi="Times New Roman"/>
                <w:b/>
                <w:sz w:val="24"/>
                <w:szCs w:val="22"/>
                <w:lang w:val="uk-UA"/>
              </w:rPr>
              <w:t>не пізніше ніж за 3 (три) дні</w:t>
            </w:r>
            <w:r w:rsidRPr="000F7599">
              <w:rPr>
                <w:rFonts w:ascii="Times New Roman" w:hAnsi="Times New Roman"/>
                <w:sz w:val="24"/>
                <w:szCs w:val="22"/>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0F7599">
              <w:rPr>
                <w:rFonts w:ascii="Times New Roman" w:hAnsi="Times New Roman"/>
                <w:sz w:val="24"/>
                <w:szCs w:val="22"/>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E7258A" w:rsidRPr="000F7599" w:rsidRDefault="00E7258A" w:rsidP="00E7258A">
            <w:pPr>
              <w:jc w:val="both"/>
              <w:rPr>
                <w:rFonts w:ascii="Times New Roman" w:hAnsi="Times New Roman"/>
                <w:sz w:val="24"/>
                <w:szCs w:val="22"/>
              </w:rPr>
            </w:pPr>
            <w:r w:rsidRPr="000F7599">
              <w:rPr>
                <w:rFonts w:ascii="Times New Roman" w:hAnsi="Times New Roman"/>
                <w:sz w:val="24"/>
                <w:szCs w:val="22"/>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643800" w:rsidRPr="000F7599" w:rsidRDefault="00E7258A" w:rsidP="00E7258A">
            <w:pPr>
              <w:jc w:val="both"/>
              <w:rPr>
                <w:rFonts w:ascii="Times New Roman" w:hAnsi="Times New Roman"/>
                <w:color w:val="000000"/>
                <w:sz w:val="24"/>
                <w:szCs w:val="24"/>
                <w:lang w:val="uk-UA" w:eastAsia="uk-UA"/>
              </w:rPr>
            </w:pPr>
            <w:r w:rsidRPr="000F7599">
              <w:rPr>
                <w:rFonts w:ascii="Times New Roman" w:hAnsi="Times New Roman"/>
                <w:sz w:val="24"/>
                <w:szCs w:val="22"/>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 як на чотири</w:t>
            </w:r>
            <w:r w:rsidRPr="000F7599">
              <w:rPr>
                <w:sz w:val="24"/>
                <w:szCs w:val="22"/>
              </w:rPr>
              <w:t xml:space="preserve"> </w:t>
            </w:r>
            <w:r w:rsidRPr="000F7599">
              <w:rPr>
                <w:rFonts w:ascii="Times New Roman" w:hAnsi="Times New Roman"/>
                <w:sz w:val="24"/>
                <w:szCs w:val="22"/>
              </w:rPr>
              <w:t>дні.</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A0126E">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00A0126E">
              <w:rPr>
                <w:rFonts w:ascii="Times New Roman" w:hAnsi="Times New Roman"/>
                <w:b/>
                <w:sz w:val="24"/>
                <w:szCs w:val="24"/>
                <w:lang w:val="uk-UA" w:eastAsia="uk-UA"/>
              </w:rPr>
              <w:t>В</w:t>
            </w:r>
            <w:r w:rsidRPr="009E770B">
              <w:rPr>
                <w:rFonts w:ascii="Times New Roman" w:hAnsi="Times New Roman"/>
                <w:b/>
                <w:sz w:val="24"/>
                <w:szCs w:val="24"/>
                <w:lang w:val="uk-UA" w:eastAsia="uk-UA"/>
              </w:rPr>
              <w:t>несення змін до тендерної документації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E7258A" w:rsidRDefault="00E7258A" w:rsidP="00E7258A">
            <w:pPr>
              <w:widowControl w:val="0"/>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2.1.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має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право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власної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ініціативи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усунення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порушень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законодавства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сфері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публічних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викладених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висновку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державного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фінансового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контролю</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відповідно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статті</w:t>
            </w:r>
            <w:r w:rsidRPr="00E7258A">
              <w:rPr>
                <w:rFonts w:ascii="Times New Roman" w:hAnsi="Times New Roman"/>
                <w:sz w:val="24"/>
                <w:szCs w:val="24"/>
                <w:lang w:val="uk-UA" w:eastAsia="uk-UA"/>
              </w:rPr>
              <w:t xml:space="preserve"> 8 </w:t>
            </w:r>
            <w:r w:rsidRPr="00E7258A">
              <w:rPr>
                <w:rFonts w:ascii="Times New Roman" w:hAnsi="Times New Roman" w:hint="eastAsia"/>
                <w:sz w:val="24"/>
                <w:szCs w:val="24"/>
                <w:lang w:val="uk-UA" w:eastAsia="uk-UA"/>
              </w:rPr>
              <w:t>Закону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результатами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звернень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підставі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оскарження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внести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для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продовжується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таким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чином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щоб</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моменту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закінчення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кінцевого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залишалося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менше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чотирьох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днів</w:t>
            </w:r>
            <w:r w:rsidRPr="00E7258A">
              <w:rPr>
                <w:rFonts w:ascii="Times New Roman" w:hAnsi="Times New Roman"/>
                <w:sz w:val="24"/>
                <w:szCs w:val="24"/>
                <w:lang w:val="uk-UA" w:eastAsia="uk-UA"/>
              </w:rPr>
              <w:t>.</w:t>
            </w:r>
          </w:p>
          <w:p w:rsidR="00643800" w:rsidRPr="009E770B" w:rsidRDefault="00E7258A" w:rsidP="00E7258A">
            <w:pPr>
              <w:jc w:val="both"/>
              <w:rPr>
                <w:rFonts w:ascii="Times New Roman" w:hAnsi="Times New Roman"/>
                <w:b/>
                <w:color w:val="000000"/>
                <w:sz w:val="24"/>
                <w:szCs w:val="24"/>
                <w:lang w:val="uk-UA" w:eastAsia="uk-UA"/>
              </w:rPr>
            </w:pPr>
            <w:r w:rsidRPr="00E7258A">
              <w:rPr>
                <w:rFonts w:ascii="Times New Roman" w:hAnsi="Times New Roman"/>
                <w:sz w:val="24"/>
                <w:szCs w:val="24"/>
                <w:lang w:val="uk-UA" w:eastAsia="uk-UA"/>
              </w:rPr>
              <w:t xml:space="preserve">2.2.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відображаються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вигляді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додатково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початкової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окремому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оприлюднює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перелік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машинозчитувальному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форматі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протягом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одного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прийняття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їх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4" w:name="_III._Підготовка_пропозицій"/>
            <w:bookmarkStart w:id="5" w:name="_III._Інструкція_з"/>
            <w:bookmarkEnd w:id="4"/>
            <w:bookmarkEnd w:id="5"/>
            <w:r w:rsidRPr="009E770B">
              <w:rPr>
                <w:rFonts w:ascii="Times New Roman" w:hAnsi="Times New Roman"/>
                <w:bCs/>
                <w:szCs w:val="24"/>
                <w:lang w:val="uk-UA" w:eastAsia="uk-UA"/>
              </w:rPr>
              <w:lastRenderedPageBreak/>
              <w:t xml:space="preserve">III. </w:t>
            </w:r>
            <w:r w:rsidRPr="009E770B">
              <w:rPr>
                <w:rFonts w:ascii="Times New Roman" w:hAnsi="Times New Roman"/>
                <w:szCs w:val="24"/>
                <w:bdr w:val="none" w:sz="0" w:space="0" w:color="auto" w:frame="1"/>
                <w:lang w:val="uk-UA" w:eastAsia="uk-UA"/>
              </w:rPr>
              <w:t>Інструкція з підготовки тендерної пропозиції</w:t>
            </w:r>
            <w:r w:rsidRPr="009E770B">
              <w:rPr>
                <w:rFonts w:ascii="Times New Roman" w:hAnsi="Times New Roman"/>
                <w:bCs/>
                <w:szCs w:val="24"/>
                <w:lang w:val="uk-UA" w:eastAsia="uk-UA"/>
              </w:rPr>
              <w:t> </w:t>
            </w:r>
          </w:p>
        </w:tc>
      </w:tr>
      <w:tr w:rsidR="00643800" w:rsidRPr="002C6974"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Зміст і спосіб подання тендерної пропозиції</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0F7599" w:rsidRDefault="00643800" w:rsidP="00643800">
            <w:pPr>
              <w:widowControl w:val="0"/>
              <w:ind w:hanging="21"/>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1.1. </w:t>
            </w:r>
            <w:r w:rsidR="00A0126E" w:rsidRPr="000F7599">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643800" w:rsidRPr="000F7599" w:rsidRDefault="00643800" w:rsidP="000F7599">
            <w:pPr>
              <w:pStyle w:val="af7"/>
              <w:widowControl w:val="0"/>
              <w:numPr>
                <w:ilvl w:val="3"/>
                <w:numId w:val="9"/>
              </w:numPr>
              <w:spacing w:after="0" w:line="240" w:lineRule="auto"/>
              <w:ind w:left="99" w:firstLine="425"/>
              <w:jc w:val="both"/>
              <w:rPr>
                <w:rFonts w:ascii="Times New Roman" w:hAnsi="Times New Roman"/>
                <w:sz w:val="24"/>
                <w:szCs w:val="24"/>
              </w:rPr>
            </w:pPr>
            <w:r w:rsidRPr="000F7599">
              <w:rPr>
                <w:rFonts w:ascii="Times New Roman" w:hAnsi="Times New Roman"/>
                <w:sz w:val="24"/>
                <w:szCs w:val="24"/>
              </w:rPr>
              <w:t>інформації та документів, що підтверджують відповідність учасника кваліфікаційним критеріям</w:t>
            </w:r>
            <w:r w:rsidR="00C9417E" w:rsidRPr="000F7599">
              <w:rPr>
                <w:rFonts w:ascii="Times New Roman" w:hAnsi="Times New Roman"/>
                <w:sz w:val="24"/>
                <w:szCs w:val="24"/>
              </w:rPr>
              <w:t xml:space="preserve"> </w:t>
            </w:r>
            <w:r w:rsidRPr="000F7599">
              <w:rPr>
                <w:rFonts w:ascii="Times New Roman" w:hAnsi="Times New Roman"/>
                <w:sz w:val="24"/>
                <w:szCs w:val="24"/>
              </w:rPr>
              <w:t>(</w:t>
            </w:r>
            <w:r w:rsidRPr="000F7599">
              <w:rPr>
                <w:rFonts w:ascii="Times New Roman" w:hAnsi="Times New Roman"/>
                <w:b/>
                <w:sz w:val="24"/>
                <w:szCs w:val="24"/>
              </w:rPr>
              <w:t>згідно ч. 5 р. ІІІ цієї документації</w:t>
            </w:r>
            <w:r w:rsidRPr="000F7599">
              <w:rPr>
                <w:rFonts w:ascii="Times New Roman" w:hAnsi="Times New Roman"/>
                <w:sz w:val="24"/>
                <w:szCs w:val="24"/>
              </w:rPr>
              <w:t xml:space="preserve">); </w:t>
            </w:r>
          </w:p>
          <w:p w:rsidR="00A0126E" w:rsidRPr="000F7599" w:rsidRDefault="00A0126E" w:rsidP="000F7599">
            <w:pPr>
              <w:pStyle w:val="af7"/>
              <w:numPr>
                <w:ilvl w:val="3"/>
                <w:numId w:val="9"/>
              </w:numPr>
              <w:spacing w:line="240" w:lineRule="auto"/>
              <w:ind w:left="99" w:firstLine="425"/>
              <w:jc w:val="both"/>
              <w:rPr>
                <w:rFonts w:ascii="Times New Roman" w:hAnsi="Times New Roman"/>
                <w:sz w:val="24"/>
                <w:szCs w:val="24"/>
              </w:rPr>
            </w:pPr>
            <w:r w:rsidRPr="000F7599">
              <w:rPr>
                <w:rFonts w:ascii="Times New Roman" w:hAnsi="Times New Roman"/>
                <w:sz w:val="24"/>
                <w:szCs w:val="24"/>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0F7599">
              <w:rPr>
                <w:rFonts w:ascii="Times New Roman" w:hAnsi="Times New Roman"/>
                <w:b/>
                <w:sz w:val="24"/>
                <w:szCs w:val="24"/>
              </w:rPr>
              <w:t>Додатку  1</w:t>
            </w:r>
            <w:r w:rsidRPr="000F7599">
              <w:rPr>
                <w:rFonts w:ascii="Times New Roman" w:hAnsi="Times New Roman"/>
                <w:sz w:val="24"/>
                <w:szCs w:val="24"/>
              </w:rPr>
              <w:t xml:space="preserve"> до тендерної документації;</w:t>
            </w:r>
          </w:p>
          <w:p w:rsidR="00643800" w:rsidRPr="000F7599" w:rsidRDefault="00643800" w:rsidP="000F7599">
            <w:pPr>
              <w:pStyle w:val="af7"/>
              <w:widowControl w:val="0"/>
              <w:numPr>
                <w:ilvl w:val="0"/>
                <w:numId w:val="9"/>
              </w:numPr>
              <w:spacing w:after="0" w:line="240" w:lineRule="auto"/>
              <w:ind w:left="99" w:firstLine="425"/>
              <w:jc w:val="both"/>
              <w:rPr>
                <w:rFonts w:ascii="Times New Roman" w:hAnsi="Times New Roman"/>
                <w:sz w:val="24"/>
                <w:szCs w:val="24"/>
              </w:rPr>
            </w:pPr>
            <w:r w:rsidRPr="000F7599">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w:t>
            </w:r>
            <w:r w:rsidR="00A0126E" w:rsidRPr="000F7599">
              <w:rPr>
                <w:rFonts w:ascii="Times New Roman" w:hAnsi="Times New Roman"/>
                <w:sz w:val="24"/>
                <w:szCs w:val="24"/>
              </w:rPr>
              <w:t xml:space="preserve"> опис предмета закупівлі) </w:t>
            </w:r>
            <w:r w:rsidRPr="000F7599">
              <w:rPr>
                <w:rFonts w:ascii="Times New Roman" w:hAnsi="Times New Roman"/>
                <w:b/>
                <w:sz w:val="24"/>
                <w:szCs w:val="24"/>
              </w:rPr>
              <w:t xml:space="preserve">згідно Додатку </w:t>
            </w:r>
            <w:r w:rsidR="00481B34" w:rsidRPr="000F7599">
              <w:rPr>
                <w:rFonts w:ascii="Times New Roman" w:hAnsi="Times New Roman"/>
                <w:b/>
                <w:sz w:val="24"/>
                <w:szCs w:val="24"/>
              </w:rPr>
              <w:t>2</w:t>
            </w:r>
            <w:r w:rsidRPr="000F7599">
              <w:rPr>
                <w:rFonts w:ascii="Times New Roman" w:hAnsi="Times New Roman"/>
                <w:b/>
                <w:sz w:val="24"/>
                <w:szCs w:val="24"/>
              </w:rPr>
              <w:t xml:space="preserve"> цієї документації</w:t>
            </w:r>
            <w:r w:rsidRPr="000F7599">
              <w:rPr>
                <w:rFonts w:ascii="Times New Roman" w:hAnsi="Times New Roman"/>
                <w:sz w:val="24"/>
                <w:szCs w:val="24"/>
              </w:rPr>
              <w:t xml:space="preserve">; </w:t>
            </w:r>
          </w:p>
          <w:p w:rsidR="0072631C" w:rsidRPr="000F7599" w:rsidRDefault="00643800" w:rsidP="000F7599">
            <w:pPr>
              <w:pStyle w:val="af7"/>
              <w:widowControl w:val="0"/>
              <w:numPr>
                <w:ilvl w:val="0"/>
                <w:numId w:val="9"/>
              </w:numPr>
              <w:spacing w:after="0" w:line="240" w:lineRule="auto"/>
              <w:ind w:left="99" w:firstLine="425"/>
              <w:jc w:val="both"/>
              <w:rPr>
                <w:rFonts w:ascii="Times New Roman" w:hAnsi="Times New Roman"/>
                <w:b/>
                <w:sz w:val="24"/>
                <w:szCs w:val="24"/>
              </w:rPr>
            </w:pPr>
            <w:r w:rsidRPr="000F7599">
              <w:rPr>
                <w:rFonts w:ascii="Times New Roman" w:hAnsi="Times New Roman"/>
                <w:color w:val="000000"/>
                <w:sz w:val="24"/>
                <w:szCs w:val="24"/>
              </w:rPr>
              <w:t xml:space="preserve">файл «Тендерна пропозиція», заповнений </w:t>
            </w:r>
            <w:r w:rsidRPr="000F7599">
              <w:rPr>
                <w:rFonts w:ascii="Times New Roman" w:hAnsi="Times New Roman"/>
                <w:b/>
                <w:color w:val="000000"/>
                <w:sz w:val="24"/>
                <w:szCs w:val="24"/>
              </w:rPr>
              <w:t xml:space="preserve">згідно Додатку </w:t>
            </w:r>
            <w:r w:rsidR="00481B34" w:rsidRPr="000F7599">
              <w:rPr>
                <w:rFonts w:ascii="Times New Roman" w:hAnsi="Times New Roman"/>
                <w:b/>
                <w:color w:val="000000"/>
                <w:sz w:val="24"/>
                <w:szCs w:val="24"/>
              </w:rPr>
              <w:t>3</w:t>
            </w:r>
            <w:r w:rsidRPr="000F7599">
              <w:rPr>
                <w:rFonts w:ascii="Times New Roman" w:hAnsi="Times New Roman"/>
                <w:b/>
                <w:color w:val="000000"/>
                <w:sz w:val="24"/>
                <w:szCs w:val="24"/>
              </w:rPr>
              <w:t xml:space="preserve"> цієї документації</w:t>
            </w:r>
            <w:r w:rsidR="0072631C" w:rsidRPr="000F7599">
              <w:rPr>
                <w:rFonts w:ascii="Times New Roman" w:hAnsi="Times New Roman"/>
                <w:b/>
                <w:color w:val="000000"/>
                <w:sz w:val="24"/>
                <w:szCs w:val="24"/>
              </w:rPr>
              <w:t>;</w:t>
            </w:r>
          </w:p>
          <w:p w:rsidR="00C65BAF" w:rsidRPr="000F7599" w:rsidRDefault="00C65BAF" w:rsidP="000F7599">
            <w:pPr>
              <w:widowControl w:val="0"/>
              <w:numPr>
                <w:ilvl w:val="0"/>
                <w:numId w:val="9"/>
              </w:numPr>
              <w:pBdr>
                <w:top w:val="nil"/>
                <w:left w:val="nil"/>
                <w:bottom w:val="nil"/>
                <w:right w:val="nil"/>
                <w:between w:val="nil"/>
              </w:pBdr>
              <w:ind w:left="99" w:right="127" w:firstLine="425"/>
              <w:contextualSpacing/>
              <w:jc w:val="both"/>
              <w:textDirection w:val="btLr"/>
              <w:textAlignment w:val="top"/>
              <w:outlineLvl w:val="0"/>
              <w:rPr>
                <w:rFonts w:ascii="Times New Roman" w:hAnsi="Times New Roman"/>
                <w:sz w:val="24"/>
                <w:szCs w:val="24"/>
                <w:lang w:val="uk-UA"/>
              </w:rPr>
            </w:pPr>
            <w:r w:rsidRPr="000F7599">
              <w:rPr>
                <w:rFonts w:ascii="Times New Roman" w:hAnsi="Times New Roman"/>
                <w:sz w:val="24"/>
                <w:szCs w:val="24"/>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C65BAF" w:rsidRPr="000F7599" w:rsidRDefault="00C65BAF" w:rsidP="000F7599">
            <w:pPr>
              <w:pStyle w:val="17"/>
              <w:widowControl w:val="0"/>
              <w:numPr>
                <w:ilvl w:val="0"/>
                <w:numId w:val="9"/>
              </w:numPr>
              <w:spacing w:line="240" w:lineRule="auto"/>
              <w:ind w:left="99" w:right="127" w:firstLine="425"/>
              <w:contextualSpacing/>
              <w:jc w:val="both"/>
              <w:rPr>
                <w:rFonts w:ascii="Times New Roman" w:hAnsi="Times New Roman" w:cs="Times New Roman"/>
                <w:color w:val="auto"/>
                <w:sz w:val="24"/>
                <w:szCs w:val="24"/>
                <w:lang w:val="uk-UA"/>
              </w:rPr>
            </w:pPr>
            <w:r w:rsidRPr="000F7599">
              <w:rPr>
                <w:rFonts w:ascii="Times New Roman" w:hAnsi="Times New Roman" w:cs="Times New Roman"/>
                <w:b/>
                <w:i/>
                <w:color w:val="auto"/>
                <w:sz w:val="24"/>
                <w:szCs w:val="24"/>
                <w:lang w:val="uk-UA"/>
              </w:rPr>
              <w:t>копія паспорту</w:t>
            </w:r>
            <w:r w:rsidRPr="000F7599">
              <w:rPr>
                <w:rFonts w:ascii="Times New Roman" w:eastAsia="Times New Roman" w:hAnsi="Times New Roman" w:cs="Times New Roman"/>
                <w:sz w:val="24"/>
                <w:szCs w:val="24"/>
              </w:rPr>
              <w:t xml:space="preserve"> (1-</w:t>
            </w:r>
            <w:r w:rsidRPr="000F7599">
              <w:rPr>
                <w:rFonts w:ascii="Times New Roman" w:eastAsia="Times New Roman" w:hAnsi="Times New Roman" w:cs="Times New Roman"/>
                <w:sz w:val="24"/>
                <w:szCs w:val="24"/>
                <w:lang w:val="uk-UA"/>
              </w:rPr>
              <w:t>5</w:t>
            </w:r>
            <w:r w:rsidRPr="000F7599">
              <w:rPr>
                <w:rFonts w:ascii="Times New Roman" w:eastAsia="Times New Roman" w:hAnsi="Times New Roman" w:cs="Times New Roman"/>
                <w:sz w:val="24"/>
                <w:szCs w:val="24"/>
              </w:rPr>
              <w:t xml:space="preserve"> сторінки </w:t>
            </w:r>
            <w:r w:rsidRPr="000F7599">
              <w:rPr>
                <w:rFonts w:ascii="Times New Roman" w:eastAsia="Times New Roman" w:hAnsi="Times New Roman" w:cs="Times New Roman"/>
                <w:sz w:val="24"/>
                <w:szCs w:val="24"/>
                <w:lang w:val="uk-UA"/>
              </w:rPr>
              <w:t xml:space="preserve">(6 сторінки, якщо вона заповнена) </w:t>
            </w:r>
            <w:r w:rsidRPr="000F7599">
              <w:rPr>
                <w:rFonts w:ascii="Times New Roman" w:eastAsia="Times New Roman" w:hAnsi="Times New Roman" w:cs="Times New Roman"/>
                <w:sz w:val="24"/>
                <w:szCs w:val="24"/>
              </w:rPr>
              <w:t>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0F7599">
              <w:rPr>
                <w:rFonts w:ascii="Times New Roman" w:eastAsia="Times New Roman" w:hAnsi="Times New Roman" w:cs="Times New Roman"/>
                <w:sz w:val="24"/>
                <w:szCs w:val="24"/>
                <w:lang w:val="uk-UA"/>
              </w:rPr>
              <w:t>,</w:t>
            </w:r>
            <w:r w:rsidRPr="000F7599">
              <w:rPr>
                <w:rFonts w:ascii="Times New Roman" w:hAnsi="Times New Roman" w:cs="Times New Roman"/>
                <w:color w:val="auto"/>
                <w:sz w:val="24"/>
                <w:szCs w:val="24"/>
                <w:lang w:val="uk-UA"/>
              </w:rPr>
              <w:t xml:space="preserve"> та </w:t>
            </w:r>
            <w:r w:rsidRPr="000F7599">
              <w:rPr>
                <w:rFonts w:ascii="Times New Roman" w:hAnsi="Times New Roman" w:cs="Times New Roman"/>
                <w:b/>
                <w:i/>
                <w:color w:val="auto"/>
                <w:sz w:val="24"/>
                <w:szCs w:val="24"/>
                <w:lang w:val="uk-UA"/>
              </w:rPr>
              <w:t>довідки про присвоєння ідентифікаційного коду/облікової картки фізичної особи-платника податків</w:t>
            </w:r>
            <w:r w:rsidRPr="000F7599">
              <w:rPr>
                <w:rFonts w:ascii="Times New Roman" w:hAnsi="Times New Roman" w:cs="Times New Roman"/>
                <w:color w:val="auto"/>
                <w:sz w:val="24"/>
                <w:szCs w:val="24"/>
                <w:lang w:val="uk-UA"/>
              </w:rPr>
              <w:t xml:space="preserve"> </w:t>
            </w:r>
            <w:r w:rsidRPr="000F7599">
              <w:rPr>
                <w:rFonts w:ascii="Times New Roman" w:eastAsia="Times New Roman" w:hAnsi="Times New Roman" w:cs="Times New Roman"/>
                <w:sz w:val="24"/>
                <w:szCs w:val="24"/>
              </w:rPr>
              <w:t>-</w:t>
            </w:r>
            <w:r w:rsidRPr="000F7599">
              <w:rPr>
                <w:rFonts w:ascii="Times New Roman" w:eastAsia="Times New Roman" w:hAnsi="Times New Roman" w:cs="Times New Roman"/>
                <w:sz w:val="24"/>
                <w:szCs w:val="24"/>
                <w:lang w:val="uk-UA"/>
              </w:rPr>
              <w:t xml:space="preserve">  </w:t>
            </w:r>
            <w:r w:rsidRPr="000F7599">
              <w:rPr>
                <w:rFonts w:ascii="Times New Roman" w:eastAsia="Times New Roman" w:hAnsi="Times New Roman" w:cs="Times New Roman"/>
                <w:sz w:val="24"/>
                <w:szCs w:val="24"/>
              </w:rPr>
              <w:t>для</w:t>
            </w:r>
            <w:r w:rsidRPr="000F7599">
              <w:rPr>
                <w:rFonts w:ascii="Times New Roman" w:eastAsia="Times New Roman" w:hAnsi="Times New Roman" w:cs="Times New Roman"/>
                <w:sz w:val="24"/>
                <w:szCs w:val="24"/>
                <w:lang w:val="uk-UA"/>
              </w:rPr>
              <w:t xml:space="preserve"> учасників </w:t>
            </w:r>
            <w:r w:rsidRPr="000F7599">
              <w:rPr>
                <w:rFonts w:ascii="Times New Roman" w:eastAsia="Times New Roman" w:hAnsi="Times New Roman" w:cs="Times New Roman"/>
                <w:sz w:val="24"/>
                <w:szCs w:val="24"/>
              </w:rPr>
              <w:t xml:space="preserve"> фізичних осіб, фізичних осіб- підприємців</w:t>
            </w:r>
            <w:r w:rsidRPr="000F7599">
              <w:rPr>
                <w:rFonts w:ascii="Times New Roman" w:eastAsia="Times New Roman" w:hAnsi="Times New Roman" w:cs="Times New Roman"/>
                <w:sz w:val="24"/>
                <w:szCs w:val="24"/>
                <w:lang w:val="uk-UA"/>
              </w:rPr>
              <w:t xml:space="preserve"> (є підтвердженням права підпису тендерної пропозиції та/або договору про закупівлю)</w:t>
            </w:r>
            <w:r w:rsidRPr="000F7599">
              <w:rPr>
                <w:rFonts w:ascii="Times New Roman" w:hAnsi="Times New Roman" w:cs="Times New Roman"/>
                <w:color w:val="auto"/>
                <w:sz w:val="24"/>
                <w:szCs w:val="24"/>
                <w:lang w:val="uk-UA"/>
              </w:rPr>
              <w:t>. Для іноземного учасника – завірений переклад витягу з торгового реєстру, тощо);</w:t>
            </w:r>
          </w:p>
          <w:p w:rsidR="000F7599" w:rsidRDefault="00C65BAF" w:rsidP="000F7599">
            <w:pPr>
              <w:pStyle w:val="34"/>
              <w:widowControl w:val="0"/>
              <w:numPr>
                <w:ilvl w:val="0"/>
                <w:numId w:val="9"/>
              </w:numPr>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color w:val="auto"/>
                <w:sz w:val="24"/>
                <w:szCs w:val="24"/>
                <w:lang w:val="uk-UA"/>
              </w:rPr>
              <w:t xml:space="preserve">Для визначення повноважень  щодо підпису документів тендерної пропозиції учасника (юридичної особи) процедури закупівлі та/або договору за результатами проведення процедури закупівлі надати: </w:t>
            </w:r>
            <w:r w:rsidRPr="000F7599">
              <w:rPr>
                <w:rFonts w:ascii="Times New Roman" w:eastAsia="Times New Roman" w:hAnsi="Times New Roman" w:cs="Times New Roman"/>
                <w:b/>
                <w:color w:val="auto"/>
                <w:sz w:val="24"/>
                <w:szCs w:val="24"/>
                <w:lang w:val="uk-UA"/>
              </w:rPr>
              <w:t>протокол (або виписку з протоколу)</w:t>
            </w:r>
            <w:r w:rsidRPr="000F7599">
              <w:rPr>
                <w:rFonts w:ascii="Times New Roman" w:eastAsia="Times New Roman" w:hAnsi="Times New Roman" w:cs="Times New Roman"/>
                <w:color w:val="auto"/>
                <w:sz w:val="24"/>
                <w:szCs w:val="24"/>
                <w:lang w:val="uk-UA"/>
              </w:rPr>
              <w:t xml:space="preserve"> засновників, а також  </w:t>
            </w:r>
            <w:r w:rsidRPr="000F7599">
              <w:rPr>
                <w:rFonts w:ascii="Times New Roman" w:eastAsia="Times New Roman" w:hAnsi="Times New Roman" w:cs="Times New Roman"/>
                <w:b/>
                <w:color w:val="auto"/>
                <w:sz w:val="24"/>
                <w:szCs w:val="24"/>
                <w:lang w:val="uk-UA"/>
              </w:rPr>
              <w:t>копію наказу про призначення</w:t>
            </w:r>
            <w:r w:rsidRPr="000F7599">
              <w:rPr>
                <w:rFonts w:ascii="Times New Roman" w:eastAsia="Times New Roman" w:hAnsi="Times New Roman" w:cs="Times New Roman"/>
                <w:color w:val="auto"/>
                <w:sz w:val="24"/>
                <w:szCs w:val="24"/>
                <w:lang w:val="uk-UA"/>
              </w:rPr>
              <w:t xml:space="preserve">,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rsidR="0072631C" w:rsidRPr="000F7599" w:rsidRDefault="00C65BAF" w:rsidP="000F7599">
            <w:pPr>
              <w:pStyle w:val="34"/>
              <w:widowControl w:val="0"/>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color w:val="auto"/>
                <w:sz w:val="24"/>
                <w:szCs w:val="24"/>
                <w:lang w:val="uk-UA"/>
              </w:rPr>
              <w:lastRenderedPageBreak/>
              <w:t>*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(Є підтвердженням права підпису тендерної пропозиції та/або договору про закупівлю);</w:t>
            </w:r>
            <w:r w:rsidR="0072631C" w:rsidRPr="000F7599">
              <w:rPr>
                <w:rFonts w:ascii="Times New Roman" w:hAnsi="Times New Roman" w:cs="Times New Roman"/>
                <w:sz w:val="24"/>
                <w:szCs w:val="24"/>
                <w:lang w:val="uk-UA"/>
              </w:rPr>
              <w:t xml:space="preserve"> </w:t>
            </w:r>
          </w:p>
          <w:p w:rsidR="00066784" w:rsidRPr="000F7599" w:rsidRDefault="000F7599" w:rsidP="000F7599">
            <w:pPr>
              <w:pStyle w:val="34"/>
              <w:widowControl w:val="0"/>
              <w:numPr>
                <w:ilvl w:val="0"/>
                <w:numId w:val="9"/>
              </w:numPr>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hAnsi="Times New Roman" w:cs="Times New Roman"/>
                <w:b/>
                <w:sz w:val="24"/>
                <w:szCs w:val="24"/>
                <w:lang w:val="uk-UA" w:eastAsia="ar-SA"/>
              </w:rPr>
              <w:t>г</w:t>
            </w:r>
            <w:r w:rsidR="0072631C" w:rsidRPr="000F7599">
              <w:rPr>
                <w:rFonts w:ascii="Times New Roman" w:hAnsi="Times New Roman" w:cs="Times New Roman"/>
                <w:b/>
                <w:sz w:val="24"/>
                <w:szCs w:val="24"/>
                <w:lang w:val="uk-UA" w:eastAsia="ar-SA"/>
              </w:rPr>
              <w:t>арантійний лист</w:t>
            </w:r>
            <w:r w:rsidR="0072631C" w:rsidRPr="000F7599">
              <w:rPr>
                <w:rFonts w:ascii="Times New Roman" w:hAnsi="Times New Roman" w:cs="Times New Roman"/>
                <w:sz w:val="24"/>
                <w:szCs w:val="24"/>
                <w:lang w:val="uk-UA" w:eastAsia="ar-SA"/>
              </w:rPr>
              <w:t xml:space="preserve"> щодо дотримання Учасником норм чинного законодавства України в частині відсутності інформації в переліку осіб щодо яких застосовуються </w:t>
            </w:r>
            <w:r w:rsidR="0072631C" w:rsidRPr="000F7599">
              <w:rPr>
                <w:rFonts w:ascii="Times New Roman" w:hAnsi="Times New Roman" w:cs="Times New Roman"/>
                <w:sz w:val="24"/>
                <w:szCs w:val="24"/>
                <w:lang w:val="uk-UA"/>
              </w:rPr>
              <w:t>персональні спеціальні економічні та інші обмежувальні заходи</w:t>
            </w:r>
            <w:r w:rsidR="0072631C" w:rsidRPr="000F7599">
              <w:rPr>
                <w:rFonts w:ascii="Times New Roman" w:hAnsi="Times New Roman" w:cs="Times New Roman"/>
                <w:sz w:val="24"/>
                <w:szCs w:val="24"/>
                <w:lang w:val="uk-UA" w:eastAsia="ar-SA"/>
              </w:rPr>
              <w:t xml:space="preserve"> (санкції). </w:t>
            </w:r>
            <w:r w:rsidR="0072631C" w:rsidRPr="000F7599">
              <w:rPr>
                <w:rFonts w:ascii="Times New Roman" w:hAnsi="Times New Roman" w:cs="Times New Roman"/>
                <w:sz w:val="24"/>
                <w:szCs w:val="24"/>
                <w:lang w:eastAsia="ar-SA"/>
              </w:rPr>
              <w:t>У разі наявності інформації в переліку осіб, щодо яких застосовуються обмежувальні заходи (санкції), пропозиція Учасника відхиляється.</w:t>
            </w:r>
          </w:p>
          <w:p w:rsidR="000F7599" w:rsidRPr="000F7599" w:rsidRDefault="000F7599" w:rsidP="000F7599">
            <w:pPr>
              <w:pStyle w:val="34"/>
              <w:widowControl w:val="0"/>
              <w:numPr>
                <w:ilvl w:val="0"/>
                <w:numId w:val="9"/>
              </w:numPr>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u w:val="single"/>
                <w:lang w:val="uk-UA"/>
              </w:rPr>
              <w:t>У</w:t>
            </w:r>
            <w:r w:rsidR="00066784" w:rsidRPr="000F7599">
              <w:rPr>
                <w:rFonts w:ascii="Times New Roman" w:eastAsia="Times New Roman" w:hAnsi="Times New Roman" w:cs="Times New Roman"/>
                <w:b/>
                <w:sz w:val="24"/>
                <w:szCs w:val="24"/>
                <w:u w:val="single"/>
                <w:lang w:val="uk-UA"/>
              </w:rPr>
              <w:t xml:space="preserve">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sidR="00066784" w:rsidRPr="000F7599">
              <w:rPr>
                <w:rFonts w:ascii="Times New Roman" w:eastAsia="Times New Roman" w:hAnsi="Times New Roman" w:cs="Times New Roman"/>
                <w:sz w:val="24"/>
                <w:szCs w:val="24"/>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066784" w:rsidRPr="000F7599" w:rsidRDefault="00066784" w:rsidP="000F7599">
            <w:pPr>
              <w:pStyle w:val="34"/>
              <w:widowControl w:val="0"/>
              <w:spacing w:line="240" w:lineRule="auto"/>
              <w:ind w:left="99" w:right="113" w:firstLine="567"/>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u w:val="single"/>
                <w:lang w:val="uk-UA"/>
              </w:rPr>
              <w:t>На підтвердження інформації зазначено</w:t>
            </w:r>
            <w:r w:rsidRPr="000F7599">
              <w:rPr>
                <w:rFonts w:ascii="Times New Roman" w:hAnsi="Times New Roman" w:cs="Times New Roman"/>
                <w:b/>
                <w:sz w:val="24"/>
                <w:szCs w:val="24"/>
                <w:u w:val="single"/>
                <w:lang w:val="uk-UA"/>
              </w:rPr>
              <w:t>ї</w:t>
            </w:r>
            <w:r w:rsidRPr="000F7599">
              <w:rPr>
                <w:rFonts w:ascii="Times New Roman" w:eastAsia="Times New Roman" w:hAnsi="Times New Roman" w:cs="Times New Roman"/>
                <w:b/>
                <w:sz w:val="24"/>
                <w:szCs w:val="24"/>
                <w:u w:val="single"/>
                <w:lang w:val="uk-UA"/>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Pr="000F7599">
              <w:rPr>
                <w:rFonts w:ascii="Times New Roman" w:eastAsia="Times New Roman" w:hAnsi="Times New Roman" w:cs="Times New Roman"/>
                <w:sz w:val="24"/>
                <w:szCs w:val="24"/>
                <w:lang w:val="uk-UA"/>
              </w:rPr>
              <w:t xml:space="preserve"> 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w:t>
            </w:r>
            <w:r w:rsidRPr="000F7599">
              <w:rPr>
                <w:rFonts w:ascii="Times New Roman" w:eastAsia="Times New Roman" w:hAnsi="Times New Roman" w:cs="Times New Roman"/>
                <w:sz w:val="24"/>
                <w:szCs w:val="24"/>
                <w:lang w:val="uk-UA"/>
              </w:rPr>
              <w:lastRenderedPageBreak/>
              <w:t>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6784" w:rsidRPr="000F7599" w:rsidRDefault="00066784" w:rsidP="000F7599">
            <w:pPr>
              <w:pStyle w:val="34"/>
              <w:widowControl w:val="0"/>
              <w:numPr>
                <w:ilvl w:val="0"/>
                <w:numId w:val="9"/>
              </w:numPr>
              <w:spacing w:line="240" w:lineRule="auto"/>
              <w:ind w:left="99" w:right="113" w:firstLine="425"/>
              <w:contextualSpacing/>
              <w:jc w:val="both"/>
              <w:rPr>
                <w:rFonts w:ascii="Times New Roman" w:eastAsia="Times New Roman" w:hAnsi="Times New Roman" w:cs="Times New Roman"/>
                <w:color w:val="auto"/>
                <w:sz w:val="24"/>
                <w:szCs w:val="24"/>
                <w:lang w:val="uk-UA"/>
              </w:rPr>
            </w:pPr>
            <w:r w:rsidRPr="000F7599">
              <w:rPr>
                <w:rFonts w:ascii="Times New Roman" w:eastAsia="Times New Roman" w:hAnsi="Times New Roman" w:cs="Times New Roman"/>
                <w:b/>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66784" w:rsidRPr="000F7599" w:rsidRDefault="00066784" w:rsidP="000F7599">
            <w:pPr>
              <w:spacing w:before="150" w:after="150"/>
              <w:ind w:left="99" w:firstLine="425"/>
              <w:contextualSpacing/>
              <w:jc w:val="both"/>
              <w:rPr>
                <w:rFonts w:ascii="Times New Roman" w:hAnsi="Times New Roman"/>
                <w:b/>
                <w:color w:val="FF0000"/>
                <w:sz w:val="24"/>
                <w:szCs w:val="24"/>
                <w:u w:val="single"/>
                <w:lang w:val="uk-UA"/>
              </w:rPr>
            </w:pPr>
            <w:r w:rsidRPr="000F7599">
              <w:rPr>
                <w:rFonts w:ascii="Times New Roman" w:hAnsi="Times New Roman"/>
                <w:b/>
                <w:color w:val="FF0000"/>
                <w:sz w:val="24"/>
                <w:szCs w:val="24"/>
                <w:u w:val="single"/>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66784" w:rsidRPr="000F7599" w:rsidRDefault="00066784" w:rsidP="000F7599">
            <w:pPr>
              <w:spacing w:before="150" w:after="150"/>
              <w:ind w:left="99" w:firstLine="425"/>
              <w:contextualSpacing/>
              <w:jc w:val="both"/>
              <w:rPr>
                <w:rFonts w:ascii="Times New Roman" w:hAnsi="Times New Roman"/>
                <w:sz w:val="24"/>
                <w:szCs w:val="24"/>
                <w:lang w:val="uk-UA"/>
              </w:rPr>
            </w:pPr>
            <w:r w:rsidRPr="000F7599">
              <w:rPr>
                <w:rFonts w:ascii="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F7599" w:rsidRDefault="00643800" w:rsidP="000F7599">
            <w:pPr>
              <w:widowControl w:val="0"/>
              <w:numPr>
                <w:ilvl w:val="0"/>
                <w:numId w:val="9"/>
              </w:numPr>
              <w:ind w:left="99" w:firstLine="425"/>
              <w:contextualSpacing/>
              <w:jc w:val="both"/>
              <w:rPr>
                <w:rFonts w:ascii="Times New Roman" w:hAnsi="Times New Roman"/>
                <w:sz w:val="24"/>
                <w:szCs w:val="24"/>
                <w:lang w:val="uk-UA"/>
              </w:rPr>
            </w:pPr>
            <w:r w:rsidRPr="000F7599">
              <w:rPr>
                <w:rStyle w:val="rvts0"/>
                <w:rFonts w:ascii="Times New Roman" w:hAnsi="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000F7599">
              <w:rPr>
                <w:rFonts w:ascii="Times New Roman" w:hAnsi="Times New Roman"/>
                <w:sz w:val="24"/>
                <w:szCs w:val="24"/>
                <w:lang w:val="uk-UA"/>
              </w:rPr>
              <w:t>;</w:t>
            </w:r>
          </w:p>
          <w:p w:rsidR="000F7599" w:rsidRPr="000F7599" w:rsidRDefault="000F7599" w:rsidP="000F7599">
            <w:pPr>
              <w:widowControl w:val="0"/>
              <w:numPr>
                <w:ilvl w:val="0"/>
                <w:numId w:val="9"/>
              </w:numPr>
              <w:ind w:left="99" w:firstLine="425"/>
              <w:contextualSpacing/>
              <w:jc w:val="both"/>
              <w:rPr>
                <w:rFonts w:ascii="Times New Roman" w:hAnsi="Times New Roman"/>
                <w:sz w:val="24"/>
                <w:szCs w:val="24"/>
                <w:lang w:val="uk-UA"/>
              </w:rPr>
            </w:pPr>
            <w:r w:rsidRPr="000F7599">
              <w:rPr>
                <w:rFonts w:ascii="Times New Roman" w:hAnsi="Times New Roman"/>
                <w:sz w:val="24"/>
                <w:szCs w:val="24"/>
              </w:rPr>
              <w:t xml:space="preserve"> </w:t>
            </w:r>
            <w:r w:rsidRPr="000F7599">
              <w:rPr>
                <w:rFonts w:ascii="Times New Roman" w:hAnsi="Times New Roman"/>
                <w:sz w:val="24"/>
                <w:szCs w:val="24"/>
                <w:lang w:val="uk-UA"/>
              </w:rPr>
              <w:t>документ про створення такого об’єднання (у разі якщо тендерна пропозиція подається об’єднанням учасників);</w:t>
            </w:r>
          </w:p>
          <w:p w:rsidR="000F7599" w:rsidRDefault="000F7599" w:rsidP="000F7599">
            <w:pPr>
              <w:pStyle w:val="af7"/>
              <w:numPr>
                <w:ilvl w:val="0"/>
                <w:numId w:val="9"/>
              </w:numPr>
              <w:spacing w:line="240" w:lineRule="auto"/>
              <w:ind w:left="99" w:firstLine="425"/>
              <w:jc w:val="both"/>
              <w:rPr>
                <w:rFonts w:ascii="Times New Roman" w:hAnsi="Times New Roman"/>
                <w:sz w:val="24"/>
                <w:szCs w:val="24"/>
                <w:lang w:eastAsia="ru-RU"/>
              </w:rPr>
            </w:pPr>
            <w:r w:rsidRPr="000F7599">
              <w:rPr>
                <w:rFonts w:ascii="Times New Roman" w:hAnsi="Times New Roman"/>
                <w:sz w:val="24"/>
                <w:szCs w:val="24"/>
                <w:lang w:eastAsia="ru-RU"/>
              </w:rPr>
              <w:t>інших документів та / або інформації визначені тендерною документацією та додатками.</w:t>
            </w:r>
          </w:p>
          <w:p w:rsidR="00643800" w:rsidRPr="000F7599" w:rsidRDefault="00643800" w:rsidP="000F7599">
            <w:pPr>
              <w:ind w:firstLine="383"/>
              <w:jc w:val="both"/>
              <w:rPr>
                <w:rFonts w:ascii="Times New Roman" w:hAnsi="Times New Roman"/>
                <w:sz w:val="24"/>
                <w:szCs w:val="24"/>
              </w:rPr>
            </w:pPr>
            <w:r w:rsidRPr="000F7599">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43800" w:rsidRPr="000F7599" w:rsidRDefault="00643800"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w:t>
            </w:r>
            <w:r w:rsidRPr="000F7599">
              <w:rPr>
                <w:rFonts w:ascii="Times New Roman" w:hAnsi="Times New Roman"/>
                <w:sz w:val="24"/>
                <w:szCs w:val="24"/>
                <w:lang w:val="uk-UA"/>
              </w:rPr>
              <w:lastRenderedPageBreak/>
              <w:t>виготовляються такі скан-копії. Скановані документи тендерної пропозиції не повинні містити різних накладень, малюнків (наприклад, накладених підписів, печаток).</w:t>
            </w:r>
          </w:p>
          <w:p w:rsidR="00643800" w:rsidRPr="000F7599" w:rsidRDefault="00643800" w:rsidP="00C65BAF">
            <w:pPr>
              <w:widowControl w:val="0"/>
              <w:shd w:val="clear" w:color="auto" w:fill="FFFFFF" w:themeFill="background1"/>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643800" w:rsidRPr="000F7599" w:rsidRDefault="00643800"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Вимога щодо засвідчення документів (матеріалів та інформації), що подаються у складі тендерної пропозиції, печаткою та підписом уповноваженої особи не застосовується,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43800" w:rsidRPr="000F7599" w:rsidRDefault="00643800"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C65BAF" w:rsidRPr="000F7599" w:rsidRDefault="00643800"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lang w:val="uk-UA"/>
              </w:rPr>
              <w:t xml:space="preserve">1.4. </w:t>
            </w:r>
            <w:r w:rsidR="00C65BAF" w:rsidRPr="000F7599">
              <w:rPr>
                <w:rFonts w:ascii="Times New Roman" w:hAnsi="Times New Roman"/>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кваліфікований електронний підпис (КЕП) або удосконалений електронний підпис (УЕП).</w:t>
            </w:r>
          </w:p>
          <w:p w:rsidR="00C65BAF" w:rsidRPr="000F7599" w:rsidRDefault="00C65BAF" w:rsidP="00C65BAF">
            <w:pPr>
              <w:widowControl w:val="0"/>
              <w:ind w:firstLine="383"/>
              <w:contextualSpacing/>
              <w:jc w:val="both"/>
              <w:rPr>
                <w:rFonts w:ascii="Times New Roman" w:hAnsi="Times New Roman"/>
                <w:sz w:val="24"/>
                <w:szCs w:val="24"/>
                <w:lang w:val="uk-UA"/>
              </w:rPr>
            </w:pPr>
            <w:r w:rsidRPr="000F7599">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w:t>
            </w:r>
            <w:hyperlink r:id="rId9" w:history="1">
              <w:r w:rsidRPr="000F7599">
                <w:rPr>
                  <w:rStyle w:val="a6"/>
                  <w:rFonts w:ascii="Times New Roman" w:hAnsi="Times New Roman"/>
                  <w:sz w:val="24"/>
                  <w:szCs w:val="24"/>
                </w:rPr>
                <w:t>https://czo.gov.ua/verify</w:t>
              </w:r>
            </w:hyperlink>
            <w:r w:rsidRPr="000F7599">
              <w:rPr>
                <w:rFonts w:ascii="Times New Roman" w:hAnsi="Times New Roman"/>
                <w:sz w:val="24"/>
                <w:szCs w:val="24"/>
              </w:rPr>
              <w:t>.</w:t>
            </w:r>
            <w:r w:rsidRPr="000F7599">
              <w:rPr>
                <w:rFonts w:ascii="Times New Roman" w:hAnsi="Times New Roman"/>
                <w:sz w:val="24"/>
                <w:szCs w:val="24"/>
                <w:lang w:val="uk-UA"/>
              </w:rPr>
              <w:t xml:space="preserve"> </w:t>
            </w:r>
          </w:p>
          <w:p w:rsidR="00643800" w:rsidRPr="000F7599" w:rsidRDefault="00C65BAF" w:rsidP="000F7599">
            <w:pPr>
              <w:widowControl w:val="0"/>
              <w:ind w:firstLine="383"/>
              <w:contextualSpacing/>
              <w:jc w:val="both"/>
              <w:rPr>
                <w:rFonts w:ascii="Times New Roman" w:hAnsi="Times New Roman"/>
                <w:sz w:val="24"/>
                <w:szCs w:val="24"/>
              </w:rPr>
            </w:pPr>
            <w:r w:rsidRPr="000F7599">
              <w:rPr>
                <w:rFonts w:ascii="Times New Roman" w:hAnsi="Times New Roman"/>
                <w:sz w:val="24"/>
                <w:szCs w:val="24"/>
              </w:rPr>
              <w:t>Під час перевірки КЕП/УЕП повинні відображатися прізвище та ініціали особи, уповноваженої на підписання пропозиції (власника ключа).</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2. </w:t>
            </w:r>
            <w:r w:rsidRPr="009E770B">
              <w:rPr>
                <w:rFonts w:ascii="Times New Roman" w:hAnsi="Times New Roman"/>
                <w:b/>
                <w:color w:val="000000"/>
                <w:sz w:val="24"/>
                <w:szCs w:val="24"/>
                <w:lang w:val="uk-UA" w:eastAsia="uk-UA"/>
              </w:rPr>
              <w:t>Забезпечення тендерної пропозиції</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ind w:left="73"/>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Не вимагається</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3. </w:t>
            </w:r>
            <w:r w:rsidRPr="009E770B">
              <w:rPr>
                <w:rFonts w:ascii="Times New Roman" w:hAnsi="Times New Roman"/>
                <w:b/>
                <w:sz w:val="24"/>
                <w:szCs w:val="24"/>
                <w:lang w:val="uk-UA" w:eastAsia="uk-UA"/>
              </w:rPr>
              <w:t>Умови повернення чи неповернення забезпечення тендерної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left="34"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1) </w:t>
            </w:r>
            <w:r w:rsidRPr="009E770B">
              <w:rPr>
                <w:rFonts w:ascii="Times New Roman" w:hAnsi="Times New Roman"/>
                <w:color w:val="000000"/>
                <w:sz w:val="24"/>
                <w:szCs w:val="24"/>
                <w:shd w:val="clear" w:color="auto" w:fill="FFFFFF"/>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r w:rsidRPr="009E770B">
              <w:rPr>
                <w:rFonts w:ascii="Times New Roman" w:hAnsi="Times New Roman"/>
                <w:sz w:val="24"/>
                <w:szCs w:val="24"/>
                <w:lang w:val="uk-UA" w:eastAsia="uk-UA"/>
              </w:rPr>
              <w:t>:</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bookmarkStart w:id="6" w:name="n446"/>
            <w:bookmarkEnd w:id="6"/>
            <w:r w:rsidRPr="009E770B">
              <w:rPr>
                <w:rFonts w:ascii="Times New Roman" w:hAnsi="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укладення договору про закупівлю з учасником, який став переможцем процедури закупівлі;</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bookmarkStart w:id="7" w:name="n447"/>
            <w:bookmarkEnd w:id="7"/>
            <w:r w:rsidRPr="009E770B">
              <w:rPr>
                <w:rFonts w:ascii="Times New Roman" w:hAnsi="Times New Roman"/>
                <w:sz w:val="24"/>
                <w:szCs w:val="24"/>
                <w:lang w:val="uk-UA" w:eastAsia="uk-UA"/>
              </w:rPr>
              <w:t>відкликання тендерної пропозиції до закінчення строку її подання;</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закінчення тендерув разі неукладення договору про закупівлю з жодним з учасників, які подали тендерні пропозиції.</w:t>
            </w:r>
          </w:p>
          <w:p w:rsidR="00643800" w:rsidRPr="009E770B" w:rsidRDefault="00643800" w:rsidP="007A7511">
            <w:pPr>
              <w:pStyle w:val="af7"/>
              <w:widowControl w:val="0"/>
              <w:numPr>
                <w:ilvl w:val="0"/>
                <w:numId w:val="7"/>
              </w:numPr>
              <w:tabs>
                <w:tab w:val="left" w:pos="297"/>
              </w:tabs>
              <w:spacing w:after="0" w:line="240" w:lineRule="auto"/>
              <w:ind w:left="28" w:right="113" w:firstLine="0"/>
              <w:contextualSpacing w:val="0"/>
              <w:jc w:val="both"/>
              <w:rPr>
                <w:rFonts w:ascii="Times New Roman" w:hAnsi="Times New Roman"/>
                <w:sz w:val="24"/>
                <w:szCs w:val="24"/>
                <w:lang w:eastAsia="uk-UA"/>
              </w:rPr>
            </w:pPr>
            <w:r w:rsidRPr="009E770B">
              <w:rPr>
                <w:rFonts w:ascii="Times New Roman" w:hAnsi="Times New Roman"/>
                <w:sz w:val="24"/>
                <w:szCs w:val="24"/>
                <w:lang w:eastAsia="uk-UA"/>
              </w:rPr>
              <w:t>Забезпечення тендерної пропозиції не повертається учаснику в разі:</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bookmarkStart w:id="8" w:name="n441"/>
            <w:bookmarkEnd w:id="8"/>
            <w:r w:rsidRPr="009E770B">
              <w:rPr>
                <w:rFonts w:ascii="Times New Roman" w:hAnsi="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непідписання договору про закупівлю учасником, який став переможцем тендеру;</w:t>
            </w:r>
          </w:p>
          <w:p w:rsidR="00643800" w:rsidRPr="009E770B" w:rsidRDefault="00643800" w:rsidP="007A7511">
            <w:pPr>
              <w:widowControl w:val="0"/>
              <w:numPr>
                <w:ilvl w:val="0"/>
                <w:numId w:val="5"/>
              </w:numPr>
              <w:ind w:right="113"/>
              <w:contextualSpacing/>
              <w:jc w:val="both"/>
              <w:rPr>
                <w:rFonts w:ascii="Times New Roman" w:hAnsi="Times New Roman"/>
                <w:sz w:val="24"/>
                <w:szCs w:val="24"/>
                <w:lang w:val="uk-UA" w:eastAsia="uk-UA"/>
              </w:rPr>
            </w:pPr>
            <w:r w:rsidRPr="009E770B">
              <w:rPr>
                <w:rFonts w:ascii="Times New Roman" w:hAnsi="Times New Roman"/>
                <w:sz w:val="24"/>
                <w:szCs w:val="24"/>
                <w:lang w:val="uk-UA" w:eastAsia="uk-UA"/>
              </w:rPr>
              <w:t xml:space="preserve">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w:t>
            </w:r>
            <w:r w:rsidRPr="009E770B">
              <w:rPr>
                <w:rFonts w:ascii="Times New Roman" w:hAnsi="Times New Roman"/>
                <w:sz w:val="24"/>
                <w:szCs w:val="24"/>
                <w:lang w:val="uk-UA" w:eastAsia="uk-UA"/>
              </w:rPr>
              <w:lastRenderedPageBreak/>
              <w:t>відсутність підстав, установлених статтею 17 цього Закону</w:t>
            </w:r>
          </w:p>
          <w:p w:rsidR="00643800" w:rsidRPr="009E770B" w:rsidRDefault="00643800" w:rsidP="007A7511">
            <w:pPr>
              <w:widowControl w:val="0"/>
              <w:numPr>
                <w:ilvl w:val="0"/>
                <w:numId w:val="5"/>
              </w:numPr>
              <w:ind w:left="0" w:firstLine="383"/>
              <w:contextualSpacing/>
              <w:jc w:val="both"/>
              <w:rPr>
                <w:rFonts w:ascii="Times New Roman" w:hAnsi="Times New Roman"/>
                <w:color w:val="000000"/>
                <w:sz w:val="24"/>
                <w:szCs w:val="24"/>
                <w:lang w:val="uk-UA" w:eastAsia="uk-UA"/>
              </w:rPr>
            </w:pPr>
            <w:r w:rsidRPr="009E770B">
              <w:rPr>
                <w:rFonts w:ascii="Times New Roman" w:hAnsi="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643800" w:rsidRPr="004F6C2B"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4. </w:t>
            </w:r>
            <w:r w:rsidRPr="009E770B">
              <w:rPr>
                <w:rFonts w:ascii="Times New Roman" w:hAnsi="Times New Roman"/>
                <w:b/>
                <w:sz w:val="24"/>
                <w:szCs w:val="24"/>
                <w:lang w:val="uk-UA" w:eastAsia="uk-UA"/>
              </w:rPr>
              <w:t>Строк, протягом якого тендерні пропозиції є дійсними</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4.1.Тендерні пропозиції вважаються дійсними </w:t>
            </w:r>
            <w:r w:rsidRPr="00C65BAF">
              <w:rPr>
                <w:rFonts w:ascii="Times New Roman" w:hAnsi="Times New Roman"/>
                <w:b/>
                <w:color w:val="000000"/>
                <w:sz w:val="24"/>
                <w:szCs w:val="24"/>
                <w:lang w:val="uk-UA" w:eastAsia="uk-UA"/>
              </w:rPr>
              <w:t xml:space="preserve">не менше ніж 90 </w:t>
            </w:r>
            <w:r w:rsidR="00C65BAF" w:rsidRPr="00C65BAF">
              <w:rPr>
                <w:rFonts w:ascii="Times New Roman" w:hAnsi="Times New Roman"/>
                <w:b/>
                <w:color w:val="000000"/>
                <w:sz w:val="24"/>
                <w:szCs w:val="24"/>
                <w:lang w:val="uk-UA" w:eastAsia="uk-UA"/>
              </w:rPr>
              <w:t xml:space="preserve">календарних </w:t>
            </w:r>
            <w:r w:rsidRPr="00C65BAF">
              <w:rPr>
                <w:rFonts w:ascii="Times New Roman" w:hAnsi="Times New Roman"/>
                <w:b/>
                <w:color w:val="000000"/>
                <w:sz w:val="24"/>
                <w:szCs w:val="24"/>
                <w:lang w:val="uk-UA" w:eastAsia="uk-UA"/>
              </w:rPr>
              <w:t>днів</w:t>
            </w:r>
            <w:r w:rsidRPr="009E770B">
              <w:rPr>
                <w:rFonts w:ascii="Times New Roman" w:hAnsi="Times New Roman"/>
                <w:color w:val="000000"/>
                <w:sz w:val="24"/>
                <w:szCs w:val="24"/>
                <w:lang w:val="uk-UA" w:eastAsia="uk-UA"/>
              </w:rPr>
              <w:t xml:space="preserve"> із дати кінцевого строку подання тендерних пропозицій, який зазначено у оголошенні про проведення процедури закупівлі</w:t>
            </w:r>
            <w:r w:rsidR="00800CE5">
              <w:rPr>
                <w:rFonts w:ascii="Times New Roman" w:hAnsi="Times New Roman"/>
                <w:color w:val="000000"/>
                <w:sz w:val="24"/>
                <w:szCs w:val="24"/>
                <w:lang w:val="uk-UA" w:eastAsia="uk-UA"/>
              </w:rPr>
              <w:t>.</w:t>
            </w:r>
          </w:p>
          <w:p w:rsidR="00A0126E" w:rsidRDefault="00643800" w:rsidP="00643800">
            <w:pPr>
              <w:widowControl w:val="0"/>
              <w:contextualSpacing/>
              <w:jc w:val="both"/>
              <w:rPr>
                <w:rFonts w:ascii="Times New Roman" w:hAnsi="Times New Roman"/>
                <w:sz w:val="24"/>
                <w:szCs w:val="24"/>
                <w:lang w:val="uk-UA" w:eastAsia="uk-UA"/>
              </w:rPr>
            </w:pPr>
            <w:r w:rsidRPr="009E770B">
              <w:rPr>
                <w:rFonts w:ascii="Times New Roman" w:hAnsi="Times New Roman"/>
                <w:color w:val="000000"/>
                <w:sz w:val="24"/>
                <w:szCs w:val="24"/>
                <w:lang w:val="uk-UA" w:eastAsia="uk-UA"/>
              </w:rPr>
              <w:t>4.2.</w:t>
            </w:r>
            <w:r w:rsidRPr="009E770B">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Тендерні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пропозиції</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залишаються</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дійсними</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протягом</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зазначеного</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в</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тендерній</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документації</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строку</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який</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у</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разі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необхідності</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може</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бути</w:t>
            </w:r>
            <w:r w:rsidR="00A0126E" w:rsidRPr="00A0126E">
              <w:rPr>
                <w:rFonts w:ascii="Times New Roman" w:hAnsi="Times New Roman"/>
                <w:sz w:val="24"/>
                <w:szCs w:val="24"/>
                <w:lang w:val="uk-UA" w:eastAsia="uk-UA"/>
              </w:rPr>
              <w:t xml:space="preserve"> </w:t>
            </w:r>
            <w:r w:rsidR="00A0126E" w:rsidRPr="00A0126E">
              <w:rPr>
                <w:rFonts w:ascii="Times New Roman" w:hAnsi="Times New Roman" w:hint="eastAsia"/>
                <w:sz w:val="24"/>
                <w:szCs w:val="24"/>
                <w:lang w:val="uk-UA" w:eastAsia="uk-UA"/>
              </w:rPr>
              <w:t>продовжений</w:t>
            </w:r>
            <w:r w:rsidR="00A0126E" w:rsidRPr="00A0126E">
              <w:rPr>
                <w:rFonts w:ascii="Times New Roman" w:hAnsi="Times New Roman"/>
                <w:sz w:val="24"/>
                <w:szCs w:val="24"/>
                <w:lang w:val="uk-UA" w:eastAsia="uk-UA"/>
              </w:rPr>
              <w:t>.</w:t>
            </w:r>
          </w:p>
          <w:p w:rsidR="00643800" w:rsidRPr="009E770B" w:rsidRDefault="00A0126E" w:rsidP="00643800">
            <w:pPr>
              <w:widowControl w:val="0"/>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4.3. </w:t>
            </w:r>
            <w:r w:rsidR="00643800" w:rsidRPr="009E770B">
              <w:rPr>
                <w:rFonts w:ascii="Times New Roman" w:hAnsi="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631C" w:rsidRPr="0072631C" w:rsidRDefault="0072631C" w:rsidP="0072631C">
            <w:pPr>
              <w:widowControl w:val="0"/>
              <w:contextualSpacing/>
              <w:jc w:val="both"/>
              <w:rPr>
                <w:rFonts w:ascii="Times New Roman" w:hAnsi="Times New Roman"/>
                <w:sz w:val="24"/>
                <w:szCs w:val="24"/>
                <w:lang w:val="uk-UA" w:eastAsia="uk-UA"/>
              </w:rPr>
            </w:pPr>
            <w:r w:rsidRPr="0072631C">
              <w:rPr>
                <w:rFonts w:ascii="Times New Roman" w:hAnsi="Times New Roman" w:hint="eastAsia"/>
                <w:sz w:val="24"/>
                <w:szCs w:val="24"/>
                <w:lang w:val="uk-UA" w:eastAsia="uk-UA"/>
              </w:rPr>
              <w:t>відхилити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таку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вимогу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не</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втрачаючи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цьому</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наданого</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ним</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забезпечення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w:t>
            </w:r>
          </w:p>
          <w:p w:rsidR="0072631C" w:rsidRPr="0072631C" w:rsidRDefault="0072631C" w:rsidP="0072631C">
            <w:pPr>
              <w:widowControl w:val="0"/>
              <w:contextualSpacing/>
              <w:jc w:val="both"/>
              <w:rPr>
                <w:rFonts w:ascii="Times New Roman" w:hAnsi="Times New Roman"/>
                <w:sz w:val="24"/>
                <w:szCs w:val="24"/>
                <w:lang w:val="uk-UA" w:eastAsia="uk-UA"/>
              </w:rPr>
            </w:pPr>
            <w:r w:rsidRPr="0072631C">
              <w:rPr>
                <w:rFonts w:ascii="Times New Roman" w:hAnsi="Times New Roman" w:hint="eastAsia"/>
                <w:sz w:val="24"/>
                <w:szCs w:val="24"/>
                <w:lang w:val="uk-UA" w:eastAsia="uk-UA"/>
              </w:rPr>
              <w:t>погодитися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вимогою</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продовжити</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строк</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дії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поданої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ним</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та</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наданого</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забезпечення</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тендерної</w:t>
            </w:r>
            <w:r w:rsidRPr="0072631C">
              <w:rPr>
                <w:rFonts w:ascii="Times New Roman" w:hAnsi="Times New Roman"/>
                <w:sz w:val="24"/>
                <w:szCs w:val="24"/>
                <w:lang w:val="uk-UA" w:eastAsia="uk-UA"/>
              </w:rPr>
              <w:t xml:space="preserve"> </w:t>
            </w:r>
            <w:r w:rsidRPr="0072631C">
              <w:rPr>
                <w:rFonts w:ascii="Times New Roman" w:hAnsi="Times New Roman" w:hint="eastAsia"/>
                <w:sz w:val="24"/>
                <w:szCs w:val="24"/>
                <w:lang w:val="uk-UA" w:eastAsia="uk-UA"/>
              </w:rPr>
              <w:t>пропозиції</w:t>
            </w:r>
            <w:r w:rsidRPr="0072631C">
              <w:rPr>
                <w:rFonts w:ascii="Times New Roman" w:hAnsi="Times New Roman"/>
                <w:sz w:val="24"/>
                <w:szCs w:val="24"/>
                <w:lang w:val="uk-UA" w:eastAsia="uk-UA"/>
              </w:rPr>
              <w:t>.</w:t>
            </w:r>
          </w:p>
          <w:p w:rsidR="00643800" w:rsidRPr="009E770B" w:rsidRDefault="003F0975" w:rsidP="0072631C">
            <w:pPr>
              <w:jc w:val="both"/>
              <w:rPr>
                <w:rFonts w:ascii="Times New Roman" w:hAnsi="Times New Roman"/>
                <w:color w:val="000000"/>
                <w:sz w:val="24"/>
                <w:szCs w:val="24"/>
                <w:lang w:val="uk-UA" w:eastAsia="uk-UA"/>
              </w:rPr>
            </w:pPr>
            <w:r>
              <w:rPr>
                <w:rFonts w:ascii="Times New Roman" w:hAnsi="Times New Roman"/>
                <w:sz w:val="24"/>
                <w:szCs w:val="24"/>
                <w:lang w:val="uk-UA" w:eastAsia="uk-UA"/>
              </w:rPr>
              <w:t xml:space="preserve">4.4. </w:t>
            </w:r>
            <w:r w:rsidR="0072631C" w:rsidRPr="0072631C">
              <w:rPr>
                <w:rFonts w:ascii="Times New Roman" w:hAnsi="Times New Roman" w:hint="eastAsia"/>
                <w:sz w:val="24"/>
                <w:szCs w:val="24"/>
                <w:lang w:val="uk-UA" w:eastAsia="uk-UA"/>
              </w:rPr>
              <w:t>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разі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необхідності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учасник</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процедури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закупівлі</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має</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право</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власної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ініціативи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продовжити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строк</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дії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своєї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тендерної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пропозиції</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повідомивши</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про</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це</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замовника</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через</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електронну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систему</w:t>
            </w:r>
            <w:r w:rsidR="0072631C" w:rsidRPr="0072631C">
              <w:rPr>
                <w:rFonts w:ascii="Times New Roman" w:hAnsi="Times New Roman"/>
                <w:sz w:val="24"/>
                <w:szCs w:val="24"/>
                <w:lang w:val="uk-UA" w:eastAsia="uk-UA"/>
              </w:rPr>
              <w:t xml:space="preserve"> </w:t>
            </w:r>
            <w:r w:rsidR="0072631C" w:rsidRPr="0072631C">
              <w:rPr>
                <w:rFonts w:ascii="Times New Roman" w:hAnsi="Times New Roman" w:hint="eastAsia"/>
                <w:sz w:val="24"/>
                <w:szCs w:val="24"/>
                <w:lang w:val="uk-UA" w:eastAsia="uk-UA"/>
              </w:rPr>
              <w:t>закупівель</w:t>
            </w:r>
            <w:r w:rsidR="0072631C" w:rsidRPr="0072631C">
              <w:rPr>
                <w:rFonts w:ascii="Times New Roman" w:hAnsi="Times New Roman"/>
                <w:sz w:val="24"/>
                <w:szCs w:val="24"/>
                <w:lang w:val="uk-UA" w:eastAsia="uk-UA"/>
              </w:rPr>
              <w:t>.</w:t>
            </w:r>
          </w:p>
        </w:tc>
      </w:tr>
      <w:tr w:rsidR="00643800" w:rsidRPr="002C6974"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highlight w:val="yellow"/>
                <w:lang w:val="uk-UA" w:eastAsia="uk-UA"/>
              </w:rPr>
            </w:pPr>
            <w:r w:rsidRPr="009E770B">
              <w:rPr>
                <w:rFonts w:ascii="Times New Roman" w:hAnsi="Times New Roman"/>
                <w:b/>
                <w:bCs/>
                <w:color w:val="000000"/>
                <w:sz w:val="24"/>
                <w:szCs w:val="24"/>
                <w:lang w:val="uk-UA" w:eastAsia="uk-UA"/>
              </w:rPr>
              <w:t xml:space="preserve">5. </w:t>
            </w:r>
            <w:r w:rsidRPr="009E770B">
              <w:rPr>
                <w:rFonts w:ascii="Times New Roman" w:hAnsi="Times New Roman"/>
                <w:b/>
                <w:sz w:val="24"/>
                <w:szCs w:val="24"/>
                <w:lang w:val="uk-UA"/>
              </w:rPr>
              <w:t>Кваліфікаційні критерії до учасників та вимоги, установлені статтею 17 Закону</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sz w:val="24"/>
                <w:szCs w:val="24"/>
                <w:lang w:val="uk-UA"/>
              </w:rPr>
            </w:pPr>
            <w:r w:rsidRPr="009E770B">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rsidR="00643800" w:rsidRPr="009E770B" w:rsidRDefault="00643800" w:rsidP="00643800">
            <w:pPr>
              <w:jc w:val="both"/>
              <w:rPr>
                <w:rFonts w:ascii="Times New Roman" w:hAnsi="Times New Roman"/>
                <w:b/>
                <w:sz w:val="24"/>
                <w:szCs w:val="24"/>
                <w:lang w:val="uk-UA"/>
              </w:rPr>
            </w:pPr>
            <w:r w:rsidRPr="009E770B">
              <w:rPr>
                <w:rFonts w:ascii="Times New Roman" w:hAnsi="Times New Roman"/>
                <w:b/>
                <w:color w:val="000000"/>
                <w:sz w:val="24"/>
                <w:szCs w:val="24"/>
                <w:shd w:val="clear" w:color="auto" w:fill="FFFFFF"/>
                <w:lang w:val="uk-UA"/>
              </w:rPr>
              <w:t xml:space="preserve">5.1.1. </w:t>
            </w:r>
            <w:r>
              <w:rPr>
                <w:rFonts w:ascii="Times New Roman" w:hAnsi="Times New Roman"/>
                <w:b/>
                <w:color w:val="000000"/>
                <w:sz w:val="24"/>
                <w:szCs w:val="24"/>
                <w:shd w:val="clear" w:color="auto" w:fill="FFFFFF"/>
                <w:lang w:val="uk-UA"/>
              </w:rPr>
              <w:t>Н</w:t>
            </w:r>
            <w:r w:rsidRPr="009E770B">
              <w:rPr>
                <w:rFonts w:ascii="Times New Roman" w:hAnsi="Times New Roman"/>
                <w:b/>
                <w:color w:val="000000"/>
                <w:sz w:val="24"/>
                <w:szCs w:val="24"/>
                <w:shd w:val="clear" w:color="auto" w:fill="FFFFFF"/>
                <w:lang w:val="uk-UA"/>
              </w:rPr>
              <w:t>аявність документально підтвердженого досвіду виконання аналогічного* (аналогічних) за предметом закупівлі договору (договорів)</w:t>
            </w:r>
            <w:r w:rsidRPr="009E770B">
              <w:rPr>
                <w:rFonts w:ascii="Times New Roman" w:hAnsi="Times New Roman"/>
                <w:b/>
                <w:sz w:val="24"/>
                <w:szCs w:val="24"/>
                <w:lang w:val="uk-UA"/>
              </w:rPr>
              <w:t>:</w:t>
            </w:r>
          </w:p>
          <w:p w:rsidR="00643800" w:rsidRPr="009E770B" w:rsidRDefault="00643800" w:rsidP="00643800">
            <w:pPr>
              <w:ind w:left="360"/>
              <w:jc w:val="both"/>
              <w:rPr>
                <w:rFonts w:ascii="Times New Roman" w:hAnsi="Times New Roman"/>
                <w:sz w:val="24"/>
                <w:szCs w:val="24"/>
                <w:lang w:val="uk-UA"/>
              </w:rPr>
            </w:pPr>
            <w:r w:rsidRPr="009E770B">
              <w:rPr>
                <w:rFonts w:ascii="Times New Roman" w:hAnsi="Times New Roman"/>
                <w:sz w:val="24"/>
                <w:szCs w:val="24"/>
                <w:lang w:val="uk-UA"/>
              </w:rPr>
              <w:t>оригінал(-и) або копію(-ї) позитивного відгуку(-ів) від замовника(-ів) аналогічного товару, а також копію (ії) договору (-ів) постачання товару за вищевказаними (-и) відгуками, завірену учасником, разом з копією первинного (-х) документу (-ів), що підтверджує (-ють) фактичне виконання даного договору (приймання-передачу товару) (накладна/акт, тощо). (У відгуці (-ах) обов</w:t>
            </w:r>
            <w:r w:rsidRPr="009E770B">
              <w:rPr>
                <w:rFonts w:ascii="Times New Roman" w:hAnsi="Times New Roman"/>
                <w:sz w:val="24"/>
                <w:szCs w:val="24"/>
              </w:rPr>
              <w:t>’</w:t>
            </w:r>
            <w:r w:rsidRPr="009E770B">
              <w:rPr>
                <w:rFonts w:ascii="Times New Roman" w:hAnsi="Times New Roman"/>
                <w:sz w:val="24"/>
                <w:szCs w:val="24"/>
                <w:lang w:val="uk-UA"/>
              </w:rPr>
              <w:t>язково повинна міститись інформація про фактичне виконання договору).</w:t>
            </w:r>
          </w:p>
          <w:p w:rsidR="00643800" w:rsidRDefault="00643800" w:rsidP="00643800">
            <w:pPr>
              <w:jc w:val="both"/>
              <w:rPr>
                <w:rFonts w:ascii="Times New Roman" w:hAnsi="Times New Roman"/>
                <w:i/>
                <w:sz w:val="24"/>
                <w:szCs w:val="24"/>
                <w:lang w:val="uk-UA"/>
              </w:rPr>
            </w:pPr>
          </w:p>
          <w:p w:rsidR="00DD04B5" w:rsidRPr="00010C42" w:rsidRDefault="00DD04B5" w:rsidP="00DD04B5">
            <w:pPr>
              <w:ind w:firstLine="284"/>
              <w:jc w:val="both"/>
              <w:rPr>
                <w:rFonts w:ascii="Times New Roman" w:hAnsi="Times New Roman"/>
                <w:sz w:val="24"/>
                <w:szCs w:val="24"/>
                <w:lang w:val="uk-UA"/>
              </w:rPr>
            </w:pPr>
            <w:r w:rsidRPr="00010C42">
              <w:rPr>
                <w:rFonts w:ascii="Times New Roman" w:hAnsi="Times New Roman"/>
                <w:b/>
                <w:sz w:val="24"/>
                <w:szCs w:val="24"/>
                <w:lang w:val="uk-UA"/>
              </w:rPr>
              <w:t>*</w:t>
            </w:r>
            <w:r w:rsidRPr="00010C42">
              <w:rPr>
                <w:rFonts w:ascii="Times New Roman" w:hAnsi="Times New Roman"/>
                <w:b/>
                <w:i/>
                <w:sz w:val="24"/>
                <w:szCs w:val="24"/>
                <w:lang w:val="uk-UA"/>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r>
              <w:rPr>
                <w:rFonts w:ascii="Times New Roman" w:hAnsi="Times New Roman"/>
                <w:b/>
                <w:i/>
                <w:sz w:val="24"/>
                <w:szCs w:val="24"/>
                <w:lang w:val="uk-UA"/>
              </w:rPr>
              <w:t>.</w:t>
            </w:r>
          </w:p>
          <w:p w:rsidR="00A91D8B" w:rsidRPr="003F0975" w:rsidRDefault="00A91D8B" w:rsidP="003F0975">
            <w:pPr>
              <w:ind w:firstLine="241"/>
              <w:jc w:val="both"/>
              <w:rPr>
                <w:rFonts w:ascii="Times New Roman" w:hAnsi="Times New Roman"/>
                <w:i/>
                <w:sz w:val="24"/>
                <w:szCs w:val="24"/>
                <w:lang w:val="uk-UA"/>
              </w:rPr>
            </w:pPr>
            <w:r>
              <w:rPr>
                <w:rFonts w:ascii="Times New Roman" w:hAnsi="Times New Roman"/>
                <w:i/>
                <w:sz w:val="24"/>
                <w:szCs w:val="24"/>
                <w:lang w:val="uk-UA"/>
              </w:rPr>
              <w:t>**</w:t>
            </w:r>
            <w:r w:rsidRPr="0080302D">
              <w:rPr>
                <w:rFonts w:ascii="Times New Roman" w:hAnsi="Times New Roman" w:hint="eastAsia"/>
                <w:i/>
                <w:sz w:val="24"/>
                <w:szCs w:val="24"/>
                <w:lang w:val="uk-UA"/>
              </w:rPr>
              <w:t>Аналогічним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договором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вважається</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договір</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на</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поставку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будь</w:t>
            </w:r>
            <w:r w:rsidRPr="0080302D">
              <w:rPr>
                <w:rFonts w:ascii="Times New Roman" w:hAnsi="Times New Roman"/>
                <w:i/>
                <w:sz w:val="24"/>
                <w:szCs w:val="24"/>
                <w:lang w:val="uk-UA"/>
              </w:rPr>
              <w:t>-</w:t>
            </w:r>
            <w:r w:rsidRPr="0080302D">
              <w:rPr>
                <w:rFonts w:ascii="Times New Roman" w:hAnsi="Times New Roman" w:hint="eastAsia"/>
                <w:i/>
                <w:sz w:val="24"/>
                <w:szCs w:val="24"/>
                <w:lang w:val="uk-UA"/>
              </w:rPr>
              <w:t>якого</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товару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за</w:t>
            </w:r>
            <w:r w:rsidRPr="0080302D">
              <w:rPr>
                <w:rFonts w:ascii="Times New Roman" w:hAnsi="Times New Roman"/>
                <w:i/>
                <w:sz w:val="24"/>
                <w:szCs w:val="24"/>
                <w:lang w:val="uk-UA"/>
              </w:rPr>
              <w:t xml:space="preserve"> </w:t>
            </w:r>
            <w:r w:rsidR="004F6C2B" w:rsidRPr="004F6C2B">
              <w:rPr>
                <w:rFonts w:ascii="Times New Roman" w:hAnsi="Times New Roman" w:hint="eastAsia"/>
                <w:i/>
                <w:sz w:val="24"/>
                <w:szCs w:val="24"/>
                <w:lang w:val="uk-UA"/>
              </w:rPr>
              <w:t>ДК</w:t>
            </w:r>
            <w:r w:rsidR="004F6C2B" w:rsidRPr="004F6C2B">
              <w:rPr>
                <w:rFonts w:ascii="Times New Roman" w:hAnsi="Times New Roman"/>
                <w:i/>
                <w:sz w:val="24"/>
                <w:szCs w:val="24"/>
                <w:lang w:val="uk-UA"/>
              </w:rPr>
              <w:t xml:space="preserve"> 021:2015: 33170000-2 — </w:t>
            </w:r>
            <w:r w:rsidR="004F6C2B" w:rsidRPr="004F6C2B">
              <w:rPr>
                <w:rFonts w:ascii="Times New Roman" w:hAnsi="Times New Roman" w:hint="eastAsia"/>
                <w:i/>
                <w:sz w:val="24"/>
                <w:szCs w:val="24"/>
                <w:lang w:val="uk-UA"/>
              </w:rPr>
              <w:t>Обладнання</w:t>
            </w:r>
            <w:r w:rsidR="004F6C2B" w:rsidRPr="004F6C2B">
              <w:rPr>
                <w:rFonts w:ascii="Times New Roman" w:hAnsi="Times New Roman"/>
                <w:i/>
                <w:sz w:val="24"/>
                <w:szCs w:val="24"/>
                <w:lang w:val="uk-UA"/>
              </w:rPr>
              <w:t xml:space="preserve"> </w:t>
            </w:r>
            <w:r w:rsidR="004F6C2B" w:rsidRPr="004F6C2B">
              <w:rPr>
                <w:rFonts w:ascii="Times New Roman" w:hAnsi="Times New Roman" w:hint="eastAsia"/>
                <w:i/>
                <w:sz w:val="24"/>
                <w:szCs w:val="24"/>
                <w:lang w:val="uk-UA"/>
              </w:rPr>
              <w:t>для</w:t>
            </w:r>
            <w:r w:rsidR="004F6C2B" w:rsidRPr="004F6C2B">
              <w:rPr>
                <w:rFonts w:ascii="Times New Roman" w:hAnsi="Times New Roman"/>
                <w:i/>
                <w:sz w:val="24"/>
                <w:szCs w:val="24"/>
                <w:lang w:val="uk-UA"/>
              </w:rPr>
              <w:t xml:space="preserve"> </w:t>
            </w:r>
            <w:r w:rsidR="004F6C2B" w:rsidRPr="004F6C2B">
              <w:rPr>
                <w:rFonts w:ascii="Times New Roman" w:hAnsi="Times New Roman" w:hint="eastAsia"/>
                <w:i/>
                <w:sz w:val="24"/>
                <w:szCs w:val="24"/>
                <w:lang w:val="uk-UA"/>
              </w:rPr>
              <w:t>анестезії</w:t>
            </w:r>
            <w:r w:rsidR="004F6C2B" w:rsidRPr="004F6C2B">
              <w:rPr>
                <w:rFonts w:ascii="Times New Roman" w:hAnsi="Times New Roman"/>
                <w:i/>
                <w:sz w:val="24"/>
                <w:szCs w:val="24"/>
                <w:lang w:val="uk-UA"/>
              </w:rPr>
              <w:t xml:space="preserve"> </w:t>
            </w:r>
            <w:r w:rsidR="004F6C2B" w:rsidRPr="004F6C2B">
              <w:rPr>
                <w:rFonts w:ascii="Times New Roman" w:hAnsi="Times New Roman" w:hint="eastAsia"/>
                <w:i/>
                <w:sz w:val="24"/>
                <w:szCs w:val="24"/>
                <w:lang w:val="uk-UA"/>
              </w:rPr>
              <w:t>та</w:t>
            </w:r>
            <w:r w:rsidR="004F6C2B" w:rsidRPr="004F6C2B">
              <w:rPr>
                <w:rFonts w:ascii="Times New Roman" w:hAnsi="Times New Roman"/>
                <w:i/>
                <w:sz w:val="24"/>
                <w:szCs w:val="24"/>
                <w:lang w:val="uk-UA"/>
              </w:rPr>
              <w:t xml:space="preserve"> </w:t>
            </w:r>
            <w:r w:rsidR="004F6C2B" w:rsidRPr="004F6C2B">
              <w:rPr>
                <w:rFonts w:ascii="Times New Roman" w:hAnsi="Times New Roman" w:hint="eastAsia"/>
                <w:i/>
                <w:sz w:val="24"/>
                <w:szCs w:val="24"/>
                <w:lang w:val="uk-UA"/>
              </w:rPr>
              <w:t>реанімації</w:t>
            </w:r>
            <w:r w:rsidR="004F6C2B" w:rsidRPr="004F6C2B">
              <w:rPr>
                <w:rFonts w:ascii="Times New Roman" w:hAnsi="Times New Roman"/>
                <w:i/>
                <w:sz w:val="24"/>
                <w:szCs w:val="24"/>
                <w:lang w:val="uk-UA"/>
              </w:rPr>
              <w:t xml:space="preserve"> </w:t>
            </w:r>
            <w:r>
              <w:rPr>
                <w:rFonts w:ascii="Times New Roman" w:hAnsi="Times New Roman"/>
                <w:i/>
                <w:sz w:val="24"/>
                <w:szCs w:val="24"/>
                <w:lang w:val="uk-UA"/>
              </w:rPr>
              <w:t xml:space="preserve"> </w:t>
            </w:r>
            <w:r w:rsidRPr="0080302D">
              <w:rPr>
                <w:rFonts w:ascii="Times New Roman" w:hAnsi="Times New Roman" w:hint="eastAsia"/>
                <w:i/>
                <w:sz w:val="24"/>
                <w:szCs w:val="24"/>
                <w:lang w:val="uk-UA"/>
              </w:rPr>
              <w:t>або</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товару</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який</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є</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предметом</w:t>
            </w:r>
            <w:r w:rsidRPr="0080302D">
              <w:rPr>
                <w:rFonts w:ascii="Times New Roman" w:hAnsi="Times New Roman"/>
                <w:i/>
                <w:sz w:val="24"/>
                <w:szCs w:val="24"/>
                <w:lang w:val="uk-UA"/>
              </w:rPr>
              <w:t xml:space="preserve"> </w:t>
            </w:r>
            <w:r w:rsidRPr="0080302D">
              <w:rPr>
                <w:rFonts w:ascii="Times New Roman" w:hAnsi="Times New Roman" w:hint="eastAsia"/>
                <w:i/>
                <w:sz w:val="24"/>
                <w:szCs w:val="24"/>
                <w:lang w:val="uk-UA"/>
              </w:rPr>
              <w:t>закупівлі</w:t>
            </w:r>
            <w:r w:rsidRPr="0080302D">
              <w:rPr>
                <w:rFonts w:ascii="Times New Roman" w:hAnsi="Times New Roman"/>
                <w:i/>
                <w:sz w:val="24"/>
                <w:szCs w:val="24"/>
                <w:lang w:val="uk-UA"/>
              </w:rPr>
              <w:t>.</w:t>
            </w:r>
          </w:p>
          <w:p w:rsidR="00643800" w:rsidRPr="003F0975" w:rsidRDefault="00643800" w:rsidP="00643800">
            <w:pPr>
              <w:jc w:val="both"/>
              <w:rPr>
                <w:rFonts w:ascii="Times New Roman" w:hAnsi="Times New Roman"/>
                <w:color w:val="000000"/>
                <w:sz w:val="24"/>
                <w:szCs w:val="24"/>
                <w:lang w:val="uk-UA"/>
              </w:rPr>
            </w:pPr>
            <w:r w:rsidRPr="009E770B">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w:t>
            </w:r>
            <w:r w:rsidR="003F0975">
              <w:rPr>
                <w:rFonts w:ascii="Times New Roman" w:hAnsi="Times New Roman"/>
                <w:color w:val="000000"/>
                <w:sz w:val="24"/>
                <w:szCs w:val="24"/>
                <w:lang w:val="uk-UA"/>
              </w:rPr>
              <w:t>нням інформації.</w:t>
            </w:r>
          </w:p>
          <w:p w:rsidR="00D10C82" w:rsidRPr="009E770B" w:rsidRDefault="00643800" w:rsidP="003F0975">
            <w:pPr>
              <w:pStyle w:val="rvps2"/>
              <w:shd w:val="clear" w:color="auto" w:fill="FFFFFF"/>
              <w:spacing w:before="0" w:beforeAutospacing="0" w:after="0" w:afterAutospacing="0"/>
              <w:jc w:val="both"/>
              <w:rPr>
                <w:b/>
                <w:color w:val="000000"/>
                <w:highlight w:val="cyan"/>
                <w:lang w:val="uk-UA" w:eastAsia="uk-UA"/>
              </w:rPr>
            </w:pPr>
            <w:r w:rsidRPr="009E770B">
              <w:rPr>
                <w:color w:val="000000"/>
                <w:lang w:val="uk-UA"/>
              </w:rPr>
              <w:t xml:space="preserve">5.3. </w:t>
            </w:r>
            <w:r w:rsidR="003F0975" w:rsidRPr="003F0975">
              <w:rPr>
                <w:rFonts w:hint="eastAsia"/>
                <w:color w:val="000000"/>
                <w:lang w:val="uk-UA"/>
              </w:rPr>
              <w:t>Підстави</w:t>
            </w:r>
            <w:r w:rsidR="003F0975" w:rsidRPr="003F0975">
              <w:rPr>
                <w:color w:val="000000"/>
                <w:lang w:val="uk-UA"/>
              </w:rPr>
              <w:t xml:space="preserve"> </w:t>
            </w:r>
            <w:r w:rsidR="003F0975" w:rsidRPr="003F0975">
              <w:rPr>
                <w:rFonts w:hint="eastAsia"/>
                <w:color w:val="000000"/>
                <w:lang w:val="uk-UA"/>
              </w:rPr>
              <w:t>для</w:t>
            </w:r>
            <w:r w:rsidR="003F0975" w:rsidRPr="003F0975">
              <w:rPr>
                <w:color w:val="000000"/>
                <w:lang w:val="uk-UA"/>
              </w:rPr>
              <w:t xml:space="preserve"> </w:t>
            </w:r>
            <w:r w:rsidR="003F0975" w:rsidRPr="003F0975">
              <w:rPr>
                <w:rFonts w:hint="eastAsia"/>
                <w:color w:val="000000"/>
                <w:lang w:val="uk-UA"/>
              </w:rPr>
              <w:t>відмови</w:t>
            </w:r>
            <w:r w:rsidR="003F0975" w:rsidRPr="003F0975">
              <w:rPr>
                <w:color w:val="000000"/>
                <w:lang w:val="uk-UA"/>
              </w:rPr>
              <w:t xml:space="preserve"> </w:t>
            </w:r>
            <w:r w:rsidR="003F0975" w:rsidRPr="003F0975">
              <w:rPr>
                <w:rFonts w:hint="eastAsia"/>
                <w:color w:val="000000"/>
                <w:lang w:val="uk-UA"/>
              </w:rPr>
              <w:t>в</w:t>
            </w:r>
            <w:r w:rsidR="003F0975" w:rsidRPr="003F0975">
              <w:rPr>
                <w:color w:val="000000"/>
                <w:lang w:val="uk-UA"/>
              </w:rPr>
              <w:t xml:space="preserve"> </w:t>
            </w:r>
            <w:r w:rsidR="003F0975" w:rsidRPr="003F0975">
              <w:rPr>
                <w:rFonts w:hint="eastAsia"/>
                <w:color w:val="000000"/>
                <w:lang w:val="uk-UA"/>
              </w:rPr>
              <w:t>участі</w:t>
            </w:r>
            <w:r w:rsidR="003F0975" w:rsidRPr="003F0975">
              <w:rPr>
                <w:color w:val="000000"/>
                <w:lang w:val="uk-UA"/>
              </w:rPr>
              <w:t xml:space="preserve"> </w:t>
            </w:r>
            <w:r w:rsidR="003F0975" w:rsidRPr="003F0975">
              <w:rPr>
                <w:rFonts w:hint="eastAsia"/>
                <w:color w:val="000000"/>
                <w:lang w:val="uk-UA"/>
              </w:rPr>
              <w:t>у</w:t>
            </w:r>
            <w:r w:rsidR="003F0975" w:rsidRPr="003F0975">
              <w:rPr>
                <w:color w:val="000000"/>
                <w:lang w:val="uk-UA"/>
              </w:rPr>
              <w:t xml:space="preserve"> </w:t>
            </w:r>
            <w:r w:rsidR="003F0975" w:rsidRPr="003F0975">
              <w:rPr>
                <w:rFonts w:hint="eastAsia"/>
                <w:color w:val="000000"/>
                <w:lang w:val="uk-UA"/>
              </w:rPr>
              <w:t>процедурі</w:t>
            </w:r>
            <w:r w:rsidR="003F0975" w:rsidRPr="003F0975">
              <w:rPr>
                <w:color w:val="000000"/>
                <w:lang w:val="uk-UA"/>
              </w:rPr>
              <w:t xml:space="preserve"> </w:t>
            </w:r>
            <w:r w:rsidR="003F0975" w:rsidRPr="003F0975">
              <w:rPr>
                <w:rFonts w:hint="eastAsia"/>
                <w:color w:val="000000"/>
                <w:lang w:val="uk-UA"/>
              </w:rPr>
              <w:t>закупівлі</w:t>
            </w:r>
            <w:r w:rsidR="003F0975" w:rsidRPr="003F0975">
              <w:rPr>
                <w:color w:val="000000"/>
                <w:lang w:val="uk-UA"/>
              </w:rPr>
              <w:t xml:space="preserve"> </w:t>
            </w:r>
            <w:r w:rsidR="003F0975" w:rsidRPr="003F0975">
              <w:rPr>
                <w:rFonts w:hint="eastAsia"/>
                <w:color w:val="000000"/>
                <w:lang w:val="uk-UA"/>
              </w:rPr>
              <w:t>встановлені</w:t>
            </w:r>
            <w:r w:rsidR="003F0975" w:rsidRPr="003F0975">
              <w:rPr>
                <w:color w:val="000000"/>
                <w:lang w:val="uk-UA"/>
              </w:rPr>
              <w:t xml:space="preserve"> </w:t>
            </w:r>
            <w:r w:rsidR="003F0975" w:rsidRPr="003F0975">
              <w:rPr>
                <w:rFonts w:hint="eastAsia"/>
                <w:color w:val="000000"/>
                <w:lang w:val="uk-UA"/>
              </w:rPr>
              <w:t>статтею</w:t>
            </w:r>
            <w:r w:rsidR="003F0975" w:rsidRPr="003F0975">
              <w:rPr>
                <w:color w:val="000000"/>
                <w:lang w:val="uk-UA"/>
              </w:rPr>
              <w:t xml:space="preserve"> 17 </w:t>
            </w:r>
            <w:r w:rsidR="003F0975" w:rsidRPr="003F0975">
              <w:rPr>
                <w:rFonts w:hint="eastAsia"/>
                <w:color w:val="000000"/>
                <w:lang w:val="uk-UA"/>
              </w:rPr>
              <w:t>Закону</w:t>
            </w:r>
            <w:r w:rsidR="003F0975" w:rsidRPr="003F0975">
              <w:rPr>
                <w:color w:val="000000"/>
                <w:lang w:val="uk-UA"/>
              </w:rPr>
              <w:t xml:space="preserve"> (</w:t>
            </w:r>
            <w:r w:rsidR="003F0975" w:rsidRPr="003F0975">
              <w:rPr>
                <w:rFonts w:hint="eastAsia"/>
                <w:color w:val="000000"/>
                <w:lang w:val="uk-UA"/>
              </w:rPr>
              <w:t>крім</w:t>
            </w:r>
            <w:r w:rsidR="003F0975" w:rsidRPr="003F0975">
              <w:rPr>
                <w:color w:val="000000"/>
                <w:lang w:val="uk-UA"/>
              </w:rPr>
              <w:t xml:space="preserve"> </w:t>
            </w:r>
            <w:r w:rsidR="003F0975" w:rsidRPr="003F0975">
              <w:rPr>
                <w:rFonts w:hint="eastAsia"/>
                <w:color w:val="000000"/>
                <w:lang w:val="uk-UA"/>
              </w:rPr>
              <w:t>пункту</w:t>
            </w:r>
            <w:r w:rsidR="003F0975" w:rsidRPr="003F0975">
              <w:rPr>
                <w:color w:val="000000"/>
                <w:lang w:val="uk-UA"/>
              </w:rPr>
              <w:t xml:space="preserve"> 13 </w:t>
            </w:r>
            <w:r w:rsidR="003F0975" w:rsidRPr="003F0975">
              <w:rPr>
                <w:rFonts w:hint="eastAsia"/>
                <w:color w:val="000000"/>
                <w:lang w:val="uk-UA"/>
              </w:rPr>
              <w:t>частини</w:t>
            </w:r>
            <w:r w:rsidR="003F0975" w:rsidRPr="003F0975">
              <w:rPr>
                <w:color w:val="000000"/>
                <w:lang w:val="uk-UA"/>
              </w:rPr>
              <w:t xml:space="preserve"> </w:t>
            </w:r>
            <w:r w:rsidR="003F0975" w:rsidRPr="003F0975">
              <w:rPr>
                <w:rFonts w:hint="eastAsia"/>
                <w:color w:val="000000"/>
                <w:lang w:val="uk-UA"/>
              </w:rPr>
              <w:t>першої</w:t>
            </w:r>
            <w:r w:rsidR="003F0975" w:rsidRPr="003F0975">
              <w:rPr>
                <w:color w:val="000000"/>
                <w:lang w:val="uk-UA"/>
              </w:rPr>
              <w:t xml:space="preserve"> </w:t>
            </w:r>
            <w:r w:rsidR="003F0975" w:rsidRPr="003F0975">
              <w:rPr>
                <w:rFonts w:hint="eastAsia"/>
                <w:color w:val="000000"/>
                <w:lang w:val="uk-UA"/>
              </w:rPr>
              <w:t>статті</w:t>
            </w:r>
            <w:r w:rsidR="003F0975" w:rsidRPr="003F0975">
              <w:rPr>
                <w:color w:val="000000"/>
                <w:lang w:val="uk-UA"/>
              </w:rPr>
              <w:t xml:space="preserve"> 17 </w:t>
            </w:r>
            <w:r w:rsidR="003F0975" w:rsidRPr="003F0975">
              <w:rPr>
                <w:rFonts w:hint="eastAsia"/>
                <w:color w:val="000000"/>
                <w:lang w:val="uk-UA"/>
              </w:rPr>
              <w:t>Закону</w:t>
            </w:r>
            <w:r w:rsidR="003F0975" w:rsidRPr="003F0975">
              <w:rPr>
                <w:color w:val="000000"/>
                <w:lang w:val="uk-UA"/>
              </w:rPr>
              <w:t xml:space="preserve">) </w:t>
            </w:r>
            <w:r w:rsidR="003F0975" w:rsidRPr="003F0975">
              <w:rPr>
                <w:rFonts w:hint="eastAsia"/>
                <w:color w:val="000000"/>
                <w:lang w:val="uk-UA"/>
              </w:rPr>
              <w:t>та</w:t>
            </w:r>
            <w:r w:rsidR="003F0975" w:rsidRPr="003F0975">
              <w:rPr>
                <w:color w:val="000000"/>
                <w:lang w:val="uk-UA"/>
              </w:rPr>
              <w:t xml:space="preserve"> </w:t>
            </w:r>
            <w:r w:rsidR="003F0975" w:rsidRPr="003F0975">
              <w:rPr>
                <w:rFonts w:hint="eastAsia"/>
                <w:color w:val="000000"/>
                <w:lang w:val="uk-UA"/>
              </w:rPr>
              <w:t>спосіб</w:t>
            </w:r>
            <w:r w:rsidR="003F0975" w:rsidRPr="003F0975">
              <w:rPr>
                <w:color w:val="000000"/>
                <w:lang w:val="uk-UA"/>
              </w:rPr>
              <w:t xml:space="preserve"> </w:t>
            </w:r>
            <w:r w:rsidR="003F0975" w:rsidRPr="003F0975">
              <w:rPr>
                <w:rFonts w:hint="eastAsia"/>
                <w:color w:val="000000"/>
                <w:lang w:val="uk-UA"/>
              </w:rPr>
              <w:t>підтвердження</w:t>
            </w:r>
            <w:r w:rsidR="003F0975" w:rsidRPr="003F0975">
              <w:rPr>
                <w:color w:val="000000"/>
                <w:lang w:val="uk-UA"/>
              </w:rPr>
              <w:t xml:space="preserve"> </w:t>
            </w:r>
            <w:r w:rsidR="003F0975" w:rsidRPr="003F0975">
              <w:rPr>
                <w:rFonts w:hint="eastAsia"/>
                <w:color w:val="000000"/>
                <w:lang w:val="uk-UA"/>
              </w:rPr>
              <w:t>відповідності</w:t>
            </w:r>
            <w:r w:rsidR="003F0975" w:rsidRPr="003F0975">
              <w:rPr>
                <w:color w:val="000000"/>
                <w:lang w:val="uk-UA"/>
              </w:rPr>
              <w:t xml:space="preserve"> </w:t>
            </w:r>
            <w:r w:rsidR="003F0975" w:rsidRPr="003F0975">
              <w:rPr>
                <w:rFonts w:hint="eastAsia"/>
                <w:color w:val="000000"/>
                <w:lang w:val="uk-UA"/>
              </w:rPr>
              <w:t>учасників</w:t>
            </w:r>
            <w:r w:rsidR="003F0975" w:rsidRPr="003F0975">
              <w:rPr>
                <w:color w:val="000000"/>
                <w:lang w:val="uk-UA"/>
              </w:rPr>
              <w:t xml:space="preserve"> </w:t>
            </w:r>
            <w:r w:rsidR="003F0975" w:rsidRPr="003F0975">
              <w:rPr>
                <w:rFonts w:hint="eastAsia"/>
                <w:color w:val="000000"/>
                <w:lang w:val="uk-UA"/>
              </w:rPr>
              <w:t>викладений</w:t>
            </w:r>
            <w:r w:rsidR="003F0975" w:rsidRPr="003F0975">
              <w:rPr>
                <w:color w:val="000000"/>
                <w:lang w:val="uk-UA"/>
              </w:rPr>
              <w:t xml:space="preserve"> </w:t>
            </w:r>
            <w:r w:rsidR="003F0975" w:rsidRPr="003F0975">
              <w:rPr>
                <w:rFonts w:hint="eastAsia"/>
                <w:color w:val="000000"/>
                <w:lang w:val="uk-UA"/>
              </w:rPr>
              <w:t>у</w:t>
            </w:r>
            <w:r w:rsidR="003F0975" w:rsidRPr="003F0975">
              <w:rPr>
                <w:color w:val="000000"/>
                <w:lang w:val="uk-UA"/>
              </w:rPr>
              <w:t xml:space="preserve"> </w:t>
            </w:r>
            <w:r w:rsidR="003F0975" w:rsidRPr="003F0975">
              <w:rPr>
                <w:rFonts w:hint="eastAsia"/>
                <w:color w:val="000000"/>
                <w:lang w:val="uk-UA"/>
              </w:rPr>
              <w:t>Додатку</w:t>
            </w:r>
            <w:r w:rsidR="003F0975" w:rsidRPr="003F0975">
              <w:rPr>
                <w:color w:val="000000"/>
                <w:lang w:val="uk-UA"/>
              </w:rPr>
              <w:t xml:space="preserve"> </w:t>
            </w:r>
            <w:r w:rsidR="003F0975">
              <w:rPr>
                <w:color w:val="000000"/>
                <w:lang w:val="uk-UA"/>
              </w:rPr>
              <w:t>1</w:t>
            </w:r>
            <w:r w:rsidR="003F0975" w:rsidRPr="003F0975">
              <w:rPr>
                <w:color w:val="000000"/>
                <w:lang w:val="uk-UA"/>
              </w:rPr>
              <w:t>.</w:t>
            </w:r>
          </w:p>
        </w:tc>
      </w:tr>
      <w:tr w:rsidR="00643800" w:rsidRPr="00245DDD" w:rsidTr="00800CE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657"/>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 xml:space="preserve">6. Інформація про технічні, якісні та </w:t>
            </w:r>
            <w:r w:rsidRPr="009E770B">
              <w:rPr>
                <w:rFonts w:ascii="Times New Roman" w:hAnsi="Times New Roman"/>
                <w:b/>
                <w:bCs/>
                <w:color w:val="000000"/>
                <w:sz w:val="24"/>
                <w:szCs w:val="24"/>
                <w:lang w:val="uk-UA" w:eastAsia="uk-UA"/>
              </w:rPr>
              <w:lastRenderedPageBreak/>
              <w:t>кількісні характеристики предмета закупівлі</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jc w:val="both"/>
              <w:rPr>
                <w:rFonts w:ascii="Times New Roman" w:hAnsi="Times New Roman"/>
                <w:sz w:val="24"/>
                <w:szCs w:val="24"/>
                <w:lang w:val="uk-UA" w:eastAsia="uk-UA"/>
              </w:rPr>
            </w:pPr>
            <w:r w:rsidRPr="009E770B">
              <w:rPr>
                <w:rFonts w:ascii="Times New Roman" w:hAnsi="Times New Roman"/>
                <w:sz w:val="24"/>
                <w:szCs w:val="24"/>
                <w:lang w:val="uk-UA" w:eastAsia="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w:t>
            </w:r>
            <w:r w:rsidRPr="009E770B">
              <w:rPr>
                <w:rFonts w:ascii="Times New Roman" w:hAnsi="Times New Roman"/>
                <w:sz w:val="24"/>
                <w:szCs w:val="24"/>
                <w:lang w:val="uk-UA" w:eastAsia="uk-UA"/>
              </w:rPr>
              <w:lastRenderedPageBreak/>
              <w:t>тендерної пропозиції учасника технічним, якісним, кількісним та іншим вимогам до предмета закупівлі, установленим замовником.</w:t>
            </w:r>
          </w:p>
          <w:p w:rsidR="00643800" w:rsidRPr="009E770B" w:rsidRDefault="00643800" w:rsidP="00481B34">
            <w:pPr>
              <w:spacing w:line="276" w:lineRule="auto"/>
              <w:contextualSpacing/>
              <w:jc w:val="both"/>
              <w:rPr>
                <w:rFonts w:ascii="Times New Roman" w:hAnsi="Times New Roman"/>
                <w:b/>
                <w:sz w:val="24"/>
                <w:szCs w:val="24"/>
                <w:u w:val="single"/>
                <w:lang w:val="uk-UA" w:eastAsia="uk-UA"/>
              </w:rPr>
            </w:pPr>
            <w:r w:rsidRPr="009E770B">
              <w:rPr>
                <w:rFonts w:ascii="Times New Roman" w:hAnsi="Times New Roman"/>
                <w:b/>
                <w:sz w:val="24"/>
                <w:szCs w:val="24"/>
                <w:u w:val="single"/>
                <w:lang w:val="uk-UA" w:eastAsia="uk-UA"/>
              </w:rPr>
              <w:t xml:space="preserve">Вимоги до предмету закупівлі наведено у ДОДАТКУ </w:t>
            </w:r>
            <w:r w:rsidR="00481B34">
              <w:rPr>
                <w:rFonts w:ascii="Times New Roman" w:hAnsi="Times New Roman"/>
                <w:b/>
                <w:sz w:val="24"/>
                <w:szCs w:val="24"/>
                <w:u w:val="single"/>
                <w:lang w:val="uk-UA" w:eastAsia="uk-UA"/>
              </w:rPr>
              <w:t>2</w:t>
            </w:r>
            <w:r>
              <w:rPr>
                <w:rFonts w:ascii="Times New Roman" w:hAnsi="Times New Roman"/>
                <w:b/>
                <w:sz w:val="24"/>
                <w:szCs w:val="24"/>
                <w:u w:val="single"/>
                <w:lang w:val="uk-UA" w:eastAsia="uk-UA"/>
              </w:rPr>
              <w:t xml:space="preserve"> документації.</w:t>
            </w:r>
          </w:p>
        </w:tc>
      </w:tr>
      <w:tr w:rsidR="00643800" w:rsidRPr="00C92A0B" w:rsidTr="00800CE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1035"/>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7. </w:t>
            </w:r>
            <w:r w:rsidRPr="009E770B">
              <w:rPr>
                <w:rFonts w:ascii="Times New Roman" w:hAnsi="Times New Roman"/>
                <w:b/>
                <w:sz w:val="24"/>
                <w:szCs w:val="24"/>
                <w:lang w:val="uk-UA" w:eastAsia="uk-UA"/>
              </w:rPr>
              <w:t>Інформація про субпідрядника/співвиконавця (у випадку закупівлі робіт, послуг)</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3F0975" w:rsidP="00643800">
            <w:pPr>
              <w:jc w:val="both"/>
              <w:rPr>
                <w:rFonts w:ascii="Times New Roman" w:hAnsi="Times New Roman"/>
                <w:color w:val="000000"/>
                <w:sz w:val="24"/>
                <w:szCs w:val="24"/>
                <w:lang w:val="uk-UA" w:eastAsia="uk-UA"/>
              </w:rPr>
            </w:pPr>
            <w:r w:rsidRPr="003F0975">
              <w:rPr>
                <w:rFonts w:ascii="Times New Roman" w:hAnsi="Times New Roman" w:hint="eastAsia"/>
                <w:color w:val="000000"/>
                <w:sz w:val="24"/>
                <w:szCs w:val="24"/>
                <w:lang w:val="uk-UA" w:eastAsia="uk-UA"/>
              </w:rPr>
              <w:t>Закуповується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товар</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тому</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вимоги</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щодо</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надання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інформації</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про</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субпідрядника</w:t>
            </w:r>
            <w:r w:rsidRPr="003F0975">
              <w:rPr>
                <w:rFonts w:ascii="Times New Roman" w:hAnsi="Times New Roman"/>
                <w:color w:val="000000"/>
                <w:sz w:val="24"/>
                <w:szCs w:val="24"/>
                <w:lang w:val="uk-UA" w:eastAsia="uk-UA"/>
              </w:rPr>
              <w:t xml:space="preserve"> / </w:t>
            </w:r>
            <w:r w:rsidRPr="003F0975">
              <w:rPr>
                <w:rFonts w:ascii="Times New Roman" w:hAnsi="Times New Roman" w:hint="eastAsia"/>
                <w:color w:val="000000"/>
                <w:sz w:val="24"/>
                <w:szCs w:val="24"/>
                <w:lang w:val="uk-UA" w:eastAsia="uk-UA"/>
              </w:rPr>
              <w:t>співвиконавця</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не</w:t>
            </w:r>
            <w:r w:rsidRPr="003F0975">
              <w:rPr>
                <w:rFonts w:ascii="Times New Roman" w:hAnsi="Times New Roman"/>
                <w:color w:val="000000"/>
                <w:sz w:val="24"/>
                <w:szCs w:val="24"/>
                <w:lang w:val="uk-UA" w:eastAsia="uk-UA"/>
              </w:rPr>
              <w:t xml:space="preserve"> </w:t>
            </w:r>
            <w:r w:rsidRPr="003F0975">
              <w:rPr>
                <w:rFonts w:ascii="Times New Roman" w:hAnsi="Times New Roman" w:hint="eastAsia"/>
                <w:color w:val="000000"/>
                <w:sz w:val="24"/>
                <w:szCs w:val="24"/>
                <w:lang w:val="uk-UA" w:eastAsia="uk-UA"/>
              </w:rPr>
              <w:t>встановлюються</w:t>
            </w:r>
            <w:r w:rsidRPr="003F0975">
              <w:rPr>
                <w:rFonts w:ascii="Times New Roman" w:hAnsi="Times New Roman"/>
                <w:color w:val="000000"/>
                <w:sz w:val="24"/>
                <w:szCs w:val="24"/>
                <w:lang w:val="uk-UA" w:eastAsia="uk-UA"/>
              </w:rPr>
              <w:t>.</w:t>
            </w:r>
          </w:p>
        </w:tc>
      </w:tr>
      <w:tr w:rsidR="00643800" w:rsidRPr="004F6C2B"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3F0975">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 xml:space="preserve">8. </w:t>
            </w:r>
            <w:r w:rsidR="003F0975">
              <w:rPr>
                <w:rFonts w:ascii="Times New Roman" w:hAnsi="Times New Roman"/>
                <w:b/>
                <w:sz w:val="24"/>
                <w:szCs w:val="24"/>
                <w:lang w:val="uk-UA" w:eastAsia="uk-UA"/>
              </w:rPr>
              <w:t>В</w:t>
            </w:r>
            <w:r w:rsidR="003F0975" w:rsidRPr="009E770B">
              <w:rPr>
                <w:rFonts w:ascii="Times New Roman" w:hAnsi="Times New Roman"/>
                <w:b/>
                <w:sz w:val="24"/>
                <w:szCs w:val="24"/>
                <w:lang w:val="uk-UA" w:eastAsia="uk-UA"/>
              </w:rPr>
              <w:t>несення змін або відкликання тендерної пропозиції учасником</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3F0975" w:rsidP="00643800">
            <w:pPr>
              <w:jc w:val="both"/>
              <w:rPr>
                <w:rFonts w:ascii="Times New Roman" w:hAnsi="Times New Roman"/>
                <w:sz w:val="24"/>
                <w:szCs w:val="24"/>
                <w:lang w:val="uk-UA" w:eastAsia="uk-UA"/>
              </w:rPr>
            </w:pPr>
            <w:r w:rsidRPr="009E770B">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9" w:name="_IV._Подання_та"/>
            <w:bookmarkEnd w:id="9"/>
            <w:r w:rsidRPr="009E770B">
              <w:rPr>
                <w:rFonts w:ascii="Times New Roman" w:hAnsi="Times New Roman"/>
                <w:bCs/>
                <w:szCs w:val="24"/>
                <w:lang w:val="uk-UA" w:eastAsia="uk-UA"/>
              </w:rPr>
              <w:t>IV. Подання та розкриття тендерних пропозицій</w:t>
            </w:r>
          </w:p>
        </w:tc>
      </w:tr>
      <w:tr w:rsidR="00643800" w:rsidRPr="002C6974"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sz w:val="24"/>
                <w:szCs w:val="24"/>
                <w:lang w:val="uk-UA" w:eastAsia="uk-UA"/>
              </w:rPr>
            </w:pPr>
            <w:r w:rsidRPr="009E770B">
              <w:rPr>
                <w:rFonts w:ascii="Times New Roman" w:hAnsi="Times New Roman"/>
                <w:b/>
                <w:bCs/>
                <w:sz w:val="24"/>
                <w:szCs w:val="24"/>
                <w:lang w:val="uk-UA" w:eastAsia="uk-UA"/>
              </w:rPr>
              <w:t xml:space="preserve">1. </w:t>
            </w:r>
            <w:r w:rsidRPr="009E770B">
              <w:rPr>
                <w:rStyle w:val="rvts0"/>
                <w:rFonts w:ascii="Times New Roman" w:hAnsi="Times New Roman"/>
                <w:b/>
                <w:sz w:val="24"/>
                <w:szCs w:val="24"/>
                <w:lang w:val="uk-UA"/>
              </w:rPr>
              <w:t>Кінцевий строк подання тендерної пропозиції</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left="34"/>
              <w:contextualSpacing/>
              <w:jc w:val="both"/>
              <w:rPr>
                <w:rFonts w:ascii="Times New Roman" w:hAnsi="Times New Roman"/>
                <w:b/>
                <w:sz w:val="24"/>
                <w:szCs w:val="24"/>
                <w:lang w:val="uk-UA"/>
              </w:rPr>
            </w:pPr>
            <w:r w:rsidRPr="009E770B">
              <w:rPr>
                <w:rFonts w:ascii="Times New Roman" w:hAnsi="Times New Roman"/>
                <w:sz w:val="24"/>
                <w:szCs w:val="24"/>
                <w:lang w:val="uk-UA"/>
              </w:rPr>
              <w:t xml:space="preserve">Кінцевий строк подання тендерних пропозицій                                                                             </w:t>
            </w:r>
            <w:r w:rsidR="004F6C2B">
              <w:rPr>
                <w:rFonts w:ascii="Times New Roman" w:hAnsi="Times New Roman"/>
                <w:b/>
                <w:sz w:val="24"/>
                <w:szCs w:val="24"/>
                <w:lang w:val="uk-UA"/>
              </w:rPr>
              <w:t>03</w:t>
            </w:r>
            <w:r w:rsidRPr="00E775B3">
              <w:rPr>
                <w:rFonts w:ascii="Times New Roman" w:hAnsi="Times New Roman"/>
                <w:b/>
                <w:sz w:val="24"/>
                <w:szCs w:val="24"/>
                <w:lang w:val="uk-UA"/>
              </w:rPr>
              <w:t>.</w:t>
            </w:r>
            <w:r w:rsidR="00A91D8B">
              <w:rPr>
                <w:rFonts w:ascii="Times New Roman" w:hAnsi="Times New Roman"/>
                <w:b/>
                <w:sz w:val="24"/>
                <w:szCs w:val="24"/>
                <w:lang w:val="uk-UA"/>
              </w:rPr>
              <w:t>1</w:t>
            </w:r>
            <w:r w:rsidR="004F6C2B">
              <w:rPr>
                <w:rFonts w:ascii="Times New Roman" w:hAnsi="Times New Roman"/>
                <w:b/>
                <w:sz w:val="24"/>
                <w:szCs w:val="24"/>
                <w:lang w:val="uk-UA"/>
              </w:rPr>
              <w:t>1</w:t>
            </w:r>
            <w:r w:rsidRPr="00E775B3">
              <w:rPr>
                <w:rFonts w:ascii="Times New Roman" w:hAnsi="Times New Roman"/>
                <w:b/>
                <w:sz w:val="24"/>
                <w:szCs w:val="24"/>
                <w:lang w:val="uk-UA"/>
              </w:rPr>
              <w:t>.202</w:t>
            </w:r>
            <w:r w:rsidR="0034573E" w:rsidRPr="00E775B3">
              <w:rPr>
                <w:rFonts w:ascii="Times New Roman" w:hAnsi="Times New Roman"/>
                <w:b/>
                <w:sz w:val="24"/>
                <w:szCs w:val="24"/>
                <w:lang w:val="uk-UA"/>
              </w:rPr>
              <w:t>2</w:t>
            </w:r>
            <w:r w:rsidRPr="00E775B3">
              <w:rPr>
                <w:rFonts w:ascii="Times New Roman" w:hAnsi="Times New Roman"/>
                <w:b/>
                <w:sz w:val="24"/>
                <w:szCs w:val="24"/>
                <w:lang w:val="uk-UA"/>
              </w:rPr>
              <w:t>, 00:00.</w:t>
            </w:r>
          </w:p>
          <w:p w:rsidR="00F43719" w:rsidRPr="00F43719" w:rsidRDefault="00F43719" w:rsidP="00F43719">
            <w:pPr>
              <w:widowControl w:val="0"/>
              <w:ind w:left="34" w:right="113"/>
              <w:contextualSpacing/>
              <w:jc w:val="both"/>
              <w:rPr>
                <w:rFonts w:ascii="Times New Roman" w:hAnsi="Times New Roman"/>
                <w:sz w:val="24"/>
                <w:szCs w:val="24"/>
                <w:lang w:val="uk-UA"/>
              </w:rPr>
            </w:pPr>
            <w:r w:rsidRPr="00F43719">
              <w:rPr>
                <w:rFonts w:ascii="Times New Roman" w:hAnsi="Times New Roman" w:hint="eastAsia"/>
                <w:sz w:val="24"/>
                <w:szCs w:val="24"/>
                <w:lang w:val="uk-UA"/>
              </w:rPr>
              <w:t>Отримана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вноситься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реєстру</w:t>
            </w:r>
            <w:r w:rsidRPr="00F43719">
              <w:rPr>
                <w:rFonts w:ascii="Times New Roman" w:hAnsi="Times New Roman"/>
                <w:sz w:val="24"/>
                <w:szCs w:val="24"/>
                <w:lang w:val="uk-UA"/>
              </w:rPr>
              <w:t>;</w:t>
            </w:r>
          </w:p>
          <w:p w:rsidR="00F43719" w:rsidRPr="00F43719" w:rsidRDefault="00F43719" w:rsidP="00F43719">
            <w:pPr>
              <w:widowControl w:val="0"/>
              <w:ind w:left="34" w:right="113"/>
              <w:contextualSpacing/>
              <w:jc w:val="both"/>
              <w:rPr>
                <w:rFonts w:ascii="Times New Roman" w:hAnsi="Times New Roman"/>
                <w:sz w:val="24"/>
                <w:szCs w:val="24"/>
                <w:lang w:val="uk-UA"/>
              </w:rPr>
            </w:pPr>
            <w:r w:rsidRPr="00F43719">
              <w:rPr>
                <w:rFonts w:ascii="Times New Roman" w:hAnsi="Times New Roman" w:hint="eastAsia"/>
                <w:sz w:val="24"/>
                <w:szCs w:val="24"/>
                <w:lang w:val="uk-UA"/>
              </w:rPr>
              <w:t>електронна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надсилає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отримання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зазначенням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дати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часу</w:t>
            </w:r>
            <w:r w:rsidRPr="00F43719">
              <w:rPr>
                <w:rFonts w:ascii="Times New Roman" w:hAnsi="Times New Roman"/>
                <w:sz w:val="24"/>
                <w:szCs w:val="24"/>
                <w:lang w:val="uk-UA"/>
              </w:rPr>
              <w:t>.</w:t>
            </w:r>
          </w:p>
          <w:p w:rsidR="00643800" w:rsidRPr="009E770B" w:rsidRDefault="00F43719" w:rsidP="00F43719">
            <w:pPr>
              <w:jc w:val="both"/>
              <w:rPr>
                <w:rFonts w:ascii="Times New Roman" w:hAnsi="Times New Roman"/>
                <w:sz w:val="24"/>
                <w:szCs w:val="24"/>
                <w:lang w:val="uk-UA" w:eastAsia="uk-UA"/>
              </w:rPr>
            </w:pPr>
            <w:r w:rsidRPr="00F43719">
              <w:rPr>
                <w:rFonts w:ascii="Times New Roman" w:hAnsi="Times New Roman" w:hint="eastAsia"/>
                <w:sz w:val="24"/>
                <w:szCs w:val="24"/>
                <w:lang w:val="uk-UA"/>
              </w:rPr>
              <w:t>Тендерні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закінчення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кінцевого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tc>
      </w:tr>
      <w:tr w:rsidR="00643800" w:rsidRPr="004F6C2B"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Pr="009E770B">
              <w:rPr>
                <w:rFonts w:ascii="Times New Roman" w:hAnsi="Times New Roman"/>
                <w:b/>
                <w:sz w:val="24"/>
                <w:szCs w:val="24"/>
                <w:lang w:val="uk-UA"/>
              </w:rPr>
              <w:t>Дата та час розкриття тендерної пропозиції</w:t>
            </w:r>
            <w:r w:rsidRPr="009E770B">
              <w:rPr>
                <w:rFonts w:ascii="Times New Roman" w:hAnsi="Times New Roman"/>
                <w:b/>
                <w:color w:val="000000"/>
                <w:sz w:val="24"/>
                <w:szCs w:val="24"/>
                <w:lang w:val="uk-UA" w:eastAsia="uk-UA"/>
              </w:rPr>
              <w:t xml:space="preserve">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2.1. </w:t>
            </w:r>
            <w:r w:rsidRPr="00F43719">
              <w:rPr>
                <w:rFonts w:ascii="Times New Roman" w:hAnsi="Times New Roman" w:hint="eastAsia"/>
                <w:sz w:val="24"/>
                <w:szCs w:val="24"/>
                <w:lang w:val="uk-UA"/>
              </w:rPr>
              <w:t>Дата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дата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оголошення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відкритих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торгів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p w:rsidR="003F0975"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2.2. </w:t>
            </w:r>
            <w:r w:rsidR="003F0975" w:rsidRPr="003F0975">
              <w:rPr>
                <w:rFonts w:ascii="Times New Roman" w:hAnsi="Times New Roman" w:hint="eastAsia"/>
                <w:sz w:val="24"/>
                <w:szCs w:val="24"/>
                <w:lang w:val="uk-UA"/>
              </w:rPr>
              <w:t>Для</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проведення</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відкритих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торгів</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із</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застосуванням</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електронного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аукціону</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повинно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бути</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подано</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не</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менше</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двох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тендерних</w:t>
            </w:r>
            <w:r w:rsidR="003F0975" w:rsidRPr="003F0975">
              <w:rPr>
                <w:rFonts w:ascii="Times New Roman" w:hAnsi="Times New Roman"/>
                <w:sz w:val="24"/>
                <w:szCs w:val="24"/>
                <w:lang w:val="uk-UA"/>
              </w:rPr>
              <w:t xml:space="preserve"> </w:t>
            </w:r>
            <w:r w:rsidR="003F0975" w:rsidRPr="003F0975">
              <w:rPr>
                <w:rFonts w:ascii="Times New Roman" w:hAnsi="Times New Roman" w:hint="eastAsia"/>
                <w:sz w:val="24"/>
                <w:szCs w:val="24"/>
                <w:lang w:val="uk-UA"/>
              </w:rPr>
              <w:t>пропозицій</w:t>
            </w:r>
            <w:r w:rsidR="003F0975" w:rsidRPr="003F0975">
              <w:rPr>
                <w:rFonts w:ascii="Times New Roman" w:hAnsi="Times New Roman"/>
                <w:sz w:val="24"/>
                <w:szCs w:val="24"/>
                <w:lang w:val="uk-UA"/>
              </w:rPr>
              <w:t>.</w:t>
            </w:r>
          </w:p>
          <w:p w:rsidR="00F43719" w:rsidRPr="00F43719" w:rsidRDefault="003F0975" w:rsidP="00F43719">
            <w:pPr>
              <w:jc w:val="both"/>
              <w:rPr>
                <w:rFonts w:ascii="Times New Roman" w:hAnsi="Times New Roman"/>
                <w:sz w:val="24"/>
                <w:szCs w:val="24"/>
                <w:lang w:val="uk-UA"/>
              </w:rPr>
            </w:pPr>
            <w:r>
              <w:rPr>
                <w:rFonts w:ascii="Times New Roman" w:hAnsi="Times New Roman"/>
                <w:sz w:val="24"/>
                <w:szCs w:val="24"/>
                <w:lang w:val="uk-UA"/>
              </w:rPr>
              <w:t xml:space="preserve">2.3. </w:t>
            </w:r>
            <w:r w:rsidRPr="003F0975">
              <w:rPr>
                <w:rFonts w:ascii="Times New Roman" w:hAnsi="Times New Roman" w:hint="eastAsia"/>
                <w:sz w:val="24"/>
                <w:szCs w:val="24"/>
                <w:lang w:val="uk-UA"/>
              </w:rPr>
              <w:t>Якщо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була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подана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одна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електронна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система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закупівель</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після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закінчення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строку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для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подання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пропозицій</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визначених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замовником</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оголошенні</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проведення</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відкритих</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торгів</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не</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проводить</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оцінку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такої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тендерної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пропозиції</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визначає</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таку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тендерну</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пропозицію</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найбільш</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економічно</w:t>
            </w:r>
            <w:r w:rsidRPr="003F0975">
              <w:rPr>
                <w:rFonts w:ascii="Times New Roman" w:hAnsi="Times New Roman"/>
                <w:sz w:val="24"/>
                <w:szCs w:val="24"/>
                <w:lang w:val="uk-UA"/>
              </w:rPr>
              <w:t xml:space="preserve"> </w:t>
            </w:r>
            <w:r w:rsidRPr="003F0975">
              <w:rPr>
                <w:rFonts w:ascii="Times New Roman" w:hAnsi="Times New Roman" w:hint="eastAsia"/>
                <w:sz w:val="24"/>
                <w:szCs w:val="24"/>
                <w:lang w:val="uk-UA"/>
              </w:rPr>
              <w:t>вигідною</w:t>
            </w:r>
            <w:r w:rsidRPr="003F0975">
              <w:rPr>
                <w:rFonts w:ascii="Times New Roman" w:hAnsi="Times New Roman"/>
                <w:sz w:val="24"/>
                <w:szCs w:val="24"/>
                <w:lang w:val="uk-UA"/>
              </w:rPr>
              <w:t>.</w:t>
            </w:r>
          </w:p>
          <w:p w:rsidR="00F43719" w:rsidRDefault="00F43719" w:rsidP="00F43719">
            <w:pPr>
              <w:jc w:val="both"/>
              <w:rPr>
                <w:rFonts w:ascii="Times New Roman" w:hAnsi="Times New Roman"/>
                <w:sz w:val="24"/>
                <w:szCs w:val="24"/>
                <w:lang w:val="uk-UA"/>
              </w:rPr>
            </w:pPr>
            <w:r>
              <w:rPr>
                <w:rFonts w:ascii="Times New Roman" w:hAnsi="Times New Roman"/>
                <w:sz w:val="24"/>
                <w:szCs w:val="24"/>
                <w:lang w:val="uk-UA"/>
              </w:rPr>
              <w:t>2.</w:t>
            </w:r>
            <w:r w:rsidR="003F0975">
              <w:rPr>
                <w:rFonts w:ascii="Times New Roman" w:hAnsi="Times New Roman"/>
                <w:sz w:val="24"/>
                <w:szCs w:val="24"/>
                <w:lang w:val="uk-UA"/>
              </w:rPr>
              <w:t>4</w:t>
            </w:r>
            <w:r>
              <w:rPr>
                <w:rFonts w:ascii="Times New Roman" w:hAnsi="Times New Roman"/>
                <w:sz w:val="24"/>
                <w:szCs w:val="24"/>
                <w:lang w:val="uk-UA"/>
              </w:rPr>
              <w:t>.</w:t>
            </w:r>
            <w:r w:rsidRPr="00F43719">
              <w:rPr>
                <w:rFonts w:ascii="Times New Roman" w:hAnsi="Times New Roman" w:hint="eastAsia"/>
                <w:sz w:val="24"/>
                <w:szCs w:val="24"/>
                <w:lang w:val="uk-UA"/>
              </w:rPr>
              <w:t>Протокол</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оприлюднюється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розкриття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w:t>
            </w:r>
          </w:p>
          <w:p w:rsidR="00643800" w:rsidRPr="009E770B" w:rsidRDefault="00F43719" w:rsidP="003F0975">
            <w:pPr>
              <w:jc w:val="both"/>
              <w:rPr>
                <w:rFonts w:ascii="Times New Roman" w:hAnsi="Times New Roman"/>
                <w:color w:val="000000"/>
                <w:sz w:val="24"/>
                <w:szCs w:val="24"/>
                <w:lang w:val="uk-UA" w:eastAsia="uk-UA"/>
              </w:rPr>
            </w:pPr>
            <w:r>
              <w:rPr>
                <w:rFonts w:ascii="Times New Roman" w:hAnsi="Times New Roman"/>
                <w:sz w:val="24"/>
                <w:szCs w:val="24"/>
                <w:lang w:val="uk-UA"/>
              </w:rPr>
              <w:t>2.</w:t>
            </w:r>
            <w:r w:rsidR="003F0975">
              <w:rPr>
                <w:rFonts w:ascii="Times New Roman" w:hAnsi="Times New Roman"/>
                <w:sz w:val="24"/>
                <w:szCs w:val="24"/>
                <w:lang w:val="uk-UA"/>
              </w:rPr>
              <w:t>5</w:t>
            </w:r>
            <w:r>
              <w:rPr>
                <w:rFonts w:ascii="Times New Roman" w:hAnsi="Times New Roman"/>
                <w:sz w:val="24"/>
                <w:szCs w:val="24"/>
                <w:lang w:val="uk-UA"/>
              </w:rPr>
              <w:t>.</w:t>
            </w:r>
            <w:r w:rsidR="003F0975">
              <w:rPr>
                <w:rFonts w:ascii="Times New Roman" w:hAnsi="Times New Roman"/>
                <w:sz w:val="24"/>
                <w:szCs w:val="24"/>
                <w:lang w:val="uk-UA"/>
              </w:rPr>
              <w:t xml:space="preserve"> </w:t>
            </w:r>
            <w:r w:rsidR="00643800" w:rsidRPr="009E770B">
              <w:rPr>
                <w:rFonts w:ascii="Times New Roman" w:hAnsi="Times New Roman"/>
                <w:sz w:val="24"/>
                <w:szCs w:val="24"/>
                <w:lang w:val="uk-UA"/>
              </w:rPr>
              <w:t>Розмір мінімального кроку пониження ціни під час електронного аукціону складає – 0,5% відсотка від очікуваної вартості закупівлі.</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10" w:name="_V._Оцінка_пропозицій"/>
            <w:bookmarkEnd w:id="10"/>
            <w:r w:rsidRPr="009E770B">
              <w:rPr>
                <w:rFonts w:ascii="Times New Roman" w:hAnsi="Times New Roman"/>
                <w:bCs/>
                <w:szCs w:val="24"/>
                <w:lang w:val="uk-UA" w:eastAsia="uk-UA"/>
              </w:rPr>
              <w:t xml:space="preserve">V. </w:t>
            </w:r>
            <w:r w:rsidRPr="009E770B">
              <w:rPr>
                <w:rFonts w:ascii="Times New Roman" w:hAnsi="Times New Roman"/>
                <w:szCs w:val="24"/>
                <w:lang w:val="uk-UA"/>
              </w:rPr>
              <w:t>Оцінка тендерної пропозиції</w:t>
            </w:r>
          </w:p>
        </w:tc>
      </w:tr>
      <w:tr w:rsidR="00643800" w:rsidRPr="004F6C2B"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1.1.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методика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оцінки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29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другої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дванадцятої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шістнадцятої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цієї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застосовуються</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1.2. </w:t>
            </w:r>
            <w:r w:rsidRPr="00F43719">
              <w:rPr>
                <w:rFonts w:ascii="Times New Roman" w:hAnsi="Times New Roman" w:hint="eastAsia"/>
                <w:sz w:val="24"/>
                <w:szCs w:val="24"/>
                <w:lang w:val="uk-UA"/>
              </w:rPr>
              <w:t>Оцінка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проводиться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основі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критеріїв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методики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оцінки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шляхом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1.3. </w:t>
            </w:r>
            <w:r w:rsidRPr="00F43719">
              <w:rPr>
                <w:rFonts w:ascii="Times New Roman" w:hAnsi="Times New Roman" w:hint="eastAsia"/>
                <w:sz w:val="24"/>
                <w:szCs w:val="24"/>
                <w:lang w:val="uk-UA"/>
              </w:rPr>
              <w:t>Оцінка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здійснюється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єдиним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критерієм</w:t>
            </w:r>
            <w:r w:rsidRPr="00F43719">
              <w:rPr>
                <w:rFonts w:ascii="Times New Roman" w:hAnsi="Times New Roman"/>
                <w:sz w:val="24"/>
                <w:szCs w:val="24"/>
                <w:lang w:val="uk-UA"/>
              </w:rPr>
              <w:t xml:space="preserve"> -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ПДВ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Питома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вага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  100%.</w:t>
            </w:r>
          </w:p>
          <w:p w:rsidR="00643800" w:rsidRPr="009E770B" w:rsidRDefault="00F43719" w:rsidP="00F43719">
            <w:pPr>
              <w:jc w:val="both"/>
              <w:rPr>
                <w:rFonts w:ascii="Times New Roman" w:hAnsi="Times New Roman"/>
                <w:b/>
                <w:sz w:val="24"/>
                <w:szCs w:val="24"/>
                <w:lang w:val="uk-UA"/>
              </w:rPr>
            </w:pPr>
            <w:r w:rsidRPr="00F43719">
              <w:rPr>
                <w:rFonts w:ascii="Times New Roman" w:hAnsi="Times New Roman" w:hint="eastAsia"/>
                <w:sz w:val="24"/>
                <w:szCs w:val="24"/>
                <w:lang w:val="uk-UA"/>
              </w:rPr>
              <w:t>Під</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терміном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увазі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усіх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зборів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обов’язкових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платежів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сплачує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згідно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обраної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w:t>
            </w:r>
          </w:p>
        </w:tc>
      </w:tr>
      <w:tr w:rsidR="00643800" w:rsidRPr="004F6C2B" w:rsidTr="00BF371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1792"/>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2. Інша інформація</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F371B" w:rsidRPr="00877A5C" w:rsidRDefault="00BF371B" w:rsidP="00BF371B">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371B" w:rsidRDefault="00BF371B" w:rsidP="00BF371B">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371B" w:rsidRPr="00877A5C" w:rsidRDefault="00BF371B" w:rsidP="00BF371B">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371B" w:rsidRDefault="00BF371B" w:rsidP="00BF371B">
            <w:pPr>
              <w:spacing w:before="150" w:after="150"/>
              <w:ind w:firstLine="380"/>
              <w:contextualSpacing/>
              <w:jc w:val="both"/>
              <w:rPr>
                <w:rFonts w:ascii="Times New Roman" w:hAnsi="Times New Roman"/>
                <w:sz w:val="24"/>
                <w:szCs w:val="24"/>
                <w:lang w:val="uk-UA"/>
              </w:rPr>
            </w:pPr>
            <w:r w:rsidRPr="00877A5C">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371B" w:rsidRPr="00BF371B" w:rsidRDefault="00BF371B" w:rsidP="00BF371B">
            <w:pPr>
              <w:spacing w:before="150" w:after="150"/>
              <w:ind w:firstLine="380"/>
              <w:contextualSpacing/>
              <w:jc w:val="both"/>
              <w:rPr>
                <w:rFonts w:ascii="Times New Roman" w:hAnsi="Times New Roman"/>
                <w:sz w:val="24"/>
                <w:szCs w:val="24"/>
                <w:highlight w:val="yellow"/>
                <w:lang w:val="uk-UA"/>
              </w:rPr>
            </w:pPr>
            <w:r w:rsidRPr="00427DE2">
              <w:rPr>
                <w:rFonts w:ascii="Times New Roman" w:hAnsi="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hAnsi="Times New Roman"/>
                <w:sz w:val="24"/>
                <w:szCs w:val="24"/>
                <w:lang w:val="uk-UA"/>
              </w:rPr>
              <w:t>1</w:t>
            </w:r>
            <w:r w:rsidRPr="00427DE2">
              <w:rPr>
                <w:rFonts w:ascii="Times New Roman" w:hAnsi="Times New Roman"/>
                <w:sz w:val="24"/>
                <w:szCs w:val="24"/>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t>3.Опис та приклади формальних (несуттєвих) помилок, допущення яких учасниками не призведе до відхилення їх тендерних пропозицій.</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rvps2"/>
              <w:shd w:val="clear" w:color="auto" w:fill="FFFFFF"/>
              <w:spacing w:before="0" w:beforeAutospacing="0" w:after="0" w:afterAutospacing="0"/>
              <w:jc w:val="both"/>
              <w:rPr>
                <w:bCs/>
                <w:lang w:val="uk-UA"/>
              </w:rPr>
            </w:pPr>
            <w:r w:rsidRPr="009E770B">
              <w:rPr>
                <w:color w:val="000000"/>
                <w:lang w:val="uk-UA"/>
              </w:rPr>
              <w:t>Формальними (несуттєвими) вважаються помилки, що викладені в наказі Міністерства розвитку економіки, торгівлі та сільського господарства України від 15.04.2020 №710 «Про затвердження Переліку формальних помилок».</w:t>
            </w:r>
          </w:p>
        </w:tc>
      </w:tr>
      <w:tr w:rsidR="00643800" w:rsidRPr="000F7599"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Відхилення тендерних пропозицій</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719" w:rsidRPr="00F43719" w:rsidRDefault="00F43719" w:rsidP="00F4371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відхиляє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аргументації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недостовірну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суттєвою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результатів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абзацом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п’ятнадцятої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вимагалося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виправив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після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розкриття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lastRenderedPageBreak/>
              <w:t>пропозицій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складі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своєї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змінив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найменування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марку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модель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виправлення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невідповідностей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24 </w:t>
            </w:r>
            <w:r w:rsidRPr="00F43719">
              <w:rPr>
                <w:rFonts w:ascii="Times New Roman" w:hAnsi="Times New Roman" w:hint="eastAsia"/>
                <w:sz w:val="24"/>
                <w:szCs w:val="24"/>
                <w:lang w:val="uk-UA" w:eastAsia="uk-UA"/>
              </w:rPr>
              <w:t>годин</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моменту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розміщення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повідомлення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невідповідностей</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обґрунтування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аномально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низької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строку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чотирнадцятій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визначив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конфіденційною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конфіденційна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28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rsidR="00F43719" w:rsidRPr="006A5C1C" w:rsidRDefault="00F43719" w:rsidP="00F43719">
            <w:pPr>
              <w:widowControl w:val="0"/>
              <w:ind w:firstLine="516"/>
              <w:jc w:val="both"/>
              <w:rPr>
                <w:rFonts w:ascii="Times New Roman" w:hAnsi="Times New Roman"/>
                <w:sz w:val="24"/>
                <w:szCs w:val="24"/>
                <w:u w:val="single"/>
                <w:lang w:val="uk-UA" w:eastAsia="uk-UA"/>
              </w:rPr>
            </w:pP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резидентом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державної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форми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власності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створеною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зареєстрованою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відповідно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законодавства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юридичною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кінцевим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бенефіціарним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власником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власником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якої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резидент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резиденти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фізичною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фізичною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особою</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підприємцем</w:t>
            </w:r>
            <w:r w:rsidRPr="006A5C1C">
              <w:rPr>
                <w:rFonts w:ascii="Times New Roman" w:hAnsi="Times New Roman"/>
                <w:sz w:val="24"/>
                <w:szCs w:val="24"/>
                <w:u w:val="single"/>
                <w:lang w:val="uk-UA" w:eastAsia="uk-UA"/>
              </w:rPr>
              <w:t xml:space="preserve">) – </w:t>
            </w:r>
            <w:r w:rsidRPr="006A5C1C">
              <w:rPr>
                <w:rFonts w:ascii="Times New Roman" w:hAnsi="Times New Roman" w:hint="eastAsia"/>
                <w:sz w:val="24"/>
                <w:szCs w:val="24"/>
                <w:u w:val="single"/>
                <w:lang w:val="uk-UA" w:eastAsia="uk-UA"/>
              </w:rPr>
              <w:t>резидентом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суб’єктом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господарювання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що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здійснює</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продаж</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походженням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Російської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Федерації</w:t>
            </w:r>
            <w:r w:rsidRPr="006A5C1C">
              <w:rPr>
                <w:rFonts w:ascii="Times New Roman" w:hAnsi="Times New Roman"/>
                <w:sz w:val="24"/>
                <w:szCs w:val="24"/>
                <w:u w:val="single"/>
                <w:lang w:val="uk-UA" w:eastAsia="uk-UA"/>
              </w:rPr>
              <w:t>/</w:t>
            </w:r>
            <w:r w:rsidRPr="006A5C1C">
              <w:rPr>
                <w:rFonts w:ascii="Times New Roman" w:hAnsi="Times New Roman" w:hint="eastAsia"/>
                <w:sz w:val="24"/>
                <w:szCs w:val="24"/>
                <w:u w:val="single"/>
                <w:lang w:val="uk-UA" w:eastAsia="uk-UA"/>
              </w:rPr>
              <w:t>Республіки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Білорусь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винятком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необхідних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для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ремонту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обслуговування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придбаних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набрання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чинності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постановою</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Кабінету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Міністрів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від</w:t>
            </w:r>
            <w:r w:rsidRPr="006A5C1C">
              <w:rPr>
                <w:rFonts w:ascii="Times New Roman" w:hAnsi="Times New Roman"/>
                <w:sz w:val="24"/>
                <w:szCs w:val="24"/>
                <w:u w:val="single"/>
                <w:lang w:val="uk-UA" w:eastAsia="uk-UA"/>
              </w:rPr>
              <w:t xml:space="preserve"> 12 </w:t>
            </w:r>
            <w:r w:rsidRPr="006A5C1C">
              <w:rPr>
                <w:rFonts w:ascii="Times New Roman" w:hAnsi="Times New Roman" w:hint="eastAsia"/>
                <w:sz w:val="24"/>
                <w:szCs w:val="24"/>
                <w:u w:val="single"/>
                <w:lang w:val="uk-UA" w:eastAsia="uk-UA"/>
              </w:rPr>
              <w:t>жовтня</w:t>
            </w:r>
            <w:r w:rsidRPr="006A5C1C">
              <w:rPr>
                <w:rFonts w:ascii="Times New Roman" w:hAnsi="Times New Roman"/>
                <w:sz w:val="24"/>
                <w:szCs w:val="24"/>
                <w:u w:val="single"/>
                <w:lang w:val="uk-UA" w:eastAsia="uk-UA"/>
              </w:rPr>
              <w:t xml:space="preserve"> 2022 </w:t>
            </w:r>
            <w:r w:rsidRPr="006A5C1C">
              <w:rPr>
                <w:rFonts w:ascii="Times New Roman" w:hAnsi="Times New Roman" w:hint="eastAsia"/>
                <w:sz w:val="24"/>
                <w:szCs w:val="24"/>
                <w:u w:val="single"/>
                <w:lang w:val="uk-UA" w:eastAsia="uk-UA"/>
              </w:rPr>
              <w:t>р</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w:t>
            </w:r>
            <w:r w:rsidRPr="006A5C1C">
              <w:rPr>
                <w:rFonts w:ascii="Times New Roman" w:hAnsi="Times New Roman"/>
                <w:sz w:val="24"/>
                <w:szCs w:val="24"/>
                <w:u w:val="single"/>
                <w:lang w:val="uk-UA" w:eastAsia="uk-UA"/>
              </w:rPr>
              <w:t xml:space="preserve"> 1178 “</w:t>
            </w:r>
            <w:r w:rsidRPr="006A5C1C">
              <w:rPr>
                <w:rFonts w:ascii="Times New Roman" w:hAnsi="Times New Roman" w:hint="eastAsia"/>
                <w:sz w:val="24"/>
                <w:szCs w:val="24"/>
                <w:u w:val="single"/>
                <w:lang w:val="uk-UA" w:eastAsia="uk-UA"/>
              </w:rPr>
              <w:t>Про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затвердження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особливостей</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здійснення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публічних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закупівель</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товарів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робіт</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послуг</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для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замовників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передбачених</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Законом</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України</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публічні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закупівлі”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на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період</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дії</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правового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режиму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воєнного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стану</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Україні</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та</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протягом</w:t>
            </w:r>
            <w:r w:rsidRPr="006A5C1C">
              <w:rPr>
                <w:rFonts w:ascii="Times New Roman" w:hAnsi="Times New Roman"/>
                <w:sz w:val="24"/>
                <w:szCs w:val="24"/>
                <w:u w:val="single"/>
                <w:lang w:val="uk-UA" w:eastAsia="uk-UA"/>
              </w:rPr>
              <w:t xml:space="preserve"> 90 </w:t>
            </w:r>
            <w:r w:rsidRPr="006A5C1C">
              <w:rPr>
                <w:rFonts w:ascii="Times New Roman" w:hAnsi="Times New Roman" w:hint="eastAsia"/>
                <w:sz w:val="24"/>
                <w:szCs w:val="24"/>
                <w:u w:val="single"/>
                <w:lang w:val="uk-UA" w:eastAsia="uk-UA"/>
              </w:rPr>
              <w:t>днів</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з</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дня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його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припинення</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або</w:t>
            </w:r>
            <w:r w:rsidRPr="006A5C1C">
              <w:rPr>
                <w:rFonts w:ascii="Times New Roman" w:hAnsi="Times New Roman"/>
                <w:sz w:val="24"/>
                <w:szCs w:val="24"/>
                <w:u w:val="single"/>
                <w:lang w:val="uk-UA" w:eastAsia="uk-UA"/>
              </w:rPr>
              <w:t xml:space="preserve"> </w:t>
            </w:r>
            <w:r w:rsidRPr="006A5C1C">
              <w:rPr>
                <w:rFonts w:ascii="Times New Roman" w:hAnsi="Times New Roman" w:hint="eastAsia"/>
                <w:sz w:val="24"/>
                <w:szCs w:val="24"/>
                <w:u w:val="single"/>
                <w:lang w:val="uk-UA" w:eastAsia="uk-UA"/>
              </w:rPr>
              <w:t>скасування”</w:t>
            </w:r>
            <w:r w:rsidRPr="006A5C1C">
              <w:rPr>
                <w:rFonts w:ascii="Times New Roman" w:hAnsi="Times New Roman"/>
                <w:sz w:val="24"/>
                <w:szCs w:val="24"/>
                <w:u w:val="single"/>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технічної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специфікації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іншим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викладена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іншою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мовами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передбачена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документацією</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строк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закінчився</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перевищує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очікувану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вартість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оголошенні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проведення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розгляду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ціна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вищою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очікувана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вартість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предмета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оголошенні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проведення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зазначив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відсоток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відсоток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перевищення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більшим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ніж</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установленим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абзацу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першого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третьої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22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переможець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відмовився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підписання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укладення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спосіб</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підтверджують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відсутність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установлених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статтею</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урахуванням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пункту</w:t>
            </w:r>
            <w:r w:rsidRPr="00F43719">
              <w:rPr>
                <w:rFonts w:ascii="Times New Roman" w:hAnsi="Times New Roman"/>
                <w:sz w:val="24"/>
                <w:szCs w:val="24"/>
                <w:lang w:val="uk-UA" w:eastAsia="uk-UA"/>
              </w:rPr>
              <w:t xml:space="preserve"> 44 </w:t>
            </w:r>
            <w:r w:rsidRPr="00F43719">
              <w:rPr>
                <w:rFonts w:ascii="Times New Roman" w:hAnsi="Times New Roman" w:hint="eastAsia"/>
                <w:sz w:val="24"/>
                <w:szCs w:val="24"/>
                <w:lang w:val="uk-UA" w:eastAsia="uk-UA"/>
              </w:rPr>
              <w:t>цих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копію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ліцензії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дозвільного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характеру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наявності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41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виконання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забезпечення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вимагалося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w:t>
            </w:r>
          </w:p>
          <w:p w:rsidR="00F43719" w:rsidRPr="00F43719" w:rsidRDefault="00F43719" w:rsidP="000F7599">
            <w:pPr>
              <w:widowControl w:val="0"/>
              <w:ind w:firstLine="516"/>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надав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недостовірну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суттєвою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результатів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lastRenderedPageBreak/>
              <w:t>абзацом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другим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п’ятнадцятої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29 </w:t>
            </w:r>
            <w:r w:rsidRPr="00F43719">
              <w:rPr>
                <w:rFonts w:ascii="Times New Roman" w:hAnsi="Times New Roman" w:hint="eastAsia"/>
                <w:sz w:val="24"/>
                <w:szCs w:val="24"/>
                <w:lang w:val="uk-UA" w:eastAsia="uk-UA"/>
              </w:rPr>
              <w:t>Закону</w:t>
            </w:r>
            <w:r w:rsidR="000F7599">
              <w:rPr>
                <w:rFonts w:ascii="Times New Roman" w:hAnsi="Times New Roman"/>
                <w:sz w:val="24"/>
                <w:szCs w:val="24"/>
                <w:lang w:val="uk-UA" w:eastAsia="uk-UA"/>
              </w:rPr>
              <w:t>.</w:t>
            </w:r>
          </w:p>
          <w:p w:rsidR="00F43719" w:rsidRPr="00F43719" w:rsidRDefault="00F43719" w:rsidP="00F4371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відхилити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аргументації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w:t>
            </w:r>
          </w:p>
          <w:p w:rsidR="00F43719" w:rsidRPr="00F43719" w:rsidRDefault="004966A0" w:rsidP="004966A0">
            <w:pPr>
              <w:widowControl w:val="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F43719" w:rsidRPr="00F43719">
              <w:rPr>
                <w:rFonts w:ascii="Times New Roman" w:hAnsi="Times New Roman"/>
                <w:sz w:val="24"/>
                <w:szCs w:val="24"/>
                <w:lang w:val="uk-UA" w:eastAsia="uk-UA"/>
              </w:rPr>
              <w:t xml:space="preserve">1) </w:t>
            </w:r>
            <w:r w:rsidR="00F43719" w:rsidRPr="00F43719">
              <w:rPr>
                <w:rFonts w:ascii="Times New Roman" w:hAnsi="Times New Roman" w:hint="eastAsia"/>
                <w:sz w:val="24"/>
                <w:szCs w:val="24"/>
                <w:lang w:val="uk-UA" w:eastAsia="uk-UA"/>
              </w:rPr>
              <w:t>учасник</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процедури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закупівлі</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надав</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неналежне</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обґрунтування</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щодо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ціни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або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вартості</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відповідних</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товарів</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робіт</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чи</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послуг</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тендерної</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пропозиції</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що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є</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аномально</w:t>
            </w:r>
            <w:r w:rsidR="00F43719" w:rsidRPr="00F43719">
              <w:rPr>
                <w:rFonts w:ascii="Times New Roman" w:hAnsi="Times New Roman"/>
                <w:sz w:val="24"/>
                <w:szCs w:val="24"/>
                <w:lang w:val="uk-UA" w:eastAsia="uk-UA"/>
              </w:rPr>
              <w:t xml:space="preserve"> </w:t>
            </w:r>
            <w:r w:rsidR="00F43719" w:rsidRPr="00F43719">
              <w:rPr>
                <w:rFonts w:ascii="Times New Roman" w:hAnsi="Times New Roman" w:hint="eastAsia"/>
                <w:sz w:val="24"/>
                <w:szCs w:val="24"/>
                <w:lang w:val="uk-UA" w:eastAsia="uk-UA"/>
              </w:rPr>
              <w:t>низькою</w:t>
            </w:r>
            <w:r w:rsidR="00F43719" w:rsidRPr="00F43719">
              <w:rPr>
                <w:rFonts w:ascii="Times New Roman" w:hAnsi="Times New Roman"/>
                <w:sz w:val="24"/>
                <w:szCs w:val="24"/>
                <w:lang w:val="uk-UA" w:eastAsia="uk-UA"/>
              </w:rPr>
              <w:t>;</w:t>
            </w:r>
          </w:p>
          <w:p w:rsidR="00F43719" w:rsidRPr="00F43719" w:rsidRDefault="00F43719" w:rsidP="000F7599">
            <w:pPr>
              <w:widowControl w:val="0"/>
              <w:ind w:firstLine="516"/>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виконав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свої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раніше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укладеним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самим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призвело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санкції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вигляді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штрафів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відшкодування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збитків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трьох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документального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підтвердження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застосування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санкції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суду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факт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добровільної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сплати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штрафу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відшкодування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збитків</w:t>
            </w:r>
            <w:r w:rsidR="000F7599">
              <w:rPr>
                <w:rFonts w:ascii="Times New Roman" w:hAnsi="Times New Roman"/>
                <w:sz w:val="24"/>
                <w:szCs w:val="24"/>
                <w:lang w:val="uk-UA" w:eastAsia="uk-UA"/>
              </w:rPr>
              <w:t>).</w:t>
            </w:r>
          </w:p>
          <w:p w:rsidR="00F43719" w:rsidRPr="00F43719" w:rsidRDefault="00F43719" w:rsidP="000F759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числі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посиланням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положення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цих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відповідають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зазначенням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саме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полягає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невідповідність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ухвалення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оприлюднюється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надсилається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переможцю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000F7599">
              <w:rPr>
                <w:rFonts w:ascii="Times New Roman" w:hAnsi="Times New Roman"/>
                <w:sz w:val="24"/>
                <w:szCs w:val="24"/>
                <w:lang w:val="uk-UA" w:eastAsia="uk-UA"/>
              </w:rPr>
              <w:t>.</w:t>
            </w:r>
          </w:p>
          <w:p w:rsidR="00F43719" w:rsidRPr="00F43719" w:rsidRDefault="00F43719" w:rsidP="000F7599">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.4.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вважає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недостатньою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аргументацію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зазначену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повідомленні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звернутися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вимогою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додаткову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причини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умовам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документації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зокрема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технічній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специфікації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w:t>
            </w:r>
            <w:r w:rsidRPr="00F43719">
              <w:rPr>
                <w:rFonts w:ascii="Times New Roman" w:hAnsi="Times New Roman"/>
                <w:sz w:val="24"/>
                <w:szCs w:val="24"/>
                <w:lang w:val="uk-UA" w:eastAsia="uk-UA"/>
              </w:rPr>
              <w:t>/</w:t>
            </w:r>
            <w:r w:rsidRPr="00F43719">
              <w:rPr>
                <w:rFonts w:ascii="Times New Roman" w:hAnsi="Times New Roman" w:hint="eastAsia"/>
                <w:sz w:val="24"/>
                <w:szCs w:val="24"/>
                <w:lang w:val="uk-UA" w:eastAsia="uk-UA"/>
              </w:rPr>
              <w:t>або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невідповідності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кваліфікаційним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критеріям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йому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інформацією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пізніш</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чотири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дати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надходження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звернення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але</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моменту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договору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10 </w:t>
            </w:r>
            <w:r w:rsidRPr="00F43719">
              <w:rPr>
                <w:rFonts w:ascii="Times New Roman" w:hAnsi="Times New Roman" w:hint="eastAsia"/>
                <w:sz w:val="24"/>
                <w:szCs w:val="24"/>
                <w:lang w:val="uk-UA" w:eastAsia="uk-UA"/>
              </w:rPr>
              <w:t>Закону</w:t>
            </w:r>
            <w:r w:rsidR="000F7599">
              <w:rPr>
                <w:rFonts w:ascii="Times New Roman" w:hAnsi="Times New Roman"/>
                <w:sz w:val="24"/>
                <w:szCs w:val="24"/>
                <w:lang w:val="uk-UA" w:eastAsia="uk-UA"/>
              </w:rPr>
              <w:t>.</w:t>
            </w:r>
          </w:p>
          <w:p w:rsidR="00643800" w:rsidRPr="009E770B" w:rsidRDefault="00F43719" w:rsidP="00BF371B">
            <w:pPr>
              <w:widowControl w:val="0"/>
              <w:ind w:firstLine="516"/>
              <w:jc w:val="both"/>
              <w:rPr>
                <w:rFonts w:ascii="Times New Roman" w:hAnsi="Times New Roman"/>
                <w:sz w:val="24"/>
                <w:szCs w:val="24"/>
                <w:lang w:val="uk-UA" w:eastAsia="uk-UA"/>
              </w:rPr>
            </w:pPr>
            <w:r>
              <w:rPr>
                <w:rFonts w:ascii="Times New Roman" w:hAnsi="Times New Roman"/>
                <w:sz w:val="24"/>
                <w:szCs w:val="24"/>
                <w:lang w:val="uk-UA" w:eastAsia="uk-UA"/>
              </w:rPr>
              <w:t>4</w:t>
            </w:r>
            <w:r w:rsidRPr="00F43719">
              <w:rPr>
                <w:rFonts w:ascii="Times New Roman" w:hAnsi="Times New Roman"/>
                <w:sz w:val="24"/>
                <w:szCs w:val="24"/>
                <w:lang w:val="uk-UA" w:eastAsia="uk-UA"/>
              </w:rPr>
              <w:t xml:space="preserve">.5.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зобов’язаний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відхилити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переможця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коли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наявні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статтею</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крім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пункту</w:t>
            </w:r>
            <w:r w:rsidRPr="00F43719">
              <w:rPr>
                <w:rFonts w:ascii="Times New Roman" w:hAnsi="Times New Roman"/>
                <w:sz w:val="24"/>
                <w:szCs w:val="24"/>
                <w:lang w:val="uk-UA" w:eastAsia="uk-UA"/>
              </w:rPr>
              <w:t xml:space="preserve"> 13 </w:t>
            </w:r>
            <w:r w:rsidRPr="00F43719">
              <w:rPr>
                <w:rFonts w:ascii="Times New Roman" w:hAnsi="Times New Roman" w:hint="eastAsia"/>
                <w:sz w:val="24"/>
                <w:szCs w:val="24"/>
                <w:lang w:val="uk-UA" w:eastAsia="uk-UA"/>
              </w:rPr>
              <w:t>частини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першої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статті</w:t>
            </w:r>
            <w:r w:rsidRPr="00F43719">
              <w:rPr>
                <w:rFonts w:ascii="Times New Roman" w:hAnsi="Times New Roman"/>
                <w:sz w:val="24"/>
                <w:szCs w:val="24"/>
                <w:lang w:val="uk-UA" w:eastAsia="uk-UA"/>
              </w:rPr>
              <w:t xml:space="preserve"> 17 </w:t>
            </w:r>
            <w:r w:rsidRPr="00F43719">
              <w:rPr>
                <w:rFonts w:ascii="Times New Roman" w:hAnsi="Times New Roman" w:hint="eastAsia"/>
                <w:sz w:val="24"/>
                <w:szCs w:val="24"/>
                <w:lang w:val="uk-UA" w:eastAsia="uk-UA"/>
              </w:rPr>
              <w:t>Закону</w:t>
            </w:r>
            <w:r w:rsidR="00BF371B">
              <w:rPr>
                <w:rFonts w:ascii="Times New Roman" w:hAnsi="Times New Roman"/>
                <w:sz w:val="24"/>
                <w:szCs w:val="24"/>
                <w:lang w:val="uk-UA" w:eastAsia="uk-UA"/>
              </w:rPr>
              <w:t>).</w:t>
            </w:r>
            <w:r w:rsidRPr="00F43719">
              <w:rPr>
                <w:rFonts w:ascii="Times New Roman" w:hAnsi="Times New Roman"/>
                <w:sz w:val="24"/>
                <w:szCs w:val="24"/>
                <w:lang w:val="uk-UA" w:eastAsia="uk-UA"/>
              </w:rPr>
              <w:t xml:space="preserve"> </w:t>
            </w:r>
          </w:p>
        </w:tc>
      </w:tr>
      <w:tr w:rsidR="00643800" w:rsidRPr="00245DDD" w:rsidTr="009051A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10536"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11" w:name="_VI._Укладання_договору"/>
            <w:bookmarkStart w:id="12" w:name="_VI._Результати_торгів"/>
            <w:bookmarkEnd w:id="11"/>
            <w:bookmarkEnd w:id="12"/>
            <w:r w:rsidRPr="009E770B">
              <w:rPr>
                <w:rFonts w:ascii="Times New Roman" w:hAnsi="Times New Roman"/>
                <w:bCs/>
                <w:szCs w:val="24"/>
                <w:lang w:val="uk-UA" w:eastAsia="uk-UA"/>
              </w:rPr>
              <w:lastRenderedPageBreak/>
              <w:t xml:space="preserve">VI. </w:t>
            </w:r>
            <w:r w:rsidRPr="009E770B">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643800" w:rsidRPr="002C6974"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Відміна замовником тендеру чи визнання його таким, що не відбувся</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1.1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відміняє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відсутності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подальшої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потреби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товарів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робіт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послуг</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неможливості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виникли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через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виявлені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законодавства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сфері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публічних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описом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порушень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неможливо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усунути</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3) </w:t>
            </w:r>
            <w:r w:rsidRPr="00F43719">
              <w:rPr>
                <w:rFonts w:ascii="Times New Roman" w:hAnsi="Times New Roman" w:hint="eastAsia"/>
                <w:sz w:val="24"/>
                <w:szCs w:val="24"/>
                <w:lang w:val="uk-UA" w:eastAsia="uk-UA"/>
              </w:rPr>
              <w:t>скорочення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видатків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здійснення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товарів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робіт</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послуг</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4)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здійснення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стало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неможливим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внаслідок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непереборної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сили</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робочого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відповідного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зазначає</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прийняття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такого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рішення</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1.2.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відміняються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разі</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 </w:t>
            </w:r>
            <w:r w:rsidRPr="00F43719">
              <w:rPr>
                <w:rFonts w:ascii="Times New Roman" w:hAnsi="Times New Roman" w:hint="eastAsia"/>
                <w:sz w:val="24"/>
                <w:szCs w:val="24"/>
                <w:lang w:val="uk-UA" w:eastAsia="uk-UA"/>
              </w:rPr>
              <w:t>відхилення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всіх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тому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числі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якщо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була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подана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яка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відхилена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Особливостями</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2) </w:t>
            </w:r>
            <w:r w:rsidRPr="00F43719">
              <w:rPr>
                <w:rFonts w:ascii="Times New Roman" w:hAnsi="Times New Roman" w:hint="eastAsia"/>
                <w:sz w:val="24"/>
                <w:szCs w:val="24"/>
                <w:lang w:val="uk-UA" w:eastAsia="uk-UA"/>
              </w:rPr>
              <w:t>неподання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жодної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тендерної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пропозиції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торгах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строк</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встановлений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замовником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згідно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особливостями</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hint="eastAsia"/>
                <w:sz w:val="24"/>
                <w:szCs w:val="24"/>
                <w:lang w:val="uk-UA" w:eastAsia="uk-UA"/>
              </w:rPr>
              <w:lastRenderedPageBreak/>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протягом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одного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робочого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настання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підстав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для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визначених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пунктом</w:t>
            </w:r>
            <w:r w:rsidRPr="00F43719">
              <w:rPr>
                <w:rFonts w:ascii="Times New Roman" w:hAnsi="Times New Roman"/>
                <w:sz w:val="24"/>
                <w:szCs w:val="24"/>
                <w:lang w:val="uk-UA" w:eastAsia="uk-UA"/>
              </w:rPr>
              <w:t xml:space="preserve"> 47 </w:t>
            </w:r>
            <w:r w:rsidRPr="00F43719">
              <w:rPr>
                <w:rFonts w:ascii="Times New Roman" w:hAnsi="Times New Roman" w:hint="eastAsia"/>
                <w:sz w:val="24"/>
                <w:szCs w:val="24"/>
                <w:lang w:val="uk-UA" w:eastAsia="uk-UA"/>
              </w:rPr>
              <w:t>Особливостей</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оприлюднюється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w:t>
            </w:r>
          </w:p>
          <w:p w:rsidR="00F43719" w:rsidRPr="00F43719" w:rsidRDefault="00F43719" w:rsidP="00F43719">
            <w:pPr>
              <w:widowControl w:val="0"/>
              <w:contextualSpacing/>
              <w:jc w:val="both"/>
              <w:rPr>
                <w:rFonts w:ascii="Times New Roman" w:hAnsi="Times New Roman"/>
                <w:sz w:val="24"/>
                <w:szCs w:val="24"/>
                <w:lang w:val="uk-UA" w:eastAsia="uk-UA"/>
              </w:rPr>
            </w:pPr>
            <w:r w:rsidRPr="00F43719">
              <w:rPr>
                <w:rFonts w:ascii="Times New Roman" w:hAnsi="Times New Roman"/>
                <w:sz w:val="24"/>
                <w:szCs w:val="24"/>
                <w:lang w:val="uk-UA" w:eastAsia="uk-UA"/>
              </w:rPr>
              <w:t xml:space="preserve">1.3. </w:t>
            </w:r>
            <w:r w:rsidRPr="00F43719">
              <w:rPr>
                <w:rFonts w:ascii="Times New Roman" w:hAnsi="Times New Roman" w:hint="eastAsia"/>
                <w:sz w:val="24"/>
                <w:szCs w:val="24"/>
                <w:lang w:val="uk-UA" w:eastAsia="uk-UA"/>
              </w:rPr>
              <w:t>Відкриті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можуть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бути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відмінені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частково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лотом</w:t>
            </w:r>
            <w:r w:rsidRPr="00F43719">
              <w:rPr>
                <w:rFonts w:ascii="Times New Roman" w:hAnsi="Times New Roman"/>
                <w:sz w:val="24"/>
                <w:szCs w:val="24"/>
                <w:lang w:val="uk-UA" w:eastAsia="uk-UA"/>
              </w:rPr>
              <w:t xml:space="preserve">). </w:t>
            </w:r>
          </w:p>
          <w:p w:rsidR="00643800" w:rsidRPr="007B64A2" w:rsidRDefault="00F43719" w:rsidP="00F43719">
            <w:pPr>
              <w:jc w:val="both"/>
              <w:rPr>
                <w:rFonts w:ascii="Times New Roman" w:hAnsi="Times New Roman"/>
                <w:color w:val="000000"/>
                <w:sz w:val="24"/>
                <w:szCs w:val="24"/>
                <w:lang w:val="uk-UA" w:eastAsia="uk-UA"/>
              </w:rPr>
            </w:pPr>
            <w:r w:rsidRPr="00F43719">
              <w:rPr>
                <w:rFonts w:ascii="Times New Roman" w:hAnsi="Times New Roman"/>
                <w:sz w:val="24"/>
                <w:szCs w:val="24"/>
                <w:lang w:val="uk-UA" w:eastAsia="uk-UA"/>
              </w:rPr>
              <w:t xml:space="preserve">1.4. </w:t>
            </w:r>
            <w:r w:rsidRPr="00F43719">
              <w:rPr>
                <w:rFonts w:ascii="Times New Roman" w:hAnsi="Times New Roman" w:hint="eastAsia"/>
                <w:sz w:val="24"/>
                <w:szCs w:val="24"/>
                <w:lang w:val="uk-UA" w:eastAsia="uk-UA"/>
              </w:rPr>
              <w:t>Інформація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відміну</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відкритих</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торгів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автоматично</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надсилається</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всім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учасникам</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процедури</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закупівлі</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електронною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системою</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закупівель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в</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день</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її</w:t>
            </w:r>
            <w:r w:rsidRPr="00F43719">
              <w:rPr>
                <w:rFonts w:ascii="Times New Roman" w:hAnsi="Times New Roman"/>
                <w:sz w:val="24"/>
                <w:szCs w:val="24"/>
                <w:lang w:val="uk-UA" w:eastAsia="uk-UA"/>
              </w:rPr>
              <w:t xml:space="preserve"> </w:t>
            </w:r>
            <w:r w:rsidRPr="00F43719">
              <w:rPr>
                <w:rFonts w:ascii="Times New Roman" w:hAnsi="Times New Roman" w:hint="eastAsia"/>
                <w:sz w:val="24"/>
                <w:szCs w:val="24"/>
                <w:lang w:val="uk-UA" w:eastAsia="uk-UA"/>
              </w:rPr>
              <w:t>оприлюднення</w:t>
            </w:r>
            <w:r w:rsidRPr="00F43719">
              <w:rPr>
                <w:rFonts w:ascii="Times New Roman" w:hAnsi="Times New Roman"/>
                <w:sz w:val="24"/>
                <w:szCs w:val="24"/>
                <w:lang w:val="uk-UA" w:eastAsia="uk-UA"/>
              </w:rPr>
              <w:t>.</w:t>
            </w:r>
          </w:p>
        </w:tc>
      </w:tr>
      <w:tr w:rsidR="00643800" w:rsidRPr="00245DDD"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lastRenderedPageBreak/>
              <w:t>2. Строк укладання договору</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2.1.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проведеної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пунктів</w:t>
            </w:r>
            <w:r w:rsidRPr="00F43719">
              <w:rPr>
                <w:rFonts w:ascii="Times New Roman" w:hAnsi="Times New Roman"/>
                <w:sz w:val="24"/>
                <w:szCs w:val="24"/>
                <w:lang w:val="uk-UA"/>
              </w:rPr>
              <w:t xml:space="preserve"> 10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13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Цивільного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Господарського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кодексів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України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третьої</w:t>
            </w:r>
            <w:r w:rsidRPr="00F43719">
              <w:rPr>
                <w:rFonts w:ascii="Times New Roman" w:hAnsi="Times New Roman"/>
                <w:sz w:val="24"/>
                <w:szCs w:val="24"/>
                <w:lang w:val="uk-UA"/>
              </w:rPr>
              <w:t>-</w:t>
            </w:r>
            <w:r w:rsidRPr="00F43719">
              <w:rPr>
                <w:rFonts w:ascii="Times New Roman" w:hAnsi="Times New Roman" w:hint="eastAsia"/>
                <w:sz w:val="24"/>
                <w:szCs w:val="24"/>
                <w:lang w:val="uk-UA"/>
              </w:rPr>
              <w:t>п’ятої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сьомої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восьмої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w:t>
            </w:r>
          </w:p>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2.2.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статтею</w:t>
            </w:r>
            <w:r w:rsidRPr="00F43719">
              <w:rPr>
                <w:rFonts w:ascii="Times New Roman" w:hAnsi="Times New Roman"/>
                <w:sz w:val="24"/>
                <w:szCs w:val="24"/>
                <w:lang w:val="uk-UA"/>
              </w:rPr>
              <w:t xml:space="preserve"> 33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w:t>
            </w:r>
          </w:p>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2.3.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автоматично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формується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протягом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w:t>
            </w:r>
          </w:p>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2.4.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метою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забезпечення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права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укладено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раніше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ніж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через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п’ять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2.5.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визнаний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переможцем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протягом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пізніше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ніж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через</w:t>
            </w:r>
            <w:r w:rsidRPr="00F43719">
              <w:rPr>
                <w:rFonts w:ascii="Times New Roman" w:hAnsi="Times New Roman"/>
                <w:sz w:val="24"/>
                <w:szCs w:val="24"/>
                <w:lang w:val="uk-UA"/>
              </w:rPr>
              <w:t xml:space="preserve"> 15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прийняття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обґрунтованої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необхідності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продовжений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60 </w:t>
            </w:r>
            <w:r w:rsidRPr="00F43719">
              <w:rPr>
                <w:rFonts w:ascii="Times New Roman" w:hAnsi="Times New Roman" w:hint="eastAsia"/>
                <w:sz w:val="24"/>
                <w:szCs w:val="24"/>
                <w:lang w:val="uk-UA"/>
              </w:rPr>
              <w:t>днів</w:t>
            </w:r>
            <w:r w:rsidRPr="00F43719">
              <w:rPr>
                <w:rFonts w:ascii="Times New Roman" w:hAnsi="Times New Roman"/>
                <w:sz w:val="24"/>
                <w:szCs w:val="24"/>
                <w:lang w:val="uk-UA"/>
              </w:rPr>
              <w:t>.</w:t>
            </w:r>
          </w:p>
          <w:p w:rsidR="00F43719" w:rsidRPr="00F43719" w:rsidRDefault="00F43719" w:rsidP="00F43719">
            <w:pPr>
              <w:widowControl w:val="0"/>
              <w:ind w:right="113"/>
              <w:contextualSpacing/>
              <w:jc w:val="both"/>
              <w:rPr>
                <w:rFonts w:ascii="Times New Roman" w:hAnsi="Times New Roman"/>
                <w:sz w:val="24"/>
                <w:szCs w:val="24"/>
                <w:lang w:val="uk-UA"/>
              </w:rPr>
            </w:pPr>
            <w:r w:rsidRPr="00F43719">
              <w:rPr>
                <w:rFonts w:ascii="Times New Roman" w:hAnsi="Times New Roman"/>
                <w:sz w:val="24"/>
                <w:szCs w:val="24"/>
                <w:lang w:val="uk-UA"/>
              </w:rPr>
              <w:t xml:space="preserve">2.6.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скарги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оскарження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закупівель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перебіг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призупиняється</w:t>
            </w:r>
            <w:r w:rsidRPr="00F43719">
              <w:rPr>
                <w:rFonts w:ascii="Times New Roman" w:hAnsi="Times New Roman"/>
                <w:sz w:val="24"/>
                <w:szCs w:val="24"/>
                <w:lang w:val="uk-UA"/>
              </w:rPr>
              <w:t>.</w:t>
            </w:r>
          </w:p>
          <w:p w:rsidR="00643800" w:rsidRPr="009E770B" w:rsidRDefault="00F43719" w:rsidP="00F43719">
            <w:pPr>
              <w:widowControl w:val="0"/>
              <w:contextualSpacing/>
              <w:jc w:val="both"/>
              <w:rPr>
                <w:rFonts w:ascii="Times New Roman" w:hAnsi="Times New Roman"/>
                <w:b/>
                <w:sz w:val="24"/>
                <w:szCs w:val="24"/>
                <w:lang w:val="uk-UA"/>
              </w:rPr>
            </w:pPr>
            <w:r w:rsidRPr="00F43719">
              <w:rPr>
                <w:rFonts w:ascii="Times New Roman" w:hAnsi="Times New Roman"/>
                <w:sz w:val="24"/>
                <w:szCs w:val="24"/>
                <w:lang w:val="uk-UA"/>
              </w:rPr>
              <w:t xml:space="preserve">2.7.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відхилення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підстави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підпунктом</w:t>
            </w:r>
            <w:r w:rsidRPr="00F43719">
              <w:rPr>
                <w:rFonts w:ascii="Times New Roman" w:hAnsi="Times New Roman"/>
                <w:sz w:val="24"/>
                <w:szCs w:val="24"/>
                <w:lang w:val="uk-UA"/>
              </w:rPr>
              <w:t xml:space="preserve"> 3 </w:t>
            </w:r>
            <w:r w:rsidRPr="00F43719">
              <w:rPr>
                <w:rFonts w:ascii="Times New Roman" w:hAnsi="Times New Roman" w:hint="eastAsia"/>
                <w:sz w:val="24"/>
                <w:szCs w:val="24"/>
                <w:lang w:val="uk-UA"/>
              </w:rPr>
              <w:t>пункту</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переможця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серед</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процедури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минув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критеріям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умовам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бути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найбільш</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економічно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вигідною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приймає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рішення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намір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договір</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порядку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умовах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статтею</w:t>
            </w:r>
            <w:r w:rsidRPr="00F43719">
              <w:rPr>
                <w:rFonts w:ascii="Times New Roman" w:hAnsi="Times New Roman"/>
                <w:sz w:val="24"/>
                <w:szCs w:val="24"/>
                <w:lang w:val="uk-UA"/>
              </w:rPr>
              <w:t xml:space="preserve"> 33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 xml:space="preserve"> 46 </w:t>
            </w:r>
            <w:r w:rsidRPr="00F43719">
              <w:rPr>
                <w:rFonts w:ascii="Times New Roman" w:hAnsi="Times New Roman" w:hint="eastAsia"/>
                <w:sz w:val="24"/>
                <w:szCs w:val="24"/>
                <w:lang w:val="uk-UA"/>
              </w:rPr>
              <w:t>Особливостей</w:t>
            </w:r>
            <w:r w:rsidRPr="00F43719">
              <w:rPr>
                <w:rFonts w:ascii="Times New Roman" w:hAnsi="Times New Roman"/>
                <w:sz w:val="24"/>
                <w:szCs w:val="24"/>
                <w:lang w:val="uk-UA"/>
              </w:rPr>
              <w:t>.</w:t>
            </w:r>
          </w:p>
        </w:tc>
      </w:tr>
      <w:tr w:rsidR="00643800" w:rsidRPr="002C6974"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3. Проект договору про закупівлю</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rsidR="00643800" w:rsidRPr="00F43719" w:rsidRDefault="00643800" w:rsidP="00F43719">
            <w:pPr>
              <w:widowControl w:val="0"/>
              <w:ind w:right="113"/>
              <w:contextualSpacing/>
              <w:jc w:val="both"/>
              <w:rPr>
                <w:rFonts w:ascii="Times New Roman" w:hAnsi="Times New Roman"/>
                <w:sz w:val="24"/>
                <w:szCs w:val="24"/>
                <w:lang w:val="uk-UA"/>
              </w:rPr>
            </w:pPr>
            <w:r w:rsidRPr="009E770B">
              <w:rPr>
                <w:rFonts w:ascii="Times New Roman" w:hAnsi="Times New Roman"/>
                <w:sz w:val="24"/>
                <w:szCs w:val="24"/>
                <w:lang w:val="uk-UA"/>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1B1BF4">
              <w:rPr>
                <w:rFonts w:ascii="Times New Roman" w:hAnsi="Times New Roman"/>
                <w:b/>
                <w:sz w:val="24"/>
                <w:szCs w:val="24"/>
                <w:lang w:val="uk-UA"/>
              </w:rPr>
              <w:t xml:space="preserve">(Додаток </w:t>
            </w:r>
            <w:r w:rsidR="00D10C82" w:rsidRPr="001B1BF4">
              <w:rPr>
                <w:rFonts w:ascii="Times New Roman" w:hAnsi="Times New Roman"/>
                <w:b/>
                <w:sz w:val="24"/>
                <w:szCs w:val="24"/>
                <w:lang w:val="uk-UA"/>
              </w:rPr>
              <w:t>4</w:t>
            </w:r>
            <w:r w:rsidR="00F43719" w:rsidRPr="001B1BF4">
              <w:rPr>
                <w:rFonts w:ascii="Times New Roman" w:hAnsi="Times New Roman"/>
                <w:b/>
                <w:sz w:val="24"/>
                <w:szCs w:val="24"/>
                <w:lang w:val="uk-UA"/>
              </w:rPr>
              <w:t>)</w:t>
            </w:r>
            <w:r w:rsidR="00F43719">
              <w:rPr>
                <w:rFonts w:ascii="Times New Roman" w:hAnsi="Times New Roman"/>
                <w:sz w:val="24"/>
                <w:szCs w:val="24"/>
                <w:lang w:val="uk-UA"/>
              </w:rPr>
              <w:t>.</w:t>
            </w:r>
          </w:p>
        </w:tc>
      </w:tr>
      <w:tr w:rsidR="00643800" w:rsidRPr="00245DDD"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004966A0" w:rsidRPr="004966A0">
              <w:rPr>
                <w:rFonts w:ascii="Times New Roman" w:hAnsi="Times New Roman" w:hint="eastAsia"/>
                <w:b/>
                <w:bCs/>
                <w:color w:val="000000"/>
                <w:sz w:val="24"/>
                <w:szCs w:val="24"/>
                <w:lang w:val="uk-UA" w:eastAsia="uk-UA"/>
              </w:rPr>
              <w:t>Умови</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укладання</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договору</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про</w:t>
            </w:r>
            <w:r w:rsidR="004966A0" w:rsidRPr="004966A0">
              <w:rPr>
                <w:rFonts w:ascii="Times New Roman" w:hAnsi="Times New Roman"/>
                <w:b/>
                <w:bCs/>
                <w:color w:val="000000"/>
                <w:sz w:val="24"/>
                <w:szCs w:val="24"/>
                <w:lang w:val="uk-UA" w:eastAsia="uk-UA"/>
              </w:rPr>
              <w:t xml:space="preserve"> </w:t>
            </w:r>
            <w:r w:rsidR="004966A0" w:rsidRPr="004966A0">
              <w:rPr>
                <w:rFonts w:ascii="Times New Roman" w:hAnsi="Times New Roman" w:hint="eastAsia"/>
                <w:b/>
                <w:bCs/>
                <w:color w:val="000000"/>
                <w:sz w:val="24"/>
                <w:szCs w:val="24"/>
                <w:lang w:val="uk-UA" w:eastAsia="uk-UA"/>
              </w:rPr>
              <w:t>закупівлю</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966A0"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4.1. </w:t>
            </w:r>
            <w:r w:rsidR="004966A0" w:rsidRPr="004966A0">
              <w:rPr>
                <w:rFonts w:ascii="Times New Roman" w:hAnsi="Times New Roman" w:hint="eastAsia"/>
                <w:sz w:val="24"/>
                <w:szCs w:val="24"/>
                <w:lang w:val="uk-UA"/>
              </w:rPr>
              <w:t>Договір</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про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закупівлю</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укладається</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відповідно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до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норм</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Цивільного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та</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Господарського</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кодексів</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України</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урахуванням</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особливостей</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визначених</w:t>
            </w:r>
            <w:r w:rsidR="004966A0" w:rsidRPr="004966A0">
              <w:rPr>
                <w:rFonts w:ascii="Times New Roman" w:hAnsi="Times New Roman"/>
                <w:sz w:val="24"/>
                <w:szCs w:val="24"/>
                <w:lang w:val="uk-UA"/>
              </w:rPr>
              <w:t xml:space="preserve"> </w:t>
            </w:r>
            <w:r w:rsidR="004966A0" w:rsidRPr="004966A0">
              <w:rPr>
                <w:rFonts w:ascii="Times New Roman" w:hAnsi="Times New Roman" w:hint="eastAsia"/>
                <w:sz w:val="24"/>
                <w:szCs w:val="24"/>
                <w:lang w:val="uk-UA"/>
              </w:rPr>
              <w:t>Законом</w:t>
            </w:r>
            <w:r w:rsidR="004966A0" w:rsidRPr="004966A0">
              <w:rPr>
                <w:rFonts w:ascii="Times New Roman" w:hAnsi="Times New Roman"/>
                <w:sz w:val="24"/>
                <w:szCs w:val="24"/>
                <w:lang w:val="uk-UA"/>
              </w:rPr>
              <w:t>.</w:t>
            </w:r>
          </w:p>
          <w:p w:rsidR="00F43719" w:rsidRPr="00F43719" w:rsidRDefault="004966A0" w:rsidP="00F43719">
            <w:pPr>
              <w:jc w:val="both"/>
              <w:rPr>
                <w:rFonts w:ascii="Times New Roman" w:hAnsi="Times New Roman"/>
                <w:sz w:val="24"/>
                <w:szCs w:val="24"/>
                <w:lang w:val="uk-UA"/>
              </w:rPr>
            </w:pPr>
            <w:r>
              <w:rPr>
                <w:rFonts w:ascii="Times New Roman" w:hAnsi="Times New Roman"/>
                <w:sz w:val="24"/>
                <w:szCs w:val="24"/>
                <w:lang w:val="uk-UA"/>
              </w:rPr>
              <w:t xml:space="preserve">4.2. </w:t>
            </w:r>
            <w:r w:rsidR="00F43719" w:rsidRPr="00F43719">
              <w:rPr>
                <w:rFonts w:ascii="Times New Roman" w:hAnsi="Times New Roman" w:hint="eastAsia"/>
                <w:sz w:val="24"/>
                <w:szCs w:val="24"/>
                <w:lang w:val="uk-UA"/>
              </w:rPr>
              <w:t>Умови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договору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про</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закупівлю</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не</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повинні</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відрізнятися</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від</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змісту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тендерної</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пропозиції</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результатами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електронного</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аукціону</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переможця</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процедури</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закупівлі</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крім</w:t>
            </w:r>
            <w:r w:rsidR="00F43719" w:rsidRPr="00F43719">
              <w:rPr>
                <w:rFonts w:ascii="Times New Roman" w:hAnsi="Times New Roman"/>
                <w:sz w:val="24"/>
                <w:szCs w:val="24"/>
                <w:lang w:val="uk-UA"/>
              </w:rPr>
              <w:t xml:space="preserve"> </w:t>
            </w:r>
            <w:r w:rsidR="00F43719" w:rsidRPr="00F43719">
              <w:rPr>
                <w:rFonts w:ascii="Times New Roman" w:hAnsi="Times New Roman" w:hint="eastAsia"/>
                <w:sz w:val="24"/>
                <w:szCs w:val="24"/>
                <w:lang w:val="uk-UA"/>
              </w:rPr>
              <w:t>випадків</w:t>
            </w:r>
            <w:r w:rsidR="00F43719"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lastRenderedPageBreak/>
              <w:t xml:space="preserve">- </w:t>
            </w:r>
            <w:r w:rsidRPr="00F43719">
              <w:rPr>
                <w:rFonts w:ascii="Times New Roman" w:hAnsi="Times New Roman" w:hint="eastAsia"/>
                <w:sz w:val="24"/>
                <w:szCs w:val="24"/>
                <w:lang w:val="uk-UA"/>
              </w:rPr>
              <w:t>визначення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грошового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еквівалента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іноземній</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валюті</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перерахунку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тендерної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пропозиції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учасника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перерахунку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результатами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електронного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аукціону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необхідності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приведення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кратності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упаковки</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4.</w:t>
            </w:r>
            <w:r w:rsidR="004966A0">
              <w:rPr>
                <w:rFonts w:ascii="Times New Roman" w:hAnsi="Times New Roman"/>
                <w:sz w:val="24"/>
                <w:szCs w:val="24"/>
                <w:lang w:val="uk-UA"/>
              </w:rPr>
              <w:t>3</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Істотні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можуть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змінюватися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після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підписання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сторонами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повному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крім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випадків</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1)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зокрема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урахуванням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фактичного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2) </w:t>
            </w:r>
            <w:r w:rsidRPr="00F43719">
              <w:rPr>
                <w:rFonts w:ascii="Times New Roman" w:hAnsi="Times New Roman" w:hint="eastAsia"/>
                <w:sz w:val="24"/>
                <w:szCs w:val="24"/>
                <w:lang w:val="uk-UA"/>
              </w:rPr>
              <w:t>погодження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відбулося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моменту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останнього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здійснюється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пропорційно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відсоток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одиницю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може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перевищувати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відсоток</w:t>
            </w:r>
            <w:r w:rsidR="00066784">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ринку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документального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підтвердження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коливання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повинна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призвести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момент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його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укладення</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3) </w:t>
            </w:r>
            <w:r w:rsidRPr="00F43719">
              <w:rPr>
                <w:rFonts w:ascii="Times New Roman" w:hAnsi="Times New Roman" w:hint="eastAsia"/>
                <w:sz w:val="24"/>
                <w:szCs w:val="24"/>
                <w:lang w:val="uk-UA"/>
              </w:rPr>
              <w:t>покращення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предмета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покращення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призведе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4) </w:t>
            </w:r>
            <w:r w:rsidRPr="00F43719">
              <w:rPr>
                <w:rFonts w:ascii="Times New Roman" w:hAnsi="Times New Roman" w:hint="eastAsia"/>
                <w:sz w:val="24"/>
                <w:szCs w:val="24"/>
                <w:lang w:val="uk-UA"/>
              </w:rPr>
              <w:t>продовження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дії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строку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зобов’язань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передачі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виконання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робіт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послуг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виникнення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документально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підтверджених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об’єктивних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обставин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спричинили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продовження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тому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числі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обставин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непереборної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сили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затримки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фінансування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витрат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не</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призведуть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збільшення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суми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визначеної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5) </w:t>
            </w:r>
            <w:r w:rsidRPr="00F43719">
              <w:rPr>
                <w:rFonts w:ascii="Times New Roman" w:hAnsi="Times New Roman" w:hint="eastAsia"/>
                <w:sz w:val="24"/>
                <w:szCs w:val="24"/>
                <w:lang w:val="uk-UA"/>
              </w:rPr>
              <w:t>погодження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зменшення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без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кількості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обсягу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якості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товарів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робіт</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послуг</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6)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ставок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податків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зборів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надання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пільг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 </w:t>
            </w:r>
            <w:r w:rsidRPr="00F43719">
              <w:rPr>
                <w:rFonts w:ascii="Times New Roman" w:hAnsi="Times New Roman" w:hint="eastAsia"/>
                <w:sz w:val="24"/>
                <w:szCs w:val="24"/>
                <w:lang w:val="uk-UA"/>
              </w:rPr>
              <w:t>пропорційно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ставок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w:t>
            </w:r>
            <w:r w:rsidRPr="00F43719">
              <w:rPr>
                <w:rFonts w:ascii="Times New Roman" w:hAnsi="Times New Roman"/>
                <w:sz w:val="24"/>
                <w:szCs w:val="24"/>
                <w:lang w:val="uk-UA"/>
              </w:rPr>
              <w:t>/</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пільг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також</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зміною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пропорційно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податкового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навантаження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внаслідок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системи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оподаткування</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7)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встановленого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згідно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законодавством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органами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державної</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hint="eastAsia"/>
                <w:sz w:val="24"/>
                <w:szCs w:val="24"/>
                <w:lang w:val="uk-UA"/>
              </w:rPr>
              <w:t>статистики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індексу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споживчих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курсу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іноземної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валюти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біржових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котирувань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або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показників</w:t>
            </w:r>
            <w:r w:rsidRPr="00F43719">
              <w:rPr>
                <w:rFonts w:ascii="Times New Roman" w:hAnsi="Times New Roman"/>
                <w:sz w:val="24"/>
                <w:szCs w:val="24"/>
                <w:lang w:val="uk-UA"/>
              </w:rPr>
              <w:t xml:space="preserve"> Platts, ARGUS, </w:t>
            </w:r>
            <w:r w:rsidRPr="00F43719">
              <w:rPr>
                <w:rFonts w:ascii="Times New Roman" w:hAnsi="Times New Roman" w:hint="eastAsia"/>
                <w:sz w:val="24"/>
                <w:szCs w:val="24"/>
                <w:lang w:val="uk-UA"/>
              </w:rPr>
              <w:t>регульованих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тарифів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нормативів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що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застосовуються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встановлення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порядку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ціни</w:t>
            </w:r>
            <w:r w:rsidRPr="00F43719">
              <w:rPr>
                <w:rFonts w:ascii="Times New Roman" w:hAnsi="Times New Roman"/>
                <w:sz w:val="24"/>
                <w:szCs w:val="24"/>
                <w:lang w:val="uk-UA"/>
              </w:rPr>
              <w:t>;</w:t>
            </w:r>
          </w:p>
          <w:p w:rsidR="00F43719" w:rsidRPr="00F43719" w:rsidRDefault="00F43719" w:rsidP="00F43719">
            <w:pPr>
              <w:jc w:val="both"/>
              <w:rPr>
                <w:rFonts w:ascii="Times New Roman" w:hAnsi="Times New Roman"/>
                <w:sz w:val="24"/>
                <w:szCs w:val="24"/>
                <w:lang w:val="uk-UA"/>
              </w:rPr>
            </w:pPr>
            <w:r w:rsidRPr="00F43719">
              <w:rPr>
                <w:rFonts w:ascii="Times New Roman" w:hAnsi="Times New Roman"/>
                <w:sz w:val="24"/>
                <w:szCs w:val="24"/>
                <w:lang w:val="uk-UA"/>
              </w:rPr>
              <w:t xml:space="preserve">8) </w:t>
            </w:r>
            <w:r w:rsidRPr="00F43719">
              <w:rPr>
                <w:rFonts w:ascii="Times New Roman" w:hAnsi="Times New Roman" w:hint="eastAsia"/>
                <w:sz w:val="24"/>
                <w:szCs w:val="24"/>
                <w:lang w:val="uk-UA"/>
              </w:rPr>
              <w:t>зміни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зв’язку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із</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застосуванням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положень</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частини</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шостої</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статті</w:t>
            </w:r>
            <w:r w:rsidRPr="00F43719">
              <w:rPr>
                <w:rFonts w:ascii="Times New Roman" w:hAnsi="Times New Roman"/>
                <w:sz w:val="24"/>
                <w:szCs w:val="24"/>
                <w:lang w:val="uk-UA"/>
              </w:rPr>
              <w:t xml:space="preserve"> 41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w:t>
            </w:r>
          </w:p>
          <w:p w:rsidR="00643800" w:rsidRDefault="00F43719" w:rsidP="004966A0">
            <w:pPr>
              <w:autoSpaceDE w:val="0"/>
              <w:autoSpaceDN w:val="0"/>
              <w:adjustRightInd w:val="0"/>
              <w:jc w:val="both"/>
              <w:rPr>
                <w:rFonts w:ascii="Times New Roman" w:hAnsi="Times New Roman"/>
                <w:sz w:val="24"/>
                <w:szCs w:val="24"/>
                <w:lang w:val="uk-UA"/>
              </w:rPr>
            </w:pPr>
            <w:r w:rsidRPr="00F43719">
              <w:rPr>
                <w:rFonts w:ascii="Times New Roman" w:hAnsi="Times New Roman"/>
                <w:sz w:val="24"/>
                <w:szCs w:val="24"/>
                <w:lang w:val="uk-UA"/>
              </w:rPr>
              <w:t>4.</w:t>
            </w:r>
            <w:r w:rsidR="004966A0">
              <w:rPr>
                <w:rFonts w:ascii="Times New Roman" w:hAnsi="Times New Roman"/>
                <w:sz w:val="24"/>
                <w:szCs w:val="24"/>
                <w:lang w:val="uk-UA"/>
              </w:rPr>
              <w:t>4</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разі</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істотних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умов</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випадках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передбачених</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цим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пунктом</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замовник</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обов’язково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оприлюднює</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повідомлення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внесення</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змін</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договору</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про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закупівлю</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відповідно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до</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вимог</w:t>
            </w:r>
            <w:r w:rsidRPr="00F43719">
              <w:rPr>
                <w:rFonts w:ascii="Times New Roman" w:hAnsi="Times New Roman"/>
                <w:sz w:val="24"/>
                <w:szCs w:val="24"/>
                <w:lang w:val="uk-UA"/>
              </w:rPr>
              <w:t xml:space="preserve"> </w:t>
            </w:r>
            <w:r w:rsidRPr="00F43719">
              <w:rPr>
                <w:rFonts w:ascii="Times New Roman" w:hAnsi="Times New Roman" w:hint="eastAsia"/>
                <w:sz w:val="24"/>
                <w:szCs w:val="24"/>
                <w:lang w:val="uk-UA"/>
              </w:rPr>
              <w:t>Закону</w:t>
            </w:r>
            <w:r w:rsidRPr="00F43719">
              <w:rPr>
                <w:rFonts w:ascii="Times New Roman" w:hAnsi="Times New Roman"/>
                <w:sz w:val="24"/>
                <w:szCs w:val="24"/>
                <w:lang w:val="uk-UA"/>
              </w:rPr>
              <w:t>.</w:t>
            </w:r>
          </w:p>
          <w:p w:rsidR="004966A0" w:rsidRPr="000F7599" w:rsidRDefault="004966A0" w:rsidP="000F7599">
            <w:pPr>
              <w:spacing w:before="150" w:after="150"/>
              <w:ind w:firstLine="383"/>
              <w:contextualSpacing/>
              <w:jc w:val="both"/>
              <w:rPr>
                <w:rFonts w:ascii="Times New Roman" w:hAnsi="Times New Roman"/>
                <w:b/>
                <w:sz w:val="24"/>
                <w:szCs w:val="24"/>
                <w:u w:val="single"/>
                <w:lang w:val="uk-UA"/>
              </w:rPr>
            </w:pPr>
            <w:r w:rsidRPr="000F7599">
              <w:rPr>
                <w:rFonts w:ascii="Times New Roman" w:hAnsi="Times New Roman"/>
                <w:b/>
                <w:sz w:val="24"/>
                <w:szCs w:val="24"/>
                <w:u w:val="single"/>
                <w:lang w:val="uk-UA"/>
              </w:rPr>
              <w:t xml:space="preserve">Переможець процедури закупівлі під час укладення договору про закупівлю повинен надати: </w:t>
            </w:r>
          </w:p>
          <w:p w:rsidR="004966A0" w:rsidRDefault="004966A0" w:rsidP="004966A0">
            <w:pPr>
              <w:spacing w:before="150" w:after="150"/>
              <w:contextualSpacing/>
              <w:jc w:val="both"/>
              <w:rPr>
                <w:rFonts w:ascii="Times New Roman" w:hAnsi="Times New Roman"/>
                <w:sz w:val="24"/>
                <w:szCs w:val="24"/>
                <w:lang w:val="uk-UA"/>
              </w:rPr>
            </w:pPr>
            <w:r w:rsidRPr="007509E9">
              <w:rPr>
                <w:rFonts w:ascii="Times New Roman" w:hAnsi="Times New Roman"/>
                <w:sz w:val="24"/>
                <w:szCs w:val="24"/>
                <w:lang w:val="uk-UA"/>
              </w:rPr>
              <w:t>1) відповідну інформацію про право підписання договору про закупівлю</w:t>
            </w:r>
            <w:r>
              <w:rPr>
                <w:rFonts w:ascii="Times New Roman" w:hAnsi="Times New Roman"/>
                <w:sz w:val="24"/>
                <w:szCs w:val="24"/>
                <w:lang w:val="uk-UA"/>
              </w:rPr>
              <w:t xml:space="preserve"> шляхом завантаження інформації в електронну систему закупівель;</w:t>
            </w:r>
          </w:p>
          <w:p w:rsidR="004966A0" w:rsidRDefault="004966A0" w:rsidP="004966A0">
            <w:pPr>
              <w:spacing w:before="150" w:after="150"/>
              <w:contextualSpacing/>
              <w:jc w:val="both"/>
              <w:rPr>
                <w:rFonts w:ascii="Times New Roman" w:hAnsi="Times New Roman"/>
                <w:sz w:val="24"/>
                <w:szCs w:val="24"/>
                <w:lang w:val="uk-UA"/>
              </w:rPr>
            </w:pPr>
            <w:r w:rsidRPr="007509E9">
              <w:rPr>
                <w:rFonts w:ascii="Times New Roman" w:hAnsi="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val="uk-UA"/>
              </w:rPr>
              <w:t>.</w:t>
            </w:r>
          </w:p>
          <w:p w:rsidR="004966A0" w:rsidRPr="009E770B" w:rsidRDefault="004966A0" w:rsidP="004966A0">
            <w:pPr>
              <w:autoSpaceDE w:val="0"/>
              <w:autoSpaceDN w:val="0"/>
              <w:adjustRightInd w:val="0"/>
              <w:contextualSpacing/>
              <w:jc w:val="both"/>
              <w:rPr>
                <w:rFonts w:ascii="Times New Roman" w:hAnsi="Times New Roman"/>
                <w:sz w:val="24"/>
                <w:szCs w:val="24"/>
                <w:lang w:val="uk-UA" w:eastAsia="uk-UA"/>
              </w:rPr>
            </w:pPr>
            <w:r w:rsidRPr="00105394">
              <w:rPr>
                <w:rFonts w:ascii="Times New Roman" w:hAnsi="Times New Roman"/>
                <w:sz w:val="24"/>
                <w:szCs w:val="24"/>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lang w:val="uk-UA"/>
              </w:rPr>
              <w:t xml:space="preserve"> визначених пунктом 19 Особливостей.</w:t>
            </w:r>
          </w:p>
        </w:tc>
      </w:tr>
      <w:tr w:rsidR="00643800" w:rsidRPr="00C92A0B"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eastAsia="uk-UA"/>
              </w:rPr>
              <w:t>Дії замовника при відмові переможця торгів підписати договір про закупівлю</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4966A0" w:rsidP="004966A0">
            <w:pPr>
              <w:jc w:val="both"/>
              <w:rPr>
                <w:rFonts w:ascii="Times New Roman" w:hAnsi="Times New Roman"/>
                <w:color w:val="000000"/>
                <w:sz w:val="24"/>
                <w:szCs w:val="24"/>
                <w:lang w:val="uk-UA" w:eastAsia="uk-UA"/>
              </w:rPr>
            </w:pP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разі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відхилення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підстави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підпунктом</w:t>
            </w:r>
            <w:r w:rsidRPr="004966A0">
              <w:rPr>
                <w:rFonts w:ascii="Times New Roman" w:hAnsi="Times New Roman"/>
                <w:sz w:val="24"/>
                <w:szCs w:val="24"/>
                <w:lang w:val="uk-UA"/>
              </w:rPr>
              <w:t xml:space="preserve"> 3 </w:t>
            </w:r>
            <w:r w:rsidRPr="004966A0">
              <w:rPr>
                <w:rFonts w:ascii="Times New Roman" w:hAnsi="Times New Roman" w:hint="eastAsia"/>
                <w:sz w:val="24"/>
                <w:szCs w:val="24"/>
                <w:lang w:val="uk-UA"/>
              </w:rPr>
              <w:t>пункту</w:t>
            </w:r>
            <w:r w:rsidRPr="004966A0">
              <w:rPr>
                <w:rFonts w:ascii="Times New Roman" w:hAnsi="Times New Roman"/>
                <w:sz w:val="24"/>
                <w:szCs w:val="24"/>
                <w:lang w:val="uk-UA"/>
              </w:rPr>
              <w:t xml:space="preserve"> 41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замовник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переможця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серед</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учасників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строк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минув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якого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критеріям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тендерній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документації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може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бути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найбільш</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економічно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вигідною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вимог</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приймає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рішення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намір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укласти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договір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порядку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статтею</w:t>
            </w:r>
            <w:r w:rsidRPr="004966A0">
              <w:rPr>
                <w:rFonts w:ascii="Times New Roman" w:hAnsi="Times New Roman"/>
                <w:sz w:val="24"/>
                <w:szCs w:val="24"/>
                <w:lang w:val="uk-UA"/>
              </w:rPr>
              <w:t xml:space="preserve"> 33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пунктом</w:t>
            </w:r>
            <w:r w:rsidRPr="004966A0">
              <w:rPr>
                <w:rFonts w:ascii="Times New Roman" w:hAnsi="Times New Roman"/>
                <w:sz w:val="24"/>
                <w:szCs w:val="24"/>
                <w:lang w:val="uk-UA"/>
              </w:rPr>
              <w:t>.</w:t>
            </w:r>
          </w:p>
        </w:tc>
      </w:tr>
      <w:tr w:rsidR="00643800" w:rsidRPr="00245DDD" w:rsidTr="00FD5B9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gridAfter w:val="1"/>
          <w:wAfter w:w="11" w:type="dxa"/>
          <w:trHeight w:val="20"/>
          <w:tblCellSpacing w:w="15" w:type="dxa"/>
        </w:trPr>
        <w:tc>
          <w:tcPr>
            <w:tcW w:w="2808"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6. Забезпечення виконання договору про закупівлю</w:t>
            </w:r>
            <w:r w:rsidRPr="009E770B">
              <w:rPr>
                <w:rFonts w:ascii="Times New Roman" w:hAnsi="Times New Roman"/>
                <w:color w:val="000000"/>
                <w:sz w:val="24"/>
                <w:szCs w:val="24"/>
                <w:lang w:val="uk-UA" w:eastAsia="uk-UA"/>
              </w:rPr>
              <w:t> </w:t>
            </w:r>
          </w:p>
        </w:tc>
        <w:tc>
          <w:tcPr>
            <w:tcW w:w="772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b/>
                <w:color w:val="000000"/>
                <w:sz w:val="24"/>
                <w:szCs w:val="24"/>
                <w:lang w:val="uk-UA" w:eastAsia="uk-UA"/>
              </w:rPr>
            </w:pPr>
            <w:r w:rsidRPr="009E770B">
              <w:rPr>
                <w:rFonts w:ascii="Times New Roman" w:hAnsi="Times New Roman"/>
                <w:sz w:val="24"/>
                <w:szCs w:val="24"/>
                <w:lang w:val="uk-UA"/>
              </w:rPr>
              <w:t>Не вимагається.</w:t>
            </w:r>
          </w:p>
        </w:tc>
      </w:tr>
    </w:tbl>
    <w:p w:rsidR="005D0F78" w:rsidRPr="00245DDD" w:rsidRDefault="005D0F78" w:rsidP="005D0F78">
      <w:pPr>
        <w:jc w:val="center"/>
        <w:rPr>
          <w:rFonts w:ascii="Times New Roman" w:hAnsi="Times New Roman"/>
          <w:b/>
          <w:lang w:val="uk-UA"/>
        </w:rPr>
        <w:sectPr w:rsidR="005D0F78" w:rsidRPr="00245DDD" w:rsidSect="00C9417E">
          <w:headerReference w:type="even" r:id="rId10"/>
          <w:footerReference w:type="even" r:id="rId11"/>
          <w:footerReference w:type="default" r:id="rId12"/>
          <w:pgSz w:w="11906" w:h="16838" w:code="9"/>
          <w:pgMar w:top="426"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13" w:name="_Документи,_що_підтверджують_кваліфі"/>
      <w:bookmarkStart w:id="14" w:name="_Лікарські_засоби._Лот_№1"/>
      <w:bookmarkStart w:id="15" w:name="_Термін_дії_пропозиції"/>
      <w:bookmarkStart w:id="16" w:name="_Зміна_та_анулювання_пропозицій"/>
      <w:bookmarkStart w:id="17" w:name="_Зміна_та_відкликання_пропозицій"/>
      <w:bookmarkStart w:id="18" w:name="_Розкриття_пропозицій_Замовником"/>
      <w:bookmarkStart w:id="19" w:name="_Процедура_оскарження"/>
      <w:bookmarkStart w:id="20" w:name="_Забезпечення_тендерної_пропозиції_1"/>
      <w:bookmarkStart w:id="21" w:name="_Технічні_вимоги_для_машин_обчислюва"/>
      <w:bookmarkEnd w:id="13"/>
      <w:bookmarkEnd w:id="14"/>
      <w:bookmarkEnd w:id="15"/>
      <w:bookmarkEnd w:id="16"/>
      <w:bookmarkEnd w:id="17"/>
      <w:bookmarkEnd w:id="18"/>
      <w:bookmarkEnd w:id="19"/>
      <w:bookmarkEnd w:id="20"/>
      <w:bookmarkEnd w:id="21"/>
    </w:p>
    <w:p w:rsidR="00D10C82" w:rsidRDefault="00D10C82" w:rsidP="0008172F">
      <w:pPr>
        <w:jc w:val="right"/>
        <w:rPr>
          <w:rFonts w:ascii="Times New Roman" w:hAnsi="Times New Roman"/>
          <w:b/>
          <w:sz w:val="24"/>
          <w:lang w:val="uk-UA"/>
        </w:rPr>
      </w:pPr>
      <w:r>
        <w:rPr>
          <w:rFonts w:ascii="Times New Roman" w:hAnsi="Times New Roman"/>
          <w:b/>
          <w:sz w:val="24"/>
          <w:lang w:val="uk-UA"/>
        </w:rPr>
        <w:lastRenderedPageBreak/>
        <w:t>ДОДАТОК 1</w:t>
      </w:r>
    </w:p>
    <w:p w:rsidR="00994DFF" w:rsidRDefault="00994DFF" w:rsidP="00994DFF">
      <w:pPr>
        <w:jc w:val="center"/>
        <w:rPr>
          <w:rFonts w:ascii="Times New Roman" w:hAnsi="Times New Roman"/>
          <w:b/>
          <w:sz w:val="28"/>
        </w:rPr>
      </w:pPr>
    </w:p>
    <w:p w:rsidR="00994DFF" w:rsidRPr="00B54B4D" w:rsidRDefault="00994DFF" w:rsidP="00B54B4D">
      <w:pPr>
        <w:jc w:val="center"/>
        <w:rPr>
          <w:rFonts w:ascii="Times New Roman" w:hAnsi="Times New Roman"/>
          <w:b/>
          <w:sz w:val="28"/>
        </w:rPr>
      </w:pPr>
      <w:r w:rsidRPr="00994DFF">
        <w:rPr>
          <w:rFonts w:ascii="Times New Roman" w:hAnsi="Times New Roman" w:hint="eastAsia"/>
          <w:b/>
          <w:sz w:val="28"/>
        </w:rPr>
        <w:t>ВИМОГИ</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УЧАСНИКІВ</w:t>
      </w:r>
      <w:r w:rsidRPr="00994DFF">
        <w:rPr>
          <w:rFonts w:ascii="Times New Roman" w:hAnsi="Times New Roman"/>
          <w:b/>
          <w:sz w:val="28"/>
        </w:rPr>
        <w:t xml:space="preserve"> </w:t>
      </w:r>
      <w:r w:rsidRPr="00994DFF">
        <w:rPr>
          <w:rFonts w:ascii="Times New Roman" w:hAnsi="Times New Roman" w:hint="eastAsia"/>
          <w:b/>
          <w:sz w:val="28"/>
        </w:rPr>
        <w:t>ТА</w:t>
      </w:r>
      <w:r w:rsidRPr="00994DFF">
        <w:rPr>
          <w:rFonts w:ascii="Times New Roman" w:hAnsi="Times New Roman"/>
          <w:b/>
          <w:sz w:val="28"/>
        </w:rPr>
        <w:t xml:space="preserve"> </w:t>
      </w:r>
      <w:r w:rsidRPr="00994DFF">
        <w:rPr>
          <w:rFonts w:ascii="Times New Roman" w:hAnsi="Times New Roman" w:hint="eastAsia"/>
          <w:b/>
          <w:sz w:val="28"/>
        </w:rPr>
        <w:t>ПЕРЕМОЖЦІВ</w:t>
      </w:r>
      <w:r w:rsidRPr="00994DFF">
        <w:rPr>
          <w:rFonts w:ascii="Times New Roman" w:hAnsi="Times New Roman"/>
          <w:b/>
          <w:sz w:val="28"/>
        </w:rPr>
        <w:t xml:space="preserve"> </w:t>
      </w:r>
      <w:r w:rsidRPr="00994DFF">
        <w:rPr>
          <w:rFonts w:ascii="Times New Roman" w:hAnsi="Times New Roman" w:hint="eastAsia"/>
          <w:b/>
          <w:sz w:val="28"/>
        </w:rPr>
        <w:t>ЩОДО</w:t>
      </w:r>
      <w:r w:rsidRPr="00994DFF">
        <w:rPr>
          <w:rFonts w:ascii="Times New Roman" w:hAnsi="Times New Roman"/>
          <w:b/>
          <w:sz w:val="28"/>
        </w:rPr>
        <w:t xml:space="preserve"> </w:t>
      </w:r>
      <w:r w:rsidRPr="00994DFF">
        <w:rPr>
          <w:rFonts w:ascii="Times New Roman" w:hAnsi="Times New Roman" w:hint="eastAsia"/>
          <w:b/>
          <w:sz w:val="28"/>
        </w:rPr>
        <w:t>ПІДТВЕРДЖЕННЯ</w:t>
      </w:r>
      <w:r w:rsidRPr="00994DFF">
        <w:rPr>
          <w:rFonts w:ascii="Times New Roman" w:hAnsi="Times New Roman"/>
          <w:b/>
          <w:sz w:val="28"/>
        </w:rPr>
        <w:t xml:space="preserve"> </w:t>
      </w:r>
      <w:r w:rsidRPr="00994DFF">
        <w:rPr>
          <w:rFonts w:ascii="Times New Roman" w:hAnsi="Times New Roman" w:hint="eastAsia"/>
          <w:b/>
          <w:sz w:val="28"/>
        </w:rPr>
        <w:t>СТАТТІ</w:t>
      </w:r>
      <w:r w:rsidRPr="00994DFF">
        <w:rPr>
          <w:rFonts w:ascii="Times New Roman" w:hAnsi="Times New Roman"/>
          <w:b/>
          <w:sz w:val="28"/>
        </w:rPr>
        <w:t xml:space="preserve"> 17 </w:t>
      </w:r>
      <w:r w:rsidRPr="00994DFF">
        <w:rPr>
          <w:rFonts w:ascii="Times New Roman" w:hAnsi="Times New Roman" w:hint="eastAsia"/>
          <w:b/>
          <w:sz w:val="28"/>
        </w:rPr>
        <w:t>ЗАКОНУ</w:t>
      </w:r>
      <w:r w:rsidRPr="00994DFF">
        <w:rPr>
          <w:rFonts w:ascii="Times New Roman" w:hAnsi="Times New Roman"/>
          <w:b/>
          <w:sz w:val="28"/>
        </w:rPr>
        <w:t xml:space="preserve"> </w:t>
      </w:r>
      <w:r w:rsidRPr="00994DFF">
        <w:rPr>
          <w:rFonts w:ascii="Times New Roman" w:hAnsi="Times New Roman" w:hint="eastAsia"/>
          <w:b/>
          <w:sz w:val="28"/>
        </w:rPr>
        <w:t>У</w:t>
      </w:r>
      <w:r w:rsidRPr="00994DFF">
        <w:rPr>
          <w:rFonts w:ascii="Times New Roman" w:hAnsi="Times New Roman"/>
          <w:b/>
          <w:sz w:val="28"/>
        </w:rPr>
        <w:t xml:space="preserve"> </w:t>
      </w:r>
      <w:r w:rsidRPr="00994DFF">
        <w:rPr>
          <w:rFonts w:ascii="Times New Roman" w:hAnsi="Times New Roman" w:hint="eastAsia"/>
          <w:b/>
          <w:sz w:val="28"/>
        </w:rPr>
        <w:t>ВІДПОВІДНОСТІ</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ОСОБЛИВОСТЕЙ</w:t>
      </w:r>
    </w:p>
    <w:tbl>
      <w:tblPr>
        <w:tblW w:w="11062" w:type="dxa"/>
        <w:tblInd w:w="-176" w:type="dxa"/>
        <w:tblCellMar>
          <w:top w:w="15" w:type="dxa"/>
          <w:left w:w="15" w:type="dxa"/>
          <w:bottom w:w="15" w:type="dxa"/>
          <w:right w:w="15" w:type="dxa"/>
        </w:tblCellMar>
        <w:tblLook w:val="04A0" w:firstRow="1" w:lastRow="0" w:firstColumn="1" w:lastColumn="0" w:noHBand="0" w:noVBand="1"/>
      </w:tblPr>
      <w:tblGrid>
        <w:gridCol w:w="568"/>
        <w:gridCol w:w="3402"/>
        <w:gridCol w:w="3118"/>
        <w:gridCol w:w="3974"/>
      </w:tblGrid>
      <w:tr w:rsidR="00994DFF" w:rsidRPr="004F6C2B"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Default="00994DFF" w:rsidP="00994DFF">
            <w:pPr>
              <w:tabs>
                <w:tab w:val="left" w:pos="842"/>
              </w:tabs>
              <w:ind w:hanging="115"/>
              <w:jc w:val="center"/>
              <w:rPr>
                <w:rFonts w:ascii="Times New Roman" w:hAnsi="Times New Roman"/>
                <w:b/>
                <w:bCs/>
                <w:sz w:val="24"/>
                <w:szCs w:val="24"/>
                <w:lang w:val="uk-UA"/>
              </w:rPr>
            </w:pPr>
            <w:r w:rsidRPr="00BD54BF">
              <w:rPr>
                <w:rFonts w:ascii="Times New Roman" w:hAnsi="Times New Roman"/>
                <w:b/>
                <w:bCs/>
                <w:sz w:val="24"/>
                <w:szCs w:val="24"/>
                <w:lang w:val="uk-UA"/>
              </w:rPr>
              <w:t>№</w:t>
            </w:r>
          </w:p>
          <w:p w:rsidR="00994DFF" w:rsidRPr="00BD54BF" w:rsidRDefault="00994DFF" w:rsidP="00994DFF">
            <w:pPr>
              <w:tabs>
                <w:tab w:val="left" w:pos="842"/>
              </w:tabs>
              <w:ind w:hanging="115"/>
              <w:jc w:val="center"/>
              <w:rPr>
                <w:rFonts w:ascii="Times New Roman" w:hAnsi="Times New Roman"/>
                <w:sz w:val="24"/>
                <w:szCs w:val="24"/>
                <w:lang w:val="uk-UA"/>
              </w:rPr>
            </w:pPr>
            <w:r w:rsidRPr="00BD54BF">
              <w:rPr>
                <w:rFonts w:ascii="Times New Roman" w:hAnsi="Times New Roman"/>
                <w:b/>
                <w:bCs/>
                <w:sz w:val="24"/>
                <w:szCs w:val="24"/>
                <w:lang w:val="uk-UA"/>
              </w:rPr>
              <w:t xml:space="preserve">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Pr="00BD54BF" w:rsidRDefault="00994DFF" w:rsidP="00994DFF">
            <w:pPr>
              <w:ind w:left="37"/>
              <w:jc w:val="center"/>
              <w:rPr>
                <w:rFonts w:ascii="Times New Roman" w:hAnsi="Times New Roman"/>
                <w:sz w:val="24"/>
                <w:szCs w:val="24"/>
                <w:lang w:val="uk-UA"/>
              </w:rPr>
            </w:pPr>
            <w:r w:rsidRPr="00BD54BF">
              <w:rPr>
                <w:rFonts w:ascii="Times New Roman" w:hAnsi="Times New Roman"/>
                <w:b/>
                <w:bCs/>
                <w:sz w:val="24"/>
                <w:szCs w:val="24"/>
                <w:lang w:val="uk-UA"/>
              </w:rPr>
              <w:t>Підстави для відмови в участі у процедурі закупівлі</w:t>
            </w:r>
          </w:p>
          <w:p w:rsidR="00994DFF" w:rsidRPr="00BD54BF" w:rsidRDefault="00994DFF" w:rsidP="00994DFF">
            <w:pPr>
              <w:ind w:left="286"/>
              <w:rPr>
                <w:rFonts w:ascii="Times New Roman" w:hAnsi="Times New Roman"/>
                <w:sz w:val="24"/>
                <w:szCs w:val="24"/>
                <w:lang w:val="uk-UA"/>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994DFF" w:rsidRPr="00BD54BF" w:rsidRDefault="00994DFF" w:rsidP="00994DFF">
            <w:pPr>
              <w:ind w:left="120"/>
              <w:jc w:val="center"/>
              <w:rPr>
                <w:rFonts w:ascii="Times New Roman" w:hAnsi="Times New Roman"/>
                <w:b/>
                <w:bCs/>
                <w:sz w:val="24"/>
                <w:szCs w:val="24"/>
                <w:lang w:val="uk-UA"/>
              </w:rPr>
            </w:pPr>
            <w:r w:rsidRPr="0063244A">
              <w:rPr>
                <w:rFonts w:ascii="Times New Roman" w:hAnsi="Times New Roman"/>
                <w:b/>
                <w:bCs/>
                <w:sz w:val="24"/>
                <w:szCs w:val="24"/>
                <w:lang w:val="uk-UA"/>
              </w:rPr>
              <w:t>Учасник процедури закупівлі</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4DFF" w:rsidRPr="00BD54BF" w:rsidRDefault="00994DFF" w:rsidP="00994DFF">
            <w:pPr>
              <w:jc w:val="center"/>
              <w:rPr>
                <w:rFonts w:ascii="Times New Roman" w:hAnsi="Times New Roman"/>
                <w:sz w:val="24"/>
                <w:szCs w:val="24"/>
                <w:lang w:val="uk-UA"/>
              </w:rPr>
            </w:pPr>
            <w:r w:rsidRPr="00BD54BF">
              <w:rPr>
                <w:rFonts w:ascii="Times New Roman" w:hAnsi="Times New Roman"/>
                <w:b/>
                <w:bCs/>
                <w:sz w:val="24"/>
                <w:szCs w:val="24"/>
                <w:lang w:val="uk-UA"/>
              </w:rPr>
              <w:t xml:space="preserve">Переможець у строк, що </w:t>
            </w:r>
            <w:r w:rsidRPr="00703552">
              <w:rPr>
                <w:rFonts w:ascii="Times New Roman" w:hAnsi="Times New Roman"/>
                <w:b/>
                <w:bCs/>
                <w:sz w:val="24"/>
                <w:szCs w:val="24"/>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hAnsi="Times New Roman"/>
                <w:b/>
                <w:bCs/>
                <w:sz w:val="24"/>
                <w:szCs w:val="24"/>
                <w:lang w:val="uk-UA"/>
              </w:rPr>
              <w:t>, надає замовнику шляхом оприлюднення в електронній системі закупівель:</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5104B6">
            <w:pPr>
              <w:jc w:val="both"/>
              <w:rPr>
                <w:rFonts w:ascii="Times New Roman" w:hAnsi="Times New Roman"/>
                <w:sz w:val="24"/>
                <w:szCs w:val="24"/>
                <w:lang w:val="uk-UA"/>
              </w:rPr>
            </w:pPr>
            <w:r w:rsidRPr="00BD54BF">
              <w:rPr>
                <w:rFonts w:ascii="Times New Roman" w:hAnsi="Times New Roman"/>
                <w:sz w:val="24"/>
                <w:szCs w:val="24"/>
                <w:lang w:val="uk-UA"/>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sz w:val="24"/>
                <w:szCs w:val="24"/>
                <w:shd w:val="clear" w:color="auto" w:fill="FFFFFF"/>
                <w:lang w:val="uk-UA"/>
              </w:rPr>
              <w:t xml:space="preserve"> </w:t>
            </w:r>
            <w:r w:rsidRPr="0063244A">
              <w:rPr>
                <w:rFonts w:ascii="Times New Roman" w:hAnsi="Times New Roman"/>
                <w:i/>
                <w:iCs/>
                <w:sz w:val="24"/>
                <w:szCs w:val="24"/>
                <w:shd w:val="clear" w:color="auto" w:fill="FFFFFF"/>
                <w:lang w:val="uk-UA"/>
              </w:rPr>
              <w:t>(</w:t>
            </w:r>
            <w:r w:rsidRPr="00BD54BF">
              <w:rPr>
                <w:rFonts w:ascii="Times New Roman" w:hAnsi="Times New Roman"/>
                <w:i/>
                <w:iCs/>
                <w:sz w:val="24"/>
                <w:szCs w:val="24"/>
                <w:lang w:val="uk-UA"/>
              </w:rPr>
              <w:t>пункт 1 частини 1 статті 17 Закону</w:t>
            </w:r>
            <w:r w:rsidRPr="0063244A">
              <w:rPr>
                <w:rFonts w:ascii="Times New Roman" w:hAnsi="Times New Roman"/>
                <w:i/>
                <w:iCs/>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4F6C2B"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5104B6">
            <w:pPr>
              <w:jc w:val="both"/>
              <w:rPr>
                <w:rFonts w:ascii="Times New Roman" w:hAnsi="Times New Roman"/>
                <w:sz w:val="24"/>
                <w:szCs w:val="24"/>
                <w:lang w:val="uk-UA"/>
              </w:rPr>
            </w:pPr>
            <w:r w:rsidRPr="00BD54BF">
              <w:rPr>
                <w:rFonts w:ascii="Times New Roman" w:hAnsi="Times New Roman"/>
                <w:sz w:val="24"/>
                <w:szCs w:val="24"/>
                <w:lang w:val="uk-UA"/>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2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Pr>
                <w:rFonts w:ascii="Times New Roman" w:hAnsi="Times New Roman"/>
                <w:sz w:val="24"/>
                <w:szCs w:val="24"/>
                <w:lang w:val="uk-UA"/>
              </w:rPr>
              <w:t xml:space="preserve"> відсутності такої </w:t>
            </w:r>
            <w:r w:rsidRPr="004C22C5">
              <w:rPr>
                <w:rFonts w:ascii="Times New Roman" w:hAnsi="Times New Roman"/>
                <w:sz w:val="24"/>
                <w:szCs w:val="24"/>
                <w:lang w:val="uk-UA"/>
              </w:rPr>
              <w:t>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Pr>
                <w:rFonts w:ascii="Times New Roman" w:hAnsi="Times New Roman"/>
                <w:sz w:val="24"/>
                <w:szCs w:val="24"/>
                <w:lang w:val="uk-UA"/>
              </w:rPr>
              <w:t xml:space="preserve"> </w:t>
            </w:r>
            <w:r w:rsidRPr="004C22C5">
              <w:rPr>
                <w:rFonts w:ascii="Times New Roman" w:hAnsi="Times New Roman"/>
                <w:sz w:val="24"/>
                <w:szCs w:val="24"/>
                <w:lang w:val="uk-UA"/>
              </w:rPr>
              <w:t>в електронній системі закупівель під час подання тендерної пропозиції</w:t>
            </w:r>
          </w:p>
          <w:p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994DFF" w:rsidRDefault="00994DFF" w:rsidP="00994DFF">
            <w:pPr>
              <w:ind w:left="38"/>
              <w:jc w:val="both"/>
              <w:rPr>
                <w:rFonts w:ascii="Times New Roman" w:hAnsi="Times New Roman"/>
                <w:b/>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994DFF">
              <w:rPr>
                <w:rFonts w:ascii="Times New Roman" w:hAnsi="Times New Roman"/>
                <w:b/>
                <w:sz w:val="24"/>
                <w:szCs w:val="24"/>
                <w:lang w:val="uk-UA"/>
              </w:rPr>
              <w:t>переможець процедури закупівлі має надати витяг або довідку з Єдиного державного реєстру осіб, які вчинили корупційні правопорушення</w:t>
            </w:r>
            <w:r>
              <w:rPr>
                <w:rFonts w:ascii="Times New Roman" w:hAnsi="Times New Roman"/>
                <w:b/>
                <w:sz w:val="24"/>
                <w:szCs w:val="24"/>
                <w:lang w:val="uk-UA"/>
              </w:rPr>
              <w:t>, або довідку в довільній формі</w:t>
            </w:r>
            <w:r w:rsidRPr="00994DFF">
              <w:rPr>
                <w:rFonts w:ascii="Times New Roman" w:hAnsi="Times New Roman"/>
                <w:b/>
                <w:sz w:val="24"/>
                <w:szCs w:val="24"/>
                <w:lang w:val="uk-UA"/>
              </w:rPr>
              <w:t xml:space="preserve"> про те, що </w:t>
            </w:r>
            <w:r w:rsidRPr="00994DFF">
              <w:rPr>
                <w:rFonts w:ascii="Times New Roman" w:hAnsi="Times New Roman"/>
                <w:b/>
                <w:sz w:val="24"/>
                <w:szCs w:val="24"/>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994DFF">
              <w:rPr>
                <w:rFonts w:ascii="Times New Roman" w:hAnsi="Times New Roman"/>
                <w:b/>
                <w:sz w:val="24"/>
                <w:szCs w:val="24"/>
                <w:lang w:val="uk-UA"/>
              </w:rPr>
              <w:t>.</w:t>
            </w:r>
          </w:p>
        </w:tc>
      </w:tr>
      <w:tr w:rsidR="00994DFF" w:rsidRPr="004F6C2B"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5104B6">
            <w:pPr>
              <w:jc w:val="both"/>
              <w:rPr>
                <w:rFonts w:ascii="Times New Roman" w:hAnsi="Times New Roman"/>
                <w:sz w:val="24"/>
                <w:szCs w:val="24"/>
                <w:lang w:val="uk-UA"/>
              </w:rPr>
            </w:pPr>
            <w:r w:rsidRPr="00BD54BF">
              <w:rPr>
                <w:rFonts w:ascii="Times New Roman" w:hAnsi="Times New Roman"/>
                <w:sz w:val="24"/>
                <w:szCs w:val="24"/>
                <w:lang w:val="uk-UA"/>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BD54BF">
              <w:rPr>
                <w:rFonts w:ascii="Times New Roman" w:hAnsi="Times New Roman"/>
                <w:sz w:val="24"/>
                <w:szCs w:val="24"/>
                <w:shd w:val="clear" w:color="auto" w:fill="FFFFFF"/>
                <w:lang w:val="uk-UA"/>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3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994DFF">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lastRenderedPageBreak/>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lastRenderedPageBreak/>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осіб, які вчинили корупційні або пов’язані з </w:t>
            </w:r>
            <w:r w:rsidRPr="00BD54BF">
              <w:rPr>
                <w:rFonts w:ascii="Times New Roman" w:hAnsi="Times New Roman"/>
                <w:sz w:val="24"/>
                <w:szCs w:val="24"/>
                <w:lang w:val="uk-UA"/>
              </w:rPr>
              <w:lastRenderedPageBreak/>
              <w:t>корупцією правопорушення</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витяг або довідку з Єдиного державного реєстру осіб, які вчинили корупційні правопорушення </w:t>
            </w:r>
            <w:r w:rsidR="00B54B4D" w:rsidRPr="00B54B4D">
              <w:rPr>
                <w:rFonts w:ascii="Times New Roman" w:hAnsi="Times New Roman"/>
                <w:b/>
                <w:sz w:val="24"/>
                <w:szCs w:val="24"/>
                <w:lang w:val="uk-UA"/>
              </w:rPr>
              <w:t xml:space="preserve"> або довідку в довільній формі</w:t>
            </w:r>
            <w:r w:rsidR="00B54B4D">
              <w:rPr>
                <w:rFonts w:ascii="Times New Roman" w:hAnsi="Times New Roman"/>
                <w:b/>
                <w:sz w:val="24"/>
                <w:szCs w:val="24"/>
                <w:lang w:val="uk-UA"/>
              </w:rPr>
              <w:t xml:space="preserve">  </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5104B6">
            <w:pPr>
              <w:jc w:val="both"/>
              <w:rPr>
                <w:rFonts w:ascii="Times New Roman" w:hAnsi="Times New Roman"/>
                <w:sz w:val="24"/>
                <w:szCs w:val="24"/>
                <w:lang w:val="uk-UA"/>
              </w:rPr>
            </w:pPr>
            <w:r w:rsidRPr="00BD54BF">
              <w:rPr>
                <w:rFonts w:ascii="Times New Roman" w:hAnsi="Times New Roman"/>
                <w:sz w:val="24"/>
                <w:szCs w:val="24"/>
                <w:lang w:val="uk-UA"/>
              </w:rPr>
              <w:lastRenderedPageBreak/>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Pr="00BD54BF">
                <w:rPr>
                  <w:rFonts w:ascii="Times New Roman" w:hAnsi="Times New Roman"/>
                  <w:sz w:val="24"/>
                  <w:szCs w:val="24"/>
                  <w:shd w:val="clear" w:color="auto" w:fill="FFFFFF"/>
                  <w:lang w:val="uk-UA"/>
                </w:rPr>
                <w:t>пунктом 1 статті 50</w:t>
              </w:r>
            </w:hyperlink>
            <w:r w:rsidRPr="00BD54BF">
              <w:rPr>
                <w:rFonts w:ascii="Times New Roman" w:hAnsi="Times New Roman"/>
                <w:sz w:val="24"/>
                <w:szCs w:val="24"/>
                <w:shd w:val="clear" w:color="auto" w:fill="FFFFFF"/>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4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Замовник перевіряє інформацію самостійно. </w:t>
            </w:r>
            <w:r w:rsidRPr="00B54B4D">
              <w:rPr>
                <w:rFonts w:ascii="Times New Roman" w:hAnsi="Times New Roman"/>
                <w:b/>
                <w:sz w:val="24"/>
                <w:szCs w:val="24"/>
                <w:lang w:val="uk-UA"/>
              </w:rPr>
              <w:t>Переможець не надає підтвердження своєї відповідності.</w:t>
            </w:r>
          </w:p>
        </w:tc>
      </w:tr>
      <w:tr w:rsidR="00994DFF" w:rsidRPr="004F6C2B"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5104B6">
            <w:pPr>
              <w:jc w:val="both"/>
              <w:rPr>
                <w:rFonts w:ascii="Times New Roman" w:hAnsi="Times New Roman"/>
                <w:sz w:val="24"/>
                <w:szCs w:val="24"/>
                <w:lang w:val="uk-UA"/>
              </w:rPr>
            </w:pPr>
            <w:r w:rsidRPr="00BD54BF">
              <w:rPr>
                <w:rFonts w:ascii="Times New Roman" w:hAnsi="Times New Roman"/>
                <w:sz w:val="24"/>
                <w:szCs w:val="24"/>
                <w:lang w:val="uk-UA"/>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пункт 5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B54B4D">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фізична особа, яка є учасником процедури закупівлі до кримінальної відповідальності не притягується, незнятої чи непогашеної</w:t>
            </w:r>
            <w:r w:rsidR="00B54B4D">
              <w:rPr>
                <w:rFonts w:ascii="Times New Roman" w:hAnsi="Times New Roman"/>
                <w:sz w:val="24"/>
                <w:szCs w:val="24"/>
                <w:lang w:val="uk-UA"/>
              </w:rPr>
              <w:t xml:space="preserve"> </w:t>
            </w:r>
            <w:r w:rsidRPr="00BD54BF">
              <w:rPr>
                <w:rFonts w:ascii="Times New Roman" w:hAnsi="Times New Roman"/>
                <w:sz w:val="24"/>
                <w:szCs w:val="24"/>
                <w:lang w:val="uk-UA"/>
              </w:rPr>
              <w:t>судимості не має та в розшуку не перебуває.</w:t>
            </w:r>
          </w:p>
        </w:tc>
      </w:tr>
      <w:tr w:rsidR="00994DFF" w:rsidRPr="004F6C2B"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5104B6">
            <w:pPr>
              <w:jc w:val="both"/>
              <w:rPr>
                <w:rFonts w:ascii="Times New Roman" w:hAnsi="Times New Roman"/>
                <w:sz w:val="24"/>
                <w:szCs w:val="24"/>
                <w:lang w:val="uk-UA"/>
              </w:rPr>
            </w:pPr>
            <w:r w:rsidRPr="00BD54BF">
              <w:rPr>
                <w:rFonts w:ascii="Times New Roman" w:hAnsi="Times New Roman"/>
                <w:sz w:val="24"/>
                <w:szCs w:val="24"/>
                <w:lang w:val="uk-UA"/>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w:t>
            </w:r>
            <w:r w:rsidRPr="00BD54BF">
              <w:rPr>
                <w:rFonts w:ascii="Times New Roman" w:hAnsi="Times New Roman"/>
                <w:sz w:val="24"/>
                <w:szCs w:val="24"/>
                <w:shd w:val="clear" w:color="auto" w:fill="FFFFFF"/>
                <w:lang w:val="uk-UA"/>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6</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w:t>
            </w:r>
            <w:r w:rsidRPr="004C22C5">
              <w:rPr>
                <w:rFonts w:ascii="Times New Roman" w:hAnsi="Times New Roman"/>
                <w:sz w:val="24"/>
                <w:szCs w:val="24"/>
                <w:lang w:val="uk-UA"/>
              </w:rPr>
              <w:lastRenderedPageBreak/>
              <w:t>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 xml:space="preserve">Переможець процедури закупівлі має </w:t>
            </w:r>
            <w:r w:rsidRPr="00B54B4D">
              <w:rPr>
                <w:rFonts w:ascii="Times New Roman" w:hAnsi="Times New Roman"/>
                <w:b/>
                <w:sz w:val="24"/>
                <w:szCs w:val="24"/>
                <w:lang w:val="uk-UA"/>
              </w:rPr>
              <w:t>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w:t>
            </w:r>
            <w:r w:rsidRPr="00BD54BF">
              <w:rPr>
                <w:rFonts w:ascii="Times New Roman" w:hAnsi="Times New Roman"/>
                <w:sz w:val="24"/>
                <w:szCs w:val="24"/>
                <w:lang w:val="uk-UA"/>
              </w:rPr>
              <w:lastRenderedPageBreak/>
              <w:t>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5104B6">
            <w:pPr>
              <w:jc w:val="both"/>
              <w:rPr>
                <w:rFonts w:ascii="Times New Roman" w:hAnsi="Times New Roman"/>
                <w:sz w:val="24"/>
                <w:szCs w:val="24"/>
                <w:lang w:val="uk-UA"/>
              </w:rPr>
            </w:pPr>
            <w:r w:rsidRPr="00BD54BF">
              <w:rPr>
                <w:rFonts w:ascii="Times New Roman" w:hAnsi="Times New Roman"/>
                <w:sz w:val="24"/>
                <w:szCs w:val="24"/>
                <w:lang w:val="uk-UA"/>
              </w:rPr>
              <w:lastRenderedPageBreak/>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7</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w:t>
            </w:r>
            <w:r w:rsidRPr="00B54B4D">
              <w:rPr>
                <w:rFonts w:ascii="Times New Roman" w:hAnsi="Times New Roman"/>
                <w:b/>
                <w:sz w:val="24"/>
                <w:szCs w:val="24"/>
                <w:lang w:val="uk-UA"/>
              </w:rPr>
              <w:t>має надати довідку в довільній формі або гарантійний лист</w:t>
            </w:r>
            <w:r w:rsidRPr="00BD54BF">
              <w:rPr>
                <w:rFonts w:ascii="Times New Roman" w:hAnsi="Times New Roman"/>
                <w:sz w:val="24"/>
                <w:szCs w:val="24"/>
                <w:lang w:val="uk-UA"/>
              </w:rPr>
              <w:t xml:space="preserve">  про те, що </w:t>
            </w:r>
            <w:r w:rsidRPr="00BD54BF">
              <w:rPr>
                <w:rFonts w:ascii="Times New Roman" w:hAnsi="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hAnsi="Times New Roman"/>
                <w:sz w:val="24"/>
                <w:szCs w:val="24"/>
                <w:lang w:val="uk-UA"/>
              </w:rPr>
              <w:t>. </w:t>
            </w:r>
          </w:p>
        </w:tc>
      </w:tr>
      <w:tr w:rsidR="00994DFF" w:rsidRPr="006343C2"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5104B6">
            <w:pPr>
              <w:jc w:val="both"/>
              <w:rPr>
                <w:rFonts w:ascii="Times New Roman" w:hAnsi="Times New Roman"/>
                <w:sz w:val="24"/>
                <w:szCs w:val="24"/>
                <w:lang w:val="uk-UA"/>
              </w:rPr>
            </w:pPr>
            <w:r w:rsidRPr="00BD54BF">
              <w:rPr>
                <w:rFonts w:ascii="Times New Roman" w:hAnsi="Times New Roman"/>
                <w:sz w:val="24"/>
                <w:szCs w:val="24"/>
                <w:lang w:val="uk-UA"/>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8</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Pr>
                <w:rFonts w:ascii="Times New Roman" w:hAnsi="Times New Roman"/>
                <w:sz w:val="24"/>
                <w:szCs w:val="24"/>
                <w:lang w:val="uk-UA"/>
              </w:rPr>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підприємств, щодо яких порушено провадження у справі про банкрутство</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t xml:space="preserve">переможець процедури закупівлі має </w:t>
            </w:r>
            <w:r w:rsidRPr="00B54B4D">
              <w:rPr>
                <w:rFonts w:ascii="Times New Roman" w:hAnsi="Times New Roman"/>
                <w:b/>
                <w:sz w:val="24"/>
                <w:szCs w:val="24"/>
                <w:lang w:val="uk-UA"/>
              </w:rPr>
              <w:t>надати інформаційний лист наданий міжрегіональним управліннями Міністерства юстиції України або Міністерством юстиції України</w:t>
            </w:r>
            <w:r w:rsidR="00B54B4D">
              <w:rPr>
                <w:rFonts w:ascii="Times New Roman" w:hAnsi="Times New Roman"/>
                <w:b/>
                <w:sz w:val="24"/>
                <w:szCs w:val="24"/>
                <w:lang w:val="uk-UA"/>
              </w:rPr>
              <w:t xml:space="preserve"> або гарантійний лист </w:t>
            </w:r>
            <w:r w:rsidRPr="00BD54BF">
              <w:rPr>
                <w:rFonts w:ascii="Times New Roman" w:hAnsi="Times New Roman"/>
                <w:sz w:val="24"/>
                <w:szCs w:val="24"/>
                <w:lang w:val="uk-UA"/>
              </w:rPr>
              <w:t xml:space="preserve"> про те, що</w:t>
            </w:r>
            <w:r w:rsidRPr="00BD54BF">
              <w:rPr>
                <w:rFonts w:ascii="Times New Roman" w:hAnsi="Times New Roman"/>
                <w:sz w:val="24"/>
                <w:szCs w:val="24"/>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94DFF" w:rsidRPr="004F6C2B"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5104B6">
            <w:pPr>
              <w:jc w:val="both"/>
              <w:rPr>
                <w:rFonts w:ascii="Times New Roman" w:hAnsi="Times New Roman"/>
                <w:sz w:val="24"/>
                <w:szCs w:val="24"/>
                <w:lang w:val="uk-UA"/>
              </w:rPr>
            </w:pPr>
            <w:r w:rsidRPr="00BD54BF">
              <w:rPr>
                <w:rFonts w:ascii="Times New Roman" w:hAnsi="Times New Roman"/>
                <w:sz w:val="24"/>
                <w:szCs w:val="24"/>
                <w:lang w:val="uk-UA"/>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w:t>
            </w:r>
            <w:r w:rsidRPr="00BD54BF">
              <w:rPr>
                <w:rFonts w:ascii="Times New Roman" w:hAnsi="Times New Roman"/>
                <w:sz w:val="24"/>
                <w:szCs w:val="24"/>
                <w:shd w:val="clear" w:color="auto" w:fill="FFFFFF"/>
                <w:lang w:val="uk-UA"/>
              </w:rPr>
              <w:lastRenderedPageBreak/>
              <w:t>реєстрацію юридичних осіб, фізичних осіб - підприємців та громадських формувань» (крім нерезидентів)</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9</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lastRenderedPageBreak/>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w:t>
            </w:r>
            <w:r w:rsidRPr="004C22C5">
              <w:rPr>
                <w:rFonts w:ascii="Times New Roman" w:hAnsi="Times New Roman"/>
                <w:sz w:val="24"/>
                <w:szCs w:val="24"/>
                <w:lang w:val="uk-UA"/>
              </w:rPr>
              <w:lastRenderedPageBreak/>
              <w:t>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B54B4D">
            <w:pPr>
              <w:ind w:left="38"/>
              <w:jc w:val="both"/>
              <w:rPr>
                <w:rFonts w:ascii="Times New Roman" w:hAnsi="Times New Roman"/>
                <w:sz w:val="24"/>
                <w:szCs w:val="24"/>
                <w:lang w:val="uk-UA"/>
              </w:rPr>
            </w:pPr>
            <w:r>
              <w:rPr>
                <w:rFonts w:ascii="Times New Roman" w:hAnsi="Times New Roman"/>
                <w:sz w:val="24"/>
                <w:szCs w:val="24"/>
                <w:lang w:val="uk-UA"/>
              </w:rPr>
              <w:lastRenderedPageBreak/>
              <w:t xml:space="preserve">На момент </w:t>
            </w:r>
            <w:r w:rsidRPr="00703552">
              <w:rPr>
                <w:rFonts w:ascii="Times New Roman" w:hAnsi="Times New Roman"/>
                <w:sz w:val="24"/>
                <w:szCs w:val="24"/>
                <w:lang w:val="uk-UA"/>
              </w:rPr>
              <w:t>оприлюднення оголошення про проведення відкритих торгів</w:t>
            </w:r>
            <w:r>
              <w:rPr>
                <w:rFonts w:ascii="Times New Roman" w:hAnsi="Times New Roman"/>
                <w:sz w:val="24"/>
                <w:szCs w:val="24"/>
                <w:lang w:val="uk-UA"/>
              </w:rPr>
              <w:t xml:space="preserve"> </w:t>
            </w:r>
            <w:r w:rsidRPr="00703552">
              <w:rPr>
                <w:rFonts w:ascii="Times New Roman" w:hAnsi="Times New Roman"/>
                <w:sz w:val="24"/>
                <w:szCs w:val="24"/>
                <w:lang w:val="uk-UA"/>
              </w:rPr>
              <w:t xml:space="preserve">доступ до </w:t>
            </w:r>
            <w:r w:rsidRPr="00BD54BF">
              <w:rPr>
                <w:rFonts w:ascii="Times New Roman" w:hAnsi="Times New Roman"/>
                <w:sz w:val="24"/>
                <w:szCs w:val="24"/>
                <w:lang w:val="uk-UA"/>
              </w:rPr>
              <w:t>Єдин</w:t>
            </w:r>
            <w:r>
              <w:rPr>
                <w:rFonts w:ascii="Times New Roman" w:hAnsi="Times New Roman"/>
                <w:sz w:val="24"/>
                <w:szCs w:val="24"/>
                <w:lang w:val="uk-UA"/>
              </w:rPr>
              <w:t>ого</w:t>
            </w:r>
            <w:r w:rsidRPr="00BD54BF">
              <w:rPr>
                <w:rFonts w:ascii="Times New Roman" w:hAnsi="Times New Roman"/>
                <w:sz w:val="24"/>
                <w:szCs w:val="24"/>
                <w:lang w:val="uk-UA"/>
              </w:rPr>
              <w:t xml:space="preserve"> державн</w:t>
            </w:r>
            <w:r>
              <w:rPr>
                <w:rFonts w:ascii="Times New Roman" w:hAnsi="Times New Roman"/>
                <w:sz w:val="24"/>
                <w:szCs w:val="24"/>
                <w:lang w:val="uk-UA"/>
              </w:rPr>
              <w:t>ого</w:t>
            </w:r>
            <w:r w:rsidRPr="00BD54BF">
              <w:rPr>
                <w:rFonts w:ascii="Times New Roman" w:hAnsi="Times New Roman"/>
                <w:sz w:val="24"/>
                <w:szCs w:val="24"/>
                <w:lang w:val="uk-UA"/>
              </w:rPr>
              <w:t xml:space="preserve"> реєстр</w:t>
            </w:r>
            <w:r>
              <w:rPr>
                <w:rFonts w:ascii="Times New Roman" w:hAnsi="Times New Roman"/>
                <w:sz w:val="24"/>
                <w:szCs w:val="24"/>
                <w:lang w:val="uk-UA"/>
              </w:rPr>
              <w:t>у</w:t>
            </w:r>
            <w:r w:rsidRPr="00BD54BF">
              <w:rPr>
                <w:rFonts w:ascii="Times New Roman" w:hAnsi="Times New Roman"/>
                <w:sz w:val="24"/>
                <w:szCs w:val="24"/>
                <w:lang w:val="uk-UA"/>
              </w:rPr>
              <w:t xml:space="preserve"> юридичних осіб, фізичних осіб - підприємців та громадських формувань</w:t>
            </w:r>
            <w:r w:rsidRPr="00703552">
              <w:rPr>
                <w:rFonts w:ascii="Times New Roman" w:hAnsi="Times New Roman"/>
                <w:sz w:val="24"/>
                <w:szCs w:val="24"/>
                <w:lang w:val="uk-UA"/>
              </w:rPr>
              <w:t xml:space="preserve"> є обмеженим</w:t>
            </w:r>
            <w:r>
              <w:rPr>
                <w:rFonts w:ascii="Times New Roman" w:hAnsi="Times New Roman"/>
                <w:sz w:val="24"/>
                <w:szCs w:val="24"/>
                <w:lang w:val="uk-UA"/>
              </w:rPr>
              <w:t xml:space="preserve">, тому відповідно до пункту 44 Особливостей </w:t>
            </w:r>
            <w:r w:rsidRPr="00BD54BF">
              <w:rPr>
                <w:rFonts w:ascii="Times New Roman" w:hAnsi="Times New Roman"/>
                <w:sz w:val="24"/>
                <w:szCs w:val="24"/>
                <w:lang w:val="uk-UA"/>
              </w:rPr>
              <w:lastRenderedPageBreak/>
              <w:t xml:space="preserve">переможець процедури закупівлі </w:t>
            </w:r>
            <w:r w:rsidRPr="00B54B4D">
              <w:rPr>
                <w:rFonts w:ascii="Times New Roman" w:hAnsi="Times New Roman"/>
                <w:sz w:val="24"/>
                <w:szCs w:val="24"/>
                <w:lang w:val="uk-UA"/>
              </w:rPr>
              <w:t>має</w:t>
            </w:r>
            <w:r w:rsidRPr="00B54B4D">
              <w:rPr>
                <w:rFonts w:ascii="Times New Roman" w:hAnsi="Times New Roman"/>
                <w:b/>
                <w:sz w:val="24"/>
                <w:szCs w:val="24"/>
                <w:lang w:val="uk-UA"/>
              </w:rPr>
              <w:t xml:space="preserve"> надати витяг з Єдиного державного </w:t>
            </w:r>
            <w:r w:rsidRPr="00B54B4D">
              <w:rPr>
                <w:rFonts w:ascii="Times New Roman" w:hAnsi="Times New Roman"/>
                <w:b/>
                <w:sz w:val="24"/>
                <w:szCs w:val="24"/>
                <w:shd w:val="clear" w:color="auto" w:fill="FFFFFF"/>
                <w:lang w:val="uk-UA"/>
              </w:rPr>
              <w:t>реєстру юридичних осіб, фізичних осіб - підприємців та громадських формувань</w:t>
            </w:r>
            <w:r w:rsidRPr="00BD54BF">
              <w:rPr>
                <w:rFonts w:ascii="Times New Roman" w:hAnsi="Times New Roman"/>
                <w:sz w:val="24"/>
                <w:szCs w:val="24"/>
                <w:shd w:val="clear" w:color="auto" w:fill="FFFFFF"/>
                <w:lang w:val="uk-UA"/>
              </w:rPr>
              <w:t>,</w:t>
            </w:r>
            <w:r w:rsidRPr="00BD54BF">
              <w:rPr>
                <w:rFonts w:ascii="Times New Roman" w:hAnsi="Times New Roman"/>
                <w:sz w:val="24"/>
                <w:szCs w:val="24"/>
                <w:lang w:val="uk-UA"/>
              </w:rPr>
              <w:t xml:space="preserve"> який містить інформацію про те, що</w:t>
            </w:r>
            <w:r w:rsidRPr="00BD54BF">
              <w:rPr>
                <w:rFonts w:ascii="Times New Roman" w:hAnsi="Times New Roman"/>
                <w:sz w:val="24"/>
                <w:szCs w:val="24"/>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5104B6">
            <w:pPr>
              <w:jc w:val="both"/>
              <w:rPr>
                <w:rFonts w:ascii="Times New Roman" w:hAnsi="Times New Roman"/>
                <w:sz w:val="24"/>
                <w:szCs w:val="24"/>
                <w:lang w:val="uk-UA"/>
              </w:rPr>
            </w:pPr>
            <w:r w:rsidRPr="00BD54BF">
              <w:rPr>
                <w:rFonts w:ascii="Times New Roman" w:hAnsi="Times New Roman"/>
                <w:sz w:val="24"/>
                <w:szCs w:val="24"/>
                <w:lang w:val="uk-UA"/>
              </w:rPr>
              <w:lastRenderedPageBreak/>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10</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i/>
                <w:iCs/>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r w:rsidRPr="00BD54BF">
              <w:rPr>
                <w:rFonts w:ascii="Times New Roman" w:hAnsi="Times New Roman"/>
                <w:i/>
                <w:iCs/>
                <w:sz w:val="24"/>
                <w:szCs w:val="24"/>
                <w:lang w:val="uk-UA"/>
              </w:rPr>
              <w:t xml:space="preserve"> </w:t>
            </w:r>
          </w:p>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94DFF" w:rsidRPr="00BD54BF" w:rsidRDefault="00994DFF" w:rsidP="00994DFF">
            <w:pPr>
              <w:ind w:right="88"/>
              <w:jc w:val="both"/>
              <w:rPr>
                <w:rFonts w:ascii="Times New Roman" w:hAnsi="Times New Roman"/>
                <w:sz w:val="24"/>
                <w:szCs w:val="24"/>
                <w:lang w:val="uk-UA"/>
              </w:rPr>
            </w:pP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надає антикорупційну програму та документ про призначення уповноваженого з реалізації антикорупційної програми</w:t>
            </w: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5104B6">
            <w:pPr>
              <w:jc w:val="both"/>
              <w:rPr>
                <w:rFonts w:ascii="Times New Roman" w:hAnsi="Times New Roman"/>
                <w:sz w:val="24"/>
                <w:szCs w:val="24"/>
                <w:lang w:val="uk-UA"/>
              </w:rPr>
            </w:pPr>
            <w:r w:rsidRPr="00BD54BF">
              <w:rPr>
                <w:rFonts w:ascii="Times New Roman" w:hAnsi="Times New Roman"/>
                <w:sz w:val="24"/>
                <w:szCs w:val="24"/>
                <w:lang w:val="uk-UA"/>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11</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Замовник перевіряє інформацію самостійно. Переможець не надає підтвердження своєї відповідності.</w:t>
            </w:r>
          </w:p>
        </w:tc>
      </w:tr>
      <w:tr w:rsidR="00994DFF" w:rsidRPr="00BD54BF"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5104B6">
            <w:pPr>
              <w:jc w:val="both"/>
              <w:rPr>
                <w:rFonts w:ascii="Times New Roman" w:hAnsi="Times New Roman"/>
                <w:sz w:val="24"/>
                <w:szCs w:val="24"/>
                <w:lang w:val="uk-UA"/>
              </w:rPr>
            </w:pPr>
            <w:r w:rsidRPr="00BD54BF">
              <w:rPr>
                <w:rFonts w:ascii="Times New Roman" w:hAnsi="Times New Roman"/>
                <w:sz w:val="24"/>
                <w:szCs w:val="24"/>
                <w:lang w:val="uk-UA"/>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12</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 xml:space="preserve">Переможець процедури закупівлі надає </w:t>
            </w:r>
            <w:r w:rsidRPr="00B54B4D">
              <w:rPr>
                <w:rFonts w:ascii="Times New Roman" w:hAnsi="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D54BF">
              <w:rPr>
                <w:rFonts w:ascii="Times New Roman" w:hAnsi="Times New Roman"/>
                <w:sz w:val="24"/>
                <w:szCs w:val="24"/>
                <w:lang w:val="uk-UA"/>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w:t>
            </w:r>
            <w:r w:rsidRPr="00BD54BF">
              <w:rPr>
                <w:rFonts w:ascii="Times New Roman" w:hAnsi="Times New Roman"/>
                <w:sz w:val="24"/>
                <w:szCs w:val="24"/>
                <w:lang w:val="uk-UA"/>
              </w:rPr>
              <w:lastRenderedPageBreak/>
              <w:t>притягується, незнятої чи непогашеної</w:t>
            </w: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судимості не має та в розшуку не перебуває.</w:t>
            </w:r>
          </w:p>
        </w:tc>
      </w:tr>
      <w:tr w:rsidR="00994DFF" w:rsidRPr="006343C2"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5104B6">
            <w:pPr>
              <w:jc w:val="both"/>
              <w:rPr>
                <w:rFonts w:ascii="Times New Roman" w:hAnsi="Times New Roman"/>
                <w:sz w:val="24"/>
                <w:szCs w:val="24"/>
                <w:lang w:val="uk-UA"/>
              </w:rPr>
            </w:pPr>
            <w:r w:rsidRPr="00BD54BF">
              <w:rPr>
                <w:rFonts w:ascii="Times New Roman" w:hAnsi="Times New Roman"/>
                <w:sz w:val="24"/>
                <w:szCs w:val="24"/>
                <w:lang w:val="uk-UA"/>
              </w:rPr>
              <w:lastRenderedPageBreak/>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jc w:val="both"/>
              <w:rPr>
                <w:rFonts w:ascii="Times New Roman" w:hAnsi="Times New Roman"/>
                <w:sz w:val="24"/>
                <w:szCs w:val="24"/>
                <w:lang w:val="uk-UA"/>
              </w:rPr>
            </w:pPr>
            <w:r w:rsidRPr="00BD54BF">
              <w:rPr>
                <w:rFonts w:ascii="Times New Roman" w:hAnsi="Times New Roman"/>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sz w:val="24"/>
                <w:szCs w:val="24"/>
                <w:shd w:val="clear" w:color="auto" w:fill="FFFFFF"/>
                <w:lang w:val="uk-UA"/>
              </w:rPr>
              <w:t xml:space="preserve"> (</w:t>
            </w:r>
            <w:r w:rsidRPr="00BD54BF">
              <w:rPr>
                <w:rFonts w:ascii="Times New Roman" w:hAnsi="Times New Roman"/>
                <w:sz w:val="24"/>
                <w:szCs w:val="24"/>
                <w:lang w:val="uk-UA"/>
              </w:rPr>
              <w:t xml:space="preserve">пункт </w:t>
            </w:r>
            <w:r>
              <w:rPr>
                <w:rFonts w:ascii="Times New Roman" w:hAnsi="Times New Roman"/>
                <w:sz w:val="24"/>
                <w:szCs w:val="24"/>
                <w:lang w:val="uk-UA"/>
              </w:rPr>
              <w:t>13</w:t>
            </w:r>
            <w:r w:rsidRPr="00BD54BF">
              <w:rPr>
                <w:rFonts w:ascii="Times New Roman" w:hAnsi="Times New Roman"/>
                <w:sz w:val="24"/>
                <w:szCs w:val="24"/>
                <w:lang w:val="uk-UA"/>
              </w:rPr>
              <w:t xml:space="preserve"> частини 1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Pr="00BD54BF" w:rsidRDefault="00994DFF" w:rsidP="00994DFF">
            <w:pPr>
              <w:ind w:right="88"/>
              <w:jc w:val="both"/>
              <w:rPr>
                <w:rFonts w:ascii="Times New Roman" w:hAnsi="Times New Roman"/>
                <w:sz w:val="24"/>
                <w:szCs w:val="24"/>
                <w:lang w:val="uk-UA"/>
              </w:rPr>
            </w:pPr>
            <w:r>
              <w:rPr>
                <w:rFonts w:ascii="Times New Roman" w:hAnsi="Times New Roman"/>
                <w:sz w:val="24"/>
                <w:szCs w:val="24"/>
                <w:lang w:val="uk-UA"/>
              </w:rPr>
              <w:t>Замовник не вимагає підтвердження відповідно до пункту 44 Особливостей</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54B4D" w:rsidRDefault="00994DFF" w:rsidP="00994DFF">
            <w:pPr>
              <w:ind w:left="38"/>
              <w:jc w:val="both"/>
              <w:rPr>
                <w:rFonts w:ascii="Times New Roman" w:hAnsi="Times New Roman"/>
                <w:b/>
                <w:sz w:val="24"/>
                <w:szCs w:val="24"/>
                <w:lang w:val="uk-UA"/>
              </w:rPr>
            </w:pPr>
            <w:r w:rsidRPr="00B54B4D">
              <w:rPr>
                <w:rFonts w:ascii="Times New Roman" w:hAnsi="Times New Roman"/>
                <w:b/>
                <w:sz w:val="24"/>
                <w:szCs w:val="24"/>
                <w:lang w:val="uk-UA"/>
              </w:rPr>
              <w:t>Замовник не вимагає підтвердження відповідно до пункту 44 Особливостей</w:t>
            </w:r>
          </w:p>
        </w:tc>
      </w:tr>
      <w:tr w:rsidR="00994DFF" w:rsidRPr="004F6C2B" w:rsidTr="00B54B4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5104B6">
            <w:pPr>
              <w:jc w:val="both"/>
              <w:rPr>
                <w:rFonts w:ascii="Times New Roman" w:hAnsi="Times New Roman"/>
                <w:sz w:val="24"/>
                <w:szCs w:val="24"/>
                <w:lang w:val="uk-UA"/>
              </w:rPr>
            </w:pPr>
            <w:r w:rsidRPr="00BD54BF">
              <w:rPr>
                <w:rFonts w:ascii="Times New Roman" w:hAnsi="Times New Roman"/>
                <w:sz w:val="24"/>
                <w:szCs w:val="24"/>
                <w:lang w:val="uk-UA"/>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shd w:val="clear" w:color="auto" w:fill="FFFFFF"/>
              <w:jc w:val="both"/>
              <w:rPr>
                <w:rFonts w:ascii="Times New Roman" w:hAnsi="Times New Roman"/>
                <w:sz w:val="24"/>
                <w:szCs w:val="24"/>
                <w:lang w:val="uk-UA"/>
              </w:rPr>
            </w:pPr>
            <w:r w:rsidRPr="00BD54BF">
              <w:rPr>
                <w:rFonts w:ascii="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94DFF" w:rsidRPr="00BD54BF" w:rsidRDefault="00994DFF" w:rsidP="00994DFF">
            <w:pPr>
              <w:shd w:val="clear" w:color="auto" w:fill="FFFFFF"/>
              <w:spacing w:after="150"/>
              <w:jc w:val="both"/>
              <w:rPr>
                <w:rFonts w:ascii="Times New Roman" w:hAnsi="Times New Roman"/>
                <w:sz w:val="24"/>
                <w:szCs w:val="24"/>
                <w:lang w:val="uk-UA"/>
              </w:rPr>
            </w:pPr>
            <w:r w:rsidRPr="00BD54BF">
              <w:rPr>
                <w:rFonts w:ascii="Times New Roman" w:hAnsi="Times New Roman"/>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 xml:space="preserve"> (</w:t>
            </w:r>
            <w:r w:rsidRPr="00BD54BF">
              <w:rPr>
                <w:rFonts w:ascii="Times New Roman" w:hAnsi="Times New Roman"/>
                <w:sz w:val="24"/>
                <w:szCs w:val="24"/>
                <w:lang w:val="uk-UA"/>
              </w:rPr>
              <w:t>частина 2 статті 17 Закону</w:t>
            </w:r>
            <w:r>
              <w:rPr>
                <w:rFonts w:ascii="Times New Roman" w:hAnsi="Times New Roman"/>
                <w:sz w:val="24"/>
                <w:szCs w:val="24"/>
                <w:lang w:val="uk-UA"/>
              </w:rPr>
              <w:t>)</w:t>
            </w:r>
          </w:p>
        </w:tc>
        <w:tc>
          <w:tcPr>
            <w:tcW w:w="3118" w:type="dxa"/>
            <w:tcBorders>
              <w:top w:val="single" w:sz="4" w:space="0" w:color="000000"/>
              <w:left w:val="single" w:sz="4" w:space="0" w:color="000000"/>
              <w:bottom w:val="single" w:sz="4" w:space="0" w:color="000000"/>
              <w:right w:val="single" w:sz="4" w:space="0" w:color="000000"/>
            </w:tcBorders>
          </w:tcPr>
          <w:p w:rsidR="00994DFF" w:rsidRDefault="00994DFF" w:rsidP="00994DFF">
            <w:pPr>
              <w:ind w:right="88"/>
              <w:jc w:val="both"/>
              <w:rPr>
                <w:rFonts w:ascii="Times New Roman" w:hAnsi="Times New Roman"/>
                <w:sz w:val="24"/>
                <w:szCs w:val="24"/>
                <w:lang w:val="uk-UA"/>
              </w:rPr>
            </w:pPr>
            <w:r w:rsidRPr="004C22C5">
              <w:rPr>
                <w:rFonts w:ascii="Times New Roman" w:hAnsi="Times New Roman"/>
                <w:sz w:val="24"/>
                <w:szCs w:val="24"/>
                <w:lang w:val="uk-UA"/>
              </w:rPr>
              <w:t>Учасник процедури закупівлі підтверджує відсутність підстав</w:t>
            </w:r>
            <w:r>
              <w:rPr>
                <w:rFonts w:ascii="Times New Roman" w:hAnsi="Times New Roman"/>
                <w:sz w:val="24"/>
                <w:szCs w:val="24"/>
                <w:lang w:val="uk-UA"/>
              </w:rPr>
              <w:t>и</w:t>
            </w:r>
            <w:r w:rsidRPr="004C22C5">
              <w:rPr>
                <w:rFonts w:ascii="Times New Roman" w:hAnsi="Times New Roman"/>
                <w:sz w:val="24"/>
                <w:szCs w:val="24"/>
                <w:lang w:val="uk-UA"/>
              </w:rPr>
              <w:t xml:space="preserve"> </w:t>
            </w:r>
            <w:r w:rsidRPr="00B54B4D">
              <w:rPr>
                <w:rFonts w:ascii="Times New Roman" w:hAnsi="Times New Roman"/>
                <w:b/>
                <w:sz w:val="24"/>
                <w:szCs w:val="24"/>
                <w:lang w:val="uk-UA"/>
              </w:rPr>
              <w:t>шляхом самостійного декларування</w:t>
            </w:r>
            <w:r w:rsidRPr="004C22C5">
              <w:rPr>
                <w:rFonts w:ascii="Times New Roman" w:hAnsi="Times New Roman"/>
                <w:sz w:val="24"/>
                <w:szCs w:val="24"/>
                <w:lang w:val="uk-UA"/>
              </w:rPr>
              <w:t xml:space="preserve"> відсутності </w:t>
            </w:r>
            <w:r>
              <w:rPr>
                <w:rFonts w:ascii="Times New Roman" w:hAnsi="Times New Roman"/>
                <w:sz w:val="24"/>
                <w:szCs w:val="24"/>
                <w:lang w:val="uk-UA"/>
              </w:rPr>
              <w:t>такої</w:t>
            </w:r>
            <w:r w:rsidRPr="004C22C5">
              <w:rPr>
                <w:rFonts w:ascii="Times New Roman" w:hAnsi="Times New Roman"/>
                <w:sz w:val="24"/>
                <w:szCs w:val="24"/>
                <w:lang w:val="uk-UA"/>
              </w:rPr>
              <w:t xml:space="preserve"> підстав</w:t>
            </w:r>
            <w:r>
              <w:rPr>
                <w:rFonts w:ascii="Times New Roman" w:hAnsi="Times New Roman"/>
                <w:sz w:val="24"/>
                <w:szCs w:val="24"/>
                <w:lang w:val="uk-UA"/>
              </w:rPr>
              <w:t>и</w:t>
            </w:r>
            <w:r w:rsidRPr="004C22C5">
              <w:rPr>
                <w:rFonts w:ascii="Times New Roman" w:hAnsi="Times New Roman"/>
                <w:sz w:val="24"/>
                <w:szCs w:val="24"/>
                <w:lang w:val="uk-UA"/>
              </w:rPr>
              <w:t xml:space="preserve"> в електронній системі закупівель під час подання тендерної пропозиції</w:t>
            </w:r>
            <w:r>
              <w:rPr>
                <w:rFonts w:ascii="Times New Roman" w:hAnsi="Times New Roman"/>
                <w:sz w:val="24"/>
                <w:szCs w:val="24"/>
                <w:lang w:val="uk-UA"/>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r>
              <w:rPr>
                <w:rFonts w:ascii="Times New Roman" w:hAnsi="Times New Roman"/>
                <w:sz w:val="24"/>
                <w:szCs w:val="24"/>
                <w:lang w:val="uk-UA"/>
              </w:rPr>
              <w:t>:</w:t>
            </w:r>
          </w:p>
          <w:p w:rsidR="00994DFF" w:rsidRDefault="00994DFF" w:rsidP="00994DFF">
            <w:pPr>
              <w:pStyle w:val="af7"/>
              <w:numPr>
                <w:ilvl w:val="0"/>
                <w:numId w:val="13"/>
              </w:numPr>
              <w:spacing w:after="160" w:line="259" w:lineRule="auto"/>
              <w:ind w:left="0" w:right="88"/>
              <w:jc w:val="both"/>
              <w:rPr>
                <w:rFonts w:ascii="Times New Roman" w:hAnsi="Times New Roman"/>
                <w:sz w:val="24"/>
                <w:szCs w:val="24"/>
              </w:rPr>
            </w:pPr>
            <w:r w:rsidRPr="007D22E6">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Pr>
                <w:rFonts w:ascii="Times New Roman" w:hAnsi="Times New Roman"/>
                <w:sz w:val="24"/>
                <w:szCs w:val="24"/>
              </w:rPr>
              <w:t>;</w:t>
            </w:r>
          </w:p>
          <w:p w:rsidR="00994DFF" w:rsidRPr="007D22E6"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або </w:t>
            </w:r>
          </w:p>
          <w:p w:rsidR="00994DFF" w:rsidRPr="0063244A" w:rsidRDefault="00994DFF" w:rsidP="00994DFF">
            <w:pPr>
              <w:ind w:right="88"/>
              <w:jc w:val="both"/>
              <w:rPr>
                <w:rFonts w:ascii="Times New Roman" w:hAnsi="Times New Roman"/>
                <w:sz w:val="24"/>
                <w:szCs w:val="24"/>
                <w:lang w:val="uk-UA"/>
              </w:rPr>
            </w:pPr>
            <w:r w:rsidRPr="007D22E6">
              <w:rPr>
                <w:rFonts w:ascii="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w:t>
            </w:r>
            <w:r w:rsidRPr="007D22E6">
              <w:rPr>
                <w:rFonts w:ascii="Times New Roman" w:hAnsi="Times New Roman"/>
                <w:sz w:val="24"/>
                <w:szCs w:val="24"/>
                <w:lang w:val="uk-UA"/>
              </w:rPr>
              <w:lastRenderedPageBreak/>
              <w:t>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lastRenderedPageBreak/>
              <w:t xml:space="preserve">Переможець надає </w:t>
            </w:r>
            <w:r w:rsidRPr="00B54B4D">
              <w:rPr>
                <w:rFonts w:ascii="Times New Roman" w:hAnsi="Times New Roman"/>
                <w:b/>
                <w:sz w:val="24"/>
                <w:szCs w:val="24"/>
                <w:lang w:val="uk-UA"/>
              </w:rPr>
              <w:t>довідку в довільній формі</w:t>
            </w:r>
            <w:r w:rsidRPr="00BD54BF">
              <w:rPr>
                <w:rFonts w:ascii="Times New Roman" w:hAnsi="Times New Roman"/>
                <w:sz w:val="24"/>
                <w:szCs w:val="24"/>
                <w:lang w:val="uk-UA"/>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або</w:t>
            </w:r>
          </w:p>
          <w:p w:rsidR="00994DFF" w:rsidRPr="00BD54BF" w:rsidRDefault="00994DFF" w:rsidP="00994DFF">
            <w:pPr>
              <w:ind w:left="38"/>
              <w:rPr>
                <w:rFonts w:ascii="Times New Roman" w:hAnsi="Times New Roman"/>
                <w:sz w:val="24"/>
                <w:szCs w:val="24"/>
                <w:lang w:val="uk-UA"/>
              </w:rPr>
            </w:pPr>
          </w:p>
          <w:p w:rsidR="00994DFF" w:rsidRPr="00BD54BF" w:rsidRDefault="00994DFF" w:rsidP="00994DFF">
            <w:pPr>
              <w:ind w:left="38"/>
              <w:jc w:val="both"/>
              <w:rPr>
                <w:rFonts w:ascii="Times New Roman" w:hAnsi="Times New Roman"/>
                <w:sz w:val="24"/>
                <w:szCs w:val="24"/>
                <w:lang w:val="uk-UA"/>
              </w:rPr>
            </w:pPr>
            <w:r w:rsidRPr="00BD54BF">
              <w:rPr>
                <w:rFonts w:ascii="Times New Roman" w:hAnsi="Times New Roman"/>
                <w:sz w:val="24"/>
                <w:szCs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94DFF" w:rsidRDefault="00994DFF" w:rsidP="00994DFF">
      <w:pPr>
        <w:rPr>
          <w:lang w:val="uk-UA"/>
        </w:rPr>
      </w:pPr>
    </w:p>
    <w:p w:rsidR="00994DFF" w:rsidRDefault="00994DFF" w:rsidP="00B54B4D">
      <w:pPr>
        <w:ind w:firstLine="567"/>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D10C82" w:rsidRDefault="00994DFF" w:rsidP="0008172F">
      <w:pPr>
        <w:jc w:val="right"/>
        <w:rPr>
          <w:rFonts w:ascii="Times New Roman" w:hAnsi="Times New Roman"/>
          <w:b/>
          <w:sz w:val="24"/>
          <w:lang w:val="uk-UA"/>
        </w:rPr>
      </w:pPr>
      <w:r>
        <w:rPr>
          <w:rFonts w:ascii="Times New Roman" w:hAnsi="Times New Roman"/>
          <w:b/>
          <w:sz w:val="24"/>
          <w:lang w:val="uk-UA"/>
        </w:rPr>
        <w:t xml:space="preserve"> </w:t>
      </w: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B54B4D">
      <w:pPr>
        <w:rPr>
          <w:rFonts w:ascii="Times New Roman" w:hAnsi="Times New Roman"/>
          <w:b/>
          <w:sz w:val="24"/>
          <w:lang w:val="uk-UA"/>
        </w:rPr>
      </w:pPr>
    </w:p>
    <w:p w:rsidR="00D10C82" w:rsidRDefault="00D10C82" w:rsidP="00D10C82">
      <w:pPr>
        <w:rPr>
          <w:rFonts w:ascii="Times New Roman" w:hAnsi="Times New Roman"/>
          <w:b/>
          <w:sz w:val="24"/>
          <w:lang w:val="uk-UA"/>
        </w:rPr>
      </w:pPr>
    </w:p>
    <w:p w:rsidR="00B54B4D" w:rsidRDefault="00B54B4D" w:rsidP="00D10C82">
      <w:pPr>
        <w:rPr>
          <w:rFonts w:ascii="Times New Roman" w:hAnsi="Times New Roman"/>
          <w:b/>
          <w:sz w:val="24"/>
          <w:lang w:val="uk-UA"/>
        </w:rPr>
      </w:pPr>
    </w:p>
    <w:p w:rsidR="00B54B4D" w:rsidRDefault="00B54B4D" w:rsidP="00D10C82">
      <w:pPr>
        <w:rPr>
          <w:rFonts w:ascii="Times New Roman" w:hAnsi="Times New Roman"/>
          <w:b/>
          <w:sz w:val="24"/>
          <w:lang w:val="uk-UA"/>
        </w:rPr>
      </w:pPr>
    </w:p>
    <w:p w:rsidR="00B7605F" w:rsidRPr="0008172F" w:rsidRDefault="003A05AF" w:rsidP="0008172F">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sidR="00481B34">
        <w:rPr>
          <w:rFonts w:ascii="Times New Roman" w:hAnsi="Times New Roman"/>
          <w:b/>
          <w:sz w:val="24"/>
          <w:lang w:val="uk-UA"/>
        </w:rPr>
        <w:t>2</w:t>
      </w:r>
      <w:bookmarkStart w:id="22" w:name="_Довідка_про_підтвердження"/>
      <w:bookmarkEnd w:id="22"/>
    </w:p>
    <w:p w:rsidR="00B54B4D" w:rsidRDefault="00B54B4D" w:rsidP="00816529">
      <w:pPr>
        <w:jc w:val="center"/>
        <w:rPr>
          <w:rFonts w:ascii="Times New Roman" w:hAnsi="Times New Roman"/>
          <w:b/>
          <w:caps/>
          <w:sz w:val="24"/>
          <w:szCs w:val="24"/>
        </w:rPr>
      </w:pPr>
      <w:bookmarkStart w:id="23" w:name="n74"/>
      <w:bookmarkEnd w:id="23"/>
    </w:p>
    <w:p w:rsidR="00B54B4D" w:rsidRDefault="00B54B4D" w:rsidP="00816529">
      <w:pPr>
        <w:jc w:val="center"/>
        <w:rPr>
          <w:rFonts w:ascii="Times New Roman" w:hAnsi="Times New Roman"/>
          <w:b/>
          <w:caps/>
          <w:sz w:val="24"/>
          <w:szCs w:val="24"/>
        </w:rPr>
      </w:pPr>
      <w:r w:rsidRPr="00B54B4D">
        <w:rPr>
          <w:rFonts w:ascii="Times New Roman" w:hAnsi="Times New Roman" w:hint="eastAsia"/>
          <w:b/>
          <w:caps/>
          <w:sz w:val="24"/>
          <w:szCs w:val="24"/>
        </w:rPr>
        <w:t>ІНФОРМАЦІЯ</w:t>
      </w:r>
      <w:r w:rsidRPr="00B54B4D">
        <w:rPr>
          <w:rFonts w:ascii="Times New Roman" w:hAnsi="Times New Roman"/>
          <w:b/>
          <w:caps/>
          <w:sz w:val="24"/>
          <w:szCs w:val="24"/>
        </w:rPr>
        <w:t xml:space="preserve"> </w:t>
      </w:r>
      <w:r w:rsidRPr="00B54B4D">
        <w:rPr>
          <w:rFonts w:ascii="Times New Roman" w:hAnsi="Times New Roman" w:hint="eastAsia"/>
          <w:b/>
          <w:caps/>
          <w:sz w:val="24"/>
          <w:szCs w:val="24"/>
        </w:rPr>
        <w:t>ПРО</w:t>
      </w:r>
      <w:r w:rsidRPr="00B54B4D">
        <w:rPr>
          <w:rFonts w:ascii="Times New Roman" w:hAnsi="Times New Roman"/>
          <w:b/>
          <w:caps/>
          <w:sz w:val="24"/>
          <w:szCs w:val="24"/>
        </w:rPr>
        <w:t xml:space="preserve"> </w:t>
      </w:r>
      <w:r w:rsidRPr="00B54B4D">
        <w:rPr>
          <w:rFonts w:ascii="Times New Roman" w:hAnsi="Times New Roman" w:hint="eastAsia"/>
          <w:b/>
          <w:caps/>
          <w:sz w:val="24"/>
          <w:szCs w:val="24"/>
        </w:rPr>
        <w:t>НЕОБХІДНІ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ТЕХНІЧНІ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ЯКІСНІ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ТА</w:t>
      </w:r>
      <w:r w:rsidRPr="00B54B4D">
        <w:rPr>
          <w:rFonts w:ascii="Times New Roman" w:hAnsi="Times New Roman"/>
          <w:b/>
          <w:caps/>
          <w:sz w:val="24"/>
          <w:szCs w:val="24"/>
        </w:rPr>
        <w:t xml:space="preserve"> </w:t>
      </w:r>
      <w:r w:rsidRPr="00B54B4D">
        <w:rPr>
          <w:rFonts w:ascii="Times New Roman" w:hAnsi="Times New Roman" w:hint="eastAsia"/>
          <w:b/>
          <w:caps/>
          <w:sz w:val="24"/>
          <w:szCs w:val="24"/>
        </w:rPr>
        <w:t>КІЛЬКІСНІ</w:t>
      </w:r>
      <w:r w:rsidRPr="00B54B4D">
        <w:rPr>
          <w:rFonts w:ascii="Times New Roman" w:hAnsi="Times New Roman"/>
          <w:b/>
          <w:caps/>
          <w:sz w:val="24"/>
          <w:szCs w:val="24"/>
        </w:rPr>
        <w:t xml:space="preserve"> </w:t>
      </w:r>
      <w:r w:rsidRPr="00B54B4D">
        <w:rPr>
          <w:rFonts w:ascii="Times New Roman" w:hAnsi="Times New Roman" w:hint="eastAsia"/>
          <w:b/>
          <w:caps/>
          <w:sz w:val="24"/>
          <w:szCs w:val="24"/>
        </w:rPr>
        <w:t>ХАРАКТЕРИСТИКИ</w:t>
      </w:r>
      <w:r w:rsidRPr="00B54B4D">
        <w:rPr>
          <w:rFonts w:ascii="Times New Roman" w:hAnsi="Times New Roman"/>
          <w:b/>
          <w:caps/>
          <w:sz w:val="24"/>
          <w:szCs w:val="24"/>
        </w:rPr>
        <w:t xml:space="preserve"> </w:t>
      </w:r>
      <w:r w:rsidRPr="00B54B4D">
        <w:rPr>
          <w:rFonts w:ascii="Times New Roman" w:hAnsi="Times New Roman" w:hint="eastAsia"/>
          <w:b/>
          <w:caps/>
          <w:sz w:val="24"/>
          <w:szCs w:val="24"/>
        </w:rPr>
        <w:t>ПРЕДМЕТА</w:t>
      </w:r>
      <w:r w:rsidRPr="00B54B4D">
        <w:rPr>
          <w:rFonts w:ascii="Times New Roman" w:hAnsi="Times New Roman"/>
          <w:b/>
          <w:caps/>
          <w:sz w:val="24"/>
          <w:szCs w:val="24"/>
        </w:rPr>
        <w:t xml:space="preserve"> </w:t>
      </w:r>
      <w:r w:rsidRPr="00B54B4D">
        <w:rPr>
          <w:rFonts w:ascii="Times New Roman" w:hAnsi="Times New Roman" w:hint="eastAsia"/>
          <w:b/>
          <w:caps/>
          <w:sz w:val="24"/>
          <w:szCs w:val="24"/>
        </w:rPr>
        <w:t>ЗАКУПІВЛІ</w:t>
      </w:r>
      <w:r w:rsidRPr="00B54B4D">
        <w:rPr>
          <w:rFonts w:ascii="Times New Roman" w:hAnsi="Times New Roman"/>
          <w:b/>
          <w:caps/>
          <w:sz w:val="24"/>
          <w:szCs w:val="24"/>
        </w:rPr>
        <w:t xml:space="preserve"> </w:t>
      </w:r>
    </w:p>
    <w:p w:rsidR="004F6C2B" w:rsidRPr="004F6C2B" w:rsidRDefault="004F6C2B" w:rsidP="004F6C2B">
      <w:pPr>
        <w:ind w:left="-142"/>
        <w:jc w:val="center"/>
        <w:rPr>
          <w:rFonts w:ascii="Times New Roman" w:hAnsi="Times New Roman"/>
          <w:b/>
          <w:sz w:val="24"/>
          <w:szCs w:val="24"/>
          <w:lang w:val="uk-UA"/>
        </w:rPr>
      </w:pPr>
      <w:r w:rsidRPr="004F6C2B">
        <w:rPr>
          <w:rFonts w:ascii="Times New Roman" w:hAnsi="Times New Roman" w:hint="eastAsia"/>
          <w:b/>
          <w:sz w:val="24"/>
          <w:szCs w:val="24"/>
          <w:lang w:val="uk-UA"/>
        </w:rPr>
        <w:t>ДК</w:t>
      </w:r>
      <w:r w:rsidRPr="004F6C2B">
        <w:rPr>
          <w:rFonts w:ascii="Times New Roman" w:hAnsi="Times New Roman"/>
          <w:b/>
          <w:sz w:val="24"/>
          <w:szCs w:val="24"/>
          <w:lang w:val="uk-UA"/>
        </w:rPr>
        <w:t xml:space="preserve"> 021:2015: 33170000-2 — </w:t>
      </w:r>
      <w:r w:rsidRPr="004F6C2B">
        <w:rPr>
          <w:rFonts w:ascii="Times New Roman" w:hAnsi="Times New Roman" w:hint="eastAsia"/>
          <w:b/>
          <w:sz w:val="24"/>
          <w:szCs w:val="24"/>
          <w:lang w:val="uk-UA"/>
        </w:rPr>
        <w:t>Обладнання</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для</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анестезії</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та</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реанімації</w:t>
      </w:r>
      <w:r w:rsidRPr="004F6C2B">
        <w:rPr>
          <w:rFonts w:ascii="Times New Roman" w:hAnsi="Times New Roman"/>
          <w:b/>
          <w:sz w:val="24"/>
          <w:szCs w:val="24"/>
          <w:lang w:val="uk-UA"/>
        </w:rPr>
        <w:t xml:space="preserve"> </w:t>
      </w:r>
    </w:p>
    <w:p w:rsidR="004F6C2B" w:rsidRPr="004F6C2B" w:rsidRDefault="004F6C2B" w:rsidP="004F6C2B">
      <w:pPr>
        <w:ind w:left="-142"/>
        <w:jc w:val="center"/>
        <w:rPr>
          <w:rFonts w:ascii="Times New Roman" w:hAnsi="Times New Roman"/>
          <w:b/>
          <w:sz w:val="24"/>
          <w:szCs w:val="24"/>
          <w:lang w:val="uk-UA"/>
        </w:rPr>
      </w:pPr>
      <w:r w:rsidRPr="004F6C2B">
        <w:rPr>
          <w:rFonts w:ascii="Times New Roman" w:hAnsi="Times New Roman"/>
          <w:b/>
          <w:sz w:val="24"/>
          <w:szCs w:val="24"/>
          <w:lang w:val="uk-UA"/>
        </w:rPr>
        <w:t>(</w:t>
      </w:r>
      <w:r w:rsidRPr="004F6C2B">
        <w:rPr>
          <w:rFonts w:ascii="Times New Roman" w:hAnsi="Times New Roman" w:hint="eastAsia"/>
          <w:b/>
          <w:sz w:val="24"/>
          <w:szCs w:val="24"/>
          <w:lang w:val="uk-UA"/>
        </w:rPr>
        <w:t>код</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НК</w:t>
      </w:r>
      <w:r w:rsidRPr="004F6C2B">
        <w:rPr>
          <w:rFonts w:ascii="Times New Roman" w:hAnsi="Times New Roman"/>
          <w:b/>
          <w:sz w:val="24"/>
          <w:szCs w:val="24"/>
          <w:lang w:val="uk-UA"/>
        </w:rPr>
        <w:t xml:space="preserve"> 024:2019: 33586 — </w:t>
      </w:r>
      <w:r w:rsidRPr="004F6C2B">
        <w:rPr>
          <w:rFonts w:ascii="Times New Roman" w:hAnsi="Times New Roman" w:hint="eastAsia"/>
          <w:b/>
          <w:sz w:val="24"/>
          <w:szCs w:val="24"/>
          <w:lang w:val="uk-UA"/>
        </w:rPr>
        <w:t>Система</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моніторингу</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фізіологічних</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показників</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одного</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пацієнта</w:t>
      </w:r>
      <w:r w:rsidRPr="004F6C2B">
        <w:rPr>
          <w:rFonts w:ascii="Times New Roman" w:hAnsi="Times New Roman"/>
          <w:b/>
          <w:sz w:val="24"/>
          <w:szCs w:val="24"/>
          <w:lang w:val="uk-UA"/>
        </w:rPr>
        <w:t xml:space="preserve">) </w:t>
      </w:r>
      <w:r w:rsidRPr="004F6C2B">
        <w:rPr>
          <w:rFonts w:ascii="Times New Roman" w:hAnsi="Times New Roman" w:hint="eastAsia"/>
          <w:b/>
          <w:sz w:val="24"/>
          <w:szCs w:val="24"/>
          <w:lang w:val="uk-UA"/>
        </w:rPr>
        <w:t>Монітор пацієнта</w:t>
      </w:r>
      <w:r w:rsidRPr="004F6C2B">
        <w:rPr>
          <w:rFonts w:ascii="Times New Roman" w:hAnsi="Times New Roman"/>
          <w:b/>
          <w:sz w:val="24"/>
          <w:szCs w:val="24"/>
          <w:lang w:val="uk-UA"/>
        </w:rPr>
        <w:t xml:space="preserve"> </w:t>
      </w:r>
    </w:p>
    <w:tbl>
      <w:tblPr>
        <w:tblpPr w:leftFromText="180" w:rightFromText="180" w:vertAnchor="text" w:horzAnchor="margin" w:tblpXSpec="center" w:tblpY="160"/>
        <w:tblW w:w="10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5712"/>
        <w:gridCol w:w="2461"/>
        <w:gridCol w:w="2040"/>
      </w:tblGrid>
      <w:tr w:rsidR="0059669D" w:rsidRPr="00A7628F" w:rsidTr="00B26BE4">
        <w:trPr>
          <w:trHeight w:val="439"/>
        </w:trPr>
        <w:tc>
          <w:tcPr>
            <w:tcW w:w="665" w:type="dxa"/>
            <w:shd w:val="clear" w:color="auto" w:fill="auto"/>
            <w:vAlign w:val="center"/>
          </w:tcPr>
          <w:p w:rsidR="0059669D" w:rsidRPr="00B26BE4" w:rsidRDefault="0059669D" w:rsidP="008C7003">
            <w:pPr>
              <w:jc w:val="center"/>
              <w:rPr>
                <w:rFonts w:ascii="Times New Roman" w:hAnsi="Times New Roman"/>
                <w:b/>
                <w:sz w:val="24"/>
                <w:szCs w:val="24"/>
              </w:rPr>
            </w:pPr>
            <w:r w:rsidRPr="00B26BE4">
              <w:rPr>
                <w:rFonts w:ascii="Times New Roman" w:hAnsi="Times New Roman"/>
                <w:b/>
                <w:sz w:val="24"/>
                <w:szCs w:val="24"/>
              </w:rPr>
              <w:t>№ з/п</w:t>
            </w:r>
          </w:p>
        </w:tc>
        <w:tc>
          <w:tcPr>
            <w:tcW w:w="5712" w:type="dxa"/>
            <w:shd w:val="clear" w:color="auto" w:fill="auto"/>
            <w:vAlign w:val="center"/>
          </w:tcPr>
          <w:p w:rsidR="0059669D" w:rsidRPr="00B26BE4" w:rsidRDefault="00B26BE4" w:rsidP="00B26BE4">
            <w:pPr>
              <w:jc w:val="center"/>
              <w:rPr>
                <w:rFonts w:ascii="Times New Roman" w:hAnsi="Times New Roman"/>
                <w:b/>
                <w:sz w:val="24"/>
                <w:szCs w:val="24"/>
              </w:rPr>
            </w:pPr>
            <w:r>
              <w:rPr>
                <w:rFonts w:ascii="Times New Roman" w:hAnsi="Times New Roman"/>
                <w:b/>
                <w:sz w:val="24"/>
                <w:szCs w:val="24"/>
              </w:rPr>
              <w:t>Найменування</w:t>
            </w:r>
            <w:r>
              <w:rPr>
                <w:rFonts w:ascii="Times New Roman" w:hAnsi="Times New Roman"/>
                <w:b/>
                <w:sz w:val="24"/>
                <w:szCs w:val="24"/>
                <w:lang w:val="uk-UA"/>
              </w:rPr>
              <w:t xml:space="preserve"> </w:t>
            </w:r>
            <w:r w:rsidR="0059669D" w:rsidRPr="00B26BE4">
              <w:rPr>
                <w:rFonts w:ascii="Times New Roman" w:hAnsi="Times New Roman"/>
                <w:b/>
                <w:sz w:val="24"/>
                <w:szCs w:val="24"/>
              </w:rPr>
              <w:t>медичного виробу</w:t>
            </w:r>
          </w:p>
        </w:tc>
        <w:tc>
          <w:tcPr>
            <w:tcW w:w="2461" w:type="dxa"/>
            <w:shd w:val="clear" w:color="auto" w:fill="auto"/>
            <w:vAlign w:val="center"/>
          </w:tcPr>
          <w:p w:rsidR="0059669D" w:rsidRPr="00B26BE4" w:rsidRDefault="0059669D" w:rsidP="008C7003">
            <w:pPr>
              <w:jc w:val="center"/>
              <w:rPr>
                <w:rFonts w:ascii="Times New Roman" w:hAnsi="Times New Roman"/>
                <w:b/>
                <w:sz w:val="24"/>
                <w:szCs w:val="24"/>
              </w:rPr>
            </w:pPr>
            <w:r w:rsidRPr="00B26BE4">
              <w:rPr>
                <w:rFonts w:ascii="Times New Roman" w:hAnsi="Times New Roman"/>
                <w:b/>
                <w:sz w:val="24"/>
                <w:szCs w:val="24"/>
              </w:rPr>
              <w:t>Одиниця виміру</w:t>
            </w:r>
          </w:p>
        </w:tc>
        <w:tc>
          <w:tcPr>
            <w:tcW w:w="2040" w:type="dxa"/>
            <w:shd w:val="clear" w:color="auto" w:fill="auto"/>
            <w:vAlign w:val="center"/>
          </w:tcPr>
          <w:p w:rsidR="0059669D" w:rsidRPr="00B26BE4" w:rsidRDefault="0059669D" w:rsidP="008C7003">
            <w:pPr>
              <w:jc w:val="center"/>
              <w:rPr>
                <w:rFonts w:ascii="Times New Roman" w:hAnsi="Times New Roman"/>
                <w:b/>
                <w:sz w:val="24"/>
                <w:szCs w:val="24"/>
              </w:rPr>
            </w:pPr>
            <w:r w:rsidRPr="00B26BE4">
              <w:rPr>
                <w:rFonts w:ascii="Times New Roman" w:hAnsi="Times New Roman"/>
                <w:b/>
                <w:sz w:val="24"/>
                <w:szCs w:val="24"/>
              </w:rPr>
              <w:t>Кількість</w:t>
            </w:r>
          </w:p>
        </w:tc>
      </w:tr>
      <w:tr w:rsidR="0059669D" w:rsidRPr="00A7628F" w:rsidTr="00B26BE4">
        <w:trPr>
          <w:trHeight w:val="439"/>
        </w:trPr>
        <w:tc>
          <w:tcPr>
            <w:tcW w:w="665" w:type="dxa"/>
            <w:shd w:val="clear" w:color="auto" w:fill="auto"/>
            <w:vAlign w:val="center"/>
          </w:tcPr>
          <w:p w:rsidR="0059669D" w:rsidRPr="00B26BE4" w:rsidRDefault="0059669D" w:rsidP="008C7003">
            <w:pPr>
              <w:jc w:val="center"/>
              <w:rPr>
                <w:rFonts w:ascii="Times New Roman" w:hAnsi="Times New Roman"/>
                <w:sz w:val="24"/>
                <w:szCs w:val="24"/>
                <w:lang w:val="en-US"/>
              </w:rPr>
            </w:pPr>
            <w:r w:rsidRPr="00B26BE4">
              <w:rPr>
                <w:rFonts w:ascii="Times New Roman" w:hAnsi="Times New Roman"/>
                <w:sz w:val="24"/>
                <w:szCs w:val="24"/>
                <w:lang w:val="en-US"/>
              </w:rPr>
              <w:t>1</w:t>
            </w:r>
          </w:p>
        </w:tc>
        <w:tc>
          <w:tcPr>
            <w:tcW w:w="5712" w:type="dxa"/>
            <w:shd w:val="clear" w:color="auto" w:fill="auto"/>
            <w:vAlign w:val="center"/>
          </w:tcPr>
          <w:p w:rsidR="0059669D" w:rsidRPr="00B26BE4" w:rsidRDefault="002B1A06" w:rsidP="009217D9">
            <w:pPr>
              <w:jc w:val="center"/>
              <w:rPr>
                <w:rFonts w:ascii="Times New Roman" w:hAnsi="Times New Roman"/>
                <w:sz w:val="24"/>
                <w:szCs w:val="24"/>
              </w:rPr>
            </w:pPr>
            <w:r w:rsidRPr="002B1A06">
              <w:rPr>
                <w:rFonts w:ascii="Times New Roman" w:hAnsi="Times New Roman" w:hint="eastAsia"/>
                <w:sz w:val="24"/>
                <w:szCs w:val="24"/>
              </w:rPr>
              <w:t>Монітор</w:t>
            </w:r>
            <w:r w:rsidRPr="002B1A06">
              <w:rPr>
                <w:rFonts w:ascii="Times New Roman" w:hAnsi="Times New Roman"/>
                <w:sz w:val="24"/>
                <w:szCs w:val="24"/>
              </w:rPr>
              <w:t xml:space="preserve"> </w:t>
            </w:r>
            <w:r w:rsidRPr="002B1A06">
              <w:rPr>
                <w:rFonts w:ascii="Times New Roman" w:hAnsi="Times New Roman" w:hint="eastAsia"/>
                <w:sz w:val="24"/>
                <w:szCs w:val="24"/>
              </w:rPr>
              <w:t>пацієнта</w:t>
            </w:r>
          </w:p>
        </w:tc>
        <w:tc>
          <w:tcPr>
            <w:tcW w:w="2461" w:type="dxa"/>
            <w:shd w:val="clear" w:color="auto" w:fill="auto"/>
            <w:vAlign w:val="center"/>
          </w:tcPr>
          <w:p w:rsidR="0059669D" w:rsidRPr="00B26BE4" w:rsidRDefault="006A5C1C" w:rsidP="008C7003">
            <w:pPr>
              <w:jc w:val="center"/>
              <w:rPr>
                <w:rFonts w:ascii="Times New Roman" w:hAnsi="Times New Roman"/>
                <w:sz w:val="24"/>
                <w:szCs w:val="24"/>
              </w:rPr>
            </w:pPr>
            <w:r w:rsidRPr="00B26BE4">
              <w:rPr>
                <w:rFonts w:ascii="Times New Roman" w:hAnsi="Times New Roman"/>
                <w:sz w:val="24"/>
                <w:szCs w:val="24"/>
                <w:lang w:val="uk-UA"/>
              </w:rPr>
              <w:t>шт</w:t>
            </w:r>
            <w:r w:rsidR="0059669D" w:rsidRPr="00B26BE4">
              <w:rPr>
                <w:rFonts w:ascii="Times New Roman" w:hAnsi="Times New Roman"/>
                <w:sz w:val="24"/>
                <w:szCs w:val="24"/>
              </w:rPr>
              <w:t xml:space="preserve"> </w:t>
            </w:r>
          </w:p>
        </w:tc>
        <w:tc>
          <w:tcPr>
            <w:tcW w:w="2040" w:type="dxa"/>
            <w:shd w:val="clear" w:color="auto" w:fill="auto"/>
            <w:vAlign w:val="center"/>
          </w:tcPr>
          <w:p w:rsidR="0059669D" w:rsidRPr="00B26BE4" w:rsidRDefault="009217D9" w:rsidP="008C7003">
            <w:pPr>
              <w:jc w:val="center"/>
              <w:rPr>
                <w:rFonts w:ascii="Times New Roman" w:hAnsi="Times New Roman"/>
                <w:sz w:val="24"/>
                <w:szCs w:val="24"/>
                <w:lang w:val="uk-UA"/>
              </w:rPr>
            </w:pPr>
            <w:r>
              <w:rPr>
                <w:rFonts w:ascii="Times New Roman" w:hAnsi="Times New Roman"/>
                <w:sz w:val="24"/>
                <w:szCs w:val="24"/>
                <w:lang w:val="uk-UA"/>
              </w:rPr>
              <w:t>2</w:t>
            </w:r>
          </w:p>
        </w:tc>
      </w:tr>
    </w:tbl>
    <w:p w:rsidR="0059669D" w:rsidRPr="00F51316" w:rsidRDefault="0059669D" w:rsidP="0059669D">
      <w:pPr>
        <w:jc w:val="center"/>
        <w:rPr>
          <w:rFonts w:ascii="Times New Roman" w:hAnsi="Times New Roman"/>
          <w:b/>
          <w:sz w:val="24"/>
          <w:szCs w:val="24"/>
          <w:lang w:val="uk-UA"/>
        </w:rPr>
      </w:pPr>
      <w:r>
        <w:rPr>
          <w:rFonts w:ascii="Times New Roman" w:hAnsi="Times New Roman"/>
          <w:b/>
          <w:sz w:val="24"/>
          <w:szCs w:val="24"/>
          <w:lang w:val="uk-UA"/>
        </w:rPr>
        <w:t xml:space="preserve"> </w:t>
      </w:r>
    </w:p>
    <w:p w:rsidR="0059669D" w:rsidRDefault="0059669D" w:rsidP="0059669D">
      <w:pPr>
        <w:pStyle w:val="aff1"/>
        <w:ind w:firstLine="567"/>
        <w:jc w:val="both"/>
        <w:rPr>
          <w:rFonts w:ascii="Times New Roman" w:hAnsi="Times New Roman"/>
          <w:b/>
          <w:sz w:val="24"/>
          <w:szCs w:val="24"/>
          <w:u w:val="single"/>
        </w:rPr>
      </w:pPr>
      <w:r w:rsidRPr="00B74CB2">
        <w:rPr>
          <w:rFonts w:ascii="Times New Roman" w:hAnsi="Times New Roman"/>
          <w:b/>
          <w:sz w:val="24"/>
          <w:szCs w:val="24"/>
          <w:u w:val="single"/>
        </w:rPr>
        <w:t xml:space="preserve">І. Перелік документів, які повинен надати учасник для підтвердження технічних та якісних характеристик предмета закупівлі: </w:t>
      </w:r>
    </w:p>
    <w:p w:rsidR="008C7003" w:rsidRPr="00677D98" w:rsidRDefault="008C7003" w:rsidP="00677D98">
      <w:pPr>
        <w:ind w:firstLine="567"/>
        <w:jc w:val="both"/>
        <w:rPr>
          <w:rFonts w:ascii="Times New Roman" w:hAnsi="Times New Roman"/>
          <w:sz w:val="24"/>
          <w:szCs w:val="24"/>
        </w:rPr>
      </w:pPr>
      <w:r w:rsidRPr="00677D98">
        <w:rPr>
          <w:rFonts w:ascii="Times New Roman" w:hAnsi="Times New Roman"/>
          <w:sz w:val="24"/>
          <w:szCs w:val="24"/>
        </w:rPr>
        <w:t xml:space="preserve">Товар, запропонований Учасником, повинен відповідати національним та/або міжнародним стандартам, медико – технічним вимогам </w:t>
      </w:r>
      <w:r w:rsidR="00B54B4D" w:rsidRPr="00677D98">
        <w:rPr>
          <w:rFonts w:ascii="Times New Roman" w:hAnsi="Times New Roman"/>
          <w:sz w:val="24"/>
          <w:szCs w:val="24"/>
        </w:rPr>
        <w:t>до предмета</w:t>
      </w:r>
      <w:r w:rsidRPr="00677D98">
        <w:rPr>
          <w:rFonts w:ascii="Times New Roman" w:hAnsi="Times New Roman"/>
          <w:sz w:val="24"/>
          <w:szCs w:val="24"/>
        </w:rPr>
        <w:t xml:space="preserve"> закупівлі, встановленим у даному додатку.</w:t>
      </w:r>
    </w:p>
    <w:p w:rsidR="008C7003" w:rsidRPr="00677D98" w:rsidRDefault="008C7003" w:rsidP="00677D98">
      <w:pPr>
        <w:ind w:firstLine="567"/>
        <w:jc w:val="both"/>
        <w:rPr>
          <w:rFonts w:ascii="Times New Roman" w:hAnsi="Times New Roman"/>
          <w:i/>
          <w:sz w:val="24"/>
          <w:szCs w:val="24"/>
        </w:rPr>
      </w:pPr>
      <w:r w:rsidRPr="00677D98">
        <w:rPr>
          <w:rFonts w:ascii="Times New Roman" w:hAnsi="Times New Roman"/>
          <w:i/>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мовою), в якому міститься ця інформація, з наданням скан-копії з оригіналів документів або завірених учасником копій.</w:t>
      </w:r>
    </w:p>
    <w:p w:rsidR="008C7003" w:rsidRPr="00677D98" w:rsidRDefault="008C7003" w:rsidP="00677D98">
      <w:pPr>
        <w:ind w:firstLine="567"/>
        <w:jc w:val="both"/>
        <w:rPr>
          <w:rFonts w:ascii="Times New Roman" w:hAnsi="Times New Roman"/>
          <w:sz w:val="24"/>
          <w:szCs w:val="24"/>
        </w:rPr>
      </w:pPr>
      <w:r w:rsidRPr="00677D98">
        <w:rPr>
          <w:rFonts w:ascii="Times New Roman" w:hAnsi="Times New Roman"/>
          <w:sz w:val="24"/>
          <w:szCs w:val="24"/>
        </w:rPr>
        <w:t>Товар, запропонований Учасником, повинен бути новим, виготовленим не раніше 2021 року і таким, що не був у використанні та гарантійний термін (строк) експлуатації повинен становити не менше 12 місяців з моменту вводу в експлуатацію, який підтверджується підписаним з обох сторін актом вводу в експлуатацію.</w:t>
      </w:r>
    </w:p>
    <w:p w:rsidR="008C7003" w:rsidRPr="00677D98" w:rsidRDefault="008C7003" w:rsidP="00677D98">
      <w:pPr>
        <w:ind w:firstLine="567"/>
        <w:jc w:val="both"/>
        <w:rPr>
          <w:rFonts w:ascii="Times New Roman" w:hAnsi="Times New Roman"/>
          <w:i/>
          <w:sz w:val="24"/>
          <w:szCs w:val="24"/>
        </w:rPr>
      </w:pPr>
      <w:r w:rsidRPr="00677D98">
        <w:rPr>
          <w:rFonts w:ascii="Times New Roman" w:hAnsi="Times New Roman"/>
          <w:i/>
          <w:sz w:val="24"/>
          <w:szCs w:val="24"/>
        </w:rPr>
        <w:t>На підтвердження Учасник повинен надати лист у довільний формі в якому зазначити, що запропонований Товар є новим, виготовленим не раніше 2021 року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 з моменту вводу в експлуатацію, який підтверджується підписаним з обох сторін актом вводу в експлуатацію.</w:t>
      </w:r>
    </w:p>
    <w:p w:rsidR="008C7003" w:rsidRPr="00677D98" w:rsidRDefault="008C7003" w:rsidP="00677D98">
      <w:pPr>
        <w:ind w:firstLine="567"/>
        <w:jc w:val="both"/>
        <w:rPr>
          <w:rFonts w:ascii="Times New Roman" w:hAnsi="Times New Roman"/>
          <w:sz w:val="24"/>
          <w:szCs w:val="24"/>
        </w:rPr>
      </w:pPr>
      <w:r w:rsidRPr="00677D98">
        <w:rPr>
          <w:rFonts w:ascii="Times New Roman" w:hAnsi="Times New Roman"/>
          <w:sz w:val="24"/>
          <w:szCs w:val="24"/>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rsidR="008C7003" w:rsidRPr="00677D98" w:rsidRDefault="008C7003" w:rsidP="00677D98">
      <w:pPr>
        <w:ind w:firstLine="567"/>
        <w:jc w:val="both"/>
        <w:rPr>
          <w:rFonts w:ascii="Times New Roman" w:hAnsi="Times New Roman"/>
          <w:i/>
          <w:sz w:val="24"/>
          <w:szCs w:val="24"/>
        </w:rPr>
      </w:pPr>
      <w:r w:rsidRPr="00677D98">
        <w:rPr>
          <w:rFonts w:ascii="Times New Roman" w:hAnsi="Times New Roman"/>
          <w:i/>
          <w:sz w:val="24"/>
          <w:szCs w:val="24"/>
        </w:rPr>
        <w:t>На підтвердження Учасник повинен надати оригінал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в електронній системі закупівель,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8C7003" w:rsidRPr="00677D98" w:rsidRDefault="008C7003" w:rsidP="00677D98">
      <w:pPr>
        <w:ind w:firstLine="567"/>
        <w:jc w:val="both"/>
        <w:rPr>
          <w:rFonts w:ascii="Times New Roman" w:hAnsi="Times New Roman"/>
          <w:sz w:val="24"/>
          <w:szCs w:val="24"/>
        </w:rPr>
      </w:pPr>
      <w:r w:rsidRPr="00677D98">
        <w:rPr>
          <w:rFonts w:ascii="Times New Roman" w:hAnsi="Times New Roman"/>
          <w:sz w:val="24"/>
          <w:szCs w:val="24"/>
        </w:rPr>
        <w:t>Учасник повинен провести кваліфіковане навчання працівників Замовника по користуванню запропонованим обладнанням.</w:t>
      </w:r>
    </w:p>
    <w:p w:rsidR="008C7003" w:rsidRPr="00677D98" w:rsidRDefault="008C7003" w:rsidP="00677D98">
      <w:pPr>
        <w:ind w:firstLine="567"/>
        <w:jc w:val="both"/>
        <w:rPr>
          <w:rFonts w:ascii="Times New Roman" w:hAnsi="Times New Roman"/>
          <w:i/>
          <w:sz w:val="24"/>
          <w:szCs w:val="24"/>
        </w:rPr>
      </w:pPr>
      <w:r w:rsidRPr="00677D98">
        <w:rPr>
          <w:rFonts w:ascii="Times New Roman" w:hAnsi="Times New Roman"/>
          <w:i/>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DF34CD" w:rsidRPr="00DF34CD" w:rsidRDefault="00DF34CD" w:rsidP="00DF34CD">
      <w:pPr>
        <w:ind w:firstLine="567"/>
        <w:jc w:val="both"/>
        <w:rPr>
          <w:rFonts w:ascii="Times New Roman" w:hAnsi="Times New Roman"/>
          <w:sz w:val="24"/>
          <w:szCs w:val="24"/>
        </w:rPr>
      </w:pPr>
      <w:r w:rsidRPr="00DF34CD">
        <w:rPr>
          <w:rFonts w:ascii="Times New Roman" w:hAnsi="Times New Roman" w:hint="eastAsia"/>
          <w:sz w:val="24"/>
          <w:szCs w:val="24"/>
        </w:rPr>
        <w:t>Сервісне</w:t>
      </w:r>
      <w:r w:rsidRPr="00DF34CD">
        <w:rPr>
          <w:rFonts w:ascii="Times New Roman" w:hAnsi="Times New Roman"/>
          <w:sz w:val="24"/>
          <w:szCs w:val="24"/>
        </w:rPr>
        <w:t xml:space="preserve"> </w:t>
      </w:r>
      <w:r w:rsidRPr="00DF34CD">
        <w:rPr>
          <w:rFonts w:ascii="Times New Roman" w:hAnsi="Times New Roman" w:hint="eastAsia"/>
          <w:sz w:val="24"/>
          <w:szCs w:val="24"/>
        </w:rPr>
        <w:t>обслуговування</w:t>
      </w:r>
      <w:r w:rsidRPr="00DF34CD">
        <w:rPr>
          <w:rFonts w:ascii="Times New Roman" w:hAnsi="Times New Roman"/>
          <w:sz w:val="24"/>
          <w:szCs w:val="24"/>
        </w:rPr>
        <w:t xml:space="preserve"> </w:t>
      </w:r>
      <w:r w:rsidRPr="00DF34CD">
        <w:rPr>
          <w:rFonts w:ascii="Times New Roman" w:hAnsi="Times New Roman" w:hint="eastAsia"/>
          <w:sz w:val="24"/>
          <w:szCs w:val="24"/>
        </w:rPr>
        <w:t>товару</w:t>
      </w:r>
      <w:r w:rsidRPr="00DF34CD">
        <w:rPr>
          <w:rFonts w:ascii="Times New Roman" w:hAnsi="Times New Roman"/>
          <w:sz w:val="24"/>
          <w:szCs w:val="24"/>
        </w:rPr>
        <w:t xml:space="preserve">, </w:t>
      </w:r>
      <w:r w:rsidRPr="00DF34CD">
        <w:rPr>
          <w:rFonts w:ascii="Times New Roman" w:hAnsi="Times New Roman" w:hint="eastAsia"/>
          <w:sz w:val="24"/>
          <w:szCs w:val="24"/>
        </w:rPr>
        <w:t>запропонованого</w:t>
      </w:r>
      <w:r w:rsidRPr="00DF34CD">
        <w:rPr>
          <w:rFonts w:ascii="Times New Roman" w:hAnsi="Times New Roman"/>
          <w:sz w:val="24"/>
          <w:szCs w:val="24"/>
        </w:rPr>
        <w:t xml:space="preserve"> </w:t>
      </w:r>
      <w:r w:rsidRPr="00DF34CD">
        <w:rPr>
          <w:rFonts w:ascii="Times New Roman" w:hAnsi="Times New Roman" w:hint="eastAsia"/>
          <w:sz w:val="24"/>
          <w:szCs w:val="24"/>
        </w:rPr>
        <w:t>Учасником</w:t>
      </w:r>
      <w:r w:rsidRPr="00DF34CD">
        <w:rPr>
          <w:rFonts w:ascii="Times New Roman" w:hAnsi="Times New Roman"/>
          <w:sz w:val="24"/>
          <w:szCs w:val="24"/>
        </w:rPr>
        <w:t xml:space="preserve"> </w:t>
      </w:r>
      <w:r w:rsidRPr="00DF34CD">
        <w:rPr>
          <w:rFonts w:ascii="Times New Roman" w:hAnsi="Times New Roman" w:hint="eastAsia"/>
          <w:sz w:val="24"/>
          <w:szCs w:val="24"/>
        </w:rPr>
        <w:t>повинно</w:t>
      </w:r>
      <w:r w:rsidRPr="00DF34CD">
        <w:rPr>
          <w:rFonts w:ascii="Times New Roman" w:hAnsi="Times New Roman"/>
          <w:sz w:val="24"/>
          <w:szCs w:val="24"/>
        </w:rPr>
        <w:t xml:space="preserve"> </w:t>
      </w:r>
      <w:r w:rsidRPr="00DF34CD">
        <w:rPr>
          <w:rFonts w:ascii="Times New Roman" w:hAnsi="Times New Roman" w:hint="eastAsia"/>
          <w:sz w:val="24"/>
          <w:szCs w:val="24"/>
        </w:rPr>
        <w:t>здійснюватися</w:t>
      </w:r>
      <w:r w:rsidRPr="00DF34CD">
        <w:rPr>
          <w:rFonts w:ascii="Times New Roman" w:hAnsi="Times New Roman"/>
          <w:sz w:val="24"/>
          <w:szCs w:val="24"/>
        </w:rPr>
        <w:t xml:space="preserve"> </w:t>
      </w:r>
      <w:r w:rsidRPr="00DF34CD">
        <w:rPr>
          <w:rFonts w:ascii="Times New Roman" w:hAnsi="Times New Roman" w:hint="eastAsia"/>
          <w:sz w:val="24"/>
          <w:szCs w:val="24"/>
        </w:rPr>
        <w:t>кваліфікованими</w:t>
      </w:r>
      <w:r w:rsidRPr="00DF34CD">
        <w:rPr>
          <w:rFonts w:ascii="Times New Roman" w:hAnsi="Times New Roman"/>
          <w:sz w:val="24"/>
          <w:szCs w:val="24"/>
        </w:rPr>
        <w:t xml:space="preserve"> </w:t>
      </w:r>
      <w:r w:rsidRPr="00DF34CD">
        <w:rPr>
          <w:rFonts w:ascii="Times New Roman" w:hAnsi="Times New Roman" w:hint="eastAsia"/>
          <w:sz w:val="24"/>
          <w:szCs w:val="24"/>
        </w:rPr>
        <w:t>працівниками</w:t>
      </w:r>
      <w:r w:rsidRPr="00DF34CD">
        <w:rPr>
          <w:rFonts w:ascii="Times New Roman" w:hAnsi="Times New Roman"/>
          <w:sz w:val="24"/>
          <w:szCs w:val="24"/>
        </w:rPr>
        <w:t xml:space="preserve">, </w:t>
      </w:r>
      <w:r w:rsidRPr="00DF34CD">
        <w:rPr>
          <w:rFonts w:ascii="Times New Roman" w:hAnsi="Times New Roman" w:hint="eastAsia"/>
          <w:sz w:val="24"/>
          <w:szCs w:val="24"/>
        </w:rPr>
        <w:t>які</w:t>
      </w:r>
      <w:r w:rsidRPr="00DF34CD">
        <w:rPr>
          <w:rFonts w:ascii="Times New Roman" w:hAnsi="Times New Roman"/>
          <w:sz w:val="24"/>
          <w:szCs w:val="24"/>
        </w:rPr>
        <w:t xml:space="preserve"> </w:t>
      </w:r>
      <w:r w:rsidRPr="00DF34CD">
        <w:rPr>
          <w:rFonts w:ascii="Times New Roman" w:hAnsi="Times New Roman" w:hint="eastAsia"/>
          <w:sz w:val="24"/>
          <w:szCs w:val="24"/>
        </w:rPr>
        <w:t>мають</w:t>
      </w:r>
      <w:r w:rsidRPr="00DF34CD">
        <w:rPr>
          <w:rFonts w:ascii="Times New Roman" w:hAnsi="Times New Roman"/>
          <w:sz w:val="24"/>
          <w:szCs w:val="24"/>
        </w:rPr>
        <w:t xml:space="preserve"> </w:t>
      </w:r>
      <w:r w:rsidRPr="00DF34CD">
        <w:rPr>
          <w:rFonts w:ascii="Times New Roman" w:hAnsi="Times New Roman" w:hint="eastAsia"/>
          <w:sz w:val="24"/>
          <w:szCs w:val="24"/>
        </w:rPr>
        <w:t>відповідні</w:t>
      </w:r>
      <w:r w:rsidRPr="00DF34CD">
        <w:rPr>
          <w:rFonts w:ascii="Times New Roman" w:hAnsi="Times New Roman"/>
          <w:sz w:val="24"/>
          <w:szCs w:val="24"/>
        </w:rPr>
        <w:t xml:space="preserve"> </w:t>
      </w:r>
      <w:r w:rsidRPr="00DF34CD">
        <w:rPr>
          <w:rFonts w:ascii="Times New Roman" w:hAnsi="Times New Roman" w:hint="eastAsia"/>
          <w:sz w:val="24"/>
          <w:szCs w:val="24"/>
        </w:rPr>
        <w:t>знання</w:t>
      </w:r>
      <w:r w:rsidRPr="00DF34CD">
        <w:rPr>
          <w:rFonts w:ascii="Times New Roman" w:hAnsi="Times New Roman"/>
          <w:sz w:val="24"/>
          <w:szCs w:val="24"/>
        </w:rPr>
        <w:t xml:space="preserve"> </w:t>
      </w:r>
      <w:r w:rsidRPr="00DF34CD">
        <w:rPr>
          <w:rFonts w:ascii="Times New Roman" w:hAnsi="Times New Roman" w:hint="eastAsia"/>
          <w:sz w:val="24"/>
          <w:szCs w:val="24"/>
        </w:rPr>
        <w:t>та</w:t>
      </w:r>
      <w:r w:rsidRPr="00DF34CD">
        <w:rPr>
          <w:rFonts w:ascii="Times New Roman" w:hAnsi="Times New Roman"/>
          <w:sz w:val="24"/>
          <w:szCs w:val="24"/>
        </w:rPr>
        <w:t xml:space="preserve"> </w:t>
      </w:r>
      <w:r w:rsidRPr="00DF34CD">
        <w:rPr>
          <w:rFonts w:ascii="Times New Roman" w:hAnsi="Times New Roman" w:hint="eastAsia"/>
          <w:sz w:val="24"/>
          <w:szCs w:val="24"/>
        </w:rPr>
        <w:t>навички</w:t>
      </w:r>
      <w:r w:rsidRPr="00DF34CD">
        <w:rPr>
          <w:rFonts w:ascii="Times New Roman" w:hAnsi="Times New Roman"/>
          <w:sz w:val="24"/>
          <w:szCs w:val="24"/>
        </w:rPr>
        <w:t xml:space="preserve">. </w:t>
      </w:r>
    </w:p>
    <w:p w:rsidR="00DF34CD" w:rsidRPr="00DF34CD" w:rsidRDefault="00DF34CD" w:rsidP="00DF34CD">
      <w:pPr>
        <w:ind w:firstLine="567"/>
        <w:jc w:val="both"/>
        <w:rPr>
          <w:rFonts w:ascii="Times New Roman" w:hAnsi="Times New Roman"/>
          <w:i/>
          <w:sz w:val="24"/>
          <w:szCs w:val="24"/>
        </w:rPr>
      </w:pPr>
      <w:r w:rsidRPr="00DF34CD">
        <w:rPr>
          <w:rFonts w:ascii="Times New Roman" w:hAnsi="Times New Roman" w:hint="eastAsia"/>
          <w:i/>
          <w:sz w:val="24"/>
          <w:szCs w:val="24"/>
        </w:rPr>
        <w:t>На</w:t>
      </w:r>
      <w:r w:rsidRPr="00DF34CD">
        <w:rPr>
          <w:rFonts w:ascii="Times New Roman" w:hAnsi="Times New Roman"/>
          <w:i/>
          <w:sz w:val="24"/>
          <w:szCs w:val="24"/>
        </w:rPr>
        <w:t xml:space="preserve"> </w:t>
      </w:r>
      <w:r w:rsidRPr="00DF34CD">
        <w:rPr>
          <w:rFonts w:ascii="Times New Roman" w:hAnsi="Times New Roman" w:hint="eastAsia"/>
          <w:i/>
          <w:sz w:val="24"/>
          <w:szCs w:val="24"/>
        </w:rPr>
        <w:t>підтвердження</w:t>
      </w:r>
      <w:r w:rsidRPr="00DF34CD">
        <w:rPr>
          <w:rFonts w:ascii="Times New Roman" w:hAnsi="Times New Roman"/>
          <w:i/>
          <w:sz w:val="24"/>
          <w:szCs w:val="24"/>
        </w:rPr>
        <w:t xml:space="preserve"> </w:t>
      </w:r>
      <w:r w:rsidRPr="00DF34CD">
        <w:rPr>
          <w:rFonts w:ascii="Times New Roman" w:hAnsi="Times New Roman" w:hint="eastAsia"/>
          <w:i/>
          <w:sz w:val="24"/>
          <w:szCs w:val="24"/>
        </w:rPr>
        <w:t>Учасник</w:t>
      </w:r>
      <w:r w:rsidRPr="00DF34CD">
        <w:rPr>
          <w:rFonts w:ascii="Times New Roman" w:hAnsi="Times New Roman"/>
          <w:i/>
          <w:sz w:val="24"/>
          <w:szCs w:val="24"/>
        </w:rPr>
        <w:t xml:space="preserve"> </w:t>
      </w:r>
      <w:r w:rsidRPr="00DF34CD">
        <w:rPr>
          <w:rFonts w:ascii="Times New Roman" w:hAnsi="Times New Roman" w:hint="eastAsia"/>
          <w:i/>
          <w:sz w:val="24"/>
          <w:szCs w:val="24"/>
        </w:rPr>
        <w:t>повинен</w:t>
      </w:r>
      <w:r w:rsidRPr="00DF34CD">
        <w:rPr>
          <w:rFonts w:ascii="Times New Roman" w:hAnsi="Times New Roman"/>
          <w:i/>
          <w:sz w:val="24"/>
          <w:szCs w:val="24"/>
        </w:rPr>
        <w:t xml:space="preserve"> </w:t>
      </w:r>
      <w:r w:rsidRPr="00DF34CD">
        <w:rPr>
          <w:rFonts w:ascii="Times New Roman" w:hAnsi="Times New Roman" w:hint="eastAsia"/>
          <w:i/>
          <w:sz w:val="24"/>
          <w:szCs w:val="24"/>
        </w:rPr>
        <w:t>надати</w:t>
      </w:r>
      <w:r w:rsidRPr="00DF34CD">
        <w:rPr>
          <w:rFonts w:ascii="Times New Roman" w:hAnsi="Times New Roman"/>
          <w:i/>
          <w:sz w:val="24"/>
          <w:szCs w:val="24"/>
        </w:rPr>
        <w:t xml:space="preserve"> </w:t>
      </w:r>
      <w:r w:rsidRPr="00DF34CD">
        <w:rPr>
          <w:rFonts w:ascii="Times New Roman" w:hAnsi="Times New Roman" w:hint="eastAsia"/>
          <w:i/>
          <w:sz w:val="24"/>
          <w:szCs w:val="24"/>
        </w:rPr>
        <w:t>гарантійний</w:t>
      </w:r>
      <w:r w:rsidRPr="00DF34CD">
        <w:rPr>
          <w:rFonts w:ascii="Times New Roman" w:hAnsi="Times New Roman"/>
          <w:i/>
          <w:sz w:val="24"/>
          <w:szCs w:val="24"/>
        </w:rPr>
        <w:t xml:space="preserve"> </w:t>
      </w:r>
      <w:r w:rsidRPr="00DF34CD">
        <w:rPr>
          <w:rFonts w:ascii="Times New Roman" w:hAnsi="Times New Roman" w:hint="eastAsia"/>
          <w:i/>
          <w:sz w:val="24"/>
          <w:szCs w:val="24"/>
        </w:rPr>
        <w:t>лист</w:t>
      </w:r>
      <w:r w:rsidRPr="00DF34CD">
        <w:rPr>
          <w:rFonts w:ascii="Times New Roman" w:hAnsi="Times New Roman"/>
          <w:i/>
          <w:sz w:val="24"/>
          <w:szCs w:val="24"/>
        </w:rPr>
        <w:t xml:space="preserve"> </w:t>
      </w:r>
      <w:r w:rsidRPr="00DF34CD">
        <w:rPr>
          <w:rFonts w:ascii="Times New Roman" w:hAnsi="Times New Roman" w:hint="eastAsia"/>
          <w:i/>
          <w:sz w:val="24"/>
          <w:szCs w:val="24"/>
        </w:rPr>
        <w:t>в</w:t>
      </w:r>
      <w:r w:rsidRPr="00DF34CD">
        <w:rPr>
          <w:rFonts w:ascii="Times New Roman" w:hAnsi="Times New Roman"/>
          <w:i/>
          <w:sz w:val="24"/>
          <w:szCs w:val="24"/>
        </w:rPr>
        <w:t xml:space="preserve"> </w:t>
      </w:r>
      <w:r w:rsidRPr="00DF34CD">
        <w:rPr>
          <w:rFonts w:ascii="Times New Roman" w:hAnsi="Times New Roman" w:hint="eastAsia"/>
          <w:i/>
          <w:sz w:val="24"/>
          <w:szCs w:val="24"/>
        </w:rPr>
        <w:t>довільній</w:t>
      </w:r>
      <w:r w:rsidRPr="00DF34CD">
        <w:rPr>
          <w:rFonts w:ascii="Times New Roman" w:hAnsi="Times New Roman"/>
          <w:i/>
          <w:sz w:val="24"/>
          <w:szCs w:val="24"/>
        </w:rPr>
        <w:t xml:space="preserve"> </w:t>
      </w:r>
      <w:r w:rsidRPr="00DF34CD">
        <w:rPr>
          <w:rFonts w:ascii="Times New Roman" w:hAnsi="Times New Roman" w:hint="eastAsia"/>
          <w:i/>
          <w:sz w:val="24"/>
          <w:szCs w:val="24"/>
        </w:rPr>
        <w:t>формі</w:t>
      </w:r>
      <w:r w:rsidRPr="00DF34CD">
        <w:rPr>
          <w:rFonts w:ascii="Times New Roman" w:hAnsi="Times New Roman"/>
          <w:i/>
          <w:sz w:val="24"/>
          <w:szCs w:val="24"/>
        </w:rPr>
        <w:t xml:space="preserve"> </w:t>
      </w:r>
      <w:r w:rsidRPr="00DF34CD">
        <w:rPr>
          <w:rFonts w:ascii="Times New Roman" w:hAnsi="Times New Roman" w:hint="eastAsia"/>
          <w:i/>
          <w:sz w:val="24"/>
          <w:szCs w:val="24"/>
        </w:rPr>
        <w:t>щодо</w:t>
      </w:r>
      <w:r w:rsidRPr="00DF34CD">
        <w:rPr>
          <w:rFonts w:ascii="Times New Roman" w:hAnsi="Times New Roman"/>
          <w:i/>
          <w:sz w:val="24"/>
          <w:szCs w:val="24"/>
        </w:rPr>
        <w:t xml:space="preserve"> </w:t>
      </w:r>
      <w:r w:rsidRPr="00DF34CD">
        <w:rPr>
          <w:rFonts w:ascii="Times New Roman" w:hAnsi="Times New Roman" w:hint="eastAsia"/>
          <w:i/>
          <w:sz w:val="24"/>
          <w:szCs w:val="24"/>
        </w:rPr>
        <w:t>відповідності</w:t>
      </w:r>
      <w:r w:rsidRPr="00DF34CD">
        <w:rPr>
          <w:rFonts w:ascii="Times New Roman" w:hAnsi="Times New Roman"/>
          <w:i/>
          <w:sz w:val="24"/>
          <w:szCs w:val="24"/>
        </w:rPr>
        <w:t xml:space="preserve"> </w:t>
      </w:r>
      <w:r w:rsidRPr="00DF34CD">
        <w:rPr>
          <w:rFonts w:ascii="Times New Roman" w:hAnsi="Times New Roman" w:hint="eastAsia"/>
          <w:i/>
          <w:sz w:val="24"/>
          <w:szCs w:val="24"/>
        </w:rPr>
        <w:t>вимогам</w:t>
      </w:r>
      <w:r w:rsidRPr="00DF34CD">
        <w:rPr>
          <w:rFonts w:ascii="Times New Roman" w:hAnsi="Times New Roman"/>
          <w:i/>
          <w:sz w:val="24"/>
          <w:szCs w:val="24"/>
        </w:rPr>
        <w:t xml:space="preserve">, </w:t>
      </w:r>
      <w:r w:rsidRPr="00DF34CD">
        <w:rPr>
          <w:rFonts w:ascii="Times New Roman" w:hAnsi="Times New Roman" w:hint="eastAsia"/>
          <w:i/>
          <w:sz w:val="24"/>
          <w:szCs w:val="24"/>
        </w:rPr>
        <w:t>вказаним</w:t>
      </w:r>
      <w:r w:rsidRPr="00DF34CD">
        <w:rPr>
          <w:rFonts w:ascii="Times New Roman" w:hAnsi="Times New Roman"/>
          <w:i/>
          <w:sz w:val="24"/>
          <w:szCs w:val="24"/>
        </w:rPr>
        <w:t xml:space="preserve"> </w:t>
      </w:r>
      <w:r w:rsidRPr="00DF34CD">
        <w:rPr>
          <w:rFonts w:ascii="Times New Roman" w:hAnsi="Times New Roman" w:hint="eastAsia"/>
          <w:i/>
          <w:sz w:val="24"/>
          <w:szCs w:val="24"/>
        </w:rPr>
        <w:t>у</w:t>
      </w:r>
      <w:r w:rsidRPr="00DF34CD">
        <w:rPr>
          <w:rFonts w:ascii="Times New Roman" w:hAnsi="Times New Roman"/>
          <w:i/>
          <w:sz w:val="24"/>
          <w:szCs w:val="24"/>
        </w:rPr>
        <w:t xml:space="preserve"> </w:t>
      </w:r>
      <w:r w:rsidRPr="00DF34CD">
        <w:rPr>
          <w:rFonts w:ascii="Times New Roman" w:hAnsi="Times New Roman" w:hint="eastAsia"/>
          <w:i/>
          <w:sz w:val="24"/>
          <w:szCs w:val="24"/>
        </w:rPr>
        <w:t>вищевказаному</w:t>
      </w:r>
      <w:r w:rsidRPr="00DF34CD">
        <w:rPr>
          <w:rFonts w:ascii="Times New Roman" w:hAnsi="Times New Roman"/>
          <w:i/>
          <w:sz w:val="24"/>
          <w:szCs w:val="24"/>
        </w:rPr>
        <w:t xml:space="preserve"> </w:t>
      </w:r>
      <w:r w:rsidRPr="00DF34CD">
        <w:rPr>
          <w:rFonts w:ascii="Times New Roman" w:hAnsi="Times New Roman" w:hint="eastAsia"/>
          <w:i/>
          <w:sz w:val="24"/>
          <w:szCs w:val="24"/>
        </w:rPr>
        <w:t>пункті</w:t>
      </w:r>
      <w:r w:rsidRPr="00DF34CD">
        <w:rPr>
          <w:rFonts w:ascii="Times New Roman" w:hAnsi="Times New Roman"/>
          <w:i/>
          <w:sz w:val="24"/>
          <w:szCs w:val="24"/>
        </w:rPr>
        <w:t xml:space="preserve">. </w:t>
      </w:r>
    </w:p>
    <w:p w:rsidR="008C7003" w:rsidRPr="00677D98" w:rsidRDefault="008C7003" w:rsidP="00DF34CD">
      <w:pPr>
        <w:ind w:firstLine="567"/>
        <w:jc w:val="both"/>
        <w:rPr>
          <w:rFonts w:ascii="Times New Roman" w:hAnsi="Times New Roman"/>
          <w:sz w:val="24"/>
          <w:szCs w:val="24"/>
        </w:rPr>
      </w:pPr>
      <w:r w:rsidRPr="00677D98">
        <w:rPr>
          <w:rFonts w:ascii="Times New Roman"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8C7003" w:rsidRPr="00677D98" w:rsidRDefault="008C7003" w:rsidP="00677D98">
      <w:pPr>
        <w:ind w:firstLine="567"/>
        <w:jc w:val="both"/>
        <w:rPr>
          <w:rFonts w:ascii="Times New Roman" w:hAnsi="Times New Roman"/>
          <w:i/>
          <w:sz w:val="24"/>
          <w:szCs w:val="24"/>
        </w:rPr>
      </w:pPr>
      <w:r w:rsidRPr="00677D98">
        <w:rPr>
          <w:rFonts w:ascii="Times New Roman" w:hAnsi="Times New Roman"/>
          <w:i/>
          <w:sz w:val="24"/>
          <w:szCs w:val="24"/>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8C7003" w:rsidRPr="00677D98" w:rsidRDefault="008C7003" w:rsidP="00677D98">
      <w:pPr>
        <w:ind w:firstLine="567"/>
        <w:jc w:val="both"/>
        <w:rPr>
          <w:rFonts w:ascii="Times New Roman" w:hAnsi="Times New Roman"/>
          <w:sz w:val="24"/>
          <w:szCs w:val="24"/>
        </w:rPr>
      </w:pPr>
      <w:r w:rsidRPr="00677D98">
        <w:rPr>
          <w:rFonts w:ascii="Times New Roman" w:hAnsi="Times New Roman"/>
          <w:sz w:val="24"/>
          <w:szCs w:val="24"/>
        </w:rPr>
        <w:t>Проведення доставки, інсталяції та пуску обладнання за рахунок Учасника.</w:t>
      </w:r>
    </w:p>
    <w:p w:rsidR="008C7003" w:rsidRPr="009217D9" w:rsidRDefault="008C7003" w:rsidP="009217D9">
      <w:pPr>
        <w:ind w:firstLine="567"/>
        <w:jc w:val="both"/>
        <w:rPr>
          <w:rFonts w:ascii="Times New Roman" w:hAnsi="Times New Roman"/>
          <w:i/>
          <w:sz w:val="24"/>
          <w:szCs w:val="24"/>
        </w:rPr>
      </w:pPr>
      <w:r w:rsidRPr="00677D98">
        <w:rPr>
          <w:rFonts w:ascii="Times New Roman" w:hAnsi="Times New Roman"/>
          <w:i/>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293DDB" w:rsidRPr="00B74CB2" w:rsidRDefault="00293DDB" w:rsidP="00293DDB">
      <w:pPr>
        <w:ind w:firstLine="567"/>
        <w:rPr>
          <w:rFonts w:ascii="Times New Roman" w:hAnsi="Times New Roman"/>
          <w:b/>
          <w:sz w:val="24"/>
          <w:szCs w:val="24"/>
          <w:u w:val="single"/>
        </w:rPr>
      </w:pPr>
      <w:r w:rsidRPr="00B74CB2">
        <w:rPr>
          <w:rFonts w:ascii="Times New Roman" w:hAnsi="Times New Roman"/>
          <w:b/>
          <w:sz w:val="24"/>
          <w:szCs w:val="24"/>
          <w:u w:val="single"/>
        </w:rPr>
        <w:lastRenderedPageBreak/>
        <w:t>ІІ. Технічні характеристики, упаковка товару, тощо повинні відповідати таким, що вказані в «</w:t>
      </w:r>
      <w:r w:rsidR="00593006">
        <w:rPr>
          <w:rFonts w:ascii="Times New Roman" w:hAnsi="Times New Roman" w:hint="eastAsia"/>
          <w:b/>
          <w:sz w:val="24"/>
          <w:szCs w:val="24"/>
          <w:u w:val="single"/>
        </w:rPr>
        <w:t>Т</w:t>
      </w:r>
      <w:r w:rsidR="00593006" w:rsidRPr="00593006">
        <w:rPr>
          <w:rFonts w:ascii="Times New Roman" w:hAnsi="Times New Roman" w:hint="eastAsia"/>
          <w:b/>
          <w:sz w:val="24"/>
          <w:szCs w:val="24"/>
          <w:u w:val="single"/>
        </w:rPr>
        <w:t>ехнічних</w:t>
      </w:r>
      <w:r w:rsidR="00593006" w:rsidRPr="00593006">
        <w:rPr>
          <w:rFonts w:ascii="Times New Roman" w:hAnsi="Times New Roman"/>
          <w:b/>
          <w:sz w:val="24"/>
          <w:szCs w:val="24"/>
          <w:u w:val="single"/>
        </w:rPr>
        <w:t xml:space="preserve"> </w:t>
      </w:r>
      <w:r w:rsidR="00593006" w:rsidRPr="00593006">
        <w:rPr>
          <w:rFonts w:ascii="Times New Roman" w:hAnsi="Times New Roman" w:hint="eastAsia"/>
          <w:b/>
          <w:sz w:val="24"/>
          <w:szCs w:val="24"/>
          <w:u w:val="single"/>
        </w:rPr>
        <w:t>та</w:t>
      </w:r>
      <w:r w:rsidR="00593006" w:rsidRPr="00593006">
        <w:rPr>
          <w:rFonts w:ascii="Times New Roman" w:hAnsi="Times New Roman"/>
          <w:b/>
          <w:sz w:val="24"/>
          <w:szCs w:val="24"/>
          <w:u w:val="single"/>
        </w:rPr>
        <w:t xml:space="preserve"> </w:t>
      </w:r>
      <w:r w:rsidR="00593006" w:rsidRPr="00593006">
        <w:rPr>
          <w:rFonts w:ascii="Times New Roman" w:hAnsi="Times New Roman" w:hint="eastAsia"/>
          <w:b/>
          <w:sz w:val="24"/>
          <w:szCs w:val="24"/>
          <w:u w:val="single"/>
        </w:rPr>
        <w:t>якісних</w:t>
      </w:r>
      <w:r w:rsidR="00593006" w:rsidRPr="00593006">
        <w:rPr>
          <w:rFonts w:ascii="Times New Roman" w:hAnsi="Times New Roman"/>
          <w:b/>
          <w:sz w:val="24"/>
          <w:szCs w:val="24"/>
          <w:u w:val="single"/>
        </w:rPr>
        <w:t xml:space="preserve"> </w:t>
      </w:r>
      <w:r w:rsidR="00593006" w:rsidRPr="00593006">
        <w:rPr>
          <w:rFonts w:ascii="Times New Roman" w:hAnsi="Times New Roman" w:hint="eastAsia"/>
          <w:b/>
          <w:sz w:val="24"/>
          <w:szCs w:val="24"/>
          <w:u w:val="single"/>
        </w:rPr>
        <w:t>характеристик</w:t>
      </w:r>
      <w:r w:rsidR="00593006" w:rsidRPr="00593006">
        <w:rPr>
          <w:rFonts w:ascii="Times New Roman" w:hAnsi="Times New Roman"/>
          <w:b/>
          <w:sz w:val="24"/>
          <w:szCs w:val="24"/>
          <w:u w:val="single"/>
        </w:rPr>
        <w:t xml:space="preserve"> </w:t>
      </w:r>
      <w:r w:rsidR="00593006" w:rsidRPr="00593006">
        <w:rPr>
          <w:rFonts w:ascii="Times New Roman" w:hAnsi="Times New Roman" w:hint="eastAsia"/>
          <w:b/>
          <w:sz w:val="24"/>
          <w:szCs w:val="24"/>
          <w:u w:val="single"/>
        </w:rPr>
        <w:t>предмета</w:t>
      </w:r>
      <w:r w:rsidR="00593006" w:rsidRPr="00593006">
        <w:rPr>
          <w:rFonts w:ascii="Times New Roman" w:hAnsi="Times New Roman"/>
          <w:b/>
          <w:sz w:val="24"/>
          <w:szCs w:val="24"/>
          <w:u w:val="single"/>
        </w:rPr>
        <w:t xml:space="preserve"> </w:t>
      </w:r>
      <w:r w:rsidR="00593006" w:rsidRPr="00593006">
        <w:rPr>
          <w:rFonts w:ascii="Times New Roman" w:hAnsi="Times New Roman" w:hint="eastAsia"/>
          <w:b/>
          <w:sz w:val="24"/>
          <w:szCs w:val="24"/>
          <w:u w:val="single"/>
        </w:rPr>
        <w:t>закупівлі</w:t>
      </w:r>
      <w:r w:rsidRPr="00B74CB2">
        <w:rPr>
          <w:rFonts w:ascii="Times New Roman" w:hAnsi="Times New Roman"/>
          <w:b/>
          <w:sz w:val="24"/>
          <w:szCs w:val="24"/>
          <w:u w:val="single"/>
        </w:rPr>
        <w:t>».</w:t>
      </w:r>
    </w:p>
    <w:tbl>
      <w:tblPr>
        <w:tblpPr w:leftFromText="180" w:rightFromText="180" w:vertAnchor="text" w:tblpX="18" w:tblpY="1"/>
        <w:tblOverlap w:val="never"/>
        <w:tblW w:w="10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7181"/>
        <w:gridCol w:w="2792"/>
      </w:tblGrid>
      <w:tr w:rsidR="002B1A06" w:rsidRPr="00445C65" w:rsidTr="002B1A06">
        <w:trPr>
          <w:trHeight w:val="101"/>
        </w:trPr>
        <w:tc>
          <w:tcPr>
            <w:tcW w:w="865" w:type="dxa"/>
            <w:tcBorders>
              <w:top w:val="single" w:sz="4" w:space="0" w:color="auto"/>
              <w:left w:val="single" w:sz="4" w:space="0" w:color="auto"/>
              <w:bottom w:val="single" w:sz="4" w:space="0" w:color="auto"/>
              <w:right w:val="single" w:sz="4" w:space="0" w:color="auto"/>
            </w:tcBorders>
            <w:vAlign w:val="center"/>
          </w:tcPr>
          <w:p w:rsidR="002B1A06" w:rsidRPr="00445C65" w:rsidRDefault="002B1A06" w:rsidP="004F6C2B">
            <w:pPr>
              <w:jc w:val="center"/>
              <w:rPr>
                <w:rFonts w:ascii="Times New Roman" w:hAnsi="Times New Roman"/>
                <w:b/>
                <w:bCs/>
                <w:sz w:val="24"/>
                <w:szCs w:val="24"/>
              </w:rPr>
            </w:pPr>
            <w:r w:rsidRPr="00445C65">
              <w:rPr>
                <w:rFonts w:ascii="Times New Roman" w:hAnsi="Times New Roman"/>
                <w:b/>
                <w:bCs/>
                <w:sz w:val="24"/>
                <w:szCs w:val="24"/>
              </w:rPr>
              <w:t>№ п/п</w:t>
            </w:r>
          </w:p>
        </w:tc>
        <w:tc>
          <w:tcPr>
            <w:tcW w:w="7181" w:type="dxa"/>
            <w:tcBorders>
              <w:top w:val="single" w:sz="4" w:space="0" w:color="auto"/>
              <w:left w:val="single" w:sz="4" w:space="0" w:color="auto"/>
              <w:bottom w:val="single" w:sz="4" w:space="0" w:color="auto"/>
              <w:right w:val="single" w:sz="4" w:space="0" w:color="auto"/>
            </w:tcBorders>
            <w:vAlign w:val="center"/>
          </w:tcPr>
          <w:p w:rsidR="002B1A06" w:rsidRPr="00445C65" w:rsidRDefault="002B1A06" w:rsidP="004F6C2B">
            <w:pPr>
              <w:autoSpaceDE w:val="0"/>
              <w:autoSpaceDN w:val="0"/>
              <w:adjustRightInd w:val="0"/>
              <w:jc w:val="center"/>
              <w:rPr>
                <w:rFonts w:ascii="Times New Roman" w:hAnsi="Times New Roman"/>
                <w:b/>
                <w:sz w:val="24"/>
                <w:szCs w:val="24"/>
              </w:rPr>
            </w:pPr>
            <w:r w:rsidRPr="00445C65">
              <w:rPr>
                <w:rFonts w:ascii="Times New Roman" w:hAnsi="Times New Roman"/>
                <w:b/>
                <w:sz w:val="24"/>
                <w:szCs w:val="24"/>
              </w:rPr>
              <w:t>Вимоги</w:t>
            </w:r>
          </w:p>
        </w:tc>
        <w:tc>
          <w:tcPr>
            <w:tcW w:w="2792" w:type="dxa"/>
            <w:tcBorders>
              <w:top w:val="single" w:sz="4" w:space="0" w:color="auto"/>
              <w:left w:val="single" w:sz="4" w:space="0" w:color="auto"/>
              <w:bottom w:val="single" w:sz="4" w:space="0" w:color="auto"/>
              <w:right w:val="single" w:sz="4" w:space="0" w:color="auto"/>
            </w:tcBorders>
            <w:vAlign w:val="center"/>
          </w:tcPr>
          <w:p w:rsidR="002B1A06" w:rsidRPr="00445C65" w:rsidRDefault="002B1A06" w:rsidP="004F6C2B">
            <w:pPr>
              <w:autoSpaceDE w:val="0"/>
              <w:autoSpaceDN w:val="0"/>
              <w:adjustRightInd w:val="0"/>
              <w:jc w:val="center"/>
              <w:rPr>
                <w:rFonts w:ascii="Times New Roman" w:hAnsi="Times New Roman"/>
                <w:b/>
                <w:sz w:val="24"/>
                <w:szCs w:val="24"/>
              </w:rPr>
            </w:pPr>
            <w:r w:rsidRPr="00445C65">
              <w:rPr>
                <w:rFonts w:ascii="Times New Roman" w:hAnsi="Times New Roman"/>
                <w:b/>
                <w:sz w:val="24"/>
                <w:szCs w:val="24"/>
              </w:rPr>
              <w:t>*Відповідність (так/ні).</w:t>
            </w:r>
            <w:r w:rsidRPr="00445C65">
              <w:rPr>
                <w:rFonts w:ascii="Times New Roman" w:hAnsi="Times New Roman"/>
                <w:b/>
                <w:sz w:val="24"/>
                <w:szCs w:val="24"/>
              </w:rPr>
              <w:br/>
              <w:t>Посилання на сторінки документу або інформації, тендерної пропозиції.</w:t>
            </w:r>
          </w:p>
        </w:tc>
      </w:tr>
      <w:tr w:rsidR="002B1A06" w:rsidRPr="00445C65" w:rsidTr="002B1A06">
        <w:trPr>
          <w:trHeight w:val="67"/>
        </w:trPr>
        <w:tc>
          <w:tcPr>
            <w:tcW w:w="865" w:type="dxa"/>
            <w:tcBorders>
              <w:top w:val="single" w:sz="4" w:space="0" w:color="auto"/>
              <w:left w:val="single" w:sz="4" w:space="0" w:color="auto"/>
              <w:bottom w:val="single" w:sz="4" w:space="0" w:color="auto"/>
              <w:right w:val="single" w:sz="4" w:space="0" w:color="auto"/>
            </w:tcBorders>
            <w:vAlign w:val="center"/>
          </w:tcPr>
          <w:p w:rsidR="002B1A06" w:rsidRPr="00445C65" w:rsidRDefault="002B1A06" w:rsidP="004F6C2B">
            <w:pPr>
              <w:jc w:val="center"/>
              <w:rPr>
                <w:rFonts w:ascii="Times New Roman" w:eastAsia="Calibri" w:hAnsi="Times New Roman"/>
                <w:sz w:val="24"/>
                <w:szCs w:val="24"/>
              </w:rPr>
            </w:pPr>
            <w:r w:rsidRPr="00445C65">
              <w:rPr>
                <w:rFonts w:ascii="Times New Roman" w:eastAsia="Calibri" w:hAnsi="Times New Roman"/>
                <w:sz w:val="24"/>
                <w:szCs w:val="24"/>
              </w:rPr>
              <w:t>1.</w:t>
            </w:r>
          </w:p>
        </w:tc>
        <w:tc>
          <w:tcPr>
            <w:tcW w:w="7181" w:type="dxa"/>
            <w:tcBorders>
              <w:top w:val="single" w:sz="4" w:space="0" w:color="auto"/>
              <w:left w:val="single" w:sz="4" w:space="0" w:color="auto"/>
              <w:bottom w:val="single" w:sz="4" w:space="0" w:color="auto"/>
              <w:right w:val="single" w:sz="4" w:space="0" w:color="auto"/>
            </w:tcBorders>
            <w:vAlign w:val="center"/>
          </w:tcPr>
          <w:p w:rsidR="002B1A06" w:rsidRPr="00445C65" w:rsidRDefault="002B1A06" w:rsidP="004F6C2B">
            <w:pPr>
              <w:autoSpaceDE w:val="0"/>
              <w:autoSpaceDN w:val="0"/>
              <w:rPr>
                <w:rFonts w:ascii="Times New Roman" w:hAnsi="Times New Roman"/>
                <w:bCs/>
                <w:sz w:val="24"/>
                <w:szCs w:val="24"/>
              </w:rPr>
            </w:pPr>
            <w:r w:rsidRPr="00445C65">
              <w:rPr>
                <w:rFonts w:ascii="Times New Roman" w:hAnsi="Times New Roman"/>
                <w:bCs/>
                <w:sz w:val="24"/>
                <w:szCs w:val="24"/>
              </w:rPr>
              <w:t>Призначення: відображення для моніторингу основних фізіологічних параметрів пацієнта</w:t>
            </w:r>
          </w:p>
        </w:tc>
        <w:tc>
          <w:tcPr>
            <w:tcW w:w="2792" w:type="dxa"/>
            <w:tcBorders>
              <w:top w:val="single" w:sz="4" w:space="0" w:color="auto"/>
              <w:left w:val="single" w:sz="4" w:space="0" w:color="auto"/>
              <w:bottom w:val="single" w:sz="4" w:space="0" w:color="auto"/>
              <w:right w:val="single" w:sz="4" w:space="0" w:color="auto"/>
            </w:tcBorders>
            <w:vAlign w:val="center"/>
          </w:tcPr>
          <w:p w:rsidR="002B1A06" w:rsidRPr="00445C65" w:rsidRDefault="002B1A06" w:rsidP="004F6C2B">
            <w:pPr>
              <w:rPr>
                <w:rFonts w:ascii="Times New Roman" w:eastAsia="Calibri" w:hAnsi="Times New Roman"/>
                <w:sz w:val="24"/>
                <w:szCs w:val="24"/>
              </w:rPr>
            </w:pPr>
          </w:p>
        </w:tc>
      </w:tr>
      <w:tr w:rsidR="002B1A06" w:rsidRPr="006F38BD" w:rsidTr="002B1A06">
        <w:trPr>
          <w:trHeight w:val="67"/>
        </w:trPr>
        <w:tc>
          <w:tcPr>
            <w:tcW w:w="865" w:type="dxa"/>
            <w:tcBorders>
              <w:top w:val="single" w:sz="4" w:space="0" w:color="auto"/>
              <w:left w:val="single" w:sz="4" w:space="0" w:color="auto"/>
              <w:bottom w:val="single" w:sz="4" w:space="0" w:color="auto"/>
              <w:right w:val="single" w:sz="4" w:space="0" w:color="auto"/>
            </w:tcBorders>
            <w:vAlign w:val="center"/>
          </w:tcPr>
          <w:p w:rsidR="002B1A06" w:rsidRPr="006F38BD" w:rsidRDefault="002B1A06" w:rsidP="004F6C2B">
            <w:pPr>
              <w:jc w:val="center"/>
              <w:rPr>
                <w:rFonts w:ascii="Times New Roman" w:eastAsia="Calibri" w:hAnsi="Times New Roman"/>
                <w:sz w:val="24"/>
                <w:szCs w:val="24"/>
              </w:rPr>
            </w:pPr>
            <w:r w:rsidRPr="006F38BD">
              <w:rPr>
                <w:rFonts w:ascii="Times New Roman" w:eastAsia="Calibri" w:hAnsi="Times New Roman"/>
                <w:sz w:val="24"/>
                <w:szCs w:val="24"/>
              </w:rPr>
              <w:t>2</w:t>
            </w:r>
          </w:p>
        </w:tc>
        <w:tc>
          <w:tcPr>
            <w:tcW w:w="7181" w:type="dxa"/>
            <w:tcBorders>
              <w:top w:val="single" w:sz="4" w:space="0" w:color="auto"/>
              <w:left w:val="single" w:sz="4" w:space="0" w:color="auto"/>
              <w:bottom w:val="single" w:sz="4" w:space="0" w:color="auto"/>
              <w:right w:val="single" w:sz="4" w:space="0" w:color="auto"/>
            </w:tcBorders>
            <w:vAlign w:val="center"/>
          </w:tcPr>
          <w:p w:rsidR="002B1A06" w:rsidRPr="006F38BD" w:rsidRDefault="002B1A06" w:rsidP="004F6C2B">
            <w:pPr>
              <w:rPr>
                <w:rFonts w:ascii="Times New Roman" w:hAnsi="Times New Roman"/>
                <w:sz w:val="24"/>
                <w:szCs w:val="24"/>
              </w:rPr>
            </w:pPr>
            <w:r w:rsidRPr="006F38BD">
              <w:rPr>
                <w:rFonts w:ascii="Times New Roman" w:hAnsi="Times New Roman"/>
                <w:sz w:val="24"/>
                <w:szCs w:val="24"/>
              </w:rPr>
              <w:t>Дисплей:</w:t>
            </w:r>
          </w:p>
          <w:p w:rsidR="002B1A06" w:rsidRPr="006F38BD" w:rsidRDefault="002B1A06" w:rsidP="002B1A06">
            <w:pPr>
              <w:numPr>
                <w:ilvl w:val="0"/>
                <w:numId w:val="15"/>
              </w:numPr>
              <w:rPr>
                <w:rFonts w:ascii="Times New Roman" w:hAnsi="Times New Roman"/>
                <w:color w:val="5E5E5E"/>
                <w:sz w:val="24"/>
                <w:szCs w:val="24"/>
              </w:rPr>
            </w:pPr>
            <w:r w:rsidRPr="006F38BD">
              <w:rPr>
                <w:rFonts w:ascii="Times New Roman" w:hAnsi="Times New Roman"/>
                <w:sz w:val="24"/>
                <w:szCs w:val="24"/>
              </w:rPr>
              <w:t xml:space="preserve">не менше </w:t>
            </w:r>
            <w:r w:rsidRPr="006F38BD">
              <w:rPr>
                <w:rFonts w:ascii="Times New Roman" w:hAnsi="Times New Roman"/>
                <w:sz w:val="24"/>
                <w:szCs w:val="24"/>
                <w:lang w:val="en-US"/>
              </w:rPr>
              <w:t>1</w:t>
            </w:r>
            <w:r w:rsidRPr="006F38BD">
              <w:rPr>
                <w:rFonts w:ascii="Times New Roman" w:hAnsi="Times New Roman"/>
                <w:sz w:val="24"/>
                <w:szCs w:val="24"/>
              </w:rPr>
              <w:t>2” по діагоналі;</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тип екрану рідинно-кристалічний (</w:t>
            </w:r>
            <w:r w:rsidRPr="006F38BD">
              <w:rPr>
                <w:rFonts w:ascii="Times New Roman" w:hAnsi="Times New Roman"/>
                <w:sz w:val="24"/>
                <w:szCs w:val="24"/>
                <w:lang w:val="en-US"/>
              </w:rPr>
              <w:t>LCD</w:t>
            </w:r>
            <w:r w:rsidRPr="006F38BD">
              <w:rPr>
                <w:rFonts w:ascii="Times New Roman" w:hAnsi="Times New Roman"/>
                <w:sz w:val="24"/>
                <w:szCs w:val="24"/>
              </w:rPr>
              <w:t>);</w:t>
            </w:r>
          </w:p>
        </w:tc>
        <w:tc>
          <w:tcPr>
            <w:tcW w:w="2792" w:type="dxa"/>
            <w:tcBorders>
              <w:top w:val="single" w:sz="4" w:space="0" w:color="auto"/>
              <w:left w:val="single" w:sz="4" w:space="0" w:color="auto"/>
              <w:bottom w:val="single" w:sz="4" w:space="0" w:color="auto"/>
              <w:right w:val="single" w:sz="4" w:space="0" w:color="auto"/>
            </w:tcBorders>
            <w:vAlign w:val="center"/>
          </w:tcPr>
          <w:p w:rsidR="002B1A06" w:rsidRPr="006F38BD" w:rsidRDefault="002B1A06" w:rsidP="004F6C2B">
            <w:pPr>
              <w:rPr>
                <w:rFonts w:ascii="Times New Roman" w:eastAsia="Calibri" w:hAnsi="Times New Roman"/>
                <w:sz w:val="24"/>
                <w:szCs w:val="24"/>
              </w:rPr>
            </w:pPr>
          </w:p>
        </w:tc>
      </w:tr>
      <w:tr w:rsidR="002B1A06" w:rsidRPr="006F38BD" w:rsidTr="002B1A06">
        <w:trPr>
          <w:trHeight w:val="67"/>
        </w:trPr>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2B1A06" w:rsidRPr="006F38BD" w:rsidRDefault="002B1A06" w:rsidP="004F6C2B">
            <w:pPr>
              <w:jc w:val="center"/>
              <w:rPr>
                <w:rFonts w:ascii="Times New Roman" w:eastAsia="Calibri" w:hAnsi="Times New Roman"/>
                <w:sz w:val="24"/>
                <w:szCs w:val="24"/>
              </w:rPr>
            </w:pPr>
            <w:r w:rsidRPr="006F38BD">
              <w:rPr>
                <w:rFonts w:ascii="Times New Roman" w:eastAsia="Calibri" w:hAnsi="Times New Roman"/>
                <w:sz w:val="24"/>
                <w:szCs w:val="24"/>
              </w:rPr>
              <w:t>3</w:t>
            </w:r>
          </w:p>
        </w:tc>
        <w:tc>
          <w:tcPr>
            <w:tcW w:w="7181" w:type="dxa"/>
            <w:tcBorders>
              <w:top w:val="single" w:sz="4" w:space="0" w:color="auto"/>
              <w:left w:val="single" w:sz="4" w:space="0" w:color="auto"/>
              <w:bottom w:val="single" w:sz="4" w:space="0" w:color="auto"/>
              <w:right w:val="single" w:sz="4" w:space="0" w:color="auto"/>
            </w:tcBorders>
            <w:vAlign w:val="center"/>
          </w:tcPr>
          <w:p w:rsidR="002B1A06" w:rsidRPr="006F38BD" w:rsidRDefault="002B1A06" w:rsidP="004F6C2B">
            <w:pPr>
              <w:rPr>
                <w:rFonts w:ascii="Times New Roman" w:hAnsi="Times New Roman"/>
                <w:sz w:val="24"/>
                <w:szCs w:val="24"/>
              </w:rPr>
            </w:pPr>
            <w:r w:rsidRPr="006F38BD">
              <w:rPr>
                <w:rFonts w:ascii="Times New Roman" w:hAnsi="Times New Roman"/>
                <w:sz w:val="24"/>
                <w:szCs w:val="24"/>
              </w:rPr>
              <w:t>Живлення:</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від мережі змінного струму 100-240В, 50/60Гц;</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від вбудованого акумулятора не менше 1,5 годин безперервної роботи (час зарядки не більше 6 годин)</w:t>
            </w:r>
          </w:p>
        </w:tc>
        <w:tc>
          <w:tcPr>
            <w:tcW w:w="2792" w:type="dxa"/>
            <w:tcBorders>
              <w:top w:val="single" w:sz="4" w:space="0" w:color="auto"/>
              <w:left w:val="single" w:sz="4" w:space="0" w:color="auto"/>
              <w:bottom w:val="single" w:sz="4" w:space="0" w:color="auto"/>
              <w:right w:val="single" w:sz="4" w:space="0" w:color="auto"/>
            </w:tcBorders>
            <w:vAlign w:val="center"/>
          </w:tcPr>
          <w:p w:rsidR="002B1A06" w:rsidRPr="006F38BD" w:rsidRDefault="002B1A06" w:rsidP="004F6C2B">
            <w:pPr>
              <w:rPr>
                <w:rFonts w:ascii="Times New Roman" w:eastAsia="Calibri" w:hAnsi="Times New Roman"/>
                <w:sz w:val="24"/>
                <w:szCs w:val="24"/>
              </w:rPr>
            </w:pPr>
          </w:p>
        </w:tc>
      </w:tr>
      <w:tr w:rsidR="002B1A06" w:rsidRPr="004F6C2B" w:rsidTr="002B1A06">
        <w:trPr>
          <w:trHeight w:val="232"/>
        </w:trPr>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2B1A06" w:rsidRPr="006F38BD" w:rsidRDefault="002B1A06" w:rsidP="004F6C2B">
            <w:pPr>
              <w:jc w:val="center"/>
              <w:rPr>
                <w:rFonts w:ascii="Times New Roman" w:hAnsi="Times New Roman"/>
                <w:sz w:val="24"/>
                <w:szCs w:val="24"/>
              </w:rPr>
            </w:pPr>
            <w:r w:rsidRPr="006F38BD">
              <w:rPr>
                <w:rFonts w:ascii="Times New Roman" w:hAnsi="Times New Roman"/>
                <w:sz w:val="24"/>
                <w:szCs w:val="24"/>
              </w:rPr>
              <w:t>4</w:t>
            </w:r>
          </w:p>
        </w:tc>
        <w:tc>
          <w:tcPr>
            <w:tcW w:w="7181" w:type="dxa"/>
            <w:tcBorders>
              <w:top w:val="single" w:sz="4" w:space="0" w:color="auto"/>
              <w:left w:val="single" w:sz="4" w:space="0" w:color="auto"/>
              <w:bottom w:val="single" w:sz="4" w:space="0" w:color="auto"/>
              <w:right w:val="single" w:sz="4" w:space="0" w:color="auto"/>
            </w:tcBorders>
            <w:vAlign w:val="center"/>
          </w:tcPr>
          <w:p w:rsidR="002B1A06" w:rsidRPr="006F38BD" w:rsidRDefault="002B1A06" w:rsidP="004F6C2B">
            <w:pPr>
              <w:rPr>
                <w:rFonts w:ascii="Times New Roman" w:hAnsi="Times New Roman"/>
                <w:sz w:val="24"/>
                <w:szCs w:val="24"/>
              </w:rPr>
            </w:pPr>
            <w:r w:rsidRPr="006F38BD">
              <w:rPr>
                <w:rFonts w:ascii="Times New Roman" w:hAnsi="Times New Roman"/>
                <w:sz w:val="24"/>
                <w:szCs w:val="24"/>
              </w:rPr>
              <w:t>Електрокардіограма:</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межі вимірювання ЧСС, дорослі не гірше 15-300 уд/хв.</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новонароджені/діти не гірше 15-350 уд/хв.</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точність не гірше ±1%</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роздільна здатність не гірше 1 уд/хв.</w:t>
            </w:r>
          </w:p>
          <w:p w:rsidR="002B1A06" w:rsidRPr="006F38BD" w:rsidRDefault="002B1A06" w:rsidP="002B1A06">
            <w:pPr>
              <w:numPr>
                <w:ilvl w:val="0"/>
                <w:numId w:val="15"/>
              </w:numPr>
              <w:tabs>
                <w:tab w:val="left" w:pos="271"/>
              </w:tabs>
              <w:ind w:right="-108"/>
              <w:rPr>
                <w:rFonts w:ascii="Times New Roman" w:hAnsi="Times New Roman"/>
                <w:sz w:val="24"/>
                <w:szCs w:val="24"/>
                <w:lang w:val="en-US"/>
              </w:rPr>
            </w:pPr>
            <w:r w:rsidRPr="006F38BD">
              <w:rPr>
                <w:rFonts w:ascii="Times New Roman" w:hAnsi="Times New Roman"/>
                <w:sz w:val="24"/>
                <w:szCs w:val="24"/>
              </w:rPr>
              <w:t>відведення</w:t>
            </w:r>
            <w:r w:rsidRPr="006F38BD">
              <w:rPr>
                <w:rFonts w:ascii="Times New Roman" w:hAnsi="Times New Roman"/>
                <w:sz w:val="24"/>
                <w:szCs w:val="24"/>
                <w:lang w:val="en-US"/>
              </w:rPr>
              <w:t xml:space="preserve"> (I, II, III, aVR, aVL, aVF, V);</w:t>
            </w:r>
          </w:p>
        </w:tc>
        <w:tc>
          <w:tcPr>
            <w:tcW w:w="2792" w:type="dxa"/>
            <w:tcBorders>
              <w:top w:val="single" w:sz="4" w:space="0" w:color="auto"/>
              <w:left w:val="single" w:sz="4" w:space="0" w:color="auto"/>
              <w:bottom w:val="single" w:sz="4" w:space="0" w:color="auto"/>
              <w:right w:val="single" w:sz="4" w:space="0" w:color="auto"/>
            </w:tcBorders>
            <w:vAlign w:val="center"/>
          </w:tcPr>
          <w:p w:rsidR="002B1A06" w:rsidRPr="006F38BD" w:rsidRDefault="002B1A06" w:rsidP="004F6C2B">
            <w:pPr>
              <w:rPr>
                <w:rFonts w:ascii="Times New Roman" w:eastAsia="Calibri" w:hAnsi="Times New Roman"/>
                <w:sz w:val="24"/>
                <w:szCs w:val="24"/>
                <w:lang w:val="en-US"/>
              </w:rPr>
            </w:pPr>
          </w:p>
        </w:tc>
      </w:tr>
      <w:tr w:rsidR="002B1A06" w:rsidRPr="006F38BD" w:rsidTr="002B1A06">
        <w:trPr>
          <w:trHeight w:val="224"/>
        </w:trPr>
        <w:tc>
          <w:tcPr>
            <w:tcW w:w="865" w:type="dxa"/>
            <w:tcBorders>
              <w:top w:val="single" w:sz="4" w:space="0" w:color="auto"/>
              <w:left w:val="single" w:sz="4" w:space="0" w:color="auto"/>
              <w:bottom w:val="single" w:sz="4" w:space="0" w:color="auto"/>
              <w:right w:val="single" w:sz="4" w:space="0" w:color="auto"/>
            </w:tcBorders>
            <w:vAlign w:val="center"/>
          </w:tcPr>
          <w:p w:rsidR="002B1A06" w:rsidRPr="006F38BD" w:rsidRDefault="002B1A06" w:rsidP="004F6C2B">
            <w:pPr>
              <w:jc w:val="center"/>
              <w:rPr>
                <w:rFonts w:ascii="Times New Roman" w:eastAsia="Calibri" w:hAnsi="Times New Roman"/>
                <w:sz w:val="24"/>
                <w:szCs w:val="24"/>
              </w:rPr>
            </w:pPr>
            <w:r w:rsidRPr="006F38BD">
              <w:rPr>
                <w:rFonts w:ascii="Times New Roman" w:eastAsia="Calibri" w:hAnsi="Times New Roman"/>
                <w:sz w:val="24"/>
                <w:szCs w:val="24"/>
              </w:rPr>
              <w:t>5</w:t>
            </w:r>
          </w:p>
        </w:tc>
        <w:tc>
          <w:tcPr>
            <w:tcW w:w="7181" w:type="dxa"/>
            <w:tcBorders>
              <w:top w:val="single" w:sz="4" w:space="0" w:color="auto"/>
              <w:left w:val="single" w:sz="4" w:space="0" w:color="auto"/>
              <w:right w:val="single" w:sz="4" w:space="0" w:color="auto"/>
            </w:tcBorders>
            <w:vAlign w:val="center"/>
          </w:tcPr>
          <w:p w:rsidR="002B1A06" w:rsidRPr="006F38BD" w:rsidRDefault="002B1A06" w:rsidP="004F6C2B">
            <w:pPr>
              <w:rPr>
                <w:rFonts w:ascii="Times New Roman" w:hAnsi="Times New Roman"/>
                <w:sz w:val="24"/>
                <w:szCs w:val="24"/>
              </w:rPr>
            </w:pPr>
            <w:r w:rsidRPr="006F38BD">
              <w:rPr>
                <w:rFonts w:ascii="Times New Roman" w:hAnsi="Times New Roman"/>
                <w:sz w:val="24"/>
                <w:szCs w:val="24"/>
              </w:rPr>
              <w:t>Дихання:</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метод вимірювання – бімпедансний;</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базовий опір, не гірше 200-2000 Ом.;</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межі вимірювання ЧД, дорослі не гірше 0-120 дих/хв.</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новонароджені/діти не гірше 0-150 дих/хв.</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точність не гірше ±2%</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роздільна здатність  не гірше 1 дих/хв</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тривога апное межі не гірше 10-40 сек</w:t>
            </w:r>
          </w:p>
        </w:tc>
        <w:tc>
          <w:tcPr>
            <w:tcW w:w="2792" w:type="dxa"/>
            <w:tcBorders>
              <w:top w:val="single" w:sz="4" w:space="0" w:color="auto"/>
              <w:left w:val="single" w:sz="4" w:space="0" w:color="auto"/>
              <w:right w:val="single" w:sz="4" w:space="0" w:color="auto"/>
            </w:tcBorders>
            <w:vAlign w:val="center"/>
          </w:tcPr>
          <w:p w:rsidR="002B1A06" w:rsidRPr="006F38BD" w:rsidRDefault="002B1A06" w:rsidP="004F6C2B">
            <w:pPr>
              <w:rPr>
                <w:rFonts w:ascii="Times New Roman" w:eastAsia="Calibri" w:hAnsi="Times New Roman"/>
                <w:sz w:val="24"/>
                <w:szCs w:val="24"/>
              </w:rPr>
            </w:pPr>
          </w:p>
        </w:tc>
      </w:tr>
      <w:tr w:rsidR="002B1A06" w:rsidRPr="006F38BD" w:rsidTr="002B1A06">
        <w:trPr>
          <w:trHeight w:val="216"/>
        </w:trPr>
        <w:tc>
          <w:tcPr>
            <w:tcW w:w="865" w:type="dxa"/>
            <w:tcBorders>
              <w:top w:val="single" w:sz="4" w:space="0" w:color="auto"/>
              <w:left w:val="single" w:sz="4" w:space="0" w:color="auto"/>
              <w:right w:val="single" w:sz="4" w:space="0" w:color="auto"/>
            </w:tcBorders>
            <w:vAlign w:val="center"/>
          </w:tcPr>
          <w:p w:rsidR="002B1A06" w:rsidRPr="006F38BD" w:rsidRDefault="002B1A06" w:rsidP="004F6C2B">
            <w:pPr>
              <w:jc w:val="center"/>
              <w:rPr>
                <w:rFonts w:ascii="Times New Roman" w:eastAsia="Calibri" w:hAnsi="Times New Roman"/>
                <w:sz w:val="24"/>
                <w:szCs w:val="24"/>
              </w:rPr>
            </w:pPr>
            <w:r w:rsidRPr="006F38BD">
              <w:rPr>
                <w:rFonts w:ascii="Times New Roman" w:eastAsia="Calibri" w:hAnsi="Times New Roman"/>
                <w:sz w:val="24"/>
                <w:szCs w:val="24"/>
              </w:rPr>
              <w:t>6</w:t>
            </w:r>
          </w:p>
        </w:tc>
        <w:tc>
          <w:tcPr>
            <w:tcW w:w="7181" w:type="dxa"/>
            <w:tcBorders>
              <w:top w:val="single" w:sz="4" w:space="0" w:color="auto"/>
              <w:left w:val="single" w:sz="4" w:space="0" w:color="auto"/>
              <w:right w:val="single" w:sz="4" w:space="0" w:color="auto"/>
            </w:tcBorders>
            <w:vAlign w:val="center"/>
          </w:tcPr>
          <w:p w:rsidR="002B1A06" w:rsidRPr="006F38BD" w:rsidRDefault="002B1A06" w:rsidP="004F6C2B">
            <w:pPr>
              <w:rPr>
                <w:rFonts w:ascii="Times New Roman" w:hAnsi="Times New Roman"/>
                <w:sz w:val="24"/>
                <w:szCs w:val="24"/>
              </w:rPr>
            </w:pPr>
            <w:r w:rsidRPr="006F38BD">
              <w:rPr>
                <w:rFonts w:ascii="Times New Roman" w:hAnsi="Times New Roman"/>
                <w:sz w:val="24"/>
                <w:szCs w:val="24"/>
              </w:rPr>
              <w:t>Артеріальний тиск крові неінвазивним методом (НІАТ):</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метод вимірювання – осцилометричний;</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 xml:space="preserve">режими вимірювання – ручний, автоматичний, безперервний; </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інтервали вимірювання у автоматичному режимі не гірше</w:t>
            </w:r>
          </w:p>
          <w:p w:rsidR="002B1A06" w:rsidRPr="006F38BD" w:rsidRDefault="002B1A06" w:rsidP="004F6C2B">
            <w:pPr>
              <w:ind w:left="720"/>
              <w:rPr>
                <w:rFonts w:ascii="Times New Roman" w:hAnsi="Times New Roman"/>
                <w:sz w:val="24"/>
                <w:szCs w:val="24"/>
              </w:rPr>
            </w:pPr>
            <w:r w:rsidRPr="006F38BD">
              <w:rPr>
                <w:rFonts w:ascii="Times New Roman" w:hAnsi="Times New Roman"/>
                <w:sz w:val="24"/>
                <w:szCs w:val="24"/>
              </w:rPr>
              <w:t>1,2,3,4,5,10,15,30,60,90,120,180,240,480 хв;</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період вимірювання у безперервному режимі не менше 5 хв</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діапазон вимірювання тиску для дорослих, не гірше систолічне 40-280 мм.рт.ст., діастолічне 10-220 мм.рт.ст  середнє 20-240 мм.рт.ст;</w:t>
            </w:r>
          </w:p>
          <w:p w:rsidR="002B1A06" w:rsidRPr="006F38BD" w:rsidRDefault="002B1A06" w:rsidP="002B1A06">
            <w:pPr>
              <w:pStyle w:val="af7"/>
              <w:numPr>
                <w:ilvl w:val="0"/>
                <w:numId w:val="15"/>
              </w:numPr>
              <w:spacing w:after="160" w:line="259" w:lineRule="auto"/>
              <w:rPr>
                <w:rFonts w:ascii="Times New Roman" w:hAnsi="Times New Roman"/>
                <w:sz w:val="24"/>
                <w:szCs w:val="24"/>
                <w:lang w:val="ru-RU" w:eastAsia="ru-RU"/>
              </w:rPr>
            </w:pPr>
            <w:r w:rsidRPr="006F38BD">
              <w:rPr>
                <w:rFonts w:ascii="Times New Roman" w:hAnsi="Times New Roman"/>
                <w:sz w:val="24"/>
                <w:szCs w:val="24"/>
                <w:lang w:val="ru-RU" w:eastAsia="ru-RU"/>
              </w:rPr>
              <w:t xml:space="preserve">діапазон вимірювання тиску для дітей, не гірше </w:t>
            </w:r>
            <w:r w:rsidRPr="006F38BD">
              <w:t xml:space="preserve"> </w:t>
            </w:r>
            <w:r w:rsidRPr="006F38BD">
              <w:rPr>
                <w:rFonts w:ascii="Times New Roman" w:hAnsi="Times New Roman"/>
                <w:sz w:val="24"/>
                <w:szCs w:val="24"/>
                <w:lang w:val="ru-RU" w:eastAsia="ru-RU"/>
              </w:rPr>
              <w:t>систолічне 40-220 мм.рт.ст., діастолічне 10-160 мм.рт.ст  середнє 20-170 мм.рт.ст;</w:t>
            </w:r>
          </w:p>
          <w:p w:rsidR="002B1A06" w:rsidRPr="006F38BD" w:rsidRDefault="002B1A06" w:rsidP="002B1A06">
            <w:pPr>
              <w:pStyle w:val="af7"/>
              <w:numPr>
                <w:ilvl w:val="0"/>
                <w:numId w:val="15"/>
              </w:numPr>
              <w:spacing w:after="0" w:line="259" w:lineRule="auto"/>
              <w:rPr>
                <w:rFonts w:ascii="Times New Roman" w:hAnsi="Times New Roman"/>
                <w:sz w:val="24"/>
                <w:szCs w:val="24"/>
                <w:lang w:val="ru-RU" w:eastAsia="ru-RU"/>
              </w:rPr>
            </w:pPr>
            <w:r w:rsidRPr="006F38BD">
              <w:rPr>
                <w:rFonts w:ascii="Times New Roman" w:hAnsi="Times New Roman"/>
                <w:sz w:val="24"/>
                <w:szCs w:val="24"/>
                <w:lang w:val="ru-RU" w:eastAsia="ru-RU"/>
              </w:rPr>
              <w:t xml:space="preserve">діапазон вимірювання тиску для новонароджених, не гірше </w:t>
            </w:r>
            <w:r w:rsidRPr="006F38BD">
              <w:t xml:space="preserve"> </w:t>
            </w:r>
            <w:r w:rsidRPr="006F38BD">
              <w:rPr>
                <w:rFonts w:ascii="Times New Roman" w:hAnsi="Times New Roman"/>
                <w:sz w:val="24"/>
                <w:szCs w:val="24"/>
                <w:lang w:val="ru-RU" w:eastAsia="ru-RU"/>
              </w:rPr>
              <w:t>систолічне 35-135 мм.рт.ст., діастолічне 10-100 мм.рт.ст  середнє 20-100 мм.рт.ст;</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діапазон вимірювання пульсу, не гірше 40-240 уд/хв.;</w:t>
            </w:r>
          </w:p>
          <w:p w:rsidR="002B1A06" w:rsidRPr="006F38BD" w:rsidRDefault="002B1A06" w:rsidP="002B1A06">
            <w:pPr>
              <w:pStyle w:val="af7"/>
              <w:numPr>
                <w:ilvl w:val="0"/>
                <w:numId w:val="15"/>
              </w:numPr>
              <w:spacing w:after="0" w:line="259" w:lineRule="auto"/>
              <w:rPr>
                <w:rFonts w:ascii="Times New Roman" w:hAnsi="Times New Roman"/>
                <w:sz w:val="24"/>
                <w:szCs w:val="24"/>
                <w:lang w:val="ru-RU" w:eastAsia="ru-RU"/>
              </w:rPr>
            </w:pPr>
            <w:r w:rsidRPr="006F38BD">
              <w:rPr>
                <w:rFonts w:ascii="Times New Roman" w:hAnsi="Times New Roman"/>
                <w:sz w:val="24"/>
                <w:szCs w:val="24"/>
                <w:lang w:val="ru-RU" w:eastAsia="ru-RU"/>
              </w:rPr>
              <w:t xml:space="preserve">точність не гірше ±3-5 </w:t>
            </w:r>
            <w:r w:rsidRPr="006F38BD">
              <w:t xml:space="preserve"> </w:t>
            </w:r>
            <w:r w:rsidRPr="006F38BD">
              <w:rPr>
                <w:rFonts w:ascii="Times New Roman" w:hAnsi="Times New Roman"/>
                <w:sz w:val="24"/>
                <w:szCs w:val="24"/>
                <w:lang w:val="ru-RU" w:eastAsia="ru-RU"/>
              </w:rPr>
              <w:t>мм.рт.ст;</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 xml:space="preserve">роздільна здатність  не гірше 1 </w:t>
            </w:r>
            <w:r w:rsidRPr="006F38BD">
              <w:t xml:space="preserve"> </w:t>
            </w:r>
            <w:r w:rsidRPr="006F38BD">
              <w:rPr>
                <w:rFonts w:ascii="Times New Roman" w:hAnsi="Times New Roman"/>
                <w:sz w:val="24"/>
                <w:szCs w:val="24"/>
              </w:rPr>
              <w:t>мм.рт.ст;</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захист від нагнітання надмірного тиску</w:t>
            </w:r>
          </w:p>
          <w:p w:rsidR="002B1A06" w:rsidRPr="006F38BD" w:rsidRDefault="002B1A06" w:rsidP="004F6C2B">
            <w:pPr>
              <w:ind w:left="720"/>
              <w:rPr>
                <w:rFonts w:ascii="Times New Roman" w:hAnsi="Times New Roman"/>
                <w:sz w:val="24"/>
                <w:szCs w:val="24"/>
              </w:rPr>
            </w:pPr>
            <w:r w:rsidRPr="006F38BD">
              <w:rPr>
                <w:rFonts w:ascii="Times New Roman" w:hAnsi="Times New Roman"/>
                <w:sz w:val="24"/>
                <w:szCs w:val="24"/>
              </w:rPr>
              <w:t>дорослі не більше 300 мм.рт.ст, діти 240 мм.рт.ст  новонароджені 150 мм.рт.ст;</w:t>
            </w:r>
          </w:p>
        </w:tc>
        <w:tc>
          <w:tcPr>
            <w:tcW w:w="2792" w:type="dxa"/>
            <w:tcBorders>
              <w:top w:val="single" w:sz="4" w:space="0" w:color="auto"/>
              <w:left w:val="single" w:sz="4" w:space="0" w:color="auto"/>
              <w:right w:val="single" w:sz="4" w:space="0" w:color="auto"/>
            </w:tcBorders>
            <w:vAlign w:val="center"/>
          </w:tcPr>
          <w:p w:rsidR="002B1A06" w:rsidRPr="006F38BD" w:rsidRDefault="002B1A06" w:rsidP="004F6C2B">
            <w:pPr>
              <w:rPr>
                <w:rFonts w:ascii="Times New Roman" w:eastAsia="Calibri" w:hAnsi="Times New Roman"/>
                <w:sz w:val="24"/>
                <w:szCs w:val="24"/>
              </w:rPr>
            </w:pPr>
          </w:p>
        </w:tc>
      </w:tr>
      <w:tr w:rsidR="002B1A06" w:rsidRPr="006F38BD" w:rsidTr="002B1A06">
        <w:trPr>
          <w:trHeight w:val="216"/>
        </w:trPr>
        <w:tc>
          <w:tcPr>
            <w:tcW w:w="865" w:type="dxa"/>
            <w:tcBorders>
              <w:top w:val="single" w:sz="4" w:space="0" w:color="auto"/>
              <w:left w:val="single" w:sz="4" w:space="0" w:color="auto"/>
              <w:right w:val="single" w:sz="4" w:space="0" w:color="auto"/>
            </w:tcBorders>
            <w:vAlign w:val="center"/>
          </w:tcPr>
          <w:p w:rsidR="002B1A06" w:rsidRPr="006F38BD" w:rsidRDefault="002B1A06" w:rsidP="004F6C2B">
            <w:pPr>
              <w:jc w:val="center"/>
              <w:rPr>
                <w:rFonts w:ascii="Times New Roman" w:eastAsia="Calibri" w:hAnsi="Times New Roman"/>
                <w:sz w:val="24"/>
                <w:szCs w:val="24"/>
              </w:rPr>
            </w:pPr>
            <w:r w:rsidRPr="006F38BD">
              <w:rPr>
                <w:rFonts w:ascii="Times New Roman" w:eastAsia="Calibri" w:hAnsi="Times New Roman"/>
                <w:sz w:val="24"/>
                <w:szCs w:val="24"/>
              </w:rPr>
              <w:t>7</w:t>
            </w:r>
          </w:p>
        </w:tc>
        <w:tc>
          <w:tcPr>
            <w:tcW w:w="7181" w:type="dxa"/>
            <w:tcBorders>
              <w:top w:val="single" w:sz="4" w:space="0" w:color="auto"/>
              <w:left w:val="single" w:sz="4" w:space="0" w:color="auto"/>
              <w:right w:val="single" w:sz="4" w:space="0" w:color="auto"/>
            </w:tcBorders>
            <w:vAlign w:val="center"/>
          </w:tcPr>
          <w:p w:rsidR="002B1A06" w:rsidRPr="006F38BD" w:rsidRDefault="002B1A06" w:rsidP="004F6C2B">
            <w:pPr>
              <w:rPr>
                <w:rFonts w:ascii="Times New Roman" w:hAnsi="Times New Roman"/>
                <w:sz w:val="24"/>
                <w:szCs w:val="24"/>
              </w:rPr>
            </w:pPr>
            <w:r w:rsidRPr="006F38BD">
              <w:rPr>
                <w:rFonts w:ascii="Times New Roman" w:hAnsi="Times New Roman"/>
                <w:sz w:val="24"/>
                <w:szCs w:val="24"/>
              </w:rPr>
              <w:t>Насичення киснем артеріальної крові (</w:t>
            </w:r>
            <w:r w:rsidRPr="006F38BD">
              <w:rPr>
                <w:rFonts w:ascii="Times New Roman" w:hAnsi="Times New Roman"/>
                <w:sz w:val="24"/>
                <w:szCs w:val="24"/>
                <w:lang w:val="en-US"/>
              </w:rPr>
              <w:t>SpO</w:t>
            </w:r>
            <w:r w:rsidRPr="006F38BD">
              <w:rPr>
                <w:rFonts w:ascii="Times New Roman" w:hAnsi="Times New Roman"/>
                <w:sz w:val="24"/>
                <w:szCs w:val="24"/>
              </w:rPr>
              <w:t>2):</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межі вимірювання не гірше 0%-100%;</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частота пульсу, не гірше 20-250 уд/хв.;</w:t>
            </w:r>
          </w:p>
          <w:p w:rsidR="002B1A06" w:rsidRPr="006F38BD"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t>точність не гірше ±2%;</w:t>
            </w:r>
          </w:p>
          <w:p w:rsidR="002B1A06" w:rsidRDefault="002B1A06" w:rsidP="002B1A06">
            <w:pPr>
              <w:numPr>
                <w:ilvl w:val="0"/>
                <w:numId w:val="15"/>
              </w:numPr>
              <w:rPr>
                <w:rFonts w:ascii="Times New Roman" w:hAnsi="Times New Roman"/>
                <w:sz w:val="24"/>
                <w:szCs w:val="24"/>
              </w:rPr>
            </w:pPr>
            <w:r w:rsidRPr="006F38BD">
              <w:rPr>
                <w:rFonts w:ascii="Times New Roman" w:hAnsi="Times New Roman"/>
                <w:sz w:val="24"/>
                <w:szCs w:val="24"/>
              </w:rPr>
              <w:lastRenderedPageBreak/>
              <w:t>роздільна здатність  не гірше 1%</w:t>
            </w:r>
          </w:p>
          <w:p w:rsidR="002B1A06" w:rsidRPr="000122C2" w:rsidRDefault="002B1A06" w:rsidP="002B1A06">
            <w:pPr>
              <w:numPr>
                <w:ilvl w:val="0"/>
                <w:numId w:val="15"/>
              </w:numPr>
              <w:rPr>
                <w:rFonts w:ascii="Times New Roman" w:hAnsi="Times New Roman"/>
                <w:sz w:val="24"/>
                <w:szCs w:val="24"/>
              </w:rPr>
            </w:pPr>
            <w:r w:rsidRPr="000122C2">
              <w:rPr>
                <w:rFonts w:ascii="Times New Roman" w:hAnsi="Times New Roman"/>
                <w:sz w:val="24"/>
                <w:szCs w:val="24"/>
              </w:rPr>
              <w:t>точність не гірше ±3 уд/хв;</w:t>
            </w:r>
          </w:p>
          <w:p w:rsidR="002B1A06" w:rsidRPr="006F38BD" w:rsidRDefault="002B1A06" w:rsidP="002B1A06">
            <w:pPr>
              <w:numPr>
                <w:ilvl w:val="0"/>
                <w:numId w:val="15"/>
              </w:numPr>
              <w:rPr>
                <w:rFonts w:ascii="Times New Roman" w:hAnsi="Times New Roman"/>
                <w:sz w:val="24"/>
                <w:szCs w:val="24"/>
              </w:rPr>
            </w:pPr>
            <w:r w:rsidRPr="000122C2">
              <w:rPr>
                <w:rFonts w:ascii="Times New Roman" w:hAnsi="Times New Roman"/>
                <w:sz w:val="24"/>
                <w:szCs w:val="24"/>
              </w:rPr>
              <w:t>роздільна здатність  не гірше 1 уд/хв</w:t>
            </w:r>
          </w:p>
        </w:tc>
        <w:tc>
          <w:tcPr>
            <w:tcW w:w="2792" w:type="dxa"/>
            <w:tcBorders>
              <w:top w:val="single" w:sz="4" w:space="0" w:color="auto"/>
              <w:left w:val="single" w:sz="4" w:space="0" w:color="auto"/>
              <w:right w:val="single" w:sz="4" w:space="0" w:color="auto"/>
            </w:tcBorders>
            <w:vAlign w:val="center"/>
          </w:tcPr>
          <w:p w:rsidR="002B1A06" w:rsidRPr="006F38BD" w:rsidRDefault="002B1A06" w:rsidP="004F6C2B">
            <w:pPr>
              <w:rPr>
                <w:rFonts w:ascii="Times New Roman" w:eastAsia="Calibri" w:hAnsi="Times New Roman"/>
                <w:sz w:val="24"/>
                <w:szCs w:val="24"/>
              </w:rPr>
            </w:pPr>
          </w:p>
        </w:tc>
      </w:tr>
      <w:tr w:rsidR="002B1A06" w:rsidRPr="006F38BD" w:rsidTr="002B1A06">
        <w:trPr>
          <w:trHeight w:val="216"/>
        </w:trPr>
        <w:tc>
          <w:tcPr>
            <w:tcW w:w="865" w:type="dxa"/>
            <w:tcBorders>
              <w:top w:val="single" w:sz="4" w:space="0" w:color="auto"/>
              <w:left w:val="single" w:sz="4" w:space="0" w:color="auto"/>
              <w:right w:val="single" w:sz="4" w:space="0" w:color="auto"/>
            </w:tcBorders>
            <w:vAlign w:val="center"/>
          </w:tcPr>
          <w:p w:rsidR="002B1A06" w:rsidRPr="006F38BD" w:rsidRDefault="002B1A06" w:rsidP="004F6C2B">
            <w:pPr>
              <w:jc w:val="center"/>
              <w:rPr>
                <w:rFonts w:ascii="Times New Roman" w:eastAsia="Calibri" w:hAnsi="Times New Roman"/>
                <w:sz w:val="24"/>
                <w:szCs w:val="24"/>
              </w:rPr>
            </w:pPr>
            <w:r w:rsidRPr="006F38BD">
              <w:rPr>
                <w:rFonts w:ascii="Times New Roman" w:eastAsia="Calibri" w:hAnsi="Times New Roman"/>
                <w:sz w:val="24"/>
                <w:szCs w:val="24"/>
              </w:rPr>
              <w:lastRenderedPageBreak/>
              <w:t>8</w:t>
            </w:r>
          </w:p>
        </w:tc>
        <w:tc>
          <w:tcPr>
            <w:tcW w:w="7181" w:type="dxa"/>
            <w:tcBorders>
              <w:top w:val="single" w:sz="4" w:space="0" w:color="auto"/>
              <w:left w:val="single" w:sz="4" w:space="0" w:color="auto"/>
              <w:right w:val="single" w:sz="4" w:space="0" w:color="auto"/>
            </w:tcBorders>
            <w:vAlign w:val="center"/>
          </w:tcPr>
          <w:p w:rsidR="002B1A06" w:rsidRPr="006F38BD" w:rsidRDefault="002B1A06" w:rsidP="004F6C2B">
            <w:pPr>
              <w:rPr>
                <w:rFonts w:ascii="Times New Roman" w:hAnsi="Times New Roman"/>
                <w:sz w:val="24"/>
                <w:szCs w:val="24"/>
              </w:rPr>
            </w:pPr>
            <w:r w:rsidRPr="006F38BD">
              <w:rPr>
                <w:rFonts w:ascii="Times New Roman" w:hAnsi="Times New Roman"/>
                <w:sz w:val="24"/>
                <w:szCs w:val="24"/>
              </w:rPr>
              <w:t>Температура:</w:t>
            </w:r>
          </w:p>
          <w:p w:rsidR="002B1A06" w:rsidRPr="006F38BD" w:rsidRDefault="002B1A06" w:rsidP="002B1A06">
            <w:pPr>
              <w:numPr>
                <w:ilvl w:val="0"/>
                <w:numId w:val="16"/>
              </w:numPr>
              <w:tabs>
                <w:tab w:val="left" w:pos="271"/>
              </w:tabs>
              <w:ind w:left="279" w:hanging="188"/>
              <w:rPr>
                <w:rFonts w:ascii="Times New Roman" w:hAnsi="Times New Roman"/>
                <w:sz w:val="24"/>
                <w:szCs w:val="24"/>
              </w:rPr>
            </w:pPr>
            <w:r w:rsidRPr="006F38BD">
              <w:rPr>
                <w:rFonts w:ascii="Times New Roman" w:hAnsi="Times New Roman"/>
                <w:sz w:val="24"/>
                <w:szCs w:val="24"/>
              </w:rPr>
              <w:t xml:space="preserve">межі вимірювання не гірше від 0 до 50 </w:t>
            </w:r>
            <w:r w:rsidRPr="006F38BD">
              <w:rPr>
                <w:rFonts w:ascii="Times New Roman" w:hAnsi="Times New Roman"/>
                <w:sz w:val="24"/>
                <w:szCs w:val="24"/>
                <w:vertAlign w:val="superscript"/>
              </w:rPr>
              <w:t xml:space="preserve">О </w:t>
            </w:r>
            <w:r w:rsidRPr="006F38BD">
              <w:rPr>
                <w:rFonts w:ascii="Times New Roman" w:hAnsi="Times New Roman"/>
                <w:sz w:val="24"/>
                <w:szCs w:val="24"/>
              </w:rPr>
              <w:t>С;</w:t>
            </w:r>
          </w:p>
          <w:p w:rsidR="002B1A06" w:rsidRPr="006F38BD" w:rsidRDefault="002B1A06" w:rsidP="002B1A06">
            <w:pPr>
              <w:numPr>
                <w:ilvl w:val="0"/>
                <w:numId w:val="16"/>
              </w:numPr>
              <w:tabs>
                <w:tab w:val="left" w:pos="271"/>
              </w:tabs>
              <w:ind w:left="279" w:hanging="188"/>
              <w:rPr>
                <w:rFonts w:ascii="Times New Roman" w:hAnsi="Times New Roman"/>
                <w:sz w:val="24"/>
                <w:szCs w:val="24"/>
              </w:rPr>
            </w:pPr>
            <w:r w:rsidRPr="006F38BD">
              <w:rPr>
                <w:rFonts w:ascii="Times New Roman" w:hAnsi="Times New Roman"/>
                <w:sz w:val="24"/>
                <w:szCs w:val="24"/>
              </w:rPr>
              <w:t xml:space="preserve">кількість каналів – </w:t>
            </w:r>
            <w:r w:rsidRPr="006F38BD">
              <w:rPr>
                <w:rFonts w:ascii="Times New Roman" w:hAnsi="Times New Roman"/>
                <w:sz w:val="24"/>
                <w:szCs w:val="24"/>
                <w:lang w:val="en-US"/>
              </w:rPr>
              <w:t>2</w:t>
            </w:r>
            <w:r w:rsidRPr="006F38BD">
              <w:rPr>
                <w:rFonts w:ascii="Times New Roman" w:hAnsi="Times New Roman"/>
                <w:sz w:val="24"/>
                <w:szCs w:val="24"/>
              </w:rPr>
              <w:t>.</w:t>
            </w:r>
          </w:p>
          <w:p w:rsidR="002B1A06" w:rsidRPr="006F38BD" w:rsidRDefault="002B1A06" w:rsidP="002B1A06">
            <w:pPr>
              <w:numPr>
                <w:ilvl w:val="0"/>
                <w:numId w:val="16"/>
              </w:numPr>
              <w:tabs>
                <w:tab w:val="left" w:pos="271"/>
              </w:tabs>
              <w:ind w:left="279" w:hanging="188"/>
              <w:rPr>
                <w:rFonts w:ascii="Times New Roman" w:hAnsi="Times New Roman"/>
                <w:sz w:val="24"/>
                <w:szCs w:val="24"/>
              </w:rPr>
            </w:pPr>
            <w:r w:rsidRPr="006F38BD">
              <w:rPr>
                <w:rFonts w:ascii="Times New Roman" w:hAnsi="Times New Roman"/>
                <w:sz w:val="24"/>
                <w:szCs w:val="24"/>
              </w:rPr>
              <w:t>точність не гірше ±0,1-0,3С</w:t>
            </w:r>
            <w:r w:rsidRPr="006F38BD">
              <w:t xml:space="preserve"> </w:t>
            </w:r>
            <w:r w:rsidRPr="006F38BD">
              <w:rPr>
                <w:rFonts w:ascii="Times New Roman" w:hAnsi="Times New Roman"/>
                <w:sz w:val="24"/>
                <w:szCs w:val="24"/>
              </w:rPr>
              <w:t>°;</w:t>
            </w:r>
          </w:p>
          <w:p w:rsidR="002B1A06" w:rsidRPr="006F38BD" w:rsidRDefault="002B1A06" w:rsidP="002B1A06">
            <w:pPr>
              <w:numPr>
                <w:ilvl w:val="0"/>
                <w:numId w:val="16"/>
              </w:numPr>
              <w:tabs>
                <w:tab w:val="left" w:pos="271"/>
              </w:tabs>
              <w:ind w:left="279" w:hanging="188"/>
              <w:rPr>
                <w:rFonts w:ascii="Times New Roman" w:hAnsi="Times New Roman"/>
                <w:sz w:val="24"/>
                <w:szCs w:val="24"/>
              </w:rPr>
            </w:pPr>
            <w:r w:rsidRPr="006F38BD">
              <w:rPr>
                <w:rFonts w:ascii="Times New Roman" w:hAnsi="Times New Roman"/>
                <w:sz w:val="24"/>
                <w:szCs w:val="24"/>
              </w:rPr>
              <w:t>роздільна здатність  не гірше 0,1С°</w:t>
            </w:r>
          </w:p>
        </w:tc>
        <w:tc>
          <w:tcPr>
            <w:tcW w:w="2792" w:type="dxa"/>
            <w:tcBorders>
              <w:top w:val="single" w:sz="4" w:space="0" w:color="auto"/>
              <w:left w:val="single" w:sz="4" w:space="0" w:color="auto"/>
              <w:right w:val="single" w:sz="4" w:space="0" w:color="auto"/>
            </w:tcBorders>
            <w:vAlign w:val="center"/>
          </w:tcPr>
          <w:p w:rsidR="002B1A06" w:rsidRPr="006F38BD" w:rsidRDefault="002B1A06" w:rsidP="004F6C2B">
            <w:pPr>
              <w:rPr>
                <w:rFonts w:ascii="Times New Roman" w:eastAsia="Calibri" w:hAnsi="Times New Roman"/>
                <w:sz w:val="24"/>
                <w:szCs w:val="24"/>
              </w:rPr>
            </w:pPr>
          </w:p>
        </w:tc>
      </w:tr>
      <w:tr w:rsidR="002B1A06" w:rsidRPr="00445C65" w:rsidTr="002B1A06">
        <w:trPr>
          <w:trHeight w:val="216"/>
        </w:trPr>
        <w:tc>
          <w:tcPr>
            <w:tcW w:w="865" w:type="dxa"/>
            <w:tcBorders>
              <w:top w:val="single" w:sz="4" w:space="0" w:color="auto"/>
              <w:left w:val="single" w:sz="4" w:space="0" w:color="auto"/>
              <w:bottom w:val="single" w:sz="4" w:space="0" w:color="auto"/>
              <w:right w:val="single" w:sz="4" w:space="0" w:color="auto"/>
            </w:tcBorders>
            <w:vAlign w:val="center"/>
          </w:tcPr>
          <w:p w:rsidR="002B1A06" w:rsidRPr="006F38BD" w:rsidRDefault="002B1A06" w:rsidP="004F6C2B">
            <w:pPr>
              <w:jc w:val="center"/>
              <w:rPr>
                <w:rFonts w:ascii="Times New Roman" w:eastAsia="Calibri" w:hAnsi="Times New Roman"/>
                <w:sz w:val="24"/>
                <w:szCs w:val="24"/>
              </w:rPr>
            </w:pPr>
            <w:r w:rsidRPr="006F38BD">
              <w:rPr>
                <w:rFonts w:ascii="Times New Roman" w:eastAsia="Calibri" w:hAnsi="Times New Roman"/>
                <w:sz w:val="24"/>
                <w:szCs w:val="24"/>
              </w:rPr>
              <w:t>9</w:t>
            </w:r>
          </w:p>
        </w:tc>
        <w:tc>
          <w:tcPr>
            <w:tcW w:w="7181" w:type="dxa"/>
            <w:tcBorders>
              <w:top w:val="single" w:sz="4" w:space="0" w:color="auto"/>
              <w:left w:val="single" w:sz="4" w:space="0" w:color="auto"/>
              <w:bottom w:val="single" w:sz="4" w:space="0" w:color="auto"/>
              <w:right w:val="single" w:sz="4" w:space="0" w:color="auto"/>
            </w:tcBorders>
            <w:vAlign w:val="center"/>
          </w:tcPr>
          <w:p w:rsidR="002B1A06" w:rsidRPr="006F38BD" w:rsidRDefault="002B1A06" w:rsidP="004F6C2B">
            <w:pPr>
              <w:rPr>
                <w:rFonts w:ascii="Times New Roman" w:hAnsi="Times New Roman"/>
                <w:sz w:val="24"/>
                <w:szCs w:val="24"/>
              </w:rPr>
            </w:pPr>
            <w:r w:rsidRPr="006F38BD">
              <w:rPr>
                <w:rFonts w:ascii="Times New Roman" w:hAnsi="Times New Roman"/>
                <w:sz w:val="24"/>
                <w:szCs w:val="24"/>
              </w:rPr>
              <w:t>Пам'ять 720 годин трендів, 1000 вимірювань НІАТ, 2 години кривих огляд, 200 епізодів тривог огляд</w:t>
            </w:r>
          </w:p>
        </w:tc>
        <w:tc>
          <w:tcPr>
            <w:tcW w:w="2792" w:type="dxa"/>
            <w:tcBorders>
              <w:top w:val="single" w:sz="4" w:space="0" w:color="auto"/>
              <w:left w:val="single" w:sz="4" w:space="0" w:color="auto"/>
              <w:bottom w:val="single" w:sz="4" w:space="0" w:color="auto"/>
              <w:right w:val="single" w:sz="4" w:space="0" w:color="auto"/>
            </w:tcBorders>
            <w:vAlign w:val="center"/>
          </w:tcPr>
          <w:p w:rsidR="002B1A06" w:rsidRPr="006F38BD" w:rsidRDefault="002B1A06" w:rsidP="004F6C2B">
            <w:pPr>
              <w:rPr>
                <w:rFonts w:ascii="Times New Roman" w:eastAsia="Calibri" w:hAnsi="Times New Roman"/>
                <w:sz w:val="24"/>
                <w:szCs w:val="24"/>
              </w:rPr>
            </w:pPr>
          </w:p>
        </w:tc>
      </w:tr>
    </w:tbl>
    <w:p w:rsidR="002B1A06" w:rsidRDefault="002B1A06" w:rsidP="002B1A06">
      <w:pPr>
        <w:rPr>
          <w:rFonts w:ascii="Times New Roman" w:hAnsi="Times New Roman"/>
          <w:bCs/>
          <w:i/>
          <w:sz w:val="24"/>
          <w:szCs w:val="22"/>
        </w:rPr>
      </w:pPr>
    </w:p>
    <w:p w:rsidR="009217D9" w:rsidRPr="00A91D8B" w:rsidRDefault="009217D9" w:rsidP="009217D9">
      <w:pPr>
        <w:jc w:val="center"/>
        <w:rPr>
          <w:rFonts w:ascii="Times New Roman" w:hAnsi="Times New Roman"/>
          <w:i/>
          <w:sz w:val="24"/>
          <w:szCs w:val="22"/>
        </w:rPr>
      </w:pPr>
      <w:r w:rsidRPr="00A91D8B">
        <w:rPr>
          <w:rFonts w:ascii="Times New Roman" w:hAnsi="Times New Roman"/>
          <w:bCs/>
          <w:i/>
          <w:sz w:val="24"/>
          <w:szCs w:val="22"/>
        </w:rPr>
        <w:t>Усі посилання на конкретну торговельну марку чи фірму, патент, конструкцію або тип предмета закупівлі, джерело його походження або виробника, вважати такими, що містять вираз "</w:t>
      </w:r>
      <w:r w:rsidRPr="00A91D8B">
        <w:rPr>
          <w:rFonts w:ascii="Times New Roman" w:hAnsi="Times New Roman"/>
          <w:b/>
          <w:bCs/>
          <w:i/>
          <w:sz w:val="24"/>
          <w:szCs w:val="22"/>
        </w:rPr>
        <w:t>або  еквівалент</w:t>
      </w:r>
      <w:r w:rsidRPr="00A91D8B">
        <w:rPr>
          <w:rFonts w:ascii="Times New Roman" w:hAnsi="Times New Roman"/>
          <w:bCs/>
          <w:i/>
          <w:sz w:val="24"/>
          <w:szCs w:val="22"/>
        </w:rPr>
        <w:t>".</w:t>
      </w:r>
    </w:p>
    <w:p w:rsidR="00B26BE4" w:rsidRDefault="00B26BE4" w:rsidP="009217D9">
      <w:pPr>
        <w:widowControl w:val="0"/>
        <w:suppressAutoHyphens/>
        <w:autoSpaceDE w:val="0"/>
        <w:spacing w:line="264" w:lineRule="auto"/>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2B1A06" w:rsidRDefault="002B1A06" w:rsidP="00CF592F">
      <w:pPr>
        <w:widowControl w:val="0"/>
        <w:suppressAutoHyphens/>
        <w:autoSpaceDE w:val="0"/>
        <w:spacing w:line="264" w:lineRule="auto"/>
        <w:ind w:left="6521"/>
        <w:jc w:val="right"/>
        <w:rPr>
          <w:rFonts w:ascii="Times New Roman" w:hAnsi="Times New Roman"/>
          <w:b/>
          <w:sz w:val="24"/>
          <w:lang w:val="uk-UA" w:eastAsia="zh-CN"/>
        </w:rPr>
      </w:pPr>
    </w:p>
    <w:p w:rsidR="0051144A" w:rsidRPr="00574578" w:rsidRDefault="0077623F" w:rsidP="00CF592F">
      <w:pPr>
        <w:widowControl w:val="0"/>
        <w:suppressAutoHyphens/>
        <w:autoSpaceDE w:val="0"/>
        <w:spacing w:line="264" w:lineRule="auto"/>
        <w:ind w:left="6521"/>
        <w:jc w:val="right"/>
        <w:rPr>
          <w:rFonts w:ascii="Times New Roman" w:hAnsi="Times New Roman"/>
          <w:b/>
          <w:sz w:val="24"/>
          <w:lang w:val="uk-UA" w:eastAsia="zh-CN"/>
        </w:rPr>
      </w:pPr>
      <w:r>
        <w:rPr>
          <w:rFonts w:ascii="Times New Roman" w:hAnsi="Times New Roman"/>
          <w:b/>
          <w:sz w:val="24"/>
          <w:lang w:val="uk-UA" w:eastAsia="zh-CN"/>
        </w:rPr>
        <w:lastRenderedPageBreak/>
        <w:t xml:space="preserve">ДОДАТОК  </w:t>
      </w:r>
      <w:r w:rsidR="00481B34">
        <w:rPr>
          <w:rFonts w:ascii="Times New Roman" w:hAnsi="Times New Roman"/>
          <w:b/>
          <w:sz w:val="24"/>
          <w:lang w:val="uk-UA" w:eastAsia="zh-CN"/>
        </w:rPr>
        <w:t>3</w:t>
      </w:r>
    </w:p>
    <w:p w:rsidR="0051144A" w:rsidRPr="00574578" w:rsidRDefault="0051144A" w:rsidP="0051144A">
      <w:pPr>
        <w:widowControl w:val="0"/>
        <w:suppressAutoHyphens/>
        <w:autoSpaceDE w:val="0"/>
        <w:spacing w:line="264" w:lineRule="auto"/>
        <w:ind w:left="6521"/>
        <w:rPr>
          <w:rFonts w:ascii="Times New Roman" w:hAnsi="Times New Roman"/>
          <w:b/>
          <w:sz w:val="24"/>
          <w:lang w:val="uk-UA" w:eastAsia="zh-CN"/>
        </w:rPr>
      </w:pPr>
    </w:p>
    <w:p w:rsidR="0051144A" w:rsidRPr="00574578" w:rsidRDefault="0051144A" w:rsidP="0051144A">
      <w:pPr>
        <w:widowControl w:val="0"/>
        <w:suppressAutoHyphens/>
        <w:autoSpaceDE w:val="0"/>
        <w:autoSpaceDN w:val="0"/>
        <w:adjustRightInd w:val="0"/>
        <w:jc w:val="center"/>
        <w:rPr>
          <w:rFonts w:ascii="Times New Roman" w:hAnsi="Times New Roman"/>
          <w:b/>
          <w:bCs/>
          <w:sz w:val="24"/>
          <w:lang w:val="uk-UA" w:eastAsia="zh-CN"/>
        </w:rPr>
      </w:pPr>
      <w:r w:rsidRPr="00574578">
        <w:rPr>
          <w:rFonts w:ascii="Times New Roman" w:hAnsi="Times New Roman"/>
          <w:b/>
          <w:bCs/>
          <w:sz w:val="24"/>
          <w:lang w:val="uk-UA" w:eastAsia="zh-CN"/>
        </w:rPr>
        <w:t>ФОРМА "ТЕНДЕРНА ПРОПОЗИЦІЯ"</w:t>
      </w:r>
    </w:p>
    <w:p w:rsidR="0051144A" w:rsidRPr="00574578" w:rsidRDefault="0051144A" w:rsidP="0051144A">
      <w:pPr>
        <w:widowControl w:val="0"/>
        <w:suppressAutoHyphens/>
        <w:autoSpaceDE w:val="0"/>
        <w:jc w:val="center"/>
        <w:outlineLvl w:val="0"/>
        <w:rPr>
          <w:rFonts w:ascii="Times New Roman" w:hAnsi="Times New Roman"/>
          <w:sz w:val="24"/>
          <w:lang w:val="uk-UA" w:eastAsia="zh-CN"/>
        </w:rPr>
      </w:pPr>
      <w:r w:rsidRPr="00574578">
        <w:rPr>
          <w:rFonts w:ascii="Times New Roman" w:hAnsi="Times New Roman"/>
          <w:i/>
          <w:sz w:val="24"/>
          <w:lang w:val="uk-UA" w:eastAsia="zh-CN"/>
        </w:rPr>
        <w:t>(форма, яка подається Учасником)</w:t>
      </w:r>
    </w:p>
    <w:p w:rsidR="0051144A" w:rsidRPr="00574578" w:rsidRDefault="0051144A" w:rsidP="0051144A">
      <w:pPr>
        <w:widowControl w:val="0"/>
        <w:suppressAutoHyphens/>
        <w:autoSpaceDE w:val="0"/>
        <w:jc w:val="center"/>
        <w:outlineLvl w:val="0"/>
        <w:rPr>
          <w:rFonts w:ascii="Times New Roman" w:hAnsi="Times New Roman"/>
          <w:b/>
          <w:sz w:val="24"/>
          <w:lang w:val="uk-UA" w:eastAsia="zh-CN"/>
        </w:rPr>
      </w:pPr>
    </w:p>
    <w:p w:rsidR="00241BB1" w:rsidRPr="00241BB1" w:rsidRDefault="0051144A" w:rsidP="004F6C2B">
      <w:pPr>
        <w:ind w:firstLine="567"/>
        <w:jc w:val="both"/>
        <w:rPr>
          <w:rFonts w:ascii="Times New Roman" w:hAnsi="Times New Roman"/>
          <w:b/>
          <w:sz w:val="24"/>
          <w:szCs w:val="24"/>
          <w:lang w:val="uk-UA"/>
        </w:rPr>
      </w:pPr>
      <w:r w:rsidRPr="00241BB1">
        <w:rPr>
          <w:rFonts w:ascii="Times New Roman" w:hAnsi="Times New Roman"/>
          <w:sz w:val="24"/>
          <w:lang w:val="uk-UA" w:eastAsia="zh-CN"/>
        </w:rPr>
        <w:t>Ми,</w:t>
      </w:r>
      <w:r w:rsidRPr="00241BB1">
        <w:rPr>
          <w:rFonts w:ascii="Times New Roman" w:hAnsi="Times New Roman"/>
          <w:b/>
          <w:sz w:val="24"/>
          <w:lang w:val="uk-UA" w:eastAsia="zh-CN"/>
        </w:rPr>
        <w:t xml:space="preserve"> __________________________________________</w:t>
      </w:r>
      <w:r w:rsidRPr="00241BB1">
        <w:rPr>
          <w:rFonts w:ascii="Times New Roman" w:hAnsi="Times New Roman"/>
          <w:i/>
          <w:sz w:val="24"/>
          <w:lang w:val="uk-UA" w:eastAsia="zh-CN"/>
        </w:rPr>
        <w:t>(в цьому місці зазначається повне найменування юридичної особи/ПІБ фізичної особи - Учасника)</w:t>
      </w:r>
      <w:r w:rsidRPr="00241BB1">
        <w:rPr>
          <w:rFonts w:ascii="Times New Roman" w:hAnsi="Times New Roman"/>
          <w:sz w:val="24"/>
          <w:lang w:val="uk-UA" w:eastAsia="zh-CN"/>
        </w:rPr>
        <w:t xml:space="preserve"> надає</w:t>
      </w:r>
      <w:r w:rsidR="0077623F" w:rsidRPr="00241BB1">
        <w:rPr>
          <w:rFonts w:ascii="Times New Roman" w:hAnsi="Times New Roman"/>
          <w:sz w:val="24"/>
          <w:lang w:val="uk-UA" w:eastAsia="zh-CN"/>
        </w:rPr>
        <w:t>мо</w:t>
      </w:r>
      <w:r w:rsidRPr="00241BB1">
        <w:rPr>
          <w:rFonts w:ascii="Times New Roman" w:hAnsi="Times New Roman"/>
          <w:sz w:val="24"/>
          <w:lang w:val="uk-UA" w:eastAsia="zh-CN"/>
        </w:rPr>
        <w:t xml:space="preserve"> свою пропозицію</w:t>
      </w:r>
      <w:r w:rsidR="008576D0" w:rsidRPr="00241BB1">
        <w:rPr>
          <w:rFonts w:ascii="Times New Roman" w:hAnsi="Times New Roman"/>
          <w:sz w:val="24"/>
          <w:lang w:val="uk-UA" w:eastAsia="zh-CN"/>
        </w:rPr>
        <w:t xml:space="preserve"> щодо участі у відкритих торгах </w:t>
      </w:r>
      <w:r w:rsidRPr="00241BB1">
        <w:rPr>
          <w:rFonts w:ascii="Times New Roman" w:hAnsi="Times New Roman"/>
          <w:sz w:val="24"/>
          <w:lang w:val="uk-UA" w:eastAsia="zh-CN"/>
        </w:rPr>
        <w:t xml:space="preserve">на закупівлю за предметом: </w:t>
      </w:r>
      <w:r w:rsidR="004F6C2B" w:rsidRPr="004F6C2B">
        <w:rPr>
          <w:rFonts w:ascii="Times New Roman" w:hAnsi="Times New Roman" w:hint="eastAsia"/>
          <w:b/>
          <w:sz w:val="24"/>
          <w:szCs w:val="24"/>
          <w:lang w:val="uk-UA"/>
        </w:rPr>
        <w:t>ДК</w:t>
      </w:r>
      <w:r w:rsidR="004F6C2B" w:rsidRPr="004F6C2B">
        <w:rPr>
          <w:rFonts w:ascii="Times New Roman" w:hAnsi="Times New Roman"/>
          <w:b/>
          <w:sz w:val="24"/>
          <w:szCs w:val="24"/>
          <w:lang w:val="uk-UA"/>
        </w:rPr>
        <w:t xml:space="preserve"> 021:2015: 33170000-2 — </w:t>
      </w:r>
      <w:r w:rsidR="004F6C2B" w:rsidRPr="004F6C2B">
        <w:rPr>
          <w:rFonts w:ascii="Times New Roman" w:hAnsi="Times New Roman" w:hint="eastAsia"/>
          <w:b/>
          <w:sz w:val="24"/>
          <w:szCs w:val="24"/>
          <w:lang w:val="uk-UA"/>
        </w:rPr>
        <w:t>Обладнання</w:t>
      </w:r>
      <w:r w:rsidR="004F6C2B" w:rsidRPr="004F6C2B">
        <w:rPr>
          <w:rFonts w:ascii="Times New Roman" w:hAnsi="Times New Roman"/>
          <w:b/>
          <w:sz w:val="24"/>
          <w:szCs w:val="24"/>
          <w:lang w:val="uk-UA"/>
        </w:rPr>
        <w:t xml:space="preserve"> </w:t>
      </w:r>
      <w:r w:rsidR="004F6C2B" w:rsidRPr="004F6C2B">
        <w:rPr>
          <w:rFonts w:ascii="Times New Roman" w:hAnsi="Times New Roman" w:hint="eastAsia"/>
          <w:b/>
          <w:sz w:val="24"/>
          <w:szCs w:val="24"/>
          <w:lang w:val="uk-UA"/>
        </w:rPr>
        <w:t>для</w:t>
      </w:r>
      <w:r w:rsidR="004F6C2B" w:rsidRPr="004F6C2B">
        <w:rPr>
          <w:rFonts w:ascii="Times New Roman" w:hAnsi="Times New Roman"/>
          <w:b/>
          <w:sz w:val="24"/>
          <w:szCs w:val="24"/>
          <w:lang w:val="uk-UA"/>
        </w:rPr>
        <w:t xml:space="preserve"> </w:t>
      </w:r>
      <w:r w:rsidR="004F6C2B" w:rsidRPr="004F6C2B">
        <w:rPr>
          <w:rFonts w:ascii="Times New Roman" w:hAnsi="Times New Roman" w:hint="eastAsia"/>
          <w:b/>
          <w:sz w:val="24"/>
          <w:szCs w:val="24"/>
          <w:lang w:val="uk-UA"/>
        </w:rPr>
        <w:t>анестезії</w:t>
      </w:r>
      <w:r w:rsidR="004F6C2B" w:rsidRPr="004F6C2B">
        <w:rPr>
          <w:rFonts w:ascii="Times New Roman" w:hAnsi="Times New Roman"/>
          <w:b/>
          <w:sz w:val="24"/>
          <w:szCs w:val="24"/>
          <w:lang w:val="uk-UA"/>
        </w:rPr>
        <w:t xml:space="preserve"> </w:t>
      </w:r>
      <w:r w:rsidR="004F6C2B" w:rsidRPr="004F6C2B">
        <w:rPr>
          <w:rFonts w:ascii="Times New Roman" w:hAnsi="Times New Roman" w:hint="eastAsia"/>
          <w:b/>
          <w:sz w:val="24"/>
          <w:szCs w:val="24"/>
          <w:lang w:val="uk-UA"/>
        </w:rPr>
        <w:t>та</w:t>
      </w:r>
      <w:r w:rsidR="004F6C2B" w:rsidRPr="004F6C2B">
        <w:rPr>
          <w:rFonts w:ascii="Times New Roman" w:hAnsi="Times New Roman"/>
          <w:b/>
          <w:sz w:val="24"/>
          <w:szCs w:val="24"/>
          <w:lang w:val="uk-UA"/>
        </w:rPr>
        <w:t xml:space="preserve"> </w:t>
      </w:r>
      <w:r w:rsidR="004F6C2B" w:rsidRPr="004F6C2B">
        <w:rPr>
          <w:rFonts w:ascii="Times New Roman" w:hAnsi="Times New Roman" w:hint="eastAsia"/>
          <w:b/>
          <w:sz w:val="24"/>
          <w:szCs w:val="24"/>
          <w:lang w:val="uk-UA"/>
        </w:rPr>
        <w:t>реанімації</w:t>
      </w:r>
      <w:r w:rsidR="004F6C2B">
        <w:rPr>
          <w:rFonts w:ascii="Times New Roman" w:hAnsi="Times New Roman"/>
          <w:b/>
          <w:sz w:val="24"/>
          <w:szCs w:val="24"/>
          <w:lang w:val="uk-UA"/>
        </w:rPr>
        <w:t xml:space="preserve"> </w:t>
      </w:r>
      <w:r w:rsidR="004F6C2B" w:rsidRPr="004F6C2B">
        <w:rPr>
          <w:rFonts w:ascii="Times New Roman" w:hAnsi="Times New Roman"/>
          <w:b/>
          <w:sz w:val="24"/>
          <w:szCs w:val="24"/>
          <w:lang w:val="uk-UA"/>
        </w:rPr>
        <w:t>(</w:t>
      </w:r>
      <w:r w:rsidR="004F6C2B" w:rsidRPr="004F6C2B">
        <w:rPr>
          <w:rFonts w:ascii="Times New Roman" w:hAnsi="Times New Roman" w:hint="eastAsia"/>
          <w:b/>
          <w:sz w:val="24"/>
          <w:szCs w:val="24"/>
          <w:lang w:val="uk-UA"/>
        </w:rPr>
        <w:t>код</w:t>
      </w:r>
      <w:r w:rsidR="004F6C2B" w:rsidRPr="004F6C2B">
        <w:rPr>
          <w:rFonts w:ascii="Times New Roman" w:hAnsi="Times New Roman"/>
          <w:b/>
          <w:sz w:val="24"/>
          <w:szCs w:val="24"/>
          <w:lang w:val="uk-UA"/>
        </w:rPr>
        <w:t xml:space="preserve"> </w:t>
      </w:r>
      <w:r w:rsidR="004F6C2B" w:rsidRPr="004F6C2B">
        <w:rPr>
          <w:rFonts w:ascii="Times New Roman" w:hAnsi="Times New Roman" w:hint="eastAsia"/>
          <w:b/>
          <w:sz w:val="24"/>
          <w:szCs w:val="24"/>
          <w:lang w:val="uk-UA"/>
        </w:rPr>
        <w:t>НК</w:t>
      </w:r>
      <w:r w:rsidR="004F6C2B" w:rsidRPr="004F6C2B">
        <w:rPr>
          <w:rFonts w:ascii="Times New Roman" w:hAnsi="Times New Roman"/>
          <w:b/>
          <w:sz w:val="24"/>
          <w:szCs w:val="24"/>
          <w:lang w:val="uk-UA"/>
        </w:rPr>
        <w:t xml:space="preserve"> 024:2019: 33586 — </w:t>
      </w:r>
      <w:r w:rsidR="004F6C2B" w:rsidRPr="004F6C2B">
        <w:rPr>
          <w:rFonts w:ascii="Times New Roman" w:hAnsi="Times New Roman" w:hint="eastAsia"/>
          <w:b/>
          <w:sz w:val="24"/>
          <w:szCs w:val="24"/>
          <w:lang w:val="uk-UA"/>
        </w:rPr>
        <w:t>Система</w:t>
      </w:r>
      <w:r w:rsidR="004F6C2B" w:rsidRPr="004F6C2B">
        <w:rPr>
          <w:rFonts w:ascii="Times New Roman" w:hAnsi="Times New Roman"/>
          <w:b/>
          <w:sz w:val="24"/>
          <w:szCs w:val="24"/>
          <w:lang w:val="uk-UA"/>
        </w:rPr>
        <w:t xml:space="preserve"> </w:t>
      </w:r>
      <w:r w:rsidR="004F6C2B" w:rsidRPr="004F6C2B">
        <w:rPr>
          <w:rFonts w:ascii="Times New Roman" w:hAnsi="Times New Roman" w:hint="eastAsia"/>
          <w:b/>
          <w:sz w:val="24"/>
          <w:szCs w:val="24"/>
          <w:lang w:val="uk-UA"/>
        </w:rPr>
        <w:t>моніторингу</w:t>
      </w:r>
      <w:r w:rsidR="004F6C2B" w:rsidRPr="004F6C2B">
        <w:rPr>
          <w:rFonts w:ascii="Times New Roman" w:hAnsi="Times New Roman"/>
          <w:b/>
          <w:sz w:val="24"/>
          <w:szCs w:val="24"/>
          <w:lang w:val="uk-UA"/>
        </w:rPr>
        <w:t xml:space="preserve"> </w:t>
      </w:r>
      <w:r w:rsidR="004F6C2B" w:rsidRPr="004F6C2B">
        <w:rPr>
          <w:rFonts w:ascii="Times New Roman" w:hAnsi="Times New Roman" w:hint="eastAsia"/>
          <w:b/>
          <w:sz w:val="24"/>
          <w:szCs w:val="24"/>
          <w:lang w:val="uk-UA"/>
        </w:rPr>
        <w:t>фізіологічних</w:t>
      </w:r>
      <w:r w:rsidR="004F6C2B" w:rsidRPr="004F6C2B">
        <w:rPr>
          <w:rFonts w:ascii="Times New Roman" w:hAnsi="Times New Roman"/>
          <w:b/>
          <w:sz w:val="24"/>
          <w:szCs w:val="24"/>
          <w:lang w:val="uk-UA"/>
        </w:rPr>
        <w:t xml:space="preserve"> </w:t>
      </w:r>
      <w:r w:rsidR="004F6C2B" w:rsidRPr="004F6C2B">
        <w:rPr>
          <w:rFonts w:ascii="Times New Roman" w:hAnsi="Times New Roman" w:hint="eastAsia"/>
          <w:b/>
          <w:sz w:val="24"/>
          <w:szCs w:val="24"/>
          <w:lang w:val="uk-UA"/>
        </w:rPr>
        <w:t>показників</w:t>
      </w:r>
      <w:r w:rsidR="004F6C2B" w:rsidRPr="004F6C2B">
        <w:rPr>
          <w:rFonts w:ascii="Times New Roman" w:hAnsi="Times New Roman"/>
          <w:b/>
          <w:sz w:val="24"/>
          <w:szCs w:val="24"/>
          <w:lang w:val="uk-UA"/>
        </w:rPr>
        <w:t xml:space="preserve"> </w:t>
      </w:r>
      <w:r w:rsidR="004F6C2B" w:rsidRPr="004F6C2B">
        <w:rPr>
          <w:rFonts w:ascii="Times New Roman" w:hAnsi="Times New Roman" w:hint="eastAsia"/>
          <w:b/>
          <w:sz w:val="24"/>
          <w:szCs w:val="24"/>
          <w:lang w:val="uk-UA"/>
        </w:rPr>
        <w:t>одного</w:t>
      </w:r>
      <w:r w:rsidR="004F6C2B" w:rsidRPr="004F6C2B">
        <w:rPr>
          <w:rFonts w:ascii="Times New Roman" w:hAnsi="Times New Roman"/>
          <w:b/>
          <w:sz w:val="24"/>
          <w:szCs w:val="24"/>
          <w:lang w:val="uk-UA"/>
        </w:rPr>
        <w:t xml:space="preserve"> </w:t>
      </w:r>
      <w:r w:rsidR="004F6C2B" w:rsidRPr="004F6C2B">
        <w:rPr>
          <w:rFonts w:ascii="Times New Roman" w:hAnsi="Times New Roman" w:hint="eastAsia"/>
          <w:b/>
          <w:sz w:val="24"/>
          <w:szCs w:val="24"/>
          <w:lang w:val="uk-UA"/>
        </w:rPr>
        <w:t>пацієнта</w:t>
      </w:r>
      <w:r w:rsidR="004F6C2B" w:rsidRPr="004F6C2B">
        <w:rPr>
          <w:rFonts w:ascii="Times New Roman" w:hAnsi="Times New Roman"/>
          <w:b/>
          <w:sz w:val="24"/>
          <w:szCs w:val="24"/>
          <w:lang w:val="uk-UA"/>
        </w:rPr>
        <w:t xml:space="preserve">) </w:t>
      </w:r>
      <w:r w:rsidR="004F6C2B" w:rsidRPr="004F6C2B">
        <w:rPr>
          <w:rFonts w:ascii="Times New Roman" w:hAnsi="Times New Roman" w:hint="eastAsia"/>
          <w:b/>
          <w:sz w:val="24"/>
          <w:szCs w:val="24"/>
          <w:lang w:val="uk-UA"/>
        </w:rPr>
        <w:t>Монітор</w:t>
      </w:r>
      <w:r w:rsidR="004F6C2B" w:rsidRPr="004F6C2B">
        <w:rPr>
          <w:rFonts w:ascii="Times New Roman" w:hAnsi="Times New Roman"/>
          <w:b/>
          <w:sz w:val="24"/>
          <w:szCs w:val="24"/>
          <w:lang w:val="uk-UA"/>
        </w:rPr>
        <w:t xml:space="preserve"> </w:t>
      </w:r>
      <w:r w:rsidR="004F6C2B" w:rsidRPr="004F6C2B">
        <w:rPr>
          <w:rFonts w:ascii="Times New Roman" w:hAnsi="Times New Roman" w:hint="eastAsia"/>
          <w:b/>
          <w:sz w:val="24"/>
          <w:szCs w:val="24"/>
          <w:lang w:val="uk-UA"/>
        </w:rPr>
        <w:t>пацієнта</w:t>
      </w:r>
      <w:r w:rsidR="00241BB1" w:rsidRPr="004F6C2B">
        <w:rPr>
          <w:rFonts w:ascii="Times New Roman" w:hAnsi="Times New Roman"/>
          <w:b/>
          <w:sz w:val="24"/>
          <w:szCs w:val="24"/>
          <w:lang w:val="uk-UA"/>
        </w:rPr>
        <w:t>.</w:t>
      </w:r>
    </w:p>
    <w:p w:rsidR="0051144A" w:rsidRPr="0077623F" w:rsidRDefault="0051144A" w:rsidP="00241BB1">
      <w:pPr>
        <w:pStyle w:val="aff1"/>
        <w:ind w:firstLine="567"/>
        <w:jc w:val="both"/>
        <w:rPr>
          <w:rFonts w:ascii="Times New Roman" w:hAnsi="Times New Roman"/>
          <w:b/>
          <w:sz w:val="24"/>
          <w:szCs w:val="24"/>
        </w:rPr>
      </w:pPr>
      <w:r w:rsidRPr="00574578">
        <w:rPr>
          <w:rFonts w:ascii="Times New Roman" w:hAnsi="Times New Roman"/>
          <w:sz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95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6"/>
        <w:gridCol w:w="2845"/>
        <w:gridCol w:w="1842"/>
        <w:gridCol w:w="1530"/>
        <w:gridCol w:w="1328"/>
        <w:gridCol w:w="1382"/>
        <w:gridCol w:w="1541"/>
      </w:tblGrid>
      <w:tr w:rsidR="00935BE1" w:rsidRPr="00574578" w:rsidTr="00DF34CD">
        <w:trPr>
          <w:trHeight w:val="712"/>
        </w:trPr>
        <w:tc>
          <w:tcPr>
            <w:tcW w:w="191" w:type="pct"/>
            <w:tcBorders>
              <w:top w:val="single" w:sz="6" w:space="0" w:color="auto"/>
              <w:left w:val="single" w:sz="6" w:space="0" w:color="auto"/>
              <w:bottom w:val="single" w:sz="6" w:space="0" w:color="auto"/>
              <w:right w:val="single" w:sz="6" w:space="0" w:color="auto"/>
            </w:tcBorders>
            <w:vAlign w:val="center"/>
            <w:hideMark/>
          </w:tcPr>
          <w:p w:rsidR="00935BE1" w:rsidRPr="00574578" w:rsidRDefault="00935BE1" w:rsidP="00B54865">
            <w:pPr>
              <w:suppressAutoHyphens/>
              <w:spacing w:line="0" w:lineRule="atLeast"/>
              <w:rPr>
                <w:rFonts w:ascii="Times New Roman" w:hAnsi="Times New Roman"/>
                <w:b/>
                <w:bCs/>
                <w:sz w:val="24"/>
                <w:lang w:eastAsia="zh-CN"/>
              </w:rPr>
            </w:pPr>
            <w:r w:rsidRPr="00574578">
              <w:rPr>
                <w:rFonts w:ascii="Times New Roman" w:hAnsi="Times New Roman"/>
                <w:b/>
                <w:bCs/>
                <w:sz w:val="24"/>
                <w:lang w:eastAsia="zh-CN"/>
              </w:rPr>
              <w:t xml:space="preserve">№ </w:t>
            </w:r>
          </w:p>
        </w:tc>
        <w:tc>
          <w:tcPr>
            <w:tcW w:w="1307" w:type="pct"/>
            <w:tcBorders>
              <w:top w:val="single" w:sz="6" w:space="0" w:color="auto"/>
              <w:left w:val="single" w:sz="6" w:space="0" w:color="auto"/>
              <w:bottom w:val="single" w:sz="6" w:space="0" w:color="auto"/>
              <w:right w:val="single" w:sz="6" w:space="0" w:color="auto"/>
            </w:tcBorders>
            <w:vAlign w:val="center"/>
          </w:tcPr>
          <w:p w:rsidR="00935BE1" w:rsidRPr="00574578" w:rsidRDefault="00935BE1" w:rsidP="00B54865">
            <w:pPr>
              <w:suppressAutoHyphens/>
              <w:spacing w:line="0" w:lineRule="atLeast"/>
              <w:jc w:val="center"/>
              <w:rPr>
                <w:rFonts w:ascii="Times New Roman" w:hAnsi="Times New Roman"/>
                <w:b/>
                <w:bCs/>
                <w:sz w:val="24"/>
                <w:lang w:eastAsia="zh-CN"/>
              </w:rPr>
            </w:pPr>
            <w:r w:rsidRPr="00574578">
              <w:rPr>
                <w:rFonts w:ascii="Times New Roman" w:hAnsi="Times New Roman"/>
                <w:b/>
                <w:sz w:val="24"/>
                <w:lang w:eastAsia="uk-UA"/>
              </w:rPr>
              <w:t>Найменування</w:t>
            </w:r>
          </w:p>
        </w:tc>
        <w:tc>
          <w:tcPr>
            <w:tcW w:w="846" w:type="pct"/>
            <w:tcBorders>
              <w:top w:val="single" w:sz="6" w:space="0" w:color="auto"/>
              <w:left w:val="single" w:sz="6" w:space="0" w:color="auto"/>
              <w:bottom w:val="single" w:sz="6" w:space="0" w:color="auto"/>
              <w:right w:val="single" w:sz="6" w:space="0" w:color="auto"/>
            </w:tcBorders>
          </w:tcPr>
          <w:p w:rsidR="00935BE1" w:rsidRDefault="00935BE1" w:rsidP="00B54865">
            <w:pPr>
              <w:suppressAutoHyphens/>
              <w:spacing w:line="0" w:lineRule="atLeast"/>
              <w:jc w:val="center"/>
              <w:rPr>
                <w:rFonts w:ascii="Times New Roman" w:hAnsi="Times New Roman"/>
                <w:b/>
                <w:sz w:val="24"/>
                <w:lang w:val="uk-UA" w:eastAsia="zh-CN"/>
              </w:rPr>
            </w:pPr>
          </w:p>
          <w:p w:rsidR="00935BE1" w:rsidRPr="00935BE1" w:rsidRDefault="00935BE1" w:rsidP="00B54865">
            <w:pPr>
              <w:suppressAutoHyphens/>
              <w:spacing w:line="0" w:lineRule="atLeast"/>
              <w:jc w:val="center"/>
              <w:rPr>
                <w:rFonts w:ascii="Times New Roman" w:hAnsi="Times New Roman"/>
                <w:b/>
                <w:sz w:val="24"/>
                <w:lang w:val="uk-UA" w:eastAsia="zh-CN"/>
              </w:rPr>
            </w:pPr>
            <w:r>
              <w:rPr>
                <w:rFonts w:ascii="Times New Roman" w:hAnsi="Times New Roman"/>
                <w:b/>
                <w:sz w:val="24"/>
                <w:lang w:val="uk-UA" w:eastAsia="zh-CN"/>
              </w:rPr>
              <w:t>Країна походження товару</w:t>
            </w:r>
          </w:p>
        </w:tc>
        <w:tc>
          <w:tcPr>
            <w:tcW w:w="703" w:type="pct"/>
            <w:tcBorders>
              <w:top w:val="single" w:sz="6" w:space="0" w:color="auto"/>
              <w:left w:val="single" w:sz="6" w:space="0" w:color="auto"/>
              <w:bottom w:val="single" w:sz="6" w:space="0" w:color="auto"/>
              <w:right w:val="single" w:sz="6" w:space="0" w:color="auto"/>
            </w:tcBorders>
            <w:vAlign w:val="center"/>
            <w:hideMark/>
          </w:tcPr>
          <w:p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Одиниця</w:t>
            </w:r>
            <w:r>
              <w:rPr>
                <w:rFonts w:ascii="Times New Roman" w:hAnsi="Times New Roman"/>
                <w:b/>
                <w:sz w:val="24"/>
                <w:lang w:val="uk-UA" w:eastAsia="zh-CN"/>
              </w:rPr>
              <w:t xml:space="preserve"> </w:t>
            </w:r>
            <w:r w:rsidRPr="00574578">
              <w:rPr>
                <w:rFonts w:ascii="Times New Roman" w:hAnsi="Times New Roman"/>
                <w:b/>
                <w:sz w:val="24"/>
                <w:lang w:eastAsia="zh-CN"/>
              </w:rPr>
              <w:t>виміру</w:t>
            </w:r>
          </w:p>
        </w:tc>
        <w:tc>
          <w:tcPr>
            <w:tcW w:w="610" w:type="pct"/>
            <w:tcBorders>
              <w:top w:val="single" w:sz="6" w:space="0" w:color="auto"/>
              <w:left w:val="single" w:sz="6" w:space="0" w:color="auto"/>
              <w:bottom w:val="single" w:sz="6" w:space="0" w:color="auto"/>
              <w:right w:val="single" w:sz="6" w:space="0" w:color="auto"/>
            </w:tcBorders>
            <w:vAlign w:val="center"/>
          </w:tcPr>
          <w:p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Кількість</w:t>
            </w:r>
          </w:p>
          <w:p w:rsidR="00935BE1" w:rsidRPr="00574578" w:rsidRDefault="00935BE1" w:rsidP="0077623F">
            <w:pPr>
              <w:suppressAutoHyphens/>
              <w:spacing w:line="0" w:lineRule="atLeast"/>
              <w:jc w:val="center"/>
              <w:rPr>
                <w:rFonts w:ascii="Times New Roman" w:hAnsi="Times New Roman"/>
                <w:b/>
                <w:sz w:val="24"/>
                <w:lang w:eastAsia="zh-CN"/>
              </w:rPr>
            </w:pPr>
            <w:r>
              <w:rPr>
                <w:rFonts w:ascii="Times New Roman" w:hAnsi="Times New Roman"/>
                <w:b/>
                <w:sz w:val="24"/>
                <w:lang w:eastAsia="zh-CN"/>
              </w:rPr>
              <w:t>товару</w:t>
            </w:r>
          </w:p>
        </w:tc>
        <w:tc>
          <w:tcPr>
            <w:tcW w:w="635" w:type="pct"/>
            <w:tcBorders>
              <w:top w:val="single" w:sz="6" w:space="0" w:color="auto"/>
              <w:left w:val="single" w:sz="6" w:space="0" w:color="auto"/>
              <w:bottom w:val="single" w:sz="6" w:space="0" w:color="auto"/>
              <w:right w:val="single" w:sz="6" w:space="0" w:color="auto"/>
            </w:tcBorders>
            <w:vAlign w:val="center"/>
          </w:tcPr>
          <w:p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Ціна за одиницю,</w:t>
            </w:r>
          </w:p>
          <w:p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/без</w:t>
            </w:r>
            <w:r w:rsidRPr="00574578">
              <w:rPr>
                <w:rFonts w:ascii="Times New Roman" w:hAnsi="Times New Roman"/>
                <w:b/>
                <w:sz w:val="24"/>
                <w:lang w:val="uk-UA" w:eastAsia="zh-CN"/>
              </w:rPr>
              <w:t>*</w:t>
            </w:r>
            <w:r w:rsidRPr="00574578">
              <w:rPr>
                <w:rFonts w:ascii="Times New Roman" w:hAnsi="Times New Roman"/>
                <w:b/>
                <w:sz w:val="24"/>
                <w:lang w:eastAsia="zh-CN"/>
              </w:rPr>
              <w:t xml:space="preserve"> ПДВ</w:t>
            </w:r>
          </w:p>
        </w:tc>
        <w:tc>
          <w:tcPr>
            <w:tcW w:w="708" w:type="pct"/>
            <w:tcBorders>
              <w:top w:val="single" w:sz="6" w:space="0" w:color="auto"/>
              <w:left w:val="single" w:sz="6" w:space="0" w:color="auto"/>
              <w:bottom w:val="single" w:sz="6" w:space="0" w:color="auto"/>
              <w:right w:val="single" w:sz="6" w:space="0" w:color="auto"/>
            </w:tcBorders>
            <w:vAlign w:val="center"/>
          </w:tcPr>
          <w:p w:rsidR="00935BE1" w:rsidRPr="00574578" w:rsidRDefault="00935BE1" w:rsidP="00B54865">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Загальна</w:t>
            </w:r>
            <w:r>
              <w:rPr>
                <w:rFonts w:ascii="Times New Roman" w:hAnsi="Times New Roman"/>
                <w:b/>
                <w:sz w:val="24"/>
                <w:lang w:val="uk-UA" w:eastAsia="zh-CN"/>
              </w:rPr>
              <w:t xml:space="preserve"> </w:t>
            </w:r>
            <w:r w:rsidRPr="00574578">
              <w:rPr>
                <w:rFonts w:ascii="Times New Roman" w:hAnsi="Times New Roman"/>
                <w:b/>
                <w:sz w:val="24"/>
                <w:lang w:eastAsia="zh-CN"/>
              </w:rPr>
              <w:t>вартість товару,</w:t>
            </w:r>
          </w:p>
          <w:p w:rsidR="00935BE1" w:rsidRPr="00574578" w:rsidRDefault="00935BE1" w:rsidP="00B54865">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 xml:space="preserve">/без </w:t>
            </w:r>
            <w:r w:rsidRPr="00574578">
              <w:rPr>
                <w:rFonts w:ascii="Times New Roman" w:hAnsi="Times New Roman"/>
                <w:b/>
                <w:sz w:val="24"/>
                <w:lang w:val="uk-UA" w:eastAsia="zh-CN"/>
              </w:rPr>
              <w:t>*</w:t>
            </w:r>
          </w:p>
          <w:p w:rsidR="00935BE1" w:rsidRPr="00574578" w:rsidRDefault="00935BE1" w:rsidP="00B54865">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ПДВ</w:t>
            </w:r>
          </w:p>
        </w:tc>
      </w:tr>
      <w:tr w:rsidR="00935BE1" w:rsidRPr="00574578" w:rsidTr="00DF34CD">
        <w:trPr>
          <w:trHeight w:val="282"/>
        </w:trPr>
        <w:tc>
          <w:tcPr>
            <w:tcW w:w="191" w:type="pct"/>
            <w:tcBorders>
              <w:top w:val="single" w:sz="6" w:space="0" w:color="auto"/>
              <w:left w:val="single" w:sz="6" w:space="0" w:color="auto"/>
              <w:bottom w:val="single" w:sz="4" w:space="0" w:color="auto"/>
              <w:right w:val="single" w:sz="6" w:space="0" w:color="auto"/>
            </w:tcBorders>
            <w:hideMark/>
          </w:tcPr>
          <w:p w:rsidR="00935BE1" w:rsidRPr="00574578" w:rsidRDefault="00935BE1" w:rsidP="007A7511">
            <w:pPr>
              <w:pStyle w:val="af7"/>
              <w:numPr>
                <w:ilvl w:val="0"/>
                <w:numId w:val="10"/>
              </w:numPr>
              <w:suppressAutoHyphens/>
              <w:spacing w:after="160" w:line="0" w:lineRule="atLeast"/>
              <w:jc w:val="center"/>
              <w:rPr>
                <w:rFonts w:ascii="Times New Roman" w:hAnsi="Times New Roman"/>
                <w:b/>
                <w:bCs/>
                <w:sz w:val="24"/>
                <w:szCs w:val="20"/>
                <w:lang w:eastAsia="zh-CN"/>
              </w:rPr>
            </w:pPr>
          </w:p>
        </w:tc>
        <w:tc>
          <w:tcPr>
            <w:tcW w:w="1307" w:type="pct"/>
            <w:tcBorders>
              <w:top w:val="single" w:sz="6" w:space="0" w:color="auto"/>
              <w:left w:val="single" w:sz="6" w:space="0" w:color="auto"/>
              <w:bottom w:val="single" w:sz="4" w:space="0" w:color="auto"/>
              <w:right w:val="single" w:sz="6" w:space="0" w:color="auto"/>
            </w:tcBorders>
            <w:vAlign w:val="center"/>
          </w:tcPr>
          <w:p w:rsidR="00935BE1" w:rsidRPr="00574578" w:rsidRDefault="00935BE1" w:rsidP="00F46A64">
            <w:pPr>
              <w:suppressAutoHyphens/>
              <w:spacing w:line="0" w:lineRule="atLeast"/>
              <w:rPr>
                <w:rFonts w:ascii="Times New Roman" w:hAnsi="Times New Roman"/>
                <w:b/>
                <w:sz w:val="24"/>
                <w:lang w:val="uk-UA" w:eastAsia="zh-CN"/>
              </w:rPr>
            </w:pPr>
          </w:p>
        </w:tc>
        <w:tc>
          <w:tcPr>
            <w:tcW w:w="846" w:type="pct"/>
            <w:tcBorders>
              <w:top w:val="single" w:sz="6" w:space="0" w:color="auto"/>
              <w:left w:val="single" w:sz="6" w:space="0" w:color="auto"/>
              <w:bottom w:val="single" w:sz="4" w:space="0" w:color="auto"/>
              <w:right w:val="single" w:sz="6" w:space="0" w:color="auto"/>
            </w:tcBorders>
          </w:tcPr>
          <w:p w:rsidR="00935BE1" w:rsidRPr="00574578" w:rsidRDefault="00935BE1" w:rsidP="00F46A64">
            <w:pPr>
              <w:jc w:val="center"/>
              <w:rPr>
                <w:rFonts w:ascii="Times New Roman" w:hAnsi="Times New Roman"/>
                <w:b/>
                <w:sz w:val="24"/>
                <w:lang w:val="uk-UA" w:eastAsia="zh-CN"/>
              </w:rPr>
            </w:pPr>
          </w:p>
        </w:tc>
        <w:tc>
          <w:tcPr>
            <w:tcW w:w="703" w:type="pct"/>
            <w:tcBorders>
              <w:top w:val="single" w:sz="6" w:space="0" w:color="auto"/>
              <w:left w:val="single" w:sz="6" w:space="0" w:color="auto"/>
              <w:bottom w:val="single" w:sz="4" w:space="0" w:color="auto"/>
              <w:right w:val="single" w:sz="6" w:space="0" w:color="auto"/>
            </w:tcBorders>
          </w:tcPr>
          <w:p w:rsidR="00935BE1" w:rsidRPr="00574578" w:rsidRDefault="00935BE1" w:rsidP="00F46A64">
            <w:pPr>
              <w:jc w:val="center"/>
              <w:rPr>
                <w:rFonts w:ascii="Times New Roman" w:hAnsi="Times New Roman"/>
                <w:b/>
                <w:sz w:val="24"/>
                <w:lang w:val="uk-UA" w:eastAsia="zh-CN"/>
              </w:rPr>
            </w:pPr>
          </w:p>
        </w:tc>
        <w:tc>
          <w:tcPr>
            <w:tcW w:w="610" w:type="pct"/>
            <w:tcBorders>
              <w:top w:val="single" w:sz="6" w:space="0" w:color="auto"/>
              <w:left w:val="single" w:sz="6" w:space="0" w:color="auto"/>
              <w:bottom w:val="single" w:sz="4" w:space="0" w:color="auto"/>
              <w:right w:val="single" w:sz="6" w:space="0" w:color="auto"/>
            </w:tcBorders>
          </w:tcPr>
          <w:p w:rsidR="00935BE1" w:rsidRPr="00574578" w:rsidRDefault="00935BE1" w:rsidP="00662486">
            <w:pPr>
              <w:jc w:val="center"/>
              <w:rPr>
                <w:rFonts w:ascii="Times New Roman" w:hAnsi="Times New Roman"/>
                <w:sz w:val="24"/>
                <w:lang w:val="uk-UA" w:eastAsia="zh-CN"/>
              </w:rPr>
            </w:pPr>
          </w:p>
        </w:tc>
        <w:tc>
          <w:tcPr>
            <w:tcW w:w="635" w:type="pct"/>
            <w:tcBorders>
              <w:top w:val="single" w:sz="6" w:space="0" w:color="auto"/>
              <w:left w:val="single" w:sz="6" w:space="0" w:color="auto"/>
              <w:bottom w:val="single" w:sz="4" w:space="0" w:color="auto"/>
              <w:right w:val="single" w:sz="6" w:space="0" w:color="auto"/>
            </w:tcBorders>
          </w:tcPr>
          <w:p w:rsidR="00935BE1" w:rsidRPr="00574578" w:rsidRDefault="00935BE1" w:rsidP="00B54865">
            <w:pPr>
              <w:suppressAutoHyphens/>
              <w:spacing w:line="0" w:lineRule="atLeast"/>
              <w:jc w:val="center"/>
              <w:rPr>
                <w:rFonts w:ascii="Times New Roman" w:hAnsi="Times New Roman"/>
                <w:sz w:val="24"/>
                <w:lang w:eastAsia="zh-CN"/>
              </w:rPr>
            </w:pPr>
          </w:p>
        </w:tc>
        <w:tc>
          <w:tcPr>
            <w:tcW w:w="708" w:type="pct"/>
            <w:tcBorders>
              <w:top w:val="single" w:sz="6" w:space="0" w:color="auto"/>
              <w:left w:val="single" w:sz="6" w:space="0" w:color="auto"/>
              <w:bottom w:val="single" w:sz="4" w:space="0" w:color="auto"/>
              <w:right w:val="single" w:sz="6" w:space="0" w:color="auto"/>
            </w:tcBorders>
          </w:tcPr>
          <w:p w:rsidR="00935BE1" w:rsidRPr="00574578" w:rsidRDefault="00935BE1" w:rsidP="00B54865">
            <w:pPr>
              <w:suppressAutoHyphens/>
              <w:spacing w:line="0" w:lineRule="atLeast"/>
              <w:jc w:val="both"/>
              <w:rPr>
                <w:rFonts w:ascii="Times New Roman" w:hAnsi="Times New Roman"/>
                <w:sz w:val="24"/>
                <w:lang w:eastAsia="zh-CN"/>
              </w:rPr>
            </w:pPr>
          </w:p>
        </w:tc>
      </w:tr>
      <w:tr w:rsidR="00935BE1" w:rsidRPr="00574578" w:rsidTr="00DF34CD">
        <w:trPr>
          <w:trHeight w:val="304"/>
        </w:trPr>
        <w:tc>
          <w:tcPr>
            <w:tcW w:w="1498" w:type="pct"/>
            <w:gridSpan w:val="2"/>
            <w:tcBorders>
              <w:top w:val="single" w:sz="6" w:space="0" w:color="auto"/>
              <w:left w:val="single" w:sz="6" w:space="0" w:color="auto"/>
              <w:bottom w:val="single" w:sz="6" w:space="0" w:color="auto"/>
              <w:right w:val="single" w:sz="4" w:space="0" w:color="auto"/>
            </w:tcBorders>
          </w:tcPr>
          <w:p w:rsidR="00935BE1" w:rsidRPr="00574578" w:rsidRDefault="00935BE1" w:rsidP="00B54865">
            <w:pPr>
              <w:suppressAutoHyphens/>
              <w:jc w:val="both"/>
              <w:rPr>
                <w:rFonts w:ascii="Times New Roman" w:hAnsi="Times New Roman"/>
                <w:b/>
                <w:sz w:val="24"/>
                <w:lang w:eastAsia="zh-CN"/>
              </w:rPr>
            </w:pPr>
          </w:p>
        </w:tc>
        <w:tc>
          <w:tcPr>
            <w:tcW w:w="2794" w:type="pct"/>
            <w:gridSpan w:val="4"/>
            <w:tcBorders>
              <w:top w:val="single" w:sz="6" w:space="0" w:color="auto"/>
              <w:left w:val="single" w:sz="6" w:space="0" w:color="auto"/>
              <w:bottom w:val="single" w:sz="6" w:space="0" w:color="auto"/>
              <w:right w:val="single" w:sz="4" w:space="0" w:color="auto"/>
            </w:tcBorders>
            <w:hideMark/>
          </w:tcPr>
          <w:p w:rsidR="00935BE1" w:rsidRPr="00574578" w:rsidRDefault="00935BE1" w:rsidP="00B54865">
            <w:pPr>
              <w:suppressAutoHyphens/>
              <w:jc w:val="both"/>
              <w:rPr>
                <w:rFonts w:ascii="Times New Roman" w:hAnsi="Times New Roman"/>
                <w:b/>
                <w:color w:val="000000"/>
                <w:sz w:val="24"/>
                <w:lang w:eastAsia="zh-CN"/>
              </w:rPr>
            </w:pPr>
            <w:r w:rsidRPr="00574578">
              <w:rPr>
                <w:rFonts w:ascii="Times New Roman" w:hAnsi="Times New Roman"/>
                <w:b/>
                <w:sz w:val="24"/>
                <w:lang w:eastAsia="zh-CN"/>
              </w:rPr>
              <w:t>Загальна</w:t>
            </w:r>
            <w:r w:rsidRPr="00574578">
              <w:rPr>
                <w:rFonts w:ascii="Times New Roman" w:hAnsi="Times New Roman"/>
                <w:b/>
                <w:sz w:val="24"/>
                <w:lang w:val="uk-UA" w:eastAsia="zh-CN"/>
              </w:rPr>
              <w:t xml:space="preserve"> </w:t>
            </w:r>
            <w:r w:rsidRPr="00574578">
              <w:rPr>
                <w:rFonts w:ascii="Times New Roman" w:hAnsi="Times New Roman"/>
                <w:b/>
                <w:sz w:val="24"/>
                <w:lang w:eastAsia="zh-CN"/>
              </w:rPr>
              <w:t>вартість предмета закупівлі, грн.без ПДВ</w:t>
            </w:r>
          </w:p>
        </w:tc>
        <w:tc>
          <w:tcPr>
            <w:tcW w:w="708" w:type="pct"/>
            <w:tcBorders>
              <w:top w:val="single" w:sz="6" w:space="0" w:color="auto"/>
              <w:left w:val="single" w:sz="4" w:space="0" w:color="auto"/>
              <w:bottom w:val="single" w:sz="6" w:space="0" w:color="auto"/>
              <w:right w:val="single" w:sz="4" w:space="0" w:color="auto"/>
            </w:tcBorders>
          </w:tcPr>
          <w:p w:rsidR="00935BE1" w:rsidRPr="00574578" w:rsidRDefault="00935BE1" w:rsidP="00B54865">
            <w:pPr>
              <w:suppressAutoHyphens/>
              <w:jc w:val="both"/>
              <w:rPr>
                <w:rFonts w:ascii="Times New Roman" w:hAnsi="Times New Roman"/>
                <w:b/>
                <w:color w:val="000000"/>
                <w:sz w:val="24"/>
                <w:lang w:eastAsia="zh-CN"/>
              </w:rPr>
            </w:pPr>
          </w:p>
        </w:tc>
      </w:tr>
      <w:tr w:rsidR="00935BE1" w:rsidRPr="00574578" w:rsidTr="00DF34CD">
        <w:trPr>
          <w:trHeight w:val="304"/>
        </w:trPr>
        <w:tc>
          <w:tcPr>
            <w:tcW w:w="1498" w:type="pct"/>
            <w:gridSpan w:val="2"/>
            <w:tcBorders>
              <w:top w:val="single" w:sz="6" w:space="0" w:color="auto"/>
              <w:left w:val="single" w:sz="6" w:space="0" w:color="auto"/>
              <w:bottom w:val="single" w:sz="6" w:space="0" w:color="auto"/>
              <w:right w:val="single" w:sz="4" w:space="0" w:color="auto"/>
            </w:tcBorders>
          </w:tcPr>
          <w:p w:rsidR="00935BE1" w:rsidRPr="00574578" w:rsidRDefault="00935BE1" w:rsidP="00B54865">
            <w:pPr>
              <w:suppressAutoHyphens/>
              <w:spacing w:line="0" w:lineRule="atLeast"/>
              <w:jc w:val="both"/>
              <w:rPr>
                <w:rFonts w:ascii="Times New Roman" w:hAnsi="Times New Roman"/>
                <w:b/>
                <w:color w:val="000000"/>
                <w:sz w:val="24"/>
                <w:lang w:eastAsia="zh-CN"/>
              </w:rPr>
            </w:pPr>
          </w:p>
        </w:tc>
        <w:tc>
          <w:tcPr>
            <w:tcW w:w="2794" w:type="pct"/>
            <w:gridSpan w:val="4"/>
            <w:tcBorders>
              <w:top w:val="single" w:sz="6" w:space="0" w:color="auto"/>
              <w:left w:val="single" w:sz="6" w:space="0" w:color="auto"/>
              <w:bottom w:val="single" w:sz="6" w:space="0" w:color="auto"/>
              <w:right w:val="single" w:sz="4" w:space="0" w:color="auto"/>
            </w:tcBorders>
            <w:hideMark/>
          </w:tcPr>
          <w:p w:rsidR="00935BE1" w:rsidRPr="00574578" w:rsidRDefault="00935BE1" w:rsidP="00B54865">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ПДВ</w:t>
            </w:r>
            <w:r w:rsidRPr="00574578">
              <w:rPr>
                <w:rFonts w:ascii="Times New Roman" w:hAnsi="Times New Roman"/>
                <w:b/>
                <w:sz w:val="24"/>
                <w:lang w:eastAsia="zh-CN"/>
              </w:rPr>
              <w:t>*</w:t>
            </w:r>
            <w:r w:rsidRPr="00574578">
              <w:rPr>
                <w:rFonts w:ascii="Times New Roman" w:hAnsi="Times New Roman"/>
                <w:b/>
                <w:color w:val="000000"/>
                <w:sz w:val="24"/>
                <w:lang w:eastAsia="zh-CN"/>
              </w:rPr>
              <w:t xml:space="preserve">, грн. </w:t>
            </w:r>
          </w:p>
        </w:tc>
        <w:tc>
          <w:tcPr>
            <w:tcW w:w="708" w:type="pct"/>
            <w:tcBorders>
              <w:top w:val="single" w:sz="6" w:space="0" w:color="auto"/>
              <w:left w:val="single" w:sz="4" w:space="0" w:color="auto"/>
              <w:bottom w:val="single" w:sz="6" w:space="0" w:color="auto"/>
              <w:right w:val="single" w:sz="4" w:space="0" w:color="auto"/>
            </w:tcBorders>
          </w:tcPr>
          <w:p w:rsidR="00935BE1" w:rsidRPr="00574578" w:rsidRDefault="00935BE1" w:rsidP="00B54865">
            <w:pPr>
              <w:suppressAutoHyphens/>
              <w:spacing w:line="0" w:lineRule="atLeast"/>
              <w:jc w:val="both"/>
              <w:rPr>
                <w:rFonts w:ascii="Times New Roman" w:hAnsi="Times New Roman"/>
                <w:b/>
                <w:sz w:val="24"/>
                <w:lang w:eastAsia="zh-CN"/>
              </w:rPr>
            </w:pPr>
          </w:p>
        </w:tc>
      </w:tr>
      <w:tr w:rsidR="00935BE1" w:rsidRPr="00574578" w:rsidTr="00DF34CD">
        <w:trPr>
          <w:trHeight w:val="183"/>
        </w:trPr>
        <w:tc>
          <w:tcPr>
            <w:tcW w:w="1498" w:type="pct"/>
            <w:gridSpan w:val="2"/>
            <w:tcBorders>
              <w:top w:val="single" w:sz="6" w:space="0" w:color="auto"/>
              <w:left w:val="single" w:sz="6" w:space="0" w:color="auto"/>
              <w:bottom w:val="single" w:sz="6" w:space="0" w:color="auto"/>
              <w:right w:val="single" w:sz="4" w:space="0" w:color="auto"/>
            </w:tcBorders>
          </w:tcPr>
          <w:p w:rsidR="00935BE1" w:rsidRPr="00574578" w:rsidRDefault="00935BE1" w:rsidP="00B54865">
            <w:pPr>
              <w:suppressAutoHyphens/>
              <w:spacing w:line="0" w:lineRule="atLeast"/>
              <w:jc w:val="both"/>
              <w:rPr>
                <w:rFonts w:ascii="Times New Roman" w:hAnsi="Times New Roman"/>
                <w:b/>
                <w:color w:val="000000"/>
                <w:sz w:val="24"/>
                <w:lang w:eastAsia="zh-CN"/>
              </w:rPr>
            </w:pPr>
          </w:p>
        </w:tc>
        <w:tc>
          <w:tcPr>
            <w:tcW w:w="2794" w:type="pct"/>
            <w:gridSpan w:val="4"/>
            <w:tcBorders>
              <w:top w:val="single" w:sz="6" w:space="0" w:color="auto"/>
              <w:left w:val="single" w:sz="6" w:space="0" w:color="auto"/>
              <w:bottom w:val="single" w:sz="6" w:space="0" w:color="auto"/>
              <w:right w:val="single" w:sz="4" w:space="0" w:color="auto"/>
            </w:tcBorders>
            <w:hideMark/>
          </w:tcPr>
          <w:p w:rsidR="00935BE1" w:rsidRPr="00574578" w:rsidRDefault="00935BE1" w:rsidP="00B54865">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Загальна</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ціна</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тендерної</w:t>
            </w:r>
            <w:r>
              <w:rPr>
                <w:rFonts w:ascii="Times New Roman" w:hAnsi="Times New Roman"/>
                <w:b/>
                <w:color w:val="000000"/>
                <w:sz w:val="24"/>
                <w:lang w:val="uk-UA" w:eastAsia="zh-CN"/>
              </w:rPr>
              <w:t xml:space="preserve"> </w:t>
            </w:r>
            <w:r w:rsidRPr="00574578">
              <w:rPr>
                <w:rFonts w:ascii="Times New Roman" w:hAnsi="Times New Roman"/>
                <w:b/>
                <w:color w:val="000000"/>
                <w:sz w:val="24"/>
                <w:lang w:eastAsia="zh-CN"/>
              </w:rPr>
              <w:t>пропозиції, грн. з ПДВ</w:t>
            </w:r>
            <w:r w:rsidRPr="00574578">
              <w:rPr>
                <w:rFonts w:ascii="Times New Roman" w:hAnsi="Times New Roman"/>
                <w:b/>
                <w:sz w:val="24"/>
                <w:lang w:eastAsia="zh-CN"/>
              </w:rPr>
              <w:t>*</w:t>
            </w:r>
          </w:p>
        </w:tc>
        <w:tc>
          <w:tcPr>
            <w:tcW w:w="708" w:type="pct"/>
            <w:tcBorders>
              <w:top w:val="single" w:sz="6" w:space="0" w:color="auto"/>
              <w:left w:val="single" w:sz="4" w:space="0" w:color="auto"/>
              <w:bottom w:val="single" w:sz="6" w:space="0" w:color="auto"/>
              <w:right w:val="single" w:sz="4" w:space="0" w:color="auto"/>
            </w:tcBorders>
          </w:tcPr>
          <w:p w:rsidR="00935BE1" w:rsidRPr="00574578" w:rsidRDefault="00935BE1" w:rsidP="00B54865">
            <w:pPr>
              <w:suppressAutoHyphens/>
              <w:spacing w:line="0" w:lineRule="atLeast"/>
              <w:jc w:val="both"/>
              <w:rPr>
                <w:rFonts w:ascii="Times New Roman" w:hAnsi="Times New Roman"/>
                <w:b/>
                <w:sz w:val="24"/>
                <w:lang w:eastAsia="zh-CN"/>
              </w:rPr>
            </w:pPr>
          </w:p>
        </w:tc>
      </w:tr>
    </w:tbl>
    <w:p w:rsidR="0051144A" w:rsidRPr="00574578" w:rsidRDefault="0051144A" w:rsidP="0051144A">
      <w:pPr>
        <w:widowControl w:val="0"/>
        <w:suppressAutoHyphens/>
        <w:autoSpaceDE w:val="0"/>
        <w:jc w:val="both"/>
        <w:rPr>
          <w:rFonts w:ascii="Times New Roman" w:hAnsi="Times New Roman"/>
          <w:i/>
          <w:sz w:val="24"/>
          <w:lang w:val="uk-UA" w:eastAsia="ar-SA"/>
        </w:rPr>
      </w:pPr>
      <w:r w:rsidRPr="00574578">
        <w:rPr>
          <w:rFonts w:ascii="Times New Roman" w:hAnsi="Times New Roman"/>
          <w:i/>
          <w:sz w:val="24"/>
          <w:lang w:val="uk-UA" w:eastAsia="ar-SA"/>
        </w:rPr>
        <w:t>* для учасників платників ПДВ</w:t>
      </w:r>
    </w:p>
    <w:p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1. </w:t>
      </w:r>
      <w:r w:rsidRPr="00717D67">
        <w:rPr>
          <w:rFonts w:ascii="Times New Roman" w:hAnsi="Times New Roman" w:hint="eastAsia"/>
          <w:sz w:val="24"/>
          <w:lang w:val="uk-UA"/>
        </w:rPr>
        <w:t>До</w:t>
      </w:r>
      <w:r w:rsidRPr="00717D67">
        <w:rPr>
          <w:rFonts w:ascii="Times New Roman" w:hAnsi="Times New Roman"/>
          <w:sz w:val="24"/>
          <w:lang w:val="uk-UA"/>
        </w:rPr>
        <w:t xml:space="preserve"> </w:t>
      </w:r>
      <w:r w:rsidRPr="00717D67">
        <w:rPr>
          <w:rFonts w:ascii="Times New Roman" w:hAnsi="Times New Roman" w:hint="eastAsia"/>
          <w:sz w:val="24"/>
          <w:lang w:val="uk-UA"/>
        </w:rPr>
        <w:t>акцепту</w:t>
      </w:r>
      <w:r w:rsidRPr="00717D67">
        <w:rPr>
          <w:rFonts w:ascii="Times New Roman" w:hAnsi="Times New Roman"/>
          <w:sz w:val="24"/>
          <w:lang w:val="uk-UA"/>
        </w:rPr>
        <w:t xml:space="preserve"> </w:t>
      </w:r>
      <w:r w:rsidRPr="00717D67">
        <w:rPr>
          <w:rFonts w:ascii="Times New Roman" w:hAnsi="Times New Roman" w:hint="eastAsia"/>
          <w:sz w:val="24"/>
          <w:lang w:val="uk-UA"/>
        </w:rPr>
        <w:t>нашої</w:t>
      </w:r>
      <w:r w:rsidRPr="00717D67">
        <w:rPr>
          <w:rFonts w:ascii="Times New Roman" w:hAnsi="Times New Roman"/>
          <w:sz w:val="24"/>
          <w:lang w:val="uk-UA"/>
        </w:rPr>
        <w:t xml:space="preserve"> </w:t>
      </w:r>
      <w:r w:rsidRPr="00717D67">
        <w:rPr>
          <w:rFonts w:ascii="Times New Roman" w:hAnsi="Times New Roman" w:hint="eastAsia"/>
          <w:sz w:val="24"/>
          <w:lang w:val="uk-UA"/>
        </w:rPr>
        <w:t>тендерної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Ваша</w:t>
      </w:r>
      <w:r w:rsidRPr="00717D67">
        <w:rPr>
          <w:rFonts w:ascii="Times New Roman" w:hAnsi="Times New Roman"/>
          <w:sz w:val="24"/>
          <w:lang w:val="uk-UA"/>
        </w:rPr>
        <w:t xml:space="preserve"> </w:t>
      </w:r>
      <w:r w:rsidRPr="00717D67">
        <w:rPr>
          <w:rFonts w:ascii="Times New Roman" w:hAnsi="Times New Roman" w:hint="eastAsia"/>
          <w:sz w:val="24"/>
          <w:lang w:val="uk-UA"/>
        </w:rPr>
        <w:t>тендерна</w:t>
      </w:r>
      <w:r w:rsidRPr="00717D67">
        <w:rPr>
          <w:rFonts w:ascii="Times New Roman" w:hAnsi="Times New Roman"/>
          <w:sz w:val="24"/>
          <w:lang w:val="uk-UA"/>
        </w:rPr>
        <w:t xml:space="preserve"> </w:t>
      </w:r>
      <w:r w:rsidRPr="00717D67">
        <w:rPr>
          <w:rFonts w:ascii="Times New Roman" w:hAnsi="Times New Roman" w:hint="eastAsia"/>
          <w:sz w:val="24"/>
          <w:lang w:val="uk-UA"/>
        </w:rPr>
        <w:t>документація</w:t>
      </w:r>
      <w:r w:rsidRPr="00717D67">
        <w:rPr>
          <w:rFonts w:ascii="Times New Roman" w:hAnsi="Times New Roman"/>
          <w:sz w:val="24"/>
          <w:lang w:val="uk-UA"/>
        </w:rPr>
        <w:t xml:space="preserve"> </w:t>
      </w:r>
      <w:r w:rsidRPr="00717D67">
        <w:rPr>
          <w:rFonts w:ascii="Times New Roman" w:hAnsi="Times New Roman" w:hint="eastAsia"/>
          <w:sz w:val="24"/>
          <w:lang w:val="uk-UA"/>
        </w:rPr>
        <w:t>разом</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нашою</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пропозицією</w:t>
      </w:r>
      <w:r w:rsidRPr="00717D67">
        <w:rPr>
          <w:rFonts w:ascii="Times New Roman" w:hAnsi="Times New Roman"/>
          <w:sz w:val="24"/>
          <w:lang w:val="uk-UA"/>
        </w:rPr>
        <w:t xml:space="preserve"> (</w:t>
      </w:r>
      <w:r w:rsidRPr="00717D67">
        <w:rPr>
          <w:rFonts w:ascii="Times New Roman" w:hAnsi="Times New Roman" w:hint="eastAsia"/>
          <w:sz w:val="24"/>
          <w:lang w:val="uk-UA"/>
        </w:rPr>
        <w:t>за</w:t>
      </w:r>
      <w:r w:rsidRPr="00717D67">
        <w:rPr>
          <w:rFonts w:ascii="Times New Roman" w:hAnsi="Times New Roman"/>
          <w:sz w:val="24"/>
          <w:lang w:val="uk-UA"/>
        </w:rPr>
        <w:t xml:space="preserve"> </w:t>
      </w:r>
      <w:r w:rsidRPr="00717D67">
        <w:rPr>
          <w:rFonts w:ascii="Times New Roman" w:hAnsi="Times New Roman" w:hint="eastAsia"/>
          <w:sz w:val="24"/>
          <w:lang w:val="uk-UA"/>
        </w:rPr>
        <w:t>умови</w:t>
      </w:r>
      <w:r w:rsidRPr="00717D67">
        <w:rPr>
          <w:rFonts w:ascii="Times New Roman" w:hAnsi="Times New Roman"/>
          <w:sz w:val="24"/>
          <w:lang w:val="uk-UA"/>
        </w:rPr>
        <w:t xml:space="preserve"> </w:t>
      </w:r>
      <w:r w:rsidRPr="00717D67">
        <w:rPr>
          <w:rFonts w:ascii="Times New Roman" w:hAnsi="Times New Roman" w:hint="eastAsia"/>
          <w:sz w:val="24"/>
          <w:lang w:val="uk-UA"/>
        </w:rPr>
        <w:t>її</w:t>
      </w:r>
      <w:r w:rsidRPr="00717D67">
        <w:rPr>
          <w:rFonts w:ascii="Times New Roman" w:hAnsi="Times New Roman"/>
          <w:sz w:val="24"/>
          <w:lang w:val="uk-UA"/>
        </w:rPr>
        <w:t xml:space="preserve"> </w:t>
      </w:r>
      <w:r w:rsidRPr="00717D67">
        <w:rPr>
          <w:rFonts w:ascii="Times New Roman" w:hAnsi="Times New Roman" w:hint="eastAsia"/>
          <w:sz w:val="24"/>
          <w:lang w:val="uk-UA"/>
        </w:rPr>
        <w:t>відповідності</w:t>
      </w:r>
      <w:r w:rsidRPr="00717D67">
        <w:rPr>
          <w:rFonts w:ascii="Times New Roman" w:hAnsi="Times New Roman"/>
          <w:sz w:val="24"/>
          <w:lang w:val="uk-UA"/>
        </w:rPr>
        <w:t xml:space="preserve"> </w:t>
      </w:r>
      <w:r w:rsidRPr="00717D67">
        <w:rPr>
          <w:rFonts w:ascii="Times New Roman" w:hAnsi="Times New Roman" w:hint="eastAsia"/>
          <w:sz w:val="24"/>
          <w:lang w:val="uk-UA"/>
        </w:rPr>
        <w:t>всім</w:t>
      </w:r>
      <w:r w:rsidRPr="00717D67">
        <w:rPr>
          <w:rFonts w:ascii="Times New Roman" w:hAnsi="Times New Roman"/>
          <w:sz w:val="24"/>
          <w:lang w:val="uk-UA"/>
        </w:rPr>
        <w:t xml:space="preserve"> </w:t>
      </w:r>
      <w:r w:rsidRPr="00717D67">
        <w:rPr>
          <w:rFonts w:ascii="Times New Roman" w:hAnsi="Times New Roman" w:hint="eastAsia"/>
          <w:sz w:val="24"/>
          <w:lang w:val="uk-UA"/>
        </w:rPr>
        <w:t>вимогам</w:t>
      </w:r>
      <w:r w:rsidRPr="00717D67">
        <w:rPr>
          <w:rFonts w:ascii="Times New Roman" w:hAnsi="Times New Roman"/>
          <w:sz w:val="24"/>
          <w:lang w:val="uk-UA"/>
        </w:rPr>
        <w:t xml:space="preserve">) </w:t>
      </w:r>
      <w:r w:rsidRPr="00717D67">
        <w:rPr>
          <w:rFonts w:ascii="Times New Roman" w:hAnsi="Times New Roman" w:hint="eastAsia"/>
          <w:sz w:val="24"/>
          <w:lang w:val="uk-UA"/>
        </w:rPr>
        <w:t>мають</w:t>
      </w:r>
      <w:r w:rsidRPr="00717D67">
        <w:rPr>
          <w:rFonts w:ascii="Times New Roman" w:hAnsi="Times New Roman"/>
          <w:sz w:val="24"/>
          <w:lang w:val="uk-UA"/>
        </w:rPr>
        <w:t xml:space="preserve"> </w:t>
      </w:r>
      <w:r w:rsidRPr="00717D67">
        <w:rPr>
          <w:rFonts w:ascii="Times New Roman" w:hAnsi="Times New Roman" w:hint="eastAsia"/>
          <w:sz w:val="24"/>
          <w:lang w:val="uk-UA"/>
        </w:rPr>
        <w:t>силу</w:t>
      </w:r>
      <w:r w:rsidRPr="00717D67">
        <w:rPr>
          <w:rFonts w:ascii="Times New Roman" w:hAnsi="Times New Roman"/>
          <w:sz w:val="24"/>
          <w:lang w:val="uk-UA"/>
        </w:rPr>
        <w:t xml:space="preserve"> </w:t>
      </w:r>
      <w:r w:rsidRPr="00717D67">
        <w:rPr>
          <w:rFonts w:ascii="Times New Roman" w:hAnsi="Times New Roman" w:hint="eastAsia"/>
          <w:sz w:val="24"/>
          <w:lang w:val="uk-UA"/>
        </w:rPr>
        <w:t>попереднього</w:t>
      </w:r>
      <w:r w:rsidRPr="00717D67">
        <w:rPr>
          <w:rFonts w:ascii="Times New Roman" w:hAnsi="Times New Roman"/>
          <w:sz w:val="24"/>
          <w:lang w:val="uk-UA"/>
        </w:rPr>
        <w:t xml:space="preserve"> </w:t>
      </w:r>
      <w:r w:rsidRPr="00717D67">
        <w:rPr>
          <w:rFonts w:ascii="Times New Roman" w:hAnsi="Times New Roman" w:hint="eastAsia"/>
          <w:sz w:val="24"/>
          <w:lang w:val="uk-UA"/>
        </w:rPr>
        <w:t>договору</w:t>
      </w:r>
      <w:r w:rsidRPr="00717D67">
        <w:rPr>
          <w:rFonts w:ascii="Times New Roman" w:hAnsi="Times New Roman"/>
          <w:sz w:val="24"/>
          <w:lang w:val="uk-UA"/>
        </w:rPr>
        <w:t xml:space="preserve"> </w:t>
      </w:r>
      <w:r w:rsidRPr="00717D67">
        <w:rPr>
          <w:rFonts w:ascii="Times New Roman" w:hAnsi="Times New Roman" w:hint="eastAsia"/>
          <w:sz w:val="24"/>
          <w:lang w:val="uk-UA"/>
        </w:rPr>
        <w:t>між</w:t>
      </w:r>
      <w:r w:rsidRPr="00717D67">
        <w:rPr>
          <w:rFonts w:ascii="Times New Roman" w:hAnsi="Times New Roman"/>
          <w:sz w:val="24"/>
          <w:lang w:val="uk-UA"/>
        </w:rPr>
        <w:t xml:space="preserve"> </w:t>
      </w:r>
      <w:r w:rsidRPr="00717D67">
        <w:rPr>
          <w:rFonts w:ascii="Times New Roman" w:hAnsi="Times New Roman" w:hint="eastAsia"/>
          <w:sz w:val="24"/>
          <w:lang w:val="uk-UA"/>
        </w:rPr>
        <w:t>нами</w:t>
      </w:r>
      <w:r w:rsidRPr="00717D67">
        <w:rPr>
          <w:rFonts w:ascii="Times New Roman" w:hAnsi="Times New Roman"/>
          <w:sz w:val="24"/>
          <w:lang w:val="uk-UA"/>
        </w:rPr>
        <w:t xml:space="preserve">. </w:t>
      </w:r>
      <w:r w:rsidRPr="00717D67">
        <w:rPr>
          <w:rFonts w:ascii="Times New Roman" w:hAnsi="Times New Roman" w:hint="eastAsia"/>
          <w:sz w:val="24"/>
          <w:lang w:val="uk-UA"/>
        </w:rPr>
        <w:t>Якщо</w:t>
      </w:r>
      <w:r w:rsidRPr="00717D67">
        <w:rPr>
          <w:rFonts w:ascii="Times New Roman" w:hAnsi="Times New Roman"/>
          <w:sz w:val="24"/>
          <w:lang w:val="uk-UA"/>
        </w:rPr>
        <w:t xml:space="preserve"> </w:t>
      </w:r>
      <w:r w:rsidRPr="00717D67">
        <w:rPr>
          <w:rFonts w:ascii="Times New Roman" w:hAnsi="Times New Roman" w:hint="eastAsia"/>
          <w:sz w:val="24"/>
          <w:lang w:val="uk-UA"/>
        </w:rPr>
        <w:t>наша</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пропозиція</w:t>
      </w:r>
      <w:r w:rsidRPr="00717D67">
        <w:rPr>
          <w:rFonts w:ascii="Times New Roman" w:hAnsi="Times New Roman"/>
          <w:sz w:val="24"/>
          <w:lang w:val="uk-UA"/>
        </w:rPr>
        <w:t xml:space="preserve"> </w:t>
      </w:r>
      <w:r w:rsidRPr="00717D67">
        <w:rPr>
          <w:rFonts w:ascii="Times New Roman" w:hAnsi="Times New Roman" w:hint="eastAsia"/>
          <w:sz w:val="24"/>
          <w:lang w:val="uk-UA"/>
        </w:rPr>
        <w:t>буде</w:t>
      </w:r>
      <w:r w:rsidRPr="00717D67">
        <w:rPr>
          <w:rFonts w:ascii="Times New Roman" w:hAnsi="Times New Roman"/>
          <w:sz w:val="24"/>
          <w:lang w:val="uk-UA"/>
        </w:rPr>
        <w:t xml:space="preserve"> </w:t>
      </w:r>
      <w:r w:rsidRPr="00717D67">
        <w:rPr>
          <w:rFonts w:ascii="Times New Roman" w:hAnsi="Times New Roman" w:hint="eastAsia"/>
          <w:sz w:val="24"/>
          <w:lang w:val="uk-UA"/>
        </w:rPr>
        <w:t>акцептована</w:t>
      </w:r>
      <w:r w:rsidRPr="00717D67">
        <w:rPr>
          <w:rFonts w:ascii="Times New Roman" w:hAnsi="Times New Roman"/>
          <w:sz w:val="24"/>
          <w:lang w:val="uk-UA"/>
        </w:rPr>
        <w:t xml:space="preserve">,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візьмемо</w:t>
      </w:r>
      <w:r w:rsidRPr="00717D67">
        <w:rPr>
          <w:rFonts w:ascii="Times New Roman" w:hAnsi="Times New Roman"/>
          <w:sz w:val="24"/>
          <w:lang w:val="uk-UA"/>
        </w:rPr>
        <w:t xml:space="preserve"> </w:t>
      </w:r>
      <w:r w:rsidRPr="00717D67">
        <w:rPr>
          <w:rFonts w:ascii="Times New Roman" w:hAnsi="Times New Roman" w:hint="eastAsia"/>
          <w:sz w:val="24"/>
          <w:lang w:val="uk-UA"/>
        </w:rPr>
        <w:t>на</w:t>
      </w:r>
      <w:r w:rsidRPr="00717D67">
        <w:rPr>
          <w:rFonts w:ascii="Times New Roman" w:hAnsi="Times New Roman"/>
          <w:sz w:val="24"/>
          <w:lang w:val="uk-UA"/>
        </w:rPr>
        <w:t xml:space="preserve"> </w:t>
      </w:r>
      <w:r w:rsidRPr="00717D67">
        <w:rPr>
          <w:rFonts w:ascii="Times New Roman" w:hAnsi="Times New Roman" w:hint="eastAsia"/>
          <w:sz w:val="24"/>
          <w:lang w:val="uk-UA"/>
        </w:rPr>
        <w:t>себе</w:t>
      </w:r>
      <w:r w:rsidRPr="00717D67">
        <w:rPr>
          <w:rFonts w:ascii="Times New Roman" w:hAnsi="Times New Roman"/>
          <w:sz w:val="24"/>
          <w:lang w:val="uk-UA"/>
        </w:rPr>
        <w:t xml:space="preserve"> </w:t>
      </w:r>
      <w:r w:rsidRPr="00717D67">
        <w:rPr>
          <w:rFonts w:ascii="Times New Roman" w:hAnsi="Times New Roman" w:hint="eastAsia"/>
          <w:sz w:val="24"/>
          <w:lang w:val="uk-UA"/>
        </w:rPr>
        <w:t>зобов</w:t>
      </w:r>
      <w:r w:rsidRPr="00717D67">
        <w:rPr>
          <w:rFonts w:ascii="Times New Roman" w:hAnsi="Times New Roman"/>
          <w:sz w:val="24"/>
          <w:lang w:val="uk-UA"/>
        </w:rPr>
        <w:t>'</w:t>
      </w:r>
      <w:r w:rsidRPr="00717D67">
        <w:rPr>
          <w:rFonts w:ascii="Times New Roman" w:hAnsi="Times New Roman" w:hint="eastAsia"/>
          <w:sz w:val="24"/>
          <w:lang w:val="uk-UA"/>
        </w:rPr>
        <w:t>язання</w:t>
      </w:r>
      <w:r w:rsidRPr="00717D67">
        <w:rPr>
          <w:rFonts w:ascii="Times New Roman" w:hAnsi="Times New Roman"/>
          <w:sz w:val="24"/>
          <w:lang w:val="uk-UA"/>
        </w:rPr>
        <w:t xml:space="preserve"> </w:t>
      </w:r>
      <w:r w:rsidRPr="00717D67">
        <w:rPr>
          <w:rFonts w:ascii="Times New Roman" w:hAnsi="Times New Roman" w:hint="eastAsia"/>
          <w:sz w:val="24"/>
          <w:lang w:val="uk-UA"/>
        </w:rPr>
        <w:t>виконати</w:t>
      </w:r>
      <w:r w:rsidRPr="00717D67">
        <w:rPr>
          <w:rFonts w:ascii="Times New Roman" w:hAnsi="Times New Roman"/>
          <w:sz w:val="24"/>
          <w:lang w:val="uk-UA"/>
        </w:rPr>
        <w:t xml:space="preserve"> </w:t>
      </w:r>
      <w:r w:rsidRPr="00717D67">
        <w:rPr>
          <w:rFonts w:ascii="Times New Roman" w:hAnsi="Times New Roman" w:hint="eastAsia"/>
          <w:sz w:val="24"/>
          <w:lang w:val="uk-UA"/>
        </w:rPr>
        <w:t>всі</w:t>
      </w:r>
      <w:r w:rsidRPr="00717D67">
        <w:rPr>
          <w:rFonts w:ascii="Times New Roman" w:hAnsi="Times New Roman"/>
          <w:sz w:val="24"/>
          <w:lang w:val="uk-UA"/>
        </w:rPr>
        <w:t xml:space="preserve"> </w:t>
      </w:r>
      <w:r w:rsidRPr="00717D67">
        <w:rPr>
          <w:rFonts w:ascii="Times New Roman" w:hAnsi="Times New Roman" w:hint="eastAsia"/>
          <w:sz w:val="24"/>
          <w:lang w:val="uk-UA"/>
        </w:rPr>
        <w:t>умови</w:t>
      </w:r>
      <w:r w:rsidRPr="00717D67">
        <w:rPr>
          <w:rFonts w:ascii="Times New Roman" w:hAnsi="Times New Roman"/>
          <w:sz w:val="24"/>
          <w:lang w:val="uk-UA"/>
        </w:rPr>
        <w:t xml:space="preserve">, </w:t>
      </w:r>
      <w:r w:rsidRPr="00717D67">
        <w:rPr>
          <w:rFonts w:ascii="Times New Roman" w:hAnsi="Times New Roman" w:hint="eastAsia"/>
          <w:sz w:val="24"/>
          <w:lang w:val="uk-UA"/>
        </w:rPr>
        <w:t>передбачені</w:t>
      </w:r>
      <w:r w:rsidRPr="00717D67">
        <w:rPr>
          <w:rFonts w:ascii="Times New Roman" w:hAnsi="Times New Roman"/>
          <w:sz w:val="24"/>
          <w:lang w:val="uk-UA"/>
        </w:rPr>
        <w:t xml:space="preserve"> </w:t>
      </w:r>
      <w:r w:rsidRPr="00717D67">
        <w:rPr>
          <w:rFonts w:ascii="Times New Roman" w:hAnsi="Times New Roman" w:hint="eastAsia"/>
          <w:sz w:val="24"/>
          <w:lang w:val="uk-UA"/>
        </w:rPr>
        <w:t>Договором</w:t>
      </w:r>
      <w:r w:rsidRPr="00717D67">
        <w:rPr>
          <w:rFonts w:ascii="Times New Roman" w:hAnsi="Times New Roman"/>
          <w:sz w:val="24"/>
          <w:lang w:val="uk-UA"/>
        </w:rPr>
        <w:t>.</w:t>
      </w:r>
    </w:p>
    <w:p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2.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погоджуємося</w:t>
      </w:r>
      <w:r w:rsidRPr="00717D67">
        <w:rPr>
          <w:rFonts w:ascii="Times New Roman" w:hAnsi="Times New Roman"/>
          <w:sz w:val="24"/>
          <w:lang w:val="uk-UA"/>
        </w:rPr>
        <w:t xml:space="preserve"> </w:t>
      </w:r>
      <w:r w:rsidRPr="00717D67">
        <w:rPr>
          <w:rFonts w:ascii="Times New Roman" w:hAnsi="Times New Roman" w:hint="eastAsia"/>
          <w:sz w:val="24"/>
          <w:lang w:val="uk-UA"/>
        </w:rPr>
        <w:t>дотримуватися</w:t>
      </w:r>
      <w:r w:rsidRPr="00717D67">
        <w:rPr>
          <w:rFonts w:ascii="Times New Roman" w:hAnsi="Times New Roman"/>
          <w:sz w:val="24"/>
          <w:lang w:val="uk-UA"/>
        </w:rPr>
        <w:t xml:space="preserve"> </w:t>
      </w:r>
      <w:r w:rsidRPr="00717D67">
        <w:rPr>
          <w:rFonts w:ascii="Times New Roman" w:hAnsi="Times New Roman" w:hint="eastAsia"/>
          <w:sz w:val="24"/>
          <w:lang w:val="uk-UA"/>
        </w:rPr>
        <w:t>умов</w:t>
      </w:r>
      <w:r w:rsidRPr="00717D67">
        <w:rPr>
          <w:rFonts w:ascii="Times New Roman" w:hAnsi="Times New Roman"/>
          <w:sz w:val="24"/>
          <w:lang w:val="uk-UA"/>
        </w:rPr>
        <w:t xml:space="preserve"> </w:t>
      </w:r>
      <w:r w:rsidRPr="00717D67">
        <w:rPr>
          <w:rFonts w:ascii="Times New Roman" w:hAnsi="Times New Roman" w:hint="eastAsia"/>
          <w:sz w:val="24"/>
          <w:lang w:val="uk-UA"/>
        </w:rPr>
        <w:t>цієї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90 </w:t>
      </w:r>
      <w:r w:rsidRPr="00717D67">
        <w:rPr>
          <w:rFonts w:ascii="Times New Roman" w:hAnsi="Times New Roman" w:hint="eastAsia"/>
          <w:sz w:val="24"/>
          <w:lang w:val="uk-UA"/>
        </w:rPr>
        <w:t>днів</w:t>
      </w:r>
      <w:r w:rsidRPr="00717D67">
        <w:rPr>
          <w:rFonts w:ascii="Times New Roman" w:hAnsi="Times New Roman"/>
          <w:sz w:val="24"/>
          <w:lang w:val="uk-UA"/>
        </w:rPr>
        <w:t xml:space="preserve"> </w:t>
      </w:r>
      <w:r w:rsidRPr="00717D67">
        <w:rPr>
          <w:rFonts w:ascii="Times New Roman" w:hAnsi="Times New Roman" w:hint="eastAsia"/>
          <w:sz w:val="24"/>
          <w:lang w:val="uk-UA"/>
        </w:rPr>
        <w:t>із</w:t>
      </w:r>
      <w:r w:rsidRPr="00717D67">
        <w:rPr>
          <w:rFonts w:ascii="Times New Roman" w:hAnsi="Times New Roman"/>
          <w:sz w:val="24"/>
          <w:lang w:val="uk-UA"/>
        </w:rPr>
        <w:t xml:space="preserve"> </w:t>
      </w:r>
      <w:r w:rsidRPr="00717D67">
        <w:rPr>
          <w:rFonts w:ascii="Times New Roman" w:hAnsi="Times New Roman" w:hint="eastAsia"/>
          <w:sz w:val="24"/>
          <w:lang w:val="uk-UA"/>
        </w:rPr>
        <w:t>дати</w:t>
      </w:r>
      <w:r w:rsidRPr="00717D67">
        <w:rPr>
          <w:rFonts w:ascii="Times New Roman" w:hAnsi="Times New Roman"/>
          <w:sz w:val="24"/>
          <w:lang w:val="uk-UA"/>
        </w:rPr>
        <w:t xml:space="preserve"> </w:t>
      </w:r>
      <w:r w:rsidRPr="00717D67">
        <w:rPr>
          <w:rFonts w:ascii="Times New Roman" w:hAnsi="Times New Roman" w:hint="eastAsia"/>
          <w:sz w:val="24"/>
          <w:lang w:val="uk-UA"/>
        </w:rPr>
        <w:t>кінцевого</w:t>
      </w:r>
      <w:r w:rsidRPr="00717D67">
        <w:rPr>
          <w:rFonts w:ascii="Times New Roman" w:hAnsi="Times New Roman"/>
          <w:sz w:val="24"/>
          <w:lang w:val="uk-UA"/>
        </w:rPr>
        <w:t xml:space="preserve"> </w:t>
      </w:r>
      <w:r w:rsidRPr="00717D67">
        <w:rPr>
          <w:rFonts w:ascii="Times New Roman" w:hAnsi="Times New Roman" w:hint="eastAsia"/>
          <w:sz w:val="24"/>
          <w:lang w:val="uk-UA"/>
        </w:rPr>
        <w:t>строку</w:t>
      </w:r>
      <w:r w:rsidRPr="00717D67">
        <w:rPr>
          <w:rFonts w:ascii="Times New Roman" w:hAnsi="Times New Roman"/>
          <w:sz w:val="24"/>
          <w:lang w:val="uk-UA"/>
        </w:rPr>
        <w:t xml:space="preserve"> </w:t>
      </w:r>
      <w:r w:rsidRPr="00717D67">
        <w:rPr>
          <w:rFonts w:ascii="Times New Roman" w:hAnsi="Times New Roman" w:hint="eastAsia"/>
          <w:sz w:val="24"/>
          <w:lang w:val="uk-UA"/>
        </w:rPr>
        <w:t>подання</w:t>
      </w:r>
      <w:r w:rsidRPr="00717D67">
        <w:rPr>
          <w:rFonts w:ascii="Times New Roman" w:hAnsi="Times New Roman"/>
          <w:sz w:val="24"/>
          <w:lang w:val="uk-UA"/>
        </w:rPr>
        <w:t xml:space="preserve"> </w:t>
      </w:r>
      <w:r w:rsidRPr="00717D67">
        <w:rPr>
          <w:rFonts w:ascii="Times New Roman" w:hAnsi="Times New Roman" w:hint="eastAsia"/>
          <w:sz w:val="24"/>
          <w:lang w:val="uk-UA"/>
        </w:rPr>
        <w:t>тендерних</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пропозицій</w:t>
      </w:r>
      <w:r w:rsidRPr="00717D67">
        <w:rPr>
          <w:rFonts w:ascii="Times New Roman" w:hAnsi="Times New Roman"/>
          <w:sz w:val="24"/>
          <w:lang w:val="uk-UA"/>
        </w:rPr>
        <w:t xml:space="preserve">. </w:t>
      </w:r>
      <w:r w:rsidRPr="00717D67">
        <w:rPr>
          <w:rFonts w:ascii="Times New Roman" w:hAnsi="Times New Roman" w:hint="eastAsia"/>
          <w:sz w:val="24"/>
          <w:lang w:val="uk-UA"/>
        </w:rPr>
        <w:t>Наша</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пропозиція</w:t>
      </w:r>
      <w:r w:rsidRPr="00717D67">
        <w:rPr>
          <w:rFonts w:ascii="Times New Roman" w:hAnsi="Times New Roman"/>
          <w:sz w:val="24"/>
          <w:lang w:val="uk-UA"/>
        </w:rPr>
        <w:t xml:space="preserve"> </w:t>
      </w:r>
      <w:r w:rsidRPr="00717D67">
        <w:rPr>
          <w:rFonts w:ascii="Times New Roman" w:hAnsi="Times New Roman" w:hint="eastAsia"/>
          <w:sz w:val="24"/>
          <w:lang w:val="uk-UA"/>
        </w:rPr>
        <w:t>буде</w:t>
      </w:r>
      <w:r w:rsidRPr="00717D67">
        <w:rPr>
          <w:rFonts w:ascii="Times New Roman" w:hAnsi="Times New Roman"/>
          <w:sz w:val="24"/>
          <w:lang w:val="uk-UA"/>
        </w:rPr>
        <w:t xml:space="preserve"> </w:t>
      </w:r>
      <w:r w:rsidRPr="00717D67">
        <w:rPr>
          <w:rFonts w:ascii="Times New Roman" w:hAnsi="Times New Roman" w:hint="eastAsia"/>
          <w:sz w:val="24"/>
          <w:lang w:val="uk-UA"/>
        </w:rPr>
        <w:t>обов</w:t>
      </w:r>
      <w:r w:rsidRPr="00717D67">
        <w:rPr>
          <w:rFonts w:ascii="Times New Roman" w:hAnsi="Times New Roman"/>
          <w:sz w:val="24"/>
          <w:lang w:val="uk-UA"/>
        </w:rPr>
        <w:t>'</w:t>
      </w:r>
      <w:r w:rsidRPr="00717D67">
        <w:rPr>
          <w:rFonts w:ascii="Times New Roman" w:hAnsi="Times New Roman" w:hint="eastAsia"/>
          <w:sz w:val="24"/>
          <w:lang w:val="uk-UA"/>
        </w:rPr>
        <w:t>язковою</w:t>
      </w:r>
      <w:r w:rsidRPr="00717D67">
        <w:rPr>
          <w:rFonts w:ascii="Times New Roman" w:hAnsi="Times New Roman"/>
          <w:sz w:val="24"/>
          <w:lang w:val="uk-UA"/>
        </w:rPr>
        <w:t xml:space="preserve"> </w:t>
      </w:r>
      <w:r w:rsidRPr="00717D67">
        <w:rPr>
          <w:rFonts w:ascii="Times New Roman" w:hAnsi="Times New Roman" w:hint="eastAsia"/>
          <w:sz w:val="24"/>
          <w:lang w:val="uk-UA"/>
        </w:rPr>
        <w:t>для</w:t>
      </w:r>
      <w:r w:rsidRPr="00717D67">
        <w:rPr>
          <w:rFonts w:ascii="Times New Roman" w:hAnsi="Times New Roman"/>
          <w:sz w:val="24"/>
          <w:lang w:val="uk-UA"/>
        </w:rPr>
        <w:t xml:space="preserve"> </w:t>
      </w:r>
      <w:r w:rsidRPr="00717D67">
        <w:rPr>
          <w:rFonts w:ascii="Times New Roman" w:hAnsi="Times New Roman" w:hint="eastAsia"/>
          <w:sz w:val="24"/>
          <w:lang w:val="uk-UA"/>
        </w:rPr>
        <w:t>нас</w:t>
      </w:r>
      <w:r w:rsidRPr="00717D67">
        <w:rPr>
          <w:rFonts w:ascii="Times New Roman" w:hAnsi="Times New Roman"/>
          <w:sz w:val="24"/>
          <w:lang w:val="uk-UA"/>
        </w:rPr>
        <w:t xml:space="preserve"> </w:t>
      </w:r>
      <w:r w:rsidRPr="00717D67">
        <w:rPr>
          <w:rFonts w:ascii="Times New Roman" w:hAnsi="Times New Roman" w:hint="eastAsia"/>
          <w:sz w:val="24"/>
          <w:lang w:val="uk-UA"/>
        </w:rPr>
        <w:t>і</w:t>
      </w:r>
      <w:r w:rsidRPr="00717D67">
        <w:rPr>
          <w:rFonts w:ascii="Times New Roman" w:hAnsi="Times New Roman"/>
          <w:sz w:val="24"/>
          <w:lang w:val="uk-UA"/>
        </w:rPr>
        <w:t xml:space="preserve"> </w:t>
      </w:r>
      <w:r w:rsidRPr="00717D67">
        <w:rPr>
          <w:rFonts w:ascii="Times New Roman" w:hAnsi="Times New Roman" w:hint="eastAsia"/>
          <w:sz w:val="24"/>
          <w:lang w:val="uk-UA"/>
        </w:rPr>
        <w:t>може</w:t>
      </w:r>
      <w:r w:rsidRPr="00717D67">
        <w:rPr>
          <w:rFonts w:ascii="Times New Roman" w:hAnsi="Times New Roman"/>
          <w:sz w:val="24"/>
          <w:lang w:val="uk-UA"/>
        </w:rPr>
        <w:t xml:space="preserve"> </w:t>
      </w:r>
      <w:r w:rsidRPr="00717D67">
        <w:rPr>
          <w:rFonts w:ascii="Times New Roman" w:hAnsi="Times New Roman" w:hint="eastAsia"/>
          <w:sz w:val="24"/>
          <w:lang w:val="uk-UA"/>
        </w:rPr>
        <w:t>бути</w:t>
      </w:r>
      <w:r w:rsidRPr="00717D67">
        <w:rPr>
          <w:rFonts w:ascii="Times New Roman" w:hAnsi="Times New Roman"/>
          <w:sz w:val="24"/>
          <w:lang w:val="uk-UA"/>
        </w:rPr>
        <w:t xml:space="preserve"> </w:t>
      </w:r>
      <w:r w:rsidRPr="00717D67">
        <w:rPr>
          <w:rFonts w:ascii="Times New Roman" w:hAnsi="Times New Roman" w:hint="eastAsia"/>
          <w:sz w:val="24"/>
          <w:lang w:val="uk-UA"/>
        </w:rPr>
        <w:t>акцептована</w:t>
      </w:r>
      <w:r w:rsidRPr="00717D67">
        <w:rPr>
          <w:rFonts w:ascii="Times New Roman" w:hAnsi="Times New Roman"/>
          <w:sz w:val="24"/>
          <w:lang w:val="uk-UA"/>
        </w:rPr>
        <w:t xml:space="preserve"> </w:t>
      </w:r>
      <w:r w:rsidRPr="00717D67">
        <w:rPr>
          <w:rFonts w:ascii="Times New Roman" w:hAnsi="Times New Roman" w:hint="eastAsia"/>
          <w:sz w:val="24"/>
          <w:lang w:val="uk-UA"/>
        </w:rPr>
        <w:t>Вами</w:t>
      </w:r>
      <w:r w:rsidRPr="00717D67">
        <w:rPr>
          <w:rFonts w:ascii="Times New Roman" w:hAnsi="Times New Roman"/>
          <w:sz w:val="24"/>
          <w:lang w:val="uk-UA"/>
        </w:rPr>
        <w:t xml:space="preserve"> </w:t>
      </w:r>
      <w:r w:rsidRPr="00717D67">
        <w:rPr>
          <w:rFonts w:ascii="Times New Roman" w:hAnsi="Times New Roman" w:hint="eastAsia"/>
          <w:sz w:val="24"/>
          <w:lang w:val="uk-UA"/>
        </w:rPr>
        <w:t>у</w:t>
      </w:r>
      <w:r w:rsidRPr="00717D67">
        <w:rPr>
          <w:rFonts w:ascii="Times New Roman" w:hAnsi="Times New Roman"/>
          <w:sz w:val="24"/>
          <w:lang w:val="uk-UA"/>
        </w:rPr>
        <w:t xml:space="preserve"> </w:t>
      </w:r>
      <w:r w:rsidRPr="00717D67">
        <w:rPr>
          <w:rFonts w:ascii="Times New Roman" w:hAnsi="Times New Roman" w:hint="eastAsia"/>
          <w:sz w:val="24"/>
          <w:lang w:val="uk-UA"/>
        </w:rPr>
        <w:t>будь</w:t>
      </w:r>
      <w:r w:rsidRPr="00717D67">
        <w:rPr>
          <w:rFonts w:ascii="Times New Roman" w:hAnsi="Times New Roman"/>
          <w:sz w:val="24"/>
          <w:lang w:val="uk-UA"/>
        </w:rPr>
        <w:t>-</w:t>
      </w:r>
      <w:r w:rsidRPr="00717D67">
        <w:rPr>
          <w:rFonts w:ascii="Times New Roman" w:hAnsi="Times New Roman" w:hint="eastAsia"/>
          <w:sz w:val="24"/>
          <w:lang w:val="uk-UA"/>
        </w:rPr>
        <w:t>який</w:t>
      </w:r>
      <w:r w:rsidRPr="00717D67">
        <w:rPr>
          <w:rFonts w:ascii="Times New Roman" w:hAnsi="Times New Roman"/>
          <w:sz w:val="24"/>
          <w:lang w:val="uk-UA"/>
        </w:rPr>
        <w:t xml:space="preserve"> </w:t>
      </w:r>
      <w:r w:rsidRPr="00717D67">
        <w:rPr>
          <w:rFonts w:ascii="Times New Roman" w:hAnsi="Times New Roman" w:hint="eastAsia"/>
          <w:sz w:val="24"/>
          <w:lang w:val="uk-UA"/>
        </w:rPr>
        <w:t>час</w:t>
      </w:r>
      <w:r w:rsidRPr="00717D67">
        <w:rPr>
          <w:rFonts w:ascii="Times New Roman" w:hAnsi="Times New Roman"/>
          <w:sz w:val="24"/>
          <w:lang w:val="uk-UA"/>
        </w:rPr>
        <w:t xml:space="preserve"> </w:t>
      </w:r>
      <w:r w:rsidRPr="00717D67">
        <w:rPr>
          <w:rFonts w:ascii="Times New Roman" w:hAnsi="Times New Roman" w:hint="eastAsia"/>
          <w:sz w:val="24"/>
          <w:lang w:val="uk-UA"/>
        </w:rPr>
        <w:t>до</w:t>
      </w:r>
      <w:r w:rsidRPr="00717D67">
        <w:rPr>
          <w:rFonts w:ascii="Times New Roman" w:hAnsi="Times New Roman"/>
          <w:sz w:val="24"/>
          <w:lang w:val="uk-UA"/>
        </w:rPr>
        <w:t xml:space="preserve"> </w:t>
      </w:r>
      <w:r w:rsidRPr="00717D67">
        <w:rPr>
          <w:rFonts w:ascii="Times New Roman" w:hAnsi="Times New Roman" w:hint="eastAsia"/>
          <w:sz w:val="24"/>
          <w:lang w:val="uk-UA"/>
        </w:rPr>
        <w:t>закінчення</w:t>
      </w:r>
      <w:r w:rsidRPr="00717D67">
        <w:rPr>
          <w:rFonts w:ascii="Times New Roman" w:hAnsi="Times New Roman"/>
          <w:sz w:val="24"/>
          <w:lang w:val="uk-UA"/>
        </w:rPr>
        <w:t xml:space="preserve"> </w:t>
      </w:r>
      <w:r w:rsidRPr="00717D67">
        <w:rPr>
          <w:rFonts w:ascii="Times New Roman" w:hAnsi="Times New Roman" w:hint="eastAsia"/>
          <w:sz w:val="24"/>
          <w:lang w:val="uk-UA"/>
        </w:rPr>
        <w:t>зазначеного</w:t>
      </w:r>
      <w:r w:rsidRPr="00717D67">
        <w:rPr>
          <w:rFonts w:ascii="Times New Roman" w:hAnsi="Times New Roman"/>
          <w:sz w:val="24"/>
          <w:lang w:val="uk-UA"/>
        </w:rPr>
        <w:t xml:space="preserve"> </w:t>
      </w:r>
      <w:r w:rsidRPr="00717D67">
        <w:rPr>
          <w:rFonts w:ascii="Times New Roman" w:hAnsi="Times New Roman" w:hint="eastAsia"/>
          <w:sz w:val="24"/>
          <w:lang w:val="uk-UA"/>
        </w:rPr>
        <w:t>терміну</w:t>
      </w:r>
    </w:p>
    <w:p w:rsidR="00717D67" w:rsidRPr="00717D67"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3. </w:t>
      </w:r>
      <w:r w:rsidRPr="00717D67">
        <w:rPr>
          <w:rFonts w:ascii="Times New Roman" w:hAnsi="Times New Roman" w:hint="eastAsia"/>
          <w:sz w:val="24"/>
          <w:lang w:val="uk-UA"/>
        </w:rPr>
        <w:t>Ми</w:t>
      </w:r>
      <w:r w:rsidRPr="00717D67">
        <w:rPr>
          <w:rFonts w:ascii="Times New Roman" w:hAnsi="Times New Roman"/>
          <w:sz w:val="24"/>
          <w:lang w:val="uk-UA"/>
        </w:rPr>
        <w:t xml:space="preserve"> </w:t>
      </w:r>
      <w:r w:rsidRPr="00717D67">
        <w:rPr>
          <w:rFonts w:ascii="Times New Roman" w:hAnsi="Times New Roman" w:hint="eastAsia"/>
          <w:sz w:val="24"/>
          <w:lang w:val="uk-UA"/>
        </w:rPr>
        <w:t>погоджуємося</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 xml:space="preserve">, </w:t>
      </w:r>
      <w:r w:rsidRPr="00717D67">
        <w:rPr>
          <w:rFonts w:ascii="Times New Roman" w:hAnsi="Times New Roman" w:hint="eastAsia"/>
          <w:sz w:val="24"/>
          <w:lang w:val="uk-UA"/>
        </w:rPr>
        <w:t>що</w:t>
      </w:r>
      <w:r w:rsidRPr="00717D67">
        <w:rPr>
          <w:rFonts w:ascii="Times New Roman" w:hAnsi="Times New Roman"/>
          <w:sz w:val="24"/>
          <w:lang w:val="uk-UA"/>
        </w:rPr>
        <w:t xml:space="preserve"> </w:t>
      </w:r>
      <w:r w:rsidRPr="00717D67">
        <w:rPr>
          <w:rFonts w:ascii="Times New Roman" w:hAnsi="Times New Roman" w:hint="eastAsia"/>
          <w:sz w:val="24"/>
          <w:lang w:val="uk-UA"/>
        </w:rPr>
        <w:t>Ви</w:t>
      </w:r>
      <w:r w:rsidRPr="00717D67">
        <w:rPr>
          <w:rFonts w:ascii="Times New Roman" w:hAnsi="Times New Roman"/>
          <w:sz w:val="24"/>
          <w:lang w:val="uk-UA"/>
        </w:rPr>
        <w:t xml:space="preserve"> </w:t>
      </w:r>
      <w:r w:rsidRPr="00717D67">
        <w:rPr>
          <w:rFonts w:ascii="Times New Roman" w:hAnsi="Times New Roman" w:hint="eastAsia"/>
          <w:sz w:val="24"/>
          <w:lang w:val="uk-UA"/>
        </w:rPr>
        <w:t>можете</w:t>
      </w:r>
      <w:r w:rsidRPr="00717D67">
        <w:rPr>
          <w:rFonts w:ascii="Times New Roman" w:hAnsi="Times New Roman"/>
          <w:sz w:val="24"/>
          <w:lang w:val="uk-UA"/>
        </w:rPr>
        <w:t xml:space="preserve"> </w:t>
      </w:r>
      <w:r w:rsidRPr="00717D67">
        <w:rPr>
          <w:rFonts w:ascii="Times New Roman" w:hAnsi="Times New Roman" w:hint="eastAsia"/>
          <w:sz w:val="24"/>
          <w:lang w:val="uk-UA"/>
        </w:rPr>
        <w:t>відхилити</w:t>
      </w:r>
      <w:r w:rsidRPr="00717D67">
        <w:rPr>
          <w:rFonts w:ascii="Times New Roman" w:hAnsi="Times New Roman"/>
          <w:sz w:val="24"/>
          <w:lang w:val="uk-UA"/>
        </w:rPr>
        <w:t xml:space="preserve"> </w:t>
      </w:r>
      <w:r w:rsidRPr="00717D67">
        <w:rPr>
          <w:rFonts w:ascii="Times New Roman" w:hAnsi="Times New Roman" w:hint="eastAsia"/>
          <w:sz w:val="24"/>
          <w:lang w:val="uk-UA"/>
        </w:rPr>
        <w:t>нашу</w:t>
      </w:r>
      <w:r w:rsidRPr="00717D67">
        <w:rPr>
          <w:rFonts w:ascii="Times New Roman" w:hAnsi="Times New Roman"/>
          <w:sz w:val="24"/>
          <w:lang w:val="uk-UA"/>
        </w:rPr>
        <w:t xml:space="preserve"> </w:t>
      </w:r>
      <w:r w:rsidRPr="00717D67">
        <w:rPr>
          <w:rFonts w:ascii="Times New Roman" w:hAnsi="Times New Roman" w:hint="eastAsia"/>
          <w:sz w:val="24"/>
          <w:lang w:val="uk-UA"/>
        </w:rPr>
        <w:t>чи</w:t>
      </w:r>
      <w:r w:rsidRPr="00717D67">
        <w:rPr>
          <w:rFonts w:ascii="Times New Roman" w:hAnsi="Times New Roman"/>
          <w:sz w:val="24"/>
          <w:lang w:val="uk-UA"/>
        </w:rPr>
        <w:t xml:space="preserve"> </w:t>
      </w:r>
      <w:r w:rsidRPr="00717D67">
        <w:rPr>
          <w:rFonts w:ascii="Times New Roman" w:hAnsi="Times New Roman" w:hint="eastAsia"/>
          <w:sz w:val="24"/>
          <w:lang w:val="uk-UA"/>
        </w:rPr>
        <w:t>всі</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згідно</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 xml:space="preserve"> </w:t>
      </w:r>
      <w:r w:rsidRPr="00717D67">
        <w:rPr>
          <w:rFonts w:ascii="Times New Roman" w:hAnsi="Times New Roman" w:hint="eastAsia"/>
          <w:sz w:val="24"/>
          <w:lang w:val="uk-UA"/>
        </w:rPr>
        <w:t>тендерної</w:t>
      </w:r>
      <w:r w:rsidRPr="00717D67">
        <w:rPr>
          <w:rFonts w:ascii="Times New Roman" w:hAnsi="Times New Roman"/>
          <w:sz w:val="24"/>
          <w:lang w:val="uk-UA"/>
        </w:rPr>
        <w:t xml:space="preserve"> </w:t>
      </w:r>
      <w:r w:rsidRPr="00717D67">
        <w:rPr>
          <w:rFonts w:ascii="Times New Roman" w:hAnsi="Times New Roman" w:hint="eastAsia"/>
          <w:sz w:val="24"/>
          <w:lang w:val="uk-UA"/>
        </w:rPr>
        <w:t>документації</w:t>
      </w:r>
      <w:r w:rsidRPr="00717D67">
        <w:rPr>
          <w:rFonts w:ascii="Times New Roman" w:hAnsi="Times New Roman"/>
          <w:sz w:val="24"/>
          <w:lang w:val="uk-UA"/>
        </w:rPr>
        <w:t xml:space="preserve">, </w:t>
      </w:r>
      <w:r w:rsidRPr="00717D67">
        <w:rPr>
          <w:rFonts w:ascii="Times New Roman" w:hAnsi="Times New Roman" w:hint="eastAsia"/>
          <w:sz w:val="24"/>
          <w:lang w:val="uk-UA"/>
        </w:rPr>
        <w:t>та</w:t>
      </w:r>
      <w:r w:rsidRPr="00717D67">
        <w:rPr>
          <w:rFonts w:ascii="Times New Roman" w:hAnsi="Times New Roman"/>
          <w:sz w:val="24"/>
          <w:lang w:val="uk-UA"/>
        </w:rPr>
        <w:t xml:space="preserve"> </w:t>
      </w:r>
      <w:r w:rsidRPr="00717D67">
        <w:rPr>
          <w:rFonts w:ascii="Times New Roman" w:hAnsi="Times New Roman" w:hint="eastAsia"/>
          <w:sz w:val="24"/>
          <w:lang w:val="uk-UA"/>
        </w:rPr>
        <w:t>розуміємо</w:t>
      </w:r>
      <w:r w:rsidRPr="00717D67">
        <w:rPr>
          <w:rFonts w:ascii="Times New Roman" w:hAnsi="Times New Roman"/>
          <w:sz w:val="24"/>
          <w:lang w:val="uk-UA"/>
        </w:rPr>
        <w:t xml:space="preserve">, </w:t>
      </w:r>
      <w:r w:rsidRPr="00717D67">
        <w:rPr>
          <w:rFonts w:ascii="Times New Roman" w:hAnsi="Times New Roman" w:hint="eastAsia"/>
          <w:sz w:val="24"/>
          <w:lang w:val="uk-UA"/>
        </w:rPr>
        <w:t>що</w:t>
      </w:r>
      <w:r w:rsidRPr="00717D67">
        <w:rPr>
          <w:rFonts w:ascii="Times New Roman" w:hAnsi="Times New Roman"/>
          <w:sz w:val="24"/>
          <w:lang w:val="uk-UA"/>
        </w:rPr>
        <w:t xml:space="preserve"> </w:t>
      </w:r>
      <w:r w:rsidRPr="00717D67">
        <w:rPr>
          <w:rFonts w:ascii="Times New Roman" w:hAnsi="Times New Roman" w:hint="eastAsia"/>
          <w:sz w:val="24"/>
          <w:lang w:val="uk-UA"/>
        </w:rPr>
        <w:t>Ви</w:t>
      </w:r>
      <w:r w:rsidRPr="00717D67">
        <w:rPr>
          <w:rFonts w:ascii="Times New Roman" w:hAnsi="Times New Roman"/>
          <w:sz w:val="24"/>
          <w:lang w:val="uk-UA"/>
        </w:rPr>
        <w:t xml:space="preserve"> </w:t>
      </w:r>
      <w:r w:rsidRPr="00717D67">
        <w:rPr>
          <w:rFonts w:ascii="Times New Roman" w:hAnsi="Times New Roman" w:hint="eastAsia"/>
          <w:sz w:val="24"/>
          <w:lang w:val="uk-UA"/>
        </w:rPr>
        <w:t>не</w:t>
      </w:r>
      <w:r w:rsidRPr="00717D67">
        <w:rPr>
          <w:rFonts w:ascii="Times New Roman" w:hAnsi="Times New Roman"/>
          <w:sz w:val="24"/>
          <w:lang w:val="uk-UA"/>
        </w:rPr>
        <w:t xml:space="preserve"> </w:t>
      </w:r>
      <w:r w:rsidRPr="00717D67">
        <w:rPr>
          <w:rFonts w:ascii="Times New Roman" w:hAnsi="Times New Roman" w:hint="eastAsia"/>
          <w:sz w:val="24"/>
          <w:lang w:val="uk-UA"/>
        </w:rPr>
        <w:t>обмежені</w:t>
      </w:r>
      <w:r w:rsidRPr="00717D67">
        <w:rPr>
          <w:rFonts w:ascii="Times New Roman" w:hAnsi="Times New Roman"/>
          <w:sz w:val="24"/>
          <w:lang w:val="uk-UA"/>
        </w:rPr>
        <w:t xml:space="preserve"> </w:t>
      </w:r>
      <w:r w:rsidRPr="00717D67">
        <w:rPr>
          <w:rFonts w:ascii="Times New Roman" w:hAnsi="Times New Roman" w:hint="eastAsia"/>
          <w:sz w:val="24"/>
          <w:lang w:val="uk-UA"/>
        </w:rPr>
        <w:t>у</w:t>
      </w:r>
      <w:r w:rsidRPr="00717D67">
        <w:rPr>
          <w:rFonts w:ascii="Times New Roman" w:hAnsi="Times New Roman"/>
          <w:sz w:val="24"/>
          <w:lang w:val="uk-UA"/>
        </w:rPr>
        <w:t xml:space="preserve"> </w:t>
      </w:r>
      <w:r w:rsidRPr="00717D67">
        <w:rPr>
          <w:rFonts w:ascii="Times New Roman" w:hAnsi="Times New Roman" w:hint="eastAsia"/>
          <w:sz w:val="24"/>
          <w:lang w:val="uk-UA"/>
        </w:rPr>
        <w:t>прийнятті</w:t>
      </w:r>
      <w:r w:rsidRPr="00717D67">
        <w:rPr>
          <w:rFonts w:ascii="Times New Roman" w:hAnsi="Times New Roman"/>
          <w:sz w:val="24"/>
          <w:lang w:val="uk-UA"/>
        </w:rPr>
        <w:t xml:space="preserve"> </w:t>
      </w:r>
      <w:r w:rsidRPr="00717D67">
        <w:rPr>
          <w:rFonts w:ascii="Times New Roman" w:hAnsi="Times New Roman" w:hint="eastAsia"/>
          <w:sz w:val="24"/>
          <w:lang w:val="uk-UA"/>
        </w:rPr>
        <w:t>будь</w:t>
      </w:r>
      <w:r w:rsidRPr="00717D67">
        <w:rPr>
          <w:rFonts w:ascii="Times New Roman" w:hAnsi="Times New Roman"/>
          <w:sz w:val="24"/>
          <w:lang w:val="uk-UA"/>
        </w:rPr>
        <w:t>-</w:t>
      </w:r>
      <w:r w:rsidRPr="00717D67">
        <w:rPr>
          <w:rFonts w:ascii="Times New Roman" w:hAnsi="Times New Roman" w:hint="eastAsia"/>
          <w:sz w:val="24"/>
          <w:lang w:val="uk-UA"/>
        </w:rPr>
        <w:t>якої</w:t>
      </w:r>
      <w:r w:rsidRPr="00717D67">
        <w:rPr>
          <w:rFonts w:ascii="Times New Roman" w:hAnsi="Times New Roman"/>
          <w:sz w:val="24"/>
          <w:lang w:val="uk-UA"/>
        </w:rPr>
        <w:t xml:space="preserve"> </w:t>
      </w:r>
      <w:r w:rsidRPr="00717D67">
        <w:rPr>
          <w:rFonts w:ascii="Times New Roman" w:hAnsi="Times New Roman" w:hint="eastAsia"/>
          <w:sz w:val="24"/>
          <w:lang w:val="uk-UA"/>
        </w:rPr>
        <w:t>іншої</w:t>
      </w:r>
      <w:r w:rsidRPr="00717D67">
        <w:rPr>
          <w:rFonts w:ascii="Times New Roman" w:hAnsi="Times New Roman"/>
          <w:sz w:val="24"/>
          <w:lang w:val="uk-UA"/>
        </w:rPr>
        <w:t xml:space="preserve"> </w:t>
      </w:r>
      <w:r w:rsidRPr="00717D67">
        <w:rPr>
          <w:rFonts w:ascii="Times New Roman" w:hAnsi="Times New Roman" w:hint="eastAsia"/>
          <w:sz w:val="24"/>
          <w:lang w:val="uk-UA"/>
        </w:rPr>
        <w:t>пропозиції</w:t>
      </w:r>
      <w:r w:rsidRPr="00717D67">
        <w:rPr>
          <w:rFonts w:ascii="Times New Roman" w:hAnsi="Times New Roman"/>
          <w:sz w:val="24"/>
          <w:lang w:val="uk-UA"/>
        </w:rPr>
        <w:t xml:space="preserve"> </w:t>
      </w:r>
      <w:r w:rsidRPr="00717D67">
        <w:rPr>
          <w:rFonts w:ascii="Times New Roman" w:hAnsi="Times New Roman" w:hint="eastAsia"/>
          <w:sz w:val="24"/>
          <w:lang w:val="uk-UA"/>
        </w:rPr>
        <w:t>з</w:t>
      </w:r>
      <w:r w:rsidRPr="00717D67">
        <w:rPr>
          <w:rFonts w:ascii="Times New Roman" w:hAnsi="Times New Roman"/>
          <w:sz w:val="24"/>
          <w:lang w:val="uk-UA"/>
        </w:rPr>
        <w:t xml:space="preserve"> </w:t>
      </w:r>
      <w:r w:rsidRPr="00717D67">
        <w:rPr>
          <w:rFonts w:ascii="Times New Roman" w:hAnsi="Times New Roman" w:hint="eastAsia"/>
          <w:sz w:val="24"/>
          <w:lang w:val="uk-UA"/>
        </w:rPr>
        <w:t>більш</w:t>
      </w:r>
      <w:r w:rsidRPr="00717D67">
        <w:rPr>
          <w:rFonts w:ascii="Times New Roman" w:hAnsi="Times New Roman"/>
          <w:sz w:val="24"/>
          <w:lang w:val="uk-UA"/>
        </w:rPr>
        <w:t xml:space="preserve"> </w:t>
      </w:r>
      <w:r w:rsidRPr="00717D67">
        <w:rPr>
          <w:rFonts w:ascii="Times New Roman" w:hAnsi="Times New Roman" w:hint="eastAsia"/>
          <w:sz w:val="24"/>
          <w:lang w:val="uk-UA"/>
        </w:rPr>
        <w:t>вигідними</w:t>
      </w:r>
      <w:r w:rsidRPr="00717D67">
        <w:rPr>
          <w:rFonts w:ascii="Times New Roman" w:hAnsi="Times New Roman"/>
          <w:sz w:val="24"/>
          <w:lang w:val="uk-UA"/>
        </w:rPr>
        <w:t xml:space="preserve"> </w:t>
      </w:r>
      <w:r w:rsidRPr="00717D67">
        <w:rPr>
          <w:rFonts w:ascii="Times New Roman" w:hAnsi="Times New Roman" w:hint="eastAsia"/>
          <w:sz w:val="24"/>
          <w:lang w:val="uk-UA"/>
        </w:rPr>
        <w:t>для</w:t>
      </w:r>
      <w:r w:rsidRPr="00717D67">
        <w:rPr>
          <w:rFonts w:ascii="Times New Roman" w:hAnsi="Times New Roman"/>
          <w:sz w:val="24"/>
          <w:lang w:val="uk-UA"/>
        </w:rPr>
        <w:t xml:space="preserve"> </w:t>
      </w:r>
      <w:r w:rsidRPr="00717D67">
        <w:rPr>
          <w:rFonts w:ascii="Times New Roman" w:hAnsi="Times New Roman" w:hint="eastAsia"/>
          <w:sz w:val="24"/>
          <w:lang w:val="uk-UA"/>
        </w:rPr>
        <w:t>Вас</w:t>
      </w:r>
      <w:r w:rsidRPr="00717D67">
        <w:rPr>
          <w:rFonts w:ascii="Times New Roman" w:hAnsi="Times New Roman"/>
          <w:sz w:val="24"/>
          <w:lang w:val="uk-UA"/>
        </w:rPr>
        <w:t xml:space="preserve"> </w:t>
      </w:r>
      <w:r w:rsidRPr="00717D67">
        <w:rPr>
          <w:rFonts w:ascii="Times New Roman" w:hAnsi="Times New Roman" w:hint="eastAsia"/>
          <w:sz w:val="24"/>
          <w:lang w:val="uk-UA"/>
        </w:rPr>
        <w:t>умовами</w:t>
      </w:r>
      <w:r w:rsidRPr="00717D67">
        <w:rPr>
          <w:rFonts w:ascii="Times New Roman" w:hAnsi="Times New Roman"/>
          <w:sz w:val="24"/>
          <w:lang w:val="uk-UA"/>
        </w:rPr>
        <w:t>.</w:t>
      </w:r>
    </w:p>
    <w:p w:rsidR="00B26BE4" w:rsidRDefault="00717D67" w:rsidP="00717D67">
      <w:pPr>
        <w:widowControl w:val="0"/>
        <w:suppressAutoHyphens/>
        <w:autoSpaceDE w:val="0"/>
        <w:ind w:firstLine="567"/>
        <w:jc w:val="both"/>
        <w:rPr>
          <w:rFonts w:ascii="Times New Roman" w:hAnsi="Times New Roman"/>
          <w:sz w:val="24"/>
          <w:lang w:val="uk-UA"/>
        </w:rPr>
      </w:pPr>
      <w:r w:rsidRPr="00717D67">
        <w:rPr>
          <w:rFonts w:ascii="Times New Roman" w:hAnsi="Times New Roman"/>
          <w:sz w:val="24"/>
          <w:lang w:val="uk-UA"/>
        </w:rPr>
        <w:t xml:space="preserve"> 4. </w:t>
      </w:r>
      <w:r w:rsidR="00B26BE4" w:rsidRPr="00B26BE4">
        <w:rPr>
          <w:rFonts w:ascii="Times New Roman" w:hAnsi="Times New Roman" w:hint="eastAsia"/>
          <w:sz w:val="24"/>
          <w:lang w:val="uk-UA"/>
        </w:rPr>
        <w:t>Ми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зобов</w:t>
      </w:r>
      <w:r w:rsidR="00B26BE4" w:rsidRPr="00B26BE4">
        <w:rPr>
          <w:rFonts w:ascii="Times New Roman" w:hAnsi="Times New Roman"/>
          <w:sz w:val="24"/>
          <w:lang w:val="uk-UA"/>
        </w:rPr>
        <w:t>'</w:t>
      </w:r>
      <w:r w:rsidR="00B26BE4" w:rsidRPr="00B26BE4">
        <w:rPr>
          <w:rFonts w:ascii="Times New Roman" w:hAnsi="Times New Roman" w:hint="eastAsia"/>
          <w:sz w:val="24"/>
          <w:lang w:val="uk-UA"/>
        </w:rPr>
        <w:t>язуємося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укласти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закупівлю</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пізніше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ніж</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через</w:t>
      </w:r>
      <w:r w:rsidR="00B26BE4" w:rsidRPr="00B26BE4">
        <w:rPr>
          <w:rFonts w:ascii="Times New Roman" w:hAnsi="Times New Roman"/>
          <w:sz w:val="24"/>
          <w:lang w:val="uk-UA"/>
        </w:rPr>
        <w:t xml:space="preserve"> 15 </w:t>
      </w:r>
      <w:r w:rsidR="00B26BE4" w:rsidRPr="00B26BE4">
        <w:rPr>
          <w:rFonts w:ascii="Times New Roman" w:hAnsi="Times New Roman" w:hint="eastAsia"/>
          <w:sz w:val="24"/>
          <w:lang w:val="uk-UA"/>
        </w:rPr>
        <w:t>днів</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дати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прийняття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рішення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намір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укласти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договір</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закупівлю</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відповідно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вимог</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тендерної</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документації</w:t>
      </w:r>
      <w:r w:rsidR="00B26BE4">
        <w:rPr>
          <w:rFonts w:ascii="Times New Roman" w:hAnsi="Times New Roman"/>
          <w:sz w:val="24"/>
          <w:lang w:val="uk-UA"/>
        </w:rPr>
        <w:t xml:space="preserve">. </w:t>
      </w:r>
      <w:r w:rsidR="00B26BE4" w:rsidRPr="00B26BE4">
        <w:rPr>
          <w:rFonts w:ascii="Times New Roman" w:hAnsi="Times New Roman" w:hint="eastAsia"/>
          <w:sz w:val="24"/>
          <w:lang w:val="uk-UA"/>
        </w:rPr>
        <w:t>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випадку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обґрунтованої</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необхідності</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строк</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для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укладення</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договору</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може</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бути</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продовжений</w:t>
      </w:r>
      <w:r w:rsidR="00B26BE4" w:rsidRPr="00B26BE4">
        <w:rPr>
          <w:rFonts w:ascii="Times New Roman" w:hAnsi="Times New Roman"/>
          <w:sz w:val="24"/>
          <w:lang w:val="uk-UA"/>
        </w:rPr>
        <w:t xml:space="preserve"> </w:t>
      </w:r>
      <w:r w:rsidR="00B26BE4" w:rsidRPr="00B26BE4">
        <w:rPr>
          <w:rFonts w:ascii="Times New Roman" w:hAnsi="Times New Roman" w:hint="eastAsia"/>
          <w:sz w:val="24"/>
          <w:lang w:val="uk-UA"/>
        </w:rPr>
        <w:t>до</w:t>
      </w:r>
      <w:r w:rsidR="00B26BE4" w:rsidRPr="00B26BE4">
        <w:rPr>
          <w:rFonts w:ascii="Times New Roman" w:hAnsi="Times New Roman"/>
          <w:sz w:val="24"/>
          <w:lang w:val="uk-UA"/>
        </w:rPr>
        <w:t xml:space="preserve"> 60 </w:t>
      </w:r>
      <w:r w:rsidR="00B26BE4" w:rsidRPr="00B26BE4">
        <w:rPr>
          <w:rFonts w:ascii="Times New Roman" w:hAnsi="Times New Roman" w:hint="eastAsia"/>
          <w:sz w:val="24"/>
          <w:lang w:val="uk-UA"/>
        </w:rPr>
        <w:t>днів</w:t>
      </w:r>
      <w:r w:rsidR="00B26BE4" w:rsidRPr="00B26BE4">
        <w:rPr>
          <w:rFonts w:ascii="Times New Roman" w:hAnsi="Times New Roman"/>
          <w:sz w:val="24"/>
          <w:lang w:val="uk-UA"/>
        </w:rPr>
        <w:t xml:space="preserve">. </w:t>
      </w:r>
    </w:p>
    <w:p w:rsidR="00B26BE4" w:rsidRDefault="00B26BE4" w:rsidP="00717D67">
      <w:pPr>
        <w:widowControl w:val="0"/>
        <w:suppressAutoHyphens/>
        <w:autoSpaceDE w:val="0"/>
        <w:ind w:firstLine="567"/>
        <w:jc w:val="both"/>
        <w:rPr>
          <w:rFonts w:ascii="Times New Roman" w:hAnsi="Times New Roman"/>
          <w:sz w:val="24"/>
          <w:lang w:val="uk-UA"/>
        </w:rPr>
      </w:pPr>
    </w:p>
    <w:p w:rsidR="00B26BE4" w:rsidRPr="00574578" w:rsidRDefault="00B26BE4" w:rsidP="00717D67">
      <w:pPr>
        <w:widowControl w:val="0"/>
        <w:suppressAutoHyphens/>
        <w:autoSpaceDE w:val="0"/>
        <w:ind w:firstLine="567"/>
        <w:jc w:val="both"/>
        <w:rPr>
          <w:rFonts w:ascii="Times New Roman" w:hAnsi="Times New Roman"/>
          <w:b/>
          <w:i/>
          <w:sz w:val="24"/>
          <w:lang w:val="uk-UA" w:eastAsia="zh-CN"/>
        </w:rPr>
      </w:pPr>
    </w:p>
    <w:p w:rsidR="0051144A" w:rsidRPr="00574578" w:rsidRDefault="0051144A" w:rsidP="0051144A">
      <w:pPr>
        <w:widowControl w:val="0"/>
        <w:suppressAutoHyphens/>
        <w:autoSpaceDE w:val="0"/>
        <w:ind w:firstLine="567"/>
        <w:jc w:val="both"/>
        <w:rPr>
          <w:rFonts w:ascii="Times New Roman" w:hAnsi="Times New Roman"/>
          <w:sz w:val="24"/>
          <w:lang w:val="uk-UA" w:eastAsia="zh-CN"/>
        </w:rPr>
      </w:pPr>
      <w:r w:rsidRPr="00574578">
        <w:rPr>
          <w:rFonts w:ascii="Times New Roman" w:hAnsi="Times New Roman"/>
          <w:b/>
          <w:i/>
          <w:sz w:val="24"/>
          <w:lang w:val="uk-UA" w:eastAsia="zh-CN"/>
        </w:rPr>
        <w:t xml:space="preserve">Посада, прізвище, ініціали, підпис уповноваженої особи Учасника, завірені печаткою. </w:t>
      </w:r>
      <w:r w:rsidRPr="00574578">
        <w:rPr>
          <w:rFonts w:ascii="Times New Roman" w:hAnsi="Times New Roman"/>
          <w:b/>
          <w:sz w:val="24"/>
          <w:lang w:val="uk-UA" w:eastAsia="zh-CN"/>
        </w:rPr>
        <w:t>_________________________________________________________</w:t>
      </w:r>
    </w:p>
    <w:p w:rsidR="0051144A" w:rsidRDefault="0051144A" w:rsidP="0051144A">
      <w:pPr>
        <w:jc w:val="center"/>
        <w:rPr>
          <w:rFonts w:ascii="Times New Roman" w:hAnsi="Times New Roman"/>
          <w:b/>
          <w:i/>
          <w:sz w:val="24"/>
          <w:szCs w:val="24"/>
          <w:lang w:val="uk-UA"/>
        </w:rPr>
      </w:pPr>
    </w:p>
    <w:p w:rsidR="00717D67" w:rsidRPr="00717D67" w:rsidRDefault="00717D67" w:rsidP="00717D67">
      <w:pPr>
        <w:jc w:val="both"/>
        <w:rPr>
          <w:rFonts w:ascii="Times New Roman" w:hAnsi="Times New Roman"/>
          <w:color w:val="C00000"/>
          <w:lang w:val="uk-UA"/>
        </w:rPr>
      </w:pPr>
      <w:r w:rsidRPr="00717D67">
        <w:rPr>
          <w:rFonts w:ascii="Times New Roman" w:hAnsi="Times New Roman"/>
          <w:color w:val="C00000"/>
          <w:lang w:val="uk-UA"/>
        </w:rPr>
        <w:t>УВАГА!</w:t>
      </w:r>
    </w:p>
    <w:p w:rsidR="00717D67" w:rsidRPr="00717D67" w:rsidRDefault="00717D67" w:rsidP="00717D67">
      <w:pPr>
        <w:jc w:val="both"/>
        <w:rPr>
          <w:rFonts w:ascii="Times New Roman" w:hAnsi="Times New Roman"/>
          <w:color w:val="C00000"/>
          <w:lang w:val="uk-UA"/>
        </w:rPr>
      </w:pPr>
      <w:r w:rsidRPr="00717D67">
        <w:rPr>
          <w:rFonts w:ascii="Times New Roman" w:hAnsi="Times New Roman"/>
          <w:color w:val="C00000"/>
          <w:lang w:val="uk-UA"/>
        </w:rPr>
        <w:t>Вартість цінової тендерної пропозиції та всі інші ціни повинні бути чітко визначені до другого знаку після коми (соті).</w:t>
      </w:r>
    </w:p>
    <w:p w:rsidR="00717D67" w:rsidRPr="00574578" w:rsidRDefault="00717D67" w:rsidP="0051144A">
      <w:pPr>
        <w:jc w:val="center"/>
        <w:rPr>
          <w:rFonts w:ascii="Times New Roman" w:hAnsi="Times New Roman"/>
          <w:b/>
          <w:i/>
          <w:sz w:val="24"/>
          <w:szCs w:val="24"/>
          <w:lang w:val="uk-UA"/>
        </w:rPr>
      </w:pPr>
    </w:p>
    <w:sectPr w:rsidR="00717D67" w:rsidRPr="00574578" w:rsidSect="00DF34CD">
      <w:headerReference w:type="default" r:id="rId14"/>
      <w:pgSz w:w="11906" w:h="16838" w:code="9"/>
      <w:pgMar w:top="284" w:right="566" w:bottom="539" w:left="567"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6FA" w:rsidRDefault="009A66FA">
      <w:r>
        <w:separator/>
      </w:r>
    </w:p>
  </w:endnote>
  <w:endnote w:type="continuationSeparator" w:id="0">
    <w:p w:rsidR="009A66FA" w:rsidRDefault="009A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2B" w:rsidRDefault="004F6C2B"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F6C2B" w:rsidRDefault="004F6C2B" w:rsidP="00D5765D">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2B" w:rsidRPr="006F20F2" w:rsidRDefault="004F6C2B"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465ED3">
      <w:rPr>
        <w:rStyle w:val="a9"/>
        <w:rFonts w:ascii="Times New Roman" w:hAnsi="Times New Roman"/>
        <w:noProof/>
      </w:rPr>
      <w:t>2</w:t>
    </w:r>
    <w:r w:rsidRPr="006F20F2">
      <w:rPr>
        <w:rStyle w:val="a9"/>
        <w:rFonts w:ascii="Times New Roman" w:hAnsi="Times New Roman"/>
      </w:rPr>
      <w:fldChar w:fldCharType="end"/>
    </w:r>
  </w:p>
  <w:p w:rsidR="004F6C2B" w:rsidRPr="008F4BF8" w:rsidRDefault="004F6C2B"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6FA" w:rsidRDefault="009A66FA">
      <w:r>
        <w:separator/>
      </w:r>
    </w:p>
  </w:footnote>
  <w:footnote w:type="continuationSeparator" w:id="0">
    <w:p w:rsidR="009A66FA" w:rsidRDefault="009A66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2B" w:rsidRDefault="004F6C2B"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F6C2B" w:rsidRDefault="004F6C2B">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2B" w:rsidRPr="00823039" w:rsidRDefault="004F6C2B">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D646F8"/>
    <w:multiLevelType w:val="hybridMultilevel"/>
    <w:tmpl w:val="ECFAF1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 w15:restartNumberingAfterBreak="0">
    <w:nsid w:val="0ABF00B0"/>
    <w:multiLevelType w:val="hybridMultilevel"/>
    <w:tmpl w:val="F7FE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8"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1" w15:restartNumberingAfterBreak="0">
    <w:nsid w:val="51167987"/>
    <w:multiLevelType w:val="hybridMultilevel"/>
    <w:tmpl w:val="FCFAB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6D3557"/>
    <w:multiLevelType w:val="hybridMultilevel"/>
    <w:tmpl w:val="2EBA0EAA"/>
    <w:lvl w:ilvl="0" w:tplc="DE086742">
      <w:start w:val="6"/>
      <w:numFmt w:val="bullet"/>
      <w:lvlText w:val="-"/>
      <w:lvlJc w:val="left"/>
      <w:pPr>
        <w:tabs>
          <w:tab w:val="num" w:pos="792"/>
        </w:tabs>
        <w:ind w:left="792" w:hanging="360"/>
      </w:pPr>
      <w:rPr>
        <w:rFonts w:ascii="Times New Roman" w:eastAsia="Times New Roman" w:hAnsi="Times New Roman" w:cs="Times New Roman" w:hint="default"/>
      </w:rPr>
    </w:lvl>
    <w:lvl w:ilvl="1" w:tplc="04220003" w:tentative="1">
      <w:start w:val="1"/>
      <w:numFmt w:val="bullet"/>
      <w:lvlText w:val="o"/>
      <w:lvlJc w:val="left"/>
      <w:pPr>
        <w:tabs>
          <w:tab w:val="num" w:pos="1512"/>
        </w:tabs>
        <w:ind w:left="1512" w:hanging="360"/>
      </w:pPr>
      <w:rPr>
        <w:rFonts w:ascii="Courier New" w:hAnsi="Courier New" w:cs="Courier New" w:hint="default"/>
      </w:rPr>
    </w:lvl>
    <w:lvl w:ilvl="2" w:tplc="04220005" w:tentative="1">
      <w:start w:val="1"/>
      <w:numFmt w:val="bullet"/>
      <w:lvlText w:val=""/>
      <w:lvlJc w:val="left"/>
      <w:pPr>
        <w:tabs>
          <w:tab w:val="num" w:pos="2232"/>
        </w:tabs>
        <w:ind w:left="2232" w:hanging="360"/>
      </w:pPr>
      <w:rPr>
        <w:rFonts w:ascii="Wingdings" w:hAnsi="Wingdings" w:hint="default"/>
      </w:rPr>
    </w:lvl>
    <w:lvl w:ilvl="3" w:tplc="04220001" w:tentative="1">
      <w:start w:val="1"/>
      <w:numFmt w:val="bullet"/>
      <w:lvlText w:val=""/>
      <w:lvlJc w:val="left"/>
      <w:pPr>
        <w:tabs>
          <w:tab w:val="num" w:pos="2952"/>
        </w:tabs>
        <w:ind w:left="2952" w:hanging="360"/>
      </w:pPr>
      <w:rPr>
        <w:rFonts w:ascii="Symbol" w:hAnsi="Symbol" w:hint="default"/>
      </w:rPr>
    </w:lvl>
    <w:lvl w:ilvl="4" w:tplc="04220003" w:tentative="1">
      <w:start w:val="1"/>
      <w:numFmt w:val="bullet"/>
      <w:lvlText w:val="o"/>
      <w:lvlJc w:val="left"/>
      <w:pPr>
        <w:tabs>
          <w:tab w:val="num" w:pos="3672"/>
        </w:tabs>
        <w:ind w:left="3672" w:hanging="360"/>
      </w:pPr>
      <w:rPr>
        <w:rFonts w:ascii="Courier New" w:hAnsi="Courier New" w:cs="Courier New" w:hint="default"/>
      </w:rPr>
    </w:lvl>
    <w:lvl w:ilvl="5" w:tplc="04220005" w:tentative="1">
      <w:start w:val="1"/>
      <w:numFmt w:val="bullet"/>
      <w:lvlText w:val=""/>
      <w:lvlJc w:val="left"/>
      <w:pPr>
        <w:tabs>
          <w:tab w:val="num" w:pos="4392"/>
        </w:tabs>
        <w:ind w:left="4392" w:hanging="360"/>
      </w:pPr>
      <w:rPr>
        <w:rFonts w:ascii="Wingdings" w:hAnsi="Wingdings" w:hint="default"/>
      </w:rPr>
    </w:lvl>
    <w:lvl w:ilvl="6" w:tplc="04220001" w:tentative="1">
      <w:start w:val="1"/>
      <w:numFmt w:val="bullet"/>
      <w:lvlText w:val=""/>
      <w:lvlJc w:val="left"/>
      <w:pPr>
        <w:tabs>
          <w:tab w:val="num" w:pos="5112"/>
        </w:tabs>
        <w:ind w:left="5112" w:hanging="360"/>
      </w:pPr>
      <w:rPr>
        <w:rFonts w:ascii="Symbol" w:hAnsi="Symbol" w:hint="default"/>
      </w:rPr>
    </w:lvl>
    <w:lvl w:ilvl="7" w:tplc="04220003" w:tentative="1">
      <w:start w:val="1"/>
      <w:numFmt w:val="bullet"/>
      <w:lvlText w:val="o"/>
      <w:lvlJc w:val="left"/>
      <w:pPr>
        <w:tabs>
          <w:tab w:val="num" w:pos="5832"/>
        </w:tabs>
        <w:ind w:left="5832" w:hanging="360"/>
      </w:pPr>
      <w:rPr>
        <w:rFonts w:ascii="Courier New" w:hAnsi="Courier New" w:cs="Courier New" w:hint="default"/>
      </w:rPr>
    </w:lvl>
    <w:lvl w:ilvl="8" w:tplc="0422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6570A0"/>
    <w:multiLevelType w:val="hybridMultilevel"/>
    <w:tmpl w:val="DEFC21AC"/>
    <w:lvl w:ilvl="0" w:tplc="18C0FABE">
      <w:start w:val="30"/>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4"/>
  </w:num>
  <w:num w:numId="4">
    <w:abstractNumId w:val="0"/>
  </w:num>
  <w:num w:numId="5">
    <w:abstractNumId w:val="9"/>
  </w:num>
  <w:num w:numId="6">
    <w:abstractNumId w:val="7"/>
  </w:num>
  <w:num w:numId="7">
    <w:abstractNumId w:val="6"/>
  </w:num>
  <w:num w:numId="8">
    <w:abstractNumId w:val="10"/>
  </w:num>
  <w:num w:numId="9">
    <w:abstractNumId w:val="1"/>
  </w:num>
  <w:num w:numId="10">
    <w:abstractNumId w:val="3"/>
  </w:num>
  <w:num w:numId="11">
    <w:abstractNumId w:val="2"/>
  </w:num>
  <w:num w:numId="12">
    <w:abstractNumId w:val="5"/>
  </w:num>
  <w:num w:numId="13">
    <w:abstractNumId w:val="14"/>
  </w:num>
  <w:num w:numId="14">
    <w:abstractNumId w:val="11"/>
  </w:num>
  <w:num w:numId="15">
    <w:abstractNumId w:val="15"/>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78"/>
    <w:rsid w:val="000022A9"/>
    <w:rsid w:val="0000451C"/>
    <w:rsid w:val="0001223D"/>
    <w:rsid w:val="00012748"/>
    <w:rsid w:val="00013483"/>
    <w:rsid w:val="000158A5"/>
    <w:rsid w:val="000160FC"/>
    <w:rsid w:val="000221BE"/>
    <w:rsid w:val="00022A50"/>
    <w:rsid w:val="000231FC"/>
    <w:rsid w:val="00025542"/>
    <w:rsid w:val="00026DAD"/>
    <w:rsid w:val="00030118"/>
    <w:rsid w:val="000349C1"/>
    <w:rsid w:val="00035299"/>
    <w:rsid w:val="00036628"/>
    <w:rsid w:val="00036C15"/>
    <w:rsid w:val="00036CA5"/>
    <w:rsid w:val="00036D77"/>
    <w:rsid w:val="00037C9B"/>
    <w:rsid w:val="00046F1F"/>
    <w:rsid w:val="00047048"/>
    <w:rsid w:val="00047CAC"/>
    <w:rsid w:val="00050632"/>
    <w:rsid w:val="0005253F"/>
    <w:rsid w:val="00052548"/>
    <w:rsid w:val="00053E7D"/>
    <w:rsid w:val="00053EC0"/>
    <w:rsid w:val="0005468B"/>
    <w:rsid w:val="00064225"/>
    <w:rsid w:val="00066784"/>
    <w:rsid w:val="00071106"/>
    <w:rsid w:val="00071BFB"/>
    <w:rsid w:val="00072AFD"/>
    <w:rsid w:val="0007456B"/>
    <w:rsid w:val="0007666B"/>
    <w:rsid w:val="000776CB"/>
    <w:rsid w:val="0008172F"/>
    <w:rsid w:val="00081F23"/>
    <w:rsid w:val="00083885"/>
    <w:rsid w:val="00084B6D"/>
    <w:rsid w:val="00084D18"/>
    <w:rsid w:val="00087CDF"/>
    <w:rsid w:val="000907AD"/>
    <w:rsid w:val="000917F3"/>
    <w:rsid w:val="00091C6C"/>
    <w:rsid w:val="000938FC"/>
    <w:rsid w:val="00096A50"/>
    <w:rsid w:val="000A018E"/>
    <w:rsid w:val="000A025B"/>
    <w:rsid w:val="000A0B13"/>
    <w:rsid w:val="000B0459"/>
    <w:rsid w:val="000B3C20"/>
    <w:rsid w:val="000B4E15"/>
    <w:rsid w:val="000C23FE"/>
    <w:rsid w:val="000C4769"/>
    <w:rsid w:val="000C7C9E"/>
    <w:rsid w:val="000D0654"/>
    <w:rsid w:val="000D125E"/>
    <w:rsid w:val="000D24C1"/>
    <w:rsid w:val="000D42D8"/>
    <w:rsid w:val="000D4589"/>
    <w:rsid w:val="000D76FA"/>
    <w:rsid w:val="000E114D"/>
    <w:rsid w:val="000E13C2"/>
    <w:rsid w:val="000E185B"/>
    <w:rsid w:val="000E3A53"/>
    <w:rsid w:val="000E3F53"/>
    <w:rsid w:val="000E46B5"/>
    <w:rsid w:val="000E46C8"/>
    <w:rsid w:val="000E5B62"/>
    <w:rsid w:val="000E5BFE"/>
    <w:rsid w:val="000E7DE8"/>
    <w:rsid w:val="000F034B"/>
    <w:rsid w:val="000F23F0"/>
    <w:rsid w:val="000F2BF0"/>
    <w:rsid w:val="000F4015"/>
    <w:rsid w:val="000F4888"/>
    <w:rsid w:val="000F4EFB"/>
    <w:rsid w:val="000F5913"/>
    <w:rsid w:val="000F5B4F"/>
    <w:rsid w:val="000F6820"/>
    <w:rsid w:val="000F694C"/>
    <w:rsid w:val="000F7599"/>
    <w:rsid w:val="000F7D88"/>
    <w:rsid w:val="001035FD"/>
    <w:rsid w:val="0010516E"/>
    <w:rsid w:val="00105615"/>
    <w:rsid w:val="00105621"/>
    <w:rsid w:val="00105FB0"/>
    <w:rsid w:val="00107A12"/>
    <w:rsid w:val="001111E9"/>
    <w:rsid w:val="00111DF3"/>
    <w:rsid w:val="00114AF9"/>
    <w:rsid w:val="00115BE3"/>
    <w:rsid w:val="00115F37"/>
    <w:rsid w:val="00116FC9"/>
    <w:rsid w:val="00120426"/>
    <w:rsid w:val="00120C74"/>
    <w:rsid w:val="00121971"/>
    <w:rsid w:val="0012207F"/>
    <w:rsid w:val="00122CB1"/>
    <w:rsid w:val="00124329"/>
    <w:rsid w:val="00126458"/>
    <w:rsid w:val="0012680B"/>
    <w:rsid w:val="00126BBF"/>
    <w:rsid w:val="00127288"/>
    <w:rsid w:val="00130D36"/>
    <w:rsid w:val="001328BC"/>
    <w:rsid w:val="00133493"/>
    <w:rsid w:val="00133E88"/>
    <w:rsid w:val="0013543F"/>
    <w:rsid w:val="00142312"/>
    <w:rsid w:val="00142938"/>
    <w:rsid w:val="00142E66"/>
    <w:rsid w:val="001509BD"/>
    <w:rsid w:val="0015310A"/>
    <w:rsid w:val="00154656"/>
    <w:rsid w:val="0015498D"/>
    <w:rsid w:val="0016174E"/>
    <w:rsid w:val="00161F6D"/>
    <w:rsid w:val="0016285C"/>
    <w:rsid w:val="001659D7"/>
    <w:rsid w:val="00167DC2"/>
    <w:rsid w:val="001702A9"/>
    <w:rsid w:val="001709CA"/>
    <w:rsid w:val="00172B7B"/>
    <w:rsid w:val="00173C4F"/>
    <w:rsid w:val="00174922"/>
    <w:rsid w:val="00174AAA"/>
    <w:rsid w:val="00175945"/>
    <w:rsid w:val="00180265"/>
    <w:rsid w:val="001813B0"/>
    <w:rsid w:val="001820EB"/>
    <w:rsid w:val="001842F2"/>
    <w:rsid w:val="00184440"/>
    <w:rsid w:val="00186269"/>
    <w:rsid w:val="00191250"/>
    <w:rsid w:val="00193314"/>
    <w:rsid w:val="0019695E"/>
    <w:rsid w:val="00196FC7"/>
    <w:rsid w:val="00197CFE"/>
    <w:rsid w:val="001A0148"/>
    <w:rsid w:val="001A0754"/>
    <w:rsid w:val="001A0E8C"/>
    <w:rsid w:val="001A1076"/>
    <w:rsid w:val="001A35E4"/>
    <w:rsid w:val="001A4502"/>
    <w:rsid w:val="001A4C8C"/>
    <w:rsid w:val="001B0CCD"/>
    <w:rsid w:val="001B1195"/>
    <w:rsid w:val="001B159E"/>
    <w:rsid w:val="001B1BF4"/>
    <w:rsid w:val="001B2EE0"/>
    <w:rsid w:val="001B3334"/>
    <w:rsid w:val="001B3BB0"/>
    <w:rsid w:val="001B4315"/>
    <w:rsid w:val="001B53FD"/>
    <w:rsid w:val="001B56BB"/>
    <w:rsid w:val="001B6C00"/>
    <w:rsid w:val="001C1A1F"/>
    <w:rsid w:val="001C22BF"/>
    <w:rsid w:val="001D0F07"/>
    <w:rsid w:val="001D144E"/>
    <w:rsid w:val="001D1B35"/>
    <w:rsid w:val="001D35B2"/>
    <w:rsid w:val="001D3D88"/>
    <w:rsid w:val="001D4AF2"/>
    <w:rsid w:val="001D4F45"/>
    <w:rsid w:val="001D58D1"/>
    <w:rsid w:val="001D62D4"/>
    <w:rsid w:val="001E0FD1"/>
    <w:rsid w:val="001E1A52"/>
    <w:rsid w:val="001E3623"/>
    <w:rsid w:val="001E431F"/>
    <w:rsid w:val="001E45AF"/>
    <w:rsid w:val="001E6C58"/>
    <w:rsid w:val="001F004E"/>
    <w:rsid w:val="001F0252"/>
    <w:rsid w:val="001F0845"/>
    <w:rsid w:val="001F117A"/>
    <w:rsid w:val="001F1720"/>
    <w:rsid w:val="001F20D1"/>
    <w:rsid w:val="001F2F13"/>
    <w:rsid w:val="002007C2"/>
    <w:rsid w:val="00205737"/>
    <w:rsid w:val="00205FCF"/>
    <w:rsid w:val="002062DA"/>
    <w:rsid w:val="00207209"/>
    <w:rsid w:val="00211471"/>
    <w:rsid w:val="00212E1C"/>
    <w:rsid w:val="00215B7C"/>
    <w:rsid w:val="00220898"/>
    <w:rsid w:val="00220EDA"/>
    <w:rsid w:val="0022195F"/>
    <w:rsid w:val="0022377C"/>
    <w:rsid w:val="00223A77"/>
    <w:rsid w:val="00224D3D"/>
    <w:rsid w:val="00224F6C"/>
    <w:rsid w:val="00225074"/>
    <w:rsid w:val="00226E40"/>
    <w:rsid w:val="00233A44"/>
    <w:rsid w:val="0023404B"/>
    <w:rsid w:val="00240507"/>
    <w:rsid w:val="00240C7B"/>
    <w:rsid w:val="00241BB1"/>
    <w:rsid w:val="00241D2B"/>
    <w:rsid w:val="0024326B"/>
    <w:rsid w:val="00243CA7"/>
    <w:rsid w:val="00245DDD"/>
    <w:rsid w:val="00250EBC"/>
    <w:rsid w:val="0025121A"/>
    <w:rsid w:val="00252EB8"/>
    <w:rsid w:val="00252FBE"/>
    <w:rsid w:val="0025402D"/>
    <w:rsid w:val="00255C43"/>
    <w:rsid w:val="002579C8"/>
    <w:rsid w:val="00260609"/>
    <w:rsid w:val="002626A9"/>
    <w:rsid w:val="002654B8"/>
    <w:rsid w:val="0026743D"/>
    <w:rsid w:val="002709C0"/>
    <w:rsid w:val="00273087"/>
    <w:rsid w:val="00274D48"/>
    <w:rsid w:val="00276748"/>
    <w:rsid w:val="00277C67"/>
    <w:rsid w:val="00277CFC"/>
    <w:rsid w:val="00281088"/>
    <w:rsid w:val="00282009"/>
    <w:rsid w:val="0028242B"/>
    <w:rsid w:val="00284864"/>
    <w:rsid w:val="00284B1F"/>
    <w:rsid w:val="00284FFF"/>
    <w:rsid w:val="002857CA"/>
    <w:rsid w:val="00287C65"/>
    <w:rsid w:val="00287CDE"/>
    <w:rsid w:val="002905D0"/>
    <w:rsid w:val="00292CD3"/>
    <w:rsid w:val="00293DDB"/>
    <w:rsid w:val="00296C02"/>
    <w:rsid w:val="00296F47"/>
    <w:rsid w:val="002A4EC0"/>
    <w:rsid w:val="002A5B1C"/>
    <w:rsid w:val="002A5D2C"/>
    <w:rsid w:val="002A6717"/>
    <w:rsid w:val="002B0C55"/>
    <w:rsid w:val="002B1A06"/>
    <w:rsid w:val="002B35E3"/>
    <w:rsid w:val="002B407D"/>
    <w:rsid w:val="002B4F70"/>
    <w:rsid w:val="002B5078"/>
    <w:rsid w:val="002B6F57"/>
    <w:rsid w:val="002C173C"/>
    <w:rsid w:val="002C40D5"/>
    <w:rsid w:val="002C6780"/>
    <w:rsid w:val="002C682F"/>
    <w:rsid w:val="002C6974"/>
    <w:rsid w:val="002D0AE9"/>
    <w:rsid w:val="002D0EBB"/>
    <w:rsid w:val="002D35DF"/>
    <w:rsid w:val="002D4B8D"/>
    <w:rsid w:val="002D5289"/>
    <w:rsid w:val="002D650F"/>
    <w:rsid w:val="002D68A4"/>
    <w:rsid w:val="002D6A3E"/>
    <w:rsid w:val="002D795D"/>
    <w:rsid w:val="002E2934"/>
    <w:rsid w:val="002E417B"/>
    <w:rsid w:val="002E50CC"/>
    <w:rsid w:val="002E5724"/>
    <w:rsid w:val="002F04F1"/>
    <w:rsid w:val="002F183D"/>
    <w:rsid w:val="002F36E7"/>
    <w:rsid w:val="002F56F7"/>
    <w:rsid w:val="002F7FBC"/>
    <w:rsid w:val="00300D10"/>
    <w:rsid w:val="00304AF0"/>
    <w:rsid w:val="00305830"/>
    <w:rsid w:val="00307E5F"/>
    <w:rsid w:val="00310280"/>
    <w:rsid w:val="0031225D"/>
    <w:rsid w:val="00313DD3"/>
    <w:rsid w:val="00320617"/>
    <w:rsid w:val="0032065E"/>
    <w:rsid w:val="00324AB5"/>
    <w:rsid w:val="00326F6D"/>
    <w:rsid w:val="003308EF"/>
    <w:rsid w:val="00330CA8"/>
    <w:rsid w:val="00331109"/>
    <w:rsid w:val="00333698"/>
    <w:rsid w:val="00336A13"/>
    <w:rsid w:val="00340328"/>
    <w:rsid w:val="00340FC0"/>
    <w:rsid w:val="00342A5B"/>
    <w:rsid w:val="00343C6C"/>
    <w:rsid w:val="00343E61"/>
    <w:rsid w:val="0034438A"/>
    <w:rsid w:val="0034573E"/>
    <w:rsid w:val="00346437"/>
    <w:rsid w:val="003477CE"/>
    <w:rsid w:val="00351981"/>
    <w:rsid w:val="00353316"/>
    <w:rsid w:val="00355DC3"/>
    <w:rsid w:val="00357AA7"/>
    <w:rsid w:val="00363879"/>
    <w:rsid w:val="00364120"/>
    <w:rsid w:val="00364306"/>
    <w:rsid w:val="003643A7"/>
    <w:rsid w:val="003644DA"/>
    <w:rsid w:val="003645DE"/>
    <w:rsid w:val="00364740"/>
    <w:rsid w:val="00367BC4"/>
    <w:rsid w:val="00371776"/>
    <w:rsid w:val="0037307E"/>
    <w:rsid w:val="00375545"/>
    <w:rsid w:val="00377DE0"/>
    <w:rsid w:val="003804F2"/>
    <w:rsid w:val="00381A34"/>
    <w:rsid w:val="00382A92"/>
    <w:rsid w:val="00385BED"/>
    <w:rsid w:val="003874F4"/>
    <w:rsid w:val="00387ABC"/>
    <w:rsid w:val="0039069A"/>
    <w:rsid w:val="003916D7"/>
    <w:rsid w:val="00392F08"/>
    <w:rsid w:val="00395D2C"/>
    <w:rsid w:val="003975A4"/>
    <w:rsid w:val="003A04A1"/>
    <w:rsid w:val="003A05AF"/>
    <w:rsid w:val="003A28B3"/>
    <w:rsid w:val="003A2DF1"/>
    <w:rsid w:val="003A3247"/>
    <w:rsid w:val="003A4838"/>
    <w:rsid w:val="003A4CB8"/>
    <w:rsid w:val="003A4D53"/>
    <w:rsid w:val="003A5B23"/>
    <w:rsid w:val="003A720A"/>
    <w:rsid w:val="003A73C6"/>
    <w:rsid w:val="003A7866"/>
    <w:rsid w:val="003B150A"/>
    <w:rsid w:val="003B5B52"/>
    <w:rsid w:val="003C172F"/>
    <w:rsid w:val="003C1DB6"/>
    <w:rsid w:val="003C2A7B"/>
    <w:rsid w:val="003C5A19"/>
    <w:rsid w:val="003C6070"/>
    <w:rsid w:val="003C6D81"/>
    <w:rsid w:val="003D0F4F"/>
    <w:rsid w:val="003D15D7"/>
    <w:rsid w:val="003D1797"/>
    <w:rsid w:val="003D52F7"/>
    <w:rsid w:val="003D5652"/>
    <w:rsid w:val="003D56C8"/>
    <w:rsid w:val="003D6038"/>
    <w:rsid w:val="003E1677"/>
    <w:rsid w:val="003E18CC"/>
    <w:rsid w:val="003E4185"/>
    <w:rsid w:val="003E5128"/>
    <w:rsid w:val="003E558F"/>
    <w:rsid w:val="003E566A"/>
    <w:rsid w:val="003E5CF4"/>
    <w:rsid w:val="003E7C61"/>
    <w:rsid w:val="003F0975"/>
    <w:rsid w:val="003F27D6"/>
    <w:rsid w:val="003F5883"/>
    <w:rsid w:val="003F6B65"/>
    <w:rsid w:val="003F70EA"/>
    <w:rsid w:val="003F737B"/>
    <w:rsid w:val="003F7938"/>
    <w:rsid w:val="004000D4"/>
    <w:rsid w:val="00400B89"/>
    <w:rsid w:val="004018EE"/>
    <w:rsid w:val="00401F60"/>
    <w:rsid w:val="00403C0A"/>
    <w:rsid w:val="00406056"/>
    <w:rsid w:val="00406315"/>
    <w:rsid w:val="00413913"/>
    <w:rsid w:val="00413DDE"/>
    <w:rsid w:val="00421BC4"/>
    <w:rsid w:val="0042369F"/>
    <w:rsid w:val="00423AEC"/>
    <w:rsid w:val="0042579D"/>
    <w:rsid w:val="004258D8"/>
    <w:rsid w:val="0042604C"/>
    <w:rsid w:val="00426CD0"/>
    <w:rsid w:val="00427382"/>
    <w:rsid w:val="00427728"/>
    <w:rsid w:val="00427D78"/>
    <w:rsid w:val="00431200"/>
    <w:rsid w:val="0043358D"/>
    <w:rsid w:val="00440783"/>
    <w:rsid w:val="00440BB4"/>
    <w:rsid w:val="00441CCC"/>
    <w:rsid w:val="004429D8"/>
    <w:rsid w:val="00443592"/>
    <w:rsid w:val="00446CBC"/>
    <w:rsid w:val="00446D3C"/>
    <w:rsid w:val="00447F10"/>
    <w:rsid w:val="0045078A"/>
    <w:rsid w:val="004530F8"/>
    <w:rsid w:val="00453BD0"/>
    <w:rsid w:val="00454051"/>
    <w:rsid w:val="0045452A"/>
    <w:rsid w:val="004552F2"/>
    <w:rsid w:val="00456108"/>
    <w:rsid w:val="00460F1C"/>
    <w:rsid w:val="00461AD5"/>
    <w:rsid w:val="00462C2F"/>
    <w:rsid w:val="004636FB"/>
    <w:rsid w:val="00465004"/>
    <w:rsid w:val="0046543A"/>
    <w:rsid w:val="00465ED3"/>
    <w:rsid w:val="0046640C"/>
    <w:rsid w:val="00466789"/>
    <w:rsid w:val="004676C0"/>
    <w:rsid w:val="00471911"/>
    <w:rsid w:val="0047373B"/>
    <w:rsid w:val="00473DD8"/>
    <w:rsid w:val="00476870"/>
    <w:rsid w:val="00476D52"/>
    <w:rsid w:val="0048154F"/>
    <w:rsid w:val="00481B34"/>
    <w:rsid w:val="00485809"/>
    <w:rsid w:val="00486BDB"/>
    <w:rsid w:val="00486E63"/>
    <w:rsid w:val="004870BE"/>
    <w:rsid w:val="004900F7"/>
    <w:rsid w:val="00491F98"/>
    <w:rsid w:val="00492B19"/>
    <w:rsid w:val="004966A0"/>
    <w:rsid w:val="004967EE"/>
    <w:rsid w:val="00497442"/>
    <w:rsid w:val="004A1B90"/>
    <w:rsid w:val="004A2BC4"/>
    <w:rsid w:val="004A4A3C"/>
    <w:rsid w:val="004A6835"/>
    <w:rsid w:val="004B03B6"/>
    <w:rsid w:val="004B083E"/>
    <w:rsid w:val="004B084D"/>
    <w:rsid w:val="004B2D09"/>
    <w:rsid w:val="004B4461"/>
    <w:rsid w:val="004B5C63"/>
    <w:rsid w:val="004B732B"/>
    <w:rsid w:val="004B7D8E"/>
    <w:rsid w:val="004C0F6E"/>
    <w:rsid w:val="004C6527"/>
    <w:rsid w:val="004D0E13"/>
    <w:rsid w:val="004D5854"/>
    <w:rsid w:val="004D63B5"/>
    <w:rsid w:val="004E1540"/>
    <w:rsid w:val="004E1976"/>
    <w:rsid w:val="004E19CB"/>
    <w:rsid w:val="004E41E8"/>
    <w:rsid w:val="004E7496"/>
    <w:rsid w:val="004F46DF"/>
    <w:rsid w:val="004F4895"/>
    <w:rsid w:val="004F52A4"/>
    <w:rsid w:val="004F6C2B"/>
    <w:rsid w:val="004F6CA7"/>
    <w:rsid w:val="004F7271"/>
    <w:rsid w:val="00500FCB"/>
    <w:rsid w:val="005051AE"/>
    <w:rsid w:val="0050576E"/>
    <w:rsid w:val="005064DA"/>
    <w:rsid w:val="005069C5"/>
    <w:rsid w:val="00506A79"/>
    <w:rsid w:val="005104B6"/>
    <w:rsid w:val="0051144A"/>
    <w:rsid w:val="005118B7"/>
    <w:rsid w:val="00517276"/>
    <w:rsid w:val="00521F32"/>
    <w:rsid w:val="00522105"/>
    <w:rsid w:val="005268BA"/>
    <w:rsid w:val="00531D61"/>
    <w:rsid w:val="00531EF0"/>
    <w:rsid w:val="00537B18"/>
    <w:rsid w:val="005405A7"/>
    <w:rsid w:val="00540680"/>
    <w:rsid w:val="00541362"/>
    <w:rsid w:val="0054263E"/>
    <w:rsid w:val="00545DBF"/>
    <w:rsid w:val="00552B85"/>
    <w:rsid w:val="00556DF5"/>
    <w:rsid w:val="0056281C"/>
    <w:rsid w:val="00562E5C"/>
    <w:rsid w:val="00564BDB"/>
    <w:rsid w:val="00564E33"/>
    <w:rsid w:val="0056591A"/>
    <w:rsid w:val="00565ABB"/>
    <w:rsid w:val="005666A2"/>
    <w:rsid w:val="005701C7"/>
    <w:rsid w:val="0057083A"/>
    <w:rsid w:val="00573138"/>
    <w:rsid w:val="00573239"/>
    <w:rsid w:val="00573503"/>
    <w:rsid w:val="00573936"/>
    <w:rsid w:val="00574578"/>
    <w:rsid w:val="00581774"/>
    <w:rsid w:val="005825AE"/>
    <w:rsid w:val="00583EEA"/>
    <w:rsid w:val="005840DE"/>
    <w:rsid w:val="00585563"/>
    <w:rsid w:val="00585E2F"/>
    <w:rsid w:val="0059163F"/>
    <w:rsid w:val="005924B2"/>
    <w:rsid w:val="005925FF"/>
    <w:rsid w:val="00593006"/>
    <w:rsid w:val="00595CBC"/>
    <w:rsid w:val="0059666B"/>
    <w:rsid w:val="0059669D"/>
    <w:rsid w:val="0059723E"/>
    <w:rsid w:val="005A08F2"/>
    <w:rsid w:val="005A1E04"/>
    <w:rsid w:val="005A4802"/>
    <w:rsid w:val="005A49BC"/>
    <w:rsid w:val="005A57B2"/>
    <w:rsid w:val="005A71C9"/>
    <w:rsid w:val="005B0365"/>
    <w:rsid w:val="005B73DF"/>
    <w:rsid w:val="005C2F30"/>
    <w:rsid w:val="005C3C0F"/>
    <w:rsid w:val="005C40D0"/>
    <w:rsid w:val="005C433D"/>
    <w:rsid w:val="005C5FDE"/>
    <w:rsid w:val="005D0D18"/>
    <w:rsid w:val="005D0F78"/>
    <w:rsid w:val="005D24A5"/>
    <w:rsid w:val="005D581B"/>
    <w:rsid w:val="005D71A3"/>
    <w:rsid w:val="005E0F83"/>
    <w:rsid w:val="005E2E6E"/>
    <w:rsid w:val="005E3593"/>
    <w:rsid w:val="005E35D6"/>
    <w:rsid w:val="005E5183"/>
    <w:rsid w:val="005E6939"/>
    <w:rsid w:val="005F0157"/>
    <w:rsid w:val="005F30AC"/>
    <w:rsid w:val="005F661B"/>
    <w:rsid w:val="005F7322"/>
    <w:rsid w:val="0060202B"/>
    <w:rsid w:val="006025E2"/>
    <w:rsid w:val="00604846"/>
    <w:rsid w:val="00604CCA"/>
    <w:rsid w:val="00605852"/>
    <w:rsid w:val="00606B91"/>
    <w:rsid w:val="00612541"/>
    <w:rsid w:val="00613D22"/>
    <w:rsid w:val="0061431F"/>
    <w:rsid w:val="0061579C"/>
    <w:rsid w:val="00615E04"/>
    <w:rsid w:val="00616430"/>
    <w:rsid w:val="00621319"/>
    <w:rsid w:val="006215E2"/>
    <w:rsid w:val="00621B18"/>
    <w:rsid w:val="00621C90"/>
    <w:rsid w:val="00623068"/>
    <w:rsid w:val="00623C85"/>
    <w:rsid w:val="006251A5"/>
    <w:rsid w:val="00630500"/>
    <w:rsid w:val="00633CDB"/>
    <w:rsid w:val="00633D59"/>
    <w:rsid w:val="00635352"/>
    <w:rsid w:val="006354EE"/>
    <w:rsid w:val="006432A7"/>
    <w:rsid w:val="00643800"/>
    <w:rsid w:val="00643CE4"/>
    <w:rsid w:val="00645A38"/>
    <w:rsid w:val="006471D3"/>
    <w:rsid w:val="006475EB"/>
    <w:rsid w:val="00647E57"/>
    <w:rsid w:val="00651382"/>
    <w:rsid w:val="00651A5F"/>
    <w:rsid w:val="006534E8"/>
    <w:rsid w:val="00653C59"/>
    <w:rsid w:val="00655746"/>
    <w:rsid w:val="006576F4"/>
    <w:rsid w:val="00657883"/>
    <w:rsid w:val="006579D1"/>
    <w:rsid w:val="00660235"/>
    <w:rsid w:val="006622F2"/>
    <w:rsid w:val="00662486"/>
    <w:rsid w:val="00662C20"/>
    <w:rsid w:val="00665125"/>
    <w:rsid w:val="0067049C"/>
    <w:rsid w:val="006767EB"/>
    <w:rsid w:val="006778FB"/>
    <w:rsid w:val="00677D98"/>
    <w:rsid w:val="00681930"/>
    <w:rsid w:val="0068195D"/>
    <w:rsid w:val="00682288"/>
    <w:rsid w:val="006826B7"/>
    <w:rsid w:val="0068295A"/>
    <w:rsid w:val="0068586A"/>
    <w:rsid w:val="00686A9F"/>
    <w:rsid w:val="0068798F"/>
    <w:rsid w:val="00687B92"/>
    <w:rsid w:val="006935B0"/>
    <w:rsid w:val="00695376"/>
    <w:rsid w:val="00695420"/>
    <w:rsid w:val="006A1356"/>
    <w:rsid w:val="006A4618"/>
    <w:rsid w:val="006A5C1C"/>
    <w:rsid w:val="006A7418"/>
    <w:rsid w:val="006B1BC9"/>
    <w:rsid w:val="006B2A52"/>
    <w:rsid w:val="006B2C1E"/>
    <w:rsid w:val="006B4C25"/>
    <w:rsid w:val="006B5B3B"/>
    <w:rsid w:val="006C36D8"/>
    <w:rsid w:val="006C4AC1"/>
    <w:rsid w:val="006C7B05"/>
    <w:rsid w:val="006C7DF1"/>
    <w:rsid w:val="006D351C"/>
    <w:rsid w:val="006D43ED"/>
    <w:rsid w:val="006D54A1"/>
    <w:rsid w:val="006E2496"/>
    <w:rsid w:val="006E2A3A"/>
    <w:rsid w:val="006E478C"/>
    <w:rsid w:val="006E5950"/>
    <w:rsid w:val="006E6056"/>
    <w:rsid w:val="006F080A"/>
    <w:rsid w:val="007031FB"/>
    <w:rsid w:val="007075AF"/>
    <w:rsid w:val="00710AB7"/>
    <w:rsid w:val="00712ED8"/>
    <w:rsid w:val="007137B2"/>
    <w:rsid w:val="00717D67"/>
    <w:rsid w:val="00722DA0"/>
    <w:rsid w:val="0072631C"/>
    <w:rsid w:val="00731790"/>
    <w:rsid w:val="007331B4"/>
    <w:rsid w:val="00733FE1"/>
    <w:rsid w:val="0073434B"/>
    <w:rsid w:val="00734378"/>
    <w:rsid w:val="007346D0"/>
    <w:rsid w:val="00735D37"/>
    <w:rsid w:val="0073625F"/>
    <w:rsid w:val="00737FBF"/>
    <w:rsid w:val="00740497"/>
    <w:rsid w:val="00742520"/>
    <w:rsid w:val="00742A16"/>
    <w:rsid w:val="00743FD3"/>
    <w:rsid w:val="0074481B"/>
    <w:rsid w:val="00745056"/>
    <w:rsid w:val="007455DA"/>
    <w:rsid w:val="0075170D"/>
    <w:rsid w:val="00752A41"/>
    <w:rsid w:val="007544D8"/>
    <w:rsid w:val="00755691"/>
    <w:rsid w:val="0075642C"/>
    <w:rsid w:val="00760839"/>
    <w:rsid w:val="00761968"/>
    <w:rsid w:val="007653D8"/>
    <w:rsid w:val="00766BE4"/>
    <w:rsid w:val="007672BE"/>
    <w:rsid w:val="0077623F"/>
    <w:rsid w:val="00776C56"/>
    <w:rsid w:val="00776DA0"/>
    <w:rsid w:val="007772B0"/>
    <w:rsid w:val="00780871"/>
    <w:rsid w:val="00784D04"/>
    <w:rsid w:val="00790BCA"/>
    <w:rsid w:val="007913CB"/>
    <w:rsid w:val="00793179"/>
    <w:rsid w:val="00795169"/>
    <w:rsid w:val="007A2DFB"/>
    <w:rsid w:val="007A38EA"/>
    <w:rsid w:val="007A663C"/>
    <w:rsid w:val="007A7511"/>
    <w:rsid w:val="007A7AD3"/>
    <w:rsid w:val="007B186C"/>
    <w:rsid w:val="007B1F90"/>
    <w:rsid w:val="007B4EF5"/>
    <w:rsid w:val="007B5483"/>
    <w:rsid w:val="007B5A67"/>
    <w:rsid w:val="007B64A2"/>
    <w:rsid w:val="007C0264"/>
    <w:rsid w:val="007C13BD"/>
    <w:rsid w:val="007C4CE1"/>
    <w:rsid w:val="007C5149"/>
    <w:rsid w:val="007C65AA"/>
    <w:rsid w:val="007C7CE2"/>
    <w:rsid w:val="007C7F98"/>
    <w:rsid w:val="007D0E7E"/>
    <w:rsid w:val="007D179F"/>
    <w:rsid w:val="007D1F6D"/>
    <w:rsid w:val="007D281B"/>
    <w:rsid w:val="007D2F10"/>
    <w:rsid w:val="007D2FB3"/>
    <w:rsid w:val="007D3221"/>
    <w:rsid w:val="007D3548"/>
    <w:rsid w:val="007D3D91"/>
    <w:rsid w:val="007D53ED"/>
    <w:rsid w:val="007D64F7"/>
    <w:rsid w:val="007D69B2"/>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43A"/>
    <w:rsid w:val="00800822"/>
    <w:rsid w:val="00800CE5"/>
    <w:rsid w:val="00800EA7"/>
    <w:rsid w:val="00802D81"/>
    <w:rsid w:val="0080316A"/>
    <w:rsid w:val="008042BC"/>
    <w:rsid w:val="00811203"/>
    <w:rsid w:val="008125E7"/>
    <w:rsid w:val="008148D4"/>
    <w:rsid w:val="00816529"/>
    <w:rsid w:val="00816D0F"/>
    <w:rsid w:val="0082145E"/>
    <w:rsid w:val="00821AEE"/>
    <w:rsid w:val="0082622B"/>
    <w:rsid w:val="00830F7B"/>
    <w:rsid w:val="008354F1"/>
    <w:rsid w:val="00837577"/>
    <w:rsid w:val="00841128"/>
    <w:rsid w:val="00842411"/>
    <w:rsid w:val="0084424F"/>
    <w:rsid w:val="00845969"/>
    <w:rsid w:val="00846B6A"/>
    <w:rsid w:val="008470FB"/>
    <w:rsid w:val="00853621"/>
    <w:rsid w:val="00853622"/>
    <w:rsid w:val="00856D84"/>
    <w:rsid w:val="008576D0"/>
    <w:rsid w:val="00857739"/>
    <w:rsid w:val="00860EF3"/>
    <w:rsid w:val="00864AE5"/>
    <w:rsid w:val="00864AEA"/>
    <w:rsid w:val="00865DA9"/>
    <w:rsid w:val="00866492"/>
    <w:rsid w:val="00870206"/>
    <w:rsid w:val="00874CC8"/>
    <w:rsid w:val="0087556E"/>
    <w:rsid w:val="00875904"/>
    <w:rsid w:val="00875A7F"/>
    <w:rsid w:val="008828C1"/>
    <w:rsid w:val="0088404B"/>
    <w:rsid w:val="00886A1C"/>
    <w:rsid w:val="00887811"/>
    <w:rsid w:val="00890F8D"/>
    <w:rsid w:val="008919E3"/>
    <w:rsid w:val="00893862"/>
    <w:rsid w:val="0089749F"/>
    <w:rsid w:val="0089750B"/>
    <w:rsid w:val="00897BB6"/>
    <w:rsid w:val="008A02CA"/>
    <w:rsid w:val="008A0CAC"/>
    <w:rsid w:val="008A0E27"/>
    <w:rsid w:val="008A4117"/>
    <w:rsid w:val="008A5C55"/>
    <w:rsid w:val="008B33E5"/>
    <w:rsid w:val="008B7B36"/>
    <w:rsid w:val="008C09CF"/>
    <w:rsid w:val="008C18F3"/>
    <w:rsid w:val="008C3A08"/>
    <w:rsid w:val="008C500A"/>
    <w:rsid w:val="008C5037"/>
    <w:rsid w:val="008C7003"/>
    <w:rsid w:val="008C7132"/>
    <w:rsid w:val="008D0079"/>
    <w:rsid w:val="008D0BBC"/>
    <w:rsid w:val="008D1264"/>
    <w:rsid w:val="008D2497"/>
    <w:rsid w:val="008D2BC7"/>
    <w:rsid w:val="008D36D3"/>
    <w:rsid w:val="008D41D9"/>
    <w:rsid w:val="008D4E4F"/>
    <w:rsid w:val="008D7996"/>
    <w:rsid w:val="008D7EB7"/>
    <w:rsid w:val="008E0C04"/>
    <w:rsid w:val="008E2580"/>
    <w:rsid w:val="008E38CA"/>
    <w:rsid w:val="008E5DB6"/>
    <w:rsid w:val="008E5E3A"/>
    <w:rsid w:val="008E6810"/>
    <w:rsid w:val="008E7C88"/>
    <w:rsid w:val="008F065B"/>
    <w:rsid w:val="008F0F56"/>
    <w:rsid w:val="008F2B82"/>
    <w:rsid w:val="008F3570"/>
    <w:rsid w:val="008F36B4"/>
    <w:rsid w:val="008F4150"/>
    <w:rsid w:val="008F51AA"/>
    <w:rsid w:val="00900A1D"/>
    <w:rsid w:val="009035FA"/>
    <w:rsid w:val="009051A1"/>
    <w:rsid w:val="0090697A"/>
    <w:rsid w:val="00910A0F"/>
    <w:rsid w:val="009113FD"/>
    <w:rsid w:val="00913A4F"/>
    <w:rsid w:val="009157C0"/>
    <w:rsid w:val="00915A5E"/>
    <w:rsid w:val="00915B6E"/>
    <w:rsid w:val="009217AD"/>
    <w:rsid w:val="009217D9"/>
    <w:rsid w:val="00921C6A"/>
    <w:rsid w:val="00922A50"/>
    <w:rsid w:val="00924482"/>
    <w:rsid w:val="00925248"/>
    <w:rsid w:val="00925567"/>
    <w:rsid w:val="00926852"/>
    <w:rsid w:val="00927B86"/>
    <w:rsid w:val="00931972"/>
    <w:rsid w:val="00934AA6"/>
    <w:rsid w:val="00935BE1"/>
    <w:rsid w:val="0093612D"/>
    <w:rsid w:val="00936EE9"/>
    <w:rsid w:val="009374DD"/>
    <w:rsid w:val="009427F2"/>
    <w:rsid w:val="00943F7C"/>
    <w:rsid w:val="009457D1"/>
    <w:rsid w:val="009466C4"/>
    <w:rsid w:val="0094793B"/>
    <w:rsid w:val="009505A0"/>
    <w:rsid w:val="00950ACF"/>
    <w:rsid w:val="009524E3"/>
    <w:rsid w:val="009567CB"/>
    <w:rsid w:val="00956A21"/>
    <w:rsid w:val="00956BB0"/>
    <w:rsid w:val="00962556"/>
    <w:rsid w:val="00962852"/>
    <w:rsid w:val="00965A74"/>
    <w:rsid w:val="00966F46"/>
    <w:rsid w:val="009702E2"/>
    <w:rsid w:val="009706C3"/>
    <w:rsid w:val="00973CAB"/>
    <w:rsid w:val="00973EB9"/>
    <w:rsid w:val="00974071"/>
    <w:rsid w:val="0098324A"/>
    <w:rsid w:val="00983512"/>
    <w:rsid w:val="00983D59"/>
    <w:rsid w:val="00986C2D"/>
    <w:rsid w:val="0099264E"/>
    <w:rsid w:val="009931A3"/>
    <w:rsid w:val="00993F7F"/>
    <w:rsid w:val="009945D3"/>
    <w:rsid w:val="00994DFF"/>
    <w:rsid w:val="009954F0"/>
    <w:rsid w:val="00995E40"/>
    <w:rsid w:val="00997C48"/>
    <w:rsid w:val="009A1D72"/>
    <w:rsid w:val="009A30CF"/>
    <w:rsid w:val="009A3ADA"/>
    <w:rsid w:val="009A3F86"/>
    <w:rsid w:val="009A66FA"/>
    <w:rsid w:val="009B0F0B"/>
    <w:rsid w:val="009B21E1"/>
    <w:rsid w:val="009B2493"/>
    <w:rsid w:val="009B2DFF"/>
    <w:rsid w:val="009B6A4B"/>
    <w:rsid w:val="009B74E0"/>
    <w:rsid w:val="009C0BD3"/>
    <w:rsid w:val="009C35C8"/>
    <w:rsid w:val="009C38DE"/>
    <w:rsid w:val="009C4B38"/>
    <w:rsid w:val="009C7020"/>
    <w:rsid w:val="009D03D4"/>
    <w:rsid w:val="009D5CF2"/>
    <w:rsid w:val="009D7BB7"/>
    <w:rsid w:val="009E43FD"/>
    <w:rsid w:val="009E6EDE"/>
    <w:rsid w:val="009E770B"/>
    <w:rsid w:val="009E77D5"/>
    <w:rsid w:val="009E7D87"/>
    <w:rsid w:val="009F0179"/>
    <w:rsid w:val="009F1FCE"/>
    <w:rsid w:val="009F3557"/>
    <w:rsid w:val="009F7A5C"/>
    <w:rsid w:val="00A0126E"/>
    <w:rsid w:val="00A0238E"/>
    <w:rsid w:val="00A034C5"/>
    <w:rsid w:val="00A035A9"/>
    <w:rsid w:val="00A05865"/>
    <w:rsid w:val="00A10597"/>
    <w:rsid w:val="00A11DD9"/>
    <w:rsid w:val="00A12018"/>
    <w:rsid w:val="00A14C5D"/>
    <w:rsid w:val="00A23E70"/>
    <w:rsid w:val="00A24A63"/>
    <w:rsid w:val="00A24BD9"/>
    <w:rsid w:val="00A25A1D"/>
    <w:rsid w:val="00A2657D"/>
    <w:rsid w:val="00A35F07"/>
    <w:rsid w:val="00A35F12"/>
    <w:rsid w:val="00A36963"/>
    <w:rsid w:val="00A37417"/>
    <w:rsid w:val="00A43D43"/>
    <w:rsid w:val="00A46672"/>
    <w:rsid w:val="00A47C91"/>
    <w:rsid w:val="00A50C93"/>
    <w:rsid w:val="00A56FBE"/>
    <w:rsid w:val="00A60FA4"/>
    <w:rsid w:val="00A619DB"/>
    <w:rsid w:val="00A632EA"/>
    <w:rsid w:val="00A6526C"/>
    <w:rsid w:val="00A65490"/>
    <w:rsid w:val="00A65BA0"/>
    <w:rsid w:val="00A7024E"/>
    <w:rsid w:val="00A704B1"/>
    <w:rsid w:val="00A711E7"/>
    <w:rsid w:val="00A7181C"/>
    <w:rsid w:val="00A71A4C"/>
    <w:rsid w:val="00A72079"/>
    <w:rsid w:val="00A726C5"/>
    <w:rsid w:val="00A742BF"/>
    <w:rsid w:val="00A7750D"/>
    <w:rsid w:val="00A81DEE"/>
    <w:rsid w:val="00A82971"/>
    <w:rsid w:val="00A83C35"/>
    <w:rsid w:val="00A85164"/>
    <w:rsid w:val="00A865DA"/>
    <w:rsid w:val="00A9046E"/>
    <w:rsid w:val="00A91D8B"/>
    <w:rsid w:val="00A94FA1"/>
    <w:rsid w:val="00A9658E"/>
    <w:rsid w:val="00A96FDB"/>
    <w:rsid w:val="00A974E0"/>
    <w:rsid w:val="00AA229B"/>
    <w:rsid w:val="00AA2754"/>
    <w:rsid w:val="00AA7C67"/>
    <w:rsid w:val="00AB09E6"/>
    <w:rsid w:val="00AC0A63"/>
    <w:rsid w:val="00AC33FF"/>
    <w:rsid w:val="00AC38E8"/>
    <w:rsid w:val="00AC43BB"/>
    <w:rsid w:val="00AC633F"/>
    <w:rsid w:val="00AD00CE"/>
    <w:rsid w:val="00AD0B46"/>
    <w:rsid w:val="00AD22AD"/>
    <w:rsid w:val="00AD2708"/>
    <w:rsid w:val="00AD48F5"/>
    <w:rsid w:val="00AD6471"/>
    <w:rsid w:val="00AE0DB8"/>
    <w:rsid w:val="00AE6DF6"/>
    <w:rsid w:val="00AF014F"/>
    <w:rsid w:val="00AF11A4"/>
    <w:rsid w:val="00AF42B9"/>
    <w:rsid w:val="00AF46FB"/>
    <w:rsid w:val="00AF4CF4"/>
    <w:rsid w:val="00AF4E62"/>
    <w:rsid w:val="00B0034F"/>
    <w:rsid w:val="00B00792"/>
    <w:rsid w:val="00B04BA9"/>
    <w:rsid w:val="00B04BDB"/>
    <w:rsid w:val="00B065DC"/>
    <w:rsid w:val="00B1000C"/>
    <w:rsid w:val="00B10F49"/>
    <w:rsid w:val="00B127A5"/>
    <w:rsid w:val="00B12A7A"/>
    <w:rsid w:val="00B165AA"/>
    <w:rsid w:val="00B166DF"/>
    <w:rsid w:val="00B16C02"/>
    <w:rsid w:val="00B1741E"/>
    <w:rsid w:val="00B2175F"/>
    <w:rsid w:val="00B223C5"/>
    <w:rsid w:val="00B229D0"/>
    <w:rsid w:val="00B246D7"/>
    <w:rsid w:val="00B25C90"/>
    <w:rsid w:val="00B26BE4"/>
    <w:rsid w:val="00B32B9C"/>
    <w:rsid w:val="00B34A7D"/>
    <w:rsid w:val="00B36552"/>
    <w:rsid w:val="00B3680E"/>
    <w:rsid w:val="00B401A6"/>
    <w:rsid w:val="00B40E5A"/>
    <w:rsid w:val="00B41711"/>
    <w:rsid w:val="00B42A51"/>
    <w:rsid w:val="00B43017"/>
    <w:rsid w:val="00B46260"/>
    <w:rsid w:val="00B47181"/>
    <w:rsid w:val="00B47512"/>
    <w:rsid w:val="00B50346"/>
    <w:rsid w:val="00B50426"/>
    <w:rsid w:val="00B52BD4"/>
    <w:rsid w:val="00B53723"/>
    <w:rsid w:val="00B54865"/>
    <w:rsid w:val="00B54B4D"/>
    <w:rsid w:val="00B5602C"/>
    <w:rsid w:val="00B561B0"/>
    <w:rsid w:val="00B56769"/>
    <w:rsid w:val="00B569A1"/>
    <w:rsid w:val="00B57A91"/>
    <w:rsid w:val="00B57BCF"/>
    <w:rsid w:val="00B57CD3"/>
    <w:rsid w:val="00B6081D"/>
    <w:rsid w:val="00B626E1"/>
    <w:rsid w:val="00B654AD"/>
    <w:rsid w:val="00B65A7D"/>
    <w:rsid w:val="00B675DF"/>
    <w:rsid w:val="00B67FBE"/>
    <w:rsid w:val="00B709AE"/>
    <w:rsid w:val="00B70B97"/>
    <w:rsid w:val="00B7197A"/>
    <w:rsid w:val="00B719FC"/>
    <w:rsid w:val="00B71B55"/>
    <w:rsid w:val="00B71DA8"/>
    <w:rsid w:val="00B72414"/>
    <w:rsid w:val="00B732C3"/>
    <w:rsid w:val="00B7499A"/>
    <w:rsid w:val="00B74E2E"/>
    <w:rsid w:val="00B74FF2"/>
    <w:rsid w:val="00B7544E"/>
    <w:rsid w:val="00B75E93"/>
    <w:rsid w:val="00B7605F"/>
    <w:rsid w:val="00B763A1"/>
    <w:rsid w:val="00B776FD"/>
    <w:rsid w:val="00B77B78"/>
    <w:rsid w:val="00B818EE"/>
    <w:rsid w:val="00B83279"/>
    <w:rsid w:val="00B8353D"/>
    <w:rsid w:val="00B84534"/>
    <w:rsid w:val="00B8485A"/>
    <w:rsid w:val="00B85FB0"/>
    <w:rsid w:val="00B8639C"/>
    <w:rsid w:val="00B872F2"/>
    <w:rsid w:val="00B93F8C"/>
    <w:rsid w:val="00B948F4"/>
    <w:rsid w:val="00B94DCB"/>
    <w:rsid w:val="00B962F8"/>
    <w:rsid w:val="00B96A8D"/>
    <w:rsid w:val="00B979A6"/>
    <w:rsid w:val="00BA33DB"/>
    <w:rsid w:val="00BA3943"/>
    <w:rsid w:val="00BA3B87"/>
    <w:rsid w:val="00BA4C99"/>
    <w:rsid w:val="00BA597B"/>
    <w:rsid w:val="00BA60CD"/>
    <w:rsid w:val="00BA6BF9"/>
    <w:rsid w:val="00BA6F7E"/>
    <w:rsid w:val="00BA7C00"/>
    <w:rsid w:val="00BA7D04"/>
    <w:rsid w:val="00BA7FD7"/>
    <w:rsid w:val="00BB0C8E"/>
    <w:rsid w:val="00BB1525"/>
    <w:rsid w:val="00BB1E52"/>
    <w:rsid w:val="00BB22DF"/>
    <w:rsid w:val="00BB3CA2"/>
    <w:rsid w:val="00BB3E72"/>
    <w:rsid w:val="00BB66D9"/>
    <w:rsid w:val="00BC233B"/>
    <w:rsid w:val="00BC23EA"/>
    <w:rsid w:val="00BC2805"/>
    <w:rsid w:val="00BC28C1"/>
    <w:rsid w:val="00BC507D"/>
    <w:rsid w:val="00BC679F"/>
    <w:rsid w:val="00BD21EB"/>
    <w:rsid w:val="00BD2A2D"/>
    <w:rsid w:val="00BD385C"/>
    <w:rsid w:val="00BD3FA2"/>
    <w:rsid w:val="00BD4C40"/>
    <w:rsid w:val="00BD4EE5"/>
    <w:rsid w:val="00BD5CDA"/>
    <w:rsid w:val="00BD66F2"/>
    <w:rsid w:val="00BD7BB9"/>
    <w:rsid w:val="00BE2E92"/>
    <w:rsid w:val="00BE6F53"/>
    <w:rsid w:val="00BF103C"/>
    <w:rsid w:val="00BF23B2"/>
    <w:rsid w:val="00BF3301"/>
    <w:rsid w:val="00BF371B"/>
    <w:rsid w:val="00BF48F3"/>
    <w:rsid w:val="00BF4CF7"/>
    <w:rsid w:val="00BF526C"/>
    <w:rsid w:val="00BF545A"/>
    <w:rsid w:val="00BF7EF2"/>
    <w:rsid w:val="00C00BD0"/>
    <w:rsid w:val="00C02166"/>
    <w:rsid w:val="00C044AC"/>
    <w:rsid w:val="00C111AE"/>
    <w:rsid w:val="00C12C77"/>
    <w:rsid w:val="00C136A3"/>
    <w:rsid w:val="00C140EA"/>
    <w:rsid w:val="00C1428F"/>
    <w:rsid w:val="00C17066"/>
    <w:rsid w:val="00C17B27"/>
    <w:rsid w:val="00C206CC"/>
    <w:rsid w:val="00C21062"/>
    <w:rsid w:val="00C21531"/>
    <w:rsid w:val="00C21B9F"/>
    <w:rsid w:val="00C27A1A"/>
    <w:rsid w:val="00C27AD6"/>
    <w:rsid w:val="00C32B16"/>
    <w:rsid w:val="00C33640"/>
    <w:rsid w:val="00C37167"/>
    <w:rsid w:val="00C4046A"/>
    <w:rsid w:val="00C40552"/>
    <w:rsid w:val="00C417FB"/>
    <w:rsid w:val="00C43C66"/>
    <w:rsid w:val="00C4651B"/>
    <w:rsid w:val="00C472C1"/>
    <w:rsid w:val="00C51215"/>
    <w:rsid w:val="00C5186F"/>
    <w:rsid w:val="00C51E51"/>
    <w:rsid w:val="00C522CF"/>
    <w:rsid w:val="00C5356D"/>
    <w:rsid w:val="00C53E87"/>
    <w:rsid w:val="00C60505"/>
    <w:rsid w:val="00C606D5"/>
    <w:rsid w:val="00C60EFB"/>
    <w:rsid w:val="00C61B81"/>
    <w:rsid w:val="00C623D9"/>
    <w:rsid w:val="00C646F1"/>
    <w:rsid w:val="00C65BAF"/>
    <w:rsid w:val="00C7011F"/>
    <w:rsid w:val="00C71CCF"/>
    <w:rsid w:val="00C73B5E"/>
    <w:rsid w:val="00C76D2B"/>
    <w:rsid w:val="00C838F9"/>
    <w:rsid w:val="00C83C0E"/>
    <w:rsid w:val="00C86B11"/>
    <w:rsid w:val="00C87D33"/>
    <w:rsid w:val="00C9147C"/>
    <w:rsid w:val="00C92A0B"/>
    <w:rsid w:val="00C932C7"/>
    <w:rsid w:val="00C9417E"/>
    <w:rsid w:val="00C94BEF"/>
    <w:rsid w:val="00C95185"/>
    <w:rsid w:val="00C97164"/>
    <w:rsid w:val="00C97515"/>
    <w:rsid w:val="00C97EA2"/>
    <w:rsid w:val="00CA104D"/>
    <w:rsid w:val="00CA675E"/>
    <w:rsid w:val="00CB0E6E"/>
    <w:rsid w:val="00CB3C95"/>
    <w:rsid w:val="00CB4611"/>
    <w:rsid w:val="00CB57DB"/>
    <w:rsid w:val="00CB773C"/>
    <w:rsid w:val="00CC050F"/>
    <w:rsid w:val="00CC2D82"/>
    <w:rsid w:val="00CC3419"/>
    <w:rsid w:val="00CC351E"/>
    <w:rsid w:val="00CC3FFC"/>
    <w:rsid w:val="00CC477F"/>
    <w:rsid w:val="00CC5B5C"/>
    <w:rsid w:val="00CC7191"/>
    <w:rsid w:val="00CD017F"/>
    <w:rsid w:val="00CD3465"/>
    <w:rsid w:val="00CD3728"/>
    <w:rsid w:val="00CD3957"/>
    <w:rsid w:val="00CD58DD"/>
    <w:rsid w:val="00CD77E0"/>
    <w:rsid w:val="00CE0236"/>
    <w:rsid w:val="00CE16A1"/>
    <w:rsid w:val="00CE373D"/>
    <w:rsid w:val="00CE5A87"/>
    <w:rsid w:val="00CE5E9A"/>
    <w:rsid w:val="00CE647C"/>
    <w:rsid w:val="00CE77B3"/>
    <w:rsid w:val="00CF055D"/>
    <w:rsid w:val="00CF11AE"/>
    <w:rsid w:val="00CF24CD"/>
    <w:rsid w:val="00CF57C7"/>
    <w:rsid w:val="00CF592F"/>
    <w:rsid w:val="00CF6418"/>
    <w:rsid w:val="00CF7B4A"/>
    <w:rsid w:val="00D003C8"/>
    <w:rsid w:val="00D00C3A"/>
    <w:rsid w:val="00D01489"/>
    <w:rsid w:val="00D047C8"/>
    <w:rsid w:val="00D057E9"/>
    <w:rsid w:val="00D07DC9"/>
    <w:rsid w:val="00D10C82"/>
    <w:rsid w:val="00D124A7"/>
    <w:rsid w:val="00D126C5"/>
    <w:rsid w:val="00D16ED8"/>
    <w:rsid w:val="00D16FAC"/>
    <w:rsid w:val="00D17389"/>
    <w:rsid w:val="00D20822"/>
    <w:rsid w:val="00D2114B"/>
    <w:rsid w:val="00D21737"/>
    <w:rsid w:val="00D2286C"/>
    <w:rsid w:val="00D22DE6"/>
    <w:rsid w:val="00D25F4C"/>
    <w:rsid w:val="00D2764B"/>
    <w:rsid w:val="00D3073E"/>
    <w:rsid w:val="00D34A28"/>
    <w:rsid w:val="00D35302"/>
    <w:rsid w:val="00D35FEC"/>
    <w:rsid w:val="00D43B6D"/>
    <w:rsid w:val="00D47D8B"/>
    <w:rsid w:val="00D50991"/>
    <w:rsid w:val="00D555E8"/>
    <w:rsid w:val="00D563F8"/>
    <w:rsid w:val="00D5663D"/>
    <w:rsid w:val="00D56EEC"/>
    <w:rsid w:val="00D5765D"/>
    <w:rsid w:val="00D57E51"/>
    <w:rsid w:val="00D64362"/>
    <w:rsid w:val="00D65B1B"/>
    <w:rsid w:val="00D65F71"/>
    <w:rsid w:val="00D660DB"/>
    <w:rsid w:val="00D67DB7"/>
    <w:rsid w:val="00D70B39"/>
    <w:rsid w:val="00D712D0"/>
    <w:rsid w:val="00D712E4"/>
    <w:rsid w:val="00D72704"/>
    <w:rsid w:val="00D72D9C"/>
    <w:rsid w:val="00D753DB"/>
    <w:rsid w:val="00D769C0"/>
    <w:rsid w:val="00D76F8D"/>
    <w:rsid w:val="00D8265B"/>
    <w:rsid w:val="00D82971"/>
    <w:rsid w:val="00D87A87"/>
    <w:rsid w:val="00D91B09"/>
    <w:rsid w:val="00D93880"/>
    <w:rsid w:val="00D94543"/>
    <w:rsid w:val="00DA2F60"/>
    <w:rsid w:val="00DA5B4D"/>
    <w:rsid w:val="00DA685E"/>
    <w:rsid w:val="00DA78E1"/>
    <w:rsid w:val="00DB4234"/>
    <w:rsid w:val="00DB6346"/>
    <w:rsid w:val="00DC05AF"/>
    <w:rsid w:val="00DC1FEF"/>
    <w:rsid w:val="00DC7318"/>
    <w:rsid w:val="00DC7A08"/>
    <w:rsid w:val="00DD04B5"/>
    <w:rsid w:val="00DD1F3B"/>
    <w:rsid w:val="00DD3ED3"/>
    <w:rsid w:val="00DD497D"/>
    <w:rsid w:val="00DD7684"/>
    <w:rsid w:val="00DD7A06"/>
    <w:rsid w:val="00DE174C"/>
    <w:rsid w:val="00DE1754"/>
    <w:rsid w:val="00DE3FA7"/>
    <w:rsid w:val="00DE5DA9"/>
    <w:rsid w:val="00DE5DDC"/>
    <w:rsid w:val="00DE72ED"/>
    <w:rsid w:val="00DF087A"/>
    <w:rsid w:val="00DF1A45"/>
    <w:rsid w:val="00DF34CD"/>
    <w:rsid w:val="00DF3EC9"/>
    <w:rsid w:val="00E03616"/>
    <w:rsid w:val="00E03E55"/>
    <w:rsid w:val="00E04343"/>
    <w:rsid w:val="00E04A50"/>
    <w:rsid w:val="00E10054"/>
    <w:rsid w:val="00E14651"/>
    <w:rsid w:val="00E16251"/>
    <w:rsid w:val="00E2383E"/>
    <w:rsid w:val="00E24BAF"/>
    <w:rsid w:val="00E252A0"/>
    <w:rsid w:val="00E25B96"/>
    <w:rsid w:val="00E27BEB"/>
    <w:rsid w:val="00E3270C"/>
    <w:rsid w:val="00E33B04"/>
    <w:rsid w:val="00E3562B"/>
    <w:rsid w:val="00E35EB1"/>
    <w:rsid w:val="00E363D6"/>
    <w:rsid w:val="00E4178D"/>
    <w:rsid w:val="00E42089"/>
    <w:rsid w:val="00E43E1F"/>
    <w:rsid w:val="00E446E8"/>
    <w:rsid w:val="00E44B9E"/>
    <w:rsid w:val="00E45928"/>
    <w:rsid w:val="00E46242"/>
    <w:rsid w:val="00E4709C"/>
    <w:rsid w:val="00E47A5C"/>
    <w:rsid w:val="00E510AB"/>
    <w:rsid w:val="00E51870"/>
    <w:rsid w:val="00E533C9"/>
    <w:rsid w:val="00E55941"/>
    <w:rsid w:val="00E56285"/>
    <w:rsid w:val="00E571D5"/>
    <w:rsid w:val="00E57A55"/>
    <w:rsid w:val="00E62CBA"/>
    <w:rsid w:val="00E632E6"/>
    <w:rsid w:val="00E6433A"/>
    <w:rsid w:val="00E64B43"/>
    <w:rsid w:val="00E67230"/>
    <w:rsid w:val="00E719C2"/>
    <w:rsid w:val="00E7258A"/>
    <w:rsid w:val="00E7399C"/>
    <w:rsid w:val="00E76E3A"/>
    <w:rsid w:val="00E770A2"/>
    <w:rsid w:val="00E775B3"/>
    <w:rsid w:val="00E77C3C"/>
    <w:rsid w:val="00E8005F"/>
    <w:rsid w:val="00E844C7"/>
    <w:rsid w:val="00E854F5"/>
    <w:rsid w:val="00E86718"/>
    <w:rsid w:val="00E86C96"/>
    <w:rsid w:val="00E876FA"/>
    <w:rsid w:val="00E8783E"/>
    <w:rsid w:val="00E87C7E"/>
    <w:rsid w:val="00E90185"/>
    <w:rsid w:val="00E91DF1"/>
    <w:rsid w:val="00E92268"/>
    <w:rsid w:val="00E9376F"/>
    <w:rsid w:val="00E952D0"/>
    <w:rsid w:val="00E961CC"/>
    <w:rsid w:val="00E9636A"/>
    <w:rsid w:val="00E965CA"/>
    <w:rsid w:val="00E97394"/>
    <w:rsid w:val="00EA0D00"/>
    <w:rsid w:val="00EA1DA1"/>
    <w:rsid w:val="00EA2651"/>
    <w:rsid w:val="00EA32A8"/>
    <w:rsid w:val="00EA4E7C"/>
    <w:rsid w:val="00EA5371"/>
    <w:rsid w:val="00EA7B0A"/>
    <w:rsid w:val="00EB062E"/>
    <w:rsid w:val="00EB1A97"/>
    <w:rsid w:val="00EB24E0"/>
    <w:rsid w:val="00EB4801"/>
    <w:rsid w:val="00EB7627"/>
    <w:rsid w:val="00EC0506"/>
    <w:rsid w:val="00EC3356"/>
    <w:rsid w:val="00EC5CF5"/>
    <w:rsid w:val="00EC65E6"/>
    <w:rsid w:val="00ED0382"/>
    <w:rsid w:val="00ED3B88"/>
    <w:rsid w:val="00EE105C"/>
    <w:rsid w:val="00EE2C8D"/>
    <w:rsid w:val="00EE3E37"/>
    <w:rsid w:val="00EE4D1A"/>
    <w:rsid w:val="00EF3390"/>
    <w:rsid w:val="00EF71AD"/>
    <w:rsid w:val="00F0187E"/>
    <w:rsid w:val="00F02623"/>
    <w:rsid w:val="00F03454"/>
    <w:rsid w:val="00F06AE3"/>
    <w:rsid w:val="00F12273"/>
    <w:rsid w:val="00F1647F"/>
    <w:rsid w:val="00F17DC6"/>
    <w:rsid w:val="00F21A68"/>
    <w:rsid w:val="00F25736"/>
    <w:rsid w:val="00F27DA1"/>
    <w:rsid w:val="00F31263"/>
    <w:rsid w:val="00F31C05"/>
    <w:rsid w:val="00F33285"/>
    <w:rsid w:val="00F3422E"/>
    <w:rsid w:val="00F35CC6"/>
    <w:rsid w:val="00F37DB4"/>
    <w:rsid w:val="00F42BFF"/>
    <w:rsid w:val="00F43719"/>
    <w:rsid w:val="00F44A45"/>
    <w:rsid w:val="00F451F6"/>
    <w:rsid w:val="00F46613"/>
    <w:rsid w:val="00F46700"/>
    <w:rsid w:val="00F46A64"/>
    <w:rsid w:val="00F4777F"/>
    <w:rsid w:val="00F539F9"/>
    <w:rsid w:val="00F53C97"/>
    <w:rsid w:val="00F5465B"/>
    <w:rsid w:val="00F54E21"/>
    <w:rsid w:val="00F5611E"/>
    <w:rsid w:val="00F566FE"/>
    <w:rsid w:val="00F57866"/>
    <w:rsid w:val="00F6010C"/>
    <w:rsid w:val="00F6091A"/>
    <w:rsid w:val="00F627E7"/>
    <w:rsid w:val="00F63720"/>
    <w:rsid w:val="00F73E9A"/>
    <w:rsid w:val="00F74899"/>
    <w:rsid w:val="00F75186"/>
    <w:rsid w:val="00F76A61"/>
    <w:rsid w:val="00F76A8C"/>
    <w:rsid w:val="00F802BB"/>
    <w:rsid w:val="00F802E5"/>
    <w:rsid w:val="00F80AC0"/>
    <w:rsid w:val="00F81BF5"/>
    <w:rsid w:val="00F81F74"/>
    <w:rsid w:val="00F828C7"/>
    <w:rsid w:val="00F82941"/>
    <w:rsid w:val="00F82A60"/>
    <w:rsid w:val="00F86A45"/>
    <w:rsid w:val="00F87AE6"/>
    <w:rsid w:val="00F90603"/>
    <w:rsid w:val="00F9170A"/>
    <w:rsid w:val="00F91A69"/>
    <w:rsid w:val="00F922A2"/>
    <w:rsid w:val="00F9256C"/>
    <w:rsid w:val="00F930B9"/>
    <w:rsid w:val="00F93360"/>
    <w:rsid w:val="00F95EF1"/>
    <w:rsid w:val="00FA01C1"/>
    <w:rsid w:val="00FA1A97"/>
    <w:rsid w:val="00FA1AA8"/>
    <w:rsid w:val="00FA4C93"/>
    <w:rsid w:val="00FA57A4"/>
    <w:rsid w:val="00FA5B08"/>
    <w:rsid w:val="00FB3417"/>
    <w:rsid w:val="00FB4229"/>
    <w:rsid w:val="00FB4EF1"/>
    <w:rsid w:val="00FB5B2D"/>
    <w:rsid w:val="00FB6EB1"/>
    <w:rsid w:val="00FB7A6E"/>
    <w:rsid w:val="00FB7FAA"/>
    <w:rsid w:val="00FC2E14"/>
    <w:rsid w:val="00FC39EA"/>
    <w:rsid w:val="00FC49F1"/>
    <w:rsid w:val="00FC4CFC"/>
    <w:rsid w:val="00FC547F"/>
    <w:rsid w:val="00FC5C86"/>
    <w:rsid w:val="00FC6ADC"/>
    <w:rsid w:val="00FD3DC6"/>
    <w:rsid w:val="00FD4EE4"/>
    <w:rsid w:val="00FD52E7"/>
    <w:rsid w:val="00FD5B93"/>
    <w:rsid w:val="00FD7003"/>
    <w:rsid w:val="00FE04EC"/>
    <w:rsid w:val="00FE5D1B"/>
    <w:rsid w:val="00FE7671"/>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0F5EF"/>
  <w15:docId w15:val="{F2B8044F-9AEC-41D5-8622-1FA9FFCD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6C2B"/>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6822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0"/>
    <w:link w:val="ad"/>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basedOn w:val="a0"/>
    <w:link w:val="af1"/>
    <w:qFormat/>
    <w:rsid w:val="005D0F78"/>
    <w:pPr>
      <w:ind w:right="-908" w:hanging="851"/>
      <w:jc w:val="center"/>
    </w:pPr>
    <w:rPr>
      <w:rFonts w:ascii="Times New Roman" w:hAnsi="Times New Roman"/>
      <w:b/>
      <w:sz w:val="24"/>
      <w:lang w:val="uk-UA"/>
    </w:rPr>
  </w:style>
  <w:style w:type="character" w:customStyle="1" w:styleId="af1">
    <w:name w:val="Заголовок Знак"/>
    <w:basedOn w:val="a1"/>
    <w:link w:val="af0"/>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8"/>
      </w:numPr>
    </w:pPr>
  </w:style>
  <w:style w:type="character" w:customStyle="1" w:styleId="af8">
    <w:name w:val="Абзац списка Знак"/>
    <w:aliases w:val="Список уровня 2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632EA"/>
    <w:rPr>
      <w:rFonts w:ascii="Times New Roman" w:eastAsia="Times New Roman" w:hAnsi="Times New Roman" w:cs="Times New Roman"/>
      <w:color w:val="000000"/>
      <w:sz w:val="24"/>
      <w:szCs w:val="24"/>
      <w:lang w:val="uk-UA" w:eastAsia="uk-UA"/>
    </w:rPr>
  </w:style>
  <w:style w:type="character" w:customStyle="1" w:styleId="22">
    <w:name w:val="Неразрешенное упоминание2"/>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3">
    <w:name w:val="Subtle Emphasis"/>
    <w:uiPriority w:val="19"/>
    <w:qFormat/>
    <w:rsid w:val="00307E5F"/>
    <w:rPr>
      <w:i/>
      <w:iCs/>
      <w:color w:val="404040"/>
    </w:rPr>
  </w:style>
  <w:style w:type="character" w:customStyle="1" w:styleId="aff2">
    <w:name w:val="Без интервала Знак"/>
    <w:link w:val="aff1"/>
    <w:locked/>
    <w:rsid w:val="00966F46"/>
    <w:rPr>
      <w:rFonts w:ascii="Calibri" w:eastAsia="Calibri" w:hAnsi="Calibri" w:cs="Times New Roman"/>
      <w:lang w:val="uk-UA"/>
    </w:rPr>
  </w:style>
  <w:style w:type="paragraph" w:customStyle="1" w:styleId="Default">
    <w:name w:val="Default"/>
    <w:rsid w:val="0051144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8E2580"/>
  </w:style>
  <w:style w:type="character" w:customStyle="1" w:styleId="qaclassifierdk">
    <w:name w:val="qa_classifier_dk"/>
    <w:basedOn w:val="a1"/>
    <w:rsid w:val="008E2580"/>
  </w:style>
  <w:style w:type="paragraph" w:customStyle="1" w:styleId="rvps11">
    <w:name w:val="rvps11"/>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11">
    <w:name w:val="rvts11"/>
    <w:basedOn w:val="a1"/>
    <w:rsid w:val="001B6C00"/>
  </w:style>
  <w:style w:type="paragraph" w:customStyle="1" w:styleId="rvps12">
    <w:name w:val="rvps12"/>
    <w:basedOn w:val="a0"/>
    <w:rsid w:val="001B6C00"/>
    <w:pPr>
      <w:spacing w:before="100" w:beforeAutospacing="1" w:after="100" w:afterAutospacing="1"/>
    </w:pPr>
    <w:rPr>
      <w:rFonts w:ascii="Times New Roman" w:hAnsi="Times New Roman"/>
      <w:sz w:val="24"/>
      <w:szCs w:val="24"/>
      <w:lang w:val="uk-UA" w:eastAsia="uk-UA"/>
    </w:rPr>
  </w:style>
  <w:style w:type="paragraph" w:customStyle="1" w:styleId="rvps14">
    <w:name w:val="rvps14"/>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1B6C00"/>
  </w:style>
  <w:style w:type="character" w:customStyle="1" w:styleId="rvts46">
    <w:name w:val="rvts46"/>
    <w:basedOn w:val="a1"/>
    <w:rsid w:val="001B6C00"/>
  </w:style>
  <w:style w:type="character" w:customStyle="1" w:styleId="31">
    <w:name w:val="Заголовок 3 Знак"/>
    <w:basedOn w:val="a1"/>
    <w:link w:val="30"/>
    <w:uiPriority w:val="9"/>
    <w:semiHidden/>
    <w:rsid w:val="00682288"/>
    <w:rPr>
      <w:rFonts w:asciiTheme="majorHAnsi" w:eastAsiaTheme="majorEastAsia" w:hAnsiTheme="majorHAnsi" w:cstheme="majorBidi"/>
      <w:color w:val="243F60" w:themeColor="accent1" w:themeShade="7F"/>
      <w:sz w:val="24"/>
      <w:szCs w:val="24"/>
      <w:lang w:eastAsia="ru-RU"/>
    </w:rPr>
  </w:style>
  <w:style w:type="paragraph" w:customStyle="1" w:styleId="16">
    <w:name w:val="Без интервала1"/>
    <w:link w:val="NoSpacingChar"/>
    <w:rsid w:val="00A85164"/>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6"/>
    <w:locked/>
    <w:rsid w:val="00A85164"/>
    <w:rPr>
      <w:rFonts w:ascii="Calibri" w:eastAsia="Times New Roman" w:hAnsi="Calibri" w:cs="Times New Roman"/>
      <w:sz w:val="24"/>
      <w:szCs w:val="24"/>
      <w:lang w:val="uk-UA" w:eastAsia="zh-CN"/>
    </w:rPr>
  </w:style>
  <w:style w:type="paragraph" w:customStyle="1" w:styleId="17">
    <w:name w:val="Обычный1"/>
    <w:uiPriority w:val="99"/>
    <w:rsid w:val="00C65BAF"/>
    <w:pPr>
      <w:spacing w:after="0"/>
    </w:pPr>
    <w:rPr>
      <w:rFonts w:ascii="Arial" w:eastAsia="Arial" w:hAnsi="Arial" w:cs="Arial"/>
      <w:color w:val="000000"/>
      <w:lang w:eastAsia="ru-RU"/>
    </w:rPr>
  </w:style>
  <w:style w:type="paragraph" w:customStyle="1" w:styleId="34">
    <w:name w:val="Обычный3"/>
    <w:rsid w:val="00C65BAF"/>
    <w:pPr>
      <w:spacing w:after="0"/>
    </w:pPr>
    <w:rPr>
      <w:rFonts w:ascii="Arial" w:eastAsia="Arial" w:hAnsi="Arial" w:cs="Arial"/>
      <w:color w:val="000000"/>
      <w:lang w:eastAsia="ru-RU"/>
    </w:rPr>
  </w:style>
  <w:style w:type="table" w:customStyle="1" w:styleId="18">
    <w:name w:val="Сетка таблицы1"/>
    <w:basedOn w:val="a2"/>
    <w:next w:val="af2"/>
    <w:uiPriority w:val="39"/>
    <w:rsid w:val="00D10C82"/>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C7003"/>
    <w:pPr>
      <w:widowControl w:val="0"/>
      <w:autoSpaceDE w:val="0"/>
      <w:autoSpaceDN w:val="0"/>
    </w:pPr>
    <w:rPr>
      <w:rFonts w:ascii="Times New Roman" w:hAnsi="Times New Roman"/>
      <w:sz w:val="22"/>
      <w:szCs w:val="22"/>
      <w:lang w:val="uk-UA" w:eastAsia="en-US"/>
    </w:rPr>
  </w:style>
  <w:style w:type="table" w:customStyle="1" w:styleId="TableNormal1">
    <w:name w:val="Table Normal1"/>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370769386">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66748567">
      <w:bodyDiv w:val="1"/>
      <w:marLeft w:val="0"/>
      <w:marRight w:val="0"/>
      <w:marTop w:val="0"/>
      <w:marBottom w:val="0"/>
      <w:divBdr>
        <w:top w:val="none" w:sz="0" w:space="0" w:color="auto"/>
        <w:left w:val="none" w:sz="0" w:space="0" w:color="auto"/>
        <w:bottom w:val="none" w:sz="0" w:space="0" w:color="auto"/>
        <w:right w:val="none" w:sz="0" w:space="0" w:color="auto"/>
      </w:divBdr>
    </w:div>
    <w:div w:id="562720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150"/>
          <w:divBdr>
            <w:top w:val="none" w:sz="0" w:space="0" w:color="auto"/>
            <w:left w:val="none" w:sz="0" w:space="0" w:color="auto"/>
            <w:bottom w:val="none" w:sz="0" w:space="0" w:color="auto"/>
            <w:right w:val="none" w:sz="0" w:space="0" w:color="auto"/>
          </w:divBdr>
        </w:div>
      </w:divsChild>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666446221">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6751391">
      <w:bodyDiv w:val="1"/>
      <w:marLeft w:val="0"/>
      <w:marRight w:val="0"/>
      <w:marTop w:val="0"/>
      <w:marBottom w:val="0"/>
      <w:divBdr>
        <w:top w:val="none" w:sz="0" w:space="0" w:color="auto"/>
        <w:left w:val="none" w:sz="0" w:space="0" w:color="auto"/>
        <w:bottom w:val="none" w:sz="0" w:space="0" w:color="auto"/>
        <w:right w:val="none" w:sz="0" w:space="0" w:color="auto"/>
      </w:divBdr>
    </w:div>
    <w:div w:id="1158766201">
      <w:bodyDiv w:val="1"/>
      <w:marLeft w:val="0"/>
      <w:marRight w:val="0"/>
      <w:marTop w:val="0"/>
      <w:marBottom w:val="0"/>
      <w:divBdr>
        <w:top w:val="none" w:sz="0" w:space="0" w:color="auto"/>
        <w:left w:val="none" w:sz="0" w:space="0" w:color="auto"/>
        <w:bottom w:val="none" w:sz="0" w:space="0" w:color="auto"/>
        <w:right w:val="none" w:sz="0" w:space="0" w:color="auto"/>
      </w:divBdr>
      <w:divsChild>
        <w:div w:id="1821074684">
          <w:marLeft w:val="0"/>
          <w:marRight w:val="0"/>
          <w:marTop w:val="0"/>
          <w:marBottom w:val="150"/>
          <w:divBdr>
            <w:top w:val="none" w:sz="0" w:space="0" w:color="auto"/>
            <w:left w:val="none" w:sz="0" w:space="0" w:color="auto"/>
            <w:bottom w:val="none" w:sz="0" w:space="0" w:color="auto"/>
            <w:right w:val="none" w:sz="0" w:space="0" w:color="auto"/>
          </w:divBdr>
        </w:div>
      </w:divsChild>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9380675">
      <w:bodyDiv w:val="1"/>
      <w:marLeft w:val="0"/>
      <w:marRight w:val="0"/>
      <w:marTop w:val="0"/>
      <w:marBottom w:val="0"/>
      <w:divBdr>
        <w:top w:val="none" w:sz="0" w:space="0" w:color="auto"/>
        <w:left w:val="none" w:sz="0" w:space="0" w:color="auto"/>
        <w:bottom w:val="none" w:sz="0" w:space="0" w:color="auto"/>
        <w:right w:val="none" w:sz="0" w:space="0" w:color="auto"/>
      </w:divBdr>
      <w:divsChild>
        <w:div w:id="2042121704">
          <w:marLeft w:val="0"/>
          <w:marRight w:val="0"/>
          <w:marTop w:val="0"/>
          <w:marBottom w:val="150"/>
          <w:divBdr>
            <w:top w:val="none" w:sz="0" w:space="0" w:color="auto"/>
            <w:left w:val="none" w:sz="0" w:space="0" w:color="auto"/>
            <w:bottom w:val="none" w:sz="0" w:space="0" w:color="auto"/>
            <w:right w:val="none" w:sz="0" w:space="0" w:color="auto"/>
          </w:divBdr>
        </w:div>
      </w:divsChild>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5742081">
      <w:bodyDiv w:val="1"/>
      <w:marLeft w:val="0"/>
      <w:marRight w:val="0"/>
      <w:marTop w:val="0"/>
      <w:marBottom w:val="0"/>
      <w:divBdr>
        <w:top w:val="none" w:sz="0" w:space="0" w:color="auto"/>
        <w:left w:val="none" w:sz="0" w:space="0" w:color="auto"/>
        <w:bottom w:val="none" w:sz="0" w:space="0" w:color="auto"/>
        <w:right w:val="none" w:sz="0" w:space="0" w:color="auto"/>
      </w:divBdr>
    </w:div>
    <w:div w:id="2080976673">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l.glavbuh@ukr.net" TargetMode="Externa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4061A-B39F-4919-8882-4A2C7916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1</Pages>
  <Words>45124</Words>
  <Characters>25721</Characters>
  <Application>Microsoft Office Word</Application>
  <DocSecurity>0</DocSecurity>
  <Lines>214</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 Карпенко</cp:lastModifiedBy>
  <cp:revision>69</cp:revision>
  <cp:lastPrinted>2022-02-14T14:31:00Z</cp:lastPrinted>
  <dcterms:created xsi:type="dcterms:W3CDTF">2021-08-03T10:37:00Z</dcterms:created>
  <dcterms:modified xsi:type="dcterms:W3CDTF">2022-10-25T13:56:00Z</dcterms:modified>
</cp:coreProperties>
</file>