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F51FAC" w:rsidRPr="00F51FAC">
        <w:rPr>
          <w:rFonts w:ascii="Times New Roman" w:eastAsia="Arial" w:hAnsi="Times New Roman" w:cs="Arial"/>
          <w:b/>
          <w:color w:val="000000"/>
          <w:lang w:val="uk-UA" w:eastAsia="ru-RU"/>
        </w:rPr>
        <w:t>крани</w:t>
      </w:r>
      <w:r w:rsidRPr="00F51FAC">
        <w:rPr>
          <w:rFonts w:ascii="Times New Roman" w:hAnsi="Times New Roman" w:cs="Times New Roman"/>
          <w:b/>
          <w:lang w:val="uk-UA"/>
        </w:rPr>
        <w:t xml:space="preserve"> </w:t>
      </w:r>
      <w:r w:rsidRPr="00F51FAC">
        <w:rPr>
          <w:rFonts w:ascii="Times New Roman" w:eastAsia="Times New Roman" w:hAnsi="Times New Roman" w:cs="Times New Roman"/>
          <w:b/>
          <w:lang w:val="uk-UA"/>
        </w:rPr>
        <w:t xml:space="preserve">код </w:t>
      </w:r>
      <w:proofErr w:type="spellStart"/>
      <w:r w:rsidRPr="00F51FAC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F51FAC">
        <w:rPr>
          <w:rFonts w:ascii="Times New Roman" w:eastAsia="Times New Roman" w:hAnsi="Times New Roman" w:cs="Times New Roman"/>
          <w:b/>
          <w:lang w:val="uk-UA"/>
        </w:rPr>
        <w:t xml:space="preserve"> 021:2015</w:t>
      </w:r>
      <w:r w:rsidRPr="00F51FAC">
        <w:rPr>
          <w:rFonts w:ascii="Times New Roman" w:eastAsia="Times New Roman" w:hAnsi="Times New Roman" w:cs="Times New Roman"/>
          <w:lang w:val="uk-UA"/>
        </w:rPr>
        <w:t xml:space="preserve"> </w:t>
      </w:r>
      <w:r w:rsidR="00F51FAC" w:rsidRPr="001563F6">
        <w:rPr>
          <w:rFonts w:ascii="Times New Roman" w:eastAsia="Times New Roman" w:hAnsi="Times New Roman" w:cs="Times New Roman"/>
          <w:b/>
          <w:lang w:val="uk-UA"/>
        </w:rPr>
        <w:t>–</w:t>
      </w:r>
      <w:r w:rsidRPr="001563F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51FAC" w:rsidRPr="001563F6">
        <w:rPr>
          <w:rFonts w:ascii="Times New Roman" w:eastAsia="Times New Roman" w:hAnsi="Times New Roman" w:cs="Times New Roman"/>
          <w:b/>
        </w:rPr>
        <w:t xml:space="preserve">42130000-9 Арматура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трубопровідна</w:t>
      </w:r>
      <w:proofErr w:type="spellEnd"/>
      <w:r w:rsidR="00F51FAC" w:rsidRPr="001563F6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крани</w:t>
      </w:r>
      <w:proofErr w:type="spellEnd"/>
      <w:r w:rsidR="00F51FAC" w:rsidRPr="001563F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вентилі</w:t>
      </w:r>
      <w:proofErr w:type="spellEnd"/>
      <w:r w:rsidR="00F51FAC" w:rsidRPr="001563F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клапани</w:t>
      </w:r>
      <w:proofErr w:type="spellEnd"/>
      <w:r w:rsidR="00F51FAC" w:rsidRPr="001563F6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подібні</w:t>
      </w:r>
      <w:proofErr w:type="spellEnd"/>
      <w:r w:rsidR="00F51FAC" w:rsidRPr="001563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51FAC" w:rsidRPr="001563F6">
        <w:rPr>
          <w:rFonts w:ascii="Times New Roman" w:eastAsia="Times New Roman" w:hAnsi="Times New Roman" w:cs="Times New Roman"/>
          <w:b/>
        </w:rPr>
        <w:t>пристрої</w:t>
      </w:r>
      <w:proofErr w:type="spellEnd"/>
      <w:r w:rsidRPr="003476A5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>,</w:t>
      </w:r>
      <w:r w:rsidR="00C137F8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 кількості та за ціною, які вказані в Специфікації – Додаток №1 до Договору, який є невід'ємною частиною цього Договору, а Покупець зобов’язаний прийняти та оплатити Товар у строки і на умовах, передбачених цим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Постачальник підтверджує, що не є </w:t>
      </w:r>
      <w:r w:rsidRPr="003476A5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юридичною особою - </w:t>
      </w:r>
      <w:r w:rsidRPr="003476A5">
        <w:rPr>
          <w:rFonts w:ascii="Times New Roman" w:hAnsi="Times New Roman" w:cs="Times New Roman"/>
          <w:shd w:val="clear" w:color="auto" w:fill="FFFFFF"/>
          <w:lang w:val="uk-UA"/>
        </w:rPr>
        <w:t xml:space="preserve">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юридичною особою, кінцевими </w:t>
      </w:r>
      <w:proofErr w:type="spellStart"/>
      <w:r w:rsidRPr="003476A5">
        <w:rPr>
          <w:rFonts w:ascii="Times New Roman" w:hAnsi="Times New Roman" w:cs="Times New Roman"/>
          <w:shd w:val="clear" w:color="auto" w:fill="FFFFFF"/>
          <w:lang w:val="uk-UA"/>
        </w:rPr>
        <w:t>бенефіціарними</w:t>
      </w:r>
      <w:proofErr w:type="spellEnd"/>
      <w:r w:rsidRPr="003476A5">
        <w:rPr>
          <w:rFonts w:ascii="Times New Roman" w:hAnsi="Times New Roman" w:cs="Times New Roman"/>
          <w:shd w:val="clear" w:color="auto" w:fill="FFFFFF"/>
          <w:lang w:val="uk-UA"/>
        </w:rPr>
        <w:t xml:space="preserve"> власником (власниками) якої є резиденти Російської Федерації/Республіки Білорусь</w:t>
      </w:r>
      <w:r w:rsidR="00F51FAC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3476A5">
        <w:rPr>
          <w:rFonts w:ascii="Times New Roman" w:hAnsi="Times New Roman" w:cs="Times New Roman"/>
          <w:shd w:val="clear" w:color="auto" w:fill="FFFFFF"/>
          <w:lang w:val="uk-UA"/>
        </w:rPr>
        <w:t>та Товар, що постачається за цим Договором не є виробництва Російської Федерації/Республіки Білорусь.</w:t>
      </w:r>
    </w:p>
    <w:p w:rsidR="00C137F8" w:rsidRPr="003476A5" w:rsidRDefault="00BD78AB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1.6</w:t>
      </w:r>
      <w:r w:rsidR="00C137F8">
        <w:rPr>
          <w:rFonts w:ascii="Times New Roman" w:hAnsi="Times New Roman" w:cs="Times New Roman"/>
          <w:shd w:val="clear" w:color="auto" w:fill="FFFFFF"/>
          <w:lang w:val="uk-UA"/>
        </w:rPr>
        <w:t>. Обсяг закупівлі Товару, що є предметом цього Договору, може бути зменшений залежно від реального фінансування Покупця.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 не бувшим у використанні.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8704C2" w:rsidRDefault="008704C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8704C2" w:rsidRPr="003476A5" w:rsidRDefault="008704C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lastRenderedPageBreak/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C257BF" w:rsidRPr="008F7BA1" w:rsidRDefault="003476A5" w:rsidP="00C257B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>3.2.</w:t>
      </w:r>
      <w:r w:rsidR="000161B2" w:rsidRPr="008F7BA1">
        <w:rPr>
          <w:rFonts w:ascii="Times New Roman" w:eastAsia="Arial" w:hAnsi="Times New Roman" w:cs="Arial"/>
          <w:lang w:val="uk-UA" w:eastAsia="ru-RU"/>
        </w:rPr>
        <w:t xml:space="preserve"> </w:t>
      </w:r>
      <w:r w:rsidR="00C257BF"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="00C257BF"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="008F7BA1" w:rsidRPr="008F7BA1">
        <w:rPr>
          <w:rFonts w:ascii="Times New Roman" w:eastAsia="Arial" w:hAnsi="Times New Roman" w:cs="Arial"/>
          <w:lang w:val="uk-UA" w:eastAsia="ru-RU"/>
        </w:rPr>
        <w:t>відправлення,</w:t>
      </w:r>
      <w:r w:rsidR="00C257BF" w:rsidRPr="008F7BA1">
        <w:rPr>
          <w:rFonts w:ascii="Times New Roman" w:eastAsia="Arial" w:hAnsi="Times New Roman" w:cs="Arial"/>
          <w:lang w:val="uk-UA" w:eastAsia="ru-RU"/>
        </w:rPr>
        <w:t xml:space="preserve"> страхування, сплату</w:t>
      </w:r>
      <w:r w:rsidR="008F7BA1" w:rsidRPr="008F7BA1">
        <w:rPr>
          <w:rFonts w:ascii="Times New Roman" w:eastAsia="Arial" w:hAnsi="Times New Roman" w:cs="Arial"/>
          <w:lang w:val="uk-UA" w:eastAsia="ru-RU"/>
        </w:rPr>
        <w:t>,</w:t>
      </w:r>
      <w:r w:rsidR="00C257BF" w:rsidRPr="008F7BA1">
        <w:rPr>
          <w:rFonts w:ascii="Times New Roman" w:eastAsia="Arial" w:hAnsi="Times New Roman" w:cs="Arial"/>
          <w:lang w:val="uk-UA" w:eastAsia="ru-RU"/>
        </w:rPr>
        <w:t xml:space="preserve"> витрати на отримання всіх необхідних дозволів, ліцензій, сертифікатів та усіх інших витрат.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робочих днів здійснити його ремонт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/заміну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</w:t>
      </w:r>
      <w:r w:rsidRPr="001627F6">
        <w:rPr>
          <w:rFonts w:ascii="Times New Roman" w:eastAsia="Times New Roman" w:hAnsi="Times New Roman" w:cs="Arial"/>
          <w:lang w:val="uk-UA" w:eastAsia="ru-RU"/>
        </w:rPr>
        <w:t xml:space="preserve">6. </w:t>
      </w:r>
      <w:r w:rsidRPr="001627F6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1627F6">
        <w:rPr>
          <w:rFonts w:ascii="Times New Roman" w:eastAsia="Arial" w:hAnsi="Times New Roman" w:cs="Arial"/>
          <w:lang w:val="uk-UA" w:eastAsia="ru-RU"/>
        </w:rPr>
        <w:t>строк</w:t>
      </w:r>
      <w:r w:rsidRPr="001627F6">
        <w:rPr>
          <w:rFonts w:ascii="Times New Roman" w:eastAsia="Arial" w:hAnsi="Times New Roman"/>
          <w:lang w:val="uk-UA" w:eastAsia="ru-RU"/>
        </w:rPr>
        <w:t xml:space="preserve"> на </w:t>
      </w:r>
      <w:r w:rsidRPr="001627F6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CD6BA6" w:rsidRPr="001627F6">
        <w:rPr>
          <w:rFonts w:ascii="Times New Roman" w:eastAsia="Arial" w:hAnsi="Times New Roman" w:cs="Arial"/>
          <w:lang w:val="uk-UA" w:eastAsia="ru-RU"/>
        </w:rPr>
        <w:t>3</w:t>
      </w:r>
      <w:r w:rsidR="001627F6">
        <w:rPr>
          <w:rFonts w:ascii="Times New Roman" w:eastAsia="Arial" w:hAnsi="Times New Roman" w:cs="Arial"/>
          <w:lang w:val="uk-UA" w:eastAsia="ru-RU"/>
        </w:rPr>
        <w:t>6 місяців</w:t>
      </w:r>
      <w:r w:rsidRPr="001627F6">
        <w:rPr>
          <w:rFonts w:ascii="Times New Roman" w:eastAsia="Arial" w:hAnsi="Times New Roman" w:cs="Arial"/>
          <w:lang w:val="uk-UA" w:eastAsia="ru-RU"/>
        </w:rPr>
        <w:t xml:space="preserve"> з моменту отримання товару Покупцем.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 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3476A5" w:rsidRPr="00627E4D" w:rsidRDefault="003476A5" w:rsidP="00CD6BA6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eastAsia="uk-UA"/>
        </w:rPr>
      </w:pPr>
      <w:r w:rsidRPr="00627E4D">
        <w:rPr>
          <w:rFonts w:eastAsia="Arial" w:cs="Arial"/>
          <w:sz w:val="22"/>
          <w:szCs w:val="22"/>
          <w:lang w:val="uk-UA"/>
        </w:rPr>
        <w:t xml:space="preserve">5.2. </w:t>
      </w:r>
      <w:r w:rsidR="00CD6BA6" w:rsidRPr="00627E4D">
        <w:rPr>
          <w:sz w:val="22"/>
          <w:szCs w:val="22"/>
          <w:lang w:val="uk-UA" w:eastAsia="uk-UA" w:bidi="uk-UA"/>
        </w:rPr>
        <w:t xml:space="preserve">Оплата Товару здійснюється на умовах 100% попередньої оплати, у національній валюті, шляхом перерахування грошових коштів на поточний рахунок </w:t>
      </w:r>
      <w:r w:rsidR="00627E4D" w:rsidRPr="00627E4D">
        <w:rPr>
          <w:sz w:val="22"/>
          <w:szCs w:val="22"/>
          <w:lang w:val="uk-UA" w:eastAsia="uk-UA" w:bidi="uk-UA"/>
        </w:rPr>
        <w:t>Постачальника</w:t>
      </w:r>
      <w:r w:rsidR="00CD6BA6" w:rsidRPr="00627E4D">
        <w:rPr>
          <w:sz w:val="22"/>
          <w:szCs w:val="22"/>
          <w:lang w:val="uk-UA" w:eastAsia="uk-UA" w:bidi="uk-UA"/>
        </w:rPr>
        <w:t>, протягом</w:t>
      </w:r>
      <w:r w:rsidR="00F86179" w:rsidRPr="00627E4D">
        <w:rPr>
          <w:sz w:val="22"/>
          <w:szCs w:val="22"/>
          <w:lang w:val="uk-UA" w:eastAsia="uk-UA" w:bidi="uk-UA"/>
        </w:rPr>
        <w:t xml:space="preserve">                    </w:t>
      </w:r>
      <w:r w:rsidR="00CD6BA6" w:rsidRPr="00627E4D">
        <w:rPr>
          <w:sz w:val="22"/>
          <w:szCs w:val="22"/>
          <w:lang w:val="uk-UA" w:eastAsia="uk-UA" w:bidi="uk-UA"/>
        </w:rPr>
        <w:t xml:space="preserve"> 3 (трьох) банківських днів з моменту </w:t>
      </w:r>
      <w:r w:rsidR="00F86179" w:rsidRPr="00627E4D">
        <w:rPr>
          <w:sz w:val="22"/>
          <w:szCs w:val="22"/>
          <w:lang w:val="uk-UA" w:eastAsia="uk-UA" w:bidi="uk-UA"/>
        </w:rPr>
        <w:t>підписання Договору</w:t>
      </w:r>
      <w:r w:rsidR="00CD6BA6" w:rsidRPr="00627E4D">
        <w:rPr>
          <w:sz w:val="22"/>
          <w:szCs w:val="22"/>
          <w:lang w:val="uk-UA" w:eastAsia="uk-UA" w:bidi="uk-UA"/>
        </w:rPr>
        <w:t>.</w:t>
      </w:r>
    </w:p>
    <w:p w:rsidR="003476A5" w:rsidRPr="003476A5" w:rsidRDefault="003476A5" w:rsidP="00CD6B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6.1. Поставка Товару </w:t>
      </w:r>
      <w:r w:rsidRPr="003476A5">
        <w:rPr>
          <w:rFonts w:ascii="Times New Roman" w:hAnsi="Times New Roman" w:cs="Times New Roman"/>
          <w:kern w:val="24"/>
          <w:lang w:val="uk-UA"/>
        </w:rPr>
        <w:t xml:space="preserve">здійснюється за рахунок </w:t>
      </w:r>
      <w:r w:rsidR="00AD3F3C">
        <w:rPr>
          <w:rFonts w:ascii="Times New Roman" w:hAnsi="Times New Roman" w:cs="Times New Roman"/>
          <w:kern w:val="24"/>
          <w:lang w:val="uk-UA"/>
        </w:rPr>
        <w:t>Покупця</w:t>
      </w:r>
      <w:r w:rsidRPr="003476A5">
        <w:rPr>
          <w:rFonts w:ascii="Times New Roman" w:hAnsi="Times New Roman" w:cs="Times New Roman"/>
          <w:kern w:val="24"/>
          <w:lang w:val="uk-UA"/>
        </w:rPr>
        <w:t>.</w:t>
      </w:r>
      <w:r w:rsidR="001D4F34">
        <w:rPr>
          <w:rFonts w:ascii="Times New Roman" w:hAnsi="Times New Roman" w:cs="Times New Roman"/>
          <w:kern w:val="24"/>
          <w:lang w:val="uk-UA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технічну документацію на Товар.</w:t>
      </w:r>
    </w:p>
    <w:p w:rsidR="00AD3F3C" w:rsidRPr="0007651A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07651A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2D34E1" w:rsidRPr="0007651A">
        <w:rPr>
          <w:rFonts w:ascii="Times New Roman" w:eastAsia="Arial" w:hAnsi="Times New Roman" w:cs="Arial"/>
          <w:lang w:val="uk-UA" w:eastAsia="ru-RU"/>
        </w:rPr>
        <w:t xml:space="preserve">протягом </w:t>
      </w:r>
      <w:r w:rsidR="00AD3F3C" w:rsidRPr="0007651A">
        <w:rPr>
          <w:rFonts w:ascii="Times New Roman" w:eastAsia="Arial" w:hAnsi="Times New Roman" w:cs="Arial"/>
          <w:lang w:val="uk-UA" w:eastAsia="ru-RU"/>
        </w:rPr>
        <w:t>7 (семи</w:t>
      </w:r>
      <w:r w:rsidR="002D34E1" w:rsidRPr="0007651A">
        <w:rPr>
          <w:rFonts w:ascii="Times New Roman" w:eastAsia="Arial" w:hAnsi="Times New Roman" w:cs="Arial"/>
          <w:lang w:val="uk-UA" w:eastAsia="ru-RU"/>
        </w:rPr>
        <w:t>) робочих днів з дати підписання Сторонами даного Договору</w:t>
      </w:r>
      <w:r w:rsidR="00AD3F3C" w:rsidRPr="0007651A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07651A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07651A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3476A5" w:rsidRPr="0007651A" w:rsidRDefault="003476A5" w:rsidP="003476A5">
      <w:pPr>
        <w:pStyle w:val="a4"/>
        <w:jc w:val="both"/>
        <w:rPr>
          <w:rFonts w:ascii="Times New Roman" w:hAnsi="Times New Roman"/>
          <w:lang w:val="uk-UA"/>
        </w:rPr>
      </w:pPr>
      <w:r w:rsidRPr="0007651A">
        <w:rPr>
          <w:rFonts w:ascii="Times New Roman" w:hAnsi="Times New Roman"/>
          <w:lang w:val="uk-UA"/>
        </w:rPr>
        <w:t xml:space="preserve">- технічною </w:t>
      </w:r>
      <w:proofErr w:type="spellStart"/>
      <w:r w:rsidRPr="0007651A">
        <w:rPr>
          <w:rFonts w:ascii="Times New Roman" w:hAnsi="Times New Roman"/>
          <w:lang w:val="uk-UA"/>
        </w:rPr>
        <w:t>документацiєю</w:t>
      </w:r>
      <w:proofErr w:type="spellEnd"/>
      <w:r w:rsidRPr="0007651A">
        <w:rPr>
          <w:rFonts w:ascii="Times New Roman" w:hAnsi="Times New Roman"/>
          <w:lang w:val="uk-UA"/>
        </w:rPr>
        <w:t xml:space="preserve"> (</w:t>
      </w:r>
      <w:proofErr w:type="spellStart"/>
      <w:r w:rsidRPr="0007651A">
        <w:rPr>
          <w:rFonts w:ascii="Times New Roman" w:hAnsi="Times New Roman"/>
          <w:lang w:val="uk-UA"/>
        </w:rPr>
        <w:t>Iнструкцiєю</w:t>
      </w:r>
      <w:proofErr w:type="spellEnd"/>
      <w:r w:rsidRPr="0007651A">
        <w:rPr>
          <w:rFonts w:ascii="Times New Roman" w:hAnsi="Times New Roman"/>
          <w:lang w:val="uk-UA"/>
        </w:rPr>
        <w:t xml:space="preserve"> по </w:t>
      </w:r>
      <w:proofErr w:type="spellStart"/>
      <w:r w:rsidRPr="0007651A">
        <w:rPr>
          <w:rFonts w:ascii="Times New Roman" w:hAnsi="Times New Roman"/>
          <w:lang w:val="uk-UA"/>
        </w:rPr>
        <w:t>експлуатацiї</w:t>
      </w:r>
      <w:proofErr w:type="spellEnd"/>
      <w:r w:rsidRPr="0007651A">
        <w:rPr>
          <w:rFonts w:ascii="Times New Roman" w:hAnsi="Times New Roman"/>
          <w:lang w:val="uk-UA"/>
        </w:rPr>
        <w:t xml:space="preserve">); </w:t>
      </w:r>
    </w:p>
    <w:p w:rsidR="003476A5" w:rsidRPr="0007651A" w:rsidRDefault="003476A5" w:rsidP="003476A5">
      <w:pPr>
        <w:pStyle w:val="a4"/>
        <w:jc w:val="both"/>
        <w:rPr>
          <w:rFonts w:ascii="Times New Roman" w:hAnsi="Times New Roman"/>
          <w:lang w:val="uk-UA"/>
        </w:rPr>
      </w:pPr>
      <w:r w:rsidRPr="0007651A">
        <w:rPr>
          <w:rFonts w:ascii="Times New Roman" w:hAnsi="Times New Roman"/>
          <w:lang w:val="uk-UA"/>
        </w:rPr>
        <w:t>- технічним паспортом;</w:t>
      </w:r>
    </w:p>
    <w:p w:rsidR="003476A5" w:rsidRPr="0007651A" w:rsidRDefault="003476A5" w:rsidP="003476A5">
      <w:pPr>
        <w:pStyle w:val="a4"/>
        <w:jc w:val="both"/>
        <w:rPr>
          <w:rFonts w:ascii="Times New Roman" w:hAnsi="Times New Roman"/>
          <w:lang w:val="uk-UA"/>
        </w:rPr>
      </w:pPr>
      <w:r w:rsidRPr="0007651A">
        <w:rPr>
          <w:rFonts w:ascii="Times New Roman" w:hAnsi="Times New Roman"/>
          <w:lang w:val="uk-UA"/>
        </w:rPr>
        <w:t xml:space="preserve">- видатковою накладною; </w:t>
      </w:r>
    </w:p>
    <w:p w:rsidR="003476A5" w:rsidRPr="0007651A" w:rsidRDefault="003476A5" w:rsidP="003476A5">
      <w:pPr>
        <w:pStyle w:val="a4"/>
        <w:jc w:val="both"/>
        <w:rPr>
          <w:rFonts w:ascii="Times New Roman" w:hAnsi="Times New Roman"/>
          <w:lang w:val="uk-UA"/>
        </w:rPr>
      </w:pPr>
      <w:r w:rsidRPr="0007651A">
        <w:rPr>
          <w:rFonts w:ascii="Times New Roman" w:hAnsi="Times New Roman"/>
          <w:lang w:val="uk-UA"/>
        </w:rPr>
        <w:t>- сертифікатом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7.2.1. Достроково розірвати цей Договір у разі невиконання зобов’язань Постачальником, повідомивши про це його у 5-денний строк;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7.2.4.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7.2.5.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7.2.6.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7.4.3. У разі невиконання зобов’язань Покупцем Постачальник має право достроково розірвати цей Договір, повідомивши про це Покупця у 5-денний строк.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431D6A" w:rsidRPr="00431D6A" w:rsidRDefault="00431D6A" w:rsidP="00431D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 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 xml:space="preserve">У разі невиконання п 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7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3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6</w:t>
      </w:r>
      <w:r w:rsidRPr="00431D6A">
        <w:rPr>
          <w:rFonts w:ascii="Times New Roman" w:eastAsia="Times New Roman" w:hAnsi="Times New Roman" w:cs="Times New Roman"/>
          <w:noProof/>
          <w:lang w:val="uk-UA" w:eastAsia="ru-RU"/>
        </w:rPr>
        <w:t xml:space="preserve"> Постачальник </w:t>
      </w:r>
      <w:r w:rsidRPr="00431D6A">
        <w:rPr>
          <w:rFonts w:ascii="Times New Roman" w:eastAsia="Times New Roman" w:hAnsi="Times New Roman" w:cs="Times New Roman"/>
          <w:lang w:val="uk-UA" w:eastAsia="ru-RU"/>
        </w:rPr>
        <w:t xml:space="preserve">зобов’язується відшкодувати Покупцю суму незареєстрованої </w:t>
      </w:r>
      <w:r w:rsidRPr="00431D6A">
        <w:rPr>
          <w:rFonts w:ascii="Times New Roman" w:hAnsi="Times New Roman" w:cs="Times New Roman"/>
          <w:snapToGrid w:val="0"/>
          <w:lang w:val="uk-UA"/>
        </w:rPr>
        <w:t>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</w:t>
      </w:r>
      <w:r>
        <w:rPr>
          <w:rFonts w:ascii="Times New Roman" w:hAnsi="Times New Roman" w:cs="Times New Roman"/>
          <w:snapToGrid w:val="0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штрафу чи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>9.4. У разі, коли строк дії обставин непереборної сили продовжується більше ніж 30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  <w:t xml:space="preserve">Покупець має право в односторонньому порядку розірвати Договір згідно п. 14.7. Договору.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3476A5" w:rsidRPr="003476A5" w:rsidRDefault="003476A5" w:rsidP="003476A5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його підписання Сторонами і діє до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3476A5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3476A5" w:rsidRPr="003476A5" w:rsidRDefault="003476A5" w:rsidP="003476A5">
      <w:pPr>
        <w:tabs>
          <w:tab w:val="num" w:pos="0"/>
        </w:tabs>
        <w:spacing w:after="0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13.4. Зміни, що до договору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13.5.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13.6.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13.7. У разі зміни договору зобов'язання сторін змінюються відповідно до змінених умов щодо предмета, місця, строків виконання,  тощо.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реквізитів, зазначених у розділі 15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rPr>
                <w:b/>
                <w:sz w:val="20"/>
              </w:rPr>
            </w:pP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3476A5" w:rsidRDefault="003476A5" w:rsidP="003476A5">
      <w:pPr>
        <w:spacing w:after="0"/>
        <w:ind w:left="6663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0D01AF" w:rsidRDefault="000D01A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DA0690" w:rsidRDefault="00DA069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0D01AF" w:rsidRDefault="000D01A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153D8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з ПДВ</w:t>
            </w:r>
            <w:r w:rsidR="00FC6930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/без ПДВ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 ПДВ</w:t>
            </w:r>
            <w:r w:rsidR="00FC6930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/без ПДВ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11с36п DN150/150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3072DB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F5500">
              <w:rPr>
                <w:rFonts w:ascii="Times New Roman" w:hAnsi="Times New Roman" w:cs="Times New Roman"/>
                <w:color w:val="000000"/>
              </w:rPr>
              <w:t>11с41п DN100/100 L-230 мм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BE348E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DN100/100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8156EF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11с41п DN80/80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871C39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DN80/80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925BB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DN65/65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E8086C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кульовий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  <w:color w:val="000000"/>
              </w:rPr>
              <w:t>фланцевий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500">
              <w:rPr>
                <w:rFonts w:ascii="Times New Roman" w:hAnsi="Times New Roman" w:cs="Times New Roman"/>
              </w:rPr>
              <w:t>повнопрохідний</w:t>
            </w:r>
            <w:proofErr w:type="spellEnd"/>
            <w:r w:rsidRPr="00FF5500">
              <w:rPr>
                <w:rFonts w:ascii="Times New Roman" w:hAnsi="Times New Roman" w:cs="Times New Roman"/>
                <w:color w:val="000000"/>
              </w:rPr>
              <w:t xml:space="preserve"> 11с42п DN50/50  PN16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50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FF5500" w:rsidRDefault="004E43CC" w:rsidP="004421A5">
            <w:pPr>
              <w:jc w:val="center"/>
              <w:rPr>
                <w:rFonts w:ascii="Times New Roman" w:hAnsi="Times New Roman" w:cs="Times New Roman"/>
              </w:rPr>
            </w:pPr>
            <w:r w:rsidRPr="00FF55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B73A8F" w:rsidRPr="00B73A8F" w:rsidTr="0005644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73A8F" w:rsidRDefault="00B73A8F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F41" w:rsidRPr="003B7849" w:rsidRDefault="003B7849" w:rsidP="007E49F2">
      <w:pPr>
        <w:spacing w:after="0" w:line="240" w:lineRule="auto"/>
        <w:ind w:firstLine="426"/>
        <w:jc w:val="both"/>
        <w:rPr>
          <w:lang w:val="uk-UA"/>
        </w:rPr>
      </w:pPr>
      <w:r w:rsidRPr="005A2077">
        <w:rPr>
          <w:rFonts w:ascii="Times New Roman" w:eastAsia="Arial" w:hAnsi="Times New Roman" w:cs="Arial"/>
          <w:color w:val="000000"/>
          <w:lang w:val="uk-UA" w:eastAsia="ru-RU"/>
        </w:rPr>
        <w:t>* Покупець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sectPr w:rsidR="00634F41" w:rsidRPr="003B7849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651A"/>
    <w:rsid w:val="000D01AF"/>
    <w:rsid w:val="000E65D1"/>
    <w:rsid w:val="000F1111"/>
    <w:rsid w:val="000F5405"/>
    <w:rsid w:val="000F6BA4"/>
    <w:rsid w:val="00153D8B"/>
    <w:rsid w:val="001563F6"/>
    <w:rsid w:val="001627F6"/>
    <w:rsid w:val="001D4F34"/>
    <w:rsid w:val="001E488B"/>
    <w:rsid w:val="00213760"/>
    <w:rsid w:val="0027662A"/>
    <w:rsid w:val="002D34E1"/>
    <w:rsid w:val="003072DB"/>
    <w:rsid w:val="00320FA1"/>
    <w:rsid w:val="00341E51"/>
    <w:rsid w:val="003476A5"/>
    <w:rsid w:val="003B7849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D3669"/>
    <w:rsid w:val="004E43CC"/>
    <w:rsid w:val="00504158"/>
    <w:rsid w:val="00534F00"/>
    <w:rsid w:val="00574197"/>
    <w:rsid w:val="005D0B82"/>
    <w:rsid w:val="005D6390"/>
    <w:rsid w:val="006220A6"/>
    <w:rsid w:val="006238C5"/>
    <w:rsid w:val="00627E4D"/>
    <w:rsid w:val="00634F41"/>
    <w:rsid w:val="00662E3C"/>
    <w:rsid w:val="006A4619"/>
    <w:rsid w:val="006A4B17"/>
    <w:rsid w:val="006A6827"/>
    <w:rsid w:val="006D5B7E"/>
    <w:rsid w:val="00747E54"/>
    <w:rsid w:val="00783676"/>
    <w:rsid w:val="0078545B"/>
    <w:rsid w:val="007E49F2"/>
    <w:rsid w:val="007E520D"/>
    <w:rsid w:val="00836013"/>
    <w:rsid w:val="008704C2"/>
    <w:rsid w:val="008C0723"/>
    <w:rsid w:val="008C2E9B"/>
    <w:rsid w:val="008E4554"/>
    <w:rsid w:val="008E680E"/>
    <w:rsid w:val="008F7BA1"/>
    <w:rsid w:val="00905E28"/>
    <w:rsid w:val="00941D85"/>
    <w:rsid w:val="00950A18"/>
    <w:rsid w:val="0096451B"/>
    <w:rsid w:val="00981396"/>
    <w:rsid w:val="009C00FB"/>
    <w:rsid w:val="009E3BD2"/>
    <w:rsid w:val="00A26A93"/>
    <w:rsid w:val="00A278D7"/>
    <w:rsid w:val="00A310ED"/>
    <w:rsid w:val="00AA2984"/>
    <w:rsid w:val="00AD3F3C"/>
    <w:rsid w:val="00B31D63"/>
    <w:rsid w:val="00B73A8F"/>
    <w:rsid w:val="00B95E58"/>
    <w:rsid w:val="00BD4BA9"/>
    <w:rsid w:val="00BD78AB"/>
    <w:rsid w:val="00BE150C"/>
    <w:rsid w:val="00C137F8"/>
    <w:rsid w:val="00C140D0"/>
    <w:rsid w:val="00C257BF"/>
    <w:rsid w:val="00C3218C"/>
    <w:rsid w:val="00C521CF"/>
    <w:rsid w:val="00C56148"/>
    <w:rsid w:val="00C63927"/>
    <w:rsid w:val="00C63DC0"/>
    <w:rsid w:val="00C715D1"/>
    <w:rsid w:val="00C80909"/>
    <w:rsid w:val="00C83D23"/>
    <w:rsid w:val="00CC6FE5"/>
    <w:rsid w:val="00CD6BA6"/>
    <w:rsid w:val="00D26DBE"/>
    <w:rsid w:val="00D56DEC"/>
    <w:rsid w:val="00D67F83"/>
    <w:rsid w:val="00D87C1C"/>
    <w:rsid w:val="00DA0690"/>
    <w:rsid w:val="00DB58C2"/>
    <w:rsid w:val="00DC59DB"/>
    <w:rsid w:val="00DC5A4D"/>
    <w:rsid w:val="00DF0A22"/>
    <w:rsid w:val="00E330CE"/>
    <w:rsid w:val="00EA31EC"/>
    <w:rsid w:val="00EA39AD"/>
    <w:rsid w:val="00EE0664"/>
    <w:rsid w:val="00EF6227"/>
    <w:rsid w:val="00EF787A"/>
    <w:rsid w:val="00F05B92"/>
    <w:rsid w:val="00F17066"/>
    <w:rsid w:val="00F24C23"/>
    <w:rsid w:val="00F51FAC"/>
    <w:rsid w:val="00F86179"/>
    <w:rsid w:val="00FC693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2022-10-31T13:02:00Z</cp:lastPrinted>
  <dcterms:created xsi:type="dcterms:W3CDTF">2022-10-31T11:55:00Z</dcterms:created>
  <dcterms:modified xsi:type="dcterms:W3CDTF">2023-02-13T14:07:00Z</dcterms:modified>
</cp:coreProperties>
</file>