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E8B" w:rsidRDefault="003E7E8B" w:rsidP="003E7E8B">
      <w:pPr>
        <w:pStyle w:val="DefaultStyle"/>
        <w:spacing w:line="240" w:lineRule="auto"/>
        <w:jc w:val="right"/>
        <w:rPr>
          <w:rFonts w:ascii="Times New Roman" w:hAnsi="Times New Roman" w:cs="Times New Roman"/>
          <w:b/>
          <w:lang w:val="uk-UA"/>
        </w:rPr>
      </w:pPr>
      <w:r>
        <w:rPr>
          <w:rFonts w:ascii="Times New Roman" w:hAnsi="Times New Roman" w:cs="Times New Roman"/>
          <w:b/>
          <w:lang w:val="uk-UA"/>
        </w:rPr>
        <w:t xml:space="preserve">Додаток 2 </w:t>
      </w:r>
    </w:p>
    <w:p w:rsidR="003E7E8B" w:rsidRDefault="003E7E8B" w:rsidP="003E7E8B">
      <w:pPr>
        <w:pStyle w:val="DefaultStyle"/>
        <w:spacing w:line="240" w:lineRule="auto"/>
        <w:jc w:val="right"/>
        <w:rPr>
          <w:rFonts w:ascii="Times New Roman" w:hAnsi="Times New Roman" w:cs="Times New Roman"/>
          <w:b/>
          <w:lang w:val="uk-UA"/>
        </w:rPr>
      </w:pPr>
      <w:proofErr w:type="spellStart"/>
      <w:r>
        <w:rPr>
          <w:rFonts w:ascii="Times New Roman" w:hAnsi="Times New Roman" w:cs="Times New Roman"/>
          <w:b/>
          <w:lang w:val="uk-UA"/>
        </w:rPr>
        <w:t>Проєкт</w:t>
      </w:r>
      <w:proofErr w:type="spellEnd"/>
      <w:r>
        <w:rPr>
          <w:rFonts w:ascii="Times New Roman" w:hAnsi="Times New Roman" w:cs="Times New Roman"/>
          <w:b/>
          <w:lang w:val="uk-UA"/>
        </w:rPr>
        <w:t xml:space="preserve"> договору</w:t>
      </w:r>
    </w:p>
    <w:p w:rsidR="003E7E8B" w:rsidRDefault="003E7E8B" w:rsidP="003E7E8B">
      <w:pPr>
        <w:pStyle w:val="DefaultStyle"/>
        <w:spacing w:line="240" w:lineRule="auto"/>
        <w:jc w:val="center"/>
        <w:rPr>
          <w:rFonts w:ascii="Times New Roman" w:hAnsi="Times New Roman" w:cs="Times New Roman"/>
          <w:b/>
          <w:lang w:val="uk-UA"/>
        </w:rPr>
      </w:pPr>
    </w:p>
    <w:p w:rsidR="003E7E8B" w:rsidRDefault="003E7E8B" w:rsidP="003E7E8B">
      <w:pPr>
        <w:pStyle w:val="DefaultStyle"/>
        <w:spacing w:line="240" w:lineRule="auto"/>
        <w:jc w:val="center"/>
        <w:rPr>
          <w:rFonts w:ascii="Times New Roman" w:hAnsi="Times New Roman" w:cs="Times New Roman"/>
          <w:b/>
          <w:lang w:val="uk-UA"/>
        </w:rPr>
      </w:pPr>
      <w:r>
        <w:rPr>
          <w:rFonts w:ascii="Times New Roman" w:hAnsi="Times New Roman" w:cs="Times New Roman"/>
          <w:b/>
          <w:lang w:val="uk-UA"/>
        </w:rPr>
        <w:t>ДОГОВІР</w:t>
      </w:r>
      <w:r w:rsidRPr="00FF1CDA">
        <w:rPr>
          <w:rFonts w:ascii="Times New Roman" w:hAnsi="Times New Roman" w:cs="Times New Roman"/>
          <w:b/>
          <w:lang w:val="uk-UA"/>
        </w:rPr>
        <w:t xml:space="preserve"> №</w:t>
      </w:r>
    </w:p>
    <w:p w:rsidR="003E7E8B" w:rsidRDefault="003E7E8B" w:rsidP="003E7E8B">
      <w:pPr>
        <w:pStyle w:val="DefaultStyle"/>
        <w:spacing w:line="240" w:lineRule="auto"/>
        <w:jc w:val="center"/>
        <w:rPr>
          <w:rFonts w:ascii="Times New Roman" w:hAnsi="Times New Roman" w:cs="Times New Roman"/>
          <w:b/>
          <w:lang w:val="uk-UA"/>
        </w:rPr>
      </w:pPr>
      <w:r>
        <w:rPr>
          <w:rFonts w:ascii="Times New Roman" w:hAnsi="Times New Roman" w:cs="Times New Roman"/>
          <w:b/>
          <w:lang w:val="uk-UA"/>
        </w:rPr>
        <w:t>про закупівлю послуг</w:t>
      </w:r>
    </w:p>
    <w:p w:rsidR="003E7E8B" w:rsidRPr="00FF1CDA" w:rsidRDefault="003E7E8B" w:rsidP="003E7E8B">
      <w:pPr>
        <w:pStyle w:val="DefaultStyle"/>
        <w:spacing w:line="240" w:lineRule="auto"/>
        <w:jc w:val="center"/>
        <w:rPr>
          <w:rFonts w:ascii="Times New Roman" w:hAnsi="Times New Roman" w:cs="Times New Roman"/>
          <w:b/>
          <w:lang w:val="uk-UA"/>
        </w:rPr>
      </w:pPr>
    </w:p>
    <w:p w:rsidR="003E7E8B" w:rsidRDefault="003E7E8B" w:rsidP="003E7E8B">
      <w:pPr>
        <w:pStyle w:val="DefaultStyle"/>
        <w:spacing w:line="240" w:lineRule="auto"/>
        <w:jc w:val="both"/>
        <w:rPr>
          <w:rFonts w:ascii="Times New Roman" w:hAnsi="Times New Roman" w:cs="Times New Roman"/>
          <w:lang w:val="uk-UA"/>
        </w:rPr>
      </w:pPr>
      <w:r w:rsidRPr="00FF1CDA">
        <w:rPr>
          <w:rFonts w:ascii="Times New Roman" w:hAnsi="Times New Roman" w:cs="Times New Roman"/>
          <w:lang w:val="uk-UA"/>
        </w:rPr>
        <w:t xml:space="preserve">      м. </w:t>
      </w:r>
      <w:r>
        <w:rPr>
          <w:rFonts w:ascii="Times New Roman" w:hAnsi="Times New Roman" w:cs="Times New Roman"/>
          <w:lang w:val="uk-UA"/>
        </w:rPr>
        <w:t xml:space="preserve">Хмельницький                                              </w:t>
      </w:r>
      <w:r>
        <w:rPr>
          <w:rFonts w:ascii="Times New Roman" w:hAnsi="Times New Roman" w:cs="Times New Roman"/>
          <w:lang w:val="uk-UA"/>
        </w:rPr>
        <w:tab/>
      </w:r>
      <w:r>
        <w:rPr>
          <w:rFonts w:ascii="Times New Roman" w:hAnsi="Times New Roman" w:cs="Times New Roman"/>
          <w:lang w:val="uk-UA"/>
        </w:rPr>
        <w:tab/>
        <w:t>«____»_______________ 2022</w:t>
      </w:r>
      <w:r w:rsidRPr="00FF1CDA">
        <w:rPr>
          <w:rFonts w:ascii="Times New Roman" w:hAnsi="Times New Roman" w:cs="Times New Roman"/>
          <w:lang w:val="uk-UA"/>
        </w:rPr>
        <w:t xml:space="preserve"> р.</w:t>
      </w:r>
    </w:p>
    <w:p w:rsidR="003E7E8B" w:rsidRDefault="003E7E8B" w:rsidP="003E7E8B">
      <w:pPr>
        <w:pStyle w:val="DefaultStyle"/>
        <w:spacing w:line="240" w:lineRule="auto"/>
        <w:jc w:val="both"/>
        <w:rPr>
          <w:rFonts w:ascii="Times New Roman" w:hAnsi="Times New Roman" w:cs="Times New Roman"/>
          <w:lang w:val="uk-UA"/>
        </w:rPr>
      </w:pPr>
    </w:p>
    <w:p w:rsidR="003E7E8B" w:rsidRDefault="003E7E8B" w:rsidP="003E7E8B">
      <w:pPr>
        <w:shd w:val="clear" w:color="auto" w:fill="FFFFFF"/>
        <w:tabs>
          <w:tab w:val="left" w:pos="7920"/>
        </w:tabs>
        <w:ind w:firstLine="709"/>
        <w:jc w:val="both"/>
        <w:rPr>
          <w:spacing w:val="6"/>
          <w:sz w:val="24"/>
          <w:szCs w:val="24"/>
          <w:lang w:val="uk-UA"/>
        </w:rPr>
      </w:pPr>
      <w:r>
        <w:rPr>
          <w:rFonts w:eastAsia="Calibri"/>
          <w:bCs/>
          <w:sz w:val="24"/>
          <w:szCs w:val="24"/>
          <w:lang w:val="uk-UA"/>
        </w:rPr>
        <w:t>_______________________________________________-</w:t>
      </w:r>
      <w:r w:rsidRPr="00511AA6">
        <w:rPr>
          <w:spacing w:val="6"/>
          <w:sz w:val="22"/>
          <w:szCs w:val="22"/>
          <w:lang w:val="uk-UA"/>
        </w:rPr>
        <w:t xml:space="preserve"> (надалі іменується «</w:t>
      </w:r>
      <w:r w:rsidRPr="00511AA6">
        <w:rPr>
          <w:i/>
          <w:spacing w:val="6"/>
          <w:sz w:val="22"/>
          <w:szCs w:val="22"/>
          <w:lang w:val="uk-UA"/>
        </w:rPr>
        <w:t>Замовник»</w:t>
      </w:r>
      <w:r w:rsidRPr="00511AA6">
        <w:rPr>
          <w:spacing w:val="6"/>
          <w:sz w:val="22"/>
          <w:szCs w:val="22"/>
          <w:lang w:val="uk-UA"/>
        </w:rPr>
        <w:t xml:space="preserve">), в особі </w:t>
      </w:r>
      <w:r>
        <w:rPr>
          <w:bCs/>
          <w:spacing w:val="-3"/>
          <w:sz w:val="22"/>
          <w:szCs w:val="22"/>
          <w:lang w:val="uk-UA"/>
        </w:rPr>
        <w:t>_________,</w:t>
      </w:r>
      <w:r w:rsidRPr="00511AA6">
        <w:rPr>
          <w:bCs/>
          <w:spacing w:val="-3"/>
          <w:sz w:val="22"/>
          <w:szCs w:val="22"/>
          <w:lang w:val="uk-UA"/>
        </w:rPr>
        <w:t xml:space="preserve"> </w:t>
      </w:r>
      <w:r w:rsidRPr="00AD74E1">
        <w:rPr>
          <w:spacing w:val="6"/>
          <w:sz w:val="24"/>
          <w:szCs w:val="24"/>
          <w:lang w:val="uk-UA"/>
        </w:rPr>
        <w:t>який</w:t>
      </w:r>
      <w:r>
        <w:rPr>
          <w:spacing w:val="6"/>
          <w:sz w:val="24"/>
          <w:szCs w:val="24"/>
          <w:lang w:val="uk-UA"/>
        </w:rPr>
        <w:t>(яка)</w:t>
      </w:r>
      <w:r w:rsidRPr="00AD74E1">
        <w:rPr>
          <w:spacing w:val="6"/>
          <w:sz w:val="24"/>
          <w:szCs w:val="24"/>
          <w:lang w:val="uk-UA"/>
        </w:rPr>
        <w:t xml:space="preserve"> діє на підставі </w:t>
      </w:r>
      <w:r>
        <w:rPr>
          <w:spacing w:val="6"/>
          <w:sz w:val="24"/>
          <w:szCs w:val="24"/>
          <w:lang w:val="uk-UA"/>
        </w:rPr>
        <w:t>_______,</w:t>
      </w:r>
      <w:r w:rsidRPr="00AD74E1">
        <w:rPr>
          <w:spacing w:val="6"/>
          <w:sz w:val="24"/>
          <w:szCs w:val="24"/>
          <w:lang w:val="uk-UA"/>
        </w:rPr>
        <w:t xml:space="preserve"> з однієї сторони, та</w:t>
      </w:r>
    </w:p>
    <w:p w:rsidR="003E7E8B" w:rsidRPr="00AD74E1" w:rsidRDefault="003E7E8B" w:rsidP="003E7E8B">
      <w:pPr>
        <w:shd w:val="clear" w:color="auto" w:fill="FFFFFF"/>
        <w:tabs>
          <w:tab w:val="left" w:pos="7920"/>
        </w:tabs>
        <w:ind w:firstLine="709"/>
        <w:jc w:val="both"/>
        <w:rPr>
          <w:sz w:val="24"/>
          <w:szCs w:val="24"/>
          <w:lang w:val="uk-UA"/>
        </w:rPr>
      </w:pPr>
      <w:r w:rsidRPr="00AD74E1">
        <w:rPr>
          <w:spacing w:val="6"/>
          <w:sz w:val="24"/>
          <w:szCs w:val="24"/>
          <w:lang w:val="uk-UA"/>
        </w:rPr>
        <w:t xml:space="preserve"> </w:t>
      </w:r>
      <w:r w:rsidRPr="00AD74E1">
        <w:rPr>
          <w:sz w:val="24"/>
          <w:szCs w:val="24"/>
          <w:lang w:val="uk-UA"/>
        </w:rPr>
        <w:t>____________________</w:t>
      </w:r>
      <w:r w:rsidRPr="00AD74E1">
        <w:rPr>
          <w:b/>
          <w:sz w:val="24"/>
          <w:szCs w:val="24"/>
          <w:lang w:val="uk-UA"/>
        </w:rPr>
        <w:t>,</w:t>
      </w:r>
      <w:r w:rsidRPr="00AD74E1">
        <w:rPr>
          <w:sz w:val="24"/>
          <w:szCs w:val="24"/>
          <w:lang w:val="uk-UA"/>
        </w:rPr>
        <w:t xml:space="preserve"> (надалі іменується «</w:t>
      </w:r>
      <w:r>
        <w:rPr>
          <w:i/>
          <w:sz w:val="24"/>
          <w:szCs w:val="24"/>
          <w:lang w:val="uk-UA"/>
        </w:rPr>
        <w:t>Виконавець</w:t>
      </w:r>
      <w:r w:rsidRPr="00AD74E1">
        <w:rPr>
          <w:i/>
          <w:sz w:val="24"/>
          <w:szCs w:val="24"/>
          <w:lang w:val="uk-UA"/>
        </w:rPr>
        <w:t>»</w:t>
      </w:r>
      <w:r w:rsidRPr="00AD74E1">
        <w:rPr>
          <w:sz w:val="24"/>
          <w:szCs w:val="24"/>
          <w:lang w:val="uk-UA"/>
        </w:rPr>
        <w:t xml:space="preserve">), в особі ________________, що діє на підставі ____________, з другої сторони, разом іменуються </w:t>
      </w:r>
      <w:r w:rsidRPr="00AD74E1">
        <w:rPr>
          <w:i/>
          <w:sz w:val="24"/>
          <w:szCs w:val="24"/>
          <w:lang w:val="uk-UA"/>
        </w:rPr>
        <w:t xml:space="preserve">"Сторони", </w:t>
      </w:r>
      <w:r w:rsidRPr="00AD74E1">
        <w:rPr>
          <w:sz w:val="24"/>
          <w:szCs w:val="24"/>
          <w:lang w:val="uk-UA"/>
        </w:rPr>
        <w:t>уклали цей Договір про наступне:</w:t>
      </w:r>
    </w:p>
    <w:p w:rsidR="003E7E8B" w:rsidRPr="00CA3A01" w:rsidRDefault="003E7E8B" w:rsidP="003E7E8B">
      <w:pPr>
        <w:pStyle w:val="DefaultStyle"/>
        <w:spacing w:line="276" w:lineRule="auto"/>
        <w:jc w:val="both"/>
        <w:rPr>
          <w:rFonts w:ascii="Times New Roman" w:hAnsi="Times New Roman" w:cs="Times New Roman"/>
          <w:lang w:val="uk-UA"/>
        </w:rPr>
      </w:pPr>
    </w:p>
    <w:p w:rsidR="003E7E8B" w:rsidRPr="00CA3A01" w:rsidRDefault="003E7E8B" w:rsidP="003E7E8B">
      <w:pPr>
        <w:numPr>
          <w:ilvl w:val="0"/>
          <w:numId w:val="1"/>
        </w:numPr>
        <w:spacing w:line="276" w:lineRule="auto"/>
        <w:jc w:val="center"/>
        <w:rPr>
          <w:b/>
          <w:caps/>
          <w:snapToGrid w:val="0"/>
          <w:sz w:val="24"/>
          <w:szCs w:val="24"/>
          <w:lang w:val="uk-UA"/>
        </w:rPr>
      </w:pPr>
      <w:r w:rsidRPr="00CA3A01">
        <w:rPr>
          <w:b/>
          <w:caps/>
          <w:snapToGrid w:val="0"/>
          <w:sz w:val="24"/>
          <w:szCs w:val="24"/>
          <w:lang w:val="uk-UA"/>
        </w:rPr>
        <w:t>Предмет договору</w:t>
      </w:r>
    </w:p>
    <w:p w:rsidR="003E7E8B" w:rsidRPr="00332826" w:rsidRDefault="003E7E8B" w:rsidP="00705292">
      <w:pPr>
        <w:jc w:val="both"/>
        <w:rPr>
          <w:b/>
          <w:sz w:val="24"/>
          <w:szCs w:val="24"/>
          <w:lang w:val="uk-UA"/>
        </w:rPr>
      </w:pPr>
      <w:r w:rsidRPr="00CA3A01">
        <w:rPr>
          <w:b/>
          <w:snapToGrid w:val="0"/>
          <w:sz w:val="24"/>
          <w:szCs w:val="24"/>
          <w:lang w:val="uk-UA"/>
        </w:rPr>
        <w:t xml:space="preserve">         1.1.</w:t>
      </w:r>
      <w:r w:rsidRPr="00CA3A01">
        <w:rPr>
          <w:sz w:val="24"/>
          <w:szCs w:val="24"/>
          <w:lang w:val="uk-UA"/>
        </w:rPr>
        <w:t> </w:t>
      </w:r>
      <w:r w:rsidRPr="000E6193">
        <w:rPr>
          <w:sz w:val="24"/>
          <w:szCs w:val="24"/>
          <w:lang w:val="uk-UA"/>
        </w:rPr>
        <w:t>Виконавець</w:t>
      </w:r>
      <w:r w:rsidRPr="000E6193">
        <w:rPr>
          <w:i/>
          <w:sz w:val="24"/>
          <w:szCs w:val="24"/>
          <w:lang w:val="uk-UA"/>
        </w:rPr>
        <w:t xml:space="preserve"> </w:t>
      </w:r>
      <w:r w:rsidRPr="00492BA6">
        <w:rPr>
          <w:sz w:val="24"/>
          <w:szCs w:val="24"/>
          <w:lang w:val="uk-UA"/>
        </w:rPr>
        <w:t xml:space="preserve">зобов’язується </w:t>
      </w:r>
      <w:r w:rsidRPr="00282278">
        <w:rPr>
          <w:sz w:val="24"/>
          <w:szCs w:val="24"/>
          <w:lang w:val="uk-UA"/>
        </w:rPr>
        <w:t xml:space="preserve">надати </w:t>
      </w:r>
      <w:r w:rsidRPr="00A30187">
        <w:rPr>
          <w:sz w:val="24"/>
          <w:szCs w:val="24"/>
          <w:lang w:val="uk-UA"/>
        </w:rPr>
        <w:t>послуги</w:t>
      </w:r>
      <w:r w:rsidRPr="00914F7F">
        <w:rPr>
          <w:b/>
          <w:sz w:val="24"/>
          <w:szCs w:val="24"/>
          <w:lang w:val="uk-UA"/>
        </w:rPr>
        <w:t xml:space="preserve"> з </w:t>
      </w:r>
      <w:r w:rsidR="00705292">
        <w:rPr>
          <w:b/>
          <w:sz w:val="24"/>
          <w:szCs w:val="24"/>
          <w:lang w:val="uk-UA"/>
        </w:rPr>
        <w:t>у</w:t>
      </w:r>
      <w:r w:rsidR="00705292" w:rsidRPr="00705292">
        <w:rPr>
          <w:b/>
          <w:sz w:val="24"/>
          <w:szCs w:val="24"/>
          <w:lang w:val="uk-UA"/>
        </w:rPr>
        <w:t>тилізаці</w:t>
      </w:r>
      <w:r w:rsidR="00705292">
        <w:rPr>
          <w:b/>
          <w:sz w:val="24"/>
          <w:szCs w:val="24"/>
          <w:lang w:val="uk-UA"/>
        </w:rPr>
        <w:t>ї</w:t>
      </w:r>
      <w:r w:rsidR="00705292" w:rsidRPr="00705292">
        <w:rPr>
          <w:b/>
          <w:sz w:val="24"/>
          <w:szCs w:val="24"/>
          <w:lang w:val="uk-UA"/>
        </w:rPr>
        <w:t xml:space="preserve">/видалення </w:t>
      </w:r>
      <w:r w:rsidR="00705292">
        <w:rPr>
          <w:b/>
          <w:sz w:val="24"/>
          <w:szCs w:val="24"/>
          <w:lang w:val="uk-UA"/>
        </w:rPr>
        <w:t xml:space="preserve">сміття та поводження зі сміттям </w:t>
      </w:r>
      <w:r w:rsidRPr="00683EF6">
        <w:rPr>
          <w:sz w:val="24"/>
          <w:szCs w:val="24"/>
          <w:lang w:val="uk-UA"/>
        </w:rPr>
        <w:t xml:space="preserve">згідно предмету закупівлі: </w:t>
      </w:r>
      <w:r w:rsidR="00705292">
        <w:rPr>
          <w:b/>
          <w:sz w:val="24"/>
          <w:szCs w:val="24"/>
          <w:lang w:val="uk-UA"/>
        </w:rPr>
        <w:t>ДК 021:2015:</w:t>
      </w:r>
      <w:r w:rsidR="00705292" w:rsidRPr="00705292">
        <w:rPr>
          <w:b/>
          <w:sz w:val="24"/>
          <w:szCs w:val="24"/>
          <w:lang w:val="uk-UA"/>
        </w:rPr>
        <w:t xml:space="preserve">90510000-5 - Утилізація/видалення </w:t>
      </w:r>
      <w:r w:rsidR="00705292">
        <w:rPr>
          <w:b/>
          <w:sz w:val="24"/>
          <w:szCs w:val="24"/>
          <w:lang w:val="uk-UA"/>
        </w:rPr>
        <w:t>сміття та поводження зі сміттям</w:t>
      </w:r>
      <w:r w:rsidRPr="00282278">
        <w:rPr>
          <w:sz w:val="24"/>
          <w:szCs w:val="24"/>
          <w:lang w:val="uk-UA"/>
        </w:rPr>
        <w:t>,</w:t>
      </w:r>
      <w:r>
        <w:rPr>
          <w:b/>
          <w:sz w:val="24"/>
          <w:szCs w:val="24"/>
          <w:lang w:val="uk-UA"/>
        </w:rPr>
        <w:t xml:space="preserve"> </w:t>
      </w:r>
      <w:r>
        <w:rPr>
          <w:sz w:val="24"/>
          <w:szCs w:val="24"/>
          <w:lang w:val="uk-UA"/>
        </w:rPr>
        <w:t>а</w:t>
      </w:r>
      <w:r w:rsidRPr="00683EF6">
        <w:rPr>
          <w:sz w:val="24"/>
          <w:szCs w:val="24"/>
          <w:lang w:val="uk-UA"/>
        </w:rPr>
        <w:t xml:space="preserve"> </w:t>
      </w:r>
      <w:r w:rsidRPr="00492BA6">
        <w:rPr>
          <w:bCs/>
          <w:spacing w:val="-3"/>
          <w:sz w:val="24"/>
          <w:szCs w:val="24"/>
          <w:lang w:val="uk-UA"/>
        </w:rPr>
        <w:t xml:space="preserve">Замовник </w:t>
      </w:r>
      <w:r>
        <w:rPr>
          <w:bCs/>
          <w:spacing w:val="-3"/>
          <w:sz w:val="24"/>
          <w:szCs w:val="24"/>
          <w:lang w:val="uk-UA"/>
        </w:rPr>
        <w:t xml:space="preserve">- </w:t>
      </w:r>
      <w:r w:rsidRPr="00492BA6">
        <w:rPr>
          <w:bCs/>
          <w:spacing w:val="-3"/>
          <w:sz w:val="24"/>
          <w:szCs w:val="24"/>
          <w:lang w:val="uk-UA"/>
        </w:rPr>
        <w:t>оплатити надані послуги на умовах, визначених</w:t>
      </w:r>
      <w:r w:rsidRPr="00CA3A01">
        <w:rPr>
          <w:bCs/>
          <w:spacing w:val="-3"/>
          <w:sz w:val="24"/>
          <w:szCs w:val="24"/>
          <w:lang w:val="uk-UA"/>
        </w:rPr>
        <w:t xml:space="preserve"> цим </w:t>
      </w:r>
      <w:r w:rsidRPr="00530E12">
        <w:rPr>
          <w:bCs/>
          <w:spacing w:val="-3"/>
          <w:sz w:val="24"/>
          <w:szCs w:val="24"/>
          <w:lang w:val="uk-UA"/>
        </w:rPr>
        <w:t>Договором.</w:t>
      </w:r>
    </w:p>
    <w:p w:rsidR="003E7E8B" w:rsidRPr="006F154F" w:rsidRDefault="003E7E8B" w:rsidP="003E7E8B">
      <w:pPr>
        <w:ind w:firstLine="540"/>
        <w:jc w:val="both"/>
        <w:rPr>
          <w:snapToGrid w:val="0"/>
          <w:sz w:val="24"/>
          <w:szCs w:val="24"/>
          <w:lang w:val="uk-UA"/>
        </w:rPr>
      </w:pPr>
    </w:p>
    <w:p w:rsidR="003E7E8B" w:rsidRPr="00315D26" w:rsidRDefault="003E7E8B" w:rsidP="003E7E8B">
      <w:pPr>
        <w:numPr>
          <w:ilvl w:val="0"/>
          <w:numId w:val="1"/>
        </w:numPr>
        <w:spacing w:line="276" w:lineRule="auto"/>
        <w:jc w:val="center"/>
        <w:rPr>
          <w:b/>
          <w:caps/>
          <w:snapToGrid w:val="0"/>
          <w:sz w:val="24"/>
          <w:szCs w:val="24"/>
        </w:rPr>
      </w:pPr>
      <w:r w:rsidRPr="00315D26">
        <w:rPr>
          <w:b/>
          <w:caps/>
          <w:snapToGrid w:val="0"/>
          <w:sz w:val="24"/>
          <w:szCs w:val="24"/>
        </w:rPr>
        <w:t xml:space="preserve">ЯКІСТЬ </w:t>
      </w:r>
      <w:r>
        <w:rPr>
          <w:b/>
          <w:caps/>
          <w:snapToGrid w:val="0"/>
          <w:sz w:val="24"/>
          <w:szCs w:val="24"/>
          <w:lang w:val="uk-UA"/>
        </w:rPr>
        <w:t>наданих послуг</w:t>
      </w:r>
    </w:p>
    <w:p w:rsidR="003E7E8B" w:rsidRPr="00CA3A01" w:rsidRDefault="003E7E8B" w:rsidP="003E7E8B">
      <w:pPr>
        <w:pStyle w:val="1"/>
        <w:widowControl/>
        <w:spacing w:line="276" w:lineRule="auto"/>
        <w:ind w:firstLine="567"/>
        <w:rPr>
          <w:rFonts w:ascii="Times New Roman" w:hAnsi="Times New Roman"/>
          <w:sz w:val="24"/>
          <w:szCs w:val="24"/>
        </w:rPr>
      </w:pPr>
      <w:r w:rsidRPr="00315D26">
        <w:rPr>
          <w:rFonts w:ascii="Times New Roman" w:hAnsi="Times New Roman"/>
          <w:b/>
          <w:sz w:val="24"/>
          <w:szCs w:val="24"/>
        </w:rPr>
        <w:t>2.1</w:t>
      </w:r>
      <w:r w:rsidRPr="00CA3A01">
        <w:rPr>
          <w:rFonts w:ascii="Times New Roman" w:hAnsi="Times New Roman"/>
          <w:b/>
          <w:sz w:val="24"/>
          <w:szCs w:val="24"/>
        </w:rPr>
        <w:t>.</w:t>
      </w:r>
      <w:r w:rsidRPr="00CA3A01">
        <w:rPr>
          <w:rFonts w:ascii="Times New Roman" w:hAnsi="Times New Roman"/>
          <w:sz w:val="24"/>
          <w:szCs w:val="24"/>
        </w:rPr>
        <w:t xml:space="preserve"> </w:t>
      </w:r>
      <w:r>
        <w:rPr>
          <w:rFonts w:ascii="Times New Roman" w:hAnsi="Times New Roman"/>
          <w:sz w:val="24"/>
          <w:szCs w:val="24"/>
        </w:rPr>
        <w:t>Виконавець</w:t>
      </w:r>
      <w:r w:rsidRPr="00492BA6">
        <w:rPr>
          <w:rFonts w:ascii="Times New Roman" w:hAnsi="Times New Roman"/>
          <w:sz w:val="24"/>
          <w:szCs w:val="24"/>
        </w:rPr>
        <w:t xml:space="preserve"> </w:t>
      </w:r>
      <w:r w:rsidRPr="00CA3A01">
        <w:rPr>
          <w:rFonts w:ascii="Times New Roman" w:hAnsi="Times New Roman"/>
          <w:sz w:val="24"/>
          <w:szCs w:val="24"/>
        </w:rPr>
        <w:t xml:space="preserve">виконує передбачені цим Договором </w:t>
      </w:r>
      <w:r>
        <w:rPr>
          <w:rFonts w:ascii="Times New Roman" w:hAnsi="Times New Roman"/>
          <w:sz w:val="24"/>
          <w:szCs w:val="24"/>
        </w:rPr>
        <w:t>послуги</w:t>
      </w:r>
      <w:r w:rsidRPr="00CA3A01">
        <w:rPr>
          <w:rFonts w:ascii="Times New Roman" w:hAnsi="Times New Roman"/>
          <w:sz w:val="24"/>
          <w:szCs w:val="24"/>
        </w:rPr>
        <w:t xml:space="preserve">, якість яких повинна відповідати державним стандартам, будівельним нормам, іншим нормативним </w:t>
      </w:r>
      <w:r>
        <w:rPr>
          <w:rFonts w:ascii="Times New Roman" w:hAnsi="Times New Roman"/>
          <w:sz w:val="24"/>
          <w:szCs w:val="24"/>
        </w:rPr>
        <w:t xml:space="preserve">документам </w:t>
      </w:r>
      <w:r w:rsidRPr="00CA3A01">
        <w:rPr>
          <w:rFonts w:ascii="Times New Roman" w:hAnsi="Times New Roman"/>
          <w:sz w:val="24"/>
          <w:szCs w:val="24"/>
        </w:rPr>
        <w:t>та умовам Договору.</w:t>
      </w:r>
    </w:p>
    <w:p w:rsidR="003E7E8B" w:rsidRPr="00CA3A01" w:rsidRDefault="003E7E8B" w:rsidP="003E7E8B">
      <w:pPr>
        <w:ind w:firstLine="567"/>
        <w:jc w:val="both"/>
        <w:rPr>
          <w:sz w:val="24"/>
          <w:szCs w:val="24"/>
          <w:lang w:val="uk-UA"/>
        </w:rPr>
      </w:pPr>
      <w:r w:rsidRPr="00CA3A01">
        <w:rPr>
          <w:b/>
          <w:sz w:val="24"/>
          <w:szCs w:val="24"/>
          <w:lang w:val="uk-UA"/>
        </w:rPr>
        <w:t>2.</w:t>
      </w:r>
      <w:r w:rsidR="00705292">
        <w:rPr>
          <w:b/>
          <w:sz w:val="24"/>
          <w:szCs w:val="24"/>
          <w:lang w:val="uk-UA"/>
        </w:rPr>
        <w:t>2</w:t>
      </w:r>
      <w:r w:rsidRPr="00CA3A01">
        <w:rPr>
          <w:b/>
          <w:sz w:val="24"/>
          <w:szCs w:val="24"/>
          <w:lang w:val="uk-UA"/>
        </w:rPr>
        <w:t xml:space="preserve">. </w:t>
      </w:r>
      <w:r w:rsidRPr="00CA3A01">
        <w:rPr>
          <w:sz w:val="24"/>
          <w:szCs w:val="24"/>
          <w:lang w:val="uk-UA"/>
        </w:rPr>
        <w:t xml:space="preserve">Неякісно </w:t>
      </w:r>
      <w:r>
        <w:rPr>
          <w:sz w:val="24"/>
          <w:szCs w:val="24"/>
          <w:lang w:val="uk-UA"/>
        </w:rPr>
        <w:t>надані</w:t>
      </w:r>
      <w:r w:rsidRPr="00CA3A01">
        <w:rPr>
          <w:sz w:val="24"/>
          <w:szCs w:val="24"/>
          <w:lang w:val="uk-UA"/>
        </w:rPr>
        <w:t xml:space="preserve"> </w:t>
      </w:r>
      <w:r>
        <w:rPr>
          <w:sz w:val="24"/>
          <w:szCs w:val="24"/>
          <w:lang w:val="uk-UA"/>
        </w:rPr>
        <w:t>послуги</w:t>
      </w:r>
      <w:r w:rsidRPr="00CA3A01">
        <w:rPr>
          <w:sz w:val="24"/>
          <w:szCs w:val="24"/>
          <w:lang w:val="uk-UA"/>
        </w:rPr>
        <w:t xml:space="preserve"> оформляються актами. Вони не підлягають оплаті Замовником, до часу повного усунення </w:t>
      </w:r>
      <w:proofErr w:type="spellStart"/>
      <w:r>
        <w:rPr>
          <w:sz w:val="24"/>
          <w:szCs w:val="24"/>
        </w:rPr>
        <w:t>Виконав</w:t>
      </w:r>
      <w:r>
        <w:rPr>
          <w:sz w:val="24"/>
          <w:szCs w:val="24"/>
          <w:lang w:val="uk-UA"/>
        </w:rPr>
        <w:t>цем</w:t>
      </w:r>
      <w:proofErr w:type="spellEnd"/>
      <w:r w:rsidRPr="00CA3A01">
        <w:rPr>
          <w:sz w:val="24"/>
          <w:szCs w:val="24"/>
          <w:lang w:val="uk-UA"/>
        </w:rPr>
        <w:t xml:space="preserve"> виявлених недоліків, за власний рахунок.</w:t>
      </w:r>
    </w:p>
    <w:p w:rsidR="003E7E8B" w:rsidRDefault="003E7E8B" w:rsidP="003E7E8B">
      <w:pPr>
        <w:ind w:firstLine="540"/>
        <w:jc w:val="both"/>
        <w:rPr>
          <w:snapToGrid w:val="0"/>
          <w:sz w:val="24"/>
          <w:szCs w:val="24"/>
          <w:lang w:val="uk-UA"/>
        </w:rPr>
      </w:pPr>
      <w:r w:rsidRPr="00CA3A01">
        <w:rPr>
          <w:b/>
          <w:sz w:val="24"/>
          <w:szCs w:val="24"/>
          <w:lang w:val="uk-UA"/>
        </w:rPr>
        <w:t>2.</w:t>
      </w:r>
      <w:r w:rsidR="00705292">
        <w:rPr>
          <w:b/>
          <w:sz w:val="24"/>
          <w:szCs w:val="24"/>
          <w:lang w:val="uk-UA"/>
        </w:rPr>
        <w:t>3</w:t>
      </w:r>
      <w:r w:rsidRPr="00CA3A01">
        <w:rPr>
          <w:b/>
          <w:sz w:val="24"/>
          <w:szCs w:val="24"/>
          <w:lang w:val="uk-UA"/>
        </w:rPr>
        <w:t>.</w:t>
      </w:r>
      <w:r w:rsidRPr="00CA3A01">
        <w:rPr>
          <w:sz w:val="24"/>
          <w:szCs w:val="24"/>
          <w:lang w:val="uk-UA"/>
        </w:rPr>
        <w:t xml:space="preserve"> </w:t>
      </w:r>
      <w:proofErr w:type="spellStart"/>
      <w:r w:rsidRPr="000E6193">
        <w:rPr>
          <w:sz w:val="24"/>
          <w:szCs w:val="24"/>
        </w:rPr>
        <w:t>Виконавець</w:t>
      </w:r>
      <w:proofErr w:type="spellEnd"/>
      <w:r w:rsidRPr="00CA3A01">
        <w:rPr>
          <w:sz w:val="24"/>
          <w:szCs w:val="24"/>
          <w:lang w:val="uk-UA"/>
        </w:rPr>
        <w:t xml:space="preserve"> гарантує якість </w:t>
      </w:r>
      <w:r>
        <w:rPr>
          <w:sz w:val="24"/>
          <w:szCs w:val="24"/>
          <w:lang w:val="uk-UA"/>
        </w:rPr>
        <w:t>наданих</w:t>
      </w:r>
      <w:r w:rsidRPr="00CA3A01">
        <w:rPr>
          <w:sz w:val="24"/>
          <w:szCs w:val="24"/>
          <w:lang w:val="uk-UA"/>
        </w:rPr>
        <w:t xml:space="preserve"> </w:t>
      </w:r>
      <w:r>
        <w:rPr>
          <w:sz w:val="24"/>
          <w:szCs w:val="24"/>
          <w:lang w:val="uk-UA"/>
        </w:rPr>
        <w:t>послуг</w:t>
      </w:r>
      <w:r w:rsidRPr="00CA3A01">
        <w:rPr>
          <w:sz w:val="24"/>
          <w:szCs w:val="24"/>
          <w:lang w:val="uk-UA"/>
        </w:rPr>
        <w:t xml:space="preserve">. </w:t>
      </w:r>
      <w:proofErr w:type="spellStart"/>
      <w:r w:rsidRPr="000E6193">
        <w:rPr>
          <w:sz w:val="24"/>
          <w:szCs w:val="24"/>
        </w:rPr>
        <w:t>Виконавець</w:t>
      </w:r>
      <w:proofErr w:type="spellEnd"/>
      <w:r w:rsidRPr="00CA3A01">
        <w:rPr>
          <w:snapToGrid w:val="0"/>
          <w:sz w:val="24"/>
          <w:szCs w:val="24"/>
          <w:lang w:val="uk-UA"/>
        </w:rPr>
        <w:t xml:space="preserve"> зобов’язується безоплатно усувати недоліки </w:t>
      </w:r>
      <w:r>
        <w:rPr>
          <w:sz w:val="24"/>
          <w:szCs w:val="24"/>
          <w:lang w:val="uk-UA"/>
        </w:rPr>
        <w:t>наданих</w:t>
      </w:r>
      <w:r w:rsidRPr="00CA3A01">
        <w:rPr>
          <w:sz w:val="24"/>
          <w:szCs w:val="24"/>
          <w:lang w:val="uk-UA"/>
        </w:rPr>
        <w:t xml:space="preserve"> </w:t>
      </w:r>
      <w:r>
        <w:rPr>
          <w:sz w:val="24"/>
          <w:szCs w:val="24"/>
          <w:lang w:val="uk-UA"/>
        </w:rPr>
        <w:t>послуг</w:t>
      </w:r>
      <w:r w:rsidRPr="00CA3A01">
        <w:rPr>
          <w:snapToGrid w:val="0"/>
          <w:sz w:val="24"/>
          <w:szCs w:val="24"/>
          <w:lang w:val="uk-UA"/>
        </w:rPr>
        <w:t>, які виявлятимуться в процесі експлуатації об’єкта.</w:t>
      </w:r>
    </w:p>
    <w:p w:rsidR="003E7E8B" w:rsidRPr="00015F0D" w:rsidRDefault="003E7E8B" w:rsidP="003E7E8B">
      <w:pPr>
        <w:widowControl w:val="0"/>
        <w:suppressAutoHyphens/>
        <w:autoSpaceDE w:val="0"/>
        <w:ind w:firstLine="567"/>
        <w:jc w:val="both"/>
        <w:rPr>
          <w:sz w:val="24"/>
          <w:szCs w:val="24"/>
          <w:lang w:val="uk-UA" w:eastAsia="zh-CN"/>
        </w:rPr>
      </w:pPr>
      <w:r w:rsidRPr="003569FA">
        <w:rPr>
          <w:b/>
          <w:snapToGrid w:val="0"/>
          <w:sz w:val="24"/>
          <w:szCs w:val="24"/>
          <w:lang w:val="uk-UA"/>
        </w:rPr>
        <w:t>2.</w:t>
      </w:r>
      <w:r w:rsidR="00705292">
        <w:rPr>
          <w:b/>
          <w:snapToGrid w:val="0"/>
          <w:sz w:val="24"/>
          <w:szCs w:val="24"/>
          <w:lang w:val="uk-UA"/>
        </w:rPr>
        <w:t>4</w:t>
      </w:r>
      <w:r>
        <w:rPr>
          <w:snapToGrid w:val="0"/>
          <w:sz w:val="24"/>
          <w:szCs w:val="24"/>
          <w:lang w:val="uk-UA"/>
        </w:rPr>
        <w:t xml:space="preserve">. </w:t>
      </w:r>
      <w:r>
        <w:rPr>
          <w:sz w:val="24"/>
          <w:szCs w:val="24"/>
          <w:lang w:val="uk-UA" w:eastAsia="zh-CN"/>
        </w:rPr>
        <w:t>Виконавець</w:t>
      </w:r>
      <w:r w:rsidRPr="00015F0D">
        <w:rPr>
          <w:sz w:val="24"/>
          <w:szCs w:val="24"/>
          <w:lang w:val="uk-UA" w:eastAsia="zh-CN"/>
        </w:rPr>
        <w:t xml:space="preserve"> має право залучати до виконання </w:t>
      </w:r>
      <w:r>
        <w:rPr>
          <w:sz w:val="24"/>
          <w:szCs w:val="24"/>
          <w:lang w:val="uk-UA" w:eastAsia="zh-CN"/>
        </w:rPr>
        <w:t>послуг</w:t>
      </w:r>
      <w:r w:rsidRPr="00015F0D">
        <w:rPr>
          <w:sz w:val="24"/>
          <w:szCs w:val="24"/>
          <w:lang w:val="uk-UA" w:eastAsia="zh-CN"/>
        </w:rPr>
        <w:t xml:space="preserve"> </w:t>
      </w:r>
      <w:r>
        <w:rPr>
          <w:sz w:val="24"/>
          <w:szCs w:val="24"/>
          <w:lang w:val="uk-UA" w:eastAsia="zh-CN"/>
        </w:rPr>
        <w:t>співвиконавців</w:t>
      </w:r>
      <w:r w:rsidRPr="00015F0D">
        <w:rPr>
          <w:sz w:val="24"/>
          <w:szCs w:val="24"/>
          <w:lang w:val="uk-UA" w:eastAsia="zh-CN"/>
        </w:rPr>
        <w:t>.</w:t>
      </w:r>
    </w:p>
    <w:p w:rsidR="003E7E8B" w:rsidRDefault="003E7E8B" w:rsidP="003E7E8B">
      <w:pPr>
        <w:ind w:firstLine="540"/>
        <w:jc w:val="both"/>
        <w:rPr>
          <w:sz w:val="24"/>
          <w:szCs w:val="24"/>
          <w:lang w:val="uk-UA" w:eastAsia="zh-CN"/>
        </w:rPr>
      </w:pPr>
      <w:r>
        <w:rPr>
          <w:sz w:val="24"/>
          <w:szCs w:val="24"/>
          <w:lang w:val="uk-UA" w:eastAsia="zh-CN"/>
        </w:rPr>
        <w:t>Співвиконавці</w:t>
      </w:r>
      <w:r w:rsidRPr="00015F0D">
        <w:rPr>
          <w:sz w:val="24"/>
          <w:szCs w:val="24"/>
          <w:lang w:val="uk-UA" w:eastAsia="zh-CN"/>
        </w:rPr>
        <w:t xml:space="preserve">, що залучаються до виконання </w:t>
      </w:r>
      <w:r>
        <w:rPr>
          <w:sz w:val="24"/>
          <w:szCs w:val="24"/>
          <w:lang w:val="uk-UA" w:eastAsia="zh-CN"/>
        </w:rPr>
        <w:t>послуг</w:t>
      </w:r>
      <w:r w:rsidRPr="00015F0D">
        <w:rPr>
          <w:sz w:val="24"/>
          <w:szCs w:val="24"/>
          <w:lang w:val="uk-UA" w:eastAsia="zh-CN"/>
        </w:rPr>
        <w:t xml:space="preserve">, повинні відповідати таким вимогам: мати ліцензію (дозвіл) на виконання робіт, якщо така вимога передбачена нормативними документами; мати ресурси (матеріальні, технічні, фінансові), достатні для </w:t>
      </w:r>
      <w:r>
        <w:rPr>
          <w:sz w:val="24"/>
          <w:szCs w:val="24"/>
          <w:lang w:val="uk-UA" w:eastAsia="zh-CN"/>
        </w:rPr>
        <w:t>надання послуг</w:t>
      </w:r>
      <w:r w:rsidR="00980727">
        <w:rPr>
          <w:sz w:val="24"/>
          <w:szCs w:val="24"/>
          <w:lang w:val="uk-UA" w:eastAsia="zh-CN"/>
        </w:rPr>
        <w:t xml:space="preserve"> </w:t>
      </w:r>
      <w:r w:rsidRPr="00015F0D">
        <w:rPr>
          <w:sz w:val="24"/>
          <w:szCs w:val="24"/>
          <w:lang w:val="uk-UA" w:eastAsia="zh-CN"/>
        </w:rPr>
        <w:t>тощо</w:t>
      </w:r>
      <w:r>
        <w:rPr>
          <w:sz w:val="24"/>
          <w:szCs w:val="24"/>
          <w:lang w:val="uk-UA" w:eastAsia="zh-CN"/>
        </w:rPr>
        <w:t>.</w:t>
      </w:r>
    </w:p>
    <w:p w:rsidR="003E7E8B" w:rsidRDefault="003E7E8B" w:rsidP="003E7E8B">
      <w:pPr>
        <w:ind w:firstLine="540"/>
        <w:jc w:val="both"/>
        <w:rPr>
          <w:snapToGrid w:val="0"/>
          <w:sz w:val="24"/>
          <w:szCs w:val="24"/>
          <w:lang w:val="uk-UA"/>
        </w:rPr>
      </w:pPr>
      <w:r w:rsidRPr="003569FA">
        <w:rPr>
          <w:b/>
          <w:sz w:val="24"/>
          <w:szCs w:val="24"/>
          <w:lang w:val="uk-UA" w:eastAsia="zh-CN"/>
        </w:rPr>
        <w:t>2.</w:t>
      </w:r>
      <w:r w:rsidR="00705292">
        <w:rPr>
          <w:b/>
          <w:sz w:val="24"/>
          <w:szCs w:val="24"/>
          <w:lang w:val="uk-UA" w:eastAsia="zh-CN"/>
        </w:rPr>
        <w:t>5</w:t>
      </w:r>
      <w:r>
        <w:rPr>
          <w:sz w:val="24"/>
          <w:szCs w:val="24"/>
          <w:lang w:val="uk-UA" w:eastAsia="zh-CN"/>
        </w:rPr>
        <w:t>.</w:t>
      </w:r>
      <w:r w:rsidRPr="00332826">
        <w:t xml:space="preserve"> </w:t>
      </w:r>
      <w:r w:rsidRPr="00332826">
        <w:rPr>
          <w:sz w:val="24"/>
          <w:szCs w:val="24"/>
          <w:lang w:val="uk-UA" w:eastAsia="zh-CN"/>
        </w:rPr>
        <w:t xml:space="preserve">Залучення </w:t>
      </w:r>
      <w:r>
        <w:rPr>
          <w:sz w:val="24"/>
          <w:szCs w:val="24"/>
          <w:lang w:val="uk-UA" w:eastAsia="zh-CN"/>
        </w:rPr>
        <w:t>співвиконавців</w:t>
      </w:r>
      <w:r w:rsidRPr="00332826">
        <w:rPr>
          <w:sz w:val="24"/>
          <w:szCs w:val="24"/>
          <w:lang w:val="uk-UA" w:eastAsia="zh-CN"/>
        </w:rPr>
        <w:t xml:space="preserve"> здійснюється </w:t>
      </w:r>
      <w:r w:rsidR="00980727">
        <w:rPr>
          <w:sz w:val="24"/>
          <w:szCs w:val="24"/>
          <w:lang w:val="uk-UA" w:eastAsia="zh-CN"/>
        </w:rPr>
        <w:t>Виконавцем</w:t>
      </w:r>
      <w:r w:rsidRPr="00332826">
        <w:rPr>
          <w:sz w:val="24"/>
          <w:szCs w:val="24"/>
          <w:lang w:val="uk-UA" w:eastAsia="zh-CN"/>
        </w:rPr>
        <w:t xml:space="preserve"> за погодженням із Замовником</w:t>
      </w:r>
      <w:r>
        <w:rPr>
          <w:sz w:val="24"/>
          <w:szCs w:val="24"/>
          <w:lang w:val="uk-UA" w:eastAsia="zh-CN"/>
        </w:rPr>
        <w:t>.</w:t>
      </w:r>
    </w:p>
    <w:p w:rsidR="003E7E8B" w:rsidRPr="00CA3A01" w:rsidRDefault="003E7E8B" w:rsidP="003E7E8B">
      <w:pPr>
        <w:ind w:left="61"/>
        <w:jc w:val="center"/>
        <w:rPr>
          <w:b/>
          <w:sz w:val="24"/>
          <w:szCs w:val="24"/>
          <w:lang w:val="uk-UA"/>
        </w:rPr>
      </w:pPr>
      <w:r w:rsidRPr="00CA3A01">
        <w:rPr>
          <w:b/>
          <w:sz w:val="24"/>
          <w:szCs w:val="24"/>
          <w:lang w:val="uk-UA"/>
        </w:rPr>
        <w:t>3. ЦІНА ДОГОВОРУ</w:t>
      </w:r>
    </w:p>
    <w:p w:rsidR="003E7E8B" w:rsidRPr="00BD607B" w:rsidRDefault="003E7E8B" w:rsidP="003E7E8B">
      <w:pPr>
        <w:ind w:firstLine="567"/>
        <w:jc w:val="both"/>
        <w:rPr>
          <w:sz w:val="24"/>
          <w:szCs w:val="24"/>
          <w:lang w:val="uk-UA"/>
        </w:rPr>
      </w:pPr>
      <w:r w:rsidRPr="00CA3A01">
        <w:rPr>
          <w:b/>
          <w:sz w:val="24"/>
          <w:szCs w:val="24"/>
          <w:lang w:val="uk-UA"/>
        </w:rPr>
        <w:t>3.1.</w:t>
      </w:r>
      <w:r>
        <w:rPr>
          <w:sz w:val="24"/>
          <w:szCs w:val="24"/>
          <w:lang w:val="uk-UA"/>
        </w:rPr>
        <w:t xml:space="preserve"> Ціна договору - </w:t>
      </w:r>
      <w:r w:rsidRPr="00914F7F">
        <w:rPr>
          <w:i/>
          <w:sz w:val="24"/>
          <w:szCs w:val="24"/>
          <w:lang w:val="uk-UA"/>
        </w:rPr>
        <w:t>тверда</w:t>
      </w:r>
      <w:r>
        <w:rPr>
          <w:sz w:val="24"/>
          <w:szCs w:val="24"/>
          <w:lang w:val="uk-UA"/>
        </w:rPr>
        <w:t xml:space="preserve"> і </w:t>
      </w:r>
      <w:r w:rsidRPr="00CA3A01">
        <w:rPr>
          <w:sz w:val="24"/>
          <w:szCs w:val="24"/>
          <w:lang w:val="uk-UA"/>
        </w:rPr>
        <w:t>складає __________________________</w:t>
      </w:r>
      <w:r>
        <w:rPr>
          <w:sz w:val="24"/>
          <w:szCs w:val="24"/>
          <w:lang w:val="uk-UA"/>
        </w:rPr>
        <w:t>_____ (сума прописом) з/без ПДВ, в тому числі ПДВ/без ПДВ (</w:t>
      </w:r>
      <w:r w:rsidRPr="001E2ADC">
        <w:rPr>
          <w:i/>
          <w:sz w:val="24"/>
          <w:szCs w:val="24"/>
          <w:lang w:val="uk-UA"/>
        </w:rPr>
        <w:t>вказати</w:t>
      </w:r>
      <w:r>
        <w:rPr>
          <w:sz w:val="24"/>
          <w:szCs w:val="24"/>
          <w:lang w:val="uk-UA"/>
        </w:rPr>
        <w:t>).</w:t>
      </w:r>
    </w:p>
    <w:p w:rsidR="003E7E8B" w:rsidRDefault="003E7E8B" w:rsidP="003E7E8B">
      <w:pPr>
        <w:ind w:firstLine="567"/>
        <w:jc w:val="both"/>
        <w:rPr>
          <w:sz w:val="24"/>
          <w:szCs w:val="24"/>
          <w:lang w:val="uk-UA"/>
        </w:rPr>
      </w:pPr>
      <w:r w:rsidRPr="00CA3A01">
        <w:rPr>
          <w:b/>
          <w:sz w:val="24"/>
          <w:szCs w:val="24"/>
          <w:lang w:val="uk-UA"/>
        </w:rPr>
        <w:t xml:space="preserve">3.2. </w:t>
      </w:r>
      <w:r w:rsidRPr="00CA3A01">
        <w:rPr>
          <w:sz w:val="24"/>
          <w:szCs w:val="24"/>
          <w:lang w:val="uk-UA"/>
        </w:rPr>
        <w:t>Ціна цього Договору може бути зменшена за взаємною згодою Сторін залежно від реального фінансування видатків.</w:t>
      </w:r>
    </w:p>
    <w:p w:rsidR="003E7E8B" w:rsidRDefault="003E7E8B" w:rsidP="003E7E8B">
      <w:pPr>
        <w:ind w:firstLine="567"/>
        <w:jc w:val="both"/>
        <w:rPr>
          <w:sz w:val="24"/>
          <w:szCs w:val="24"/>
          <w:lang w:val="uk-UA"/>
        </w:rPr>
      </w:pPr>
      <w:r w:rsidRPr="003569FA">
        <w:rPr>
          <w:b/>
          <w:sz w:val="24"/>
          <w:szCs w:val="24"/>
          <w:lang w:val="uk-UA"/>
        </w:rPr>
        <w:t>3.3.</w:t>
      </w:r>
      <w:r>
        <w:rPr>
          <w:sz w:val="24"/>
          <w:szCs w:val="24"/>
          <w:lang w:val="uk-UA"/>
        </w:rPr>
        <w:t xml:space="preserve"> Джерело фінансування – кошти місцевого бюджету.</w:t>
      </w:r>
    </w:p>
    <w:p w:rsidR="003E7E8B" w:rsidRPr="00991FEA" w:rsidRDefault="003E7E8B" w:rsidP="003E7E8B">
      <w:pPr>
        <w:ind w:right="80"/>
        <w:jc w:val="both"/>
        <w:rPr>
          <w:snapToGrid w:val="0"/>
          <w:sz w:val="24"/>
          <w:szCs w:val="24"/>
          <w:lang w:val="uk-UA"/>
        </w:rPr>
      </w:pPr>
    </w:p>
    <w:p w:rsidR="003E7E8B" w:rsidRPr="00315D26" w:rsidRDefault="003E7E8B" w:rsidP="003E7E8B">
      <w:pPr>
        <w:pStyle w:val="2"/>
        <w:widowControl/>
        <w:spacing w:line="276" w:lineRule="auto"/>
        <w:ind w:firstLine="0"/>
        <w:jc w:val="center"/>
        <w:rPr>
          <w:rFonts w:ascii="Times New Roman" w:hAnsi="Times New Roman"/>
          <w:b/>
          <w:sz w:val="24"/>
          <w:szCs w:val="24"/>
        </w:rPr>
      </w:pPr>
      <w:r w:rsidRPr="00315D26">
        <w:rPr>
          <w:rFonts w:ascii="Times New Roman" w:hAnsi="Times New Roman"/>
          <w:b/>
          <w:sz w:val="24"/>
          <w:szCs w:val="24"/>
        </w:rPr>
        <w:t>4. ПОРЯДОК ЗДІЙСНЕННЯ ОПЛАТИ</w:t>
      </w:r>
    </w:p>
    <w:p w:rsidR="003E7E8B" w:rsidRPr="007C7EC6" w:rsidRDefault="003E7E8B" w:rsidP="003E7E8B">
      <w:pPr>
        <w:pStyle w:val="a5"/>
        <w:spacing w:after="0" w:line="276" w:lineRule="auto"/>
        <w:ind w:firstLine="567"/>
        <w:jc w:val="both"/>
        <w:rPr>
          <w:sz w:val="24"/>
          <w:szCs w:val="24"/>
        </w:rPr>
      </w:pPr>
      <w:r w:rsidRPr="00315D26">
        <w:rPr>
          <w:b/>
          <w:sz w:val="24"/>
          <w:szCs w:val="24"/>
        </w:rPr>
        <w:lastRenderedPageBreak/>
        <w:t>4.</w:t>
      </w:r>
      <w:r>
        <w:rPr>
          <w:b/>
          <w:sz w:val="24"/>
          <w:szCs w:val="24"/>
        </w:rPr>
        <w:t>1</w:t>
      </w:r>
      <w:r w:rsidRPr="00315D26">
        <w:rPr>
          <w:b/>
          <w:sz w:val="24"/>
          <w:szCs w:val="24"/>
        </w:rPr>
        <w:t>.</w:t>
      </w:r>
      <w:r w:rsidRPr="00315D26">
        <w:rPr>
          <w:sz w:val="24"/>
          <w:szCs w:val="24"/>
        </w:rPr>
        <w:t xml:space="preserve"> </w:t>
      </w:r>
      <w:r w:rsidRPr="007C7EC6">
        <w:rPr>
          <w:sz w:val="24"/>
          <w:szCs w:val="24"/>
        </w:rPr>
        <w:t xml:space="preserve">Розрахунки здійснюються в національній валюті України у безготівковій формі шляхом перерахування належних до сплати сум коштів на поточний рахунок </w:t>
      </w:r>
      <w:r>
        <w:rPr>
          <w:sz w:val="24"/>
          <w:szCs w:val="24"/>
        </w:rPr>
        <w:t>Виконавця</w:t>
      </w:r>
      <w:r w:rsidRPr="007C7EC6">
        <w:rPr>
          <w:sz w:val="24"/>
          <w:szCs w:val="24"/>
        </w:rPr>
        <w:t xml:space="preserve">  в межах отриманого бюджетного фінансування.</w:t>
      </w:r>
    </w:p>
    <w:p w:rsidR="003E7E8B" w:rsidRPr="007C7EC6" w:rsidRDefault="003E7E8B" w:rsidP="003E7E8B">
      <w:pPr>
        <w:pStyle w:val="a5"/>
        <w:spacing w:after="0" w:line="276" w:lineRule="auto"/>
        <w:ind w:firstLine="567"/>
        <w:jc w:val="both"/>
        <w:rPr>
          <w:sz w:val="24"/>
          <w:szCs w:val="24"/>
        </w:rPr>
      </w:pPr>
      <w:r w:rsidRPr="003569FA">
        <w:rPr>
          <w:b/>
          <w:sz w:val="24"/>
          <w:szCs w:val="24"/>
        </w:rPr>
        <w:t>4.2.</w:t>
      </w:r>
      <w:r w:rsidRPr="007C7EC6">
        <w:rPr>
          <w:sz w:val="24"/>
          <w:szCs w:val="24"/>
        </w:rPr>
        <w:t xml:space="preserve"> Бюджетні зобов’язання Замовника за цим Договором виникають в межах затверджених кошторисних призначень.</w:t>
      </w:r>
    </w:p>
    <w:p w:rsidR="003E7E8B" w:rsidRPr="007C7EC6" w:rsidRDefault="003E7E8B" w:rsidP="003E7E8B">
      <w:pPr>
        <w:pStyle w:val="a5"/>
        <w:spacing w:after="0" w:line="276" w:lineRule="auto"/>
        <w:ind w:firstLine="567"/>
        <w:jc w:val="both"/>
        <w:rPr>
          <w:sz w:val="24"/>
          <w:szCs w:val="24"/>
        </w:rPr>
      </w:pPr>
      <w:r w:rsidRPr="003569FA">
        <w:rPr>
          <w:b/>
          <w:sz w:val="24"/>
          <w:szCs w:val="24"/>
        </w:rPr>
        <w:t>4.3</w:t>
      </w:r>
      <w:r w:rsidRPr="007C7EC6">
        <w:rPr>
          <w:sz w:val="24"/>
          <w:szCs w:val="24"/>
        </w:rPr>
        <w:t xml:space="preserve">. Розрахунки за надані послуги здійснюються Замовником на підставі підписаних актів наданих послуг. </w:t>
      </w:r>
      <w:r w:rsidRPr="00315D26">
        <w:rPr>
          <w:sz w:val="24"/>
          <w:szCs w:val="24"/>
        </w:rPr>
        <w:t xml:space="preserve">Акти </w:t>
      </w:r>
      <w:r>
        <w:rPr>
          <w:sz w:val="24"/>
          <w:szCs w:val="24"/>
        </w:rPr>
        <w:t>наданих послуг</w:t>
      </w:r>
      <w:r w:rsidRPr="00315D26">
        <w:rPr>
          <w:sz w:val="24"/>
          <w:szCs w:val="24"/>
        </w:rPr>
        <w:t xml:space="preserve"> готує </w:t>
      </w:r>
      <w:r w:rsidRPr="000E6193">
        <w:rPr>
          <w:sz w:val="24"/>
          <w:szCs w:val="24"/>
        </w:rPr>
        <w:t>Виконавець</w:t>
      </w:r>
      <w:r w:rsidRPr="00315D26">
        <w:rPr>
          <w:sz w:val="24"/>
          <w:szCs w:val="24"/>
        </w:rPr>
        <w:t xml:space="preserve"> і передає для підписання уповноваженому представнику Замовника.</w:t>
      </w:r>
    </w:p>
    <w:p w:rsidR="003E7E8B" w:rsidRPr="007C7EC6" w:rsidRDefault="003E7E8B" w:rsidP="003E7E8B">
      <w:pPr>
        <w:pStyle w:val="a5"/>
        <w:spacing w:after="0" w:line="276" w:lineRule="auto"/>
        <w:ind w:firstLine="567"/>
        <w:jc w:val="both"/>
        <w:rPr>
          <w:sz w:val="24"/>
          <w:szCs w:val="24"/>
        </w:rPr>
      </w:pPr>
      <w:r w:rsidRPr="003569FA">
        <w:rPr>
          <w:b/>
          <w:sz w:val="24"/>
          <w:szCs w:val="24"/>
        </w:rPr>
        <w:t>4.4</w:t>
      </w:r>
      <w:r w:rsidRPr="007C7EC6">
        <w:rPr>
          <w:sz w:val="24"/>
          <w:szCs w:val="24"/>
        </w:rPr>
        <w:t>. Вартість послуг, що обумовлені в Акті наданих послуг, підписаному повноважними представниками Сторін, с</w:t>
      </w:r>
      <w:r>
        <w:rPr>
          <w:sz w:val="24"/>
          <w:szCs w:val="24"/>
        </w:rPr>
        <w:t>плачується Замовником протягом 10</w:t>
      </w:r>
      <w:r w:rsidR="00980727">
        <w:rPr>
          <w:sz w:val="24"/>
          <w:szCs w:val="24"/>
        </w:rPr>
        <w:t>-ти робочих днів</w:t>
      </w:r>
      <w:r w:rsidRPr="007C7EC6">
        <w:rPr>
          <w:sz w:val="24"/>
          <w:szCs w:val="24"/>
        </w:rPr>
        <w:t xml:space="preserve"> </w:t>
      </w:r>
      <w:r w:rsidR="00980727" w:rsidRPr="00691D29">
        <w:rPr>
          <w:sz w:val="24"/>
          <w:szCs w:val="24"/>
        </w:rPr>
        <w:t xml:space="preserve">після підписання Сторонами </w:t>
      </w:r>
      <w:proofErr w:type="spellStart"/>
      <w:r w:rsidR="00980727" w:rsidRPr="00691D29">
        <w:rPr>
          <w:sz w:val="24"/>
          <w:szCs w:val="24"/>
        </w:rPr>
        <w:t>Акт</w:t>
      </w:r>
      <w:r w:rsidR="00980727">
        <w:rPr>
          <w:sz w:val="24"/>
          <w:szCs w:val="24"/>
        </w:rPr>
        <w:t>а</w:t>
      </w:r>
      <w:proofErr w:type="spellEnd"/>
      <w:r w:rsidR="00980727">
        <w:rPr>
          <w:sz w:val="24"/>
          <w:szCs w:val="24"/>
        </w:rPr>
        <w:t xml:space="preserve"> </w:t>
      </w:r>
      <w:r w:rsidR="00980727" w:rsidRPr="00EC38C5">
        <w:rPr>
          <w:sz w:val="24"/>
          <w:szCs w:val="24"/>
        </w:rPr>
        <w:t>приймання-передачі наданих послуг</w:t>
      </w:r>
      <w:r w:rsidRPr="007C7EC6">
        <w:rPr>
          <w:sz w:val="24"/>
          <w:szCs w:val="24"/>
        </w:rPr>
        <w:t>.</w:t>
      </w:r>
    </w:p>
    <w:p w:rsidR="003E7E8B" w:rsidRPr="00AD74E1" w:rsidRDefault="003E7E8B" w:rsidP="003E7E8B">
      <w:pPr>
        <w:pStyle w:val="a5"/>
        <w:spacing w:after="0" w:line="276" w:lineRule="auto"/>
        <w:ind w:firstLine="567"/>
        <w:jc w:val="both"/>
        <w:rPr>
          <w:b/>
          <w:sz w:val="24"/>
          <w:szCs w:val="24"/>
        </w:rPr>
      </w:pPr>
      <w:r w:rsidRPr="003569FA">
        <w:rPr>
          <w:b/>
          <w:sz w:val="24"/>
          <w:szCs w:val="24"/>
        </w:rPr>
        <w:t>4.5</w:t>
      </w:r>
      <w:r w:rsidRPr="007C7EC6">
        <w:rPr>
          <w:sz w:val="24"/>
          <w:szCs w:val="24"/>
        </w:rPr>
        <w:t>.  У разі затримки бюджетного фінансування видатків за цим Договором, розрахунок за фактично надані послуги здійснюється протягом трьох робочих днів з дати отримання Замовником бюджетного призначення на фінансування закупівлі на свій реєстраційний рахунок. Сторони при цьому досягли домовленості, що в такому разі будь-які штрафні санкції не застосовуються до Замовник</w:t>
      </w:r>
      <w:r>
        <w:rPr>
          <w:sz w:val="24"/>
          <w:szCs w:val="24"/>
        </w:rPr>
        <w:t>а, а строки</w:t>
      </w:r>
      <w:r w:rsidRPr="007C7EC6">
        <w:rPr>
          <w:sz w:val="24"/>
          <w:szCs w:val="24"/>
        </w:rPr>
        <w:t xml:space="preserve"> вважаються дотриманими та грошове зобов’язання вважається таким, що виконане Замовником своєчасно.</w:t>
      </w:r>
      <w:r>
        <w:rPr>
          <w:sz w:val="24"/>
          <w:szCs w:val="24"/>
        </w:rPr>
        <w:t xml:space="preserve"> </w:t>
      </w:r>
    </w:p>
    <w:p w:rsidR="003E7E8B" w:rsidRPr="004463B7" w:rsidRDefault="003E7E8B" w:rsidP="003E7E8B">
      <w:pPr>
        <w:jc w:val="center"/>
        <w:rPr>
          <w:sz w:val="24"/>
          <w:szCs w:val="24"/>
          <w:lang w:val="uk-UA"/>
        </w:rPr>
      </w:pPr>
      <w:r w:rsidRPr="00315D26">
        <w:rPr>
          <w:b/>
          <w:sz w:val="24"/>
          <w:szCs w:val="24"/>
        </w:rPr>
        <w:t xml:space="preserve">5. СТРОКИ </w:t>
      </w:r>
      <w:r>
        <w:rPr>
          <w:b/>
          <w:sz w:val="24"/>
          <w:szCs w:val="24"/>
          <w:lang w:val="uk-UA"/>
        </w:rPr>
        <w:t>ТА МІСЦЕ НАДАННЯ ПОСЛУГ</w:t>
      </w:r>
    </w:p>
    <w:p w:rsidR="003E7E8B" w:rsidRPr="002D0B90" w:rsidRDefault="003E7E8B" w:rsidP="003E7E8B">
      <w:pPr>
        <w:ind w:firstLine="708"/>
        <w:jc w:val="both"/>
        <w:rPr>
          <w:b/>
          <w:sz w:val="24"/>
          <w:szCs w:val="24"/>
          <w:lang w:val="uk-UA"/>
        </w:rPr>
      </w:pPr>
      <w:r w:rsidRPr="00315D26">
        <w:rPr>
          <w:b/>
          <w:sz w:val="24"/>
          <w:szCs w:val="24"/>
        </w:rPr>
        <w:t>5.1.</w:t>
      </w:r>
      <w:r w:rsidRPr="00315D26">
        <w:rPr>
          <w:sz w:val="24"/>
          <w:szCs w:val="24"/>
        </w:rPr>
        <w:t xml:space="preserve"> </w:t>
      </w:r>
      <w:r w:rsidRPr="007C7EC6">
        <w:rPr>
          <w:sz w:val="24"/>
          <w:szCs w:val="24"/>
          <w:lang w:val="uk-UA"/>
        </w:rPr>
        <w:t xml:space="preserve">Строк надання послуг </w:t>
      </w:r>
      <w:proofErr w:type="spellStart"/>
      <w:r w:rsidRPr="007C7EC6">
        <w:rPr>
          <w:sz w:val="24"/>
          <w:szCs w:val="24"/>
        </w:rPr>
        <w:t>Виконав</w:t>
      </w:r>
      <w:r w:rsidRPr="007C7EC6">
        <w:rPr>
          <w:sz w:val="24"/>
          <w:szCs w:val="24"/>
          <w:lang w:val="uk-UA"/>
        </w:rPr>
        <w:t>цем</w:t>
      </w:r>
      <w:proofErr w:type="spellEnd"/>
      <w:r w:rsidRPr="007C7EC6">
        <w:rPr>
          <w:sz w:val="24"/>
          <w:szCs w:val="24"/>
          <w:lang w:val="uk-UA"/>
        </w:rPr>
        <w:t>:</w:t>
      </w:r>
      <w:r>
        <w:rPr>
          <w:sz w:val="24"/>
          <w:szCs w:val="24"/>
          <w:lang w:val="uk-UA"/>
        </w:rPr>
        <w:t xml:space="preserve"> </w:t>
      </w:r>
      <w:r w:rsidRPr="003569FA">
        <w:rPr>
          <w:sz w:val="24"/>
          <w:szCs w:val="24"/>
          <w:lang w:val="uk-UA"/>
        </w:rPr>
        <w:t xml:space="preserve">до </w:t>
      </w:r>
      <w:r w:rsidR="00980727" w:rsidRPr="003569FA">
        <w:rPr>
          <w:sz w:val="24"/>
          <w:szCs w:val="24"/>
          <w:lang w:val="uk-UA"/>
        </w:rPr>
        <w:t>31</w:t>
      </w:r>
      <w:r w:rsidRPr="003569FA">
        <w:rPr>
          <w:sz w:val="24"/>
          <w:szCs w:val="24"/>
          <w:lang w:val="uk-UA"/>
        </w:rPr>
        <w:t xml:space="preserve"> </w:t>
      </w:r>
      <w:r w:rsidR="00980727" w:rsidRPr="003569FA">
        <w:rPr>
          <w:sz w:val="24"/>
          <w:szCs w:val="24"/>
          <w:lang w:val="uk-UA"/>
        </w:rPr>
        <w:t>грудня</w:t>
      </w:r>
      <w:r>
        <w:rPr>
          <w:sz w:val="24"/>
          <w:szCs w:val="24"/>
          <w:lang w:val="uk-UA"/>
        </w:rPr>
        <w:t xml:space="preserve"> 202</w:t>
      </w:r>
      <w:r w:rsidR="00980727">
        <w:rPr>
          <w:sz w:val="24"/>
          <w:szCs w:val="24"/>
          <w:lang w:val="uk-UA"/>
        </w:rPr>
        <w:t>2</w:t>
      </w:r>
      <w:r>
        <w:rPr>
          <w:sz w:val="24"/>
          <w:szCs w:val="24"/>
          <w:lang w:val="uk-UA"/>
        </w:rPr>
        <w:t xml:space="preserve"> року</w:t>
      </w:r>
      <w:r w:rsidRPr="0092673B">
        <w:rPr>
          <w:sz w:val="24"/>
          <w:szCs w:val="24"/>
          <w:lang w:val="uk-UA"/>
        </w:rPr>
        <w:t>.</w:t>
      </w:r>
      <w:r w:rsidRPr="007C7EC6">
        <w:rPr>
          <w:sz w:val="24"/>
          <w:szCs w:val="24"/>
          <w:lang w:val="uk-UA"/>
        </w:rPr>
        <w:t xml:space="preserve"> </w:t>
      </w:r>
    </w:p>
    <w:p w:rsidR="003E7E8B" w:rsidRDefault="003E7E8B" w:rsidP="003E7E8B">
      <w:pPr>
        <w:ind w:firstLine="708"/>
        <w:jc w:val="both"/>
        <w:rPr>
          <w:sz w:val="24"/>
          <w:szCs w:val="24"/>
          <w:lang w:val="uk-UA"/>
        </w:rPr>
      </w:pPr>
      <w:r w:rsidRPr="00CA3A01">
        <w:rPr>
          <w:b/>
          <w:sz w:val="24"/>
          <w:szCs w:val="24"/>
          <w:lang w:val="uk-UA"/>
        </w:rPr>
        <w:t>5.</w:t>
      </w:r>
      <w:r>
        <w:rPr>
          <w:b/>
          <w:sz w:val="24"/>
          <w:szCs w:val="24"/>
          <w:lang w:val="uk-UA"/>
        </w:rPr>
        <w:t>2</w:t>
      </w:r>
      <w:r w:rsidRPr="00CA3A01">
        <w:rPr>
          <w:b/>
          <w:sz w:val="24"/>
          <w:szCs w:val="24"/>
          <w:lang w:val="uk-UA"/>
        </w:rPr>
        <w:t>.</w:t>
      </w:r>
      <w:r w:rsidRPr="00CA3A01">
        <w:rPr>
          <w:sz w:val="24"/>
          <w:szCs w:val="24"/>
          <w:lang w:val="uk-UA"/>
        </w:rPr>
        <w:t xml:space="preserve"> Строки можуть бути змінені з внесенням відповідних змін у Договір</w:t>
      </w:r>
      <w:r>
        <w:rPr>
          <w:sz w:val="24"/>
          <w:szCs w:val="24"/>
          <w:lang w:val="uk-UA"/>
        </w:rPr>
        <w:t xml:space="preserve"> за взаємною згодою сторін</w:t>
      </w:r>
      <w:r w:rsidRPr="00CA3A01">
        <w:rPr>
          <w:sz w:val="24"/>
          <w:szCs w:val="24"/>
          <w:lang w:val="uk-UA"/>
        </w:rPr>
        <w:t>.</w:t>
      </w:r>
    </w:p>
    <w:p w:rsidR="003E7E8B" w:rsidRDefault="003E7E8B" w:rsidP="003E7E8B">
      <w:pPr>
        <w:ind w:firstLine="540"/>
        <w:jc w:val="both"/>
        <w:rPr>
          <w:sz w:val="24"/>
          <w:szCs w:val="24"/>
          <w:lang w:val="uk-UA"/>
        </w:rPr>
      </w:pPr>
      <w:r>
        <w:rPr>
          <w:sz w:val="24"/>
          <w:szCs w:val="24"/>
          <w:lang w:val="uk-UA"/>
        </w:rPr>
        <w:t xml:space="preserve">5.3. Місце надання послуг: </w:t>
      </w:r>
      <w:r w:rsidRPr="003569FA">
        <w:rPr>
          <w:sz w:val="24"/>
          <w:szCs w:val="24"/>
          <w:lang w:val="uk-UA"/>
        </w:rPr>
        <w:t xml:space="preserve">Хмельницька область, </w:t>
      </w:r>
      <w:r w:rsidR="00980727" w:rsidRPr="003569FA">
        <w:rPr>
          <w:sz w:val="24"/>
          <w:szCs w:val="24"/>
          <w:lang w:val="uk-UA"/>
        </w:rPr>
        <w:t xml:space="preserve">Хмельницький район, село Гвардійське, </w:t>
      </w:r>
      <w:proofErr w:type="spellStart"/>
      <w:r w:rsidR="00980727" w:rsidRPr="003569FA">
        <w:rPr>
          <w:sz w:val="24"/>
          <w:szCs w:val="24"/>
          <w:lang w:val="uk-UA"/>
        </w:rPr>
        <w:t>вул.Соборна</w:t>
      </w:r>
      <w:proofErr w:type="spellEnd"/>
      <w:r w:rsidR="00980727" w:rsidRPr="003569FA">
        <w:rPr>
          <w:sz w:val="24"/>
          <w:szCs w:val="24"/>
          <w:lang w:val="uk-UA"/>
        </w:rPr>
        <w:t>, будинок 46</w:t>
      </w:r>
      <w:r w:rsidRPr="003569FA">
        <w:rPr>
          <w:sz w:val="24"/>
          <w:szCs w:val="24"/>
          <w:lang w:val="uk-UA"/>
        </w:rPr>
        <w:t>.</w:t>
      </w:r>
      <w:r w:rsidRPr="00A03873">
        <w:rPr>
          <w:sz w:val="24"/>
          <w:szCs w:val="24"/>
          <w:lang w:val="uk-UA"/>
        </w:rPr>
        <w:t xml:space="preserve"> </w:t>
      </w:r>
    </w:p>
    <w:p w:rsidR="003E7E8B" w:rsidRPr="00914F7F" w:rsidRDefault="003E7E8B" w:rsidP="003E7E8B">
      <w:pPr>
        <w:ind w:firstLine="540"/>
        <w:jc w:val="both"/>
        <w:rPr>
          <w:sz w:val="24"/>
          <w:szCs w:val="24"/>
          <w:lang w:val="uk-UA"/>
        </w:rPr>
      </w:pPr>
      <w:r>
        <w:rPr>
          <w:sz w:val="24"/>
          <w:szCs w:val="24"/>
          <w:lang w:val="uk-UA"/>
        </w:rPr>
        <w:t xml:space="preserve">5.4. </w:t>
      </w:r>
      <w:r w:rsidRPr="00CF6F65">
        <w:rPr>
          <w:rFonts w:eastAsia="Lucida Sans Unicode"/>
          <w:kern w:val="1"/>
          <w:sz w:val="24"/>
          <w:szCs w:val="24"/>
          <w:lang w:val="uk-UA"/>
        </w:rPr>
        <w:t xml:space="preserve">У випадку, якщо відповідальною особою Замовника будуть виявлені неякісно </w:t>
      </w:r>
      <w:r>
        <w:rPr>
          <w:rFonts w:eastAsia="Lucida Sans Unicode"/>
          <w:kern w:val="1"/>
          <w:sz w:val="24"/>
          <w:szCs w:val="24"/>
          <w:lang w:val="uk-UA"/>
        </w:rPr>
        <w:t>надані послуги,</w:t>
      </w:r>
      <w:r w:rsidRPr="00CF6F65">
        <w:rPr>
          <w:rFonts w:eastAsia="Lucida Sans Unicode"/>
          <w:kern w:val="1"/>
          <w:sz w:val="24"/>
          <w:szCs w:val="24"/>
          <w:lang w:val="uk-UA"/>
        </w:rPr>
        <w:t xml:space="preserve"> складається відповідний акт дефектів за участю представників сторін з визначенням строків усунення дефектів. </w:t>
      </w:r>
      <w:r>
        <w:rPr>
          <w:rFonts w:eastAsia="Lucida Sans Unicode"/>
          <w:kern w:val="1"/>
          <w:sz w:val="24"/>
          <w:szCs w:val="24"/>
          <w:lang w:val="uk-UA"/>
        </w:rPr>
        <w:t>Виконавець</w:t>
      </w:r>
      <w:r w:rsidRPr="00CF6F65">
        <w:rPr>
          <w:rFonts w:eastAsia="Lucida Sans Unicode"/>
          <w:kern w:val="1"/>
          <w:sz w:val="24"/>
          <w:szCs w:val="24"/>
          <w:lang w:val="uk-UA"/>
        </w:rPr>
        <w:t xml:space="preserve"> своїми силами, у погоджений термін з Замовником, повинен усунути</w:t>
      </w:r>
      <w:r>
        <w:rPr>
          <w:rFonts w:eastAsia="Lucida Sans Unicode"/>
          <w:kern w:val="1"/>
          <w:sz w:val="24"/>
          <w:szCs w:val="24"/>
          <w:lang w:val="uk-UA"/>
        </w:rPr>
        <w:t xml:space="preserve"> зазначені недоліки.</w:t>
      </w:r>
    </w:p>
    <w:p w:rsidR="003E7E8B" w:rsidRPr="00315D26" w:rsidRDefault="003E7E8B" w:rsidP="003E7E8B">
      <w:pPr>
        <w:ind w:firstLine="540"/>
        <w:jc w:val="center"/>
        <w:rPr>
          <w:b/>
          <w:caps/>
          <w:snapToGrid w:val="0"/>
          <w:sz w:val="24"/>
          <w:szCs w:val="24"/>
        </w:rPr>
      </w:pPr>
      <w:r w:rsidRPr="00315D26">
        <w:rPr>
          <w:b/>
          <w:caps/>
          <w:snapToGrid w:val="0"/>
          <w:sz w:val="24"/>
          <w:szCs w:val="24"/>
        </w:rPr>
        <w:t>6. Права та обов'язки сторін</w:t>
      </w:r>
    </w:p>
    <w:p w:rsidR="003E7E8B" w:rsidRPr="00315D26" w:rsidRDefault="003E7E8B" w:rsidP="003E7E8B">
      <w:pPr>
        <w:pStyle w:val="a5"/>
        <w:spacing w:after="0" w:line="276" w:lineRule="auto"/>
        <w:ind w:firstLine="708"/>
        <w:jc w:val="both"/>
        <w:rPr>
          <w:b/>
          <w:sz w:val="24"/>
          <w:szCs w:val="24"/>
        </w:rPr>
      </w:pPr>
      <w:r w:rsidRPr="00315D26">
        <w:rPr>
          <w:b/>
          <w:sz w:val="24"/>
          <w:szCs w:val="24"/>
        </w:rPr>
        <w:t>6.1. Замовник має право:</w:t>
      </w:r>
    </w:p>
    <w:p w:rsidR="003E7E8B" w:rsidRDefault="003E7E8B" w:rsidP="003E7E8B">
      <w:pPr>
        <w:ind w:firstLine="708"/>
        <w:jc w:val="both"/>
        <w:rPr>
          <w:sz w:val="24"/>
          <w:szCs w:val="24"/>
          <w:lang w:val="uk-UA"/>
        </w:rPr>
      </w:pPr>
      <w:r w:rsidRPr="00315D26">
        <w:rPr>
          <w:sz w:val="24"/>
          <w:szCs w:val="24"/>
        </w:rPr>
        <w:t xml:space="preserve">6.1.1. </w:t>
      </w:r>
      <w:r w:rsidRPr="00CA3A01">
        <w:rPr>
          <w:sz w:val="24"/>
          <w:szCs w:val="24"/>
          <w:lang w:val="uk-UA"/>
        </w:rPr>
        <w:t xml:space="preserve">Не приймати </w:t>
      </w:r>
      <w:r>
        <w:rPr>
          <w:sz w:val="24"/>
          <w:szCs w:val="24"/>
          <w:lang w:val="uk-UA"/>
        </w:rPr>
        <w:t>послуги</w:t>
      </w:r>
      <w:r w:rsidRPr="00CA3A01">
        <w:rPr>
          <w:sz w:val="24"/>
          <w:szCs w:val="24"/>
          <w:lang w:val="uk-UA"/>
        </w:rPr>
        <w:t xml:space="preserve"> у разі виявлення не</w:t>
      </w:r>
      <w:r>
        <w:rPr>
          <w:sz w:val="24"/>
          <w:szCs w:val="24"/>
          <w:lang w:val="uk-UA"/>
        </w:rPr>
        <w:t>доліків, до їх повного усунення.</w:t>
      </w:r>
    </w:p>
    <w:p w:rsidR="003E7E8B" w:rsidRPr="00476A12" w:rsidRDefault="003E7E8B" w:rsidP="003E7E8B">
      <w:pPr>
        <w:ind w:firstLine="708"/>
        <w:jc w:val="both"/>
        <w:rPr>
          <w:sz w:val="24"/>
          <w:szCs w:val="24"/>
          <w:lang w:val="uk-UA"/>
        </w:rPr>
      </w:pPr>
      <w:r w:rsidRPr="00CA3A01">
        <w:rPr>
          <w:sz w:val="24"/>
          <w:szCs w:val="24"/>
          <w:lang w:val="uk-UA"/>
        </w:rPr>
        <w:t xml:space="preserve">6.1.2. </w:t>
      </w:r>
      <w:r w:rsidRPr="00476A12">
        <w:rPr>
          <w:sz w:val="24"/>
          <w:szCs w:val="24"/>
          <w:lang w:val="uk-UA"/>
        </w:rPr>
        <w:t>Надавати замовлення на послуги, контролювати якість та умови надання послуги у строки, встановлені цим Договором.</w:t>
      </w:r>
    </w:p>
    <w:p w:rsidR="003E7E8B" w:rsidRDefault="003E7E8B" w:rsidP="003E7E8B">
      <w:pPr>
        <w:ind w:firstLine="708"/>
        <w:jc w:val="both"/>
        <w:rPr>
          <w:sz w:val="24"/>
          <w:szCs w:val="24"/>
          <w:lang w:val="uk-UA"/>
        </w:rPr>
      </w:pPr>
      <w:r>
        <w:rPr>
          <w:sz w:val="24"/>
          <w:szCs w:val="24"/>
          <w:lang w:val="uk-UA"/>
        </w:rPr>
        <w:t>6.1</w:t>
      </w:r>
      <w:r w:rsidRPr="00476A12">
        <w:rPr>
          <w:sz w:val="24"/>
          <w:szCs w:val="24"/>
          <w:lang w:val="uk-UA"/>
        </w:rPr>
        <w:t>.2. Зменшувати обсяг закупівлі послуги та загальну вартість (визначену ціну) цього Договору залежно від реального фінансування видатків. У такому випадку Сторони вносять відповідні зміни до цього Договору</w:t>
      </w:r>
    </w:p>
    <w:p w:rsidR="003E7E8B" w:rsidRDefault="003E7E8B" w:rsidP="003E7E8B">
      <w:pPr>
        <w:ind w:firstLine="708"/>
        <w:jc w:val="both"/>
        <w:rPr>
          <w:sz w:val="24"/>
          <w:lang w:val="uk-UA"/>
        </w:rPr>
      </w:pPr>
      <w:r>
        <w:rPr>
          <w:sz w:val="24"/>
          <w:szCs w:val="24"/>
          <w:lang w:val="uk-UA"/>
        </w:rPr>
        <w:t xml:space="preserve">6.1.3. </w:t>
      </w:r>
      <w:r w:rsidRPr="00E91368">
        <w:rPr>
          <w:sz w:val="24"/>
        </w:rPr>
        <w:t xml:space="preserve">Не </w:t>
      </w:r>
      <w:proofErr w:type="spellStart"/>
      <w:r w:rsidRPr="00E91368">
        <w:rPr>
          <w:sz w:val="24"/>
        </w:rPr>
        <w:t>проводити</w:t>
      </w:r>
      <w:proofErr w:type="spellEnd"/>
      <w:r w:rsidRPr="00E91368">
        <w:rPr>
          <w:sz w:val="24"/>
        </w:rPr>
        <w:t xml:space="preserve"> оплату за </w:t>
      </w:r>
      <w:proofErr w:type="spellStart"/>
      <w:r w:rsidRPr="00E91368">
        <w:rPr>
          <w:sz w:val="24"/>
        </w:rPr>
        <w:t>додатковими</w:t>
      </w:r>
      <w:proofErr w:type="spellEnd"/>
      <w:r w:rsidRPr="00E91368">
        <w:rPr>
          <w:sz w:val="24"/>
        </w:rPr>
        <w:t xml:space="preserve"> роботами</w:t>
      </w:r>
      <w:r>
        <w:rPr>
          <w:sz w:val="24"/>
          <w:lang w:val="uk-UA"/>
        </w:rPr>
        <w:t>/послугами</w:t>
      </w:r>
      <w:r>
        <w:rPr>
          <w:sz w:val="24"/>
        </w:rPr>
        <w:t xml:space="preserve">, </w:t>
      </w:r>
      <w:proofErr w:type="spellStart"/>
      <w:r>
        <w:rPr>
          <w:sz w:val="24"/>
        </w:rPr>
        <w:t>які</w:t>
      </w:r>
      <w:proofErr w:type="spellEnd"/>
      <w:r>
        <w:rPr>
          <w:sz w:val="24"/>
        </w:rPr>
        <w:t xml:space="preserve"> не </w:t>
      </w:r>
      <w:proofErr w:type="spellStart"/>
      <w:r>
        <w:rPr>
          <w:sz w:val="24"/>
        </w:rPr>
        <w:t>були</w:t>
      </w:r>
      <w:proofErr w:type="spellEnd"/>
      <w:r>
        <w:rPr>
          <w:sz w:val="24"/>
        </w:rPr>
        <w:t xml:space="preserve"> </w:t>
      </w:r>
      <w:proofErr w:type="spellStart"/>
      <w:r>
        <w:rPr>
          <w:sz w:val="24"/>
        </w:rPr>
        <w:t>узгодже</w:t>
      </w:r>
      <w:r w:rsidRPr="00E91368">
        <w:rPr>
          <w:sz w:val="24"/>
        </w:rPr>
        <w:t>ні</w:t>
      </w:r>
      <w:proofErr w:type="spellEnd"/>
      <w:r w:rsidRPr="00E91368">
        <w:rPr>
          <w:sz w:val="24"/>
        </w:rPr>
        <w:t xml:space="preserve"> </w:t>
      </w:r>
      <w:proofErr w:type="spellStart"/>
      <w:r w:rsidRPr="00E91368">
        <w:rPr>
          <w:sz w:val="24"/>
        </w:rPr>
        <w:t>із</w:t>
      </w:r>
      <w:proofErr w:type="spellEnd"/>
      <w:r w:rsidRPr="00E91368">
        <w:rPr>
          <w:sz w:val="24"/>
        </w:rPr>
        <w:t xml:space="preserve"> </w:t>
      </w:r>
      <w:proofErr w:type="spellStart"/>
      <w:r w:rsidRPr="00E91368">
        <w:rPr>
          <w:sz w:val="24"/>
        </w:rPr>
        <w:t>Замовником</w:t>
      </w:r>
      <w:proofErr w:type="spellEnd"/>
      <w:r>
        <w:rPr>
          <w:sz w:val="24"/>
          <w:lang w:val="uk-UA"/>
        </w:rPr>
        <w:t>.</w:t>
      </w:r>
    </w:p>
    <w:p w:rsidR="003E7E8B" w:rsidRPr="00015F0D" w:rsidRDefault="003E7E8B" w:rsidP="003E7E8B">
      <w:pPr>
        <w:ind w:firstLine="567"/>
        <w:jc w:val="both"/>
        <w:rPr>
          <w:sz w:val="24"/>
        </w:rPr>
      </w:pPr>
      <w:r>
        <w:rPr>
          <w:sz w:val="24"/>
          <w:lang w:val="uk-UA"/>
        </w:rPr>
        <w:t>6.1.4.</w:t>
      </w:r>
      <w:proofErr w:type="spellStart"/>
      <w:r w:rsidRPr="00015F0D">
        <w:rPr>
          <w:sz w:val="24"/>
        </w:rPr>
        <w:t>Достроково</w:t>
      </w:r>
      <w:proofErr w:type="spellEnd"/>
      <w:r w:rsidRPr="00015F0D">
        <w:rPr>
          <w:sz w:val="24"/>
        </w:rPr>
        <w:t xml:space="preserve"> та в </w:t>
      </w:r>
      <w:proofErr w:type="spellStart"/>
      <w:r w:rsidRPr="00015F0D">
        <w:rPr>
          <w:sz w:val="24"/>
        </w:rPr>
        <w:t>односторонньому</w:t>
      </w:r>
      <w:proofErr w:type="spellEnd"/>
      <w:r w:rsidRPr="00015F0D">
        <w:rPr>
          <w:sz w:val="24"/>
        </w:rPr>
        <w:t xml:space="preserve"> порядку </w:t>
      </w:r>
      <w:proofErr w:type="spellStart"/>
      <w:r w:rsidRPr="00015F0D">
        <w:rPr>
          <w:sz w:val="24"/>
        </w:rPr>
        <w:t>розірвати</w:t>
      </w:r>
      <w:proofErr w:type="spellEnd"/>
      <w:r w:rsidRPr="00015F0D">
        <w:rPr>
          <w:sz w:val="24"/>
        </w:rPr>
        <w:t xml:space="preserve"> </w:t>
      </w:r>
      <w:proofErr w:type="spellStart"/>
      <w:r w:rsidRPr="00015F0D">
        <w:rPr>
          <w:sz w:val="24"/>
        </w:rPr>
        <w:t>цей</w:t>
      </w:r>
      <w:proofErr w:type="spellEnd"/>
      <w:r w:rsidRPr="00015F0D">
        <w:rPr>
          <w:sz w:val="24"/>
        </w:rPr>
        <w:t xml:space="preserve"> </w:t>
      </w:r>
      <w:proofErr w:type="spellStart"/>
      <w:r w:rsidRPr="00015F0D">
        <w:rPr>
          <w:sz w:val="24"/>
        </w:rPr>
        <w:t>Договір</w:t>
      </w:r>
      <w:proofErr w:type="spellEnd"/>
      <w:r w:rsidRPr="00015F0D">
        <w:rPr>
          <w:sz w:val="24"/>
        </w:rPr>
        <w:t xml:space="preserve"> у </w:t>
      </w:r>
      <w:proofErr w:type="spellStart"/>
      <w:r w:rsidRPr="00015F0D">
        <w:rPr>
          <w:sz w:val="24"/>
        </w:rPr>
        <w:t>разі</w:t>
      </w:r>
      <w:proofErr w:type="spellEnd"/>
      <w:r w:rsidRPr="00015F0D">
        <w:rPr>
          <w:sz w:val="24"/>
        </w:rPr>
        <w:t xml:space="preserve"> </w:t>
      </w:r>
      <w:proofErr w:type="spellStart"/>
      <w:r w:rsidRPr="00015F0D">
        <w:rPr>
          <w:sz w:val="24"/>
        </w:rPr>
        <w:t>невиконання</w:t>
      </w:r>
      <w:proofErr w:type="spellEnd"/>
      <w:r w:rsidRPr="00015F0D">
        <w:rPr>
          <w:sz w:val="24"/>
        </w:rPr>
        <w:t xml:space="preserve"> (</w:t>
      </w:r>
      <w:proofErr w:type="spellStart"/>
      <w:r w:rsidRPr="00015F0D">
        <w:rPr>
          <w:sz w:val="24"/>
        </w:rPr>
        <w:t>неналежного</w:t>
      </w:r>
      <w:proofErr w:type="spellEnd"/>
      <w:r w:rsidRPr="00015F0D">
        <w:rPr>
          <w:sz w:val="24"/>
        </w:rPr>
        <w:t xml:space="preserve"> </w:t>
      </w:r>
      <w:proofErr w:type="spellStart"/>
      <w:r w:rsidRPr="00015F0D">
        <w:rPr>
          <w:sz w:val="24"/>
        </w:rPr>
        <w:t>виконання</w:t>
      </w:r>
      <w:proofErr w:type="spellEnd"/>
      <w:r w:rsidRPr="00015F0D">
        <w:rPr>
          <w:sz w:val="24"/>
        </w:rPr>
        <w:t xml:space="preserve">) </w:t>
      </w:r>
      <w:proofErr w:type="spellStart"/>
      <w:r w:rsidRPr="00015F0D">
        <w:rPr>
          <w:sz w:val="24"/>
        </w:rPr>
        <w:t>зобов'язань</w:t>
      </w:r>
      <w:proofErr w:type="spellEnd"/>
      <w:r w:rsidRPr="00015F0D">
        <w:rPr>
          <w:sz w:val="24"/>
        </w:rPr>
        <w:t xml:space="preserve"> </w:t>
      </w:r>
      <w:r>
        <w:rPr>
          <w:sz w:val="24"/>
          <w:lang w:val="uk-UA"/>
        </w:rPr>
        <w:t>Виконавцем</w:t>
      </w:r>
      <w:r w:rsidRPr="00015F0D">
        <w:rPr>
          <w:sz w:val="24"/>
        </w:rPr>
        <w:t xml:space="preserve">, </w:t>
      </w:r>
      <w:proofErr w:type="spellStart"/>
      <w:r w:rsidRPr="00015F0D">
        <w:rPr>
          <w:sz w:val="24"/>
        </w:rPr>
        <w:t>повідомивши</w:t>
      </w:r>
      <w:proofErr w:type="spellEnd"/>
      <w:r w:rsidRPr="00015F0D">
        <w:rPr>
          <w:sz w:val="24"/>
        </w:rPr>
        <w:t xml:space="preserve"> про </w:t>
      </w:r>
      <w:proofErr w:type="spellStart"/>
      <w:r w:rsidRPr="00015F0D">
        <w:rPr>
          <w:sz w:val="24"/>
        </w:rPr>
        <w:t>це</w:t>
      </w:r>
      <w:proofErr w:type="spellEnd"/>
      <w:r w:rsidRPr="00015F0D">
        <w:rPr>
          <w:sz w:val="24"/>
        </w:rPr>
        <w:t xml:space="preserve"> </w:t>
      </w:r>
      <w:proofErr w:type="spellStart"/>
      <w:r w:rsidRPr="00015F0D">
        <w:rPr>
          <w:sz w:val="24"/>
        </w:rPr>
        <w:t>його</w:t>
      </w:r>
      <w:proofErr w:type="spellEnd"/>
      <w:r w:rsidRPr="00015F0D">
        <w:rPr>
          <w:sz w:val="24"/>
        </w:rPr>
        <w:t xml:space="preserve"> у строк не </w:t>
      </w:r>
      <w:proofErr w:type="spellStart"/>
      <w:r w:rsidRPr="00015F0D">
        <w:rPr>
          <w:sz w:val="24"/>
        </w:rPr>
        <w:t>пізніше</w:t>
      </w:r>
      <w:proofErr w:type="spellEnd"/>
      <w:r w:rsidRPr="00015F0D">
        <w:rPr>
          <w:sz w:val="24"/>
        </w:rPr>
        <w:t xml:space="preserve"> </w:t>
      </w:r>
      <w:proofErr w:type="spellStart"/>
      <w:r w:rsidRPr="00015F0D">
        <w:rPr>
          <w:sz w:val="24"/>
        </w:rPr>
        <w:t>ніж</w:t>
      </w:r>
      <w:proofErr w:type="spellEnd"/>
      <w:r w:rsidRPr="00015F0D">
        <w:rPr>
          <w:sz w:val="24"/>
        </w:rPr>
        <w:t xml:space="preserve"> за 10 (десять) </w:t>
      </w:r>
      <w:proofErr w:type="spellStart"/>
      <w:r w:rsidRPr="00015F0D">
        <w:rPr>
          <w:sz w:val="24"/>
        </w:rPr>
        <w:t>календарних</w:t>
      </w:r>
      <w:proofErr w:type="spellEnd"/>
      <w:r w:rsidRPr="00015F0D">
        <w:rPr>
          <w:sz w:val="24"/>
        </w:rPr>
        <w:t xml:space="preserve"> </w:t>
      </w:r>
      <w:proofErr w:type="spellStart"/>
      <w:r w:rsidRPr="00015F0D">
        <w:rPr>
          <w:sz w:val="24"/>
        </w:rPr>
        <w:t>днів</w:t>
      </w:r>
      <w:proofErr w:type="spellEnd"/>
      <w:r w:rsidRPr="00015F0D">
        <w:rPr>
          <w:sz w:val="24"/>
        </w:rPr>
        <w:t xml:space="preserve">, </w:t>
      </w:r>
      <w:r>
        <w:rPr>
          <w:sz w:val="24"/>
          <w:lang w:val="uk-UA"/>
        </w:rPr>
        <w:t>у випадку</w:t>
      </w:r>
      <w:r w:rsidRPr="00015F0D">
        <w:rPr>
          <w:sz w:val="24"/>
        </w:rPr>
        <w:t xml:space="preserve">:  </w:t>
      </w:r>
    </w:p>
    <w:p w:rsidR="003E7E8B" w:rsidRPr="00015F0D" w:rsidRDefault="003E7E8B" w:rsidP="003E7E8B">
      <w:pPr>
        <w:ind w:firstLine="567"/>
        <w:jc w:val="both"/>
        <w:rPr>
          <w:sz w:val="24"/>
        </w:rPr>
      </w:pPr>
      <w:r>
        <w:rPr>
          <w:sz w:val="24"/>
        </w:rPr>
        <w:t xml:space="preserve">- </w:t>
      </w:r>
      <w:r>
        <w:rPr>
          <w:sz w:val="24"/>
          <w:lang w:val="uk-UA"/>
        </w:rPr>
        <w:t xml:space="preserve">Виконавець </w:t>
      </w:r>
      <w:proofErr w:type="spellStart"/>
      <w:r>
        <w:rPr>
          <w:sz w:val="24"/>
        </w:rPr>
        <w:t>викон</w:t>
      </w:r>
      <w:r>
        <w:rPr>
          <w:sz w:val="24"/>
          <w:lang w:val="uk-UA"/>
        </w:rPr>
        <w:t>ав</w:t>
      </w:r>
      <w:proofErr w:type="spellEnd"/>
      <w:r w:rsidRPr="00015F0D">
        <w:rPr>
          <w:sz w:val="24"/>
        </w:rPr>
        <w:t xml:space="preserve"> </w:t>
      </w:r>
      <w:proofErr w:type="spellStart"/>
      <w:r w:rsidRPr="00015F0D">
        <w:rPr>
          <w:sz w:val="24"/>
        </w:rPr>
        <w:t>роботи</w:t>
      </w:r>
      <w:proofErr w:type="spellEnd"/>
      <w:r>
        <w:rPr>
          <w:sz w:val="24"/>
          <w:lang w:val="uk-UA"/>
        </w:rPr>
        <w:t>/надав послуги</w:t>
      </w:r>
      <w:r w:rsidRPr="00015F0D">
        <w:rPr>
          <w:sz w:val="24"/>
        </w:rPr>
        <w:t xml:space="preserve"> з </w:t>
      </w:r>
      <w:proofErr w:type="spellStart"/>
      <w:r w:rsidRPr="00015F0D">
        <w:rPr>
          <w:sz w:val="24"/>
        </w:rPr>
        <w:t>істотними</w:t>
      </w:r>
      <w:proofErr w:type="spellEnd"/>
      <w:r w:rsidRPr="00015F0D">
        <w:rPr>
          <w:sz w:val="24"/>
        </w:rPr>
        <w:t xml:space="preserve"> </w:t>
      </w:r>
      <w:proofErr w:type="spellStart"/>
      <w:r w:rsidRPr="00015F0D">
        <w:rPr>
          <w:sz w:val="24"/>
        </w:rPr>
        <w:t>недоліками</w:t>
      </w:r>
      <w:proofErr w:type="spellEnd"/>
      <w:r w:rsidRPr="00015F0D">
        <w:rPr>
          <w:sz w:val="24"/>
        </w:rPr>
        <w:t xml:space="preserve"> і не </w:t>
      </w:r>
      <w:proofErr w:type="spellStart"/>
      <w:r w:rsidRPr="00015F0D">
        <w:rPr>
          <w:sz w:val="24"/>
        </w:rPr>
        <w:t>забезпечив</w:t>
      </w:r>
      <w:proofErr w:type="spellEnd"/>
      <w:r w:rsidRPr="00015F0D">
        <w:rPr>
          <w:sz w:val="24"/>
        </w:rPr>
        <w:t xml:space="preserve"> </w:t>
      </w:r>
      <w:proofErr w:type="spellStart"/>
      <w:r w:rsidRPr="00015F0D">
        <w:rPr>
          <w:sz w:val="24"/>
        </w:rPr>
        <w:t>їх</w:t>
      </w:r>
      <w:proofErr w:type="spellEnd"/>
      <w:r w:rsidRPr="00015F0D">
        <w:rPr>
          <w:sz w:val="24"/>
        </w:rPr>
        <w:t xml:space="preserve"> </w:t>
      </w:r>
      <w:proofErr w:type="spellStart"/>
      <w:r w:rsidRPr="00015F0D">
        <w:rPr>
          <w:sz w:val="24"/>
        </w:rPr>
        <w:t>усунення</w:t>
      </w:r>
      <w:proofErr w:type="spellEnd"/>
      <w:r w:rsidRPr="00015F0D">
        <w:rPr>
          <w:sz w:val="24"/>
        </w:rPr>
        <w:t xml:space="preserve"> у </w:t>
      </w:r>
      <w:proofErr w:type="spellStart"/>
      <w:r w:rsidRPr="00015F0D">
        <w:rPr>
          <w:sz w:val="24"/>
        </w:rPr>
        <w:t>визначений</w:t>
      </w:r>
      <w:proofErr w:type="spellEnd"/>
      <w:r w:rsidRPr="00015F0D">
        <w:rPr>
          <w:sz w:val="24"/>
        </w:rPr>
        <w:t xml:space="preserve"> </w:t>
      </w:r>
      <w:proofErr w:type="spellStart"/>
      <w:r w:rsidRPr="00015F0D">
        <w:rPr>
          <w:sz w:val="24"/>
        </w:rPr>
        <w:t>Замовником</w:t>
      </w:r>
      <w:proofErr w:type="spellEnd"/>
      <w:r w:rsidRPr="00015F0D">
        <w:rPr>
          <w:sz w:val="24"/>
        </w:rPr>
        <w:t xml:space="preserve"> </w:t>
      </w:r>
      <w:proofErr w:type="spellStart"/>
      <w:r w:rsidRPr="00015F0D">
        <w:rPr>
          <w:sz w:val="24"/>
        </w:rPr>
        <w:t>термін</w:t>
      </w:r>
      <w:proofErr w:type="spellEnd"/>
      <w:r w:rsidRPr="00015F0D">
        <w:rPr>
          <w:sz w:val="24"/>
        </w:rPr>
        <w:t>;</w:t>
      </w:r>
    </w:p>
    <w:p w:rsidR="003E7E8B" w:rsidRPr="00015F0D" w:rsidRDefault="003E7E8B" w:rsidP="003E7E8B">
      <w:pPr>
        <w:ind w:firstLine="567"/>
        <w:jc w:val="both"/>
        <w:rPr>
          <w:sz w:val="24"/>
        </w:rPr>
      </w:pPr>
      <w:r w:rsidRPr="00015F0D">
        <w:rPr>
          <w:sz w:val="24"/>
        </w:rPr>
        <w:t xml:space="preserve">- допустив </w:t>
      </w:r>
      <w:proofErr w:type="spellStart"/>
      <w:r w:rsidRPr="00015F0D">
        <w:rPr>
          <w:sz w:val="24"/>
        </w:rPr>
        <w:t>недоліки</w:t>
      </w:r>
      <w:proofErr w:type="spellEnd"/>
      <w:r w:rsidRPr="00015F0D">
        <w:rPr>
          <w:sz w:val="24"/>
        </w:rPr>
        <w:t xml:space="preserve"> (</w:t>
      </w:r>
      <w:proofErr w:type="spellStart"/>
      <w:r w:rsidRPr="00015F0D">
        <w:rPr>
          <w:sz w:val="24"/>
        </w:rPr>
        <w:t>дефекти</w:t>
      </w:r>
      <w:proofErr w:type="spellEnd"/>
      <w:r w:rsidRPr="00015F0D">
        <w:rPr>
          <w:sz w:val="24"/>
        </w:rPr>
        <w:t xml:space="preserve">), </w:t>
      </w:r>
      <w:proofErr w:type="spellStart"/>
      <w:r w:rsidRPr="00015F0D">
        <w:rPr>
          <w:sz w:val="24"/>
        </w:rPr>
        <w:t>які</w:t>
      </w:r>
      <w:proofErr w:type="spellEnd"/>
      <w:r w:rsidRPr="00015F0D">
        <w:rPr>
          <w:sz w:val="24"/>
        </w:rPr>
        <w:t xml:space="preserve"> </w:t>
      </w:r>
      <w:proofErr w:type="spellStart"/>
      <w:r w:rsidRPr="00015F0D">
        <w:rPr>
          <w:sz w:val="24"/>
        </w:rPr>
        <w:t>виключають</w:t>
      </w:r>
      <w:proofErr w:type="spellEnd"/>
      <w:r w:rsidRPr="00015F0D">
        <w:rPr>
          <w:sz w:val="24"/>
        </w:rPr>
        <w:t xml:space="preserve"> </w:t>
      </w:r>
      <w:proofErr w:type="spellStart"/>
      <w:r w:rsidRPr="00015F0D">
        <w:rPr>
          <w:sz w:val="24"/>
        </w:rPr>
        <w:t>можливість</w:t>
      </w:r>
      <w:proofErr w:type="spellEnd"/>
      <w:r w:rsidRPr="00015F0D">
        <w:rPr>
          <w:sz w:val="24"/>
        </w:rPr>
        <w:t xml:space="preserve"> </w:t>
      </w:r>
      <w:proofErr w:type="spellStart"/>
      <w:r w:rsidRPr="00015F0D">
        <w:rPr>
          <w:sz w:val="24"/>
        </w:rPr>
        <w:t>використання</w:t>
      </w:r>
      <w:proofErr w:type="spellEnd"/>
      <w:r w:rsidRPr="00015F0D">
        <w:rPr>
          <w:sz w:val="24"/>
        </w:rPr>
        <w:t xml:space="preserve"> </w:t>
      </w:r>
      <w:proofErr w:type="spellStart"/>
      <w:r w:rsidRPr="00015F0D">
        <w:rPr>
          <w:sz w:val="24"/>
        </w:rPr>
        <w:t>об'єкта</w:t>
      </w:r>
      <w:proofErr w:type="spellEnd"/>
      <w:r w:rsidRPr="00015F0D">
        <w:rPr>
          <w:sz w:val="24"/>
        </w:rPr>
        <w:t xml:space="preserve"> для </w:t>
      </w:r>
      <w:proofErr w:type="spellStart"/>
      <w:r w:rsidRPr="00015F0D">
        <w:rPr>
          <w:sz w:val="24"/>
        </w:rPr>
        <w:t>вказаної</w:t>
      </w:r>
      <w:proofErr w:type="spellEnd"/>
      <w:r w:rsidRPr="00015F0D">
        <w:rPr>
          <w:sz w:val="24"/>
        </w:rPr>
        <w:t xml:space="preserve"> у </w:t>
      </w:r>
      <w:proofErr w:type="spellStart"/>
      <w:r w:rsidRPr="00015F0D">
        <w:rPr>
          <w:sz w:val="24"/>
        </w:rPr>
        <w:t>Договорі</w:t>
      </w:r>
      <w:proofErr w:type="spellEnd"/>
      <w:r w:rsidRPr="00015F0D">
        <w:rPr>
          <w:sz w:val="24"/>
        </w:rPr>
        <w:t xml:space="preserve"> мети та не </w:t>
      </w:r>
      <w:proofErr w:type="spellStart"/>
      <w:r w:rsidRPr="00015F0D">
        <w:rPr>
          <w:sz w:val="24"/>
        </w:rPr>
        <w:t>можуть</w:t>
      </w:r>
      <w:proofErr w:type="spellEnd"/>
      <w:r w:rsidRPr="00015F0D">
        <w:rPr>
          <w:sz w:val="24"/>
        </w:rPr>
        <w:t xml:space="preserve"> бути </w:t>
      </w:r>
      <w:proofErr w:type="spellStart"/>
      <w:r w:rsidRPr="00015F0D">
        <w:rPr>
          <w:sz w:val="24"/>
        </w:rPr>
        <w:t>усунені</w:t>
      </w:r>
      <w:proofErr w:type="spellEnd"/>
      <w:r w:rsidRPr="00015F0D">
        <w:rPr>
          <w:sz w:val="24"/>
        </w:rPr>
        <w:t xml:space="preserve"> </w:t>
      </w:r>
      <w:r>
        <w:rPr>
          <w:sz w:val="24"/>
          <w:lang w:val="uk-UA"/>
        </w:rPr>
        <w:t>Виконавцем</w:t>
      </w:r>
      <w:r w:rsidRPr="00015F0D">
        <w:rPr>
          <w:sz w:val="24"/>
        </w:rPr>
        <w:t>;</w:t>
      </w:r>
    </w:p>
    <w:p w:rsidR="003E7E8B" w:rsidRPr="00015F0D" w:rsidRDefault="003E7E8B" w:rsidP="003E7E8B">
      <w:pPr>
        <w:ind w:firstLine="567"/>
        <w:jc w:val="both"/>
        <w:rPr>
          <w:sz w:val="24"/>
        </w:rPr>
      </w:pPr>
      <w:r w:rsidRPr="00015F0D">
        <w:rPr>
          <w:sz w:val="24"/>
        </w:rPr>
        <w:lastRenderedPageBreak/>
        <w:t xml:space="preserve">- </w:t>
      </w:r>
      <w:proofErr w:type="spellStart"/>
      <w:r w:rsidRPr="00015F0D">
        <w:rPr>
          <w:sz w:val="24"/>
        </w:rPr>
        <w:t>відсутності</w:t>
      </w:r>
      <w:proofErr w:type="spellEnd"/>
      <w:r w:rsidRPr="00015F0D">
        <w:rPr>
          <w:sz w:val="24"/>
        </w:rPr>
        <w:t xml:space="preserve"> </w:t>
      </w:r>
      <w:proofErr w:type="spellStart"/>
      <w:r w:rsidRPr="00015F0D">
        <w:rPr>
          <w:sz w:val="24"/>
        </w:rPr>
        <w:t>коштів</w:t>
      </w:r>
      <w:proofErr w:type="spellEnd"/>
      <w:r w:rsidRPr="00015F0D">
        <w:rPr>
          <w:sz w:val="24"/>
        </w:rPr>
        <w:t xml:space="preserve"> для </w:t>
      </w:r>
      <w:proofErr w:type="spellStart"/>
      <w:r w:rsidRPr="00015F0D">
        <w:rPr>
          <w:sz w:val="24"/>
        </w:rPr>
        <w:t>фінансування</w:t>
      </w:r>
      <w:proofErr w:type="spellEnd"/>
      <w:r w:rsidRPr="00015F0D">
        <w:rPr>
          <w:sz w:val="24"/>
        </w:rPr>
        <w:t xml:space="preserve"> </w:t>
      </w:r>
      <w:proofErr w:type="spellStart"/>
      <w:r w:rsidRPr="00015F0D">
        <w:rPr>
          <w:sz w:val="24"/>
        </w:rPr>
        <w:t>об’єкту</w:t>
      </w:r>
      <w:proofErr w:type="spellEnd"/>
      <w:r w:rsidRPr="00015F0D">
        <w:rPr>
          <w:sz w:val="24"/>
        </w:rPr>
        <w:t>;</w:t>
      </w:r>
    </w:p>
    <w:p w:rsidR="003E7E8B" w:rsidRPr="00015F0D" w:rsidRDefault="003E7E8B" w:rsidP="003E7E8B">
      <w:pPr>
        <w:ind w:firstLine="567"/>
        <w:jc w:val="both"/>
        <w:rPr>
          <w:sz w:val="24"/>
        </w:rPr>
      </w:pPr>
      <w:r w:rsidRPr="00015F0D">
        <w:rPr>
          <w:sz w:val="24"/>
        </w:rPr>
        <w:t xml:space="preserve">- </w:t>
      </w:r>
      <w:proofErr w:type="spellStart"/>
      <w:r w:rsidRPr="00015F0D">
        <w:rPr>
          <w:sz w:val="24"/>
        </w:rPr>
        <w:t>суттєвому</w:t>
      </w:r>
      <w:proofErr w:type="spellEnd"/>
      <w:r w:rsidRPr="00015F0D">
        <w:rPr>
          <w:sz w:val="24"/>
        </w:rPr>
        <w:t xml:space="preserve"> </w:t>
      </w:r>
      <w:proofErr w:type="spellStart"/>
      <w:r w:rsidRPr="00015F0D">
        <w:rPr>
          <w:sz w:val="24"/>
        </w:rPr>
        <w:t>порушенні</w:t>
      </w:r>
      <w:proofErr w:type="spellEnd"/>
      <w:r w:rsidRPr="00015F0D">
        <w:rPr>
          <w:sz w:val="24"/>
        </w:rPr>
        <w:t xml:space="preserve"> </w:t>
      </w:r>
      <w:proofErr w:type="spellStart"/>
      <w:r w:rsidRPr="00015F0D">
        <w:rPr>
          <w:sz w:val="24"/>
        </w:rPr>
        <w:t>договірних</w:t>
      </w:r>
      <w:proofErr w:type="spellEnd"/>
      <w:r w:rsidRPr="00015F0D">
        <w:rPr>
          <w:sz w:val="24"/>
        </w:rPr>
        <w:t xml:space="preserve"> </w:t>
      </w:r>
      <w:proofErr w:type="spellStart"/>
      <w:r w:rsidRPr="00015F0D">
        <w:rPr>
          <w:sz w:val="24"/>
        </w:rPr>
        <w:t>зобов’язань</w:t>
      </w:r>
      <w:proofErr w:type="spellEnd"/>
      <w:r w:rsidRPr="00015F0D">
        <w:rPr>
          <w:sz w:val="24"/>
        </w:rPr>
        <w:t xml:space="preserve"> </w:t>
      </w:r>
      <w:r>
        <w:rPr>
          <w:sz w:val="24"/>
          <w:lang w:val="uk-UA"/>
        </w:rPr>
        <w:t>Виконавцем</w:t>
      </w:r>
      <w:r w:rsidRPr="00015F0D">
        <w:rPr>
          <w:sz w:val="24"/>
        </w:rPr>
        <w:t xml:space="preserve">, </w:t>
      </w:r>
      <w:proofErr w:type="spellStart"/>
      <w:r w:rsidRPr="00015F0D">
        <w:rPr>
          <w:sz w:val="24"/>
        </w:rPr>
        <w:t>що</w:t>
      </w:r>
      <w:proofErr w:type="spellEnd"/>
      <w:r w:rsidRPr="00015F0D">
        <w:rPr>
          <w:sz w:val="24"/>
        </w:rPr>
        <w:t xml:space="preserve"> </w:t>
      </w:r>
      <w:proofErr w:type="spellStart"/>
      <w:r w:rsidRPr="00015F0D">
        <w:rPr>
          <w:sz w:val="24"/>
        </w:rPr>
        <w:t>створює</w:t>
      </w:r>
      <w:proofErr w:type="spellEnd"/>
      <w:r w:rsidRPr="00015F0D">
        <w:rPr>
          <w:sz w:val="24"/>
        </w:rPr>
        <w:t xml:space="preserve"> </w:t>
      </w:r>
      <w:proofErr w:type="spellStart"/>
      <w:r w:rsidRPr="00015F0D">
        <w:rPr>
          <w:sz w:val="24"/>
        </w:rPr>
        <w:t>передумови</w:t>
      </w:r>
      <w:proofErr w:type="spellEnd"/>
      <w:r w:rsidRPr="00015F0D">
        <w:rPr>
          <w:sz w:val="24"/>
        </w:rPr>
        <w:t xml:space="preserve"> для </w:t>
      </w:r>
      <w:proofErr w:type="spellStart"/>
      <w:r w:rsidRPr="00015F0D">
        <w:rPr>
          <w:sz w:val="24"/>
        </w:rPr>
        <w:t>невиконання</w:t>
      </w:r>
      <w:proofErr w:type="spellEnd"/>
      <w:r w:rsidRPr="00015F0D">
        <w:rPr>
          <w:sz w:val="24"/>
        </w:rPr>
        <w:t xml:space="preserve"> Договору;</w:t>
      </w:r>
    </w:p>
    <w:p w:rsidR="003E7E8B" w:rsidRPr="00015F0D" w:rsidRDefault="003E7E8B" w:rsidP="003E7E8B">
      <w:pPr>
        <w:ind w:firstLine="567"/>
        <w:jc w:val="both"/>
        <w:rPr>
          <w:sz w:val="24"/>
        </w:rPr>
      </w:pPr>
      <w:r w:rsidRPr="00015F0D">
        <w:rPr>
          <w:sz w:val="24"/>
        </w:rPr>
        <w:t xml:space="preserve">- </w:t>
      </w:r>
      <w:proofErr w:type="spellStart"/>
      <w:r w:rsidRPr="00015F0D">
        <w:rPr>
          <w:sz w:val="24"/>
        </w:rPr>
        <w:t>неодноразовому</w:t>
      </w:r>
      <w:proofErr w:type="spellEnd"/>
      <w:r w:rsidRPr="00015F0D">
        <w:rPr>
          <w:sz w:val="24"/>
        </w:rPr>
        <w:t xml:space="preserve"> грубому </w:t>
      </w:r>
      <w:proofErr w:type="spellStart"/>
      <w:r w:rsidRPr="00015F0D">
        <w:rPr>
          <w:sz w:val="24"/>
        </w:rPr>
        <w:t>порушенні</w:t>
      </w:r>
      <w:proofErr w:type="spellEnd"/>
      <w:r w:rsidRPr="00015F0D">
        <w:rPr>
          <w:sz w:val="24"/>
        </w:rPr>
        <w:t xml:space="preserve"> </w:t>
      </w:r>
      <w:r>
        <w:rPr>
          <w:sz w:val="24"/>
          <w:lang w:val="uk-UA"/>
        </w:rPr>
        <w:t>Виконавцем</w:t>
      </w:r>
      <w:r w:rsidRPr="00015F0D">
        <w:rPr>
          <w:sz w:val="24"/>
        </w:rPr>
        <w:t xml:space="preserve"> </w:t>
      </w:r>
      <w:proofErr w:type="spellStart"/>
      <w:r w:rsidRPr="00015F0D">
        <w:rPr>
          <w:sz w:val="24"/>
        </w:rPr>
        <w:t>будівельних</w:t>
      </w:r>
      <w:proofErr w:type="spellEnd"/>
      <w:r w:rsidRPr="00015F0D">
        <w:rPr>
          <w:sz w:val="24"/>
        </w:rPr>
        <w:t xml:space="preserve"> норм і правил;</w:t>
      </w:r>
    </w:p>
    <w:p w:rsidR="003E7E8B" w:rsidRPr="00015F0D" w:rsidRDefault="003E7E8B" w:rsidP="003E7E8B">
      <w:pPr>
        <w:ind w:firstLine="567"/>
        <w:jc w:val="both"/>
        <w:rPr>
          <w:sz w:val="24"/>
        </w:rPr>
      </w:pPr>
      <w:r w:rsidRPr="00015F0D">
        <w:rPr>
          <w:sz w:val="24"/>
        </w:rPr>
        <w:t xml:space="preserve">- </w:t>
      </w:r>
      <w:proofErr w:type="spellStart"/>
      <w:r w:rsidRPr="00015F0D">
        <w:rPr>
          <w:sz w:val="24"/>
        </w:rPr>
        <w:t>банкрутства</w:t>
      </w:r>
      <w:proofErr w:type="spellEnd"/>
      <w:r w:rsidRPr="00015F0D">
        <w:rPr>
          <w:sz w:val="24"/>
        </w:rPr>
        <w:t xml:space="preserve"> </w:t>
      </w:r>
      <w:proofErr w:type="spellStart"/>
      <w:r w:rsidRPr="00015F0D">
        <w:rPr>
          <w:sz w:val="24"/>
        </w:rPr>
        <w:t>або</w:t>
      </w:r>
      <w:proofErr w:type="spellEnd"/>
      <w:r w:rsidRPr="00015F0D">
        <w:rPr>
          <w:sz w:val="24"/>
        </w:rPr>
        <w:t xml:space="preserve"> </w:t>
      </w:r>
      <w:proofErr w:type="spellStart"/>
      <w:r w:rsidRPr="00015F0D">
        <w:rPr>
          <w:sz w:val="24"/>
        </w:rPr>
        <w:t>порушення</w:t>
      </w:r>
      <w:proofErr w:type="spellEnd"/>
      <w:r w:rsidRPr="00015F0D">
        <w:rPr>
          <w:sz w:val="24"/>
        </w:rPr>
        <w:t xml:space="preserve"> </w:t>
      </w:r>
      <w:proofErr w:type="spellStart"/>
      <w:r w:rsidRPr="00015F0D">
        <w:rPr>
          <w:sz w:val="24"/>
        </w:rPr>
        <w:t>справи</w:t>
      </w:r>
      <w:proofErr w:type="spellEnd"/>
      <w:r w:rsidRPr="00015F0D">
        <w:rPr>
          <w:sz w:val="24"/>
        </w:rPr>
        <w:t xml:space="preserve"> про </w:t>
      </w:r>
      <w:proofErr w:type="spellStart"/>
      <w:r w:rsidRPr="00015F0D">
        <w:rPr>
          <w:sz w:val="24"/>
        </w:rPr>
        <w:t>банкрутство</w:t>
      </w:r>
      <w:proofErr w:type="spellEnd"/>
      <w:r w:rsidRPr="00015F0D">
        <w:rPr>
          <w:sz w:val="24"/>
        </w:rPr>
        <w:t xml:space="preserve"> </w:t>
      </w:r>
      <w:r>
        <w:rPr>
          <w:sz w:val="24"/>
          <w:lang w:val="uk-UA"/>
        </w:rPr>
        <w:t>Виконавця</w:t>
      </w:r>
      <w:r w:rsidRPr="00015F0D">
        <w:rPr>
          <w:sz w:val="24"/>
        </w:rPr>
        <w:t>;</w:t>
      </w:r>
    </w:p>
    <w:p w:rsidR="003E7E8B" w:rsidRPr="00015F0D" w:rsidRDefault="003E7E8B" w:rsidP="003E7E8B">
      <w:pPr>
        <w:ind w:firstLine="567"/>
        <w:jc w:val="both"/>
        <w:rPr>
          <w:sz w:val="24"/>
        </w:rPr>
      </w:pPr>
      <w:r w:rsidRPr="00015F0D">
        <w:rPr>
          <w:sz w:val="24"/>
        </w:rPr>
        <w:t xml:space="preserve">- </w:t>
      </w:r>
      <w:proofErr w:type="spellStart"/>
      <w:r w:rsidRPr="00015F0D">
        <w:rPr>
          <w:sz w:val="24"/>
        </w:rPr>
        <w:t>порушення</w:t>
      </w:r>
      <w:proofErr w:type="spellEnd"/>
      <w:r w:rsidRPr="00015F0D">
        <w:rPr>
          <w:sz w:val="24"/>
        </w:rPr>
        <w:t xml:space="preserve"> </w:t>
      </w:r>
      <w:proofErr w:type="spellStart"/>
      <w:r w:rsidRPr="00015F0D">
        <w:rPr>
          <w:sz w:val="24"/>
        </w:rPr>
        <w:t>строків</w:t>
      </w:r>
      <w:proofErr w:type="spellEnd"/>
      <w:r w:rsidRPr="00015F0D">
        <w:rPr>
          <w:sz w:val="24"/>
        </w:rPr>
        <w:t xml:space="preserve"> </w:t>
      </w:r>
      <w:proofErr w:type="spellStart"/>
      <w:r w:rsidRPr="00015F0D">
        <w:rPr>
          <w:sz w:val="24"/>
        </w:rPr>
        <w:t>виконання</w:t>
      </w:r>
      <w:proofErr w:type="spellEnd"/>
      <w:r w:rsidRPr="00015F0D">
        <w:rPr>
          <w:sz w:val="24"/>
        </w:rPr>
        <w:t xml:space="preserve"> </w:t>
      </w:r>
      <w:proofErr w:type="spellStart"/>
      <w:r w:rsidRPr="00015F0D">
        <w:rPr>
          <w:sz w:val="24"/>
        </w:rPr>
        <w:t>робіт</w:t>
      </w:r>
      <w:proofErr w:type="spellEnd"/>
      <w:r>
        <w:rPr>
          <w:sz w:val="24"/>
          <w:lang w:val="uk-UA"/>
        </w:rPr>
        <w:t>/надання послуг</w:t>
      </w:r>
      <w:r w:rsidRPr="00015F0D">
        <w:rPr>
          <w:sz w:val="24"/>
        </w:rPr>
        <w:t>.</w:t>
      </w:r>
    </w:p>
    <w:p w:rsidR="003E7E8B" w:rsidRPr="002A5412" w:rsidRDefault="003E7E8B" w:rsidP="003E7E8B">
      <w:pPr>
        <w:ind w:firstLine="708"/>
        <w:jc w:val="both"/>
        <w:rPr>
          <w:sz w:val="24"/>
          <w:szCs w:val="24"/>
          <w:lang w:val="uk-UA"/>
        </w:rPr>
      </w:pPr>
      <w:r w:rsidRPr="00015F0D">
        <w:rPr>
          <w:sz w:val="24"/>
        </w:rPr>
        <w:t xml:space="preserve">Датою </w:t>
      </w:r>
      <w:proofErr w:type="spellStart"/>
      <w:r w:rsidRPr="00015F0D">
        <w:rPr>
          <w:sz w:val="24"/>
        </w:rPr>
        <w:t>розірвання</w:t>
      </w:r>
      <w:proofErr w:type="spellEnd"/>
      <w:r w:rsidRPr="00015F0D">
        <w:rPr>
          <w:sz w:val="24"/>
        </w:rPr>
        <w:t xml:space="preserve"> Договору є дата </w:t>
      </w:r>
      <w:proofErr w:type="spellStart"/>
      <w:r w:rsidRPr="00015F0D">
        <w:rPr>
          <w:sz w:val="24"/>
        </w:rPr>
        <w:t>письмового</w:t>
      </w:r>
      <w:proofErr w:type="spellEnd"/>
      <w:r w:rsidRPr="00015F0D">
        <w:rPr>
          <w:sz w:val="24"/>
        </w:rPr>
        <w:t xml:space="preserve"> </w:t>
      </w:r>
      <w:proofErr w:type="spellStart"/>
      <w:r w:rsidRPr="00015F0D">
        <w:rPr>
          <w:sz w:val="24"/>
        </w:rPr>
        <w:t>повідомлення</w:t>
      </w:r>
      <w:proofErr w:type="spellEnd"/>
      <w:r>
        <w:rPr>
          <w:sz w:val="24"/>
          <w:lang w:val="uk-UA"/>
        </w:rPr>
        <w:t>.</w:t>
      </w:r>
    </w:p>
    <w:p w:rsidR="003E7E8B" w:rsidRPr="00315D26" w:rsidRDefault="003E7E8B" w:rsidP="003E7E8B">
      <w:pPr>
        <w:ind w:firstLine="708"/>
        <w:jc w:val="both"/>
        <w:rPr>
          <w:b/>
          <w:sz w:val="24"/>
          <w:szCs w:val="24"/>
        </w:rPr>
      </w:pPr>
      <w:r w:rsidRPr="00315D26">
        <w:rPr>
          <w:b/>
          <w:sz w:val="24"/>
          <w:szCs w:val="24"/>
        </w:rPr>
        <w:t xml:space="preserve">6.2. </w:t>
      </w:r>
      <w:proofErr w:type="spellStart"/>
      <w:r w:rsidRPr="00315D26">
        <w:rPr>
          <w:b/>
          <w:sz w:val="24"/>
          <w:szCs w:val="24"/>
        </w:rPr>
        <w:t>Замовник</w:t>
      </w:r>
      <w:proofErr w:type="spellEnd"/>
      <w:r w:rsidRPr="00315D26">
        <w:rPr>
          <w:b/>
          <w:sz w:val="24"/>
          <w:szCs w:val="24"/>
        </w:rPr>
        <w:t xml:space="preserve"> </w:t>
      </w:r>
      <w:proofErr w:type="spellStart"/>
      <w:r w:rsidRPr="00315D26">
        <w:rPr>
          <w:b/>
          <w:sz w:val="24"/>
          <w:szCs w:val="24"/>
        </w:rPr>
        <w:t>зобов’язаний</w:t>
      </w:r>
      <w:proofErr w:type="spellEnd"/>
      <w:r w:rsidRPr="00315D26">
        <w:rPr>
          <w:b/>
          <w:sz w:val="24"/>
          <w:szCs w:val="24"/>
        </w:rPr>
        <w:t>:</w:t>
      </w:r>
    </w:p>
    <w:p w:rsidR="003E7E8B" w:rsidRPr="00315D26" w:rsidRDefault="003E7E8B" w:rsidP="003E7E8B">
      <w:pPr>
        <w:pStyle w:val="a5"/>
        <w:spacing w:after="0" w:line="276" w:lineRule="auto"/>
        <w:ind w:firstLine="708"/>
        <w:jc w:val="both"/>
        <w:rPr>
          <w:sz w:val="24"/>
          <w:szCs w:val="24"/>
        </w:rPr>
      </w:pPr>
      <w:r w:rsidRPr="00315D26">
        <w:rPr>
          <w:sz w:val="24"/>
          <w:szCs w:val="24"/>
        </w:rPr>
        <w:t>6.2.</w:t>
      </w:r>
      <w:r>
        <w:rPr>
          <w:sz w:val="24"/>
          <w:szCs w:val="24"/>
        </w:rPr>
        <w:t>1</w:t>
      </w:r>
      <w:r w:rsidRPr="00315D26">
        <w:rPr>
          <w:sz w:val="24"/>
          <w:szCs w:val="24"/>
        </w:rPr>
        <w:t xml:space="preserve">. Прийняти в установленому порядку та оплатити належно </w:t>
      </w:r>
      <w:r>
        <w:rPr>
          <w:sz w:val="24"/>
          <w:szCs w:val="24"/>
        </w:rPr>
        <w:t>надані послуги</w:t>
      </w:r>
      <w:r w:rsidRPr="00315D26">
        <w:rPr>
          <w:sz w:val="24"/>
          <w:szCs w:val="24"/>
          <w:lang w:val="ru-RU"/>
        </w:rPr>
        <w:t>;</w:t>
      </w:r>
    </w:p>
    <w:p w:rsidR="003E7E8B" w:rsidRPr="00315D26" w:rsidRDefault="003E7E8B" w:rsidP="003E7E8B">
      <w:pPr>
        <w:pStyle w:val="a5"/>
        <w:spacing w:after="0" w:line="276" w:lineRule="auto"/>
        <w:ind w:firstLine="708"/>
        <w:jc w:val="both"/>
        <w:rPr>
          <w:sz w:val="24"/>
          <w:szCs w:val="24"/>
        </w:rPr>
      </w:pPr>
      <w:r w:rsidRPr="00315D26">
        <w:rPr>
          <w:sz w:val="24"/>
          <w:szCs w:val="24"/>
        </w:rPr>
        <w:t>6.2.</w:t>
      </w:r>
      <w:r>
        <w:rPr>
          <w:sz w:val="24"/>
          <w:szCs w:val="24"/>
        </w:rPr>
        <w:t>2</w:t>
      </w:r>
      <w:r w:rsidRPr="00315D26">
        <w:rPr>
          <w:sz w:val="24"/>
          <w:szCs w:val="24"/>
        </w:rPr>
        <w:t xml:space="preserve">. Негайно повідомити </w:t>
      </w:r>
      <w:r>
        <w:rPr>
          <w:sz w:val="24"/>
          <w:szCs w:val="24"/>
        </w:rPr>
        <w:t>Виконавця про виявлені недоліки</w:t>
      </w:r>
      <w:r>
        <w:rPr>
          <w:sz w:val="24"/>
          <w:szCs w:val="24"/>
          <w:lang w:val="ru-RU"/>
        </w:rPr>
        <w:t>.</w:t>
      </w:r>
    </w:p>
    <w:p w:rsidR="003E7E8B" w:rsidRPr="00315D26" w:rsidRDefault="003E7E8B" w:rsidP="003E7E8B">
      <w:pPr>
        <w:ind w:firstLine="708"/>
        <w:jc w:val="both"/>
        <w:outlineLvl w:val="0"/>
        <w:rPr>
          <w:b/>
          <w:sz w:val="24"/>
          <w:szCs w:val="24"/>
        </w:rPr>
      </w:pPr>
      <w:r w:rsidRPr="00315D26">
        <w:rPr>
          <w:b/>
          <w:sz w:val="24"/>
          <w:szCs w:val="24"/>
        </w:rPr>
        <w:t xml:space="preserve">6.3. </w:t>
      </w:r>
      <w:proofErr w:type="spellStart"/>
      <w:r w:rsidRPr="000E6193">
        <w:rPr>
          <w:b/>
          <w:sz w:val="24"/>
          <w:szCs w:val="24"/>
        </w:rPr>
        <w:t>Виконавець</w:t>
      </w:r>
      <w:proofErr w:type="spellEnd"/>
      <w:r w:rsidRPr="000E6193">
        <w:rPr>
          <w:b/>
          <w:sz w:val="24"/>
          <w:szCs w:val="24"/>
        </w:rPr>
        <w:t xml:space="preserve"> </w:t>
      </w:r>
      <w:proofErr w:type="spellStart"/>
      <w:r w:rsidRPr="00315D26">
        <w:rPr>
          <w:b/>
          <w:sz w:val="24"/>
          <w:szCs w:val="24"/>
        </w:rPr>
        <w:t>має</w:t>
      </w:r>
      <w:proofErr w:type="spellEnd"/>
      <w:r w:rsidRPr="00315D26">
        <w:rPr>
          <w:b/>
          <w:sz w:val="24"/>
          <w:szCs w:val="24"/>
        </w:rPr>
        <w:t xml:space="preserve"> право:</w:t>
      </w:r>
    </w:p>
    <w:p w:rsidR="003E7E8B" w:rsidRPr="00CA3A01" w:rsidRDefault="003E7E8B" w:rsidP="003E7E8B">
      <w:pPr>
        <w:ind w:firstLine="708"/>
        <w:jc w:val="both"/>
        <w:outlineLvl w:val="0"/>
        <w:rPr>
          <w:sz w:val="24"/>
          <w:szCs w:val="24"/>
          <w:lang w:val="uk-UA"/>
        </w:rPr>
      </w:pPr>
      <w:r w:rsidRPr="00315D26">
        <w:rPr>
          <w:sz w:val="24"/>
          <w:szCs w:val="24"/>
        </w:rPr>
        <w:t xml:space="preserve">6.3.1. </w:t>
      </w:r>
      <w:r w:rsidRPr="00CA3A01">
        <w:rPr>
          <w:sz w:val="24"/>
          <w:szCs w:val="24"/>
          <w:lang w:val="uk-UA"/>
        </w:rPr>
        <w:t xml:space="preserve">Зупиняти </w:t>
      </w:r>
      <w:r w:rsidR="00705292">
        <w:rPr>
          <w:sz w:val="24"/>
          <w:szCs w:val="24"/>
          <w:lang w:val="uk-UA"/>
        </w:rPr>
        <w:t>виконання послуги</w:t>
      </w:r>
      <w:r w:rsidRPr="00CA3A01">
        <w:rPr>
          <w:sz w:val="24"/>
          <w:szCs w:val="24"/>
          <w:lang w:val="uk-UA"/>
        </w:rPr>
        <w:t xml:space="preserve"> у разі невиконання Замовником своїх зобов’язань за Договором, що призвело до ускладнення або до неможливості </w:t>
      </w:r>
      <w:r>
        <w:rPr>
          <w:sz w:val="24"/>
          <w:szCs w:val="24"/>
          <w:lang w:val="uk-UA"/>
        </w:rPr>
        <w:t>надання послуг</w:t>
      </w:r>
      <w:r w:rsidRPr="00CA3A01">
        <w:rPr>
          <w:sz w:val="24"/>
          <w:szCs w:val="24"/>
          <w:lang w:val="uk-UA"/>
        </w:rPr>
        <w:t xml:space="preserve"> </w:t>
      </w:r>
      <w:proofErr w:type="spellStart"/>
      <w:r>
        <w:rPr>
          <w:sz w:val="24"/>
          <w:szCs w:val="24"/>
        </w:rPr>
        <w:t>Виконав</w:t>
      </w:r>
      <w:r>
        <w:rPr>
          <w:sz w:val="24"/>
          <w:szCs w:val="24"/>
          <w:lang w:val="uk-UA"/>
        </w:rPr>
        <w:t>цем</w:t>
      </w:r>
      <w:proofErr w:type="spellEnd"/>
      <w:r w:rsidRPr="00CA3A01">
        <w:rPr>
          <w:sz w:val="24"/>
          <w:szCs w:val="24"/>
          <w:lang w:val="uk-UA"/>
        </w:rPr>
        <w:t>;</w:t>
      </w:r>
    </w:p>
    <w:p w:rsidR="003E7E8B" w:rsidRDefault="003E7E8B" w:rsidP="003E7E8B">
      <w:pPr>
        <w:pStyle w:val="a5"/>
        <w:spacing w:after="0" w:line="276" w:lineRule="auto"/>
        <w:ind w:firstLine="708"/>
        <w:jc w:val="both"/>
        <w:rPr>
          <w:sz w:val="24"/>
          <w:szCs w:val="24"/>
        </w:rPr>
      </w:pPr>
      <w:r w:rsidRPr="00315D26">
        <w:rPr>
          <w:sz w:val="24"/>
          <w:szCs w:val="24"/>
        </w:rPr>
        <w:t>6.3.</w:t>
      </w:r>
      <w:r w:rsidRPr="00315D26">
        <w:rPr>
          <w:sz w:val="24"/>
          <w:szCs w:val="24"/>
          <w:lang w:val="ru-RU"/>
        </w:rPr>
        <w:t>2</w:t>
      </w:r>
      <w:r w:rsidRPr="00315D26">
        <w:rPr>
          <w:sz w:val="24"/>
          <w:szCs w:val="24"/>
        </w:rPr>
        <w:t xml:space="preserve">. Своєчасно та в повному обсязі  отримувати плату за якісно </w:t>
      </w:r>
      <w:r>
        <w:rPr>
          <w:sz w:val="24"/>
          <w:szCs w:val="24"/>
        </w:rPr>
        <w:t>надані послуги;</w:t>
      </w:r>
    </w:p>
    <w:p w:rsidR="003E7E8B" w:rsidRPr="00315D26" w:rsidRDefault="003E7E8B" w:rsidP="003E7E8B">
      <w:pPr>
        <w:pStyle w:val="a5"/>
        <w:spacing w:after="0" w:line="276" w:lineRule="auto"/>
        <w:ind w:firstLine="708"/>
        <w:jc w:val="both"/>
        <w:rPr>
          <w:sz w:val="24"/>
          <w:szCs w:val="24"/>
        </w:rPr>
      </w:pPr>
      <w:r>
        <w:rPr>
          <w:sz w:val="24"/>
          <w:szCs w:val="24"/>
        </w:rPr>
        <w:t>6.3.3. Ініціювати внесення змін у договір.</w:t>
      </w:r>
    </w:p>
    <w:p w:rsidR="003E7E8B" w:rsidRPr="00315D26" w:rsidRDefault="003E7E8B" w:rsidP="003E7E8B">
      <w:pPr>
        <w:pStyle w:val="a5"/>
        <w:spacing w:after="0" w:line="276" w:lineRule="auto"/>
        <w:ind w:firstLine="708"/>
        <w:jc w:val="both"/>
        <w:outlineLvl w:val="0"/>
        <w:rPr>
          <w:b/>
          <w:sz w:val="24"/>
          <w:szCs w:val="24"/>
        </w:rPr>
      </w:pPr>
      <w:r w:rsidRPr="00315D26">
        <w:rPr>
          <w:b/>
          <w:sz w:val="24"/>
          <w:szCs w:val="24"/>
        </w:rPr>
        <w:t xml:space="preserve">6.4. </w:t>
      </w:r>
      <w:r w:rsidRPr="000E6193">
        <w:rPr>
          <w:b/>
          <w:sz w:val="24"/>
          <w:szCs w:val="24"/>
        </w:rPr>
        <w:t xml:space="preserve">Виконавець </w:t>
      </w:r>
      <w:r w:rsidRPr="00315D26">
        <w:rPr>
          <w:b/>
          <w:sz w:val="24"/>
          <w:szCs w:val="24"/>
        </w:rPr>
        <w:t>зобов’язаний:</w:t>
      </w:r>
    </w:p>
    <w:p w:rsidR="003E7E8B" w:rsidRPr="00476A12" w:rsidRDefault="003E7E8B" w:rsidP="003E7E8B">
      <w:pPr>
        <w:ind w:firstLine="708"/>
        <w:jc w:val="both"/>
        <w:rPr>
          <w:sz w:val="24"/>
          <w:szCs w:val="24"/>
          <w:lang w:val="uk-UA"/>
        </w:rPr>
      </w:pPr>
      <w:r w:rsidRPr="00AD74E1">
        <w:rPr>
          <w:sz w:val="24"/>
          <w:szCs w:val="24"/>
          <w:lang w:val="uk-UA"/>
        </w:rPr>
        <w:t>6.4.1.</w:t>
      </w:r>
      <w:r w:rsidRPr="001F3A51">
        <w:rPr>
          <w:lang w:val="uk-UA"/>
        </w:rPr>
        <w:t xml:space="preserve"> </w:t>
      </w:r>
      <w:r>
        <w:rPr>
          <w:sz w:val="24"/>
          <w:szCs w:val="24"/>
          <w:lang w:val="uk-UA"/>
        </w:rPr>
        <w:t>Забезпечити надання послуг</w:t>
      </w:r>
      <w:r w:rsidRPr="00476A12">
        <w:rPr>
          <w:sz w:val="24"/>
          <w:szCs w:val="24"/>
          <w:lang w:val="uk-UA"/>
        </w:rPr>
        <w:t xml:space="preserve"> високої якості</w:t>
      </w:r>
      <w:r>
        <w:rPr>
          <w:sz w:val="24"/>
          <w:szCs w:val="24"/>
          <w:lang w:val="uk-UA"/>
        </w:rPr>
        <w:t>, що</w:t>
      </w:r>
      <w:r w:rsidRPr="00476A12">
        <w:rPr>
          <w:sz w:val="24"/>
          <w:szCs w:val="24"/>
          <w:lang w:val="uk-UA"/>
        </w:rPr>
        <w:t xml:space="preserve"> повинно відповідати вимогам діючих норм і стандартів.</w:t>
      </w:r>
    </w:p>
    <w:p w:rsidR="003E7E8B" w:rsidRPr="00315D26" w:rsidRDefault="003E7E8B" w:rsidP="003E7E8B">
      <w:pPr>
        <w:pStyle w:val="a5"/>
        <w:spacing w:after="0" w:line="276" w:lineRule="auto"/>
        <w:ind w:firstLine="708"/>
        <w:jc w:val="both"/>
        <w:rPr>
          <w:sz w:val="24"/>
          <w:szCs w:val="24"/>
        </w:rPr>
      </w:pPr>
      <w:r w:rsidRPr="00315D26">
        <w:rPr>
          <w:sz w:val="24"/>
          <w:szCs w:val="24"/>
        </w:rPr>
        <w:t>6.</w:t>
      </w:r>
      <w:r>
        <w:rPr>
          <w:sz w:val="24"/>
          <w:szCs w:val="24"/>
        </w:rPr>
        <w:t>4</w:t>
      </w:r>
      <w:r w:rsidRPr="00315D26">
        <w:rPr>
          <w:sz w:val="24"/>
          <w:szCs w:val="24"/>
        </w:rPr>
        <w:t>.</w:t>
      </w:r>
      <w:r>
        <w:rPr>
          <w:sz w:val="24"/>
          <w:szCs w:val="24"/>
        </w:rPr>
        <w:t>2</w:t>
      </w:r>
      <w:r w:rsidRPr="00315D26">
        <w:rPr>
          <w:sz w:val="24"/>
          <w:szCs w:val="24"/>
        </w:rPr>
        <w:t>. Здійснювати власними силами замовлення, постачання, приймання, розвантаження, складування, охорону мат</w:t>
      </w:r>
      <w:r>
        <w:rPr>
          <w:sz w:val="24"/>
          <w:szCs w:val="24"/>
        </w:rPr>
        <w:t>еріалів, виробів та конструкцій;</w:t>
      </w:r>
    </w:p>
    <w:p w:rsidR="003E7E8B" w:rsidRPr="00315D26" w:rsidRDefault="003E7E8B" w:rsidP="003E7E8B">
      <w:pPr>
        <w:pStyle w:val="a5"/>
        <w:spacing w:after="0" w:line="276" w:lineRule="auto"/>
        <w:ind w:firstLine="708"/>
        <w:jc w:val="both"/>
        <w:rPr>
          <w:sz w:val="24"/>
          <w:szCs w:val="24"/>
        </w:rPr>
      </w:pPr>
      <w:r>
        <w:rPr>
          <w:sz w:val="24"/>
          <w:szCs w:val="24"/>
        </w:rPr>
        <w:t>6.4.3</w:t>
      </w:r>
      <w:r w:rsidRPr="00315D26">
        <w:rPr>
          <w:sz w:val="24"/>
          <w:szCs w:val="24"/>
        </w:rPr>
        <w:t>. Забезпечити ведення та передачу Замовнику в установленому порядку документів про виконання Договору</w:t>
      </w:r>
      <w:r w:rsidRPr="00315D26">
        <w:rPr>
          <w:sz w:val="24"/>
          <w:szCs w:val="24"/>
          <w:lang w:val="ru-RU"/>
        </w:rPr>
        <w:t>;</w:t>
      </w:r>
    </w:p>
    <w:p w:rsidR="003E7E8B" w:rsidRDefault="003E7E8B" w:rsidP="003E7E8B">
      <w:pPr>
        <w:pStyle w:val="a5"/>
        <w:spacing w:after="0" w:line="276" w:lineRule="auto"/>
        <w:ind w:firstLine="708"/>
        <w:jc w:val="both"/>
        <w:rPr>
          <w:sz w:val="24"/>
          <w:szCs w:val="24"/>
          <w:lang w:val="ru-RU"/>
        </w:rPr>
      </w:pPr>
      <w:r>
        <w:rPr>
          <w:sz w:val="24"/>
          <w:szCs w:val="24"/>
        </w:rPr>
        <w:t>6.4.4</w:t>
      </w:r>
      <w:r w:rsidRPr="00315D26">
        <w:rPr>
          <w:sz w:val="24"/>
          <w:szCs w:val="24"/>
        </w:rPr>
        <w:t>. Своєчасно та за свій рахунок усувати недоліки</w:t>
      </w:r>
      <w:r>
        <w:rPr>
          <w:sz w:val="24"/>
          <w:szCs w:val="24"/>
        </w:rPr>
        <w:t>,</w:t>
      </w:r>
      <w:r w:rsidRPr="00315D26">
        <w:rPr>
          <w:sz w:val="24"/>
          <w:szCs w:val="24"/>
        </w:rPr>
        <w:t xml:space="preserve"> допущені з його вини</w:t>
      </w:r>
      <w:r>
        <w:rPr>
          <w:sz w:val="24"/>
          <w:szCs w:val="24"/>
          <w:lang w:val="ru-RU"/>
        </w:rPr>
        <w:t>;</w:t>
      </w:r>
    </w:p>
    <w:p w:rsidR="003E7E8B" w:rsidRPr="00315D26" w:rsidRDefault="003E7E8B" w:rsidP="003E7E8B">
      <w:pPr>
        <w:pStyle w:val="a5"/>
        <w:spacing w:after="0" w:line="276" w:lineRule="auto"/>
        <w:ind w:firstLine="708"/>
        <w:jc w:val="both"/>
        <w:rPr>
          <w:sz w:val="24"/>
          <w:szCs w:val="24"/>
        </w:rPr>
      </w:pPr>
      <w:r>
        <w:rPr>
          <w:sz w:val="24"/>
          <w:szCs w:val="24"/>
          <w:lang w:val="ru-RU"/>
        </w:rPr>
        <w:t xml:space="preserve">6.4.5. </w:t>
      </w:r>
      <w:r w:rsidRPr="00AD74E1">
        <w:rPr>
          <w:sz w:val="24"/>
          <w:szCs w:val="24"/>
        </w:rPr>
        <w:t>Виконати у встановлені строки в межах договірної ціни</w:t>
      </w:r>
      <w:r>
        <w:rPr>
          <w:sz w:val="24"/>
          <w:szCs w:val="24"/>
        </w:rPr>
        <w:t xml:space="preserve"> та календарного графіку</w:t>
      </w:r>
      <w:r w:rsidRPr="00AD74E1">
        <w:rPr>
          <w:sz w:val="24"/>
          <w:szCs w:val="24"/>
        </w:rPr>
        <w:t xml:space="preserve">, на свій ризик власними і залученими силами та відповідними засобами всі передбачені </w:t>
      </w:r>
      <w:r>
        <w:rPr>
          <w:sz w:val="24"/>
          <w:szCs w:val="24"/>
        </w:rPr>
        <w:t>договором</w:t>
      </w:r>
      <w:r w:rsidRPr="00AD74E1">
        <w:rPr>
          <w:sz w:val="24"/>
          <w:szCs w:val="24"/>
        </w:rPr>
        <w:t xml:space="preserve"> </w:t>
      </w:r>
      <w:r>
        <w:rPr>
          <w:sz w:val="24"/>
          <w:szCs w:val="24"/>
        </w:rPr>
        <w:t>зобов</w:t>
      </w:r>
      <w:r w:rsidRPr="004463B7">
        <w:rPr>
          <w:sz w:val="24"/>
          <w:szCs w:val="24"/>
        </w:rPr>
        <w:t>’</w:t>
      </w:r>
      <w:r>
        <w:rPr>
          <w:sz w:val="24"/>
          <w:szCs w:val="24"/>
        </w:rPr>
        <w:t>язання.</w:t>
      </w:r>
    </w:p>
    <w:p w:rsidR="003E7E8B" w:rsidRPr="00315D26" w:rsidRDefault="003E7E8B" w:rsidP="003E7E8B">
      <w:pPr>
        <w:ind w:firstLine="540"/>
        <w:jc w:val="center"/>
        <w:rPr>
          <w:b/>
          <w:caps/>
          <w:snapToGrid w:val="0"/>
          <w:sz w:val="24"/>
          <w:szCs w:val="24"/>
        </w:rPr>
      </w:pPr>
      <w:r w:rsidRPr="00315D26">
        <w:rPr>
          <w:b/>
          <w:caps/>
          <w:snapToGrid w:val="0"/>
          <w:sz w:val="24"/>
          <w:szCs w:val="24"/>
        </w:rPr>
        <w:t>7. Відповідальність сторін</w:t>
      </w:r>
    </w:p>
    <w:p w:rsidR="003E7E8B" w:rsidRPr="00CA3A01" w:rsidRDefault="003E7E8B" w:rsidP="003E7E8B">
      <w:pPr>
        <w:shd w:val="clear" w:color="auto" w:fill="FFFFFF"/>
        <w:tabs>
          <w:tab w:val="left" w:pos="0"/>
        </w:tabs>
        <w:jc w:val="both"/>
        <w:rPr>
          <w:spacing w:val="-3"/>
          <w:sz w:val="24"/>
          <w:szCs w:val="24"/>
          <w:lang w:val="uk-UA"/>
        </w:rPr>
      </w:pPr>
      <w:r w:rsidRPr="00315D26">
        <w:rPr>
          <w:b/>
          <w:spacing w:val="-3"/>
          <w:sz w:val="24"/>
          <w:szCs w:val="24"/>
        </w:rPr>
        <w:tab/>
        <w:t xml:space="preserve">7.1. </w:t>
      </w:r>
      <w:r w:rsidRPr="00CA3A01">
        <w:rPr>
          <w:spacing w:val="-3"/>
          <w:sz w:val="24"/>
          <w:szCs w:val="24"/>
          <w:lang w:val="uk-UA"/>
        </w:rPr>
        <w:t xml:space="preserve">Порушення зобов’язань за Договором є підставою для застосування санкцій, передбачених Господарським кодексом України, іншими </w:t>
      </w:r>
      <w:r>
        <w:rPr>
          <w:spacing w:val="-3"/>
          <w:sz w:val="24"/>
          <w:szCs w:val="24"/>
          <w:lang w:val="uk-UA"/>
        </w:rPr>
        <w:t>нормативно-правовими актами</w:t>
      </w:r>
      <w:r w:rsidRPr="00CA3A01">
        <w:rPr>
          <w:spacing w:val="-3"/>
          <w:sz w:val="24"/>
          <w:szCs w:val="24"/>
          <w:lang w:val="uk-UA"/>
        </w:rPr>
        <w:t>.</w:t>
      </w:r>
    </w:p>
    <w:p w:rsidR="003E7E8B" w:rsidRDefault="003E7E8B" w:rsidP="003E7E8B">
      <w:pPr>
        <w:shd w:val="clear" w:color="auto" w:fill="FFFFFF"/>
        <w:tabs>
          <w:tab w:val="left" w:pos="0"/>
        </w:tabs>
        <w:jc w:val="both"/>
        <w:rPr>
          <w:spacing w:val="-3"/>
          <w:sz w:val="24"/>
          <w:szCs w:val="24"/>
          <w:lang w:val="uk-UA"/>
        </w:rPr>
      </w:pPr>
      <w:r w:rsidRPr="00CA3A01">
        <w:rPr>
          <w:b/>
          <w:spacing w:val="-3"/>
          <w:sz w:val="24"/>
          <w:szCs w:val="24"/>
          <w:lang w:val="uk-UA"/>
        </w:rPr>
        <w:tab/>
        <w:t xml:space="preserve">7.2. </w:t>
      </w:r>
      <w:r w:rsidRPr="00CA3A01">
        <w:rPr>
          <w:spacing w:val="-3"/>
          <w:sz w:val="24"/>
          <w:szCs w:val="24"/>
          <w:lang w:val="uk-UA"/>
        </w:rPr>
        <w:t>Застосування санкцій до Сторони, яка порушила зобов’язання за Договором, не звільняє її від виконання зобов’язань, крім випадків, коли інше передбачено законом або Договором.</w:t>
      </w:r>
    </w:p>
    <w:p w:rsidR="003E7E8B" w:rsidRPr="003B0FBA" w:rsidRDefault="003E7E8B" w:rsidP="003E7E8B">
      <w:pPr>
        <w:shd w:val="clear" w:color="auto" w:fill="FFFFFF"/>
        <w:tabs>
          <w:tab w:val="left" w:pos="0"/>
        </w:tabs>
        <w:jc w:val="both"/>
        <w:rPr>
          <w:spacing w:val="-3"/>
          <w:sz w:val="24"/>
          <w:szCs w:val="24"/>
          <w:lang w:val="uk-UA"/>
        </w:rPr>
      </w:pPr>
      <w:r>
        <w:rPr>
          <w:spacing w:val="-3"/>
          <w:sz w:val="24"/>
          <w:szCs w:val="24"/>
          <w:lang w:val="uk-UA"/>
        </w:rPr>
        <w:tab/>
        <w:t xml:space="preserve">7.3. </w:t>
      </w:r>
      <w:r>
        <w:rPr>
          <w:sz w:val="24"/>
          <w:lang w:val="uk-UA"/>
        </w:rPr>
        <w:t>Виконавець</w:t>
      </w:r>
      <w:r w:rsidRPr="003B0FBA">
        <w:rPr>
          <w:sz w:val="24"/>
          <w:lang w:val="uk-UA"/>
        </w:rPr>
        <w:t xml:space="preserve"> за несвоєчасне або неналежне виконання зобов’язань сплачує пеню у розмірі подвійної облікової ставки НБУ, що діє в період на який нараховується пеня, від суми невиконаного або неналежним чином виконаного зобов’язання за кожний день прострочення</w:t>
      </w:r>
      <w:r>
        <w:rPr>
          <w:sz w:val="24"/>
          <w:lang w:val="uk-UA"/>
        </w:rPr>
        <w:t>.</w:t>
      </w:r>
    </w:p>
    <w:p w:rsidR="003E7E8B" w:rsidRDefault="003E7E8B" w:rsidP="003E7E8B">
      <w:pPr>
        <w:shd w:val="clear" w:color="auto" w:fill="FFFFFF"/>
        <w:tabs>
          <w:tab w:val="left" w:pos="0"/>
        </w:tabs>
        <w:jc w:val="both"/>
        <w:rPr>
          <w:sz w:val="24"/>
          <w:lang w:val="uk-UA"/>
        </w:rPr>
      </w:pPr>
      <w:r>
        <w:rPr>
          <w:spacing w:val="-3"/>
          <w:sz w:val="24"/>
          <w:szCs w:val="24"/>
          <w:lang w:val="uk-UA"/>
        </w:rPr>
        <w:tab/>
        <w:t xml:space="preserve">7.4. </w:t>
      </w:r>
      <w:proofErr w:type="spellStart"/>
      <w:r w:rsidRPr="00E91368">
        <w:rPr>
          <w:sz w:val="24"/>
        </w:rPr>
        <w:t>Замовник</w:t>
      </w:r>
      <w:proofErr w:type="spellEnd"/>
      <w:r w:rsidRPr="00E91368">
        <w:rPr>
          <w:sz w:val="24"/>
        </w:rPr>
        <w:t xml:space="preserve">, як </w:t>
      </w:r>
      <w:proofErr w:type="spellStart"/>
      <w:r w:rsidRPr="00E91368">
        <w:rPr>
          <w:sz w:val="24"/>
        </w:rPr>
        <w:t>одержувач</w:t>
      </w:r>
      <w:proofErr w:type="spellEnd"/>
      <w:r w:rsidRPr="00E91368">
        <w:rPr>
          <w:sz w:val="24"/>
        </w:rPr>
        <w:t xml:space="preserve"> </w:t>
      </w:r>
      <w:proofErr w:type="spellStart"/>
      <w:r w:rsidRPr="00E91368">
        <w:rPr>
          <w:sz w:val="24"/>
        </w:rPr>
        <w:t>бюджетних</w:t>
      </w:r>
      <w:proofErr w:type="spellEnd"/>
      <w:r w:rsidRPr="00E91368">
        <w:rPr>
          <w:sz w:val="24"/>
        </w:rPr>
        <w:t xml:space="preserve"> </w:t>
      </w:r>
      <w:proofErr w:type="spellStart"/>
      <w:r w:rsidRPr="00E91368">
        <w:rPr>
          <w:sz w:val="24"/>
        </w:rPr>
        <w:t>коштів</w:t>
      </w:r>
      <w:proofErr w:type="spellEnd"/>
      <w:r w:rsidRPr="00E91368">
        <w:rPr>
          <w:sz w:val="24"/>
        </w:rPr>
        <w:t xml:space="preserve">, не </w:t>
      </w:r>
      <w:proofErr w:type="spellStart"/>
      <w:r w:rsidRPr="00E91368">
        <w:rPr>
          <w:sz w:val="24"/>
        </w:rPr>
        <w:t>несе</w:t>
      </w:r>
      <w:proofErr w:type="spellEnd"/>
      <w:r w:rsidRPr="00E91368">
        <w:rPr>
          <w:sz w:val="24"/>
        </w:rPr>
        <w:t xml:space="preserve"> </w:t>
      </w:r>
      <w:proofErr w:type="spellStart"/>
      <w:r w:rsidRPr="00E91368">
        <w:rPr>
          <w:sz w:val="24"/>
        </w:rPr>
        <w:t>відповідальності</w:t>
      </w:r>
      <w:proofErr w:type="spellEnd"/>
      <w:r w:rsidRPr="00E91368">
        <w:rPr>
          <w:sz w:val="24"/>
        </w:rPr>
        <w:t xml:space="preserve"> перед </w:t>
      </w:r>
      <w:r>
        <w:rPr>
          <w:sz w:val="24"/>
          <w:lang w:val="uk-UA"/>
        </w:rPr>
        <w:t>Виконавцем</w:t>
      </w:r>
      <w:r w:rsidRPr="00E91368">
        <w:rPr>
          <w:sz w:val="24"/>
        </w:rPr>
        <w:t xml:space="preserve"> за </w:t>
      </w:r>
      <w:proofErr w:type="spellStart"/>
      <w:r w:rsidRPr="00E91368">
        <w:rPr>
          <w:sz w:val="24"/>
        </w:rPr>
        <w:t>проведення</w:t>
      </w:r>
      <w:proofErr w:type="spellEnd"/>
      <w:r w:rsidRPr="00E91368">
        <w:rPr>
          <w:sz w:val="24"/>
        </w:rPr>
        <w:t xml:space="preserve"> </w:t>
      </w:r>
      <w:proofErr w:type="spellStart"/>
      <w:r w:rsidRPr="00E91368">
        <w:rPr>
          <w:sz w:val="24"/>
        </w:rPr>
        <w:t>несвоєчасної</w:t>
      </w:r>
      <w:proofErr w:type="spellEnd"/>
      <w:r w:rsidRPr="00E91368">
        <w:rPr>
          <w:sz w:val="24"/>
        </w:rPr>
        <w:t xml:space="preserve"> оплати за </w:t>
      </w:r>
      <w:r>
        <w:rPr>
          <w:sz w:val="24"/>
          <w:lang w:val="uk-UA"/>
        </w:rPr>
        <w:t>надані послуги</w:t>
      </w:r>
      <w:r w:rsidRPr="00E91368">
        <w:rPr>
          <w:sz w:val="24"/>
        </w:rPr>
        <w:t xml:space="preserve"> при </w:t>
      </w:r>
      <w:proofErr w:type="spellStart"/>
      <w:r w:rsidRPr="00E91368">
        <w:rPr>
          <w:sz w:val="24"/>
        </w:rPr>
        <w:t>несвоєчасному</w:t>
      </w:r>
      <w:proofErr w:type="spellEnd"/>
      <w:r w:rsidRPr="00E91368">
        <w:rPr>
          <w:sz w:val="24"/>
        </w:rPr>
        <w:t xml:space="preserve"> </w:t>
      </w:r>
      <w:proofErr w:type="spellStart"/>
      <w:r w:rsidRPr="00E91368">
        <w:rPr>
          <w:sz w:val="24"/>
        </w:rPr>
        <w:t>перерахуванню</w:t>
      </w:r>
      <w:proofErr w:type="spellEnd"/>
      <w:r w:rsidRPr="00E91368">
        <w:rPr>
          <w:sz w:val="24"/>
        </w:rPr>
        <w:t xml:space="preserve"> </w:t>
      </w:r>
      <w:proofErr w:type="spellStart"/>
      <w:r w:rsidRPr="00E91368">
        <w:rPr>
          <w:sz w:val="24"/>
        </w:rPr>
        <w:t>коштів</w:t>
      </w:r>
      <w:proofErr w:type="spellEnd"/>
      <w:r w:rsidRPr="00E91368">
        <w:rPr>
          <w:sz w:val="24"/>
        </w:rPr>
        <w:t xml:space="preserve"> на </w:t>
      </w:r>
      <w:proofErr w:type="spellStart"/>
      <w:r w:rsidRPr="00E91368">
        <w:rPr>
          <w:sz w:val="24"/>
        </w:rPr>
        <w:t>єдиний</w:t>
      </w:r>
      <w:proofErr w:type="spellEnd"/>
      <w:r w:rsidRPr="00E91368">
        <w:rPr>
          <w:sz w:val="24"/>
        </w:rPr>
        <w:t xml:space="preserve"> </w:t>
      </w:r>
      <w:proofErr w:type="spellStart"/>
      <w:r w:rsidRPr="00E91368">
        <w:rPr>
          <w:sz w:val="24"/>
        </w:rPr>
        <w:t>казначейський</w:t>
      </w:r>
      <w:proofErr w:type="spellEnd"/>
      <w:r w:rsidRPr="00E91368">
        <w:rPr>
          <w:sz w:val="24"/>
        </w:rPr>
        <w:t xml:space="preserve"> </w:t>
      </w:r>
      <w:proofErr w:type="spellStart"/>
      <w:r w:rsidRPr="00E91368">
        <w:rPr>
          <w:sz w:val="24"/>
        </w:rPr>
        <w:t>рахунок</w:t>
      </w:r>
      <w:proofErr w:type="spellEnd"/>
      <w:r w:rsidRPr="00E91368">
        <w:rPr>
          <w:sz w:val="24"/>
        </w:rPr>
        <w:t xml:space="preserve"> </w:t>
      </w:r>
      <w:proofErr w:type="spellStart"/>
      <w:r w:rsidRPr="00E91368">
        <w:rPr>
          <w:sz w:val="24"/>
        </w:rPr>
        <w:t>Замовника</w:t>
      </w:r>
      <w:proofErr w:type="spellEnd"/>
      <w:r w:rsidRPr="00E91368">
        <w:rPr>
          <w:sz w:val="24"/>
        </w:rPr>
        <w:t xml:space="preserve"> з бюджету</w:t>
      </w:r>
      <w:r>
        <w:rPr>
          <w:sz w:val="24"/>
          <w:lang w:val="uk-UA"/>
        </w:rPr>
        <w:t>.</w:t>
      </w:r>
    </w:p>
    <w:p w:rsidR="003E7E8B" w:rsidRPr="003B0FBA" w:rsidRDefault="003E7E8B" w:rsidP="003E7E8B">
      <w:pPr>
        <w:shd w:val="clear" w:color="auto" w:fill="FFFFFF"/>
        <w:tabs>
          <w:tab w:val="left" w:pos="0"/>
        </w:tabs>
        <w:jc w:val="both"/>
        <w:rPr>
          <w:spacing w:val="-3"/>
          <w:sz w:val="24"/>
          <w:szCs w:val="24"/>
          <w:lang w:val="uk-UA"/>
        </w:rPr>
      </w:pPr>
    </w:p>
    <w:p w:rsidR="003E7E8B" w:rsidRPr="00315D26" w:rsidRDefault="003E7E8B" w:rsidP="003E7E8B">
      <w:pPr>
        <w:pStyle w:val="HTML"/>
        <w:spacing w:line="276" w:lineRule="auto"/>
        <w:jc w:val="center"/>
        <w:rPr>
          <w:rFonts w:ascii="Times New Roman" w:hAnsi="Times New Roman"/>
          <w:b/>
          <w:color w:val="auto"/>
          <w:sz w:val="24"/>
          <w:szCs w:val="24"/>
          <w:lang w:val="uk-UA"/>
        </w:rPr>
      </w:pPr>
      <w:r w:rsidRPr="00315D26">
        <w:rPr>
          <w:rFonts w:ascii="Times New Roman" w:hAnsi="Times New Roman"/>
          <w:b/>
          <w:color w:val="auto"/>
          <w:sz w:val="24"/>
          <w:szCs w:val="24"/>
          <w:lang w:val="uk-UA"/>
        </w:rPr>
        <w:t>8. ОБСТАВИНИ НЕПЕРЕБОРНОЇ СИЛИ</w:t>
      </w:r>
    </w:p>
    <w:p w:rsidR="003E7E8B" w:rsidRPr="00315D26" w:rsidRDefault="003E7E8B" w:rsidP="003E7E8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spacing w:line="276" w:lineRule="auto"/>
        <w:ind w:firstLine="567"/>
        <w:jc w:val="both"/>
        <w:rPr>
          <w:rFonts w:ascii="Times New Roman" w:hAnsi="Times New Roman"/>
          <w:color w:val="auto"/>
          <w:sz w:val="24"/>
          <w:szCs w:val="24"/>
          <w:lang w:val="uk-UA"/>
        </w:rPr>
      </w:pPr>
      <w:r w:rsidRPr="00315D26">
        <w:rPr>
          <w:rFonts w:ascii="Times New Roman" w:hAnsi="Times New Roman"/>
          <w:b/>
          <w:color w:val="auto"/>
          <w:sz w:val="24"/>
          <w:szCs w:val="24"/>
          <w:lang w:val="uk-UA"/>
        </w:rPr>
        <w:t xml:space="preserve">8.1. </w:t>
      </w:r>
      <w:r w:rsidRPr="00315D26">
        <w:rPr>
          <w:rFonts w:ascii="Times New Roman" w:hAnsi="Times New Roman"/>
          <w:color w:val="auto"/>
          <w:sz w:val="24"/>
          <w:szCs w:val="24"/>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315D26">
        <w:rPr>
          <w:rFonts w:ascii="Times New Roman" w:hAnsi="Times New Roman"/>
          <w:color w:val="auto"/>
          <w:sz w:val="24"/>
          <w:szCs w:val="24"/>
          <w:lang w:val="uk-UA"/>
        </w:rPr>
        <w:lastRenderedPageBreak/>
        <w:t>які не існували під час укладання Договору та виникли поза волею Сторін (аварія, катастрофа, стихійне лихо, епідемія, епізоотія, війна тощо).</w:t>
      </w:r>
    </w:p>
    <w:p w:rsidR="003E7E8B" w:rsidRPr="00315D26" w:rsidRDefault="003E7E8B" w:rsidP="003E7E8B">
      <w:pPr>
        <w:pStyle w:val="HTML"/>
        <w:tabs>
          <w:tab w:val="clear" w:pos="916"/>
          <w:tab w:val="left" w:pos="567"/>
        </w:tabs>
        <w:spacing w:line="276" w:lineRule="auto"/>
        <w:jc w:val="both"/>
        <w:rPr>
          <w:rFonts w:ascii="Times New Roman" w:hAnsi="Times New Roman"/>
          <w:color w:val="auto"/>
          <w:sz w:val="24"/>
          <w:szCs w:val="24"/>
          <w:lang w:val="uk-UA"/>
        </w:rPr>
      </w:pPr>
      <w:r w:rsidRPr="00315D26">
        <w:rPr>
          <w:rFonts w:ascii="Times New Roman" w:hAnsi="Times New Roman"/>
          <w:color w:val="auto"/>
          <w:sz w:val="24"/>
          <w:szCs w:val="24"/>
          <w:lang w:val="uk-UA"/>
        </w:rPr>
        <w:tab/>
      </w:r>
      <w:r w:rsidRPr="00315D26">
        <w:rPr>
          <w:rFonts w:ascii="Times New Roman" w:hAnsi="Times New Roman"/>
          <w:b/>
          <w:color w:val="auto"/>
          <w:sz w:val="24"/>
          <w:szCs w:val="24"/>
          <w:lang w:val="uk-UA"/>
        </w:rPr>
        <w:t>8.2.</w:t>
      </w:r>
      <w:r w:rsidRPr="00315D26">
        <w:rPr>
          <w:rFonts w:ascii="Times New Roman" w:hAnsi="Times New Roman"/>
          <w:color w:val="auto"/>
          <w:sz w:val="24"/>
          <w:szCs w:val="24"/>
          <w:lang w:val="uk-UA"/>
        </w:rPr>
        <w:t xml:space="preserve">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3E7E8B" w:rsidRPr="00315D26" w:rsidRDefault="003E7E8B" w:rsidP="003E7E8B">
      <w:pPr>
        <w:pStyle w:val="HTML"/>
        <w:tabs>
          <w:tab w:val="clear" w:pos="916"/>
          <w:tab w:val="left" w:pos="567"/>
        </w:tabs>
        <w:spacing w:line="276" w:lineRule="auto"/>
        <w:jc w:val="both"/>
        <w:rPr>
          <w:rFonts w:ascii="Times New Roman" w:hAnsi="Times New Roman"/>
          <w:color w:val="auto"/>
          <w:sz w:val="24"/>
          <w:szCs w:val="24"/>
        </w:rPr>
      </w:pPr>
      <w:r w:rsidRPr="00315D26">
        <w:rPr>
          <w:rFonts w:ascii="Times New Roman" w:hAnsi="Times New Roman"/>
          <w:color w:val="auto"/>
          <w:sz w:val="24"/>
          <w:szCs w:val="24"/>
          <w:lang w:val="uk-UA"/>
        </w:rPr>
        <w:tab/>
      </w:r>
      <w:r w:rsidRPr="00315D26">
        <w:rPr>
          <w:rFonts w:ascii="Times New Roman" w:hAnsi="Times New Roman"/>
          <w:b/>
          <w:color w:val="auto"/>
          <w:sz w:val="24"/>
          <w:szCs w:val="24"/>
          <w:lang w:val="uk-UA"/>
        </w:rPr>
        <w:t>8.3.</w:t>
      </w:r>
      <w:r w:rsidRPr="00315D26">
        <w:rPr>
          <w:rFonts w:ascii="Times New Roman" w:hAnsi="Times New Roman"/>
          <w:color w:val="auto"/>
          <w:sz w:val="24"/>
          <w:szCs w:val="24"/>
          <w:lang w:val="uk-UA"/>
        </w:rPr>
        <w:t>Доказом виникнення обставин непереборної сили та строку їх дії є документи, які видаються відповідними і компетентними органами</w:t>
      </w:r>
      <w:r w:rsidRPr="00315D26">
        <w:rPr>
          <w:rFonts w:ascii="Times New Roman" w:hAnsi="Times New Roman"/>
          <w:color w:val="auto"/>
          <w:sz w:val="24"/>
          <w:szCs w:val="24"/>
        </w:rPr>
        <w:t>.</w:t>
      </w:r>
    </w:p>
    <w:p w:rsidR="003E7E8B" w:rsidRPr="00AD74E1" w:rsidRDefault="003E7E8B" w:rsidP="003E7E8B">
      <w:pPr>
        <w:pStyle w:val="HTML"/>
        <w:tabs>
          <w:tab w:val="clear" w:pos="916"/>
          <w:tab w:val="left" w:pos="567"/>
        </w:tabs>
        <w:spacing w:line="276" w:lineRule="auto"/>
        <w:jc w:val="both"/>
        <w:rPr>
          <w:rFonts w:ascii="Times New Roman" w:hAnsi="Times New Roman"/>
          <w:b/>
          <w:caps/>
          <w:snapToGrid w:val="0"/>
          <w:sz w:val="24"/>
          <w:szCs w:val="24"/>
        </w:rPr>
      </w:pPr>
      <w:r w:rsidRPr="00315D26">
        <w:rPr>
          <w:rFonts w:ascii="Times New Roman" w:hAnsi="Times New Roman"/>
          <w:color w:val="auto"/>
          <w:sz w:val="24"/>
          <w:szCs w:val="24"/>
          <w:lang w:val="uk-UA"/>
        </w:rPr>
        <w:tab/>
      </w:r>
      <w:r w:rsidRPr="00315D26">
        <w:rPr>
          <w:rFonts w:ascii="Times New Roman" w:hAnsi="Times New Roman"/>
          <w:b/>
          <w:color w:val="auto"/>
          <w:sz w:val="24"/>
          <w:szCs w:val="24"/>
          <w:lang w:val="uk-UA"/>
        </w:rPr>
        <w:t>8.4.</w:t>
      </w:r>
      <w:r w:rsidRPr="00315D26">
        <w:rPr>
          <w:rFonts w:ascii="Times New Roman" w:hAnsi="Times New Roman"/>
          <w:color w:val="auto"/>
          <w:sz w:val="24"/>
          <w:szCs w:val="24"/>
          <w:lang w:val="uk-UA"/>
        </w:rPr>
        <w:t xml:space="preserve"> У разі коли строк дії обставин непереборної сили продовжується більше ніж 30 (тридцять) днів, кожна із Сторін в установленому порядку </w:t>
      </w:r>
      <w:r>
        <w:rPr>
          <w:rFonts w:ascii="Times New Roman" w:hAnsi="Times New Roman"/>
          <w:color w:val="auto"/>
          <w:sz w:val="24"/>
          <w:szCs w:val="24"/>
          <w:lang w:val="uk-UA"/>
        </w:rPr>
        <w:t>має право розірвати цей Договір.</w:t>
      </w:r>
    </w:p>
    <w:p w:rsidR="003E7E8B" w:rsidRPr="00315D26" w:rsidRDefault="003E7E8B" w:rsidP="003E7E8B">
      <w:pPr>
        <w:pStyle w:val="a3"/>
        <w:spacing w:line="276" w:lineRule="auto"/>
        <w:ind w:left="0" w:firstLine="0"/>
        <w:jc w:val="center"/>
        <w:rPr>
          <w:b/>
          <w:caps/>
        </w:rPr>
      </w:pPr>
      <w:r w:rsidRPr="00315D26">
        <w:rPr>
          <w:b/>
          <w:caps/>
        </w:rPr>
        <w:t>9. Вирішення спорів</w:t>
      </w:r>
    </w:p>
    <w:p w:rsidR="003E7E8B" w:rsidRDefault="003E7E8B" w:rsidP="003E7E8B">
      <w:pPr>
        <w:ind w:firstLine="567"/>
        <w:jc w:val="both"/>
        <w:rPr>
          <w:sz w:val="24"/>
          <w:szCs w:val="24"/>
          <w:lang w:val="uk-UA"/>
        </w:rPr>
      </w:pPr>
      <w:r w:rsidRPr="00315D26">
        <w:rPr>
          <w:b/>
          <w:sz w:val="24"/>
          <w:szCs w:val="24"/>
        </w:rPr>
        <w:t>9.1.</w:t>
      </w:r>
      <w:r w:rsidRPr="00315D26">
        <w:rPr>
          <w:sz w:val="24"/>
          <w:szCs w:val="24"/>
        </w:rPr>
        <w:t xml:space="preserve"> </w:t>
      </w:r>
      <w:r w:rsidRPr="00CA3A01">
        <w:rPr>
          <w:sz w:val="24"/>
          <w:szCs w:val="24"/>
          <w:lang w:val="uk-UA"/>
        </w:rPr>
        <w:t>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rsidR="003E7E8B" w:rsidRPr="00B862E3" w:rsidRDefault="003E7E8B" w:rsidP="003E7E8B">
      <w:pPr>
        <w:ind w:firstLine="567"/>
        <w:jc w:val="both"/>
        <w:rPr>
          <w:sz w:val="24"/>
          <w:szCs w:val="24"/>
        </w:rPr>
      </w:pPr>
    </w:p>
    <w:p w:rsidR="003E7E8B" w:rsidRPr="00B862E3" w:rsidRDefault="003E7E8B" w:rsidP="003E7E8B">
      <w:pPr>
        <w:ind w:firstLine="567"/>
        <w:jc w:val="center"/>
        <w:rPr>
          <w:b/>
          <w:sz w:val="24"/>
          <w:szCs w:val="24"/>
          <w:lang w:val="uk-UA"/>
        </w:rPr>
      </w:pPr>
      <w:r w:rsidRPr="00B862E3">
        <w:rPr>
          <w:b/>
          <w:sz w:val="24"/>
          <w:szCs w:val="24"/>
        </w:rPr>
        <w:t>10.</w:t>
      </w:r>
      <w:r w:rsidRPr="00B862E3">
        <w:rPr>
          <w:b/>
          <w:sz w:val="24"/>
          <w:szCs w:val="24"/>
          <w:lang w:val="uk-UA"/>
        </w:rPr>
        <w:t xml:space="preserve"> ПОРЯДОК ВНЕСЕННЯ ЗМІН ДО ДОГОВОРУ</w:t>
      </w:r>
    </w:p>
    <w:p w:rsidR="003E7E8B" w:rsidRPr="007159AD" w:rsidRDefault="003E7E8B" w:rsidP="003E7E8B">
      <w:pPr>
        <w:pStyle w:val="a7"/>
        <w:spacing w:before="0" w:beforeAutospacing="0" w:after="0" w:afterAutospacing="0"/>
        <w:jc w:val="both"/>
        <w:rPr>
          <w:color w:val="000000"/>
          <w:lang w:val="uk-UA"/>
        </w:rPr>
      </w:pPr>
      <w:r w:rsidRPr="00B862E3">
        <w:rPr>
          <w:color w:val="000000"/>
          <w:lang w:val="uk-UA"/>
        </w:rPr>
        <w:t>10.1.</w:t>
      </w:r>
      <w:r w:rsidRPr="007159AD">
        <w:rPr>
          <w:lang w:val="uk-UA"/>
        </w:rPr>
        <w:t xml:space="preserve"> </w:t>
      </w:r>
      <w:r w:rsidRPr="007159AD">
        <w:rPr>
          <w:color w:val="000000"/>
          <w:lang w:val="uk-UA"/>
        </w:rPr>
        <w:t>Умови договору про закупівлю не повинні відрізнятися від змісту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ч.5. ст.41 Закону України «Про публічні закупівлі»:</w:t>
      </w:r>
    </w:p>
    <w:p w:rsidR="003E7E8B" w:rsidRPr="007159AD" w:rsidRDefault="003E7E8B" w:rsidP="003E7E8B">
      <w:pPr>
        <w:pStyle w:val="a7"/>
        <w:spacing w:before="0" w:beforeAutospacing="0" w:after="0" w:afterAutospacing="0"/>
        <w:jc w:val="both"/>
        <w:rPr>
          <w:color w:val="000000"/>
          <w:lang w:val="uk-UA"/>
        </w:rPr>
      </w:pPr>
      <w:r w:rsidRPr="007159AD">
        <w:rPr>
          <w:color w:val="000000"/>
          <w:lang w:val="uk-UA"/>
        </w:rPr>
        <w:t xml:space="preserve">1) зменшення обсягів закупівлі, зокрема з урахуванням фактичного обсягу видатків замовника. Сторони можуть </w:t>
      </w:r>
      <w:proofErr w:type="spellStart"/>
      <w:r w:rsidRPr="007159AD">
        <w:rPr>
          <w:color w:val="000000"/>
          <w:lang w:val="uk-UA"/>
        </w:rPr>
        <w:t>внести</w:t>
      </w:r>
      <w:proofErr w:type="spellEnd"/>
      <w:r w:rsidRPr="007159AD">
        <w:rPr>
          <w:color w:val="000000"/>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робіт. В такому випадку ціна договору зменшується в залежності від зміни таких обсягів.</w:t>
      </w:r>
    </w:p>
    <w:p w:rsidR="003E7E8B" w:rsidRPr="007159AD" w:rsidRDefault="003E7E8B" w:rsidP="003E7E8B">
      <w:pPr>
        <w:pStyle w:val="a7"/>
        <w:spacing w:before="0" w:beforeAutospacing="0" w:after="0" w:afterAutospacing="0"/>
        <w:jc w:val="both"/>
        <w:rPr>
          <w:color w:val="000000"/>
          <w:lang w:val="uk-UA"/>
        </w:rPr>
      </w:pPr>
      <w:r w:rsidRPr="007159AD">
        <w:rPr>
          <w:color w:val="000000"/>
          <w:lang w:val="uk-UA"/>
        </w:rPr>
        <w:t xml:space="preserve">2) не застосовується, оскільки предметом договору є </w:t>
      </w:r>
      <w:r>
        <w:rPr>
          <w:color w:val="000000"/>
          <w:lang w:val="uk-UA"/>
        </w:rPr>
        <w:t>послуги</w:t>
      </w:r>
      <w:r w:rsidRPr="007159AD">
        <w:rPr>
          <w:color w:val="000000"/>
          <w:lang w:val="uk-UA"/>
        </w:rPr>
        <w:t xml:space="preserve">. </w:t>
      </w:r>
    </w:p>
    <w:p w:rsidR="003E7E8B" w:rsidRPr="007159AD" w:rsidRDefault="003E7E8B" w:rsidP="003E7E8B">
      <w:pPr>
        <w:pStyle w:val="a7"/>
        <w:spacing w:before="0" w:beforeAutospacing="0" w:after="0" w:afterAutospacing="0"/>
        <w:jc w:val="both"/>
        <w:rPr>
          <w:color w:val="000000"/>
          <w:lang w:val="uk-UA"/>
        </w:rPr>
      </w:pPr>
      <w:r w:rsidRPr="007159AD">
        <w:rPr>
          <w:color w:val="000000"/>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7159AD">
        <w:rPr>
          <w:color w:val="000000"/>
          <w:lang w:val="uk-UA"/>
        </w:rPr>
        <w:t>внести</w:t>
      </w:r>
      <w:proofErr w:type="spellEnd"/>
      <w:r w:rsidRPr="007159AD">
        <w:rPr>
          <w:color w:val="000000"/>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про проведення спрощеної закупівлі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3E7E8B" w:rsidRPr="007159AD" w:rsidRDefault="003E7E8B" w:rsidP="003E7E8B">
      <w:pPr>
        <w:pStyle w:val="a7"/>
        <w:spacing w:before="0" w:beforeAutospacing="0" w:after="0" w:afterAutospacing="0"/>
        <w:jc w:val="both"/>
        <w:rPr>
          <w:color w:val="000000"/>
          <w:lang w:val="uk-UA"/>
        </w:rPr>
      </w:pPr>
      <w:r w:rsidRPr="007159AD">
        <w:rPr>
          <w:color w:val="000000"/>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w:t>
      </w:r>
      <w:r w:rsidRPr="007159AD">
        <w:rPr>
          <w:color w:val="000000"/>
          <w:lang w:val="uk-UA"/>
        </w:rPr>
        <w:lastRenderedPageBreak/>
        <w:t>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3E7E8B" w:rsidRPr="007159AD" w:rsidRDefault="003E7E8B" w:rsidP="003E7E8B">
      <w:pPr>
        <w:pStyle w:val="a7"/>
        <w:spacing w:before="0" w:beforeAutospacing="0" w:after="0" w:afterAutospacing="0"/>
        <w:jc w:val="both"/>
        <w:rPr>
          <w:color w:val="000000"/>
          <w:lang w:val="uk-UA"/>
        </w:rPr>
      </w:pPr>
      <w:r w:rsidRPr="007159AD">
        <w:rPr>
          <w:color w:val="000000"/>
          <w:lang w:val="uk-UA"/>
        </w:rPr>
        <w:t>5) погодження зміни ціни в договорі про закупівлю в бік зменшення (без зміни обсягу та якості робіт), у тому числі у разі коливання ціни  на ринку. Сторони вносять зміни до договору, у разі коливання цін на матеріально-технічні ресурси. Зазначене коливання має бути документально підтверджене.</w:t>
      </w:r>
    </w:p>
    <w:p w:rsidR="003E7E8B" w:rsidRPr="007159AD" w:rsidRDefault="003E7E8B" w:rsidP="003E7E8B">
      <w:pPr>
        <w:pStyle w:val="a7"/>
        <w:spacing w:before="0" w:beforeAutospacing="0" w:after="0" w:afterAutospacing="0"/>
        <w:jc w:val="both"/>
        <w:rPr>
          <w:color w:val="000000"/>
          <w:lang w:val="uk-UA"/>
        </w:rPr>
      </w:pPr>
      <w:r w:rsidRPr="007159AD">
        <w:rPr>
          <w:color w:val="000000"/>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159AD">
        <w:rPr>
          <w:color w:val="000000"/>
          <w:lang w:val="uk-UA"/>
        </w:rPr>
        <w:t>пропорційно</w:t>
      </w:r>
      <w:proofErr w:type="spellEnd"/>
      <w:r w:rsidRPr="007159AD">
        <w:rPr>
          <w:color w:val="000000"/>
          <w:lang w:val="uk-UA"/>
        </w:rPr>
        <w:t xml:space="preserve"> до зміни таких ставок та/або пільг з оподаткування. Сторони можуть </w:t>
      </w:r>
      <w:proofErr w:type="spellStart"/>
      <w:r w:rsidRPr="007159AD">
        <w:rPr>
          <w:color w:val="000000"/>
          <w:lang w:val="uk-UA"/>
        </w:rPr>
        <w:t>внести</w:t>
      </w:r>
      <w:proofErr w:type="spellEnd"/>
      <w:r w:rsidRPr="007159AD">
        <w:rPr>
          <w:color w:val="000000"/>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7159AD">
        <w:rPr>
          <w:color w:val="000000"/>
          <w:lang w:val="uk-UA"/>
        </w:rPr>
        <w:t>пропорційно</w:t>
      </w:r>
      <w:proofErr w:type="spellEnd"/>
      <w:r w:rsidRPr="007159AD">
        <w:rPr>
          <w:color w:val="000000"/>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w:t>
      </w:r>
      <w:r>
        <w:rPr>
          <w:color w:val="000000"/>
          <w:lang w:val="uk-UA"/>
        </w:rPr>
        <w:t>в дію) нормативно-правові акти д</w:t>
      </w:r>
      <w:r w:rsidRPr="007159AD">
        <w:rPr>
          <w:color w:val="000000"/>
          <w:lang w:val="uk-UA"/>
        </w:rPr>
        <w:t>ержави.</w:t>
      </w:r>
    </w:p>
    <w:p w:rsidR="003E7E8B" w:rsidRPr="007159AD" w:rsidRDefault="003E7E8B" w:rsidP="003E7E8B">
      <w:pPr>
        <w:pStyle w:val="a7"/>
        <w:spacing w:before="0" w:beforeAutospacing="0" w:after="0" w:afterAutospacing="0"/>
        <w:jc w:val="both"/>
        <w:rPr>
          <w:color w:val="000000"/>
          <w:lang w:val="uk-UA"/>
        </w:rPr>
      </w:pPr>
      <w:r w:rsidRPr="007159AD">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59AD">
        <w:rPr>
          <w:color w:val="000000"/>
          <w:lang w:val="uk-UA"/>
        </w:rPr>
        <w:t>Platts</w:t>
      </w:r>
      <w:proofErr w:type="spellEnd"/>
      <w:r w:rsidRPr="007159AD">
        <w:rPr>
          <w:color w:val="000000"/>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w:t>
      </w:r>
      <w:r>
        <w:rPr>
          <w:color w:val="000000"/>
          <w:lang w:val="uk-UA"/>
        </w:rPr>
        <w:t>/не наданих послуг</w:t>
      </w:r>
      <w:r w:rsidRPr="007159AD">
        <w:rPr>
          <w:color w:val="000000"/>
          <w:lang w:val="uk-UA"/>
        </w:rPr>
        <w:t xml:space="preserve"> на індекс споживчих цін дійсних на момент виконання (оплати) таких робіт</w:t>
      </w:r>
      <w:r>
        <w:rPr>
          <w:color w:val="000000"/>
          <w:lang w:val="uk-UA"/>
        </w:rPr>
        <w:t>/послуг</w:t>
      </w:r>
      <w:r w:rsidRPr="007159AD">
        <w:rPr>
          <w:color w:val="000000"/>
          <w:lang w:val="uk-UA"/>
        </w:rPr>
        <w:t>.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w:t>
      </w:r>
      <w:r>
        <w:rPr>
          <w:color w:val="000000"/>
          <w:lang w:val="uk-UA"/>
        </w:rPr>
        <w:t>/послуг</w:t>
      </w:r>
      <w:r w:rsidRPr="007159AD">
        <w:rPr>
          <w:color w:val="000000"/>
          <w:lang w:val="uk-UA"/>
        </w:rPr>
        <w:t xml:space="preserve"> на індекс споживчих цін дійсних на момент виконання (оплати) таких робіт</w:t>
      </w:r>
      <w:r>
        <w:rPr>
          <w:color w:val="000000"/>
          <w:lang w:val="uk-UA"/>
        </w:rPr>
        <w:t>/послуг</w:t>
      </w:r>
      <w:r w:rsidRPr="007159AD">
        <w:rPr>
          <w:color w:val="000000"/>
          <w:lang w:val="uk-UA"/>
        </w:rPr>
        <w:t>.</w:t>
      </w:r>
    </w:p>
    <w:p w:rsidR="003E7E8B" w:rsidRPr="007159AD" w:rsidRDefault="003E7E8B" w:rsidP="003E7E8B">
      <w:pPr>
        <w:pStyle w:val="a7"/>
        <w:spacing w:before="0" w:beforeAutospacing="0" w:after="0" w:afterAutospacing="0"/>
        <w:jc w:val="both"/>
        <w:rPr>
          <w:color w:val="000000"/>
          <w:lang w:val="uk-UA"/>
        </w:rPr>
      </w:pPr>
      <w:r>
        <w:rPr>
          <w:color w:val="000000"/>
          <w:lang w:val="uk-UA"/>
        </w:rPr>
        <w:t>10</w:t>
      </w:r>
      <w:r w:rsidRPr="007159AD">
        <w:rPr>
          <w:color w:val="000000"/>
          <w:lang w:val="uk-UA"/>
        </w:rPr>
        <w:t>.</w:t>
      </w:r>
      <w:r>
        <w:rPr>
          <w:color w:val="000000"/>
          <w:lang w:val="uk-UA"/>
        </w:rPr>
        <w:t>2</w:t>
      </w:r>
      <w:r w:rsidRPr="007159AD">
        <w:rPr>
          <w:color w:val="000000"/>
          <w:lang w:val="uk-UA"/>
        </w:rPr>
        <w:t>.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у порядку передбаченому Цивільним та Господарським кодексами України. У частині внесення змін до договору щодо зміни договірної ціни такі зміни вносяться із урахуванням вимог визначених Розділом ІІІ договору. Зазначені додаткові угоди оприлюднюються відповідно до вимог ст.10 Закону України «Про публічні закупівлі».</w:t>
      </w:r>
    </w:p>
    <w:p w:rsidR="003E7E8B" w:rsidRPr="007159AD" w:rsidRDefault="003E7E8B" w:rsidP="003E7E8B">
      <w:pPr>
        <w:pStyle w:val="a7"/>
        <w:spacing w:before="0" w:beforeAutospacing="0" w:after="0" w:afterAutospacing="0"/>
        <w:jc w:val="both"/>
        <w:rPr>
          <w:color w:val="000000"/>
          <w:lang w:val="uk-UA"/>
        </w:rPr>
      </w:pPr>
      <w:r w:rsidRPr="007159AD">
        <w:rPr>
          <w:color w:val="000000"/>
          <w:lang w:val="uk-UA"/>
        </w:rPr>
        <w:t>1</w:t>
      </w:r>
      <w:r>
        <w:rPr>
          <w:color w:val="000000"/>
          <w:lang w:val="uk-UA"/>
        </w:rPr>
        <w:t>0</w:t>
      </w:r>
      <w:r w:rsidRPr="007159AD">
        <w:rPr>
          <w:color w:val="000000"/>
          <w:lang w:val="uk-UA"/>
        </w:rPr>
        <w:t>.</w:t>
      </w:r>
      <w:r>
        <w:rPr>
          <w:color w:val="000000"/>
          <w:lang w:val="uk-UA"/>
        </w:rPr>
        <w:t>3</w:t>
      </w:r>
      <w:r w:rsidRPr="007159AD">
        <w:rPr>
          <w:color w:val="000000"/>
          <w:lang w:val="uk-UA"/>
        </w:rPr>
        <w:t>. Інші зміни, що не стосуються істотних (основних) умов договору, згідно ЦК та  ГК України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3E7E8B" w:rsidRPr="007159AD" w:rsidRDefault="003E7E8B" w:rsidP="003E7E8B">
      <w:pPr>
        <w:pStyle w:val="a7"/>
        <w:spacing w:before="0" w:beforeAutospacing="0" w:after="0" w:afterAutospacing="0"/>
        <w:jc w:val="both"/>
        <w:rPr>
          <w:color w:val="000000"/>
          <w:lang w:val="uk-UA"/>
        </w:rPr>
      </w:pPr>
      <w:r>
        <w:rPr>
          <w:color w:val="000000"/>
          <w:lang w:val="uk-UA"/>
        </w:rPr>
        <w:t>10.4</w:t>
      </w:r>
      <w:r w:rsidRPr="007159AD">
        <w:rPr>
          <w:color w:val="000000"/>
          <w:lang w:val="uk-UA"/>
        </w:rPr>
        <w:t xml:space="preserve">. У випадку якщо в процесі виконання договору яка-небудь із Сторін змінить свою назву, місцезнаходження, розрахункові реквізити, статус платника податку або зазнає реорганізації, то інша Сторона повинна бути повідомленою про це упродовж 2 днів </w:t>
      </w:r>
      <w:r w:rsidRPr="007159AD">
        <w:rPr>
          <w:color w:val="000000"/>
          <w:lang w:val="uk-UA"/>
        </w:rPr>
        <w:lastRenderedPageBreak/>
        <w:t>засобами електронного чи факсимільного зв’язку із подальшим підтвердженням у паперовому вигляді.</w:t>
      </w:r>
    </w:p>
    <w:p w:rsidR="003E7E8B" w:rsidRPr="007159AD" w:rsidRDefault="003E7E8B" w:rsidP="003E7E8B">
      <w:pPr>
        <w:pStyle w:val="a7"/>
        <w:spacing w:before="0" w:beforeAutospacing="0" w:after="0" w:afterAutospacing="0"/>
        <w:jc w:val="both"/>
        <w:rPr>
          <w:color w:val="000000"/>
          <w:lang w:val="uk-UA"/>
        </w:rPr>
      </w:pPr>
      <w:r>
        <w:rPr>
          <w:color w:val="000000"/>
          <w:lang w:val="uk-UA"/>
        </w:rPr>
        <w:t>10.5</w:t>
      </w:r>
      <w:r w:rsidRPr="007159AD">
        <w:rPr>
          <w:color w:val="000000"/>
          <w:lang w:val="uk-UA"/>
        </w:rPr>
        <w:t xml:space="preserve">. Сторона Договору, яка вважає за необхідне </w:t>
      </w:r>
      <w:proofErr w:type="spellStart"/>
      <w:r w:rsidRPr="007159AD">
        <w:rPr>
          <w:color w:val="000000"/>
          <w:lang w:val="uk-UA"/>
        </w:rPr>
        <w:t>внести</w:t>
      </w:r>
      <w:proofErr w:type="spellEnd"/>
      <w:r w:rsidRPr="007159AD">
        <w:rPr>
          <w:color w:val="000000"/>
          <w:lang w:val="uk-UA"/>
        </w:rPr>
        <w:t xml:space="preserve"> зміни у Договір чи розірвати його,  повинна надіслати відповідну пропозицію другій стороні. </w:t>
      </w:r>
    </w:p>
    <w:p w:rsidR="003E7E8B" w:rsidRPr="007159AD" w:rsidRDefault="003E7E8B" w:rsidP="003E7E8B">
      <w:pPr>
        <w:pStyle w:val="a7"/>
        <w:spacing w:before="0" w:beforeAutospacing="0" w:after="0" w:afterAutospacing="0"/>
        <w:jc w:val="both"/>
        <w:rPr>
          <w:color w:val="000000"/>
          <w:lang w:val="uk-UA"/>
        </w:rPr>
      </w:pPr>
      <w:r>
        <w:rPr>
          <w:color w:val="000000"/>
          <w:lang w:val="uk-UA"/>
        </w:rPr>
        <w:t>10</w:t>
      </w:r>
      <w:r w:rsidRPr="007159AD">
        <w:rPr>
          <w:color w:val="000000"/>
          <w:lang w:val="uk-UA"/>
        </w:rPr>
        <w:t>.</w:t>
      </w:r>
      <w:r>
        <w:rPr>
          <w:color w:val="000000"/>
          <w:lang w:val="uk-UA"/>
        </w:rPr>
        <w:t>6</w:t>
      </w:r>
      <w:r w:rsidRPr="007159AD">
        <w:rPr>
          <w:color w:val="000000"/>
          <w:lang w:val="uk-UA"/>
        </w:rPr>
        <w:t xml:space="preserve">.Сторона договору, яка одержала пропозицію про внесення змін у договір або розірвання його, у </w:t>
      </w:r>
      <w:proofErr w:type="spellStart"/>
      <w:r w:rsidRPr="007159AD">
        <w:rPr>
          <w:color w:val="000000"/>
          <w:lang w:val="uk-UA"/>
        </w:rPr>
        <w:t>двадцятиденний</w:t>
      </w:r>
      <w:proofErr w:type="spellEnd"/>
      <w:r w:rsidRPr="007159AD">
        <w:rPr>
          <w:color w:val="000000"/>
          <w:lang w:val="uk-UA"/>
        </w:rPr>
        <w:t xml:space="preserve"> строк повідомляє другу сторону про своє рішення. </w:t>
      </w:r>
    </w:p>
    <w:p w:rsidR="003E7E8B" w:rsidRPr="007159AD" w:rsidRDefault="003E7E8B" w:rsidP="003E7E8B">
      <w:pPr>
        <w:pStyle w:val="a7"/>
        <w:spacing w:before="0" w:beforeAutospacing="0" w:after="0" w:afterAutospacing="0"/>
        <w:jc w:val="both"/>
        <w:rPr>
          <w:color w:val="000000"/>
          <w:lang w:val="uk-UA"/>
        </w:rPr>
      </w:pPr>
      <w:r>
        <w:rPr>
          <w:color w:val="000000"/>
          <w:lang w:val="uk-UA"/>
        </w:rPr>
        <w:t>10.7</w:t>
      </w:r>
      <w:r w:rsidRPr="007159AD">
        <w:rPr>
          <w:color w:val="000000"/>
          <w:lang w:val="uk-UA"/>
        </w:rPr>
        <w:t xml:space="preserve">.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w:t>
      </w:r>
    </w:p>
    <w:p w:rsidR="003E7E8B" w:rsidRDefault="003E7E8B" w:rsidP="003E7E8B">
      <w:pPr>
        <w:pStyle w:val="a7"/>
        <w:spacing w:before="0" w:beforeAutospacing="0" w:after="0" w:afterAutospacing="0"/>
        <w:jc w:val="both"/>
        <w:rPr>
          <w:color w:val="000000"/>
          <w:lang w:val="uk-UA"/>
        </w:rPr>
      </w:pPr>
      <w:r>
        <w:rPr>
          <w:color w:val="000000"/>
          <w:lang w:val="uk-UA"/>
        </w:rPr>
        <w:t>10.8</w:t>
      </w:r>
      <w:r w:rsidRPr="007159AD">
        <w:rPr>
          <w:color w:val="000000"/>
          <w:lang w:val="uk-UA"/>
        </w:rPr>
        <w:t xml:space="preserve">. Якщо судовим рішенням у договір </w:t>
      </w:r>
      <w:proofErr w:type="spellStart"/>
      <w:r w:rsidRPr="007159AD">
        <w:rPr>
          <w:color w:val="000000"/>
          <w:lang w:val="uk-UA"/>
        </w:rPr>
        <w:t>внесено</w:t>
      </w:r>
      <w:proofErr w:type="spellEnd"/>
      <w:r w:rsidRPr="007159AD">
        <w:rPr>
          <w:color w:val="000000"/>
          <w:lang w:val="uk-UA"/>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rsidR="003E7E8B" w:rsidRDefault="003E7E8B" w:rsidP="003E7E8B">
      <w:pPr>
        <w:pStyle w:val="a7"/>
        <w:spacing w:before="0" w:beforeAutospacing="0" w:after="0" w:afterAutospacing="0"/>
        <w:jc w:val="both"/>
        <w:rPr>
          <w:color w:val="000000"/>
          <w:lang w:val="uk-UA"/>
        </w:rPr>
      </w:pPr>
      <w:r>
        <w:rPr>
          <w:color w:val="000000"/>
          <w:lang w:val="uk-UA"/>
        </w:rPr>
        <w:t>10.9</w:t>
      </w:r>
      <w:r w:rsidRPr="007159AD">
        <w:rPr>
          <w:color w:val="000000"/>
          <w:lang w:val="uk-UA"/>
        </w:rPr>
        <w:t>. Якщо після укладення договору про закупівлю у Замовника виникла необхідність закупівлі додаткових аналогічних робіт чи послуг, можливість і умови таких додаткових робіт чи послуг можуть здійснюється протягом трьох років після укладення договору, якщо загальна вартість таких робіт чи послуг не перевищує 50 відсотків ціни договору</w:t>
      </w:r>
    </w:p>
    <w:p w:rsidR="003E7E8B" w:rsidRDefault="003E7E8B" w:rsidP="003E7E8B">
      <w:pPr>
        <w:pStyle w:val="a7"/>
        <w:spacing w:before="0" w:beforeAutospacing="0" w:after="0" w:afterAutospacing="0"/>
        <w:jc w:val="both"/>
        <w:rPr>
          <w:color w:val="000000"/>
          <w:lang w:val="uk-UA"/>
        </w:rPr>
      </w:pPr>
    </w:p>
    <w:p w:rsidR="003E7E8B" w:rsidRPr="00B862E3" w:rsidRDefault="003E7E8B" w:rsidP="003E7E8B">
      <w:pPr>
        <w:pStyle w:val="a7"/>
        <w:spacing w:before="0" w:beforeAutospacing="0" w:after="0" w:afterAutospacing="0"/>
        <w:jc w:val="center"/>
        <w:rPr>
          <w:b/>
          <w:caps/>
          <w:snapToGrid w:val="0"/>
          <w:lang w:val="uk-UA"/>
        </w:rPr>
      </w:pPr>
      <w:r w:rsidRPr="00B862E3">
        <w:rPr>
          <w:b/>
          <w:caps/>
          <w:snapToGrid w:val="0"/>
          <w:lang w:val="uk-UA"/>
        </w:rPr>
        <w:t>11. сТрок дії договору</w:t>
      </w:r>
    </w:p>
    <w:p w:rsidR="003E7E8B" w:rsidRPr="00B862E3" w:rsidRDefault="003E7E8B" w:rsidP="003E7E8B">
      <w:pPr>
        <w:jc w:val="both"/>
        <w:rPr>
          <w:snapToGrid w:val="0"/>
          <w:sz w:val="24"/>
          <w:szCs w:val="24"/>
          <w:lang w:val="uk-UA"/>
        </w:rPr>
      </w:pPr>
      <w:r w:rsidRPr="00B862E3">
        <w:rPr>
          <w:b/>
          <w:snapToGrid w:val="0"/>
          <w:sz w:val="24"/>
          <w:szCs w:val="24"/>
          <w:lang w:val="uk-UA"/>
        </w:rPr>
        <w:t>11.1.</w:t>
      </w:r>
      <w:r w:rsidRPr="00B862E3">
        <w:rPr>
          <w:snapToGrid w:val="0"/>
          <w:sz w:val="24"/>
          <w:szCs w:val="24"/>
          <w:lang w:val="uk-UA"/>
        </w:rPr>
        <w:t xml:space="preserve"> Цей договір набирає чинності з моменту його підписання обома сторонами та діє до 31.12.202</w:t>
      </w:r>
      <w:r w:rsidR="00980727">
        <w:rPr>
          <w:snapToGrid w:val="0"/>
          <w:sz w:val="24"/>
          <w:szCs w:val="24"/>
          <w:lang w:val="uk-UA"/>
        </w:rPr>
        <w:t xml:space="preserve">2 </w:t>
      </w:r>
      <w:r w:rsidRPr="00B862E3">
        <w:rPr>
          <w:snapToGrid w:val="0"/>
          <w:sz w:val="24"/>
          <w:szCs w:val="24"/>
          <w:lang w:val="uk-UA"/>
        </w:rPr>
        <w:t xml:space="preserve">р. </w:t>
      </w:r>
    </w:p>
    <w:p w:rsidR="003E7E8B" w:rsidRPr="00B862E3" w:rsidRDefault="003E7E8B" w:rsidP="003E7E8B">
      <w:pPr>
        <w:jc w:val="both"/>
        <w:rPr>
          <w:snapToGrid w:val="0"/>
          <w:sz w:val="24"/>
          <w:szCs w:val="24"/>
          <w:lang w:val="uk-UA"/>
        </w:rPr>
      </w:pPr>
      <w:r w:rsidRPr="00B862E3">
        <w:rPr>
          <w:b/>
          <w:snapToGrid w:val="0"/>
          <w:sz w:val="24"/>
          <w:szCs w:val="24"/>
          <w:lang w:val="uk-UA"/>
        </w:rPr>
        <w:t>11.2.</w:t>
      </w:r>
      <w:r w:rsidRPr="00B862E3">
        <w:rPr>
          <w:snapToGrid w:val="0"/>
          <w:sz w:val="24"/>
          <w:szCs w:val="24"/>
          <w:lang w:val="uk-UA"/>
        </w:rPr>
        <w:t xml:space="preserve"> Дія Договору припиняється:</w:t>
      </w:r>
    </w:p>
    <w:p w:rsidR="003E7E8B" w:rsidRPr="00B862E3" w:rsidRDefault="003E7E8B" w:rsidP="003E7E8B">
      <w:pPr>
        <w:jc w:val="both"/>
        <w:rPr>
          <w:snapToGrid w:val="0"/>
          <w:sz w:val="24"/>
          <w:szCs w:val="24"/>
          <w:lang w:val="uk-UA"/>
        </w:rPr>
      </w:pPr>
      <w:r w:rsidRPr="00B862E3">
        <w:rPr>
          <w:snapToGrid w:val="0"/>
          <w:sz w:val="24"/>
          <w:szCs w:val="24"/>
          <w:lang w:val="uk-UA"/>
        </w:rPr>
        <w:t>- повним виконанням сторонами своїх зобов’язань за цим договором;</w:t>
      </w:r>
    </w:p>
    <w:p w:rsidR="003E7E8B" w:rsidRPr="00B862E3" w:rsidRDefault="003E7E8B" w:rsidP="003E7E8B">
      <w:pPr>
        <w:jc w:val="both"/>
        <w:rPr>
          <w:snapToGrid w:val="0"/>
          <w:sz w:val="24"/>
          <w:szCs w:val="24"/>
          <w:lang w:val="uk-UA"/>
        </w:rPr>
      </w:pPr>
      <w:r w:rsidRPr="00B862E3">
        <w:rPr>
          <w:snapToGrid w:val="0"/>
          <w:sz w:val="24"/>
          <w:szCs w:val="24"/>
          <w:lang w:val="uk-UA"/>
        </w:rPr>
        <w:t>- достроково за згодою сторін;</w:t>
      </w:r>
    </w:p>
    <w:p w:rsidR="003E7E8B" w:rsidRDefault="003E7E8B" w:rsidP="003E7E8B">
      <w:pPr>
        <w:jc w:val="both"/>
        <w:rPr>
          <w:snapToGrid w:val="0"/>
          <w:sz w:val="24"/>
          <w:szCs w:val="24"/>
          <w:lang w:val="uk-UA"/>
        </w:rPr>
      </w:pPr>
      <w:r w:rsidRPr="00B862E3">
        <w:rPr>
          <w:snapToGrid w:val="0"/>
          <w:sz w:val="24"/>
          <w:szCs w:val="24"/>
          <w:lang w:val="uk-UA"/>
        </w:rPr>
        <w:t>- з інших підстав, передбачених чинним законодавством України та цим договором.</w:t>
      </w:r>
    </w:p>
    <w:p w:rsidR="003E7E8B" w:rsidRDefault="003E7E8B" w:rsidP="003E7E8B">
      <w:pPr>
        <w:jc w:val="both"/>
        <w:rPr>
          <w:snapToGrid w:val="0"/>
          <w:sz w:val="24"/>
          <w:szCs w:val="24"/>
          <w:lang w:val="uk-UA"/>
        </w:rPr>
      </w:pPr>
    </w:p>
    <w:p w:rsidR="00705292" w:rsidRDefault="00705292" w:rsidP="003E7E8B">
      <w:pPr>
        <w:jc w:val="center"/>
        <w:rPr>
          <w:snapToGrid w:val="0"/>
          <w:sz w:val="24"/>
          <w:szCs w:val="24"/>
          <w:lang w:val="uk-UA"/>
        </w:rPr>
      </w:pPr>
    </w:p>
    <w:p w:rsidR="003E7E8B" w:rsidRDefault="003E7E8B" w:rsidP="003E7E8B">
      <w:pPr>
        <w:jc w:val="center"/>
        <w:rPr>
          <w:b/>
          <w:caps/>
          <w:snapToGrid w:val="0"/>
          <w:sz w:val="24"/>
          <w:szCs w:val="24"/>
          <w:lang w:val="uk-UA"/>
        </w:rPr>
      </w:pPr>
      <w:r>
        <w:rPr>
          <w:snapToGrid w:val="0"/>
          <w:sz w:val="24"/>
          <w:szCs w:val="24"/>
          <w:lang w:val="uk-UA"/>
        </w:rPr>
        <w:t>12.</w:t>
      </w:r>
      <w:r w:rsidRPr="00B862E3">
        <w:rPr>
          <w:b/>
          <w:caps/>
          <w:snapToGrid w:val="0"/>
          <w:sz w:val="24"/>
          <w:szCs w:val="24"/>
          <w:lang w:val="uk-UA"/>
        </w:rPr>
        <w:t xml:space="preserve"> </w:t>
      </w:r>
      <w:r>
        <w:rPr>
          <w:b/>
          <w:caps/>
          <w:snapToGrid w:val="0"/>
          <w:sz w:val="24"/>
          <w:szCs w:val="24"/>
          <w:lang w:val="uk-UA"/>
        </w:rPr>
        <w:t>додатки до договору</w:t>
      </w:r>
    </w:p>
    <w:p w:rsidR="00705292" w:rsidRDefault="00705292" w:rsidP="003E7E8B">
      <w:pPr>
        <w:jc w:val="center"/>
        <w:rPr>
          <w:b/>
          <w:caps/>
          <w:snapToGrid w:val="0"/>
          <w:sz w:val="24"/>
          <w:szCs w:val="24"/>
          <w:lang w:val="uk-UA"/>
        </w:rPr>
      </w:pPr>
    </w:p>
    <w:p w:rsidR="003E7E8B" w:rsidRDefault="003E7E8B" w:rsidP="003E7E8B">
      <w:pPr>
        <w:jc w:val="both"/>
        <w:rPr>
          <w:snapToGrid w:val="0"/>
          <w:sz w:val="24"/>
          <w:szCs w:val="24"/>
          <w:lang w:val="uk-UA"/>
        </w:rPr>
      </w:pPr>
      <w:r w:rsidRPr="00B862E3">
        <w:rPr>
          <w:snapToGrid w:val="0"/>
          <w:sz w:val="24"/>
          <w:szCs w:val="24"/>
          <w:lang w:val="uk-UA"/>
        </w:rPr>
        <w:t xml:space="preserve">12.1. </w:t>
      </w:r>
      <w:r w:rsidR="00980727">
        <w:rPr>
          <w:snapToGrid w:val="0"/>
          <w:sz w:val="24"/>
          <w:szCs w:val="24"/>
          <w:lang w:val="uk-UA"/>
        </w:rPr>
        <w:t>Розрахунок вартості послуг</w:t>
      </w:r>
      <w:r>
        <w:rPr>
          <w:snapToGrid w:val="0"/>
          <w:sz w:val="24"/>
          <w:szCs w:val="24"/>
          <w:lang w:val="uk-UA"/>
        </w:rPr>
        <w:t>.</w:t>
      </w:r>
    </w:p>
    <w:p w:rsidR="003E7E8B" w:rsidRDefault="003E7E8B" w:rsidP="003E7E8B">
      <w:pPr>
        <w:jc w:val="both"/>
        <w:rPr>
          <w:snapToGrid w:val="0"/>
          <w:sz w:val="24"/>
          <w:szCs w:val="24"/>
          <w:lang w:val="uk-UA"/>
        </w:rPr>
      </w:pPr>
    </w:p>
    <w:p w:rsidR="003E7E8B" w:rsidRPr="00B862E3" w:rsidRDefault="003E7E8B" w:rsidP="003E7E8B">
      <w:pPr>
        <w:jc w:val="both"/>
        <w:rPr>
          <w:snapToGrid w:val="0"/>
          <w:sz w:val="24"/>
          <w:szCs w:val="24"/>
          <w:lang w:val="uk-UA"/>
        </w:rPr>
      </w:pPr>
    </w:p>
    <w:p w:rsidR="00705292" w:rsidRDefault="00705292" w:rsidP="003E7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4"/>
          <w:szCs w:val="24"/>
          <w:lang w:val="uk-UA"/>
        </w:rPr>
      </w:pPr>
    </w:p>
    <w:p w:rsidR="003E7E8B" w:rsidRDefault="003E7E8B" w:rsidP="003E7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4"/>
          <w:szCs w:val="24"/>
          <w:lang w:val="uk-UA"/>
        </w:rPr>
      </w:pPr>
      <w:bookmarkStart w:id="0" w:name="_GoBack"/>
      <w:bookmarkEnd w:id="0"/>
      <w:r>
        <w:rPr>
          <w:b/>
          <w:caps/>
          <w:sz w:val="24"/>
          <w:szCs w:val="24"/>
          <w:lang w:val="uk-UA"/>
        </w:rPr>
        <w:t>13.</w:t>
      </w:r>
      <w:r w:rsidRPr="00727971">
        <w:rPr>
          <w:b/>
          <w:caps/>
          <w:sz w:val="24"/>
          <w:szCs w:val="24"/>
        </w:rPr>
        <w:t>Місцезнаходження та банківські реквізити сторін</w:t>
      </w:r>
    </w:p>
    <w:p w:rsidR="00980727" w:rsidRPr="00980727" w:rsidRDefault="00980727" w:rsidP="003E7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4"/>
          <w:szCs w:val="24"/>
          <w:lang w:val="uk-UA"/>
        </w:rPr>
      </w:pPr>
    </w:p>
    <w:tbl>
      <w:tblPr>
        <w:tblW w:w="0" w:type="auto"/>
        <w:tblInd w:w="108" w:type="dxa"/>
        <w:tblLayout w:type="fixed"/>
        <w:tblLook w:val="04A0" w:firstRow="1" w:lastRow="0" w:firstColumn="1" w:lastColumn="0" w:noHBand="0" w:noVBand="1"/>
      </w:tblPr>
      <w:tblGrid>
        <w:gridCol w:w="5245"/>
        <w:gridCol w:w="5245"/>
      </w:tblGrid>
      <w:tr w:rsidR="00980727" w:rsidRPr="00B5353C" w:rsidTr="004671B8">
        <w:trPr>
          <w:trHeight w:val="329"/>
        </w:trPr>
        <w:tc>
          <w:tcPr>
            <w:tcW w:w="5245" w:type="dxa"/>
            <w:vAlign w:val="center"/>
            <w:hideMark/>
          </w:tcPr>
          <w:p w:rsidR="00980727" w:rsidRPr="00B5353C" w:rsidRDefault="00980727" w:rsidP="004671B8">
            <w:pPr>
              <w:spacing w:line="264" w:lineRule="auto"/>
              <w:rPr>
                <w:sz w:val="24"/>
                <w:szCs w:val="24"/>
              </w:rPr>
            </w:pPr>
            <w:r w:rsidRPr="00B5353C">
              <w:rPr>
                <w:b/>
                <w:sz w:val="24"/>
                <w:szCs w:val="24"/>
              </w:rPr>
              <w:t>ЗАМОВНИК</w:t>
            </w:r>
          </w:p>
        </w:tc>
        <w:tc>
          <w:tcPr>
            <w:tcW w:w="5245" w:type="dxa"/>
            <w:vAlign w:val="center"/>
            <w:hideMark/>
          </w:tcPr>
          <w:p w:rsidR="00980727" w:rsidRPr="00980727" w:rsidRDefault="00980727" w:rsidP="004671B8">
            <w:pPr>
              <w:spacing w:line="264" w:lineRule="auto"/>
              <w:rPr>
                <w:sz w:val="24"/>
                <w:szCs w:val="24"/>
                <w:lang w:val="uk-UA"/>
              </w:rPr>
            </w:pPr>
            <w:r>
              <w:rPr>
                <w:b/>
                <w:sz w:val="24"/>
                <w:szCs w:val="24"/>
                <w:lang w:val="uk-UA"/>
              </w:rPr>
              <w:t>ВИКОНАВЕЦЬ</w:t>
            </w:r>
          </w:p>
        </w:tc>
      </w:tr>
      <w:tr w:rsidR="00980727" w:rsidRPr="00B5353C" w:rsidTr="004671B8">
        <w:trPr>
          <w:trHeight w:val="546"/>
        </w:trPr>
        <w:tc>
          <w:tcPr>
            <w:tcW w:w="5245" w:type="dxa"/>
            <w:vAlign w:val="center"/>
            <w:hideMark/>
          </w:tcPr>
          <w:p w:rsidR="00980727" w:rsidRPr="00B5353C" w:rsidRDefault="00980727" w:rsidP="004671B8">
            <w:pPr>
              <w:spacing w:line="264" w:lineRule="auto"/>
              <w:rPr>
                <w:b/>
                <w:sz w:val="24"/>
                <w:szCs w:val="24"/>
              </w:rPr>
            </w:pPr>
            <w:r w:rsidRPr="00B5353C">
              <w:rPr>
                <w:b/>
                <w:sz w:val="24"/>
                <w:szCs w:val="24"/>
              </w:rPr>
              <w:t>______________________________</w:t>
            </w:r>
          </w:p>
        </w:tc>
        <w:tc>
          <w:tcPr>
            <w:tcW w:w="5245" w:type="dxa"/>
            <w:vAlign w:val="center"/>
            <w:hideMark/>
          </w:tcPr>
          <w:p w:rsidR="00980727" w:rsidRPr="00B5353C" w:rsidRDefault="00980727" w:rsidP="004671B8">
            <w:pPr>
              <w:spacing w:line="264" w:lineRule="auto"/>
              <w:rPr>
                <w:b/>
                <w:sz w:val="24"/>
                <w:szCs w:val="24"/>
              </w:rPr>
            </w:pPr>
            <w:r w:rsidRPr="00B5353C">
              <w:rPr>
                <w:b/>
                <w:sz w:val="24"/>
                <w:szCs w:val="24"/>
              </w:rPr>
              <w:t>______________________________</w:t>
            </w:r>
          </w:p>
        </w:tc>
      </w:tr>
      <w:tr w:rsidR="00980727" w:rsidRPr="00B5353C" w:rsidTr="004671B8">
        <w:trPr>
          <w:trHeight w:val="4525"/>
        </w:trPr>
        <w:tc>
          <w:tcPr>
            <w:tcW w:w="5245" w:type="dxa"/>
          </w:tcPr>
          <w:p w:rsidR="00980727" w:rsidRPr="00B5353C" w:rsidRDefault="00980727" w:rsidP="004671B8">
            <w:pPr>
              <w:spacing w:line="264" w:lineRule="auto"/>
              <w:rPr>
                <w:sz w:val="24"/>
                <w:szCs w:val="24"/>
              </w:rPr>
            </w:pPr>
            <w:r w:rsidRPr="00B5353C">
              <w:rPr>
                <w:sz w:val="24"/>
                <w:szCs w:val="24"/>
              </w:rPr>
              <w:lastRenderedPageBreak/>
              <w:t>Адреса: _____________________________</w:t>
            </w:r>
          </w:p>
          <w:p w:rsidR="00980727" w:rsidRPr="00B5353C" w:rsidRDefault="00980727" w:rsidP="004671B8">
            <w:pPr>
              <w:spacing w:line="264" w:lineRule="auto"/>
              <w:rPr>
                <w:sz w:val="24"/>
                <w:szCs w:val="24"/>
              </w:rPr>
            </w:pPr>
            <w:r w:rsidRPr="00B5353C">
              <w:rPr>
                <w:sz w:val="24"/>
                <w:szCs w:val="24"/>
              </w:rPr>
              <w:t>Р/р № ______________________________</w:t>
            </w:r>
          </w:p>
          <w:p w:rsidR="00980727" w:rsidRPr="00B5353C" w:rsidRDefault="00980727" w:rsidP="004671B8">
            <w:pPr>
              <w:spacing w:line="264" w:lineRule="auto"/>
              <w:rPr>
                <w:sz w:val="24"/>
                <w:szCs w:val="24"/>
              </w:rPr>
            </w:pPr>
            <w:r w:rsidRPr="00B5353C">
              <w:rPr>
                <w:sz w:val="24"/>
                <w:szCs w:val="24"/>
              </w:rPr>
              <w:t>МФО _______________________________</w:t>
            </w:r>
          </w:p>
          <w:p w:rsidR="00980727" w:rsidRPr="00B5353C" w:rsidRDefault="00980727" w:rsidP="004671B8">
            <w:pPr>
              <w:spacing w:line="264" w:lineRule="auto"/>
              <w:rPr>
                <w:sz w:val="24"/>
                <w:szCs w:val="24"/>
              </w:rPr>
            </w:pPr>
            <w:r w:rsidRPr="00B5353C">
              <w:rPr>
                <w:sz w:val="24"/>
                <w:szCs w:val="24"/>
              </w:rPr>
              <w:t>код ЄДРПОУ ________________________</w:t>
            </w:r>
          </w:p>
          <w:p w:rsidR="00980727" w:rsidRPr="00B5353C" w:rsidRDefault="00980727" w:rsidP="004671B8">
            <w:pPr>
              <w:spacing w:line="264" w:lineRule="auto"/>
              <w:rPr>
                <w:sz w:val="24"/>
                <w:szCs w:val="24"/>
              </w:rPr>
            </w:pPr>
            <w:proofErr w:type="spellStart"/>
            <w:r w:rsidRPr="00B5353C">
              <w:rPr>
                <w:sz w:val="24"/>
                <w:szCs w:val="24"/>
              </w:rPr>
              <w:t>Ліцензія</w:t>
            </w:r>
            <w:proofErr w:type="spellEnd"/>
            <w:r w:rsidRPr="00B5353C">
              <w:rPr>
                <w:sz w:val="24"/>
                <w:szCs w:val="24"/>
              </w:rPr>
              <w:t xml:space="preserve"> № __________ </w:t>
            </w:r>
            <w:proofErr w:type="spellStart"/>
            <w:r w:rsidRPr="00B5353C">
              <w:rPr>
                <w:sz w:val="24"/>
                <w:szCs w:val="24"/>
              </w:rPr>
              <w:t>від</w:t>
            </w:r>
            <w:proofErr w:type="spellEnd"/>
            <w:r w:rsidRPr="00B5353C">
              <w:rPr>
                <w:sz w:val="24"/>
                <w:szCs w:val="24"/>
              </w:rPr>
              <w:t xml:space="preserve"> ___________</w:t>
            </w:r>
          </w:p>
          <w:p w:rsidR="00980727" w:rsidRPr="00B5353C" w:rsidRDefault="00980727" w:rsidP="004671B8">
            <w:pPr>
              <w:spacing w:line="264" w:lineRule="auto"/>
              <w:rPr>
                <w:sz w:val="24"/>
                <w:szCs w:val="24"/>
              </w:rPr>
            </w:pPr>
            <w:r w:rsidRPr="00B5353C">
              <w:rPr>
                <w:sz w:val="24"/>
                <w:szCs w:val="24"/>
              </w:rPr>
              <w:t>код ЄДРПОУ  № ________________________</w:t>
            </w:r>
          </w:p>
          <w:p w:rsidR="00980727" w:rsidRPr="00B5353C" w:rsidRDefault="00980727" w:rsidP="004671B8">
            <w:pPr>
              <w:spacing w:line="264" w:lineRule="auto"/>
              <w:rPr>
                <w:sz w:val="24"/>
                <w:szCs w:val="24"/>
              </w:rPr>
            </w:pPr>
            <w:r w:rsidRPr="00B5353C">
              <w:rPr>
                <w:sz w:val="24"/>
                <w:szCs w:val="24"/>
              </w:rPr>
              <w:t>Тел./факс. _________________________</w:t>
            </w:r>
          </w:p>
          <w:p w:rsidR="00980727" w:rsidRPr="00B5353C" w:rsidRDefault="00980727" w:rsidP="004671B8">
            <w:pPr>
              <w:spacing w:line="264" w:lineRule="auto"/>
              <w:rPr>
                <w:bCs/>
                <w:sz w:val="24"/>
                <w:szCs w:val="24"/>
              </w:rPr>
            </w:pPr>
          </w:p>
          <w:p w:rsidR="00980727" w:rsidRPr="00B5353C" w:rsidRDefault="00980727" w:rsidP="004671B8">
            <w:pPr>
              <w:spacing w:line="264" w:lineRule="auto"/>
              <w:rPr>
                <w:bCs/>
                <w:sz w:val="24"/>
                <w:szCs w:val="24"/>
              </w:rPr>
            </w:pPr>
          </w:p>
          <w:p w:rsidR="00980727" w:rsidRPr="00B5353C" w:rsidRDefault="00980727" w:rsidP="004671B8">
            <w:pPr>
              <w:spacing w:line="264" w:lineRule="auto"/>
              <w:rPr>
                <w:bCs/>
                <w:sz w:val="24"/>
                <w:szCs w:val="24"/>
              </w:rPr>
            </w:pPr>
          </w:p>
          <w:p w:rsidR="00980727" w:rsidRPr="00B5353C" w:rsidRDefault="00980727" w:rsidP="004671B8">
            <w:pPr>
              <w:spacing w:line="264" w:lineRule="auto"/>
              <w:rPr>
                <w:sz w:val="24"/>
                <w:szCs w:val="24"/>
              </w:rPr>
            </w:pPr>
            <w:proofErr w:type="spellStart"/>
            <w:r w:rsidRPr="00B5353C">
              <w:rPr>
                <w:bCs/>
                <w:sz w:val="24"/>
                <w:szCs w:val="24"/>
              </w:rPr>
              <w:t>Керівник</w:t>
            </w:r>
            <w:proofErr w:type="spellEnd"/>
          </w:p>
          <w:p w:rsidR="00980727" w:rsidRPr="00B5353C" w:rsidRDefault="00980727" w:rsidP="004671B8">
            <w:pPr>
              <w:spacing w:line="264" w:lineRule="auto"/>
              <w:rPr>
                <w:sz w:val="24"/>
                <w:szCs w:val="24"/>
              </w:rPr>
            </w:pPr>
          </w:p>
          <w:p w:rsidR="00980727" w:rsidRPr="00B5353C" w:rsidRDefault="00980727" w:rsidP="004671B8">
            <w:pPr>
              <w:spacing w:line="264" w:lineRule="auto"/>
              <w:rPr>
                <w:sz w:val="24"/>
                <w:szCs w:val="24"/>
              </w:rPr>
            </w:pPr>
            <w:r w:rsidRPr="00B5353C">
              <w:rPr>
                <w:sz w:val="24"/>
                <w:szCs w:val="24"/>
              </w:rPr>
              <w:t>__________________</w:t>
            </w:r>
            <w:r w:rsidRPr="00B5353C">
              <w:rPr>
                <w:bCs/>
                <w:sz w:val="24"/>
                <w:szCs w:val="24"/>
              </w:rPr>
              <w:t xml:space="preserve">    ____________</w:t>
            </w:r>
          </w:p>
        </w:tc>
        <w:tc>
          <w:tcPr>
            <w:tcW w:w="5245" w:type="dxa"/>
          </w:tcPr>
          <w:p w:rsidR="00980727" w:rsidRPr="00B5353C" w:rsidRDefault="00980727" w:rsidP="004671B8">
            <w:pPr>
              <w:spacing w:line="264" w:lineRule="auto"/>
              <w:rPr>
                <w:sz w:val="24"/>
                <w:szCs w:val="24"/>
              </w:rPr>
            </w:pPr>
            <w:r w:rsidRPr="00B5353C">
              <w:rPr>
                <w:sz w:val="24"/>
                <w:szCs w:val="24"/>
              </w:rPr>
              <w:t>Адреса: _____________________________</w:t>
            </w:r>
          </w:p>
          <w:p w:rsidR="00980727" w:rsidRPr="00B5353C" w:rsidRDefault="00980727" w:rsidP="004671B8">
            <w:pPr>
              <w:spacing w:line="264" w:lineRule="auto"/>
              <w:rPr>
                <w:sz w:val="24"/>
                <w:szCs w:val="24"/>
              </w:rPr>
            </w:pPr>
            <w:r w:rsidRPr="00B5353C">
              <w:rPr>
                <w:sz w:val="24"/>
                <w:szCs w:val="24"/>
              </w:rPr>
              <w:t>Р/р № ______________________________</w:t>
            </w:r>
          </w:p>
          <w:p w:rsidR="00980727" w:rsidRPr="00B5353C" w:rsidRDefault="00980727" w:rsidP="004671B8">
            <w:pPr>
              <w:spacing w:line="264" w:lineRule="auto"/>
              <w:rPr>
                <w:sz w:val="24"/>
                <w:szCs w:val="24"/>
              </w:rPr>
            </w:pPr>
            <w:r w:rsidRPr="00B5353C">
              <w:rPr>
                <w:sz w:val="24"/>
                <w:szCs w:val="24"/>
              </w:rPr>
              <w:t>МФО _______________________________</w:t>
            </w:r>
          </w:p>
          <w:p w:rsidR="00980727" w:rsidRPr="00B5353C" w:rsidRDefault="00980727" w:rsidP="004671B8">
            <w:pPr>
              <w:spacing w:line="264" w:lineRule="auto"/>
              <w:rPr>
                <w:sz w:val="24"/>
                <w:szCs w:val="24"/>
              </w:rPr>
            </w:pPr>
            <w:r w:rsidRPr="00B5353C">
              <w:rPr>
                <w:sz w:val="24"/>
                <w:szCs w:val="24"/>
              </w:rPr>
              <w:t>код ЄДРПОУ ________________________</w:t>
            </w:r>
          </w:p>
          <w:p w:rsidR="00980727" w:rsidRPr="00B5353C" w:rsidRDefault="00980727" w:rsidP="004671B8">
            <w:pPr>
              <w:spacing w:line="264" w:lineRule="auto"/>
              <w:rPr>
                <w:sz w:val="24"/>
                <w:szCs w:val="24"/>
              </w:rPr>
            </w:pPr>
            <w:proofErr w:type="spellStart"/>
            <w:r w:rsidRPr="00B5353C">
              <w:rPr>
                <w:sz w:val="24"/>
                <w:szCs w:val="24"/>
              </w:rPr>
              <w:t>Ліцензія</w:t>
            </w:r>
            <w:proofErr w:type="spellEnd"/>
            <w:r w:rsidRPr="00B5353C">
              <w:rPr>
                <w:sz w:val="24"/>
                <w:szCs w:val="24"/>
              </w:rPr>
              <w:t xml:space="preserve"> № __________ </w:t>
            </w:r>
            <w:proofErr w:type="spellStart"/>
            <w:r w:rsidRPr="00B5353C">
              <w:rPr>
                <w:sz w:val="24"/>
                <w:szCs w:val="24"/>
              </w:rPr>
              <w:t>від</w:t>
            </w:r>
            <w:proofErr w:type="spellEnd"/>
            <w:r w:rsidRPr="00B5353C">
              <w:rPr>
                <w:sz w:val="24"/>
                <w:szCs w:val="24"/>
              </w:rPr>
              <w:t xml:space="preserve"> ___________</w:t>
            </w:r>
          </w:p>
          <w:p w:rsidR="00980727" w:rsidRPr="00B5353C" w:rsidRDefault="00980727" w:rsidP="004671B8">
            <w:pPr>
              <w:spacing w:line="264" w:lineRule="auto"/>
              <w:rPr>
                <w:sz w:val="24"/>
                <w:szCs w:val="24"/>
              </w:rPr>
            </w:pPr>
            <w:r w:rsidRPr="00B5353C">
              <w:rPr>
                <w:sz w:val="24"/>
                <w:szCs w:val="24"/>
              </w:rPr>
              <w:t>код ЄДРПОУ  № ________________________</w:t>
            </w:r>
          </w:p>
          <w:p w:rsidR="00980727" w:rsidRPr="00B5353C" w:rsidRDefault="00980727" w:rsidP="004671B8">
            <w:pPr>
              <w:spacing w:line="264" w:lineRule="auto"/>
              <w:rPr>
                <w:sz w:val="24"/>
                <w:szCs w:val="24"/>
              </w:rPr>
            </w:pPr>
            <w:r w:rsidRPr="00B5353C">
              <w:rPr>
                <w:sz w:val="24"/>
                <w:szCs w:val="24"/>
              </w:rPr>
              <w:t>Тел./факс. _________________________</w:t>
            </w:r>
          </w:p>
          <w:p w:rsidR="00980727" w:rsidRPr="00B5353C" w:rsidRDefault="00980727" w:rsidP="004671B8">
            <w:pPr>
              <w:spacing w:line="264" w:lineRule="auto"/>
              <w:rPr>
                <w:bCs/>
                <w:sz w:val="24"/>
                <w:szCs w:val="24"/>
              </w:rPr>
            </w:pPr>
          </w:p>
          <w:p w:rsidR="00980727" w:rsidRPr="00B5353C" w:rsidRDefault="00980727" w:rsidP="004671B8">
            <w:pPr>
              <w:spacing w:line="264" w:lineRule="auto"/>
              <w:rPr>
                <w:bCs/>
                <w:sz w:val="24"/>
                <w:szCs w:val="24"/>
              </w:rPr>
            </w:pPr>
          </w:p>
          <w:p w:rsidR="00980727" w:rsidRPr="00B5353C" w:rsidRDefault="00980727" w:rsidP="004671B8">
            <w:pPr>
              <w:spacing w:line="264" w:lineRule="auto"/>
              <w:rPr>
                <w:bCs/>
                <w:sz w:val="24"/>
                <w:szCs w:val="24"/>
              </w:rPr>
            </w:pPr>
          </w:p>
          <w:p w:rsidR="00980727" w:rsidRPr="00B5353C" w:rsidRDefault="00980727" w:rsidP="004671B8">
            <w:pPr>
              <w:spacing w:line="264" w:lineRule="auto"/>
              <w:rPr>
                <w:sz w:val="24"/>
                <w:szCs w:val="24"/>
              </w:rPr>
            </w:pPr>
            <w:proofErr w:type="spellStart"/>
            <w:r w:rsidRPr="00B5353C">
              <w:rPr>
                <w:bCs/>
                <w:sz w:val="24"/>
                <w:szCs w:val="24"/>
              </w:rPr>
              <w:t>Керівник</w:t>
            </w:r>
            <w:proofErr w:type="spellEnd"/>
          </w:p>
          <w:p w:rsidR="00980727" w:rsidRPr="00B5353C" w:rsidRDefault="00980727" w:rsidP="004671B8">
            <w:pPr>
              <w:spacing w:line="264" w:lineRule="auto"/>
              <w:rPr>
                <w:sz w:val="24"/>
                <w:szCs w:val="24"/>
              </w:rPr>
            </w:pPr>
          </w:p>
          <w:p w:rsidR="00980727" w:rsidRPr="00B5353C" w:rsidRDefault="00980727" w:rsidP="004671B8">
            <w:pPr>
              <w:spacing w:line="264" w:lineRule="auto"/>
              <w:rPr>
                <w:sz w:val="24"/>
                <w:szCs w:val="24"/>
              </w:rPr>
            </w:pPr>
            <w:r w:rsidRPr="00B5353C">
              <w:rPr>
                <w:sz w:val="24"/>
                <w:szCs w:val="24"/>
              </w:rPr>
              <w:t>__________________</w:t>
            </w:r>
            <w:r w:rsidRPr="00B5353C">
              <w:rPr>
                <w:bCs/>
                <w:sz w:val="24"/>
                <w:szCs w:val="24"/>
              </w:rPr>
              <w:t xml:space="preserve">    ____________</w:t>
            </w:r>
          </w:p>
        </w:tc>
      </w:tr>
    </w:tbl>
    <w:p w:rsidR="003E7E8B" w:rsidRDefault="003E7E8B" w:rsidP="003E7E8B">
      <w:pPr>
        <w:rPr>
          <w:lang w:val="uk-UA"/>
        </w:rPr>
      </w:pPr>
    </w:p>
    <w:p w:rsidR="003E7E8B" w:rsidRPr="004E30B6" w:rsidRDefault="003E7E8B" w:rsidP="003E7E8B">
      <w:pPr>
        <w:rPr>
          <w:lang w:val="uk-UA"/>
        </w:rPr>
      </w:pPr>
    </w:p>
    <w:p w:rsidR="003E7E8B" w:rsidRDefault="003E7E8B" w:rsidP="003E7E8B"/>
    <w:p w:rsidR="003E7E8B" w:rsidRDefault="003E7E8B" w:rsidP="003E7E8B"/>
    <w:p w:rsidR="003E7E8B" w:rsidRDefault="003E7E8B" w:rsidP="003E7E8B"/>
    <w:p w:rsidR="003E7E8B" w:rsidRDefault="003E7E8B" w:rsidP="003E7E8B"/>
    <w:p w:rsidR="003E7E8B" w:rsidRDefault="003E7E8B" w:rsidP="003E7E8B"/>
    <w:p w:rsidR="003E7E8B" w:rsidRDefault="003E7E8B" w:rsidP="003E7E8B"/>
    <w:p w:rsidR="003E7E8B" w:rsidRDefault="003E7E8B" w:rsidP="003E7E8B"/>
    <w:p w:rsidR="003E7E8B" w:rsidRDefault="003E7E8B" w:rsidP="003E7E8B"/>
    <w:p w:rsidR="005A34B7" w:rsidRDefault="005A34B7"/>
    <w:p w:rsidR="00181907" w:rsidRDefault="00181907"/>
    <w:p w:rsidR="00181907" w:rsidRDefault="00181907"/>
    <w:p w:rsidR="00181907" w:rsidRDefault="00181907"/>
    <w:p w:rsidR="00181907" w:rsidRDefault="00181907"/>
    <w:p w:rsidR="00181907" w:rsidRDefault="00181907"/>
    <w:p w:rsidR="00181907" w:rsidRDefault="00181907"/>
    <w:p w:rsidR="00181907" w:rsidRDefault="00181907"/>
    <w:p w:rsidR="00181907" w:rsidRDefault="00181907"/>
    <w:p w:rsidR="00181907" w:rsidRDefault="00181907"/>
    <w:p w:rsidR="00181907" w:rsidRDefault="00181907"/>
    <w:p w:rsidR="00181907" w:rsidRDefault="00181907"/>
    <w:p w:rsidR="00181907" w:rsidRDefault="00181907"/>
    <w:p w:rsidR="00181907" w:rsidRDefault="00181907"/>
    <w:p w:rsidR="00181907" w:rsidRDefault="00181907"/>
    <w:p w:rsidR="00181907" w:rsidRDefault="00181907"/>
    <w:p w:rsidR="00181907" w:rsidRDefault="00181907"/>
    <w:p w:rsidR="00181907" w:rsidRPr="00181907" w:rsidRDefault="00181907" w:rsidP="00181907">
      <w:pPr>
        <w:shd w:val="clear" w:color="auto" w:fill="FFFFFF"/>
        <w:jc w:val="right"/>
        <w:textAlignment w:val="baseline"/>
        <w:rPr>
          <w:rFonts w:eastAsia="Calibri"/>
          <w:sz w:val="24"/>
          <w:szCs w:val="24"/>
          <w:lang w:val="uk-UA"/>
        </w:rPr>
      </w:pPr>
      <w:r w:rsidRPr="00181907">
        <w:rPr>
          <w:rFonts w:eastAsia="Calibri"/>
          <w:sz w:val="24"/>
          <w:szCs w:val="24"/>
          <w:lang w:val="uk-UA"/>
        </w:rPr>
        <w:t xml:space="preserve">Додаток № 1 </w:t>
      </w:r>
    </w:p>
    <w:p w:rsidR="00181907" w:rsidRPr="00181907" w:rsidRDefault="00181907" w:rsidP="00181907">
      <w:pPr>
        <w:widowControl w:val="0"/>
        <w:jc w:val="right"/>
        <w:rPr>
          <w:sz w:val="24"/>
          <w:szCs w:val="24"/>
          <w:lang w:val="uk-UA"/>
        </w:rPr>
      </w:pPr>
      <w:r w:rsidRPr="00181907">
        <w:rPr>
          <w:sz w:val="24"/>
          <w:szCs w:val="24"/>
          <w:lang w:val="uk-UA"/>
        </w:rPr>
        <w:t>до Договору</w:t>
      </w:r>
    </w:p>
    <w:p w:rsidR="00181907" w:rsidRPr="00181907" w:rsidRDefault="00181907" w:rsidP="00181907">
      <w:pPr>
        <w:widowControl w:val="0"/>
        <w:jc w:val="right"/>
        <w:rPr>
          <w:sz w:val="24"/>
          <w:szCs w:val="24"/>
          <w:lang w:val="uk-UA"/>
        </w:rPr>
      </w:pPr>
      <w:r w:rsidRPr="00181907">
        <w:rPr>
          <w:sz w:val="24"/>
          <w:szCs w:val="24"/>
          <w:lang w:val="uk-UA"/>
        </w:rPr>
        <w:t xml:space="preserve"> </w:t>
      </w:r>
    </w:p>
    <w:p w:rsidR="00181907" w:rsidRPr="00181907" w:rsidRDefault="00181907" w:rsidP="00181907">
      <w:pPr>
        <w:tabs>
          <w:tab w:val="left" w:pos="10391"/>
          <w:tab w:val="left" w:pos="10674"/>
        </w:tabs>
        <w:snapToGrid w:val="0"/>
        <w:spacing w:after="200" w:line="276" w:lineRule="auto"/>
        <w:ind w:right="-1"/>
        <w:jc w:val="center"/>
        <w:rPr>
          <w:b/>
          <w:bCs/>
          <w:color w:val="000000"/>
          <w:sz w:val="24"/>
          <w:szCs w:val="24"/>
          <w:lang w:val="uk-UA" w:eastAsia="en-US"/>
        </w:rPr>
      </w:pPr>
      <w:r w:rsidRPr="00181907">
        <w:rPr>
          <w:b/>
          <w:bCs/>
          <w:color w:val="000000"/>
          <w:sz w:val="24"/>
          <w:szCs w:val="24"/>
          <w:lang w:val="uk-UA" w:eastAsia="en-US"/>
        </w:rPr>
        <w:t>СПЕЦИФІКАЦІЯ</w:t>
      </w:r>
    </w:p>
    <w:p w:rsidR="00705292" w:rsidRPr="00705292" w:rsidRDefault="00181907" w:rsidP="00705292">
      <w:pPr>
        <w:tabs>
          <w:tab w:val="left" w:pos="10391"/>
          <w:tab w:val="left" w:pos="10674"/>
        </w:tabs>
        <w:snapToGrid w:val="0"/>
        <w:spacing w:after="200" w:line="276" w:lineRule="auto"/>
        <w:ind w:right="-1"/>
        <w:jc w:val="center"/>
        <w:rPr>
          <w:b/>
          <w:color w:val="000000" w:themeColor="text1"/>
          <w:sz w:val="24"/>
          <w:szCs w:val="24"/>
          <w:lang w:val="uk-UA" w:eastAsia="en-US"/>
        </w:rPr>
      </w:pPr>
      <w:r w:rsidRPr="00181907">
        <w:rPr>
          <w:b/>
          <w:bCs/>
          <w:color w:val="000000"/>
          <w:sz w:val="24"/>
          <w:szCs w:val="24"/>
          <w:lang w:val="uk-UA" w:eastAsia="en-US"/>
        </w:rPr>
        <w:t>на закупівлю «код ДК 021:2015</w:t>
      </w:r>
      <w:r>
        <w:rPr>
          <w:b/>
          <w:bCs/>
          <w:color w:val="000000"/>
          <w:sz w:val="24"/>
          <w:szCs w:val="24"/>
          <w:lang w:val="uk-UA" w:eastAsia="en-US"/>
        </w:rPr>
        <w:t>:</w:t>
      </w:r>
      <w:r w:rsidRPr="00181907">
        <w:rPr>
          <w:b/>
          <w:bCs/>
          <w:color w:val="000000"/>
          <w:sz w:val="24"/>
          <w:szCs w:val="24"/>
          <w:lang w:val="uk-UA" w:eastAsia="en-US"/>
        </w:rPr>
        <w:t xml:space="preserve"> </w:t>
      </w:r>
      <w:r w:rsidR="00705292" w:rsidRPr="00705292">
        <w:rPr>
          <w:b/>
          <w:color w:val="000000" w:themeColor="text1"/>
          <w:sz w:val="24"/>
          <w:szCs w:val="24"/>
          <w:lang w:val="uk-UA" w:eastAsia="en-US"/>
        </w:rPr>
        <w:t>90510000-5 - Утилізація/видалення сміття та поводження зі сміттям</w:t>
      </w:r>
    </w:p>
    <w:p w:rsidR="00181907" w:rsidRPr="00181907" w:rsidRDefault="00705292" w:rsidP="00705292">
      <w:pPr>
        <w:tabs>
          <w:tab w:val="left" w:pos="10391"/>
          <w:tab w:val="left" w:pos="10674"/>
        </w:tabs>
        <w:snapToGrid w:val="0"/>
        <w:spacing w:after="200" w:line="276" w:lineRule="auto"/>
        <w:ind w:right="-1"/>
        <w:jc w:val="center"/>
        <w:rPr>
          <w:b/>
          <w:sz w:val="24"/>
          <w:szCs w:val="24"/>
          <w:lang w:val="uk-UA" w:eastAsia="en-US"/>
        </w:rPr>
      </w:pPr>
      <w:r w:rsidRPr="00705292">
        <w:rPr>
          <w:b/>
          <w:color w:val="000000" w:themeColor="text1"/>
          <w:sz w:val="24"/>
          <w:szCs w:val="24"/>
          <w:lang w:val="uk-UA" w:eastAsia="en-US"/>
        </w:rPr>
        <w:t xml:space="preserve"> (Утилізація сміття та поводження зі сміттям)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490"/>
        <w:gridCol w:w="1753"/>
        <w:gridCol w:w="2205"/>
        <w:gridCol w:w="2607"/>
      </w:tblGrid>
      <w:tr w:rsidR="00181907" w:rsidRPr="00181907" w:rsidTr="00705292">
        <w:tc>
          <w:tcPr>
            <w:tcW w:w="521" w:type="dxa"/>
            <w:shd w:val="clear" w:color="auto" w:fill="auto"/>
          </w:tcPr>
          <w:p w:rsidR="00181907" w:rsidRPr="00181907" w:rsidRDefault="00181907" w:rsidP="00181907">
            <w:pPr>
              <w:tabs>
                <w:tab w:val="left" w:pos="10065"/>
                <w:tab w:val="left" w:pos="10348"/>
              </w:tabs>
              <w:spacing w:after="200" w:line="276" w:lineRule="auto"/>
              <w:ind w:right="-16"/>
              <w:jc w:val="center"/>
              <w:rPr>
                <w:b/>
                <w:bCs/>
                <w:sz w:val="22"/>
                <w:szCs w:val="22"/>
                <w:lang w:val="uk-UA" w:eastAsia="en-US"/>
              </w:rPr>
            </w:pPr>
            <w:r w:rsidRPr="00181907">
              <w:rPr>
                <w:b/>
                <w:bCs/>
                <w:sz w:val="22"/>
                <w:szCs w:val="22"/>
                <w:lang w:val="uk-UA" w:eastAsia="en-US"/>
              </w:rPr>
              <w:t>№</w:t>
            </w:r>
          </w:p>
        </w:tc>
        <w:tc>
          <w:tcPr>
            <w:tcW w:w="2490" w:type="dxa"/>
            <w:shd w:val="clear" w:color="auto" w:fill="auto"/>
          </w:tcPr>
          <w:p w:rsidR="00181907" w:rsidRPr="00181907" w:rsidRDefault="00181907" w:rsidP="00181907">
            <w:pPr>
              <w:tabs>
                <w:tab w:val="left" w:pos="10065"/>
                <w:tab w:val="left" w:pos="10348"/>
              </w:tabs>
              <w:spacing w:after="200" w:line="276" w:lineRule="auto"/>
              <w:ind w:right="-16"/>
              <w:jc w:val="center"/>
              <w:rPr>
                <w:b/>
                <w:bCs/>
                <w:sz w:val="22"/>
                <w:szCs w:val="22"/>
                <w:lang w:val="uk-UA" w:eastAsia="en-US"/>
              </w:rPr>
            </w:pPr>
            <w:r>
              <w:rPr>
                <w:b/>
                <w:bCs/>
                <w:sz w:val="22"/>
                <w:szCs w:val="22"/>
                <w:lang w:val="uk-UA" w:eastAsia="en-US"/>
              </w:rPr>
              <w:t>Вид послуги</w:t>
            </w:r>
          </w:p>
        </w:tc>
        <w:tc>
          <w:tcPr>
            <w:tcW w:w="1753" w:type="dxa"/>
            <w:shd w:val="clear" w:color="auto" w:fill="auto"/>
          </w:tcPr>
          <w:p w:rsidR="00181907" w:rsidRPr="00181907" w:rsidRDefault="00181907" w:rsidP="00181907">
            <w:pPr>
              <w:tabs>
                <w:tab w:val="left" w:pos="10065"/>
                <w:tab w:val="left" w:pos="10348"/>
              </w:tabs>
              <w:spacing w:after="200" w:line="276" w:lineRule="auto"/>
              <w:ind w:right="-16"/>
              <w:jc w:val="center"/>
              <w:rPr>
                <w:b/>
                <w:bCs/>
                <w:sz w:val="22"/>
                <w:szCs w:val="22"/>
                <w:lang w:val="uk-UA" w:eastAsia="en-US"/>
              </w:rPr>
            </w:pPr>
            <w:r>
              <w:rPr>
                <w:b/>
                <w:bCs/>
                <w:sz w:val="22"/>
                <w:szCs w:val="22"/>
                <w:lang w:val="uk-UA" w:eastAsia="en-US"/>
              </w:rPr>
              <w:t>Години</w:t>
            </w:r>
          </w:p>
        </w:tc>
        <w:tc>
          <w:tcPr>
            <w:tcW w:w="2205" w:type="dxa"/>
            <w:shd w:val="clear" w:color="auto" w:fill="auto"/>
          </w:tcPr>
          <w:p w:rsidR="00181907" w:rsidRPr="00181907" w:rsidRDefault="00181907" w:rsidP="00181907">
            <w:pPr>
              <w:tabs>
                <w:tab w:val="left" w:pos="10065"/>
                <w:tab w:val="left" w:pos="10348"/>
              </w:tabs>
              <w:spacing w:after="200" w:line="276" w:lineRule="auto"/>
              <w:ind w:right="-16"/>
              <w:jc w:val="center"/>
              <w:rPr>
                <w:b/>
                <w:bCs/>
                <w:sz w:val="22"/>
                <w:szCs w:val="22"/>
                <w:lang w:val="uk-UA" w:eastAsia="en-US"/>
              </w:rPr>
            </w:pPr>
            <w:proofErr w:type="spellStart"/>
            <w:r w:rsidRPr="00181907">
              <w:rPr>
                <w:b/>
                <w:bCs/>
                <w:sz w:val="22"/>
                <w:szCs w:val="22"/>
                <w:lang w:eastAsia="en-US"/>
              </w:rPr>
              <w:t>Ціна</w:t>
            </w:r>
            <w:proofErr w:type="spellEnd"/>
            <w:r w:rsidRPr="00181907">
              <w:rPr>
                <w:b/>
                <w:bCs/>
                <w:sz w:val="22"/>
                <w:szCs w:val="22"/>
                <w:lang w:eastAsia="en-US"/>
              </w:rPr>
              <w:t xml:space="preserve"> за </w:t>
            </w:r>
            <w:proofErr w:type="spellStart"/>
            <w:r w:rsidRPr="00181907">
              <w:rPr>
                <w:b/>
                <w:bCs/>
                <w:sz w:val="22"/>
                <w:szCs w:val="22"/>
                <w:lang w:eastAsia="en-US"/>
              </w:rPr>
              <w:t>одиницю</w:t>
            </w:r>
            <w:proofErr w:type="spellEnd"/>
            <w:r w:rsidRPr="00181907">
              <w:rPr>
                <w:b/>
                <w:bCs/>
                <w:sz w:val="22"/>
                <w:szCs w:val="22"/>
                <w:lang w:eastAsia="en-US"/>
              </w:rPr>
              <w:t xml:space="preserve"> </w:t>
            </w:r>
            <w:r>
              <w:rPr>
                <w:b/>
                <w:bCs/>
                <w:sz w:val="22"/>
                <w:szCs w:val="22"/>
                <w:lang w:val="uk-UA" w:eastAsia="en-US"/>
              </w:rPr>
              <w:t>послуги</w:t>
            </w:r>
            <w:r w:rsidRPr="00181907">
              <w:rPr>
                <w:b/>
                <w:bCs/>
                <w:sz w:val="22"/>
                <w:szCs w:val="22"/>
                <w:lang w:eastAsia="en-US"/>
              </w:rPr>
              <w:t xml:space="preserve"> (грн.)</w:t>
            </w:r>
          </w:p>
        </w:tc>
        <w:tc>
          <w:tcPr>
            <w:tcW w:w="2607" w:type="dxa"/>
            <w:shd w:val="clear" w:color="auto" w:fill="auto"/>
          </w:tcPr>
          <w:p w:rsidR="00181907" w:rsidRPr="00181907" w:rsidRDefault="00181907" w:rsidP="00181907">
            <w:pPr>
              <w:tabs>
                <w:tab w:val="left" w:pos="10065"/>
                <w:tab w:val="left" w:pos="10348"/>
              </w:tabs>
              <w:spacing w:after="200" w:line="276" w:lineRule="auto"/>
              <w:ind w:right="-16"/>
              <w:jc w:val="center"/>
              <w:rPr>
                <w:b/>
                <w:bCs/>
                <w:sz w:val="22"/>
                <w:szCs w:val="22"/>
                <w:lang w:val="uk-UA" w:eastAsia="en-US"/>
              </w:rPr>
            </w:pPr>
            <w:r w:rsidRPr="00181907">
              <w:rPr>
                <w:b/>
                <w:bCs/>
                <w:sz w:val="22"/>
                <w:szCs w:val="22"/>
                <w:lang w:val="uk-UA" w:eastAsia="en-US"/>
              </w:rPr>
              <w:t>Загальна вартість з ПДВ (або без ПДВ)</w:t>
            </w:r>
          </w:p>
        </w:tc>
      </w:tr>
      <w:tr w:rsidR="00181907" w:rsidRPr="00181907" w:rsidTr="00705292">
        <w:tc>
          <w:tcPr>
            <w:tcW w:w="521" w:type="dxa"/>
            <w:shd w:val="clear" w:color="auto" w:fill="auto"/>
          </w:tcPr>
          <w:p w:rsidR="00181907" w:rsidRPr="00181907" w:rsidRDefault="00181907" w:rsidP="00181907">
            <w:pPr>
              <w:tabs>
                <w:tab w:val="left" w:pos="10065"/>
                <w:tab w:val="left" w:pos="10348"/>
              </w:tabs>
              <w:spacing w:after="200" w:line="276" w:lineRule="auto"/>
              <w:ind w:right="-16"/>
              <w:jc w:val="center"/>
              <w:rPr>
                <w:b/>
                <w:bCs/>
                <w:sz w:val="22"/>
                <w:szCs w:val="22"/>
                <w:lang w:val="uk-UA" w:eastAsia="en-US"/>
              </w:rPr>
            </w:pPr>
            <w:r w:rsidRPr="00181907">
              <w:rPr>
                <w:b/>
                <w:bCs/>
                <w:sz w:val="22"/>
                <w:szCs w:val="22"/>
                <w:lang w:val="uk-UA" w:eastAsia="en-US"/>
              </w:rPr>
              <w:t>1</w:t>
            </w:r>
          </w:p>
        </w:tc>
        <w:tc>
          <w:tcPr>
            <w:tcW w:w="2490" w:type="dxa"/>
            <w:shd w:val="clear" w:color="auto" w:fill="auto"/>
          </w:tcPr>
          <w:p w:rsidR="00181907" w:rsidRPr="00181907" w:rsidRDefault="00705292" w:rsidP="00181907">
            <w:pPr>
              <w:tabs>
                <w:tab w:val="left" w:pos="10065"/>
                <w:tab w:val="left" w:pos="10348"/>
              </w:tabs>
              <w:spacing w:after="200" w:line="276" w:lineRule="auto"/>
              <w:ind w:right="-16"/>
              <w:rPr>
                <w:b/>
                <w:bCs/>
                <w:sz w:val="22"/>
                <w:szCs w:val="22"/>
                <w:lang w:val="uk-UA" w:eastAsia="en-US"/>
              </w:rPr>
            </w:pPr>
            <w:r w:rsidRPr="00705292">
              <w:rPr>
                <w:b/>
                <w:bCs/>
                <w:sz w:val="22"/>
                <w:szCs w:val="22"/>
                <w:lang w:val="uk-UA" w:eastAsia="en-US"/>
              </w:rPr>
              <w:t>Утилізація сміття та поводження зі сміттям</w:t>
            </w:r>
          </w:p>
        </w:tc>
        <w:tc>
          <w:tcPr>
            <w:tcW w:w="1753" w:type="dxa"/>
            <w:shd w:val="clear" w:color="auto" w:fill="auto"/>
          </w:tcPr>
          <w:p w:rsidR="00181907" w:rsidRPr="00181907" w:rsidRDefault="00705292" w:rsidP="00181907">
            <w:pPr>
              <w:tabs>
                <w:tab w:val="left" w:pos="10065"/>
                <w:tab w:val="left" w:pos="10348"/>
              </w:tabs>
              <w:spacing w:after="200" w:line="276" w:lineRule="auto"/>
              <w:ind w:right="-16"/>
              <w:jc w:val="center"/>
              <w:rPr>
                <w:b/>
                <w:bCs/>
                <w:sz w:val="22"/>
                <w:szCs w:val="22"/>
                <w:lang w:val="uk-UA" w:eastAsia="en-US"/>
              </w:rPr>
            </w:pPr>
            <w:r>
              <w:rPr>
                <w:b/>
                <w:bCs/>
                <w:sz w:val="22"/>
                <w:szCs w:val="22"/>
                <w:lang w:val="uk-UA" w:eastAsia="en-US"/>
              </w:rPr>
              <w:t>112.667</w:t>
            </w:r>
          </w:p>
        </w:tc>
        <w:tc>
          <w:tcPr>
            <w:tcW w:w="2205" w:type="dxa"/>
            <w:shd w:val="clear" w:color="auto" w:fill="auto"/>
          </w:tcPr>
          <w:p w:rsidR="00181907" w:rsidRPr="00181907" w:rsidRDefault="00181907" w:rsidP="00181907">
            <w:pPr>
              <w:tabs>
                <w:tab w:val="left" w:pos="10065"/>
                <w:tab w:val="left" w:pos="10348"/>
              </w:tabs>
              <w:spacing w:after="200" w:line="276" w:lineRule="auto"/>
              <w:ind w:right="-16"/>
              <w:jc w:val="center"/>
              <w:rPr>
                <w:b/>
                <w:bCs/>
                <w:sz w:val="22"/>
                <w:szCs w:val="22"/>
                <w:lang w:val="uk-UA" w:eastAsia="en-US"/>
              </w:rPr>
            </w:pPr>
          </w:p>
        </w:tc>
        <w:tc>
          <w:tcPr>
            <w:tcW w:w="2607" w:type="dxa"/>
            <w:shd w:val="clear" w:color="auto" w:fill="auto"/>
          </w:tcPr>
          <w:p w:rsidR="00181907" w:rsidRPr="00181907" w:rsidRDefault="00181907" w:rsidP="00181907">
            <w:pPr>
              <w:tabs>
                <w:tab w:val="left" w:pos="10065"/>
                <w:tab w:val="left" w:pos="10348"/>
              </w:tabs>
              <w:spacing w:after="200" w:line="276" w:lineRule="auto"/>
              <w:ind w:right="-16"/>
              <w:jc w:val="center"/>
              <w:rPr>
                <w:b/>
                <w:bCs/>
                <w:sz w:val="22"/>
                <w:szCs w:val="22"/>
                <w:lang w:val="uk-UA" w:eastAsia="en-US"/>
              </w:rPr>
            </w:pPr>
          </w:p>
        </w:tc>
      </w:tr>
      <w:tr w:rsidR="00181907" w:rsidRPr="00181907" w:rsidTr="00705292">
        <w:tc>
          <w:tcPr>
            <w:tcW w:w="521" w:type="dxa"/>
            <w:shd w:val="clear" w:color="auto" w:fill="auto"/>
          </w:tcPr>
          <w:p w:rsidR="00181907" w:rsidRPr="00181907" w:rsidRDefault="00181907" w:rsidP="00181907">
            <w:pPr>
              <w:tabs>
                <w:tab w:val="left" w:pos="10065"/>
                <w:tab w:val="left" w:pos="10348"/>
              </w:tabs>
              <w:spacing w:after="200" w:line="276" w:lineRule="auto"/>
              <w:ind w:right="-16"/>
              <w:jc w:val="center"/>
              <w:rPr>
                <w:b/>
                <w:bCs/>
                <w:sz w:val="22"/>
                <w:szCs w:val="22"/>
                <w:lang w:val="uk-UA" w:eastAsia="en-US"/>
              </w:rPr>
            </w:pPr>
            <w:r>
              <w:rPr>
                <w:b/>
                <w:bCs/>
                <w:sz w:val="22"/>
                <w:szCs w:val="22"/>
                <w:lang w:val="uk-UA" w:eastAsia="en-US"/>
              </w:rPr>
              <w:t>2</w:t>
            </w:r>
          </w:p>
        </w:tc>
        <w:tc>
          <w:tcPr>
            <w:tcW w:w="2490" w:type="dxa"/>
            <w:shd w:val="clear" w:color="auto" w:fill="auto"/>
          </w:tcPr>
          <w:p w:rsidR="00181907" w:rsidRDefault="00705292" w:rsidP="00181907">
            <w:pPr>
              <w:tabs>
                <w:tab w:val="left" w:pos="10065"/>
                <w:tab w:val="left" w:pos="10348"/>
              </w:tabs>
              <w:spacing w:after="200" w:line="276" w:lineRule="auto"/>
              <w:ind w:right="-16"/>
              <w:rPr>
                <w:b/>
                <w:bCs/>
                <w:sz w:val="22"/>
                <w:szCs w:val="22"/>
                <w:lang w:val="uk-UA" w:eastAsia="en-US"/>
              </w:rPr>
            </w:pPr>
            <w:r>
              <w:rPr>
                <w:b/>
                <w:bCs/>
                <w:sz w:val="22"/>
                <w:szCs w:val="22"/>
                <w:lang w:val="uk-UA" w:eastAsia="en-US"/>
              </w:rPr>
              <w:t>Прокат вантажних транспортних засобів із водієм для перевезення сміття</w:t>
            </w:r>
          </w:p>
        </w:tc>
        <w:tc>
          <w:tcPr>
            <w:tcW w:w="1753" w:type="dxa"/>
            <w:shd w:val="clear" w:color="auto" w:fill="auto"/>
          </w:tcPr>
          <w:p w:rsidR="00181907" w:rsidRPr="00181907" w:rsidRDefault="00705292" w:rsidP="00181907">
            <w:pPr>
              <w:tabs>
                <w:tab w:val="left" w:pos="10065"/>
                <w:tab w:val="left" w:pos="10348"/>
              </w:tabs>
              <w:spacing w:after="200" w:line="276" w:lineRule="auto"/>
              <w:ind w:right="-16"/>
              <w:jc w:val="center"/>
              <w:rPr>
                <w:b/>
                <w:bCs/>
                <w:sz w:val="22"/>
                <w:szCs w:val="22"/>
                <w:lang w:val="uk-UA" w:eastAsia="en-US"/>
              </w:rPr>
            </w:pPr>
            <w:r>
              <w:rPr>
                <w:b/>
                <w:bCs/>
                <w:sz w:val="22"/>
                <w:szCs w:val="22"/>
                <w:lang w:val="uk-UA" w:eastAsia="en-US"/>
              </w:rPr>
              <w:t>170</w:t>
            </w:r>
          </w:p>
        </w:tc>
        <w:tc>
          <w:tcPr>
            <w:tcW w:w="2205" w:type="dxa"/>
            <w:shd w:val="clear" w:color="auto" w:fill="auto"/>
          </w:tcPr>
          <w:p w:rsidR="00181907" w:rsidRPr="00181907" w:rsidRDefault="00181907" w:rsidP="00181907">
            <w:pPr>
              <w:tabs>
                <w:tab w:val="left" w:pos="10065"/>
                <w:tab w:val="left" w:pos="10348"/>
              </w:tabs>
              <w:spacing w:after="200" w:line="276" w:lineRule="auto"/>
              <w:ind w:right="-16"/>
              <w:jc w:val="center"/>
              <w:rPr>
                <w:b/>
                <w:bCs/>
                <w:sz w:val="22"/>
                <w:szCs w:val="22"/>
                <w:lang w:val="uk-UA" w:eastAsia="en-US"/>
              </w:rPr>
            </w:pPr>
          </w:p>
        </w:tc>
        <w:tc>
          <w:tcPr>
            <w:tcW w:w="2607" w:type="dxa"/>
            <w:shd w:val="clear" w:color="auto" w:fill="auto"/>
          </w:tcPr>
          <w:p w:rsidR="00181907" w:rsidRPr="00181907" w:rsidRDefault="00181907" w:rsidP="00181907">
            <w:pPr>
              <w:tabs>
                <w:tab w:val="left" w:pos="10065"/>
                <w:tab w:val="left" w:pos="10348"/>
              </w:tabs>
              <w:spacing w:after="200" w:line="276" w:lineRule="auto"/>
              <w:ind w:right="-16"/>
              <w:jc w:val="center"/>
              <w:rPr>
                <w:b/>
                <w:bCs/>
                <w:sz w:val="22"/>
                <w:szCs w:val="22"/>
                <w:lang w:val="uk-UA" w:eastAsia="en-US"/>
              </w:rPr>
            </w:pPr>
          </w:p>
        </w:tc>
      </w:tr>
      <w:tr w:rsidR="00181907" w:rsidRPr="00181907" w:rsidTr="00705292">
        <w:tc>
          <w:tcPr>
            <w:tcW w:w="6969" w:type="dxa"/>
            <w:gridSpan w:val="4"/>
            <w:shd w:val="clear" w:color="auto" w:fill="auto"/>
          </w:tcPr>
          <w:p w:rsidR="00181907" w:rsidRPr="00181907" w:rsidRDefault="00181907" w:rsidP="00181907">
            <w:pPr>
              <w:tabs>
                <w:tab w:val="left" w:pos="10065"/>
                <w:tab w:val="left" w:pos="10348"/>
              </w:tabs>
              <w:spacing w:after="200" w:line="276" w:lineRule="auto"/>
              <w:ind w:right="-16"/>
              <w:jc w:val="center"/>
              <w:rPr>
                <w:b/>
                <w:bCs/>
                <w:sz w:val="22"/>
                <w:szCs w:val="22"/>
                <w:lang w:val="uk-UA" w:eastAsia="en-US"/>
              </w:rPr>
            </w:pPr>
            <w:r w:rsidRPr="00181907">
              <w:rPr>
                <w:b/>
                <w:bCs/>
                <w:sz w:val="22"/>
                <w:szCs w:val="22"/>
                <w:lang w:val="uk-UA" w:eastAsia="en-US"/>
              </w:rPr>
              <w:t>Всього</w:t>
            </w:r>
          </w:p>
        </w:tc>
        <w:tc>
          <w:tcPr>
            <w:tcW w:w="2607" w:type="dxa"/>
            <w:shd w:val="clear" w:color="auto" w:fill="auto"/>
          </w:tcPr>
          <w:p w:rsidR="00181907" w:rsidRPr="00181907" w:rsidRDefault="00181907" w:rsidP="00181907">
            <w:pPr>
              <w:tabs>
                <w:tab w:val="left" w:pos="10065"/>
                <w:tab w:val="left" w:pos="10348"/>
              </w:tabs>
              <w:spacing w:after="200" w:line="276" w:lineRule="auto"/>
              <w:ind w:right="-16"/>
              <w:jc w:val="center"/>
              <w:rPr>
                <w:b/>
                <w:bCs/>
                <w:sz w:val="22"/>
                <w:szCs w:val="22"/>
                <w:lang w:val="uk-UA" w:eastAsia="en-US"/>
              </w:rPr>
            </w:pPr>
          </w:p>
        </w:tc>
      </w:tr>
    </w:tbl>
    <w:p w:rsidR="00181907" w:rsidRPr="00181907" w:rsidRDefault="00181907" w:rsidP="00181907">
      <w:pPr>
        <w:tabs>
          <w:tab w:val="left" w:pos="10065"/>
          <w:tab w:val="left" w:pos="10348"/>
        </w:tabs>
        <w:spacing w:after="200" w:line="276" w:lineRule="auto"/>
        <w:ind w:right="-16"/>
        <w:jc w:val="center"/>
        <w:rPr>
          <w:b/>
          <w:bCs/>
          <w:sz w:val="22"/>
          <w:szCs w:val="22"/>
          <w:lang w:val="uk-UA" w:eastAsia="en-US"/>
        </w:rPr>
      </w:pPr>
    </w:p>
    <w:p w:rsidR="00181907" w:rsidRPr="00181907" w:rsidRDefault="00181907" w:rsidP="00181907">
      <w:pPr>
        <w:widowControl w:val="0"/>
        <w:jc w:val="center"/>
        <w:rPr>
          <w:sz w:val="22"/>
          <w:szCs w:val="22"/>
          <w:lang w:val="uk-UA"/>
        </w:rPr>
      </w:pPr>
    </w:p>
    <w:tbl>
      <w:tblPr>
        <w:tblW w:w="0" w:type="auto"/>
        <w:tblInd w:w="108" w:type="dxa"/>
        <w:tblLayout w:type="fixed"/>
        <w:tblLook w:val="0000" w:firstRow="0" w:lastRow="0" w:firstColumn="0" w:lastColumn="0" w:noHBand="0" w:noVBand="0"/>
      </w:tblPr>
      <w:tblGrid>
        <w:gridCol w:w="5003"/>
        <w:gridCol w:w="5019"/>
      </w:tblGrid>
      <w:tr w:rsidR="00181907" w:rsidRPr="00181907" w:rsidTr="005D7F38">
        <w:trPr>
          <w:trHeight w:val="2265"/>
        </w:trPr>
        <w:tc>
          <w:tcPr>
            <w:tcW w:w="5003" w:type="dxa"/>
            <w:shd w:val="clear" w:color="auto" w:fill="auto"/>
          </w:tcPr>
          <w:p w:rsidR="00181907" w:rsidRPr="00181907" w:rsidRDefault="00181907" w:rsidP="00181907">
            <w:pPr>
              <w:widowControl w:val="0"/>
              <w:suppressAutoHyphens/>
              <w:autoSpaceDE w:val="0"/>
              <w:snapToGrid w:val="0"/>
              <w:jc w:val="center"/>
              <w:rPr>
                <w:b/>
                <w:spacing w:val="-1"/>
                <w:sz w:val="22"/>
                <w:szCs w:val="22"/>
                <w:u w:val="single"/>
                <w:lang w:val="uk-UA" w:eastAsia="zh-CN"/>
              </w:rPr>
            </w:pPr>
            <w:r w:rsidRPr="00181907">
              <w:rPr>
                <w:b/>
                <w:spacing w:val="-1"/>
                <w:sz w:val="22"/>
                <w:szCs w:val="22"/>
                <w:u w:val="single"/>
                <w:lang w:val="uk-UA" w:eastAsia="zh-CN"/>
              </w:rPr>
              <w:t>ЗАМОВНИК:</w:t>
            </w:r>
          </w:p>
          <w:p w:rsidR="00181907" w:rsidRPr="00181907" w:rsidRDefault="00181907" w:rsidP="00181907">
            <w:pPr>
              <w:suppressAutoHyphens/>
              <w:autoSpaceDN w:val="0"/>
              <w:rPr>
                <w:b/>
                <w:color w:val="000000"/>
                <w:kern w:val="3"/>
                <w:sz w:val="24"/>
                <w:szCs w:val="24"/>
                <w:lang w:val="uk-UA"/>
              </w:rPr>
            </w:pPr>
            <w:r w:rsidRPr="00181907">
              <w:rPr>
                <w:b/>
                <w:color w:val="000000"/>
                <w:kern w:val="3"/>
                <w:sz w:val="24"/>
                <w:szCs w:val="24"/>
                <w:lang w:val="uk-UA"/>
              </w:rPr>
              <w:t>______________________________</w:t>
            </w:r>
          </w:p>
          <w:p w:rsidR="00181907" w:rsidRPr="00181907" w:rsidRDefault="00181907" w:rsidP="00181907">
            <w:pPr>
              <w:suppressAutoHyphens/>
              <w:autoSpaceDN w:val="0"/>
              <w:rPr>
                <w:b/>
                <w:color w:val="000000"/>
                <w:kern w:val="3"/>
                <w:sz w:val="24"/>
                <w:szCs w:val="24"/>
                <w:lang w:val="uk-UA"/>
              </w:rPr>
            </w:pPr>
            <w:r w:rsidRPr="00181907">
              <w:rPr>
                <w:b/>
                <w:color w:val="000000"/>
                <w:kern w:val="3"/>
                <w:sz w:val="24"/>
                <w:szCs w:val="24"/>
                <w:lang w:val="uk-UA"/>
              </w:rPr>
              <w:t>Адреса: _____________________________</w:t>
            </w:r>
          </w:p>
          <w:p w:rsidR="00181907" w:rsidRPr="00181907" w:rsidRDefault="00181907" w:rsidP="00181907">
            <w:pPr>
              <w:suppressAutoHyphens/>
              <w:autoSpaceDN w:val="0"/>
              <w:rPr>
                <w:b/>
                <w:color w:val="000000"/>
                <w:kern w:val="3"/>
                <w:sz w:val="24"/>
                <w:szCs w:val="24"/>
                <w:lang w:val="uk-UA"/>
              </w:rPr>
            </w:pPr>
            <w:r w:rsidRPr="00181907">
              <w:rPr>
                <w:b/>
                <w:color w:val="000000"/>
                <w:kern w:val="3"/>
                <w:sz w:val="24"/>
                <w:szCs w:val="24"/>
                <w:lang w:val="uk-UA"/>
              </w:rPr>
              <w:t>Р/р № ______________________________</w:t>
            </w:r>
          </w:p>
          <w:p w:rsidR="00181907" w:rsidRPr="00181907" w:rsidRDefault="00181907" w:rsidP="00181907">
            <w:pPr>
              <w:suppressAutoHyphens/>
              <w:autoSpaceDN w:val="0"/>
              <w:rPr>
                <w:b/>
                <w:color w:val="000000"/>
                <w:kern w:val="3"/>
                <w:sz w:val="24"/>
                <w:szCs w:val="24"/>
                <w:lang w:val="uk-UA"/>
              </w:rPr>
            </w:pPr>
            <w:r w:rsidRPr="00181907">
              <w:rPr>
                <w:b/>
                <w:color w:val="000000"/>
                <w:kern w:val="3"/>
                <w:sz w:val="24"/>
                <w:szCs w:val="24"/>
                <w:lang w:val="uk-UA"/>
              </w:rPr>
              <w:t>МФО _______________________________</w:t>
            </w:r>
          </w:p>
          <w:p w:rsidR="00181907" w:rsidRPr="00181907" w:rsidRDefault="00181907" w:rsidP="00181907">
            <w:pPr>
              <w:suppressAutoHyphens/>
              <w:autoSpaceDN w:val="0"/>
              <w:rPr>
                <w:b/>
                <w:color w:val="000000"/>
                <w:kern w:val="3"/>
                <w:sz w:val="24"/>
                <w:szCs w:val="24"/>
                <w:lang w:val="uk-UA"/>
              </w:rPr>
            </w:pPr>
            <w:r w:rsidRPr="00181907">
              <w:rPr>
                <w:b/>
                <w:color w:val="000000"/>
                <w:kern w:val="3"/>
                <w:sz w:val="24"/>
                <w:szCs w:val="24"/>
                <w:lang w:val="uk-UA"/>
              </w:rPr>
              <w:t>код ЄДРПОУ ________________________</w:t>
            </w:r>
          </w:p>
          <w:p w:rsidR="00181907" w:rsidRPr="00181907" w:rsidRDefault="00181907" w:rsidP="00181907">
            <w:pPr>
              <w:suppressAutoHyphens/>
              <w:autoSpaceDN w:val="0"/>
              <w:rPr>
                <w:b/>
                <w:color w:val="000000"/>
                <w:kern w:val="3"/>
                <w:sz w:val="24"/>
                <w:szCs w:val="24"/>
                <w:lang w:val="uk-UA"/>
              </w:rPr>
            </w:pPr>
            <w:r w:rsidRPr="00181907">
              <w:rPr>
                <w:b/>
                <w:color w:val="000000"/>
                <w:kern w:val="3"/>
                <w:sz w:val="24"/>
                <w:szCs w:val="24"/>
                <w:lang w:val="uk-UA"/>
              </w:rPr>
              <w:t>Ліцензія № __________ від ___________</w:t>
            </w:r>
          </w:p>
          <w:p w:rsidR="00181907" w:rsidRPr="00181907" w:rsidRDefault="00181907" w:rsidP="00181907">
            <w:pPr>
              <w:suppressAutoHyphens/>
              <w:autoSpaceDN w:val="0"/>
              <w:rPr>
                <w:b/>
                <w:color w:val="000000"/>
                <w:kern w:val="3"/>
                <w:sz w:val="24"/>
                <w:szCs w:val="24"/>
                <w:lang w:val="uk-UA"/>
              </w:rPr>
            </w:pPr>
            <w:r w:rsidRPr="00181907">
              <w:rPr>
                <w:b/>
                <w:color w:val="000000"/>
                <w:kern w:val="3"/>
                <w:sz w:val="24"/>
                <w:szCs w:val="24"/>
                <w:lang w:val="uk-UA"/>
              </w:rPr>
              <w:t>код ЄДРПОУ  № ________________________</w:t>
            </w:r>
          </w:p>
          <w:p w:rsidR="00181907" w:rsidRPr="00181907" w:rsidRDefault="00181907" w:rsidP="00181907">
            <w:pPr>
              <w:suppressAutoHyphens/>
              <w:autoSpaceDN w:val="0"/>
              <w:rPr>
                <w:b/>
                <w:color w:val="000000"/>
                <w:kern w:val="3"/>
                <w:sz w:val="24"/>
                <w:szCs w:val="24"/>
                <w:lang w:val="uk-UA"/>
              </w:rPr>
            </w:pPr>
            <w:proofErr w:type="spellStart"/>
            <w:r w:rsidRPr="00181907">
              <w:rPr>
                <w:b/>
                <w:color w:val="000000"/>
                <w:kern w:val="3"/>
                <w:sz w:val="24"/>
                <w:szCs w:val="24"/>
                <w:lang w:val="uk-UA"/>
              </w:rPr>
              <w:t>Тел</w:t>
            </w:r>
            <w:proofErr w:type="spellEnd"/>
            <w:r w:rsidRPr="00181907">
              <w:rPr>
                <w:b/>
                <w:color w:val="000000"/>
                <w:kern w:val="3"/>
                <w:sz w:val="24"/>
                <w:szCs w:val="24"/>
                <w:lang w:val="uk-UA"/>
              </w:rPr>
              <w:t>./факс. _________________________</w:t>
            </w:r>
          </w:p>
          <w:p w:rsidR="00181907" w:rsidRPr="00181907" w:rsidRDefault="00181907" w:rsidP="00181907">
            <w:pPr>
              <w:suppressAutoHyphens/>
              <w:autoSpaceDN w:val="0"/>
              <w:rPr>
                <w:b/>
                <w:color w:val="000000"/>
                <w:kern w:val="3"/>
                <w:sz w:val="24"/>
                <w:szCs w:val="24"/>
                <w:lang w:val="uk-UA"/>
              </w:rPr>
            </w:pPr>
          </w:p>
          <w:p w:rsidR="00181907" w:rsidRPr="00181907" w:rsidRDefault="00181907" w:rsidP="00181907">
            <w:pPr>
              <w:suppressAutoHyphens/>
              <w:autoSpaceDN w:val="0"/>
              <w:rPr>
                <w:b/>
                <w:color w:val="000000"/>
                <w:kern w:val="3"/>
                <w:sz w:val="24"/>
                <w:szCs w:val="24"/>
                <w:lang w:val="uk-UA"/>
              </w:rPr>
            </w:pPr>
          </w:p>
          <w:p w:rsidR="00181907" w:rsidRPr="00181907" w:rsidRDefault="00181907" w:rsidP="00181907">
            <w:pPr>
              <w:suppressAutoHyphens/>
              <w:autoSpaceDN w:val="0"/>
              <w:rPr>
                <w:b/>
                <w:color w:val="000000"/>
                <w:kern w:val="3"/>
                <w:sz w:val="24"/>
                <w:szCs w:val="24"/>
                <w:lang w:val="uk-UA"/>
              </w:rPr>
            </w:pPr>
          </w:p>
          <w:p w:rsidR="00181907" w:rsidRPr="00181907" w:rsidRDefault="00181907" w:rsidP="00181907">
            <w:pPr>
              <w:suppressAutoHyphens/>
              <w:autoSpaceDN w:val="0"/>
              <w:rPr>
                <w:b/>
                <w:color w:val="000000"/>
                <w:kern w:val="3"/>
                <w:sz w:val="24"/>
                <w:szCs w:val="24"/>
                <w:lang w:val="uk-UA"/>
              </w:rPr>
            </w:pPr>
            <w:r w:rsidRPr="00181907">
              <w:rPr>
                <w:b/>
                <w:color w:val="000000"/>
                <w:kern w:val="3"/>
                <w:sz w:val="24"/>
                <w:szCs w:val="24"/>
                <w:lang w:val="uk-UA"/>
              </w:rPr>
              <w:t>Керівник</w:t>
            </w:r>
          </w:p>
          <w:p w:rsidR="00181907" w:rsidRPr="00181907" w:rsidRDefault="00181907" w:rsidP="00181907">
            <w:pPr>
              <w:suppressAutoHyphens/>
              <w:autoSpaceDN w:val="0"/>
              <w:rPr>
                <w:b/>
                <w:color w:val="000000"/>
                <w:kern w:val="3"/>
                <w:sz w:val="24"/>
                <w:szCs w:val="24"/>
                <w:lang w:val="uk-UA"/>
              </w:rPr>
            </w:pPr>
          </w:p>
          <w:p w:rsidR="00181907" w:rsidRPr="00181907" w:rsidRDefault="00181907" w:rsidP="00181907">
            <w:pPr>
              <w:suppressAutoHyphens/>
              <w:autoSpaceDN w:val="0"/>
              <w:rPr>
                <w:color w:val="000000"/>
                <w:kern w:val="3"/>
                <w:sz w:val="24"/>
                <w:szCs w:val="24"/>
              </w:rPr>
            </w:pPr>
            <w:r w:rsidRPr="00181907">
              <w:rPr>
                <w:b/>
                <w:color w:val="000000"/>
                <w:kern w:val="3"/>
                <w:sz w:val="24"/>
                <w:szCs w:val="24"/>
                <w:lang w:val="uk-UA"/>
              </w:rPr>
              <w:t>__________________    ____________</w:t>
            </w:r>
          </w:p>
          <w:p w:rsidR="00181907" w:rsidRPr="00181907" w:rsidRDefault="00181907" w:rsidP="00181907">
            <w:pPr>
              <w:suppressAutoHyphens/>
              <w:autoSpaceDN w:val="0"/>
              <w:rPr>
                <w:color w:val="000000"/>
                <w:kern w:val="3"/>
                <w:sz w:val="24"/>
                <w:szCs w:val="24"/>
              </w:rPr>
            </w:pPr>
          </w:p>
          <w:p w:rsidR="00181907" w:rsidRPr="00181907" w:rsidRDefault="00181907" w:rsidP="00181907">
            <w:pPr>
              <w:rPr>
                <w:sz w:val="24"/>
                <w:szCs w:val="24"/>
                <w:lang w:eastAsia="en-US"/>
              </w:rPr>
            </w:pPr>
          </w:p>
          <w:p w:rsidR="00181907" w:rsidRPr="00181907" w:rsidRDefault="00181907" w:rsidP="00181907">
            <w:pPr>
              <w:rPr>
                <w:sz w:val="24"/>
                <w:szCs w:val="24"/>
                <w:lang w:val="uk-UA" w:eastAsia="en-US"/>
              </w:rPr>
            </w:pPr>
          </w:p>
          <w:p w:rsidR="00181907" w:rsidRPr="00181907" w:rsidRDefault="00181907" w:rsidP="00181907">
            <w:pPr>
              <w:rPr>
                <w:b/>
                <w:sz w:val="24"/>
                <w:szCs w:val="24"/>
                <w:lang w:val="uk-UA" w:eastAsia="en-US"/>
              </w:rPr>
            </w:pPr>
            <w:r w:rsidRPr="00181907">
              <w:rPr>
                <w:sz w:val="24"/>
                <w:szCs w:val="24"/>
                <w:lang w:val="uk-UA" w:eastAsia="en-US"/>
              </w:rPr>
              <w:t>_________________</w:t>
            </w:r>
          </w:p>
          <w:p w:rsidR="00181907" w:rsidRPr="00181907" w:rsidRDefault="00181907" w:rsidP="00181907">
            <w:pPr>
              <w:widowControl w:val="0"/>
              <w:suppressAutoHyphens/>
              <w:snapToGrid w:val="0"/>
              <w:rPr>
                <w:sz w:val="22"/>
                <w:szCs w:val="22"/>
                <w:lang w:val="uk-UA" w:eastAsia="zh-CN"/>
              </w:rPr>
            </w:pPr>
          </w:p>
        </w:tc>
        <w:tc>
          <w:tcPr>
            <w:tcW w:w="5019" w:type="dxa"/>
            <w:shd w:val="clear" w:color="auto" w:fill="auto"/>
          </w:tcPr>
          <w:p w:rsidR="00181907" w:rsidRPr="00181907" w:rsidRDefault="00181907" w:rsidP="00181907">
            <w:pPr>
              <w:widowControl w:val="0"/>
              <w:suppressAutoHyphens/>
              <w:snapToGrid w:val="0"/>
              <w:jc w:val="center"/>
              <w:rPr>
                <w:b/>
                <w:sz w:val="22"/>
                <w:szCs w:val="22"/>
                <w:lang w:val="uk-UA" w:eastAsia="zh-CN"/>
              </w:rPr>
            </w:pPr>
            <w:r w:rsidRPr="00181907">
              <w:rPr>
                <w:b/>
                <w:sz w:val="22"/>
                <w:szCs w:val="22"/>
                <w:u w:val="single"/>
                <w:lang w:val="uk-UA" w:eastAsia="zh-CN"/>
              </w:rPr>
              <w:t>ПОСТАЧАЛЬНИК</w:t>
            </w:r>
            <w:r w:rsidRPr="00181907">
              <w:rPr>
                <w:b/>
                <w:sz w:val="22"/>
                <w:szCs w:val="22"/>
                <w:lang w:val="uk-UA" w:eastAsia="zh-CN"/>
              </w:rPr>
              <w:t>:</w:t>
            </w:r>
          </w:p>
          <w:p w:rsidR="00181907" w:rsidRPr="00181907" w:rsidRDefault="00181907" w:rsidP="00181907">
            <w:pPr>
              <w:widowControl w:val="0"/>
              <w:suppressAutoHyphens/>
              <w:autoSpaceDE w:val="0"/>
              <w:jc w:val="center"/>
              <w:rPr>
                <w:bCs/>
                <w:spacing w:val="-1"/>
                <w:sz w:val="22"/>
                <w:szCs w:val="22"/>
                <w:lang w:val="uk-UA" w:eastAsia="zh-CN"/>
              </w:rPr>
            </w:pPr>
            <w:r w:rsidRPr="00181907">
              <w:rPr>
                <w:sz w:val="22"/>
                <w:szCs w:val="22"/>
                <w:lang w:val="uk-UA" w:eastAsia="zh-CN"/>
              </w:rPr>
              <w:t>_____________________________</w:t>
            </w:r>
          </w:p>
          <w:p w:rsidR="00181907" w:rsidRPr="00181907" w:rsidRDefault="00181907" w:rsidP="00181907">
            <w:pPr>
              <w:suppressAutoHyphens/>
              <w:ind w:left="283"/>
              <w:jc w:val="center"/>
              <w:rPr>
                <w:sz w:val="22"/>
                <w:szCs w:val="22"/>
                <w:lang w:val="uk-UA" w:eastAsia="zh-CN"/>
              </w:rPr>
            </w:pPr>
          </w:p>
          <w:p w:rsidR="00181907" w:rsidRPr="00181907" w:rsidRDefault="00181907" w:rsidP="00181907">
            <w:pPr>
              <w:widowControl w:val="0"/>
              <w:suppressAutoHyphens/>
              <w:autoSpaceDE w:val="0"/>
              <w:jc w:val="center"/>
              <w:rPr>
                <w:bCs/>
                <w:spacing w:val="-1"/>
                <w:sz w:val="22"/>
                <w:szCs w:val="22"/>
                <w:lang w:val="uk-UA" w:eastAsia="zh-CN"/>
              </w:rPr>
            </w:pPr>
            <w:r w:rsidRPr="00181907">
              <w:rPr>
                <w:sz w:val="22"/>
                <w:szCs w:val="22"/>
                <w:lang w:val="uk-UA" w:eastAsia="zh-CN"/>
              </w:rPr>
              <w:t>_____________________________</w:t>
            </w:r>
          </w:p>
          <w:p w:rsidR="00181907" w:rsidRPr="00181907" w:rsidRDefault="00181907" w:rsidP="00181907">
            <w:pPr>
              <w:widowControl w:val="0"/>
              <w:suppressAutoHyphens/>
              <w:autoSpaceDE w:val="0"/>
              <w:jc w:val="center"/>
              <w:rPr>
                <w:bCs/>
                <w:spacing w:val="-1"/>
                <w:sz w:val="22"/>
                <w:szCs w:val="22"/>
                <w:lang w:val="uk-UA" w:eastAsia="zh-CN"/>
              </w:rPr>
            </w:pPr>
            <w:r w:rsidRPr="00181907">
              <w:rPr>
                <w:sz w:val="22"/>
                <w:szCs w:val="22"/>
                <w:lang w:val="uk-UA" w:eastAsia="zh-CN"/>
              </w:rPr>
              <w:t>_____________________________</w:t>
            </w:r>
          </w:p>
          <w:p w:rsidR="00181907" w:rsidRPr="00181907" w:rsidRDefault="00181907" w:rsidP="00181907">
            <w:pPr>
              <w:widowControl w:val="0"/>
              <w:suppressAutoHyphens/>
              <w:autoSpaceDE w:val="0"/>
              <w:jc w:val="center"/>
              <w:rPr>
                <w:bCs/>
                <w:spacing w:val="-1"/>
                <w:sz w:val="22"/>
                <w:szCs w:val="22"/>
                <w:lang w:val="uk-UA" w:eastAsia="zh-CN"/>
              </w:rPr>
            </w:pPr>
            <w:r w:rsidRPr="00181907">
              <w:rPr>
                <w:sz w:val="22"/>
                <w:szCs w:val="22"/>
                <w:lang w:val="uk-UA" w:eastAsia="zh-CN"/>
              </w:rPr>
              <w:t>_____________________________</w:t>
            </w:r>
          </w:p>
          <w:p w:rsidR="00181907" w:rsidRPr="00181907" w:rsidRDefault="00181907" w:rsidP="00181907">
            <w:pPr>
              <w:widowControl w:val="0"/>
              <w:suppressAutoHyphens/>
              <w:autoSpaceDE w:val="0"/>
              <w:jc w:val="center"/>
              <w:rPr>
                <w:bCs/>
                <w:spacing w:val="-1"/>
                <w:sz w:val="22"/>
                <w:szCs w:val="22"/>
                <w:lang w:val="uk-UA" w:eastAsia="zh-CN"/>
              </w:rPr>
            </w:pPr>
            <w:r w:rsidRPr="00181907">
              <w:rPr>
                <w:sz w:val="22"/>
                <w:szCs w:val="22"/>
                <w:lang w:val="uk-UA" w:eastAsia="zh-CN"/>
              </w:rPr>
              <w:t>_____________________________</w:t>
            </w:r>
          </w:p>
          <w:p w:rsidR="00181907" w:rsidRPr="00181907" w:rsidRDefault="00181907" w:rsidP="00181907">
            <w:pPr>
              <w:widowControl w:val="0"/>
              <w:suppressAutoHyphens/>
              <w:autoSpaceDE w:val="0"/>
              <w:jc w:val="center"/>
              <w:rPr>
                <w:bCs/>
                <w:spacing w:val="-1"/>
                <w:sz w:val="22"/>
                <w:szCs w:val="22"/>
                <w:lang w:val="uk-UA" w:eastAsia="zh-CN"/>
              </w:rPr>
            </w:pPr>
            <w:r w:rsidRPr="00181907">
              <w:rPr>
                <w:sz w:val="22"/>
                <w:szCs w:val="22"/>
                <w:lang w:val="uk-UA" w:eastAsia="zh-CN"/>
              </w:rPr>
              <w:t>_____________________________</w:t>
            </w:r>
          </w:p>
          <w:p w:rsidR="00181907" w:rsidRPr="00181907" w:rsidRDefault="00181907" w:rsidP="00181907">
            <w:pPr>
              <w:widowControl w:val="0"/>
              <w:suppressAutoHyphens/>
              <w:autoSpaceDE w:val="0"/>
              <w:jc w:val="center"/>
              <w:rPr>
                <w:bCs/>
                <w:spacing w:val="-1"/>
                <w:sz w:val="22"/>
                <w:szCs w:val="22"/>
                <w:lang w:val="uk-UA" w:eastAsia="zh-CN"/>
              </w:rPr>
            </w:pPr>
            <w:r w:rsidRPr="00181907">
              <w:rPr>
                <w:sz w:val="22"/>
                <w:szCs w:val="22"/>
                <w:lang w:val="uk-UA" w:eastAsia="zh-CN"/>
              </w:rPr>
              <w:t>_____________________________</w:t>
            </w:r>
          </w:p>
          <w:p w:rsidR="00181907" w:rsidRPr="00181907" w:rsidRDefault="00181907" w:rsidP="00181907">
            <w:pPr>
              <w:widowControl w:val="0"/>
              <w:suppressAutoHyphens/>
              <w:snapToGrid w:val="0"/>
              <w:rPr>
                <w:b/>
                <w:sz w:val="22"/>
                <w:szCs w:val="22"/>
                <w:lang w:val="uk-UA" w:eastAsia="zh-CN"/>
              </w:rPr>
            </w:pPr>
          </w:p>
          <w:p w:rsidR="00181907" w:rsidRPr="00181907" w:rsidRDefault="00181907" w:rsidP="00181907">
            <w:pPr>
              <w:widowControl w:val="0"/>
              <w:suppressAutoHyphens/>
              <w:snapToGrid w:val="0"/>
              <w:rPr>
                <w:b/>
                <w:sz w:val="22"/>
                <w:szCs w:val="22"/>
                <w:lang w:val="uk-UA" w:eastAsia="zh-CN"/>
              </w:rPr>
            </w:pPr>
            <w:r w:rsidRPr="00181907">
              <w:rPr>
                <w:b/>
                <w:sz w:val="22"/>
                <w:szCs w:val="22"/>
                <w:lang w:val="uk-UA" w:eastAsia="zh-CN"/>
              </w:rPr>
              <w:t>________________</w:t>
            </w:r>
          </w:p>
          <w:p w:rsidR="00181907" w:rsidRPr="00181907" w:rsidRDefault="00181907" w:rsidP="00181907">
            <w:pPr>
              <w:widowControl w:val="0"/>
              <w:suppressAutoHyphens/>
              <w:autoSpaceDE w:val="0"/>
              <w:rPr>
                <w:b/>
                <w:sz w:val="22"/>
                <w:szCs w:val="22"/>
                <w:lang w:val="uk-UA" w:eastAsia="zh-CN"/>
              </w:rPr>
            </w:pPr>
          </w:p>
          <w:p w:rsidR="00181907" w:rsidRPr="00181907" w:rsidRDefault="00181907" w:rsidP="00181907">
            <w:pPr>
              <w:widowControl w:val="0"/>
              <w:suppressAutoHyphens/>
              <w:snapToGrid w:val="0"/>
              <w:rPr>
                <w:sz w:val="22"/>
                <w:szCs w:val="22"/>
                <w:lang w:val="uk-UA" w:eastAsia="zh-CN"/>
              </w:rPr>
            </w:pPr>
            <w:r w:rsidRPr="00181907">
              <w:rPr>
                <w:b/>
                <w:sz w:val="22"/>
                <w:szCs w:val="22"/>
                <w:lang w:val="uk-UA" w:eastAsia="zh-CN"/>
              </w:rPr>
              <w:t>____________________  ____________</w:t>
            </w:r>
          </w:p>
          <w:p w:rsidR="00181907" w:rsidRPr="00181907" w:rsidRDefault="00181907" w:rsidP="00181907">
            <w:pPr>
              <w:widowControl w:val="0"/>
              <w:suppressAutoHyphens/>
              <w:snapToGrid w:val="0"/>
              <w:rPr>
                <w:sz w:val="22"/>
                <w:szCs w:val="22"/>
                <w:lang w:val="uk-UA" w:eastAsia="zh-CN"/>
              </w:rPr>
            </w:pPr>
            <w:proofErr w:type="spellStart"/>
            <w:r w:rsidRPr="00181907">
              <w:rPr>
                <w:sz w:val="22"/>
                <w:szCs w:val="22"/>
                <w:lang w:val="uk-UA" w:eastAsia="zh-CN"/>
              </w:rPr>
              <w:t>м.п</w:t>
            </w:r>
            <w:proofErr w:type="spellEnd"/>
            <w:r w:rsidRPr="00181907">
              <w:rPr>
                <w:sz w:val="22"/>
                <w:szCs w:val="22"/>
                <w:lang w:val="uk-UA" w:eastAsia="zh-CN"/>
              </w:rPr>
              <w:t xml:space="preserve">.  </w:t>
            </w:r>
          </w:p>
        </w:tc>
      </w:tr>
    </w:tbl>
    <w:p w:rsidR="00181907" w:rsidRDefault="00181907"/>
    <w:sectPr w:rsidR="00181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72468"/>
    <w:multiLevelType w:val="hybridMultilevel"/>
    <w:tmpl w:val="C3F63636"/>
    <w:lvl w:ilvl="0" w:tplc="0F3831DA">
      <w:start w:val="1"/>
      <w:numFmt w:val="decimal"/>
      <w:lvlText w:val="%1."/>
      <w:lvlJc w:val="left"/>
      <w:pPr>
        <w:tabs>
          <w:tab w:val="num" w:pos="0"/>
        </w:tabs>
        <w:ind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8B"/>
    <w:rsid w:val="00181907"/>
    <w:rsid w:val="003569FA"/>
    <w:rsid w:val="003E7E8B"/>
    <w:rsid w:val="005A34B7"/>
    <w:rsid w:val="00705292"/>
    <w:rsid w:val="009807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A7F9"/>
  <w15:docId w15:val="{7CDBF7DD-0BC3-4603-8448-24244284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E8B"/>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E7E8B"/>
    <w:pPr>
      <w:autoSpaceDE w:val="0"/>
      <w:autoSpaceDN w:val="0"/>
      <w:adjustRightInd w:val="0"/>
      <w:ind w:left="1410" w:hanging="330"/>
    </w:pPr>
    <w:rPr>
      <w:sz w:val="24"/>
      <w:szCs w:val="24"/>
      <w:lang w:val="uk-UA"/>
    </w:rPr>
  </w:style>
  <w:style w:type="character" w:customStyle="1" w:styleId="a4">
    <w:name w:val="Основной текст с отступом Знак"/>
    <w:basedOn w:val="a0"/>
    <w:link w:val="a3"/>
    <w:rsid w:val="003E7E8B"/>
    <w:rPr>
      <w:rFonts w:ascii="Times New Roman" w:eastAsia="Times New Roman" w:hAnsi="Times New Roman" w:cs="Times New Roman"/>
      <w:sz w:val="24"/>
      <w:szCs w:val="24"/>
      <w:lang w:eastAsia="ru-RU"/>
    </w:rPr>
  </w:style>
  <w:style w:type="paragraph" w:styleId="HTML">
    <w:name w:val="HTML Preformatted"/>
    <w:basedOn w:val="a"/>
    <w:link w:val="HTML0"/>
    <w:rsid w:val="003E7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3E7E8B"/>
    <w:rPr>
      <w:rFonts w:ascii="Courier New" w:eastAsia="Times New Roman" w:hAnsi="Courier New" w:cs="Times New Roman"/>
      <w:color w:val="000000"/>
      <w:sz w:val="18"/>
      <w:szCs w:val="18"/>
      <w:lang w:val="ru-RU" w:eastAsia="ru-RU"/>
    </w:rPr>
  </w:style>
  <w:style w:type="paragraph" w:styleId="a5">
    <w:name w:val="Body Text"/>
    <w:basedOn w:val="a"/>
    <w:link w:val="a6"/>
    <w:rsid w:val="003E7E8B"/>
    <w:pPr>
      <w:spacing w:after="120"/>
    </w:pPr>
    <w:rPr>
      <w:sz w:val="20"/>
      <w:szCs w:val="20"/>
      <w:lang w:val="uk-UA" w:eastAsia="en-US"/>
    </w:rPr>
  </w:style>
  <w:style w:type="character" w:customStyle="1" w:styleId="a6">
    <w:name w:val="Основной текст Знак"/>
    <w:basedOn w:val="a0"/>
    <w:link w:val="a5"/>
    <w:rsid w:val="003E7E8B"/>
    <w:rPr>
      <w:rFonts w:ascii="Times New Roman" w:eastAsia="Times New Roman" w:hAnsi="Times New Roman" w:cs="Times New Roman"/>
      <w:sz w:val="20"/>
      <w:szCs w:val="20"/>
    </w:rPr>
  </w:style>
  <w:style w:type="paragraph" w:customStyle="1" w:styleId="DefaultStyle">
    <w:name w:val="Default Style"/>
    <w:rsid w:val="003E7E8B"/>
    <w:pPr>
      <w:suppressAutoHyphens/>
      <w:spacing w:after="0" w:line="100" w:lineRule="atLeast"/>
    </w:pPr>
    <w:rPr>
      <w:rFonts w:ascii="Calibri" w:eastAsia="Times New Roman" w:hAnsi="Calibri" w:cs="Calibri"/>
      <w:sz w:val="24"/>
      <w:szCs w:val="24"/>
      <w:lang w:val="ru-RU" w:eastAsia="ru-RU"/>
    </w:rPr>
  </w:style>
  <w:style w:type="paragraph" w:customStyle="1" w:styleId="1">
    <w:name w:val="Обычный1"/>
    <w:rsid w:val="003E7E8B"/>
    <w:pPr>
      <w:widowControl w:val="0"/>
      <w:spacing w:after="0" w:line="300" w:lineRule="auto"/>
      <w:ind w:firstLine="720"/>
      <w:jc w:val="both"/>
    </w:pPr>
    <w:rPr>
      <w:rFonts w:ascii="Courier New" w:eastAsia="Times New Roman" w:hAnsi="Courier New" w:cs="Times New Roman"/>
      <w:sz w:val="28"/>
      <w:szCs w:val="20"/>
      <w:lang w:eastAsia="ru-RU"/>
    </w:rPr>
  </w:style>
  <w:style w:type="paragraph" w:customStyle="1" w:styleId="2">
    <w:name w:val="Обычный2"/>
    <w:rsid w:val="003E7E8B"/>
    <w:pPr>
      <w:widowControl w:val="0"/>
      <w:spacing w:after="0" w:line="300" w:lineRule="auto"/>
      <w:ind w:firstLine="720"/>
      <w:jc w:val="both"/>
    </w:pPr>
    <w:rPr>
      <w:rFonts w:ascii="Courier New" w:eastAsia="Times New Roman" w:hAnsi="Courier New" w:cs="Times New Roman"/>
      <w:sz w:val="28"/>
      <w:szCs w:val="20"/>
      <w:lang w:eastAsia="ru-RU"/>
    </w:rPr>
  </w:style>
  <w:style w:type="paragraph" w:styleId="a7">
    <w:name w:val="Normal (Web)"/>
    <w:basedOn w:val="a"/>
    <w:uiPriority w:val="99"/>
    <w:unhideWhenUsed/>
    <w:rsid w:val="003E7E8B"/>
    <w:pPr>
      <w:spacing w:before="100" w:beforeAutospacing="1" w:after="100" w:afterAutospacing="1"/>
    </w:pPr>
    <w:rPr>
      <w:sz w:val="24"/>
      <w:szCs w:val="24"/>
      <w:lang w:val="en-US" w:eastAsia="en-US"/>
    </w:rPr>
  </w:style>
  <w:style w:type="paragraph" w:customStyle="1" w:styleId="Standard">
    <w:name w:val="Standard"/>
    <w:rsid w:val="003E7E8B"/>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2658</Words>
  <Characters>15155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6</cp:revision>
  <dcterms:created xsi:type="dcterms:W3CDTF">2022-09-09T13:14:00Z</dcterms:created>
  <dcterms:modified xsi:type="dcterms:W3CDTF">2022-09-26T17:06:00Z</dcterms:modified>
</cp:coreProperties>
</file>