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978" w:rsidRPr="0073145B" w:rsidRDefault="00AB4179" w:rsidP="00C70317">
      <w:pPr>
        <w:shd w:val="clear" w:color="auto" w:fill="FFFFFF"/>
        <w:ind w:left="29"/>
        <w:jc w:val="right"/>
        <w:rPr>
          <w:b/>
          <w:bCs/>
          <w:color w:val="000000"/>
          <w:spacing w:val="-2"/>
          <w:sz w:val="22"/>
          <w:szCs w:val="22"/>
          <w:lang w:val="uk-UA"/>
        </w:rPr>
      </w:pPr>
      <w:r w:rsidRPr="0073145B">
        <w:rPr>
          <w:b/>
          <w:bCs/>
          <w:color w:val="000000"/>
          <w:spacing w:val="-2"/>
          <w:sz w:val="22"/>
          <w:szCs w:val="22"/>
          <w:lang w:val="uk-UA"/>
        </w:rPr>
        <w:t>Додаток №</w:t>
      </w:r>
      <w:r w:rsidR="00C91D4D" w:rsidRPr="00C91D4D">
        <w:rPr>
          <w:b/>
          <w:bCs/>
          <w:color w:val="000000"/>
          <w:spacing w:val="-2"/>
          <w:sz w:val="22"/>
          <w:szCs w:val="22"/>
        </w:rPr>
        <w:t>4</w:t>
      </w:r>
      <w:r w:rsidR="00C70317" w:rsidRPr="0073145B">
        <w:rPr>
          <w:b/>
          <w:bCs/>
          <w:color w:val="000000"/>
          <w:spacing w:val="-2"/>
          <w:sz w:val="22"/>
          <w:szCs w:val="22"/>
          <w:lang w:val="uk-UA"/>
        </w:rPr>
        <w:t xml:space="preserve"> до тендерної документації</w:t>
      </w:r>
    </w:p>
    <w:p w:rsidR="00C70317" w:rsidRPr="0073145B" w:rsidRDefault="00C70317" w:rsidP="00C70317">
      <w:pPr>
        <w:shd w:val="clear" w:color="auto" w:fill="FFFFFF"/>
        <w:ind w:left="29"/>
        <w:jc w:val="right"/>
        <w:rPr>
          <w:b/>
          <w:bCs/>
          <w:color w:val="000000"/>
          <w:spacing w:val="-2"/>
          <w:sz w:val="22"/>
          <w:szCs w:val="22"/>
          <w:lang w:val="uk-UA"/>
        </w:rPr>
      </w:pPr>
      <w:r w:rsidRPr="0073145B">
        <w:rPr>
          <w:b/>
          <w:bCs/>
          <w:color w:val="000000"/>
          <w:spacing w:val="-2"/>
          <w:sz w:val="22"/>
          <w:szCs w:val="22"/>
          <w:lang w:val="uk-UA"/>
        </w:rPr>
        <w:t>Проект</w:t>
      </w:r>
    </w:p>
    <w:p w:rsidR="00C70317" w:rsidRPr="0073145B" w:rsidRDefault="00C70317" w:rsidP="00B26401">
      <w:pPr>
        <w:shd w:val="clear" w:color="auto" w:fill="FFFFFF"/>
        <w:spacing w:before="240"/>
        <w:ind w:left="29"/>
        <w:jc w:val="center"/>
        <w:rPr>
          <w:b/>
          <w:bCs/>
          <w:color w:val="000000"/>
          <w:spacing w:val="-2"/>
          <w:sz w:val="22"/>
          <w:szCs w:val="22"/>
          <w:lang w:val="uk-UA"/>
        </w:rPr>
      </w:pPr>
    </w:p>
    <w:p w:rsidR="008F6CF0" w:rsidRPr="0073145B" w:rsidRDefault="004E4978" w:rsidP="004E4978">
      <w:pPr>
        <w:shd w:val="clear" w:color="auto" w:fill="FFFFFF"/>
        <w:ind w:left="29"/>
        <w:jc w:val="center"/>
        <w:rPr>
          <w:b/>
          <w:bCs/>
          <w:color w:val="000000"/>
          <w:spacing w:val="-2"/>
          <w:sz w:val="22"/>
          <w:szCs w:val="22"/>
          <w:lang w:val="uk-UA"/>
        </w:rPr>
      </w:pPr>
      <w:r w:rsidRPr="0073145B">
        <w:rPr>
          <w:b/>
          <w:bCs/>
          <w:color w:val="000000"/>
          <w:spacing w:val="-2"/>
          <w:sz w:val="22"/>
          <w:szCs w:val="22"/>
          <w:lang w:val="uk-UA"/>
        </w:rPr>
        <w:t xml:space="preserve">ДОГОВІР </w:t>
      </w:r>
      <w:r w:rsidR="008F6CF0" w:rsidRPr="0073145B">
        <w:rPr>
          <w:b/>
          <w:bCs/>
          <w:color w:val="000000"/>
          <w:spacing w:val="-2"/>
          <w:sz w:val="22"/>
          <w:szCs w:val="22"/>
          <w:lang w:val="uk-UA"/>
        </w:rPr>
        <w:t>№</w:t>
      </w:r>
      <w:r w:rsidR="008B6535" w:rsidRPr="0073145B">
        <w:rPr>
          <w:b/>
          <w:bCs/>
          <w:color w:val="000000"/>
          <w:spacing w:val="-2"/>
          <w:sz w:val="22"/>
          <w:szCs w:val="22"/>
          <w:lang w:val="uk-UA"/>
        </w:rPr>
        <w:t xml:space="preserve"> </w:t>
      </w:r>
      <w:r w:rsidR="00034EF5" w:rsidRPr="0073145B">
        <w:rPr>
          <w:b/>
          <w:bCs/>
          <w:color w:val="000000"/>
          <w:spacing w:val="-2"/>
          <w:sz w:val="22"/>
          <w:szCs w:val="22"/>
          <w:lang w:val="uk-UA"/>
        </w:rPr>
        <w:t>__</w:t>
      </w:r>
    </w:p>
    <w:p w:rsidR="00467123" w:rsidRPr="0073145B" w:rsidRDefault="00467123" w:rsidP="00467123">
      <w:pPr>
        <w:shd w:val="clear" w:color="auto" w:fill="FFFFFF"/>
        <w:jc w:val="center"/>
        <w:rPr>
          <w:rFonts w:eastAsia="Calibri"/>
          <w:i/>
          <w:sz w:val="22"/>
          <w:szCs w:val="22"/>
          <w:lang w:val="uk-UA" w:eastAsia="en-US"/>
        </w:rPr>
      </w:pPr>
    </w:p>
    <w:p w:rsidR="008F6CF0" w:rsidRPr="00761548" w:rsidRDefault="00D94C1D" w:rsidP="00C91D4D">
      <w:pPr>
        <w:shd w:val="clear" w:color="auto" w:fill="FFFFFF"/>
        <w:rPr>
          <w:b/>
          <w:bCs/>
          <w:iCs/>
          <w:color w:val="000000"/>
          <w:spacing w:val="-2"/>
          <w:sz w:val="22"/>
          <w:szCs w:val="22"/>
        </w:rPr>
      </w:pPr>
      <w:r w:rsidRPr="00D94C1D">
        <w:rPr>
          <w:b/>
          <w:bCs/>
          <w:iCs/>
          <w:color w:val="000000"/>
          <w:spacing w:val="-2"/>
          <w:sz w:val="22"/>
          <w:szCs w:val="22"/>
          <w:lang w:val="uk-UA"/>
        </w:rPr>
        <w:t>м. Гайсин</w:t>
      </w:r>
      <w:r>
        <w:rPr>
          <w:b/>
          <w:bCs/>
          <w:iCs/>
          <w:color w:val="000000"/>
          <w:spacing w:val="-2"/>
          <w:sz w:val="22"/>
          <w:szCs w:val="22"/>
          <w:lang w:val="uk-UA"/>
        </w:rPr>
        <w:t xml:space="preserve">                                                                                                     </w:t>
      </w:r>
      <w:r w:rsidR="00D00612" w:rsidRPr="00761548">
        <w:rPr>
          <w:b/>
          <w:bCs/>
          <w:iCs/>
          <w:color w:val="000000"/>
          <w:spacing w:val="-2"/>
          <w:sz w:val="22"/>
          <w:szCs w:val="22"/>
          <w:lang w:val="uk-UA"/>
        </w:rPr>
        <w:tab/>
      </w:r>
      <w:r w:rsidR="00D00612" w:rsidRPr="00761548">
        <w:rPr>
          <w:b/>
          <w:bCs/>
          <w:iCs/>
          <w:color w:val="000000"/>
          <w:spacing w:val="-2"/>
          <w:sz w:val="22"/>
          <w:szCs w:val="22"/>
          <w:lang w:val="uk-UA"/>
        </w:rPr>
        <w:tab/>
      </w:r>
      <w:r w:rsidR="003F6C0E" w:rsidRPr="00761548">
        <w:rPr>
          <w:b/>
          <w:bCs/>
          <w:iCs/>
          <w:color w:val="000000"/>
          <w:spacing w:val="-2"/>
          <w:sz w:val="22"/>
          <w:szCs w:val="22"/>
          <w:lang w:val="uk-UA"/>
        </w:rPr>
        <w:t xml:space="preserve">  ___</w:t>
      </w:r>
      <w:r w:rsidR="006261EB" w:rsidRPr="00761548">
        <w:rPr>
          <w:b/>
          <w:bCs/>
          <w:iCs/>
          <w:color w:val="000000"/>
          <w:spacing w:val="-2"/>
          <w:sz w:val="22"/>
          <w:szCs w:val="22"/>
          <w:lang w:val="uk-UA"/>
        </w:rPr>
        <w:t xml:space="preserve">   </w:t>
      </w:r>
      <w:r w:rsidR="006A10EE" w:rsidRPr="00761548">
        <w:rPr>
          <w:b/>
          <w:bCs/>
          <w:iCs/>
          <w:color w:val="000000"/>
          <w:spacing w:val="-2"/>
          <w:sz w:val="22"/>
          <w:szCs w:val="22"/>
        </w:rPr>
        <w:t xml:space="preserve"> </w:t>
      </w:r>
      <w:r w:rsidR="006261EB" w:rsidRPr="00761548">
        <w:rPr>
          <w:b/>
          <w:bCs/>
          <w:iCs/>
          <w:color w:val="000000"/>
          <w:spacing w:val="-2"/>
          <w:sz w:val="22"/>
          <w:szCs w:val="22"/>
          <w:lang w:val="uk-UA"/>
        </w:rPr>
        <w:t>_________</w:t>
      </w:r>
      <w:r w:rsidR="00BE3DB5" w:rsidRPr="00761548">
        <w:rPr>
          <w:b/>
          <w:bCs/>
          <w:iCs/>
          <w:color w:val="000000"/>
          <w:spacing w:val="-2"/>
          <w:sz w:val="22"/>
          <w:szCs w:val="22"/>
          <w:lang w:val="uk-UA"/>
        </w:rPr>
        <w:t xml:space="preserve"> </w:t>
      </w:r>
      <w:r w:rsidR="00987EBC" w:rsidRPr="00761548">
        <w:rPr>
          <w:b/>
          <w:bCs/>
          <w:iCs/>
          <w:color w:val="000000"/>
          <w:spacing w:val="-2"/>
          <w:sz w:val="22"/>
          <w:szCs w:val="22"/>
          <w:lang w:val="uk-UA"/>
        </w:rPr>
        <w:t>202</w:t>
      </w:r>
      <w:r w:rsidR="00761548" w:rsidRPr="00761548">
        <w:rPr>
          <w:b/>
          <w:bCs/>
          <w:iCs/>
          <w:color w:val="000000"/>
          <w:spacing w:val="-2"/>
          <w:sz w:val="22"/>
          <w:szCs w:val="22"/>
          <w:lang w:val="uk-UA"/>
        </w:rPr>
        <w:t>3</w:t>
      </w:r>
      <w:r w:rsidR="00B45AB1" w:rsidRPr="00761548">
        <w:rPr>
          <w:b/>
          <w:bCs/>
          <w:iCs/>
          <w:color w:val="000000"/>
          <w:spacing w:val="-2"/>
          <w:sz w:val="22"/>
          <w:szCs w:val="22"/>
          <w:lang w:val="uk-UA"/>
        </w:rPr>
        <w:t xml:space="preserve"> </w:t>
      </w:r>
      <w:r w:rsidR="00981AD6" w:rsidRPr="00761548">
        <w:rPr>
          <w:b/>
          <w:bCs/>
          <w:iCs/>
          <w:color w:val="000000"/>
          <w:spacing w:val="-2"/>
          <w:sz w:val="22"/>
          <w:szCs w:val="22"/>
          <w:lang w:val="uk-UA"/>
        </w:rPr>
        <w:t>р.</w:t>
      </w:r>
    </w:p>
    <w:p w:rsidR="00AD19C4" w:rsidRPr="0073145B" w:rsidRDefault="00AD19C4" w:rsidP="008F6CF0">
      <w:pPr>
        <w:shd w:val="clear" w:color="auto" w:fill="FFFFFF"/>
        <w:ind w:left="28" w:right="6"/>
        <w:jc w:val="both"/>
        <w:rPr>
          <w:b/>
          <w:bCs/>
          <w:color w:val="000000"/>
          <w:spacing w:val="-2"/>
          <w:sz w:val="22"/>
          <w:szCs w:val="22"/>
          <w:u w:val="single"/>
          <w:lang w:val="uk-UA"/>
        </w:rPr>
      </w:pPr>
    </w:p>
    <w:p w:rsidR="008F6CF0" w:rsidRPr="0073145B" w:rsidRDefault="0059016C" w:rsidP="00C024CE">
      <w:pPr>
        <w:jc w:val="both"/>
        <w:rPr>
          <w:b/>
          <w:bCs/>
          <w:color w:val="000000"/>
          <w:sz w:val="22"/>
          <w:szCs w:val="22"/>
          <w:lang w:val="uk-UA"/>
        </w:rPr>
      </w:pPr>
      <w:r w:rsidRPr="0073145B">
        <w:rPr>
          <w:b/>
          <w:bCs/>
          <w:color w:val="000000"/>
          <w:spacing w:val="-2"/>
          <w:sz w:val="22"/>
          <w:szCs w:val="22"/>
          <w:u w:val="single"/>
          <w:lang w:val="uk-UA"/>
        </w:rPr>
        <w:t>Підрядник</w:t>
      </w:r>
      <w:r w:rsidR="008F6CF0" w:rsidRPr="0073145B">
        <w:rPr>
          <w:b/>
          <w:bCs/>
          <w:color w:val="000000"/>
          <w:spacing w:val="-2"/>
          <w:sz w:val="22"/>
          <w:szCs w:val="22"/>
          <w:u w:val="single"/>
          <w:lang w:val="uk-UA"/>
        </w:rPr>
        <w:t>:</w:t>
      </w:r>
      <w:r w:rsidR="0019177E" w:rsidRPr="0073145B">
        <w:rPr>
          <w:b/>
          <w:bCs/>
          <w:color w:val="000000"/>
          <w:spacing w:val="-2"/>
          <w:sz w:val="22"/>
          <w:szCs w:val="22"/>
          <w:lang w:val="uk-UA"/>
        </w:rPr>
        <w:t xml:space="preserve">  </w:t>
      </w:r>
      <w:r w:rsidR="006261EB" w:rsidRPr="0073145B">
        <w:rPr>
          <w:b/>
          <w:bCs/>
          <w:sz w:val="22"/>
          <w:szCs w:val="22"/>
          <w:lang w:val="uk-UA"/>
        </w:rPr>
        <w:t>________________________</w:t>
      </w:r>
      <w:r w:rsidR="00C024CE" w:rsidRPr="0073145B">
        <w:rPr>
          <w:b/>
          <w:bCs/>
          <w:color w:val="000000"/>
          <w:sz w:val="22"/>
          <w:szCs w:val="22"/>
          <w:lang w:val="uk-UA"/>
        </w:rPr>
        <w:t>,</w:t>
      </w:r>
      <w:r w:rsidR="00AD19C4" w:rsidRPr="0073145B">
        <w:rPr>
          <w:sz w:val="22"/>
          <w:szCs w:val="22"/>
          <w:lang w:val="uk-UA"/>
        </w:rPr>
        <w:t xml:space="preserve"> </w:t>
      </w:r>
      <w:r w:rsidR="003C3137" w:rsidRPr="0073145B">
        <w:rPr>
          <w:sz w:val="22"/>
          <w:szCs w:val="22"/>
          <w:lang w:val="uk-UA"/>
        </w:rPr>
        <w:t xml:space="preserve"> в особі </w:t>
      </w:r>
      <w:r w:rsidR="005C2908" w:rsidRPr="0073145B">
        <w:rPr>
          <w:b/>
          <w:sz w:val="22"/>
          <w:szCs w:val="22"/>
          <w:lang w:val="uk-UA"/>
        </w:rPr>
        <w:t>________________</w:t>
      </w:r>
      <w:r w:rsidR="007B61B6" w:rsidRPr="0073145B">
        <w:rPr>
          <w:b/>
          <w:sz w:val="22"/>
          <w:szCs w:val="22"/>
          <w:lang w:val="uk-UA"/>
        </w:rPr>
        <w:t>,</w:t>
      </w:r>
      <w:r w:rsidR="003C3137" w:rsidRPr="0073145B">
        <w:rPr>
          <w:sz w:val="22"/>
          <w:szCs w:val="22"/>
          <w:lang w:val="uk-UA"/>
        </w:rPr>
        <w:t xml:space="preserve"> що діє на підставі </w:t>
      </w:r>
      <w:r w:rsidR="005C2908" w:rsidRPr="0073145B">
        <w:rPr>
          <w:sz w:val="22"/>
          <w:szCs w:val="22"/>
          <w:lang w:val="uk-UA"/>
        </w:rPr>
        <w:t>__________</w:t>
      </w:r>
      <w:r w:rsidR="003C3137" w:rsidRPr="0073145B">
        <w:rPr>
          <w:sz w:val="22"/>
          <w:szCs w:val="22"/>
          <w:lang w:val="uk-UA"/>
        </w:rPr>
        <w:t>, з однієї сторони, та</w:t>
      </w:r>
    </w:p>
    <w:p w:rsidR="008F6CF0" w:rsidRPr="0073145B" w:rsidRDefault="0059016C" w:rsidP="00835CA1">
      <w:pPr>
        <w:shd w:val="clear" w:color="auto" w:fill="FFFFFF"/>
        <w:ind w:left="43"/>
        <w:jc w:val="both"/>
        <w:rPr>
          <w:b/>
          <w:sz w:val="22"/>
          <w:szCs w:val="22"/>
          <w:lang w:val="uk-UA"/>
        </w:rPr>
      </w:pPr>
      <w:r w:rsidRPr="0073145B">
        <w:rPr>
          <w:b/>
          <w:bCs/>
          <w:color w:val="000000"/>
          <w:spacing w:val="-2"/>
          <w:sz w:val="22"/>
          <w:szCs w:val="22"/>
          <w:u w:val="single"/>
          <w:lang w:val="uk-UA"/>
        </w:rPr>
        <w:t>Замовник</w:t>
      </w:r>
      <w:r w:rsidR="009A7820" w:rsidRPr="0073145B">
        <w:rPr>
          <w:b/>
          <w:bCs/>
          <w:color w:val="000000"/>
          <w:spacing w:val="-2"/>
          <w:sz w:val="22"/>
          <w:szCs w:val="22"/>
          <w:u w:val="single"/>
          <w:lang w:val="uk-UA"/>
        </w:rPr>
        <w:t>:</w:t>
      </w:r>
      <w:r w:rsidR="00006D53" w:rsidRPr="0073145B">
        <w:rPr>
          <w:sz w:val="22"/>
          <w:szCs w:val="22"/>
          <w:lang w:val="uk-UA"/>
        </w:rPr>
        <w:t xml:space="preserve"> </w:t>
      </w:r>
      <w:r w:rsidR="00D94C1D" w:rsidRPr="00D94C1D">
        <w:rPr>
          <w:b/>
          <w:sz w:val="22"/>
          <w:szCs w:val="22"/>
          <w:lang w:val="uk-UA"/>
        </w:rPr>
        <w:t>Відділ містобудування, архітектури, ЖКГ, благоустрою, інфраструктури Гайсинської міської ради</w:t>
      </w:r>
      <w:r w:rsidR="00C91D4D">
        <w:rPr>
          <w:b/>
          <w:sz w:val="22"/>
          <w:szCs w:val="22"/>
          <w:lang w:val="uk-UA"/>
        </w:rPr>
        <w:t xml:space="preserve"> </w:t>
      </w:r>
      <w:r w:rsidR="00D67DDB" w:rsidRPr="0073145B">
        <w:rPr>
          <w:sz w:val="22"/>
          <w:szCs w:val="22"/>
          <w:lang w:val="uk-UA"/>
        </w:rPr>
        <w:t>в особі</w:t>
      </w:r>
      <w:r w:rsidR="00DC4777" w:rsidRPr="0073145B">
        <w:rPr>
          <w:sz w:val="22"/>
          <w:szCs w:val="22"/>
          <w:lang w:val="uk-UA"/>
        </w:rPr>
        <w:t xml:space="preserve"> </w:t>
      </w:r>
      <w:r w:rsidR="00DC4777">
        <w:rPr>
          <w:sz w:val="22"/>
          <w:szCs w:val="22"/>
          <w:lang w:val="uk-UA"/>
        </w:rPr>
        <w:t>в.о. начальника відділу Юрчака Віктора Петровича</w:t>
      </w:r>
      <w:r w:rsidR="00DC4777" w:rsidRPr="0073145B">
        <w:rPr>
          <w:sz w:val="22"/>
          <w:szCs w:val="22"/>
          <w:lang w:val="uk-UA"/>
        </w:rPr>
        <w:t>,  що діє на підставі</w:t>
      </w:r>
      <w:r w:rsidR="00DC4777">
        <w:rPr>
          <w:sz w:val="22"/>
          <w:szCs w:val="22"/>
          <w:lang w:val="uk-UA"/>
        </w:rPr>
        <w:t xml:space="preserve"> Положення про відділ</w:t>
      </w:r>
      <w:r w:rsidR="00D67DDB" w:rsidRPr="0073145B">
        <w:rPr>
          <w:sz w:val="22"/>
          <w:szCs w:val="22"/>
          <w:lang w:val="uk-UA"/>
        </w:rPr>
        <w:t>,</w:t>
      </w:r>
      <w:r w:rsidR="008F6CF0" w:rsidRPr="0073145B">
        <w:rPr>
          <w:sz w:val="22"/>
          <w:szCs w:val="22"/>
          <w:lang w:val="uk-UA"/>
        </w:rPr>
        <w:t xml:space="preserve"> </w:t>
      </w:r>
      <w:r w:rsidR="008F6CF0" w:rsidRPr="0073145B">
        <w:rPr>
          <w:color w:val="000000"/>
          <w:spacing w:val="-2"/>
          <w:sz w:val="22"/>
          <w:szCs w:val="22"/>
          <w:lang w:val="uk-UA"/>
        </w:rPr>
        <w:t>з іншої сторони,</w:t>
      </w:r>
      <w:r w:rsidR="008B6535" w:rsidRPr="0073145B">
        <w:rPr>
          <w:color w:val="000000"/>
          <w:spacing w:val="-2"/>
          <w:sz w:val="22"/>
          <w:szCs w:val="22"/>
          <w:lang w:val="uk-UA"/>
        </w:rPr>
        <w:t xml:space="preserve">  </w:t>
      </w:r>
      <w:r w:rsidR="008F6CF0" w:rsidRPr="0073145B">
        <w:rPr>
          <w:color w:val="000000"/>
          <w:spacing w:val="-2"/>
          <w:sz w:val="22"/>
          <w:szCs w:val="22"/>
          <w:lang w:val="uk-UA"/>
        </w:rPr>
        <w:t>спільно іменовані «Сторони», а кожна окремо – «Сторон</w:t>
      </w:r>
      <w:r w:rsidR="00912211" w:rsidRPr="0073145B">
        <w:rPr>
          <w:color w:val="000000"/>
          <w:spacing w:val="-2"/>
          <w:sz w:val="22"/>
          <w:szCs w:val="22"/>
          <w:lang w:val="uk-UA"/>
        </w:rPr>
        <w:t xml:space="preserve">а», погодивши усі істотні умови, </w:t>
      </w:r>
      <w:r w:rsidR="00912211" w:rsidRPr="0073145B">
        <w:rPr>
          <w:color w:val="000000"/>
          <w:sz w:val="22"/>
          <w:szCs w:val="22"/>
          <w:lang w:val="uk-UA"/>
        </w:rPr>
        <w:t>за результа</w:t>
      </w:r>
      <w:r w:rsidR="00857B83" w:rsidRPr="0073145B">
        <w:rPr>
          <w:color w:val="000000"/>
          <w:sz w:val="22"/>
          <w:szCs w:val="22"/>
          <w:lang w:val="uk-UA"/>
        </w:rPr>
        <w:t xml:space="preserve">тами </w:t>
      </w:r>
      <w:r w:rsidR="005C2908" w:rsidRPr="0073145B">
        <w:rPr>
          <w:color w:val="000000"/>
          <w:sz w:val="22"/>
          <w:szCs w:val="22"/>
          <w:lang w:val="uk-UA"/>
        </w:rPr>
        <w:t>проведеного тендеру</w:t>
      </w:r>
      <w:r w:rsidR="00857B83" w:rsidRPr="0073145B">
        <w:rPr>
          <w:color w:val="000000"/>
          <w:sz w:val="22"/>
          <w:szCs w:val="22"/>
          <w:lang w:val="uk-UA"/>
        </w:rPr>
        <w:t xml:space="preserve">, </w:t>
      </w:r>
      <w:r w:rsidR="00912211" w:rsidRPr="0073145B">
        <w:rPr>
          <w:color w:val="000000"/>
          <w:sz w:val="22"/>
          <w:szCs w:val="22"/>
          <w:lang w:val="uk-UA"/>
        </w:rPr>
        <w:t>уклали цей договір про таке (далі - Договір):</w:t>
      </w:r>
    </w:p>
    <w:p w:rsidR="008F6CF0" w:rsidRPr="0073145B" w:rsidRDefault="008F6CF0" w:rsidP="008F6CF0">
      <w:pPr>
        <w:shd w:val="clear" w:color="auto" w:fill="FFFFFF"/>
        <w:ind w:left="45"/>
        <w:jc w:val="center"/>
        <w:rPr>
          <w:b/>
          <w:bCs/>
          <w:color w:val="000000"/>
          <w:spacing w:val="-2"/>
          <w:sz w:val="22"/>
          <w:szCs w:val="22"/>
          <w:lang w:val="uk-UA"/>
        </w:rPr>
      </w:pPr>
    </w:p>
    <w:p w:rsidR="008F6CF0" w:rsidRPr="0073145B" w:rsidRDefault="008F6CF0" w:rsidP="008F6CF0">
      <w:pPr>
        <w:shd w:val="clear" w:color="auto" w:fill="FFFFFF"/>
        <w:ind w:left="45"/>
        <w:jc w:val="center"/>
        <w:rPr>
          <w:b/>
          <w:bCs/>
          <w:color w:val="000000"/>
          <w:spacing w:val="-2"/>
          <w:sz w:val="22"/>
          <w:szCs w:val="22"/>
          <w:lang w:val="uk-UA"/>
        </w:rPr>
      </w:pPr>
      <w:r w:rsidRPr="0073145B">
        <w:rPr>
          <w:b/>
          <w:bCs/>
          <w:color w:val="000000"/>
          <w:spacing w:val="-2"/>
          <w:sz w:val="22"/>
          <w:szCs w:val="22"/>
          <w:lang w:val="uk-UA"/>
        </w:rPr>
        <w:t>1.ПРЕДМЕТ ДОГОВОРУ</w:t>
      </w:r>
    </w:p>
    <w:p w:rsidR="008F6CF0" w:rsidRPr="0073145B" w:rsidRDefault="008F6CF0" w:rsidP="00702DF7">
      <w:pPr>
        <w:shd w:val="clear" w:color="auto" w:fill="FFFFFF"/>
        <w:jc w:val="both"/>
        <w:rPr>
          <w:b/>
          <w:bCs/>
          <w:i/>
          <w:color w:val="000000"/>
          <w:sz w:val="22"/>
          <w:szCs w:val="22"/>
          <w:lang w:val="uk-UA" w:eastAsia="uk-UA"/>
        </w:rPr>
      </w:pPr>
      <w:r w:rsidRPr="0073145B">
        <w:rPr>
          <w:bCs/>
          <w:color w:val="000000"/>
          <w:spacing w:val="-2"/>
          <w:sz w:val="22"/>
          <w:szCs w:val="22"/>
          <w:lang w:val="uk-UA"/>
        </w:rPr>
        <w:t xml:space="preserve">1.1. </w:t>
      </w:r>
      <w:r w:rsidRPr="0073145B">
        <w:rPr>
          <w:color w:val="000000"/>
          <w:spacing w:val="-2"/>
          <w:sz w:val="22"/>
          <w:szCs w:val="22"/>
          <w:lang w:val="uk-UA"/>
        </w:rPr>
        <w:t>Замовник доручає, а Підрядник зобов’язує</w:t>
      </w:r>
      <w:r w:rsidR="00BB157B" w:rsidRPr="0073145B">
        <w:rPr>
          <w:color w:val="000000"/>
          <w:spacing w:val="-2"/>
          <w:sz w:val="22"/>
          <w:szCs w:val="22"/>
          <w:lang w:val="uk-UA"/>
        </w:rPr>
        <w:t xml:space="preserve">ться </w:t>
      </w:r>
      <w:r w:rsidRPr="0073145B">
        <w:rPr>
          <w:color w:val="000000"/>
          <w:spacing w:val="-2"/>
          <w:sz w:val="22"/>
          <w:szCs w:val="22"/>
          <w:lang w:val="uk-UA"/>
        </w:rPr>
        <w:t xml:space="preserve">у відповідності до умов даного Договору виконати </w:t>
      </w:r>
      <w:r w:rsidR="00946ED3" w:rsidRPr="0073145B">
        <w:rPr>
          <w:color w:val="000000"/>
          <w:spacing w:val="-2"/>
          <w:sz w:val="22"/>
          <w:szCs w:val="22"/>
          <w:lang w:val="uk-UA"/>
        </w:rPr>
        <w:t>роботи</w:t>
      </w:r>
      <w:r w:rsidR="00107B1E" w:rsidRPr="0073145B">
        <w:rPr>
          <w:color w:val="000000"/>
          <w:spacing w:val="-2"/>
          <w:sz w:val="22"/>
          <w:szCs w:val="22"/>
          <w:lang w:val="uk-UA"/>
        </w:rPr>
        <w:t xml:space="preserve"> </w:t>
      </w:r>
      <w:r w:rsidR="009A7820" w:rsidRPr="0073145B">
        <w:rPr>
          <w:color w:val="000000"/>
          <w:spacing w:val="-2"/>
          <w:sz w:val="22"/>
          <w:szCs w:val="22"/>
          <w:lang w:val="uk-UA"/>
        </w:rPr>
        <w:t xml:space="preserve">з </w:t>
      </w:r>
      <w:r w:rsidR="00DC4777">
        <w:rPr>
          <w:b/>
          <w:bCs/>
          <w:i/>
          <w:color w:val="000000"/>
          <w:sz w:val="22"/>
          <w:szCs w:val="22"/>
          <w:lang w:val="uk-UA" w:eastAsia="uk-UA"/>
        </w:rPr>
        <w:t>«</w:t>
      </w:r>
      <w:r w:rsidR="00C82BFC" w:rsidRPr="00C82BFC">
        <w:rPr>
          <w:b/>
          <w:bCs/>
          <w:i/>
          <w:color w:val="000000"/>
          <w:sz w:val="22"/>
          <w:szCs w:val="22"/>
          <w:lang w:val="uk-UA" w:eastAsia="uk-UA"/>
        </w:rPr>
        <w:t>Капітальний ремонт дорожнього покриття по вул. Нагірна в м Гайсині, Вінницької обл. Коригування</w:t>
      </w:r>
      <w:r w:rsidR="00D94C1D">
        <w:rPr>
          <w:b/>
          <w:bCs/>
          <w:i/>
          <w:color w:val="000000"/>
          <w:sz w:val="22"/>
          <w:szCs w:val="22"/>
          <w:lang w:val="uk-UA" w:eastAsia="uk-UA"/>
        </w:rPr>
        <w:t xml:space="preserve"> </w:t>
      </w:r>
      <w:r w:rsidR="00D94C1D" w:rsidRPr="00D94C1D">
        <w:rPr>
          <w:b/>
          <w:bCs/>
          <w:i/>
          <w:color w:val="000000"/>
          <w:sz w:val="22"/>
          <w:szCs w:val="22"/>
          <w:lang w:val="uk-UA" w:eastAsia="uk-UA"/>
        </w:rPr>
        <w:t xml:space="preserve">(Код згідно ДК 021:2015 – 45230000-8 - Будівництво трубопроводів, ліній зв’язку та </w:t>
      </w:r>
      <w:proofErr w:type="spellStart"/>
      <w:r w:rsidR="00D94C1D" w:rsidRPr="00D94C1D">
        <w:rPr>
          <w:b/>
          <w:bCs/>
          <w:i/>
          <w:color w:val="000000"/>
          <w:sz w:val="22"/>
          <w:szCs w:val="22"/>
          <w:lang w:val="uk-UA" w:eastAsia="uk-UA"/>
        </w:rPr>
        <w:t>електропередач</w:t>
      </w:r>
      <w:proofErr w:type="spellEnd"/>
      <w:r w:rsidR="00D94C1D" w:rsidRPr="00D94C1D">
        <w:rPr>
          <w:b/>
          <w:bCs/>
          <w:i/>
          <w:color w:val="000000"/>
          <w:sz w:val="22"/>
          <w:szCs w:val="22"/>
          <w:lang w:val="uk-UA" w:eastAsia="uk-UA"/>
        </w:rPr>
        <w:t>, шосе, доріг, аеродромів і залізничних доріг; вирівнювання поверхонь)</w:t>
      </w:r>
      <w:r w:rsidR="00DC4777">
        <w:rPr>
          <w:b/>
          <w:bCs/>
          <w:i/>
          <w:color w:val="000000"/>
          <w:sz w:val="22"/>
          <w:szCs w:val="22"/>
          <w:lang w:val="uk-UA" w:eastAsia="uk-UA"/>
        </w:rPr>
        <w:t>»</w:t>
      </w:r>
      <w:r w:rsidR="00761548">
        <w:rPr>
          <w:b/>
          <w:bCs/>
          <w:i/>
          <w:color w:val="000000"/>
          <w:sz w:val="22"/>
          <w:szCs w:val="22"/>
          <w:lang w:val="uk-UA" w:eastAsia="uk-UA"/>
        </w:rPr>
        <w:t xml:space="preserve"> </w:t>
      </w:r>
      <w:r w:rsidR="00032B52" w:rsidRPr="00EC5579">
        <w:rPr>
          <w:rFonts w:eastAsia="Calibri"/>
          <w:i/>
          <w:sz w:val="22"/>
          <w:szCs w:val="22"/>
          <w:lang w:val="uk-UA"/>
        </w:rPr>
        <w:t xml:space="preserve">(Код згідно ДК 021:2015 – 45230000-8 - Будівництво трубопроводів, ліній зв’язку та </w:t>
      </w:r>
      <w:proofErr w:type="spellStart"/>
      <w:r w:rsidR="00032B52" w:rsidRPr="00EC5579">
        <w:rPr>
          <w:rFonts w:eastAsia="Calibri"/>
          <w:i/>
          <w:sz w:val="22"/>
          <w:szCs w:val="22"/>
          <w:lang w:val="uk-UA"/>
        </w:rPr>
        <w:t>електропередач</w:t>
      </w:r>
      <w:proofErr w:type="spellEnd"/>
      <w:r w:rsidR="00032B52" w:rsidRPr="00EC5579">
        <w:rPr>
          <w:rFonts w:eastAsia="Calibri"/>
          <w:i/>
          <w:sz w:val="22"/>
          <w:szCs w:val="22"/>
          <w:lang w:val="uk-UA"/>
        </w:rPr>
        <w:t>, шосе, доріг, аеродромів і залізничних доріг; вирівнювання поверхонь)</w:t>
      </w:r>
      <w:r w:rsidRPr="0073145B">
        <w:rPr>
          <w:color w:val="000000"/>
          <w:spacing w:val="-2"/>
          <w:sz w:val="22"/>
          <w:szCs w:val="22"/>
          <w:lang w:val="uk-UA"/>
        </w:rPr>
        <w:t xml:space="preserve">, а Замовник зобов’язується прийняти ці </w:t>
      </w:r>
      <w:r w:rsidR="00912211" w:rsidRPr="0073145B">
        <w:rPr>
          <w:color w:val="000000"/>
          <w:spacing w:val="-2"/>
          <w:sz w:val="22"/>
          <w:szCs w:val="22"/>
          <w:lang w:val="uk-UA"/>
        </w:rPr>
        <w:t>робот</w:t>
      </w:r>
      <w:r w:rsidRPr="0073145B">
        <w:rPr>
          <w:color w:val="000000"/>
          <w:spacing w:val="-2"/>
          <w:sz w:val="22"/>
          <w:szCs w:val="22"/>
          <w:lang w:val="uk-UA"/>
        </w:rPr>
        <w:t>и та оплатити їх.</w:t>
      </w:r>
    </w:p>
    <w:p w:rsidR="005C2908" w:rsidRPr="0073145B" w:rsidRDefault="008F6CF0" w:rsidP="00AB5FE8">
      <w:pPr>
        <w:shd w:val="clear" w:color="auto" w:fill="FFFFFF"/>
        <w:tabs>
          <w:tab w:val="left" w:pos="389"/>
        </w:tabs>
        <w:ind w:left="5"/>
        <w:jc w:val="both"/>
        <w:rPr>
          <w:color w:val="000000"/>
          <w:spacing w:val="-2"/>
          <w:sz w:val="22"/>
          <w:szCs w:val="22"/>
          <w:lang w:val="uk-UA"/>
        </w:rPr>
      </w:pPr>
      <w:r w:rsidRPr="0073145B">
        <w:rPr>
          <w:color w:val="000000"/>
          <w:spacing w:val="-2"/>
          <w:sz w:val="22"/>
          <w:szCs w:val="22"/>
          <w:lang w:val="uk-UA"/>
        </w:rPr>
        <w:t>1.</w:t>
      </w:r>
      <w:r w:rsidR="00107B1E" w:rsidRPr="0073145B">
        <w:rPr>
          <w:color w:val="000000"/>
          <w:spacing w:val="-2"/>
          <w:sz w:val="22"/>
          <w:szCs w:val="22"/>
          <w:lang w:val="uk-UA"/>
        </w:rPr>
        <w:t>2</w:t>
      </w:r>
      <w:r w:rsidRPr="0073145B">
        <w:rPr>
          <w:color w:val="000000"/>
          <w:spacing w:val="-2"/>
          <w:sz w:val="22"/>
          <w:szCs w:val="22"/>
          <w:lang w:val="uk-UA"/>
        </w:rPr>
        <w:t xml:space="preserve">. </w:t>
      </w:r>
      <w:r w:rsidR="00107B1E" w:rsidRPr="0073145B">
        <w:rPr>
          <w:color w:val="000000"/>
          <w:spacing w:val="-2"/>
          <w:sz w:val="22"/>
          <w:szCs w:val="22"/>
          <w:lang w:val="uk-UA"/>
        </w:rPr>
        <w:t xml:space="preserve">Підрядник повинен виконати передбачені Договором роботи, якість яких відповідає умовам </w:t>
      </w:r>
      <w:r w:rsidR="00AB4179" w:rsidRPr="0073145B">
        <w:rPr>
          <w:color w:val="000000"/>
          <w:spacing w:val="-2"/>
          <w:sz w:val="22"/>
          <w:szCs w:val="22"/>
          <w:lang w:val="uk-UA"/>
        </w:rPr>
        <w:t xml:space="preserve">КНУ </w:t>
      </w:r>
      <w:r w:rsidR="00A826EC" w:rsidRPr="0073145B">
        <w:rPr>
          <w:color w:val="000000"/>
          <w:spacing w:val="-2"/>
          <w:sz w:val="22"/>
          <w:szCs w:val="22"/>
          <w:lang w:val="uk-UA"/>
        </w:rPr>
        <w:t>«Настанови з визначення вартості будівництва» затвердженої наказом Мінрегіону  від 01.11.2021 № 281</w:t>
      </w:r>
      <w:r w:rsidR="00107B1E" w:rsidRPr="0073145B">
        <w:rPr>
          <w:color w:val="000000"/>
          <w:spacing w:val="-2"/>
          <w:sz w:val="22"/>
          <w:szCs w:val="22"/>
          <w:lang w:val="uk-UA"/>
        </w:rPr>
        <w:t xml:space="preserve">, </w:t>
      </w:r>
      <w:r w:rsidR="00A826EC" w:rsidRPr="0073145B">
        <w:rPr>
          <w:color w:val="000000"/>
          <w:spacing w:val="-2"/>
          <w:sz w:val="22"/>
          <w:szCs w:val="22"/>
          <w:lang w:val="uk-UA"/>
        </w:rPr>
        <w:t xml:space="preserve">а також </w:t>
      </w:r>
      <w:r w:rsidR="00107B1E" w:rsidRPr="0073145B">
        <w:rPr>
          <w:color w:val="000000"/>
          <w:spacing w:val="-2"/>
          <w:sz w:val="22"/>
          <w:szCs w:val="22"/>
          <w:lang w:val="uk-UA"/>
        </w:rPr>
        <w:t xml:space="preserve">державних стандартів, будівельних норм і правил, інших нормативних документів, проектно-кошторисної документації і Договору. </w:t>
      </w:r>
    </w:p>
    <w:p w:rsidR="00AB4179" w:rsidRPr="0073145B" w:rsidRDefault="00AB4179" w:rsidP="00AB5FE8">
      <w:pPr>
        <w:shd w:val="clear" w:color="auto" w:fill="FFFFFF"/>
        <w:tabs>
          <w:tab w:val="left" w:pos="389"/>
        </w:tabs>
        <w:ind w:left="5"/>
        <w:jc w:val="both"/>
        <w:rPr>
          <w:color w:val="000000"/>
          <w:spacing w:val="-2"/>
          <w:sz w:val="22"/>
          <w:szCs w:val="22"/>
          <w:lang w:val="uk-UA"/>
        </w:rPr>
      </w:pPr>
      <w:r w:rsidRPr="0073145B">
        <w:rPr>
          <w:color w:val="000000"/>
          <w:spacing w:val="-2"/>
          <w:sz w:val="22"/>
          <w:szCs w:val="22"/>
          <w:lang w:val="uk-UA"/>
        </w:rPr>
        <w:t>1.3. Кількість та обсяги робіт повинні відповідати проектно-кошторисній документації.</w:t>
      </w:r>
    </w:p>
    <w:p w:rsidR="008F6CF0" w:rsidRPr="0073145B" w:rsidRDefault="00AB4179" w:rsidP="00AB5FE8">
      <w:pPr>
        <w:shd w:val="clear" w:color="auto" w:fill="FFFFFF"/>
        <w:tabs>
          <w:tab w:val="left" w:pos="389"/>
        </w:tabs>
        <w:ind w:left="5"/>
        <w:jc w:val="both"/>
        <w:rPr>
          <w:color w:val="000000"/>
          <w:spacing w:val="-2"/>
          <w:sz w:val="22"/>
          <w:szCs w:val="22"/>
          <w:lang w:val="uk-UA"/>
        </w:rPr>
      </w:pPr>
      <w:r w:rsidRPr="0073145B">
        <w:rPr>
          <w:color w:val="000000"/>
          <w:spacing w:val="-2"/>
          <w:sz w:val="22"/>
          <w:szCs w:val="22"/>
          <w:lang w:val="uk-UA"/>
        </w:rPr>
        <w:t>1.4</w:t>
      </w:r>
      <w:r w:rsidR="00920B62" w:rsidRPr="0073145B">
        <w:rPr>
          <w:color w:val="000000"/>
          <w:spacing w:val="-2"/>
          <w:sz w:val="22"/>
          <w:szCs w:val="22"/>
          <w:lang w:val="uk-UA"/>
        </w:rPr>
        <w:t xml:space="preserve">. </w:t>
      </w:r>
      <w:r w:rsidR="008F6CF0" w:rsidRPr="0073145B">
        <w:rPr>
          <w:color w:val="000000"/>
          <w:spacing w:val="-2"/>
          <w:sz w:val="22"/>
          <w:szCs w:val="22"/>
          <w:lang w:val="uk-UA"/>
        </w:rPr>
        <w:t xml:space="preserve">Підписання цього договору сторонами свідчить про те, що Замовник надав Підряднику усю необхідну документацію, відповідно до якої Підрядник зобов’язується </w:t>
      </w:r>
      <w:r w:rsidR="00912211" w:rsidRPr="0073145B">
        <w:rPr>
          <w:color w:val="000000"/>
          <w:spacing w:val="-2"/>
          <w:sz w:val="22"/>
          <w:szCs w:val="22"/>
          <w:lang w:val="uk-UA"/>
        </w:rPr>
        <w:t>виконати роботи</w:t>
      </w:r>
      <w:r w:rsidR="008F6CF0" w:rsidRPr="0073145B">
        <w:rPr>
          <w:color w:val="000000"/>
          <w:spacing w:val="-2"/>
          <w:sz w:val="22"/>
          <w:szCs w:val="22"/>
          <w:lang w:val="uk-UA"/>
        </w:rPr>
        <w:t>.</w:t>
      </w:r>
      <w:r w:rsidRPr="0073145B">
        <w:rPr>
          <w:color w:val="000000"/>
          <w:spacing w:val="-2"/>
          <w:sz w:val="22"/>
          <w:szCs w:val="22"/>
          <w:lang w:val="uk-UA"/>
        </w:rPr>
        <w:t xml:space="preserve"> </w:t>
      </w:r>
    </w:p>
    <w:p w:rsidR="008F6CF0" w:rsidRPr="0073145B" w:rsidRDefault="008F6CF0" w:rsidP="008F6CF0">
      <w:pPr>
        <w:shd w:val="clear" w:color="auto" w:fill="FFFFFF"/>
        <w:tabs>
          <w:tab w:val="left" w:pos="389"/>
        </w:tabs>
        <w:ind w:left="5"/>
        <w:jc w:val="both"/>
        <w:rPr>
          <w:color w:val="000000"/>
          <w:spacing w:val="-2"/>
          <w:sz w:val="22"/>
          <w:szCs w:val="22"/>
          <w:lang w:val="uk-UA"/>
        </w:rPr>
      </w:pPr>
    </w:p>
    <w:p w:rsidR="008F6CF0" w:rsidRPr="0073145B" w:rsidRDefault="008F6CF0" w:rsidP="008F6CF0">
      <w:pPr>
        <w:tabs>
          <w:tab w:val="left" w:pos="720"/>
        </w:tabs>
        <w:suppressAutoHyphens/>
        <w:autoSpaceDE/>
        <w:autoSpaceDN/>
        <w:adjustRightInd/>
        <w:ind w:left="720"/>
        <w:jc w:val="center"/>
        <w:rPr>
          <w:b/>
          <w:sz w:val="22"/>
          <w:szCs w:val="22"/>
          <w:lang w:val="uk-UA"/>
        </w:rPr>
      </w:pPr>
      <w:r w:rsidRPr="0073145B">
        <w:rPr>
          <w:b/>
          <w:sz w:val="22"/>
          <w:szCs w:val="22"/>
          <w:lang w:val="uk-UA"/>
        </w:rPr>
        <w:t xml:space="preserve">2.ПОРЯДОК ВИКОНАННЯ ТА ПРИЙМАННЯ-ПЕРЕДАЧІ ВИКОНАНИХ </w:t>
      </w:r>
      <w:r w:rsidR="00912211" w:rsidRPr="0073145B">
        <w:rPr>
          <w:b/>
          <w:sz w:val="22"/>
          <w:szCs w:val="22"/>
          <w:lang w:val="uk-UA"/>
        </w:rPr>
        <w:t>РОБІТ</w:t>
      </w:r>
    </w:p>
    <w:p w:rsidR="008F6CF0" w:rsidRPr="0073145B" w:rsidRDefault="008F6CF0" w:rsidP="008F6CF0">
      <w:pPr>
        <w:numPr>
          <w:ilvl w:val="1"/>
          <w:numId w:val="1"/>
        </w:numPr>
        <w:tabs>
          <w:tab w:val="left" w:pos="0"/>
          <w:tab w:val="left" w:pos="360"/>
        </w:tabs>
        <w:suppressAutoHyphens/>
        <w:autoSpaceDE/>
        <w:autoSpaceDN/>
        <w:adjustRightInd/>
        <w:jc w:val="both"/>
        <w:rPr>
          <w:sz w:val="22"/>
          <w:szCs w:val="22"/>
          <w:lang w:val="uk-UA"/>
        </w:rPr>
      </w:pPr>
      <w:r w:rsidRPr="0073145B">
        <w:rPr>
          <w:sz w:val="22"/>
          <w:szCs w:val="22"/>
          <w:lang w:val="uk-UA"/>
        </w:rPr>
        <w:t xml:space="preserve">2.1. При виконанні </w:t>
      </w:r>
      <w:r w:rsidR="00912211" w:rsidRPr="0073145B">
        <w:rPr>
          <w:color w:val="000000"/>
          <w:spacing w:val="-2"/>
          <w:sz w:val="22"/>
          <w:szCs w:val="22"/>
          <w:lang w:val="uk-UA"/>
        </w:rPr>
        <w:t>робіт</w:t>
      </w:r>
      <w:r w:rsidRPr="0073145B">
        <w:rPr>
          <w:sz w:val="22"/>
          <w:szCs w:val="22"/>
          <w:lang w:val="uk-UA"/>
        </w:rPr>
        <w:t xml:space="preserve"> Підрядник використовує свої матеріали. У випадку виявлення Замовником фактів використання Підрядником неякісних матеріалів, Підрядник зобов’язаний негайно замінити т</w:t>
      </w:r>
      <w:r w:rsidR="00BB157B" w:rsidRPr="0073145B">
        <w:rPr>
          <w:sz w:val="22"/>
          <w:szCs w:val="22"/>
          <w:lang w:val="uk-UA"/>
        </w:rPr>
        <w:t>акі матеріали за свій рахунок, або  відшкодувати завдані Замовнику збитки підтверджені належними документами</w:t>
      </w:r>
      <w:r w:rsidRPr="0073145B">
        <w:rPr>
          <w:sz w:val="22"/>
          <w:szCs w:val="22"/>
          <w:lang w:val="uk-UA"/>
        </w:rPr>
        <w:t>.</w:t>
      </w:r>
    </w:p>
    <w:p w:rsidR="008F6CF0" w:rsidRPr="0073145B" w:rsidRDefault="00807786" w:rsidP="008F6CF0">
      <w:pPr>
        <w:numPr>
          <w:ilvl w:val="1"/>
          <w:numId w:val="2"/>
        </w:numPr>
        <w:tabs>
          <w:tab w:val="left" w:pos="0"/>
          <w:tab w:val="left" w:pos="426"/>
        </w:tabs>
        <w:suppressAutoHyphens/>
        <w:autoSpaceDE/>
        <w:autoSpaceDN/>
        <w:adjustRightInd/>
        <w:ind w:left="0" w:firstLine="0"/>
        <w:jc w:val="both"/>
        <w:rPr>
          <w:sz w:val="22"/>
          <w:szCs w:val="22"/>
          <w:lang w:val="uk-UA"/>
        </w:rPr>
      </w:pPr>
      <w:r w:rsidRPr="0073145B">
        <w:rPr>
          <w:sz w:val="22"/>
          <w:szCs w:val="22"/>
          <w:lang w:val="uk-UA"/>
        </w:rPr>
        <w:t xml:space="preserve"> </w:t>
      </w:r>
      <w:r w:rsidR="008F6CF0" w:rsidRPr="0073145B">
        <w:rPr>
          <w:sz w:val="22"/>
          <w:szCs w:val="22"/>
          <w:lang w:val="uk-UA"/>
        </w:rPr>
        <w:t xml:space="preserve">Підрядник виконує </w:t>
      </w:r>
      <w:r w:rsidR="00912211" w:rsidRPr="0073145B">
        <w:rPr>
          <w:color w:val="000000"/>
          <w:spacing w:val="-2"/>
          <w:sz w:val="22"/>
          <w:szCs w:val="22"/>
          <w:lang w:val="uk-UA"/>
        </w:rPr>
        <w:t>робот</w:t>
      </w:r>
      <w:r w:rsidR="00E7552B" w:rsidRPr="0073145B">
        <w:rPr>
          <w:color w:val="000000"/>
          <w:spacing w:val="-2"/>
          <w:sz w:val="22"/>
          <w:szCs w:val="22"/>
          <w:lang w:val="uk-UA"/>
        </w:rPr>
        <w:t xml:space="preserve">и </w:t>
      </w:r>
      <w:r w:rsidR="008F6CF0" w:rsidRPr="0073145B">
        <w:rPr>
          <w:sz w:val="22"/>
          <w:szCs w:val="22"/>
          <w:lang w:val="uk-UA"/>
        </w:rPr>
        <w:t xml:space="preserve">власними силами та засобами. Залучення субпідрядників для виконання окремих видів </w:t>
      </w:r>
      <w:r w:rsidR="00912211" w:rsidRPr="0073145B">
        <w:rPr>
          <w:color w:val="000000"/>
          <w:spacing w:val="-2"/>
          <w:sz w:val="22"/>
          <w:szCs w:val="22"/>
          <w:lang w:val="uk-UA"/>
        </w:rPr>
        <w:t>робіт</w:t>
      </w:r>
      <w:r w:rsidR="008F6CF0" w:rsidRPr="0073145B">
        <w:rPr>
          <w:sz w:val="22"/>
          <w:szCs w:val="22"/>
          <w:lang w:val="uk-UA"/>
        </w:rPr>
        <w:t xml:space="preserve"> по даному Договору допускається лише зі згоди Замовника. При цьому Підрядник несе перед Замовником повну відповідальність за неналежне виконання субпідрядником зобов’язань Підрядника за цим договором.</w:t>
      </w:r>
    </w:p>
    <w:p w:rsidR="008F6CF0" w:rsidRPr="0073145B" w:rsidRDefault="00AD19C4" w:rsidP="00AD19C4">
      <w:pPr>
        <w:tabs>
          <w:tab w:val="left" w:pos="0"/>
          <w:tab w:val="left" w:pos="426"/>
        </w:tabs>
        <w:suppressAutoHyphens/>
        <w:autoSpaceDE/>
        <w:autoSpaceDN/>
        <w:adjustRightInd/>
        <w:jc w:val="both"/>
        <w:rPr>
          <w:sz w:val="22"/>
          <w:szCs w:val="22"/>
          <w:lang w:val="uk-UA"/>
        </w:rPr>
      </w:pPr>
      <w:r w:rsidRPr="0073145B">
        <w:rPr>
          <w:sz w:val="22"/>
          <w:szCs w:val="22"/>
          <w:lang w:val="uk-UA"/>
        </w:rPr>
        <w:t>2.3.</w:t>
      </w:r>
      <w:r w:rsidR="00807786" w:rsidRPr="0073145B">
        <w:rPr>
          <w:sz w:val="22"/>
          <w:szCs w:val="22"/>
          <w:lang w:val="uk-UA"/>
        </w:rPr>
        <w:t xml:space="preserve"> </w:t>
      </w:r>
      <w:r w:rsidR="008F6CF0" w:rsidRPr="0073145B">
        <w:rPr>
          <w:sz w:val="22"/>
          <w:szCs w:val="22"/>
          <w:lang w:val="uk-UA"/>
        </w:rPr>
        <w:t>Підписанням даного договору сторони підтверджують, що Замовник на</w:t>
      </w:r>
      <w:r w:rsidRPr="0073145B">
        <w:rPr>
          <w:sz w:val="22"/>
          <w:szCs w:val="22"/>
          <w:lang w:val="uk-UA"/>
        </w:rPr>
        <w:t xml:space="preserve">лежним чином передав Підряднику </w:t>
      </w:r>
      <w:r w:rsidR="008F6CF0" w:rsidRPr="0073145B">
        <w:rPr>
          <w:sz w:val="22"/>
          <w:szCs w:val="22"/>
          <w:lang w:val="uk-UA"/>
        </w:rPr>
        <w:t xml:space="preserve">майданчик для </w:t>
      </w:r>
      <w:r w:rsidR="00E7552B" w:rsidRPr="0073145B">
        <w:rPr>
          <w:sz w:val="22"/>
          <w:szCs w:val="22"/>
          <w:lang w:val="uk-UA"/>
        </w:rPr>
        <w:t xml:space="preserve">виконання </w:t>
      </w:r>
      <w:r w:rsidR="00912211" w:rsidRPr="0073145B">
        <w:rPr>
          <w:color w:val="000000"/>
          <w:spacing w:val="-2"/>
          <w:sz w:val="22"/>
          <w:szCs w:val="22"/>
          <w:lang w:val="uk-UA"/>
        </w:rPr>
        <w:t>робіт</w:t>
      </w:r>
      <w:r w:rsidR="00E7552B" w:rsidRPr="0073145B">
        <w:rPr>
          <w:sz w:val="22"/>
          <w:szCs w:val="22"/>
          <w:lang w:val="uk-UA"/>
        </w:rPr>
        <w:t xml:space="preserve"> </w:t>
      </w:r>
      <w:r w:rsidR="008F6CF0" w:rsidRPr="0073145B">
        <w:rPr>
          <w:sz w:val="22"/>
          <w:szCs w:val="22"/>
          <w:lang w:val="uk-UA"/>
        </w:rPr>
        <w:t xml:space="preserve">та всю документацію, необхідну для виконання </w:t>
      </w:r>
      <w:r w:rsidR="00E7552B" w:rsidRPr="0073145B">
        <w:rPr>
          <w:sz w:val="22"/>
          <w:szCs w:val="22"/>
          <w:lang w:val="uk-UA"/>
        </w:rPr>
        <w:t>послуг</w:t>
      </w:r>
      <w:r w:rsidR="008F6CF0" w:rsidRPr="0073145B">
        <w:rPr>
          <w:sz w:val="22"/>
          <w:szCs w:val="22"/>
          <w:lang w:val="uk-UA"/>
        </w:rPr>
        <w:t xml:space="preserve"> за цим Договором.</w:t>
      </w:r>
    </w:p>
    <w:p w:rsidR="008F6CF0" w:rsidRPr="0073145B" w:rsidRDefault="008F6CF0" w:rsidP="0061365F">
      <w:pPr>
        <w:numPr>
          <w:ilvl w:val="1"/>
          <w:numId w:val="22"/>
        </w:numPr>
        <w:tabs>
          <w:tab w:val="left" w:pos="0"/>
        </w:tabs>
        <w:suppressAutoHyphens/>
        <w:autoSpaceDE/>
        <w:autoSpaceDN/>
        <w:adjustRightInd/>
        <w:ind w:left="0" w:firstLine="0"/>
        <w:jc w:val="both"/>
        <w:rPr>
          <w:sz w:val="22"/>
          <w:szCs w:val="22"/>
          <w:lang w:val="uk-UA"/>
        </w:rPr>
      </w:pPr>
      <w:r w:rsidRPr="0073145B">
        <w:rPr>
          <w:sz w:val="22"/>
          <w:szCs w:val="22"/>
          <w:lang w:val="uk-UA"/>
        </w:rPr>
        <w:t xml:space="preserve">Приймання – передача </w:t>
      </w:r>
      <w:r w:rsidR="00912211" w:rsidRPr="0073145B">
        <w:rPr>
          <w:color w:val="000000"/>
          <w:spacing w:val="-2"/>
          <w:sz w:val="22"/>
          <w:szCs w:val="22"/>
          <w:lang w:val="uk-UA"/>
        </w:rPr>
        <w:t>робіт</w:t>
      </w:r>
      <w:r w:rsidRPr="0073145B">
        <w:rPr>
          <w:sz w:val="22"/>
          <w:szCs w:val="22"/>
          <w:lang w:val="uk-UA"/>
        </w:rPr>
        <w:t xml:space="preserve"> за цим Договором здійснюється за актом приймання – передачі виконаних робіт</w:t>
      </w:r>
      <w:r w:rsidR="00BB157B" w:rsidRPr="0073145B">
        <w:rPr>
          <w:sz w:val="22"/>
          <w:szCs w:val="22"/>
          <w:lang w:val="uk-UA"/>
        </w:rPr>
        <w:t xml:space="preserve"> форми КБ-2</w:t>
      </w:r>
      <w:r w:rsidRPr="0073145B">
        <w:rPr>
          <w:sz w:val="22"/>
          <w:szCs w:val="22"/>
          <w:lang w:val="uk-UA"/>
        </w:rPr>
        <w:t xml:space="preserve"> та довідкою форми КБ-3. </w:t>
      </w:r>
      <w:r w:rsidR="00F610D9" w:rsidRPr="0073145B">
        <w:rPr>
          <w:sz w:val="22"/>
          <w:szCs w:val="22"/>
          <w:lang w:val="uk-UA"/>
        </w:rPr>
        <w:t xml:space="preserve">Після завершення виконання </w:t>
      </w:r>
      <w:r w:rsidR="00912211" w:rsidRPr="0073145B">
        <w:rPr>
          <w:color w:val="000000"/>
          <w:spacing w:val="-2"/>
          <w:sz w:val="22"/>
          <w:szCs w:val="22"/>
          <w:lang w:val="uk-UA"/>
        </w:rPr>
        <w:t>робіт</w:t>
      </w:r>
      <w:r w:rsidRPr="0073145B">
        <w:rPr>
          <w:sz w:val="22"/>
          <w:szCs w:val="22"/>
          <w:lang w:val="uk-UA"/>
        </w:rPr>
        <w:t xml:space="preserve"> Підрядник передає Замовнику два примірники Акту приймання – передачі викон</w:t>
      </w:r>
      <w:r w:rsidR="00F610D9" w:rsidRPr="0073145B">
        <w:rPr>
          <w:sz w:val="22"/>
          <w:szCs w:val="22"/>
          <w:lang w:val="uk-UA"/>
        </w:rPr>
        <w:t xml:space="preserve">аних робіт. Замовник протягом </w:t>
      </w:r>
      <w:r w:rsidR="00E7552B" w:rsidRPr="0073145B">
        <w:rPr>
          <w:sz w:val="22"/>
          <w:szCs w:val="22"/>
          <w:lang w:val="uk-UA"/>
        </w:rPr>
        <w:t>3</w:t>
      </w:r>
      <w:r w:rsidRPr="0073145B">
        <w:rPr>
          <w:sz w:val="22"/>
          <w:szCs w:val="22"/>
          <w:lang w:val="uk-UA"/>
        </w:rPr>
        <w:t>-</w:t>
      </w:r>
      <w:r w:rsidR="00E7552B" w:rsidRPr="0073145B">
        <w:rPr>
          <w:sz w:val="22"/>
          <w:szCs w:val="22"/>
          <w:lang w:val="uk-UA"/>
        </w:rPr>
        <w:t>х</w:t>
      </w:r>
      <w:r w:rsidRPr="0073145B">
        <w:rPr>
          <w:sz w:val="22"/>
          <w:szCs w:val="22"/>
          <w:lang w:val="uk-UA"/>
        </w:rPr>
        <w:t xml:space="preserve"> робочих днів з моменту отримання Акту приймання – передачі перевіряє обсяги виконаних робіт, їх якість та відповідність умовам договору та підписує Акт приймання – передачі, після чого повертає один екземпляр Акту Підряднику або надає Підряднику мотивовану письмову відмову від підписання Акту з вказівкою на недоліки, виявлені у виконаних </w:t>
      </w:r>
      <w:r w:rsidR="00912211" w:rsidRPr="0073145B">
        <w:rPr>
          <w:color w:val="000000"/>
          <w:spacing w:val="-2"/>
          <w:sz w:val="22"/>
          <w:szCs w:val="22"/>
          <w:lang w:val="uk-UA"/>
        </w:rPr>
        <w:t>робот</w:t>
      </w:r>
      <w:r w:rsidR="00E7552B" w:rsidRPr="0073145B">
        <w:rPr>
          <w:color w:val="000000"/>
          <w:spacing w:val="-2"/>
          <w:sz w:val="22"/>
          <w:szCs w:val="22"/>
          <w:lang w:val="uk-UA"/>
        </w:rPr>
        <w:t>ах</w:t>
      </w:r>
      <w:r w:rsidRPr="0073145B">
        <w:rPr>
          <w:sz w:val="22"/>
          <w:szCs w:val="22"/>
          <w:lang w:val="uk-UA"/>
        </w:rPr>
        <w:t xml:space="preserve">. Вказані недоліки підлягають усуненню Підрядником за його рахунок протягом </w:t>
      </w:r>
      <w:r w:rsidR="00E7552B" w:rsidRPr="0073145B">
        <w:rPr>
          <w:sz w:val="22"/>
          <w:szCs w:val="22"/>
          <w:lang w:val="uk-UA"/>
        </w:rPr>
        <w:t>3</w:t>
      </w:r>
      <w:r w:rsidRPr="0073145B">
        <w:rPr>
          <w:sz w:val="22"/>
          <w:szCs w:val="22"/>
          <w:lang w:val="uk-UA"/>
        </w:rPr>
        <w:t xml:space="preserve"> календарних днів з моменту отримання письмової відмови Замовника. Акт приймання – передачі при цьому підписується негайно після усунення відповідних недоліків Підрядником.</w:t>
      </w:r>
    </w:p>
    <w:p w:rsidR="00C91D4D" w:rsidRPr="00702DF7" w:rsidRDefault="00F610D9" w:rsidP="009E67BC">
      <w:pPr>
        <w:numPr>
          <w:ilvl w:val="1"/>
          <w:numId w:val="22"/>
        </w:numPr>
        <w:tabs>
          <w:tab w:val="left" w:pos="0"/>
        </w:tabs>
        <w:suppressAutoHyphens/>
        <w:autoSpaceDE/>
        <w:autoSpaceDN/>
        <w:adjustRightInd/>
        <w:ind w:left="0" w:firstLine="0"/>
        <w:jc w:val="both"/>
        <w:rPr>
          <w:sz w:val="22"/>
          <w:szCs w:val="22"/>
          <w:lang w:val="uk-UA"/>
        </w:rPr>
      </w:pPr>
      <w:r w:rsidRPr="00702DF7">
        <w:rPr>
          <w:sz w:val="22"/>
          <w:szCs w:val="22"/>
          <w:lang w:val="uk-UA"/>
        </w:rPr>
        <w:t xml:space="preserve">У разі не підписання </w:t>
      </w:r>
      <w:r w:rsidR="007521FD" w:rsidRPr="00702DF7">
        <w:rPr>
          <w:sz w:val="22"/>
          <w:szCs w:val="22"/>
          <w:lang w:val="uk-UA"/>
        </w:rPr>
        <w:t xml:space="preserve">Замовником </w:t>
      </w:r>
      <w:r w:rsidRPr="00702DF7">
        <w:rPr>
          <w:sz w:val="22"/>
          <w:szCs w:val="22"/>
          <w:lang w:val="uk-UA"/>
        </w:rPr>
        <w:t>акту приймання – передачі виконаних робіт</w:t>
      </w:r>
      <w:r w:rsidR="00912211" w:rsidRPr="00702DF7">
        <w:rPr>
          <w:color w:val="000000"/>
          <w:spacing w:val="-2"/>
          <w:sz w:val="22"/>
          <w:szCs w:val="22"/>
          <w:lang w:val="uk-UA"/>
        </w:rPr>
        <w:t xml:space="preserve"> </w:t>
      </w:r>
      <w:r w:rsidRPr="00702DF7">
        <w:rPr>
          <w:sz w:val="22"/>
          <w:szCs w:val="22"/>
          <w:lang w:val="uk-UA"/>
        </w:rPr>
        <w:t xml:space="preserve">чи не подання мотивованої письмової </w:t>
      </w:r>
      <w:r w:rsidR="00E73F0C" w:rsidRPr="00702DF7">
        <w:rPr>
          <w:sz w:val="22"/>
          <w:szCs w:val="22"/>
          <w:lang w:val="uk-UA"/>
        </w:rPr>
        <w:t xml:space="preserve"> відмови</w:t>
      </w:r>
      <w:r w:rsidRPr="00702DF7">
        <w:rPr>
          <w:sz w:val="22"/>
          <w:szCs w:val="22"/>
          <w:lang w:val="uk-UA"/>
        </w:rPr>
        <w:t xml:space="preserve"> від підписання Акту з вказівкою на недоліки</w:t>
      </w:r>
      <w:r w:rsidR="00E73F0C" w:rsidRPr="00702DF7">
        <w:rPr>
          <w:sz w:val="22"/>
          <w:szCs w:val="22"/>
          <w:lang w:val="uk-UA"/>
        </w:rPr>
        <w:t xml:space="preserve"> в строк </w:t>
      </w:r>
      <w:r w:rsidR="00E7552B" w:rsidRPr="00702DF7">
        <w:rPr>
          <w:sz w:val="22"/>
          <w:szCs w:val="22"/>
          <w:lang w:val="uk-UA"/>
        </w:rPr>
        <w:t>3</w:t>
      </w:r>
      <w:r w:rsidRPr="00702DF7">
        <w:rPr>
          <w:sz w:val="22"/>
          <w:szCs w:val="22"/>
          <w:lang w:val="uk-UA"/>
        </w:rPr>
        <w:t xml:space="preserve"> днів з моменту отримання акту приймання – передачі</w:t>
      </w:r>
      <w:r w:rsidR="007521FD" w:rsidRPr="00702DF7">
        <w:rPr>
          <w:sz w:val="22"/>
          <w:szCs w:val="22"/>
          <w:lang w:val="uk-UA"/>
        </w:rPr>
        <w:t>,</w:t>
      </w:r>
      <w:r w:rsidR="00E73F0C" w:rsidRPr="00702DF7">
        <w:rPr>
          <w:sz w:val="22"/>
          <w:szCs w:val="22"/>
          <w:lang w:val="uk-UA"/>
        </w:rPr>
        <w:t xml:space="preserve"> такий акт приймання-передачі виконаних робіт вважаються п</w:t>
      </w:r>
      <w:r w:rsidR="007521FD" w:rsidRPr="00702DF7">
        <w:rPr>
          <w:sz w:val="22"/>
          <w:szCs w:val="22"/>
          <w:lang w:val="uk-UA"/>
        </w:rPr>
        <w:t>ідписаним</w:t>
      </w:r>
      <w:r w:rsidR="00E73F0C" w:rsidRPr="00702DF7">
        <w:rPr>
          <w:sz w:val="22"/>
          <w:szCs w:val="22"/>
          <w:lang w:val="uk-UA"/>
        </w:rPr>
        <w:t xml:space="preserve"> а </w:t>
      </w:r>
      <w:r w:rsidR="00912211" w:rsidRPr="00702DF7">
        <w:rPr>
          <w:sz w:val="22"/>
          <w:szCs w:val="22"/>
          <w:lang w:val="uk-UA"/>
        </w:rPr>
        <w:t>робот</w:t>
      </w:r>
      <w:r w:rsidR="00E7552B" w:rsidRPr="00702DF7">
        <w:rPr>
          <w:sz w:val="22"/>
          <w:szCs w:val="22"/>
          <w:lang w:val="uk-UA"/>
        </w:rPr>
        <w:t>и</w:t>
      </w:r>
      <w:r w:rsidR="00E73F0C" w:rsidRPr="00702DF7">
        <w:rPr>
          <w:sz w:val="22"/>
          <w:szCs w:val="22"/>
          <w:lang w:val="uk-UA"/>
        </w:rPr>
        <w:t xml:space="preserve"> підлягають оплаті.</w:t>
      </w:r>
    </w:p>
    <w:p w:rsidR="008F6CF0" w:rsidRPr="0073145B" w:rsidRDefault="008F6CF0" w:rsidP="008F6CF0">
      <w:pPr>
        <w:numPr>
          <w:ilvl w:val="0"/>
          <w:numId w:val="3"/>
        </w:numPr>
        <w:tabs>
          <w:tab w:val="left" w:pos="360"/>
          <w:tab w:val="left" w:pos="3600"/>
          <w:tab w:val="left" w:pos="3780"/>
        </w:tabs>
        <w:suppressAutoHyphens/>
        <w:autoSpaceDE/>
        <w:autoSpaceDN/>
        <w:adjustRightInd/>
        <w:jc w:val="center"/>
        <w:rPr>
          <w:b/>
          <w:sz w:val="22"/>
          <w:szCs w:val="22"/>
          <w:lang w:val="uk-UA"/>
        </w:rPr>
      </w:pPr>
      <w:r w:rsidRPr="0073145B">
        <w:rPr>
          <w:b/>
          <w:sz w:val="22"/>
          <w:szCs w:val="22"/>
          <w:lang w:val="uk-UA"/>
        </w:rPr>
        <w:t xml:space="preserve">СТРОК ВИКОНАННЯ </w:t>
      </w:r>
      <w:r w:rsidR="00912211" w:rsidRPr="0073145B">
        <w:rPr>
          <w:b/>
          <w:sz w:val="22"/>
          <w:szCs w:val="22"/>
          <w:lang w:val="uk-UA"/>
        </w:rPr>
        <w:t>РОБІТ</w:t>
      </w:r>
    </w:p>
    <w:p w:rsidR="008F6CF0" w:rsidRPr="0073145B" w:rsidRDefault="008F6CF0" w:rsidP="00544F99">
      <w:pPr>
        <w:widowControl/>
        <w:numPr>
          <w:ilvl w:val="1"/>
          <w:numId w:val="3"/>
        </w:numPr>
        <w:tabs>
          <w:tab w:val="clear" w:pos="720"/>
          <w:tab w:val="left" w:pos="0"/>
          <w:tab w:val="num" w:pos="142"/>
        </w:tabs>
        <w:autoSpaceDE/>
        <w:autoSpaceDN/>
        <w:adjustRightInd/>
        <w:ind w:left="0" w:firstLine="0"/>
        <w:jc w:val="both"/>
        <w:rPr>
          <w:sz w:val="22"/>
          <w:szCs w:val="22"/>
          <w:lang w:val="uk-UA"/>
        </w:rPr>
      </w:pPr>
      <w:r w:rsidRPr="0073145B">
        <w:rPr>
          <w:sz w:val="22"/>
          <w:szCs w:val="22"/>
          <w:lang w:val="uk-UA"/>
        </w:rPr>
        <w:lastRenderedPageBreak/>
        <w:t xml:space="preserve">Підрядник зобов’язаний виконати </w:t>
      </w:r>
      <w:r w:rsidR="00912211" w:rsidRPr="0073145B">
        <w:rPr>
          <w:sz w:val="22"/>
          <w:szCs w:val="22"/>
          <w:lang w:val="uk-UA"/>
        </w:rPr>
        <w:t>роботи</w:t>
      </w:r>
      <w:r w:rsidRPr="0073145B">
        <w:rPr>
          <w:sz w:val="22"/>
          <w:szCs w:val="22"/>
          <w:lang w:val="uk-UA"/>
        </w:rPr>
        <w:t xml:space="preserve">, визначені цим Договором та додатками до нього </w:t>
      </w:r>
      <w:r w:rsidR="00E07E3E" w:rsidRPr="0073145B">
        <w:rPr>
          <w:b/>
          <w:sz w:val="22"/>
          <w:szCs w:val="22"/>
          <w:lang w:val="uk-UA"/>
        </w:rPr>
        <w:t xml:space="preserve">відповідно до календарного графіка </w:t>
      </w:r>
      <w:r w:rsidR="00E7552B" w:rsidRPr="0073145B">
        <w:rPr>
          <w:b/>
          <w:sz w:val="22"/>
          <w:szCs w:val="22"/>
          <w:lang w:eastAsia="ar-SA"/>
        </w:rPr>
        <w:t xml:space="preserve">виконання </w:t>
      </w:r>
      <w:r w:rsidR="00857B83" w:rsidRPr="0073145B">
        <w:rPr>
          <w:b/>
          <w:sz w:val="22"/>
          <w:szCs w:val="22"/>
          <w:lang w:val="uk-UA" w:eastAsia="ar-SA"/>
        </w:rPr>
        <w:t>робіт</w:t>
      </w:r>
      <w:r w:rsidR="00E7552B" w:rsidRPr="0073145B">
        <w:rPr>
          <w:b/>
          <w:sz w:val="22"/>
          <w:szCs w:val="22"/>
          <w:lang w:val="uk-UA" w:eastAsia="ar-SA"/>
        </w:rPr>
        <w:t xml:space="preserve"> (Додаток 2 до Договору)</w:t>
      </w:r>
      <w:r w:rsidR="00544F99" w:rsidRPr="0073145B">
        <w:rPr>
          <w:b/>
          <w:sz w:val="22"/>
          <w:szCs w:val="22"/>
          <w:lang w:val="uk-UA" w:eastAsia="ar-SA"/>
        </w:rPr>
        <w:t xml:space="preserve">  </w:t>
      </w:r>
      <w:r w:rsidR="00544F99" w:rsidRPr="0073145B">
        <w:rPr>
          <w:sz w:val="22"/>
          <w:szCs w:val="22"/>
          <w:lang w:val="uk-UA" w:eastAsia="ar-SA"/>
        </w:rPr>
        <w:t xml:space="preserve">не </w:t>
      </w:r>
      <w:r w:rsidR="003E4DC3" w:rsidRPr="0073145B">
        <w:rPr>
          <w:i/>
          <w:sz w:val="22"/>
          <w:szCs w:val="22"/>
          <w:lang w:val="uk-UA" w:eastAsia="ar-SA"/>
        </w:rPr>
        <w:t xml:space="preserve">пізніше  </w:t>
      </w:r>
      <w:r w:rsidR="0019177E" w:rsidRPr="0073145B">
        <w:rPr>
          <w:i/>
          <w:sz w:val="22"/>
          <w:szCs w:val="22"/>
          <w:lang w:val="uk-UA" w:eastAsia="ar-SA"/>
        </w:rPr>
        <w:t xml:space="preserve"> </w:t>
      </w:r>
      <w:r w:rsidR="00F64E36">
        <w:rPr>
          <w:i/>
          <w:sz w:val="22"/>
          <w:szCs w:val="22"/>
          <w:lang w:val="uk-UA" w:eastAsia="ar-SA"/>
        </w:rPr>
        <w:t>_______________</w:t>
      </w:r>
      <w:r w:rsidR="00544F99" w:rsidRPr="0073145B">
        <w:rPr>
          <w:i/>
          <w:sz w:val="22"/>
          <w:szCs w:val="22"/>
          <w:lang w:val="uk-UA" w:eastAsia="ar-SA"/>
        </w:rPr>
        <w:t>р.</w:t>
      </w:r>
      <w:r w:rsidR="00544F99" w:rsidRPr="0073145B">
        <w:rPr>
          <w:sz w:val="22"/>
          <w:szCs w:val="22"/>
          <w:lang w:val="uk-UA" w:eastAsia="ar-SA"/>
        </w:rPr>
        <w:t xml:space="preserve">  (або до повного виконання сторонами договірних зобов’язань).</w:t>
      </w:r>
    </w:p>
    <w:p w:rsidR="00E7552B" w:rsidRPr="0073145B" w:rsidRDefault="00F03ABD" w:rsidP="00E7552B">
      <w:pPr>
        <w:pStyle w:val="HTML"/>
        <w:jc w:val="both"/>
        <w:rPr>
          <w:rFonts w:ascii="Times New Roman" w:hAnsi="Times New Roman"/>
          <w:sz w:val="22"/>
          <w:szCs w:val="22"/>
          <w:lang w:val="uk-UA"/>
        </w:rPr>
      </w:pPr>
      <w:r w:rsidRPr="0073145B">
        <w:rPr>
          <w:rFonts w:ascii="Times New Roman" w:hAnsi="Times New Roman"/>
          <w:sz w:val="22"/>
          <w:szCs w:val="22"/>
          <w:lang w:val="uk-UA"/>
        </w:rPr>
        <w:t xml:space="preserve">3.2. </w:t>
      </w:r>
      <w:r w:rsidR="00527B23" w:rsidRPr="0073145B">
        <w:rPr>
          <w:rFonts w:ascii="Times New Roman" w:hAnsi="Times New Roman"/>
          <w:sz w:val="22"/>
          <w:szCs w:val="22"/>
          <w:lang w:val="uk-UA"/>
        </w:rPr>
        <w:t xml:space="preserve">Строки виконання </w:t>
      </w:r>
      <w:r w:rsidR="00912211" w:rsidRPr="0073145B">
        <w:rPr>
          <w:rFonts w:ascii="Times New Roman" w:hAnsi="Times New Roman"/>
          <w:sz w:val="22"/>
          <w:szCs w:val="22"/>
          <w:lang w:val="uk-UA"/>
        </w:rPr>
        <w:t>робіт</w:t>
      </w:r>
      <w:r w:rsidR="00E7552B" w:rsidRPr="0073145B">
        <w:rPr>
          <w:rFonts w:ascii="Times New Roman" w:hAnsi="Times New Roman"/>
          <w:sz w:val="22"/>
          <w:szCs w:val="22"/>
          <w:lang w:val="uk-UA"/>
        </w:rPr>
        <w:t xml:space="preserve"> можуть змінюватися із внесенням відповідних змін у Договір у разі:</w:t>
      </w:r>
    </w:p>
    <w:p w:rsidR="00E7552B" w:rsidRPr="0073145B" w:rsidRDefault="00E7552B" w:rsidP="00E7552B">
      <w:pPr>
        <w:pStyle w:val="HTML"/>
        <w:jc w:val="both"/>
        <w:rPr>
          <w:rFonts w:ascii="Times New Roman" w:hAnsi="Times New Roman"/>
          <w:sz w:val="22"/>
          <w:szCs w:val="22"/>
          <w:lang w:val="uk-UA"/>
        </w:rPr>
      </w:pPr>
      <w:r w:rsidRPr="0073145B">
        <w:rPr>
          <w:rFonts w:ascii="Times New Roman" w:hAnsi="Times New Roman"/>
          <w:sz w:val="22"/>
          <w:szCs w:val="22"/>
          <w:lang w:val="uk-UA"/>
        </w:rPr>
        <w:t>- виникнення обставин непереборної сили;</w:t>
      </w:r>
    </w:p>
    <w:p w:rsidR="00E7552B" w:rsidRPr="0073145B" w:rsidRDefault="00E7552B" w:rsidP="00E7552B">
      <w:pPr>
        <w:pStyle w:val="HTML"/>
        <w:jc w:val="both"/>
        <w:rPr>
          <w:rFonts w:ascii="Times New Roman" w:hAnsi="Times New Roman"/>
          <w:sz w:val="22"/>
          <w:szCs w:val="22"/>
          <w:lang w:val="uk-UA"/>
        </w:rPr>
      </w:pPr>
      <w:r w:rsidRPr="0073145B">
        <w:rPr>
          <w:rFonts w:ascii="Times New Roman" w:hAnsi="Times New Roman"/>
          <w:sz w:val="22"/>
          <w:szCs w:val="22"/>
          <w:lang w:val="uk-UA"/>
        </w:rPr>
        <w:t>- порушення умов фінансування;</w:t>
      </w:r>
    </w:p>
    <w:p w:rsidR="00F03ABD" w:rsidRPr="0073145B" w:rsidRDefault="00F03ABD" w:rsidP="00E7552B">
      <w:pPr>
        <w:pStyle w:val="HTML"/>
        <w:jc w:val="both"/>
        <w:rPr>
          <w:rFonts w:ascii="Times New Roman" w:hAnsi="Times New Roman"/>
          <w:sz w:val="22"/>
          <w:szCs w:val="22"/>
          <w:lang w:val="uk-UA"/>
        </w:rPr>
      </w:pPr>
      <w:r w:rsidRPr="0073145B">
        <w:rPr>
          <w:rFonts w:ascii="Times New Roman" w:hAnsi="Times New Roman"/>
          <w:sz w:val="22"/>
          <w:szCs w:val="22"/>
          <w:lang w:val="uk-UA"/>
        </w:rPr>
        <w:t xml:space="preserve">- інших обставин за взаємною згодою сторін.  </w:t>
      </w:r>
    </w:p>
    <w:p w:rsidR="00C91D4D" w:rsidRDefault="00881691" w:rsidP="005D078B">
      <w:pPr>
        <w:widowControl/>
        <w:tabs>
          <w:tab w:val="left" w:pos="0"/>
        </w:tabs>
        <w:autoSpaceDE/>
        <w:autoSpaceDN/>
        <w:adjustRightInd/>
        <w:jc w:val="both"/>
        <w:rPr>
          <w:sz w:val="22"/>
          <w:szCs w:val="22"/>
          <w:lang w:val="uk-UA"/>
        </w:rPr>
      </w:pPr>
      <w:r w:rsidRPr="0073145B">
        <w:rPr>
          <w:sz w:val="22"/>
          <w:szCs w:val="22"/>
          <w:lang w:val="uk-UA"/>
        </w:rPr>
        <w:t xml:space="preserve">3.3. Місце виконання робіт: </w:t>
      </w:r>
      <w:r w:rsidR="002C4A4D">
        <w:rPr>
          <w:sz w:val="22"/>
          <w:szCs w:val="22"/>
          <w:lang w:val="uk-UA"/>
        </w:rPr>
        <w:t>вул. Нагірна, м. Гайсин, Вінницька область, 23700.</w:t>
      </w:r>
      <w:r w:rsidR="00C91D4D" w:rsidRPr="00C91D4D">
        <w:rPr>
          <w:sz w:val="22"/>
          <w:szCs w:val="22"/>
          <w:lang w:val="uk-UA"/>
        </w:rPr>
        <w:t xml:space="preserve"> </w:t>
      </w:r>
    </w:p>
    <w:p w:rsidR="0061365F" w:rsidRPr="0073145B" w:rsidRDefault="0061365F" w:rsidP="005D078B">
      <w:pPr>
        <w:widowControl/>
        <w:tabs>
          <w:tab w:val="left" w:pos="0"/>
        </w:tabs>
        <w:autoSpaceDE/>
        <w:autoSpaceDN/>
        <w:adjustRightInd/>
        <w:jc w:val="both"/>
        <w:rPr>
          <w:sz w:val="22"/>
          <w:szCs w:val="22"/>
          <w:lang w:val="uk-UA"/>
        </w:rPr>
      </w:pPr>
      <w:r w:rsidRPr="0073145B">
        <w:rPr>
          <w:sz w:val="22"/>
          <w:szCs w:val="22"/>
          <w:lang w:val="uk-UA"/>
        </w:rPr>
        <w:t>3.4. При виникненні несприятливих погодних умов, а саме низької температури, випадання опадів, строки виконання робіт підлягають перенесенню тільки на термін зупинки виконання робіт, пов'язаних з несприятливими погодними умовами, що оформляється додатковою угодою.</w:t>
      </w:r>
    </w:p>
    <w:p w:rsidR="000C3DD2" w:rsidRPr="0073145B" w:rsidRDefault="008F6CF0" w:rsidP="008F6CF0">
      <w:pPr>
        <w:shd w:val="clear" w:color="auto" w:fill="FFFFFF"/>
        <w:ind w:left="450" w:right="5"/>
        <w:jc w:val="center"/>
        <w:rPr>
          <w:sz w:val="22"/>
          <w:szCs w:val="22"/>
          <w:lang w:val="uk-UA"/>
        </w:rPr>
      </w:pPr>
      <w:r w:rsidRPr="0073145B">
        <w:rPr>
          <w:b/>
          <w:bCs/>
          <w:color w:val="000000"/>
          <w:sz w:val="22"/>
          <w:szCs w:val="22"/>
          <w:lang w:val="uk-UA"/>
        </w:rPr>
        <w:t xml:space="preserve">4.ВАРТІСТЬ </w:t>
      </w:r>
      <w:r w:rsidR="00912211" w:rsidRPr="0073145B">
        <w:rPr>
          <w:b/>
          <w:sz w:val="22"/>
          <w:szCs w:val="22"/>
          <w:lang w:val="uk-UA"/>
        </w:rPr>
        <w:t>РОБІТ</w:t>
      </w:r>
      <w:r w:rsidRPr="0073145B">
        <w:rPr>
          <w:b/>
          <w:bCs/>
          <w:color w:val="000000"/>
          <w:sz w:val="22"/>
          <w:szCs w:val="22"/>
          <w:lang w:val="uk-UA"/>
        </w:rPr>
        <w:t xml:space="preserve"> ТА ПОРЯДОК РОЗРАХУНКІВ</w:t>
      </w:r>
    </w:p>
    <w:p w:rsidR="00A61514" w:rsidRPr="0073145B" w:rsidRDefault="00A61514" w:rsidP="00A05A2A">
      <w:pPr>
        <w:shd w:val="clear" w:color="auto" w:fill="FFFFFF"/>
        <w:tabs>
          <w:tab w:val="left" w:pos="355"/>
        </w:tabs>
        <w:ind w:left="11"/>
        <w:jc w:val="both"/>
        <w:rPr>
          <w:b/>
          <w:bCs/>
          <w:color w:val="000000"/>
          <w:sz w:val="22"/>
          <w:szCs w:val="22"/>
          <w:lang w:val="uk-UA"/>
        </w:rPr>
      </w:pPr>
      <w:r w:rsidRPr="0073145B">
        <w:rPr>
          <w:color w:val="000000"/>
          <w:sz w:val="22"/>
          <w:szCs w:val="22"/>
          <w:lang w:val="uk-UA"/>
        </w:rPr>
        <w:t>4.1.</w:t>
      </w:r>
      <w:r w:rsidRPr="0073145B">
        <w:rPr>
          <w:color w:val="000000"/>
          <w:sz w:val="22"/>
          <w:szCs w:val="22"/>
          <w:lang w:val="uk-UA"/>
        </w:rPr>
        <w:tab/>
        <w:t xml:space="preserve">Ціна цього Договору визначається згідно з пропозицією переможця процедури закупівлі. Договірна ціна комплексу робіт, визначена на підставі проектно-кошторисної документації і складає: </w:t>
      </w:r>
      <w:r w:rsidRPr="0073145B">
        <w:rPr>
          <w:b/>
          <w:bCs/>
          <w:sz w:val="22"/>
          <w:szCs w:val="22"/>
          <w:lang w:val="uk-UA"/>
        </w:rPr>
        <w:t>_________________________________________________________________ (сума прописом) для платників ПДВ – «з ПДВ», а для не платників ПДВ – «без ПДВ»</w:t>
      </w:r>
      <w:r w:rsidRPr="0073145B">
        <w:rPr>
          <w:b/>
          <w:bCs/>
          <w:color w:val="000000"/>
          <w:sz w:val="22"/>
          <w:szCs w:val="22"/>
          <w:lang w:val="uk-UA"/>
        </w:rPr>
        <w:t xml:space="preserve">. </w:t>
      </w:r>
    </w:p>
    <w:p w:rsidR="00A61514" w:rsidRDefault="00A61514" w:rsidP="00A05A2A">
      <w:pPr>
        <w:ind w:left="11"/>
        <w:jc w:val="both"/>
        <w:rPr>
          <w:sz w:val="22"/>
          <w:szCs w:val="22"/>
          <w:lang w:val="uk-UA" w:eastAsia="ar-SA"/>
        </w:rPr>
      </w:pPr>
      <w:r w:rsidRPr="0073145B">
        <w:rPr>
          <w:sz w:val="22"/>
          <w:szCs w:val="22"/>
          <w:lang w:val="uk-UA" w:eastAsia="ar-SA"/>
        </w:rPr>
        <w:t>Вид договірної ціни – тверда. Розрахунок договірної ціни, складений відповідно до пропозиції Виконавця  є невід’ємною частиною цього договору.</w:t>
      </w:r>
    </w:p>
    <w:p w:rsidR="00A05A2A" w:rsidRPr="00A05A2A" w:rsidRDefault="00A05A2A" w:rsidP="00A05A2A">
      <w:pPr>
        <w:ind w:left="11"/>
        <w:jc w:val="both"/>
        <w:rPr>
          <w:sz w:val="22"/>
          <w:szCs w:val="22"/>
          <w:lang w:val="uk-UA" w:eastAsia="ar-SA"/>
        </w:rPr>
      </w:pPr>
      <w:r w:rsidRPr="00A05A2A">
        <w:rPr>
          <w:sz w:val="22"/>
          <w:szCs w:val="22"/>
          <w:lang w:eastAsia="ar-SA"/>
        </w:rPr>
        <w:t>4</w:t>
      </w:r>
      <w:r>
        <w:rPr>
          <w:sz w:val="22"/>
          <w:szCs w:val="22"/>
          <w:lang w:val="uk-UA" w:eastAsia="ar-SA"/>
        </w:rPr>
        <w:t xml:space="preserve">.1.1. </w:t>
      </w:r>
      <w:proofErr w:type="spellStart"/>
      <w:r w:rsidRPr="00A05A2A">
        <w:rPr>
          <w:sz w:val="22"/>
          <w:szCs w:val="24"/>
          <w:shd w:val="clear" w:color="auto" w:fill="FFFFFF"/>
          <w:lang w:eastAsia="uk-UA"/>
        </w:rPr>
        <w:t>Вартість</w:t>
      </w:r>
      <w:proofErr w:type="spellEnd"/>
      <w:r w:rsidRPr="00A05A2A">
        <w:rPr>
          <w:sz w:val="22"/>
          <w:szCs w:val="24"/>
          <w:shd w:val="clear" w:color="auto" w:fill="FFFFFF"/>
          <w:lang w:eastAsia="uk-UA"/>
        </w:rPr>
        <w:t xml:space="preserve"> </w:t>
      </w:r>
      <w:proofErr w:type="spellStart"/>
      <w:r w:rsidRPr="00A05A2A">
        <w:rPr>
          <w:sz w:val="22"/>
          <w:szCs w:val="24"/>
          <w:shd w:val="clear" w:color="auto" w:fill="FFFFFF"/>
          <w:lang w:eastAsia="uk-UA"/>
        </w:rPr>
        <w:t>робіт</w:t>
      </w:r>
      <w:proofErr w:type="spellEnd"/>
      <w:r w:rsidRPr="00A05A2A">
        <w:rPr>
          <w:sz w:val="22"/>
          <w:szCs w:val="24"/>
          <w:shd w:val="clear" w:color="auto" w:fill="FFFFFF"/>
          <w:lang w:eastAsia="uk-UA"/>
        </w:rPr>
        <w:t xml:space="preserve">, </w:t>
      </w:r>
      <w:proofErr w:type="spellStart"/>
      <w:r w:rsidRPr="00A05A2A">
        <w:rPr>
          <w:sz w:val="22"/>
          <w:szCs w:val="24"/>
          <w:shd w:val="clear" w:color="auto" w:fill="FFFFFF"/>
          <w:lang w:eastAsia="uk-UA"/>
        </w:rPr>
        <w:t>що</w:t>
      </w:r>
      <w:proofErr w:type="spellEnd"/>
      <w:r w:rsidRPr="00A05A2A">
        <w:rPr>
          <w:sz w:val="22"/>
          <w:szCs w:val="24"/>
          <w:shd w:val="clear" w:color="auto" w:fill="FFFFFF"/>
          <w:lang w:eastAsia="uk-UA"/>
        </w:rPr>
        <w:t xml:space="preserve"> </w:t>
      </w:r>
      <w:proofErr w:type="spellStart"/>
      <w:r w:rsidRPr="00A05A2A">
        <w:rPr>
          <w:sz w:val="22"/>
          <w:szCs w:val="24"/>
          <w:shd w:val="clear" w:color="auto" w:fill="FFFFFF"/>
          <w:lang w:eastAsia="uk-UA"/>
        </w:rPr>
        <w:t>підлягают</w:t>
      </w:r>
      <w:r>
        <w:rPr>
          <w:sz w:val="22"/>
          <w:szCs w:val="24"/>
          <w:shd w:val="clear" w:color="auto" w:fill="FFFFFF"/>
          <w:lang w:eastAsia="uk-UA"/>
        </w:rPr>
        <w:t>ь</w:t>
      </w:r>
      <w:proofErr w:type="spellEnd"/>
      <w:r>
        <w:rPr>
          <w:sz w:val="22"/>
          <w:szCs w:val="24"/>
          <w:shd w:val="clear" w:color="auto" w:fill="FFFFFF"/>
          <w:lang w:eastAsia="uk-UA"/>
        </w:rPr>
        <w:t xml:space="preserve"> </w:t>
      </w:r>
      <w:proofErr w:type="spellStart"/>
      <w:r>
        <w:rPr>
          <w:sz w:val="22"/>
          <w:szCs w:val="24"/>
          <w:shd w:val="clear" w:color="auto" w:fill="FFFFFF"/>
          <w:lang w:eastAsia="uk-UA"/>
        </w:rPr>
        <w:t>виконанню</w:t>
      </w:r>
      <w:proofErr w:type="spellEnd"/>
      <w:r>
        <w:rPr>
          <w:sz w:val="22"/>
          <w:szCs w:val="24"/>
          <w:shd w:val="clear" w:color="auto" w:fill="FFFFFF"/>
          <w:lang w:eastAsia="uk-UA"/>
        </w:rPr>
        <w:t xml:space="preserve"> за Договором у 2023 </w:t>
      </w:r>
      <w:proofErr w:type="spellStart"/>
      <w:r w:rsidRPr="00A05A2A">
        <w:rPr>
          <w:sz w:val="22"/>
          <w:szCs w:val="24"/>
          <w:shd w:val="clear" w:color="auto" w:fill="FFFFFF"/>
          <w:lang w:eastAsia="uk-UA"/>
        </w:rPr>
        <w:t>році</w:t>
      </w:r>
      <w:proofErr w:type="spellEnd"/>
      <w:r w:rsidRPr="00A05A2A">
        <w:rPr>
          <w:sz w:val="22"/>
          <w:szCs w:val="24"/>
          <w:shd w:val="clear" w:color="auto" w:fill="FFFFFF"/>
          <w:lang w:eastAsia="uk-UA"/>
        </w:rPr>
        <w:t xml:space="preserve"> становить _____________ грн. (сума </w:t>
      </w:r>
      <w:proofErr w:type="spellStart"/>
      <w:r w:rsidRPr="00A05A2A">
        <w:rPr>
          <w:sz w:val="22"/>
          <w:szCs w:val="24"/>
          <w:shd w:val="clear" w:color="auto" w:fill="FFFFFF"/>
          <w:lang w:eastAsia="uk-UA"/>
        </w:rPr>
        <w:t>прописом</w:t>
      </w:r>
      <w:proofErr w:type="spellEnd"/>
      <w:r w:rsidRPr="00A05A2A">
        <w:rPr>
          <w:sz w:val="22"/>
          <w:szCs w:val="24"/>
          <w:shd w:val="clear" w:color="auto" w:fill="FFFFFF"/>
          <w:lang w:eastAsia="uk-UA"/>
        </w:rPr>
        <w:t xml:space="preserve">) для </w:t>
      </w:r>
      <w:proofErr w:type="spellStart"/>
      <w:r w:rsidRPr="00A05A2A">
        <w:rPr>
          <w:sz w:val="22"/>
          <w:szCs w:val="24"/>
          <w:shd w:val="clear" w:color="auto" w:fill="FFFFFF"/>
          <w:lang w:eastAsia="uk-UA"/>
        </w:rPr>
        <w:t>платників</w:t>
      </w:r>
      <w:proofErr w:type="spellEnd"/>
      <w:r w:rsidRPr="00A05A2A">
        <w:rPr>
          <w:sz w:val="22"/>
          <w:szCs w:val="24"/>
          <w:shd w:val="clear" w:color="auto" w:fill="FFFFFF"/>
          <w:lang w:eastAsia="uk-UA"/>
        </w:rPr>
        <w:t xml:space="preserve"> ПДВ – «з ПДВ», а для не </w:t>
      </w:r>
      <w:proofErr w:type="spellStart"/>
      <w:r w:rsidRPr="00A05A2A">
        <w:rPr>
          <w:sz w:val="22"/>
          <w:szCs w:val="24"/>
          <w:shd w:val="clear" w:color="auto" w:fill="FFFFFF"/>
          <w:lang w:eastAsia="uk-UA"/>
        </w:rPr>
        <w:t>платників</w:t>
      </w:r>
      <w:proofErr w:type="spellEnd"/>
      <w:r w:rsidRPr="00A05A2A">
        <w:rPr>
          <w:sz w:val="22"/>
          <w:szCs w:val="24"/>
          <w:shd w:val="clear" w:color="auto" w:fill="FFFFFF"/>
          <w:lang w:eastAsia="uk-UA"/>
        </w:rPr>
        <w:t xml:space="preserve"> ПДВ – «без ПДВ».</w:t>
      </w:r>
    </w:p>
    <w:p w:rsidR="00C140A4" w:rsidRPr="0073145B" w:rsidRDefault="002D2E82" w:rsidP="00C140A4">
      <w:pPr>
        <w:jc w:val="both"/>
        <w:rPr>
          <w:sz w:val="22"/>
          <w:szCs w:val="22"/>
          <w:lang w:val="uk-UA" w:eastAsia="ar-SA"/>
        </w:rPr>
      </w:pPr>
      <w:r w:rsidRPr="0073145B">
        <w:rPr>
          <w:sz w:val="22"/>
          <w:szCs w:val="22"/>
          <w:lang w:val="uk-UA" w:eastAsia="ar-SA"/>
        </w:rPr>
        <w:t xml:space="preserve">4.2. Ціна пропозиції залишається незмінною, крім випадків, передбачених </w:t>
      </w:r>
      <w:r w:rsidR="00A826EC" w:rsidRPr="0073145B">
        <w:rPr>
          <w:sz w:val="22"/>
          <w:szCs w:val="22"/>
          <w:lang w:val="uk-UA" w:eastAsia="ar-SA"/>
        </w:rPr>
        <w:t>«Настановою з визначення вартості будівництва» затвердженої наказом Мінрегіону  від 01.11.2021 № 281</w:t>
      </w:r>
      <w:r w:rsidRPr="0073145B">
        <w:rPr>
          <w:sz w:val="22"/>
          <w:szCs w:val="22"/>
          <w:lang w:val="uk-UA" w:eastAsia="ar-SA"/>
        </w:rPr>
        <w:t xml:space="preserve"> та </w:t>
      </w:r>
      <w:r w:rsidR="0078294A" w:rsidRPr="0073145B">
        <w:rPr>
          <w:sz w:val="22"/>
          <w:szCs w:val="22"/>
          <w:lang w:val="uk-UA" w:eastAsia="ar-SA"/>
        </w:rPr>
        <w:t>випадків, визначених</w:t>
      </w:r>
      <w:r w:rsidR="003757B8" w:rsidRPr="0073145B">
        <w:rPr>
          <w:sz w:val="22"/>
          <w:szCs w:val="22"/>
          <w:lang w:val="uk-UA" w:eastAsia="ar-SA"/>
        </w:rPr>
        <w:t xml:space="preserve"> чинним законодавством.</w:t>
      </w:r>
      <w:r w:rsidR="003A4332" w:rsidRPr="00E01864">
        <w:rPr>
          <w:lang w:val="uk-UA"/>
        </w:rPr>
        <w:t xml:space="preserve"> </w:t>
      </w:r>
      <w:r w:rsidR="003A4332">
        <w:rPr>
          <w:sz w:val="22"/>
          <w:szCs w:val="22"/>
          <w:lang w:val="uk-UA" w:eastAsia="ar-SA"/>
        </w:rPr>
        <w:t>У раз пролонгації строку виконання робіт відповідно до пункту 3.2. цього Договору може здійснюватися</w:t>
      </w:r>
      <w:r w:rsidR="003A4332" w:rsidRPr="003A4332">
        <w:rPr>
          <w:sz w:val="22"/>
          <w:szCs w:val="22"/>
          <w:lang w:val="uk-UA" w:eastAsia="ar-SA"/>
        </w:rPr>
        <w:t xml:space="preserve"> перерахунок вартості  робіт </w:t>
      </w:r>
      <w:r w:rsidR="003A4332">
        <w:rPr>
          <w:sz w:val="22"/>
          <w:szCs w:val="22"/>
          <w:lang w:val="uk-UA" w:eastAsia="ar-SA"/>
        </w:rPr>
        <w:t xml:space="preserve">у сумі </w:t>
      </w:r>
      <w:r w:rsidR="003A4332" w:rsidRPr="003A4332">
        <w:rPr>
          <w:sz w:val="22"/>
          <w:szCs w:val="22"/>
          <w:lang w:val="uk-UA" w:eastAsia="ar-SA"/>
        </w:rPr>
        <w:t>не більше 50 відсотків від вартості договору</w:t>
      </w:r>
      <w:r w:rsidR="003A4332">
        <w:rPr>
          <w:sz w:val="22"/>
          <w:szCs w:val="22"/>
          <w:lang w:val="uk-UA" w:eastAsia="ar-SA"/>
        </w:rPr>
        <w:t>.</w:t>
      </w:r>
    </w:p>
    <w:p w:rsidR="00920B62" w:rsidRPr="0073145B" w:rsidRDefault="00F81763" w:rsidP="00C140A4">
      <w:pPr>
        <w:jc w:val="both"/>
        <w:rPr>
          <w:sz w:val="22"/>
          <w:szCs w:val="22"/>
        </w:rPr>
      </w:pPr>
      <w:r w:rsidRPr="0073145B">
        <w:rPr>
          <w:sz w:val="22"/>
          <w:szCs w:val="22"/>
          <w:lang w:val="uk-UA" w:eastAsia="ar-SA"/>
        </w:rPr>
        <w:t xml:space="preserve"> </w:t>
      </w:r>
      <w:r w:rsidR="000C3DD2" w:rsidRPr="0073145B">
        <w:rPr>
          <w:sz w:val="22"/>
          <w:szCs w:val="22"/>
          <w:lang w:val="uk-UA"/>
        </w:rPr>
        <w:t>4.</w:t>
      </w:r>
      <w:r w:rsidR="002D2E82" w:rsidRPr="0073145B">
        <w:rPr>
          <w:sz w:val="22"/>
          <w:szCs w:val="22"/>
          <w:lang w:val="uk-UA"/>
        </w:rPr>
        <w:t>3</w:t>
      </w:r>
      <w:r w:rsidR="008F6CF0" w:rsidRPr="0073145B">
        <w:rPr>
          <w:sz w:val="22"/>
          <w:szCs w:val="22"/>
          <w:lang w:val="uk-UA"/>
        </w:rPr>
        <w:t>.</w:t>
      </w:r>
      <w:r w:rsidR="0056095A" w:rsidRPr="0073145B">
        <w:rPr>
          <w:sz w:val="22"/>
          <w:szCs w:val="22"/>
        </w:rPr>
        <w:t xml:space="preserve"> </w:t>
      </w:r>
      <w:r w:rsidR="00920B62" w:rsidRPr="0073145B">
        <w:rPr>
          <w:sz w:val="22"/>
          <w:szCs w:val="22"/>
        </w:rPr>
        <w:t>Порядок здійснення оплати: згідно бюджетного законодавства.</w:t>
      </w:r>
    </w:p>
    <w:p w:rsidR="00920B62" w:rsidRPr="0073145B" w:rsidRDefault="00920B62" w:rsidP="00857B83">
      <w:pPr>
        <w:jc w:val="both"/>
        <w:rPr>
          <w:sz w:val="22"/>
          <w:szCs w:val="22"/>
          <w:lang w:val="uk-UA"/>
        </w:rPr>
      </w:pPr>
      <w:r w:rsidRPr="0073145B">
        <w:rPr>
          <w:sz w:val="22"/>
          <w:szCs w:val="22"/>
          <w:lang w:val="uk-UA"/>
        </w:rPr>
        <w:t>4.</w:t>
      </w:r>
      <w:r w:rsidR="002D2E82" w:rsidRPr="0073145B">
        <w:rPr>
          <w:sz w:val="22"/>
          <w:szCs w:val="22"/>
          <w:lang w:val="uk-UA"/>
        </w:rPr>
        <w:t>4</w:t>
      </w:r>
      <w:r w:rsidRPr="0073145B">
        <w:rPr>
          <w:sz w:val="22"/>
          <w:szCs w:val="22"/>
          <w:lang w:val="uk-UA"/>
        </w:rPr>
        <w:t>.</w:t>
      </w:r>
      <w:r w:rsidR="00527B23" w:rsidRPr="0073145B">
        <w:rPr>
          <w:sz w:val="22"/>
          <w:szCs w:val="22"/>
          <w:lang w:val="uk-UA"/>
        </w:rPr>
        <w:t xml:space="preserve"> Розрахунки за виконані роботи </w:t>
      </w:r>
      <w:r w:rsidRPr="0073145B">
        <w:rPr>
          <w:sz w:val="22"/>
          <w:szCs w:val="22"/>
          <w:lang w:val="uk-UA"/>
        </w:rPr>
        <w:t>здійснюються поетапно у безготівковій формі  по факту виконання робіт на підставі наданих Підрядником актів прий</w:t>
      </w:r>
      <w:r w:rsidR="00527B23" w:rsidRPr="0073145B">
        <w:rPr>
          <w:sz w:val="22"/>
          <w:szCs w:val="22"/>
          <w:lang w:val="uk-UA"/>
        </w:rPr>
        <w:t>мання-передачі виконаних робіт</w:t>
      </w:r>
      <w:r w:rsidRPr="0073145B">
        <w:rPr>
          <w:sz w:val="22"/>
          <w:szCs w:val="22"/>
          <w:lang w:val="uk-UA"/>
        </w:rPr>
        <w:t xml:space="preserve"> </w:t>
      </w:r>
      <w:r w:rsidR="00976CA1" w:rsidRPr="0073145B">
        <w:rPr>
          <w:sz w:val="22"/>
          <w:szCs w:val="22"/>
          <w:lang w:val="uk-UA"/>
        </w:rPr>
        <w:t xml:space="preserve">(Ф. КБ-2в) та довідок (Ф. КБ-3) </w:t>
      </w:r>
      <w:r w:rsidRPr="0073145B">
        <w:rPr>
          <w:sz w:val="22"/>
          <w:szCs w:val="22"/>
          <w:lang w:val="uk-UA"/>
        </w:rPr>
        <w:t xml:space="preserve">з відстрочкою платежу  до  </w:t>
      </w:r>
      <w:r w:rsidR="000008FD" w:rsidRPr="0073145B">
        <w:rPr>
          <w:sz w:val="22"/>
          <w:szCs w:val="22"/>
          <w:lang w:val="uk-UA"/>
        </w:rPr>
        <w:t>15</w:t>
      </w:r>
      <w:r w:rsidR="00E1156F" w:rsidRPr="0073145B">
        <w:rPr>
          <w:sz w:val="22"/>
          <w:szCs w:val="22"/>
          <w:lang w:val="uk-UA"/>
        </w:rPr>
        <w:t xml:space="preserve"> </w:t>
      </w:r>
      <w:r w:rsidRPr="0073145B">
        <w:rPr>
          <w:sz w:val="22"/>
          <w:szCs w:val="22"/>
          <w:lang w:val="uk-UA"/>
        </w:rPr>
        <w:t>календарних днів з дня підписання акту приймання</w:t>
      </w:r>
      <w:r w:rsidR="00976CA1" w:rsidRPr="0073145B">
        <w:rPr>
          <w:sz w:val="22"/>
          <w:szCs w:val="22"/>
          <w:lang w:val="uk-UA"/>
        </w:rPr>
        <w:t>-</w:t>
      </w:r>
      <w:r w:rsidRPr="0073145B">
        <w:rPr>
          <w:sz w:val="22"/>
          <w:szCs w:val="22"/>
          <w:lang w:val="uk-UA"/>
        </w:rPr>
        <w:t xml:space="preserve"> передачі виконаних робіт.</w:t>
      </w:r>
      <w:r w:rsidR="00D67DDB" w:rsidRPr="0073145B">
        <w:rPr>
          <w:sz w:val="22"/>
          <w:szCs w:val="22"/>
          <w:lang w:val="uk-UA"/>
        </w:rPr>
        <w:t xml:space="preserve"> </w:t>
      </w:r>
    </w:p>
    <w:p w:rsidR="007D4027" w:rsidRPr="0073145B" w:rsidRDefault="007D4027" w:rsidP="007D4027">
      <w:pPr>
        <w:jc w:val="both"/>
        <w:rPr>
          <w:sz w:val="22"/>
          <w:szCs w:val="22"/>
          <w:lang w:val="uk-UA"/>
        </w:rPr>
      </w:pPr>
      <w:r w:rsidRPr="0073145B">
        <w:rPr>
          <w:sz w:val="22"/>
          <w:szCs w:val="22"/>
          <w:lang w:val="uk-UA"/>
        </w:rPr>
        <w:t>4.</w:t>
      </w:r>
      <w:r w:rsidR="002D2E82" w:rsidRPr="0073145B">
        <w:rPr>
          <w:sz w:val="22"/>
          <w:szCs w:val="22"/>
          <w:lang w:val="uk-UA"/>
        </w:rPr>
        <w:t>5</w:t>
      </w:r>
      <w:r w:rsidRPr="0073145B">
        <w:rPr>
          <w:sz w:val="22"/>
          <w:szCs w:val="22"/>
          <w:lang w:val="uk-UA"/>
        </w:rPr>
        <w:t xml:space="preserve">. </w:t>
      </w:r>
      <w:r w:rsidR="00C024CE" w:rsidRPr="0073145B">
        <w:rPr>
          <w:sz w:val="22"/>
          <w:szCs w:val="22"/>
          <w:lang w:val="uk-UA"/>
        </w:rPr>
        <w:t xml:space="preserve">Платіжні (фінансові) зобов’язання Замовника за договором щодо оплати вартості виконаних </w:t>
      </w:r>
      <w:r w:rsidR="000D77FB" w:rsidRPr="0073145B">
        <w:rPr>
          <w:sz w:val="22"/>
          <w:szCs w:val="22"/>
          <w:lang w:val="uk-UA"/>
        </w:rPr>
        <w:t>робіт</w:t>
      </w:r>
      <w:r w:rsidR="00C024CE" w:rsidRPr="0073145B">
        <w:rPr>
          <w:sz w:val="22"/>
          <w:szCs w:val="22"/>
          <w:lang w:val="uk-UA"/>
        </w:rPr>
        <w:t xml:space="preserve"> виникають лише при наявності та в межах відповідних бюджетних асиг</w:t>
      </w:r>
      <w:r w:rsidR="000D77FB" w:rsidRPr="0073145B">
        <w:rPr>
          <w:sz w:val="22"/>
          <w:szCs w:val="22"/>
          <w:lang w:val="uk-UA"/>
        </w:rPr>
        <w:t xml:space="preserve">нувань та за умови надходження </w:t>
      </w:r>
      <w:r w:rsidR="00C024CE" w:rsidRPr="0073145B">
        <w:rPr>
          <w:sz w:val="22"/>
          <w:szCs w:val="22"/>
          <w:lang w:val="uk-UA"/>
        </w:rPr>
        <w:t xml:space="preserve">коштів для оплати цих </w:t>
      </w:r>
      <w:r w:rsidR="000D77FB" w:rsidRPr="0073145B">
        <w:rPr>
          <w:sz w:val="22"/>
          <w:szCs w:val="22"/>
          <w:lang w:val="uk-UA"/>
        </w:rPr>
        <w:t>робіт</w:t>
      </w:r>
      <w:r w:rsidR="00C024CE" w:rsidRPr="0073145B">
        <w:rPr>
          <w:sz w:val="22"/>
          <w:szCs w:val="22"/>
          <w:lang w:val="uk-UA"/>
        </w:rPr>
        <w:t xml:space="preserve"> на казначейський рахунок Замовника.</w:t>
      </w:r>
    </w:p>
    <w:p w:rsidR="000F52CB" w:rsidRPr="0073145B" w:rsidRDefault="000F52CB" w:rsidP="008F6CF0">
      <w:pPr>
        <w:shd w:val="clear" w:color="auto" w:fill="FFFFFF"/>
        <w:ind w:left="45"/>
        <w:jc w:val="center"/>
        <w:rPr>
          <w:b/>
          <w:bCs/>
          <w:caps/>
          <w:color w:val="000000"/>
          <w:spacing w:val="-2"/>
          <w:sz w:val="22"/>
          <w:szCs w:val="22"/>
          <w:lang w:val="uk-UA"/>
        </w:rPr>
      </w:pPr>
    </w:p>
    <w:p w:rsidR="008F6CF0" w:rsidRPr="0073145B" w:rsidRDefault="008F6CF0" w:rsidP="008F6CF0">
      <w:pPr>
        <w:shd w:val="clear" w:color="auto" w:fill="FFFFFF"/>
        <w:ind w:left="45"/>
        <w:jc w:val="center"/>
        <w:rPr>
          <w:b/>
          <w:caps/>
          <w:color w:val="000000"/>
          <w:spacing w:val="-2"/>
          <w:sz w:val="22"/>
          <w:szCs w:val="22"/>
          <w:lang w:val="uk-UA"/>
        </w:rPr>
      </w:pPr>
      <w:r w:rsidRPr="0073145B">
        <w:rPr>
          <w:b/>
          <w:bCs/>
          <w:caps/>
          <w:color w:val="000000"/>
          <w:spacing w:val="-2"/>
          <w:sz w:val="22"/>
          <w:szCs w:val="22"/>
          <w:lang w:val="uk-UA"/>
        </w:rPr>
        <w:t>5.права та обов’язки сторін</w:t>
      </w:r>
    </w:p>
    <w:p w:rsidR="008F6CF0" w:rsidRPr="0073145B" w:rsidRDefault="008F6CF0" w:rsidP="008F6CF0">
      <w:pPr>
        <w:widowControl/>
        <w:numPr>
          <w:ilvl w:val="1"/>
          <w:numId w:val="4"/>
        </w:numPr>
        <w:tabs>
          <w:tab w:val="left" w:pos="540"/>
        </w:tabs>
        <w:autoSpaceDE/>
        <w:autoSpaceDN/>
        <w:adjustRightInd/>
        <w:jc w:val="both"/>
        <w:rPr>
          <w:b/>
          <w:sz w:val="22"/>
          <w:szCs w:val="22"/>
          <w:lang w:val="uk-UA"/>
        </w:rPr>
      </w:pPr>
      <w:r w:rsidRPr="0073145B">
        <w:rPr>
          <w:b/>
          <w:sz w:val="22"/>
          <w:szCs w:val="22"/>
          <w:lang w:val="uk-UA"/>
        </w:rPr>
        <w:t>Підрядник зобов’язаний:</w:t>
      </w:r>
    </w:p>
    <w:p w:rsidR="008F6CF0" w:rsidRPr="0073145B" w:rsidRDefault="00C32451" w:rsidP="008F6CF0">
      <w:pPr>
        <w:widowControl/>
        <w:numPr>
          <w:ilvl w:val="2"/>
          <w:numId w:val="4"/>
        </w:numPr>
        <w:tabs>
          <w:tab w:val="clear" w:pos="720"/>
          <w:tab w:val="num" w:pos="0"/>
        </w:tabs>
        <w:autoSpaceDE/>
        <w:autoSpaceDN/>
        <w:adjustRightInd/>
        <w:ind w:left="0" w:firstLine="0"/>
        <w:jc w:val="both"/>
        <w:rPr>
          <w:sz w:val="22"/>
          <w:szCs w:val="22"/>
          <w:lang w:val="uk-UA"/>
        </w:rPr>
      </w:pPr>
      <w:r w:rsidRPr="0073145B">
        <w:rPr>
          <w:sz w:val="22"/>
          <w:szCs w:val="22"/>
          <w:lang w:val="uk-UA"/>
        </w:rPr>
        <w:t xml:space="preserve">Своїми силами і засобами </w:t>
      </w:r>
      <w:r w:rsidR="008F6CF0" w:rsidRPr="0073145B">
        <w:rPr>
          <w:sz w:val="22"/>
          <w:szCs w:val="22"/>
          <w:lang w:val="uk-UA"/>
        </w:rPr>
        <w:t xml:space="preserve">виконати </w:t>
      </w:r>
      <w:r w:rsidR="000D77FB" w:rsidRPr="0073145B">
        <w:rPr>
          <w:sz w:val="22"/>
          <w:szCs w:val="22"/>
          <w:lang w:val="uk-UA"/>
        </w:rPr>
        <w:t>роботи</w:t>
      </w:r>
      <w:r w:rsidRPr="0073145B">
        <w:rPr>
          <w:sz w:val="22"/>
          <w:szCs w:val="22"/>
          <w:lang w:val="uk-UA"/>
        </w:rPr>
        <w:t xml:space="preserve">  </w:t>
      </w:r>
      <w:r w:rsidR="008F6CF0" w:rsidRPr="0073145B">
        <w:rPr>
          <w:sz w:val="22"/>
          <w:szCs w:val="22"/>
          <w:lang w:val="uk-UA"/>
        </w:rPr>
        <w:t>у відповідності з умовами даного Договору, вимогами чинного законодавства, державних будівельних норм та правил, в обсязі та у термін, передбачений цим Договором;</w:t>
      </w:r>
    </w:p>
    <w:p w:rsidR="008F6CF0" w:rsidRPr="0073145B" w:rsidRDefault="008F6CF0" w:rsidP="006A10EE">
      <w:pPr>
        <w:numPr>
          <w:ilvl w:val="2"/>
          <w:numId w:val="4"/>
        </w:numPr>
        <w:suppressAutoHyphens/>
        <w:autoSpaceDE/>
        <w:autoSpaceDN/>
        <w:adjustRightInd/>
        <w:jc w:val="both"/>
        <w:rPr>
          <w:sz w:val="22"/>
          <w:szCs w:val="22"/>
          <w:lang w:val="uk-UA"/>
        </w:rPr>
      </w:pPr>
      <w:r w:rsidRPr="0073145B">
        <w:rPr>
          <w:sz w:val="22"/>
          <w:szCs w:val="22"/>
          <w:lang w:val="uk-UA"/>
        </w:rPr>
        <w:t xml:space="preserve">Передати  Замовнику належно виконані </w:t>
      </w:r>
      <w:r w:rsidR="000D77FB" w:rsidRPr="0073145B">
        <w:rPr>
          <w:sz w:val="22"/>
          <w:szCs w:val="22"/>
          <w:lang w:val="uk-UA"/>
        </w:rPr>
        <w:t>роботи</w:t>
      </w:r>
      <w:r w:rsidRPr="0073145B">
        <w:rPr>
          <w:sz w:val="22"/>
          <w:szCs w:val="22"/>
          <w:lang w:val="uk-UA"/>
        </w:rPr>
        <w:t>;</w:t>
      </w:r>
    </w:p>
    <w:p w:rsidR="008F6CF0" w:rsidRPr="0073145B" w:rsidRDefault="008F6CF0" w:rsidP="006A10EE">
      <w:pPr>
        <w:numPr>
          <w:ilvl w:val="2"/>
          <w:numId w:val="4"/>
        </w:numPr>
        <w:suppressAutoHyphens/>
        <w:autoSpaceDE/>
        <w:autoSpaceDN/>
        <w:adjustRightInd/>
        <w:ind w:left="0" w:firstLine="0"/>
        <w:jc w:val="both"/>
        <w:rPr>
          <w:sz w:val="22"/>
          <w:szCs w:val="22"/>
          <w:lang w:val="uk-UA"/>
        </w:rPr>
      </w:pPr>
      <w:r w:rsidRPr="0073145B">
        <w:rPr>
          <w:sz w:val="22"/>
          <w:szCs w:val="22"/>
          <w:lang w:val="uk-UA"/>
        </w:rPr>
        <w:t xml:space="preserve">Використовувати для виконання </w:t>
      </w:r>
      <w:r w:rsidR="000D77FB" w:rsidRPr="0073145B">
        <w:rPr>
          <w:sz w:val="22"/>
          <w:szCs w:val="22"/>
          <w:lang w:val="uk-UA"/>
        </w:rPr>
        <w:t>робіт</w:t>
      </w:r>
      <w:r w:rsidR="00C32451" w:rsidRPr="0073145B">
        <w:rPr>
          <w:sz w:val="22"/>
          <w:szCs w:val="22"/>
          <w:lang w:val="uk-UA"/>
        </w:rPr>
        <w:t xml:space="preserve"> </w:t>
      </w:r>
      <w:r w:rsidRPr="0073145B">
        <w:rPr>
          <w:sz w:val="22"/>
          <w:szCs w:val="22"/>
          <w:lang w:val="uk-UA"/>
        </w:rPr>
        <w:t>якісні матеріально-технічні ресурси, які забезпечені відповідними технічними паспортами та сертифікатами;</w:t>
      </w:r>
    </w:p>
    <w:p w:rsidR="008F6CF0" w:rsidRPr="0073145B" w:rsidRDefault="008F6CF0" w:rsidP="006A10EE">
      <w:pPr>
        <w:numPr>
          <w:ilvl w:val="2"/>
          <w:numId w:val="4"/>
        </w:numPr>
        <w:suppressAutoHyphens/>
        <w:autoSpaceDE/>
        <w:autoSpaceDN/>
        <w:adjustRightInd/>
        <w:ind w:left="0" w:firstLine="0"/>
        <w:jc w:val="both"/>
        <w:rPr>
          <w:sz w:val="22"/>
          <w:szCs w:val="22"/>
          <w:lang w:val="uk-UA"/>
        </w:rPr>
      </w:pPr>
      <w:r w:rsidRPr="0073145B">
        <w:rPr>
          <w:sz w:val="22"/>
          <w:szCs w:val="22"/>
          <w:lang w:val="uk-UA"/>
        </w:rPr>
        <w:t>У випадку виявлення Замовником фактів використання Підрядником неякісних матеріалів чи матеріалів, тип та характеристика яких не відповідають умовам, що звичайно ставляться чи умовам цього договору, Підрядник зобов’я</w:t>
      </w:r>
      <w:r w:rsidR="003011F3" w:rsidRPr="0073145B">
        <w:rPr>
          <w:sz w:val="22"/>
          <w:szCs w:val="22"/>
          <w:lang w:val="uk-UA"/>
        </w:rPr>
        <w:t xml:space="preserve">заний негайно (не пізніше </w:t>
      </w:r>
      <w:r w:rsidR="00C32451" w:rsidRPr="0073145B">
        <w:rPr>
          <w:sz w:val="22"/>
          <w:szCs w:val="22"/>
          <w:lang w:val="uk-UA"/>
        </w:rPr>
        <w:t>3</w:t>
      </w:r>
      <w:r w:rsidR="003011F3" w:rsidRPr="0073145B">
        <w:rPr>
          <w:sz w:val="22"/>
          <w:szCs w:val="22"/>
          <w:lang w:val="uk-UA"/>
        </w:rPr>
        <w:t xml:space="preserve"> робочих днів</w:t>
      </w:r>
      <w:r w:rsidRPr="0073145B">
        <w:rPr>
          <w:sz w:val="22"/>
          <w:szCs w:val="22"/>
          <w:lang w:val="uk-UA"/>
        </w:rPr>
        <w:t xml:space="preserve"> з моменту одержання повідомлення Замовника) замінити т</w:t>
      </w:r>
      <w:r w:rsidR="003011F3" w:rsidRPr="0073145B">
        <w:rPr>
          <w:sz w:val="22"/>
          <w:szCs w:val="22"/>
          <w:lang w:val="uk-UA"/>
        </w:rPr>
        <w:t>акі матеріали за свій рахунок</w:t>
      </w:r>
      <w:r w:rsidRPr="0073145B">
        <w:rPr>
          <w:sz w:val="22"/>
          <w:szCs w:val="22"/>
          <w:lang w:val="uk-UA"/>
        </w:rPr>
        <w:t>;</w:t>
      </w:r>
    </w:p>
    <w:p w:rsidR="008F6CF0" w:rsidRPr="0073145B" w:rsidRDefault="008F6CF0" w:rsidP="006A10EE">
      <w:pPr>
        <w:numPr>
          <w:ilvl w:val="2"/>
          <w:numId w:val="4"/>
        </w:numPr>
        <w:suppressAutoHyphens/>
        <w:autoSpaceDE/>
        <w:autoSpaceDN/>
        <w:adjustRightInd/>
        <w:ind w:left="0" w:firstLine="0"/>
        <w:jc w:val="both"/>
        <w:rPr>
          <w:sz w:val="22"/>
          <w:szCs w:val="22"/>
          <w:lang w:val="uk-UA"/>
        </w:rPr>
      </w:pPr>
      <w:r w:rsidRPr="0073145B">
        <w:rPr>
          <w:sz w:val="22"/>
          <w:szCs w:val="22"/>
          <w:lang w:val="uk-UA"/>
        </w:rPr>
        <w:t xml:space="preserve">Забезпечити представнику Замовника усі належні умови для здійснення  контролю (технічного </w:t>
      </w:r>
      <w:r w:rsidR="00BC4F97" w:rsidRPr="0073145B">
        <w:rPr>
          <w:b/>
          <w:sz w:val="22"/>
          <w:szCs w:val="22"/>
          <w:lang w:val="uk-UA"/>
        </w:rPr>
        <w:t>та авторського</w:t>
      </w:r>
      <w:r w:rsidR="00BC4F97" w:rsidRPr="0073145B">
        <w:rPr>
          <w:sz w:val="22"/>
          <w:szCs w:val="22"/>
          <w:lang w:val="uk-UA"/>
        </w:rPr>
        <w:t xml:space="preserve"> </w:t>
      </w:r>
      <w:r w:rsidRPr="0073145B">
        <w:rPr>
          <w:sz w:val="22"/>
          <w:szCs w:val="22"/>
          <w:lang w:val="uk-UA"/>
        </w:rPr>
        <w:t>нагляду) за виконанням робіт, в тому числі надавати на вимогу представника Замовника усі необхідні документи та пояснення щодо виконання окремих видів робіт;</w:t>
      </w:r>
    </w:p>
    <w:p w:rsidR="008F6CF0" w:rsidRPr="0073145B" w:rsidRDefault="008F6CF0" w:rsidP="006A10EE">
      <w:pPr>
        <w:numPr>
          <w:ilvl w:val="2"/>
          <w:numId w:val="4"/>
        </w:numPr>
        <w:suppressAutoHyphens/>
        <w:autoSpaceDE/>
        <w:autoSpaceDN/>
        <w:adjustRightInd/>
        <w:ind w:left="0" w:firstLine="0"/>
        <w:jc w:val="both"/>
        <w:rPr>
          <w:sz w:val="22"/>
          <w:szCs w:val="22"/>
          <w:lang w:val="uk-UA"/>
        </w:rPr>
      </w:pPr>
      <w:r w:rsidRPr="0073145B">
        <w:rPr>
          <w:sz w:val="22"/>
          <w:szCs w:val="22"/>
          <w:lang w:val="uk-UA"/>
        </w:rPr>
        <w:t xml:space="preserve">Ліквідувати недоробки і недоліки, що виникли з його вини і виявлені в ході приймання </w:t>
      </w:r>
      <w:r w:rsidR="00C32451" w:rsidRPr="0073145B">
        <w:rPr>
          <w:sz w:val="22"/>
          <w:szCs w:val="22"/>
          <w:lang w:val="uk-UA"/>
        </w:rPr>
        <w:t xml:space="preserve">виконаних </w:t>
      </w:r>
      <w:r w:rsidRPr="0073145B">
        <w:rPr>
          <w:sz w:val="22"/>
          <w:szCs w:val="22"/>
          <w:lang w:val="uk-UA"/>
        </w:rPr>
        <w:t>робіт;</w:t>
      </w:r>
    </w:p>
    <w:p w:rsidR="008F6CF0" w:rsidRPr="0073145B" w:rsidRDefault="008F6CF0" w:rsidP="006A10EE">
      <w:pPr>
        <w:numPr>
          <w:ilvl w:val="2"/>
          <w:numId w:val="4"/>
        </w:numPr>
        <w:suppressAutoHyphens/>
        <w:autoSpaceDE/>
        <w:autoSpaceDN/>
        <w:adjustRightInd/>
        <w:ind w:left="0" w:firstLine="0"/>
        <w:jc w:val="both"/>
        <w:rPr>
          <w:sz w:val="22"/>
          <w:szCs w:val="22"/>
          <w:lang w:val="uk-UA"/>
        </w:rPr>
      </w:pPr>
      <w:r w:rsidRPr="0073145B">
        <w:rPr>
          <w:sz w:val="22"/>
          <w:szCs w:val="22"/>
          <w:lang w:val="uk-UA"/>
        </w:rPr>
        <w:t>Власними силами та засобами, за свій рахунок усунути недоліки у виконаних роботах, виявлені протягом гарантійного терміну, передбаченого даним Договором;</w:t>
      </w:r>
    </w:p>
    <w:p w:rsidR="008F6CF0" w:rsidRPr="0073145B" w:rsidRDefault="008F6CF0" w:rsidP="008F6CF0">
      <w:pPr>
        <w:spacing w:line="240" w:lineRule="exact"/>
        <w:jc w:val="both"/>
        <w:rPr>
          <w:b/>
          <w:sz w:val="22"/>
          <w:szCs w:val="22"/>
          <w:lang w:val="uk-UA"/>
        </w:rPr>
      </w:pPr>
      <w:r w:rsidRPr="0073145B">
        <w:rPr>
          <w:b/>
          <w:sz w:val="22"/>
          <w:szCs w:val="22"/>
          <w:lang w:val="uk-UA"/>
        </w:rPr>
        <w:t>5.2. Замовник зобов’язаний:</w:t>
      </w:r>
    </w:p>
    <w:p w:rsidR="008F6CF0" w:rsidRPr="0073145B" w:rsidRDefault="008F6CF0" w:rsidP="008F6CF0">
      <w:pPr>
        <w:widowControl/>
        <w:numPr>
          <w:ilvl w:val="2"/>
          <w:numId w:val="5"/>
        </w:numPr>
        <w:tabs>
          <w:tab w:val="clear" w:pos="720"/>
          <w:tab w:val="num" w:pos="0"/>
        </w:tabs>
        <w:autoSpaceDE/>
        <w:autoSpaceDN/>
        <w:adjustRightInd/>
        <w:ind w:left="0" w:firstLine="0"/>
        <w:jc w:val="both"/>
        <w:rPr>
          <w:sz w:val="22"/>
          <w:szCs w:val="22"/>
          <w:lang w:val="uk-UA"/>
        </w:rPr>
      </w:pPr>
      <w:r w:rsidRPr="0073145B">
        <w:rPr>
          <w:sz w:val="22"/>
          <w:szCs w:val="22"/>
          <w:lang w:val="uk-UA"/>
        </w:rPr>
        <w:t xml:space="preserve">Прийняти </w:t>
      </w:r>
      <w:r w:rsidR="000D77FB" w:rsidRPr="0073145B">
        <w:rPr>
          <w:sz w:val="22"/>
          <w:szCs w:val="22"/>
          <w:lang w:val="uk-UA"/>
        </w:rPr>
        <w:t>роботи</w:t>
      </w:r>
      <w:r w:rsidRPr="0073145B">
        <w:rPr>
          <w:sz w:val="22"/>
          <w:szCs w:val="22"/>
          <w:lang w:val="uk-UA"/>
        </w:rPr>
        <w:t xml:space="preserve">, належно виконані Підрядником та підписати акт </w:t>
      </w:r>
      <w:r w:rsidR="003011F3" w:rsidRPr="0073145B">
        <w:rPr>
          <w:sz w:val="22"/>
          <w:szCs w:val="22"/>
          <w:lang w:val="uk-UA"/>
        </w:rPr>
        <w:t xml:space="preserve">приймання – передачі протягом </w:t>
      </w:r>
      <w:r w:rsidR="00C32451" w:rsidRPr="0073145B">
        <w:rPr>
          <w:sz w:val="22"/>
          <w:szCs w:val="22"/>
          <w:lang w:val="uk-UA"/>
        </w:rPr>
        <w:t>3</w:t>
      </w:r>
      <w:r w:rsidRPr="0073145B">
        <w:rPr>
          <w:sz w:val="22"/>
          <w:szCs w:val="22"/>
          <w:lang w:val="uk-UA"/>
        </w:rPr>
        <w:t>-</w:t>
      </w:r>
      <w:r w:rsidR="00C32451" w:rsidRPr="0073145B">
        <w:rPr>
          <w:sz w:val="22"/>
          <w:szCs w:val="22"/>
          <w:lang w:val="uk-UA"/>
        </w:rPr>
        <w:t>х</w:t>
      </w:r>
      <w:r w:rsidRPr="0073145B">
        <w:rPr>
          <w:sz w:val="22"/>
          <w:szCs w:val="22"/>
          <w:lang w:val="uk-UA"/>
        </w:rPr>
        <w:t xml:space="preserve"> робочих днів з моменту його отримання й повернути один екземпляр Підряднику або надати Підряднику мотивовану письмову відмову від підписання акту з вказівкою на недоліки, виявлені у виконаних </w:t>
      </w:r>
      <w:r w:rsidR="000D77FB" w:rsidRPr="0073145B">
        <w:rPr>
          <w:sz w:val="22"/>
          <w:szCs w:val="22"/>
          <w:lang w:val="uk-UA"/>
        </w:rPr>
        <w:t>роботах</w:t>
      </w:r>
      <w:r w:rsidRPr="0073145B">
        <w:rPr>
          <w:sz w:val="22"/>
          <w:szCs w:val="22"/>
          <w:lang w:val="uk-UA"/>
        </w:rPr>
        <w:t>;</w:t>
      </w:r>
    </w:p>
    <w:p w:rsidR="008F6CF0" w:rsidRPr="0073145B" w:rsidRDefault="008F6CF0" w:rsidP="008F6CF0">
      <w:pPr>
        <w:widowControl/>
        <w:numPr>
          <w:ilvl w:val="2"/>
          <w:numId w:val="5"/>
        </w:numPr>
        <w:tabs>
          <w:tab w:val="clear" w:pos="720"/>
          <w:tab w:val="num" w:pos="0"/>
        </w:tabs>
        <w:autoSpaceDE/>
        <w:autoSpaceDN/>
        <w:adjustRightInd/>
        <w:ind w:left="0" w:firstLine="0"/>
        <w:jc w:val="both"/>
        <w:rPr>
          <w:sz w:val="22"/>
          <w:szCs w:val="22"/>
          <w:lang w:val="uk-UA"/>
        </w:rPr>
      </w:pPr>
      <w:r w:rsidRPr="0073145B">
        <w:rPr>
          <w:sz w:val="22"/>
          <w:szCs w:val="22"/>
          <w:lang w:val="uk-UA"/>
        </w:rPr>
        <w:t xml:space="preserve">Проводити розрахунки за виконані </w:t>
      </w:r>
      <w:r w:rsidR="000D77FB" w:rsidRPr="0073145B">
        <w:rPr>
          <w:sz w:val="22"/>
          <w:szCs w:val="22"/>
          <w:lang w:val="uk-UA"/>
        </w:rPr>
        <w:t>роботи</w:t>
      </w:r>
      <w:r w:rsidR="00C32451" w:rsidRPr="0073145B">
        <w:rPr>
          <w:sz w:val="22"/>
          <w:szCs w:val="22"/>
          <w:lang w:val="uk-UA"/>
        </w:rPr>
        <w:t xml:space="preserve">  </w:t>
      </w:r>
      <w:r w:rsidRPr="0073145B">
        <w:rPr>
          <w:sz w:val="22"/>
          <w:szCs w:val="22"/>
          <w:lang w:val="uk-UA"/>
        </w:rPr>
        <w:t>в порядку та на умовах, визначених цим Договором;</w:t>
      </w:r>
    </w:p>
    <w:p w:rsidR="008F6CF0" w:rsidRPr="0073145B" w:rsidRDefault="008F6CF0" w:rsidP="008F6CF0">
      <w:pPr>
        <w:widowControl/>
        <w:numPr>
          <w:ilvl w:val="2"/>
          <w:numId w:val="5"/>
        </w:numPr>
        <w:tabs>
          <w:tab w:val="clear" w:pos="720"/>
          <w:tab w:val="num" w:pos="0"/>
        </w:tabs>
        <w:autoSpaceDE/>
        <w:autoSpaceDN/>
        <w:adjustRightInd/>
        <w:ind w:left="0" w:firstLine="0"/>
        <w:jc w:val="both"/>
        <w:rPr>
          <w:sz w:val="22"/>
          <w:szCs w:val="22"/>
          <w:lang w:val="uk-UA"/>
        </w:rPr>
      </w:pPr>
      <w:r w:rsidRPr="0073145B">
        <w:rPr>
          <w:sz w:val="22"/>
          <w:szCs w:val="22"/>
          <w:lang w:val="uk-UA"/>
        </w:rPr>
        <w:t xml:space="preserve">Забезпечити працівникам  Підрядника безперешкодний доступ на Об’єкт. </w:t>
      </w:r>
    </w:p>
    <w:p w:rsidR="008F6CF0" w:rsidRPr="0073145B" w:rsidRDefault="008F6CF0" w:rsidP="008F6CF0">
      <w:pPr>
        <w:widowControl/>
        <w:numPr>
          <w:ilvl w:val="1"/>
          <w:numId w:val="5"/>
        </w:numPr>
        <w:autoSpaceDE/>
        <w:autoSpaceDN/>
        <w:adjustRightInd/>
        <w:jc w:val="both"/>
        <w:rPr>
          <w:b/>
          <w:sz w:val="22"/>
          <w:szCs w:val="22"/>
          <w:lang w:val="uk-UA"/>
        </w:rPr>
      </w:pPr>
      <w:r w:rsidRPr="0073145B">
        <w:rPr>
          <w:b/>
          <w:sz w:val="22"/>
          <w:szCs w:val="22"/>
          <w:lang w:val="uk-UA"/>
        </w:rPr>
        <w:lastRenderedPageBreak/>
        <w:t>Права Підрядника:</w:t>
      </w:r>
    </w:p>
    <w:p w:rsidR="008F6CF0" w:rsidRPr="0073145B" w:rsidRDefault="008F6CF0" w:rsidP="008F6CF0">
      <w:pPr>
        <w:widowControl/>
        <w:numPr>
          <w:ilvl w:val="2"/>
          <w:numId w:val="5"/>
        </w:numPr>
        <w:autoSpaceDE/>
        <w:autoSpaceDN/>
        <w:adjustRightInd/>
        <w:jc w:val="both"/>
        <w:rPr>
          <w:sz w:val="22"/>
          <w:szCs w:val="22"/>
          <w:lang w:val="uk-UA"/>
        </w:rPr>
      </w:pPr>
      <w:r w:rsidRPr="0073145B">
        <w:rPr>
          <w:sz w:val="22"/>
          <w:szCs w:val="22"/>
          <w:lang w:val="uk-UA"/>
        </w:rPr>
        <w:t xml:space="preserve">Отримати оплату за </w:t>
      </w:r>
      <w:r w:rsidR="00C32451" w:rsidRPr="0073145B">
        <w:rPr>
          <w:sz w:val="22"/>
          <w:szCs w:val="22"/>
          <w:lang w:val="uk-UA"/>
        </w:rPr>
        <w:t xml:space="preserve">виконані </w:t>
      </w:r>
      <w:r w:rsidR="000D77FB" w:rsidRPr="0073145B">
        <w:rPr>
          <w:sz w:val="22"/>
          <w:szCs w:val="22"/>
          <w:lang w:val="uk-UA"/>
        </w:rPr>
        <w:t>роботи</w:t>
      </w:r>
      <w:r w:rsidRPr="0073145B">
        <w:rPr>
          <w:sz w:val="22"/>
          <w:szCs w:val="22"/>
          <w:lang w:val="uk-UA"/>
        </w:rPr>
        <w:t>;</w:t>
      </w:r>
    </w:p>
    <w:p w:rsidR="008F6CF0" w:rsidRPr="0073145B" w:rsidRDefault="008F6CF0" w:rsidP="008F6CF0">
      <w:pPr>
        <w:widowControl/>
        <w:numPr>
          <w:ilvl w:val="2"/>
          <w:numId w:val="5"/>
        </w:numPr>
        <w:tabs>
          <w:tab w:val="num" w:pos="0"/>
          <w:tab w:val="left" w:pos="720"/>
        </w:tabs>
        <w:autoSpaceDE/>
        <w:autoSpaceDN/>
        <w:adjustRightInd/>
        <w:ind w:left="0" w:firstLine="0"/>
        <w:jc w:val="both"/>
        <w:rPr>
          <w:sz w:val="22"/>
          <w:szCs w:val="22"/>
          <w:lang w:val="uk-UA"/>
        </w:rPr>
      </w:pPr>
      <w:r w:rsidRPr="0073145B">
        <w:rPr>
          <w:sz w:val="22"/>
          <w:szCs w:val="22"/>
          <w:lang w:val="uk-UA"/>
        </w:rPr>
        <w:t>Залучати для виконання</w:t>
      </w:r>
      <w:r w:rsidR="000D77FB" w:rsidRPr="0073145B">
        <w:rPr>
          <w:sz w:val="22"/>
          <w:szCs w:val="22"/>
          <w:lang w:val="uk-UA"/>
        </w:rPr>
        <w:t xml:space="preserve"> окремих видів робіт</w:t>
      </w:r>
      <w:r w:rsidR="00C32451" w:rsidRPr="0073145B">
        <w:rPr>
          <w:sz w:val="22"/>
          <w:szCs w:val="22"/>
          <w:lang w:val="uk-UA"/>
        </w:rPr>
        <w:t xml:space="preserve"> </w:t>
      </w:r>
      <w:r w:rsidR="007709DD" w:rsidRPr="0073145B">
        <w:rPr>
          <w:sz w:val="22"/>
          <w:szCs w:val="22"/>
          <w:lang w:val="uk-UA"/>
        </w:rPr>
        <w:t>субпідрядн</w:t>
      </w:r>
      <w:r w:rsidRPr="0073145B">
        <w:rPr>
          <w:sz w:val="22"/>
          <w:szCs w:val="22"/>
          <w:lang w:val="uk-UA"/>
        </w:rPr>
        <w:t>і</w:t>
      </w:r>
      <w:r w:rsidR="007709DD" w:rsidRPr="0073145B">
        <w:rPr>
          <w:sz w:val="22"/>
          <w:szCs w:val="22"/>
          <w:lang w:val="uk-UA"/>
        </w:rPr>
        <w:t xml:space="preserve"> організації</w:t>
      </w:r>
      <w:r w:rsidRPr="0073145B">
        <w:rPr>
          <w:sz w:val="22"/>
          <w:szCs w:val="22"/>
          <w:lang w:val="uk-UA"/>
        </w:rPr>
        <w:t xml:space="preserve"> (</w:t>
      </w:r>
      <w:r w:rsidR="000D77FB" w:rsidRPr="0073145B">
        <w:rPr>
          <w:sz w:val="22"/>
          <w:szCs w:val="22"/>
          <w:lang w:val="uk-UA"/>
        </w:rPr>
        <w:t xml:space="preserve">тільки </w:t>
      </w:r>
      <w:r w:rsidRPr="0073145B">
        <w:rPr>
          <w:sz w:val="22"/>
          <w:szCs w:val="22"/>
          <w:lang w:val="uk-UA"/>
        </w:rPr>
        <w:t>з</w:t>
      </w:r>
      <w:r w:rsidR="00F03ABD" w:rsidRPr="0073145B">
        <w:rPr>
          <w:sz w:val="22"/>
          <w:szCs w:val="22"/>
          <w:lang w:val="uk-UA"/>
        </w:rPr>
        <w:t>а</w:t>
      </w:r>
      <w:r w:rsidRPr="0073145B">
        <w:rPr>
          <w:sz w:val="22"/>
          <w:szCs w:val="22"/>
          <w:lang w:val="uk-UA"/>
        </w:rPr>
        <w:t xml:space="preserve"> згод</w:t>
      </w:r>
      <w:r w:rsidR="00F03ABD" w:rsidRPr="0073145B">
        <w:rPr>
          <w:sz w:val="22"/>
          <w:szCs w:val="22"/>
          <w:lang w:val="uk-UA"/>
        </w:rPr>
        <w:t>ою</w:t>
      </w:r>
      <w:r w:rsidRPr="0073145B">
        <w:rPr>
          <w:sz w:val="22"/>
          <w:szCs w:val="22"/>
          <w:lang w:val="uk-UA"/>
        </w:rPr>
        <w:t xml:space="preserve"> Замовника);</w:t>
      </w:r>
    </w:p>
    <w:p w:rsidR="00F03ABD" w:rsidRPr="0073145B" w:rsidRDefault="00F03ABD" w:rsidP="008F6CF0">
      <w:pPr>
        <w:widowControl/>
        <w:numPr>
          <w:ilvl w:val="2"/>
          <w:numId w:val="5"/>
        </w:numPr>
        <w:tabs>
          <w:tab w:val="num" w:pos="0"/>
          <w:tab w:val="left" w:pos="720"/>
        </w:tabs>
        <w:autoSpaceDE/>
        <w:autoSpaceDN/>
        <w:adjustRightInd/>
        <w:ind w:left="0" w:firstLine="0"/>
        <w:jc w:val="both"/>
        <w:rPr>
          <w:sz w:val="22"/>
          <w:szCs w:val="22"/>
          <w:lang w:val="uk-UA"/>
        </w:rPr>
      </w:pPr>
      <w:r w:rsidRPr="0073145B">
        <w:rPr>
          <w:sz w:val="22"/>
          <w:szCs w:val="22"/>
          <w:lang w:val="uk-UA"/>
        </w:rPr>
        <w:t xml:space="preserve">Зупинити виконання </w:t>
      </w:r>
      <w:r w:rsidR="000D77FB" w:rsidRPr="0073145B">
        <w:rPr>
          <w:sz w:val="22"/>
          <w:szCs w:val="22"/>
          <w:lang w:val="uk-UA"/>
        </w:rPr>
        <w:t>робіт</w:t>
      </w:r>
      <w:r w:rsidR="00C32451" w:rsidRPr="0073145B">
        <w:rPr>
          <w:sz w:val="22"/>
          <w:szCs w:val="22"/>
          <w:lang w:val="uk-UA"/>
        </w:rPr>
        <w:t xml:space="preserve"> </w:t>
      </w:r>
      <w:r w:rsidRPr="0073145B">
        <w:rPr>
          <w:sz w:val="22"/>
          <w:szCs w:val="22"/>
          <w:lang w:val="uk-UA"/>
        </w:rPr>
        <w:t xml:space="preserve">у випадку відсутності </w:t>
      </w:r>
      <w:r w:rsidR="00F9590E" w:rsidRPr="0073145B">
        <w:rPr>
          <w:sz w:val="22"/>
          <w:szCs w:val="22"/>
          <w:lang w:val="uk-UA"/>
        </w:rPr>
        <w:t xml:space="preserve">чи затримки </w:t>
      </w:r>
      <w:r w:rsidRPr="0073145B">
        <w:rPr>
          <w:sz w:val="22"/>
          <w:szCs w:val="22"/>
          <w:lang w:val="uk-UA"/>
        </w:rPr>
        <w:t>фінансування.</w:t>
      </w:r>
    </w:p>
    <w:p w:rsidR="001C21BB" w:rsidRPr="0073145B" w:rsidRDefault="001C21BB" w:rsidP="001C21BB">
      <w:pPr>
        <w:widowControl/>
        <w:numPr>
          <w:ilvl w:val="2"/>
          <w:numId w:val="5"/>
        </w:numPr>
        <w:tabs>
          <w:tab w:val="num" w:pos="0"/>
          <w:tab w:val="left" w:pos="720"/>
        </w:tabs>
        <w:autoSpaceDE/>
        <w:autoSpaceDN/>
        <w:adjustRightInd/>
        <w:ind w:left="0" w:firstLine="0"/>
        <w:jc w:val="both"/>
        <w:rPr>
          <w:color w:val="333333"/>
          <w:sz w:val="22"/>
          <w:szCs w:val="22"/>
          <w:lang w:val="uk-UA"/>
        </w:rPr>
      </w:pPr>
      <w:r w:rsidRPr="0073145B">
        <w:rPr>
          <w:sz w:val="22"/>
          <w:szCs w:val="22"/>
          <w:lang w:val="uk-UA"/>
        </w:rPr>
        <w:t>Ініціювати внесення змін у Договір</w:t>
      </w:r>
      <w:r w:rsidR="00C32451" w:rsidRPr="0073145B">
        <w:rPr>
          <w:sz w:val="22"/>
          <w:szCs w:val="22"/>
          <w:lang w:val="uk-UA"/>
        </w:rPr>
        <w:t xml:space="preserve"> або</w:t>
      </w:r>
      <w:r w:rsidRPr="0073145B">
        <w:rPr>
          <w:color w:val="333333"/>
          <w:sz w:val="22"/>
          <w:szCs w:val="22"/>
          <w:lang w:val="uk-UA"/>
        </w:rPr>
        <w:t xml:space="preserve"> </w:t>
      </w:r>
      <w:r w:rsidR="007D4027" w:rsidRPr="0073145B">
        <w:rPr>
          <w:sz w:val="22"/>
          <w:szCs w:val="22"/>
          <w:lang w:val="uk-UA"/>
        </w:rPr>
        <w:t>д</w:t>
      </w:r>
      <w:r w:rsidR="00A112DD" w:rsidRPr="0073145B">
        <w:rPr>
          <w:sz w:val="22"/>
          <w:szCs w:val="22"/>
          <w:lang w:val="uk-UA"/>
        </w:rPr>
        <w:t>остроково розірвати цей Договір  у  разі  невиконання зобов'язань Замовником, повідомивши про це його у строк за 1</w:t>
      </w:r>
      <w:r w:rsidR="000D77FB" w:rsidRPr="0073145B">
        <w:rPr>
          <w:sz w:val="22"/>
          <w:szCs w:val="22"/>
          <w:lang w:val="uk-UA"/>
        </w:rPr>
        <w:t xml:space="preserve">5 </w:t>
      </w:r>
      <w:r w:rsidR="00A112DD" w:rsidRPr="0073145B">
        <w:rPr>
          <w:sz w:val="22"/>
          <w:szCs w:val="22"/>
          <w:lang w:val="uk-UA"/>
        </w:rPr>
        <w:t>календарних днів.</w:t>
      </w:r>
    </w:p>
    <w:p w:rsidR="008F6CF0" w:rsidRPr="0073145B" w:rsidRDefault="008F6CF0" w:rsidP="008F6CF0">
      <w:pPr>
        <w:widowControl/>
        <w:numPr>
          <w:ilvl w:val="1"/>
          <w:numId w:val="5"/>
        </w:numPr>
        <w:tabs>
          <w:tab w:val="left" w:pos="720"/>
        </w:tabs>
        <w:autoSpaceDE/>
        <w:autoSpaceDN/>
        <w:adjustRightInd/>
        <w:jc w:val="both"/>
        <w:rPr>
          <w:b/>
          <w:sz w:val="22"/>
          <w:szCs w:val="22"/>
          <w:lang w:val="uk-UA"/>
        </w:rPr>
      </w:pPr>
      <w:r w:rsidRPr="0073145B">
        <w:rPr>
          <w:b/>
          <w:sz w:val="22"/>
          <w:szCs w:val="22"/>
          <w:lang w:val="uk-UA"/>
        </w:rPr>
        <w:t>Права Замовника:</w:t>
      </w:r>
    </w:p>
    <w:p w:rsidR="008F6CF0" w:rsidRPr="0073145B" w:rsidRDefault="008F6CF0" w:rsidP="008F6CF0">
      <w:pPr>
        <w:widowControl/>
        <w:numPr>
          <w:ilvl w:val="2"/>
          <w:numId w:val="5"/>
        </w:numPr>
        <w:autoSpaceDE/>
        <w:autoSpaceDN/>
        <w:adjustRightInd/>
        <w:jc w:val="both"/>
        <w:rPr>
          <w:sz w:val="22"/>
          <w:szCs w:val="22"/>
          <w:lang w:val="uk-UA"/>
        </w:rPr>
      </w:pPr>
      <w:r w:rsidRPr="0073145B">
        <w:rPr>
          <w:sz w:val="22"/>
          <w:szCs w:val="22"/>
          <w:lang w:val="uk-UA"/>
        </w:rPr>
        <w:t xml:space="preserve">Отримати від Підрядника </w:t>
      </w:r>
      <w:r w:rsidR="007709DD" w:rsidRPr="0073145B">
        <w:rPr>
          <w:sz w:val="22"/>
          <w:szCs w:val="22"/>
          <w:lang w:val="uk-UA"/>
        </w:rPr>
        <w:t>належн</w:t>
      </w:r>
      <w:r w:rsidR="000D77FB" w:rsidRPr="0073145B">
        <w:rPr>
          <w:sz w:val="22"/>
          <w:szCs w:val="22"/>
          <w:lang w:val="uk-UA"/>
        </w:rPr>
        <w:t>о</w:t>
      </w:r>
      <w:r w:rsidR="007709DD" w:rsidRPr="0073145B">
        <w:rPr>
          <w:sz w:val="22"/>
          <w:szCs w:val="22"/>
          <w:lang w:val="uk-UA"/>
        </w:rPr>
        <w:t xml:space="preserve"> </w:t>
      </w:r>
      <w:r w:rsidR="000D77FB" w:rsidRPr="0073145B">
        <w:rPr>
          <w:sz w:val="22"/>
          <w:szCs w:val="22"/>
          <w:lang w:val="uk-UA"/>
        </w:rPr>
        <w:t>виконані роботи</w:t>
      </w:r>
      <w:r w:rsidR="00C024CE" w:rsidRPr="0073145B">
        <w:rPr>
          <w:sz w:val="22"/>
          <w:szCs w:val="22"/>
          <w:lang w:val="uk-UA"/>
        </w:rPr>
        <w:t xml:space="preserve"> </w:t>
      </w:r>
      <w:r w:rsidRPr="0073145B">
        <w:rPr>
          <w:sz w:val="22"/>
          <w:szCs w:val="22"/>
          <w:lang w:val="uk-UA"/>
        </w:rPr>
        <w:t>з</w:t>
      </w:r>
      <w:r w:rsidR="007709DD" w:rsidRPr="0073145B">
        <w:rPr>
          <w:sz w:val="22"/>
          <w:szCs w:val="22"/>
          <w:lang w:val="uk-UA"/>
        </w:rPr>
        <w:t>гідно цього</w:t>
      </w:r>
      <w:r w:rsidRPr="0073145B">
        <w:rPr>
          <w:sz w:val="22"/>
          <w:szCs w:val="22"/>
          <w:lang w:val="uk-UA"/>
        </w:rPr>
        <w:t xml:space="preserve"> Договор</w:t>
      </w:r>
      <w:r w:rsidR="007709DD" w:rsidRPr="0073145B">
        <w:rPr>
          <w:sz w:val="22"/>
          <w:szCs w:val="22"/>
          <w:lang w:val="uk-UA"/>
        </w:rPr>
        <w:t>у</w:t>
      </w:r>
      <w:r w:rsidRPr="0073145B">
        <w:rPr>
          <w:sz w:val="22"/>
          <w:szCs w:val="22"/>
          <w:lang w:val="uk-UA"/>
        </w:rPr>
        <w:t>;</w:t>
      </w:r>
    </w:p>
    <w:p w:rsidR="00C024CE" w:rsidRPr="0073145B" w:rsidRDefault="00C024CE" w:rsidP="00C024CE">
      <w:pPr>
        <w:jc w:val="both"/>
        <w:rPr>
          <w:sz w:val="22"/>
          <w:szCs w:val="22"/>
          <w:lang w:val="uk-UA"/>
        </w:rPr>
      </w:pPr>
      <w:r w:rsidRPr="0073145B">
        <w:rPr>
          <w:sz w:val="22"/>
          <w:szCs w:val="22"/>
          <w:lang w:val="uk-UA"/>
        </w:rPr>
        <w:t xml:space="preserve">5.4.2. Відмовитися від прийняття закінчених </w:t>
      </w:r>
      <w:r w:rsidR="000D77FB" w:rsidRPr="0073145B">
        <w:rPr>
          <w:sz w:val="22"/>
          <w:szCs w:val="22"/>
          <w:lang w:val="uk-UA"/>
        </w:rPr>
        <w:t>робіт</w:t>
      </w:r>
      <w:r w:rsidRPr="0073145B">
        <w:rPr>
          <w:sz w:val="22"/>
          <w:szCs w:val="22"/>
          <w:lang w:val="uk-UA"/>
        </w:rPr>
        <w:t xml:space="preserve"> у разі виявлення недоліків, які виключають можливість їх використання відповідно до мети, зазначеної у технічному завданні та Договорі, i не можуть бути усунені Підрядником, Замовником або третьою особою;</w:t>
      </w:r>
    </w:p>
    <w:p w:rsidR="00C024CE" w:rsidRPr="0073145B" w:rsidRDefault="00C024CE" w:rsidP="00C024CE">
      <w:pPr>
        <w:jc w:val="both"/>
        <w:rPr>
          <w:sz w:val="22"/>
          <w:szCs w:val="22"/>
          <w:lang w:val="uk-UA"/>
        </w:rPr>
      </w:pPr>
      <w:r w:rsidRPr="0073145B">
        <w:rPr>
          <w:sz w:val="22"/>
          <w:szCs w:val="22"/>
          <w:lang w:val="uk-UA"/>
        </w:rPr>
        <w:t>5.4.3.</w:t>
      </w:r>
      <w:r w:rsidRPr="0073145B">
        <w:rPr>
          <w:sz w:val="22"/>
          <w:szCs w:val="22"/>
          <w:lang w:val="uk-UA"/>
        </w:rPr>
        <w:tab/>
        <w:t xml:space="preserve">Вимагати безоплатного виправлення недоліків, що виникли внаслідок допущених Підрядником порушень, або виправити їх своїми силами, якщо інше не передбачено Договором. У такому разі збитки, завдані Замовнику, відшкодовуються Підрядником, у тому числі за рахунок відповідного зниження договірної ціни; </w:t>
      </w:r>
    </w:p>
    <w:p w:rsidR="00C024CE" w:rsidRPr="0073145B" w:rsidRDefault="00C024CE" w:rsidP="00C024CE">
      <w:pPr>
        <w:jc w:val="both"/>
        <w:rPr>
          <w:sz w:val="22"/>
          <w:szCs w:val="22"/>
          <w:lang w:val="uk-UA"/>
        </w:rPr>
      </w:pPr>
      <w:r w:rsidRPr="0073145B">
        <w:rPr>
          <w:sz w:val="22"/>
          <w:szCs w:val="22"/>
          <w:lang w:val="uk-UA"/>
        </w:rPr>
        <w:t xml:space="preserve">5.4.4. Відмовитися від Договору та вимагати відшкодування збитків, якщо Підрядник своєчасно не виконав </w:t>
      </w:r>
      <w:r w:rsidR="000D77FB" w:rsidRPr="0073145B">
        <w:rPr>
          <w:sz w:val="22"/>
          <w:szCs w:val="22"/>
          <w:lang w:val="uk-UA"/>
        </w:rPr>
        <w:t>роботи</w:t>
      </w:r>
      <w:r w:rsidRPr="0073145B">
        <w:rPr>
          <w:sz w:val="22"/>
          <w:szCs w:val="22"/>
          <w:lang w:val="uk-UA"/>
        </w:rPr>
        <w:t xml:space="preserve"> або виконує їх настільки повільно, що закінчення їх у строк, визначений Договором, стає неможливим;</w:t>
      </w:r>
    </w:p>
    <w:p w:rsidR="00976CA1" w:rsidRPr="0073145B" w:rsidRDefault="00C024CE" w:rsidP="00C024CE">
      <w:pPr>
        <w:jc w:val="both"/>
        <w:rPr>
          <w:sz w:val="22"/>
          <w:szCs w:val="22"/>
          <w:lang w:val="uk-UA"/>
        </w:rPr>
      </w:pPr>
      <w:r w:rsidRPr="0073145B">
        <w:rPr>
          <w:sz w:val="22"/>
          <w:szCs w:val="22"/>
          <w:lang w:val="uk-UA"/>
        </w:rPr>
        <w:t xml:space="preserve">5.4.5. </w:t>
      </w:r>
      <w:r w:rsidR="00976CA1" w:rsidRPr="0073145B">
        <w:rPr>
          <w:sz w:val="22"/>
          <w:szCs w:val="22"/>
          <w:lang w:val="uk-UA"/>
        </w:rPr>
        <w:t>Достроково розірвати Договір у  разі виявлення недоліків  виконаних  робіт, які виключають можливість їх використання відповідно до мети, зазначеної у проектній документації та Договорі, і не можуть бути усунені Підрядником, Замовником або третьою особою, а також невиконання  зобов’язань Підрядником, повідомивши про це його у строк 10 днів з дати прийняття рішення  про необхідність розірвання  Договору.</w:t>
      </w:r>
    </w:p>
    <w:p w:rsidR="00C024CE" w:rsidRPr="0073145B" w:rsidRDefault="00C024CE" w:rsidP="00C024CE">
      <w:pPr>
        <w:jc w:val="both"/>
        <w:rPr>
          <w:sz w:val="22"/>
          <w:szCs w:val="22"/>
          <w:lang w:val="uk-UA"/>
        </w:rPr>
      </w:pPr>
      <w:r w:rsidRPr="0073145B">
        <w:rPr>
          <w:sz w:val="22"/>
          <w:szCs w:val="22"/>
          <w:lang w:val="uk-UA"/>
        </w:rPr>
        <w:t xml:space="preserve">5.4.6. Контролювати стан та якість виконання </w:t>
      </w:r>
      <w:r w:rsidR="000D77FB" w:rsidRPr="0073145B">
        <w:rPr>
          <w:sz w:val="22"/>
          <w:szCs w:val="22"/>
          <w:lang w:val="uk-UA"/>
        </w:rPr>
        <w:t>робіт</w:t>
      </w:r>
      <w:r w:rsidRPr="0073145B">
        <w:rPr>
          <w:sz w:val="22"/>
          <w:szCs w:val="22"/>
          <w:lang w:val="uk-UA"/>
        </w:rPr>
        <w:t xml:space="preserve"> і вимагати від Підрядника за рахунок останнього усувати виявлені відхилення від кошторису та переробляти неякісно виконані </w:t>
      </w:r>
      <w:r w:rsidR="000D77FB" w:rsidRPr="0073145B">
        <w:rPr>
          <w:sz w:val="22"/>
          <w:szCs w:val="22"/>
          <w:lang w:val="uk-UA"/>
        </w:rPr>
        <w:t>роботи</w:t>
      </w:r>
      <w:r w:rsidRPr="0073145B">
        <w:rPr>
          <w:sz w:val="22"/>
          <w:szCs w:val="22"/>
          <w:lang w:val="uk-UA"/>
        </w:rPr>
        <w:t>;</w:t>
      </w:r>
    </w:p>
    <w:p w:rsidR="00C024CE" w:rsidRPr="0073145B" w:rsidRDefault="00C024CE" w:rsidP="00C024CE">
      <w:pPr>
        <w:jc w:val="both"/>
        <w:rPr>
          <w:sz w:val="22"/>
          <w:szCs w:val="22"/>
          <w:lang w:val="uk-UA"/>
        </w:rPr>
      </w:pPr>
      <w:r w:rsidRPr="0073145B">
        <w:rPr>
          <w:sz w:val="22"/>
          <w:szCs w:val="22"/>
          <w:lang w:val="uk-UA"/>
        </w:rPr>
        <w:t xml:space="preserve">5.4.7. Замовник має право у будь – який час перевірити хід і якість надання </w:t>
      </w:r>
      <w:r w:rsidR="000D77FB" w:rsidRPr="0073145B">
        <w:rPr>
          <w:sz w:val="22"/>
          <w:szCs w:val="22"/>
          <w:lang w:val="uk-UA"/>
        </w:rPr>
        <w:t>робіт</w:t>
      </w:r>
      <w:r w:rsidRPr="0073145B">
        <w:rPr>
          <w:sz w:val="22"/>
          <w:szCs w:val="22"/>
          <w:lang w:val="uk-UA"/>
        </w:rPr>
        <w:t>, не втручаючись у діяльність Підрядника;</w:t>
      </w:r>
    </w:p>
    <w:p w:rsidR="008F6CF0" w:rsidRPr="0073145B" w:rsidRDefault="00C024CE" w:rsidP="00C024CE">
      <w:pPr>
        <w:widowControl/>
        <w:autoSpaceDE/>
        <w:autoSpaceDN/>
        <w:adjustRightInd/>
        <w:jc w:val="both"/>
        <w:rPr>
          <w:sz w:val="22"/>
          <w:szCs w:val="22"/>
          <w:lang w:val="uk-UA"/>
        </w:rPr>
      </w:pPr>
      <w:r w:rsidRPr="0073145B">
        <w:rPr>
          <w:sz w:val="22"/>
          <w:szCs w:val="22"/>
          <w:lang w:val="uk-UA"/>
        </w:rPr>
        <w:t xml:space="preserve">5.4.8. </w:t>
      </w:r>
      <w:r w:rsidR="008F6CF0" w:rsidRPr="0073145B">
        <w:rPr>
          <w:sz w:val="22"/>
          <w:szCs w:val="22"/>
          <w:lang w:val="uk-UA"/>
        </w:rPr>
        <w:t>У випадку виявлення фактів використання Підрядником неякісних матеріалів чи матеріалів, тип та характеристика яких не відповідають умовам, що звичайно ставляться чи умовам цього договору, державним нормам та правилам, вимагати від Підрядн</w:t>
      </w:r>
      <w:r w:rsidR="001C21BB" w:rsidRPr="0073145B">
        <w:rPr>
          <w:sz w:val="22"/>
          <w:szCs w:val="22"/>
          <w:lang w:val="uk-UA"/>
        </w:rPr>
        <w:t xml:space="preserve">ика  негайної (не пізніше </w:t>
      </w:r>
      <w:r w:rsidR="00C32451" w:rsidRPr="0073145B">
        <w:rPr>
          <w:sz w:val="22"/>
          <w:szCs w:val="22"/>
          <w:lang w:val="uk-UA"/>
        </w:rPr>
        <w:t>3</w:t>
      </w:r>
      <w:r w:rsidR="001C21BB" w:rsidRPr="0073145B">
        <w:rPr>
          <w:sz w:val="22"/>
          <w:szCs w:val="22"/>
          <w:lang w:val="uk-UA"/>
        </w:rPr>
        <w:t xml:space="preserve"> робочих</w:t>
      </w:r>
      <w:r w:rsidR="00827272" w:rsidRPr="0073145B">
        <w:rPr>
          <w:sz w:val="22"/>
          <w:szCs w:val="22"/>
          <w:lang w:val="uk-UA"/>
        </w:rPr>
        <w:t xml:space="preserve"> днів</w:t>
      </w:r>
      <w:r w:rsidR="008F6CF0" w:rsidRPr="0073145B">
        <w:rPr>
          <w:sz w:val="22"/>
          <w:szCs w:val="22"/>
          <w:lang w:val="uk-UA"/>
        </w:rPr>
        <w:t xml:space="preserve"> з моменту одержання повідомлення Замовника) заміни таких матеріалів з</w:t>
      </w:r>
      <w:r w:rsidR="00827272" w:rsidRPr="0073145B">
        <w:rPr>
          <w:sz w:val="22"/>
          <w:szCs w:val="22"/>
          <w:lang w:val="uk-UA"/>
        </w:rPr>
        <w:t>а його рахунок</w:t>
      </w:r>
      <w:r w:rsidR="008F6CF0" w:rsidRPr="0073145B">
        <w:rPr>
          <w:sz w:val="22"/>
          <w:szCs w:val="22"/>
          <w:lang w:val="uk-UA"/>
        </w:rPr>
        <w:t>;</w:t>
      </w:r>
    </w:p>
    <w:p w:rsidR="00976CA1" w:rsidRPr="0073145B" w:rsidRDefault="00976CA1" w:rsidP="00C024CE">
      <w:pPr>
        <w:widowControl/>
        <w:autoSpaceDE/>
        <w:autoSpaceDN/>
        <w:adjustRightInd/>
        <w:jc w:val="both"/>
        <w:rPr>
          <w:sz w:val="22"/>
          <w:szCs w:val="22"/>
          <w:lang w:val="uk-UA"/>
        </w:rPr>
      </w:pPr>
      <w:r w:rsidRPr="0073145B">
        <w:rPr>
          <w:sz w:val="22"/>
          <w:szCs w:val="22"/>
          <w:lang w:val="uk-UA"/>
        </w:rPr>
        <w:t xml:space="preserve">5.4.9 Зменшувати обсяг та номенклатуру товарів або виконання робіт (надання послуг), та  зменшувати обсяг виконання робіт та загальну вартість договору залежно від реального фінансування видатків.  </w:t>
      </w:r>
    </w:p>
    <w:p w:rsidR="008F6CF0" w:rsidRPr="0073145B" w:rsidRDefault="00C024CE" w:rsidP="00C024CE">
      <w:pPr>
        <w:widowControl/>
        <w:autoSpaceDE/>
        <w:autoSpaceDN/>
        <w:adjustRightInd/>
        <w:jc w:val="both"/>
        <w:rPr>
          <w:sz w:val="22"/>
          <w:szCs w:val="22"/>
          <w:lang w:val="uk-UA"/>
        </w:rPr>
      </w:pPr>
      <w:r w:rsidRPr="0073145B">
        <w:rPr>
          <w:sz w:val="22"/>
          <w:szCs w:val="22"/>
          <w:lang w:val="uk-UA"/>
        </w:rPr>
        <w:t>5.4.</w:t>
      </w:r>
      <w:r w:rsidR="002D2E82" w:rsidRPr="0073145B">
        <w:rPr>
          <w:sz w:val="22"/>
          <w:szCs w:val="22"/>
          <w:lang w:val="uk-UA"/>
        </w:rPr>
        <w:t>10</w:t>
      </w:r>
      <w:r w:rsidRPr="0073145B">
        <w:rPr>
          <w:sz w:val="22"/>
          <w:szCs w:val="22"/>
          <w:lang w:val="uk-UA"/>
        </w:rPr>
        <w:t xml:space="preserve">. </w:t>
      </w:r>
      <w:r w:rsidR="008F6CF0" w:rsidRPr="0073145B">
        <w:rPr>
          <w:sz w:val="22"/>
          <w:szCs w:val="22"/>
          <w:lang w:val="uk-UA"/>
        </w:rPr>
        <w:t>Вимагати від Підрядника безоплатного усунення недоліків у виконаних роботах, виявлених протягом гарантійного терміну, передбаченого цим Договором</w:t>
      </w:r>
      <w:r w:rsidRPr="0073145B">
        <w:rPr>
          <w:sz w:val="22"/>
          <w:szCs w:val="22"/>
          <w:lang w:val="uk-UA"/>
        </w:rPr>
        <w:t xml:space="preserve"> чи законом</w:t>
      </w:r>
      <w:r w:rsidR="008F6CF0" w:rsidRPr="0073145B">
        <w:rPr>
          <w:sz w:val="22"/>
          <w:szCs w:val="22"/>
          <w:lang w:val="uk-UA"/>
        </w:rPr>
        <w:t>.</w:t>
      </w:r>
    </w:p>
    <w:p w:rsidR="00976CA1" w:rsidRPr="0073145B" w:rsidRDefault="00976CA1" w:rsidP="00976CA1">
      <w:pPr>
        <w:widowControl/>
        <w:tabs>
          <w:tab w:val="left" w:pos="567"/>
        </w:tabs>
        <w:autoSpaceDE/>
        <w:autoSpaceDN/>
        <w:adjustRightInd/>
        <w:jc w:val="both"/>
        <w:rPr>
          <w:sz w:val="22"/>
          <w:szCs w:val="22"/>
          <w:lang w:val="uk-UA"/>
        </w:rPr>
      </w:pPr>
    </w:p>
    <w:p w:rsidR="008F6CF0" w:rsidRPr="0073145B" w:rsidRDefault="008F6CF0" w:rsidP="008F6CF0">
      <w:pPr>
        <w:spacing w:line="240" w:lineRule="exact"/>
        <w:jc w:val="center"/>
        <w:rPr>
          <w:sz w:val="22"/>
          <w:szCs w:val="22"/>
          <w:lang w:val="uk-UA"/>
        </w:rPr>
      </w:pPr>
      <w:r w:rsidRPr="0073145B">
        <w:rPr>
          <w:b/>
          <w:sz w:val="22"/>
          <w:szCs w:val="22"/>
          <w:lang w:val="uk-UA"/>
        </w:rPr>
        <w:t>6. ГАРАНТІЙНИЙ СТРОК</w:t>
      </w:r>
    </w:p>
    <w:p w:rsidR="008F6CF0" w:rsidRPr="0073145B" w:rsidRDefault="008F6CF0" w:rsidP="006A10EE">
      <w:pPr>
        <w:pStyle w:val="a3"/>
        <w:rPr>
          <w:rFonts w:ascii="Times New Roman" w:hAnsi="Times New Roman"/>
          <w:color w:val="auto"/>
          <w:sz w:val="22"/>
          <w:szCs w:val="22"/>
        </w:rPr>
      </w:pPr>
      <w:r w:rsidRPr="0073145B">
        <w:rPr>
          <w:rFonts w:ascii="Times New Roman" w:hAnsi="Times New Roman"/>
          <w:color w:val="auto"/>
          <w:sz w:val="22"/>
          <w:szCs w:val="22"/>
        </w:rPr>
        <w:t xml:space="preserve">6.1. Підрядник гарантує, що виконані ним </w:t>
      </w:r>
      <w:r w:rsidR="000D77FB" w:rsidRPr="0073145B">
        <w:rPr>
          <w:rFonts w:ascii="Times New Roman" w:hAnsi="Times New Roman"/>
          <w:sz w:val="22"/>
          <w:szCs w:val="22"/>
        </w:rPr>
        <w:t>роботи</w:t>
      </w:r>
      <w:r w:rsidR="00C32451" w:rsidRPr="0073145B">
        <w:rPr>
          <w:rFonts w:ascii="Times New Roman" w:hAnsi="Times New Roman"/>
          <w:sz w:val="22"/>
          <w:szCs w:val="22"/>
        </w:rPr>
        <w:t xml:space="preserve">  </w:t>
      </w:r>
      <w:r w:rsidRPr="0073145B">
        <w:rPr>
          <w:rFonts w:ascii="Times New Roman" w:hAnsi="Times New Roman"/>
          <w:color w:val="auto"/>
          <w:sz w:val="22"/>
          <w:szCs w:val="22"/>
        </w:rPr>
        <w:t xml:space="preserve">за цим Договором відповідають діючим будівельним нормам,  правилам </w:t>
      </w:r>
      <w:r w:rsidR="00C32451" w:rsidRPr="0073145B">
        <w:rPr>
          <w:rFonts w:ascii="Times New Roman" w:hAnsi="Times New Roman"/>
          <w:color w:val="auto"/>
          <w:sz w:val="22"/>
          <w:szCs w:val="22"/>
        </w:rPr>
        <w:t>з</w:t>
      </w:r>
      <w:r w:rsidRPr="0073145B">
        <w:rPr>
          <w:rFonts w:ascii="Times New Roman" w:hAnsi="Times New Roman"/>
          <w:color w:val="auto"/>
          <w:sz w:val="22"/>
          <w:szCs w:val="22"/>
        </w:rPr>
        <w:t xml:space="preserve"> охорони праці.</w:t>
      </w:r>
      <w:r w:rsidR="002D2E82" w:rsidRPr="0073145B">
        <w:rPr>
          <w:rFonts w:ascii="Times New Roman" w:hAnsi="Times New Roman"/>
          <w:sz w:val="22"/>
          <w:szCs w:val="22"/>
        </w:rPr>
        <w:t xml:space="preserve"> </w:t>
      </w:r>
      <w:r w:rsidR="002D2E82" w:rsidRPr="0073145B">
        <w:rPr>
          <w:rFonts w:ascii="Times New Roman" w:hAnsi="Times New Roman"/>
          <w:color w:val="auto"/>
          <w:sz w:val="22"/>
          <w:szCs w:val="22"/>
        </w:rPr>
        <w:t xml:space="preserve">Підрядник гарантує якість закінчених робіт i змонтованих конструкцій, досягнення показників, визначених у проектній документації, та можливість їх експлуатації протягом гарантійного строку.  </w:t>
      </w:r>
    </w:p>
    <w:p w:rsidR="008F6CF0" w:rsidRPr="0073145B" w:rsidRDefault="008F6CF0" w:rsidP="006A10EE">
      <w:pPr>
        <w:pStyle w:val="a5"/>
        <w:tabs>
          <w:tab w:val="num" w:pos="426"/>
        </w:tabs>
        <w:ind w:left="0" w:firstLine="0"/>
        <w:rPr>
          <w:rFonts w:ascii="Times New Roman" w:hAnsi="Times New Roman"/>
          <w:color w:val="auto"/>
          <w:sz w:val="22"/>
          <w:szCs w:val="22"/>
        </w:rPr>
      </w:pPr>
      <w:r w:rsidRPr="0073145B">
        <w:rPr>
          <w:rFonts w:ascii="Times New Roman" w:hAnsi="Times New Roman"/>
          <w:color w:val="auto"/>
          <w:sz w:val="22"/>
          <w:szCs w:val="22"/>
        </w:rPr>
        <w:t xml:space="preserve">6.2. Гарантійний строк на </w:t>
      </w:r>
      <w:r w:rsidR="000D77FB" w:rsidRPr="0073145B">
        <w:rPr>
          <w:rFonts w:ascii="Times New Roman" w:hAnsi="Times New Roman"/>
          <w:sz w:val="22"/>
          <w:szCs w:val="22"/>
        </w:rPr>
        <w:t>дані роботи</w:t>
      </w:r>
      <w:r w:rsidR="00C32451" w:rsidRPr="0073145B">
        <w:rPr>
          <w:rFonts w:ascii="Times New Roman" w:hAnsi="Times New Roman"/>
          <w:sz w:val="22"/>
          <w:szCs w:val="22"/>
        </w:rPr>
        <w:t xml:space="preserve"> </w:t>
      </w:r>
      <w:r w:rsidRPr="0073145B">
        <w:rPr>
          <w:rFonts w:ascii="Times New Roman" w:hAnsi="Times New Roman"/>
          <w:color w:val="auto"/>
          <w:sz w:val="22"/>
          <w:szCs w:val="22"/>
        </w:rPr>
        <w:t xml:space="preserve">становить </w:t>
      </w:r>
      <w:r w:rsidR="00DB226E" w:rsidRPr="0073145B">
        <w:rPr>
          <w:rFonts w:ascii="Times New Roman" w:hAnsi="Times New Roman"/>
          <w:b/>
          <w:color w:val="auto"/>
          <w:sz w:val="22"/>
          <w:szCs w:val="22"/>
          <w:lang w:val="ru-RU"/>
        </w:rPr>
        <w:t>___</w:t>
      </w:r>
      <w:r w:rsidR="006D433D" w:rsidRPr="0073145B">
        <w:rPr>
          <w:rFonts w:ascii="Times New Roman" w:hAnsi="Times New Roman"/>
          <w:b/>
          <w:color w:val="auto"/>
          <w:sz w:val="22"/>
          <w:szCs w:val="22"/>
          <w:lang w:val="ru-RU"/>
        </w:rPr>
        <w:t xml:space="preserve"> років</w:t>
      </w:r>
      <w:r w:rsidR="0058780D" w:rsidRPr="0073145B">
        <w:rPr>
          <w:rFonts w:ascii="Times New Roman" w:hAnsi="Times New Roman"/>
          <w:b/>
          <w:color w:val="auto"/>
          <w:sz w:val="22"/>
          <w:szCs w:val="22"/>
          <w:lang w:val="ru-RU"/>
        </w:rPr>
        <w:t xml:space="preserve">. </w:t>
      </w:r>
      <w:r w:rsidR="005834F4" w:rsidRPr="0073145B">
        <w:rPr>
          <w:rFonts w:ascii="Times New Roman" w:hAnsi="Times New Roman"/>
          <w:color w:val="auto"/>
          <w:sz w:val="22"/>
          <w:szCs w:val="22"/>
        </w:rPr>
        <w:t xml:space="preserve"> Гарантійний строк на</w:t>
      </w:r>
      <w:r w:rsidR="00837D2C" w:rsidRPr="0073145B">
        <w:rPr>
          <w:rFonts w:ascii="Times New Roman" w:hAnsi="Times New Roman"/>
          <w:color w:val="auto"/>
          <w:sz w:val="22"/>
          <w:szCs w:val="22"/>
        </w:rPr>
        <w:t xml:space="preserve"> матеріали та обладнання </w:t>
      </w:r>
      <w:r w:rsidR="00DF7742" w:rsidRPr="0073145B">
        <w:rPr>
          <w:rFonts w:ascii="Times New Roman" w:hAnsi="Times New Roman"/>
          <w:color w:val="auto"/>
          <w:sz w:val="22"/>
          <w:szCs w:val="22"/>
        </w:rPr>
        <w:t>відповідає</w:t>
      </w:r>
      <w:r w:rsidR="00837D2C" w:rsidRPr="0073145B">
        <w:rPr>
          <w:rFonts w:ascii="Times New Roman" w:hAnsi="Times New Roman"/>
          <w:color w:val="auto"/>
          <w:sz w:val="22"/>
          <w:szCs w:val="22"/>
        </w:rPr>
        <w:t xml:space="preserve"> гарантійно</w:t>
      </w:r>
      <w:r w:rsidR="00DF7742" w:rsidRPr="0073145B">
        <w:rPr>
          <w:rFonts w:ascii="Times New Roman" w:hAnsi="Times New Roman"/>
          <w:color w:val="auto"/>
          <w:sz w:val="22"/>
          <w:szCs w:val="22"/>
        </w:rPr>
        <w:t>му</w:t>
      </w:r>
      <w:r w:rsidR="00837D2C" w:rsidRPr="0073145B">
        <w:rPr>
          <w:rFonts w:ascii="Times New Roman" w:hAnsi="Times New Roman"/>
          <w:color w:val="auto"/>
          <w:sz w:val="22"/>
          <w:szCs w:val="22"/>
        </w:rPr>
        <w:t xml:space="preserve"> терміну виробника даної продукції.</w:t>
      </w:r>
      <w:r w:rsidRPr="0073145B">
        <w:rPr>
          <w:rFonts w:ascii="Times New Roman" w:hAnsi="Times New Roman"/>
          <w:color w:val="auto"/>
          <w:sz w:val="22"/>
          <w:szCs w:val="22"/>
        </w:rPr>
        <w:t xml:space="preserve"> Перебіг  гарантійного строку розпочинається з дати підписання </w:t>
      </w:r>
      <w:r w:rsidRPr="0073145B">
        <w:rPr>
          <w:rFonts w:ascii="Times New Roman" w:hAnsi="Times New Roman"/>
          <w:sz w:val="22"/>
          <w:szCs w:val="22"/>
        </w:rPr>
        <w:t xml:space="preserve">сторонами </w:t>
      </w:r>
      <w:r w:rsidR="004D320E" w:rsidRPr="0073145B">
        <w:rPr>
          <w:rFonts w:ascii="Times New Roman" w:hAnsi="Times New Roman"/>
          <w:sz w:val="22"/>
          <w:szCs w:val="22"/>
        </w:rPr>
        <w:t xml:space="preserve">кінцевого </w:t>
      </w:r>
      <w:r w:rsidRPr="0073145B">
        <w:rPr>
          <w:rFonts w:ascii="Times New Roman" w:hAnsi="Times New Roman"/>
          <w:sz w:val="22"/>
          <w:szCs w:val="22"/>
        </w:rPr>
        <w:t xml:space="preserve">Акту приймання-передачі </w:t>
      </w:r>
      <w:r w:rsidR="004D320E" w:rsidRPr="0073145B">
        <w:rPr>
          <w:rFonts w:ascii="Times New Roman" w:hAnsi="Times New Roman"/>
          <w:sz w:val="22"/>
          <w:szCs w:val="22"/>
        </w:rPr>
        <w:t>виконаних робіт.</w:t>
      </w:r>
    </w:p>
    <w:p w:rsidR="00EC7803" w:rsidRPr="0073145B" w:rsidRDefault="008F6CF0" w:rsidP="006A10EE">
      <w:pPr>
        <w:tabs>
          <w:tab w:val="left" w:pos="0"/>
        </w:tabs>
        <w:jc w:val="both"/>
        <w:rPr>
          <w:sz w:val="22"/>
          <w:szCs w:val="22"/>
          <w:lang w:val="uk-UA"/>
        </w:rPr>
      </w:pPr>
      <w:r w:rsidRPr="0073145B">
        <w:rPr>
          <w:sz w:val="22"/>
          <w:szCs w:val="22"/>
          <w:lang w:val="uk-UA"/>
        </w:rPr>
        <w:t xml:space="preserve">6.3. У разі виявлення протягом гарантійних строків недоліків (дефектів) у виконаних </w:t>
      </w:r>
      <w:r w:rsidR="000D77FB" w:rsidRPr="0073145B">
        <w:rPr>
          <w:sz w:val="22"/>
          <w:szCs w:val="22"/>
          <w:lang w:val="uk-UA"/>
        </w:rPr>
        <w:t>роботах</w:t>
      </w:r>
      <w:r w:rsidRPr="0073145B">
        <w:rPr>
          <w:sz w:val="22"/>
          <w:szCs w:val="22"/>
          <w:lang w:val="uk-UA"/>
        </w:rPr>
        <w:t xml:space="preserve">, Замовник, протягом </w:t>
      </w:r>
      <w:r w:rsidR="00C32451" w:rsidRPr="0073145B">
        <w:rPr>
          <w:sz w:val="22"/>
          <w:szCs w:val="22"/>
          <w:lang w:val="uk-UA"/>
        </w:rPr>
        <w:t>5</w:t>
      </w:r>
      <w:r w:rsidRPr="0073145B">
        <w:rPr>
          <w:sz w:val="22"/>
          <w:szCs w:val="22"/>
          <w:lang w:val="uk-UA"/>
        </w:rPr>
        <w:t xml:space="preserve"> робочих днів після їх виявлення,  повідомляє про це Підрядника і запрошує його для складання акта, де має бути зазначено порядок і строки усунення виявлених недоліків (дефектів). </w:t>
      </w:r>
      <w:r w:rsidR="00EC7803" w:rsidRPr="0073145B">
        <w:rPr>
          <w:sz w:val="22"/>
          <w:szCs w:val="22"/>
          <w:lang w:val="uk-UA"/>
        </w:rPr>
        <w:t xml:space="preserve">Якщо Підрядник не з’явиться без поважних причин у визначений в запрошенні строк, Замовник  має право залучити до складання акта незалежних експертів. Акт, складений без участі Підрядника, надсилається йому для виконання протягом </w:t>
      </w:r>
      <w:r w:rsidR="00C32451" w:rsidRPr="0073145B">
        <w:rPr>
          <w:sz w:val="22"/>
          <w:szCs w:val="22"/>
          <w:lang w:val="uk-UA"/>
        </w:rPr>
        <w:t>5</w:t>
      </w:r>
      <w:r w:rsidR="00EC7803" w:rsidRPr="0073145B">
        <w:rPr>
          <w:sz w:val="22"/>
          <w:szCs w:val="22"/>
          <w:lang w:val="uk-UA"/>
        </w:rPr>
        <w:t xml:space="preserve"> робочих днів після складання. </w:t>
      </w:r>
    </w:p>
    <w:p w:rsidR="002C2A75" w:rsidRPr="0073145B" w:rsidRDefault="008F6CF0" w:rsidP="002D2E82">
      <w:pPr>
        <w:jc w:val="both"/>
        <w:rPr>
          <w:sz w:val="22"/>
          <w:szCs w:val="22"/>
          <w:lang w:val="uk-UA"/>
        </w:rPr>
      </w:pPr>
      <w:r w:rsidRPr="0073145B">
        <w:rPr>
          <w:sz w:val="22"/>
          <w:szCs w:val="22"/>
          <w:lang w:val="uk-UA"/>
        </w:rPr>
        <w:t xml:space="preserve">6.4. Підрядник протягом </w:t>
      </w:r>
      <w:r w:rsidR="00C32451" w:rsidRPr="0073145B">
        <w:rPr>
          <w:sz w:val="22"/>
          <w:szCs w:val="22"/>
          <w:lang w:val="uk-UA"/>
        </w:rPr>
        <w:t xml:space="preserve">5 </w:t>
      </w:r>
      <w:r w:rsidRPr="0073145B">
        <w:rPr>
          <w:sz w:val="22"/>
          <w:szCs w:val="22"/>
          <w:lang w:val="uk-UA"/>
        </w:rPr>
        <w:t xml:space="preserve"> </w:t>
      </w:r>
      <w:r w:rsidR="00DD5C35" w:rsidRPr="0073145B">
        <w:rPr>
          <w:sz w:val="22"/>
          <w:szCs w:val="22"/>
          <w:lang w:val="uk-UA"/>
        </w:rPr>
        <w:t>робочих днів з моменту підписання акту Сторонами</w:t>
      </w:r>
      <w:r w:rsidRPr="0073145B">
        <w:rPr>
          <w:sz w:val="22"/>
          <w:szCs w:val="22"/>
          <w:lang w:val="uk-UA"/>
        </w:rPr>
        <w:t xml:space="preserve">, власними та/або залученими силами й засобами (за власний рахунок) зобов’язується усунути всі  недоробки та недоліки, виявлені та зафіксовані Замовником. Вказаний термін може бути продовжений за згодою Замовника лише у випадку, якщо усунення недоліків з технічних причин потребує значного часу. </w:t>
      </w:r>
    </w:p>
    <w:p w:rsidR="005B1263" w:rsidRPr="0073145B" w:rsidRDefault="005B1263" w:rsidP="002D2E82">
      <w:pPr>
        <w:jc w:val="both"/>
        <w:rPr>
          <w:sz w:val="22"/>
          <w:szCs w:val="22"/>
          <w:lang w:val="uk-UA"/>
        </w:rPr>
      </w:pPr>
    </w:p>
    <w:p w:rsidR="002C2A75" w:rsidRPr="0073145B" w:rsidRDefault="002C2A75" w:rsidP="002C2A75">
      <w:pPr>
        <w:ind w:firstLine="708"/>
        <w:jc w:val="center"/>
        <w:rPr>
          <w:b/>
          <w:sz w:val="22"/>
          <w:szCs w:val="22"/>
          <w:lang w:val="uk-UA"/>
        </w:rPr>
      </w:pPr>
      <w:r w:rsidRPr="0073145B">
        <w:rPr>
          <w:b/>
          <w:sz w:val="22"/>
          <w:szCs w:val="22"/>
          <w:lang w:val="uk-UA"/>
        </w:rPr>
        <w:t>7.</w:t>
      </w:r>
      <w:r w:rsidRPr="0073145B">
        <w:rPr>
          <w:b/>
          <w:bCs/>
          <w:color w:val="000000"/>
          <w:sz w:val="22"/>
          <w:szCs w:val="22"/>
          <w:bdr w:val="none" w:sz="0" w:space="0" w:color="auto" w:frame="1"/>
          <w:lang w:val="uk-UA"/>
        </w:rPr>
        <w:t xml:space="preserve">  ЗАБЕЗПЕЧЕННЯ РОБІТ МАТЕРІАЛЬНИМИ РЕСУРСАМИ</w:t>
      </w:r>
      <w:r w:rsidR="002D2E82" w:rsidRPr="0073145B">
        <w:rPr>
          <w:b/>
          <w:bCs/>
          <w:color w:val="000000"/>
          <w:sz w:val="22"/>
          <w:szCs w:val="22"/>
          <w:bdr w:val="none" w:sz="0" w:space="0" w:color="auto" w:frame="1"/>
          <w:lang w:val="uk-UA"/>
        </w:rPr>
        <w:t xml:space="preserve"> </w:t>
      </w:r>
      <w:r w:rsidRPr="0073145B">
        <w:rPr>
          <w:b/>
          <w:bCs/>
          <w:color w:val="000000"/>
          <w:sz w:val="22"/>
          <w:szCs w:val="22"/>
          <w:bdr w:val="none" w:sz="0" w:space="0" w:color="auto" w:frame="1"/>
          <w:lang w:val="uk-UA"/>
        </w:rPr>
        <w:t>ТА ВАРТІСТЬ МАТЕРІАЛЬНИХ РЕСУРСІВ.</w:t>
      </w:r>
    </w:p>
    <w:p w:rsidR="002C2A75" w:rsidRPr="0073145B" w:rsidRDefault="002C2A75" w:rsidP="00BE7AA3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bCs/>
          <w:color w:val="000000"/>
          <w:sz w:val="22"/>
          <w:szCs w:val="22"/>
          <w:bdr w:val="none" w:sz="0" w:space="0" w:color="auto" w:frame="1"/>
          <w:lang w:val="uk-UA"/>
        </w:rPr>
      </w:pPr>
      <w:r w:rsidRPr="0073145B">
        <w:rPr>
          <w:rFonts w:ascii="Times New Roman" w:hAnsi="Times New Roman"/>
          <w:sz w:val="22"/>
          <w:szCs w:val="22"/>
          <w:lang w:val="uk-UA"/>
        </w:rPr>
        <w:t>7.1.</w:t>
      </w:r>
      <w:r w:rsidRPr="0073145B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r w:rsidR="002D2E82" w:rsidRPr="0073145B">
        <w:rPr>
          <w:rFonts w:ascii="Times New Roman" w:hAnsi="Times New Roman"/>
          <w:sz w:val="22"/>
          <w:szCs w:val="22"/>
          <w:lang w:val="uk-UA"/>
        </w:rPr>
        <w:t xml:space="preserve">Підрядник здійснює замовлення, поставку, приймання, розвантаження, складування, зберігання, подачу на об’єкт матеріалів, конструкцій, виробів, контролює якість, кількість і комплектність ресурсів, </w:t>
      </w:r>
      <w:r w:rsidR="002D2E82" w:rsidRPr="0073145B">
        <w:rPr>
          <w:rFonts w:ascii="Times New Roman" w:hAnsi="Times New Roman"/>
          <w:sz w:val="22"/>
          <w:szCs w:val="22"/>
          <w:lang w:val="uk-UA"/>
        </w:rPr>
        <w:lastRenderedPageBreak/>
        <w:t xml:space="preserve">що поставляються відповідно до технічних паспортів, сертифікатів і інших документів, що засвідчують їх якість.  </w:t>
      </w:r>
      <w:r w:rsidR="002D2E82" w:rsidRPr="0073145B">
        <w:rPr>
          <w:rFonts w:ascii="Times New Roman" w:hAnsi="Times New Roman"/>
          <w:sz w:val="22"/>
          <w:szCs w:val="22"/>
        </w:rPr>
        <w:t>Підрядник відповідає за їх якість і відповідність матеріальних ресурсів вимогам, установленим нормативними документами і кошторисною документацією</w:t>
      </w:r>
      <w:r w:rsidR="00BE7AA3" w:rsidRPr="0073145B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73145B">
        <w:rPr>
          <w:rFonts w:ascii="Times New Roman" w:hAnsi="Times New Roman"/>
          <w:bCs/>
          <w:color w:val="000000"/>
          <w:sz w:val="22"/>
          <w:szCs w:val="22"/>
          <w:bdr w:val="none" w:sz="0" w:space="0" w:color="auto" w:frame="1"/>
          <w:lang w:val="uk-UA"/>
        </w:rPr>
        <w:t>до Договору.</w:t>
      </w:r>
    </w:p>
    <w:p w:rsidR="00BE7AA3" w:rsidRPr="0073145B" w:rsidRDefault="00BE7AA3" w:rsidP="00BE7AA3">
      <w:pPr>
        <w:jc w:val="both"/>
        <w:rPr>
          <w:bCs/>
          <w:color w:val="000000"/>
          <w:sz w:val="22"/>
          <w:szCs w:val="22"/>
          <w:bdr w:val="none" w:sz="0" w:space="0" w:color="auto" w:frame="1"/>
          <w:lang w:val="uk-UA"/>
        </w:rPr>
      </w:pPr>
      <w:r w:rsidRPr="0073145B">
        <w:rPr>
          <w:b/>
          <w:bCs/>
          <w:color w:val="000000"/>
          <w:sz w:val="22"/>
          <w:szCs w:val="22"/>
          <w:bdr w:val="none" w:sz="0" w:space="0" w:color="auto" w:frame="1"/>
          <w:lang w:val="uk-UA"/>
        </w:rPr>
        <w:t xml:space="preserve">7.2. </w:t>
      </w:r>
      <w:r w:rsidR="00087E36" w:rsidRPr="0073145B">
        <w:rPr>
          <w:bCs/>
          <w:color w:val="000000"/>
          <w:sz w:val="22"/>
          <w:szCs w:val="22"/>
          <w:bdr w:val="none" w:sz="0" w:space="0" w:color="auto" w:frame="1"/>
          <w:lang w:val="uk-UA"/>
        </w:rPr>
        <w:t>Підрядник забезпечує роботи матеріальними</w:t>
      </w:r>
      <w:r w:rsidRPr="0073145B">
        <w:rPr>
          <w:bCs/>
          <w:color w:val="000000"/>
          <w:sz w:val="22"/>
          <w:szCs w:val="22"/>
          <w:bdr w:val="none" w:sz="0" w:space="0" w:color="auto" w:frame="1"/>
          <w:lang w:val="uk-UA"/>
        </w:rPr>
        <w:t xml:space="preserve"> ресурсами, необхідним</w:t>
      </w:r>
      <w:r w:rsidR="003F7C00" w:rsidRPr="0073145B">
        <w:rPr>
          <w:bCs/>
          <w:color w:val="000000"/>
          <w:sz w:val="22"/>
          <w:szCs w:val="22"/>
          <w:bdr w:val="none" w:sz="0" w:space="0" w:color="auto" w:frame="1"/>
          <w:lang w:val="uk-UA"/>
        </w:rPr>
        <w:t xml:space="preserve">и для виконання робіт. </w:t>
      </w:r>
      <w:r w:rsidRPr="0073145B">
        <w:rPr>
          <w:bCs/>
          <w:color w:val="000000"/>
          <w:sz w:val="22"/>
          <w:szCs w:val="22"/>
          <w:bdr w:val="none" w:sz="0" w:space="0" w:color="auto" w:frame="1"/>
          <w:lang w:val="uk-UA"/>
        </w:rPr>
        <w:t xml:space="preserve"> </w:t>
      </w:r>
    </w:p>
    <w:p w:rsidR="008F6CF0" w:rsidRPr="0073145B" w:rsidRDefault="008F6CF0" w:rsidP="00E23E07">
      <w:pPr>
        <w:jc w:val="both"/>
        <w:rPr>
          <w:color w:val="000000"/>
          <w:sz w:val="22"/>
          <w:szCs w:val="22"/>
          <w:lang w:val="uk-UA"/>
        </w:rPr>
      </w:pPr>
    </w:p>
    <w:p w:rsidR="008F6CF0" w:rsidRPr="0073145B" w:rsidRDefault="002C2A75" w:rsidP="008F6CF0">
      <w:pPr>
        <w:spacing w:line="240" w:lineRule="exact"/>
        <w:jc w:val="center"/>
        <w:rPr>
          <w:b/>
          <w:sz w:val="22"/>
          <w:szCs w:val="22"/>
          <w:lang w:val="uk-UA"/>
        </w:rPr>
      </w:pPr>
      <w:r w:rsidRPr="0073145B">
        <w:rPr>
          <w:b/>
          <w:sz w:val="22"/>
          <w:szCs w:val="22"/>
          <w:lang w:val="uk-UA"/>
        </w:rPr>
        <w:t>8</w:t>
      </w:r>
      <w:r w:rsidR="008F6CF0" w:rsidRPr="0073145B">
        <w:rPr>
          <w:b/>
          <w:sz w:val="22"/>
          <w:szCs w:val="22"/>
          <w:lang w:val="uk-UA"/>
        </w:rPr>
        <w:t>. ВІДПОВІДАЛЬНІСТЬ СТОРІН</w:t>
      </w:r>
    </w:p>
    <w:p w:rsidR="00F9590E" w:rsidRPr="0073145B" w:rsidRDefault="002C2A75" w:rsidP="006A10EE">
      <w:pPr>
        <w:jc w:val="both"/>
        <w:rPr>
          <w:sz w:val="22"/>
          <w:szCs w:val="22"/>
          <w:lang w:val="uk-UA"/>
        </w:rPr>
      </w:pPr>
      <w:r w:rsidRPr="0073145B">
        <w:rPr>
          <w:sz w:val="22"/>
          <w:szCs w:val="22"/>
          <w:lang w:val="uk-UA"/>
        </w:rPr>
        <w:t>8</w:t>
      </w:r>
      <w:r w:rsidR="008F6CF0" w:rsidRPr="0073145B">
        <w:rPr>
          <w:sz w:val="22"/>
          <w:szCs w:val="22"/>
          <w:lang w:val="uk-UA"/>
        </w:rPr>
        <w:t>.1. За невиконання або неналежне виконання своїх договірних зобов’язань винна Сторона несе відповідальність, передбачену чинним законодавством України та даним Договором.</w:t>
      </w:r>
      <w:r w:rsidR="00F9590E" w:rsidRPr="0073145B">
        <w:rPr>
          <w:sz w:val="22"/>
          <w:szCs w:val="22"/>
          <w:lang w:val="uk-UA"/>
        </w:rPr>
        <w:t xml:space="preserve"> </w:t>
      </w:r>
    </w:p>
    <w:p w:rsidR="00544F99" w:rsidRPr="0073145B" w:rsidRDefault="002C2A75" w:rsidP="00544F99">
      <w:pPr>
        <w:jc w:val="both"/>
        <w:rPr>
          <w:sz w:val="22"/>
          <w:szCs w:val="22"/>
          <w:lang w:val="uk-UA"/>
        </w:rPr>
      </w:pPr>
      <w:r w:rsidRPr="0073145B">
        <w:rPr>
          <w:sz w:val="22"/>
          <w:szCs w:val="22"/>
          <w:lang w:val="uk-UA"/>
        </w:rPr>
        <w:t>8</w:t>
      </w:r>
      <w:r w:rsidR="00EC7803" w:rsidRPr="0073145B">
        <w:rPr>
          <w:sz w:val="22"/>
          <w:szCs w:val="22"/>
          <w:lang w:val="uk-UA"/>
        </w:rPr>
        <w:t xml:space="preserve">.2. </w:t>
      </w:r>
      <w:r w:rsidR="00544F99" w:rsidRPr="0073145B">
        <w:rPr>
          <w:sz w:val="22"/>
          <w:szCs w:val="22"/>
          <w:lang w:val="uk-UA"/>
        </w:rPr>
        <w:t>Порушення зобов'язань за Договором є підставою для застосування господарських санкцій, передбачених Господарським кодексом України та іншими законами.</w:t>
      </w:r>
    </w:p>
    <w:p w:rsidR="00F81763" w:rsidRPr="0073145B" w:rsidRDefault="00544F99" w:rsidP="00544F99">
      <w:pPr>
        <w:jc w:val="both"/>
        <w:rPr>
          <w:sz w:val="22"/>
          <w:szCs w:val="22"/>
          <w:lang w:val="uk-UA"/>
        </w:rPr>
      </w:pPr>
      <w:r w:rsidRPr="0073145B">
        <w:rPr>
          <w:sz w:val="22"/>
          <w:szCs w:val="22"/>
          <w:lang w:val="uk-UA"/>
        </w:rPr>
        <w:t>8.3. У разі невиконання або несвоєчасного виконання своїх зобов'язань за Договором при закупівлі робіт за державні кошти Підрядник сплачує Замовнику за кожний день прострочення неустойку (пеню), у розмірі подвійної облікової ставки Національного банку України, що діяла в період, за який сплачується неустойка (пеня), від ціни невиконаних робіт на об'єкті з дня отримання б</w:t>
      </w:r>
      <w:r w:rsidR="00A826EC" w:rsidRPr="0073145B">
        <w:rPr>
          <w:sz w:val="22"/>
          <w:szCs w:val="22"/>
          <w:lang w:val="uk-UA"/>
        </w:rPr>
        <w:t>юджетних коштів.</w:t>
      </w:r>
    </w:p>
    <w:p w:rsidR="00544F99" w:rsidRPr="0073145B" w:rsidRDefault="00544F99" w:rsidP="00544F99">
      <w:pPr>
        <w:jc w:val="both"/>
        <w:rPr>
          <w:sz w:val="22"/>
          <w:szCs w:val="22"/>
          <w:lang w:val="uk-UA"/>
        </w:rPr>
      </w:pPr>
      <w:r w:rsidRPr="0073145B">
        <w:rPr>
          <w:sz w:val="22"/>
          <w:szCs w:val="22"/>
          <w:lang w:val="uk-UA"/>
        </w:rPr>
        <w:t>8.4. При не надходженні або невчасному надходженні бюджетних коштів на рахунок Замовника для сплати за виконані роботи, штрафні санкції до Замовника не застосовуються.</w:t>
      </w:r>
    </w:p>
    <w:p w:rsidR="002826EF" w:rsidRPr="0073145B" w:rsidRDefault="00544F99" w:rsidP="00544F99">
      <w:pPr>
        <w:jc w:val="both"/>
        <w:rPr>
          <w:sz w:val="22"/>
          <w:szCs w:val="22"/>
          <w:lang w:val="uk-UA"/>
        </w:rPr>
      </w:pPr>
      <w:r w:rsidRPr="0073145B">
        <w:rPr>
          <w:sz w:val="22"/>
          <w:szCs w:val="22"/>
          <w:lang w:val="uk-UA"/>
        </w:rPr>
        <w:t xml:space="preserve">8.5. Сплата санкцій і відшкодування збитку не звільняє Сторони від виконання своїх зобов'язань за цим Договором.     </w:t>
      </w:r>
    </w:p>
    <w:p w:rsidR="002826EF" w:rsidRPr="0073145B" w:rsidRDefault="002C2A75" w:rsidP="006A10EE">
      <w:pPr>
        <w:jc w:val="both"/>
        <w:rPr>
          <w:sz w:val="22"/>
          <w:szCs w:val="22"/>
          <w:lang w:val="uk-UA"/>
        </w:rPr>
      </w:pPr>
      <w:r w:rsidRPr="0073145B">
        <w:rPr>
          <w:sz w:val="22"/>
          <w:szCs w:val="22"/>
          <w:lang w:val="uk-UA"/>
        </w:rPr>
        <w:t>8</w:t>
      </w:r>
      <w:r w:rsidR="002826EF" w:rsidRPr="0073145B">
        <w:rPr>
          <w:sz w:val="22"/>
          <w:szCs w:val="22"/>
          <w:lang w:val="uk-UA"/>
        </w:rPr>
        <w:t>.</w:t>
      </w:r>
      <w:r w:rsidR="00E23E07" w:rsidRPr="0073145B">
        <w:rPr>
          <w:sz w:val="22"/>
          <w:szCs w:val="22"/>
          <w:lang w:val="uk-UA"/>
        </w:rPr>
        <w:t>6</w:t>
      </w:r>
      <w:r w:rsidR="008F6CF0" w:rsidRPr="0073145B">
        <w:rPr>
          <w:sz w:val="22"/>
          <w:szCs w:val="22"/>
          <w:lang w:val="uk-UA"/>
        </w:rPr>
        <w:t xml:space="preserve">. Під час проведення </w:t>
      </w:r>
      <w:r w:rsidR="000D77FB" w:rsidRPr="0073145B">
        <w:rPr>
          <w:sz w:val="22"/>
          <w:szCs w:val="22"/>
          <w:lang w:val="uk-UA"/>
        </w:rPr>
        <w:t>робіт</w:t>
      </w:r>
      <w:r w:rsidR="00C32451" w:rsidRPr="0073145B">
        <w:rPr>
          <w:sz w:val="22"/>
          <w:szCs w:val="22"/>
          <w:lang w:val="uk-UA"/>
        </w:rPr>
        <w:t xml:space="preserve">  </w:t>
      </w:r>
      <w:r w:rsidR="008F6CF0" w:rsidRPr="0073145B">
        <w:rPr>
          <w:sz w:val="22"/>
          <w:szCs w:val="22"/>
          <w:lang w:val="uk-UA"/>
        </w:rPr>
        <w:t>за даним Договором Підрядник  самостійно несе відповідальність за дотримання правил та норм з охорони праці, пожежної безпеки, охорони навколишнього природного середовища.</w:t>
      </w:r>
    </w:p>
    <w:p w:rsidR="00544F99" w:rsidRPr="0073145B" w:rsidRDefault="00544F99" w:rsidP="002C2A75">
      <w:pPr>
        <w:widowControl/>
        <w:autoSpaceDE/>
        <w:autoSpaceDN/>
        <w:adjustRightInd/>
        <w:ind w:left="360"/>
        <w:jc w:val="center"/>
        <w:rPr>
          <w:b/>
          <w:sz w:val="22"/>
          <w:szCs w:val="22"/>
          <w:lang w:val="uk-UA"/>
        </w:rPr>
      </w:pPr>
    </w:p>
    <w:p w:rsidR="008F6CF0" w:rsidRPr="0073145B" w:rsidRDefault="002C2A75" w:rsidP="002C2A75">
      <w:pPr>
        <w:widowControl/>
        <w:autoSpaceDE/>
        <w:autoSpaceDN/>
        <w:adjustRightInd/>
        <w:ind w:left="360"/>
        <w:jc w:val="center"/>
        <w:rPr>
          <w:sz w:val="22"/>
          <w:szCs w:val="22"/>
          <w:lang w:val="uk-UA"/>
        </w:rPr>
      </w:pPr>
      <w:r w:rsidRPr="0073145B">
        <w:rPr>
          <w:b/>
          <w:sz w:val="22"/>
          <w:szCs w:val="22"/>
          <w:lang w:val="uk-UA"/>
        </w:rPr>
        <w:t>9.</w:t>
      </w:r>
      <w:r w:rsidR="005C2908" w:rsidRPr="0073145B">
        <w:rPr>
          <w:b/>
          <w:sz w:val="22"/>
          <w:szCs w:val="22"/>
          <w:lang w:val="uk-UA"/>
        </w:rPr>
        <w:t xml:space="preserve"> </w:t>
      </w:r>
      <w:r w:rsidR="008F6CF0" w:rsidRPr="0073145B">
        <w:rPr>
          <w:b/>
          <w:sz w:val="22"/>
          <w:szCs w:val="22"/>
          <w:lang w:val="uk-UA"/>
        </w:rPr>
        <w:t>ФОРС-МАЖОР</w:t>
      </w:r>
    </w:p>
    <w:p w:rsidR="008F6CF0" w:rsidRPr="0073145B" w:rsidRDefault="002C2A75" w:rsidP="008F6CF0">
      <w:pPr>
        <w:widowControl/>
        <w:numPr>
          <w:ilvl w:val="1"/>
          <w:numId w:val="6"/>
        </w:numPr>
        <w:tabs>
          <w:tab w:val="num" w:pos="0"/>
        </w:tabs>
        <w:autoSpaceDE/>
        <w:autoSpaceDN/>
        <w:adjustRightInd/>
        <w:jc w:val="both"/>
        <w:rPr>
          <w:sz w:val="22"/>
          <w:szCs w:val="22"/>
          <w:lang w:val="uk-UA"/>
        </w:rPr>
      </w:pPr>
      <w:r w:rsidRPr="0073145B">
        <w:rPr>
          <w:sz w:val="22"/>
          <w:szCs w:val="22"/>
          <w:lang w:val="uk-UA"/>
        </w:rPr>
        <w:t>9</w:t>
      </w:r>
      <w:r w:rsidR="008F6CF0" w:rsidRPr="0073145B">
        <w:rPr>
          <w:sz w:val="22"/>
          <w:szCs w:val="22"/>
          <w:lang w:val="uk-UA"/>
        </w:rPr>
        <w:t>.1.</w:t>
      </w:r>
      <w:r w:rsidR="005C2908" w:rsidRPr="0073145B">
        <w:rPr>
          <w:sz w:val="22"/>
          <w:szCs w:val="22"/>
          <w:lang w:val="uk-UA"/>
        </w:rPr>
        <w:t xml:space="preserve"> </w:t>
      </w:r>
      <w:r w:rsidR="008F6CF0" w:rsidRPr="0073145B">
        <w:rPr>
          <w:sz w:val="22"/>
          <w:szCs w:val="22"/>
          <w:lang w:val="uk-UA"/>
        </w:rPr>
        <w:t xml:space="preserve">Сторони звільняються від відповідальності за порушення договірних зобов’язань, якщо вони зумовлені обставинами непереборної сили, що перешкоджають належному виконанню цього Договору. </w:t>
      </w:r>
    </w:p>
    <w:p w:rsidR="008F6CF0" w:rsidRPr="0073145B" w:rsidRDefault="008F6CF0" w:rsidP="008F6CF0">
      <w:pPr>
        <w:widowControl/>
        <w:numPr>
          <w:ilvl w:val="1"/>
          <w:numId w:val="6"/>
        </w:numPr>
        <w:tabs>
          <w:tab w:val="num" w:pos="0"/>
        </w:tabs>
        <w:autoSpaceDE/>
        <w:autoSpaceDN/>
        <w:adjustRightInd/>
        <w:jc w:val="both"/>
        <w:rPr>
          <w:sz w:val="22"/>
          <w:szCs w:val="22"/>
          <w:lang w:val="uk-UA"/>
        </w:rPr>
      </w:pPr>
      <w:r w:rsidRPr="0073145B">
        <w:rPr>
          <w:spacing w:val="-3"/>
          <w:sz w:val="22"/>
          <w:szCs w:val="22"/>
          <w:lang w:val="uk-UA"/>
        </w:rPr>
        <w:t>До обставин непереборної сили, що можуть вплинути на виконання Сторонами своїх зобов’язань за цим Договором, належать обставини та події надзвичайного характеру, що не залежать від волі Сторін і які Сторони не могли передбачити, уникнути або запобігти прийнятими необхідними і достатніми заходами.</w:t>
      </w:r>
    </w:p>
    <w:p w:rsidR="008F6CF0" w:rsidRPr="0073145B" w:rsidRDefault="008F6CF0" w:rsidP="008F6CF0">
      <w:pPr>
        <w:widowControl/>
        <w:numPr>
          <w:ilvl w:val="1"/>
          <w:numId w:val="6"/>
        </w:numPr>
        <w:tabs>
          <w:tab w:val="num" w:pos="0"/>
        </w:tabs>
        <w:autoSpaceDE/>
        <w:autoSpaceDN/>
        <w:adjustRightInd/>
        <w:jc w:val="both"/>
        <w:rPr>
          <w:sz w:val="22"/>
          <w:szCs w:val="22"/>
          <w:lang w:val="uk-UA"/>
        </w:rPr>
      </w:pPr>
      <w:r w:rsidRPr="0073145B">
        <w:rPr>
          <w:spacing w:val="-2"/>
          <w:sz w:val="22"/>
          <w:szCs w:val="22"/>
          <w:lang w:val="uk-UA"/>
        </w:rPr>
        <w:t xml:space="preserve">Сторона, яка не має можливості виконувати свої зобов’язання через обставини непереборної сили, повинна повідомити про це іншу Сторону в 5-денний термін з моменту їх виникнення, підтверджуючи це відповідними документами. Несвоєчасність повідомлення позбавляє цю Сторону права посилатись на такі обставини надалі. Строк дії обставин непереборної сили підтверджується довідкою компетентного органу. </w:t>
      </w:r>
    </w:p>
    <w:p w:rsidR="008F6CF0" w:rsidRPr="0073145B" w:rsidRDefault="008F6CF0" w:rsidP="008F6CF0">
      <w:pPr>
        <w:widowControl/>
        <w:numPr>
          <w:ilvl w:val="1"/>
          <w:numId w:val="6"/>
        </w:numPr>
        <w:tabs>
          <w:tab w:val="num" w:pos="0"/>
        </w:tabs>
        <w:autoSpaceDE/>
        <w:autoSpaceDN/>
        <w:adjustRightInd/>
        <w:jc w:val="both"/>
        <w:rPr>
          <w:sz w:val="22"/>
          <w:szCs w:val="22"/>
          <w:lang w:val="uk-UA"/>
        </w:rPr>
      </w:pPr>
      <w:r w:rsidRPr="0073145B">
        <w:rPr>
          <w:sz w:val="22"/>
          <w:szCs w:val="22"/>
          <w:lang w:val="uk-UA"/>
        </w:rPr>
        <w:t>Строк виконання зобов’язань за цим Договором продовжується на строк дії обставин непереборної сили або усунення їх наслідків.</w:t>
      </w:r>
    </w:p>
    <w:p w:rsidR="008F6CF0" w:rsidRPr="0073145B" w:rsidRDefault="008F6CF0" w:rsidP="008F6CF0">
      <w:pPr>
        <w:widowControl/>
        <w:numPr>
          <w:ilvl w:val="1"/>
          <w:numId w:val="6"/>
        </w:numPr>
        <w:tabs>
          <w:tab w:val="num" w:pos="0"/>
        </w:tabs>
        <w:autoSpaceDE/>
        <w:autoSpaceDN/>
        <w:adjustRightInd/>
        <w:jc w:val="both"/>
        <w:rPr>
          <w:sz w:val="22"/>
          <w:szCs w:val="22"/>
          <w:lang w:val="uk-UA"/>
        </w:rPr>
      </w:pPr>
      <w:r w:rsidRPr="0073145B">
        <w:rPr>
          <w:sz w:val="22"/>
          <w:szCs w:val="22"/>
          <w:lang w:val="uk-UA"/>
        </w:rPr>
        <w:t>У разі, якщо строк дії обставин непереборної сили перевищує три місяці, це може бути підставою для розірвання цього Договору з ініціативи будь-якої Сторони, з дотриманням порядку щодо письмового узгодження розірвання Договору з іншою Стороною.</w:t>
      </w:r>
    </w:p>
    <w:p w:rsidR="008F6CF0" w:rsidRPr="0073145B" w:rsidRDefault="008F6CF0" w:rsidP="008F6CF0">
      <w:pPr>
        <w:shd w:val="clear" w:color="auto" w:fill="FFFFFF"/>
        <w:tabs>
          <w:tab w:val="left" w:pos="446"/>
        </w:tabs>
        <w:ind w:left="23"/>
        <w:jc w:val="both"/>
        <w:rPr>
          <w:sz w:val="22"/>
          <w:szCs w:val="22"/>
          <w:lang w:val="uk-UA"/>
        </w:rPr>
      </w:pPr>
    </w:p>
    <w:p w:rsidR="008F6CF0" w:rsidRPr="0073145B" w:rsidRDefault="002C2A75" w:rsidP="008F6CF0">
      <w:pPr>
        <w:shd w:val="clear" w:color="auto" w:fill="FFFFFF"/>
        <w:ind w:left="360"/>
        <w:jc w:val="center"/>
        <w:rPr>
          <w:sz w:val="22"/>
          <w:szCs w:val="22"/>
          <w:lang w:val="uk-UA"/>
        </w:rPr>
      </w:pPr>
      <w:r w:rsidRPr="0073145B">
        <w:rPr>
          <w:b/>
          <w:bCs/>
          <w:color w:val="000000"/>
          <w:sz w:val="22"/>
          <w:szCs w:val="22"/>
          <w:lang w:val="uk-UA"/>
        </w:rPr>
        <w:t>10</w:t>
      </w:r>
      <w:r w:rsidR="008F6CF0" w:rsidRPr="0073145B">
        <w:rPr>
          <w:b/>
          <w:bCs/>
          <w:color w:val="000000"/>
          <w:sz w:val="22"/>
          <w:szCs w:val="22"/>
          <w:lang w:val="uk-UA"/>
        </w:rPr>
        <w:t>.ТЕРМІН ДІЇ ДОГОВОРУ ТА ІНШІ УМОВИ</w:t>
      </w:r>
    </w:p>
    <w:p w:rsidR="008F6CF0" w:rsidRPr="0073145B" w:rsidRDefault="002C2A75" w:rsidP="008F6CF0">
      <w:pPr>
        <w:shd w:val="clear" w:color="auto" w:fill="FFFFFF"/>
        <w:tabs>
          <w:tab w:val="left" w:pos="0"/>
        </w:tabs>
        <w:jc w:val="both"/>
        <w:rPr>
          <w:color w:val="000000"/>
          <w:sz w:val="22"/>
          <w:szCs w:val="22"/>
          <w:lang w:val="uk-UA"/>
        </w:rPr>
      </w:pPr>
      <w:r w:rsidRPr="0073145B">
        <w:rPr>
          <w:color w:val="000000"/>
          <w:sz w:val="22"/>
          <w:szCs w:val="22"/>
          <w:lang w:val="uk-UA"/>
        </w:rPr>
        <w:t>10</w:t>
      </w:r>
      <w:r w:rsidR="008F6CF0" w:rsidRPr="0073145B">
        <w:rPr>
          <w:color w:val="000000"/>
          <w:sz w:val="22"/>
          <w:szCs w:val="22"/>
          <w:lang w:val="uk-UA"/>
        </w:rPr>
        <w:t>.1. Даний Договір укладено у двох оригінальних примірниках, по одному для кожної із сторін.</w:t>
      </w:r>
    </w:p>
    <w:p w:rsidR="008F6CF0" w:rsidRPr="0073145B" w:rsidRDefault="002C2A75" w:rsidP="007722B5">
      <w:pPr>
        <w:pStyle w:val="HTML"/>
        <w:jc w:val="both"/>
        <w:rPr>
          <w:rFonts w:ascii="Times New Roman" w:hAnsi="Times New Roman"/>
          <w:sz w:val="22"/>
          <w:szCs w:val="22"/>
          <w:lang w:val="uk-UA"/>
        </w:rPr>
      </w:pPr>
      <w:r w:rsidRPr="0073145B">
        <w:rPr>
          <w:rFonts w:ascii="Times New Roman" w:hAnsi="Times New Roman"/>
          <w:color w:val="000000"/>
          <w:sz w:val="22"/>
          <w:szCs w:val="22"/>
          <w:lang w:val="uk-UA"/>
        </w:rPr>
        <w:t>10</w:t>
      </w:r>
      <w:r w:rsidR="008F6CF0" w:rsidRPr="0073145B">
        <w:rPr>
          <w:rFonts w:ascii="Times New Roman" w:hAnsi="Times New Roman"/>
          <w:color w:val="000000"/>
          <w:sz w:val="22"/>
          <w:szCs w:val="22"/>
          <w:lang w:val="uk-UA"/>
        </w:rPr>
        <w:t xml:space="preserve">.2. Даний Договір є укладеним з моменту підписання його повноважними представниками Сторін та діє </w:t>
      </w:r>
      <w:r w:rsidR="00CB600C" w:rsidRPr="0073145B">
        <w:rPr>
          <w:rFonts w:ascii="Times New Roman" w:hAnsi="Times New Roman"/>
          <w:b/>
          <w:sz w:val="22"/>
          <w:szCs w:val="22"/>
        </w:rPr>
        <w:t xml:space="preserve">до </w:t>
      </w:r>
      <w:r w:rsidR="003107E9" w:rsidRPr="0073145B">
        <w:rPr>
          <w:rFonts w:ascii="Times New Roman" w:hAnsi="Times New Roman"/>
          <w:b/>
          <w:sz w:val="22"/>
          <w:szCs w:val="22"/>
          <w:lang w:val="uk-UA"/>
        </w:rPr>
        <w:t xml:space="preserve"> 31.12.202_</w:t>
      </w:r>
      <w:r w:rsidR="007722B5" w:rsidRPr="0073145B">
        <w:rPr>
          <w:rFonts w:ascii="Times New Roman" w:hAnsi="Times New Roman"/>
          <w:b/>
          <w:sz w:val="22"/>
          <w:szCs w:val="22"/>
        </w:rPr>
        <w:t xml:space="preserve"> року</w:t>
      </w:r>
      <w:r w:rsidR="007722B5" w:rsidRPr="0073145B">
        <w:rPr>
          <w:rFonts w:ascii="Times New Roman" w:hAnsi="Times New Roman"/>
          <w:b/>
          <w:sz w:val="22"/>
          <w:szCs w:val="22"/>
          <w:lang w:val="uk-UA"/>
        </w:rPr>
        <w:t xml:space="preserve"> або до повного виконання сторонами своїх зобов’язань</w:t>
      </w:r>
      <w:r w:rsidR="007722B5" w:rsidRPr="0073145B">
        <w:rPr>
          <w:rFonts w:ascii="Times New Roman" w:hAnsi="Times New Roman"/>
          <w:b/>
          <w:sz w:val="22"/>
          <w:szCs w:val="22"/>
        </w:rPr>
        <w:t>.</w:t>
      </w:r>
    </w:p>
    <w:p w:rsidR="008F6CF0" w:rsidRPr="0073145B" w:rsidRDefault="002C2A75" w:rsidP="008F6CF0">
      <w:pPr>
        <w:shd w:val="clear" w:color="auto" w:fill="FFFFFF"/>
        <w:tabs>
          <w:tab w:val="left" w:pos="0"/>
        </w:tabs>
        <w:jc w:val="both"/>
        <w:rPr>
          <w:color w:val="000000"/>
          <w:sz w:val="22"/>
          <w:szCs w:val="22"/>
          <w:lang w:val="uk-UA"/>
        </w:rPr>
      </w:pPr>
      <w:r w:rsidRPr="0073145B">
        <w:rPr>
          <w:color w:val="000000"/>
          <w:sz w:val="22"/>
          <w:szCs w:val="22"/>
          <w:lang w:val="uk-UA"/>
        </w:rPr>
        <w:t>10</w:t>
      </w:r>
      <w:r w:rsidR="008F6CF0" w:rsidRPr="0073145B">
        <w:rPr>
          <w:color w:val="000000"/>
          <w:sz w:val="22"/>
          <w:szCs w:val="22"/>
          <w:lang w:val="uk-UA"/>
        </w:rPr>
        <w:t>.3.У випадках, не передбачених даним Договором, сторони керуються чинним цивільним законодавством.</w:t>
      </w:r>
    </w:p>
    <w:p w:rsidR="008F6CF0" w:rsidRPr="0073145B" w:rsidRDefault="002C2A75" w:rsidP="008F6CF0">
      <w:pPr>
        <w:shd w:val="clear" w:color="auto" w:fill="FFFFFF"/>
        <w:tabs>
          <w:tab w:val="left" w:pos="0"/>
        </w:tabs>
        <w:jc w:val="both"/>
        <w:rPr>
          <w:color w:val="000000"/>
          <w:sz w:val="22"/>
          <w:szCs w:val="22"/>
          <w:lang w:val="uk-UA"/>
        </w:rPr>
      </w:pPr>
      <w:r w:rsidRPr="0073145B">
        <w:rPr>
          <w:color w:val="000000"/>
          <w:sz w:val="22"/>
          <w:szCs w:val="22"/>
          <w:lang w:val="uk-UA"/>
        </w:rPr>
        <w:t>10</w:t>
      </w:r>
      <w:r w:rsidR="008F6CF0" w:rsidRPr="0073145B">
        <w:rPr>
          <w:color w:val="000000"/>
          <w:sz w:val="22"/>
          <w:szCs w:val="22"/>
          <w:lang w:val="uk-UA"/>
        </w:rPr>
        <w:t>.4.Після підписання даного Договору всі  попередні  переговори за ним, листування,  попередні угоди та протоколи про наміри з питань, що так чи інакше стосуються даного Договору, втрачають юридичну силу, але можуть братися до уваги як докази у спорі між сторонами.</w:t>
      </w:r>
    </w:p>
    <w:p w:rsidR="008F6CF0" w:rsidRPr="0073145B" w:rsidRDefault="002C2A75" w:rsidP="008F6CF0">
      <w:pPr>
        <w:shd w:val="clear" w:color="auto" w:fill="FFFFFF"/>
        <w:tabs>
          <w:tab w:val="left" w:pos="0"/>
        </w:tabs>
        <w:jc w:val="both"/>
        <w:rPr>
          <w:color w:val="000000"/>
          <w:sz w:val="22"/>
          <w:szCs w:val="22"/>
          <w:lang w:val="uk-UA"/>
        </w:rPr>
      </w:pPr>
      <w:r w:rsidRPr="0073145B">
        <w:rPr>
          <w:color w:val="000000"/>
          <w:sz w:val="22"/>
          <w:szCs w:val="22"/>
          <w:lang w:val="uk-UA"/>
        </w:rPr>
        <w:t>10</w:t>
      </w:r>
      <w:r w:rsidR="008F6CF0" w:rsidRPr="0073145B">
        <w:rPr>
          <w:color w:val="000000"/>
          <w:sz w:val="22"/>
          <w:szCs w:val="22"/>
          <w:lang w:val="uk-UA"/>
        </w:rPr>
        <w:t>.5.Умови даного Договору мають однакову зобов’язальну силу для Сторін і можуть бути змінені за взаємною згодою з обов’язковим складанням додаткової угоди.</w:t>
      </w:r>
    </w:p>
    <w:p w:rsidR="00657F4A" w:rsidRPr="0073145B" w:rsidRDefault="002C2A75" w:rsidP="008F6CF0">
      <w:pPr>
        <w:shd w:val="clear" w:color="auto" w:fill="FFFFFF"/>
        <w:jc w:val="both"/>
        <w:rPr>
          <w:color w:val="000000"/>
          <w:sz w:val="22"/>
          <w:szCs w:val="22"/>
          <w:lang w:val="uk-UA"/>
        </w:rPr>
      </w:pPr>
      <w:r w:rsidRPr="0073145B">
        <w:rPr>
          <w:color w:val="000000"/>
          <w:sz w:val="22"/>
          <w:szCs w:val="22"/>
          <w:lang w:val="uk-UA"/>
        </w:rPr>
        <w:t>10</w:t>
      </w:r>
      <w:r w:rsidR="002826EF" w:rsidRPr="0073145B">
        <w:rPr>
          <w:color w:val="000000"/>
          <w:sz w:val="22"/>
          <w:szCs w:val="22"/>
          <w:lang w:val="uk-UA"/>
        </w:rPr>
        <w:t>.6</w:t>
      </w:r>
      <w:r w:rsidR="008F6CF0" w:rsidRPr="0073145B">
        <w:rPr>
          <w:color w:val="000000"/>
          <w:sz w:val="22"/>
          <w:szCs w:val="22"/>
          <w:lang w:val="uk-UA"/>
        </w:rPr>
        <w:t>.</w:t>
      </w:r>
      <w:r w:rsidR="00657F4A" w:rsidRPr="0073145B">
        <w:rPr>
          <w:color w:val="000000"/>
          <w:sz w:val="22"/>
          <w:szCs w:val="22"/>
          <w:lang w:val="uk-UA"/>
        </w:rPr>
        <w:t xml:space="preserve"> Жодна із сторін не має права передавати свої права за даним Договором третій стороні без письмової згоди другої сторони.</w:t>
      </w:r>
    </w:p>
    <w:p w:rsidR="008F6CF0" w:rsidRPr="0073145B" w:rsidRDefault="002C2A75" w:rsidP="008F6CF0">
      <w:pPr>
        <w:shd w:val="clear" w:color="auto" w:fill="FFFFFF"/>
        <w:jc w:val="both"/>
        <w:rPr>
          <w:color w:val="000000"/>
          <w:sz w:val="22"/>
          <w:szCs w:val="22"/>
          <w:lang w:val="uk-UA"/>
        </w:rPr>
      </w:pPr>
      <w:r w:rsidRPr="0073145B">
        <w:rPr>
          <w:color w:val="000000"/>
          <w:sz w:val="22"/>
          <w:szCs w:val="22"/>
          <w:lang w:val="uk-UA"/>
        </w:rPr>
        <w:t>10</w:t>
      </w:r>
      <w:r w:rsidR="00657F4A" w:rsidRPr="0073145B">
        <w:rPr>
          <w:color w:val="000000"/>
          <w:sz w:val="22"/>
          <w:szCs w:val="22"/>
          <w:lang w:val="uk-UA"/>
        </w:rPr>
        <w:t xml:space="preserve">.7. </w:t>
      </w:r>
      <w:r w:rsidR="008F6CF0" w:rsidRPr="0073145B">
        <w:rPr>
          <w:color w:val="000000"/>
          <w:sz w:val="22"/>
          <w:szCs w:val="22"/>
          <w:lang w:val="uk-UA"/>
        </w:rPr>
        <w:t xml:space="preserve">Усі виправлення за текстом даного Договору мають юридичну силу лише при взаємному їх </w:t>
      </w:r>
      <w:r w:rsidR="008F6CF0" w:rsidRPr="0073145B">
        <w:rPr>
          <w:bCs/>
          <w:color w:val="000000"/>
          <w:sz w:val="22"/>
          <w:szCs w:val="22"/>
          <w:lang w:val="uk-UA"/>
        </w:rPr>
        <w:t xml:space="preserve">посвідченні </w:t>
      </w:r>
      <w:r w:rsidR="008F6CF0" w:rsidRPr="0073145B">
        <w:rPr>
          <w:color w:val="000000"/>
          <w:sz w:val="22"/>
          <w:szCs w:val="22"/>
          <w:lang w:val="uk-UA"/>
        </w:rPr>
        <w:t>представниками сторін у кожному окремому випадку.</w:t>
      </w:r>
    </w:p>
    <w:p w:rsidR="008F6CF0" w:rsidRPr="0073145B" w:rsidRDefault="002C2A75" w:rsidP="008F6CF0">
      <w:pPr>
        <w:shd w:val="clear" w:color="auto" w:fill="FFFFFF"/>
        <w:tabs>
          <w:tab w:val="left" w:pos="426"/>
        </w:tabs>
        <w:jc w:val="both"/>
        <w:rPr>
          <w:color w:val="000000"/>
          <w:sz w:val="22"/>
          <w:szCs w:val="22"/>
          <w:lang w:val="uk-UA"/>
        </w:rPr>
      </w:pPr>
      <w:r w:rsidRPr="0073145B">
        <w:rPr>
          <w:color w:val="000000"/>
          <w:sz w:val="22"/>
          <w:szCs w:val="22"/>
          <w:lang w:val="uk-UA"/>
        </w:rPr>
        <w:t>10</w:t>
      </w:r>
      <w:r w:rsidR="002826EF" w:rsidRPr="0073145B">
        <w:rPr>
          <w:color w:val="000000"/>
          <w:sz w:val="22"/>
          <w:szCs w:val="22"/>
          <w:lang w:val="uk-UA"/>
        </w:rPr>
        <w:t>.</w:t>
      </w:r>
      <w:r w:rsidR="00657F4A" w:rsidRPr="0073145B">
        <w:rPr>
          <w:color w:val="000000"/>
          <w:sz w:val="22"/>
          <w:szCs w:val="22"/>
          <w:lang w:val="uk-UA"/>
        </w:rPr>
        <w:t>8</w:t>
      </w:r>
      <w:r w:rsidR="008F6CF0" w:rsidRPr="0073145B">
        <w:rPr>
          <w:color w:val="000000"/>
          <w:sz w:val="22"/>
          <w:szCs w:val="22"/>
          <w:lang w:val="uk-UA"/>
        </w:rPr>
        <w:t>.Усі суперечки між Сторонами, з яких не було досягнуто згоди, розв’язуються у відповідності</w:t>
      </w:r>
      <w:r w:rsidR="00DF39B3" w:rsidRPr="0073145B">
        <w:rPr>
          <w:color w:val="000000"/>
          <w:sz w:val="22"/>
          <w:szCs w:val="22"/>
          <w:lang w:val="uk-UA"/>
        </w:rPr>
        <w:t xml:space="preserve"> до законодавства України в судо</w:t>
      </w:r>
      <w:r w:rsidR="00733E10" w:rsidRPr="0073145B">
        <w:rPr>
          <w:color w:val="000000"/>
          <w:sz w:val="22"/>
          <w:szCs w:val="22"/>
          <w:lang w:val="uk-UA"/>
        </w:rPr>
        <w:t>во</w:t>
      </w:r>
      <w:r w:rsidR="00DF39B3" w:rsidRPr="0073145B">
        <w:rPr>
          <w:color w:val="000000"/>
          <w:sz w:val="22"/>
          <w:szCs w:val="22"/>
          <w:lang w:val="uk-UA"/>
        </w:rPr>
        <w:t>му порядку</w:t>
      </w:r>
      <w:r w:rsidR="008F6CF0" w:rsidRPr="0073145B">
        <w:rPr>
          <w:color w:val="000000"/>
          <w:sz w:val="22"/>
          <w:szCs w:val="22"/>
          <w:lang w:val="uk-UA"/>
        </w:rPr>
        <w:t>.</w:t>
      </w:r>
    </w:p>
    <w:p w:rsidR="008F6CF0" w:rsidRPr="0073145B" w:rsidRDefault="002C2A75" w:rsidP="008F6CF0">
      <w:pPr>
        <w:pStyle w:val="a5"/>
        <w:widowControl/>
        <w:tabs>
          <w:tab w:val="left" w:pos="0"/>
          <w:tab w:val="left" w:pos="2258"/>
        </w:tabs>
        <w:suppressAutoHyphens w:val="0"/>
        <w:ind w:left="0" w:firstLine="0"/>
        <w:rPr>
          <w:rFonts w:ascii="Times New Roman" w:hAnsi="Times New Roman"/>
          <w:color w:val="auto"/>
          <w:sz w:val="22"/>
          <w:szCs w:val="22"/>
        </w:rPr>
      </w:pPr>
      <w:r w:rsidRPr="0073145B">
        <w:rPr>
          <w:rFonts w:ascii="Times New Roman" w:hAnsi="Times New Roman"/>
          <w:color w:val="auto"/>
          <w:sz w:val="22"/>
          <w:szCs w:val="22"/>
        </w:rPr>
        <w:t>10</w:t>
      </w:r>
      <w:r w:rsidR="002826EF" w:rsidRPr="0073145B">
        <w:rPr>
          <w:rFonts w:ascii="Times New Roman" w:hAnsi="Times New Roman"/>
          <w:color w:val="auto"/>
          <w:sz w:val="22"/>
          <w:szCs w:val="22"/>
        </w:rPr>
        <w:t>.</w:t>
      </w:r>
      <w:r w:rsidR="00657F4A" w:rsidRPr="0073145B">
        <w:rPr>
          <w:rFonts w:ascii="Times New Roman" w:hAnsi="Times New Roman"/>
          <w:color w:val="auto"/>
          <w:sz w:val="22"/>
          <w:szCs w:val="22"/>
        </w:rPr>
        <w:t>9</w:t>
      </w:r>
      <w:r w:rsidR="008F6CF0" w:rsidRPr="0073145B">
        <w:rPr>
          <w:rFonts w:ascii="Times New Roman" w:hAnsi="Times New Roman"/>
          <w:color w:val="auto"/>
          <w:sz w:val="22"/>
          <w:szCs w:val="22"/>
        </w:rPr>
        <w:t>.Замовник має право в односторонньому порядку розірвати Договір у випадку:</w:t>
      </w:r>
    </w:p>
    <w:p w:rsidR="008F6CF0" w:rsidRPr="0073145B" w:rsidRDefault="002C2A75" w:rsidP="008F6CF0">
      <w:pPr>
        <w:pStyle w:val="a5"/>
        <w:widowControl/>
        <w:tabs>
          <w:tab w:val="left" w:pos="0"/>
          <w:tab w:val="left" w:pos="2258"/>
        </w:tabs>
        <w:suppressAutoHyphens w:val="0"/>
        <w:ind w:left="0" w:firstLine="0"/>
        <w:rPr>
          <w:rFonts w:ascii="Times New Roman" w:hAnsi="Times New Roman"/>
          <w:color w:val="auto"/>
          <w:sz w:val="22"/>
          <w:szCs w:val="22"/>
        </w:rPr>
      </w:pPr>
      <w:r w:rsidRPr="0073145B">
        <w:rPr>
          <w:rFonts w:ascii="Times New Roman" w:hAnsi="Times New Roman"/>
          <w:color w:val="auto"/>
          <w:sz w:val="22"/>
          <w:szCs w:val="22"/>
        </w:rPr>
        <w:t>10</w:t>
      </w:r>
      <w:r w:rsidR="00657F4A" w:rsidRPr="0073145B">
        <w:rPr>
          <w:rFonts w:ascii="Times New Roman" w:hAnsi="Times New Roman"/>
          <w:color w:val="auto"/>
          <w:sz w:val="22"/>
          <w:szCs w:val="22"/>
        </w:rPr>
        <w:t>.9</w:t>
      </w:r>
      <w:r w:rsidR="008F6CF0" w:rsidRPr="0073145B">
        <w:rPr>
          <w:rFonts w:ascii="Times New Roman" w:hAnsi="Times New Roman"/>
          <w:color w:val="auto"/>
          <w:sz w:val="22"/>
          <w:szCs w:val="22"/>
        </w:rPr>
        <w:t>.1.Прострочення Підрядником викона</w:t>
      </w:r>
      <w:r w:rsidR="002826EF" w:rsidRPr="0073145B">
        <w:rPr>
          <w:rFonts w:ascii="Times New Roman" w:hAnsi="Times New Roman"/>
          <w:color w:val="auto"/>
          <w:sz w:val="22"/>
          <w:szCs w:val="22"/>
        </w:rPr>
        <w:t xml:space="preserve">ння </w:t>
      </w:r>
      <w:r w:rsidR="00D143AA" w:rsidRPr="0073145B">
        <w:rPr>
          <w:rFonts w:ascii="Times New Roman" w:hAnsi="Times New Roman"/>
          <w:sz w:val="22"/>
          <w:szCs w:val="22"/>
        </w:rPr>
        <w:t xml:space="preserve">робіт </w:t>
      </w:r>
      <w:r w:rsidR="002826EF" w:rsidRPr="0073145B">
        <w:rPr>
          <w:rFonts w:ascii="Times New Roman" w:hAnsi="Times New Roman"/>
          <w:color w:val="auto"/>
          <w:sz w:val="22"/>
          <w:szCs w:val="22"/>
        </w:rPr>
        <w:t xml:space="preserve">на строк більше ніж 30 </w:t>
      </w:r>
      <w:r w:rsidR="00C32451" w:rsidRPr="0073145B">
        <w:rPr>
          <w:rFonts w:ascii="Times New Roman" w:hAnsi="Times New Roman"/>
          <w:color w:val="auto"/>
          <w:sz w:val="22"/>
          <w:szCs w:val="22"/>
        </w:rPr>
        <w:t>календарн</w:t>
      </w:r>
      <w:r w:rsidR="002826EF" w:rsidRPr="0073145B">
        <w:rPr>
          <w:rFonts w:ascii="Times New Roman" w:hAnsi="Times New Roman"/>
          <w:color w:val="auto"/>
          <w:sz w:val="22"/>
          <w:szCs w:val="22"/>
        </w:rPr>
        <w:t>их</w:t>
      </w:r>
      <w:r w:rsidR="008F6CF0" w:rsidRPr="0073145B">
        <w:rPr>
          <w:rFonts w:ascii="Times New Roman" w:hAnsi="Times New Roman"/>
          <w:color w:val="auto"/>
          <w:sz w:val="22"/>
          <w:szCs w:val="22"/>
        </w:rPr>
        <w:t xml:space="preserve"> днів</w:t>
      </w:r>
      <w:r w:rsidR="00DF7742" w:rsidRPr="0073145B">
        <w:rPr>
          <w:rFonts w:ascii="Times New Roman" w:hAnsi="Times New Roman"/>
          <w:color w:val="auto"/>
          <w:sz w:val="22"/>
          <w:szCs w:val="22"/>
        </w:rPr>
        <w:t xml:space="preserve"> (крім випадків відсутності фінансування чи інших форс-мажорних обставин)</w:t>
      </w:r>
      <w:r w:rsidR="008F6CF0" w:rsidRPr="0073145B">
        <w:rPr>
          <w:rFonts w:ascii="Times New Roman" w:hAnsi="Times New Roman"/>
          <w:color w:val="auto"/>
          <w:sz w:val="22"/>
          <w:szCs w:val="22"/>
        </w:rPr>
        <w:t>;</w:t>
      </w:r>
    </w:p>
    <w:p w:rsidR="008F6CF0" w:rsidRPr="0073145B" w:rsidRDefault="002C2A75" w:rsidP="008F6CF0">
      <w:pPr>
        <w:pStyle w:val="a5"/>
        <w:widowControl/>
        <w:tabs>
          <w:tab w:val="left" w:pos="0"/>
          <w:tab w:val="left" w:pos="2258"/>
        </w:tabs>
        <w:suppressAutoHyphens w:val="0"/>
        <w:ind w:left="0" w:firstLine="0"/>
        <w:rPr>
          <w:rFonts w:ascii="Times New Roman" w:hAnsi="Times New Roman"/>
          <w:color w:val="auto"/>
          <w:sz w:val="22"/>
          <w:szCs w:val="22"/>
        </w:rPr>
      </w:pPr>
      <w:r w:rsidRPr="0073145B">
        <w:rPr>
          <w:rFonts w:ascii="Times New Roman" w:hAnsi="Times New Roman"/>
          <w:color w:val="auto"/>
          <w:sz w:val="22"/>
          <w:szCs w:val="22"/>
        </w:rPr>
        <w:lastRenderedPageBreak/>
        <w:t>10</w:t>
      </w:r>
      <w:r w:rsidR="002826EF" w:rsidRPr="0073145B">
        <w:rPr>
          <w:rFonts w:ascii="Times New Roman" w:hAnsi="Times New Roman"/>
          <w:color w:val="auto"/>
          <w:sz w:val="22"/>
          <w:szCs w:val="22"/>
        </w:rPr>
        <w:t>.</w:t>
      </w:r>
      <w:r w:rsidR="00657F4A" w:rsidRPr="0073145B">
        <w:rPr>
          <w:rFonts w:ascii="Times New Roman" w:hAnsi="Times New Roman"/>
          <w:color w:val="auto"/>
          <w:sz w:val="22"/>
          <w:szCs w:val="22"/>
        </w:rPr>
        <w:t>9</w:t>
      </w:r>
      <w:r w:rsidR="008F6CF0" w:rsidRPr="0073145B">
        <w:rPr>
          <w:rFonts w:ascii="Times New Roman" w:hAnsi="Times New Roman"/>
          <w:color w:val="auto"/>
          <w:sz w:val="22"/>
          <w:szCs w:val="22"/>
        </w:rPr>
        <w:t>.2.</w:t>
      </w:r>
      <w:r w:rsidR="00F9590E" w:rsidRPr="0073145B">
        <w:rPr>
          <w:rFonts w:ascii="Times New Roman" w:hAnsi="Times New Roman"/>
          <w:sz w:val="22"/>
          <w:szCs w:val="22"/>
        </w:rPr>
        <w:t xml:space="preserve"> З підстав, передбачених п. 5.4.</w:t>
      </w:r>
      <w:r w:rsidR="00C32451" w:rsidRPr="0073145B">
        <w:rPr>
          <w:rFonts w:ascii="Times New Roman" w:hAnsi="Times New Roman"/>
          <w:sz w:val="22"/>
          <w:szCs w:val="22"/>
        </w:rPr>
        <w:t>4, 5.4.5.</w:t>
      </w:r>
      <w:r w:rsidR="00F9590E" w:rsidRPr="0073145B">
        <w:rPr>
          <w:rFonts w:ascii="Times New Roman" w:hAnsi="Times New Roman"/>
          <w:sz w:val="22"/>
          <w:szCs w:val="22"/>
        </w:rPr>
        <w:t xml:space="preserve"> цього Договору.</w:t>
      </w:r>
      <w:r w:rsidR="00D3623E" w:rsidRPr="0073145B">
        <w:rPr>
          <w:rFonts w:ascii="Times New Roman" w:hAnsi="Times New Roman"/>
          <w:sz w:val="22"/>
          <w:szCs w:val="22"/>
        </w:rPr>
        <w:t xml:space="preserve"> Істотними порушеннями для умов цього договору будуть вважатися - с</w:t>
      </w:r>
      <w:r w:rsidR="008F6CF0" w:rsidRPr="0073145B">
        <w:rPr>
          <w:rFonts w:ascii="Times New Roman" w:hAnsi="Times New Roman"/>
          <w:color w:val="auto"/>
          <w:sz w:val="22"/>
          <w:szCs w:val="22"/>
        </w:rPr>
        <w:t>истематичн</w:t>
      </w:r>
      <w:r w:rsidR="00D3623E" w:rsidRPr="0073145B">
        <w:rPr>
          <w:rFonts w:ascii="Times New Roman" w:hAnsi="Times New Roman"/>
          <w:color w:val="auto"/>
          <w:sz w:val="22"/>
          <w:szCs w:val="22"/>
        </w:rPr>
        <w:t>і</w:t>
      </w:r>
      <w:r w:rsidR="008F6CF0" w:rsidRPr="0073145B">
        <w:rPr>
          <w:rFonts w:ascii="Times New Roman" w:hAnsi="Times New Roman"/>
          <w:color w:val="auto"/>
          <w:sz w:val="22"/>
          <w:szCs w:val="22"/>
        </w:rPr>
        <w:t xml:space="preserve"> (три і більше разів) порушення Підрядником умов цього Договору;</w:t>
      </w:r>
    </w:p>
    <w:p w:rsidR="008F6CF0" w:rsidRPr="0073145B" w:rsidRDefault="002C2A75" w:rsidP="008F6CF0">
      <w:pPr>
        <w:pStyle w:val="a5"/>
        <w:widowControl/>
        <w:tabs>
          <w:tab w:val="left" w:pos="0"/>
          <w:tab w:val="left" w:pos="2258"/>
        </w:tabs>
        <w:suppressAutoHyphens w:val="0"/>
        <w:ind w:left="0" w:firstLine="0"/>
        <w:rPr>
          <w:rFonts w:ascii="Times New Roman" w:hAnsi="Times New Roman"/>
          <w:color w:val="auto"/>
          <w:sz w:val="22"/>
          <w:szCs w:val="22"/>
        </w:rPr>
      </w:pPr>
      <w:r w:rsidRPr="0073145B">
        <w:rPr>
          <w:rFonts w:ascii="Times New Roman" w:hAnsi="Times New Roman"/>
          <w:color w:val="auto"/>
          <w:sz w:val="22"/>
          <w:szCs w:val="22"/>
        </w:rPr>
        <w:t>10</w:t>
      </w:r>
      <w:r w:rsidR="008F6CF0" w:rsidRPr="0073145B">
        <w:rPr>
          <w:rFonts w:ascii="Times New Roman" w:hAnsi="Times New Roman"/>
          <w:color w:val="auto"/>
          <w:sz w:val="22"/>
          <w:szCs w:val="22"/>
        </w:rPr>
        <w:t>.10.</w:t>
      </w:r>
      <w:r w:rsidR="005C2908" w:rsidRPr="0073145B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8F6CF0" w:rsidRPr="0073145B">
        <w:rPr>
          <w:rFonts w:ascii="Times New Roman" w:hAnsi="Times New Roman"/>
          <w:color w:val="auto"/>
          <w:sz w:val="22"/>
          <w:szCs w:val="22"/>
        </w:rPr>
        <w:t>Підрядник має право в односторонньому порядку розірвати Договір у випадку:</w:t>
      </w:r>
    </w:p>
    <w:p w:rsidR="008F6CF0" w:rsidRPr="0073145B" w:rsidRDefault="002C2A75" w:rsidP="008F6CF0">
      <w:pPr>
        <w:pStyle w:val="a5"/>
        <w:widowControl/>
        <w:tabs>
          <w:tab w:val="left" w:pos="0"/>
          <w:tab w:val="left" w:pos="2258"/>
        </w:tabs>
        <w:suppressAutoHyphens w:val="0"/>
        <w:ind w:left="0" w:firstLine="0"/>
        <w:rPr>
          <w:rFonts w:ascii="Times New Roman" w:hAnsi="Times New Roman"/>
          <w:color w:val="auto"/>
          <w:sz w:val="22"/>
          <w:szCs w:val="22"/>
        </w:rPr>
      </w:pPr>
      <w:r w:rsidRPr="0073145B">
        <w:rPr>
          <w:rFonts w:ascii="Times New Roman" w:hAnsi="Times New Roman"/>
          <w:color w:val="auto"/>
          <w:sz w:val="22"/>
          <w:szCs w:val="22"/>
        </w:rPr>
        <w:t>10</w:t>
      </w:r>
      <w:r w:rsidR="008F6CF0" w:rsidRPr="0073145B">
        <w:rPr>
          <w:rFonts w:ascii="Times New Roman" w:hAnsi="Times New Roman"/>
          <w:color w:val="auto"/>
          <w:sz w:val="22"/>
          <w:szCs w:val="22"/>
        </w:rPr>
        <w:t>.10.1.</w:t>
      </w:r>
      <w:r w:rsidR="00544F99" w:rsidRPr="0073145B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8F6CF0" w:rsidRPr="0073145B">
        <w:rPr>
          <w:rFonts w:ascii="Times New Roman" w:hAnsi="Times New Roman"/>
          <w:color w:val="auto"/>
          <w:sz w:val="22"/>
          <w:szCs w:val="22"/>
        </w:rPr>
        <w:t>Систематичного (три і більше разів) порушення Замовником умов цього Договору</w:t>
      </w:r>
      <w:r w:rsidR="00D3623E" w:rsidRPr="0073145B">
        <w:rPr>
          <w:rFonts w:ascii="Times New Roman" w:hAnsi="Times New Roman"/>
          <w:color w:val="auto"/>
          <w:sz w:val="22"/>
          <w:szCs w:val="22"/>
        </w:rPr>
        <w:t>, повідомивши у строк передбачений у п. 5.3.4. цього Договору</w:t>
      </w:r>
      <w:r w:rsidR="008F6CF0" w:rsidRPr="0073145B">
        <w:rPr>
          <w:rFonts w:ascii="Times New Roman" w:hAnsi="Times New Roman"/>
          <w:color w:val="auto"/>
          <w:sz w:val="22"/>
          <w:szCs w:val="22"/>
        </w:rPr>
        <w:t>;</w:t>
      </w:r>
    </w:p>
    <w:p w:rsidR="008F6CF0" w:rsidRPr="0073145B" w:rsidRDefault="002C2A75" w:rsidP="008F6CF0">
      <w:pPr>
        <w:pStyle w:val="a5"/>
        <w:widowControl/>
        <w:tabs>
          <w:tab w:val="left" w:pos="0"/>
          <w:tab w:val="left" w:pos="2258"/>
        </w:tabs>
        <w:suppressAutoHyphens w:val="0"/>
        <w:ind w:left="0" w:firstLine="0"/>
        <w:rPr>
          <w:rFonts w:ascii="Times New Roman" w:hAnsi="Times New Roman"/>
          <w:color w:val="auto"/>
          <w:sz w:val="22"/>
          <w:szCs w:val="22"/>
        </w:rPr>
      </w:pPr>
      <w:r w:rsidRPr="0073145B">
        <w:rPr>
          <w:rFonts w:ascii="Times New Roman" w:hAnsi="Times New Roman"/>
          <w:color w:val="auto"/>
          <w:sz w:val="22"/>
          <w:szCs w:val="22"/>
        </w:rPr>
        <w:t>10</w:t>
      </w:r>
      <w:r w:rsidR="008F6CF0" w:rsidRPr="0073145B">
        <w:rPr>
          <w:rFonts w:ascii="Times New Roman" w:hAnsi="Times New Roman"/>
          <w:color w:val="auto"/>
          <w:sz w:val="22"/>
          <w:szCs w:val="22"/>
        </w:rPr>
        <w:t>.10.2.</w:t>
      </w:r>
      <w:r w:rsidR="00544F99" w:rsidRPr="0073145B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8F6CF0" w:rsidRPr="0073145B">
        <w:rPr>
          <w:rFonts w:ascii="Times New Roman" w:hAnsi="Times New Roman"/>
          <w:color w:val="auto"/>
          <w:sz w:val="22"/>
          <w:szCs w:val="22"/>
        </w:rPr>
        <w:t xml:space="preserve">Затримки здійснення Замовником розрахунків за виконані </w:t>
      </w:r>
      <w:r w:rsidR="00D143AA" w:rsidRPr="0073145B">
        <w:rPr>
          <w:rFonts w:ascii="Times New Roman" w:hAnsi="Times New Roman"/>
          <w:sz w:val="22"/>
          <w:szCs w:val="22"/>
        </w:rPr>
        <w:t>роботи</w:t>
      </w:r>
      <w:r w:rsidR="00C32451" w:rsidRPr="0073145B">
        <w:rPr>
          <w:rFonts w:ascii="Times New Roman" w:hAnsi="Times New Roman"/>
          <w:sz w:val="22"/>
          <w:szCs w:val="22"/>
        </w:rPr>
        <w:t xml:space="preserve"> </w:t>
      </w:r>
      <w:r w:rsidR="008F6CF0" w:rsidRPr="0073145B">
        <w:rPr>
          <w:rFonts w:ascii="Times New Roman" w:hAnsi="Times New Roman"/>
          <w:color w:val="auto"/>
          <w:sz w:val="22"/>
          <w:szCs w:val="22"/>
        </w:rPr>
        <w:t xml:space="preserve">відповідно до п.4.2 </w:t>
      </w:r>
      <w:r w:rsidR="009F438B" w:rsidRPr="0073145B">
        <w:rPr>
          <w:rFonts w:ascii="Times New Roman" w:hAnsi="Times New Roman"/>
          <w:color w:val="auto"/>
          <w:sz w:val="22"/>
          <w:szCs w:val="22"/>
        </w:rPr>
        <w:t xml:space="preserve">цього договору більш як на 30 </w:t>
      </w:r>
      <w:r w:rsidR="00C32451" w:rsidRPr="0073145B">
        <w:rPr>
          <w:rFonts w:ascii="Times New Roman" w:hAnsi="Times New Roman"/>
          <w:color w:val="auto"/>
          <w:sz w:val="22"/>
          <w:szCs w:val="22"/>
        </w:rPr>
        <w:t>календарн</w:t>
      </w:r>
      <w:r w:rsidR="009F438B" w:rsidRPr="0073145B">
        <w:rPr>
          <w:rFonts w:ascii="Times New Roman" w:hAnsi="Times New Roman"/>
          <w:color w:val="auto"/>
          <w:sz w:val="22"/>
          <w:szCs w:val="22"/>
        </w:rPr>
        <w:t>их</w:t>
      </w:r>
      <w:r w:rsidR="008F6CF0" w:rsidRPr="0073145B">
        <w:rPr>
          <w:rFonts w:ascii="Times New Roman" w:hAnsi="Times New Roman"/>
          <w:color w:val="auto"/>
          <w:sz w:val="22"/>
          <w:szCs w:val="22"/>
        </w:rPr>
        <w:t xml:space="preserve"> днів</w:t>
      </w:r>
      <w:r w:rsidR="00DF7742" w:rsidRPr="0073145B">
        <w:rPr>
          <w:rFonts w:ascii="Times New Roman" w:hAnsi="Times New Roman"/>
          <w:color w:val="auto"/>
          <w:sz w:val="22"/>
          <w:szCs w:val="22"/>
        </w:rPr>
        <w:t>, враховуючи п. 4.4</w:t>
      </w:r>
      <w:r w:rsidR="008F6CF0" w:rsidRPr="0073145B">
        <w:rPr>
          <w:rFonts w:ascii="Times New Roman" w:hAnsi="Times New Roman"/>
          <w:color w:val="auto"/>
          <w:sz w:val="22"/>
          <w:szCs w:val="22"/>
        </w:rPr>
        <w:t>.</w:t>
      </w:r>
    </w:p>
    <w:p w:rsidR="008F6CF0" w:rsidRPr="0073145B" w:rsidRDefault="002C2A75" w:rsidP="008F6CF0">
      <w:pPr>
        <w:pStyle w:val="a5"/>
        <w:widowControl/>
        <w:tabs>
          <w:tab w:val="left" w:pos="0"/>
          <w:tab w:val="left" w:pos="2258"/>
        </w:tabs>
        <w:suppressAutoHyphens w:val="0"/>
        <w:ind w:left="0" w:firstLine="0"/>
        <w:rPr>
          <w:rFonts w:ascii="Times New Roman" w:hAnsi="Times New Roman"/>
          <w:color w:val="auto"/>
          <w:sz w:val="22"/>
          <w:szCs w:val="22"/>
        </w:rPr>
      </w:pPr>
      <w:r w:rsidRPr="0073145B">
        <w:rPr>
          <w:rFonts w:ascii="Times New Roman" w:hAnsi="Times New Roman"/>
          <w:color w:val="auto"/>
          <w:sz w:val="22"/>
          <w:szCs w:val="22"/>
        </w:rPr>
        <w:t>10</w:t>
      </w:r>
      <w:r w:rsidR="008F6CF0" w:rsidRPr="0073145B">
        <w:rPr>
          <w:rFonts w:ascii="Times New Roman" w:hAnsi="Times New Roman"/>
          <w:color w:val="auto"/>
          <w:sz w:val="22"/>
          <w:szCs w:val="22"/>
        </w:rPr>
        <w:t>.11.</w:t>
      </w:r>
      <w:r w:rsidR="005C2908" w:rsidRPr="0073145B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8F6CF0" w:rsidRPr="0073145B">
        <w:rPr>
          <w:rFonts w:ascii="Times New Roman" w:hAnsi="Times New Roman"/>
          <w:color w:val="auto"/>
          <w:sz w:val="22"/>
          <w:szCs w:val="22"/>
        </w:rPr>
        <w:t xml:space="preserve">У випадку припинення дії цього Договору розрахунки проводяться за фактично виконаний обсяг </w:t>
      </w:r>
      <w:r w:rsidR="00D143AA" w:rsidRPr="0073145B">
        <w:rPr>
          <w:rFonts w:ascii="Times New Roman" w:hAnsi="Times New Roman"/>
          <w:sz w:val="22"/>
          <w:szCs w:val="22"/>
        </w:rPr>
        <w:t>робіт</w:t>
      </w:r>
      <w:r w:rsidR="00C32451" w:rsidRPr="0073145B">
        <w:rPr>
          <w:rFonts w:ascii="Times New Roman" w:hAnsi="Times New Roman"/>
          <w:sz w:val="22"/>
          <w:szCs w:val="22"/>
        </w:rPr>
        <w:t xml:space="preserve"> </w:t>
      </w:r>
      <w:r w:rsidR="008F6CF0" w:rsidRPr="0073145B">
        <w:rPr>
          <w:rFonts w:ascii="Times New Roman" w:hAnsi="Times New Roman"/>
          <w:color w:val="auto"/>
          <w:sz w:val="22"/>
          <w:szCs w:val="22"/>
        </w:rPr>
        <w:t xml:space="preserve">, з врахуванням заподіяних збитків та штрафних санкцій, нарахованих згідно з умовами даного Договору та чинного законодавства. </w:t>
      </w:r>
    </w:p>
    <w:p w:rsidR="00D819FF" w:rsidRPr="0073145B" w:rsidRDefault="002C2A75" w:rsidP="00D819FF">
      <w:pPr>
        <w:pStyle w:val="a5"/>
        <w:widowControl/>
        <w:tabs>
          <w:tab w:val="num" w:pos="0"/>
          <w:tab w:val="left" w:pos="720"/>
        </w:tabs>
        <w:suppressAutoHyphens w:val="0"/>
        <w:ind w:left="0" w:firstLine="0"/>
        <w:rPr>
          <w:rFonts w:ascii="Times New Roman" w:hAnsi="Times New Roman"/>
          <w:color w:val="auto"/>
          <w:sz w:val="22"/>
          <w:szCs w:val="22"/>
        </w:rPr>
      </w:pPr>
      <w:r w:rsidRPr="0073145B">
        <w:rPr>
          <w:rFonts w:ascii="Times New Roman" w:hAnsi="Times New Roman"/>
          <w:color w:val="auto"/>
          <w:sz w:val="22"/>
          <w:szCs w:val="22"/>
        </w:rPr>
        <w:t>10</w:t>
      </w:r>
      <w:r w:rsidR="008F6CF0" w:rsidRPr="0073145B">
        <w:rPr>
          <w:rFonts w:ascii="Times New Roman" w:hAnsi="Times New Roman"/>
          <w:color w:val="auto"/>
          <w:sz w:val="22"/>
          <w:szCs w:val="22"/>
        </w:rPr>
        <w:t>.12.</w:t>
      </w:r>
      <w:r w:rsidR="00544F99" w:rsidRPr="0073145B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8F6CF0" w:rsidRPr="0073145B">
        <w:rPr>
          <w:rFonts w:ascii="Times New Roman" w:hAnsi="Times New Roman"/>
          <w:color w:val="auto"/>
          <w:sz w:val="22"/>
          <w:szCs w:val="22"/>
        </w:rPr>
        <w:t xml:space="preserve"> Розірвання цього Договору в односторонньому порядку за наявності на це визначених цим Договором підстав відбувається шляхом направлення Стороною, яка має повноваження його розірвати, письмового повідомлення іншій Стороні про розірвання цього Договору з відповідним належним обґрунтуванням. </w:t>
      </w:r>
      <w:r w:rsidR="00D819FF" w:rsidRPr="0073145B">
        <w:rPr>
          <w:rFonts w:ascii="Times New Roman" w:hAnsi="Times New Roman"/>
          <w:color w:val="auto"/>
          <w:sz w:val="22"/>
          <w:szCs w:val="22"/>
        </w:rPr>
        <w:t xml:space="preserve">Цей Договір вважається розірваним в односторонньому порядку з дати, вказаної у письмовому повідомленні про його розірвання. </w:t>
      </w:r>
    </w:p>
    <w:p w:rsidR="00F81763" w:rsidRPr="0073145B" w:rsidRDefault="002C2A75" w:rsidP="00F81763">
      <w:pPr>
        <w:jc w:val="both"/>
        <w:rPr>
          <w:color w:val="000000"/>
          <w:sz w:val="22"/>
          <w:szCs w:val="22"/>
          <w:shd w:val="clear" w:color="auto" w:fill="FFFFFF"/>
          <w:lang w:val="uk-UA"/>
        </w:rPr>
      </w:pPr>
      <w:r w:rsidRPr="0073145B">
        <w:rPr>
          <w:color w:val="000000"/>
          <w:sz w:val="22"/>
          <w:szCs w:val="22"/>
          <w:shd w:val="clear" w:color="auto" w:fill="FFFFFF"/>
          <w:lang w:val="uk-UA"/>
        </w:rPr>
        <w:t>10</w:t>
      </w:r>
      <w:r w:rsidR="0089536B" w:rsidRPr="0073145B">
        <w:rPr>
          <w:color w:val="000000"/>
          <w:sz w:val="22"/>
          <w:szCs w:val="22"/>
          <w:shd w:val="clear" w:color="auto" w:fill="FFFFFF"/>
          <w:lang w:val="uk-UA"/>
        </w:rPr>
        <w:t xml:space="preserve">.13. </w:t>
      </w:r>
      <w:r w:rsidR="00F81763" w:rsidRPr="0073145B">
        <w:rPr>
          <w:color w:val="000000"/>
          <w:sz w:val="22"/>
          <w:szCs w:val="22"/>
          <w:shd w:val="clear" w:color="auto" w:fill="FFFFFF"/>
          <w:lang w:val="uk-UA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</w:t>
      </w:r>
      <w:r w:rsidR="003757B8" w:rsidRPr="0073145B">
        <w:rPr>
          <w:color w:val="000000"/>
          <w:sz w:val="22"/>
          <w:szCs w:val="22"/>
          <w:shd w:val="clear" w:color="auto" w:fill="FFFFFF"/>
          <w:lang w:val="uk-UA"/>
        </w:rPr>
        <w:t>, передбачених п.19  Особливостей здійснення публічних закупівель товарів, робіт і послуг для замовників, передбачених Законом України  “Про публічні закупівлі”, на період дії правового режиму  воєнного стану в Україні та протягом 90 днів  з дня його припинення або скасування, які затверджені Постановою Кабінету Міністрів України від 12 жовтня 2022 р. № 1178</w:t>
      </w:r>
      <w:r w:rsidR="003A4332">
        <w:rPr>
          <w:color w:val="000000"/>
          <w:sz w:val="22"/>
          <w:szCs w:val="22"/>
          <w:shd w:val="clear" w:color="auto" w:fill="FFFFFF"/>
          <w:lang w:val="uk-UA"/>
        </w:rPr>
        <w:t xml:space="preserve"> та іншими нормами чинного законодавства України</w:t>
      </w:r>
      <w:r w:rsidR="003757B8" w:rsidRPr="0073145B">
        <w:rPr>
          <w:color w:val="000000"/>
          <w:sz w:val="22"/>
          <w:szCs w:val="22"/>
          <w:shd w:val="clear" w:color="auto" w:fill="FFFFFF"/>
          <w:lang w:val="uk-UA"/>
        </w:rPr>
        <w:t xml:space="preserve">: </w:t>
      </w:r>
    </w:p>
    <w:p w:rsidR="003757B8" w:rsidRPr="0073145B" w:rsidRDefault="003757B8" w:rsidP="003757B8">
      <w:pPr>
        <w:ind w:firstLine="567"/>
        <w:jc w:val="both"/>
        <w:rPr>
          <w:color w:val="000000"/>
          <w:sz w:val="22"/>
          <w:szCs w:val="22"/>
          <w:lang w:val="uk-UA"/>
        </w:rPr>
      </w:pPr>
      <w:r w:rsidRPr="0073145B">
        <w:rPr>
          <w:color w:val="000000"/>
          <w:sz w:val="22"/>
          <w:szCs w:val="22"/>
          <w:lang w:val="uk-UA" w:eastAsia="en-US"/>
        </w:rPr>
        <w:t>1)</w:t>
      </w:r>
      <w:r w:rsidRPr="0073145B">
        <w:rPr>
          <w:color w:val="000000"/>
          <w:sz w:val="22"/>
          <w:szCs w:val="22"/>
          <w:lang w:eastAsia="en-US"/>
        </w:rPr>
        <w:t> </w:t>
      </w:r>
      <w:r w:rsidRPr="0073145B">
        <w:rPr>
          <w:color w:val="000000"/>
          <w:sz w:val="22"/>
          <w:szCs w:val="22"/>
          <w:lang w:val="uk-UA" w:eastAsia="en-US"/>
        </w:rPr>
        <w:t>зменшення обсягів закупівлі, зокрема з урахуванням фактичного обсягу видатків замовника;</w:t>
      </w:r>
    </w:p>
    <w:p w:rsidR="003757B8" w:rsidRPr="0073145B" w:rsidRDefault="003757B8" w:rsidP="003757B8">
      <w:pPr>
        <w:ind w:firstLine="567"/>
        <w:jc w:val="both"/>
        <w:rPr>
          <w:color w:val="000000"/>
          <w:sz w:val="22"/>
          <w:szCs w:val="22"/>
        </w:rPr>
      </w:pPr>
      <w:r w:rsidRPr="0073145B">
        <w:rPr>
          <w:color w:val="000000"/>
          <w:sz w:val="22"/>
          <w:szCs w:val="22"/>
          <w:lang w:val="uk-UA" w:eastAsia="en-US"/>
        </w:rPr>
        <w:t>2</w:t>
      </w:r>
      <w:r w:rsidRPr="0073145B">
        <w:rPr>
          <w:color w:val="000000"/>
          <w:sz w:val="22"/>
          <w:szCs w:val="22"/>
          <w:lang w:eastAsia="en-US"/>
        </w:rPr>
        <w:t>) 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:rsidR="003757B8" w:rsidRPr="0073145B" w:rsidRDefault="003757B8" w:rsidP="003757B8">
      <w:pPr>
        <w:ind w:firstLine="567"/>
        <w:jc w:val="both"/>
        <w:rPr>
          <w:color w:val="000000"/>
          <w:sz w:val="22"/>
          <w:szCs w:val="22"/>
        </w:rPr>
      </w:pPr>
      <w:r w:rsidRPr="0073145B">
        <w:rPr>
          <w:color w:val="000000"/>
          <w:sz w:val="22"/>
          <w:szCs w:val="22"/>
          <w:lang w:val="uk-UA" w:eastAsia="en-US"/>
        </w:rPr>
        <w:t>3</w:t>
      </w:r>
      <w:r w:rsidRPr="0073145B">
        <w:rPr>
          <w:color w:val="000000"/>
          <w:sz w:val="22"/>
          <w:szCs w:val="22"/>
          <w:lang w:eastAsia="en-US"/>
        </w:rPr>
        <w:t>) </w:t>
      </w:r>
      <w:proofErr w:type="spellStart"/>
      <w:r w:rsidRPr="0073145B">
        <w:rPr>
          <w:color w:val="000000"/>
          <w:sz w:val="22"/>
          <w:szCs w:val="22"/>
          <w:lang w:eastAsia="en-US"/>
        </w:rPr>
        <w:t>продовження</w:t>
      </w:r>
      <w:proofErr w:type="spellEnd"/>
      <w:r w:rsidRPr="0073145B">
        <w:rPr>
          <w:color w:val="000000"/>
          <w:sz w:val="22"/>
          <w:szCs w:val="22"/>
          <w:lang w:eastAsia="en-US"/>
        </w:rPr>
        <w:t xml:space="preserve"> строку </w:t>
      </w:r>
      <w:proofErr w:type="spellStart"/>
      <w:r w:rsidRPr="0073145B">
        <w:rPr>
          <w:color w:val="000000"/>
          <w:sz w:val="22"/>
          <w:szCs w:val="22"/>
          <w:lang w:eastAsia="en-US"/>
        </w:rPr>
        <w:t>дії</w:t>
      </w:r>
      <w:proofErr w:type="spellEnd"/>
      <w:r w:rsidRPr="0073145B">
        <w:rPr>
          <w:color w:val="000000"/>
          <w:sz w:val="22"/>
          <w:szCs w:val="22"/>
          <w:lang w:eastAsia="en-US"/>
        </w:rPr>
        <w:t xml:space="preserve"> договору про </w:t>
      </w:r>
      <w:proofErr w:type="spellStart"/>
      <w:r w:rsidRPr="0073145B">
        <w:rPr>
          <w:color w:val="000000"/>
          <w:sz w:val="22"/>
          <w:szCs w:val="22"/>
          <w:lang w:eastAsia="en-US"/>
        </w:rPr>
        <w:t>закупівлю</w:t>
      </w:r>
      <w:proofErr w:type="spellEnd"/>
      <w:r w:rsidRPr="0073145B">
        <w:rPr>
          <w:color w:val="000000"/>
          <w:sz w:val="22"/>
          <w:szCs w:val="22"/>
          <w:lang w:eastAsia="en-US"/>
        </w:rPr>
        <w:t xml:space="preserve"> та</w:t>
      </w:r>
      <w:r w:rsidR="008814A5">
        <w:rPr>
          <w:color w:val="000000"/>
          <w:sz w:val="22"/>
          <w:szCs w:val="22"/>
          <w:lang w:val="uk-UA" w:eastAsia="en-US"/>
        </w:rPr>
        <w:t>/або</w:t>
      </w:r>
      <w:r w:rsidRPr="0073145B">
        <w:rPr>
          <w:color w:val="000000"/>
          <w:sz w:val="22"/>
          <w:szCs w:val="22"/>
          <w:lang w:eastAsia="en-US"/>
        </w:rPr>
        <w:t xml:space="preserve"> строку </w:t>
      </w:r>
      <w:proofErr w:type="spellStart"/>
      <w:r w:rsidRPr="0073145B">
        <w:rPr>
          <w:color w:val="000000"/>
          <w:sz w:val="22"/>
          <w:szCs w:val="22"/>
          <w:lang w:eastAsia="en-US"/>
        </w:rPr>
        <w:t>виконання</w:t>
      </w:r>
      <w:proofErr w:type="spellEnd"/>
      <w:r w:rsidRPr="0073145B">
        <w:rPr>
          <w:color w:val="000000"/>
          <w:sz w:val="22"/>
          <w:szCs w:val="22"/>
          <w:lang w:eastAsia="en-US"/>
        </w:rPr>
        <w:t xml:space="preserve"> </w:t>
      </w:r>
      <w:proofErr w:type="spellStart"/>
      <w:r w:rsidRPr="0073145B">
        <w:rPr>
          <w:color w:val="000000"/>
          <w:sz w:val="22"/>
          <w:szCs w:val="22"/>
          <w:lang w:eastAsia="en-US"/>
        </w:rPr>
        <w:t>зобов’язань</w:t>
      </w:r>
      <w:proofErr w:type="spellEnd"/>
      <w:r w:rsidRPr="0073145B">
        <w:rPr>
          <w:color w:val="000000"/>
          <w:sz w:val="22"/>
          <w:szCs w:val="22"/>
          <w:lang w:eastAsia="en-US"/>
        </w:rPr>
        <w:t xml:space="preserve"> </w:t>
      </w:r>
      <w:proofErr w:type="spellStart"/>
      <w:r w:rsidRPr="0073145B">
        <w:rPr>
          <w:color w:val="000000"/>
          <w:sz w:val="22"/>
          <w:szCs w:val="22"/>
          <w:lang w:eastAsia="en-US"/>
        </w:rPr>
        <w:t>щодо</w:t>
      </w:r>
      <w:proofErr w:type="spellEnd"/>
      <w:r w:rsidRPr="0073145B">
        <w:rPr>
          <w:color w:val="000000"/>
          <w:sz w:val="22"/>
          <w:szCs w:val="22"/>
          <w:lang w:eastAsia="en-US"/>
        </w:rPr>
        <w:t xml:space="preserve"> </w:t>
      </w:r>
      <w:proofErr w:type="spellStart"/>
      <w:r w:rsidRPr="0073145B">
        <w:rPr>
          <w:color w:val="000000"/>
          <w:sz w:val="22"/>
          <w:szCs w:val="22"/>
          <w:lang w:eastAsia="en-US"/>
        </w:rPr>
        <w:t>передачі</w:t>
      </w:r>
      <w:proofErr w:type="spellEnd"/>
      <w:r w:rsidRPr="0073145B">
        <w:rPr>
          <w:color w:val="000000"/>
          <w:sz w:val="22"/>
          <w:szCs w:val="22"/>
          <w:lang w:eastAsia="en-US"/>
        </w:rPr>
        <w:t xml:space="preserve"> товару, </w:t>
      </w:r>
      <w:proofErr w:type="spellStart"/>
      <w:r w:rsidRPr="0073145B">
        <w:rPr>
          <w:color w:val="000000"/>
          <w:sz w:val="22"/>
          <w:szCs w:val="22"/>
          <w:lang w:eastAsia="en-US"/>
        </w:rPr>
        <w:t>виконання</w:t>
      </w:r>
      <w:proofErr w:type="spellEnd"/>
      <w:r w:rsidRPr="0073145B">
        <w:rPr>
          <w:color w:val="000000"/>
          <w:sz w:val="22"/>
          <w:szCs w:val="22"/>
          <w:lang w:eastAsia="en-US"/>
        </w:rPr>
        <w:t xml:space="preserve"> </w:t>
      </w:r>
      <w:proofErr w:type="spellStart"/>
      <w:r w:rsidRPr="0073145B">
        <w:rPr>
          <w:color w:val="000000"/>
          <w:sz w:val="22"/>
          <w:szCs w:val="22"/>
          <w:lang w:eastAsia="en-US"/>
        </w:rPr>
        <w:t>робіт</w:t>
      </w:r>
      <w:proofErr w:type="spellEnd"/>
      <w:r w:rsidRPr="0073145B">
        <w:rPr>
          <w:color w:val="000000"/>
          <w:sz w:val="22"/>
          <w:szCs w:val="22"/>
          <w:lang w:eastAsia="en-US"/>
        </w:rPr>
        <w:t xml:space="preserve">, </w:t>
      </w:r>
      <w:proofErr w:type="spellStart"/>
      <w:r w:rsidRPr="0073145B">
        <w:rPr>
          <w:color w:val="000000"/>
          <w:sz w:val="22"/>
          <w:szCs w:val="22"/>
          <w:lang w:eastAsia="en-US"/>
        </w:rPr>
        <w:t>надання</w:t>
      </w:r>
      <w:proofErr w:type="spellEnd"/>
      <w:r w:rsidRPr="0073145B">
        <w:rPr>
          <w:color w:val="000000"/>
          <w:sz w:val="22"/>
          <w:szCs w:val="22"/>
          <w:lang w:eastAsia="en-US"/>
        </w:rPr>
        <w:t xml:space="preserve"> </w:t>
      </w:r>
      <w:proofErr w:type="spellStart"/>
      <w:r w:rsidRPr="0073145B">
        <w:rPr>
          <w:color w:val="000000"/>
          <w:sz w:val="22"/>
          <w:szCs w:val="22"/>
          <w:lang w:eastAsia="en-US"/>
        </w:rPr>
        <w:t>послуг</w:t>
      </w:r>
      <w:proofErr w:type="spellEnd"/>
      <w:r w:rsidRPr="0073145B">
        <w:rPr>
          <w:color w:val="000000"/>
          <w:sz w:val="22"/>
          <w:szCs w:val="22"/>
          <w:lang w:eastAsia="en-US"/>
        </w:rPr>
        <w:t xml:space="preserve"> у </w:t>
      </w:r>
      <w:proofErr w:type="spellStart"/>
      <w:r w:rsidRPr="0073145B">
        <w:rPr>
          <w:color w:val="000000"/>
          <w:sz w:val="22"/>
          <w:szCs w:val="22"/>
          <w:lang w:eastAsia="en-US"/>
        </w:rPr>
        <w:t>разі</w:t>
      </w:r>
      <w:proofErr w:type="spellEnd"/>
      <w:r w:rsidRPr="0073145B">
        <w:rPr>
          <w:color w:val="000000"/>
          <w:sz w:val="22"/>
          <w:szCs w:val="22"/>
          <w:lang w:eastAsia="en-US"/>
        </w:rPr>
        <w:t xml:space="preserve"> </w:t>
      </w:r>
      <w:proofErr w:type="spellStart"/>
      <w:r w:rsidRPr="0073145B">
        <w:rPr>
          <w:color w:val="000000"/>
          <w:sz w:val="22"/>
          <w:szCs w:val="22"/>
          <w:lang w:eastAsia="en-US"/>
        </w:rPr>
        <w:t>виникнення</w:t>
      </w:r>
      <w:proofErr w:type="spellEnd"/>
      <w:r w:rsidRPr="0073145B">
        <w:rPr>
          <w:color w:val="000000"/>
          <w:sz w:val="22"/>
          <w:szCs w:val="22"/>
          <w:lang w:eastAsia="en-US"/>
        </w:rPr>
        <w:t xml:space="preserve"> документально </w:t>
      </w:r>
      <w:proofErr w:type="spellStart"/>
      <w:r w:rsidRPr="0073145B">
        <w:rPr>
          <w:color w:val="000000"/>
          <w:sz w:val="22"/>
          <w:szCs w:val="22"/>
          <w:lang w:eastAsia="en-US"/>
        </w:rPr>
        <w:t>підтверджених</w:t>
      </w:r>
      <w:proofErr w:type="spellEnd"/>
      <w:r w:rsidRPr="0073145B">
        <w:rPr>
          <w:color w:val="000000"/>
          <w:sz w:val="22"/>
          <w:szCs w:val="22"/>
          <w:lang w:eastAsia="en-US"/>
        </w:rPr>
        <w:t xml:space="preserve"> </w:t>
      </w:r>
      <w:proofErr w:type="spellStart"/>
      <w:r w:rsidRPr="0073145B">
        <w:rPr>
          <w:color w:val="000000"/>
          <w:sz w:val="22"/>
          <w:szCs w:val="22"/>
          <w:lang w:eastAsia="en-US"/>
        </w:rPr>
        <w:t>об’єктивних</w:t>
      </w:r>
      <w:proofErr w:type="spellEnd"/>
      <w:r w:rsidRPr="0073145B">
        <w:rPr>
          <w:color w:val="000000"/>
          <w:sz w:val="22"/>
          <w:szCs w:val="22"/>
          <w:lang w:eastAsia="en-US"/>
        </w:rPr>
        <w:t xml:space="preserve"> </w:t>
      </w:r>
      <w:proofErr w:type="spellStart"/>
      <w:r w:rsidRPr="0073145B">
        <w:rPr>
          <w:color w:val="000000"/>
          <w:sz w:val="22"/>
          <w:szCs w:val="22"/>
          <w:lang w:eastAsia="en-US"/>
        </w:rPr>
        <w:t>обставин</w:t>
      </w:r>
      <w:proofErr w:type="spellEnd"/>
      <w:r w:rsidRPr="0073145B">
        <w:rPr>
          <w:color w:val="000000"/>
          <w:sz w:val="22"/>
          <w:szCs w:val="22"/>
          <w:lang w:eastAsia="en-US"/>
        </w:rPr>
        <w:t xml:space="preserve">, </w:t>
      </w:r>
      <w:proofErr w:type="spellStart"/>
      <w:r w:rsidRPr="0073145B">
        <w:rPr>
          <w:color w:val="000000"/>
          <w:sz w:val="22"/>
          <w:szCs w:val="22"/>
          <w:lang w:eastAsia="en-US"/>
        </w:rPr>
        <w:t>що</w:t>
      </w:r>
      <w:proofErr w:type="spellEnd"/>
      <w:r w:rsidRPr="0073145B">
        <w:rPr>
          <w:color w:val="000000"/>
          <w:sz w:val="22"/>
          <w:szCs w:val="22"/>
          <w:lang w:eastAsia="en-US"/>
        </w:rPr>
        <w:t xml:space="preserve"> </w:t>
      </w:r>
      <w:proofErr w:type="spellStart"/>
      <w:r w:rsidRPr="0073145B">
        <w:rPr>
          <w:color w:val="000000"/>
          <w:sz w:val="22"/>
          <w:szCs w:val="22"/>
          <w:lang w:eastAsia="en-US"/>
        </w:rPr>
        <w:t>спричинили</w:t>
      </w:r>
      <w:proofErr w:type="spellEnd"/>
      <w:r w:rsidRPr="0073145B">
        <w:rPr>
          <w:color w:val="000000"/>
          <w:sz w:val="22"/>
          <w:szCs w:val="22"/>
          <w:lang w:eastAsia="en-US"/>
        </w:rPr>
        <w:t xml:space="preserve"> </w:t>
      </w:r>
      <w:proofErr w:type="spellStart"/>
      <w:r w:rsidRPr="0073145B">
        <w:rPr>
          <w:color w:val="000000"/>
          <w:sz w:val="22"/>
          <w:szCs w:val="22"/>
          <w:lang w:eastAsia="en-US"/>
        </w:rPr>
        <w:t>таке</w:t>
      </w:r>
      <w:proofErr w:type="spellEnd"/>
      <w:r w:rsidRPr="0073145B">
        <w:rPr>
          <w:color w:val="000000"/>
          <w:sz w:val="22"/>
          <w:szCs w:val="22"/>
          <w:lang w:eastAsia="en-US"/>
        </w:rPr>
        <w:t xml:space="preserve"> </w:t>
      </w:r>
      <w:proofErr w:type="spellStart"/>
      <w:r w:rsidRPr="0073145B">
        <w:rPr>
          <w:color w:val="000000"/>
          <w:sz w:val="22"/>
          <w:szCs w:val="22"/>
          <w:lang w:eastAsia="en-US"/>
        </w:rPr>
        <w:t>продовження</w:t>
      </w:r>
      <w:proofErr w:type="spellEnd"/>
      <w:r w:rsidRPr="0073145B">
        <w:rPr>
          <w:color w:val="000000"/>
          <w:sz w:val="22"/>
          <w:szCs w:val="22"/>
          <w:lang w:eastAsia="en-US"/>
        </w:rPr>
        <w:t xml:space="preserve">, у тому </w:t>
      </w:r>
      <w:proofErr w:type="spellStart"/>
      <w:r w:rsidRPr="0073145B">
        <w:rPr>
          <w:color w:val="000000"/>
          <w:sz w:val="22"/>
          <w:szCs w:val="22"/>
          <w:lang w:eastAsia="en-US"/>
        </w:rPr>
        <w:t>числі</w:t>
      </w:r>
      <w:proofErr w:type="spellEnd"/>
      <w:r w:rsidRPr="0073145B">
        <w:rPr>
          <w:color w:val="000000"/>
          <w:sz w:val="22"/>
          <w:szCs w:val="22"/>
          <w:lang w:eastAsia="en-US"/>
        </w:rPr>
        <w:t xml:space="preserve"> </w:t>
      </w:r>
      <w:proofErr w:type="spellStart"/>
      <w:r w:rsidRPr="0073145B">
        <w:rPr>
          <w:color w:val="000000"/>
          <w:sz w:val="22"/>
          <w:szCs w:val="22"/>
          <w:lang w:eastAsia="en-US"/>
        </w:rPr>
        <w:t>обставин</w:t>
      </w:r>
      <w:proofErr w:type="spellEnd"/>
      <w:r w:rsidRPr="0073145B">
        <w:rPr>
          <w:color w:val="000000"/>
          <w:sz w:val="22"/>
          <w:szCs w:val="22"/>
          <w:lang w:eastAsia="en-US"/>
        </w:rPr>
        <w:t xml:space="preserve"> </w:t>
      </w:r>
      <w:proofErr w:type="spellStart"/>
      <w:r w:rsidRPr="0073145B">
        <w:rPr>
          <w:color w:val="000000"/>
          <w:sz w:val="22"/>
          <w:szCs w:val="22"/>
          <w:lang w:eastAsia="en-US"/>
        </w:rPr>
        <w:t>непереборної</w:t>
      </w:r>
      <w:proofErr w:type="spellEnd"/>
      <w:r w:rsidRPr="0073145B">
        <w:rPr>
          <w:color w:val="000000"/>
          <w:sz w:val="22"/>
          <w:szCs w:val="22"/>
          <w:lang w:eastAsia="en-US"/>
        </w:rPr>
        <w:t xml:space="preserve"> </w:t>
      </w:r>
      <w:proofErr w:type="spellStart"/>
      <w:r w:rsidRPr="0073145B">
        <w:rPr>
          <w:color w:val="000000"/>
          <w:sz w:val="22"/>
          <w:szCs w:val="22"/>
          <w:lang w:eastAsia="en-US"/>
        </w:rPr>
        <w:t>сили</w:t>
      </w:r>
      <w:proofErr w:type="spellEnd"/>
      <w:r w:rsidRPr="0073145B">
        <w:rPr>
          <w:color w:val="000000"/>
          <w:sz w:val="22"/>
          <w:szCs w:val="22"/>
          <w:lang w:eastAsia="en-US"/>
        </w:rPr>
        <w:t xml:space="preserve">, </w:t>
      </w:r>
      <w:proofErr w:type="spellStart"/>
      <w:r w:rsidRPr="0073145B">
        <w:rPr>
          <w:color w:val="000000"/>
          <w:sz w:val="22"/>
          <w:szCs w:val="22"/>
          <w:lang w:eastAsia="en-US"/>
        </w:rPr>
        <w:t>затримки</w:t>
      </w:r>
      <w:proofErr w:type="spellEnd"/>
      <w:r w:rsidRPr="0073145B">
        <w:rPr>
          <w:color w:val="000000"/>
          <w:sz w:val="22"/>
          <w:szCs w:val="22"/>
          <w:lang w:eastAsia="en-US"/>
        </w:rPr>
        <w:t xml:space="preserve"> </w:t>
      </w:r>
      <w:proofErr w:type="spellStart"/>
      <w:r w:rsidRPr="0073145B">
        <w:rPr>
          <w:color w:val="000000"/>
          <w:sz w:val="22"/>
          <w:szCs w:val="22"/>
          <w:lang w:eastAsia="en-US"/>
        </w:rPr>
        <w:t>фінансування</w:t>
      </w:r>
      <w:proofErr w:type="spellEnd"/>
      <w:r w:rsidRPr="0073145B">
        <w:rPr>
          <w:color w:val="000000"/>
          <w:sz w:val="22"/>
          <w:szCs w:val="22"/>
          <w:lang w:eastAsia="en-US"/>
        </w:rPr>
        <w:t xml:space="preserve"> </w:t>
      </w:r>
      <w:proofErr w:type="spellStart"/>
      <w:r w:rsidRPr="0073145B">
        <w:rPr>
          <w:color w:val="000000"/>
          <w:sz w:val="22"/>
          <w:szCs w:val="22"/>
          <w:lang w:eastAsia="en-US"/>
        </w:rPr>
        <w:t>витрат</w:t>
      </w:r>
      <w:proofErr w:type="spellEnd"/>
      <w:r w:rsidRPr="0073145B">
        <w:rPr>
          <w:color w:val="000000"/>
          <w:sz w:val="22"/>
          <w:szCs w:val="22"/>
          <w:lang w:eastAsia="en-US"/>
        </w:rPr>
        <w:t xml:space="preserve"> </w:t>
      </w:r>
      <w:proofErr w:type="spellStart"/>
      <w:r w:rsidRPr="0073145B">
        <w:rPr>
          <w:color w:val="000000"/>
          <w:sz w:val="22"/>
          <w:szCs w:val="22"/>
          <w:lang w:eastAsia="en-US"/>
        </w:rPr>
        <w:t>замовника</w:t>
      </w:r>
      <w:proofErr w:type="spellEnd"/>
      <w:r w:rsidRPr="0073145B">
        <w:rPr>
          <w:color w:val="000000"/>
          <w:sz w:val="22"/>
          <w:szCs w:val="22"/>
          <w:lang w:eastAsia="en-US"/>
        </w:rPr>
        <w:t xml:space="preserve">, за </w:t>
      </w:r>
      <w:proofErr w:type="spellStart"/>
      <w:r w:rsidRPr="0073145B">
        <w:rPr>
          <w:color w:val="000000"/>
          <w:sz w:val="22"/>
          <w:szCs w:val="22"/>
          <w:lang w:eastAsia="en-US"/>
        </w:rPr>
        <w:t>умови</w:t>
      </w:r>
      <w:proofErr w:type="spellEnd"/>
      <w:r w:rsidRPr="0073145B">
        <w:rPr>
          <w:color w:val="000000"/>
          <w:sz w:val="22"/>
          <w:szCs w:val="22"/>
          <w:lang w:eastAsia="en-US"/>
        </w:rPr>
        <w:t xml:space="preserve">, </w:t>
      </w:r>
      <w:proofErr w:type="spellStart"/>
      <w:r w:rsidRPr="0073145B">
        <w:rPr>
          <w:color w:val="000000"/>
          <w:sz w:val="22"/>
          <w:szCs w:val="22"/>
          <w:lang w:eastAsia="en-US"/>
        </w:rPr>
        <w:t>що</w:t>
      </w:r>
      <w:proofErr w:type="spellEnd"/>
      <w:r w:rsidRPr="0073145B">
        <w:rPr>
          <w:color w:val="000000"/>
          <w:sz w:val="22"/>
          <w:szCs w:val="22"/>
          <w:lang w:eastAsia="en-US"/>
        </w:rPr>
        <w:t xml:space="preserve"> </w:t>
      </w:r>
      <w:proofErr w:type="spellStart"/>
      <w:r w:rsidRPr="0073145B">
        <w:rPr>
          <w:color w:val="000000"/>
          <w:sz w:val="22"/>
          <w:szCs w:val="22"/>
          <w:lang w:eastAsia="en-US"/>
        </w:rPr>
        <w:t>такі</w:t>
      </w:r>
      <w:proofErr w:type="spellEnd"/>
      <w:r w:rsidRPr="0073145B">
        <w:rPr>
          <w:color w:val="000000"/>
          <w:sz w:val="22"/>
          <w:szCs w:val="22"/>
          <w:lang w:eastAsia="en-US"/>
        </w:rPr>
        <w:t xml:space="preserve"> </w:t>
      </w:r>
      <w:proofErr w:type="spellStart"/>
      <w:r w:rsidRPr="0073145B">
        <w:rPr>
          <w:color w:val="000000"/>
          <w:sz w:val="22"/>
          <w:szCs w:val="22"/>
          <w:lang w:eastAsia="en-US"/>
        </w:rPr>
        <w:t>зміни</w:t>
      </w:r>
      <w:proofErr w:type="spellEnd"/>
      <w:r w:rsidRPr="0073145B">
        <w:rPr>
          <w:color w:val="000000"/>
          <w:sz w:val="22"/>
          <w:szCs w:val="22"/>
          <w:lang w:eastAsia="en-US"/>
        </w:rPr>
        <w:t xml:space="preserve"> не </w:t>
      </w:r>
      <w:proofErr w:type="spellStart"/>
      <w:r w:rsidRPr="0073145B">
        <w:rPr>
          <w:color w:val="000000"/>
          <w:sz w:val="22"/>
          <w:szCs w:val="22"/>
          <w:lang w:eastAsia="en-US"/>
        </w:rPr>
        <w:t>призведуть</w:t>
      </w:r>
      <w:proofErr w:type="spellEnd"/>
      <w:r w:rsidRPr="0073145B">
        <w:rPr>
          <w:color w:val="000000"/>
          <w:sz w:val="22"/>
          <w:szCs w:val="22"/>
          <w:lang w:eastAsia="en-US"/>
        </w:rPr>
        <w:t xml:space="preserve"> до </w:t>
      </w:r>
      <w:proofErr w:type="spellStart"/>
      <w:r w:rsidRPr="0073145B">
        <w:rPr>
          <w:color w:val="000000"/>
          <w:sz w:val="22"/>
          <w:szCs w:val="22"/>
          <w:lang w:eastAsia="en-US"/>
        </w:rPr>
        <w:t>збільшення</w:t>
      </w:r>
      <w:proofErr w:type="spellEnd"/>
      <w:r w:rsidRPr="0073145B">
        <w:rPr>
          <w:color w:val="000000"/>
          <w:sz w:val="22"/>
          <w:szCs w:val="22"/>
          <w:lang w:eastAsia="en-US"/>
        </w:rPr>
        <w:t xml:space="preserve"> </w:t>
      </w:r>
      <w:proofErr w:type="spellStart"/>
      <w:r w:rsidRPr="0073145B">
        <w:rPr>
          <w:color w:val="000000"/>
          <w:sz w:val="22"/>
          <w:szCs w:val="22"/>
          <w:lang w:eastAsia="en-US"/>
        </w:rPr>
        <w:t>суми</w:t>
      </w:r>
      <w:proofErr w:type="spellEnd"/>
      <w:r w:rsidRPr="0073145B">
        <w:rPr>
          <w:color w:val="000000"/>
          <w:sz w:val="22"/>
          <w:szCs w:val="22"/>
          <w:lang w:eastAsia="en-US"/>
        </w:rPr>
        <w:t xml:space="preserve">, </w:t>
      </w:r>
      <w:proofErr w:type="spellStart"/>
      <w:r w:rsidRPr="0073145B">
        <w:rPr>
          <w:color w:val="000000"/>
          <w:sz w:val="22"/>
          <w:szCs w:val="22"/>
          <w:lang w:eastAsia="en-US"/>
        </w:rPr>
        <w:t>визначеної</w:t>
      </w:r>
      <w:proofErr w:type="spellEnd"/>
      <w:r w:rsidRPr="0073145B">
        <w:rPr>
          <w:color w:val="000000"/>
          <w:sz w:val="22"/>
          <w:szCs w:val="22"/>
          <w:lang w:eastAsia="en-US"/>
        </w:rPr>
        <w:t xml:space="preserve"> в </w:t>
      </w:r>
      <w:proofErr w:type="spellStart"/>
      <w:r w:rsidRPr="0073145B">
        <w:rPr>
          <w:color w:val="000000"/>
          <w:sz w:val="22"/>
          <w:szCs w:val="22"/>
          <w:lang w:eastAsia="en-US"/>
        </w:rPr>
        <w:t>договорі</w:t>
      </w:r>
      <w:proofErr w:type="spellEnd"/>
      <w:r w:rsidRPr="0073145B">
        <w:rPr>
          <w:color w:val="000000"/>
          <w:sz w:val="22"/>
          <w:szCs w:val="22"/>
          <w:lang w:eastAsia="en-US"/>
        </w:rPr>
        <w:t xml:space="preserve"> про </w:t>
      </w:r>
      <w:proofErr w:type="spellStart"/>
      <w:r w:rsidRPr="0073145B">
        <w:rPr>
          <w:color w:val="000000"/>
          <w:sz w:val="22"/>
          <w:szCs w:val="22"/>
          <w:lang w:eastAsia="en-US"/>
        </w:rPr>
        <w:t>закупівлю</w:t>
      </w:r>
      <w:proofErr w:type="spellEnd"/>
      <w:r w:rsidRPr="0073145B">
        <w:rPr>
          <w:color w:val="000000"/>
          <w:sz w:val="22"/>
          <w:szCs w:val="22"/>
          <w:lang w:eastAsia="en-US"/>
        </w:rPr>
        <w:t>;</w:t>
      </w:r>
    </w:p>
    <w:p w:rsidR="003757B8" w:rsidRPr="0073145B" w:rsidRDefault="003757B8" w:rsidP="003757B8">
      <w:pPr>
        <w:ind w:firstLine="567"/>
        <w:jc w:val="both"/>
        <w:rPr>
          <w:color w:val="000000"/>
          <w:sz w:val="22"/>
          <w:szCs w:val="22"/>
        </w:rPr>
      </w:pPr>
      <w:r w:rsidRPr="0073145B">
        <w:rPr>
          <w:color w:val="000000"/>
          <w:sz w:val="22"/>
          <w:szCs w:val="22"/>
          <w:lang w:val="uk-UA" w:eastAsia="en-US"/>
        </w:rPr>
        <w:t>4</w:t>
      </w:r>
      <w:r w:rsidRPr="0073145B">
        <w:rPr>
          <w:color w:val="000000"/>
          <w:sz w:val="22"/>
          <w:szCs w:val="22"/>
          <w:lang w:eastAsia="en-US"/>
        </w:rPr>
        <w:t>) погодження зміни ціни в договорі про закупівлю в бік зменшення (без зміни кількості (обсягу) та якості товарів, робіт і послуг);</w:t>
      </w:r>
    </w:p>
    <w:p w:rsidR="003757B8" w:rsidRPr="0073145B" w:rsidRDefault="003757B8" w:rsidP="003757B8">
      <w:pPr>
        <w:ind w:firstLine="567"/>
        <w:jc w:val="both"/>
        <w:rPr>
          <w:color w:val="000000"/>
          <w:sz w:val="22"/>
          <w:szCs w:val="22"/>
        </w:rPr>
      </w:pPr>
      <w:r w:rsidRPr="0073145B">
        <w:rPr>
          <w:color w:val="000000"/>
          <w:sz w:val="22"/>
          <w:szCs w:val="22"/>
          <w:lang w:val="uk-UA" w:eastAsia="en-US"/>
        </w:rPr>
        <w:t>5</w:t>
      </w:r>
      <w:r w:rsidRPr="0073145B">
        <w:rPr>
          <w:color w:val="000000"/>
          <w:sz w:val="22"/>
          <w:szCs w:val="22"/>
          <w:lang w:eastAsia="en-US"/>
        </w:rPr>
        <w:t>) зміни ціни в договорі про закупівлю у зв’язку з зміною ставок податків і зборів та/або зміною умов щодо надання пільг з  оподаткування – пропорційно до зміни таких ставок та/або пільг з оподаткування, а також у зв’язку з зміною системи оподаткування пропорційно до зміни податкового навантаження внаслідок зміни системи оподаткування;</w:t>
      </w:r>
    </w:p>
    <w:p w:rsidR="00E1156F" w:rsidRPr="0073145B" w:rsidRDefault="00E1156F" w:rsidP="00E1156F">
      <w:pPr>
        <w:jc w:val="both"/>
        <w:rPr>
          <w:sz w:val="22"/>
          <w:szCs w:val="22"/>
        </w:rPr>
      </w:pPr>
    </w:p>
    <w:p w:rsidR="008F6CF0" w:rsidRPr="0073145B" w:rsidRDefault="008F6CF0" w:rsidP="008F6CF0">
      <w:pPr>
        <w:shd w:val="clear" w:color="auto" w:fill="FFFFFF"/>
        <w:ind w:left="11"/>
        <w:jc w:val="both"/>
        <w:rPr>
          <w:b/>
          <w:i/>
          <w:sz w:val="22"/>
          <w:szCs w:val="22"/>
          <w:lang w:val="uk-UA"/>
        </w:rPr>
      </w:pPr>
      <w:r w:rsidRPr="0073145B">
        <w:rPr>
          <w:b/>
          <w:i/>
          <w:sz w:val="22"/>
          <w:szCs w:val="22"/>
          <w:lang w:val="uk-UA"/>
        </w:rPr>
        <w:t xml:space="preserve">Додатки: </w:t>
      </w:r>
    </w:p>
    <w:p w:rsidR="008F6CF0" w:rsidRPr="0073145B" w:rsidRDefault="008F6CF0" w:rsidP="008F6CF0">
      <w:pPr>
        <w:shd w:val="clear" w:color="auto" w:fill="FFFFFF"/>
        <w:ind w:left="11"/>
        <w:jc w:val="both"/>
        <w:rPr>
          <w:bCs/>
          <w:sz w:val="22"/>
          <w:szCs w:val="22"/>
          <w:lang w:val="uk-UA"/>
        </w:rPr>
      </w:pPr>
      <w:r w:rsidRPr="0073145B">
        <w:rPr>
          <w:sz w:val="22"/>
          <w:szCs w:val="22"/>
          <w:lang w:val="uk-UA"/>
        </w:rPr>
        <w:t xml:space="preserve">Додаток №1 – </w:t>
      </w:r>
      <w:r w:rsidRPr="0073145B">
        <w:rPr>
          <w:bCs/>
          <w:sz w:val="22"/>
          <w:szCs w:val="22"/>
          <w:lang w:val="uk-UA"/>
        </w:rPr>
        <w:t>«</w:t>
      </w:r>
      <w:r w:rsidR="0064384E" w:rsidRPr="0073145B">
        <w:rPr>
          <w:bCs/>
          <w:sz w:val="22"/>
          <w:szCs w:val="22"/>
          <w:lang w:val="uk-UA"/>
        </w:rPr>
        <w:t>Договірна ціна</w:t>
      </w:r>
      <w:r w:rsidRPr="0073145B">
        <w:rPr>
          <w:bCs/>
          <w:sz w:val="22"/>
          <w:szCs w:val="22"/>
          <w:lang w:val="uk-UA"/>
        </w:rPr>
        <w:t>».</w:t>
      </w:r>
    </w:p>
    <w:p w:rsidR="00D3623E" w:rsidRPr="0073145B" w:rsidRDefault="00D3623E" w:rsidP="008F6CF0">
      <w:pPr>
        <w:shd w:val="clear" w:color="auto" w:fill="FFFFFF"/>
        <w:ind w:left="11"/>
        <w:jc w:val="both"/>
        <w:rPr>
          <w:bCs/>
          <w:sz w:val="22"/>
          <w:szCs w:val="22"/>
          <w:lang w:val="uk-UA"/>
        </w:rPr>
      </w:pPr>
      <w:r w:rsidRPr="0073145B">
        <w:rPr>
          <w:bCs/>
          <w:sz w:val="22"/>
          <w:szCs w:val="22"/>
          <w:lang w:val="uk-UA"/>
        </w:rPr>
        <w:t>Додаток № 2 – «</w:t>
      </w:r>
      <w:r w:rsidRPr="0073145B">
        <w:rPr>
          <w:sz w:val="22"/>
          <w:szCs w:val="22"/>
          <w:lang w:val="uk-UA"/>
        </w:rPr>
        <w:t xml:space="preserve">Календарний графік виконання </w:t>
      </w:r>
      <w:r w:rsidR="00D143AA" w:rsidRPr="0073145B">
        <w:rPr>
          <w:sz w:val="22"/>
          <w:szCs w:val="22"/>
          <w:lang w:val="uk-UA"/>
        </w:rPr>
        <w:t>робіт</w:t>
      </w:r>
      <w:r w:rsidRPr="0073145B">
        <w:rPr>
          <w:bCs/>
          <w:sz w:val="22"/>
          <w:szCs w:val="22"/>
          <w:lang w:val="uk-UA"/>
        </w:rPr>
        <w:t>».</w:t>
      </w:r>
    </w:p>
    <w:p w:rsidR="00AB0EA9" w:rsidRPr="0073145B" w:rsidRDefault="00AB0EA9" w:rsidP="008F6CF0">
      <w:pPr>
        <w:shd w:val="clear" w:color="auto" w:fill="FFFFFF"/>
        <w:ind w:left="11"/>
        <w:jc w:val="both"/>
        <w:rPr>
          <w:bCs/>
          <w:sz w:val="22"/>
          <w:szCs w:val="22"/>
          <w:lang w:val="uk-UA"/>
        </w:rPr>
      </w:pPr>
      <w:r w:rsidRPr="0073145B">
        <w:rPr>
          <w:bCs/>
          <w:sz w:val="22"/>
          <w:szCs w:val="22"/>
          <w:lang w:val="uk-UA"/>
        </w:rPr>
        <w:t>Додаток№ 3 – «Календарний план-графік фінансування робіт».</w:t>
      </w:r>
    </w:p>
    <w:p w:rsidR="0059016C" w:rsidRPr="0073145B" w:rsidRDefault="008F6CF0" w:rsidP="005D078B">
      <w:pPr>
        <w:numPr>
          <w:ilvl w:val="0"/>
          <w:numId w:val="8"/>
        </w:numPr>
        <w:shd w:val="clear" w:color="auto" w:fill="FFFFFF"/>
        <w:spacing w:before="240" w:after="226"/>
        <w:jc w:val="center"/>
        <w:rPr>
          <w:b/>
          <w:bCs/>
          <w:color w:val="000000"/>
          <w:sz w:val="22"/>
          <w:szCs w:val="22"/>
          <w:lang w:val="uk-UA"/>
        </w:rPr>
      </w:pPr>
      <w:r w:rsidRPr="0073145B">
        <w:rPr>
          <w:b/>
          <w:bCs/>
          <w:sz w:val="22"/>
          <w:szCs w:val="22"/>
          <w:lang w:val="uk-UA"/>
        </w:rPr>
        <w:t>ЮРИДИЧНІ АДРЕСИ, БАНКІВСЬКІ РЕКВІЗИТИ І ПІДПИСИ</w:t>
      </w:r>
      <w:r w:rsidRPr="0073145B">
        <w:rPr>
          <w:b/>
          <w:bCs/>
          <w:color w:val="000000"/>
          <w:sz w:val="22"/>
          <w:szCs w:val="22"/>
          <w:lang w:val="uk-UA"/>
        </w:rPr>
        <w:t xml:space="preserve"> СТОРІН</w:t>
      </w:r>
    </w:p>
    <w:p w:rsidR="00902395" w:rsidRPr="0073145B" w:rsidRDefault="00902395" w:rsidP="00902395">
      <w:pPr>
        <w:shd w:val="clear" w:color="auto" w:fill="FFFFFF"/>
        <w:spacing w:before="240" w:after="226"/>
        <w:ind w:left="720"/>
        <w:rPr>
          <w:b/>
          <w:bCs/>
          <w:sz w:val="22"/>
          <w:szCs w:val="22"/>
          <w:lang w:val="uk-UA"/>
        </w:rPr>
      </w:pPr>
      <w:r w:rsidRPr="0073145B">
        <w:rPr>
          <w:b/>
          <w:bCs/>
          <w:sz w:val="22"/>
          <w:szCs w:val="22"/>
          <w:lang w:val="uk-UA"/>
        </w:rPr>
        <w:t>ЗАМОВНИК</w:t>
      </w:r>
      <w:r w:rsidRPr="0073145B">
        <w:rPr>
          <w:b/>
          <w:bCs/>
          <w:sz w:val="22"/>
          <w:szCs w:val="22"/>
          <w:lang w:val="uk-UA"/>
        </w:rPr>
        <w:tab/>
      </w:r>
      <w:r w:rsidRPr="0073145B">
        <w:rPr>
          <w:b/>
          <w:bCs/>
          <w:sz w:val="22"/>
          <w:szCs w:val="22"/>
          <w:lang w:val="uk-UA"/>
        </w:rPr>
        <w:tab/>
      </w:r>
      <w:r w:rsidRPr="0073145B">
        <w:rPr>
          <w:b/>
          <w:bCs/>
          <w:sz w:val="22"/>
          <w:szCs w:val="22"/>
          <w:lang w:val="uk-UA"/>
        </w:rPr>
        <w:tab/>
      </w:r>
      <w:r w:rsidRPr="0073145B">
        <w:rPr>
          <w:b/>
          <w:bCs/>
          <w:sz w:val="22"/>
          <w:szCs w:val="22"/>
          <w:lang w:val="uk-UA"/>
        </w:rPr>
        <w:tab/>
      </w:r>
      <w:r w:rsidRPr="0073145B">
        <w:rPr>
          <w:b/>
          <w:bCs/>
          <w:sz w:val="22"/>
          <w:szCs w:val="22"/>
          <w:lang w:val="uk-UA"/>
        </w:rPr>
        <w:tab/>
        <w:t>ПІДРЯДНИК</w:t>
      </w:r>
    </w:p>
    <w:tbl>
      <w:tblPr>
        <w:tblW w:w="10349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5103"/>
      </w:tblGrid>
      <w:tr w:rsidR="00D67DDB" w:rsidRPr="0073145B" w:rsidTr="0019177E">
        <w:tc>
          <w:tcPr>
            <w:tcW w:w="5246" w:type="dxa"/>
            <w:shd w:val="clear" w:color="auto" w:fill="auto"/>
          </w:tcPr>
          <w:p w:rsidR="00D0592B" w:rsidRDefault="00D0592B" w:rsidP="00D0592B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Відділ містобудування, архітектури, ЖКГ, благоустрою, інфраструктури Гайсинської міської ради</w:t>
            </w:r>
          </w:p>
          <w:p w:rsidR="00D0592B" w:rsidRPr="00CC4C7E" w:rsidRDefault="00D0592B" w:rsidP="00D0592B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Код ЄДРПОУ: 43988116</w:t>
            </w:r>
          </w:p>
          <w:p w:rsidR="00D0592B" w:rsidRPr="004F0CD5" w:rsidRDefault="00D0592B" w:rsidP="00D0592B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4F0CD5">
              <w:rPr>
                <w:rFonts w:eastAsia="Calibri"/>
                <w:sz w:val="22"/>
                <w:szCs w:val="22"/>
                <w:lang w:val="uk-UA" w:eastAsia="en-US"/>
              </w:rPr>
              <w:t xml:space="preserve">Р\р </w:t>
            </w:r>
            <w:r w:rsidRPr="00900DA4">
              <w:rPr>
                <w:rFonts w:eastAsia="Calibri"/>
                <w:sz w:val="22"/>
                <w:szCs w:val="22"/>
                <w:lang w:val="en-US" w:eastAsia="en-US"/>
              </w:rPr>
              <w:t>UA</w:t>
            </w:r>
            <w:r w:rsidRPr="004F0CD5"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r w:rsidRPr="00900DA4">
              <w:rPr>
                <w:rFonts w:eastAsia="Calibri"/>
                <w:sz w:val="22"/>
                <w:szCs w:val="22"/>
                <w:lang w:val="uk-UA" w:eastAsia="en-US"/>
              </w:rPr>
              <w:t>55</w:t>
            </w:r>
            <w:r w:rsidRPr="004F0CD5">
              <w:rPr>
                <w:rFonts w:eastAsia="Calibri"/>
                <w:sz w:val="22"/>
                <w:szCs w:val="22"/>
                <w:lang w:val="uk-UA" w:eastAsia="en-US"/>
              </w:rPr>
              <w:t>82017203442</w:t>
            </w:r>
            <w:r w:rsidRPr="00900DA4">
              <w:rPr>
                <w:rFonts w:eastAsia="Calibri"/>
                <w:sz w:val="22"/>
                <w:szCs w:val="22"/>
                <w:lang w:val="uk-UA" w:eastAsia="en-US"/>
              </w:rPr>
              <w:t>0</w:t>
            </w:r>
            <w:r w:rsidRPr="004F0CD5">
              <w:rPr>
                <w:rFonts w:eastAsia="Calibri"/>
                <w:sz w:val="22"/>
                <w:szCs w:val="22"/>
                <w:lang w:val="uk-UA" w:eastAsia="en-US"/>
              </w:rPr>
              <w:t>0000</w:t>
            </w:r>
            <w:r w:rsidRPr="00900DA4">
              <w:rPr>
                <w:rFonts w:eastAsia="Calibri"/>
                <w:sz w:val="22"/>
                <w:szCs w:val="22"/>
                <w:lang w:val="uk-UA" w:eastAsia="en-US"/>
              </w:rPr>
              <w:t>3</w:t>
            </w:r>
            <w:r w:rsidRPr="004F0CD5">
              <w:rPr>
                <w:rFonts w:eastAsia="Calibri"/>
                <w:sz w:val="22"/>
                <w:szCs w:val="22"/>
                <w:lang w:val="uk-UA" w:eastAsia="en-US"/>
              </w:rPr>
              <w:t>000104672</w:t>
            </w:r>
          </w:p>
          <w:p w:rsidR="00D0592B" w:rsidRPr="00900DA4" w:rsidRDefault="00D0592B" w:rsidP="00D0592B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00DA4">
              <w:rPr>
                <w:rFonts w:eastAsia="Calibri"/>
                <w:sz w:val="22"/>
                <w:szCs w:val="22"/>
                <w:lang w:eastAsia="en-US"/>
              </w:rPr>
              <w:t xml:space="preserve">МФО 820172 УДКСУ у </w:t>
            </w:r>
            <w:proofErr w:type="spellStart"/>
            <w:r w:rsidRPr="00900DA4">
              <w:rPr>
                <w:rFonts w:eastAsia="Calibri"/>
                <w:sz w:val="22"/>
                <w:szCs w:val="22"/>
                <w:lang w:eastAsia="en-US"/>
              </w:rPr>
              <w:t>Гайсинському</w:t>
            </w:r>
            <w:proofErr w:type="spellEnd"/>
            <w:r w:rsidRPr="00900DA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00DA4">
              <w:rPr>
                <w:rFonts w:eastAsia="Calibri"/>
                <w:sz w:val="22"/>
                <w:szCs w:val="22"/>
                <w:lang w:eastAsia="en-US"/>
              </w:rPr>
              <w:t>районі</w:t>
            </w:r>
            <w:proofErr w:type="spellEnd"/>
          </w:p>
          <w:p w:rsidR="00D0592B" w:rsidRPr="00900DA4" w:rsidRDefault="00D0592B" w:rsidP="00D0592B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00DA4">
              <w:rPr>
                <w:rFonts w:eastAsia="Calibri"/>
                <w:sz w:val="22"/>
                <w:szCs w:val="22"/>
                <w:lang w:eastAsia="en-US"/>
              </w:rPr>
              <w:t xml:space="preserve">23700, </w:t>
            </w:r>
            <w:proofErr w:type="spellStart"/>
            <w:r w:rsidRPr="00900DA4">
              <w:rPr>
                <w:rFonts w:eastAsia="Calibri"/>
                <w:sz w:val="22"/>
                <w:szCs w:val="22"/>
                <w:lang w:eastAsia="en-US"/>
              </w:rPr>
              <w:t>Вінницька</w:t>
            </w:r>
            <w:proofErr w:type="spellEnd"/>
            <w:r w:rsidRPr="00900DA4">
              <w:rPr>
                <w:rFonts w:eastAsia="Calibri"/>
                <w:sz w:val="22"/>
                <w:szCs w:val="22"/>
                <w:lang w:eastAsia="en-US"/>
              </w:rPr>
              <w:t xml:space="preserve"> область, </w:t>
            </w:r>
            <w:proofErr w:type="spellStart"/>
            <w:r w:rsidRPr="00900DA4">
              <w:rPr>
                <w:rFonts w:eastAsia="Calibri"/>
                <w:sz w:val="22"/>
                <w:szCs w:val="22"/>
                <w:lang w:eastAsia="en-US"/>
              </w:rPr>
              <w:t>Гайсинський</w:t>
            </w:r>
            <w:proofErr w:type="spellEnd"/>
            <w:r w:rsidRPr="00900DA4">
              <w:rPr>
                <w:rFonts w:eastAsia="Calibri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900DA4">
              <w:rPr>
                <w:rFonts w:eastAsia="Calibri"/>
                <w:sz w:val="22"/>
                <w:szCs w:val="22"/>
                <w:lang w:eastAsia="en-US"/>
              </w:rPr>
              <w:t>м.Гайсин</w:t>
            </w:r>
            <w:proofErr w:type="spellEnd"/>
            <w:r w:rsidRPr="00900DA4">
              <w:rPr>
                <w:rFonts w:eastAsia="Calibri"/>
                <w:sz w:val="22"/>
                <w:szCs w:val="22"/>
                <w:lang w:eastAsia="en-US"/>
              </w:rPr>
              <w:t xml:space="preserve">, вул.1 </w:t>
            </w:r>
            <w:proofErr w:type="spellStart"/>
            <w:r w:rsidRPr="00900DA4">
              <w:rPr>
                <w:rFonts w:eastAsia="Calibri"/>
                <w:sz w:val="22"/>
                <w:szCs w:val="22"/>
                <w:lang w:eastAsia="en-US"/>
              </w:rPr>
              <w:t>Травня</w:t>
            </w:r>
            <w:proofErr w:type="spellEnd"/>
            <w:r w:rsidRPr="00900DA4">
              <w:rPr>
                <w:rFonts w:eastAsia="Calibri"/>
                <w:sz w:val="22"/>
                <w:szCs w:val="22"/>
                <w:lang w:eastAsia="en-US"/>
              </w:rPr>
              <w:t>, 7</w:t>
            </w:r>
          </w:p>
          <w:p w:rsidR="00D0592B" w:rsidRPr="00900DA4" w:rsidRDefault="00D0592B" w:rsidP="00D0592B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00DA4">
              <w:rPr>
                <w:rFonts w:eastAsia="Calibri"/>
                <w:sz w:val="22"/>
                <w:szCs w:val="22"/>
                <w:lang w:eastAsia="en-US"/>
              </w:rPr>
              <w:t>Тел.:04334 21305, факс 04334 22160</w:t>
            </w:r>
          </w:p>
          <w:p w:rsidR="00D0592B" w:rsidRPr="00900DA4" w:rsidRDefault="00D0592B" w:rsidP="00D0592B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00DA4">
              <w:rPr>
                <w:rFonts w:eastAsia="Calibri"/>
                <w:sz w:val="22"/>
                <w:szCs w:val="22"/>
                <w:lang w:val="uk-UA" w:eastAsia="en-US"/>
              </w:rPr>
              <w:t>Е</w:t>
            </w:r>
            <w:r w:rsidRPr="00900DA4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900DA4">
              <w:rPr>
                <w:rFonts w:eastAsia="Calibri"/>
                <w:sz w:val="22"/>
                <w:szCs w:val="22"/>
                <w:lang w:val="en-US" w:eastAsia="en-US"/>
              </w:rPr>
              <w:t>mail</w:t>
            </w:r>
            <w:r w:rsidRPr="00900DA4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hyperlink r:id="rId8" w:history="1">
              <w:r w:rsidRPr="00900DA4">
                <w:rPr>
                  <w:rFonts w:eastAsia="Calibri"/>
                  <w:color w:val="0563C1"/>
                  <w:sz w:val="22"/>
                  <w:szCs w:val="22"/>
                  <w:u w:val="single"/>
                  <w:lang w:val="en-US" w:eastAsia="en-US"/>
                </w:rPr>
                <w:t>arhitektgaysin</w:t>
              </w:r>
              <w:r w:rsidRPr="00900DA4">
                <w:rPr>
                  <w:rFonts w:eastAsia="Calibri"/>
                  <w:color w:val="0563C1"/>
                  <w:sz w:val="22"/>
                  <w:szCs w:val="22"/>
                  <w:u w:val="single"/>
                  <w:lang w:eastAsia="en-US"/>
                </w:rPr>
                <w:t>@</w:t>
              </w:r>
              <w:r w:rsidRPr="00900DA4">
                <w:rPr>
                  <w:rFonts w:eastAsia="Calibri"/>
                  <w:color w:val="0563C1"/>
                  <w:sz w:val="22"/>
                  <w:szCs w:val="22"/>
                  <w:u w:val="single"/>
                  <w:lang w:val="en-US" w:eastAsia="en-US"/>
                </w:rPr>
                <w:t>gmail</w:t>
              </w:r>
              <w:r w:rsidRPr="00900DA4">
                <w:rPr>
                  <w:rFonts w:eastAsia="Calibri"/>
                  <w:color w:val="0563C1"/>
                  <w:sz w:val="22"/>
                  <w:szCs w:val="22"/>
                  <w:u w:val="single"/>
                  <w:lang w:eastAsia="en-US"/>
                </w:rPr>
                <w:t>.</w:t>
              </w:r>
              <w:r w:rsidRPr="00900DA4">
                <w:rPr>
                  <w:rFonts w:eastAsia="Calibri"/>
                  <w:color w:val="0563C1"/>
                  <w:sz w:val="22"/>
                  <w:szCs w:val="22"/>
                  <w:u w:val="single"/>
                  <w:lang w:val="en-US" w:eastAsia="en-US"/>
                </w:rPr>
                <w:t>com</w:t>
              </w:r>
            </w:hyperlink>
          </w:p>
          <w:p w:rsidR="00D0592B" w:rsidRPr="00900DA4" w:rsidRDefault="00D0592B" w:rsidP="00D0592B">
            <w:pPr>
              <w:shd w:val="clear" w:color="auto" w:fill="FFFFFF"/>
              <w:spacing w:before="120"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900DA4">
              <w:rPr>
                <w:rFonts w:eastAsia="Calibri"/>
                <w:b/>
                <w:sz w:val="22"/>
                <w:szCs w:val="22"/>
                <w:lang w:eastAsia="en-US"/>
              </w:rPr>
              <w:t>В.о</w:t>
            </w:r>
            <w:proofErr w:type="spellEnd"/>
            <w:r w:rsidRPr="00900DA4">
              <w:rPr>
                <w:rFonts w:eastAsia="Calibri"/>
                <w:b/>
                <w:sz w:val="22"/>
                <w:szCs w:val="22"/>
                <w:lang w:eastAsia="en-US"/>
              </w:rPr>
              <w:t>. начальник</w:t>
            </w:r>
            <w:r w:rsidRPr="00900DA4">
              <w:rPr>
                <w:rFonts w:eastAsia="Calibri"/>
                <w:b/>
                <w:sz w:val="22"/>
                <w:szCs w:val="22"/>
                <w:lang w:val="uk-UA" w:eastAsia="en-US"/>
              </w:rPr>
              <w:t>а</w:t>
            </w:r>
            <w:r w:rsidRPr="00900DA4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00DA4">
              <w:rPr>
                <w:rFonts w:eastAsia="Calibri"/>
                <w:b/>
                <w:sz w:val="22"/>
                <w:szCs w:val="22"/>
                <w:lang w:eastAsia="en-US"/>
              </w:rPr>
              <w:t>відділу</w:t>
            </w:r>
            <w:proofErr w:type="spellEnd"/>
          </w:p>
          <w:p w:rsidR="00D67DDB" w:rsidRPr="0073145B" w:rsidRDefault="00D0592B" w:rsidP="00D0592B">
            <w:pPr>
              <w:shd w:val="clear" w:color="auto" w:fill="FFFFFF"/>
              <w:spacing w:before="120" w:after="120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 xml:space="preserve">_______________  </w:t>
            </w:r>
            <w:r w:rsidRPr="00900DA4">
              <w:rPr>
                <w:rFonts w:eastAsia="Calibri"/>
                <w:b/>
                <w:sz w:val="22"/>
                <w:szCs w:val="22"/>
                <w:lang w:eastAsia="en-US"/>
              </w:rPr>
              <w:t xml:space="preserve"> Юрчак В. П.</w:t>
            </w:r>
            <w:bookmarkStart w:id="0" w:name="_GoBack"/>
            <w:bookmarkEnd w:id="0"/>
          </w:p>
        </w:tc>
        <w:tc>
          <w:tcPr>
            <w:tcW w:w="5103" w:type="dxa"/>
            <w:shd w:val="clear" w:color="auto" w:fill="auto"/>
          </w:tcPr>
          <w:p w:rsidR="00D67DDB" w:rsidRPr="0073145B" w:rsidRDefault="00D67DDB" w:rsidP="0057622D">
            <w:pPr>
              <w:spacing w:before="240" w:after="226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D67DDB" w:rsidRPr="0073145B" w:rsidRDefault="00D67DDB" w:rsidP="00902395">
      <w:pPr>
        <w:shd w:val="clear" w:color="auto" w:fill="FFFFFF"/>
        <w:spacing w:before="240" w:after="226"/>
        <w:ind w:left="720"/>
        <w:rPr>
          <w:b/>
          <w:bCs/>
          <w:color w:val="000000"/>
          <w:sz w:val="22"/>
          <w:szCs w:val="22"/>
          <w:lang w:val="uk-UA"/>
        </w:rPr>
      </w:pPr>
    </w:p>
    <w:sectPr w:rsidR="00D67DDB" w:rsidRPr="0073145B" w:rsidSect="00AD19C4">
      <w:footerReference w:type="default" r:id="rId9"/>
      <w:type w:val="continuous"/>
      <w:pgSz w:w="11909" w:h="16834"/>
      <w:pgMar w:top="426" w:right="706" w:bottom="568" w:left="1402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E09" w:rsidRDefault="00C51E09" w:rsidP="008F6CF0">
      <w:r>
        <w:separator/>
      </w:r>
    </w:p>
  </w:endnote>
  <w:endnote w:type="continuationSeparator" w:id="0">
    <w:p w:rsidR="00C51E09" w:rsidRDefault="00C51E09" w:rsidP="008F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4E0" w:rsidRDefault="003F74E0" w:rsidP="005F7ED7">
    <w:pPr>
      <w:pStyle w:val="a9"/>
      <w:tabs>
        <w:tab w:val="clear" w:pos="9355"/>
      </w:tabs>
    </w:pPr>
    <w:r>
      <w:rPr>
        <w:lang w:val="uk-UA"/>
      </w:rPr>
      <w:t>ЗАМОВНИК:</w:t>
    </w:r>
    <w:r>
      <w:tab/>
    </w:r>
    <w:r>
      <w:tab/>
    </w:r>
    <w:r>
      <w:tab/>
    </w:r>
    <w:r>
      <w:tab/>
    </w:r>
    <w:r>
      <w:rPr>
        <w:lang w:val="uk-UA"/>
      </w:rPr>
      <w:tab/>
      <w:t>ПІДРЯДНИК:</w:t>
    </w:r>
  </w:p>
  <w:p w:rsidR="003F74E0" w:rsidRPr="003949DF" w:rsidRDefault="003F74E0" w:rsidP="005F7ED7">
    <w:pPr>
      <w:pStyle w:val="a9"/>
      <w:tabs>
        <w:tab w:val="clear" w:pos="9355"/>
        <w:tab w:val="right" w:pos="10800"/>
      </w:tabs>
      <w:rPr>
        <w:lang w:val="uk-UA"/>
      </w:rPr>
    </w:pPr>
    <w:r>
      <w:t>______________</w:t>
    </w:r>
    <w:r>
      <w:rPr>
        <w:lang w:val="en-US"/>
      </w:rPr>
      <w:t xml:space="preserve">                                                                                                                </w:t>
    </w:r>
    <w:r>
      <w:rPr>
        <w:lang w:val="uk-UA"/>
      </w:rPr>
      <w:t xml:space="preserve"> __</w:t>
    </w:r>
    <w:r>
      <w:t>____________</w:t>
    </w:r>
    <w:r>
      <w:rPr>
        <w:lang w:val="uk-UA"/>
      </w:rPr>
      <w:t xml:space="preserve">_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E09" w:rsidRDefault="00C51E09" w:rsidP="008F6CF0">
      <w:r>
        <w:separator/>
      </w:r>
    </w:p>
  </w:footnote>
  <w:footnote w:type="continuationSeparator" w:id="0">
    <w:p w:rsidR="00C51E09" w:rsidRDefault="00C51E09" w:rsidP="008F6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A92C9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FA5C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6E78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741C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6A14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A65F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40E6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EE67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1E8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6A55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81C4AB7A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Symbol" w:hAnsi="Symbol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</w:abstractNum>
  <w:abstractNum w:abstractNumId="11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07"/>
    <w:multiLevelType w:val="multilevel"/>
    <w:tmpl w:val="1EFE5118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07FE5D9B"/>
    <w:multiLevelType w:val="hybridMultilevel"/>
    <w:tmpl w:val="88F6CCB0"/>
    <w:lvl w:ilvl="0" w:tplc="128ABA8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50836EC">
      <w:numFmt w:val="none"/>
      <w:lvlText w:val=""/>
      <w:lvlJc w:val="left"/>
      <w:pPr>
        <w:tabs>
          <w:tab w:val="num" w:pos="360"/>
        </w:tabs>
      </w:pPr>
    </w:lvl>
    <w:lvl w:ilvl="2" w:tplc="43629396">
      <w:numFmt w:val="none"/>
      <w:lvlText w:val=""/>
      <w:lvlJc w:val="left"/>
      <w:pPr>
        <w:tabs>
          <w:tab w:val="num" w:pos="360"/>
        </w:tabs>
      </w:pPr>
    </w:lvl>
    <w:lvl w:ilvl="3" w:tplc="737CDEFE">
      <w:numFmt w:val="none"/>
      <w:lvlText w:val=""/>
      <w:lvlJc w:val="left"/>
      <w:pPr>
        <w:tabs>
          <w:tab w:val="num" w:pos="360"/>
        </w:tabs>
      </w:pPr>
    </w:lvl>
    <w:lvl w:ilvl="4" w:tplc="674A0178">
      <w:numFmt w:val="none"/>
      <w:lvlText w:val=""/>
      <w:lvlJc w:val="left"/>
      <w:pPr>
        <w:tabs>
          <w:tab w:val="num" w:pos="360"/>
        </w:tabs>
      </w:pPr>
    </w:lvl>
    <w:lvl w:ilvl="5" w:tplc="B5203896">
      <w:numFmt w:val="none"/>
      <w:lvlText w:val=""/>
      <w:lvlJc w:val="left"/>
      <w:pPr>
        <w:tabs>
          <w:tab w:val="num" w:pos="360"/>
        </w:tabs>
      </w:pPr>
    </w:lvl>
    <w:lvl w:ilvl="6" w:tplc="4ED49AF0">
      <w:numFmt w:val="none"/>
      <w:lvlText w:val=""/>
      <w:lvlJc w:val="left"/>
      <w:pPr>
        <w:tabs>
          <w:tab w:val="num" w:pos="360"/>
        </w:tabs>
      </w:pPr>
    </w:lvl>
    <w:lvl w:ilvl="7" w:tplc="6C546E44">
      <w:numFmt w:val="none"/>
      <w:lvlText w:val=""/>
      <w:lvlJc w:val="left"/>
      <w:pPr>
        <w:tabs>
          <w:tab w:val="num" w:pos="360"/>
        </w:tabs>
      </w:pPr>
    </w:lvl>
    <w:lvl w:ilvl="8" w:tplc="99200668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0C0B243C"/>
    <w:multiLevelType w:val="hybridMultilevel"/>
    <w:tmpl w:val="92AC527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C449BE"/>
    <w:multiLevelType w:val="multilevel"/>
    <w:tmpl w:val="266C72E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12B270B2"/>
    <w:multiLevelType w:val="multilevel"/>
    <w:tmpl w:val="4E22D3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96964AD"/>
    <w:multiLevelType w:val="multilevel"/>
    <w:tmpl w:val="96E0A920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 w15:restartNumberingAfterBreak="0">
    <w:nsid w:val="2DD15994"/>
    <w:multiLevelType w:val="multilevel"/>
    <w:tmpl w:val="13A29508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0E87118"/>
    <w:multiLevelType w:val="multilevel"/>
    <w:tmpl w:val="0CFEB1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17C1093"/>
    <w:multiLevelType w:val="multilevel"/>
    <w:tmpl w:val="9A4261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FC40E6F"/>
    <w:multiLevelType w:val="hybridMultilevel"/>
    <w:tmpl w:val="9206816E"/>
    <w:lvl w:ilvl="0" w:tplc="D23CEE3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6"/>
  </w:num>
  <w:num w:numId="5">
    <w:abstractNumId w:val="18"/>
  </w:num>
  <w:num w:numId="6">
    <w:abstractNumId w:val="13"/>
  </w:num>
  <w:num w:numId="7">
    <w:abstractNumId w:val="15"/>
  </w:num>
  <w:num w:numId="8">
    <w:abstractNumId w:val="14"/>
  </w:num>
  <w:num w:numId="9">
    <w:abstractNumId w:val="2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F0"/>
    <w:rsid w:val="00000026"/>
    <w:rsid w:val="000006A8"/>
    <w:rsid w:val="000008FD"/>
    <w:rsid w:val="000029C9"/>
    <w:rsid w:val="000068D6"/>
    <w:rsid w:val="00006D53"/>
    <w:rsid w:val="00011073"/>
    <w:rsid w:val="00011275"/>
    <w:rsid w:val="00012A68"/>
    <w:rsid w:val="00014F09"/>
    <w:rsid w:val="00032B52"/>
    <w:rsid w:val="00034EF5"/>
    <w:rsid w:val="000416C8"/>
    <w:rsid w:val="00063BB2"/>
    <w:rsid w:val="0007348D"/>
    <w:rsid w:val="000771D0"/>
    <w:rsid w:val="0008123C"/>
    <w:rsid w:val="00083AC9"/>
    <w:rsid w:val="000855C3"/>
    <w:rsid w:val="00087A60"/>
    <w:rsid w:val="00087E36"/>
    <w:rsid w:val="00091DDC"/>
    <w:rsid w:val="000A0296"/>
    <w:rsid w:val="000A2576"/>
    <w:rsid w:val="000A3FA1"/>
    <w:rsid w:val="000A7EA8"/>
    <w:rsid w:val="000C0231"/>
    <w:rsid w:val="000C3DD2"/>
    <w:rsid w:val="000D77FB"/>
    <w:rsid w:val="000F0210"/>
    <w:rsid w:val="000F52CB"/>
    <w:rsid w:val="00107758"/>
    <w:rsid w:val="00107B1E"/>
    <w:rsid w:val="00120344"/>
    <w:rsid w:val="0012442A"/>
    <w:rsid w:val="0014288D"/>
    <w:rsid w:val="001438B0"/>
    <w:rsid w:val="00160AEF"/>
    <w:rsid w:val="00171BF7"/>
    <w:rsid w:val="00176784"/>
    <w:rsid w:val="0019177E"/>
    <w:rsid w:val="00192B3C"/>
    <w:rsid w:val="00196BE1"/>
    <w:rsid w:val="001A2304"/>
    <w:rsid w:val="001A560D"/>
    <w:rsid w:val="001B66C1"/>
    <w:rsid w:val="001C21BB"/>
    <w:rsid w:val="001C3143"/>
    <w:rsid w:val="001C45B9"/>
    <w:rsid w:val="001C76F1"/>
    <w:rsid w:val="001D0D18"/>
    <w:rsid w:val="001D28F5"/>
    <w:rsid w:val="001E0DCA"/>
    <w:rsid w:val="001E7483"/>
    <w:rsid w:val="001F1AF5"/>
    <w:rsid w:val="001F4F27"/>
    <w:rsid w:val="002160C9"/>
    <w:rsid w:val="002321E9"/>
    <w:rsid w:val="0024402A"/>
    <w:rsid w:val="00254260"/>
    <w:rsid w:val="00260A7C"/>
    <w:rsid w:val="00263109"/>
    <w:rsid w:val="00265687"/>
    <w:rsid w:val="002676E1"/>
    <w:rsid w:val="002801AC"/>
    <w:rsid w:val="002826EF"/>
    <w:rsid w:val="00283950"/>
    <w:rsid w:val="002902E7"/>
    <w:rsid w:val="00290629"/>
    <w:rsid w:val="00295B6F"/>
    <w:rsid w:val="00297A15"/>
    <w:rsid w:val="002A0E99"/>
    <w:rsid w:val="002A4968"/>
    <w:rsid w:val="002B5A14"/>
    <w:rsid w:val="002C2A75"/>
    <w:rsid w:val="002C4A4D"/>
    <w:rsid w:val="002D2E82"/>
    <w:rsid w:val="002D4A9A"/>
    <w:rsid w:val="002E3119"/>
    <w:rsid w:val="002E5869"/>
    <w:rsid w:val="002F0FD7"/>
    <w:rsid w:val="002F2E01"/>
    <w:rsid w:val="003011F3"/>
    <w:rsid w:val="00306B88"/>
    <w:rsid w:val="003107E9"/>
    <w:rsid w:val="00315602"/>
    <w:rsid w:val="00327D2C"/>
    <w:rsid w:val="00332997"/>
    <w:rsid w:val="0033455D"/>
    <w:rsid w:val="00336184"/>
    <w:rsid w:val="00340093"/>
    <w:rsid w:val="00340A49"/>
    <w:rsid w:val="00363616"/>
    <w:rsid w:val="00367191"/>
    <w:rsid w:val="003757B8"/>
    <w:rsid w:val="00380C06"/>
    <w:rsid w:val="00380D86"/>
    <w:rsid w:val="00387110"/>
    <w:rsid w:val="003902B5"/>
    <w:rsid w:val="00392F7F"/>
    <w:rsid w:val="003A06A7"/>
    <w:rsid w:val="003A1751"/>
    <w:rsid w:val="003A4332"/>
    <w:rsid w:val="003C3137"/>
    <w:rsid w:val="003D3425"/>
    <w:rsid w:val="003D3853"/>
    <w:rsid w:val="003D5FCF"/>
    <w:rsid w:val="003E0AEE"/>
    <w:rsid w:val="003E4DC3"/>
    <w:rsid w:val="003F6318"/>
    <w:rsid w:val="003F6C0E"/>
    <w:rsid w:val="003F74E0"/>
    <w:rsid w:val="003F7C00"/>
    <w:rsid w:val="004120AD"/>
    <w:rsid w:val="00426A06"/>
    <w:rsid w:val="00431826"/>
    <w:rsid w:val="00436515"/>
    <w:rsid w:val="00445B48"/>
    <w:rsid w:val="0045047D"/>
    <w:rsid w:val="004530D4"/>
    <w:rsid w:val="00453C2B"/>
    <w:rsid w:val="004541A6"/>
    <w:rsid w:val="00463192"/>
    <w:rsid w:val="00467123"/>
    <w:rsid w:val="004718D4"/>
    <w:rsid w:val="00482371"/>
    <w:rsid w:val="00483408"/>
    <w:rsid w:val="004916D6"/>
    <w:rsid w:val="004930FC"/>
    <w:rsid w:val="004B694F"/>
    <w:rsid w:val="004C4ABD"/>
    <w:rsid w:val="004D320E"/>
    <w:rsid w:val="004E4978"/>
    <w:rsid w:val="004E596F"/>
    <w:rsid w:val="004E788C"/>
    <w:rsid w:val="004F558B"/>
    <w:rsid w:val="004F7DD6"/>
    <w:rsid w:val="00513339"/>
    <w:rsid w:val="00520561"/>
    <w:rsid w:val="00522888"/>
    <w:rsid w:val="00527B23"/>
    <w:rsid w:val="00537687"/>
    <w:rsid w:val="00544F99"/>
    <w:rsid w:val="00546BF7"/>
    <w:rsid w:val="00556A61"/>
    <w:rsid w:val="0056095A"/>
    <w:rsid w:val="0057622D"/>
    <w:rsid w:val="00580BC3"/>
    <w:rsid w:val="0058264B"/>
    <w:rsid w:val="005834F4"/>
    <w:rsid w:val="0058780D"/>
    <w:rsid w:val="0059016C"/>
    <w:rsid w:val="00591C81"/>
    <w:rsid w:val="00592282"/>
    <w:rsid w:val="00597036"/>
    <w:rsid w:val="00597C96"/>
    <w:rsid w:val="005B1263"/>
    <w:rsid w:val="005B2A7E"/>
    <w:rsid w:val="005B3DD0"/>
    <w:rsid w:val="005C2908"/>
    <w:rsid w:val="005C4710"/>
    <w:rsid w:val="005C6943"/>
    <w:rsid w:val="005D078B"/>
    <w:rsid w:val="005E7B3E"/>
    <w:rsid w:val="005F7ED7"/>
    <w:rsid w:val="006045ED"/>
    <w:rsid w:val="0061365F"/>
    <w:rsid w:val="00617F7D"/>
    <w:rsid w:val="006261EB"/>
    <w:rsid w:val="0064384E"/>
    <w:rsid w:val="00654B6C"/>
    <w:rsid w:val="00657F4A"/>
    <w:rsid w:val="00674742"/>
    <w:rsid w:val="006A10EE"/>
    <w:rsid w:val="006A243B"/>
    <w:rsid w:val="006A493E"/>
    <w:rsid w:val="006A7E20"/>
    <w:rsid w:val="006B7774"/>
    <w:rsid w:val="006C3917"/>
    <w:rsid w:val="006D0C15"/>
    <w:rsid w:val="006D433D"/>
    <w:rsid w:val="006D4BCD"/>
    <w:rsid w:val="006E2D89"/>
    <w:rsid w:val="006E393B"/>
    <w:rsid w:val="006E41FF"/>
    <w:rsid w:val="00702DF7"/>
    <w:rsid w:val="00705190"/>
    <w:rsid w:val="00712F8F"/>
    <w:rsid w:val="007133C5"/>
    <w:rsid w:val="007162C7"/>
    <w:rsid w:val="00725858"/>
    <w:rsid w:val="0073145B"/>
    <w:rsid w:val="00733E10"/>
    <w:rsid w:val="00735C76"/>
    <w:rsid w:val="0073722D"/>
    <w:rsid w:val="007521FD"/>
    <w:rsid w:val="007536B2"/>
    <w:rsid w:val="00761548"/>
    <w:rsid w:val="00762E49"/>
    <w:rsid w:val="00766552"/>
    <w:rsid w:val="00770385"/>
    <w:rsid w:val="007709DD"/>
    <w:rsid w:val="00771220"/>
    <w:rsid w:val="007722B5"/>
    <w:rsid w:val="00776B3A"/>
    <w:rsid w:val="007807A0"/>
    <w:rsid w:val="0078294A"/>
    <w:rsid w:val="00791413"/>
    <w:rsid w:val="007A23C9"/>
    <w:rsid w:val="007A2A11"/>
    <w:rsid w:val="007B4727"/>
    <w:rsid w:val="007B61B6"/>
    <w:rsid w:val="007C307B"/>
    <w:rsid w:val="007D05FE"/>
    <w:rsid w:val="007D4027"/>
    <w:rsid w:val="007D71FC"/>
    <w:rsid w:val="007F2359"/>
    <w:rsid w:val="00807786"/>
    <w:rsid w:val="008236F6"/>
    <w:rsid w:val="00827272"/>
    <w:rsid w:val="008306CD"/>
    <w:rsid w:val="00835CA1"/>
    <w:rsid w:val="0083681A"/>
    <w:rsid w:val="00837D2C"/>
    <w:rsid w:val="00846C2C"/>
    <w:rsid w:val="008561EA"/>
    <w:rsid w:val="00857B83"/>
    <w:rsid w:val="00861C7A"/>
    <w:rsid w:val="00862C45"/>
    <w:rsid w:val="00873E66"/>
    <w:rsid w:val="00876280"/>
    <w:rsid w:val="008814A5"/>
    <w:rsid w:val="00881691"/>
    <w:rsid w:val="00881D04"/>
    <w:rsid w:val="008909F6"/>
    <w:rsid w:val="00891C66"/>
    <w:rsid w:val="0089536B"/>
    <w:rsid w:val="008A7383"/>
    <w:rsid w:val="008A7ADE"/>
    <w:rsid w:val="008B6535"/>
    <w:rsid w:val="008C053E"/>
    <w:rsid w:val="008D497C"/>
    <w:rsid w:val="008E1F13"/>
    <w:rsid w:val="008F6CF0"/>
    <w:rsid w:val="008F7E39"/>
    <w:rsid w:val="00902395"/>
    <w:rsid w:val="00903AB2"/>
    <w:rsid w:val="00906C03"/>
    <w:rsid w:val="009079B3"/>
    <w:rsid w:val="00911DC3"/>
    <w:rsid w:val="00912211"/>
    <w:rsid w:val="0091279D"/>
    <w:rsid w:val="0092030A"/>
    <w:rsid w:val="00920B62"/>
    <w:rsid w:val="009330AE"/>
    <w:rsid w:val="00946ED3"/>
    <w:rsid w:val="0094750E"/>
    <w:rsid w:val="009511BC"/>
    <w:rsid w:val="0095232F"/>
    <w:rsid w:val="00954D70"/>
    <w:rsid w:val="00976CA1"/>
    <w:rsid w:val="00981529"/>
    <w:rsid w:val="00981AD6"/>
    <w:rsid w:val="00987EBC"/>
    <w:rsid w:val="009A7820"/>
    <w:rsid w:val="009B3550"/>
    <w:rsid w:val="009D58A8"/>
    <w:rsid w:val="009E7F5A"/>
    <w:rsid w:val="009F438B"/>
    <w:rsid w:val="009F4A8F"/>
    <w:rsid w:val="00A00AAD"/>
    <w:rsid w:val="00A05A2A"/>
    <w:rsid w:val="00A112DD"/>
    <w:rsid w:val="00A137F9"/>
    <w:rsid w:val="00A24A9F"/>
    <w:rsid w:val="00A416B9"/>
    <w:rsid w:val="00A44E27"/>
    <w:rsid w:val="00A55AFC"/>
    <w:rsid w:val="00A61514"/>
    <w:rsid w:val="00A61A35"/>
    <w:rsid w:val="00A620BF"/>
    <w:rsid w:val="00A62563"/>
    <w:rsid w:val="00A660D2"/>
    <w:rsid w:val="00A715C7"/>
    <w:rsid w:val="00A71F76"/>
    <w:rsid w:val="00A76951"/>
    <w:rsid w:val="00A82666"/>
    <w:rsid w:val="00A826EC"/>
    <w:rsid w:val="00A9421C"/>
    <w:rsid w:val="00AA2434"/>
    <w:rsid w:val="00AB0EA9"/>
    <w:rsid w:val="00AB4179"/>
    <w:rsid w:val="00AB5FE8"/>
    <w:rsid w:val="00AD19C4"/>
    <w:rsid w:val="00AD6FA7"/>
    <w:rsid w:val="00AE6B7E"/>
    <w:rsid w:val="00AF0228"/>
    <w:rsid w:val="00B1275D"/>
    <w:rsid w:val="00B25419"/>
    <w:rsid w:val="00B26401"/>
    <w:rsid w:val="00B35E0C"/>
    <w:rsid w:val="00B41DDD"/>
    <w:rsid w:val="00B45AB1"/>
    <w:rsid w:val="00B544AF"/>
    <w:rsid w:val="00B67224"/>
    <w:rsid w:val="00B80594"/>
    <w:rsid w:val="00B96606"/>
    <w:rsid w:val="00BA2F86"/>
    <w:rsid w:val="00BB157B"/>
    <w:rsid w:val="00BB40B2"/>
    <w:rsid w:val="00BB53B8"/>
    <w:rsid w:val="00BC4F97"/>
    <w:rsid w:val="00BD14CF"/>
    <w:rsid w:val="00BD2171"/>
    <w:rsid w:val="00BE1BCE"/>
    <w:rsid w:val="00BE3DB5"/>
    <w:rsid w:val="00BE4AA1"/>
    <w:rsid w:val="00BE76CD"/>
    <w:rsid w:val="00BE7AA3"/>
    <w:rsid w:val="00BF771A"/>
    <w:rsid w:val="00C024CE"/>
    <w:rsid w:val="00C04495"/>
    <w:rsid w:val="00C06037"/>
    <w:rsid w:val="00C10DE9"/>
    <w:rsid w:val="00C140A4"/>
    <w:rsid w:val="00C1607F"/>
    <w:rsid w:val="00C30623"/>
    <w:rsid w:val="00C31513"/>
    <w:rsid w:val="00C32451"/>
    <w:rsid w:val="00C37B65"/>
    <w:rsid w:val="00C46CE7"/>
    <w:rsid w:val="00C51E09"/>
    <w:rsid w:val="00C52603"/>
    <w:rsid w:val="00C65C49"/>
    <w:rsid w:val="00C672D6"/>
    <w:rsid w:val="00C70317"/>
    <w:rsid w:val="00C70513"/>
    <w:rsid w:val="00C77EB9"/>
    <w:rsid w:val="00C82BFC"/>
    <w:rsid w:val="00C91D4D"/>
    <w:rsid w:val="00CA6696"/>
    <w:rsid w:val="00CB600C"/>
    <w:rsid w:val="00CC0EA2"/>
    <w:rsid w:val="00CD2864"/>
    <w:rsid w:val="00CD5168"/>
    <w:rsid w:val="00CD52C7"/>
    <w:rsid w:val="00CF0F92"/>
    <w:rsid w:val="00D00612"/>
    <w:rsid w:val="00D0592B"/>
    <w:rsid w:val="00D07F37"/>
    <w:rsid w:val="00D11097"/>
    <w:rsid w:val="00D143AA"/>
    <w:rsid w:val="00D30465"/>
    <w:rsid w:val="00D3623E"/>
    <w:rsid w:val="00D430C8"/>
    <w:rsid w:val="00D5128C"/>
    <w:rsid w:val="00D67A97"/>
    <w:rsid w:val="00D67DDB"/>
    <w:rsid w:val="00D700CD"/>
    <w:rsid w:val="00D75161"/>
    <w:rsid w:val="00D76769"/>
    <w:rsid w:val="00D819FF"/>
    <w:rsid w:val="00D82CAF"/>
    <w:rsid w:val="00D9192A"/>
    <w:rsid w:val="00D92D07"/>
    <w:rsid w:val="00D94C1D"/>
    <w:rsid w:val="00DA669A"/>
    <w:rsid w:val="00DB226E"/>
    <w:rsid w:val="00DC264D"/>
    <w:rsid w:val="00DC4777"/>
    <w:rsid w:val="00DD5C35"/>
    <w:rsid w:val="00DF39B3"/>
    <w:rsid w:val="00DF57C7"/>
    <w:rsid w:val="00DF6499"/>
    <w:rsid w:val="00DF7742"/>
    <w:rsid w:val="00E01864"/>
    <w:rsid w:val="00E04BF9"/>
    <w:rsid w:val="00E07E3E"/>
    <w:rsid w:val="00E1156F"/>
    <w:rsid w:val="00E129B4"/>
    <w:rsid w:val="00E22567"/>
    <w:rsid w:val="00E23122"/>
    <w:rsid w:val="00E23E07"/>
    <w:rsid w:val="00E24842"/>
    <w:rsid w:val="00E33281"/>
    <w:rsid w:val="00E42AA5"/>
    <w:rsid w:val="00E5010B"/>
    <w:rsid w:val="00E73F0C"/>
    <w:rsid w:val="00E7552B"/>
    <w:rsid w:val="00E75B99"/>
    <w:rsid w:val="00E76C88"/>
    <w:rsid w:val="00E8325C"/>
    <w:rsid w:val="00E93DF2"/>
    <w:rsid w:val="00E96C41"/>
    <w:rsid w:val="00EC4D44"/>
    <w:rsid w:val="00EC7803"/>
    <w:rsid w:val="00ED3C83"/>
    <w:rsid w:val="00EE0366"/>
    <w:rsid w:val="00EE06CD"/>
    <w:rsid w:val="00EF110E"/>
    <w:rsid w:val="00EF11A8"/>
    <w:rsid w:val="00EF13C4"/>
    <w:rsid w:val="00EF4953"/>
    <w:rsid w:val="00F00A05"/>
    <w:rsid w:val="00F034FC"/>
    <w:rsid w:val="00F03ABD"/>
    <w:rsid w:val="00F12AA6"/>
    <w:rsid w:val="00F25EA3"/>
    <w:rsid w:val="00F27E61"/>
    <w:rsid w:val="00F27E6E"/>
    <w:rsid w:val="00F46FAC"/>
    <w:rsid w:val="00F50084"/>
    <w:rsid w:val="00F610D9"/>
    <w:rsid w:val="00F63F46"/>
    <w:rsid w:val="00F64E36"/>
    <w:rsid w:val="00F81763"/>
    <w:rsid w:val="00F9590E"/>
    <w:rsid w:val="00FB7370"/>
    <w:rsid w:val="00FC0B7F"/>
    <w:rsid w:val="00FC28FA"/>
    <w:rsid w:val="00FC35E4"/>
    <w:rsid w:val="00FD2F52"/>
    <w:rsid w:val="00FF3C9A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DE196"/>
  <w15:chartTrackingRefBased/>
  <w15:docId w15:val="{E72C9C7D-A744-417E-A503-00929AB6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C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link w:val="30"/>
    <w:uiPriority w:val="9"/>
    <w:qFormat/>
    <w:rsid w:val="00467123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6CF0"/>
    <w:pPr>
      <w:suppressAutoHyphens/>
      <w:autoSpaceDE/>
      <w:autoSpaceDN/>
      <w:adjustRightInd/>
      <w:jc w:val="both"/>
    </w:pPr>
    <w:rPr>
      <w:rFonts w:ascii="Thorndale" w:eastAsia="HG Mincho Light J" w:hAnsi="Thorndale"/>
      <w:color w:val="000000"/>
      <w:sz w:val="24"/>
      <w:szCs w:val="24"/>
      <w:lang w:val="uk-UA" w:eastAsia="x-none"/>
    </w:rPr>
  </w:style>
  <w:style w:type="character" w:customStyle="1" w:styleId="a4">
    <w:name w:val="Основной текст Знак"/>
    <w:link w:val="a3"/>
    <w:rsid w:val="008F6CF0"/>
    <w:rPr>
      <w:rFonts w:ascii="Thorndale" w:eastAsia="HG Mincho Light J" w:hAnsi="Thorndale" w:cs="Times New Roman"/>
      <w:color w:val="000000"/>
      <w:sz w:val="24"/>
      <w:szCs w:val="24"/>
      <w:lang w:val="uk-UA"/>
    </w:rPr>
  </w:style>
  <w:style w:type="paragraph" w:styleId="a5">
    <w:name w:val="Body Text Indent"/>
    <w:basedOn w:val="a"/>
    <w:link w:val="a6"/>
    <w:rsid w:val="008F6CF0"/>
    <w:pPr>
      <w:suppressAutoHyphens/>
      <w:autoSpaceDE/>
      <w:autoSpaceDN/>
      <w:adjustRightInd/>
      <w:ind w:left="426" w:hanging="426"/>
      <w:jc w:val="both"/>
    </w:pPr>
    <w:rPr>
      <w:rFonts w:ascii="Thorndale" w:eastAsia="HG Mincho Light J" w:hAnsi="Thorndale"/>
      <w:color w:val="000000"/>
      <w:szCs w:val="24"/>
      <w:lang w:val="uk-UA" w:eastAsia="x-none"/>
    </w:rPr>
  </w:style>
  <w:style w:type="character" w:customStyle="1" w:styleId="a6">
    <w:name w:val="Основной текст с отступом Знак"/>
    <w:link w:val="a5"/>
    <w:rsid w:val="008F6CF0"/>
    <w:rPr>
      <w:rFonts w:ascii="Thorndale" w:eastAsia="HG Mincho Light J" w:hAnsi="Thorndale" w:cs="Times New Roman"/>
      <w:color w:val="000000"/>
      <w:szCs w:val="24"/>
      <w:lang w:val="uk-UA"/>
    </w:rPr>
  </w:style>
  <w:style w:type="paragraph" w:styleId="a7">
    <w:name w:val="Plain Text"/>
    <w:link w:val="a8"/>
    <w:rsid w:val="008F6CF0"/>
    <w:pPr>
      <w:widowControl w:val="0"/>
      <w:spacing w:line="210" w:lineRule="atLeast"/>
      <w:ind w:firstLine="454"/>
      <w:jc w:val="both"/>
    </w:pPr>
    <w:rPr>
      <w:rFonts w:ascii="Times New Roman" w:eastAsia="Times New Roman" w:hAnsi="Times New Roman"/>
      <w:color w:val="000000"/>
      <w:lang w:val="en-US"/>
    </w:rPr>
  </w:style>
  <w:style w:type="character" w:customStyle="1" w:styleId="a8">
    <w:name w:val="Текст Знак"/>
    <w:link w:val="a7"/>
    <w:rsid w:val="008F6CF0"/>
    <w:rPr>
      <w:rFonts w:ascii="Times New Roman" w:eastAsia="Times New Roman" w:hAnsi="Times New Roman"/>
      <w:color w:val="000000"/>
      <w:lang w:val="en-US" w:eastAsia="ru-RU" w:bidi="ar-SA"/>
    </w:rPr>
  </w:style>
  <w:style w:type="paragraph" w:styleId="a9">
    <w:name w:val="footer"/>
    <w:basedOn w:val="a"/>
    <w:link w:val="aa"/>
    <w:unhideWhenUsed/>
    <w:rsid w:val="008F6CF0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rsid w:val="008F6C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8F6CF0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semiHidden/>
    <w:rsid w:val="008F6C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ма примечания1"/>
    <w:basedOn w:val="ad"/>
    <w:next w:val="ad"/>
    <w:semiHidden/>
    <w:rsid w:val="003C3137"/>
    <w:pPr>
      <w:widowControl/>
      <w:autoSpaceDE/>
      <w:autoSpaceDN/>
      <w:adjustRightInd/>
    </w:pPr>
    <w:rPr>
      <w:b/>
      <w:bCs/>
      <w:lang w:val="uk-UA" w:eastAsia="uk-UA"/>
    </w:rPr>
  </w:style>
  <w:style w:type="paragraph" w:styleId="ad">
    <w:name w:val="annotation text"/>
    <w:basedOn w:val="a"/>
    <w:semiHidden/>
    <w:rsid w:val="003C3137"/>
  </w:style>
  <w:style w:type="table" w:styleId="ae">
    <w:name w:val="Table Grid"/>
    <w:basedOn w:val="a1"/>
    <w:uiPriority w:val="59"/>
    <w:rsid w:val="00846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aliases w:val=" Знак9,Знак9"/>
    <w:basedOn w:val="a"/>
    <w:link w:val="HTML0"/>
    <w:rsid w:val="00F03A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paragraph" w:customStyle="1" w:styleId="af">
    <w:name w:val="Знак"/>
    <w:basedOn w:val="a"/>
    <w:rsid w:val="00F9590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HTML0">
    <w:name w:val="Стандартный HTML Знак"/>
    <w:aliases w:val=" Знак9 Знак,Знак9 Знак"/>
    <w:link w:val="HTML"/>
    <w:rsid w:val="00E7552B"/>
    <w:rPr>
      <w:rFonts w:ascii="Courier New" w:eastAsia="Times New Roman" w:hAnsi="Courier New" w:cs="Courier New"/>
      <w:lang w:val="ru-RU" w:eastAsia="ru-RU"/>
    </w:rPr>
  </w:style>
  <w:style w:type="character" w:customStyle="1" w:styleId="FontStyle13">
    <w:name w:val="Font Style13"/>
    <w:rsid w:val="00912211"/>
    <w:rPr>
      <w:rFonts w:ascii="Times New Roman" w:hAnsi="Times New Roman" w:cs="Times New Roman"/>
      <w:sz w:val="22"/>
      <w:szCs w:val="22"/>
    </w:rPr>
  </w:style>
  <w:style w:type="paragraph" w:customStyle="1" w:styleId="10">
    <w:name w:val="Обычный (веб)1"/>
    <w:basedOn w:val="a"/>
    <w:rsid w:val="00857B83"/>
    <w:pPr>
      <w:widowControl/>
      <w:overflowPunct w:val="0"/>
      <w:spacing w:before="100" w:after="100"/>
    </w:pPr>
    <w:rPr>
      <w:sz w:val="24"/>
    </w:rPr>
  </w:style>
  <w:style w:type="character" w:styleId="af0">
    <w:name w:val="Strong"/>
    <w:qFormat/>
    <w:rsid w:val="002C2A75"/>
    <w:rPr>
      <w:b/>
      <w:bCs/>
    </w:rPr>
  </w:style>
  <w:style w:type="character" w:customStyle="1" w:styleId="rvts23">
    <w:name w:val="rvts23"/>
    <w:basedOn w:val="a0"/>
    <w:rsid w:val="00BE3DB5"/>
  </w:style>
  <w:style w:type="paragraph" w:styleId="af1">
    <w:name w:val="Balloon Text"/>
    <w:basedOn w:val="a"/>
    <w:link w:val="af2"/>
    <w:uiPriority w:val="99"/>
    <w:semiHidden/>
    <w:unhideWhenUsed/>
    <w:rsid w:val="00F00A05"/>
    <w:rPr>
      <w:rFonts w:ascii="Segoe UI" w:hAnsi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F00A0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f3">
    <w:name w:val="No Spacing"/>
    <w:uiPriority w:val="1"/>
    <w:qFormat/>
    <w:rsid w:val="0090239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30">
    <w:name w:val="Заголовок 3 Знак"/>
    <w:link w:val="3"/>
    <w:uiPriority w:val="9"/>
    <w:rsid w:val="00467123"/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paragraph" w:customStyle="1" w:styleId="tjbmf">
    <w:name w:val="tj bmf"/>
    <w:basedOn w:val="a"/>
    <w:rsid w:val="004671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8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itektgaysi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4F12D-72CD-4BF2-BDA9-793CD8363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3117</Words>
  <Characters>17772</Characters>
  <Application>Microsoft Office Word</Application>
  <DocSecurity>0</DocSecurity>
  <Lines>148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ДОГОВІР ПІДРЯДУ №09/11/12</vt:lpstr>
      <vt:lpstr>ДОГОВІР ПІДРЯДУ №09/11/12</vt:lpstr>
    </vt:vector>
  </TitlesOfParts>
  <Company>Reanimator Extreme Edition</Company>
  <LinksUpToDate>false</LinksUpToDate>
  <CharactersWithSpaces>20848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ПІДРЯДУ №09/11/12</dc:title>
  <dc:subject/>
  <dc:creator>User</dc:creator>
  <cp:keywords/>
  <cp:lastModifiedBy>APX-02</cp:lastModifiedBy>
  <cp:revision>12</cp:revision>
  <cp:lastPrinted>2017-02-10T14:01:00Z</cp:lastPrinted>
  <dcterms:created xsi:type="dcterms:W3CDTF">2023-03-02T10:01:00Z</dcterms:created>
  <dcterms:modified xsi:type="dcterms:W3CDTF">2023-03-23T09:30:00Z</dcterms:modified>
</cp:coreProperties>
</file>