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F32" w:rsidRPr="002F21B8" w:rsidRDefault="00637F32" w:rsidP="00637F32">
      <w:pPr>
        <w:spacing w:after="0" w:line="240" w:lineRule="auto"/>
        <w:jc w:val="center"/>
        <w:rPr>
          <w:rFonts w:ascii="Times New Roman" w:hAnsi="Times New Roman"/>
          <w:b/>
          <w:caps/>
          <w:sz w:val="24"/>
          <w:szCs w:val="24"/>
          <w:lang w:val="uk-UA"/>
        </w:rPr>
      </w:pPr>
      <w:r w:rsidRPr="002F21B8">
        <w:rPr>
          <w:rFonts w:ascii="Times New Roman" w:hAnsi="Times New Roman"/>
          <w:b/>
          <w:caps/>
          <w:sz w:val="24"/>
          <w:szCs w:val="24"/>
          <w:lang w:val="uk-UA"/>
        </w:rPr>
        <w:t>ПРОЕКТ</w:t>
      </w:r>
    </w:p>
    <w:p w:rsidR="00637F32" w:rsidRPr="002F21B8" w:rsidRDefault="00637F32" w:rsidP="00637F32">
      <w:pPr>
        <w:spacing w:after="0" w:line="240" w:lineRule="auto"/>
        <w:jc w:val="center"/>
        <w:rPr>
          <w:rFonts w:ascii="Times New Roman" w:hAnsi="Times New Roman"/>
          <w:sz w:val="24"/>
          <w:szCs w:val="24"/>
          <w:lang w:val="uk-UA"/>
        </w:rPr>
      </w:pPr>
      <w:r w:rsidRPr="002F21B8">
        <w:rPr>
          <w:rFonts w:ascii="Times New Roman" w:hAnsi="Times New Roman"/>
          <w:caps/>
          <w:sz w:val="24"/>
          <w:szCs w:val="24"/>
          <w:lang w:val="uk-UA"/>
        </w:rPr>
        <w:t>Договір</w:t>
      </w:r>
      <w:r w:rsidRPr="002F21B8">
        <w:rPr>
          <w:rFonts w:ascii="Times New Roman" w:hAnsi="Times New Roman"/>
          <w:sz w:val="24"/>
          <w:szCs w:val="24"/>
          <w:lang w:val="uk-UA"/>
        </w:rPr>
        <w:t xml:space="preserve"> №</w:t>
      </w:r>
    </w:p>
    <w:p w:rsidR="00637F32" w:rsidRPr="002F21B8" w:rsidRDefault="00637F32" w:rsidP="00637F32">
      <w:pPr>
        <w:spacing w:after="0" w:line="240" w:lineRule="auto"/>
        <w:rPr>
          <w:rFonts w:ascii="Times New Roman" w:hAnsi="Times New Roman"/>
          <w:sz w:val="24"/>
          <w:szCs w:val="24"/>
          <w:lang w:val="uk-UA"/>
        </w:rPr>
      </w:pPr>
      <w:r>
        <w:rPr>
          <w:rFonts w:ascii="Times New Roman" w:hAnsi="Times New Roman"/>
          <w:sz w:val="24"/>
          <w:szCs w:val="24"/>
          <w:lang w:val="uk-UA"/>
        </w:rPr>
        <w:t>м. Івано-Франківськ</w:t>
      </w:r>
      <w:r w:rsidRPr="002F21B8">
        <w:rPr>
          <w:rFonts w:ascii="Times New Roman" w:hAnsi="Times New Roman"/>
          <w:sz w:val="24"/>
          <w:szCs w:val="24"/>
          <w:lang w:val="uk-UA"/>
        </w:rPr>
        <w:t xml:space="preserve">                                                                                                «__»____20</w:t>
      </w:r>
      <w:r>
        <w:rPr>
          <w:rFonts w:ascii="Times New Roman" w:hAnsi="Times New Roman"/>
          <w:sz w:val="24"/>
          <w:szCs w:val="24"/>
          <w:lang w:val="uk-UA"/>
        </w:rPr>
        <w:t>2</w:t>
      </w:r>
      <w:r w:rsidR="00CF779B">
        <w:rPr>
          <w:rFonts w:ascii="Times New Roman" w:hAnsi="Times New Roman"/>
          <w:sz w:val="24"/>
          <w:szCs w:val="24"/>
          <w:lang w:val="uk-UA"/>
        </w:rPr>
        <w:t>4</w:t>
      </w:r>
      <w:r w:rsidRPr="002F21B8">
        <w:rPr>
          <w:rFonts w:ascii="Times New Roman" w:hAnsi="Times New Roman"/>
          <w:sz w:val="24"/>
          <w:szCs w:val="24"/>
          <w:lang w:val="uk-UA"/>
        </w:rPr>
        <w:t xml:space="preserve"> р.</w:t>
      </w:r>
    </w:p>
    <w:p w:rsidR="00637F32" w:rsidRPr="002F21B8" w:rsidRDefault="00637F32" w:rsidP="00637F32">
      <w:pPr>
        <w:spacing w:after="0" w:line="240" w:lineRule="auto"/>
        <w:rPr>
          <w:rFonts w:ascii="Times New Roman" w:hAnsi="Times New Roman"/>
          <w:sz w:val="24"/>
          <w:szCs w:val="24"/>
          <w:lang w:val="uk-UA"/>
        </w:rPr>
      </w:pPr>
      <w:r w:rsidRPr="002F21B8">
        <w:rPr>
          <w:rFonts w:ascii="Times New Roman" w:hAnsi="Times New Roman"/>
          <w:sz w:val="24"/>
          <w:szCs w:val="24"/>
        </w:rPr>
        <w:t>_______________________________________________________________</w:t>
      </w:r>
      <w:r w:rsidRPr="002F21B8">
        <w:rPr>
          <w:rFonts w:ascii="Times New Roman" w:hAnsi="Times New Roman"/>
          <w:sz w:val="24"/>
          <w:szCs w:val="24"/>
          <w:lang w:val="uk-UA"/>
        </w:rPr>
        <w:t>_______________</w:t>
      </w:r>
    </w:p>
    <w:p w:rsidR="00637F32" w:rsidRPr="002F21B8" w:rsidRDefault="00637F32" w:rsidP="00637F32">
      <w:pPr>
        <w:spacing w:after="0" w:line="240" w:lineRule="auto"/>
        <w:jc w:val="both"/>
        <w:rPr>
          <w:rFonts w:ascii="Times New Roman" w:hAnsi="Times New Roman"/>
          <w:sz w:val="24"/>
          <w:szCs w:val="24"/>
        </w:rPr>
      </w:pPr>
      <w:r w:rsidRPr="002F21B8">
        <w:rPr>
          <w:rFonts w:ascii="Times New Roman" w:hAnsi="Times New Roman"/>
          <w:sz w:val="24"/>
          <w:szCs w:val="24"/>
        </w:rPr>
        <w:t>(</w:t>
      </w:r>
      <w:proofErr w:type="spellStart"/>
      <w:r w:rsidRPr="002F21B8">
        <w:rPr>
          <w:rFonts w:ascii="Times New Roman" w:hAnsi="Times New Roman"/>
          <w:sz w:val="24"/>
          <w:szCs w:val="24"/>
        </w:rPr>
        <w:t>надалі</w:t>
      </w:r>
      <w:proofErr w:type="spellEnd"/>
      <w:r w:rsidRPr="002F21B8">
        <w:rPr>
          <w:rFonts w:ascii="Times New Roman" w:hAnsi="Times New Roman"/>
          <w:sz w:val="24"/>
          <w:szCs w:val="24"/>
        </w:rPr>
        <w:t xml:space="preserve"> </w:t>
      </w:r>
      <w:proofErr w:type="spellStart"/>
      <w:r w:rsidRPr="002F21B8">
        <w:rPr>
          <w:rFonts w:ascii="Times New Roman" w:hAnsi="Times New Roman"/>
          <w:sz w:val="24"/>
          <w:szCs w:val="24"/>
        </w:rPr>
        <w:t>іменується</w:t>
      </w:r>
      <w:proofErr w:type="spellEnd"/>
      <w:r w:rsidRPr="002F21B8">
        <w:rPr>
          <w:rFonts w:ascii="Times New Roman" w:hAnsi="Times New Roman"/>
          <w:sz w:val="24"/>
          <w:szCs w:val="24"/>
        </w:rPr>
        <w:t xml:space="preserve"> </w:t>
      </w:r>
      <w:r w:rsidRPr="002F21B8">
        <w:rPr>
          <w:rFonts w:ascii="Times New Roman" w:hAnsi="Times New Roman"/>
          <w:b/>
          <w:sz w:val="24"/>
          <w:szCs w:val="24"/>
        </w:rPr>
        <w:t>"</w:t>
      </w:r>
      <w:proofErr w:type="spellStart"/>
      <w:r w:rsidRPr="002F21B8">
        <w:rPr>
          <w:rFonts w:ascii="Times New Roman" w:hAnsi="Times New Roman"/>
          <w:b/>
          <w:sz w:val="24"/>
          <w:szCs w:val="24"/>
        </w:rPr>
        <w:t>Постачальник</w:t>
      </w:r>
      <w:proofErr w:type="spellEnd"/>
      <w:r w:rsidRPr="002F21B8">
        <w:rPr>
          <w:rFonts w:ascii="Times New Roman" w:hAnsi="Times New Roman"/>
          <w:b/>
          <w:sz w:val="24"/>
          <w:szCs w:val="24"/>
        </w:rPr>
        <w:t>")</w:t>
      </w:r>
      <w:r w:rsidRPr="002F21B8">
        <w:rPr>
          <w:rFonts w:ascii="Times New Roman" w:hAnsi="Times New Roman"/>
          <w:sz w:val="24"/>
          <w:szCs w:val="24"/>
        </w:rPr>
        <w:t xml:space="preserve"> в </w:t>
      </w:r>
      <w:proofErr w:type="spellStart"/>
      <w:r w:rsidRPr="002F21B8">
        <w:rPr>
          <w:rFonts w:ascii="Times New Roman" w:hAnsi="Times New Roman"/>
          <w:sz w:val="24"/>
          <w:szCs w:val="24"/>
        </w:rPr>
        <w:t>особі</w:t>
      </w:r>
      <w:proofErr w:type="spellEnd"/>
      <w:r w:rsidRPr="002F21B8">
        <w:rPr>
          <w:rFonts w:ascii="Times New Roman" w:hAnsi="Times New Roman"/>
          <w:sz w:val="24"/>
          <w:szCs w:val="24"/>
        </w:rPr>
        <w:t xml:space="preserve"> _________________________________</w:t>
      </w:r>
      <w:r w:rsidRPr="002F21B8">
        <w:rPr>
          <w:rFonts w:ascii="Times New Roman" w:hAnsi="Times New Roman"/>
          <w:sz w:val="24"/>
          <w:szCs w:val="24"/>
          <w:lang w:val="uk-UA"/>
        </w:rPr>
        <w:t>_____</w:t>
      </w:r>
      <w:r w:rsidRPr="002F21B8">
        <w:rPr>
          <w:rFonts w:ascii="Times New Roman" w:hAnsi="Times New Roman"/>
          <w:sz w:val="24"/>
          <w:szCs w:val="24"/>
        </w:rPr>
        <w:t>,</w:t>
      </w:r>
    </w:p>
    <w:p w:rsidR="00637F32" w:rsidRPr="002F21B8" w:rsidRDefault="00637F32" w:rsidP="00637F32">
      <w:pPr>
        <w:spacing w:after="0" w:line="240" w:lineRule="auto"/>
        <w:jc w:val="both"/>
        <w:rPr>
          <w:rFonts w:ascii="Times New Roman" w:hAnsi="Times New Roman"/>
          <w:sz w:val="24"/>
          <w:szCs w:val="24"/>
        </w:rPr>
      </w:pPr>
      <w:proofErr w:type="spellStart"/>
      <w:r w:rsidRPr="002F21B8">
        <w:rPr>
          <w:rFonts w:ascii="Times New Roman" w:hAnsi="Times New Roman"/>
          <w:sz w:val="24"/>
          <w:szCs w:val="24"/>
        </w:rPr>
        <w:t>що</w:t>
      </w:r>
      <w:proofErr w:type="spellEnd"/>
      <w:r w:rsidRPr="002F21B8">
        <w:rPr>
          <w:rFonts w:ascii="Times New Roman" w:hAnsi="Times New Roman"/>
          <w:sz w:val="24"/>
          <w:szCs w:val="24"/>
        </w:rPr>
        <w:t xml:space="preserve"> </w:t>
      </w:r>
      <w:proofErr w:type="spellStart"/>
      <w:r w:rsidRPr="002F21B8">
        <w:rPr>
          <w:rFonts w:ascii="Times New Roman" w:hAnsi="Times New Roman"/>
          <w:sz w:val="24"/>
          <w:szCs w:val="24"/>
        </w:rPr>
        <w:t>діє</w:t>
      </w:r>
      <w:proofErr w:type="spellEnd"/>
      <w:r w:rsidRPr="002F21B8">
        <w:rPr>
          <w:rFonts w:ascii="Times New Roman" w:hAnsi="Times New Roman"/>
          <w:sz w:val="24"/>
          <w:szCs w:val="24"/>
        </w:rPr>
        <w:t xml:space="preserve"> на </w:t>
      </w:r>
      <w:proofErr w:type="spellStart"/>
      <w:proofErr w:type="gramStart"/>
      <w:r w:rsidRPr="002F21B8">
        <w:rPr>
          <w:rFonts w:ascii="Times New Roman" w:hAnsi="Times New Roman"/>
          <w:sz w:val="24"/>
          <w:szCs w:val="24"/>
        </w:rPr>
        <w:t>п</w:t>
      </w:r>
      <w:proofErr w:type="gramEnd"/>
      <w:r w:rsidRPr="002F21B8">
        <w:rPr>
          <w:rFonts w:ascii="Times New Roman" w:hAnsi="Times New Roman"/>
          <w:sz w:val="24"/>
          <w:szCs w:val="24"/>
        </w:rPr>
        <w:t>ідставі</w:t>
      </w:r>
      <w:proofErr w:type="spellEnd"/>
      <w:r w:rsidRPr="002F21B8">
        <w:rPr>
          <w:rFonts w:ascii="Times New Roman" w:hAnsi="Times New Roman"/>
          <w:sz w:val="24"/>
          <w:szCs w:val="24"/>
        </w:rPr>
        <w:t xml:space="preserve"> _______________________________________________</w:t>
      </w:r>
      <w:r w:rsidRPr="002F21B8">
        <w:rPr>
          <w:rFonts w:ascii="Times New Roman" w:hAnsi="Times New Roman"/>
          <w:sz w:val="24"/>
          <w:szCs w:val="24"/>
          <w:lang w:val="uk-UA"/>
        </w:rPr>
        <w:t>_</w:t>
      </w:r>
      <w:r w:rsidRPr="002F21B8">
        <w:rPr>
          <w:rFonts w:ascii="Times New Roman" w:hAnsi="Times New Roman"/>
          <w:sz w:val="24"/>
          <w:szCs w:val="24"/>
        </w:rPr>
        <w:t>_,</w:t>
      </w:r>
      <w:r w:rsidRPr="002F21B8">
        <w:rPr>
          <w:rFonts w:ascii="Times New Roman" w:hAnsi="Times New Roman"/>
          <w:sz w:val="24"/>
          <w:szCs w:val="24"/>
          <w:lang w:val="uk-UA"/>
        </w:rPr>
        <w:t xml:space="preserve"> </w:t>
      </w:r>
      <w:proofErr w:type="spellStart"/>
      <w:r w:rsidRPr="002F21B8">
        <w:rPr>
          <w:rFonts w:ascii="Times New Roman" w:hAnsi="Times New Roman"/>
          <w:sz w:val="24"/>
          <w:szCs w:val="24"/>
        </w:rPr>
        <w:t>з</w:t>
      </w:r>
      <w:proofErr w:type="spellEnd"/>
      <w:r w:rsidRPr="002F21B8">
        <w:rPr>
          <w:rFonts w:ascii="Times New Roman" w:hAnsi="Times New Roman"/>
          <w:sz w:val="24"/>
          <w:szCs w:val="24"/>
        </w:rPr>
        <w:t xml:space="preserve"> одного боку,</w:t>
      </w:r>
      <w:r w:rsidRPr="002F21B8">
        <w:rPr>
          <w:rFonts w:ascii="Times New Roman" w:hAnsi="Times New Roman"/>
          <w:sz w:val="24"/>
          <w:szCs w:val="24"/>
          <w:lang w:val="uk-UA"/>
        </w:rPr>
        <w:t xml:space="preserve"> </w:t>
      </w:r>
    </w:p>
    <w:p w:rsidR="00637F32" w:rsidRDefault="00637F32" w:rsidP="00637F32">
      <w:pPr>
        <w:spacing w:after="0" w:line="240" w:lineRule="auto"/>
        <w:jc w:val="both"/>
        <w:rPr>
          <w:rFonts w:ascii="Times New Roman" w:hAnsi="Times New Roman"/>
          <w:b/>
          <w:sz w:val="24"/>
          <w:szCs w:val="24"/>
          <w:lang w:val="uk-UA"/>
        </w:rPr>
      </w:pPr>
      <w:r w:rsidRPr="002F21B8">
        <w:rPr>
          <w:rFonts w:ascii="Times New Roman" w:hAnsi="Times New Roman"/>
          <w:sz w:val="24"/>
          <w:szCs w:val="24"/>
        </w:rPr>
        <w:t>та</w:t>
      </w:r>
      <w:r w:rsidRPr="002F21B8">
        <w:rPr>
          <w:rFonts w:ascii="Times New Roman" w:hAnsi="Times New Roman"/>
          <w:sz w:val="24"/>
          <w:szCs w:val="24"/>
          <w:lang w:val="uk-UA"/>
        </w:rPr>
        <w:t xml:space="preserve"> </w:t>
      </w:r>
      <w:r>
        <w:rPr>
          <w:rFonts w:ascii="Times New Roman" w:hAnsi="Times New Roman"/>
          <w:b/>
          <w:sz w:val="24"/>
          <w:szCs w:val="24"/>
          <w:lang w:val="uk-UA"/>
        </w:rPr>
        <w:t xml:space="preserve">Комунальне </w:t>
      </w:r>
      <w:proofErr w:type="gramStart"/>
      <w:r>
        <w:rPr>
          <w:rFonts w:ascii="Times New Roman" w:hAnsi="Times New Roman"/>
          <w:b/>
          <w:sz w:val="24"/>
          <w:szCs w:val="24"/>
          <w:lang w:val="uk-UA"/>
        </w:rPr>
        <w:t>п</w:t>
      </w:r>
      <w:proofErr w:type="gramEnd"/>
      <w:r>
        <w:rPr>
          <w:rFonts w:ascii="Times New Roman" w:hAnsi="Times New Roman"/>
          <w:b/>
          <w:sz w:val="24"/>
          <w:szCs w:val="24"/>
          <w:lang w:val="uk-UA"/>
        </w:rPr>
        <w:t>ідприємство «</w:t>
      </w:r>
      <w:proofErr w:type="spellStart"/>
      <w:r>
        <w:rPr>
          <w:rFonts w:ascii="Times New Roman" w:hAnsi="Times New Roman"/>
          <w:b/>
          <w:sz w:val="24"/>
          <w:szCs w:val="24"/>
          <w:lang w:val="uk-UA"/>
        </w:rPr>
        <w:t>Електроавтотранс</w:t>
      </w:r>
      <w:proofErr w:type="spellEnd"/>
      <w:r>
        <w:rPr>
          <w:rFonts w:ascii="Times New Roman" w:hAnsi="Times New Roman"/>
          <w:b/>
          <w:sz w:val="24"/>
          <w:szCs w:val="24"/>
          <w:lang w:val="uk-UA"/>
        </w:rPr>
        <w:t>» Івано-Франківської міської ради</w:t>
      </w:r>
    </w:p>
    <w:p w:rsidR="00637F32" w:rsidRPr="002F21B8" w:rsidRDefault="00637F32" w:rsidP="00637F32">
      <w:pPr>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 </w:t>
      </w:r>
      <w:r w:rsidRPr="002F21B8">
        <w:rPr>
          <w:rFonts w:ascii="Times New Roman" w:hAnsi="Times New Roman"/>
          <w:sz w:val="24"/>
          <w:szCs w:val="24"/>
          <w:lang w:val="uk-UA"/>
        </w:rPr>
        <w:t xml:space="preserve"> </w:t>
      </w:r>
      <w:r w:rsidRPr="002F21B8">
        <w:rPr>
          <w:rFonts w:ascii="Times New Roman" w:hAnsi="Times New Roman"/>
          <w:sz w:val="24"/>
          <w:szCs w:val="24"/>
        </w:rPr>
        <w:t xml:space="preserve"> (</w:t>
      </w:r>
      <w:proofErr w:type="spellStart"/>
      <w:r w:rsidRPr="002F21B8">
        <w:rPr>
          <w:rFonts w:ascii="Times New Roman" w:hAnsi="Times New Roman"/>
          <w:sz w:val="24"/>
          <w:szCs w:val="24"/>
        </w:rPr>
        <w:t>надалі</w:t>
      </w:r>
      <w:proofErr w:type="spellEnd"/>
      <w:r w:rsidRPr="002F21B8">
        <w:rPr>
          <w:rFonts w:ascii="Times New Roman" w:hAnsi="Times New Roman"/>
          <w:sz w:val="24"/>
          <w:szCs w:val="24"/>
        </w:rPr>
        <w:t xml:space="preserve"> </w:t>
      </w:r>
      <w:proofErr w:type="spellStart"/>
      <w:r w:rsidRPr="002F21B8">
        <w:rPr>
          <w:rFonts w:ascii="Times New Roman" w:hAnsi="Times New Roman"/>
          <w:sz w:val="24"/>
          <w:szCs w:val="24"/>
        </w:rPr>
        <w:t>іменується</w:t>
      </w:r>
      <w:proofErr w:type="spellEnd"/>
      <w:r w:rsidRPr="002F21B8">
        <w:rPr>
          <w:rFonts w:ascii="Times New Roman" w:hAnsi="Times New Roman"/>
          <w:sz w:val="24"/>
          <w:szCs w:val="24"/>
        </w:rPr>
        <w:t xml:space="preserve"> "</w:t>
      </w:r>
      <w:r w:rsidRPr="002F21B8">
        <w:rPr>
          <w:rFonts w:ascii="Times New Roman" w:hAnsi="Times New Roman"/>
          <w:b/>
          <w:sz w:val="24"/>
          <w:szCs w:val="24"/>
          <w:lang w:val="uk-UA"/>
        </w:rPr>
        <w:t>Замовник</w:t>
      </w:r>
      <w:r w:rsidRPr="002F21B8">
        <w:rPr>
          <w:rFonts w:ascii="Times New Roman" w:hAnsi="Times New Roman"/>
          <w:sz w:val="24"/>
          <w:szCs w:val="24"/>
        </w:rPr>
        <w:t xml:space="preserve">") в </w:t>
      </w:r>
      <w:proofErr w:type="spellStart"/>
      <w:r w:rsidRPr="002F21B8">
        <w:rPr>
          <w:rFonts w:ascii="Times New Roman" w:hAnsi="Times New Roman"/>
          <w:sz w:val="24"/>
          <w:szCs w:val="24"/>
        </w:rPr>
        <w:t>особі</w:t>
      </w:r>
      <w:proofErr w:type="spellEnd"/>
      <w:r w:rsidRPr="002F21B8">
        <w:rPr>
          <w:rFonts w:ascii="Times New Roman" w:hAnsi="Times New Roman"/>
          <w:sz w:val="24"/>
          <w:szCs w:val="24"/>
        </w:rPr>
        <w:t xml:space="preserve"> </w:t>
      </w:r>
      <w:r>
        <w:rPr>
          <w:rFonts w:ascii="Times New Roman" w:hAnsi="Times New Roman"/>
          <w:sz w:val="24"/>
          <w:szCs w:val="24"/>
          <w:lang w:val="uk-UA"/>
        </w:rPr>
        <w:t xml:space="preserve">директора </w:t>
      </w:r>
      <w:proofErr w:type="spellStart"/>
      <w:r>
        <w:rPr>
          <w:rFonts w:ascii="Times New Roman" w:hAnsi="Times New Roman"/>
          <w:sz w:val="24"/>
          <w:szCs w:val="24"/>
          <w:lang w:val="uk-UA"/>
        </w:rPr>
        <w:t>Голутяка</w:t>
      </w:r>
      <w:proofErr w:type="spellEnd"/>
      <w:r>
        <w:rPr>
          <w:rFonts w:ascii="Times New Roman" w:hAnsi="Times New Roman"/>
          <w:sz w:val="24"/>
          <w:szCs w:val="24"/>
          <w:lang w:val="uk-UA"/>
        </w:rPr>
        <w:t xml:space="preserve"> Віталія Юрійовича</w:t>
      </w:r>
      <w:r w:rsidRPr="002F21B8">
        <w:rPr>
          <w:rFonts w:ascii="Times New Roman" w:hAnsi="Times New Roman"/>
          <w:sz w:val="24"/>
          <w:szCs w:val="24"/>
        </w:rPr>
        <w:t>,</w:t>
      </w:r>
      <w:r w:rsidRPr="002F21B8">
        <w:rPr>
          <w:rFonts w:ascii="Times New Roman" w:hAnsi="Times New Roman"/>
          <w:sz w:val="24"/>
          <w:szCs w:val="24"/>
          <w:lang w:val="uk-UA"/>
        </w:rPr>
        <w:t xml:space="preserve"> </w:t>
      </w:r>
      <w:proofErr w:type="spellStart"/>
      <w:r w:rsidRPr="002F21B8">
        <w:rPr>
          <w:rFonts w:ascii="Times New Roman" w:hAnsi="Times New Roman"/>
          <w:sz w:val="24"/>
          <w:szCs w:val="24"/>
        </w:rPr>
        <w:t>що</w:t>
      </w:r>
      <w:proofErr w:type="spellEnd"/>
      <w:r w:rsidRPr="002F21B8">
        <w:rPr>
          <w:rFonts w:ascii="Times New Roman" w:hAnsi="Times New Roman"/>
          <w:sz w:val="24"/>
          <w:szCs w:val="24"/>
        </w:rPr>
        <w:t xml:space="preserve"> </w:t>
      </w:r>
      <w:proofErr w:type="spellStart"/>
      <w:r w:rsidRPr="002F21B8">
        <w:rPr>
          <w:rFonts w:ascii="Times New Roman" w:hAnsi="Times New Roman"/>
          <w:sz w:val="24"/>
          <w:szCs w:val="24"/>
        </w:rPr>
        <w:t>діє</w:t>
      </w:r>
      <w:proofErr w:type="spellEnd"/>
      <w:r w:rsidRPr="002F21B8">
        <w:rPr>
          <w:rFonts w:ascii="Times New Roman" w:hAnsi="Times New Roman"/>
          <w:sz w:val="24"/>
          <w:szCs w:val="24"/>
        </w:rPr>
        <w:t xml:space="preserve"> на </w:t>
      </w:r>
      <w:proofErr w:type="spellStart"/>
      <w:proofErr w:type="gramStart"/>
      <w:r w:rsidRPr="002F21B8">
        <w:rPr>
          <w:rFonts w:ascii="Times New Roman" w:hAnsi="Times New Roman"/>
          <w:sz w:val="24"/>
          <w:szCs w:val="24"/>
        </w:rPr>
        <w:t>п</w:t>
      </w:r>
      <w:proofErr w:type="gramEnd"/>
      <w:r w:rsidRPr="002F21B8">
        <w:rPr>
          <w:rFonts w:ascii="Times New Roman" w:hAnsi="Times New Roman"/>
          <w:sz w:val="24"/>
          <w:szCs w:val="24"/>
        </w:rPr>
        <w:t>ідставі</w:t>
      </w:r>
      <w:proofErr w:type="spellEnd"/>
      <w:r w:rsidRPr="002F21B8">
        <w:rPr>
          <w:rFonts w:ascii="Times New Roman" w:hAnsi="Times New Roman"/>
          <w:sz w:val="24"/>
          <w:szCs w:val="24"/>
          <w:lang w:val="uk-UA"/>
        </w:rPr>
        <w:t xml:space="preserve"> Статуту</w:t>
      </w:r>
      <w:r w:rsidRPr="002F21B8">
        <w:rPr>
          <w:rFonts w:ascii="Times New Roman" w:hAnsi="Times New Roman"/>
          <w:sz w:val="24"/>
          <w:szCs w:val="24"/>
        </w:rPr>
        <w:t>,</w:t>
      </w:r>
      <w:r w:rsidRPr="002F21B8">
        <w:rPr>
          <w:rFonts w:ascii="Times New Roman" w:hAnsi="Times New Roman"/>
          <w:sz w:val="24"/>
          <w:szCs w:val="24"/>
          <w:lang w:val="uk-UA"/>
        </w:rPr>
        <w:t xml:space="preserve"> </w:t>
      </w:r>
      <w:proofErr w:type="spellStart"/>
      <w:r w:rsidRPr="002F21B8">
        <w:rPr>
          <w:rFonts w:ascii="Times New Roman" w:hAnsi="Times New Roman"/>
          <w:sz w:val="24"/>
          <w:szCs w:val="24"/>
        </w:rPr>
        <w:t>з</w:t>
      </w:r>
      <w:proofErr w:type="spellEnd"/>
      <w:r w:rsidRPr="002F21B8">
        <w:rPr>
          <w:rFonts w:ascii="Times New Roman" w:hAnsi="Times New Roman"/>
          <w:sz w:val="24"/>
          <w:szCs w:val="24"/>
        </w:rPr>
        <w:t xml:space="preserve"> другого боку,</w:t>
      </w:r>
      <w:r>
        <w:rPr>
          <w:rFonts w:ascii="Times New Roman" w:hAnsi="Times New Roman"/>
          <w:sz w:val="24"/>
          <w:szCs w:val="24"/>
          <w:lang w:val="uk-UA"/>
        </w:rPr>
        <w:t xml:space="preserve"> </w:t>
      </w:r>
      <w:proofErr w:type="spellStart"/>
      <w:r w:rsidRPr="002F21B8">
        <w:rPr>
          <w:rFonts w:ascii="Times New Roman" w:hAnsi="Times New Roman"/>
          <w:sz w:val="24"/>
          <w:szCs w:val="24"/>
        </w:rPr>
        <w:t>уклали</w:t>
      </w:r>
      <w:proofErr w:type="spellEnd"/>
      <w:r w:rsidRPr="002F21B8">
        <w:rPr>
          <w:rFonts w:ascii="Times New Roman" w:hAnsi="Times New Roman"/>
          <w:sz w:val="24"/>
          <w:szCs w:val="24"/>
        </w:rPr>
        <w:t xml:space="preserve"> </w:t>
      </w:r>
      <w:proofErr w:type="spellStart"/>
      <w:r w:rsidRPr="002F21B8">
        <w:rPr>
          <w:rFonts w:ascii="Times New Roman" w:hAnsi="Times New Roman"/>
          <w:sz w:val="24"/>
          <w:szCs w:val="24"/>
        </w:rPr>
        <w:t>цей</w:t>
      </w:r>
      <w:proofErr w:type="spellEnd"/>
      <w:r w:rsidRPr="002F21B8">
        <w:rPr>
          <w:rFonts w:ascii="Times New Roman" w:hAnsi="Times New Roman"/>
          <w:sz w:val="24"/>
          <w:szCs w:val="24"/>
        </w:rPr>
        <w:t xml:space="preserve"> </w:t>
      </w:r>
      <w:proofErr w:type="spellStart"/>
      <w:r w:rsidRPr="002F21B8">
        <w:rPr>
          <w:rFonts w:ascii="Times New Roman" w:hAnsi="Times New Roman"/>
          <w:sz w:val="24"/>
          <w:szCs w:val="24"/>
        </w:rPr>
        <w:t>Договір</w:t>
      </w:r>
      <w:proofErr w:type="spellEnd"/>
      <w:r w:rsidRPr="002F21B8">
        <w:rPr>
          <w:rFonts w:ascii="Times New Roman" w:hAnsi="Times New Roman"/>
          <w:sz w:val="24"/>
          <w:szCs w:val="24"/>
        </w:rPr>
        <w:t xml:space="preserve"> поставки (</w:t>
      </w:r>
      <w:proofErr w:type="spellStart"/>
      <w:r w:rsidRPr="002F21B8">
        <w:rPr>
          <w:rFonts w:ascii="Times New Roman" w:hAnsi="Times New Roman"/>
          <w:sz w:val="24"/>
          <w:szCs w:val="24"/>
        </w:rPr>
        <w:t>надалі</w:t>
      </w:r>
      <w:proofErr w:type="spellEnd"/>
      <w:r w:rsidRPr="002F21B8">
        <w:rPr>
          <w:rFonts w:ascii="Times New Roman" w:hAnsi="Times New Roman"/>
          <w:sz w:val="24"/>
          <w:szCs w:val="24"/>
        </w:rPr>
        <w:t xml:space="preserve"> </w:t>
      </w:r>
      <w:proofErr w:type="spellStart"/>
      <w:r w:rsidRPr="002F21B8">
        <w:rPr>
          <w:rFonts w:ascii="Times New Roman" w:hAnsi="Times New Roman"/>
          <w:sz w:val="24"/>
          <w:szCs w:val="24"/>
        </w:rPr>
        <w:t>іменується</w:t>
      </w:r>
      <w:proofErr w:type="spellEnd"/>
      <w:r w:rsidRPr="002F21B8">
        <w:rPr>
          <w:rFonts w:ascii="Times New Roman" w:hAnsi="Times New Roman"/>
          <w:sz w:val="24"/>
          <w:szCs w:val="24"/>
        </w:rPr>
        <w:t xml:space="preserve"> "</w:t>
      </w:r>
      <w:proofErr w:type="spellStart"/>
      <w:r w:rsidRPr="002F21B8">
        <w:rPr>
          <w:rFonts w:ascii="Times New Roman" w:hAnsi="Times New Roman"/>
          <w:sz w:val="24"/>
          <w:szCs w:val="24"/>
        </w:rPr>
        <w:t>Договір</w:t>
      </w:r>
      <w:proofErr w:type="spellEnd"/>
      <w:r w:rsidRPr="002F21B8">
        <w:rPr>
          <w:rFonts w:ascii="Times New Roman" w:hAnsi="Times New Roman"/>
          <w:sz w:val="24"/>
          <w:szCs w:val="24"/>
        </w:rPr>
        <w:t xml:space="preserve">") про </w:t>
      </w:r>
      <w:proofErr w:type="spellStart"/>
      <w:r w:rsidRPr="002F21B8">
        <w:rPr>
          <w:rFonts w:ascii="Times New Roman" w:hAnsi="Times New Roman"/>
          <w:sz w:val="24"/>
          <w:szCs w:val="24"/>
        </w:rPr>
        <w:t>таке</w:t>
      </w:r>
      <w:proofErr w:type="spellEnd"/>
      <w:r w:rsidRPr="002F21B8">
        <w:rPr>
          <w:rFonts w:ascii="Times New Roman" w:hAnsi="Times New Roman"/>
          <w:sz w:val="24"/>
          <w:szCs w:val="24"/>
          <w:lang w:val="uk-UA"/>
        </w:rPr>
        <w:t>:</w:t>
      </w:r>
    </w:p>
    <w:p w:rsidR="00637F32" w:rsidRPr="002F21B8" w:rsidRDefault="00637F32" w:rsidP="00637F32">
      <w:pPr>
        <w:pStyle w:val="a7"/>
        <w:tabs>
          <w:tab w:val="left" w:pos="360"/>
          <w:tab w:val="left" w:pos="2694"/>
        </w:tabs>
        <w:autoSpaceDE/>
        <w:spacing w:after="0"/>
        <w:ind w:firstLine="132"/>
        <w:jc w:val="center"/>
        <w:rPr>
          <w:rFonts w:ascii="Times New Roman" w:hAnsi="Times New Roman"/>
          <w:b/>
          <w:sz w:val="24"/>
          <w:szCs w:val="24"/>
          <w:lang w:val="uk-UA"/>
        </w:rPr>
      </w:pPr>
    </w:p>
    <w:p w:rsidR="00637F32" w:rsidRPr="002F21B8" w:rsidRDefault="00637F32" w:rsidP="00637F32">
      <w:pPr>
        <w:pStyle w:val="a7"/>
        <w:tabs>
          <w:tab w:val="left" w:pos="360"/>
          <w:tab w:val="left" w:pos="2694"/>
        </w:tabs>
        <w:autoSpaceDE/>
        <w:spacing w:after="0"/>
        <w:ind w:firstLine="132"/>
        <w:jc w:val="center"/>
        <w:rPr>
          <w:rFonts w:ascii="Times New Roman" w:hAnsi="Times New Roman"/>
          <w:b/>
          <w:sz w:val="24"/>
          <w:szCs w:val="24"/>
          <w:lang w:val="uk-UA"/>
        </w:rPr>
      </w:pPr>
      <w:r w:rsidRPr="002F21B8">
        <w:rPr>
          <w:rFonts w:ascii="Times New Roman" w:hAnsi="Times New Roman"/>
          <w:b/>
          <w:sz w:val="24"/>
          <w:szCs w:val="24"/>
          <w:lang w:val="uk-UA"/>
        </w:rPr>
        <w:t>1.ПРЕДМЕТ ДОГОВОРУ</w:t>
      </w:r>
    </w:p>
    <w:p w:rsidR="00637F32" w:rsidRPr="002F21B8" w:rsidRDefault="00637F32" w:rsidP="00637F32">
      <w:pPr>
        <w:pStyle w:val="21"/>
        <w:tabs>
          <w:tab w:val="left" w:pos="360"/>
        </w:tabs>
        <w:spacing w:after="0" w:line="240" w:lineRule="auto"/>
        <w:ind w:left="0"/>
        <w:jc w:val="both"/>
        <w:rPr>
          <w:rFonts w:ascii="Times New Roman" w:hAnsi="Times New Roman"/>
          <w:sz w:val="24"/>
          <w:szCs w:val="24"/>
          <w:lang w:val="uk-UA"/>
        </w:rPr>
      </w:pPr>
      <w:r w:rsidRPr="002F21B8">
        <w:rPr>
          <w:rFonts w:ascii="Times New Roman" w:hAnsi="Times New Roman"/>
          <w:sz w:val="24"/>
          <w:szCs w:val="24"/>
          <w:lang w:val="uk-UA"/>
        </w:rPr>
        <w:t>1.1. Постачальник зобов’язується поставити Замовнику товар, а Замовник зобов’язується прийняти і оплатити такий товар на умовах, визначених Договором.</w:t>
      </w:r>
    </w:p>
    <w:p w:rsidR="00637F32" w:rsidRDefault="00637F32" w:rsidP="00637F32">
      <w:pPr>
        <w:pStyle w:val="21"/>
        <w:tabs>
          <w:tab w:val="left" w:pos="360"/>
        </w:tabs>
        <w:spacing w:after="0" w:line="240" w:lineRule="auto"/>
        <w:ind w:left="0"/>
        <w:jc w:val="both"/>
        <w:rPr>
          <w:rFonts w:ascii="Times New Roman" w:eastAsia="Times New Roman" w:hAnsi="Times New Roman"/>
          <w:b/>
          <w:i/>
          <w:sz w:val="24"/>
          <w:szCs w:val="24"/>
          <w:lang w:val="uk-UA" w:eastAsia="ru-RU"/>
        </w:rPr>
      </w:pPr>
      <w:r w:rsidRPr="002F21B8">
        <w:rPr>
          <w:rFonts w:ascii="Times New Roman" w:hAnsi="Times New Roman"/>
          <w:sz w:val="24"/>
          <w:szCs w:val="24"/>
          <w:lang w:val="uk-UA"/>
        </w:rPr>
        <w:t>Найменування:</w:t>
      </w:r>
      <w:r w:rsidR="00D85CE4">
        <w:rPr>
          <w:rFonts w:ascii="Times New Roman" w:hAnsi="Times New Roman"/>
          <w:sz w:val="24"/>
          <w:szCs w:val="24"/>
          <w:lang w:val="uk-UA"/>
        </w:rPr>
        <w:t>Стрічка касова</w:t>
      </w:r>
      <w:r w:rsidR="00CF779B">
        <w:rPr>
          <w:rFonts w:ascii="Times New Roman" w:hAnsi="Times New Roman"/>
          <w:sz w:val="24"/>
          <w:szCs w:val="24"/>
          <w:lang w:val="uk-UA"/>
        </w:rPr>
        <w:t xml:space="preserve"> </w:t>
      </w:r>
      <w:r w:rsidRPr="002F21B8">
        <w:rPr>
          <w:rFonts w:ascii="Times New Roman" w:hAnsi="Times New Roman"/>
          <w:sz w:val="24"/>
          <w:szCs w:val="24"/>
          <w:lang w:val="uk-UA"/>
        </w:rPr>
        <w:t xml:space="preserve"> </w:t>
      </w:r>
      <w:r>
        <w:rPr>
          <w:rFonts w:ascii="Times New Roman" w:hAnsi="Times New Roman"/>
          <w:b/>
          <w:i/>
          <w:sz w:val="24"/>
          <w:szCs w:val="24"/>
          <w:lang w:val="uk-UA"/>
        </w:rPr>
        <w:t xml:space="preserve">код </w:t>
      </w:r>
      <w:proofErr w:type="spellStart"/>
      <w:r>
        <w:rPr>
          <w:rFonts w:ascii="Times New Roman" w:hAnsi="Times New Roman"/>
          <w:b/>
          <w:i/>
          <w:sz w:val="24"/>
          <w:szCs w:val="24"/>
          <w:lang w:val="uk-UA"/>
        </w:rPr>
        <w:t>ДК</w:t>
      </w:r>
      <w:proofErr w:type="spellEnd"/>
      <w:r>
        <w:rPr>
          <w:rFonts w:ascii="Times New Roman" w:hAnsi="Times New Roman"/>
          <w:b/>
          <w:i/>
          <w:sz w:val="24"/>
          <w:szCs w:val="24"/>
          <w:lang w:val="uk-UA"/>
        </w:rPr>
        <w:t xml:space="preserve"> 021:2015:</w:t>
      </w:r>
      <w:r w:rsidRPr="00EA6539">
        <w:rPr>
          <w:rFonts w:ascii="Times New Roman" w:hAnsi="Times New Roman"/>
          <w:b/>
          <w:i/>
          <w:sz w:val="24"/>
          <w:szCs w:val="24"/>
          <w:lang w:val="uk-UA"/>
        </w:rPr>
        <w:t xml:space="preserve"> </w:t>
      </w:r>
      <w:r w:rsidRPr="00C517F2">
        <w:rPr>
          <w:rFonts w:ascii="Times New Roman" w:hAnsi="Times New Roman"/>
          <w:b/>
          <w:i/>
          <w:sz w:val="24"/>
          <w:szCs w:val="24"/>
          <w:shd w:val="clear" w:color="auto" w:fill="FFFFFF"/>
        </w:rPr>
        <w:t xml:space="preserve">30190000-7 </w:t>
      </w:r>
      <w:proofErr w:type="spellStart"/>
      <w:r w:rsidRPr="00C517F2">
        <w:rPr>
          <w:rFonts w:ascii="Times New Roman" w:hAnsi="Times New Roman"/>
          <w:b/>
          <w:i/>
          <w:sz w:val="24"/>
          <w:szCs w:val="24"/>
          <w:shd w:val="clear" w:color="auto" w:fill="FFFFFF"/>
        </w:rPr>
        <w:t>Офісне</w:t>
      </w:r>
      <w:proofErr w:type="spellEnd"/>
      <w:r w:rsidRPr="00C517F2">
        <w:rPr>
          <w:rFonts w:ascii="Times New Roman" w:hAnsi="Times New Roman"/>
          <w:b/>
          <w:i/>
          <w:sz w:val="24"/>
          <w:szCs w:val="24"/>
          <w:shd w:val="clear" w:color="auto" w:fill="FFFFFF"/>
        </w:rPr>
        <w:t xml:space="preserve"> </w:t>
      </w:r>
      <w:proofErr w:type="spellStart"/>
      <w:r w:rsidRPr="00C517F2">
        <w:rPr>
          <w:rFonts w:ascii="Times New Roman" w:hAnsi="Times New Roman"/>
          <w:b/>
          <w:i/>
          <w:sz w:val="24"/>
          <w:szCs w:val="24"/>
          <w:shd w:val="clear" w:color="auto" w:fill="FFFFFF"/>
        </w:rPr>
        <w:t>устаткування</w:t>
      </w:r>
      <w:proofErr w:type="spellEnd"/>
      <w:r w:rsidRPr="00C517F2">
        <w:rPr>
          <w:rFonts w:ascii="Times New Roman" w:hAnsi="Times New Roman"/>
          <w:b/>
          <w:i/>
          <w:sz w:val="24"/>
          <w:szCs w:val="24"/>
          <w:shd w:val="clear" w:color="auto" w:fill="FFFFFF"/>
        </w:rPr>
        <w:t xml:space="preserve"> та </w:t>
      </w:r>
      <w:proofErr w:type="spellStart"/>
      <w:r w:rsidRPr="00C517F2">
        <w:rPr>
          <w:rFonts w:ascii="Times New Roman" w:hAnsi="Times New Roman"/>
          <w:b/>
          <w:i/>
          <w:sz w:val="24"/>
          <w:szCs w:val="24"/>
          <w:shd w:val="clear" w:color="auto" w:fill="FFFFFF"/>
        </w:rPr>
        <w:t>приладдя</w:t>
      </w:r>
      <w:proofErr w:type="spellEnd"/>
      <w:r w:rsidRPr="00C517F2">
        <w:rPr>
          <w:rFonts w:ascii="Times New Roman" w:hAnsi="Times New Roman"/>
          <w:b/>
          <w:i/>
          <w:sz w:val="24"/>
          <w:szCs w:val="24"/>
          <w:shd w:val="clear" w:color="auto" w:fill="FFFFFF"/>
        </w:rPr>
        <w:t xml:space="preserve"> </w:t>
      </w:r>
      <w:proofErr w:type="spellStart"/>
      <w:r w:rsidRPr="00C517F2">
        <w:rPr>
          <w:rFonts w:ascii="Times New Roman" w:hAnsi="Times New Roman"/>
          <w:b/>
          <w:i/>
          <w:sz w:val="24"/>
          <w:szCs w:val="24"/>
          <w:shd w:val="clear" w:color="auto" w:fill="FFFFFF"/>
        </w:rPr>
        <w:t>різне</w:t>
      </w:r>
      <w:proofErr w:type="spellEnd"/>
    </w:p>
    <w:p w:rsidR="00637F32" w:rsidRPr="002F21B8" w:rsidRDefault="00637F32" w:rsidP="00637F32">
      <w:pPr>
        <w:pStyle w:val="21"/>
        <w:tabs>
          <w:tab w:val="left" w:pos="360"/>
        </w:tabs>
        <w:spacing w:after="0" w:line="240" w:lineRule="auto"/>
        <w:ind w:left="0"/>
        <w:jc w:val="both"/>
        <w:rPr>
          <w:rFonts w:ascii="Times New Roman" w:hAnsi="Times New Roman"/>
          <w:sz w:val="24"/>
          <w:szCs w:val="24"/>
          <w:lang w:val="uk-UA"/>
        </w:rPr>
      </w:pPr>
      <w:r w:rsidRPr="002F21B8">
        <w:rPr>
          <w:rFonts w:ascii="Times New Roman" w:hAnsi="Times New Roman"/>
          <w:sz w:val="24"/>
          <w:szCs w:val="24"/>
          <w:lang w:val="uk-UA"/>
        </w:rPr>
        <w:t>1.2. Найменування (номенклатура, асортимент), кількість, виробник товару, та ціна за одиницю товару, зазначаються в Специфікації, що є невід’ємною частиною даного Договору.</w:t>
      </w:r>
      <w:r w:rsidRPr="002F21B8">
        <w:rPr>
          <w:rFonts w:ascii="Times New Roman" w:hAnsi="Times New Roman"/>
          <w:b/>
          <w:color w:val="000000"/>
          <w:sz w:val="24"/>
          <w:szCs w:val="24"/>
          <w:shd w:val="clear" w:color="auto" w:fill="FFFFFF"/>
          <w:lang w:val="uk-UA"/>
        </w:rPr>
        <w:t xml:space="preserve"> </w:t>
      </w:r>
    </w:p>
    <w:p w:rsidR="00637F32" w:rsidRPr="002F21B8" w:rsidRDefault="00637F32" w:rsidP="00637F32">
      <w:pPr>
        <w:tabs>
          <w:tab w:val="left" w:pos="360"/>
          <w:tab w:val="left" w:pos="2694"/>
        </w:tabs>
        <w:spacing w:after="0" w:line="240" w:lineRule="auto"/>
        <w:ind w:firstLine="426"/>
        <w:jc w:val="center"/>
        <w:rPr>
          <w:rFonts w:ascii="Times New Roman" w:hAnsi="Times New Roman"/>
          <w:b/>
          <w:sz w:val="24"/>
          <w:szCs w:val="24"/>
          <w:lang w:val="uk-UA"/>
        </w:rPr>
      </w:pPr>
    </w:p>
    <w:p w:rsidR="00637F32" w:rsidRPr="002F21B8" w:rsidRDefault="00637F32" w:rsidP="00637F32">
      <w:pPr>
        <w:tabs>
          <w:tab w:val="left" w:pos="360"/>
          <w:tab w:val="left" w:pos="2694"/>
        </w:tabs>
        <w:spacing w:after="0" w:line="240" w:lineRule="auto"/>
        <w:ind w:firstLine="426"/>
        <w:jc w:val="center"/>
        <w:rPr>
          <w:rFonts w:ascii="Times New Roman" w:hAnsi="Times New Roman"/>
          <w:b/>
          <w:bCs/>
          <w:sz w:val="24"/>
          <w:szCs w:val="24"/>
          <w:lang w:val="uk-UA"/>
        </w:rPr>
      </w:pPr>
      <w:r w:rsidRPr="002F21B8">
        <w:rPr>
          <w:rFonts w:ascii="Times New Roman" w:hAnsi="Times New Roman"/>
          <w:b/>
          <w:sz w:val="24"/>
          <w:szCs w:val="24"/>
          <w:lang w:val="uk-UA"/>
        </w:rPr>
        <w:t>2.ЯКІСТЬ ТОВАРУ</w:t>
      </w:r>
    </w:p>
    <w:p w:rsidR="00637F32" w:rsidRPr="002F21B8" w:rsidRDefault="00637F32" w:rsidP="00637F32">
      <w:pPr>
        <w:pStyle w:val="21"/>
        <w:tabs>
          <w:tab w:val="left" w:pos="360"/>
        </w:tabs>
        <w:spacing w:after="0" w:line="240" w:lineRule="auto"/>
        <w:ind w:left="0"/>
        <w:jc w:val="both"/>
        <w:rPr>
          <w:rFonts w:ascii="Times New Roman" w:hAnsi="Times New Roman"/>
          <w:sz w:val="24"/>
          <w:szCs w:val="24"/>
          <w:lang w:val="uk-UA"/>
        </w:rPr>
      </w:pPr>
      <w:r w:rsidRPr="002F21B8">
        <w:rPr>
          <w:rFonts w:ascii="Times New Roman" w:hAnsi="Times New Roman"/>
          <w:sz w:val="24"/>
          <w:szCs w:val="24"/>
          <w:lang w:val="uk-UA"/>
        </w:rPr>
        <w:t xml:space="preserve">2.1. Якість поставленого товару повинна відповідати вимогам чинного Законодавства України. Учасник гарантує якість товарів, що постачає. </w:t>
      </w:r>
    </w:p>
    <w:p w:rsidR="00637F32" w:rsidRPr="002F21B8" w:rsidRDefault="00637F32" w:rsidP="00637F32">
      <w:pPr>
        <w:pStyle w:val="21"/>
        <w:tabs>
          <w:tab w:val="left" w:pos="360"/>
        </w:tabs>
        <w:spacing w:after="0" w:line="240" w:lineRule="auto"/>
        <w:ind w:left="0"/>
        <w:jc w:val="both"/>
        <w:rPr>
          <w:rFonts w:ascii="Times New Roman" w:hAnsi="Times New Roman"/>
          <w:bCs/>
          <w:sz w:val="24"/>
          <w:szCs w:val="24"/>
          <w:lang w:val="uk-UA"/>
        </w:rPr>
      </w:pPr>
      <w:r w:rsidRPr="002F21B8">
        <w:rPr>
          <w:rFonts w:ascii="Times New Roman" w:hAnsi="Times New Roman"/>
          <w:sz w:val="24"/>
          <w:szCs w:val="24"/>
          <w:lang w:val="uk-UA"/>
        </w:rPr>
        <w:t>2.</w:t>
      </w:r>
      <w:r>
        <w:rPr>
          <w:rFonts w:ascii="Times New Roman" w:hAnsi="Times New Roman"/>
          <w:sz w:val="24"/>
          <w:szCs w:val="24"/>
          <w:lang w:val="uk-UA"/>
        </w:rPr>
        <w:t>2</w:t>
      </w:r>
      <w:r w:rsidRPr="002F21B8">
        <w:rPr>
          <w:rFonts w:ascii="Times New Roman" w:hAnsi="Times New Roman"/>
          <w:sz w:val="24"/>
          <w:szCs w:val="24"/>
          <w:lang w:val="uk-UA"/>
        </w:rPr>
        <w:t>. Якщо товар виявиться неякісним або таким, що не відповідає умовам цього Договору, Постачальник зобов’язаний замінити цей товар. Всі витрати, пов’язані із заміною товару неналежної якості (транспортні витрати, тощо) несе Постачальник.</w:t>
      </w:r>
    </w:p>
    <w:p w:rsidR="00637F32" w:rsidRPr="002F21B8" w:rsidRDefault="00637F32" w:rsidP="00637F32">
      <w:pPr>
        <w:tabs>
          <w:tab w:val="left" w:pos="360"/>
          <w:tab w:val="left" w:pos="2552"/>
        </w:tabs>
        <w:spacing w:after="0" w:line="240" w:lineRule="auto"/>
        <w:ind w:left="852" w:firstLine="426"/>
        <w:jc w:val="center"/>
        <w:rPr>
          <w:rFonts w:ascii="Times New Roman" w:hAnsi="Times New Roman"/>
          <w:b/>
          <w:bCs/>
          <w:sz w:val="24"/>
          <w:szCs w:val="24"/>
          <w:lang w:val="uk-UA"/>
        </w:rPr>
      </w:pPr>
      <w:r w:rsidRPr="002F21B8">
        <w:rPr>
          <w:rFonts w:ascii="Times New Roman" w:hAnsi="Times New Roman"/>
          <w:b/>
          <w:sz w:val="24"/>
          <w:szCs w:val="24"/>
          <w:lang w:val="uk-UA"/>
        </w:rPr>
        <w:t>3.</w:t>
      </w:r>
      <w:r w:rsidRPr="002F21B8">
        <w:rPr>
          <w:rFonts w:ascii="Times New Roman" w:hAnsi="Times New Roman"/>
          <w:sz w:val="24"/>
          <w:szCs w:val="24"/>
          <w:lang w:val="uk-UA"/>
        </w:rPr>
        <w:t xml:space="preserve"> </w:t>
      </w:r>
      <w:r w:rsidRPr="002F21B8">
        <w:rPr>
          <w:rFonts w:ascii="Times New Roman" w:hAnsi="Times New Roman"/>
          <w:b/>
          <w:sz w:val="24"/>
          <w:szCs w:val="24"/>
          <w:lang w:val="uk-UA"/>
        </w:rPr>
        <w:t>ЦІНА ДОГОВОРУ</w:t>
      </w:r>
    </w:p>
    <w:p w:rsidR="00637F32" w:rsidRPr="002F21B8" w:rsidRDefault="00637F32" w:rsidP="00637F32">
      <w:pPr>
        <w:pStyle w:val="21"/>
        <w:tabs>
          <w:tab w:val="left" w:pos="360"/>
        </w:tabs>
        <w:spacing w:after="0" w:line="240" w:lineRule="auto"/>
        <w:ind w:left="0"/>
        <w:jc w:val="both"/>
        <w:rPr>
          <w:rFonts w:ascii="Times New Roman" w:hAnsi="Times New Roman"/>
          <w:b/>
          <w:sz w:val="24"/>
          <w:szCs w:val="24"/>
          <w:lang w:val="uk-UA"/>
        </w:rPr>
      </w:pPr>
      <w:r w:rsidRPr="002F21B8">
        <w:rPr>
          <w:rFonts w:ascii="Times New Roman" w:hAnsi="Times New Roman"/>
          <w:bCs/>
          <w:sz w:val="24"/>
          <w:szCs w:val="24"/>
          <w:lang w:val="uk-UA"/>
        </w:rPr>
        <w:t xml:space="preserve">3.1. Ціна даного Договору становить: </w:t>
      </w:r>
      <w:r w:rsidRPr="002F21B8">
        <w:rPr>
          <w:rFonts w:ascii="Times New Roman" w:hAnsi="Times New Roman"/>
          <w:b/>
          <w:bCs/>
          <w:sz w:val="24"/>
          <w:szCs w:val="24"/>
          <w:lang w:val="uk-UA"/>
        </w:rPr>
        <w:t xml:space="preserve">__________________ </w:t>
      </w:r>
      <w:r w:rsidRPr="002F21B8">
        <w:rPr>
          <w:rFonts w:ascii="Times New Roman" w:hAnsi="Times New Roman"/>
          <w:b/>
          <w:sz w:val="24"/>
          <w:szCs w:val="24"/>
          <w:lang w:val="uk-UA"/>
        </w:rPr>
        <w:t>грн. (______________________</w:t>
      </w:r>
    </w:p>
    <w:p w:rsidR="00637F32" w:rsidRPr="002F21B8" w:rsidRDefault="00637F32" w:rsidP="00637F32">
      <w:pPr>
        <w:pStyle w:val="21"/>
        <w:tabs>
          <w:tab w:val="left" w:pos="360"/>
        </w:tabs>
        <w:spacing w:after="0" w:line="240" w:lineRule="auto"/>
        <w:ind w:left="0"/>
        <w:jc w:val="both"/>
        <w:rPr>
          <w:rFonts w:ascii="Times New Roman" w:hAnsi="Times New Roman"/>
          <w:b/>
          <w:bCs/>
          <w:sz w:val="24"/>
          <w:szCs w:val="24"/>
          <w:lang w:val="uk-UA"/>
        </w:rPr>
      </w:pPr>
      <w:r w:rsidRPr="002F21B8">
        <w:rPr>
          <w:rFonts w:ascii="Times New Roman" w:hAnsi="Times New Roman"/>
          <w:b/>
          <w:sz w:val="24"/>
          <w:szCs w:val="24"/>
          <w:lang w:val="uk-UA"/>
        </w:rPr>
        <w:t>__________________________________),  в т. ч ПДВ – ___________________ грн.</w:t>
      </w:r>
    </w:p>
    <w:p w:rsidR="00637F32" w:rsidRPr="002F21B8" w:rsidRDefault="00637F32" w:rsidP="00637F32">
      <w:pPr>
        <w:pStyle w:val="21"/>
        <w:tabs>
          <w:tab w:val="left" w:pos="360"/>
        </w:tabs>
        <w:spacing w:after="0" w:line="240" w:lineRule="auto"/>
        <w:ind w:left="0"/>
        <w:jc w:val="both"/>
        <w:rPr>
          <w:rFonts w:ascii="Times New Roman" w:hAnsi="Times New Roman"/>
          <w:sz w:val="24"/>
          <w:szCs w:val="24"/>
          <w:lang w:val="uk-UA"/>
        </w:rPr>
      </w:pPr>
      <w:r w:rsidRPr="002F21B8">
        <w:rPr>
          <w:rFonts w:ascii="Times New Roman" w:hAnsi="Times New Roman"/>
          <w:sz w:val="24"/>
          <w:szCs w:val="24"/>
          <w:lang w:val="uk-UA"/>
        </w:rPr>
        <w:t>3.2. Ціна даного Договору може бути зменшена за взаємною згодою Сторін.</w:t>
      </w:r>
    </w:p>
    <w:p w:rsidR="00637F32" w:rsidRPr="002F21B8" w:rsidRDefault="00637F32" w:rsidP="00637F32">
      <w:pPr>
        <w:pStyle w:val="21"/>
        <w:tabs>
          <w:tab w:val="left" w:pos="360"/>
        </w:tabs>
        <w:spacing w:after="0" w:line="240" w:lineRule="auto"/>
        <w:ind w:left="0" w:firstLine="426"/>
        <w:jc w:val="both"/>
        <w:rPr>
          <w:rFonts w:ascii="Times New Roman" w:hAnsi="Times New Roman"/>
          <w:bCs/>
          <w:sz w:val="24"/>
          <w:szCs w:val="24"/>
          <w:lang w:val="uk-UA"/>
        </w:rPr>
      </w:pPr>
    </w:p>
    <w:p w:rsidR="00637F32" w:rsidRPr="002F21B8" w:rsidRDefault="00637F32" w:rsidP="00637F32">
      <w:pPr>
        <w:pStyle w:val="a5"/>
        <w:tabs>
          <w:tab w:val="left" w:pos="360"/>
          <w:tab w:val="left" w:pos="2552"/>
        </w:tabs>
        <w:spacing w:after="0" w:line="240" w:lineRule="auto"/>
        <w:ind w:left="1080" w:firstLine="426"/>
        <w:jc w:val="center"/>
        <w:rPr>
          <w:rFonts w:ascii="Times New Roman" w:hAnsi="Times New Roman"/>
          <w:b/>
          <w:bCs/>
          <w:sz w:val="24"/>
          <w:szCs w:val="24"/>
          <w:lang w:val="uk-UA"/>
        </w:rPr>
      </w:pPr>
      <w:r w:rsidRPr="002F21B8">
        <w:rPr>
          <w:rFonts w:ascii="Times New Roman" w:hAnsi="Times New Roman"/>
          <w:b/>
          <w:sz w:val="24"/>
          <w:szCs w:val="24"/>
          <w:lang w:val="uk-UA"/>
        </w:rPr>
        <w:t>4.ПОРЯДОК  ЗДІЙСНЕННЯ ОПЛАТИ</w:t>
      </w:r>
    </w:p>
    <w:p w:rsidR="00637F32" w:rsidRPr="002F21B8" w:rsidRDefault="00637F32" w:rsidP="00637F32">
      <w:pPr>
        <w:spacing w:after="0" w:line="240" w:lineRule="auto"/>
        <w:jc w:val="both"/>
        <w:rPr>
          <w:rFonts w:ascii="Times New Roman" w:hAnsi="Times New Roman"/>
          <w:sz w:val="24"/>
          <w:szCs w:val="24"/>
          <w:lang w:val="uk-UA"/>
        </w:rPr>
      </w:pPr>
      <w:r w:rsidRPr="002F21B8">
        <w:rPr>
          <w:rFonts w:ascii="Times New Roman" w:hAnsi="Times New Roman"/>
          <w:sz w:val="24"/>
          <w:szCs w:val="24"/>
          <w:lang w:val="uk-UA"/>
        </w:rPr>
        <w:t>4.1. Ціни на товар Розрахунки між Замовником та Постачальником здійснюються в безготівковій формі</w:t>
      </w:r>
      <w:r>
        <w:rPr>
          <w:rFonts w:ascii="Times New Roman" w:hAnsi="Times New Roman"/>
          <w:sz w:val="24"/>
          <w:szCs w:val="24"/>
          <w:lang w:val="uk-UA"/>
        </w:rPr>
        <w:t>.</w:t>
      </w:r>
      <w:r w:rsidRPr="002F21B8">
        <w:rPr>
          <w:rFonts w:ascii="Times New Roman" w:hAnsi="Times New Roman"/>
          <w:sz w:val="24"/>
          <w:szCs w:val="24"/>
          <w:lang w:val="uk-UA"/>
        </w:rPr>
        <w:t>.</w:t>
      </w:r>
    </w:p>
    <w:p w:rsidR="00637F32" w:rsidRPr="002F21B8" w:rsidRDefault="00637F32" w:rsidP="00637F32">
      <w:pPr>
        <w:pStyle w:val="a3"/>
        <w:spacing w:before="0" w:after="0" w:afterAutospacing="0"/>
        <w:jc w:val="both"/>
        <w:rPr>
          <w:lang w:val="uk-UA"/>
        </w:rPr>
      </w:pPr>
      <w:r w:rsidRPr="002F21B8">
        <w:rPr>
          <w:lang w:val="uk-UA"/>
        </w:rPr>
        <w:t>4.2. Ціни, встановлюються в національній валюті України.</w:t>
      </w:r>
    </w:p>
    <w:p w:rsidR="00637F32" w:rsidRPr="00A7023E" w:rsidRDefault="00637F32" w:rsidP="00637F32">
      <w:pPr>
        <w:spacing w:after="0" w:line="240" w:lineRule="auto"/>
        <w:jc w:val="both"/>
        <w:rPr>
          <w:rFonts w:ascii="Times New Roman" w:hAnsi="Times New Roman"/>
          <w:sz w:val="24"/>
          <w:szCs w:val="24"/>
          <w:lang w:val="uk-UA"/>
        </w:rPr>
      </w:pPr>
      <w:r w:rsidRPr="007B4BFA">
        <w:rPr>
          <w:rFonts w:ascii="Times New Roman" w:hAnsi="Times New Roman"/>
          <w:sz w:val="24"/>
          <w:szCs w:val="24"/>
        </w:rPr>
        <w:t xml:space="preserve">4.3. </w:t>
      </w:r>
      <w:proofErr w:type="spellStart"/>
      <w:r w:rsidRPr="007B4BFA">
        <w:rPr>
          <w:rFonts w:ascii="Times New Roman" w:hAnsi="Times New Roman"/>
          <w:sz w:val="24"/>
          <w:szCs w:val="24"/>
        </w:rPr>
        <w:t>Замовник</w:t>
      </w:r>
      <w:proofErr w:type="spellEnd"/>
      <w:r w:rsidRPr="007B4BFA">
        <w:rPr>
          <w:rFonts w:ascii="Times New Roman" w:hAnsi="Times New Roman"/>
          <w:sz w:val="24"/>
          <w:szCs w:val="24"/>
        </w:rPr>
        <w:t xml:space="preserve"> проводить</w:t>
      </w:r>
      <w:r w:rsidRPr="006F7381">
        <w:rPr>
          <w:rFonts w:ascii="Times New Roman" w:hAnsi="Times New Roman"/>
          <w:b/>
          <w:sz w:val="24"/>
          <w:szCs w:val="24"/>
        </w:rPr>
        <w:t xml:space="preserve"> </w:t>
      </w:r>
      <w:r>
        <w:rPr>
          <w:rFonts w:ascii="Times New Roman" w:hAnsi="Times New Roman"/>
          <w:sz w:val="24"/>
          <w:szCs w:val="24"/>
          <w:bdr w:val="none" w:sz="0" w:space="0" w:color="auto" w:frame="1"/>
          <w:lang w:val="uk-UA"/>
        </w:rPr>
        <w:t xml:space="preserve">розрахунки за товар </w:t>
      </w:r>
      <w:r w:rsidRPr="00A7023E">
        <w:rPr>
          <w:rFonts w:ascii="Times New Roman" w:hAnsi="Times New Roman"/>
          <w:sz w:val="24"/>
          <w:szCs w:val="24"/>
          <w:bdr w:val="none" w:sz="0" w:space="0" w:color="auto" w:frame="1"/>
          <w:lang w:val="uk-UA"/>
        </w:rPr>
        <w:t xml:space="preserve"> по факту </w:t>
      </w:r>
      <w:r>
        <w:rPr>
          <w:rFonts w:ascii="Times New Roman" w:hAnsi="Times New Roman"/>
          <w:sz w:val="24"/>
          <w:szCs w:val="24"/>
          <w:bdr w:val="none" w:sz="0" w:space="0" w:color="auto" w:frame="1"/>
          <w:lang w:val="uk-UA"/>
        </w:rPr>
        <w:t>поставки товару протягом 10 календарних</w:t>
      </w:r>
      <w:r w:rsidRPr="00A7023E">
        <w:rPr>
          <w:rFonts w:ascii="Times New Roman" w:hAnsi="Times New Roman"/>
          <w:sz w:val="24"/>
          <w:szCs w:val="24"/>
          <w:bdr w:val="none" w:sz="0" w:space="0" w:color="auto" w:frame="1"/>
          <w:lang w:val="uk-UA"/>
        </w:rPr>
        <w:t xml:space="preserve"> днів</w:t>
      </w:r>
      <w:r>
        <w:rPr>
          <w:rFonts w:ascii="Times New Roman" w:hAnsi="Times New Roman"/>
          <w:sz w:val="24"/>
          <w:szCs w:val="24"/>
          <w:bdr w:val="none" w:sz="0" w:space="0" w:color="auto" w:frame="1"/>
          <w:lang w:val="uk-UA"/>
        </w:rPr>
        <w:t xml:space="preserve"> з дня поставки товару</w:t>
      </w:r>
      <w:r w:rsidRPr="00A7023E">
        <w:rPr>
          <w:rFonts w:ascii="Times New Roman" w:hAnsi="Times New Roman"/>
          <w:sz w:val="24"/>
          <w:szCs w:val="24"/>
          <w:bdr w:val="none" w:sz="0" w:space="0" w:color="auto" w:frame="1"/>
          <w:lang w:val="uk-UA"/>
        </w:rPr>
        <w:t>, шляхом безготівкового перерахування грошових кошті</w:t>
      </w:r>
      <w:proofErr w:type="gramStart"/>
      <w:r w:rsidRPr="00A7023E">
        <w:rPr>
          <w:rFonts w:ascii="Times New Roman" w:hAnsi="Times New Roman"/>
          <w:sz w:val="24"/>
          <w:szCs w:val="24"/>
          <w:bdr w:val="none" w:sz="0" w:space="0" w:color="auto" w:frame="1"/>
          <w:lang w:val="uk-UA"/>
        </w:rPr>
        <w:t>в</w:t>
      </w:r>
      <w:proofErr w:type="gramEnd"/>
      <w:r w:rsidRPr="00A7023E">
        <w:rPr>
          <w:rFonts w:ascii="Times New Roman" w:hAnsi="Times New Roman"/>
          <w:sz w:val="24"/>
          <w:szCs w:val="24"/>
          <w:bdr w:val="none" w:sz="0" w:space="0" w:color="auto" w:frame="1"/>
          <w:lang w:val="uk-UA"/>
        </w:rPr>
        <w:t xml:space="preserve"> на рахунок Постачальника. </w:t>
      </w:r>
    </w:p>
    <w:p w:rsidR="00637F32" w:rsidRPr="002F21B8" w:rsidRDefault="00637F32" w:rsidP="00637F32">
      <w:pPr>
        <w:pStyle w:val="21"/>
        <w:tabs>
          <w:tab w:val="left" w:pos="360"/>
        </w:tabs>
        <w:spacing w:after="0" w:line="240" w:lineRule="auto"/>
        <w:ind w:left="0"/>
        <w:jc w:val="both"/>
        <w:rPr>
          <w:rFonts w:ascii="Times New Roman" w:hAnsi="Times New Roman"/>
          <w:bCs/>
          <w:sz w:val="24"/>
          <w:szCs w:val="24"/>
          <w:lang w:val="uk-UA"/>
        </w:rPr>
      </w:pPr>
      <w:r w:rsidRPr="002F21B8">
        <w:rPr>
          <w:rFonts w:ascii="Times New Roman" w:hAnsi="Times New Roman"/>
          <w:sz w:val="24"/>
          <w:szCs w:val="24"/>
          <w:lang w:val="uk-UA"/>
        </w:rPr>
        <w:t>4.4. Постачальник зобов'язується проводити звірку взаєморозрахунків за поставлений товар та складати акт звірки взаєморозрахунків з Замовником.</w:t>
      </w:r>
    </w:p>
    <w:p w:rsidR="00637F32" w:rsidRPr="00AA7B24" w:rsidRDefault="00637F32" w:rsidP="00637F32">
      <w:pPr>
        <w:pStyle w:val="2"/>
        <w:tabs>
          <w:tab w:val="left" w:pos="360"/>
          <w:tab w:val="left" w:pos="2552"/>
        </w:tabs>
        <w:spacing w:line="240" w:lineRule="auto"/>
        <w:ind w:firstLine="426"/>
        <w:jc w:val="center"/>
        <w:rPr>
          <w:rFonts w:ascii="Times New Roman" w:hAnsi="Times New Roman" w:cs="Times New Roman"/>
          <w:color w:val="auto"/>
          <w:sz w:val="24"/>
          <w:szCs w:val="24"/>
        </w:rPr>
      </w:pPr>
      <w:bookmarkStart w:id="0" w:name="OCRUncertain038"/>
      <w:r w:rsidRPr="00AA7B24">
        <w:rPr>
          <w:rFonts w:ascii="Times New Roman" w:hAnsi="Times New Roman" w:cs="Times New Roman"/>
          <w:color w:val="auto"/>
          <w:sz w:val="24"/>
          <w:szCs w:val="24"/>
        </w:rPr>
        <w:t>5.ПОСТАВКА ТОВАРУ</w:t>
      </w:r>
      <w:bookmarkEnd w:id="0"/>
    </w:p>
    <w:p w:rsidR="00637F32" w:rsidRPr="002F21B8" w:rsidRDefault="00637F32" w:rsidP="00637F32">
      <w:pPr>
        <w:pStyle w:val="21"/>
        <w:spacing w:after="0" w:line="240" w:lineRule="auto"/>
        <w:ind w:left="0"/>
        <w:jc w:val="both"/>
        <w:rPr>
          <w:rFonts w:ascii="Times New Roman" w:hAnsi="Times New Roman"/>
          <w:sz w:val="24"/>
          <w:szCs w:val="24"/>
          <w:lang w:val="uk-UA"/>
        </w:rPr>
      </w:pPr>
      <w:r w:rsidRPr="002F21B8">
        <w:rPr>
          <w:rFonts w:ascii="Times New Roman" w:hAnsi="Times New Roman"/>
          <w:sz w:val="24"/>
          <w:szCs w:val="24"/>
          <w:lang w:val="uk-UA"/>
        </w:rPr>
        <w:t xml:space="preserve">5.1. Місце поставки (призначення) товару: </w:t>
      </w:r>
      <w:r>
        <w:rPr>
          <w:rFonts w:ascii="Times New Roman" w:hAnsi="Times New Roman"/>
          <w:sz w:val="24"/>
          <w:szCs w:val="24"/>
          <w:lang w:val="uk-UA"/>
        </w:rPr>
        <w:t>м. Івано-Франківськ, вул. Тролейбусна, 40</w:t>
      </w:r>
      <w:r w:rsidRPr="002F21B8">
        <w:rPr>
          <w:rFonts w:ascii="Times New Roman" w:hAnsi="Times New Roman"/>
          <w:sz w:val="24"/>
          <w:szCs w:val="24"/>
          <w:lang w:val="uk-UA"/>
        </w:rPr>
        <w:t xml:space="preserve">. </w:t>
      </w:r>
      <w:r>
        <w:rPr>
          <w:rFonts w:ascii="Times New Roman" w:hAnsi="Times New Roman"/>
          <w:sz w:val="24"/>
          <w:szCs w:val="24"/>
          <w:lang w:val="uk-UA"/>
        </w:rPr>
        <w:t>П</w:t>
      </w:r>
      <w:r w:rsidRPr="002F21B8">
        <w:rPr>
          <w:rFonts w:ascii="Times New Roman" w:hAnsi="Times New Roman"/>
          <w:b/>
          <w:i/>
          <w:sz w:val="24"/>
          <w:szCs w:val="24"/>
          <w:lang w:val="uk-UA"/>
        </w:rPr>
        <w:t xml:space="preserve">оставка </w:t>
      </w:r>
      <w:r>
        <w:rPr>
          <w:rFonts w:ascii="Times New Roman" w:hAnsi="Times New Roman"/>
          <w:b/>
          <w:i/>
          <w:sz w:val="24"/>
          <w:szCs w:val="24"/>
          <w:lang w:val="uk-UA"/>
        </w:rPr>
        <w:t xml:space="preserve">товару здійснюється Постачальником протягом </w:t>
      </w:r>
      <w:r w:rsidR="00CF779B">
        <w:rPr>
          <w:rFonts w:ascii="Times New Roman" w:hAnsi="Times New Roman"/>
          <w:b/>
          <w:i/>
          <w:sz w:val="24"/>
          <w:szCs w:val="24"/>
          <w:lang w:val="uk-UA"/>
        </w:rPr>
        <w:t>березень-квітень</w:t>
      </w:r>
      <w:r>
        <w:rPr>
          <w:rFonts w:ascii="Times New Roman" w:hAnsi="Times New Roman"/>
          <w:b/>
          <w:i/>
          <w:sz w:val="24"/>
          <w:szCs w:val="24"/>
          <w:lang w:val="uk-UA"/>
        </w:rPr>
        <w:t xml:space="preserve"> 202</w:t>
      </w:r>
      <w:r w:rsidR="00CF779B">
        <w:rPr>
          <w:rFonts w:ascii="Times New Roman" w:hAnsi="Times New Roman"/>
          <w:b/>
          <w:i/>
          <w:sz w:val="24"/>
          <w:szCs w:val="24"/>
          <w:lang w:val="uk-UA"/>
        </w:rPr>
        <w:t>4</w:t>
      </w:r>
      <w:r>
        <w:rPr>
          <w:rFonts w:ascii="Times New Roman" w:hAnsi="Times New Roman"/>
          <w:b/>
          <w:i/>
          <w:sz w:val="24"/>
          <w:szCs w:val="24"/>
          <w:lang w:val="uk-UA"/>
        </w:rPr>
        <w:t xml:space="preserve"> року</w:t>
      </w:r>
      <w:r>
        <w:rPr>
          <w:rFonts w:ascii="Times New Roman" w:eastAsia="Times New Roman" w:hAnsi="Times New Roman"/>
          <w:kern w:val="2"/>
          <w:sz w:val="24"/>
          <w:szCs w:val="24"/>
          <w:lang w:val="uk-UA" w:eastAsia="zh-CN"/>
        </w:rPr>
        <w:t>.</w:t>
      </w:r>
    </w:p>
    <w:p w:rsidR="00637F32" w:rsidRPr="002F21B8" w:rsidRDefault="00637F32" w:rsidP="00CF779B">
      <w:pPr>
        <w:pStyle w:val="21"/>
        <w:spacing w:after="0" w:line="240" w:lineRule="auto"/>
        <w:ind w:left="0"/>
        <w:jc w:val="both"/>
        <w:rPr>
          <w:rFonts w:ascii="Times New Roman" w:hAnsi="Times New Roman"/>
          <w:sz w:val="24"/>
          <w:szCs w:val="24"/>
          <w:lang w:val="uk-UA"/>
        </w:rPr>
      </w:pPr>
      <w:r w:rsidRPr="002F21B8">
        <w:rPr>
          <w:rFonts w:ascii="Times New Roman" w:hAnsi="Times New Roman"/>
          <w:sz w:val="24"/>
          <w:szCs w:val="24"/>
          <w:lang w:val="uk-UA"/>
        </w:rPr>
        <w:t>5.</w:t>
      </w:r>
      <w:r>
        <w:rPr>
          <w:rFonts w:ascii="Times New Roman" w:hAnsi="Times New Roman"/>
          <w:sz w:val="24"/>
          <w:szCs w:val="24"/>
          <w:lang w:val="uk-UA"/>
        </w:rPr>
        <w:t>2</w:t>
      </w:r>
      <w:r w:rsidRPr="002F21B8">
        <w:rPr>
          <w:rFonts w:ascii="Times New Roman" w:hAnsi="Times New Roman"/>
          <w:sz w:val="24"/>
          <w:szCs w:val="24"/>
          <w:lang w:val="uk-UA"/>
        </w:rPr>
        <w:t>. Датою поставки товару є дата, коли товар був переданий у власність Замовника в місці поставки (призначення), що підтверджується відповідними документами.</w:t>
      </w:r>
    </w:p>
    <w:p w:rsidR="00637F32" w:rsidRDefault="00637F32" w:rsidP="00637F32">
      <w:pPr>
        <w:spacing w:after="0"/>
        <w:jc w:val="center"/>
        <w:rPr>
          <w:rFonts w:ascii="Times New Roman" w:hAnsi="Times New Roman"/>
          <w:b/>
          <w:sz w:val="24"/>
          <w:szCs w:val="24"/>
          <w:lang w:val="uk-UA"/>
        </w:rPr>
      </w:pPr>
      <w:r w:rsidRPr="002904AA">
        <w:rPr>
          <w:rFonts w:ascii="Times New Roman" w:hAnsi="Times New Roman"/>
          <w:b/>
          <w:sz w:val="24"/>
          <w:szCs w:val="24"/>
          <w:lang w:val="uk-UA"/>
        </w:rPr>
        <w:t>6. ІСТОТНІ УМОВИ ДОГОВОРУ</w:t>
      </w:r>
    </w:p>
    <w:p w:rsidR="00637F32" w:rsidRDefault="00637F32" w:rsidP="00637F32">
      <w:pPr>
        <w:pStyle w:val="rvps2"/>
        <w:shd w:val="clear" w:color="auto" w:fill="FFFFFF"/>
        <w:spacing w:before="0" w:after="0"/>
        <w:ind w:firstLine="450"/>
        <w:jc w:val="both"/>
        <w:rPr>
          <w:color w:val="333333"/>
        </w:rPr>
      </w:pPr>
      <w:r>
        <w:rPr>
          <w:color w:val="333333"/>
        </w:rPr>
        <w:t>6.1.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37F32" w:rsidRPr="00637F32" w:rsidRDefault="00637F32" w:rsidP="00637F32">
      <w:pPr>
        <w:pStyle w:val="rvps2"/>
        <w:shd w:val="clear" w:color="auto" w:fill="FFFFFF"/>
        <w:spacing w:before="0" w:after="122"/>
        <w:ind w:firstLine="366"/>
        <w:jc w:val="both"/>
        <w:rPr>
          <w:color w:val="333333"/>
        </w:rPr>
      </w:pPr>
      <w:bookmarkStart w:id="1" w:name="n1769"/>
      <w:bookmarkEnd w:id="1"/>
      <w:r w:rsidRPr="00637F32">
        <w:rPr>
          <w:color w:val="333333"/>
        </w:rPr>
        <w:t>1) зменшення обсягів закупівлі, зокрема з урахуванням фактичного обсягу видатків замовника;</w:t>
      </w:r>
    </w:p>
    <w:p w:rsidR="00637F32" w:rsidRPr="00637F32" w:rsidRDefault="00637F32" w:rsidP="00637F32">
      <w:pPr>
        <w:pStyle w:val="rvps2"/>
        <w:shd w:val="clear" w:color="auto" w:fill="FFFFFF"/>
        <w:spacing w:before="0" w:after="122"/>
        <w:ind w:firstLine="366"/>
        <w:jc w:val="both"/>
        <w:rPr>
          <w:color w:val="333333"/>
        </w:rPr>
      </w:pPr>
      <w:bookmarkStart w:id="2" w:name="n511"/>
      <w:bookmarkEnd w:id="2"/>
      <w:r w:rsidRPr="00637F32">
        <w:rPr>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37F32" w:rsidRPr="00637F32" w:rsidRDefault="00637F32" w:rsidP="00637F32">
      <w:pPr>
        <w:pStyle w:val="rvps2"/>
        <w:shd w:val="clear" w:color="auto" w:fill="FFFFFF"/>
        <w:spacing w:before="0" w:after="122"/>
        <w:ind w:firstLine="366"/>
        <w:jc w:val="both"/>
        <w:rPr>
          <w:color w:val="333333"/>
        </w:rPr>
      </w:pPr>
      <w:bookmarkStart w:id="3" w:name="n512"/>
      <w:bookmarkEnd w:id="3"/>
      <w:r w:rsidRPr="00637F32">
        <w:rPr>
          <w:color w:val="333333"/>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637F32" w:rsidRPr="00637F32" w:rsidRDefault="00637F32" w:rsidP="00637F32">
      <w:pPr>
        <w:pStyle w:val="rvps2"/>
        <w:shd w:val="clear" w:color="auto" w:fill="FFFFFF"/>
        <w:spacing w:before="0" w:after="122"/>
        <w:ind w:firstLine="366"/>
        <w:jc w:val="both"/>
        <w:rPr>
          <w:color w:val="333333"/>
        </w:rPr>
      </w:pPr>
      <w:bookmarkStart w:id="4" w:name="n513"/>
      <w:bookmarkEnd w:id="4"/>
      <w:r w:rsidRPr="00637F32">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37F32" w:rsidRPr="00637F32" w:rsidRDefault="00637F32" w:rsidP="00637F32">
      <w:pPr>
        <w:pStyle w:val="rvps2"/>
        <w:shd w:val="clear" w:color="auto" w:fill="FFFFFF"/>
        <w:spacing w:before="0" w:after="122"/>
        <w:ind w:firstLine="366"/>
        <w:jc w:val="both"/>
        <w:rPr>
          <w:color w:val="333333"/>
        </w:rPr>
      </w:pPr>
      <w:bookmarkStart w:id="5" w:name="n514"/>
      <w:bookmarkEnd w:id="5"/>
      <w:r w:rsidRPr="00637F32">
        <w:rPr>
          <w:color w:val="333333"/>
        </w:rPr>
        <w:t>5) погодження зміни ціни в договорі про закупівлю в бік зменшення (без зміни кількості (обсягу) та якості товарів, робіт і послуг);</w:t>
      </w:r>
    </w:p>
    <w:p w:rsidR="00637F32" w:rsidRPr="00637F32" w:rsidRDefault="00637F32" w:rsidP="00637F32">
      <w:pPr>
        <w:pStyle w:val="rvps2"/>
        <w:shd w:val="clear" w:color="auto" w:fill="FFFFFF"/>
        <w:spacing w:before="0" w:after="122"/>
        <w:ind w:firstLine="366"/>
        <w:jc w:val="both"/>
        <w:rPr>
          <w:color w:val="333333"/>
        </w:rPr>
      </w:pPr>
      <w:bookmarkStart w:id="6" w:name="n515"/>
      <w:bookmarkEnd w:id="6"/>
      <w:r w:rsidRPr="00637F32">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37F32" w:rsidRPr="00637F32" w:rsidRDefault="00637F32" w:rsidP="00637F32">
      <w:pPr>
        <w:pStyle w:val="rvps2"/>
        <w:shd w:val="clear" w:color="auto" w:fill="FFFFFF"/>
        <w:spacing w:before="0" w:after="122"/>
        <w:ind w:firstLine="366"/>
        <w:jc w:val="both"/>
        <w:rPr>
          <w:color w:val="333333"/>
        </w:rPr>
      </w:pPr>
      <w:bookmarkStart w:id="7" w:name="n516"/>
      <w:bookmarkEnd w:id="7"/>
      <w:r w:rsidRPr="00637F32">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37F32">
        <w:rPr>
          <w:color w:val="333333"/>
        </w:rPr>
        <w:t>Platts</w:t>
      </w:r>
      <w:proofErr w:type="spellEnd"/>
      <w:r w:rsidRPr="00637F32">
        <w:rPr>
          <w:color w:val="333333"/>
        </w:rPr>
        <w:t xml:space="preserve">, ARGUS, регульованих цін (тарифів), нормативів, середньозважених цін на електроенергію на ринку </w:t>
      </w:r>
      <w:proofErr w:type="spellStart"/>
      <w:r w:rsidRPr="00637F32">
        <w:rPr>
          <w:color w:val="333333"/>
        </w:rPr>
        <w:t>“на</w:t>
      </w:r>
      <w:proofErr w:type="spellEnd"/>
      <w:r w:rsidRPr="00637F32">
        <w:rPr>
          <w:color w:val="333333"/>
        </w:rPr>
        <w:t xml:space="preserve"> добу </w:t>
      </w:r>
      <w:proofErr w:type="spellStart"/>
      <w:r w:rsidRPr="00637F32">
        <w:rPr>
          <w:color w:val="333333"/>
        </w:rPr>
        <w:t>наперед”</w:t>
      </w:r>
      <w:proofErr w:type="spellEnd"/>
      <w:r w:rsidRPr="00637F32">
        <w:rPr>
          <w:color w:val="333333"/>
        </w:rPr>
        <w:t>, що застосовуються в договорі про закупівлю, у разі встановлення в договорі про закупівлю порядку зміни ціни;</w:t>
      </w:r>
    </w:p>
    <w:p w:rsidR="00637F32" w:rsidRPr="00637F32" w:rsidRDefault="00637F32" w:rsidP="00637F32">
      <w:pPr>
        <w:pStyle w:val="rvps2"/>
        <w:shd w:val="clear" w:color="auto" w:fill="FFFFFF"/>
        <w:spacing w:before="0" w:after="122"/>
        <w:ind w:firstLine="366"/>
        <w:jc w:val="both"/>
        <w:rPr>
          <w:color w:val="333333"/>
        </w:rPr>
      </w:pPr>
      <w:bookmarkStart w:id="8" w:name="n517"/>
      <w:bookmarkEnd w:id="8"/>
      <w:r w:rsidRPr="00637F32">
        <w:rPr>
          <w:color w:val="333333"/>
        </w:rPr>
        <w:t>8) зміни умов у зв’язку із застосуванням положень </w:t>
      </w:r>
      <w:hyperlink r:id="rId4" w:anchor="n1778" w:tgtFrame="_blank" w:history="1">
        <w:r w:rsidRPr="00637F32">
          <w:rPr>
            <w:rStyle w:val="a6"/>
            <w:color w:val="000099"/>
          </w:rPr>
          <w:t>частини шостої</w:t>
        </w:r>
      </w:hyperlink>
      <w:r w:rsidRPr="00637F32">
        <w:rPr>
          <w:color w:val="333333"/>
        </w:rPr>
        <w:t> статті 41 Закону.</w:t>
      </w:r>
    </w:p>
    <w:p w:rsidR="00637F32" w:rsidRPr="00637F32" w:rsidRDefault="00637F32" w:rsidP="00637F32">
      <w:pPr>
        <w:pStyle w:val="rvps2"/>
        <w:shd w:val="clear" w:color="auto" w:fill="FFFFFF"/>
        <w:spacing w:before="0" w:after="122"/>
        <w:ind w:firstLine="366"/>
        <w:jc w:val="both"/>
        <w:rPr>
          <w:color w:val="333333"/>
        </w:rPr>
      </w:pPr>
      <w:bookmarkStart w:id="9" w:name="n518"/>
      <w:bookmarkEnd w:id="9"/>
      <w:r w:rsidRPr="00637F32">
        <w:rPr>
          <w:color w:val="333333"/>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5" w:tgtFrame="_blank" w:history="1">
        <w:r w:rsidRPr="00637F32">
          <w:rPr>
            <w:rStyle w:val="a6"/>
            <w:color w:val="000099"/>
          </w:rPr>
          <w:t>Закону</w:t>
        </w:r>
      </w:hyperlink>
      <w:r w:rsidRPr="00637F32">
        <w:rPr>
          <w:color w:val="333333"/>
        </w:rPr>
        <w:t> з урахуванням цих особливостей.</w:t>
      </w:r>
    </w:p>
    <w:p w:rsidR="00637F32" w:rsidRDefault="00637F32" w:rsidP="00637F32">
      <w:pPr>
        <w:pStyle w:val="2"/>
        <w:tabs>
          <w:tab w:val="left" w:pos="360"/>
          <w:tab w:val="left" w:pos="2552"/>
        </w:tabs>
        <w:spacing w:line="240" w:lineRule="auto"/>
        <w:ind w:firstLine="426"/>
        <w:jc w:val="center"/>
        <w:rPr>
          <w:rFonts w:ascii="Times New Roman" w:hAnsi="Times New Roman" w:cs="Times New Roman"/>
          <w:color w:val="auto"/>
          <w:sz w:val="24"/>
          <w:szCs w:val="24"/>
          <w:lang w:val="uk-UA"/>
        </w:rPr>
      </w:pPr>
    </w:p>
    <w:p w:rsidR="00637F32" w:rsidRPr="00AA7B24" w:rsidRDefault="00637F32" w:rsidP="00637F32">
      <w:pPr>
        <w:pStyle w:val="2"/>
        <w:tabs>
          <w:tab w:val="left" w:pos="360"/>
          <w:tab w:val="left" w:pos="2552"/>
        </w:tabs>
        <w:spacing w:line="240" w:lineRule="auto"/>
        <w:ind w:firstLine="426"/>
        <w:jc w:val="center"/>
        <w:rPr>
          <w:rFonts w:ascii="Times New Roman" w:hAnsi="Times New Roman" w:cs="Times New Roman"/>
          <w:color w:val="auto"/>
          <w:sz w:val="24"/>
          <w:szCs w:val="24"/>
        </w:rPr>
      </w:pPr>
      <w:r>
        <w:rPr>
          <w:rFonts w:ascii="Times New Roman" w:hAnsi="Times New Roman" w:cs="Times New Roman"/>
          <w:color w:val="auto"/>
          <w:sz w:val="24"/>
          <w:szCs w:val="24"/>
          <w:lang w:val="uk-UA"/>
        </w:rPr>
        <w:t>7</w:t>
      </w:r>
      <w:r w:rsidRPr="00AA7B24">
        <w:rPr>
          <w:rFonts w:ascii="Times New Roman" w:hAnsi="Times New Roman" w:cs="Times New Roman"/>
          <w:color w:val="auto"/>
          <w:sz w:val="24"/>
          <w:szCs w:val="24"/>
        </w:rPr>
        <w:t>.</w:t>
      </w:r>
      <w:r w:rsidRPr="00AA7B24">
        <w:rPr>
          <w:rFonts w:ascii="Times New Roman" w:hAnsi="Times New Roman" w:cs="Times New Roman"/>
          <w:b w:val="0"/>
          <w:color w:val="auto"/>
          <w:sz w:val="24"/>
          <w:szCs w:val="24"/>
        </w:rPr>
        <w:t xml:space="preserve"> </w:t>
      </w:r>
      <w:r w:rsidRPr="00AA7B24">
        <w:rPr>
          <w:rFonts w:ascii="Times New Roman" w:hAnsi="Times New Roman" w:cs="Times New Roman"/>
          <w:color w:val="auto"/>
          <w:sz w:val="24"/>
          <w:szCs w:val="24"/>
        </w:rPr>
        <w:t>ПРАВА ТА ОБОВ’ЯЗКИ СТОРІН</w:t>
      </w:r>
    </w:p>
    <w:p w:rsidR="00637F32" w:rsidRPr="002F21B8" w:rsidRDefault="00637F32" w:rsidP="00637F32">
      <w:pPr>
        <w:pStyle w:val="21"/>
        <w:spacing w:after="0" w:line="240" w:lineRule="auto"/>
        <w:ind w:left="0"/>
        <w:jc w:val="both"/>
        <w:rPr>
          <w:rFonts w:ascii="Times New Roman" w:hAnsi="Times New Roman"/>
          <w:b/>
          <w:sz w:val="24"/>
          <w:szCs w:val="24"/>
          <w:lang w:val="uk-UA"/>
        </w:rPr>
      </w:pPr>
      <w:r>
        <w:rPr>
          <w:rFonts w:ascii="Times New Roman" w:hAnsi="Times New Roman"/>
          <w:b/>
          <w:sz w:val="24"/>
          <w:szCs w:val="24"/>
          <w:lang w:val="uk-UA"/>
        </w:rPr>
        <w:t>7</w:t>
      </w:r>
      <w:r w:rsidRPr="002F21B8">
        <w:rPr>
          <w:rFonts w:ascii="Times New Roman" w:hAnsi="Times New Roman"/>
          <w:b/>
          <w:sz w:val="24"/>
          <w:szCs w:val="24"/>
          <w:lang w:val="uk-UA"/>
        </w:rPr>
        <w:t>.1. Замовник зобов’язаний:</w:t>
      </w:r>
    </w:p>
    <w:p w:rsidR="00637F32" w:rsidRPr="002F21B8" w:rsidRDefault="00637F32" w:rsidP="00637F32">
      <w:pPr>
        <w:tabs>
          <w:tab w:val="left" w:pos="540"/>
        </w:tabs>
        <w:spacing w:after="0" w:line="240" w:lineRule="auto"/>
        <w:jc w:val="both"/>
        <w:rPr>
          <w:rFonts w:ascii="Times New Roman" w:hAnsi="Times New Roman"/>
          <w:bCs/>
          <w:sz w:val="24"/>
          <w:szCs w:val="24"/>
          <w:lang w:val="uk-UA"/>
        </w:rPr>
      </w:pPr>
      <w:r>
        <w:rPr>
          <w:rFonts w:ascii="Times New Roman" w:hAnsi="Times New Roman"/>
          <w:bCs/>
          <w:sz w:val="24"/>
          <w:szCs w:val="24"/>
          <w:lang w:val="uk-UA"/>
        </w:rPr>
        <w:t>7</w:t>
      </w:r>
      <w:r w:rsidRPr="002F21B8">
        <w:rPr>
          <w:rFonts w:ascii="Times New Roman" w:hAnsi="Times New Roman"/>
          <w:bCs/>
          <w:sz w:val="24"/>
          <w:szCs w:val="24"/>
          <w:lang w:val="uk-UA"/>
        </w:rPr>
        <w:t>.1.1. Оплатити поставлений товар на умовах, визначених цим Договором .</w:t>
      </w:r>
    </w:p>
    <w:p w:rsidR="00637F32" w:rsidRPr="002F21B8" w:rsidRDefault="00637F32" w:rsidP="00637F32">
      <w:pPr>
        <w:tabs>
          <w:tab w:val="left" w:pos="540"/>
        </w:tabs>
        <w:spacing w:after="0" w:line="240" w:lineRule="auto"/>
        <w:jc w:val="both"/>
        <w:rPr>
          <w:rFonts w:ascii="Times New Roman" w:hAnsi="Times New Roman"/>
          <w:bCs/>
          <w:sz w:val="24"/>
          <w:szCs w:val="24"/>
          <w:lang w:val="uk-UA"/>
        </w:rPr>
      </w:pPr>
      <w:r>
        <w:rPr>
          <w:rFonts w:ascii="Times New Roman" w:hAnsi="Times New Roman"/>
          <w:bCs/>
          <w:sz w:val="24"/>
          <w:szCs w:val="24"/>
          <w:lang w:val="uk-UA"/>
        </w:rPr>
        <w:t>7</w:t>
      </w:r>
      <w:r w:rsidRPr="002F21B8">
        <w:rPr>
          <w:rFonts w:ascii="Times New Roman" w:hAnsi="Times New Roman"/>
          <w:bCs/>
          <w:sz w:val="24"/>
          <w:szCs w:val="24"/>
          <w:lang w:val="uk-UA"/>
        </w:rPr>
        <w:t>.1.2. Прийняти товар за кількістю, якістю, в порядку і терміни, установлені цим Договором.</w:t>
      </w:r>
    </w:p>
    <w:p w:rsidR="00637F32" w:rsidRPr="002F21B8" w:rsidRDefault="00637F32" w:rsidP="00637F32">
      <w:pPr>
        <w:tabs>
          <w:tab w:val="left" w:pos="540"/>
        </w:tabs>
        <w:spacing w:after="0" w:line="240" w:lineRule="auto"/>
        <w:jc w:val="both"/>
        <w:rPr>
          <w:rFonts w:ascii="Times New Roman" w:hAnsi="Times New Roman"/>
          <w:bCs/>
          <w:sz w:val="24"/>
          <w:szCs w:val="24"/>
          <w:lang w:val="uk-UA"/>
        </w:rPr>
      </w:pPr>
      <w:r>
        <w:rPr>
          <w:rFonts w:ascii="Times New Roman" w:hAnsi="Times New Roman"/>
          <w:bCs/>
          <w:sz w:val="24"/>
          <w:szCs w:val="24"/>
          <w:lang w:val="uk-UA"/>
        </w:rPr>
        <w:t>7</w:t>
      </w:r>
      <w:r w:rsidRPr="002F21B8">
        <w:rPr>
          <w:rFonts w:ascii="Times New Roman" w:hAnsi="Times New Roman"/>
          <w:bCs/>
          <w:sz w:val="24"/>
          <w:szCs w:val="24"/>
          <w:lang w:val="uk-UA"/>
        </w:rPr>
        <w:t xml:space="preserve">.1.3. При встановлені неякісності товару повідомити про це </w:t>
      </w:r>
      <w:r w:rsidRPr="002F21B8">
        <w:rPr>
          <w:rFonts w:ascii="Times New Roman" w:hAnsi="Times New Roman"/>
          <w:sz w:val="24"/>
          <w:szCs w:val="24"/>
          <w:lang w:val="uk-UA"/>
        </w:rPr>
        <w:t>Постачальник</w:t>
      </w:r>
      <w:r w:rsidRPr="002F21B8">
        <w:rPr>
          <w:rFonts w:ascii="Times New Roman" w:hAnsi="Times New Roman"/>
          <w:bCs/>
          <w:sz w:val="24"/>
          <w:szCs w:val="24"/>
          <w:lang w:val="uk-UA"/>
        </w:rPr>
        <w:t>а протягом 1-го дня з моменту складання акта про неналежну якість товару.</w:t>
      </w:r>
    </w:p>
    <w:p w:rsidR="00637F32" w:rsidRPr="002F21B8" w:rsidRDefault="00637F32" w:rsidP="00637F32">
      <w:pPr>
        <w:tabs>
          <w:tab w:val="left" w:pos="540"/>
        </w:tabs>
        <w:spacing w:after="0" w:line="240" w:lineRule="auto"/>
        <w:jc w:val="both"/>
        <w:rPr>
          <w:rFonts w:ascii="Times New Roman" w:hAnsi="Times New Roman"/>
          <w:bCs/>
          <w:sz w:val="24"/>
          <w:szCs w:val="24"/>
          <w:lang w:val="uk-UA"/>
        </w:rPr>
      </w:pPr>
      <w:r>
        <w:rPr>
          <w:rFonts w:ascii="Times New Roman" w:hAnsi="Times New Roman"/>
          <w:sz w:val="24"/>
          <w:szCs w:val="24"/>
          <w:lang w:val="uk-UA"/>
        </w:rPr>
        <w:t>7</w:t>
      </w:r>
      <w:r w:rsidRPr="002F21B8">
        <w:rPr>
          <w:rFonts w:ascii="Times New Roman" w:hAnsi="Times New Roman"/>
          <w:sz w:val="24"/>
          <w:szCs w:val="24"/>
          <w:lang w:val="uk-UA"/>
        </w:rPr>
        <w:t>.1.4. Дотриматися умов зберігання товару у відповідності з вимогами виробника.</w:t>
      </w:r>
    </w:p>
    <w:p w:rsidR="00637F32" w:rsidRPr="002F21B8" w:rsidRDefault="00637F32" w:rsidP="00637F32">
      <w:pPr>
        <w:pStyle w:val="21"/>
        <w:spacing w:after="0" w:line="240" w:lineRule="auto"/>
        <w:ind w:left="0"/>
        <w:jc w:val="both"/>
        <w:rPr>
          <w:rFonts w:ascii="Times New Roman" w:hAnsi="Times New Roman"/>
          <w:b/>
          <w:sz w:val="24"/>
          <w:szCs w:val="24"/>
          <w:lang w:val="uk-UA"/>
        </w:rPr>
      </w:pPr>
      <w:r>
        <w:rPr>
          <w:rFonts w:ascii="Times New Roman" w:hAnsi="Times New Roman"/>
          <w:b/>
          <w:sz w:val="24"/>
          <w:szCs w:val="24"/>
          <w:lang w:val="uk-UA"/>
        </w:rPr>
        <w:t>7</w:t>
      </w:r>
      <w:r w:rsidRPr="002F21B8">
        <w:rPr>
          <w:rFonts w:ascii="Times New Roman" w:hAnsi="Times New Roman"/>
          <w:b/>
          <w:sz w:val="24"/>
          <w:szCs w:val="24"/>
          <w:lang w:val="uk-UA"/>
        </w:rPr>
        <w:t>.2. Замовник має право:</w:t>
      </w:r>
    </w:p>
    <w:p w:rsidR="00637F32" w:rsidRPr="002F21B8" w:rsidRDefault="00637F32" w:rsidP="00637F32">
      <w:pPr>
        <w:pStyle w:val="21"/>
        <w:spacing w:after="0" w:line="240" w:lineRule="auto"/>
        <w:ind w:left="0"/>
        <w:jc w:val="both"/>
        <w:rPr>
          <w:rFonts w:ascii="Times New Roman" w:hAnsi="Times New Roman"/>
          <w:sz w:val="24"/>
          <w:szCs w:val="24"/>
          <w:lang w:val="uk-UA"/>
        </w:rPr>
      </w:pPr>
      <w:r>
        <w:rPr>
          <w:rFonts w:ascii="Times New Roman" w:hAnsi="Times New Roman"/>
          <w:sz w:val="24"/>
          <w:szCs w:val="24"/>
          <w:lang w:val="uk-UA"/>
        </w:rPr>
        <w:t>7</w:t>
      </w:r>
      <w:r w:rsidRPr="002F21B8">
        <w:rPr>
          <w:rFonts w:ascii="Times New Roman" w:hAnsi="Times New Roman"/>
          <w:sz w:val="24"/>
          <w:szCs w:val="24"/>
          <w:lang w:val="uk-UA"/>
        </w:rPr>
        <w:t>.2.1. Контролювати поставку товару у строки, встановлені цим Договором.</w:t>
      </w:r>
    </w:p>
    <w:p w:rsidR="00637F32" w:rsidRPr="002F21B8" w:rsidRDefault="00637F32" w:rsidP="00637F32">
      <w:pPr>
        <w:pStyle w:val="21"/>
        <w:spacing w:after="0" w:line="240" w:lineRule="auto"/>
        <w:ind w:left="0"/>
        <w:jc w:val="both"/>
        <w:rPr>
          <w:rFonts w:ascii="Times New Roman" w:hAnsi="Times New Roman"/>
          <w:sz w:val="24"/>
          <w:szCs w:val="24"/>
          <w:lang w:val="uk-UA"/>
        </w:rPr>
      </w:pPr>
      <w:r>
        <w:rPr>
          <w:rFonts w:ascii="Times New Roman" w:hAnsi="Times New Roman"/>
          <w:sz w:val="24"/>
          <w:szCs w:val="24"/>
          <w:lang w:val="uk-UA"/>
        </w:rPr>
        <w:t>7</w:t>
      </w:r>
      <w:r w:rsidRPr="002F21B8">
        <w:rPr>
          <w:rFonts w:ascii="Times New Roman" w:hAnsi="Times New Roman"/>
          <w:sz w:val="24"/>
          <w:szCs w:val="24"/>
          <w:lang w:val="uk-UA"/>
        </w:rPr>
        <w:t>.2.2. Зменшувати обсяг закупівлі товару на загальну вартість (визначену ціну) цього Договору залежно від реального фінансування  видатків. У такому випадку сторони вносять відповідні зміни до цього Договору, шляхом укладення додаткової угоди.</w:t>
      </w:r>
    </w:p>
    <w:p w:rsidR="00637F32" w:rsidRPr="002F21B8" w:rsidRDefault="00637F32" w:rsidP="00637F32">
      <w:pPr>
        <w:pStyle w:val="21"/>
        <w:tabs>
          <w:tab w:val="left" w:pos="540"/>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7</w:t>
      </w:r>
      <w:r w:rsidRPr="002F21B8">
        <w:rPr>
          <w:rFonts w:ascii="Times New Roman" w:hAnsi="Times New Roman"/>
          <w:sz w:val="24"/>
          <w:szCs w:val="24"/>
          <w:lang w:val="uk-UA"/>
        </w:rPr>
        <w:t>.2.3. У разі невиконання Постачальником зобов’язань за даним Договором достроково розірвати цей Договір, повідомивши про це Постачальника у письмовій формі не менше ніж за 10 календарних днів.</w:t>
      </w:r>
    </w:p>
    <w:p w:rsidR="00637F32" w:rsidRPr="002F21B8" w:rsidRDefault="00637F32" w:rsidP="00637F32">
      <w:pPr>
        <w:pStyle w:val="21"/>
        <w:spacing w:after="0" w:line="240" w:lineRule="auto"/>
        <w:ind w:left="0"/>
        <w:jc w:val="both"/>
        <w:rPr>
          <w:rFonts w:ascii="Times New Roman" w:hAnsi="Times New Roman"/>
          <w:b/>
          <w:sz w:val="24"/>
          <w:szCs w:val="24"/>
          <w:lang w:val="uk-UA"/>
        </w:rPr>
      </w:pPr>
      <w:r>
        <w:rPr>
          <w:rFonts w:ascii="Times New Roman" w:hAnsi="Times New Roman"/>
          <w:b/>
          <w:sz w:val="24"/>
          <w:szCs w:val="24"/>
          <w:lang w:val="uk-UA"/>
        </w:rPr>
        <w:t>7</w:t>
      </w:r>
      <w:r w:rsidRPr="002F21B8">
        <w:rPr>
          <w:rFonts w:ascii="Times New Roman" w:hAnsi="Times New Roman"/>
          <w:b/>
          <w:sz w:val="24"/>
          <w:szCs w:val="24"/>
          <w:lang w:val="uk-UA"/>
        </w:rPr>
        <w:t>.3. Постачальник зобов’язаний:</w:t>
      </w:r>
    </w:p>
    <w:p w:rsidR="00637F32" w:rsidRPr="002F21B8" w:rsidRDefault="00637F32" w:rsidP="00637F32">
      <w:pPr>
        <w:pStyle w:val="21"/>
        <w:spacing w:after="0" w:line="240" w:lineRule="auto"/>
        <w:ind w:left="0"/>
        <w:jc w:val="both"/>
        <w:rPr>
          <w:rFonts w:ascii="Times New Roman" w:hAnsi="Times New Roman"/>
          <w:sz w:val="24"/>
          <w:szCs w:val="24"/>
          <w:lang w:val="uk-UA"/>
        </w:rPr>
      </w:pPr>
      <w:r>
        <w:rPr>
          <w:rFonts w:ascii="Times New Roman" w:hAnsi="Times New Roman"/>
          <w:sz w:val="24"/>
          <w:szCs w:val="24"/>
          <w:lang w:val="uk-UA"/>
        </w:rPr>
        <w:t>7</w:t>
      </w:r>
      <w:r w:rsidRPr="002F21B8">
        <w:rPr>
          <w:rFonts w:ascii="Times New Roman" w:hAnsi="Times New Roman"/>
          <w:sz w:val="24"/>
          <w:szCs w:val="24"/>
          <w:lang w:val="uk-UA"/>
        </w:rPr>
        <w:t>.3.1. Забезпечити власним транспортом своєчасну поставку товару належної якості на умовах та у строки, визначені цим Договором. Забезпечити дотримання санітарних норм і правил підчас поставки товару. Включити у ціну товару всі свої витрати.</w:t>
      </w:r>
    </w:p>
    <w:p w:rsidR="00637F32" w:rsidRPr="002F21B8" w:rsidRDefault="00637F32" w:rsidP="00637F32">
      <w:pPr>
        <w:pStyle w:val="21"/>
        <w:spacing w:after="0" w:line="240" w:lineRule="auto"/>
        <w:ind w:left="0"/>
        <w:jc w:val="both"/>
        <w:rPr>
          <w:rFonts w:ascii="Times New Roman" w:hAnsi="Times New Roman"/>
          <w:b/>
          <w:sz w:val="24"/>
          <w:szCs w:val="24"/>
          <w:lang w:val="uk-UA"/>
        </w:rPr>
      </w:pPr>
      <w:r>
        <w:rPr>
          <w:rFonts w:ascii="Times New Roman" w:hAnsi="Times New Roman"/>
          <w:b/>
          <w:sz w:val="24"/>
          <w:szCs w:val="24"/>
          <w:lang w:val="uk-UA"/>
        </w:rPr>
        <w:t>7</w:t>
      </w:r>
      <w:r w:rsidRPr="002F21B8">
        <w:rPr>
          <w:rFonts w:ascii="Times New Roman" w:hAnsi="Times New Roman"/>
          <w:b/>
          <w:sz w:val="24"/>
          <w:szCs w:val="24"/>
          <w:lang w:val="uk-UA"/>
        </w:rPr>
        <w:t>.4. Постачальник має право:</w:t>
      </w:r>
    </w:p>
    <w:p w:rsidR="00637F32" w:rsidRPr="002F21B8" w:rsidRDefault="00637F32" w:rsidP="00637F32">
      <w:pPr>
        <w:pStyle w:val="21"/>
        <w:spacing w:after="0" w:line="240" w:lineRule="auto"/>
        <w:ind w:left="0"/>
        <w:jc w:val="both"/>
        <w:rPr>
          <w:rFonts w:ascii="Times New Roman" w:hAnsi="Times New Roman"/>
          <w:sz w:val="24"/>
          <w:szCs w:val="24"/>
          <w:lang w:val="uk-UA"/>
        </w:rPr>
      </w:pPr>
      <w:r>
        <w:rPr>
          <w:rFonts w:ascii="Times New Roman" w:hAnsi="Times New Roman"/>
          <w:sz w:val="24"/>
          <w:szCs w:val="24"/>
          <w:lang w:val="uk-UA"/>
        </w:rPr>
        <w:t>7</w:t>
      </w:r>
      <w:r w:rsidRPr="002F21B8">
        <w:rPr>
          <w:rFonts w:ascii="Times New Roman" w:hAnsi="Times New Roman"/>
          <w:sz w:val="24"/>
          <w:szCs w:val="24"/>
          <w:lang w:val="uk-UA"/>
        </w:rPr>
        <w:t>.4.1. Своєчасно і в повному обсязі отримувати плату за поставлений товар.</w:t>
      </w:r>
    </w:p>
    <w:p w:rsidR="00637F32" w:rsidRPr="002F21B8" w:rsidRDefault="00637F32" w:rsidP="00637F32">
      <w:pPr>
        <w:pStyle w:val="21"/>
        <w:tabs>
          <w:tab w:val="left" w:pos="540"/>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7</w:t>
      </w:r>
      <w:r w:rsidRPr="002F21B8">
        <w:rPr>
          <w:rFonts w:ascii="Times New Roman" w:hAnsi="Times New Roman"/>
          <w:sz w:val="24"/>
          <w:szCs w:val="24"/>
          <w:lang w:val="uk-UA"/>
        </w:rPr>
        <w:t>.4.2. У разі невиконання Замовником зобов’язань за даним Договором достроково розірвати цей Договір, повідомивши про це Замовника у письмовій формі не менше ніж за 20 календарних днів.</w:t>
      </w:r>
    </w:p>
    <w:p w:rsidR="00637F32" w:rsidRPr="00AA7B24" w:rsidRDefault="00637F32" w:rsidP="00637F32">
      <w:pPr>
        <w:pStyle w:val="2"/>
        <w:tabs>
          <w:tab w:val="left" w:pos="360"/>
          <w:tab w:val="left" w:pos="2552"/>
        </w:tabs>
        <w:spacing w:line="240" w:lineRule="auto"/>
        <w:ind w:firstLine="426"/>
        <w:jc w:val="center"/>
        <w:rPr>
          <w:rFonts w:ascii="Times New Roman" w:hAnsi="Times New Roman" w:cs="Times New Roman"/>
          <w:color w:val="auto"/>
          <w:sz w:val="24"/>
          <w:szCs w:val="24"/>
        </w:rPr>
      </w:pPr>
      <w:r>
        <w:rPr>
          <w:rFonts w:ascii="Times New Roman" w:hAnsi="Times New Roman" w:cs="Times New Roman"/>
          <w:color w:val="auto"/>
          <w:sz w:val="24"/>
          <w:szCs w:val="24"/>
          <w:lang w:val="uk-UA"/>
        </w:rPr>
        <w:t>8</w:t>
      </w:r>
      <w:r w:rsidRPr="00AA7B24">
        <w:rPr>
          <w:rFonts w:ascii="Times New Roman" w:hAnsi="Times New Roman" w:cs="Times New Roman"/>
          <w:color w:val="auto"/>
          <w:sz w:val="24"/>
          <w:szCs w:val="24"/>
        </w:rPr>
        <w:t>. ВІДПОВІДАЛЬНІСТЬ СТОРІН</w:t>
      </w:r>
    </w:p>
    <w:p w:rsidR="00637F32" w:rsidRPr="002F21B8" w:rsidRDefault="00637F32" w:rsidP="00637F32">
      <w:pPr>
        <w:pStyle w:val="21"/>
        <w:spacing w:after="0" w:line="240" w:lineRule="auto"/>
        <w:ind w:left="0"/>
        <w:jc w:val="both"/>
        <w:rPr>
          <w:rFonts w:ascii="Times New Roman" w:hAnsi="Times New Roman"/>
          <w:sz w:val="24"/>
          <w:szCs w:val="24"/>
          <w:lang w:val="uk-UA"/>
        </w:rPr>
      </w:pPr>
      <w:r>
        <w:rPr>
          <w:rFonts w:ascii="Times New Roman" w:hAnsi="Times New Roman"/>
          <w:sz w:val="24"/>
          <w:szCs w:val="24"/>
          <w:lang w:val="uk-UA"/>
        </w:rPr>
        <w:t>8</w:t>
      </w:r>
      <w:r w:rsidRPr="002F21B8">
        <w:rPr>
          <w:rFonts w:ascii="Times New Roman" w:hAnsi="Times New Roman"/>
          <w:sz w:val="24"/>
          <w:szCs w:val="24"/>
          <w:lang w:val="uk-UA"/>
        </w:rPr>
        <w:t>.1.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rsidR="00637F32" w:rsidRPr="002F21B8" w:rsidRDefault="00637F32" w:rsidP="00637F32">
      <w:pPr>
        <w:pStyle w:val="21"/>
        <w:spacing w:after="0" w:line="240" w:lineRule="auto"/>
        <w:ind w:left="0"/>
        <w:jc w:val="both"/>
        <w:rPr>
          <w:rFonts w:ascii="Times New Roman" w:hAnsi="Times New Roman"/>
          <w:sz w:val="24"/>
          <w:szCs w:val="24"/>
          <w:lang w:val="uk-UA"/>
        </w:rPr>
      </w:pPr>
      <w:r>
        <w:rPr>
          <w:rFonts w:ascii="Times New Roman" w:hAnsi="Times New Roman"/>
          <w:sz w:val="24"/>
          <w:szCs w:val="24"/>
          <w:lang w:val="uk-UA"/>
        </w:rPr>
        <w:t>8</w:t>
      </w:r>
      <w:r w:rsidRPr="002F21B8">
        <w:rPr>
          <w:rFonts w:ascii="Times New Roman" w:hAnsi="Times New Roman"/>
          <w:sz w:val="24"/>
          <w:szCs w:val="24"/>
          <w:lang w:val="uk-UA"/>
        </w:rPr>
        <w:t>.2. У разі затримки поставки товару (недопоставки товару) Постачальник сплачує Замовнику пеню в розмірі подвійної облікової ставки НБУ на момент сплати, за кожен день такої затримки.</w:t>
      </w:r>
    </w:p>
    <w:p w:rsidR="00637F32" w:rsidRPr="002F21B8" w:rsidRDefault="00637F32" w:rsidP="00637F32">
      <w:pPr>
        <w:pStyle w:val="21"/>
        <w:spacing w:after="0" w:line="240" w:lineRule="auto"/>
        <w:ind w:left="0"/>
        <w:jc w:val="both"/>
        <w:rPr>
          <w:rFonts w:ascii="Times New Roman" w:hAnsi="Times New Roman"/>
          <w:sz w:val="24"/>
          <w:szCs w:val="24"/>
          <w:lang w:val="uk-UA"/>
        </w:rPr>
      </w:pPr>
      <w:r>
        <w:rPr>
          <w:rFonts w:ascii="Times New Roman" w:hAnsi="Times New Roman"/>
          <w:sz w:val="24"/>
          <w:szCs w:val="24"/>
          <w:lang w:val="uk-UA"/>
        </w:rPr>
        <w:t>8</w:t>
      </w:r>
      <w:r w:rsidRPr="002F21B8">
        <w:rPr>
          <w:rFonts w:ascii="Times New Roman" w:hAnsi="Times New Roman"/>
          <w:sz w:val="24"/>
          <w:szCs w:val="24"/>
          <w:lang w:val="uk-UA"/>
        </w:rPr>
        <w:t xml:space="preserve">.3. У випадку прострочення оплати за поставлений товар Замовник сплачує Постачальнику пеню в розмірі подвійної облікової ставки НБУ, що діяла на час порушення зобов’язання, від суми </w:t>
      </w:r>
      <w:r w:rsidRPr="002F21B8">
        <w:rPr>
          <w:rFonts w:ascii="Times New Roman" w:hAnsi="Times New Roman"/>
          <w:sz w:val="24"/>
          <w:szCs w:val="24"/>
          <w:lang w:val="uk-UA"/>
        </w:rPr>
        <w:lastRenderedPageBreak/>
        <w:t>заборгованості, за кожний день прострочення (крім випадку затримки оплати товару через відсутність бюджетного фінансування).</w:t>
      </w:r>
    </w:p>
    <w:p w:rsidR="00637F32" w:rsidRPr="002F21B8" w:rsidRDefault="00637F32" w:rsidP="00637F32">
      <w:pPr>
        <w:pStyle w:val="21"/>
        <w:spacing w:after="0" w:line="240" w:lineRule="auto"/>
        <w:ind w:left="0"/>
        <w:jc w:val="both"/>
        <w:rPr>
          <w:rFonts w:ascii="Times New Roman" w:hAnsi="Times New Roman"/>
          <w:sz w:val="24"/>
          <w:szCs w:val="24"/>
          <w:lang w:val="uk-UA"/>
        </w:rPr>
      </w:pPr>
      <w:r>
        <w:rPr>
          <w:rFonts w:ascii="Times New Roman" w:hAnsi="Times New Roman"/>
          <w:sz w:val="24"/>
          <w:szCs w:val="24"/>
          <w:lang w:val="uk-UA"/>
        </w:rPr>
        <w:t>8</w:t>
      </w:r>
      <w:r w:rsidRPr="002F21B8">
        <w:rPr>
          <w:rFonts w:ascii="Times New Roman" w:hAnsi="Times New Roman"/>
          <w:sz w:val="24"/>
          <w:szCs w:val="24"/>
          <w:lang w:val="uk-UA"/>
        </w:rPr>
        <w:t>.4. Замовник не несе відповідальності у разі прострочення оплати товару (партії товару), що пов’язана із затримкою фінансування.</w:t>
      </w:r>
    </w:p>
    <w:p w:rsidR="00637F32" w:rsidRPr="002F21B8" w:rsidRDefault="00637F32" w:rsidP="00637F32">
      <w:pPr>
        <w:pStyle w:val="21"/>
        <w:spacing w:after="0" w:line="240" w:lineRule="auto"/>
        <w:ind w:left="0"/>
        <w:jc w:val="both"/>
        <w:rPr>
          <w:rFonts w:ascii="Times New Roman" w:hAnsi="Times New Roman"/>
          <w:sz w:val="24"/>
          <w:szCs w:val="24"/>
          <w:lang w:val="uk-UA"/>
        </w:rPr>
      </w:pPr>
      <w:r>
        <w:rPr>
          <w:rFonts w:ascii="Times New Roman" w:hAnsi="Times New Roman"/>
          <w:sz w:val="24"/>
          <w:szCs w:val="24"/>
          <w:lang w:val="uk-UA"/>
        </w:rPr>
        <w:t>8</w:t>
      </w:r>
      <w:r w:rsidRPr="002F21B8">
        <w:rPr>
          <w:rFonts w:ascii="Times New Roman" w:hAnsi="Times New Roman"/>
          <w:sz w:val="24"/>
          <w:szCs w:val="24"/>
          <w:lang w:val="uk-UA"/>
        </w:rPr>
        <w:t>.5. Сплата штрафних санкцій не звільняє Сторону, яка їх сплатила, від виконання зобов’язань за цим Договором.</w:t>
      </w:r>
    </w:p>
    <w:p w:rsidR="00637F32" w:rsidRPr="00AA7B24" w:rsidRDefault="00637F32" w:rsidP="00637F32">
      <w:pPr>
        <w:pStyle w:val="2"/>
        <w:tabs>
          <w:tab w:val="left" w:pos="360"/>
          <w:tab w:val="left" w:pos="2552"/>
        </w:tabs>
        <w:spacing w:line="240" w:lineRule="auto"/>
        <w:ind w:firstLine="426"/>
        <w:jc w:val="center"/>
        <w:rPr>
          <w:rFonts w:ascii="Times New Roman" w:hAnsi="Times New Roman" w:cs="Times New Roman"/>
          <w:color w:val="auto"/>
          <w:sz w:val="24"/>
          <w:szCs w:val="24"/>
        </w:rPr>
      </w:pPr>
      <w:r>
        <w:rPr>
          <w:rFonts w:ascii="Times New Roman" w:hAnsi="Times New Roman" w:cs="Times New Roman"/>
          <w:color w:val="auto"/>
          <w:sz w:val="24"/>
          <w:szCs w:val="24"/>
          <w:lang w:val="uk-UA"/>
        </w:rPr>
        <w:t>9</w:t>
      </w:r>
      <w:r w:rsidRPr="00AA7B24">
        <w:rPr>
          <w:rFonts w:ascii="Times New Roman" w:hAnsi="Times New Roman" w:cs="Times New Roman"/>
          <w:color w:val="auto"/>
          <w:sz w:val="24"/>
          <w:szCs w:val="24"/>
        </w:rPr>
        <w:t>. ОБСТАВИНИ НЕПЕРЕБОРНОЇ СИЛИ</w:t>
      </w:r>
    </w:p>
    <w:p w:rsidR="00637F32" w:rsidRPr="002F21B8" w:rsidRDefault="00637F32" w:rsidP="00637F32">
      <w:pPr>
        <w:pStyle w:val="21"/>
        <w:spacing w:after="0" w:line="240" w:lineRule="auto"/>
        <w:ind w:left="0"/>
        <w:jc w:val="both"/>
        <w:rPr>
          <w:rFonts w:ascii="Times New Roman" w:hAnsi="Times New Roman"/>
          <w:sz w:val="24"/>
          <w:szCs w:val="24"/>
          <w:lang w:val="uk-UA"/>
        </w:rPr>
      </w:pPr>
      <w:r>
        <w:rPr>
          <w:rFonts w:ascii="Times New Roman" w:hAnsi="Times New Roman"/>
          <w:sz w:val="24"/>
          <w:szCs w:val="24"/>
          <w:lang w:val="uk-UA"/>
        </w:rPr>
        <w:t>9</w:t>
      </w:r>
      <w:r w:rsidRPr="002F21B8">
        <w:rPr>
          <w:rFonts w:ascii="Times New Roman" w:hAnsi="Times New Roman"/>
          <w:sz w:val="24"/>
          <w:szCs w:val="24"/>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637F32" w:rsidRPr="002F21B8" w:rsidRDefault="00637F32" w:rsidP="00637F32">
      <w:pPr>
        <w:pStyle w:val="21"/>
        <w:spacing w:after="0" w:line="240" w:lineRule="auto"/>
        <w:ind w:left="0"/>
        <w:jc w:val="both"/>
        <w:rPr>
          <w:rFonts w:ascii="Times New Roman" w:hAnsi="Times New Roman"/>
          <w:sz w:val="24"/>
          <w:szCs w:val="24"/>
          <w:lang w:val="uk-UA"/>
        </w:rPr>
      </w:pPr>
      <w:r>
        <w:rPr>
          <w:rFonts w:ascii="Times New Roman" w:hAnsi="Times New Roman"/>
          <w:sz w:val="24"/>
          <w:szCs w:val="24"/>
          <w:lang w:val="uk-UA"/>
        </w:rPr>
        <w:t>9</w:t>
      </w:r>
      <w:r w:rsidRPr="002F21B8">
        <w:rPr>
          <w:rFonts w:ascii="Times New Roman" w:hAnsi="Times New Roman"/>
          <w:sz w:val="24"/>
          <w:szCs w:val="24"/>
          <w:lang w:val="uk-UA"/>
        </w:rPr>
        <w:t>.2. Сторона, що не може виконувати зобов’язання за цим Договором унаслідок дії обставин непереборної сили, повинна не пізніше п’яти днів з моменту їх виникнення повідомити про це іншу Сторону у письмовій формі.</w:t>
      </w:r>
    </w:p>
    <w:p w:rsidR="00637F32" w:rsidRPr="002F21B8" w:rsidRDefault="00637F32" w:rsidP="00637F32">
      <w:pPr>
        <w:pStyle w:val="21"/>
        <w:spacing w:after="0" w:line="240" w:lineRule="auto"/>
        <w:ind w:left="0"/>
        <w:jc w:val="both"/>
        <w:rPr>
          <w:rFonts w:ascii="Times New Roman" w:hAnsi="Times New Roman"/>
          <w:sz w:val="24"/>
          <w:szCs w:val="24"/>
          <w:lang w:val="uk-UA"/>
        </w:rPr>
      </w:pPr>
      <w:r>
        <w:rPr>
          <w:rFonts w:ascii="Times New Roman" w:hAnsi="Times New Roman"/>
          <w:sz w:val="24"/>
          <w:szCs w:val="24"/>
          <w:lang w:val="uk-UA"/>
        </w:rPr>
        <w:t>9</w:t>
      </w:r>
      <w:r w:rsidRPr="002F21B8">
        <w:rPr>
          <w:rFonts w:ascii="Times New Roman" w:hAnsi="Times New Roman"/>
          <w:sz w:val="24"/>
          <w:szCs w:val="24"/>
          <w:lang w:val="uk-UA"/>
        </w:rPr>
        <w:t>.3.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rsidR="00637F32" w:rsidRPr="002F21B8" w:rsidRDefault="00637F32" w:rsidP="00637F32">
      <w:pPr>
        <w:pStyle w:val="21"/>
        <w:spacing w:after="0" w:line="240" w:lineRule="auto"/>
        <w:ind w:left="0"/>
        <w:jc w:val="both"/>
        <w:rPr>
          <w:rFonts w:ascii="Times New Roman" w:hAnsi="Times New Roman"/>
          <w:sz w:val="24"/>
          <w:szCs w:val="24"/>
          <w:lang w:val="uk-UA"/>
        </w:rPr>
      </w:pPr>
      <w:r>
        <w:rPr>
          <w:rFonts w:ascii="Times New Roman" w:hAnsi="Times New Roman"/>
          <w:sz w:val="24"/>
          <w:szCs w:val="24"/>
          <w:lang w:val="uk-UA"/>
        </w:rPr>
        <w:t>9</w:t>
      </w:r>
      <w:r w:rsidRPr="002F21B8">
        <w:rPr>
          <w:rFonts w:ascii="Times New Roman" w:hAnsi="Times New Roman"/>
          <w:sz w:val="24"/>
          <w:szCs w:val="24"/>
          <w:lang w:val="uk-UA"/>
        </w:rPr>
        <w:t>.4.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 Договір.</w:t>
      </w:r>
    </w:p>
    <w:p w:rsidR="00637F32" w:rsidRPr="00AA7B24" w:rsidRDefault="00637F32" w:rsidP="00637F32">
      <w:pPr>
        <w:pStyle w:val="2"/>
        <w:tabs>
          <w:tab w:val="left" w:pos="360"/>
          <w:tab w:val="left" w:pos="2552"/>
        </w:tabs>
        <w:spacing w:line="240" w:lineRule="auto"/>
        <w:ind w:firstLine="426"/>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10</w:t>
      </w:r>
      <w:r w:rsidRPr="00AA7B24">
        <w:rPr>
          <w:rFonts w:ascii="Times New Roman" w:hAnsi="Times New Roman" w:cs="Times New Roman"/>
          <w:color w:val="auto"/>
          <w:sz w:val="24"/>
          <w:szCs w:val="24"/>
          <w:lang w:val="uk-UA"/>
        </w:rPr>
        <w:t>. ВИРІШЕННЯ СПОРІВ</w:t>
      </w:r>
    </w:p>
    <w:p w:rsidR="00637F32" w:rsidRPr="002F21B8" w:rsidRDefault="00637F32" w:rsidP="00637F32">
      <w:pPr>
        <w:tabs>
          <w:tab w:val="left" w:pos="360"/>
        </w:tabs>
        <w:spacing w:after="0" w:line="240" w:lineRule="auto"/>
        <w:jc w:val="both"/>
        <w:rPr>
          <w:rFonts w:ascii="Times New Roman" w:hAnsi="Times New Roman"/>
          <w:sz w:val="24"/>
          <w:szCs w:val="24"/>
          <w:lang w:val="uk-UA"/>
        </w:rPr>
      </w:pPr>
      <w:r>
        <w:rPr>
          <w:rFonts w:ascii="Times New Roman" w:hAnsi="Times New Roman"/>
          <w:sz w:val="24"/>
          <w:szCs w:val="24"/>
          <w:lang w:val="uk-UA"/>
        </w:rPr>
        <w:t>10</w:t>
      </w:r>
      <w:r w:rsidRPr="002F21B8">
        <w:rPr>
          <w:rFonts w:ascii="Times New Roman" w:hAnsi="Times New Roman"/>
          <w:sz w:val="24"/>
          <w:szCs w:val="24"/>
          <w:lang w:val="uk-UA"/>
        </w:rPr>
        <w:t>.1. 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637F32" w:rsidRPr="002F21B8" w:rsidRDefault="00637F32" w:rsidP="00637F32">
      <w:pPr>
        <w:tabs>
          <w:tab w:val="left" w:pos="360"/>
        </w:tabs>
        <w:spacing w:after="0" w:line="240" w:lineRule="auto"/>
        <w:jc w:val="both"/>
        <w:rPr>
          <w:rFonts w:ascii="Times New Roman" w:hAnsi="Times New Roman"/>
          <w:sz w:val="24"/>
          <w:szCs w:val="24"/>
          <w:lang w:val="uk-UA"/>
        </w:rPr>
      </w:pPr>
      <w:r>
        <w:rPr>
          <w:rFonts w:ascii="Times New Roman" w:hAnsi="Times New Roman"/>
          <w:sz w:val="24"/>
          <w:szCs w:val="24"/>
          <w:lang w:val="uk-UA"/>
        </w:rPr>
        <w:t>10</w:t>
      </w:r>
      <w:r w:rsidRPr="002F21B8">
        <w:rPr>
          <w:rFonts w:ascii="Times New Roman" w:hAnsi="Times New Roman"/>
          <w:sz w:val="24"/>
          <w:szCs w:val="24"/>
          <w:lang w:val="uk-UA"/>
        </w:rPr>
        <w:t>.2. У разі неможливості досягнення Сторонами згоди стосовно спірних питань, спір вирішується у судовому порядку.</w:t>
      </w:r>
    </w:p>
    <w:p w:rsidR="00637F32" w:rsidRPr="00125DF3" w:rsidRDefault="00637F32" w:rsidP="00637F32">
      <w:pPr>
        <w:pStyle w:val="2"/>
        <w:tabs>
          <w:tab w:val="left" w:pos="360"/>
          <w:tab w:val="left" w:pos="2552"/>
        </w:tabs>
        <w:spacing w:line="240" w:lineRule="auto"/>
        <w:ind w:left="492" w:firstLine="426"/>
        <w:jc w:val="center"/>
        <w:rPr>
          <w:rFonts w:ascii="Times New Roman" w:hAnsi="Times New Roman" w:cs="Times New Roman"/>
          <w:color w:val="auto"/>
          <w:sz w:val="24"/>
          <w:szCs w:val="24"/>
        </w:rPr>
      </w:pPr>
      <w:r>
        <w:rPr>
          <w:rFonts w:ascii="Times New Roman" w:hAnsi="Times New Roman" w:cs="Times New Roman"/>
          <w:color w:val="auto"/>
          <w:sz w:val="24"/>
          <w:szCs w:val="24"/>
          <w:lang w:val="uk-UA"/>
        </w:rPr>
        <w:t>11</w:t>
      </w:r>
      <w:r w:rsidRPr="00125DF3">
        <w:rPr>
          <w:rFonts w:ascii="Times New Roman" w:hAnsi="Times New Roman" w:cs="Times New Roman"/>
          <w:color w:val="auto"/>
          <w:sz w:val="24"/>
          <w:szCs w:val="24"/>
        </w:rPr>
        <w:t>.СТРОК ДІЇ ДОГОВОРУ</w:t>
      </w:r>
    </w:p>
    <w:p w:rsidR="00637F32" w:rsidRDefault="00637F32" w:rsidP="00637F32">
      <w:pPr>
        <w:tabs>
          <w:tab w:val="left" w:pos="0"/>
          <w:tab w:val="left" w:pos="180"/>
          <w:tab w:val="left" w:pos="360"/>
        </w:tabs>
        <w:spacing w:after="0" w:line="240" w:lineRule="auto"/>
        <w:jc w:val="both"/>
        <w:rPr>
          <w:rFonts w:ascii="Times New Roman" w:hAnsi="Times New Roman"/>
          <w:sz w:val="24"/>
          <w:szCs w:val="24"/>
          <w:lang w:val="uk-UA"/>
        </w:rPr>
      </w:pPr>
      <w:r w:rsidRPr="002F21B8">
        <w:rPr>
          <w:rFonts w:ascii="Times New Roman" w:hAnsi="Times New Roman"/>
          <w:sz w:val="24"/>
          <w:szCs w:val="24"/>
          <w:lang w:val="uk-UA"/>
        </w:rPr>
        <w:t>1</w:t>
      </w:r>
      <w:r>
        <w:rPr>
          <w:rFonts w:ascii="Times New Roman" w:hAnsi="Times New Roman"/>
          <w:sz w:val="24"/>
          <w:szCs w:val="24"/>
          <w:lang w:val="uk-UA"/>
        </w:rPr>
        <w:t>1</w:t>
      </w:r>
      <w:r w:rsidRPr="002F21B8">
        <w:rPr>
          <w:rFonts w:ascii="Times New Roman" w:hAnsi="Times New Roman"/>
          <w:sz w:val="24"/>
          <w:szCs w:val="24"/>
          <w:lang w:val="uk-UA"/>
        </w:rPr>
        <w:t>.1. Договір набирає чинності з моменту його укладання і діє по «</w:t>
      </w:r>
      <w:r>
        <w:rPr>
          <w:rFonts w:ascii="Times New Roman" w:hAnsi="Times New Roman"/>
          <w:sz w:val="24"/>
          <w:szCs w:val="24"/>
          <w:lang w:val="uk-UA"/>
        </w:rPr>
        <w:t>31</w:t>
      </w:r>
      <w:r w:rsidRPr="002F21B8">
        <w:rPr>
          <w:rFonts w:ascii="Times New Roman" w:hAnsi="Times New Roman"/>
          <w:sz w:val="24"/>
          <w:szCs w:val="24"/>
          <w:lang w:val="uk-UA"/>
        </w:rPr>
        <w:t xml:space="preserve">» </w:t>
      </w:r>
      <w:r>
        <w:rPr>
          <w:rFonts w:ascii="Times New Roman" w:hAnsi="Times New Roman"/>
          <w:sz w:val="24"/>
          <w:szCs w:val="24"/>
          <w:lang w:val="uk-UA"/>
        </w:rPr>
        <w:t xml:space="preserve">12. </w:t>
      </w:r>
      <w:r w:rsidRPr="002F21B8">
        <w:rPr>
          <w:rFonts w:ascii="Times New Roman" w:hAnsi="Times New Roman"/>
          <w:sz w:val="24"/>
          <w:szCs w:val="24"/>
          <w:lang w:val="uk-UA"/>
        </w:rPr>
        <w:t>20</w:t>
      </w:r>
      <w:r>
        <w:rPr>
          <w:rFonts w:ascii="Times New Roman" w:hAnsi="Times New Roman"/>
          <w:sz w:val="24"/>
          <w:szCs w:val="24"/>
          <w:lang w:val="uk-UA"/>
        </w:rPr>
        <w:t>2</w:t>
      </w:r>
      <w:r w:rsidR="00CF779B">
        <w:rPr>
          <w:rFonts w:ascii="Times New Roman" w:hAnsi="Times New Roman"/>
          <w:sz w:val="24"/>
          <w:szCs w:val="24"/>
          <w:lang w:val="uk-UA"/>
        </w:rPr>
        <w:t>4</w:t>
      </w:r>
      <w:r w:rsidRPr="002F21B8">
        <w:rPr>
          <w:rFonts w:ascii="Times New Roman" w:hAnsi="Times New Roman"/>
          <w:sz w:val="24"/>
          <w:szCs w:val="24"/>
          <w:lang w:val="uk-UA"/>
        </w:rPr>
        <w:t xml:space="preserve"> року,</w:t>
      </w:r>
      <w:r w:rsidRPr="002F21B8">
        <w:rPr>
          <w:rFonts w:ascii="Times New Roman" w:hAnsi="Times New Roman"/>
          <w:color w:val="FF0000"/>
          <w:sz w:val="24"/>
          <w:szCs w:val="24"/>
          <w:lang w:val="uk-UA"/>
        </w:rPr>
        <w:t xml:space="preserve"> </w:t>
      </w:r>
      <w:r w:rsidRPr="002F21B8">
        <w:rPr>
          <w:rFonts w:ascii="Times New Roman" w:hAnsi="Times New Roman"/>
          <w:sz w:val="24"/>
          <w:szCs w:val="24"/>
          <w:lang w:val="uk-UA"/>
        </w:rPr>
        <w:t>а в частині оплати – до повного виконання зобов’язань.</w:t>
      </w:r>
    </w:p>
    <w:p w:rsidR="00637F32" w:rsidRPr="0070152D" w:rsidRDefault="00637F32" w:rsidP="00637F32">
      <w:pPr>
        <w:pStyle w:val="rvps2"/>
        <w:shd w:val="clear" w:color="auto" w:fill="FFFFFF"/>
        <w:spacing w:before="0" w:after="150"/>
        <w:jc w:val="both"/>
      </w:pPr>
      <w:r>
        <w:t>11</w:t>
      </w:r>
      <w:r w:rsidRPr="0070152D">
        <w:t>.2.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37F32" w:rsidRPr="00125DF3" w:rsidRDefault="00637F32" w:rsidP="00637F32">
      <w:pPr>
        <w:pStyle w:val="2"/>
        <w:tabs>
          <w:tab w:val="left" w:pos="360"/>
          <w:tab w:val="left" w:pos="2552"/>
        </w:tabs>
        <w:spacing w:line="240" w:lineRule="auto"/>
        <w:ind w:left="852" w:firstLine="426"/>
        <w:jc w:val="center"/>
        <w:rPr>
          <w:rFonts w:ascii="Times New Roman" w:hAnsi="Times New Roman" w:cs="Times New Roman"/>
          <w:color w:val="auto"/>
          <w:sz w:val="24"/>
          <w:szCs w:val="24"/>
        </w:rPr>
      </w:pPr>
      <w:bookmarkStart w:id="10" w:name="n1779"/>
      <w:bookmarkEnd w:id="10"/>
      <w:r>
        <w:rPr>
          <w:rFonts w:ascii="Times New Roman" w:hAnsi="Times New Roman" w:cs="Times New Roman"/>
          <w:color w:val="auto"/>
          <w:sz w:val="24"/>
          <w:szCs w:val="24"/>
        </w:rPr>
        <w:t>1</w:t>
      </w:r>
      <w:r>
        <w:rPr>
          <w:rFonts w:ascii="Times New Roman" w:hAnsi="Times New Roman" w:cs="Times New Roman"/>
          <w:color w:val="auto"/>
          <w:sz w:val="24"/>
          <w:szCs w:val="24"/>
          <w:lang w:val="uk-UA"/>
        </w:rPr>
        <w:t>2</w:t>
      </w:r>
      <w:r w:rsidRPr="00125DF3">
        <w:rPr>
          <w:rFonts w:ascii="Times New Roman" w:hAnsi="Times New Roman" w:cs="Times New Roman"/>
          <w:color w:val="auto"/>
          <w:sz w:val="24"/>
          <w:szCs w:val="24"/>
        </w:rPr>
        <w:t>.ІНШІ УМОВИ</w:t>
      </w:r>
    </w:p>
    <w:p w:rsidR="00637F32" w:rsidRPr="002F21B8" w:rsidRDefault="00637F32" w:rsidP="00637F32">
      <w:pPr>
        <w:pStyle w:val="21"/>
        <w:tabs>
          <w:tab w:val="left" w:pos="360"/>
        </w:tabs>
        <w:spacing w:after="0" w:line="240" w:lineRule="auto"/>
        <w:ind w:left="0"/>
        <w:jc w:val="both"/>
        <w:rPr>
          <w:rFonts w:ascii="Times New Roman" w:hAnsi="Times New Roman"/>
          <w:sz w:val="24"/>
          <w:szCs w:val="24"/>
          <w:lang w:val="uk-UA"/>
        </w:rPr>
      </w:pPr>
      <w:r w:rsidRPr="002F21B8">
        <w:rPr>
          <w:rFonts w:ascii="Times New Roman" w:hAnsi="Times New Roman"/>
          <w:sz w:val="24"/>
          <w:szCs w:val="24"/>
          <w:lang w:val="uk-UA"/>
        </w:rPr>
        <w:t>1</w:t>
      </w:r>
      <w:r>
        <w:rPr>
          <w:rFonts w:ascii="Times New Roman" w:hAnsi="Times New Roman"/>
          <w:sz w:val="24"/>
          <w:szCs w:val="24"/>
          <w:lang w:val="uk-UA"/>
        </w:rPr>
        <w:t>2</w:t>
      </w:r>
      <w:r w:rsidRPr="002F21B8">
        <w:rPr>
          <w:rFonts w:ascii="Times New Roman" w:hAnsi="Times New Roman"/>
          <w:sz w:val="24"/>
          <w:szCs w:val="24"/>
          <w:lang w:val="uk-UA"/>
        </w:rPr>
        <w:t>.1. З питань, що не передбачені даним Договором, сторони керуються діючим законодавством України.</w:t>
      </w:r>
    </w:p>
    <w:p w:rsidR="00637F32" w:rsidRPr="002F21B8" w:rsidRDefault="00637F32" w:rsidP="00637F32">
      <w:pPr>
        <w:pStyle w:val="21"/>
        <w:tabs>
          <w:tab w:val="left" w:pos="360"/>
          <w:tab w:val="num" w:pos="540"/>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12</w:t>
      </w:r>
      <w:r w:rsidRPr="002F21B8">
        <w:rPr>
          <w:rFonts w:ascii="Times New Roman" w:hAnsi="Times New Roman"/>
          <w:sz w:val="24"/>
          <w:szCs w:val="24"/>
          <w:lang w:val="uk-UA"/>
        </w:rPr>
        <w:t>.2.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rsidR="00637F32" w:rsidRPr="002F21B8" w:rsidRDefault="00637F32" w:rsidP="00637F32">
      <w:pPr>
        <w:pStyle w:val="21"/>
        <w:tabs>
          <w:tab w:val="left" w:pos="360"/>
          <w:tab w:val="num" w:pos="540"/>
        </w:tabs>
        <w:spacing w:after="0" w:line="240" w:lineRule="auto"/>
        <w:ind w:left="0"/>
        <w:jc w:val="both"/>
        <w:rPr>
          <w:rFonts w:ascii="Times New Roman" w:hAnsi="Times New Roman"/>
          <w:sz w:val="24"/>
          <w:szCs w:val="24"/>
          <w:lang w:val="uk-UA"/>
        </w:rPr>
      </w:pPr>
      <w:r w:rsidRPr="002F21B8">
        <w:rPr>
          <w:rFonts w:ascii="Times New Roman" w:hAnsi="Times New Roman"/>
          <w:sz w:val="24"/>
          <w:szCs w:val="24"/>
          <w:lang w:val="uk-UA"/>
        </w:rPr>
        <w:t>1</w:t>
      </w:r>
      <w:r>
        <w:rPr>
          <w:rFonts w:ascii="Times New Roman" w:hAnsi="Times New Roman"/>
          <w:sz w:val="24"/>
          <w:szCs w:val="24"/>
          <w:lang w:val="uk-UA"/>
        </w:rPr>
        <w:t>2</w:t>
      </w:r>
      <w:r w:rsidRPr="002F21B8">
        <w:rPr>
          <w:rFonts w:ascii="Times New Roman" w:hAnsi="Times New Roman"/>
          <w:sz w:val="24"/>
          <w:szCs w:val="24"/>
          <w:lang w:val="uk-UA"/>
        </w:rPr>
        <w:t>.3.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w:t>
      </w:r>
    </w:p>
    <w:p w:rsidR="00637F32" w:rsidRPr="002F21B8" w:rsidRDefault="00637F32" w:rsidP="00637F32">
      <w:pPr>
        <w:pStyle w:val="21"/>
        <w:tabs>
          <w:tab w:val="left" w:pos="360"/>
          <w:tab w:val="num" w:pos="540"/>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12</w:t>
      </w:r>
      <w:r w:rsidRPr="002F21B8">
        <w:rPr>
          <w:rFonts w:ascii="Times New Roman" w:hAnsi="Times New Roman"/>
          <w:sz w:val="24"/>
          <w:szCs w:val="24"/>
          <w:lang w:val="uk-UA"/>
        </w:rPr>
        <w:t>.4. Розірвання Договору за ініціативою однієї із Сторін можливе при попередженні у письмовій формі іншої Сторони не менше ніж за 10 календарних днів.</w:t>
      </w:r>
    </w:p>
    <w:p w:rsidR="00637F32" w:rsidRPr="002F21B8" w:rsidRDefault="00637F32" w:rsidP="00637F32">
      <w:pPr>
        <w:pStyle w:val="21"/>
        <w:tabs>
          <w:tab w:val="left" w:pos="360"/>
          <w:tab w:val="num" w:pos="540"/>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12</w:t>
      </w:r>
      <w:r w:rsidRPr="002F21B8">
        <w:rPr>
          <w:rFonts w:ascii="Times New Roman" w:hAnsi="Times New Roman"/>
          <w:sz w:val="24"/>
          <w:szCs w:val="24"/>
          <w:lang w:val="uk-UA"/>
        </w:rPr>
        <w:t>.5. Усі виправлення за текстом даного Договору мають юридичну силу лише при вза</w:t>
      </w:r>
      <w:r w:rsidRPr="002F21B8">
        <w:rPr>
          <w:rFonts w:ascii="Times New Roman" w:hAnsi="Times New Roman"/>
          <w:sz w:val="24"/>
          <w:szCs w:val="24"/>
          <w:lang w:val="uk-UA"/>
        </w:rPr>
        <w:softHyphen/>
        <w:t>ємному їх посвідченні представниками сторін у кожному окремому випадку.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До додаткової угоди до Договору прирівнюється обмін Сторонами листами, телеграмами, факсимільними повідомленнями, телексами з послідуючим письмовим підтвердженням, завіреним підписом та печаткою Сторін, яка їх надіслала.</w:t>
      </w:r>
    </w:p>
    <w:p w:rsidR="00637F32" w:rsidRPr="002F21B8" w:rsidRDefault="00637F32" w:rsidP="00637F32">
      <w:pPr>
        <w:pStyle w:val="21"/>
        <w:tabs>
          <w:tab w:val="left" w:pos="360"/>
          <w:tab w:val="num" w:pos="540"/>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12</w:t>
      </w:r>
      <w:r w:rsidRPr="002F21B8">
        <w:rPr>
          <w:rFonts w:ascii="Times New Roman" w:hAnsi="Times New Roman"/>
          <w:sz w:val="24"/>
          <w:szCs w:val="24"/>
          <w:lang w:val="uk-UA"/>
        </w:rPr>
        <w:t>.6. Жодна із Сторін не має права передавати права та обов’язки за даним Договором третій особі без отримання письмової згоди іншої Сторони.</w:t>
      </w:r>
    </w:p>
    <w:p w:rsidR="00637F32" w:rsidRPr="002F21B8" w:rsidRDefault="00637F32" w:rsidP="00637F32">
      <w:pPr>
        <w:pStyle w:val="21"/>
        <w:tabs>
          <w:tab w:val="left" w:pos="360"/>
          <w:tab w:val="num" w:pos="540"/>
        </w:tabs>
        <w:spacing w:after="0" w:line="240" w:lineRule="auto"/>
        <w:ind w:left="0"/>
        <w:jc w:val="both"/>
        <w:rPr>
          <w:rFonts w:ascii="Times New Roman" w:hAnsi="Times New Roman"/>
          <w:sz w:val="24"/>
          <w:szCs w:val="24"/>
          <w:lang w:val="uk-UA"/>
        </w:rPr>
      </w:pPr>
      <w:r w:rsidRPr="002F21B8">
        <w:rPr>
          <w:rFonts w:ascii="Times New Roman" w:hAnsi="Times New Roman"/>
          <w:sz w:val="24"/>
          <w:szCs w:val="24"/>
          <w:lang w:val="uk-UA"/>
        </w:rPr>
        <w:t>1</w:t>
      </w:r>
      <w:r>
        <w:rPr>
          <w:rFonts w:ascii="Times New Roman" w:hAnsi="Times New Roman"/>
          <w:sz w:val="24"/>
          <w:szCs w:val="24"/>
          <w:lang w:val="uk-UA"/>
        </w:rPr>
        <w:t>2</w:t>
      </w:r>
      <w:r w:rsidRPr="002F21B8">
        <w:rPr>
          <w:rFonts w:ascii="Times New Roman" w:hAnsi="Times New Roman"/>
          <w:sz w:val="24"/>
          <w:szCs w:val="24"/>
          <w:lang w:val="uk-UA"/>
        </w:rPr>
        <w:t>.7. Даний Договір складено українською мовою у двох примірниках, які мають однакову юридичну силу і зберігаються у кожної із сторін.</w:t>
      </w:r>
    </w:p>
    <w:p w:rsidR="00CF779B" w:rsidRDefault="00CF779B" w:rsidP="00637F32">
      <w:pPr>
        <w:pStyle w:val="2"/>
        <w:tabs>
          <w:tab w:val="left" w:pos="360"/>
        </w:tabs>
        <w:spacing w:line="240" w:lineRule="auto"/>
        <w:ind w:left="852" w:firstLine="426"/>
        <w:rPr>
          <w:rFonts w:ascii="Times New Roman" w:hAnsi="Times New Roman" w:cs="Times New Roman"/>
          <w:color w:val="auto"/>
          <w:sz w:val="24"/>
          <w:szCs w:val="24"/>
          <w:lang w:val="uk-UA"/>
        </w:rPr>
      </w:pPr>
    </w:p>
    <w:p w:rsidR="00CF779B" w:rsidRDefault="00CF779B" w:rsidP="00637F32">
      <w:pPr>
        <w:pStyle w:val="2"/>
        <w:tabs>
          <w:tab w:val="left" w:pos="360"/>
        </w:tabs>
        <w:spacing w:line="240" w:lineRule="auto"/>
        <w:ind w:left="852" w:firstLine="426"/>
        <w:rPr>
          <w:rFonts w:ascii="Times New Roman" w:hAnsi="Times New Roman" w:cs="Times New Roman"/>
          <w:color w:val="auto"/>
          <w:sz w:val="24"/>
          <w:szCs w:val="24"/>
          <w:lang w:val="uk-UA"/>
        </w:rPr>
      </w:pPr>
    </w:p>
    <w:p w:rsidR="00637F32" w:rsidRPr="00125DF3" w:rsidRDefault="00637F32" w:rsidP="00637F32">
      <w:pPr>
        <w:pStyle w:val="2"/>
        <w:tabs>
          <w:tab w:val="left" w:pos="360"/>
        </w:tabs>
        <w:spacing w:line="240" w:lineRule="auto"/>
        <w:ind w:left="852" w:firstLine="426"/>
        <w:rPr>
          <w:rFonts w:ascii="Times New Roman" w:hAnsi="Times New Roman" w:cs="Times New Roman"/>
          <w:color w:val="auto"/>
          <w:sz w:val="24"/>
          <w:szCs w:val="24"/>
        </w:rPr>
      </w:pPr>
      <w:r w:rsidRPr="00125DF3">
        <w:rPr>
          <w:rFonts w:ascii="Times New Roman" w:hAnsi="Times New Roman" w:cs="Times New Roman"/>
          <w:color w:val="auto"/>
          <w:sz w:val="24"/>
          <w:szCs w:val="24"/>
        </w:rPr>
        <w:t>1</w:t>
      </w:r>
      <w:r>
        <w:rPr>
          <w:rFonts w:ascii="Times New Roman" w:hAnsi="Times New Roman" w:cs="Times New Roman"/>
          <w:color w:val="auto"/>
          <w:sz w:val="24"/>
          <w:szCs w:val="24"/>
          <w:lang w:val="uk-UA"/>
        </w:rPr>
        <w:t>3</w:t>
      </w:r>
      <w:r w:rsidRPr="00125DF3">
        <w:rPr>
          <w:rFonts w:ascii="Times New Roman" w:hAnsi="Times New Roman" w:cs="Times New Roman"/>
          <w:color w:val="auto"/>
          <w:sz w:val="24"/>
          <w:szCs w:val="24"/>
        </w:rPr>
        <w:t xml:space="preserve">. ДОДАТКИ </w:t>
      </w:r>
      <w:proofErr w:type="gramStart"/>
      <w:r w:rsidRPr="00125DF3">
        <w:rPr>
          <w:rFonts w:ascii="Times New Roman" w:hAnsi="Times New Roman" w:cs="Times New Roman"/>
          <w:color w:val="auto"/>
          <w:sz w:val="24"/>
          <w:szCs w:val="24"/>
        </w:rPr>
        <w:t>ДО</w:t>
      </w:r>
      <w:proofErr w:type="gramEnd"/>
      <w:r w:rsidRPr="00125DF3">
        <w:rPr>
          <w:rFonts w:ascii="Times New Roman" w:hAnsi="Times New Roman" w:cs="Times New Roman"/>
          <w:color w:val="auto"/>
          <w:sz w:val="24"/>
          <w:szCs w:val="24"/>
        </w:rPr>
        <w:t xml:space="preserve"> ДОГОВОРУ</w:t>
      </w:r>
    </w:p>
    <w:p w:rsidR="00637F32" w:rsidRDefault="00637F32" w:rsidP="00637F32">
      <w:pPr>
        <w:tabs>
          <w:tab w:val="left" w:pos="540"/>
        </w:tabs>
        <w:spacing w:after="0" w:line="240" w:lineRule="auto"/>
        <w:jc w:val="both"/>
        <w:rPr>
          <w:rFonts w:ascii="Times New Roman" w:hAnsi="Times New Roman"/>
          <w:sz w:val="24"/>
          <w:szCs w:val="24"/>
          <w:lang w:val="uk-UA"/>
        </w:rPr>
      </w:pPr>
      <w:r w:rsidRPr="002F21B8">
        <w:rPr>
          <w:rFonts w:ascii="Times New Roman" w:hAnsi="Times New Roman"/>
          <w:sz w:val="24"/>
          <w:szCs w:val="24"/>
          <w:lang w:val="uk-UA"/>
        </w:rPr>
        <w:t>1</w:t>
      </w:r>
      <w:r>
        <w:rPr>
          <w:rFonts w:ascii="Times New Roman" w:hAnsi="Times New Roman"/>
          <w:sz w:val="24"/>
          <w:szCs w:val="24"/>
          <w:lang w:val="uk-UA"/>
        </w:rPr>
        <w:t>3</w:t>
      </w:r>
      <w:r w:rsidRPr="002F21B8">
        <w:rPr>
          <w:rFonts w:ascii="Times New Roman" w:hAnsi="Times New Roman"/>
          <w:sz w:val="24"/>
          <w:szCs w:val="24"/>
          <w:lang w:val="uk-UA"/>
        </w:rPr>
        <w:t>.1. Невід’ємною частиною цього Договору є:</w:t>
      </w:r>
      <w:r>
        <w:rPr>
          <w:rFonts w:ascii="Times New Roman" w:hAnsi="Times New Roman"/>
          <w:sz w:val="24"/>
          <w:szCs w:val="24"/>
          <w:lang w:val="uk-UA"/>
        </w:rPr>
        <w:t xml:space="preserve"> </w:t>
      </w:r>
      <w:r w:rsidRPr="002F21B8">
        <w:rPr>
          <w:rFonts w:ascii="Times New Roman" w:hAnsi="Times New Roman"/>
          <w:sz w:val="24"/>
          <w:szCs w:val="24"/>
          <w:lang w:val="uk-UA"/>
        </w:rPr>
        <w:t>Специфікація.</w:t>
      </w:r>
    </w:p>
    <w:p w:rsidR="00637F32" w:rsidRPr="002F21B8" w:rsidRDefault="00637F32" w:rsidP="00637F32">
      <w:pPr>
        <w:tabs>
          <w:tab w:val="left" w:pos="540"/>
        </w:tabs>
        <w:spacing w:after="0" w:line="240" w:lineRule="auto"/>
        <w:jc w:val="both"/>
        <w:rPr>
          <w:rFonts w:ascii="Times New Roman" w:hAnsi="Times New Roman"/>
          <w:sz w:val="24"/>
          <w:szCs w:val="24"/>
          <w:lang w:val="uk-UA"/>
        </w:rPr>
      </w:pPr>
    </w:p>
    <w:p w:rsidR="00637F32" w:rsidRPr="00125DF3" w:rsidRDefault="00637F32" w:rsidP="00637F32">
      <w:pPr>
        <w:pStyle w:val="2"/>
        <w:tabs>
          <w:tab w:val="left" w:pos="360"/>
        </w:tabs>
        <w:spacing w:line="240" w:lineRule="auto"/>
        <w:ind w:left="132" w:firstLine="426"/>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14</w:t>
      </w:r>
      <w:r w:rsidRPr="00125DF3">
        <w:rPr>
          <w:rFonts w:ascii="Times New Roman" w:hAnsi="Times New Roman" w:cs="Times New Roman"/>
          <w:color w:val="auto"/>
          <w:sz w:val="24"/>
          <w:szCs w:val="24"/>
          <w:lang w:val="uk-UA"/>
        </w:rPr>
        <w:t>. МІСЦЕЗНАХОДЖЕННЯ ТА БАНКІВСЬКІ РЕКВІЗИТИ СТОРІН</w:t>
      </w:r>
    </w:p>
    <w:p w:rsidR="00637F32" w:rsidRPr="002F21B8" w:rsidRDefault="00637F32" w:rsidP="0063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val="uk-UA"/>
        </w:rPr>
      </w:pPr>
      <w:r w:rsidRPr="002F21B8">
        <w:rPr>
          <w:rFonts w:ascii="Times New Roman" w:eastAsia="Times New Roman" w:hAnsi="Times New Roman"/>
          <w:b/>
          <w:bCs/>
          <w:sz w:val="24"/>
          <w:szCs w:val="24"/>
          <w:lang w:val="uk-UA"/>
        </w:rPr>
        <w:t xml:space="preserve">                    Постачальник                              </w:t>
      </w:r>
      <w:r>
        <w:rPr>
          <w:rFonts w:ascii="Times New Roman" w:eastAsia="Times New Roman" w:hAnsi="Times New Roman"/>
          <w:b/>
          <w:bCs/>
          <w:sz w:val="24"/>
          <w:szCs w:val="24"/>
          <w:lang w:val="uk-UA"/>
        </w:rPr>
        <w:t xml:space="preserve">                      </w:t>
      </w:r>
      <w:r w:rsidRPr="002F21B8">
        <w:rPr>
          <w:rFonts w:ascii="Times New Roman" w:eastAsia="Times New Roman" w:hAnsi="Times New Roman"/>
          <w:b/>
          <w:bCs/>
          <w:sz w:val="24"/>
          <w:szCs w:val="24"/>
          <w:lang w:val="uk-UA"/>
        </w:rPr>
        <w:t>Замовник</w:t>
      </w:r>
    </w:p>
    <w:tbl>
      <w:tblPr>
        <w:tblW w:w="8897" w:type="dxa"/>
        <w:tblInd w:w="108" w:type="dxa"/>
        <w:tblLook w:val="00A0"/>
      </w:tblPr>
      <w:tblGrid>
        <w:gridCol w:w="4111"/>
        <w:gridCol w:w="4786"/>
      </w:tblGrid>
      <w:tr w:rsidR="00637F32" w:rsidRPr="002F21B8" w:rsidTr="006D0656">
        <w:tc>
          <w:tcPr>
            <w:tcW w:w="4111" w:type="dxa"/>
          </w:tcPr>
          <w:p w:rsidR="00637F32" w:rsidRPr="002F21B8" w:rsidRDefault="00637F32" w:rsidP="006D0656">
            <w:pPr>
              <w:spacing w:after="0" w:line="240" w:lineRule="auto"/>
              <w:rPr>
                <w:rFonts w:ascii="Times New Roman" w:hAnsi="Times New Roman"/>
                <w:b/>
                <w:sz w:val="24"/>
                <w:szCs w:val="24"/>
                <w:lang w:val="uk-UA" w:eastAsia="ar-SA"/>
              </w:rPr>
            </w:pPr>
          </w:p>
        </w:tc>
        <w:tc>
          <w:tcPr>
            <w:tcW w:w="4786" w:type="dxa"/>
          </w:tcPr>
          <w:p w:rsidR="00637F32" w:rsidRDefault="00637F32" w:rsidP="006D0656">
            <w:pPr>
              <w:pStyle w:val="HTML"/>
              <w:tabs>
                <w:tab w:val="clear" w:pos="916"/>
                <w:tab w:val="left" w:pos="175"/>
              </w:tabs>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КП</w:t>
            </w:r>
            <w:proofErr w:type="spellEnd"/>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Електроавтотранс</w:t>
            </w:r>
            <w:proofErr w:type="spellEnd"/>
            <w:r>
              <w:rPr>
                <w:rFonts w:ascii="Times New Roman" w:hAnsi="Times New Roman" w:cs="Times New Roman"/>
                <w:b/>
                <w:sz w:val="24"/>
                <w:szCs w:val="24"/>
                <w:lang w:val="uk-UA"/>
              </w:rPr>
              <w:t>»</w:t>
            </w:r>
          </w:p>
          <w:p w:rsidR="00637F32" w:rsidRPr="002F21B8" w:rsidRDefault="00637F32" w:rsidP="006D0656">
            <w:pPr>
              <w:pStyle w:val="HTML"/>
              <w:tabs>
                <w:tab w:val="clear" w:pos="916"/>
                <w:tab w:val="left" w:pos="175"/>
              </w:tabs>
              <w:rPr>
                <w:rFonts w:ascii="Times New Roman" w:hAnsi="Times New Roman" w:cs="Times New Roman"/>
                <w:b/>
                <w:sz w:val="24"/>
                <w:szCs w:val="24"/>
                <w:lang w:val="uk-UA"/>
              </w:rPr>
            </w:pPr>
            <w:r>
              <w:rPr>
                <w:rFonts w:ascii="Times New Roman" w:hAnsi="Times New Roman" w:cs="Times New Roman"/>
                <w:b/>
                <w:sz w:val="24"/>
                <w:szCs w:val="24"/>
                <w:lang w:val="uk-UA"/>
              </w:rPr>
              <w:t xml:space="preserve"> Івано-Франківської міської ради</w:t>
            </w:r>
          </w:p>
        </w:tc>
      </w:tr>
      <w:tr w:rsidR="00637F32" w:rsidRPr="00644E1E" w:rsidTr="006D0656">
        <w:tc>
          <w:tcPr>
            <w:tcW w:w="4111" w:type="dxa"/>
          </w:tcPr>
          <w:p w:rsidR="00637F32" w:rsidRPr="002F21B8" w:rsidRDefault="00637F32" w:rsidP="006D0656">
            <w:pPr>
              <w:spacing w:after="0" w:line="240" w:lineRule="auto"/>
              <w:rPr>
                <w:rFonts w:ascii="Times New Roman" w:hAnsi="Times New Roman"/>
                <w:b/>
                <w:sz w:val="24"/>
                <w:szCs w:val="24"/>
                <w:lang w:val="uk-UA" w:eastAsia="ar-SA"/>
              </w:rPr>
            </w:pPr>
          </w:p>
        </w:tc>
        <w:tc>
          <w:tcPr>
            <w:tcW w:w="4786" w:type="dxa"/>
          </w:tcPr>
          <w:p w:rsidR="00637F32" w:rsidRPr="002F21B8" w:rsidRDefault="00637F32" w:rsidP="006D0656">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76008</w:t>
            </w:r>
            <w:r w:rsidRPr="002F21B8">
              <w:rPr>
                <w:rFonts w:ascii="Times New Roman" w:hAnsi="Times New Roman" w:cs="Times New Roman"/>
                <w:sz w:val="24"/>
                <w:szCs w:val="24"/>
                <w:lang w:val="uk-UA"/>
              </w:rPr>
              <w:t xml:space="preserve">, </w:t>
            </w:r>
            <w:proofErr w:type="spellStart"/>
            <w:r w:rsidRPr="002F21B8">
              <w:rPr>
                <w:rFonts w:ascii="Times New Roman" w:hAnsi="Times New Roman" w:cs="Times New Roman"/>
                <w:sz w:val="24"/>
                <w:szCs w:val="24"/>
                <w:lang w:val="uk-UA"/>
              </w:rPr>
              <w:t>м.</w:t>
            </w:r>
            <w:r>
              <w:rPr>
                <w:rFonts w:ascii="Times New Roman" w:hAnsi="Times New Roman" w:cs="Times New Roman"/>
                <w:sz w:val="24"/>
                <w:szCs w:val="24"/>
                <w:lang w:val="uk-UA"/>
              </w:rPr>
              <w:t>Івано—Франківськ</w:t>
            </w:r>
            <w:proofErr w:type="spellEnd"/>
            <w:r>
              <w:rPr>
                <w:rFonts w:ascii="Times New Roman" w:hAnsi="Times New Roman" w:cs="Times New Roman"/>
                <w:sz w:val="24"/>
                <w:szCs w:val="24"/>
                <w:lang w:val="uk-UA"/>
              </w:rPr>
              <w:t>,вул. Тролейбусна, 40</w:t>
            </w:r>
            <w:r w:rsidRPr="002F21B8">
              <w:rPr>
                <w:rFonts w:ascii="Times New Roman" w:hAnsi="Times New Roman" w:cs="Times New Roman"/>
                <w:sz w:val="24"/>
                <w:szCs w:val="24"/>
                <w:lang w:val="uk-UA"/>
              </w:rPr>
              <w:t xml:space="preserve"> </w:t>
            </w:r>
          </w:p>
          <w:p w:rsidR="00637F32" w:rsidRDefault="00637F32" w:rsidP="006D0656">
            <w:pPr>
              <w:pStyle w:val="HTML"/>
              <w:rPr>
                <w:rFonts w:ascii="Times New Roman" w:hAnsi="Times New Roman" w:cs="Times New Roman"/>
                <w:sz w:val="24"/>
                <w:szCs w:val="24"/>
                <w:lang w:val="uk-UA"/>
              </w:rPr>
            </w:pPr>
            <w:r w:rsidRPr="002F21B8">
              <w:rPr>
                <w:rFonts w:ascii="Times New Roman" w:hAnsi="Times New Roman" w:cs="Times New Roman"/>
                <w:sz w:val="24"/>
                <w:szCs w:val="24"/>
                <w:lang w:val="uk-UA"/>
              </w:rPr>
              <w:t>Тел. (</w:t>
            </w:r>
            <w:r>
              <w:rPr>
                <w:rFonts w:ascii="Times New Roman" w:hAnsi="Times New Roman" w:cs="Times New Roman"/>
                <w:sz w:val="24"/>
                <w:szCs w:val="24"/>
                <w:lang w:val="uk-UA"/>
              </w:rPr>
              <w:t>0342</w:t>
            </w:r>
            <w:r w:rsidRPr="002F21B8">
              <w:rPr>
                <w:rFonts w:ascii="Times New Roman" w:hAnsi="Times New Roman" w:cs="Times New Roman"/>
                <w:sz w:val="24"/>
                <w:szCs w:val="24"/>
                <w:lang w:val="uk-UA"/>
              </w:rPr>
              <w:t xml:space="preserve">) </w:t>
            </w:r>
            <w:r>
              <w:rPr>
                <w:rFonts w:ascii="Times New Roman" w:hAnsi="Times New Roman" w:cs="Times New Roman"/>
                <w:sz w:val="24"/>
                <w:szCs w:val="24"/>
                <w:lang w:val="uk-UA"/>
              </w:rPr>
              <w:t>58-37-56</w:t>
            </w:r>
            <w:r w:rsidRPr="002F21B8">
              <w:rPr>
                <w:rFonts w:ascii="Times New Roman" w:hAnsi="Times New Roman" w:cs="Times New Roman"/>
                <w:sz w:val="24"/>
                <w:szCs w:val="24"/>
                <w:lang w:val="uk-UA"/>
              </w:rPr>
              <w:t xml:space="preserve">, </w:t>
            </w:r>
          </w:p>
          <w:p w:rsidR="00637F32" w:rsidRPr="002F21B8" w:rsidRDefault="00637F32" w:rsidP="006D0656">
            <w:pPr>
              <w:pStyle w:val="HTML"/>
              <w:rPr>
                <w:rFonts w:ascii="Times New Roman" w:hAnsi="Times New Roman" w:cs="Times New Roman"/>
                <w:sz w:val="24"/>
                <w:szCs w:val="24"/>
                <w:lang w:val="uk-UA"/>
              </w:rPr>
            </w:pPr>
            <w:r w:rsidRPr="002F21B8">
              <w:rPr>
                <w:rFonts w:ascii="Times New Roman" w:hAnsi="Times New Roman" w:cs="Times New Roman"/>
                <w:sz w:val="24"/>
                <w:szCs w:val="24"/>
                <w:lang w:val="uk-UA"/>
              </w:rPr>
              <w:t xml:space="preserve">р/р </w:t>
            </w:r>
            <w:r>
              <w:rPr>
                <w:rFonts w:ascii="Times New Roman" w:hAnsi="Times New Roman" w:cs="Times New Roman"/>
                <w:sz w:val="24"/>
                <w:szCs w:val="24"/>
                <w:lang w:val="uk-UA"/>
              </w:rPr>
              <w:t>723253650000002600101240363</w:t>
            </w:r>
          </w:p>
          <w:p w:rsidR="00637F32" w:rsidRPr="002F21B8" w:rsidRDefault="00637F32" w:rsidP="006D0656">
            <w:pPr>
              <w:pStyle w:val="HTML"/>
              <w:rPr>
                <w:rFonts w:ascii="Times New Roman" w:hAnsi="Times New Roman" w:cs="Times New Roman"/>
                <w:sz w:val="24"/>
                <w:szCs w:val="24"/>
                <w:lang w:val="uk-UA"/>
              </w:rPr>
            </w:pPr>
            <w:r w:rsidRPr="002F21B8">
              <w:rPr>
                <w:rFonts w:ascii="Times New Roman" w:hAnsi="Times New Roman" w:cs="Times New Roman"/>
                <w:sz w:val="24"/>
                <w:szCs w:val="24"/>
                <w:lang w:val="uk-UA"/>
              </w:rPr>
              <w:t xml:space="preserve">в </w:t>
            </w:r>
            <w:r>
              <w:rPr>
                <w:rFonts w:ascii="Times New Roman" w:hAnsi="Times New Roman" w:cs="Times New Roman"/>
                <w:sz w:val="24"/>
                <w:szCs w:val="24"/>
                <w:lang w:val="uk-UA"/>
              </w:rPr>
              <w:t>АТ «</w:t>
            </w:r>
            <w:proofErr w:type="spellStart"/>
            <w:r>
              <w:rPr>
                <w:rFonts w:ascii="Times New Roman" w:hAnsi="Times New Roman" w:cs="Times New Roman"/>
                <w:sz w:val="24"/>
                <w:szCs w:val="24"/>
                <w:lang w:val="uk-UA"/>
              </w:rPr>
              <w:t>Кредобанк</w:t>
            </w:r>
            <w:proofErr w:type="spellEnd"/>
            <w:r>
              <w:rPr>
                <w:rFonts w:ascii="Times New Roman" w:hAnsi="Times New Roman" w:cs="Times New Roman"/>
                <w:sz w:val="24"/>
                <w:szCs w:val="24"/>
                <w:lang w:val="uk-UA"/>
              </w:rPr>
              <w:t>»</w:t>
            </w:r>
            <w:r w:rsidRPr="002F21B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2F21B8">
              <w:rPr>
                <w:rFonts w:ascii="Times New Roman" w:hAnsi="Times New Roman" w:cs="Times New Roman"/>
                <w:sz w:val="24"/>
                <w:szCs w:val="24"/>
                <w:lang w:val="uk-UA"/>
              </w:rPr>
              <w:t xml:space="preserve">МФО  </w:t>
            </w:r>
            <w:r>
              <w:rPr>
                <w:rFonts w:ascii="Times New Roman" w:hAnsi="Times New Roman" w:cs="Times New Roman"/>
                <w:sz w:val="24"/>
                <w:szCs w:val="24"/>
                <w:lang w:val="uk-UA"/>
              </w:rPr>
              <w:t>325365</w:t>
            </w:r>
          </w:p>
          <w:p w:rsidR="00637F32" w:rsidRDefault="00637F32" w:rsidP="006D0656">
            <w:pPr>
              <w:pStyle w:val="HTML"/>
              <w:jc w:val="both"/>
              <w:rPr>
                <w:rFonts w:ascii="Times New Roman" w:hAnsi="Times New Roman"/>
                <w:sz w:val="24"/>
                <w:szCs w:val="24"/>
                <w:lang w:val="uk-UA"/>
              </w:rPr>
            </w:pPr>
            <w:r w:rsidRPr="002F21B8">
              <w:rPr>
                <w:rFonts w:ascii="Times New Roman" w:hAnsi="Times New Roman" w:cs="Times New Roman"/>
                <w:sz w:val="24"/>
                <w:szCs w:val="24"/>
                <w:lang w:val="uk-UA"/>
              </w:rPr>
              <w:t>ЄДРПОУ</w:t>
            </w:r>
            <w:r>
              <w:rPr>
                <w:rFonts w:ascii="Times New Roman" w:hAnsi="Times New Roman" w:cs="Times New Roman"/>
                <w:sz w:val="24"/>
                <w:szCs w:val="24"/>
                <w:lang w:val="uk-UA"/>
              </w:rPr>
              <w:t xml:space="preserve">00432426 </w:t>
            </w:r>
            <w:r>
              <w:rPr>
                <w:rFonts w:ascii="Times New Roman" w:hAnsi="Times New Roman"/>
                <w:sz w:val="24"/>
                <w:szCs w:val="24"/>
                <w:lang w:val="uk-UA"/>
              </w:rPr>
              <w:t>Свідоцтво № 100319046 ІПН: 004324209156</w:t>
            </w:r>
          </w:p>
          <w:p w:rsidR="00637F32" w:rsidRPr="002F21B8" w:rsidRDefault="00637F32" w:rsidP="006D0656">
            <w:pPr>
              <w:spacing w:after="0" w:line="240" w:lineRule="auto"/>
              <w:jc w:val="both"/>
              <w:rPr>
                <w:rFonts w:ascii="Times New Roman" w:eastAsia="Times New Roman" w:hAnsi="Times New Roman"/>
                <w:sz w:val="24"/>
                <w:szCs w:val="24"/>
                <w:lang w:val="uk-UA" w:eastAsia="ru-RU"/>
              </w:rPr>
            </w:pPr>
          </w:p>
          <w:p w:rsidR="00637F32" w:rsidRPr="002F21B8" w:rsidRDefault="00637F32" w:rsidP="006D0656">
            <w:pPr>
              <w:spacing w:after="0" w:line="240" w:lineRule="auto"/>
              <w:jc w:val="both"/>
              <w:rPr>
                <w:rFonts w:ascii="Times New Roman" w:eastAsia="Times New Roman" w:hAnsi="Times New Roman"/>
                <w:sz w:val="24"/>
                <w:szCs w:val="24"/>
                <w:lang w:val="uk-UA" w:eastAsia="ru-RU"/>
              </w:rPr>
            </w:pPr>
            <w:r w:rsidRPr="002F21B8">
              <w:rPr>
                <w:rFonts w:ascii="Times New Roman" w:eastAsia="Times New Roman" w:hAnsi="Times New Roman"/>
                <w:sz w:val="24"/>
                <w:szCs w:val="24"/>
                <w:lang w:val="uk-UA" w:eastAsia="ru-RU"/>
              </w:rPr>
              <w:t xml:space="preserve">______________________ </w:t>
            </w:r>
            <w:proofErr w:type="spellStart"/>
            <w:r>
              <w:rPr>
                <w:rFonts w:ascii="Times New Roman" w:eastAsia="Times New Roman" w:hAnsi="Times New Roman"/>
                <w:sz w:val="24"/>
                <w:szCs w:val="24"/>
                <w:lang w:val="uk-UA" w:eastAsia="ru-RU"/>
              </w:rPr>
              <w:t>Голутяк</w:t>
            </w:r>
            <w:proofErr w:type="spellEnd"/>
            <w:r>
              <w:rPr>
                <w:rFonts w:ascii="Times New Roman" w:eastAsia="Times New Roman" w:hAnsi="Times New Roman"/>
                <w:sz w:val="24"/>
                <w:szCs w:val="24"/>
                <w:lang w:val="uk-UA" w:eastAsia="ru-RU"/>
              </w:rPr>
              <w:t xml:space="preserve"> В. Ю.</w:t>
            </w:r>
          </w:p>
        </w:tc>
      </w:tr>
    </w:tbl>
    <w:p w:rsidR="00637F32" w:rsidRDefault="00637F32" w:rsidP="00637F32">
      <w:pPr>
        <w:spacing w:after="0" w:line="240" w:lineRule="auto"/>
        <w:jc w:val="right"/>
        <w:rPr>
          <w:rFonts w:ascii="Times New Roman" w:hAnsi="Times New Roman"/>
          <w:b/>
          <w:i/>
          <w:sz w:val="24"/>
          <w:szCs w:val="24"/>
          <w:lang w:val="uk-UA"/>
        </w:rPr>
      </w:pPr>
    </w:p>
    <w:p w:rsidR="00637F32" w:rsidRDefault="00637F32" w:rsidP="00637F32">
      <w:pPr>
        <w:spacing w:after="0" w:line="240" w:lineRule="auto"/>
        <w:jc w:val="right"/>
        <w:rPr>
          <w:rFonts w:ascii="Times New Roman" w:hAnsi="Times New Roman"/>
          <w:b/>
          <w:i/>
          <w:sz w:val="24"/>
          <w:szCs w:val="24"/>
          <w:lang w:val="uk-UA"/>
        </w:rPr>
      </w:pPr>
    </w:p>
    <w:p w:rsidR="00637F32" w:rsidRDefault="00637F32" w:rsidP="00637F32">
      <w:pPr>
        <w:spacing w:after="0" w:line="240" w:lineRule="auto"/>
        <w:jc w:val="right"/>
        <w:rPr>
          <w:rFonts w:ascii="Times New Roman" w:hAnsi="Times New Roman"/>
          <w:b/>
          <w:i/>
          <w:sz w:val="24"/>
          <w:szCs w:val="24"/>
          <w:lang w:val="uk-UA"/>
        </w:rPr>
      </w:pPr>
    </w:p>
    <w:p w:rsidR="00637F32" w:rsidRDefault="00637F32" w:rsidP="00637F32">
      <w:pPr>
        <w:spacing w:after="0" w:line="240" w:lineRule="auto"/>
        <w:jc w:val="right"/>
        <w:rPr>
          <w:rFonts w:ascii="Times New Roman" w:hAnsi="Times New Roman"/>
          <w:b/>
          <w:i/>
          <w:sz w:val="24"/>
          <w:szCs w:val="24"/>
          <w:lang w:val="uk-UA"/>
        </w:rPr>
      </w:pPr>
    </w:p>
    <w:p w:rsidR="00637F32" w:rsidRDefault="00637F32" w:rsidP="00637F32">
      <w:pPr>
        <w:spacing w:after="0" w:line="240" w:lineRule="auto"/>
        <w:jc w:val="right"/>
        <w:rPr>
          <w:rFonts w:ascii="Times New Roman" w:hAnsi="Times New Roman"/>
          <w:b/>
          <w:i/>
          <w:sz w:val="24"/>
          <w:szCs w:val="24"/>
          <w:lang w:val="uk-UA"/>
        </w:rPr>
      </w:pPr>
    </w:p>
    <w:p w:rsidR="00637F32" w:rsidRDefault="00637F32" w:rsidP="00637F32">
      <w:pPr>
        <w:spacing w:after="0" w:line="240" w:lineRule="auto"/>
        <w:jc w:val="right"/>
        <w:rPr>
          <w:rFonts w:ascii="Times New Roman" w:hAnsi="Times New Roman"/>
          <w:b/>
          <w:i/>
          <w:sz w:val="24"/>
          <w:szCs w:val="24"/>
          <w:lang w:val="uk-UA"/>
        </w:rPr>
      </w:pPr>
      <w:r>
        <w:rPr>
          <w:rFonts w:ascii="Times New Roman" w:hAnsi="Times New Roman"/>
          <w:b/>
          <w:i/>
          <w:sz w:val="24"/>
          <w:szCs w:val="24"/>
          <w:lang w:val="uk-UA"/>
        </w:rPr>
        <w:t>Додаток № 1</w:t>
      </w:r>
    </w:p>
    <w:p w:rsidR="00637F32" w:rsidRDefault="00637F32" w:rsidP="00637F32">
      <w:pPr>
        <w:spacing w:after="0" w:line="240" w:lineRule="auto"/>
        <w:jc w:val="right"/>
        <w:rPr>
          <w:rFonts w:ascii="Times New Roman" w:hAnsi="Times New Roman"/>
          <w:b/>
          <w:i/>
          <w:sz w:val="24"/>
          <w:szCs w:val="24"/>
          <w:lang w:val="uk-UA"/>
        </w:rPr>
      </w:pPr>
      <w:r>
        <w:rPr>
          <w:rFonts w:ascii="Times New Roman" w:hAnsi="Times New Roman"/>
          <w:b/>
          <w:i/>
          <w:sz w:val="24"/>
          <w:szCs w:val="24"/>
          <w:lang w:val="uk-UA"/>
        </w:rPr>
        <w:t xml:space="preserve"> до договору №_______</w:t>
      </w:r>
    </w:p>
    <w:p w:rsidR="00637F32" w:rsidRDefault="00637F32" w:rsidP="00637F32">
      <w:pPr>
        <w:spacing w:after="0" w:line="240" w:lineRule="auto"/>
        <w:jc w:val="right"/>
        <w:rPr>
          <w:rFonts w:ascii="Times New Roman" w:hAnsi="Times New Roman"/>
          <w:b/>
          <w:i/>
          <w:sz w:val="24"/>
          <w:szCs w:val="24"/>
          <w:lang w:val="uk-UA"/>
        </w:rPr>
      </w:pPr>
      <w:r>
        <w:rPr>
          <w:rFonts w:ascii="Times New Roman" w:hAnsi="Times New Roman"/>
          <w:b/>
          <w:i/>
          <w:sz w:val="24"/>
          <w:szCs w:val="24"/>
          <w:lang w:val="uk-UA"/>
        </w:rPr>
        <w:t>від «____»_________202</w:t>
      </w:r>
      <w:r w:rsidR="00CF779B">
        <w:rPr>
          <w:rFonts w:ascii="Times New Roman" w:hAnsi="Times New Roman"/>
          <w:b/>
          <w:i/>
          <w:sz w:val="24"/>
          <w:szCs w:val="24"/>
          <w:lang w:val="uk-UA"/>
        </w:rPr>
        <w:t>4</w:t>
      </w:r>
      <w:r>
        <w:rPr>
          <w:rFonts w:ascii="Times New Roman" w:hAnsi="Times New Roman"/>
          <w:b/>
          <w:i/>
          <w:sz w:val="24"/>
          <w:szCs w:val="24"/>
          <w:lang w:val="uk-UA"/>
        </w:rPr>
        <w:t xml:space="preserve"> року</w:t>
      </w:r>
    </w:p>
    <w:p w:rsidR="00637F32" w:rsidRPr="00A7023E" w:rsidRDefault="00637F32" w:rsidP="00637F32">
      <w:pPr>
        <w:spacing w:after="0" w:line="240" w:lineRule="auto"/>
        <w:jc w:val="center"/>
        <w:rPr>
          <w:rFonts w:ascii="Times New Roman" w:hAnsi="Times New Roman"/>
          <w:b/>
          <w:i/>
          <w:sz w:val="24"/>
          <w:szCs w:val="24"/>
          <w:lang w:val="uk-UA"/>
        </w:rPr>
      </w:pPr>
      <w:r w:rsidRPr="00A7023E">
        <w:rPr>
          <w:rFonts w:ascii="Times New Roman" w:hAnsi="Times New Roman"/>
          <w:b/>
          <w:i/>
          <w:sz w:val="24"/>
          <w:szCs w:val="24"/>
          <w:lang w:val="uk-UA"/>
        </w:rPr>
        <w:t xml:space="preserve">Специфікація на закупівлю  </w:t>
      </w:r>
    </w:p>
    <w:p w:rsidR="00637F32" w:rsidRDefault="00CF779B" w:rsidP="00637F32">
      <w:pPr>
        <w:spacing w:after="0" w:line="240" w:lineRule="auto"/>
        <w:jc w:val="center"/>
        <w:rPr>
          <w:rFonts w:ascii="Times New Roman" w:eastAsia="Times New Roman" w:hAnsi="Times New Roman"/>
          <w:b/>
          <w:i/>
          <w:sz w:val="24"/>
          <w:szCs w:val="24"/>
          <w:lang w:val="uk-UA" w:eastAsia="ru-RU"/>
        </w:rPr>
      </w:pPr>
      <w:r>
        <w:rPr>
          <w:rFonts w:ascii="Times New Roman" w:hAnsi="Times New Roman"/>
          <w:b/>
          <w:i/>
          <w:sz w:val="24"/>
          <w:szCs w:val="24"/>
          <w:lang w:val="uk-UA"/>
        </w:rPr>
        <w:t xml:space="preserve"> </w:t>
      </w:r>
      <w:r w:rsidR="00D85CE4">
        <w:rPr>
          <w:rFonts w:ascii="Times New Roman" w:hAnsi="Times New Roman"/>
          <w:b/>
          <w:i/>
          <w:sz w:val="24"/>
          <w:szCs w:val="24"/>
          <w:lang w:val="uk-UA"/>
        </w:rPr>
        <w:t>Стрічка касова</w:t>
      </w:r>
      <w:r>
        <w:rPr>
          <w:rFonts w:ascii="Times New Roman" w:hAnsi="Times New Roman"/>
          <w:b/>
          <w:i/>
          <w:sz w:val="24"/>
          <w:szCs w:val="24"/>
          <w:lang w:val="uk-UA"/>
        </w:rPr>
        <w:t xml:space="preserve"> </w:t>
      </w:r>
      <w:r w:rsidR="00637F32">
        <w:rPr>
          <w:rFonts w:ascii="Times New Roman" w:hAnsi="Times New Roman"/>
          <w:b/>
          <w:i/>
          <w:sz w:val="24"/>
          <w:szCs w:val="24"/>
          <w:lang w:val="uk-UA"/>
        </w:rPr>
        <w:t xml:space="preserve">(код </w:t>
      </w:r>
      <w:proofErr w:type="spellStart"/>
      <w:r w:rsidR="00637F32">
        <w:rPr>
          <w:rFonts w:ascii="Times New Roman" w:hAnsi="Times New Roman"/>
          <w:b/>
          <w:i/>
          <w:sz w:val="24"/>
          <w:szCs w:val="24"/>
          <w:lang w:val="uk-UA"/>
        </w:rPr>
        <w:t>ДК</w:t>
      </w:r>
      <w:proofErr w:type="spellEnd"/>
      <w:r w:rsidR="00637F32">
        <w:rPr>
          <w:rFonts w:ascii="Times New Roman" w:hAnsi="Times New Roman"/>
          <w:b/>
          <w:i/>
          <w:sz w:val="24"/>
          <w:szCs w:val="24"/>
          <w:lang w:val="uk-UA"/>
        </w:rPr>
        <w:t xml:space="preserve"> 021:2015 –</w:t>
      </w:r>
      <w:r w:rsidR="00637F32" w:rsidRPr="00C517F2">
        <w:rPr>
          <w:rFonts w:ascii="Times New Roman" w:hAnsi="Times New Roman"/>
          <w:b/>
          <w:i/>
          <w:sz w:val="24"/>
          <w:szCs w:val="24"/>
          <w:shd w:val="clear" w:color="auto" w:fill="FFFFFF"/>
        </w:rPr>
        <w:t xml:space="preserve">30190000-7 </w:t>
      </w:r>
      <w:proofErr w:type="spellStart"/>
      <w:r w:rsidR="00637F32" w:rsidRPr="00C517F2">
        <w:rPr>
          <w:rFonts w:ascii="Times New Roman" w:hAnsi="Times New Roman"/>
          <w:b/>
          <w:i/>
          <w:sz w:val="24"/>
          <w:szCs w:val="24"/>
          <w:shd w:val="clear" w:color="auto" w:fill="FFFFFF"/>
        </w:rPr>
        <w:t>Офісне</w:t>
      </w:r>
      <w:proofErr w:type="spellEnd"/>
      <w:r w:rsidR="00637F32" w:rsidRPr="00C517F2">
        <w:rPr>
          <w:rFonts w:ascii="Times New Roman" w:hAnsi="Times New Roman"/>
          <w:b/>
          <w:i/>
          <w:sz w:val="24"/>
          <w:szCs w:val="24"/>
          <w:shd w:val="clear" w:color="auto" w:fill="FFFFFF"/>
        </w:rPr>
        <w:t xml:space="preserve"> </w:t>
      </w:r>
      <w:proofErr w:type="spellStart"/>
      <w:r w:rsidR="00637F32" w:rsidRPr="00C517F2">
        <w:rPr>
          <w:rFonts w:ascii="Times New Roman" w:hAnsi="Times New Roman"/>
          <w:b/>
          <w:i/>
          <w:sz w:val="24"/>
          <w:szCs w:val="24"/>
          <w:shd w:val="clear" w:color="auto" w:fill="FFFFFF"/>
        </w:rPr>
        <w:t>устаткування</w:t>
      </w:r>
      <w:proofErr w:type="spellEnd"/>
      <w:r w:rsidR="00637F32" w:rsidRPr="00C517F2">
        <w:rPr>
          <w:rFonts w:ascii="Times New Roman" w:hAnsi="Times New Roman"/>
          <w:b/>
          <w:i/>
          <w:sz w:val="24"/>
          <w:szCs w:val="24"/>
          <w:shd w:val="clear" w:color="auto" w:fill="FFFFFF"/>
        </w:rPr>
        <w:t xml:space="preserve"> та </w:t>
      </w:r>
      <w:proofErr w:type="spellStart"/>
      <w:r w:rsidR="00637F32" w:rsidRPr="00C517F2">
        <w:rPr>
          <w:rFonts w:ascii="Times New Roman" w:hAnsi="Times New Roman"/>
          <w:b/>
          <w:i/>
          <w:sz w:val="24"/>
          <w:szCs w:val="24"/>
          <w:shd w:val="clear" w:color="auto" w:fill="FFFFFF"/>
        </w:rPr>
        <w:t>приладдя</w:t>
      </w:r>
      <w:proofErr w:type="spellEnd"/>
      <w:r w:rsidR="00637F32" w:rsidRPr="00C517F2">
        <w:rPr>
          <w:rFonts w:ascii="Times New Roman" w:hAnsi="Times New Roman"/>
          <w:b/>
          <w:i/>
          <w:sz w:val="24"/>
          <w:szCs w:val="24"/>
          <w:shd w:val="clear" w:color="auto" w:fill="FFFFFF"/>
        </w:rPr>
        <w:t xml:space="preserve"> </w:t>
      </w:r>
      <w:proofErr w:type="spellStart"/>
      <w:r w:rsidR="00637F32" w:rsidRPr="00C517F2">
        <w:rPr>
          <w:rFonts w:ascii="Times New Roman" w:hAnsi="Times New Roman"/>
          <w:b/>
          <w:i/>
          <w:sz w:val="24"/>
          <w:szCs w:val="24"/>
          <w:shd w:val="clear" w:color="auto" w:fill="FFFFFF"/>
        </w:rPr>
        <w:t>різне</w:t>
      </w:r>
      <w:proofErr w:type="spellEnd"/>
      <w:r w:rsidR="00637F32">
        <w:rPr>
          <w:rFonts w:ascii="Times New Roman" w:hAnsi="Times New Roman"/>
          <w:b/>
          <w:i/>
          <w:sz w:val="24"/>
          <w:szCs w:val="24"/>
          <w:lang w:val="uk-UA"/>
        </w:rPr>
        <w:t xml:space="preserve"> </w:t>
      </w:r>
      <w:r w:rsidR="00637F32">
        <w:rPr>
          <w:rFonts w:ascii="Times New Roman" w:eastAsia="Times New Roman" w:hAnsi="Times New Roman"/>
          <w:b/>
          <w:i/>
          <w:sz w:val="24"/>
          <w:szCs w:val="24"/>
          <w:lang w:val="uk-UA" w:eastAsia="ru-RU"/>
        </w:rPr>
        <w:t>)</w:t>
      </w:r>
    </w:p>
    <w:tbl>
      <w:tblPr>
        <w:tblW w:w="11009"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6"/>
        <w:gridCol w:w="2738"/>
        <w:gridCol w:w="1134"/>
        <w:gridCol w:w="993"/>
        <w:gridCol w:w="1134"/>
        <w:gridCol w:w="992"/>
        <w:gridCol w:w="992"/>
        <w:gridCol w:w="851"/>
        <w:gridCol w:w="1559"/>
      </w:tblGrid>
      <w:tr w:rsidR="00637F32" w:rsidRPr="00A7023E" w:rsidTr="006D0656">
        <w:trPr>
          <w:cantSplit/>
          <w:trHeight w:val="1173"/>
        </w:trPr>
        <w:tc>
          <w:tcPr>
            <w:tcW w:w="616" w:type="dxa"/>
            <w:vAlign w:val="center"/>
          </w:tcPr>
          <w:p w:rsidR="00637F32" w:rsidRPr="00A7023E" w:rsidRDefault="00637F32" w:rsidP="006D0656">
            <w:pPr>
              <w:spacing w:after="0" w:line="240" w:lineRule="auto"/>
              <w:rPr>
                <w:rFonts w:ascii="Times New Roman" w:hAnsi="Times New Roman"/>
                <w:sz w:val="24"/>
                <w:szCs w:val="24"/>
                <w:lang w:val="uk-UA"/>
              </w:rPr>
            </w:pPr>
          </w:p>
        </w:tc>
        <w:tc>
          <w:tcPr>
            <w:tcW w:w="2738" w:type="dxa"/>
            <w:vAlign w:val="center"/>
          </w:tcPr>
          <w:p w:rsidR="00637F32" w:rsidRPr="00581EB8" w:rsidRDefault="00637F32" w:rsidP="006D0656">
            <w:pPr>
              <w:spacing w:after="0" w:line="240" w:lineRule="auto"/>
              <w:jc w:val="center"/>
              <w:rPr>
                <w:rFonts w:ascii="Times New Roman" w:hAnsi="Times New Roman"/>
                <w:sz w:val="24"/>
                <w:szCs w:val="24"/>
                <w:lang w:val="uk-UA"/>
              </w:rPr>
            </w:pPr>
            <w:r w:rsidRPr="00581EB8">
              <w:rPr>
                <w:rFonts w:ascii="Times New Roman" w:hAnsi="Times New Roman"/>
                <w:sz w:val="24"/>
                <w:szCs w:val="24"/>
                <w:lang w:val="uk-UA"/>
              </w:rPr>
              <w:t>Найменування предмету закупівлі</w:t>
            </w:r>
            <w:r>
              <w:rPr>
                <w:rFonts w:ascii="Times New Roman" w:hAnsi="Times New Roman"/>
                <w:sz w:val="24"/>
                <w:szCs w:val="24"/>
                <w:lang w:val="uk-UA"/>
              </w:rPr>
              <w:t>; стандарт</w:t>
            </w:r>
          </w:p>
        </w:tc>
        <w:tc>
          <w:tcPr>
            <w:tcW w:w="1134" w:type="dxa"/>
            <w:vAlign w:val="center"/>
          </w:tcPr>
          <w:p w:rsidR="00637F32" w:rsidRPr="00A7023E" w:rsidRDefault="00637F32" w:rsidP="006D0656">
            <w:pPr>
              <w:spacing w:after="0" w:line="240" w:lineRule="auto"/>
              <w:jc w:val="center"/>
              <w:rPr>
                <w:rFonts w:ascii="Times New Roman" w:hAnsi="Times New Roman"/>
                <w:sz w:val="24"/>
                <w:szCs w:val="24"/>
                <w:lang w:val="uk-UA"/>
              </w:rPr>
            </w:pPr>
            <w:r w:rsidRPr="00A7023E">
              <w:rPr>
                <w:rFonts w:ascii="Times New Roman" w:hAnsi="Times New Roman"/>
                <w:sz w:val="24"/>
                <w:szCs w:val="24"/>
                <w:lang w:val="uk-UA"/>
              </w:rPr>
              <w:t>Од. виміру</w:t>
            </w:r>
          </w:p>
        </w:tc>
        <w:tc>
          <w:tcPr>
            <w:tcW w:w="993" w:type="dxa"/>
            <w:vAlign w:val="center"/>
          </w:tcPr>
          <w:p w:rsidR="00637F32" w:rsidRPr="00A7023E" w:rsidRDefault="00637F32" w:rsidP="006D0656">
            <w:pPr>
              <w:spacing w:after="0" w:line="240" w:lineRule="auto"/>
              <w:jc w:val="center"/>
              <w:rPr>
                <w:rFonts w:ascii="Times New Roman" w:hAnsi="Times New Roman"/>
                <w:sz w:val="24"/>
                <w:szCs w:val="24"/>
                <w:lang w:val="uk-UA"/>
              </w:rPr>
            </w:pPr>
            <w:proofErr w:type="spellStart"/>
            <w:r w:rsidRPr="00A7023E">
              <w:rPr>
                <w:rFonts w:ascii="Times New Roman" w:hAnsi="Times New Roman"/>
                <w:sz w:val="24"/>
                <w:szCs w:val="24"/>
                <w:lang w:val="uk-UA"/>
              </w:rPr>
              <w:t>Кіль-кість</w:t>
            </w:r>
            <w:proofErr w:type="spellEnd"/>
          </w:p>
        </w:tc>
        <w:tc>
          <w:tcPr>
            <w:tcW w:w="1134" w:type="dxa"/>
            <w:vAlign w:val="center"/>
          </w:tcPr>
          <w:p w:rsidR="00637F32" w:rsidRDefault="00637F32" w:rsidP="006D0656">
            <w:pPr>
              <w:spacing w:after="0" w:line="240" w:lineRule="auto"/>
              <w:jc w:val="center"/>
              <w:rPr>
                <w:rFonts w:ascii="Times New Roman" w:hAnsi="Times New Roman"/>
                <w:sz w:val="24"/>
                <w:szCs w:val="24"/>
                <w:lang w:val="uk-UA"/>
              </w:rPr>
            </w:pPr>
            <w:r w:rsidRPr="00A7023E">
              <w:rPr>
                <w:rFonts w:ascii="Times New Roman" w:hAnsi="Times New Roman"/>
                <w:sz w:val="24"/>
                <w:szCs w:val="24"/>
                <w:lang w:val="uk-UA"/>
              </w:rPr>
              <w:t xml:space="preserve">Ціна за один., </w:t>
            </w:r>
            <w:proofErr w:type="spellStart"/>
            <w:r w:rsidRPr="00A7023E">
              <w:rPr>
                <w:rFonts w:ascii="Times New Roman" w:hAnsi="Times New Roman"/>
                <w:sz w:val="24"/>
                <w:szCs w:val="24"/>
                <w:lang w:val="uk-UA"/>
              </w:rPr>
              <w:t>грн.без</w:t>
            </w:r>
            <w:proofErr w:type="spellEnd"/>
          </w:p>
          <w:p w:rsidR="00637F32" w:rsidRPr="00A7023E" w:rsidRDefault="00637F32" w:rsidP="006D0656">
            <w:pPr>
              <w:spacing w:after="0" w:line="240" w:lineRule="auto"/>
              <w:jc w:val="center"/>
              <w:rPr>
                <w:rFonts w:ascii="Times New Roman" w:hAnsi="Times New Roman"/>
                <w:sz w:val="24"/>
                <w:szCs w:val="24"/>
                <w:lang w:val="uk-UA"/>
              </w:rPr>
            </w:pPr>
            <w:r w:rsidRPr="00A7023E">
              <w:rPr>
                <w:rFonts w:ascii="Times New Roman" w:hAnsi="Times New Roman"/>
                <w:sz w:val="24"/>
                <w:szCs w:val="24"/>
              </w:rPr>
              <w:t>ПДВ</w:t>
            </w:r>
          </w:p>
        </w:tc>
        <w:tc>
          <w:tcPr>
            <w:tcW w:w="992" w:type="dxa"/>
            <w:vAlign w:val="center"/>
          </w:tcPr>
          <w:p w:rsidR="00637F32" w:rsidRDefault="00637F32" w:rsidP="006D0656">
            <w:pPr>
              <w:spacing w:after="0" w:line="240" w:lineRule="auto"/>
              <w:jc w:val="center"/>
              <w:rPr>
                <w:rFonts w:ascii="Times New Roman" w:hAnsi="Times New Roman"/>
                <w:sz w:val="24"/>
                <w:szCs w:val="24"/>
                <w:lang w:val="uk-UA"/>
              </w:rPr>
            </w:pPr>
            <w:proofErr w:type="spellStart"/>
            <w:proofErr w:type="gramStart"/>
            <w:r w:rsidRPr="00A7023E">
              <w:rPr>
                <w:rFonts w:ascii="Times New Roman" w:hAnsi="Times New Roman"/>
                <w:sz w:val="24"/>
                <w:szCs w:val="24"/>
              </w:rPr>
              <w:t>Ц</w:t>
            </w:r>
            <w:proofErr w:type="gramEnd"/>
            <w:r w:rsidRPr="00A7023E">
              <w:rPr>
                <w:rFonts w:ascii="Times New Roman" w:hAnsi="Times New Roman"/>
                <w:sz w:val="24"/>
                <w:szCs w:val="24"/>
              </w:rPr>
              <w:t>іна</w:t>
            </w:r>
            <w:proofErr w:type="spellEnd"/>
            <w:r w:rsidRPr="00A7023E">
              <w:rPr>
                <w:rFonts w:ascii="Times New Roman" w:hAnsi="Times New Roman"/>
                <w:sz w:val="24"/>
                <w:szCs w:val="24"/>
              </w:rPr>
              <w:t xml:space="preserve"> за один</w:t>
            </w:r>
            <w:r w:rsidRPr="00A7023E">
              <w:rPr>
                <w:rFonts w:ascii="Times New Roman" w:hAnsi="Times New Roman"/>
                <w:sz w:val="24"/>
                <w:szCs w:val="24"/>
                <w:lang w:val="uk-UA"/>
              </w:rPr>
              <w:t>.,</w:t>
            </w:r>
            <w:r w:rsidRPr="00A7023E">
              <w:rPr>
                <w:rFonts w:ascii="Times New Roman" w:hAnsi="Times New Roman"/>
                <w:sz w:val="24"/>
                <w:szCs w:val="24"/>
              </w:rPr>
              <w:t xml:space="preserve"> </w:t>
            </w:r>
            <w:proofErr w:type="spellStart"/>
            <w:r w:rsidRPr="00A7023E">
              <w:rPr>
                <w:rFonts w:ascii="Times New Roman" w:hAnsi="Times New Roman"/>
                <w:sz w:val="24"/>
                <w:szCs w:val="24"/>
              </w:rPr>
              <w:t>грн.з</w:t>
            </w:r>
            <w:proofErr w:type="spellEnd"/>
          </w:p>
          <w:p w:rsidR="00637F32" w:rsidRPr="00A7023E" w:rsidRDefault="00637F32" w:rsidP="006D0656">
            <w:pPr>
              <w:spacing w:after="0" w:line="240" w:lineRule="auto"/>
              <w:jc w:val="center"/>
              <w:rPr>
                <w:rFonts w:ascii="Times New Roman" w:hAnsi="Times New Roman"/>
                <w:sz w:val="24"/>
                <w:szCs w:val="24"/>
                <w:lang w:val="uk-UA"/>
              </w:rPr>
            </w:pPr>
            <w:r w:rsidRPr="00A7023E">
              <w:rPr>
                <w:rFonts w:ascii="Times New Roman" w:hAnsi="Times New Roman"/>
                <w:sz w:val="24"/>
                <w:szCs w:val="24"/>
              </w:rPr>
              <w:t>ПДВ</w:t>
            </w:r>
          </w:p>
        </w:tc>
        <w:tc>
          <w:tcPr>
            <w:tcW w:w="992" w:type="dxa"/>
            <w:vAlign w:val="center"/>
          </w:tcPr>
          <w:p w:rsidR="00637F32" w:rsidRPr="00A7023E" w:rsidRDefault="00637F32" w:rsidP="006D0656">
            <w:pPr>
              <w:spacing w:after="0" w:line="240" w:lineRule="auto"/>
              <w:jc w:val="center"/>
              <w:rPr>
                <w:rFonts w:ascii="Times New Roman" w:hAnsi="Times New Roman"/>
                <w:sz w:val="24"/>
                <w:szCs w:val="24"/>
                <w:lang w:val="uk-UA"/>
              </w:rPr>
            </w:pPr>
            <w:r w:rsidRPr="00A7023E">
              <w:rPr>
                <w:rFonts w:ascii="Times New Roman" w:hAnsi="Times New Roman"/>
                <w:sz w:val="24"/>
                <w:szCs w:val="24"/>
              </w:rPr>
              <w:t xml:space="preserve">Сума, </w:t>
            </w:r>
            <w:proofErr w:type="spellStart"/>
            <w:r w:rsidRPr="00A7023E">
              <w:rPr>
                <w:rFonts w:ascii="Times New Roman" w:hAnsi="Times New Roman"/>
                <w:sz w:val="24"/>
                <w:szCs w:val="24"/>
              </w:rPr>
              <w:t>грн</w:t>
            </w:r>
            <w:proofErr w:type="spellEnd"/>
            <w:r w:rsidRPr="00A7023E">
              <w:rPr>
                <w:rFonts w:ascii="Times New Roman" w:hAnsi="Times New Roman"/>
                <w:sz w:val="24"/>
                <w:szCs w:val="24"/>
              </w:rPr>
              <w:t>.</w:t>
            </w:r>
            <w:r w:rsidRPr="00A7023E">
              <w:rPr>
                <w:rFonts w:ascii="Times New Roman" w:hAnsi="Times New Roman"/>
                <w:sz w:val="24"/>
                <w:szCs w:val="24"/>
                <w:lang w:val="uk-UA"/>
              </w:rPr>
              <w:t xml:space="preserve">, </w:t>
            </w:r>
            <w:proofErr w:type="spellStart"/>
            <w:r w:rsidRPr="00A7023E">
              <w:rPr>
                <w:rFonts w:ascii="Times New Roman" w:hAnsi="Times New Roman"/>
                <w:sz w:val="24"/>
                <w:szCs w:val="24"/>
              </w:rPr>
              <w:t>з</w:t>
            </w:r>
            <w:proofErr w:type="spellEnd"/>
            <w:r w:rsidRPr="00A7023E">
              <w:rPr>
                <w:rFonts w:ascii="Times New Roman" w:hAnsi="Times New Roman"/>
                <w:sz w:val="24"/>
                <w:szCs w:val="24"/>
              </w:rPr>
              <w:t xml:space="preserve"> ПДВ</w:t>
            </w:r>
          </w:p>
        </w:tc>
        <w:tc>
          <w:tcPr>
            <w:tcW w:w="851" w:type="dxa"/>
            <w:vAlign w:val="center"/>
          </w:tcPr>
          <w:p w:rsidR="00637F32" w:rsidRPr="00A7023E" w:rsidRDefault="00637F32" w:rsidP="006D0656">
            <w:pPr>
              <w:spacing w:after="0" w:line="240" w:lineRule="auto"/>
              <w:jc w:val="center"/>
              <w:rPr>
                <w:rFonts w:ascii="Times New Roman" w:hAnsi="Times New Roman"/>
                <w:sz w:val="24"/>
                <w:szCs w:val="24"/>
                <w:lang w:val="uk-UA"/>
              </w:rPr>
            </w:pPr>
            <w:r w:rsidRPr="00A7023E">
              <w:rPr>
                <w:rFonts w:ascii="Times New Roman" w:hAnsi="Times New Roman"/>
                <w:sz w:val="24"/>
                <w:szCs w:val="24"/>
                <w:lang w:val="uk-UA"/>
              </w:rPr>
              <w:t>ПДВ,</w:t>
            </w:r>
          </w:p>
          <w:p w:rsidR="00637F32" w:rsidRPr="00A7023E" w:rsidRDefault="00637F32" w:rsidP="006D0656">
            <w:pPr>
              <w:spacing w:after="0" w:line="240" w:lineRule="auto"/>
              <w:jc w:val="center"/>
              <w:rPr>
                <w:rFonts w:ascii="Times New Roman" w:hAnsi="Times New Roman"/>
                <w:sz w:val="24"/>
                <w:szCs w:val="24"/>
                <w:lang w:val="uk-UA"/>
              </w:rPr>
            </w:pPr>
            <w:r w:rsidRPr="00A7023E">
              <w:rPr>
                <w:rFonts w:ascii="Times New Roman" w:hAnsi="Times New Roman"/>
                <w:sz w:val="24"/>
                <w:szCs w:val="24"/>
                <w:lang w:val="uk-UA"/>
              </w:rPr>
              <w:t>%</w:t>
            </w:r>
          </w:p>
        </w:tc>
        <w:tc>
          <w:tcPr>
            <w:tcW w:w="1559" w:type="dxa"/>
            <w:vAlign w:val="center"/>
          </w:tcPr>
          <w:p w:rsidR="00637F32" w:rsidRDefault="00637F32" w:rsidP="006D0656">
            <w:pPr>
              <w:spacing w:after="0" w:line="240" w:lineRule="auto"/>
              <w:jc w:val="center"/>
              <w:rPr>
                <w:rFonts w:ascii="Times New Roman" w:hAnsi="Times New Roman"/>
                <w:sz w:val="24"/>
                <w:szCs w:val="24"/>
                <w:lang w:val="uk-UA"/>
              </w:rPr>
            </w:pPr>
            <w:r>
              <w:rPr>
                <w:rFonts w:ascii="Times New Roman" w:hAnsi="Times New Roman"/>
                <w:sz w:val="24"/>
                <w:szCs w:val="24"/>
                <w:lang w:val="uk-UA"/>
              </w:rPr>
              <w:t>Країна</w:t>
            </w:r>
          </w:p>
          <w:p w:rsidR="00637F32" w:rsidRPr="00A7023E" w:rsidRDefault="00637F32" w:rsidP="006D0656">
            <w:pPr>
              <w:spacing w:after="0" w:line="240" w:lineRule="auto"/>
              <w:jc w:val="center"/>
              <w:rPr>
                <w:rFonts w:ascii="Times New Roman" w:hAnsi="Times New Roman"/>
                <w:sz w:val="24"/>
                <w:szCs w:val="24"/>
                <w:lang w:val="uk-UA"/>
              </w:rPr>
            </w:pPr>
            <w:proofErr w:type="spellStart"/>
            <w:r w:rsidRPr="00A7023E">
              <w:rPr>
                <w:rFonts w:ascii="Times New Roman" w:hAnsi="Times New Roman"/>
                <w:sz w:val="24"/>
                <w:szCs w:val="24"/>
              </w:rPr>
              <w:t>Виробник</w:t>
            </w:r>
            <w:proofErr w:type="spellEnd"/>
            <w:r w:rsidRPr="00A7023E">
              <w:rPr>
                <w:rFonts w:ascii="Times New Roman" w:hAnsi="Times New Roman"/>
                <w:sz w:val="24"/>
                <w:szCs w:val="24"/>
                <w:lang w:val="uk-UA"/>
              </w:rPr>
              <w:t>*</w:t>
            </w:r>
          </w:p>
        </w:tc>
      </w:tr>
      <w:tr w:rsidR="00637F32" w:rsidRPr="00A7023E" w:rsidTr="006D0656">
        <w:trPr>
          <w:trHeight w:val="642"/>
        </w:trPr>
        <w:tc>
          <w:tcPr>
            <w:tcW w:w="616" w:type="dxa"/>
            <w:vAlign w:val="center"/>
          </w:tcPr>
          <w:p w:rsidR="00637F32" w:rsidRPr="00F85136" w:rsidRDefault="00637F32" w:rsidP="006D0656">
            <w:pPr>
              <w:spacing w:after="0"/>
              <w:jc w:val="center"/>
              <w:rPr>
                <w:rStyle w:val="shorttext"/>
                <w:rFonts w:ascii="Times New Roman" w:hAnsi="Times New Roman"/>
                <w:sz w:val="24"/>
                <w:szCs w:val="24"/>
                <w:lang w:val="uk-UA"/>
              </w:rPr>
            </w:pPr>
            <w:r>
              <w:rPr>
                <w:rStyle w:val="shorttext"/>
                <w:rFonts w:ascii="Times New Roman" w:hAnsi="Times New Roman"/>
                <w:sz w:val="24"/>
                <w:szCs w:val="24"/>
                <w:lang w:val="uk-UA"/>
              </w:rPr>
              <w:t>1</w:t>
            </w:r>
          </w:p>
        </w:tc>
        <w:tc>
          <w:tcPr>
            <w:tcW w:w="2738" w:type="dxa"/>
            <w:vAlign w:val="center"/>
          </w:tcPr>
          <w:p w:rsidR="00637F32" w:rsidRPr="00637F32" w:rsidRDefault="00644E1E" w:rsidP="006D0656">
            <w:pPr>
              <w:rPr>
                <w:rStyle w:val="shorttext"/>
                <w:rFonts w:ascii="Times New Roman" w:hAnsi="Times New Roman"/>
                <w:sz w:val="24"/>
                <w:szCs w:val="24"/>
                <w:lang w:val="uk-UA"/>
              </w:rPr>
            </w:pPr>
            <w:r>
              <w:rPr>
                <w:rFonts w:ascii="Times New Roman" w:hAnsi="Times New Roman"/>
                <w:sz w:val="24"/>
                <w:szCs w:val="24"/>
                <w:lang w:val="uk-UA"/>
              </w:rPr>
              <w:t>Стрічка касова</w:t>
            </w:r>
          </w:p>
        </w:tc>
        <w:tc>
          <w:tcPr>
            <w:tcW w:w="1134" w:type="dxa"/>
            <w:vAlign w:val="center"/>
          </w:tcPr>
          <w:p w:rsidR="00637F32" w:rsidRDefault="00CF779B" w:rsidP="006D0656">
            <w:pPr>
              <w:spacing w:after="0"/>
              <w:jc w:val="center"/>
              <w:rPr>
                <w:rStyle w:val="shorttext"/>
                <w:rFonts w:ascii="Times New Roman" w:hAnsi="Times New Roman"/>
                <w:sz w:val="24"/>
                <w:szCs w:val="24"/>
                <w:lang w:val="uk-UA"/>
              </w:rPr>
            </w:pPr>
            <w:r>
              <w:rPr>
                <w:rStyle w:val="shorttext"/>
                <w:rFonts w:ascii="Times New Roman" w:hAnsi="Times New Roman"/>
                <w:sz w:val="24"/>
                <w:szCs w:val="24"/>
                <w:lang w:val="uk-UA"/>
              </w:rPr>
              <w:t>шт.</w:t>
            </w:r>
          </w:p>
        </w:tc>
        <w:tc>
          <w:tcPr>
            <w:tcW w:w="993" w:type="dxa"/>
            <w:vAlign w:val="center"/>
          </w:tcPr>
          <w:p w:rsidR="00637F32" w:rsidRPr="00BE6503" w:rsidRDefault="00CF779B" w:rsidP="006D0656">
            <w:pPr>
              <w:spacing w:after="0"/>
              <w:jc w:val="center"/>
              <w:rPr>
                <w:rStyle w:val="shorttext"/>
                <w:rFonts w:ascii="Times New Roman" w:hAnsi="Times New Roman"/>
                <w:sz w:val="24"/>
                <w:szCs w:val="24"/>
                <w:lang w:val="uk-UA"/>
              </w:rPr>
            </w:pPr>
            <w:r>
              <w:rPr>
                <w:rStyle w:val="shorttext"/>
                <w:rFonts w:ascii="Times New Roman" w:hAnsi="Times New Roman"/>
                <w:sz w:val="24"/>
                <w:szCs w:val="24"/>
                <w:lang w:val="uk-UA"/>
              </w:rPr>
              <w:t>15000</w:t>
            </w:r>
          </w:p>
        </w:tc>
        <w:tc>
          <w:tcPr>
            <w:tcW w:w="1134" w:type="dxa"/>
          </w:tcPr>
          <w:p w:rsidR="00637F32" w:rsidRPr="00A7023E" w:rsidRDefault="00637F32" w:rsidP="006D0656">
            <w:pPr>
              <w:spacing w:after="0" w:line="240" w:lineRule="auto"/>
              <w:rPr>
                <w:rFonts w:ascii="Times New Roman" w:hAnsi="Times New Roman"/>
                <w:sz w:val="24"/>
                <w:szCs w:val="24"/>
              </w:rPr>
            </w:pPr>
          </w:p>
        </w:tc>
        <w:tc>
          <w:tcPr>
            <w:tcW w:w="992" w:type="dxa"/>
            <w:vAlign w:val="bottom"/>
          </w:tcPr>
          <w:p w:rsidR="00637F32" w:rsidRPr="00A7023E" w:rsidRDefault="00637F32" w:rsidP="006D0656">
            <w:pPr>
              <w:spacing w:after="0" w:line="240" w:lineRule="auto"/>
              <w:rPr>
                <w:rFonts w:ascii="Times New Roman" w:hAnsi="Times New Roman"/>
                <w:sz w:val="24"/>
                <w:szCs w:val="24"/>
              </w:rPr>
            </w:pPr>
          </w:p>
        </w:tc>
        <w:tc>
          <w:tcPr>
            <w:tcW w:w="992" w:type="dxa"/>
            <w:vAlign w:val="bottom"/>
          </w:tcPr>
          <w:p w:rsidR="00637F32" w:rsidRPr="00A7023E" w:rsidRDefault="00637F32" w:rsidP="006D0656">
            <w:pPr>
              <w:spacing w:after="0" w:line="240" w:lineRule="auto"/>
              <w:rPr>
                <w:rFonts w:ascii="Times New Roman" w:hAnsi="Times New Roman"/>
                <w:sz w:val="24"/>
                <w:szCs w:val="24"/>
              </w:rPr>
            </w:pPr>
          </w:p>
        </w:tc>
        <w:tc>
          <w:tcPr>
            <w:tcW w:w="851" w:type="dxa"/>
            <w:vAlign w:val="bottom"/>
          </w:tcPr>
          <w:p w:rsidR="00637F32" w:rsidRPr="00A7023E" w:rsidRDefault="00637F32" w:rsidP="006D0656">
            <w:pPr>
              <w:spacing w:after="0" w:line="240" w:lineRule="auto"/>
              <w:rPr>
                <w:rFonts w:ascii="Times New Roman" w:hAnsi="Times New Roman"/>
                <w:sz w:val="24"/>
                <w:szCs w:val="24"/>
              </w:rPr>
            </w:pPr>
          </w:p>
        </w:tc>
        <w:tc>
          <w:tcPr>
            <w:tcW w:w="1559" w:type="dxa"/>
            <w:vAlign w:val="bottom"/>
          </w:tcPr>
          <w:p w:rsidR="00637F32" w:rsidRPr="00A7023E" w:rsidRDefault="00637F32" w:rsidP="006D0656">
            <w:pPr>
              <w:spacing w:after="0" w:line="240" w:lineRule="auto"/>
              <w:rPr>
                <w:rFonts w:ascii="Times New Roman" w:hAnsi="Times New Roman"/>
                <w:sz w:val="24"/>
                <w:szCs w:val="24"/>
              </w:rPr>
            </w:pPr>
          </w:p>
        </w:tc>
      </w:tr>
    </w:tbl>
    <w:p w:rsidR="00637F32" w:rsidRPr="002F21B8" w:rsidRDefault="00637F32" w:rsidP="0063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val="uk-UA"/>
        </w:rPr>
      </w:pPr>
      <w:r w:rsidRPr="002F21B8">
        <w:rPr>
          <w:rFonts w:ascii="Times New Roman" w:eastAsia="Times New Roman" w:hAnsi="Times New Roman"/>
          <w:b/>
          <w:bCs/>
          <w:sz w:val="24"/>
          <w:szCs w:val="24"/>
          <w:lang w:val="uk-UA"/>
        </w:rPr>
        <w:t xml:space="preserve">Постачальник                              </w:t>
      </w:r>
      <w:r>
        <w:rPr>
          <w:rFonts w:ascii="Times New Roman" w:eastAsia="Times New Roman" w:hAnsi="Times New Roman"/>
          <w:b/>
          <w:bCs/>
          <w:sz w:val="24"/>
          <w:szCs w:val="24"/>
          <w:lang w:val="uk-UA"/>
        </w:rPr>
        <w:t xml:space="preserve">                      </w:t>
      </w:r>
      <w:r w:rsidRPr="002F21B8">
        <w:rPr>
          <w:rFonts w:ascii="Times New Roman" w:eastAsia="Times New Roman" w:hAnsi="Times New Roman"/>
          <w:b/>
          <w:bCs/>
          <w:sz w:val="24"/>
          <w:szCs w:val="24"/>
          <w:lang w:val="uk-UA"/>
        </w:rPr>
        <w:t>Замовник</w:t>
      </w:r>
    </w:p>
    <w:tbl>
      <w:tblPr>
        <w:tblW w:w="9606" w:type="dxa"/>
        <w:tblInd w:w="108" w:type="dxa"/>
        <w:tblLook w:val="00A0"/>
      </w:tblPr>
      <w:tblGrid>
        <w:gridCol w:w="4820"/>
        <w:gridCol w:w="4786"/>
      </w:tblGrid>
      <w:tr w:rsidR="00637F32" w:rsidRPr="002F21B8" w:rsidTr="006D0656">
        <w:tc>
          <w:tcPr>
            <w:tcW w:w="4820" w:type="dxa"/>
          </w:tcPr>
          <w:p w:rsidR="00637F32" w:rsidRPr="002F21B8" w:rsidRDefault="00637F32" w:rsidP="006D0656">
            <w:pPr>
              <w:spacing w:after="0" w:line="240" w:lineRule="auto"/>
              <w:rPr>
                <w:rFonts w:ascii="Times New Roman" w:hAnsi="Times New Roman"/>
                <w:b/>
                <w:sz w:val="24"/>
                <w:szCs w:val="24"/>
                <w:lang w:val="uk-UA" w:eastAsia="ar-SA"/>
              </w:rPr>
            </w:pPr>
          </w:p>
        </w:tc>
        <w:tc>
          <w:tcPr>
            <w:tcW w:w="4786" w:type="dxa"/>
          </w:tcPr>
          <w:p w:rsidR="00637F32" w:rsidRDefault="00637F32" w:rsidP="006D0656">
            <w:pPr>
              <w:pStyle w:val="HTML"/>
              <w:tabs>
                <w:tab w:val="clear" w:pos="916"/>
                <w:tab w:val="left" w:pos="175"/>
              </w:tabs>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КП</w:t>
            </w:r>
            <w:proofErr w:type="spellEnd"/>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Електроавтотранс</w:t>
            </w:r>
            <w:proofErr w:type="spellEnd"/>
            <w:r>
              <w:rPr>
                <w:rFonts w:ascii="Times New Roman" w:hAnsi="Times New Roman" w:cs="Times New Roman"/>
                <w:b/>
                <w:sz w:val="24"/>
                <w:szCs w:val="24"/>
                <w:lang w:val="uk-UA"/>
              </w:rPr>
              <w:t>»</w:t>
            </w:r>
          </w:p>
          <w:p w:rsidR="00637F32" w:rsidRPr="002F21B8" w:rsidRDefault="00637F32" w:rsidP="006D0656">
            <w:pPr>
              <w:pStyle w:val="HTML"/>
              <w:tabs>
                <w:tab w:val="clear" w:pos="916"/>
                <w:tab w:val="left" w:pos="175"/>
              </w:tabs>
              <w:rPr>
                <w:rFonts w:ascii="Times New Roman" w:hAnsi="Times New Roman" w:cs="Times New Roman"/>
                <w:b/>
                <w:sz w:val="24"/>
                <w:szCs w:val="24"/>
                <w:lang w:val="uk-UA"/>
              </w:rPr>
            </w:pPr>
            <w:r>
              <w:rPr>
                <w:rFonts w:ascii="Times New Roman" w:hAnsi="Times New Roman" w:cs="Times New Roman"/>
                <w:b/>
                <w:sz w:val="24"/>
                <w:szCs w:val="24"/>
                <w:lang w:val="uk-UA"/>
              </w:rPr>
              <w:t xml:space="preserve"> Івано-Франківської міської ради</w:t>
            </w:r>
          </w:p>
        </w:tc>
      </w:tr>
      <w:tr w:rsidR="00637F32" w:rsidRPr="00644E1E" w:rsidTr="006D0656">
        <w:tc>
          <w:tcPr>
            <w:tcW w:w="4820" w:type="dxa"/>
          </w:tcPr>
          <w:p w:rsidR="00637F32" w:rsidRPr="002F21B8" w:rsidRDefault="00637F32" w:rsidP="006D0656">
            <w:pPr>
              <w:spacing w:after="0" w:line="240" w:lineRule="auto"/>
              <w:rPr>
                <w:rFonts w:ascii="Times New Roman" w:hAnsi="Times New Roman"/>
                <w:b/>
                <w:sz w:val="24"/>
                <w:szCs w:val="24"/>
                <w:lang w:val="uk-UA" w:eastAsia="ar-SA"/>
              </w:rPr>
            </w:pPr>
          </w:p>
        </w:tc>
        <w:tc>
          <w:tcPr>
            <w:tcW w:w="4786" w:type="dxa"/>
          </w:tcPr>
          <w:p w:rsidR="00637F32" w:rsidRPr="002F21B8" w:rsidRDefault="00637F32" w:rsidP="006D0656">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76008</w:t>
            </w:r>
            <w:r w:rsidRPr="002F21B8">
              <w:rPr>
                <w:rFonts w:ascii="Times New Roman" w:hAnsi="Times New Roman" w:cs="Times New Roman"/>
                <w:sz w:val="24"/>
                <w:szCs w:val="24"/>
                <w:lang w:val="uk-UA"/>
              </w:rPr>
              <w:t xml:space="preserve">, </w:t>
            </w:r>
            <w:proofErr w:type="spellStart"/>
            <w:r w:rsidRPr="002F21B8">
              <w:rPr>
                <w:rFonts w:ascii="Times New Roman" w:hAnsi="Times New Roman" w:cs="Times New Roman"/>
                <w:sz w:val="24"/>
                <w:szCs w:val="24"/>
                <w:lang w:val="uk-UA"/>
              </w:rPr>
              <w:t>м.</w:t>
            </w:r>
            <w:r>
              <w:rPr>
                <w:rFonts w:ascii="Times New Roman" w:hAnsi="Times New Roman" w:cs="Times New Roman"/>
                <w:sz w:val="24"/>
                <w:szCs w:val="24"/>
                <w:lang w:val="uk-UA"/>
              </w:rPr>
              <w:t>Івано—Франківськ</w:t>
            </w:r>
            <w:proofErr w:type="spellEnd"/>
            <w:r>
              <w:rPr>
                <w:rFonts w:ascii="Times New Roman" w:hAnsi="Times New Roman" w:cs="Times New Roman"/>
                <w:sz w:val="24"/>
                <w:szCs w:val="24"/>
                <w:lang w:val="uk-UA"/>
              </w:rPr>
              <w:t>,</w:t>
            </w:r>
          </w:p>
          <w:p w:rsidR="00637F32" w:rsidRPr="002F21B8" w:rsidRDefault="00637F32" w:rsidP="006D0656">
            <w:pPr>
              <w:pStyle w:val="HTML"/>
              <w:jc w:val="both"/>
              <w:rPr>
                <w:rFonts w:ascii="Times New Roman" w:hAnsi="Times New Roman" w:cs="Times New Roman"/>
                <w:sz w:val="24"/>
                <w:szCs w:val="24"/>
                <w:lang w:val="uk-UA"/>
              </w:rPr>
            </w:pPr>
            <w:r w:rsidRPr="002F21B8">
              <w:rPr>
                <w:rFonts w:ascii="Times New Roman" w:hAnsi="Times New Roman" w:cs="Times New Roman"/>
                <w:sz w:val="24"/>
                <w:szCs w:val="24"/>
                <w:lang w:val="uk-UA"/>
              </w:rPr>
              <w:t xml:space="preserve"> </w:t>
            </w:r>
            <w:r>
              <w:rPr>
                <w:rFonts w:ascii="Times New Roman" w:hAnsi="Times New Roman" w:cs="Times New Roman"/>
                <w:sz w:val="24"/>
                <w:szCs w:val="24"/>
                <w:lang w:val="uk-UA"/>
              </w:rPr>
              <w:t>вул. Тролейбусна, 40</w:t>
            </w:r>
            <w:r w:rsidRPr="002F21B8">
              <w:rPr>
                <w:rFonts w:ascii="Times New Roman" w:hAnsi="Times New Roman" w:cs="Times New Roman"/>
                <w:sz w:val="24"/>
                <w:szCs w:val="24"/>
                <w:lang w:val="uk-UA"/>
              </w:rPr>
              <w:t xml:space="preserve"> </w:t>
            </w:r>
          </w:p>
          <w:p w:rsidR="00637F32" w:rsidRDefault="00637F32" w:rsidP="006D0656">
            <w:pPr>
              <w:pStyle w:val="HTML"/>
              <w:rPr>
                <w:rFonts w:ascii="Times New Roman" w:hAnsi="Times New Roman" w:cs="Times New Roman"/>
                <w:sz w:val="24"/>
                <w:szCs w:val="24"/>
                <w:lang w:val="uk-UA"/>
              </w:rPr>
            </w:pPr>
            <w:r w:rsidRPr="002F21B8">
              <w:rPr>
                <w:rFonts w:ascii="Times New Roman" w:hAnsi="Times New Roman" w:cs="Times New Roman"/>
                <w:sz w:val="24"/>
                <w:szCs w:val="24"/>
                <w:lang w:val="uk-UA"/>
              </w:rPr>
              <w:t>Тел. (</w:t>
            </w:r>
            <w:r>
              <w:rPr>
                <w:rFonts w:ascii="Times New Roman" w:hAnsi="Times New Roman" w:cs="Times New Roman"/>
                <w:sz w:val="24"/>
                <w:szCs w:val="24"/>
                <w:lang w:val="uk-UA"/>
              </w:rPr>
              <w:t>0342</w:t>
            </w:r>
            <w:r w:rsidRPr="002F21B8">
              <w:rPr>
                <w:rFonts w:ascii="Times New Roman" w:hAnsi="Times New Roman" w:cs="Times New Roman"/>
                <w:sz w:val="24"/>
                <w:szCs w:val="24"/>
                <w:lang w:val="uk-UA"/>
              </w:rPr>
              <w:t xml:space="preserve">) </w:t>
            </w:r>
            <w:r>
              <w:rPr>
                <w:rFonts w:ascii="Times New Roman" w:hAnsi="Times New Roman" w:cs="Times New Roman"/>
                <w:sz w:val="24"/>
                <w:szCs w:val="24"/>
                <w:lang w:val="uk-UA"/>
              </w:rPr>
              <w:t>58-37-56</w:t>
            </w:r>
            <w:r w:rsidRPr="002F21B8">
              <w:rPr>
                <w:rFonts w:ascii="Times New Roman" w:hAnsi="Times New Roman" w:cs="Times New Roman"/>
                <w:sz w:val="24"/>
                <w:szCs w:val="24"/>
                <w:lang w:val="uk-UA"/>
              </w:rPr>
              <w:t xml:space="preserve">, </w:t>
            </w:r>
          </w:p>
          <w:p w:rsidR="00637F32" w:rsidRPr="002F21B8" w:rsidRDefault="00637F32" w:rsidP="006D0656">
            <w:pPr>
              <w:pStyle w:val="HTML"/>
              <w:rPr>
                <w:rFonts w:ascii="Times New Roman" w:hAnsi="Times New Roman" w:cs="Times New Roman"/>
                <w:sz w:val="24"/>
                <w:szCs w:val="24"/>
                <w:lang w:val="uk-UA"/>
              </w:rPr>
            </w:pPr>
            <w:r w:rsidRPr="002F21B8">
              <w:rPr>
                <w:rFonts w:ascii="Times New Roman" w:hAnsi="Times New Roman" w:cs="Times New Roman"/>
                <w:sz w:val="24"/>
                <w:szCs w:val="24"/>
                <w:lang w:val="uk-UA"/>
              </w:rPr>
              <w:t xml:space="preserve">р/р </w:t>
            </w:r>
            <w:r>
              <w:rPr>
                <w:rFonts w:ascii="Times New Roman" w:hAnsi="Times New Roman" w:cs="Times New Roman"/>
                <w:sz w:val="24"/>
                <w:szCs w:val="24"/>
                <w:lang w:val="uk-UA"/>
              </w:rPr>
              <w:t>723253650000002600101240363</w:t>
            </w:r>
          </w:p>
          <w:p w:rsidR="00637F32" w:rsidRPr="002F21B8" w:rsidRDefault="00637F32" w:rsidP="006D0656">
            <w:pPr>
              <w:pStyle w:val="HTML"/>
              <w:rPr>
                <w:rFonts w:ascii="Times New Roman" w:hAnsi="Times New Roman" w:cs="Times New Roman"/>
                <w:sz w:val="24"/>
                <w:szCs w:val="24"/>
                <w:lang w:val="uk-UA"/>
              </w:rPr>
            </w:pPr>
            <w:r w:rsidRPr="002F21B8">
              <w:rPr>
                <w:rFonts w:ascii="Times New Roman" w:hAnsi="Times New Roman" w:cs="Times New Roman"/>
                <w:sz w:val="24"/>
                <w:szCs w:val="24"/>
                <w:lang w:val="uk-UA"/>
              </w:rPr>
              <w:t xml:space="preserve">в </w:t>
            </w:r>
            <w:r>
              <w:rPr>
                <w:rFonts w:ascii="Times New Roman" w:hAnsi="Times New Roman" w:cs="Times New Roman"/>
                <w:sz w:val="24"/>
                <w:szCs w:val="24"/>
                <w:lang w:val="uk-UA"/>
              </w:rPr>
              <w:t>АТ «</w:t>
            </w:r>
            <w:proofErr w:type="spellStart"/>
            <w:r>
              <w:rPr>
                <w:rFonts w:ascii="Times New Roman" w:hAnsi="Times New Roman" w:cs="Times New Roman"/>
                <w:sz w:val="24"/>
                <w:szCs w:val="24"/>
                <w:lang w:val="uk-UA"/>
              </w:rPr>
              <w:t>Кредобанк</w:t>
            </w:r>
            <w:proofErr w:type="spellEnd"/>
            <w:r>
              <w:rPr>
                <w:rFonts w:ascii="Times New Roman" w:hAnsi="Times New Roman" w:cs="Times New Roman"/>
                <w:sz w:val="24"/>
                <w:szCs w:val="24"/>
                <w:lang w:val="uk-UA"/>
              </w:rPr>
              <w:t>»</w:t>
            </w:r>
            <w:r w:rsidRPr="002F21B8">
              <w:rPr>
                <w:rFonts w:ascii="Times New Roman" w:hAnsi="Times New Roman" w:cs="Times New Roman"/>
                <w:sz w:val="24"/>
                <w:szCs w:val="24"/>
                <w:lang w:val="uk-UA"/>
              </w:rPr>
              <w:t xml:space="preserve"> </w:t>
            </w:r>
          </w:p>
          <w:p w:rsidR="00637F32" w:rsidRPr="002F21B8" w:rsidRDefault="00637F32" w:rsidP="006D0656">
            <w:pPr>
              <w:pStyle w:val="HTML"/>
              <w:rPr>
                <w:rFonts w:ascii="Times New Roman" w:hAnsi="Times New Roman" w:cs="Times New Roman"/>
                <w:sz w:val="24"/>
                <w:szCs w:val="24"/>
                <w:lang w:val="uk-UA"/>
              </w:rPr>
            </w:pPr>
            <w:r w:rsidRPr="002F21B8">
              <w:rPr>
                <w:rFonts w:ascii="Times New Roman" w:hAnsi="Times New Roman" w:cs="Times New Roman"/>
                <w:sz w:val="24"/>
                <w:szCs w:val="24"/>
                <w:lang w:val="uk-UA"/>
              </w:rPr>
              <w:t xml:space="preserve">МФО  </w:t>
            </w:r>
            <w:r>
              <w:rPr>
                <w:rFonts w:ascii="Times New Roman" w:hAnsi="Times New Roman" w:cs="Times New Roman"/>
                <w:sz w:val="24"/>
                <w:szCs w:val="24"/>
                <w:lang w:val="uk-UA"/>
              </w:rPr>
              <w:t>325365</w:t>
            </w:r>
          </w:p>
          <w:p w:rsidR="00637F32" w:rsidRPr="002F21B8" w:rsidRDefault="00637F32" w:rsidP="006D0656">
            <w:pPr>
              <w:pStyle w:val="HTML"/>
              <w:jc w:val="both"/>
              <w:rPr>
                <w:rFonts w:ascii="Times New Roman" w:hAnsi="Times New Roman" w:cs="Times New Roman"/>
                <w:sz w:val="24"/>
                <w:szCs w:val="24"/>
                <w:lang w:val="uk-UA"/>
              </w:rPr>
            </w:pPr>
            <w:r w:rsidRPr="002F21B8">
              <w:rPr>
                <w:rFonts w:ascii="Times New Roman" w:hAnsi="Times New Roman" w:cs="Times New Roman"/>
                <w:sz w:val="24"/>
                <w:szCs w:val="24"/>
                <w:lang w:val="uk-UA"/>
              </w:rPr>
              <w:t>ЄДРПОУ</w:t>
            </w:r>
            <w:r>
              <w:rPr>
                <w:rFonts w:ascii="Times New Roman" w:hAnsi="Times New Roman" w:cs="Times New Roman"/>
                <w:sz w:val="24"/>
                <w:szCs w:val="24"/>
                <w:lang w:val="uk-UA"/>
              </w:rPr>
              <w:t>00432426</w:t>
            </w:r>
          </w:p>
          <w:p w:rsidR="00637F32" w:rsidRDefault="00637F32" w:rsidP="006D065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Свідоцтво № 100319046</w:t>
            </w:r>
          </w:p>
          <w:p w:rsidR="00637F32" w:rsidRDefault="00637F32" w:rsidP="006D065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ІПН: 004324209156</w:t>
            </w:r>
          </w:p>
          <w:p w:rsidR="00637F32" w:rsidRPr="002F21B8" w:rsidRDefault="00637F32" w:rsidP="006D0656">
            <w:pPr>
              <w:spacing w:after="0" w:line="240" w:lineRule="auto"/>
              <w:jc w:val="both"/>
              <w:rPr>
                <w:rFonts w:ascii="Times New Roman" w:eastAsia="Times New Roman" w:hAnsi="Times New Roman"/>
                <w:sz w:val="24"/>
                <w:szCs w:val="24"/>
                <w:lang w:val="uk-UA" w:eastAsia="ru-RU"/>
              </w:rPr>
            </w:pPr>
          </w:p>
          <w:p w:rsidR="00637F32" w:rsidRPr="002F21B8" w:rsidRDefault="00637F32" w:rsidP="006D0656">
            <w:pPr>
              <w:spacing w:after="0" w:line="240" w:lineRule="auto"/>
              <w:jc w:val="both"/>
              <w:rPr>
                <w:rFonts w:ascii="Times New Roman" w:eastAsia="Times New Roman" w:hAnsi="Times New Roman"/>
                <w:sz w:val="24"/>
                <w:szCs w:val="24"/>
                <w:lang w:val="uk-UA" w:eastAsia="ru-RU"/>
              </w:rPr>
            </w:pPr>
            <w:r w:rsidRPr="002F21B8">
              <w:rPr>
                <w:rFonts w:ascii="Times New Roman" w:eastAsia="Times New Roman" w:hAnsi="Times New Roman"/>
                <w:sz w:val="24"/>
                <w:szCs w:val="24"/>
                <w:lang w:val="uk-UA" w:eastAsia="ru-RU"/>
              </w:rPr>
              <w:t xml:space="preserve">______________________ </w:t>
            </w:r>
            <w:proofErr w:type="spellStart"/>
            <w:r>
              <w:rPr>
                <w:rFonts w:ascii="Times New Roman" w:eastAsia="Times New Roman" w:hAnsi="Times New Roman"/>
                <w:sz w:val="24"/>
                <w:szCs w:val="24"/>
                <w:lang w:val="uk-UA" w:eastAsia="ru-RU"/>
              </w:rPr>
              <w:t>Голутяк</w:t>
            </w:r>
            <w:proofErr w:type="spellEnd"/>
            <w:r>
              <w:rPr>
                <w:rFonts w:ascii="Times New Roman" w:eastAsia="Times New Roman" w:hAnsi="Times New Roman"/>
                <w:sz w:val="24"/>
                <w:szCs w:val="24"/>
                <w:lang w:val="uk-UA" w:eastAsia="ru-RU"/>
              </w:rPr>
              <w:t xml:space="preserve"> В. Ю.</w:t>
            </w:r>
          </w:p>
        </w:tc>
      </w:tr>
    </w:tbl>
    <w:p w:rsidR="00637F32" w:rsidRPr="00A7023E" w:rsidRDefault="00637F32" w:rsidP="00637F32">
      <w:pPr>
        <w:spacing w:after="0" w:line="240" w:lineRule="auto"/>
        <w:rPr>
          <w:rFonts w:ascii="Times New Roman" w:hAnsi="Times New Roman"/>
          <w:i/>
          <w:sz w:val="24"/>
          <w:szCs w:val="24"/>
          <w:lang w:val="uk-UA"/>
        </w:rPr>
      </w:pPr>
    </w:p>
    <w:p w:rsidR="00DE1C11" w:rsidRPr="00637F32" w:rsidRDefault="00DE1C11">
      <w:pPr>
        <w:rPr>
          <w:lang w:val="uk-UA"/>
        </w:rPr>
      </w:pPr>
    </w:p>
    <w:sectPr w:rsidR="00DE1C11" w:rsidRPr="00637F32" w:rsidSect="00172D4D">
      <w:pgSz w:w="11906" w:h="16838"/>
      <w:pgMar w:top="284" w:right="566" w:bottom="28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characterSpacingControl w:val="doNotCompress"/>
  <w:compat/>
  <w:rsids>
    <w:rsidRoot w:val="00637F32"/>
    <w:rsid w:val="000E638B"/>
    <w:rsid w:val="001B1E7B"/>
    <w:rsid w:val="00293C03"/>
    <w:rsid w:val="00637F32"/>
    <w:rsid w:val="00644E1E"/>
    <w:rsid w:val="00B3568E"/>
    <w:rsid w:val="00CB41FB"/>
    <w:rsid w:val="00CF779B"/>
    <w:rsid w:val="00D85CE4"/>
    <w:rsid w:val="00DE1C1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F32"/>
    <w:rPr>
      <w:rFonts w:ascii="Calibri" w:eastAsia="Calibri" w:hAnsi="Calibri" w:cs="Times New Roman"/>
      <w:lang w:val="ru-RU"/>
    </w:rPr>
  </w:style>
  <w:style w:type="paragraph" w:styleId="2">
    <w:name w:val="heading 2"/>
    <w:basedOn w:val="a"/>
    <w:next w:val="a"/>
    <w:link w:val="20"/>
    <w:unhideWhenUsed/>
    <w:qFormat/>
    <w:rsid w:val="00637F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37F32"/>
    <w:rPr>
      <w:rFonts w:asciiTheme="majorHAnsi" w:eastAsiaTheme="majorEastAsia" w:hAnsiTheme="majorHAnsi" w:cstheme="majorBidi"/>
      <w:b/>
      <w:bCs/>
      <w:color w:val="4F81BD" w:themeColor="accent1"/>
      <w:sz w:val="26"/>
      <w:szCs w:val="26"/>
      <w:lang w:val="ru-RU"/>
    </w:rPr>
  </w:style>
  <w:style w:type="paragraph" w:styleId="HTML">
    <w:name w:val="HTML Preformatted"/>
    <w:basedOn w:val="a"/>
    <w:link w:val="HTML0"/>
    <w:rsid w:val="00637F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37F32"/>
    <w:rPr>
      <w:rFonts w:ascii="Courier New" w:eastAsia="Times New Roman" w:hAnsi="Courier New" w:cs="Courier New"/>
      <w:sz w:val="20"/>
      <w:szCs w:val="20"/>
      <w:lang w:val="ru-RU" w:eastAsia="ru-RU"/>
    </w:rPr>
  </w:style>
  <w:style w:type="paragraph" w:styleId="a3">
    <w:name w:val="Normal (Web)"/>
    <w:basedOn w:val="a"/>
    <w:link w:val="a4"/>
    <w:uiPriority w:val="99"/>
    <w:rsid w:val="00637F3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637F32"/>
    <w:pPr>
      <w:ind w:left="720"/>
      <w:contextualSpacing/>
    </w:pPr>
  </w:style>
  <w:style w:type="character" w:styleId="a6">
    <w:name w:val="Hyperlink"/>
    <w:uiPriority w:val="99"/>
    <w:rsid w:val="00637F32"/>
    <w:rPr>
      <w:rFonts w:cs="Times New Roman"/>
      <w:color w:val="0000FF"/>
      <w:u w:val="single"/>
    </w:rPr>
  </w:style>
  <w:style w:type="paragraph" w:styleId="a7">
    <w:name w:val="Body Text"/>
    <w:basedOn w:val="a"/>
    <w:link w:val="a8"/>
    <w:uiPriority w:val="99"/>
    <w:rsid w:val="00637F32"/>
    <w:pPr>
      <w:autoSpaceDE w:val="0"/>
      <w:autoSpaceDN w:val="0"/>
      <w:spacing w:after="120" w:line="240" w:lineRule="auto"/>
      <w:jc w:val="both"/>
    </w:pPr>
    <w:rPr>
      <w:rFonts w:ascii="Arial" w:eastAsia="Times New Roman" w:hAnsi="Arial"/>
      <w:sz w:val="20"/>
      <w:szCs w:val="20"/>
      <w:lang w:val="en-GB"/>
    </w:rPr>
  </w:style>
  <w:style w:type="character" w:customStyle="1" w:styleId="a8">
    <w:name w:val="Основной текст Знак"/>
    <w:basedOn w:val="a0"/>
    <w:link w:val="a7"/>
    <w:uiPriority w:val="99"/>
    <w:rsid w:val="00637F32"/>
    <w:rPr>
      <w:rFonts w:ascii="Arial" w:eastAsia="Times New Roman" w:hAnsi="Arial" w:cs="Times New Roman"/>
      <w:sz w:val="20"/>
      <w:szCs w:val="20"/>
      <w:lang w:val="en-GB"/>
    </w:rPr>
  </w:style>
  <w:style w:type="paragraph" w:customStyle="1" w:styleId="rvps2">
    <w:name w:val="rvps2"/>
    <w:basedOn w:val="a"/>
    <w:rsid w:val="00637F32"/>
    <w:pPr>
      <w:spacing w:before="280" w:after="280" w:line="240" w:lineRule="auto"/>
    </w:pPr>
    <w:rPr>
      <w:rFonts w:ascii="Times New Roman" w:eastAsia="Times New Roman" w:hAnsi="Times New Roman"/>
      <w:kern w:val="2"/>
      <w:sz w:val="24"/>
      <w:szCs w:val="24"/>
      <w:lang w:val="uk-UA" w:eastAsia="zh-CN"/>
    </w:rPr>
  </w:style>
  <w:style w:type="paragraph" w:styleId="21">
    <w:name w:val="Body Text Indent 2"/>
    <w:basedOn w:val="a"/>
    <w:link w:val="22"/>
    <w:uiPriority w:val="99"/>
    <w:unhideWhenUsed/>
    <w:rsid w:val="00637F32"/>
    <w:pPr>
      <w:spacing w:after="120" w:line="480" w:lineRule="auto"/>
      <w:ind w:left="283"/>
    </w:pPr>
  </w:style>
  <w:style w:type="character" w:customStyle="1" w:styleId="22">
    <w:name w:val="Основной текст с отступом 2 Знак"/>
    <w:basedOn w:val="a0"/>
    <w:link w:val="21"/>
    <w:uiPriority w:val="99"/>
    <w:rsid w:val="00637F32"/>
    <w:rPr>
      <w:rFonts w:ascii="Calibri" w:eastAsia="Calibri" w:hAnsi="Calibri" w:cs="Times New Roman"/>
      <w:lang w:val="ru-RU"/>
    </w:rPr>
  </w:style>
  <w:style w:type="character" w:customStyle="1" w:styleId="a4">
    <w:name w:val="Обычный (веб) Знак"/>
    <w:link w:val="a3"/>
    <w:uiPriority w:val="99"/>
    <w:locked/>
    <w:rsid w:val="00637F32"/>
    <w:rPr>
      <w:rFonts w:ascii="Times New Roman" w:eastAsia="Times New Roman" w:hAnsi="Times New Roman" w:cs="Times New Roman"/>
      <w:sz w:val="24"/>
      <w:szCs w:val="24"/>
      <w:lang w:val="ru-RU" w:eastAsia="ru-RU"/>
    </w:rPr>
  </w:style>
  <w:style w:type="character" w:customStyle="1" w:styleId="shorttext">
    <w:name w:val="short_text"/>
    <w:uiPriority w:val="99"/>
    <w:rsid w:val="00637F32"/>
  </w:style>
  <w:style w:type="paragraph" w:styleId="a9">
    <w:name w:val="No Spacing"/>
    <w:link w:val="aa"/>
    <w:qFormat/>
    <w:rsid w:val="00637F32"/>
    <w:pPr>
      <w:spacing w:after="0" w:line="240" w:lineRule="auto"/>
    </w:pPr>
    <w:rPr>
      <w:rFonts w:ascii="Calibri" w:eastAsia="Calibri" w:hAnsi="Calibri" w:cs="Times New Roman"/>
      <w:lang w:val="ru-RU"/>
    </w:rPr>
  </w:style>
  <w:style w:type="character" w:customStyle="1" w:styleId="aa">
    <w:name w:val="Без интервала Знак"/>
    <w:link w:val="a9"/>
    <w:locked/>
    <w:rsid w:val="00637F32"/>
    <w:rPr>
      <w:rFonts w:ascii="Calibri" w:eastAsia="Calibri" w:hAnsi="Calibri" w:cs="Times New Roman"/>
      <w:lang w:val="ru-RU"/>
    </w:rPr>
  </w:style>
</w:styles>
</file>

<file path=word/webSettings.xml><?xml version="1.0" encoding="utf-8"?>
<w:webSettings xmlns:r="http://schemas.openxmlformats.org/officeDocument/2006/relationships" xmlns:w="http://schemas.openxmlformats.org/wordprocessingml/2006/main">
  <w:divs>
    <w:div w:id="11734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7885</Words>
  <Characters>4495</Characters>
  <Application>Microsoft Office Word</Application>
  <DocSecurity>0</DocSecurity>
  <Lines>37</Lines>
  <Paragraphs>24</Paragraphs>
  <ScaleCrop>false</ScaleCrop>
  <Company/>
  <LinksUpToDate>false</LinksUpToDate>
  <CharactersWithSpaces>12356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2024-03-06T07:22:00Z</dcterms:created>
  <dcterms:modified xsi:type="dcterms:W3CDTF">2024-03-06T07:43:00Z</dcterms:modified>
</cp:coreProperties>
</file>